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AB628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83EF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B628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B6281" w:rsidP="00AB628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</w:t>
      </w:r>
      <w:r>
        <w:rPr>
          <w:rFonts w:hint="cs"/>
          <w:b/>
          <w:bCs/>
          <w:rtl/>
        </w:rPr>
        <w:t>'</w:t>
      </w:r>
      <w:r w:rsidR="00283EFA">
        <w:rPr>
          <w:rFonts w:hint="cs"/>
          <w:b/>
          <w:bCs/>
          <w:rtl/>
        </w:rPr>
        <w:t xml:space="preserve"> 633</w:t>
      </w:r>
    </w:p>
    <w:p w:rsidR="00E64116" w:rsidRPr="008713A4" w:rsidRDefault="00AB628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AB628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ט"ו בסיון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(29 במאי 2018),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sdt>
      <w:sdtPr>
        <w:rPr>
          <w:rtl/>
        </w:rPr>
        <w:alias w:val="הצח"/>
        <w:tag w:val="&lt;ID&gt;612312&lt;/ID&gt;&lt;Name&gt;הצעת חוק רישוי עסקים (תיקון מס' ) - רישוי עסקים דיפרנציאלי, פרק י&quot;ב מתוך הצעת חוק התכנית הכלכלית (תיקוני חקיקה ליישום המדיניות הכלכלית לשנת התקציב 2019), התשע&quot;ח-2018&lt;/Name&gt;&lt;Data&gt;הצעת חוק רישוי עסקים (תיקון מס' ) - רישוי עסקים דיפרנציאלי, פרק י&quot;ב מתוך הצעת חוק התכנית הכלכלית (תיקוני חקיקה ליישום המדיניות הכלכלית לשנת התקציב 2019), התשע&quot;ח-2018&lt;/Data&gt;&lt;PrivateNumber&gt;מ-1196&lt;/PrivateNumber&gt;&lt;Status&gt;1&lt;/Status&gt;&lt;PrivateNumber_TOC&gt;מ-1196&lt;/PrivateNumber_TOC&gt;&lt;PrivateName_TOC&gt;&lt;/PrivateName_TOC&gt;&lt;Initiators&gt;&lt;/Initiators&gt;&lt;FullItemNumber&gt; מ/1196&lt;/FullItemNumber&gt;"/>
        <w:id w:val="1261260505"/>
        <w:placeholder>
          <w:docPart w:val="DefaultPlaceholder_-1854013440"/>
        </w:placeholder>
        <w15:color w:val="993366"/>
      </w:sdtPr>
      <w:sdtEndPr/>
      <w:sdtContent>
        <w:p w:rsidR="00E64116" w:rsidRPr="008713A4" w:rsidRDefault="00AB6281" w:rsidP="007C693F">
          <w:pPr>
            <w:spacing w:before="60"/>
            <w:ind w:firstLine="0"/>
            <w:rPr>
              <w:rtl/>
            </w:rPr>
          </w:pPr>
          <w:r w:rsidRPr="00AB6281">
            <w:rPr>
              <w:rStyle w:val="afd"/>
              <w:rtl/>
            </w:rPr>
            <w:t>הצעת חוק רישוי עסקים (תיקון מס' ) - רישוי עסקים דיפרנציאלי, פרק י"ב מתוך הצעת חוק התכנית הכלכלית (תיקוני חקיקה ליישום המדיניות הכלכלית לשנת התקציב 2019), התשע"ח-2018</w:t>
          </w:r>
        </w:p>
      </w:sdtContent>
    </w:sdt>
    <w:p w:rsidR="00E64116" w:rsidRDefault="00E64116" w:rsidP="007C693F">
      <w:pPr>
        <w:spacing w:before="60"/>
        <w:ind w:firstLine="0"/>
        <w:rPr>
          <w:rtl/>
        </w:rPr>
      </w:pPr>
    </w:p>
    <w:p w:rsidR="00AB6281" w:rsidRPr="008713A4" w:rsidRDefault="00AB628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B6281" w:rsidRDefault="00AB6281" w:rsidP="00EC1FB3">
      <w:pPr>
        <w:ind w:firstLine="0"/>
        <w:rPr>
          <w:rtl/>
        </w:rPr>
      </w:pPr>
      <w:r w:rsidRPr="00AB6281">
        <w:rPr>
          <w:rtl/>
        </w:rPr>
        <w:t>יואב קיש – היו"ר</w:t>
      </w:r>
    </w:p>
    <w:p w:rsidR="00AB6281" w:rsidRPr="00AB6281" w:rsidRDefault="00AB6281" w:rsidP="00EC1FB3">
      <w:pPr>
        <w:ind w:firstLine="0"/>
        <w:rPr>
          <w:rtl/>
        </w:rPr>
      </w:pPr>
      <w:r w:rsidRPr="00AB6281">
        <w:rPr>
          <w:rtl/>
        </w:rPr>
        <w:t>אכרם חסון</w:t>
      </w:r>
    </w:p>
    <w:p w:rsidR="00AB6281" w:rsidRPr="00AB6281" w:rsidRDefault="00AB6281" w:rsidP="00EC1FB3">
      <w:pPr>
        <w:ind w:firstLine="0"/>
        <w:rPr>
          <w:rtl/>
        </w:rPr>
      </w:pPr>
      <w:r w:rsidRPr="00AB6281">
        <w:rPr>
          <w:rtl/>
        </w:rPr>
        <w:t>אחמד טיבי</w:t>
      </w:r>
    </w:p>
    <w:p w:rsidR="00AB6281" w:rsidRDefault="00AB6281" w:rsidP="00EC1FB3">
      <w:pPr>
        <w:ind w:firstLine="0"/>
        <w:rPr>
          <w:rtl/>
        </w:rPr>
      </w:pPr>
    </w:p>
    <w:p w:rsidR="00AB6281" w:rsidRPr="008713A4" w:rsidRDefault="00AB6281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531747" w:rsidP="00DE5B80">
      <w:pPr>
        <w:ind w:firstLine="0"/>
        <w:rPr>
          <w:rtl/>
        </w:rPr>
      </w:pPr>
      <w:r>
        <w:rPr>
          <w:rFonts w:hint="cs"/>
          <w:rtl/>
        </w:rPr>
        <w:t xml:space="preserve">רועי </w:t>
      </w:r>
      <w:proofErr w:type="spellStart"/>
      <w:r>
        <w:rPr>
          <w:rFonts w:hint="cs"/>
          <w:rtl/>
        </w:rPr>
        <w:t>פולקמן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283EFA" w:rsidRPr="000C47F5" w:rsidRDefault="00283EFA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05"/>
        <w:gridCol w:w="336"/>
        <w:gridCol w:w="7080"/>
      </w:tblGrid>
      <w:tr w:rsidR="00E33D4F" w:rsidTr="00283EFA">
        <w:tc>
          <w:tcPr>
            <w:tcW w:w="1905" w:type="dxa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 </w:t>
            </w:r>
            <w:proofErr w:type="spellStart"/>
            <w:r>
              <w:rPr>
                <w:rtl/>
              </w:rPr>
              <w:t>עגמי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ליבוביץ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טיוב רגולציה, משרד ראש הממשלה</w:t>
            </w:r>
          </w:p>
        </w:tc>
      </w:tr>
      <w:tr w:rsidR="00E33D4F" w:rsidTr="00283EFA">
        <w:tc>
          <w:tcPr>
            <w:tcW w:w="1905" w:type="dxa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עמיחי פישר</w:t>
            </w:r>
          </w:p>
        </w:tc>
        <w:tc>
          <w:tcPr>
            <w:tcW w:w="236" w:type="dxa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טיוב ורגולציה, משרד ראש הממשלה</w:t>
            </w:r>
          </w:p>
        </w:tc>
      </w:tr>
      <w:tr w:rsidR="00E33D4F" w:rsidTr="00283EFA">
        <w:tc>
          <w:tcPr>
            <w:tcW w:w="1905" w:type="dxa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שחר </w:t>
            </w:r>
            <w:proofErr w:type="spellStart"/>
            <w:r>
              <w:rPr>
                <w:rtl/>
              </w:rPr>
              <w:t>פרלמוטר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עורך דין בלשכה המשפטית, משרד הפנים</w:t>
            </w:r>
          </w:p>
        </w:tc>
      </w:tr>
      <w:tr w:rsidR="00E33D4F" w:rsidTr="00283EFA">
        <w:tc>
          <w:tcPr>
            <w:tcW w:w="1905" w:type="dxa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חוה </w:t>
            </w:r>
            <w:proofErr w:type="spellStart"/>
            <w:r>
              <w:rPr>
                <w:rtl/>
              </w:rPr>
              <w:t>מונדרוביץ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רישוי עסקים, משרד הפנים</w:t>
            </w:r>
          </w:p>
        </w:tc>
      </w:tr>
      <w:tr w:rsidR="00E33D4F" w:rsidTr="00283EFA">
        <w:tc>
          <w:tcPr>
            <w:tcW w:w="1905" w:type="dxa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איילת שאשה</w:t>
            </w:r>
          </w:p>
        </w:tc>
        <w:tc>
          <w:tcPr>
            <w:tcW w:w="236" w:type="dxa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הדרכה והטמעה, משרד הפנים</w:t>
            </w:r>
          </w:p>
        </w:tc>
      </w:tr>
      <w:tr w:rsidR="00E33D4F" w:rsidTr="00283EFA">
        <w:tc>
          <w:tcPr>
            <w:tcW w:w="1905" w:type="dxa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שחר ישראל</w:t>
            </w:r>
          </w:p>
        </w:tc>
        <w:tc>
          <w:tcPr>
            <w:tcW w:w="236" w:type="dxa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E33D4F" w:rsidTr="00283EFA">
        <w:tc>
          <w:tcPr>
            <w:tcW w:w="1905" w:type="dxa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נרית</w:t>
            </w:r>
            <w:proofErr w:type="spellEnd"/>
            <w:r>
              <w:rPr>
                <w:rtl/>
              </w:rPr>
              <w:t xml:space="preserve"> ארגש</w:t>
            </w:r>
          </w:p>
        </w:tc>
        <w:tc>
          <w:tcPr>
            <w:tcW w:w="236" w:type="dxa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מתמחה, משרד המשפטים</w:t>
            </w:r>
          </w:p>
        </w:tc>
      </w:tr>
      <w:tr w:rsidR="00E33D4F" w:rsidTr="00283EFA">
        <w:tc>
          <w:tcPr>
            <w:tcW w:w="1905" w:type="dxa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הגר </w:t>
            </w:r>
            <w:proofErr w:type="spellStart"/>
            <w:r>
              <w:rPr>
                <w:rtl/>
              </w:rPr>
              <w:t>סלקטר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E33D4F" w:rsidTr="00283EFA">
        <w:tc>
          <w:tcPr>
            <w:tcW w:w="1905" w:type="dxa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אפרת </w:t>
            </w:r>
            <w:proofErr w:type="spellStart"/>
            <w:r>
              <w:rPr>
                <w:rtl/>
              </w:rPr>
              <w:t>טפליץ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משפטנית, משרד המשפטים</w:t>
            </w:r>
          </w:p>
        </w:tc>
      </w:tr>
      <w:tr w:rsidR="00E33D4F" w:rsidTr="00283EFA">
        <w:tc>
          <w:tcPr>
            <w:tcW w:w="1905" w:type="dxa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ביאן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ותד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תעסוקה באגף תקציבים, משרד האוצר</w:t>
            </w:r>
          </w:p>
        </w:tc>
      </w:tr>
      <w:tr w:rsidR="00E33D4F" w:rsidTr="00283EFA">
        <w:tc>
          <w:tcPr>
            <w:tcW w:w="1905" w:type="dxa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גלאון</w:t>
            </w:r>
          </w:p>
        </w:tc>
        <w:tc>
          <w:tcPr>
            <w:tcW w:w="236" w:type="dxa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סגנית בכירה ליועמ"ש </w:t>
            </w:r>
            <w:proofErr w:type="spellStart"/>
            <w:r>
              <w:rPr>
                <w:rtl/>
              </w:rPr>
              <w:t>כב"ה</w:t>
            </w:r>
            <w:proofErr w:type="spellEnd"/>
            <w:r>
              <w:rPr>
                <w:rtl/>
              </w:rPr>
              <w:t>, המשרד לביטחון פנים</w:t>
            </w:r>
          </w:p>
        </w:tc>
      </w:tr>
      <w:tr w:rsidR="00E33D4F" w:rsidTr="00283EFA">
        <w:tc>
          <w:tcPr>
            <w:tcW w:w="1905" w:type="dxa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מאיה </w:t>
            </w:r>
            <w:proofErr w:type="spellStart"/>
            <w:r>
              <w:rPr>
                <w:rtl/>
              </w:rPr>
              <w:t>וינקלר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רמ"ד רישוי, המשרד לביטחון פנים</w:t>
            </w:r>
          </w:p>
        </w:tc>
      </w:tr>
      <w:tr w:rsidR="00E33D4F" w:rsidTr="00283EFA">
        <w:tc>
          <w:tcPr>
            <w:tcW w:w="1905" w:type="dxa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תומר חזות</w:t>
            </w:r>
          </w:p>
        </w:tc>
        <w:tc>
          <w:tcPr>
            <w:tcW w:w="236" w:type="dxa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 שב"ס, המשרד לביטחון פנים</w:t>
            </w:r>
          </w:p>
        </w:tc>
      </w:tr>
      <w:tr w:rsidR="00E33D4F" w:rsidTr="00283EFA">
        <w:tc>
          <w:tcPr>
            <w:tcW w:w="1905" w:type="dxa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ימיני</w:t>
            </w:r>
          </w:p>
        </w:tc>
        <w:tc>
          <w:tcPr>
            <w:tcW w:w="236" w:type="dxa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ע' </w:t>
            </w:r>
            <w:proofErr w:type="spellStart"/>
            <w:r>
              <w:rPr>
                <w:rtl/>
              </w:rPr>
              <w:t>רח"ט</w:t>
            </w:r>
            <w:proofErr w:type="spellEnd"/>
            <w:r>
              <w:rPr>
                <w:rtl/>
              </w:rPr>
              <w:t xml:space="preserve"> אבטחה, המשרד לביטחון פנים</w:t>
            </w:r>
          </w:p>
        </w:tc>
      </w:tr>
      <w:tr w:rsidR="00E33D4F" w:rsidTr="00283EFA">
        <w:tc>
          <w:tcPr>
            <w:tcW w:w="1905" w:type="dxa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שמעוני</w:t>
            </w:r>
          </w:p>
        </w:tc>
        <w:tc>
          <w:tcPr>
            <w:tcW w:w="236" w:type="dxa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רמ"ח חקיקה ותקינה </w:t>
            </w:r>
            <w:proofErr w:type="spellStart"/>
            <w:r>
              <w:rPr>
                <w:rtl/>
              </w:rPr>
              <w:t>כב"ה</w:t>
            </w:r>
            <w:proofErr w:type="spellEnd"/>
            <w:r>
              <w:rPr>
                <w:rtl/>
              </w:rPr>
              <w:t>, המשרד לביטחון פנים</w:t>
            </w:r>
          </w:p>
        </w:tc>
      </w:tr>
      <w:tr w:rsidR="00E33D4F" w:rsidTr="00283EFA">
        <w:tc>
          <w:tcPr>
            <w:tcW w:w="1905" w:type="dxa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אורטל בלילתי</w:t>
            </w:r>
          </w:p>
        </w:tc>
        <w:tc>
          <w:tcPr>
            <w:tcW w:w="236" w:type="dxa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ע' יועמ"ש, המשרד לביטחון פנים</w:t>
            </w:r>
          </w:p>
        </w:tc>
      </w:tr>
      <w:tr w:rsidR="00E33D4F" w:rsidTr="00283EFA">
        <w:tc>
          <w:tcPr>
            <w:tcW w:w="1905" w:type="dxa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הראל</w:t>
            </w:r>
          </w:p>
        </w:tc>
        <w:tc>
          <w:tcPr>
            <w:tcW w:w="236" w:type="dxa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היועמ"ש, המשרד לביטחון פנים</w:t>
            </w:r>
          </w:p>
        </w:tc>
      </w:tr>
      <w:tr w:rsidR="00E33D4F" w:rsidTr="00283EFA">
        <w:tc>
          <w:tcPr>
            <w:tcW w:w="1905" w:type="dxa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טליה לוי</w:t>
            </w:r>
          </w:p>
        </w:tc>
        <w:tc>
          <w:tcPr>
            <w:tcW w:w="236" w:type="dxa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העבודה, הרווחה והשירותים החברתיים</w:t>
            </w:r>
          </w:p>
        </w:tc>
      </w:tr>
      <w:tr w:rsidR="00E33D4F" w:rsidTr="00283EFA">
        <w:tc>
          <w:tcPr>
            <w:tcW w:w="1905" w:type="dxa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אריק טייב</w:t>
            </w:r>
          </w:p>
        </w:tc>
        <w:tc>
          <w:tcPr>
            <w:tcW w:w="236" w:type="dxa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רישוי, משרד העבודה, הרווחה והשירותים החברתיים</w:t>
            </w:r>
          </w:p>
        </w:tc>
      </w:tr>
      <w:tr w:rsidR="00E33D4F" w:rsidTr="00283EFA">
        <w:tc>
          <w:tcPr>
            <w:tcW w:w="1905" w:type="dxa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ברוך</w:t>
            </w:r>
          </w:p>
        </w:tc>
        <w:tc>
          <w:tcPr>
            <w:tcW w:w="236" w:type="dxa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בטיחות מתקני ספורט, משרד העבודה, הרווחה והשירותים החברתיים</w:t>
            </w:r>
          </w:p>
        </w:tc>
      </w:tr>
      <w:tr w:rsidR="00E33D4F" w:rsidTr="00283EFA">
        <w:tc>
          <w:tcPr>
            <w:tcW w:w="1905" w:type="dxa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יחיאל הרוש</w:t>
            </w:r>
          </w:p>
        </w:tc>
        <w:tc>
          <w:tcPr>
            <w:tcW w:w="236" w:type="dxa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רישוי מתקני ספורט, משרד העבודה, הרווחה והשירותים החברתיים</w:t>
            </w:r>
          </w:p>
        </w:tc>
      </w:tr>
      <w:tr w:rsidR="00E33D4F" w:rsidTr="00283EFA">
        <w:tc>
          <w:tcPr>
            <w:tcW w:w="1905" w:type="dxa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גילי </w:t>
            </w:r>
            <w:proofErr w:type="spellStart"/>
            <w:r>
              <w:rPr>
                <w:rtl/>
              </w:rPr>
              <w:t>צימנס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תעשיות ורישוי עסקים, המשרד להגנת הסביבה</w:t>
            </w:r>
          </w:p>
        </w:tc>
      </w:tr>
      <w:tr w:rsidR="00E33D4F" w:rsidTr="00283EFA">
        <w:tc>
          <w:tcPr>
            <w:tcW w:w="1905" w:type="dxa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ליאורה עפרי</w:t>
            </w:r>
          </w:p>
        </w:tc>
        <w:tc>
          <w:tcPr>
            <w:tcW w:w="236" w:type="dxa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המשרד להגנת הסביבה</w:t>
            </w:r>
          </w:p>
        </w:tc>
      </w:tr>
      <w:tr w:rsidR="00E33D4F" w:rsidTr="00283EFA">
        <w:tc>
          <w:tcPr>
            <w:tcW w:w="1905" w:type="dxa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ירון ארגז</w:t>
            </w:r>
          </w:p>
        </w:tc>
        <w:tc>
          <w:tcPr>
            <w:tcW w:w="236" w:type="dxa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אגף סטטיסטיקה ומחקר, משרד התיירות</w:t>
            </w:r>
          </w:p>
        </w:tc>
      </w:tr>
      <w:tr w:rsidR="00E33D4F" w:rsidTr="00283EFA">
        <w:tc>
          <w:tcPr>
            <w:tcW w:w="1905" w:type="dxa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מינה גנם</w:t>
            </w:r>
          </w:p>
        </w:tc>
        <w:tc>
          <w:tcPr>
            <w:tcW w:w="236" w:type="dxa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סמנכל"ית</w:t>
            </w:r>
            <w:proofErr w:type="spellEnd"/>
            <w:r>
              <w:rPr>
                <w:rtl/>
              </w:rPr>
              <w:t xml:space="preserve"> בכירה אסטרטגיה ומדיניות, משרד התיירות</w:t>
            </w:r>
          </w:p>
        </w:tc>
      </w:tr>
      <w:tr w:rsidR="00E33D4F" w:rsidTr="00283EFA">
        <w:tc>
          <w:tcPr>
            <w:tcW w:w="1905" w:type="dxa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רקפת לוי</w:t>
            </w:r>
          </w:p>
        </w:tc>
        <w:tc>
          <w:tcPr>
            <w:tcW w:w="236" w:type="dxa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ביקורת המוצר התיירותי, משרד התיירות</w:t>
            </w:r>
          </w:p>
        </w:tc>
      </w:tr>
      <w:tr w:rsidR="00E33D4F" w:rsidTr="00283EFA">
        <w:tc>
          <w:tcPr>
            <w:tcW w:w="1905" w:type="dxa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יאנה </w:t>
            </w:r>
            <w:proofErr w:type="spellStart"/>
            <w:r>
              <w:rPr>
                <w:rtl/>
              </w:rPr>
              <w:t>גרינמן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טיוב רגולציה, משרד התשתיות האנרגיה והמים</w:t>
            </w:r>
          </w:p>
        </w:tc>
      </w:tr>
      <w:tr w:rsidR="00E33D4F" w:rsidTr="00283EFA">
        <w:tc>
          <w:tcPr>
            <w:tcW w:w="1905" w:type="dxa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רבקה שפר</w:t>
            </w:r>
          </w:p>
        </w:tc>
        <w:tc>
          <w:tcPr>
            <w:tcW w:w="236" w:type="dxa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שירותי בריאות הציבור, משרד הבריאות</w:t>
            </w:r>
          </w:p>
        </w:tc>
      </w:tr>
      <w:tr w:rsidR="00E33D4F" w:rsidTr="00283EFA">
        <w:tc>
          <w:tcPr>
            <w:tcW w:w="1905" w:type="dxa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שלי עינב</w:t>
            </w:r>
          </w:p>
        </w:tc>
        <w:tc>
          <w:tcPr>
            <w:tcW w:w="236" w:type="dxa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יחידה וטרינרית, משרד הבריאות</w:t>
            </w:r>
          </w:p>
        </w:tc>
      </w:tr>
      <w:tr w:rsidR="00E33D4F" w:rsidTr="00283EFA">
        <w:tc>
          <w:tcPr>
            <w:tcW w:w="1905" w:type="dxa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יוני ינון</w:t>
            </w:r>
          </w:p>
        </w:tc>
        <w:tc>
          <w:tcPr>
            <w:tcW w:w="236" w:type="dxa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המחלקה </w:t>
            </w:r>
            <w:proofErr w:type="spellStart"/>
            <w:r>
              <w:rPr>
                <w:rtl/>
              </w:rPr>
              <w:t>הוטרינרית</w:t>
            </w:r>
            <w:proofErr w:type="spellEnd"/>
            <w:r>
              <w:rPr>
                <w:rtl/>
              </w:rPr>
              <w:t xml:space="preserve"> שירותי מזון, משרד הבריאות</w:t>
            </w:r>
          </w:p>
        </w:tc>
      </w:tr>
      <w:tr w:rsidR="00E33D4F" w:rsidTr="00283EFA">
        <w:tc>
          <w:tcPr>
            <w:tcW w:w="1905" w:type="dxa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חן</w:t>
            </w:r>
          </w:p>
        </w:tc>
        <w:tc>
          <w:tcPr>
            <w:tcW w:w="236" w:type="dxa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מהנדס מזון ראשי שירותי מזון, משרד הבריאות</w:t>
            </w:r>
          </w:p>
        </w:tc>
      </w:tr>
      <w:tr w:rsidR="00E33D4F" w:rsidTr="00283EFA">
        <w:tc>
          <w:tcPr>
            <w:tcW w:w="1905" w:type="dxa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גורדון</w:t>
            </w:r>
          </w:p>
        </w:tc>
        <w:tc>
          <w:tcPr>
            <w:tcW w:w="236" w:type="dxa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שירותי מזון ארצי, משרד הבריאות</w:t>
            </w:r>
          </w:p>
        </w:tc>
      </w:tr>
      <w:tr w:rsidR="00E33D4F" w:rsidTr="00283EFA">
        <w:tc>
          <w:tcPr>
            <w:tcW w:w="1905" w:type="dxa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גולדברג</w:t>
            </w:r>
          </w:p>
        </w:tc>
        <w:tc>
          <w:tcPr>
            <w:tcW w:w="236" w:type="dxa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המשפטית, בריאות הסביבה, משרד הבריאות</w:t>
            </w:r>
          </w:p>
        </w:tc>
      </w:tr>
      <w:tr w:rsidR="00E33D4F" w:rsidTr="00283EFA">
        <w:tc>
          <w:tcPr>
            <w:tcW w:w="1905" w:type="dxa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יעקב </w:t>
            </w:r>
            <w:proofErr w:type="spellStart"/>
            <w:r>
              <w:rPr>
                <w:rtl/>
              </w:rPr>
              <w:t>בוריאקובסקי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 מחוזי להנדסת הסביבה, משרד הבריאות</w:t>
            </w:r>
          </w:p>
        </w:tc>
      </w:tr>
      <w:tr w:rsidR="00E33D4F" w:rsidTr="00283EFA">
        <w:tc>
          <w:tcPr>
            <w:tcW w:w="1905" w:type="dxa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ישראלה מני</w:t>
            </w:r>
          </w:p>
        </w:tc>
        <w:tc>
          <w:tcPr>
            <w:tcW w:w="236" w:type="dxa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אגף כלכלה ומיסים, איגוד לשכות המסחר</w:t>
            </w:r>
          </w:p>
        </w:tc>
      </w:tr>
      <w:tr w:rsidR="00E33D4F" w:rsidTr="00283EFA">
        <w:tc>
          <w:tcPr>
            <w:tcW w:w="1905" w:type="dxa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צרפתי</w:t>
            </w:r>
          </w:p>
        </w:tc>
        <w:tc>
          <w:tcPr>
            <w:tcW w:w="236" w:type="dxa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איגוד </w:t>
            </w:r>
            <w:proofErr w:type="spellStart"/>
            <w:r>
              <w:rPr>
                <w:rtl/>
              </w:rPr>
              <w:t>הווטרנריים</w:t>
            </w:r>
            <w:proofErr w:type="spellEnd"/>
            <w:r>
              <w:rPr>
                <w:rtl/>
              </w:rPr>
              <w:t>, מרכז השלטון המקומי</w:t>
            </w:r>
          </w:p>
        </w:tc>
      </w:tr>
      <w:tr w:rsidR="00E33D4F" w:rsidTr="00283EFA">
        <w:tc>
          <w:tcPr>
            <w:tcW w:w="1905" w:type="dxa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עינת </w:t>
            </w:r>
            <w:proofErr w:type="spellStart"/>
            <w:r>
              <w:rPr>
                <w:rtl/>
              </w:rPr>
              <w:t>פלינט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הווטרינרית, מרכז שלטון מקומי</w:t>
            </w:r>
          </w:p>
        </w:tc>
      </w:tr>
      <w:tr w:rsidR="00E33D4F" w:rsidTr="00283EFA">
        <w:tc>
          <w:tcPr>
            <w:tcW w:w="1905" w:type="dxa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מירה סלומון</w:t>
            </w:r>
          </w:p>
        </w:tc>
        <w:tc>
          <w:tcPr>
            <w:tcW w:w="236" w:type="dxa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מח' משפט, מרכז השלטון המקומי</w:t>
            </w:r>
          </w:p>
        </w:tc>
      </w:tr>
      <w:tr w:rsidR="00283EFA" w:rsidTr="00283EFA">
        <w:tc>
          <w:tcPr>
            <w:tcW w:w="1905" w:type="dxa"/>
            <w:shd w:val="clear" w:color="auto" w:fill="auto"/>
          </w:tcPr>
          <w:p w:rsidR="00283EFA" w:rsidRDefault="00283E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אמיר </w:t>
            </w:r>
            <w:proofErr w:type="spellStart"/>
            <w:r>
              <w:rPr>
                <w:rtl/>
              </w:rPr>
              <w:t>חכימיאן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283EFA" w:rsidRDefault="00283E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83EFA" w:rsidRDefault="00283E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האגף לקידום עסקים, עיריית ירושלים</w:t>
            </w:r>
          </w:p>
        </w:tc>
      </w:tr>
      <w:tr w:rsidR="00283EFA" w:rsidTr="00283EFA">
        <w:tc>
          <w:tcPr>
            <w:tcW w:w="1905" w:type="dxa"/>
            <w:shd w:val="clear" w:color="auto" w:fill="auto"/>
          </w:tcPr>
          <w:p w:rsidR="00283EFA" w:rsidRDefault="00283E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אהרון אליאס</w:t>
            </w:r>
          </w:p>
        </w:tc>
        <w:tc>
          <w:tcPr>
            <w:tcW w:w="236" w:type="dxa"/>
            <w:shd w:val="clear" w:color="auto" w:fill="auto"/>
          </w:tcPr>
          <w:p w:rsidR="00283EFA" w:rsidRDefault="00283E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83EFA" w:rsidRDefault="00283E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רישוי עסקים, עיריית חיפה</w:t>
            </w:r>
          </w:p>
        </w:tc>
      </w:tr>
      <w:tr w:rsidR="00E33D4F" w:rsidTr="00283EFA">
        <w:tc>
          <w:tcPr>
            <w:tcW w:w="1905" w:type="dxa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ברמן</w:t>
            </w:r>
          </w:p>
        </w:tc>
        <w:tc>
          <w:tcPr>
            <w:tcW w:w="236" w:type="dxa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איגוד המסעדות בתי קפה וברים</w:t>
            </w:r>
          </w:p>
        </w:tc>
      </w:tr>
      <w:tr w:rsidR="00E33D4F" w:rsidTr="00283EFA">
        <w:tc>
          <w:tcPr>
            <w:tcW w:w="1905" w:type="dxa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אראל </w:t>
            </w:r>
            <w:proofErr w:type="spellStart"/>
            <w:r>
              <w:rPr>
                <w:rtl/>
              </w:rPr>
              <w:t>יוצקוביץ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איגוד המועדונים והברים</w:t>
            </w:r>
          </w:p>
        </w:tc>
      </w:tr>
      <w:tr w:rsidR="00E33D4F" w:rsidTr="00283EFA">
        <w:tc>
          <w:tcPr>
            <w:tcW w:w="1905" w:type="dxa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שטרית</w:t>
            </w:r>
          </w:p>
        </w:tc>
        <w:tc>
          <w:tcPr>
            <w:tcW w:w="236" w:type="dxa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התאחדות בעלי אולמות וגני אירועים</w:t>
            </w:r>
          </w:p>
        </w:tc>
      </w:tr>
      <w:tr w:rsidR="00E33D4F" w:rsidTr="00283EFA">
        <w:tc>
          <w:tcPr>
            <w:tcW w:w="1905" w:type="dxa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משעלי</w:t>
            </w:r>
          </w:p>
        </w:tc>
        <w:tc>
          <w:tcPr>
            <w:tcW w:w="236" w:type="dxa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מנכ"ל, התאחדות בעלי אולמות וגני אירועים</w:t>
            </w:r>
          </w:p>
        </w:tc>
      </w:tr>
      <w:tr w:rsidR="00E33D4F" w:rsidTr="00283EFA">
        <w:tc>
          <w:tcPr>
            <w:tcW w:w="1905" w:type="dxa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שמואל שפט</w:t>
            </w:r>
          </w:p>
        </w:tc>
        <w:tc>
          <w:tcPr>
            <w:tcW w:w="236" w:type="dxa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צוות חקיקה, עיריית ירושלים</w:t>
            </w:r>
          </w:p>
        </w:tc>
      </w:tr>
      <w:tr w:rsidR="00E33D4F" w:rsidTr="00283EFA">
        <w:tc>
          <w:tcPr>
            <w:tcW w:w="1905" w:type="dxa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רוני </w:t>
            </w:r>
            <w:proofErr w:type="spellStart"/>
            <w:r>
              <w:rPr>
                <w:rtl/>
              </w:rPr>
              <w:t>סורקיס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רישוי עסקים וטרינר ראשי, שופר סל</w:t>
            </w:r>
          </w:p>
        </w:tc>
      </w:tr>
      <w:tr w:rsidR="00E33D4F" w:rsidTr="00283EFA">
        <w:tc>
          <w:tcPr>
            <w:tcW w:w="1905" w:type="dxa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רקפת </w:t>
            </w:r>
            <w:proofErr w:type="spellStart"/>
            <w:r>
              <w:rPr>
                <w:rtl/>
              </w:rPr>
              <w:t>תיבי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 תכנון פיזי, חברת מקורות</w:t>
            </w:r>
          </w:p>
        </w:tc>
      </w:tr>
      <w:tr w:rsidR="00E33D4F" w:rsidTr="00283EFA">
        <w:tc>
          <w:tcPr>
            <w:tcW w:w="1905" w:type="dxa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לילך </w:t>
            </w:r>
            <w:proofErr w:type="spellStart"/>
            <w:r>
              <w:rPr>
                <w:rtl/>
              </w:rPr>
              <w:t>דחוח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 - רשת מגה</w:t>
            </w:r>
          </w:p>
        </w:tc>
      </w:tr>
      <w:tr w:rsidR="00E33D4F" w:rsidTr="00283EFA">
        <w:tc>
          <w:tcPr>
            <w:tcW w:w="1905" w:type="dxa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קפלן</w:t>
            </w:r>
          </w:p>
        </w:tc>
        <w:tc>
          <w:tcPr>
            <w:tcW w:w="236" w:type="dxa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 מח רגולציה, התאחדות המלונות</w:t>
            </w:r>
          </w:p>
        </w:tc>
      </w:tr>
      <w:tr w:rsidR="00E33D4F" w:rsidTr="00283EFA">
        <w:tc>
          <w:tcPr>
            <w:tcW w:w="1905" w:type="dxa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דניאל </w:t>
            </w:r>
            <w:proofErr w:type="spellStart"/>
            <w:r>
              <w:rPr>
                <w:rtl/>
              </w:rPr>
              <w:t>פינטו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כלכלן המחלקה לייעוץ עסקי וחדשנות, התאחדות התעשיינים</w:t>
            </w:r>
          </w:p>
        </w:tc>
      </w:tr>
      <w:tr w:rsidR="00E33D4F" w:rsidTr="00283EFA">
        <w:tc>
          <w:tcPr>
            <w:tcW w:w="1905" w:type="dxa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יעקב </w:t>
            </w:r>
            <w:proofErr w:type="spellStart"/>
            <w:r>
              <w:rPr>
                <w:rtl/>
              </w:rPr>
              <w:t>פלאצ'י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רישוי עסקים, עיריית אשדוד, פורום ה-15</w:t>
            </w:r>
          </w:p>
        </w:tc>
      </w:tr>
      <w:tr w:rsidR="00E33D4F" w:rsidTr="00283EFA">
        <w:tc>
          <w:tcPr>
            <w:tcW w:w="1905" w:type="dxa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צפריר </w:t>
            </w:r>
            <w:proofErr w:type="spellStart"/>
            <w:r>
              <w:rPr>
                <w:rtl/>
              </w:rPr>
              <w:t>פדלון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מח' ביקורת ובקרה, עיריית נתניה, פורום ה-15</w:t>
            </w:r>
          </w:p>
        </w:tc>
      </w:tr>
      <w:tr w:rsidR="00E33D4F" w:rsidTr="00283EFA">
        <w:tc>
          <w:tcPr>
            <w:tcW w:w="1905" w:type="dxa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נפתלי </w:t>
            </w:r>
            <w:proofErr w:type="spellStart"/>
            <w:r>
              <w:rPr>
                <w:rtl/>
              </w:rPr>
              <w:t>קאיקוב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רישוי עסקים, עיריית נתניה, פורום ה-15</w:t>
            </w:r>
          </w:p>
        </w:tc>
      </w:tr>
      <w:tr w:rsidR="00E33D4F" w:rsidTr="00283EFA">
        <w:tc>
          <w:tcPr>
            <w:tcW w:w="1905" w:type="dxa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איילת וסרמן</w:t>
            </w:r>
          </w:p>
        </w:tc>
        <w:tc>
          <w:tcPr>
            <w:tcW w:w="236" w:type="dxa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רישוי עסקים, עיריית ת"א, פורום ה-15</w:t>
            </w:r>
          </w:p>
        </w:tc>
      </w:tr>
      <w:tr w:rsidR="00E33D4F" w:rsidTr="00283EFA">
        <w:tc>
          <w:tcPr>
            <w:tcW w:w="1905" w:type="dxa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שושנה </w:t>
            </w:r>
            <w:proofErr w:type="spellStart"/>
            <w:r>
              <w:rPr>
                <w:rtl/>
              </w:rPr>
              <w:t>יוסקוביץ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יו,ר</w:t>
            </w:r>
            <w:proofErr w:type="spellEnd"/>
            <w:r>
              <w:rPr>
                <w:rtl/>
              </w:rPr>
              <w:t xml:space="preserve"> ועדת רישוי עסקים, לשכת עו"ד</w:t>
            </w:r>
          </w:p>
        </w:tc>
      </w:tr>
      <w:tr w:rsidR="00E33D4F" w:rsidTr="00283EFA">
        <w:tc>
          <w:tcPr>
            <w:tcW w:w="1905" w:type="dxa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אריה אשד</w:t>
            </w:r>
          </w:p>
        </w:tc>
        <w:tc>
          <w:tcPr>
            <w:tcW w:w="236" w:type="dxa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איגוד המוסכי</w:t>
            </w:r>
            <w:r w:rsidR="00283EFA">
              <w:rPr>
                <w:rFonts w:hint="cs"/>
                <w:rtl/>
              </w:rPr>
              <w:t>ם</w:t>
            </w:r>
          </w:p>
        </w:tc>
      </w:tr>
      <w:tr w:rsidR="00E33D4F" w:rsidTr="00283EFA">
        <w:tc>
          <w:tcPr>
            <w:tcW w:w="1905" w:type="dxa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שלום </w:t>
            </w:r>
            <w:proofErr w:type="spellStart"/>
            <w:r>
              <w:rPr>
                <w:rtl/>
              </w:rPr>
              <w:t>קסלסי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קבלני החשמל, להב - לשכת ארגוני העצמאיים והעסקים בישראל</w:t>
            </w:r>
          </w:p>
        </w:tc>
      </w:tr>
      <w:tr w:rsidR="00E33D4F" w:rsidTr="00283EFA">
        <w:tc>
          <w:tcPr>
            <w:tcW w:w="1905" w:type="dxa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ניצן</w:t>
            </w:r>
          </w:p>
        </w:tc>
        <w:tc>
          <w:tcPr>
            <w:tcW w:w="236" w:type="dxa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הסתדרות הרוקחים, להב - לשכת ארגוני העצמאיים והעסקים בישראל</w:t>
            </w:r>
          </w:p>
        </w:tc>
      </w:tr>
      <w:tr w:rsidR="00E33D4F" w:rsidTr="00283EFA">
        <w:tc>
          <w:tcPr>
            <w:tcW w:w="1905" w:type="dxa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כהן</w:t>
            </w:r>
          </w:p>
        </w:tc>
        <w:tc>
          <w:tcPr>
            <w:tcW w:w="236" w:type="dxa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איגוד המדבירים, להב - לשכת ארגוני העצמאיים והעסקים בישראל</w:t>
            </w:r>
          </w:p>
        </w:tc>
      </w:tr>
      <w:tr w:rsidR="00E33D4F" w:rsidTr="00283EFA">
        <w:tc>
          <w:tcPr>
            <w:tcW w:w="1905" w:type="dxa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כהן</w:t>
            </w:r>
          </w:p>
        </w:tc>
        <w:tc>
          <w:tcPr>
            <w:tcW w:w="236" w:type="dxa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 ארגון המדבירים, להב - לשכת ארגוני העצמאיים והעסקים בישראל</w:t>
            </w:r>
          </w:p>
        </w:tc>
      </w:tr>
      <w:tr w:rsidR="00E33D4F" w:rsidTr="00283EFA">
        <w:tc>
          <w:tcPr>
            <w:tcW w:w="1905" w:type="dxa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חנה </w:t>
            </w:r>
            <w:proofErr w:type="spellStart"/>
            <w:r>
              <w:rPr>
                <w:rtl/>
              </w:rPr>
              <w:t>קופרמן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הפורום הישראלי לשמירה על החופים</w:t>
            </w:r>
          </w:p>
        </w:tc>
      </w:tr>
      <w:tr w:rsidR="00E33D4F" w:rsidTr="00283EFA">
        <w:tc>
          <w:tcPr>
            <w:tcW w:w="1905" w:type="dxa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רל</w:t>
            </w:r>
            <w:proofErr w:type="spellEnd"/>
            <w:r>
              <w:rPr>
                <w:rtl/>
              </w:rPr>
              <w:t xml:space="preserve"> נדל</w:t>
            </w:r>
          </w:p>
        </w:tc>
        <w:tc>
          <w:tcPr>
            <w:tcW w:w="236" w:type="dxa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בעל עסק בעיר תל-אביב</w:t>
            </w:r>
          </w:p>
        </w:tc>
      </w:tr>
      <w:tr w:rsidR="00E33D4F" w:rsidTr="00283EFA">
        <w:tc>
          <w:tcPr>
            <w:tcW w:w="1905" w:type="dxa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 כהן</w:t>
            </w:r>
          </w:p>
        </w:tc>
        <w:tc>
          <w:tcPr>
            <w:tcW w:w="236" w:type="dxa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(עו"ד </w:t>
            </w:r>
            <w:proofErr w:type="spellStart"/>
            <w:r>
              <w:rPr>
                <w:rtl/>
              </w:rPr>
              <w:t>גויסקי</w:t>
            </w:r>
            <w:proofErr w:type="spellEnd"/>
            <w:r>
              <w:rPr>
                <w:rtl/>
              </w:rPr>
              <w:t>-קשרי ממשל, ייעוץ ושירותי חקיקה), מייצג/ת את לשכת עורכי הדין בישראל</w:t>
            </w:r>
          </w:p>
        </w:tc>
      </w:tr>
      <w:tr w:rsidR="00E33D4F" w:rsidTr="00283EFA">
        <w:tc>
          <w:tcPr>
            <w:tcW w:w="1905" w:type="dxa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יהושע שלמה זוהר </w:t>
            </w:r>
          </w:p>
        </w:tc>
        <w:tc>
          <w:tcPr>
            <w:tcW w:w="236" w:type="dxa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(גורן עמיר יועצים בע"מ), מייצג/ת את פורום ה-15 הערים העצמאיות</w:t>
            </w:r>
          </w:p>
        </w:tc>
      </w:tr>
      <w:tr w:rsidR="00E33D4F" w:rsidTr="00283EFA">
        <w:tc>
          <w:tcPr>
            <w:tcW w:w="1905" w:type="dxa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רחל יעל </w:t>
            </w:r>
            <w:proofErr w:type="spellStart"/>
            <w:r>
              <w:rPr>
                <w:rtl/>
              </w:rPr>
              <w:t>וידל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3D4F" w:rsidRDefault="00E33D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(גורן עמיר יועצים בע"מ), מייצג/ת את פורום ה-15 הערים העצמאיות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AB6281" w:rsidP="00D40A29">
      <w:pPr>
        <w:ind w:firstLine="0"/>
      </w:pPr>
      <w:r>
        <w:rPr>
          <w:rtl/>
        </w:rPr>
        <w:t>תומר רוזנר</w:t>
      </w:r>
    </w:p>
    <w:p w:rsidR="00E64116" w:rsidRDefault="00531747" w:rsidP="00DE5B80">
      <w:pPr>
        <w:ind w:firstLine="0"/>
        <w:rPr>
          <w:rtl/>
        </w:rPr>
      </w:pPr>
      <w:r>
        <w:rPr>
          <w:rFonts w:hint="cs"/>
          <w:rtl/>
        </w:rPr>
        <w:t xml:space="preserve">לירון אדלר </w:t>
      </w:r>
      <w:proofErr w:type="spellStart"/>
      <w:r>
        <w:rPr>
          <w:rFonts w:hint="cs"/>
          <w:rtl/>
        </w:rPr>
        <w:t>מינקה</w:t>
      </w:r>
      <w:proofErr w:type="spellEnd"/>
    </w:p>
    <w:p w:rsidR="00531747" w:rsidRPr="008713A4" w:rsidRDefault="00531747" w:rsidP="00DE5B80">
      <w:pPr>
        <w:ind w:firstLine="0"/>
        <w:rPr>
          <w:rtl/>
        </w:rPr>
      </w:pPr>
      <w:bookmarkStart w:id="0" w:name="_ETM_Q1_182000"/>
      <w:bookmarkEnd w:id="0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B6281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AB6281" w:rsidP="008320F6">
      <w:pPr>
        <w:ind w:firstLine="0"/>
        <w:rPr>
          <w:rtl/>
        </w:rPr>
      </w:pPr>
      <w:r>
        <w:rPr>
          <w:rtl/>
        </w:rPr>
        <w:t>יפעת קדם</w:t>
      </w:r>
    </w:p>
    <w:p w:rsidR="00AB6281" w:rsidRDefault="00AB6281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sdt>
      <w:sdtPr>
        <w:rPr>
          <w:rtl/>
        </w:rPr>
        <w:alias w:val="נושא"/>
        <w:tag w:val="&lt;ID&gt;612312&lt;/ID&gt;&lt;Name&gt;הצעת חוק רישוי עסקים (תיקון מס' ) - רישוי עסקים דיפרנציאלי, פרק י&quot;ב מתוך הצעת חוק התכנית הכלכלית (תיקוני חקיקה ליישום המדיניות הכלכלית לשנת התקציב 2019), התשע&quot;ח-2018&lt;/Name&gt;&lt;Data&gt;הצעת חוק רישוי עסקים (תיקון מס' ) - רישוי עסקים דיפרנציאלי, פרק י&quot;ב מתוך הצעת חוק התכנית הכלכלית (תיקוני חקיקה ליישום המדיניות הכלכלית לשנת התקציב 2019), התשע&quot;ח-2018&lt;/Data&gt;&lt;PrivateNumber&gt;מ-1196&lt;/PrivateNumber&gt;&lt;Status&gt;1&lt;/Status&gt;&lt;PrivateNumber_TOC&gt;מ-1196&lt;/PrivateNumber_TOC&gt;&lt;PrivateName_TOC&gt;&lt;/PrivateName_TOC&gt;&lt;Initiators&gt;&lt;/Initiators&gt;&lt;FullItemNumber&gt; מ/1196&lt;/FullItemNumber&gt;"/>
        <w:id w:val="-1447151867"/>
        <w:placeholder>
          <w:docPart w:val="DefaultPlaceholder_-1854013440"/>
        </w:placeholder>
        <w15:color w:val="993366"/>
      </w:sdtPr>
      <w:sdtEndPr/>
      <w:sdtContent>
        <w:p w:rsidR="00AB6281" w:rsidRDefault="00AB6281" w:rsidP="00AB6281">
          <w:pPr>
            <w:pStyle w:val="a6"/>
            <w:keepNext/>
            <w:rPr>
              <w:rtl/>
            </w:rPr>
          </w:pPr>
          <w:r w:rsidRPr="00AB6281">
            <w:rPr>
              <w:rStyle w:val="afd"/>
              <w:color w:val="000000"/>
              <w:rtl/>
            </w:rPr>
            <w:t>הצעת חוק רישוי עסקים (תיקון מס' ) - רישוי עסקים דיפרנציאלי, פרק י"ב מתוך הצעת חוק התכנית הכלכלית (תיקוני חקיקה ליישום המדיניות הכלכלית לשנת התקציב 2019), התשע"ח-2018,  מ/1196</w:t>
          </w:r>
        </w:p>
      </w:sdtContent>
    </w:sdt>
    <w:p w:rsidR="00926BF7" w:rsidRDefault="00926BF7" w:rsidP="00926BF7">
      <w:pPr>
        <w:rPr>
          <w:rtl/>
        </w:rPr>
      </w:pPr>
    </w:p>
    <w:p w:rsidR="00926BF7" w:rsidRDefault="00926BF7" w:rsidP="00926BF7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249774604"/>
        <w:placeholder>
          <w:docPart w:val="DefaultPlaceholder_-1854013440"/>
        </w:placeholder>
        <w15:color w:val="993366"/>
      </w:sdtPr>
      <w:sdtEndPr/>
      <w:sdtContent>
        <w:p w:rsidR="00926BF7" w:rsidRDefault="00926BF7" w:rsidP="00926BF7">
          <w:pPr>
            <w:pStyle w:val="af6"/>
            <w:keepNext/>
            <w:rPr>
              <w:rtl/>
            </w:rPr>
          </w:pPr>
          <w:r w:rsidRPr="00926BF7">
            <w:rPr>
              <w:rStyle w:val="afd"/>
              <w:color w:val="000000"/>
              <w:rtl/>
            </w:rPr>
            <w:t>היו"ר יואב קיש</w:t>
          </w:r>
          <w:r w:rsidRPr="00926BF7">
            <w:rPr>
              <w:color w:val="000000"/>
              <w:rtl/>
            </w:rPr>
            <w:t>:</w:t>
          </w:r>
        </w:p>
      </w:sdtContent>
    </w:sdt>
    <w:p w:rsidR="00926BF7" w:rsidRDefault="00926BF7" w:rsidP="00926BF7">
      <w:pPr>
        <w:pStyle w:val="KeepWithNext"/>
        <w:rPr>
          <w:rtl/>
        </w:rPr>
      </w:pPr>
    </w:p>
    <w:p w:rsidR="00926BF7" w:rsidRDefault="00E92EF9" w:rsidP="00E33D4F">
      <w:pPr>
        <w:rPr>
          <w:rtl/>
        </w:rPr>
      </w:pPr>
      <w:r>
        <w:rPr>
          <w:rFonts w:hint="cs"/>
          <w:rtl/>
        </w:rPr>
        <w:t xml:space="preserve">שלום </w:t>
      </w:r>
      <w:bookmarkStart w:id="1" w:name="_ETM_Q1_710000"/>
      <w:bookmarkEnd w:id="1"/>
      <w:r>
        <w:rPr>
          <w:rFonts w:hint="cs"/>
          <w:rtl/>
        </w:rPr>
        <w:t xml:space="preserve">ובוקר טוב לכולם, </w:t>
      </w:r>
      <w:r w:rsidR="00531747">
        <w:rPr>
          <w:rFonts w:hint="cs"/>
          <w:rtl/>
        </w:rPr>
        <w:t>אנחנו ממשיכים את הדיון ב</w:t>
      </w:r>
      <w:r w:rsidR="00926BF7">
        <w:rPr>
          <w:rFonts w:hint="cs"/>
          <w:rtl/>
        </w:rPr>
        <w:t>ה</w:t>
      </w:r>
      <w:r w:rsidR="00531747">
        <w:rPr>
          <w:rFonts w:hint="cs"/>
          <w:rtl/>
        </w:rPr>
        <w:t>צעת חוק רישוי עס</w:t>
      </w:r>
      <w:r w:rsidR="00926BF7">
        <w:rPr>
          <w:rFonts w:hint="cs"/>
          <w:rtl/>
        </w:rPr>
        <w:t>קים</w:t>
      </w:r>
      <w:bookmarkStart w:id="2" w:name="_ETM_Q1_429000"/>
      <w:bookmarkEnd w:id="2"/>
      <w:r w:rsidR="00531747">
        <w:rPr>
          <w:rFonts w:hint="cs"/>
          <w:rtl/>
        </w:rPr>
        <w:t xml:space="preserve"> </w:t>
      </w:r>
      <w:r>
        <w:rPr>
          <w:rFonts w:hint="cs"/>
          <w:rtl/>
        </w:rPr>
        <w:t>ממשלתית</w:t>
      </w:r>
      <w:r w:rsidR="006015DA">
        <w:rPr>
          <w:rFonts w:hint="cs"/>
          <w:rtl/>
        </w:rPr>
        <w:t>,</w:t>
      </w:r>
      <w:r w:rsidR="00926BF7">
        <w:rPr>
          <w:rFonts w:hint="cs"/>
          <w:rtl/>
        </w:rPr>
        <w:t xml:space="preserve"> </w:t>
      </w:r>
      <w:r>
        <w:rPr>
          <w:rFonts w:hint="cs"/>
          <w:rtl/>
        </w:rPr>
        <w:t>1196</w:t>
      </w:r>
      <w:r w:rsidR="00926BF7">
        <w:rPr>
          <w:rFonts w:hint="cs"/>
          <w:rtl/>
        </w:rPr>
        <w:t xml:space="preserve">. </w:t>
      </w:r>
      <w:bookmarkStart w:id="3" w:name="_ETM_Q1_725000"/>
      <w:bookmarkStart w:id="4" w:name="_ETM_Q1_729000"/>
      <w:bookmarkStart w:id="5" w:name="_ETM_Q1_732000"/>
      <w:bookmarkEnd w:id="3"/>
      <w:bookmarkEnd w:id="4"/>
      <w:bookmarkEnd w:id="5"/>
      <w:r>
        <w:rPr>
          <w:rFonts w:hint="cs"/>
          <w:rtl/>
        </w:rPr>
        <w:t>אנחנו בשאיפה</w:t>
      </w:r>
      <w:r w:rsidR="00926BF7">
        <w:rPr>
          <w:rFonts w:hint="cs"/>
          <w:rtl/>
        </w:rPr>
        <w:t xml:space="preserve"> לסיים את החקיקה</w:t>
      </w:r>
      <w:r>
        <w:rPr>
          <w:rFonts w:hint="cs"/>
          <w:rtl/>
        </w:rPr>
        <w:t xml:space="preserve"> </w:t>
      </w:r>
      <w:r w:rsidR="00926BF7">
        <w:rPr>
          <w:rFonts w:hint="cs"/>
          <w:rtl/>
        </w:rPr>
        <w:t xml:space="preserve">של </w:t>
      </w:r>
      <w:r>
        <w:rPr>
          <w:rFonts w:hint="cs"/>
          <w:rtl/>
        </w:rPr>
        <w:t>הרפורמה במושב הנוכחי. א</w:t>
      </w:r>
      <w:r w:rsidR="00926BF7">
        <w:rPr>
          <w:rFonts w:hint="cs"/>
          <w:rtl/>
        </w:rPr>
        <w:t>נחנו נעדכן על תכנית הישיבות בהמשך</w:t>
      </w:r>
      <w:r w:rsidR="006015DA">
        <w:rPr>
          <w:rFonts w:hint="cs"/>
          <w:rtl/>
        </w:rPr>
        <w:t>,</w:t>
      </w:r>
      <w:r w:rsidR="00926BF7">
        <w:rPr>
          <w:rFonts w:hint="cs"/>
          <w:rtl/>
        </w:rPr>
        <w:t xml:space="preserve"> כדי שנתכנס לסיום הנושאים שבכוונתי לקדם. אחד, נושא הצו</w:t>
      </w:r>
      <w:r>
        <w:rPr>
          <w:rFonts w:hint="cs"/>
          <w:rtl/>
        </w:rPr>
        <w:t xml:space="preserve">. </w:t>
      </w:r>
      <w:r w:rsidR="00926BF7">
        <w:rPr>
          <w:rFonts w:hint="cs"/>
          <w:rtl/>
        </w:rPr>
        <w:t>הצו, להבנתי, יצא להערות הציבור.</w:t>
      </w:r>
      <w:r>
        <w:rPr>
          <w:rFonts w:hint="cs"/>
          <w:rtl/>
        </w:rPr>
        <w:t xml:space="preserve"> </w:t>
      </w:r>
      <w:r w:rsidR="006015DA">
        <w:rPr>
          <w:rFonts w:hint="cs"/>
          <w:rtl/>
        </w:rPr>
        <w:t xml:space="preserve">אנחנו החלטנו, בהמשך לדיון שהיה פה בשבוע </w:t>
      </w:r>
      <w:bookmarkStart w:id="6" w:name="_ETM_Q1_899000"/>
      <w:bookmarkEnd w:id="6"/>
      <w:r w:rsidR="006015DA">
        <w:rPr>
          <w:rFonts w:hint="cs"/>
          <w:rtl/>
        </w:rPr>
        <w:t>שעבר, ואני מעדכן פה</w:t>
      </w:r>
      <w:bookmarkStart w:id="7" w:name="_ETM_Q1_903000"/>
      <w:bookmarkEnd w:id="7"/>
      <w:r w:rsidR="006015DA">
        <w:rPr>
          <w:rFonts w:hint="cs"/>
          <w:rtl/>
        </w:rPr>
        <w:t xml:space="preserve"> את משרדי הממשלה, ש</w:t>
      </w:r>
      <w:r w:rsidR="00926BF7">
        <w:rPr>
          <w:rFonts w:hint="cs"/>
          <w:rtl/>
        </w:rPr>
        <w:t>הצו יי</w:t>
      </w:r>
      <w:r w:rsidR="006015DA">
        <w:rPr>
          <w:rFonts w:hint="cs"/>
          <w:rtl/>
        </w:rPr>
        <w:t>כלל</w:t>
      </w:r>
      <w:r w:rsidR="00926BF7">
        <w:rPr>
          <w:rFonts w:hint="cs"/>
          <w:rtl/>
        </w:rPr>
        <w:t xml:space="preserve"> לא </w:t>
      </w:r>
      <w:r w:rsidR="006015DA">
        <w:rPr>
          <w:rFonts w:hint="cs"/>
          <w:rtl/>
        </w:rPr>
        <w:t>כצו</w:t>
      </w:r>
      <w:r w:rsidR="00E33D4F">
        <w:rPr>
          <w:rFonts w:hint="cs"/>
          <w:rtl/>
        </w:rPr>
        <w:t>,</w:t>
      </w:r>
      <w:r w:rsidR="006015DA">
        <w:rPr>
          <w:rFonts w:hint="cs"/>
          <w:rtl/>
        </w:rPr>
        <w:t xml:space="preserve"> אלא </w:t>
      </w:r>
      <w:r w:rsidR="00926BF7">
        <w:rPr>
          <w:rFonts w:hint="cs"/>
          <w:rtl/>
        </w:rPr>
        <w:t>כתוספת לחקיק</w:t>
      </w:r>
      <w:r w:rsidR="006015DA">
        <w:rPr>
          <w:rFonts w:hint="cs"/>
          <w:rtl/>
        </w:rPr>
        <w:t>ה. הוא יכלול בתוכו גם את ההגדרה.</w:t>
      </w:r>
      <w:r w:rsidR="00926BF7">
        <w:rPr>
          <w:rFonts w:hint="cs"/>
          <w:rtl/>
        </w:rPr>
        <w:t xml:space="preserve"> לא רק את </w:t>
      </w:r>
      <w:r w:rsidR="006015DA">
        <w:rPr>
          <w:rFonts w:hint="cs"/>
          <w:rtl/>
        </w:rPr>
        <w:t>ל</w:t>
      </w:r>
      <w:r w:rsidR="00926BF7">
        <w:rPr>
          <w:rFonts w:hint="cs"/>
          <w:rtl/>
        </w:rPr>
        <w:t>וחות הזמנים של חידוש ו</w:t>
      </w:r>
      <w:r w:rsidR="006015DA">
        <w:rPr>
          <w:rFonts w:hint="cs"/>
          <w:rtl/>
        </w:rPr>
        <w:t>כ</w:t>
      </w:r>
      <w:r w:rsidR="00926BF7">
        <w:rPr>
          <w:rFonts w:hint="cs"/>
          <w:rtl/>
        </w:rPr>
        <w:t>יוצא בזה, אלא גם הגדרה של כל מסלול</w:t>
      </w:r>
      <w:r w:rsidR="00E33D4F">
        <w:rPr>
          <w:rFonts w:hint="cs"/>
          <w:rtl/>
        </w:rPr>
        <w:t>,</w:t>
      </w:r>
      <w:r w:rsidR="00926BF7">
        <w:rPr>
          <w:rFonts w:hint="cs"/>
          <w:rtl/>
        </w:rPr>
        <w:t xml:space="preserve"> והחלוקה למסלולים השונים. </w:t>
      </w:r>
      <w:r w:rsidR="006015DA">
        <w:rPr>
          <w:rFonts w:hint="cs"/>
          <w:rtl/>
        </w:rPr>
        <w:t>כש</w:t>
      </w:r>
      <w:r w:rsidR="00E33D4F">
        <w:rPr>
          <w:rFonts w:hint="cs"/>
          <w:rtl/>
        </w:rPr>
        <w:t xml:space="preserve">נשלים את החקיקה </w:t>
      </w:r>
      <w:r w:rsidR="006015DA">
        <w:rPr>
          <w:rFonts w:hint="cs"/>
          <w:rtl/>
        </w:rPr>
        <w:t xml:space="preserve">נייתר את הצורך </w:t>
      </w:r>
      <w:bookmarkStart w:id="8" w:name="_ETM_Q1_936000"/>
      <w:bookmarkEnd w:id="8"/>
      <w:r w:rsidR="006015DA">
        <w:rPr>
          <w:rFonts w:hint="cs"/>
          <w:rtl/>
        </w:rPr>
        <w:t xml:space="preserve">בהוצאת צו. </w:t>
      </w:r>
      <w:r w:rsidR="00926BF7">
        <w:rPr>
          <w:rFonts w:hint="cs"/>
          <w:rtl/>
        </w:rPr>
        <w:t xml:space="preserve">הדברים האלה יושלמו פה בוועדה. יכול להיות שנצטרך לעשות </w:t>
      </w:r>
      <w:r w:rsidR="006015DA">
        <w:rPr>
          <w:rFonts w:hint="cs"/>
          <w:rtl/>
        </w:rPr>
        <w:t>דיון לצו</w:t>
      </w:r>
      <w:r w:rsidR="00926BF7">
        <w:rPr>
          <w:rFonts w:hint="cs"/>
          <w:rtl/>
        </w:rPr>
        <w:t xml:space="preserve"> עם כל המשמעויות</w:t>
      </w:r>
      <w:r w:rsidR="006015DA">
        <w:rPr>
          <w:rFonts w:hint="cs"/>
          <w:rtl/>
        </w:rPr>
        <w:t xml:space="preserve"> </w:t>
      </w:r>
      <w:r w:rsidR="00926BF7">
        <w:rPr>
          <w:rFonts w:hint="cs"/>
          <w:rtl/>
        </w:rPr>
        <w:t>ש</w:t>
      </w:r>
      <w:r w:rsidR="006015DA">
        <w:rPr>
          <w:rFonts w:hint="cs"/>
          <w:rtl/>
        </w:rPr>
        <w:t>לו וכל העסקים. אני מבקש שתעבירו לייעוץ</w:t>
      </w:r>
      <w:r w:rsidR="00926BF7">
        <w:rPr>
          <w:rFonts w:hint="cs"/>
          <w:rtl/>
        </w:rPr>
        <w:t xml:space="preserve"> </w:t>
      </w:r>
      <w:r w:rsidR="006015DA">
        <w:rPr>
          <w:rFonts w:hint="cs"/>
          <w:rtl/>
        </w:rPr>
        <w:t>המשפטי את הטיוטה</w:t>
      </w:r>
      <w:r w:rsidR="00926BF7">
        <w:rPr>
          <w:rFonts w:hint="cs"/>
          <w:rtl/>
        </w:rPr>
        <w:t xml:space="preserve"> הרלו</w:t>
      </w:r>
      <w:r w:rsidR="006015DA">
        <w:rPr>
          <w:rFonts w:hint="cs"/>
          <w:rtl/>
        </w:rPr>
        <w:t>ו</w:t>
      </w:r>
      <w:r w:rsidR="00926BF7">
        <w:rPr>
          <w:rFonts w:hint="cs"/>
          <w:rtl/>
        </w:rPr>
        <w:t xml:space="preserve">נטית </w:t>
      </w:r>
      <w:r w:rsidR="006015DA">
        <w:rPr>
          <w:rFonts w:hint="cs"/>
          <w:rtl/>
        </w:rPr>
        <w:t xml:space="preserve">האחרונה </w:t>
      </w:r>
      <w:r w:rsidR="00926BF7">
        <w:rPr>
          <w:rFonts w:hint="cs"/>
          <w:rtl/>
        </w:rPr>
        <w:t xml:space="preserve">שיש לכם, אנחנו נתחיל </w:t>
      </w:r>
      <w:proofErr w:type="spellStart"/>
      <w:r w:rsidR="00926BF7">
        <w:rPr>
          <w:rFonts w:hint="cs"/>
          <w:rtl/>
        </w:rPr>
        <w:t>איתה</w:t>
      </w:r>
      <w:proofErr w:type="spellEnd"/>
      <w:r w:rsidR="00926BF7">
        <w:rPr>
          <w:rFonts w:hint="cs"/>
          <w:rtl/>
        </w:rPr>
        <w:t>, היא תהיה הבסיס לשינוים שנעשה פה ב</w:t>
      </w:r>
      <w:r w:rsidR="006015DA">
        <w:rPr>
          <w:rFonts w:hint="cs"/>
          <w:rtl/>
        </w:rPr>
        <w:t xml:space="preserve">וועדה. </w:t>
      </w:r>
      <w:bookmarkStart w:id="9" w:name="_ETM_Q1_958000"/>
      <w:bookmarkEnd w:id="9"/>
    </w:p>
    <w:p w:rsidR="00926BF7" w:rsidRDefault="00926BF7" w:rsidP="00926BF7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41827&lt;/ID&gt;&lt;Name&gt;חוה מונדרוביץ&lt;/Name&gt;&lt;Data&gt;חוה מונדרוביץ&lt;/Data&gt;&lt;Shortcut&gt;חומו&lt;/Shortcut&gt;&lt;Title&gt;מנהלת אגף רישוי עסקים, משרד הפנים&lt;/Title&gt;"/>
        <w:id w:val="1157193104"/>
        <w:placeholder>
          <w:docPart w:val="DefaultPlaceholder_-1854013440"/>
        </w:placeholder>
      </w:sdtPr>
      <w:sdtEndPr/>
      <w:sdtContent>
        <w:p w:rsidR="006015DA" w:rsidRDefault="006015DA" w:rsidP="006015DA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חוה </w:t>
          </w:r>
          <w:proofErr w:type="spellStart"/>
          <w:r>
            <w:rPr>
              <w:rtl/>
            </w:rPr>
            <w:t>מונדרוביץ</w:t>
          </w:r>
          <w:proofErr w:type="spellEnd"/>
          <w:r>
            <w:rPr>
              <w:rtl/>
            </w:rPr>
            <w:t>:</w:t>
          </w:r>
        </w:p>
      </w:sdtContent>
    </w:sdt>
    <w:p w:rsidR="006015DA" w:rsidRDefault="006015DA" w:rsidP="006015DA">
      <w:pPr>
        <w:pStyle w:val="KeepWithNext"/>
        <w:rPr>
          <w:rtl/>
        </w:rPr>
      </w:pPr>
    </w:p>
    <w:p w:rsidR="00926BF7" w:rsidRDefault="00926BF7" w:rsidP="006015DA">
      <w:pPr>
        <w:ind w:firstLine="0"/>
        <w:rPr>
          <w:rtl/>
        </w:rPr>
      </w:pPr>
      <w:r>
        <w:rPr>
          <w:rFonts w:hint="cs"/>
          <w:rtl/>
        </w:rPr>
        <w:tab/>
      </w:r>
      <w:r w:rsidR="006015DA">
        <w:rPr>
          <w:rFonts w:hint="cs"/>
          <w:rtl/>
        </w:rPr>
        <w:t>כל השינויים</w:t>
      </w:r>
      <w:bookmarkStart w:id="10" w:name="_ETM_Q1_960000"/>
      <w:bookmarkEnd w:id="10"/>
      <w:r w:rsidR="006015DA">
        <w:rPr>
          <w:rFonts w:hint="cs"/>
          <w:rtl/>
        </w:rPr>
        <w:t xml:space="preserve"> בצו רישוי עסקים הם בסמכותו של שר הפנים. הוא מתנגד</w:t>
      </w:r>
      <w:bookmarkStart w:id="11" w:name="_ETM_Q1_970000"/>
      <w:bookmarkEnd w:id="11"/>
      <w:r w:rsidR="006015DA">
        <w:rPr>
          <w:rFonts w:hint="cs"/>
          <w:rtl/>
        </w:rPr>
        <w:t xml:space="preserve"> לפגיעה בסמכותו. הוא מבקש שזה יישאר</w:t>
      </w:r>
      <w:r>
        <w:rPr>
          <w:rFonts w:hint="cs"/>
          <w:rtl/>
        </w:rPr>
        <w:t xml:space="preserve"> ב</w:t>
      </w:r>
      <w:r w:rsidR="006015DA">
        <w:rPr>
          <w:rFonts w:hint="cs"/>
          <w:rtl/>
        </w:rPr>
        <w:t>סמכותו</w:t>
      </w:r>
      <w:r w:rsidR="00E33D4F">
        <w:rPr>
          <w:rFonts w:hint="cs"/>
          <w:rtl/>
        </w:rPr>
        <w:t xml:space="preserve"> כפי</w:t>
      </w:r>
      <w:r w:rsidR="006015DA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6015DA">
        <w:rPr>
          <w:rFonts w:hint="cs"/>
          <w:rtl/>
        </w:rPr>
        <w:t>היא</w:t>
      </w:r>
      <w:r>
        <w:rPr>
          <w:rFonts w:hint="cs"/>
          <w:rtl/>
        </w:rPr>
        <w:t xml:space="preserve"> היום,</w:t>
      </w:r>
      <w:r w:rsidR="006015DA">
        <w:rPr>
          <w:rFonts w:hint="cs"/>
          <w:rtl/>
        </w:rPr>
        <w:t xml:space="preserve"> בהמלצת הוועדה הבין משרדית.</w:t>
      </w:r>
      <w:r>
        <w:rPr>
          <w:rFonts w:hint="cs"/>
          <w:rtl/>
        </w:rPr>
        <w:t xml:space="preserve"> </w:t>
      </w:r>
      <w:r w:rsidR="006015DA">
        <w:rPr>
          <w:rFonts w:hint="cs"/>
          <w:rtl/>
        </w:rPr>
        <w:t xml:space="preserve">כל השינויים בצו נעשים היום בוועדה </w:t>
      </w:r>
      <w:bookmarkStart w:id="12" w:name="_ETM_Q1_979000"/>
      <w:bookmarkEnd w:id="12"/>
      <w:r w:rsidR="006015DA">
        <w:rPr>
          <w:rFonts w:hint="cs"/>
          <w:rtl/>
        </w:rPr>
        <w:t>הבין משרדית.</w:t>
      </w:r>
    </w:p>
    <w:p w:rsidR="00926BF7" w:rsidRDefault="00926BF7" w:rsidP="00926BF7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583669509"/>
        <w:placeholder>
          <w:docPart w:val="DefaultPlaceholder_-1854013440"/>
        </w:placeholder>
      </w:sdtPr>
      <w:sdtEndPr/>
      <w:sdtContent>
        <w:p w:rsidR="006015DA" w:rsidRDefault="006015DA" w:rsidP="006015DA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6015DA" w:rsidRDefault="006015DA" w:rsidP="006015DA">
      <w:pPr>
        <w:pStyle w:val="KeepWithNext"/>
        <w:rPr>
          <w:rtl/>
        </w:rPr>
      </w:pPr>
    </w:p>
    <w:p w:rsidR="00926BF7" w:rsidRDefault="00926BF7" w:rsidP="00E33D4F">
      <w:pPr>
        <w:ind w:firstLine="0"/>
        <w:rPr>
          <w:rtl/>
        </w:rPr>
      </w:pPr>
      <w:r>
        <w:rPr>
          <w:rtl/>
        </w:rPr>
        <w:tab/>
      </w:r>
      <w:r w:rsidR="006015DA">
        <w:rPr>
          <w:rFonts w:hint="cs"/>
          <w:rtl/>
        </w:rPr>
        <w:t>שוחחתי על זה עם השר.</w:t>
      </w:r>
      <w:r>
        <w:rPr>
          <w:rFonts w:hint="cs"/>
          <w:rtl/>
        </w:rPr>
        <w:t xml:space="preserve"> הבנתי את הרגישות שיש </w:t>
      </w:r>
      <w:r w:rsidR="006015DA">
        <w:rPr>
          <w:rFonts w:hint="cs"/>
          <w:rtl/>
        </w:rPr>
        <w:t xml:space="preserve">לו </w:t>
      </w:r>
      <w:r>
        <w:rPr>
          <w:rFonts w:hint="cs"/>
          <w:rtl/>
        </w:rPr>
        <w:t>בעניין הזה. אנחנו נתקדם במ</w:t>
      </w:r>
      <w:r w:rsidR="006015DA">
        <w:rPr>
          <w:rFonts w:hint="cs"/>
          <w:rtl/>
        </w:rPr>
        <w:t>ס</w:t>
      </w:r>
      <w:r>
        <w:rPr>
          <w:rFonts w:hint="cs"/>
          <w:rtl/>
        </w:rPr>
        <w:t>לול</w:t>
      </w:r>
      <w:r w:rsidR="006015DA">
        <w:rPr>
          <w:rFonts w:hint="cs"/>
          <w:rtl/>
        </w:rPr>
        <w:t xml:space="preserve"> שאמרתי</w:t>
      </w:r>
      <w:r>
        <w:rPr>
          <w:rFonts w:hint="cs"/>
          <w:rtl/>
        </w:rPr>
        <w:t xml:space="preserve">, תוך התייחסות לרצון השר. אני מבקש </w:t>
      </w:r>
      <w:r w:rsidR="006015DA">
        <w:rPr>
          <w:rFonts w:hint="cs"/>
          <w:rtl/>
        </w:rPr>
        <w:t>שתעבירו את הטיוטה</w:t>
      </w:r>
      <w:r>
        <w:rPr>
          <w:rFonts w:hint="cs"/>
          <w:rtl/>
        </w:rPr>
        <w:t>. אנחנו נת</w:t>
      </w:r>
      <w:r w:rsidR="006015DA">
        <w:rPr>
          <w:rFonts w:hint="cs"/>
          <w:rtl/>
        </w:rPr>
        <w:t>קדם בעניין הזה.</w:t>
      </w:r>
      <w:bookmarkStart w:id="13" w:name="_ETM_Q1_1005000"/>
      <w:bookmarkEnd w:id="13"/>
      <w:r w:rsidR="006015DA">
        <w:rPr>
          <w:rFonts w:hint="cs"/>
          <w:rtl/>
        </w:rPr>
        <w:t xml:space="preserve"> אני אשב עם השר </w:t>
      </w:r>
      <w:r w:rsidR="00E33D4F">
        <w:rPr>
          <w:rFonts w:hint="cs"/>
          <w:rtl/>
        </w:rPr>
        <w:t xml:space="preserve">כדי </w:t>
      </w:r>
      <w:r w:rsidR="006015DA">
        <w:rPr>
          <w:rFonts w:hint="cs"/>
          <w:rtl/>
        </w:rPr>
        <w:t>להגיע להבנות בעניין.</w:t>
      </w:r>
    </w:p>
    <w:p w:rsidR="00926BF7" w:rsidRDefault="00926BF7" w:rsidP="00926BF7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עמיחי פישר&lt;/Name&gt;&lt;Shortcut&gt;עמפי&lt;/Shortcut&gt;&lt;Title&gt;מנהל אגף טיוב ורגולציה, משרד רה&quot;מ&lt;/Title&gt;"/>
        <w:id w:val="-1701227912"/>
        <w:placeholder>
          <w:docPart w:val="DefaultPlaceholder_-1854013440"/>
        </w:placeholder>
      </w:sdtPr>
      <w:sdtEndPr/>
      <w:sdtContent>
        <w:p w:rsidR="006015DA" w:rsidRDefault="006015DA" w:rsidP="006015DA">
          <w:pPr>
            <w:pStyle w:val="af9"/>
            <w:keepNext/>
            <w:rPr>
              <w:rtl/>
            </w:rPr>
          </w:pPr>
          <w:r>
            <w:rPr>
              <w:rtl/>
            </w:rPr>
            <w:t>עמיחי פישר:</w:t>
          </w:r>
        </w:p>
      </w:sdtContent>
    </w:sdt>
    <w:p w:rsidR="006015DA" w:rsidRDefault="006015DA" w:rsidP="006015DA">
      <w:pPr>
        <w:pStyle w:val="KeepWithNext"/>
        <w:rPr>
          <w:rtl/>
        </w:rPr>
      </w:pPr>
    </w:p>
    <w:p w:rsidR="00926BF7" w:rsidRDefault="006015DA" w:rsidP="00FA0CBA">
      <w:pPr>
        <w:rPr>
          <w:rtl/>
        </w:rPr>
      </w:pPr>
      <w:r>
        <w:rPr>
          <w:rFonts w:hint="cs"/>
          <w:rtl/>
        </w:rPr>
        <w:t xml:space="preserve">מעבר לשאלת סמכות </w:t>
      </w:r>
      <w:bookmarkStart w:id="14" w:name="_ETM_Q1_1010000"/>
      <w:bookmarkEnd w:id="14"/>
      <w:r>
        <w:rPr>
          <w:rFonts w:hint="cs"/>
          <w:rtl/>
        </w:rPr>
        <w:t>השר שהיא חשובה בפני עצמה, הצו, מכיוון שהוא כל כך</w:t>
      </w:r>
      <w:bookmarkStart w:id="15" w:name="_ETM_Q1_1014000"/>
      <w:bookmarkEnd w:id="15"/>
      <w:r>
        <w:rPr>
          <w:rFonts w:hint="cs"/>
          <w:rtl/>
        </w:rPr>
        <w:t xml:space="preserve"> מורכב, כל כך טכני ומלא פרטים,</w:t>
      </w:r>
      <w:r w:rsidR="00926BF7">
        <w:rPr>
          <w:rFonts w:hint="cs"/>
          <w:rtl/>
        </w:rPr>
        <w:t xml:space="preserve"> </w:t>
      </w:r>
      <w:r w:rsidR="00FA0CBA">
        <w:rPr>
          <w:rFonts w:hint="cs"/>
          <w:rtl/>
        </w:rPr>
        <w:t xml:space="preserve">הוא </w:t>
      </w:r>
      <w:r w:rsidR="00926BF7">
        <w:rPr>
          <w:rFonts w:hint="cs"/>
          <w:rtl/>
        </w:rPr>
        <w:t xml:space="preserve">בכוונה </w:t>
      </w:r>
      <w:r>
        <w:rPr>
          <w:rFonts w:hint="cs"/>
          <w:rtl/>
        </w:rPr>
        <w:t xml:space="preserve">נמצא כיום </w:t>
      </w:r>
      <w:r w:rsidR="00926BF7">
        <w:rPr>
          <w:rFonts w:hint="cs"/>
          <w:rtl/>
        </w:rPr>
        <w:t xml:space="preserve">בתוך מסגרת </w:t>
      </w:r>
      <w:r>
        <w:rPr>
          <w:rFonts w:hint="cs"/>
          <w:rtl/>
        </w:rPr>
        <w:t>הממשלה, כדי לאפשר את השינויים הדינ</w:t>
      </w:r>
      <w:r w:rsidR="00926BF7">
        <w:rPr>
          <w:rFonts w:hint="cs"/>
          <w:rtl/>
        </w:rPr>
        <w:t>א</w:t>
      </w:r>
      <w:r>
        <w:rPr>
          <w:rFonts w:hint="cs"/>
          <w:rtl/>
        </w:rPr>
        <w:t>מיים שנ</w:t>
      </w:r>
      <w:r w:rsidR="00926BF7">
        <w:rPr>
          <w:rFonts w:hint="cs"/>
          <w:rtl/>
        </w:rPr>
        <w:t>דר</w:t>
      </w:r>
      <w:r>
        <w:rPr>
          <w:rFonts w:hint="cs"/>
          <w:rtl/>
        </w:rPr>
        <w:t>ש</w:t>
      </w:r>
      <w:r w:rsidR="00FA0CBA">
        <w:rPr>
          <w:rFonts w:hint="cs"/>
          <w:rtl/>
        </w:rPr>
        <w:t xml:space="preserve">ים. אנחנו לא רוצים </w:t>
      </w:r>
      <w:r>
        <w:rPr>
          <w:rFonts w:hint="cs"/>
          <w:rtl/>
        </w:rPr>
        <w:t xml:space="preserve">להיות במצב </w:t>
      </w:r>
      <w:r>
        <w:rPr>
          <w:rtl/>
        </w:rPr>
        <w:t>–</w:t>
      </w:r>
      <w:r>
        <w:rPr>
          <w:rFonts w:hint="cs"/>
          <w:rtl/>
        </w:rPr>
        <w:t xml:space="preserve"> מה שאני </w:t>
      </w:r>
      <w:bookmarkStart w:id="16" w:name="_ETM_Q1_1027000"/>
      <w:bookmarkEnd w:id="16"/>
      <w:r>
        <w:rPr>
          <w:rFonts w:hint="cs"/>
          <w:rtl/>
        </w:rPr>
        <w:t>חושב שעתיד לקרות -</w:t>
      </w:r>
      <w:r w:rsidR="00926BF7">
        <w:rPr>
          <w:rFonts w:hint="cs"/>
          <w:rtl/>
        </w:rPr>
        <w:t xml:space="preserve"> שמתקבלת החלטה על איזה שהוא שינוי</w:t>
      </w:r>
      <w:r w:rsidR="00FA0CBA">
        <w:rPr>
          <w:rFonts w:hint="cs"/>
          <w:rtl/>
        </w:rPr>
        <w:t>,</w:t>
      </w:r>
      <w:r w:rsidR="00926BF7">
        <w:rPr>
          <w:rFonts w:hint="cs"/>
          <w:rtl/>
        </w:rPr>
        <w:t xml:space="preserve"> </w:t>
      </w:r>
      <w:r w:rsidR="00E33D4F">
        <w:rPr>
          <w:rFonts w:hint="cs"/>
          <w:rtl/>
        </w:rPr>
        <w:t>אבל מכיוון ש</w:t>
      </w:r>
      <w:r>
        <w:rPr>
          <w:rFonts w:hint="cs"/>
          <w:rtl/>
        </w:rPr>
        <w:t xml:space="preserve">לא רוצים להגיע עם </w:t>
      </w:r>
      <w:r w:rsidR="00FA0CBA">
        <w:rPr>
          <w:rFonts w:hint="cs"/>
          <w:rtl/>
        </w:rPr>
        <w:t>ה</w:t>
      </w:r>
      <w:r>
        <w:rPr>
          <w:rFonts w:hint="cs"/>
          <w:rtl/>
        </w:rPr>
        <w:t xml:space="preserve">שינוי </w:t>
      </w:r>
      <w:r w:rsidR="00FA0CBA">
        <w:rPr>
          <w:rFonts w:hint="cs"/>
          <w:rtl/>
        </w:rPr>
        <w:t>ה</w:t>
      </w:r>
      <w:r>
        <w:rPr>
          <w:rFonts w:hint="cs"/>
          <w:rtl/>
        </w:rPr>
        <w:t xml:space="preserve">קטן </w:t>
      </w:r>
      <w:r w:rsidR="00FA0CBA">
        <w:rPr>
          <w:rFonts w:hint="cs"/>
          <w:rtl/>
        </w:rPr>
        <w:t xml:space="preserve">הזה </w:t>
      </w:r>
      <w:r>
        <w:rPr>
          <w:rFonts w:hint="cs"/>
          <w:rtl/>
        </w:rPr>
        <w:t>לכנסת</w:t>
      </w:r>
      <w:r w:rsidR="00926BF7">
        <w:rPr>
          <w:rFonts w:hint="cs"/>
          <w:rtl/>
        </w:rPr>
        <w:t xml:space="preserve"> אז </w:t>
      </w:r>
      <w:r w:rsidR="00FA0CBA">
        <w:rPr>
          <w:rFonts w:hint="cs"/>
          <w:rtl/>
        </w:rPr>
        <w:t>מחכים</w:t>
      </w:r>
      <w:r w:rsidR="00926BF7">
        <w:rPr>
          <w:rFonts w:hint="cs"/>
          <w:rtl/>
        </w:rPr>
        <w:t xml:space="preserve"> שנתיים.</w:t>
      </w:r>
    </w:p>
    <w:p w:rsidR="00926BF7" w:rsidRDefault="00926BF7" w:rsidP="00926BF7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"/>
        <w:id w:val="-643042932"/>
        <w:placeholder>
          <w:docPart w:val="DefaultPlaceholder_-1854013440"/>
        </w:placeholder>
        <w15:color w:val="993366"/>
      </w:sdtPr>
      <w:sdtEndPr/>
      <w:sdtContent>
        <w:p w:rsidR="00926BF7" w:rsidRDefault="00926BF7" w:rsidP="00926BF7">
          <w:pPr>
            <w:pStyle w:val="a4"/>
            <w:keepNext/>
            <w:rPr>
              <w:rtl/>
            </w:rPr>
          </w:pPr>
          <w:r w:rsidRPr="00926BF7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926BF7">
            <w:rPr>
              <w:rStyle w:val="afd"/>
              <w:color w:val="000000"/>
              <w:rtl/>
            </w:rPr>
            <w:t>פולקמן</w:t>
          </w:r>
          <w:proofErr w:type="spellEnd"/>
          <w:r w:rsidRPr="00926BF7">
            <w:rPr>
              <w:rStyle w:val="afd"/>
              <w:color w:val="000000"/>
              <w:rtl/>
            </w:rPr>
            <w:t xml:space="preserve"> (כולנו)</w:t>
          </w:r>
          <w:r w:rsidRPr="00926BF7">
            <w:rPr>
              <w:color w:val="000000"/>
              <w:rtl/>
            </w:rPr>
            <w:t>:</w:t>
          </w:r>
        </w:p>
      </w:sdtContent>
    </w:sdt>
    <w:p w:rsidR="00926BF7" w:rsidRDefault="00926BF7" w:rsidP="00926BF7">
      <w:pPr>
        <w:pStyle w:val="KeepWithNext"/>
        <w:rPr>
          <w:rtl/>
        </w:rPr>
      </w:pPr>
    </w:p>
    <w:p w:rsidR="00926BF7" w:rsidRDefault="00FA0CBA" w:rsidP="00FA0CBA">
      <w:pPr>
        <w:rPr>
          <w:rtl/>
        </w:rPr>
      </w:pPr>
      <w:r>
        <w:rPr>
          <w:rFonts w:hint="cs"/>
          <w:rtl/>
        </w:rPr>
        <w:t xml:space="preserve">ההצעה של היושב-ראש </w:t>
      </w:r>
      <w:bookmarkStart w:id="17" w:name="_ETM_Q1_1035000"/>
      <w:bookmarkEnd w:id="17"/>
      <w:r>
        <w:rPr>
          <w:rFonts w:hint="cs"/>
          <w:rtl/>
        </w:rPr>
        <w:t>היא שההקלות יישארו בסמכות השר והו</w:t>
      </w:r>
      <w:r w:rsidR="00926BF7">
        <w:rPr>
          <w:rFonts w:hint="cs"/>
          <w:rtl/>
        </w:rPr>
        <w:t>ו</w:t>
      </w:r>
      <w:r>
        <w:rPr>
          <w:rFonts w:hint="cs"/>
          <w:rtl/>
        </w:rPr>
        <w:t>ע</w:t>
      </w:r>
      <w:r w:rsidR="00926BF7">
        <w:rPr>
          <w:rFonts w:hint="cs"/>
          <w:rtl/>
        </w:rPr>
        <w:t>דה.</w:t>
      </w:r>
      <w:r>
        <w:rPr>
          <w:rFonts w:hint="cs"/>
          <w:rtl/>
        </w:rPr>
        <w:t xml:space="preserve"> </w:t>
      </w:r>
      <w:r w:rsidR="00926BF7">
        <w:rPr>
          <w:rFonts w:hint="cs"/>
          <w:rtl/>
        </w:rPr>
        <w:t xml:space="preserve">עדיין תהיה גמישות רבה. זה </w:t>
      </w:r>
      <w:r w:rsidR="00E33D4F">
        <w:rPr>
          <w:rFonts w:hint="cs"/>
          <w:rtl/>
        </w:rPr>
        <w:t>ה</w:t>
      </w:r>
      <w:r w:rsidR="00926BF7">
        <w:rPr>
          <w:rFonts w:hint="cs"/>
          <w:rtl/>
        </w:rPr>
        <w:t>נוהל ב</w:t>
      </w:r>
      <w:r>
        <w:rPr>
          <w:rFonts w:hint="cs"/>
          <w:rtl/>
        </w:rPr>
        <w:t>נושאים לא פחות מורכבים ב</w:t>
      </w:r>
      <w:r w:rsidR="00926BF7">
        <w:rPr>
          <w:rFonts w:hint="cs"/>
          <w:rtl/>
        </w:rPr>
        <w:t>וועדת כספ</w:t>
      </w:r>
      <w:r>
        <w:rPr>
          <w:rFonts w:hint="cs"/>
          <w:rtl/>
        </w:rPr>
        <w:t>י</w:t>
      </w:r>
      <w:r w:rsidR="00926BF7">
        <w:rPr>
          <w:rFonts w:hint="cs"/>
          <w:rtl/>
        </w:rPr>
        <w:t xml:space="preserve">ם. </w:t>
      </w:r>
      <w:r w:rsidR="00E33D4F">
        <w:rPr>
          <w:rFonts w:hint="cs"/>
          <w:rtl/>
        </w:rPr>
        <w:t xml:space="preserve">יהיה </w:t>
      </w:r>
      <w:r w:rsidR="00926BF7">
        <w:rPr>
          <w:rFonts w:hint="cs"/>
          <w:rtl/>
        </w:rPr>
        <w:t>טוב ש</w:t>
      </w:r>
      <w:r>
        <w:rPr>
          <w:rFonts w:hint="cs"/>
          <w:rtl/>
        </w:rPr>
        <w:t xml:space="preserve">גם ועדת הפנים תעבוד ככה. </w:t>
      </w:r>
      <w:bookmarkStart w:id="18" w:name="_ETM_Q1_1051000"/>
      <w:bookmarkEnd w:id="18"/>
      <w:r>
        <w:rPr>
          <w:rFonts w:hint="cs"/>
          <w:rtl/>
        </w:rPr>
        <w:t xml:space="preserve">אם יהיו </w:t>
      </w:r>
      <w:proofErr w:type="spellStart"/>
      <w:r>
        <w:rPr>
          <w:rFonts w:hint="cs"/>
          <w:rtl/>
        </w:rPr>
        <w:t>החמרות</w:t>
      </w:r>
      <w:proofErr w:type="spellEnd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ההחמרות</w:t>
      </w:r>
      <w:proofErr w:type="spellEnd"/>
      <w:r>
        <w:rPr>
          <w:rFonts w:hint="cs"/>
          <w:rtl/>
        </w:rPr>
        <w:t xml:space="preserve"> יובאו לאישור ועדת הפנים </w:t>
      </w:r>
      <w:bookmarkStart w:id="19" w:name="_ETM_Q1_1053000"/>
      <w:bookmarkEnd w:id="19"/>
      <w:r>
        <w:rPr>
          <w:rFonts w:hint="cs"/>
          <w:rtl/>
        </w:rPr>
        <w:t>של הכנסת.</w:t>
      </w:r>
      <w:r w:rsidR="00926BF7">
        <w:rPr>
          <w:rFonts w:hint="cs"/>
          <w:rtl/>
        </w:rPr>
        <w:t xml:space="preserve"> </w:t>
      </w:r>
    </w:p>
    <w:p w:rsidR="00926BF7" w:rsidRDefault="00926BF7" w:rsidP="00926BF7">
      <w:pPr>
        <w:rPr>
          <w:rtl/>
        </w:rPr>
      </w:pPr>
    </w:p>
    <w:sdt>
      <w:sdtPr>
        <w:rPr>
          <w:rFonts w:hint="cs"/>
          <w:rtl/>
        </w:rPr>
        <w:alias w:val="אורח"/>
        <w:tag w:val="&lt;ID&gt;811963&lt;/ID&gt;&lt;Name&gt;הגר סלקטר&lt;/Name&gt;&lt;Data&gt;הגר סלקטר&lt;/Data&gt;&lt;Shortcut&gt;הגסל&lt;/Shortcut&gt;&lt;Title&gt;ייעוץ וחקיקה, משרד המשפטים&lt;/Title&gt;"/>
        <w:id w:val="-501272439"/>
        <w:placeholder>
          <w:docPart w:val="DefaultPlaceholder_-1854013440"/>
        </w:placeholder>
      </w:sdtPr>
      <w:sdtEndPr/>
      <w:sdtContent>
        <w:p w:rsidR="00FA0CBA" w:rsidRDefault="00FA0CBA" w:rsidP="00FA0CBA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הגר </w:t>
          </w:r>
          <w:proofErr w:type="spellStart"/>
          <w:r>
            <w:rPr>
              <w:rtl/>
            </w:rPr>
            <w:t>סלקטר</w:t>
          </w:r>
          <w:proofErr w:type="spellEnd"/>
          <w:r>
            <w:rPr>
              <w:rtl/>
            </w:rPr>
            <w:t>:</w:t>
          </w:r>
        </w:p>
      </w:sdtContent>
    </w:sdt>
    <w:p w:rsidR="00FA0CBA" w:rsidRDefault="00FA0CBA" w:rsidP="00FA0CBA">
      <w:pPr>
        <w:pStyle w:val="KeepWithNext"/>
        <w:rPr>
          <w:rtl/>
        </w:rPr>
      </w:pPr>
    </w:p>
    <w:p w:rsidR="00926BF7" w:rsidRDefault="00926BF7" w:rsidP="00785FA2">
      <w:pPr>
        <w:rPr>
          <w:rtl/>
        </w:rPr>
      </w:pPr>
      <w:r>
        <w:rPr>
          <w:rFonts w:hint="cs"/>
          <w:rtl/>
        </w:rPr>
        <w:t>אם הכוונה שכדי ל</w:t>
      </w:r>
      <w:r w:rsidR="00FA0CBA">
        <w:rPr>
          <w:rFonts w:hint="cs"/>
          <w:rtl/>
        </w:rPr>
        <w:t xml:space="preserve">קצר תוקף יהיה צורך להגיע לוועדה, זה דבר שונה לגמרי. זה דבר שונה, המשמעויות שלו שונות. </w:t>
      </w:r>
      <w:bookmarkStart w:id="20" w:name="_ETM_Q1_1067000"/>
      <w:bookmarkStart w:id="21" w:name="_ETM_Q1_1069000"/>
      <w:bookmarkEnd w:id="20"/>
      <w:bookmarkEnd w:id="21"/>
      <w:r w:rsidR="00FA0CBA">
        <w:rPr>
          <w:rFonts w:hint="cs"/>
          <w:rtl/>
        </w:rPr>
        <w:t xml:space="preserve">קשה </w:t>
      </w:r>
      <w:bookmarkStart w:id="22" w:name="_ETM_Q1_1081000"/>
      <w:bookmarkEnd w:id="22"/>
      <w:r w:rsidR="00FA0CBA">
        <w:rPr>
          <w:rFonts w:hint="cs"/>
          <w:rtl/>
        </w:rPr>
        <w:t xml:space="preserve">לבטל את צו רישוי עסקים ולהכניס אותו כתוספת </w:t>
      </w:r>
      <w:bookmarkStart w:id="23" w:name="_ETM_Q1_1083000"/>
      <w:bookmarkEnd w:id="23"/>
      <w:r w:rsidR="00FA0CBA">
        <w:rPr>
          <w:rFonts w:hint="cs"/>
          <w:rtl/>
        </w:rPr>
        <w:t xml:space="preserve">לחוק. </w:t>
      </w:r>
    </w:p>
    <w:p w:rsidR="00926BF7" w:rsidRDefault="00926BF7" w:rsidP="00926BF7">
      <w:pPr>
        <w:rPr>
          <w:rtl/>
        </w:rPr>
      </w:pPr>
    </w:p>
    <w:bookmarkStart w:id="24" w:name="_ETM_Q1_1091000" w:displacedByCustomXml="next"/>
    <w:bookmarkEnd w:id="24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426806036"/>
        <w:placeholder>
          <w:docPart w:val="DefaultPlaceholder_-1854013440"/>
        </w:placeholder>
      </w:sdtPr>
      <w:sdtEndPr/>
      <w:sdtContent>
        <w:p w:rsidR="00FA0CBA" w:rsidRDefault="00FA0CBA" w:rsidP="00FA0CBA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FA0CBA" w:rsidRDefault="00FA0CBA" w:rsidP="00FA0CBA">
      <w:pPr>
        <w:pStyle w:val="KeepWithNext"/>
        <w:rPr>
          <w:rtl/>
        </w:rPr>
      </w:pPr>
    </w:p>
    <w:p w:rsidR="00926BF7" w:rsidRDefault="00FA0CBA" w:rsidP="00785FA2">
      <w:pPr>
        <w:rPr>
          <w:rtl/>
        </w:rPr>
      </w:pPr>
      <w:r>
        <w:rPr>
          <w:rFonts w:hint="cs"/>
          <w:rtl/>
        </w:rPr>
        <w:t>ה</w:t>
      </w:r>
      <w:r w:rsidR="00926BF7">
        <w:rPr>
          <w:rFonts w:hint="cs"/>
          <w:rtl/>
        </w:rPr>
        <w:t xml:space="preserve">צו </w:t>
      </w:r>
      <w:r>
        <w:rPr>
          <w:rFonts w:hint="cs"/>
          <w:rtl/>
        </w:rPr>
        <w:t>הוא צו מורכב</w:t>
      </w:r>
      <w:r w:rsidR="00785FA2">
        <w:rPr>
          <w:rFonts w:hint="cs"/>
          <w:rtl/>
        </w:rPr>
        <w:t xml:space="preserve">, אבל אנחנו במקום שהוא כבר קיים. זה לא שאנחנו באים באוויר ואני </w:t>
      </w:r>
      <w:r>
        <w:rPr>
          <w:rFonts w:hint="cs"/>
          <w:rtl/>
        </w:rPr>
        <w:t xml:space="preserve">עכשיו צריך להקדיש עשרות שעות רק בשביל </w:t>
      </w:r>
      <w:bookmarkStart w:id="25" w:name="_ETM_Q1_1107000"/>
      <w:bookmarkEnd w:id="25"/>
      <w:r>
        <w:rPr>
          <w:rFonts w:hint="cs"/>
          <w:rtl/>
        </w:rPr>
        <w:t>לייצר אותו. א</w:t>
      </w:r>
      <w:r w:rsidR="00926BF7">
        <w:rPr>
          <w:rFonts w:hint="cs"/>
          <w:rtl/>
        </w:rPr>
        <w:t>ני רוצה לייצר שני דברים במהלך</w:t>
      </w:r>
      <w:r>
        <w:rPr>
          <w:rFonts w:hint="cs"/>
          <w:rtl/>
        </w:rPr>
        <w:t xml:space="preserve"> הזה. א</w:t>
      </w:r>
      <w:r w:rsidR="00926BF7">
        <w:rPr>
          <w:rFonts w:hint="cs"/>
          <w:rtl/>
        </w:rPr>
        <w:t xml:space="preserve">נחנו משנים פה </w:t>
      </w:r>
      <w:r>
        <w:rPr>
          <w:rFonts w:hint="cs"/>
          <w:rtl/>
        </w:rPr>
        <w:t>"</w:t>
      </w:r>
      <w:r w:rsidR="00926BF7">
        <w:rPr>
          <w:rFonts w:hint="cs"/>
          <w:rtl/>
        </w:rPr>
        <w:t>מוד</w:t>
      </w:r>
      <w:r>
        <w:rPr>
          <w:rFonts w:hint="cs"/>
          <w:rtl/>
        </w:rPr>
        <w:t>"</w:t>
      </w:r>
      <w:r w:rsidR="00926BF7">
        <w:rPr>
          <w:rFonts w:hint="cs"/>
          <w:rtl/>
        </w:rPr>
        <w:t>, אמרנו</w:t>
      </w:r>
      <w:r>
        <w:rPr>
          <w:rFonts w:hint="cs"/>
          <w:rtl/>
        </w:rPr>
        <w:t xml:space="preserve"> </w:t>
      </w:r>
      <w:r w:rsidR="00926BF7">
        <w:rPr>
          <w:rFonts w:hint="cs"/>
          <w:rtl/>
        </w:rPr>
        <w:t>א</w:t>
      </w:r>
      <w:r>
        <w:rPr>
          <w:rFonts w:hint="cs"/>
          <w:rtl/>
        </w:rPr>
        <w:t xml:space="preserve">ת זה בצורה הכי ברורה. במקום מצב שהעסקים באים לקבל אישור כל </w:t>
      </w:r>
      <w:bookmarkStart w:id="26" w:name="_ETM_Q1_1116000"/>
      <w:bookmarkEnd w:id="26"/>
      <w:r>
        <w:rPr>
          <w:rFonts w:hint="cs"/>
          <w:rtl/>
        </w:rPr>
        <w:t>פעם, ה</w:t>
      </w:r>
      <w:r w:rsidR="00926BF7">
        <w:rPr>
          <w:rFonts w:hint="cs"/>
          <w:rtl/>
        </w:rPr>
        <w:t xml:space="preserve">משרדים </w:t>
      </w:r>
      <w:r>
        <w:rPr>
          <w:rFonts w:hint="cs"/>
          <w:rtl/>
        </w:rPr>
        <w:t>הם אלה ש</w:t>
      </w:r>
      <w:r w:rsidR="00926BF7">
        <w:rPr>
          <w:rFonts w:hint="cs"/>
          <w:rtl/>
        </w:rPr>
        <w:t>י</w:t>
      </w:r>
      <w:r>
        <w:rPr>
          <w:rFonts w:hint="cs"/>
          <w:rtl/>
        </w:rPr>
        <w:t xml:space="preserve">בואו ויעשו את הביקורות. </w:t>
      </w:r>
      <w:r w:rsidR="00785FA2">
        <w:rPr>
          <w:rFonts w:hint="cs"/>
          <w:rtl/>
        </w:rPr>
        <w:t>אנחנו נותנים להם כלי מאוד חזק, ו</w:t>
      </w:r>
      <w:r w:rsidR="00926BF7">
        <w:rPr>
          <w:rFonts w:hint="cs"/>
          <w:rtl/>
        </w:rPr>
        <w:t>זה ביטול הרישיו</w:t>
      </w:r>
      <w:r>
        <w:rPr>
          <w:rFonts w:hint="cs"/>
          <w:rtl/>
        </w:rPr>
        <w:t>ן</w:t>
      </w:r>
      <w:r w:rsidR="00926BF7">
        <w:rPr>
          <w:rFonts w:hint="cs"/>
          <w:rtl/>
        </w:rPr>
        <w:t>. זו חשיבה שונה. במסגרת החשיבה הזאת</w:t>
      </w:r>
      <w:r w:rsidR="00785FA2">
        <w:rPr>
          <w:rFonts w:hint="cs"/>
          <w:rtl/>
        </w:rPr>
        <w:t>,</w:t>
      </w:r>
      <w:r w:rsidR="00926BF7">
        <w:rPr>
          <w:rFonts w:hint="cs"/>
          <w:rtl/>
        </w:rPr>
        <w:t xml:space="preserve"> רא</w:t>
      </w:r>
      <w:r>
        <w:rPr>
          <w:rFonts w:hint="cs"/>
          <w:rtl/>
        </w:rPr>
        <w:t>וי שהצו יהיה חלק מהחקיקה,</w:t>
      </w:r>
      <w:r w:rsidR="00926BF7">
        <w:rPr>
          <w:rFonts w:hint="cs"/>
          <w:rtl/>
        </w:rPr>
        <w:t xml:space="preserve"> </w:t>
      </w:r>
      <w:r>
        <w:rPr>
          <w:rFonts w:hint="cs"/>
          <w:rtl/>
        </w:rPr>
        <w:t xml:space="preserve">יהיה </w:t>
      </w:r>
      <w:r w:rsidR="00926BF7">
        <w:rPr>
          <w:rFonts w:hint="cs"/>
          <w:rtl/>
        </w:rPr>
        <w:t>כתו</w:t>
      </w:r>
      <w:r>
        <w:rPr>
          <w:rFonts w:hint="cs"/>
          <w:rtl/>
        </w:rPr>
        <w:t>ס</w:t>
      </w:r>
      <w:r w:rsidR="00926BF7">
        <w:rPr>
          <w:rFonts w:hint="cs"/>
          <w:rtl/>
        </w:rPr>
        <w:t xml:space="preserve">פת, כאשר הגמישות שאנחנו </w:t>
      </w:r>
      <w:r>
        <w:rPr>
          <w:rFonts w:hint="cs"/>
          <w:rtl/>
        </w:rPr>
        <w:t xml:space="preserve">מאפשרים פה </w:t>
      </w:r>
      <w:bookmarkStart w:id="27" w:name="_ETM_Q1_1141000"/>
      <w:bookmarkEnd w:id="27"/>
      <w:r>
        <w:rPr>
          <w:rFonts w:hint="cs"/>
          <w:rtl/>
        </w:rPr>
        <w:t xml:space="preserve">היא </w:t>
      </w:r>
      <w:proofErr w:type="spellStart"/>
      <w:r>
        <w:rPr>
          <w:rFonts w:hint="cs"/>
          <w:rtl/>
        </w:rPr>
        <w:t>לקולא</w:t>
      </w:r>
      <w:proofErr w:type="spellEnd"/>
      <w:r>
        <w:rPr>
          <w:rFonts w:hint="cs"/>
          <w:rtl/>
        </w:rPr>
        <w:t xml:space="preserve">. זאת אומרת, רוצה השר להקל? </w:t>
      </w:r>
      <w:r w:rsidR="00926BF7">
        <w:rPr>
          <w:rFonts w:hint="cs"/>
          <w:rtl/>
        </w:rPr>
        <w:t>זה בסמכותו המ</w:t>
      </w:r>
      <w:r>
        <w:rPr>
          <w:rFonts w:hint="cs"/>
          <w:rtl/>
        </w:rPr>
        <w:t>לאה, הוא לא צריך את אישור הוועד</w:t>
      </w:r>
      <w:r w:rsidR="00926BF7">
        <w:rPr>
          <w:rFonts w:hint="cs"/>
          <w:rtl/>
        </w:rPr>
        <w:t>ה</w:t>
      </w:r>
      <w:r>
        <w:rPr>
          <w:rFonts w:hint="cs"/>
          <w:rtl/>
        </w:rPr>
        <w:t>.</w:t>
      </w:r>
      <w:r w:rsidR="00926BF7">
        <w:rPr>
          <w:rFonts w:hint="cs"/>
          <w:rtl/>
        </w:rPr>
        <w:t xml:space="preserve"> מה זה להקל? זה</w:t>
      </w:r>
      <w:r>
        <w:rPr>
          <w:rFonts w:hint="cs"/>
          <w:rtl/>
        </w:rPr>
        <w:t xml:space="preserve"> </w:t>
      </w:r>
      <w:bookmarkStart w:id="28" w:name="_ETM_Q1_1153000"/>
      <w:bookmarkEnd w:id="28"/>
      <w:r w:rsidR="00926BF7">
        <w:rPr>
          <w:rFonts w:hint="cs"/>
          <w:rtl/>
        </w:rPr>
        <w:t>ל</w:t>
      </w:r>
      <w:r>
        <w:rPr>
          <w:rFonts w:hint="cs"/>
          <w:rtl/>
        </w:rPr>
        <w:t>העביר למסלולים יותר נמוכים, זה להאריך תוקף רישוי,</w:t>
      </w:r>
      <w:r w:rsidR="00926BF7">
        <w:rPr>
          <w:rFonts w:hint="cs"/>
          <w:rtl/>
        </w:rPr>
        <w:t xml:space="preserve"> למחוק פרטים. רצה השר להחמיר כי גילה שיש </w:t>
      </w:r>
      <w:r>
        <w:rPr>
          <w:rFonts w:hint="cs"/>
          <w:rtl/>
        </w:rPr>
        <w:t xml:space="preserve">משמעות וצריך להחמיר? </w:t>
      </w:r>
      <w:r w:rsidR="00926BF7">
        <w:rPr>
          <w:rFonts w:hint="cs"/>
          <w:rtl/>
        </w:rPr>
        <w:t xml:space="preserve">את זה יביאו לאישור הוועדה. על זה יש לי </w:t>
      </w:r>
      <w:r>
        <w:rPr>
          <w:rFonts w:hint="cs"/>
          <w:rtl/>
        </w:rPr>
        <w:t>דיון עם השר דרעי.</w:t>
      </w:r>
      <w:r>
        <w:rPr>
          <w:rFonts w:hint="cs"/>
        </w:rPr>
        <w:t xml:space="preserve"> </w:t>
      </w:r>
    </w:p>
    <w:p w:rsidR="00926BF7" w:rsidRDefault="00926BF7" w:rsidP="00926BF7">
      <w:pPr>
        <w:rPr>
          <w:rtl/>
        </w:rPr>
      </w:pPr>
    </w:p>
    <w:bookmarkStart w:id="29" w:name="_ETM_Q1_1173000" w:displacedByCustomXml="next"/>
    <w:bookmarkEnd w:id="29" w:displacedByCustomXml="next"/>
    <w:sdt>
      <w:sdtPr>
        <w:rPr>
          <w:rFonts w:hint="cs"/>
          <w:rtl/>
        </w:rPr>
        <w:alias w:val="אורח"/>
        <w:tag w:val="&lt;ID&gt;811963&lt;/ID&gt;&lt;Name&gt;הגר סלקטר&lt;/Name&gt;&lt;Data&gt;הגר סלקטר&lt;/Data&gt;&lt;Shortcut&gt;הגסל&lt;/Shortcut&gt;&lt;Title&gt;ייעוץ וחקיקה, משרד המשפטים&lt;/Title&gt;"/>
        <w:id w:val="1896235450"/>
        <w:placeholder>
          <w:docPart w:val="DefaultPlaceholder_-1854013440"/>
        </w:placeholder>
      </w:sdtPr>
      <w:sdtEndPr/>
      <w:sdtContent>
        <w:p w:rsidR="00FA0CBA" w:rsidRDefault="00FA0CBA" w:rsidP="00FA0CBA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הגר </w:t>
          </w:r>
          <w:proofErr w:type="spellStart"/>
          <w:r>
            <w:rPr>
              <w:rtl/>
            </w:rPr>
            <w:t>סלקטר</w:t>
          </w:r>
          <w:proofErr w:type="spellEnd"/>
          <w:r>
            <w:rPr>
              <w:rtl/>
            </w:rPr>
            <w:t>:</w:t>
          </w:r>
        </w:p>
      </w:sdtContent>
    </w:sdt>
    <w:p w:rsidR="00FA0CBA" w:rsidRDefault="00FA0CBA" w:rsidP="00FA0CBA">
      <w:pPr>
        <w:pStyle w:val="KeepWithNext"/>
        <w:rPr>
          <w:rtl/>
        </w:rPr>
      </w:pPr>
    </w:p>
    <w:p w:rsidR="00D64133" w:rsidRDefault="00FA0CBA" w:rsidP="00926BF7">
      <w:pPr>
        <w:rPr>
          <w:rtl/>
        </w:rPr>
      </w:pPr>
      <w:r>
        <w:rPr>
          <w:rFonts w:hint="cs"/>
          <w:rtl/>
        </w:rPr>
        <w:t xml:space="preserve">אני מבינה. </w:t>
      </w:r>
      <w:r w:rsidR="00D64133">
        <w:rPr>
          <w:rFonts w:hint="cs"/>
          <w:rtl/>
        </w:rPr>
        <w:t xml:space="preserve">נחשוב </w:t>
      </w:r>
      <w:r w:rsidR="0087430B">
        <w:rPr>
          <w:rFonts w:hint="cs"/>
          <w:rtl/>
        </w:rPr>
        <w:t xml:space="preserve">שוב </w:t>
      </w:r>
      <w:r w:rsidR="00D64133">
        <w:rPr>
          <w:rFonts w:hint="cs"/>
          <w:rtl/>
        </w:rPr>
        <w:t>על המשמעויות</w:t>
      </w:r>
      <w:r>
        <w:rPr>
          <w:rFonts w:hint="cs"/>
          <w:rtl/>
        </w:rPr>
        <w:t>.</w:t>
      </w:r>
    </w:p>
    <w:p w:rsidR="00D64133" w:rsidRDefault="00D64133" w:rsidP="00926BF7">
      <w:pPr>
        <w:rPr>
          <w:rtl/>
        </w:rPr>
      </w:pPr>
    </w:p>
    <w:bookmarkStart w:id="30" w:name="_ETM_Q1_1176000" w:displacedByCustomXml="next"/>
    <w:bookmarkEnd w:id="30" w:displacedByCustomXml="next"/>
    <w:sdt>
      <w:sdtPr>
        <w:rPr>
          <w:rFonts w:hint="cs"/>
          <w:rtl/>
        </w:rPr>
        <w:alias w:val="אורח"/>
        <w:tag w:val="&lt;ID&gt;741827&lt;/ID&gt;&lt;Name&gt;חוה מונדרוביץ&lt;/Name&gt;&lt;Data&gt;חוה מונדרוביץ&lt;/Data&gt;&lt;Shortcut&gt;חומו&lt;/Shortcut&gt;&lt;Title&gt;מנהלת אגף רישוי עסקים, משרד הפנים&lt;/Title&gt;"/>
        <w:id w:val="2013490744"/>
        <w:placeholder>
          <w:docPart w:val="DefaultPlaceholder_-1854013440"/>
        </w:placeholder>
      </w:sdtPr>
      <w:sdtEndPr/>
      <w:sdtContent>
        <w:p w:rsidR="0087430B" w:rsidRDefault="0087430B" w:rsidP="0087430B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חוה </w:t>
          </w:r>
          <w:proofErr w:type="spellStart"/>
          <w:r>
            <w:rPr>
              <w:rtl/>
            </w:rPr>
            <w:t>מונדרוביץ</w:t>
          </w:r>
          <w:proofErr w:type="spellEnd"/>
          <w:r>
            <w:rPr>
              <w:rtl/>
            </w:rPr>
            <w:t>:</w:t>
          </w:r>
        </w:p>
      </w:sdtContent>
    </w:sdt>
    <w:p w:rsidR="0087430B" w:rsidRDefault="0087430B" w:rsidP="0087430B">
      <w:pPr>
        <w:pStyle w:val="KeepWithNext"/>
        <w:rPr>
          <w:rtl/>
        </w:rPr>
      </w:pPr>
    </w:p>
    <w:p w:rsidR="00D64133" w:rsidRDefault="0087430B" w:rsidP="00785FA2">
      <w:pPr>
        <w:rPr>
          <w:rtl/>
        </w:rPr>
      </w:pPr>
      <w:r>
        <w:rPr>
          <w:rFonts w:hint="cs"/>
          <w:rtl/>
        </w:rPr>
        <w:t>כש</w:t>
      </w:r>
      <w:bookmarkStart w:id="31" w:name="_ETM_Q1_1179000"/>
      <w:bookmarkEnd w:id="31"/>
      <w:r>
        <w:rPr>
          <w:rFonts w:hint="cs"/>
          <w:rtl/>
        </w:rPr>
        <w:t xml:space="preserve">מדובר בהחמרה, בכל מקרה </w:t>
      </w:r>
      <w:r w:rsidR="00785FA2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דורשים מהמשרדים שיעשו עבודה. בכל מקרה </w:t>
      </w:r>
      <w:r w:rsidR="00785FA2">
        <w:rPr>
          <w:rFonts w:hint="cs"/>
          <w:rtl/>
        </w:rPr>
        <w:t xml:space="preserve">זה </w:t>
      </w:r>
      <w:r>
        <w:rPr>
          <w:rFonts w:hint="cs"/>
          <w:rtl/>
        </w:rPr>
        <w:t>מאוד מסובך לעשות את זה.</w:t>
      </w:r>
      <w:r w:rsidR="00D64133">
        <w:rPr>
          <w:rFonts w:hint="cs"/>
          <w:rtl/>
        </w:rPr>
        <w:t xml:space="preserve"> רוב ההחלטות היו הקלות</w:t>
      </w:r>
      <w:r>
        <w:rPr>
          <w:rFonts w:hint="cs"/>
          <w:rtl/>
        </w:rPr>
        <w:t xml:space="preserve">. </w:t>
      </w:r>
      <w:r w:rsidR="00D64133">
        <w:rPr>
          <w:rFonts w:hint="cs"/>
          <w:rtl/>
        </w:rPr>
        <w:t xml:space="preserve"> </w:t>
      </w:r>
    </w:p>
    <w:p w:rsidR="00D64133" w:rsidRDefault="00D64133" w:rsidP="00926BF7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505166938"/>
        <w:placeholder>
          <w:docPart w:val="DefaultPlaceholder_-1854013440"/>
        </w:placeholder>
      </w:sdtPr>
      <w:sdtEndPr/>
      <w:sdtContent>
        <w:p w:rsidR="0087430B" w:rsidRDefault="0087430B" w:rsidP="0087430B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87430B" w:rsidRDefault="0087430B" w:rsidP="0087430B">
      <w:pPr>
        <w:pStyle w:val="KeepWithNext"/>
        <w:rPr>
          <w:rtl/>
        </w:rPr>
      </w:pPr>
    </w:p>
    <w:p w:rsidR="0087430B" w:rsidRDefault="0087430B" w:rsidP="0087430B">
      <w:pPr>
        <w:rPr>
          <w:rtl/>
        </w:rPr>
      </w:pPr>
      <w:r>
        <w:rPr>
          <w:rFonts w:hint="cs"/>
          <w:rtl/>
        </w:rPr>
        <w:t xml:space="preserve">אז אין </w:t>
      </w:r>
      <w:bookmarkStart w:id="32" w:name="_ETM_Q1_1194000"/>
      <w:bookmarkEnd w:id="32"/>
      <w:r>
        <w:rPr>
          <w:rFonts w:hint="cs"/>
          <w:rtl/>
        </w:rPr>
        <w:t xml:space="preserve">לנו ניגוד אינטרסים. </w:t>
      </w:r>
    </w:p>
    <w:p w:rsidR="0087430B" w:rsidRDefault="0087430B" w:rsidP="0087430B">
      <w:pPr>
        <w:ind w:firstLine="0"/>
        <w:rPr>
          <w:rtl/>
        </w:rPr>
      </w:pPr>
    </w:p>
    <w:bookmarkStart w:id="33" w:name="_ETM_Q1_1197000" w:displacedByCustomXml="next"/>
    <w:bookmarkEnd w:id="33" w:displacedByCustomXml="next"/>
    <w:sdt>
      <w:sdtPr>
        <w:rPr>
          <w:rFonts w:hint="cs"/>
          <w:rtl/>
        </w:rPr>
        <w:alias w:val="אורח"/>
        <w:tag w:val="&lt;ID&gt;741827&lt;/ID&gt;&lt;Name&gt;חוה מונדרוביץ&lt;/Name&gt;&lt;Data&gt;חוה מונדרוביץ&lt;/Data&gt;&lt;Shortcut&gt;חומו&lt;/Shortcut&gt;&lt;Title&gt;מנהלת אגף רישוי עסקים, משרד הפנים&lt;/Title&gt;"/>
        <w:id w:val="1548800848"/>
        <w:placeholder>
          <w:docPart w:val="DefaultPlaceholder_-1854013440"/>
        </w:placeholder>
      </w:sdtPr>
      <w:sdtEndPr/>
      <w:sdtContent>
        <w:p w:rsidR="0087430B" w:rsidRDefault="0087430B" w:rsidP="0087430B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חוה </w:t>
          </w:r>
          <w:proofErr w:type="spellStart"/>
          <w:r>
            <w:rPr>
              <w:rtl/>
            </w:rPr>
            <w:t>מונדרוביץ</w:t>
          </w:r>
          <w:proofErr w:type="spellEnd"/>
          <w:r>
            <w:rPr>
              <w:rtl/>
            </w:rPr>
            <w:t>:</w:t>
          </w:r>
        </w:p>
      </w:sdtContent>
    </w:sdt>
    <w:p w:rsidR="0087430B" w:rsidRDefault="0087430B" w:rsidP="0087430B">
      <w:pPr>
        <w:pStyle w:val="KeepWithNext"/>
        <w:rPr>
          <w:rtl/>
        </w:rPr>
      </w:pPr>
    </w:p>
    <w:p w:rsidR="0087430B" w:rsidRDefault="0087430B" w:rsidP="0087430B">
      <w:pPr>
        <w:rPr>
          <w:rtl/>
        </w:rPr>
      </w:pPr>
      <w:r>
        <w:rPr>
          <w:rFonts w:hint="cs"/>
          <w:rtl/>
        </w:rPr>
        <w:t xml:space="preserve">נביא את זה </w:t>
      </w:r>
      <w:r w:rsidR="00785FA2">
        <w:rPr>
          <w:rFonts w:hint="cs"/>
          <w:rtl/>
        </w:rPr>
        <w:t xml:space="preserve">בכל מקרה </w:t>
      </w:r>
      <w:r>
        <w:rPr>
          <w:rFonts w:hint="cs"/>
          <w:rtl/>
        </w:rPr>
        <w:t>לידיעת השר.</w:t>
      </w:r>
    </w:p>
    <w:p w:rsidR="0087430B" w:rsidRDefault="0087430B" w:rsidP="0087430B">
      <w:pPr>
        <w:ind w:firstLine="0"/>
        <w:rPr>
          <w:rtl/>
        </w:rPr>
      </w:pPr>
      <w:bookmarkStart w:id="34" w:name="_ETM_Q1_1198000"/>
      <w:bookmarkEnd w:id="34"/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466087928"/>
        <w:placeholder>
          <w:docPart w:val="DefaultPlaceholder_-1854013440"/>
        </w:placeholder>
      </w:sdtPr>
      <w:sdtEndPr/>
      <w:sdtContent>
        <w:p w:rsidR="0087430B" w:rsidRDefault="0087430B" w:rsidP="0087430B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87430B" w:rsidRDefault="0087430B" w:rsidP="0087430B">
      <w:pPr>
        <w:pStyle w:val="KeepWithNext"/>
        <w:rPr>
          <w:rtl/>
        </w:rPr>
      </w:pPr>
    </w:p>
    <w:p w:rsidR="0087430B" w:rsidRDefault="0087430B" w:rsidP="00926BF7">
      <w:pPr>
        <w:rPr>
          <w:rtl/>
        </w:rPr>
      </w:pPr>
      <w:r>
        <w:rPr>
          <w:rFonts w:hint="cs"/>
          <w:rtl/>
        </w:rPr>
        <w:t xml:space="preserve">בוודאי. אני גם דיברתי על זה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. </w:t>
      </w:r>
      <w:bookmarkStart w:id="35" w:name="_ETM_Q1_1204000"/>
      <w:bookmarkEnd w:id="35"/>
      <w:r>
        <w:rPr>
          <w:rFonts w:hint="cs"/>
          <w:rtl/>
        </w:rPr>
        <w:t xml:space="preserve">אמרתי שאנחנו נגיע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להסכמות בעניין. </w:t>
      </w:r>
    </w:p>
    <w:p w:rsidR="0087430B" w:rsidRDefault="0087430B" w:rsidP="00926BF7">
      <w:pPr>
        <w:rPr>
          <w:rtl/>
        </w:rPr>
      </w:pPr>
      <w:bookmarkStart w:id="36" w:name="_ETM_Q1_1210000"/>
      <w:bookmarkEnd w:id="36"/>
    </w:p>
    <w:p w:rsidR="00D64133" w:rsidRDefault="0087430B" w:rsidP="0087430B">
      <w:pPr>
        <w:rPr>
          <w:rtl/>
        </w:rPr>
      </w:pPr>
      <w:r>
        <w:rPr>
          <w:rFonts w:hint="cs"/>
          <w:rtl/>
        </w:rPr>
        <w:t xml:space="preserve">משרד המשפטים, יש לכם </w:t>
      </w:r>
      <w:bookmarkStart w:id="37" w:name="_ETM_Q1_1207000"/>
      <w:bookmarkEnd w:id="37"/>
      <w:r>
        <w:rPr>
          <w:rFonts w:hint="cs"/>
          <w:rtl/>
        </w:rPr>
        <w:t>עוד עבודה משמעותית לעשות, וזה השוואת החקיקה ביהודה ושומרון.</w:t>
      </w:r>
      <w:bookmarkStart w:id="38" w:name="_ETM_Q1_1211000"/>
      <w:bookmarkEnd w:id="38"/>
      <w:r>
        <w:rPr>
          <w:rFonts w:hint="cs"/>
          <w:rtl/>
        </w:rPr>
        <w:t xml:space="preserve"> א</w:t>
      </w:r>
      <w:r w:rsidR="00D64133">
        <w:rPr>
          <w:rFonts w:hint="cs"/>
          <w:rtl/>
        </w:rPr>
        <w:t xml:space="preserve">ני רוצה </w:t>
      </w:r>
      <w:r>
        <w:rPr>
          <w:rFonts w:hint="cs"/>
          <w:rtl/>
        </w:rPr>
        <w:t xml:space="preserve">שהחוק הזה ייכנס לתוקף </w:t>
      </w:r>
      <w:r w:rsidR="00D64133">
        <w:rPr>
          <w:rFonts w:hint="cs"/>
          <w:rtl/>
        </w:rPr>
        <w:t>גם ביהו</w:t>
      </w:r>
      <w:r>
        <w:rPr>
          <w:rFonts w:hint="cs"/>
          <w:rtl/>
        </w:rPr>
        <w:t xml:space="preserve">דה ושומרון. </w:t>
      </w:r>
    </w:p>
    <w:p w:rsidR="00D64133" w:rsidRDefault="00D64133" w:rsidP="00926BF7">
      <w:pPr>
        <w:rPr>
          <w:rtl/>
        </w:rPr>
      </w:pPr>
    </w:p>
    <w:sdt>
      <w:sdtPr>
        <w:rPr>
          <w:rFonts w:hint="cs"/>
          <w:rtl/>
        </w:rPr>
        <w:alias w:val="אורח"/>
        <w:tag w:val="&lt;ID&gt;741827&lt;/ID&gt;&lt;Name&gt;חוה מונדרוביץ&lt;/Name&gt;&lt;Data&gt;חוה מונדרוביץ&lt;/Data&gt;&lt;Shortcut&gt;חומו&lt;/Shortcut&gt;&lt;Title&gt;מנהלת אגף רישוי עסקים, משרד הפנים&lt;/Title&gt;"/>
        <w:id w:val="78179526"/>
        <w:placeholder>
          <w:docPart w:val="DefaultPlaceholder_-1854013440"/>
        </w:placeholder>
      </w:sdtPr>
      <w:sdtEndPr/>
      <w:sdtContent>
        <w:p w:rsidR="0087430B" w:rsidRDefault="0087430B" w:rsidP="0087430B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חוה </w:t>
          </w:r>
          <w:proofErr w:type="spellStart"/>
          <w:r>
            <w:rPr>
              <w:rtl/>
            </w:rPr>
            <w:t>מונדרוביץ</w:t>
          </w:r>
          <w:proofErr w:type="spellEnd"/>
          <w:r>
            <w:rPr>
              <w:rtl/>
            </w:rPr>
            <w:t>:</w:t>
          </w:r>
        </w:p>
      </w:sdtContent>
    </w:sdt>
    <w:p w:rsidR="0087430B" w:rsidRDefault="0087430B" w:rsidP="0087430B">
      <w:pPr>
        <w:pStyle w:val="KeepWithNext"/>
        <w:rPr>
          <w:rtl/>
        </w:rPr>
      </w:pPr>
    </w:p>
    <w:p w:rsidR="0087430B" w:rsidRDefault="0087430B" w:rsidP="0087430B">
      <w:pPr>
        <w:rPr>
          <w:rtl/>
        </w:rPr>
      </w:pPr>
      <w:r>
        <w:rPr>
          <w:rFonts w:hint="cs"/>
          <w:rtl/>
        </w:rPr>
        <w:t>הוא כבר ביהודה ושומרון.</w:t>
      </w:r>
      <w:bookmarkStart w:id="39" w:name="_ETM_Q1_1216000"/>
      <w:bookmarkEnd w:id="39"/>
    </w:p>
    <w:p w:rsidR="0087430B" w:rsidRDefault="0087430B" w:rsidP="0087430B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11963&lt;/ID&gt;&lt;Name&gt;הגר סלקטר&lt;/Name&gt;&lt;Data&gt;הגר סלקטר&lt;/Data&gt;&lt;Shortcut&gt;הגסל&lt;/Shortcut&gt;&lt;Title&gt;ייעוץ וחקיקה, משרד המשפטים&lt;/Title&gt;"/>
        <w:id w:val="598148142"/>
        <w:placeholder>
          <w:docPart w:val="DefaultPlaceholder_-1854013440"/>
        </w:placeholder>
      </w:sdtPr>
      <w:sdtEndPr/>
      <w:sdtContent>
        <w:p w:rsidR="0087430B" w:rsidRDefault="0087430B" w:rsidP="0087430B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הגר </w:t>
          </w:r>
          <w:proofErr w:type="spellStart"/>
          <w:r>
            <w:rPr>
              <w:rtl/>
            </w:rPr>
            <w:t>סלקטר</w:t>
          </w:r>
          <w:proofErr w:type="spellEnd"/>
          <w:r>
            <w:rPr>
              <w:rtl/>
            </w:rPr>
            <w:t>:</w:t>
          </w:r>
        </w:p>
      </w:sdtContent>
    </w:sdt>
    <w:p w:rsidR="0087430B" w:rsidRDefault="0087430B" w:rsidP="0087430B">
      <w:pPr>
        <w:pStyle w:val="KeepWithNext"/>
        <w:rPr>
          <w:rtl/>
        </w:rPr>
      </w:pPr>
    </w:p>
    <w:p w:rsidR="00D64133" w:rsidRDefault="0087430B" w:rsidP="00785FA2">
      <w:pPr>
        <w:rPr>
          <w:rtl/>
        </w:rPr>
      </w:pPr>
      <w:bookmarkStart w:id="40" w:name="_ETM_Q1_1217000"/>
      <w:bookmarkEnd w:id="40"/>
      <w:r>
        <w:rPr>
          <w:rFonts w:hint="cs"/>
          <w:rtl/>
        </w:rPr>
        <w:t>החוק</w:t>
      </w:r>
      <w:r w:rsidR="00785FA2">
        <w:rPr>
          <w:rFonts w:hint="cs"/>
          <w:rtl/>
        </w:rPr>
        <w:t>, לדעתי,</w:t>
      </w:r>
      <w:r>
        <w:rPr>
          <w:rFonts w:hint="cs"/>
          <w:rtl/>
        </w:rPr>
        <w:t xml:space="preserve"> כבר מאומץ בתקנונים. אני יכולה לבדוק </w:t>
      </w:r>
      <w:bookmarkStart w:id="41" w:name="_ETM_Q1_1223000"/>
      <w:bookmarkEnd w:id="41"/>
      <w:r>
        <w:rPr>
          <w:rFonts w:hint="cs"/>
          <w:rtl/>
        </w:rPr>
        <w:t>כדי לוודא</w:t>
      </w:r>
      <w:r w:rsidR="00785FA2">
        <w:rPr>
          <w:rFonts w:hint="cs"/>
          <w:rtl/>
        </w:rPr>
        <w:t xml:space="preserve"> את זה</w:t>
      </w:r>
      <w:r>
        <w:rPr>
          <w:rFonts w:hint="cs"/>
          <w:rtl/>
        </w:rPr>
        <w:t>.</w:t>
      </w:r>
      <w:r w:rsidR="00D64133">
        <w:rPr>
          <w:rFonts w:hint="cs"/>
          <w:rtl/>
        </w:rPr>
        <w:t xml:space="preserve"> </w:t>
      </w:r>
    </w:p>
    <w:p w:rsidR="00D64133" w:rsidRDefault="00D64133" w:rsidP="00926BF7">
      <w:pPr>
        <w:rPr>
          <w:rtl/>
        </w:rPr>
      </w:pPr>
    </w:p>
    <w:bookmarkStart w:id="42" w:name="_ETM_Q1_1225000" w:displacedByCustomXml="next"/>
    <w:bookmarkEnd w:id="42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311405175"/>
        <w:placeholder>
          <w:docPart w:val="DefaultPlaceholder_-1854013440"/>
        </w:placeholder>
      </w:sdtPr>
      <w:sdtEndPr/>
      <w:sdtContent>
        <w:p w:rsidR="0087430B" w:rsidRDefault="0087430B" w:rsidP="0087430B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87430B" w:rsidRDefault="0087430B" w:rsidP="0087430B">
      <w:pPr>
        <w:pStyle w:val="KeepWithNext"/>
        <w:rPr>
          <w:rtl/>
        </w:rPr>
      </w:pPr>
    </w:p>
    <w:p w:rsidR="00D64133" w:rsidRDefault="00D64133" w:rsidP="0087430B">
      <w:pPr>
        <w:rPr>
          <w:rtl/>
        </w:rPr>
      </w:pPr>
      <w:r>
        <w:rPr>
          <w:rFonts w:hint="cs"/>
          <w:rtl/>
        </w:rPr>
        <w:t xml:space="preserve">אני </w:t>
      </w:r>
      <w:r w:rsidR="0087430B">
        <w:rPr>
          <w:rFonts w:hint="cs"/>
          <w:rtl/>
        </w:rPr>
        <w:t>רוצה להבין מה זה "מאומץ בתקנונים". האם זה בצו אלוף,</w:t>
      </w:r>
      <w:r>
        <w:rPr>
          <w:rFonts w:hint="cs"/>
          <w:rtl/>
        </w:rPr>
        <w:t xml:space="preserve"> </w:t>
      </w:r>
      <w:r w:rsidR="0087430B">
        <w:rPr>
          <w:rFonts w:hint="cs"/>
          <w:rtl/>
        </w:rPr>
        <w:t xml:space="preserve">האם זה </w:t>
      </w:r>
      <w:bookmarkStart w:id="43" w:name="_ETM_Q1_1228000"/>
      <w:bookmarkEnd w:id="43"/>
      <w:r w:rsidR="0087430B">
        <w:rPr>
          <w:rFonts w:hint="cs"/>
          <w:rtl/>
        </w:rPr>
        <w:t>בחקיקה ראשית? איך חוק ר</w:t>
      </w:r>
      <w:r>
        <w:rPr>
          <w:rFonts w:hint="cs"/>
          <w:rtl/>
        </w:rPr>
        <w:t xml:space="preserve">ישוי עסקים </w:t>
      </w:r>
      <w:r w:rsidR="0087430B">
        <w:rPr>
          <w:rFonts w:hint="cs"/>
          <w:rtl/>
        </w:rPr>
        <w:t>כפי שהוא היום? איך הוא חי?</w:t>
      </w:r>
    </w:p>
    <w:p w:rsidR="00D64133" w:rsidRDefault="00D64133" w:rsidP="00926BF7">
      <w:pPr>
        <w:rPr>
          <w:rtl/>
        </w:rPr>
      </w:pPr>
    </w:p>
    <w:bookmarkStart w:id="44" w:name="_ETM_Q1_1234000" w:displacedByCustomXml="next"/>
    <w:bookmarkEnd w:id="44" w:displacedByCustomXml="next"/>
    <w:sdt>
      <w:sdtPr>
        <w:rPr>
          <w:rFonts w:hint="cs"/>
          <w:rtl/>
        </w:rPr>
        <w:alias w:val="אורח"/>
        <w:tag w:val="&lt;ID&gt;811963&lt;/ID&gt;&lt;Name&gt;הגר סלקטר&lt;/Name&gt;&lt;Data&gt;הגר סלקטר&lt;/Data&gt;&lt;Shortcut&gt;הגסל&lt;/Shortcut&gt;&lt;Title&gt;ייעוץ וחקיקה, משרד המשפטים&lt;/Title&gt;"/>
        <w:id w:val="988290228"/>
        <w:placeholder>
          <w:docPart w:val="DefaultPlaceholder_-1854013440"/>
        </w:placeholder>
      </w:sdtPr>
      <w:sdtEndPr/>
      <w:sdtContent>
        <w:p w:rsidR="0087430B" w:rsidRDefault="0087430B" w:rsidP="0087430B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הגר </w:t>
          </w:r>
          <w:proofErr w:type="spellStart"/>
          <w:r>
            <w:rPr>
              <w:rtl/>
            </w:rPr>
            <w:t>סלקטר</w:t>
          </w:r>
          <w:proofErr w:type="spellEnd"/>
          <w:r>
            <w:rPr>
              <w:rtl/>
            </w:rPr>
            <w:t>:</w:t>
          </w:r>
        </w:p>
      </w:sdtContent>
    </w:sdt>
    <w:p w:rsidR="0087430B" w:rsidRDefault="0087430B" w:rsidP="0087430B">
      <w:pPr>
        <w:pStyle w:val="KeepWithNext"/>
        <w:rPr>
          <w:rtl/>
        </w:rPr>
      </w:pPr>
    </w:p>
    <w:p w:rsidR="00D64133" w:rsidRDefault="0087430B" w:rsidP="0087430B">
      <w:pPr>
        <w:rPr>
          <w:rtl/>
        </w:rPr>
      </w:pPr>
      <w:r>
        <w:rPr>
          <w:rFonts w:hint="cs"/>
          <w:rtl/>
        </w:rPr>
        <w:t>הוא חי</w:t>
      </w:r>
      <w:r w:rsidR="00785FA2">
        <w:rPr>
          <w:rFonts w:hint="cs"/>
          <w:rtl/>
        </w:rPr>
        <w:t>, לדעתי,</w:t>
      </w:r>
      <w:r>
        <w:rPr>
          <w:rFonts w:hint="cs"/>
          <w:rtl/>
        </w:rPr>
        <w:t xml:space="preserve"> בתקנונים.</w:t>
      </w:r>
    </w:p>
    <w:p w:rsidR="00D64133" w:rsidRDefault="00D64133" w:rsidP="00926BF7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2011939303"/>
        <w:placeholder>
          <w:docPart w:val="DefaultPlaceholder_-1854013440"/>
        </w:placeholder>
      </w:sdtPr>
      <w:sdtEndPr/>
      <w:sdtContent>
        <w:p w:rsidR="0087430B" w:rsidRDefault="0087430B" w:rsidP="0087430B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87430B" w:rsidRDefault="0087430B" w:rsidP="0087430B">
      <w:pPr>
        <w:pStyle w:val="KeepWithNext"/>
        <w:rPr>
          <w:rtl/>
        </w:rPr>
      </w:pPr>
    </w:p>
    <w:p w:rsidR="00D64133" w:rsidRDefault="0087430B" w:rsidP="0087430B">
      <w:pPr>
        <w:rPr>
          <w:rtl/>
        </w:rPr>
      </w:pPr>
      <w:bookmarkStart w:id="45" w:name="_ETM_Q1_1246000"/>
      <w:bookmarkEnd w:id="45"/>
      <w:r>
        <w:rPr>
          <w:rFonts w:hint="cs"/>
          <w:rtl/>
        </w:rPr>
        <w:t>אני רוצה שזה יחול גם ביהודה ושו</w:t>
      </w:r>
      <w:r w:rsidR="00D64133">
        <w:rPr>
          <w:rFonts w:hint="cs"/>
          <w:rtl/>
        </w:rPr>
        <w:t>מ</w:t>
      </w:r>
      <w:r>
        <w:rPr>
          <w:rFonts w:hint="cs"/>
          <w:rtl/>
        </w:rPr>
        <w:t>רון. אני יודע שבמסגרת ועדת שרים</w:t>
      </w:r>
      <w:bookmarkStart w:id="46" w:name="_ETM_Q1_1250000"/>
      <w:bookmarkEnd w:id="46"/>
      <w:r>
        <w:rPr>
          <w:rFonts w:hint="cs"/>
          <w:rtl/>
        </w:rPr>
        <w:t xml:space="preserve"> לחקיקה עלה העניין של איך רוצים לעשות את זה. אני מבקש </w:t>
      </w:r>
      <w:r w:rsidR="00D64133">
        <w:rPr>
          <w:rFonts w:hint="cs"/>
          <w:rtl/>
        </w:rPr>
        <w:t>תשובה לישי</w:t>
      </w:r>
      <w:r>
        <w:rPr>
          <w:rFonts w:hint="cs"/>
          <w:rtl/>
        </w:rPr>
        <w:t>בה הבאה לגבי איך זה הולך לקרות.</w:t>
      </w:r>
    </w:p>
    <w:p w:rsidR="00D64133" w:rsidRDefault="00D64133" w:rsidP="00926BF7">
      <w:pPr>
        <w:rPr>
          <w:rtl/>
        </w:rPr>
      </w:pPr>
    </w:p>
    <w:sdt>
      <w:sdtPr>
        <w:rPr>
          <w:rFonts w:hint="cs"/>
          <w:rtl/>
        </w:rPr>
        <w:alias w:val="אורח"/>
        <w:tag w:val="&lt;ID&gt;811963&lt;/ID&gt;&lt;Name&gt;הגר סלקטר&lt;/Name&gt;&lt;Data&gt;הגר סלקטר&lt;/Data&gt;&lt;Shortcut&gt;הגסל&lt;/Shortcut&gt;&lt;Title&gt;ייעוץ וחקיקה, משרד המשפטים&lt;/Title&gt;"/>
        <w:id w:val="-1301686907"/>
        <w:placeholder>
          <w:docPart w:val="DefaultPlaceholder_-1854013440"/>
        </w:placeholder>
      </w:sdtPr>
      <w:sdtEndPr/>
      <w:sdtContent>
        <w:p w:rsidR="0087430B" w:rsidRDefault="0087430B" w:rsidP="0087430B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הגר </w:t>
          </w:r>
          <w:proofErr w:type="spellStart"/>
          <w:r>
            <w:rPr>
              <w:rtl/>
            </w:rPr>
            <w:t>סלקטר</w:t>
          </w:r>
          <w:proofErr w:type="spellEnd"/>
          <w:r>
            <w:rPr>
              <w:rtl/>
            </w:rPr>
            <w:t>:</w:t>
          </w:r>
        </w:p>
      </w:sdtContent>
    </w:sdt>
    <w:p w:rsidR="0087430B" w:rsidRDefault="0087430B" w:rsidP="0087430B">
      <w:pPr>
        <w:pStyle w:val="KeepWithNext"/>
        <w:rPr>
          <w:rtl/>
        </w:rPr>
      </w:pPr>
    </w:p>
    <w:p w:rsidR="00AD175F" w:rsidRDefault="0087430B" w:rsidP="00785FA2">
      <w:pPr>
        <w:rPr>
          <w:rtl/>
        </w:rPr>
      </w:pPr>
      <w:r>
        <w:rPr>
          <w:rFonts w:hint="cs"/>
          <w:rtl/>
        </w:rPr>
        <w:t xml:space="preserve">אני רק אגיד שלמיטב ידיעתי </w:t>
      </w:r>
      <w:r w:rsidR="00AD175F">
        <w:rPr>
          <w:rFonts w:hint="cs"/>
          <w:rtl/>
        </w:rPr>
        <w:t xml:space="preserve">הוא חל בתקנונים בשינויים המחויבים. אם אתה זוכר, </w:t>
      </w:r>
      <w:bookmarkStart w:id="47" w:name="_ETM_Q1_1253000"/>
      <w:bookmarkEnd w:id="47"/>
      <w:r w:rsidR="00AD175F">
        <w:rPr>
          <w:rFonts w:hint="cs"/>
          <w:rtl/>
        </w:rPr>
        <w:t xml:space="preserve">שוחחנו על העניין הזה </w:t>
      </w:r>
      <w:r w:rsidR="00785FA2">
        <w:rPr>
          <w:rFonts w:hint="cs"/>
          <w:rtl/>
        </w:rPr>
        <w:t xml:space="preserve">במושב הקודם </w:t>
      </w:r>
      <w:r w:rsidR="00AD175F">
        <w:rPr>
          <w:rFonts w:hint="cs"/>
          <w:rtl/>
        </w:rPr>
        <w:t>בהקשר של עסקים בעלי חשיבות לאומית</w:t>
      </w:r>
      <w:r w:rsidR="00785FA2">
        <w:rPr>
          <w:rFonts w:hint="cs"/>
          <w:rtl/>
        </w:rPr>
        <w:t>.</w:t>
      </w:r>
      <w:r w:rsidR="00AD175F">
        <w:rPr>
          <w:rFonts w:hint="cs"/>
          <w:rtl/>
        </w:rPr>
        <w:t xml:space="preserve"> </w:t>
      </w:r>
    </w:p>
    <w:p w:rsidR="00AD175F" w:rsidRDefault="00AD175F" w:rsidP="00AD175F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723600411"/>
        <w:placeholder>
          <w:docPart w:val="DefaultPlaceholder_-1854013440"/>
        </w:placeholder>
      </w:sdtPr>
      <w:sdtEndPr/>
      <w:sdtContent>
        <w:p w:rsidR="00AD175F" w:rsidRDefault="00AD175F" w:rsidP="00AD175F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AD175F" w:rsidRDefault="00AD175F" w:rsidP="00AD175F">
      <w:pPr>
        <w:pStyle w:val="KeepWithNext"/>
        <w:rPr>
          <w:rtl/>
        </w:rPr>
      </w:pPr>
    </w:p>
    <w:p w:rsidR="00AD175F" w:rsidRDefault="00AD175F" w:rsidP="00AD175F">
      <w:pPr>
        <w:rPr>
          <w:rtl/>
        </w:rPr>
      </w:pPr>
      <w:r>
        <w:rPr>
          <w:rFonts w:hint="cs"/>
          <w:rtl/>
        </w:rPr>
        <w:t>אני ממש לא זוכר.</w:t>
      </w:r>
    </w:p>
    <w:p w:rsidR="00AD175F" w:rsidRDefault="00AD175F" w:rsidP="00AD175F">
      <w:pPr>
        <w:ind w:firstLine="0"/>
        <w:rPr>
          <w:rtl/>
        </w:rPr>
      </w:pPr>
      <w:bookmarkStart w:id="48" w:name="_ETM_Q1_1260000"/>
      <w:bookmarkEnd w:id="48"/>
    </w:p>
    <w:sdt>
      <w:sdtPr>
        <w:rPr>
          <w:rtl/>
        </w:rPr>
        <w:alias w:val="דובר"/>
        <w:tag w:val="&lt;ID&gt;0&lt;/ID&gt;&lt;Name&gt;תומר רוזנר&lt;/Name&gt;&lt;Data&gt;תומר רוזנר&lt;/Data&gt;&lt;Shortcut&gt;תורו&lt;/Shortcut&gt;&lt;MemberID&gt;&lt;/MemberID&gt;"/>
        <w:id w:val="417997576"/>
        <w:placeholder>
          <w:docPart w:val="DefaultPlaceholder_-1854013440"/>
        </w:placeholder>
      </w:sdtPr>
      <w:sdtEndPr/>
      <w:sdtContent>
        <w:p w:rsidR="00AD175F" w:rsidRDefault="00AD175F" w:rsidP="00AD175F">
          <w:pPr>
            <w:pStyle w:val="a4"/>
            <w:keepNext/>
            <w:rPr>
              <w:rtl/>
            </w:rPr>
          </w:pPr>
          <w:r>
            <w:rPr>
              <w:rtl/>
            </w:rPr>
            <w:t>תומר רוזנר:</w:t>
          </w:r>
        </w:p>
      </w:sdtContent>
    </w:sdt>
    <w:p w:rsidR="00AD175F" w:rsidRDefault="00AD175F" w:rsidP="00AD175F">
      <w:pPr>
        <w:pStyle w:val="KeepWithNext"/>
        <w:rPr>
          <w:rtl/>
        </w:rPr>
      </w:pPr>
    </w:p>
    <w:p w:rsidR="00D64133" w:rsidRDefault="00D64133" w:rsidP="00AD175F">
      <w:pPr>
        <w:rPr>
          <w:rtl/>
        </w:rPr>
      </w:pPr>
      <w:r>
        <w:rPr>
          <w:rFonts w:hint="cs"/>
          <w:rtl/>
        </w:rPr>
        <w:t>סי</w:t>
      </w:r>
      <w:r w:rsidR="00AD175F">
        <w:rPr>
          <w:rFonts w:hint="cs"/>
          <w:rtl/>
        </w:rPr>
        <w:t>ימנו</w:t>
      </w:r>
      <w:r>
        <w:rPr>
          <w:rFonts w:hint="cs"/>
          <w:rtl/>
        </w:rPr>
        <w:t xml:space="preserve"> </w:t>
      </w:r>
      <w:r w:rsidR="00AD175F">
        <w:rPr>
          <w:rFonts w:hint="cs"/>
          <w:rtl/>
        </w:rPr>
        <w:t xml:space="preserve">את הדיון הקודם </w:t>
      </w:r>
      <w:r>
        <w:rPr>
          <w:rFonts w:hint="cs"/>
          <w:rtl/>
        </w:rPr>
        <w:t>בסעיף</w:t>
      </w:r>
      <w:r w:rsidR="00785FA2">
        <w:rPr>
          <w:rFonts w:hint="cs"/>
          <w:rtl/>
        </w:rPr>
        <w:t xml:space="preserve"> 6א1,</w:t>
      </w:r>
      <w:r w:rsidR="00AD175F">
        <w:rPr>
          <w:rFonts w:hint="cs"/>
          <w:rtl/>
        </w:rPr>
        <w:t xml:space="preserve"> שעניינו </w:t>
      </w:r>
      <w:bookmarkStart w:id="49" w:name="_ETM_Q1_1282000"/>
      <w:bookmarkEnd w:id="49"/>
      <w:r w:rsidR="00AD175F">
        <w:rPr>
          <w:rFonts w:hint="cs"/>
          <w:rtl/>
        </w:rPr>
        <w:t>מסלול ההית</w:t>
      </w:r>
      <w:r w:rsidR="00785FA2">
        <w:rPr>
          <w:rFonts w:hint="cs"/>
          <w:rtl/>
        </w:rPr>
        <w:t>ר המזורז. הקראנו כבר את הסעיפים,</w:t>
      </w:r>
      <w:r w:rsidR="00AD175F">
        <w:rPr>
          <w:rFonts w:hint="cs"/>
          <w:rtl/>
        </w:rPr>
        <w:t xml:space="preserve"> </w:t>
      </w:r>
      <w:r>
        <w:rPr>
          <w:rFonts w:hint="cs"/>
          <w:rtl/>
        </w:rPr>
        <w:t xml:space="preserve"> שמענו חלק מההערות. </w:t>
      </w:r>
      <w:r w:rsidR="00AD175F">
        <w:rPr>
          <w:rFonts w:hint="cs"/>
          <w:rtl/>
        </w:rPr>
        <w:t xml:space="preserve">היו גורמים </w:t>
      </w:r>
      <w:bookmarkStart w:id="50" w:name="_ETM_Q1_1290000"/>
      <w:bookmarkEnd w:id="50"/>
      <w:r w:rsidR="00AD175F">
        <w:rPr>
          <w:rFonts w:hint="cs"/>
          <w:rtl/>
        </w:rPr>
        <w:t>שביקשו להעיר לסעיף הזה שעוד לא שמענו.</w:t>
      </w:r>
      <w:r>
        <w:rPr>
          <w:rFonts w:hint="cs"/>
          <w:rtl/>
        </w:rPr>
        <w:t xml:space="preserve"> השינויים שנעשו בסעיף  מאז הישיבה הקודמת</w:t>
      </w:r>
      <w:r w:rsidR="00AD175F">
        <w:rPr>
          <w:rFonts w:hint="cs"/>
          <w:rtl/>
        </w:rPr>
        <w:t>, ש</w:t>
      </w:r>
      <w:r>
        <w:rPr>
          <w:rFonts w:hint="cs"/>
          <w:rtl/>
        </w:rPr>
        <w:t xml:space="preserve">לא </w:t>
      </w:r>
      <w:r w:rsidR="00AD175F">
        <w:rPr>
          <w:rFonts w:hint="cs"/>
          <w:rtl/>
        </w:rPr>
        <w:t>נקריא אותם כרגע</w:t>
      </w:r>
      <w:r>
        <w:rPr>
          <w:rFonts w:hint="cs"/>
          <w:rtl/>
        </w:rPr>
        <w:t xml:space="preserve">, </w:t>
      </w:r>
      <w:r w:rsidR="00AD175F">
        <w:rPr>
          <w:rFonts w:hint="cs"/>
          <w:rtl/>
        </w:rPr>
        <w:t xml:space="preserve">מסומנים בכחול. </w:t>
      </w:r>
      <w:r>
        <w:rPr>
          <w:rFonts w:hint="cs"/>
          <w:rtl/>
        </w:rPr>
        <w:t xml:space="preserve"> </w:t>
      </w:r>
    </w:p>
    <w:p w:rsidR="00D64133" w:rsidRDefault="00D64133" w:rsidP="00926BF7">
      <w:pPr>
        <w:rPr>
          <w:rtl/>
        </w:rPr>
      </w:pPr>
    </w:p>
    <w:bookmarkStart w:id="51" w:name="_ETM_Q1_1337000" w:displacedByCustomXml="next"/>
    <w:bookmarkEnd w:id="51" w:displacedByCustomXml="next"/>
    <w:sdt>
      <w:sdtPr>
        <w:rPr>
          <w:rFonts w:hint="cs"/>
          <w:rtl/>
        </w:rPr>
        <w:alias w:val="דובר"/>
        <w:tag w:val="&lt;ID&gt;0&lt;/ID&gt;&lt;Name&gt;לירון אדלר מינקה&lt;/Name&gt;&lt;Data&gt;לירון אדלר מינקה&lt;/Data&gt;&lt;Shortcut&gt;ליאד&lt;/Shortcut&gt;&lt;MemberID&gt;&lt;/MemberID&gt;"/>
        <w:id w:val="207625110"/>
        <w:placeholder>
          <w:docPart w:val="DefaultPlaceholder_-1854013440"/>
        </w:placeholder>
      </w:sdtPr>
      <w:sdtEndPr/>
      <w:sdtContent>
        <w:p w:rsidR="00AD175F" w:rsidRDefault="00AD175F" w:rsidP="00AD175F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לירון אדלר </w:t>
          </w:r>
          <w:proofErr w:type="spellStart"/>
          <w:r>
            <w:rPr>
              <w:rtl/>
            </w:rPr>
            <w:t>מינקה</w:t>
          </w:r>
          <w:proofErr w:type="spellEnd"/>
          <w:r>
            <w:rPr>
              <w:rtl/>
            </w:rPr>
            <w:t>:</w:t>
          </w:r>
        </w:p>
      </w:sdtContent>
    </w:sdt>
    <w:p w:rsidR="00AD175F" w:rsidRDefault="00AD175F" w:rsidP="00AD175F">
      <w:pPr>
        <w:pStyle w:val="KeepWithNext"/>
        <w:rPr>
          <w:rtl/>
        </w:rPr>
      </w:pPr>
    </w:p>
    <w:p w:rsidR="00AD175F" w:rsidRDefault="00AD175F" w:rsidP="00AD175F">
      <w:pPr>
        <w:rPr>
          <w:rtl/>
        </w:rPr>
      </w:pPr>
      <w:r>
        <w:rPr>
          <w:rFonts w:hint="cs"/>
          <w:rtl/>
        </w:rPr>
        <w:t>יש כמה שינויים קטנים בסעיף. השינויים הם בהתאם לדברים שנאמרו בוועדה בפעם הקודמת. ברגע שמגישים</w:t>
      </w:r>
      <w:bookmarkStart w:id="52" w:name="_ETM_Q1_1353000"/>
      <w:bookmarkEnd w:id="52"/>
      <w:r>
        <w:rPr>
          <w:rFonts w:hint="cs"/>
          <w:rtl/>
        </w:rPr>
        <w:t xml:space="preserve"> את התצהיר ואת המסמכים</w:t>
      </w:r>
      <w:r w:rsidR="00785FA2">
        <w:rPr>
          <w:rFonts w:hint="cs"/>
          <w:rtl/>
        </w:rPr>
        <w:t>,</w:t>
      </w:r>
      <w:r>
        <w:rPr>
          <w:rFonts w:hint="cs"/>
          <w:rtl/>
        </w:rPr>
        <w:t xml:space="preserve"> ה</w:t>
      </w:r>
      <w:r w:rsidR="00D64133">
        <w:rPr>
          <w:rFonts w:hint="cs"/>
          <w:rtl/>
        </w:rPr>
        <w:t>רשות המקומית תמסור אישור קבלה</w:t>
      </w:r>
      <w:r>
        <w:rPr>
          <w:rFonts w:hint="cs"/>
          <w:rtl/>
        </w:rPr>
        <w:t>,</w:t>
      </w:r>
      <w:r w:rsidR="00D64133">
        <w:rPr>
          <w:rFonts w:hint="cs"/>
          <w:rtl/>
        </w:rPr>
        <w:t xml:space="preserve"> </w:t>
      </w:r>
      <w:r>
        <w:rPr>
          <w:rFonts w:hint="cs"/>
          <w:rtl/>
        </w:rPr>
        <w:t>כאשר אישור הק</w:t>
      </w:r>
      <w:r w:rsidR="00D64133">
        <w:rPr>
          <w:rFonts w:hint="cs"/>
          <w:rtl/>
        </w:rPr>
        <w:t>ב</w:t>
      </w:r>
      <w:r>
        <w:rPr>
          <w:rFonts w:hint="cs"/>
          <w:rtl/>
        </w:rPr>
        <w:t xml:space="preserve">לה </w:t>
      </w:r>
      <w:r w:rsidR="00785FA2">
        <w:rPr>
          <w:rFonts w:hint="cs"/>
          <w:rtl/>
        </w:rPr>
        <w:t>ישמש</w:t>
      </w:r>
      <w:r w:rsidR="00D64133">
        <w:rPr>
          <w:rFonts w:hint="cs"/>
          <w:rtl/>
        </w:rPr>
        <w:t xml:space="preserve"> </w:t>
      </w:r>
      <w:r w:rsidR="00785FA2">
        <w:rPr>
          <w:rFonts w:hint="cs"/>
          <w:rtl/>
        </w:rPr>
        <w:t>כ</w:t>
      </w:r>
      <w:r w:rsidR="00D64133">
        <w:rPr>
          <w:rFonts w:hint="cs"/>
          <w:rtl/>
        </w:rPr>
        <w:t xml:space="preserve">היתר </w:t>
      </w:r>
      <w:r>
        <w:rPr>
          <w:rFonts w:hint="cs"/>
          <w:rtl/>
        </w:rPr>
        <w:t>ה</w:t>
      </w:r>
      <w:r w:rsidR="00D64133">
        <w:rPr>
          <w:rFonts w:hint="cs"/>
          <w:rtl/>
        </w:rPr>
        <w:t xml:space="preserve">מזורז עד שמקבלים את ההיתר המזורז עצמו. </w:t>
      </w:r>
      <w:r>
        <w:rPr>
          <w:rFonts w:hint="cs"/>
          <w:rtl/>
        </w:rPr>
        <w:t xml:space="preserve">זה בהתאם למה </w:t>
      </w:r>
      <w:bookmarkStart w:id="53" w:name="_ETM_Q1_1379000"/>
      <w:bookmarkEnd w:id="53"/>
      <w:r>
        <w:rPr>
          <w:rFonts w:hint="cs"/>
          <w:rtl/>
        </w:rPr>
        <w:t xml:space="preserve">שהתבקש בוועדה בפעם הקודמת. </w:t>
      </w:r>
    </w:p>
    <w:p w:rsidR="00AD175F" w:rsidRDefault="00AD175F" w:rsidP="00AD175F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675797553"/>
        <w:placeholder>
          <w:docPart w:val="DefaultPlaceholder_-1854013440"/>
        </w:placeholder>
      </w:sdtPr>
      <w:sdtEndPr/>
      <w:sdtContent>
        <w:p w:rsidR="00AD175F" w:rsidRDefault="00AD175F" w:rsidP="00AD175F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AD175F" w:rsidRDefault="00AD175F" w:rsidP="00AD175F">
      <w:pPr>
        <w:pStyle w:val="KeepWithNext"/>
        <w:rPr>
          <w:rtl/>
        </w:rPr>
      </w:pPr>
    </w:p>
    <w:p w:rsidR="00AD175F" w:rsidRDefault="00AD175F" w:rsidP="00AD175F">
      <w:pPr>
        <w:rPr>
          <w:rtl/>
        </w:rPr>
      </w:pPr>
      <w:r>
        <w:rPr>
          <w:rFonts w:hint="cs"/>
          <w:rtl/>
        </w:rPr>
        <w:t>תקריאי.</w:t>
      </w:r>
    </w:p>
    <w:p w:rsidR="00AD175F" w:rsidRDefault="00AD175F" w:rsidP="00AD175F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לירון אדלר מינקה&lt;/Name&gt;&lt;Data&gt;לירון אדלר מינקה&lt;/Data&gt;&lt;Shortcut&gt;ליאד&lt;/Shortcut&gt;&lt;MemberID&gt;&lt;/MemberID&gt;"/>
        <w:id w:val="-513231117"/>
        <w:placeholder>
          <w:docPart w:val="DefaultPlaceholder_-1854013440"/>
        </w:placeholder>
      </w:sdtPr>
      <w:sdtEndPr/>
      <w:sdtContent>
        <w:p w:rsidR="00AD175F" w:rsidRDefault="00AD175F" w:rsidP="00AD175F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לירון אדלר </w:t>
          </w:r>
          <w:proofErr w:type="spellStart"/>
          <w:r>
            <w:rPr>
              <w:rtl/>
            </w:rPr>
            <w:t>מינקה</w:t>
          </w:r>
          <w:proofErr w:type="spellEnd"/>
          <w:r>
            <w:rPr>
              <w:rtl/>
            </w:rPr>
            <w:t>:</w:t>
          </w:r>
        </w:p>
      </w:sdtContent>
    </w:sdt>
    <w:p w:rsidR="00AD175F" w:rsidRDefault="00AD175F" w:rsidP="00AD175F">
      <w:pPr>
        <w:pStyle w:val="KeepWithNext"/>
        <w:rPr>
          <w:rtl/>
        </w:rPr>
      </w:pPr>
    </w:p>
    <w:p w:rsidR="00AD175F" w:rsidRDefault="00AD175F" w:rsidP="00AD175F">
      <w:pPr>
        <w:rPr>
          <w:rtl/>
        </w:rPr>
      </w:pPr>
      <w:r>
        <w:rPr>
          <w:rFonts w:hint="cs"/>
          <w:rtl/>
        </w:rPr>
        <w:t xml:space="preserve">אני מקריאה את התיקון בסעיף </w:t>
      </w:r>
      <w:r w:rsidR="00351205">
        <w:rPr>
          <w:rFonts w:hint="cs"/>
          <w:rtl/>
        </w:rPr>
        <w:t>6א1(ז)(1).</w:t>
      </w:r>
    </w:p>
    <w:p w:rsidR="00351205" w:rsidRDefault="00351205" w:rsidP="00351205">
      <w:pPr>
        <w:ind w:firstLine="0"/>
        <w:rPr>
          <w:rtl/>
        </w:rPr>
      </w:pPr>
    </w:p>
    <w:p w:rsidR="00351205" w:rsidRDefault="00351205" w:rsidP="00351205">
      <w:pPr>
        <w:pStyle w:val="afe"/>
        <w:numPr>
          <w:ilvl w:val="0"/>
          <w:numId w:val="3"/>
        </w:numPr>
      </w:pPr>
      <w:bookmarkStart w:id="54" w:name="_ETM_Q1_1402000"/>
      <w:bookmarkEnd w:id="54"/>
      <w:r>
        <w:rPr>
          <w:rFonts w:hint="cs"/>
          <w:rtl/>
        </w:rPr>
        <w:t xml:space="preserve">הגיש המבקש את התצהיר ואת המסמכים האמורים </w:t>
      </w:r>
      <w:bookmarkStart w:id="55" w:name="_ETM_Q1_1410000"/>
      <w:bookmarkEnd w:id="55"/>
      <w:r>
        <w:rPr>
          <w:rFonts w:hint="cs"/>
          <w:rtl/>
        </w:rPr>
        <w:t xml:space="preserve">בסעיף קטן (ה) ככל שנדרשו </w:t>
      </w:r>
      <w:bookmarkStart w:id="56" w:name="_ETM_Q1_1411000"/>
      <w:bookmarkEnd w:id="56"/>
    </w:p>
    <w:p w:rsidR="00D64133" w:rsidRDefault="00351205" w:rsidP="00351205">
      <w:pPr>
        <w:ind w:left="720" w:firstLine="0"/>
        <w:rPr>
          <w:rtl/>
        </w:rPr>
      </w:pPr>
      <w:r>
        <w:rPr>
          <w:rFonts w:hint="cs"/>
          <w:rtl/>
        </w:rPr>
        <w:t xml:space="preserve">לגבי עסק הכלול בסעיף (א)(1)(א) </w:t>
      </w:r>
      <w:r>
        <w:rPr>
          <w:rtl/>
        </w:rPr>
        <w:t>–</w:t>
      </w:r>
      <w:r>
        <w:rPr>
          <w:rFonts w:hint="cs"/>
          <w:rtl/>
        </w:rPr>
        <w:t xml:space="preserve"> תמסור לו רשות הרישוי על קבלתם</w:t>
      </w:r>
      <w:r w:rsidR="00D64133">
        <w:rPr>
          <w:rFonts w:hint="cs"/>
          <w:rtl/>
        </w:rPr>
        <w:t xml:space="preserve"> </w:t>
      </w:r>
      <w:r>
        <w:rPr>
          <w:rFonts w:hint="cs"/>
          <w:rtl/>
        </w:rPr>
        <w:t xml:space="preserve">ויראו </w:t>
      </w:r>
      <w:bookmarkStart w:id="57" w:name="_ETM_Q1_1414000"/>
      <w:bookmarkEnd w:id="57"/>
      <w:r>
        <w:rPr>
          <w:rFonts w:hint="cs"/>
          <w:rtl/>
        </w:rPr>
        <w:t>את העסק</w:t>
      </w:r>
      <w:bookmarkStart w:id="58" w:name="_ETM_Q1_1417000"/>
      <w:bookmarkEnd w:id="58"/>
    </w:p>
    <w:p w:rsidR="00351205" w:rsidRDefault="00351205" w:rsidP="00351205">
      <w:pPr>
        <w:ind w:left="720" w:firstLine="0"/>
        <w:rPr>
          <w:rtl/>
        </w:rPr>
      </w:pPr>
      <w:r>
        <w:rPr>
          <w:rFonts w:hint="cs"/>
          <w:rtl/>
        </w:rPr>
        <w:t xml:space="preserve">שלגביו הוגשה הבקשה כמי שקיבל </w:t>
      </w:r>
      <w:bookmarkStart w:id="59" w:name="_ETM_Q1_1420000"/>
      <w:bookmarkEnd w:id="59"/>
      <w:r>
        <w:rPr>
          <w:rFonts w:hint="cs"/>
          <w:rtl/>
        </w:rPr>
        <w:t>היתר מזורז א', ואישור הקבלה יהווה אסמכתא לכך</w:t>
      </w:r>
    </w:p>
    <w:p w:rsidR="00351205" w:rsidRDefault="00351205" w:rsidP="00351205">
      <w:pPr>
        <w:ind w:left="720" w:firstLine="0"/>
        <w:rPr>
          <w:rtl/>
        </w:rPr>
      </w:pPr>
      <w:bookmarkStart w:id="60" w:name="_ETM_Q1_1413000"/>
      <w:bookmarkEnd w:id="60"/>
      <w:r>
        <w:rPr>
          <w:rFonts w:hint="cs"/>
          <w:rtl/>
        </w:rPr>
        <w:t xml:space="preserve">עד לקבלת </w:t>
      </w:r>
      <w:bookmarkStart w:id="61" w:name="_ETM_Q1_1418000"/>
      <w:bookmarkEnd w:id="61"/>
      <w:r>
        <w:rPr>
          <w:rFonts w:hint="cs"/>
          <w:rtl/>
        </w:rPr>
        <w:t>היתר מזורז לפי הוראות פסקה (2).</w:t>
      </w:r>
    </w:p>
    <w:p w:rsidR="00D64133" w:rsidRDefault="00D64133" w:rsidP="00D64133">
      <w:pPr>
        <w:rPr>
          <w:rtl/>
        </w:rPr>
      </w:pPr>
    </w:p>
    <w:p w:rsidR="00351205" w:rsidRDefault="00351205" w:rsidP="007F7708">
      <w:pPr>
        <w:rPr>
          <w:rtl/>
        </w:rPr>
      </w:pPr>
      <w:r>
        <w:rPr>
          <w:rFonts w:hint="cs"/>
          <w:rtl/>
        </w:rPr>
        <w:t xml:space="preserve">עוד שינוי בעמוד </w:t>
      </w:r>
      <w:bookmarkStart w:id="62" w:name="_ETM_Q1_1430000"/>
      <w:bookmarkEnd w:id="62"/>
      <w:r w:rsidR="00785FA2">
        <w:rPr>
          <w:rFonts w:hint="cs"/>
          <w:rtl/>
        </w:rPr>
        <w:t xml:space="preserve">5, </w:t>
      </w:r>
      <w:r>
        <w:rPr>
          <w:rFonts w:hint="cs"/>
          <w:rtl/>
        </w:rPr>
        <w:t xml:space="preserve">בסעיף (ז)(1) (3)(א). זה הסעיף שמדבר על ההודעות שנותן </w:t>
      </w:r>
      <w:bookmarkStart w:id="63" w:name="_ETM_Q1_1439000"/>
      <w:bookmarkEnd w:id="63"/>
      <w:r>
        <w:rPr>
          <w:rFonts w:hint="cs"/>
          <w:rtl/>
        </w:rPr>
        <w:t xml:space="preserve">אישור יכול להודיע אחרי תקופת בדיקה. בהיתר מזורז </w:t>
      </w:r>
      <w:bookmarkStart w:id="64" w:name="_ETM_Q1_1438000"/>
      <w:bookmarkEnd w:id="64"/>
      <w:r>
        <w:rPr>
          <w:rFonts w:hint="cs"/>
          <w:rtl/>
        </w:rPr>
        <w:t>ב' יש תקופת בדיקה. בסוף תקופת הבדיקה נותן האישור יכול להודיע 3 אפשרויות: או שהו</w:t>
      </w:r>
      <w:bookmarkStart w:id="65" w:name="_ETM_Q1_1443000"/>
      <w:bookmarkEnd w:id="65"/>
      <w:r>
        <w:rPr>
          <w:rFonts w:hint="cs"/>
          <w:rtl/>
        </w:rPr>
        <w:t>א מתנגד לתת את ההיתר המזורז</w:t>
      </w:r>
      <w:r w:rsidR="00D64133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או שהוא מוכן לתת את </w:t>
      </w:r>
      <w:bookmarkStart w:id="66" w:name="_ETM_Q1_1447000"/>
      <w:bookmarkEnd w:id="66"/>
      <w:r>
        <w:rPr>
          <w:rFonts w:hint="cs"/>
          <w:rtl/>
        </w:rPr>
        <w:t>ההיתר המזורז רק אם יהיו תנאים מסוימים, או שהו</w:t>
      </w:r>
      <w:bookmarkStart w:id="67" w:name="_ETM_Q1_1453000"/>
      <w:bookmarkEnd w:id="67"/>
      <w:r>
        <w:rPr>
          <w:rFonts w:hint="cs"/>
          <w:rtl/>
        </w:rPr>
        <w:t>א מוכן לתת את ההיתר המזורז</w:t>
      </w:r>
      <w:r w:rsidR="007F7708">
        <w:rPr>
          <w:rFonts w:hint="cs"/>
          <w:rtl/>
        </w:rPr>
        <w:t>,</w:t>
      </w:r>
      <w:r>
        <w:rPr>
          <w:rFonts w:hint="cs"/>
          <w:rtl/>
        </w:rPr>
        <w:t xml:space="preserve"> אבל העסק חייב לקיים </w:t>
      </w:r>
      <w:bookmarkStart w:id="68" w:name="_ETM_Q1_1456000"/>
      <w:bookmarkEnd w:id="68"/>
      <w:r>
        <w:rPr>
          <w:rFonts w:hint="cs"/>
          <w:rtl/>
        </w:rPr>
        <w:t>תנאים תוך כדי ההיתר המ</w:t>
      </w:r>
      <w:r w:rsidR="007F7708">
        <w:rPr>
          <w:rFonts w:hint="cs"/>
          <w:rtl/>
        </w:rPr>
        <w:t>זורז. לגבי האפשרות השנייה</w:t>
      </w:r>
      <w:r>
        <w:rPr>
          <w:rFonts w:hint="cs"/>
          <w:rtl/>
        </w:rPr>
        <w:t xml:space="preserve"> שאפשר להגיד</w:t>
      </w:r>
      <w:bookmarkStart w:id="69" w:name="_ETM_Q1_1463000"/>
      <w:bookmarkEnd w:id="69"/>
      <w:r>
        <w:rPr>
          <w:rFonts w:hint="cs"/>
          <w:rtl/>
        </w:rPr>
        <w:t xml:space="preserve"> שהיתר מזורז יינתן רק אם יתקיימו תנאים מסוימים, אנחנו כתבנו שזה יהיה תנאים הנדרשים על ידו, ובלבד שתנאים אלה </w:t>
      </w:r>
      <w:bookmarkStart w:id="70" w:name="_ETM_Q1_1464000"/>
      <w:bookmarkEnd w:id="70"/>
      <w:r>
        <w:rPr>
          <w:rFonts w:hint="cs"/>
          <w:rtl/>
        </w:rPr>
        <w:t>הם תנאים שהופיעו במפרט האחיד או לצד המפרט</w:t>
      </w:r>
      <w:bookmarkStart w:id="71" w:name="_ETM_Q1_1466000"/>
      <w:bookmarkEnd w:id="71"/>
      <w:r>
        <w:rPr>
          <w:rFonts w:hint="cs"/>
          <w:rtl/>
        </w:rPr>
        <w:t xml:space="preserve"> האחיד. הוספנו כאן את המילים "או בתקנות לפי חוק </w:t>
      </w:r>
      <w:bookmarkStart w:id="72" w:name="_ETM_Q1_1472000"/>
      <w:bookmarkEnd w:id="72"/>
      <w:r>
        <w:rPr>
          <w:rFonts w:hint="cs"/>
          <w:rtl/>
        </w:rPr>
        <w:t>זה", כי יש הוראה בחוק שאומרת שגם אם יש תקנות</w:t>
      </w:r>
      <w:bookmarkStart w:id="73" w:name="_ETM_Q1_1473000"/>
      <w:bookmarkEnd w:id="73"/>
      <w:r>
        <w:rPr>
          <w:rFonts w:hint="cs"/>
          <w:rtl/>
        </w:rPr>
        <w:t xml:space="preserve"> מכו</w:t>
      </w:r>
      <w:r w:rsidR="001B36BE">
        <w:rPr>
          <w:rFonts w:hint="cs"/>
          <w:rtl/>
        </w:rPr>
        <w:t>ח החוק</w:t>
      </w:r>
      <w:r>
        <w:rPr>
          <w:rFonts w:hint="cs"/>
          <w:rtl/>
        </w:rPr>
        <w:t xml:space="preserve"> </w:t>
      </w:r>
      <w:r w:rsidR="00785FA2">
        <w:rPr>
          <w:rFonts w:hint="cs"/>
          <w:rtl/>
        </w:rPr>
        <w:t>ש</w:t>
      </w:r>
      <w:r>
        <w:rPr>
          <w:rFonts w:hint="cs"/>
          <w:rtl/>
        </w:rPr>
        <w:t>לא כתובות במפרט, הן בכל</w:t>
      </w:r>
      <w:bookmarkStart w:id="74" w:name="_ETM_Q1_1476000"/>
      <w:bookmarkEnd w:id="74"/>
      <w:r>
        <w:rPr>
          <w:rFonts w:hint="cs"/>
          <w:rtl/>
        </w:rPr>
        <w:t xml:space="preserve"> מקרה חלות. צריך להבהיר כאן שאפשר יהיה גם להתנות את </w:t>
      </w:r>
      <w:bookmarkStart w:id="75" w:name="_ETM_Q1_1485000"/>
      <w:bookmarkEnd w:id="75"/>
      <w:r>
        <w:rPr>
          <w:rFonts w:hint="cs"/>
          <w:rtl/>
        </w:rPr>
        <w:t>ההיתר המזורז בתקנות האלו. אני אבהיר שקיבלנו הערות לגבי זה</w:t>
      </w:r>
      <w:bookmarkStart w:id="76" w:name="_ETM_Q1_1490000"/>
      <w:bookmarkEnd w:id="76"/>
      <w:r>
        <w:rPr>
          <w:rFonts w:hint="cs"/>
          <w:rtl/>
        </w:rPr>
        <w:t xml:space="preserve"> שיש בחוק עוד כל מיני אפשרויות לתת תנאים</w:t>
      </w:r>
      <w:bookmarkStart w:id="77" w:name="_ETM_Q1_1493000"/>
      <w:bookmarkEnd w:id="77"/>
      <w:r>
        <w:rPr>
          <w:rFonts w:hint="cs"/>
          <w:rtl/>
        </w:rPr>
        <w:t xml:space="preserve"> שהם לא בתוך המפרט ולא בתקנות. אם יש איזו שהיא הוראה מיוחדת </w:t>
      </w:r>
      <w:bookmarkStart w:id="78" w:name="_ETM_Q1_1497000"/>
      <w:bookmarkEnd w:id="78"/>
      <w:r>
        <w:rPr>
          <w:rFonts w:hint="cs"/>
          <w:rtl/>
        </w:rPr>
        <w:t xml:space="preserve">שצריך בשבילה לסטות מהמפרט </w:t>
      </w:r>
      <w:r>
        <w:rPr>
          <w:rtl/>
        </w:rPr>
        <w:t>–</w:t>
      </w:r>
      <w:r>
        <w:rPr>
          <w:rFonts w:hint="cs"/>
          <w:rtl/>
        </w:rPr>
        <w:t xml:space="preserve"> יש </w:t>
      </w:r>
      <w:bookmarkStart w:id="79" w:name="_ETM_Q1_1496000"/>
      <w:bookmarkEnd w:id="79"/>
      <w:r>
        <w:rPr>
          <w:rFonts w:hint="cs"/>
          <w:rtl/>
        </w:rPr>
        <w:t xml:space="preserve">אפשרות כזאת בחוק </w:t>
      </w:r>
      <w:r>
        <w:rPr>
          <w:rtl/>
        </w:rPr>
        <w:t>–</w:t>
      </w:r>
      <w:r>
        <w:rPr>
          <w:rFonts w:hint="cs"/>
          <w:rtl/>
        </w:rPr>
        <w:t xml:space="preserve"> צריך לאפשר</w:t>
      </w:r>
      <w:bookmarkStart w:id="80" w:name="_ETM_Q1_1500000"/>
      <w:bookmarkEnd w:id="80"/>
      <w:r>
        <w:rPr>
          <w:rFonts w:hint="cs"/>
          <w:rtl/>
        </w:rPr>
        <w:t xml:space="preserve"> להתנות את ההיתר המזורז בזה. אנחנו מתקנים את הנוסח </w:t>
      </w:r>
      <w:bookmarkStart w:id="81" w:name="_ETM_Q1_1504000"/>
      <w:bookmarkEnd w:id="81"/>
      <w:r>
        <w:rPr>
          <w:rFonts w:hint="cs"/>
          <w:rtl/>
        </w:rPr>
        <w:t xml:space="preserve">בהתאם. </w:t>
      </w:r>
    </w:p>
    <w:p w:rsidR="00351205" w:rsidRDefault="00351205" w:rsidP="00351205">
      <w:pPr>
        <w:rPr>
          <w:rtl/>
        </w:rPr>
      </w:pPr>
    </w:p>
    <w:p w:rsidR="001B36BE" w:rsidRDefault="00351205" w:rsidP="001B36BE">
      <w:pPr>
        <w:rPr>
          <w:rtl/>
        </w:rPr>
      </w:pPr>
      <w:bookmarkStart w:id="82" w:name="_ETM_Q1_1506000"/>
      <w:bookmarkEnd w:id="82"/>
      <w:r>
        <w:rPr>
          <w:rFonts w:hint="cs"/>
          <w:rtl/>
        </w:rPr>
        <w:t xml:space="preserve">עוד </w:t>
      </w:r>
      <w:r w:rsidR="001B36BE">
        <w:rPr>
          <w:rFonts w:hint="cs"/>
          <w:rtl/>
        </w:rPr>
        <w:t xml:space="preserve">תיקון זה בנושא של הסכמה למתן היתר מזורז </w:t>
      </w:r>
      <w:r>
        <w:rPr>
          <w:rFonts w:hint="cs"/>
          <w:rtl/>
        </w:rPr>
        <w:t>למרות שלא כל התנאים מק</w:t>
      </w:r>
      <w:r w:rsidR="001B36BE">
        <w:rPr>
          <w:rFonts w:hint="cs"/>
          <w:rtl/>
        </w:rPr>
        <w:t xml:space="preserve">וימים. </w:t>
      </w:r>
    </w:p>
    <w:p w:rsidR="001B36BE" w:rsidRDefault="001B36BE" w:rsidP="001B36BE">
      <w:pPr>
        <w:ind w:firstLine="0"/>
        <w:rPr>
          <w:rtl/>
        </w:rPr>
      </w:pPr>
      <w:bookmarkStart w:id="83" w:name="_ETM_Q1_1515000"/>
      <w:bookmarkEnd w:id="83"/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989779800"/>
        <w:placeholder>
          <w:docPart w:val="DefaultPlaceholder_-1854013440"/>
        </w:placeholder>
      </w:sdtPr>
      <w:sdtEndPr/>
      <w:sdtContent>
        <w:p w:rsidR="001B36BE" w:rsidRDefault="001B36BE" w:rsidP="001B36BE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1B36BE" w:rsidRDefault="001B36BE" w:rsidP="001B36BE">
      <w:pPr>
        <w:pStyle w:val="KeepWithNext"/>
        <w:rPr>
          <w:rtl/>
        </w:rPr>
      </w:pPr>
    </w:p>
    <w:p w:rsidR="001B36BE" w:rsidRDefault="001B36BE" w:rsidP="001B36BE">
      <w:pPr>
        <w:rPr>
          <w:rtl/>
        </w:rPr>
      </w:pPr>
      <w:r>
        <w:rPr>
          <w:rFonts w:hint="cs"/>
          <w:rtl/>
        </w:rPr>
        <w:t>איפה זה?</w:t>
      </w:r>
    </w:p>
    <w:p w:rsidR="001B36BE" w:rsidRDefault="001B36BE" w:rsidP="001B36BE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לירון אדלר מינקה&lt;/Name&gt;&lt;Data&gt;לירון אדלר מינקה&lt;/Data&gt;&lt;Shortcut&gt;ליאד&lt;/Shortcut&gt;&lt;MemberID&gt;&lt;/MemberID&gt;"/>
        <w:id w:val="-930656929"/>
        <w:placeholder>
          <w:docPart w:val="DefaultPlaceholder_-1854013440"/>
        </w:placeholder>
      </w:sdtPr>
      <w:sdtEndPr/>
      <w:sdtContent>
        <w:p w:rsidR="001B36BE" w:rsidRDefault="001B36BE" w:rsidP="001B36BE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לירון אדלר </w:t>
          </w:r>
          <w:proofErr w:type="spellStart"/>
          <w:r>
            <w:rPr>
              <w:rtl/>
            </w:rPr>
            <w:t>מינקה</w:t>
          </w:r>
          <w:proofErr w:type="spellEnd"/>
          <w:r>
            <w:rPr>
              <w:rtl/>
            </w:rPr>
            <w:t>:</w:t>
          </w:r>
        </w:p>
      </w:sdtContent>
    </w:sdt>
    <w:p w:rsidR="001B36BE" w:rsidRDefault="001B36BE" w:rsidP="001B36BE">
      <w:pPr>
        <w:pStyle w:val="KeepWithNext"/>
        <w:rPr>
          <w:rtl/>
        </w:rPr>
      </w:pPr>
    </w:p>
    <w:p w:rsidR="001B36BE" w:rsidRDefault="001B36BE" w:rsidP="001B36BE">
      <w:pPr>
        <w:rPr>
          <w:rtl/>
        </w:rPr>
      </w:pPr>
      <w:r>
        <w:rPr>
          <w:rFonts w:hint="cs"/>
          <w:rtl/>
        </w:rPr>
        <w:t>זה ב-(3)(ב).</w:t>
      </w:r>
    </w:p>
    <w:p w:rsidR="001B36BE" w:rsidRDefault="001B36BE" w:rsidP="001B36BE">
      <w:pPr>
        <w:rPr>
          <w:rtl/>
        </w:rPr>
      </w:pPr>
    </w:p>
    <w:p w:rsidR="001B36BE" w:rsidRDefault="001B36BE" w:rsidP="001B36BE">
      <w:pPr>
        <w:rPr>
          <w:rtl/>
        </w:rPr>
      </w:pPr>
      <w:r>
        <w:rPr>
          <w:rFonts w:hint="cs"/>
          <w:rtl/>
        </w:rPr>
        <w:t xml:space="preserve">(ב) על אף האמור בפסקה משנה (א), </w:t>
      </w:r>
      <w:bookmarkStart w:id="84" w:name="_ETM_Q1_1518000"/>
      <w:bookmarkEnd w:id="84"/>
      <w:r>
        <w:rPr>
          <w:rFonts w:hint="cs"/>
          <w:rtl/>
        </w:rPr>
        <w:t xml:space="preserve">ראה נותן אישור כי העסק אינו עומד </w:t>
      </w:r>
      <w:bookmarkStart w:id="85" w:name="_ETM_Q1_1519000"/>
      <w:bookmarkEnd w:id="85"/>
      <w:r>
        <w:rPr>
          <w:rFonts w:hint="cs"/>
          <w:rtl/>
        </w:rPr>
        <w:t>בתנאי מסוים,</w:t>
      </w:r>
      <w:bookmarkStart w:id="86" w:name="_ETM_Q1_1521000"/>
      <w:bookmarkEnd w:id="86"/>
    </w:p>
    <w:p w:rsidR="001B36BE" w:rsidRDefault="001B36BE" w:rsidP="001B36BE">
      <w:pPr>
        <w:rPr>
          <w:rtl/>
        </w:rPr>
      </w:pPr>
      <w:r>
        <w:rPr>
          <w:rFonts w:hint="cs"/>
          <w:rtl/>
        </w:rPr>
        <w:t xml:space="preserve">אולם שאין באי קיום אותו תנאי כדי למנוע את </w:t>
      </w:r>
      <w:bookmarkStart w:id="87" w:name="_ETM_Q1_1520000"/>
      <w:bookmarkEnd w:id="87"/>
      <w:r>
        <w:rPr>
          <w:rFonts w:hint="cs"/>
          <w:rtl/>
        </w:rPr>
        <w:t>הפעלת העסק, רשאי הוא להודיע כי הוא</w:t>
      </w:r>
    </w:p>
    <w:p w:rsidR="001B36BE" w:rsidRDefault="001B36BE" w:rsidP="001B36BE">
      <w:pPr>
        <w:rPr>
          <w:rtl/>
        </w:rPr>
      </w:pPr>
      <w:r>
        <w:rPr>
          <w:rFonts w:hint="cs"/>
          <w:rtl/>
        </w:rPr>
        <w:t>מסכים למתן ההיתר</w:t>
      </w:r>
      <w:bookmarkStart w:id="88" w:name="_ETM_Q1_1524000"/>
      <w:bookmarkEnd w:id="88"/>
      <w:r>
        <w:rPr>
          <w:rFonts w:hint="cs"/>
          <w:rtl/>
        </w:rPr>
        <w:t xml:space="preserve"> המזורז, ובלבד שהמבקש יתקן את הליקוי בתוך תקופת ההיתר </w:t>
      </w:r>
    </w:p>
    <w:p w:rsidR="001B36BE" w:rsidRDefault="001B36BE" w:rsidP="001B36BE">
      <w:pPr>
        <w:rPr>
          <w:rtl/>
        </w:rPr>
      </w:pPr>
      <w:r>
        <w:rPr>
          <w:rFonts w:hint="cs"/>
          <w:rtl/>
        </w:rPr>
        <w:t>המזורז,</w:t>
      </w:r>
      <w:bookmarkStart w:id="89" w:name="_ETM_Q1_1527000"/>
      <w:bookmarkEnd w:id="89"/>
      <w:r>
        <w:rPr>
          <w:rFonts w:hint="cs"/>
          <w:rtl/>
        </w:rPr>
        <w:t xml:space="preserve"> במועד שיקבע נותן האישור בהודעה שימסור למבקש.</w:t>
      </w:r>
    </w:p>
    <w:p w:rsidR="00D64133" w:rsidRDefault="001B36BE" w:rsidP="001B36BE">
      <w:pPr>
        <w:rPr>
          <w:rtl/>
        </w:rPr>
      </w:pPr>
      <w:r>
        <w:rPr>
          <w:rFonts w:hint="cs"/>
          <w:rtl/>
        </w:rPr>
        <w:t xml:space="preserve"> </w:t>
      </w:r>
    </w:p>
    <w:p w:rsidR="00D64133" w:rsidRDefault="001B36BE" w:rsidP="007F7708">
      <w:pPr>
        <w:rPr>
          <w:rtl/>
        </w:rPr>
      </w:pPr>
      <w:r>
        <w:rPr>
          <w:rFonts w:hint="cs"/>
          <w:rtl/>
        </w:rPr>
        <w:t xml:space="preserve">הבן אדם </w:t>
      </w:r>
      <w:bookmarkStart w:id="90" w:name="_ETM_Q1_1537000"/>
      <w:bookmarkEnd w:id="90"/>
      <w:r>
        <w:rPr>
          <w:rFonts w:hint="cs"/>
          <w:rtl/>
        </w:rPr>
        <w:t>מצהיר על התנאים שהוא מקיים ו</w:t>
      </w:r>
      <w:bookmarkStart w:id="91" w:name="_ETM_Q1_1536000"/>
      <w:bookmarkEnd w:id="91"/>
      <w:r w:rsidR="007F7708">
        <w:rPr>
          <w:rFonts w:hint="cs"/>
          <w:rtl/>
        </w:rPr>
        <w:t xml:space="preserve">אמור לעמוד בהם. </w:t>
      </w:r>
      <w:r>
        <w:rPr>
          <w:rFonts w:hint="cs"/>
          <w:rtl/>
        </w:rPr>
        <w:t>נותן האישור מגיע בתוך תקופת הבד</w:t>
      </w:r>
      <w:r w:rsidR="00D64133">
        <w:rPr>
          <w:rFonts w:hint="cs"/>
          <w:rtl/>
        </w:rPr>
        <w:t>י</w:t>
      </w:r>
      <w:r>
        <w:rPr>
          <w:rFonts w:hint="cs"/>
          <w:rtl/>
        </w:rPr>
        <w:t>קה ור</w:t>
      </w:r>
      <w:r w:rsidR="00D64133">
        <w:rPr>
          <w:rFonts w:hint="cs"/>
          <w:rtl/>
        </w:rPr>
        <w:t>ו</w:t>
      </w:r>
      <w:r>
        <w:rPr>
          <w:rFonts w:hint="cs"/>
          <w:rtl/>
        </w:rPr>
        <w:t>א</w:t>
      </w:r>
      <w:r w:rsidR="00D64133">
        <w:rPr>
          <w:rFonts w:hint="cs"/>
          <w:rtl/>
        </w:rPr>
        <w:t xml:space="preserve">ה </w:t>
      </w:r>
      <w:r w:rsidR="007F7708">
        <w:rPr>
          <w:rFonts w:hint="cs"/>
          <w:rtl/>
        </w:rPr>
        <w:t xml:space="preserve">אם </w:t>
      </w:r>
      <w:r>
        <w:rPr>
          <w:rFonts w:hint="cs"/>
          <w:rtl/>
        </w:rPr>
        <w:t>העסק עומד בדברים</w:t>
      </w:r>
      <w:r w:rsidR="007F770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92" w:name="_ETM_Q1_1547000"/>
      <w:bookmarkEnd w:id="92"/>
      <w:r w:rsidR="007F7708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לא כל </w:t>
      </w:r>
      <w:r w:rsidR="00D64133">
        <w:rPr>
          <w:rFonts w:hint="cs"/>
          <w:rtl/>
        </w:rPr>
        <w:t>התנאי</w:t>
      </w:r>
      <w:r>
        <w:rPr>
          <w:rFonts w:hint="cs"/>
          <w:rtl/>
        </w:rPr>
        <w:t>ם עד הסוף מקוי</w:t>
      </w:r>
      <w:r w:rsidR="00D64133">
        <w:rPr>
          <w:rFonts w:hint="cs"/>
          <w:rtl/>
        </w:rPr>
        <w:t xml:space="preserve">מים </w:t>
      </w:r>
      <w:r>
        <w:rPr>
          <w:rFonts w:hint="cs"/>
          <w:rtl/>
        </w:rPr>
        <w:t xml:space="preserve"> - </w:t>
      </w:r>
      <w:r w:rsidR="00D64133">
        <w:rPr>
          <w:rFonts w:hint="cs"/>
          <w:rtl/>
        </w:rPr>
        <w:t xml:space="preserve"> הכוונה פה </w:t>
      </w:r>
      <w:r>
        <w:rPr>
          <w:rFonts w:hint="cs"/>
          <w:rtl/>
        </w:rPr>
        <w:t xml:space="preserve">היא </w:t>
      </w:r>
      <w:r w:rsidR="00D64133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לתנאים מהותיים, אלא </w:t>
      </w:r>
      <w:bookmarkStart w:id="93" w:name="_ETM_Q1_1552000"/>
      <w:bookmarkEnd w:id="93"/>
      <w:r>
        <w:rPr>
          <w:rFonts w:hint="cs"/>
          <w:rtl/>
        </w:rPr>
        <w:t>לתנאים שהעסק י</w:t>
      </w:r>
      <w:r w:rsidR="007F7708">
        <w:rPr>
          <w:rFonts w:hint="cs"/>
          <w:rtl/>
        </w:rPr>
        <w:t>כול להשלים תוך כדי -</w:t>
      </w:r>
      <w:bookmarkStart w:id="94" w:name="_ETM_Q1_1561000"/>
      <w:bookmarkEnd w:id="94"/>
      <w:r w:rsidR="007F7708">
        <w:rPr>
          <w:rFonts w:hint="cs"/>
          <w:rtl/>
        </w:rPr>
        <w:t xml:space="preserve"> הוא יכול להגיד: </w:t>
      </w:r>
      <w:r w:rsidR="00D64133">
        <w:rPr>
          <w:rFonts w:hint="cs"/>
          <w:rtl/>
        </w:rPr>
        <w:t xml:space="preserve">בסדר, </w:t>
      </w:r>
      <w:r>
        <w:rPr>
          <w:rFonts w:hint="cs"/>
          <w:rtl/>
        </w:rPr>
        <w:t xml:space="preserve">תיקח את ההיתר המזורז, </w:t>
      </w:r>
      <w:r w:rsidR="007F7708">
        <w:rPr>
          <w:rFonts w:hint="cs"/>
          <w:rtl/>
        </w:rPr>
        <w:t xml:space="preserve">רק </w:t>
      </w:r>
      <w:r>
        <w:rPr>
          <w:rFonts w:hint="cs"/>
          <w:rtl/>
        </w:rPr>
        <w:t>תתקן</w:t>
      </w:r>
      <w:r w:rsidR="00D64133">
        <w:rPr>
          <w:rFonts w:hint="cs"/>
          <w:rtl/>
        </w:rPr>
        <w:t xml:space="preserve"> תוך כדי</w:t>
      </w:r>
      <w:r>
        <w:rPr>
          <w:rFonts w:hint="cs"/>
          <w:rtl/>
        </w:rPr>
        <w:t>.</w:t>
      </w:r>
    </w:p>
    <w:p w:rsidR="00D64133" w:rsidRDefault="00D64133" w:rsidP="00D64133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13772&lt;/ID&gt;&lt;Name&gt;מירה סלומון&lt;/Name&gt;&lt;Data&gt;מירה סלומון&lt;/Data&gt;&lt;Shortcut&gt;מיסל&lt;/Shortcut&gt;&lt;Title&gt;מנהלת מח' משפט, מרכז השלטון המקומי&lt;/Title&gt;"/>
        <w:id w:val="-568656470"/>
        <w:placeholder>
          <w:docPart w:val="DefaultPlaceholder_-1854013440"/>
        </w:placeholder>
        <w15:color w:val="993366"/>
      </w:sdtPr>
      <w:sdtEndPr/>
      <w:sdtContent>
        <w:p w:rsidR="00D64133" w:rsidRDefault="00D64133" w:rsidP="00D64133">
          <w:pPr>
            <w:pStyle w:val="af9"/>
            <w:keepNext/>
            <w:rPr>
              <w:rtl/>
            </w:rPr>
          </w:pPr>
          <w:r w:rsidRPr="00D64133">
            <w:rPr>
              <w:rStyle w:val="afd"/>
              <w:color w:val="000000"/>
              <w:rtl/>
            </w:rPr>
            <w:t>מירה סלומון</w:t>
          </w:r>
          <w:r w:rsidRPr="00D64133">
            <w:rPr>
              <w:color w:val="000000"/>
              <w:rtl/>
            </w:rPr>
            <w:t>:</w:t>
          </w:r>
        </w:p>
      </w:sdtContent>
    </w:sdt>
    <w:p w:rsidR="00D64133" w:rsidRDefault="00D64133" w:rsidP="00D64133">
      <w:pPr>
        <w:pStyle w:val="KeepWithNext"/>
        <w:rPr>
          <w:rtl/>
        </w:rPr>
      </w:pPr>
    </w:p>
    <w:p w:rsidR="00D64133" w:rsidRDefault="00D64133" w:rsidP="007F7708">
      <w:pPr>
        <w:rPr>
          <w:rtl/>
        </w:rPr>
      </w:pPr>
      <w:r>
        <w:rPr>
          <w:rFonts w:hint="cs"/>
          <w:rtl/>
        </w:rPr>
        <w:t xml:space="preserve">דיברנו </w:t>
      </w:r>
      <w:r w:rsidR="007F7708">
        <w:rPr>
          <w:rFonts w:hint="cs"/>
          <w:rtl/>
        </w:rPr>
        <w:t>בדיון הקודם על מצב שברגע</w:t>
      </w:r>
      <w:r w:rsidR="001B36BE">
        <w:rPr>
          <w:rFonts w:hint="cs"/>
          <w:rtl/>
        </w:rPr>
        <w:t xml:space="preserve"> </w:t>
      </w:r>
      <w:r w:rsidR="007F7708">
        <w:rPr>
          <w:rFonts w:hint="cs"/>
          <w:rtl/>
        </w:rPr>
        <w:t>ש</w:t>
      </w:r>
      <w:r w:rsidR="001B36BE">
        <w:rPr>
          <w:rFonts w:hint="cs"/>
          <w:rtl/>
        </w:rPr>
        <w:t>הדברים מ</w:t>
      </w:r>
      <w:r>
        <w:rPr>
          <w:rFonts w:hint="cs"/>
          <w:rtl/>
        </w:rPr>
        <w:t>ו</w:t>
      </w:r>
      <w:r w:rsidR="001B36BE">
        <w:rPr>
          <w:rFonts w:hint="cs"/>
          <w:rtl/>
        </w:rPr>
        <w:t>ג</w:t>
      </w:r>
      <w:r>
        <w:rPr>
          <w:rFonts w:hint="cs"/>
          <w:rtl/>
        </w:rPr>
        <w:t>שים לרשות המקומי</w:t>
      </w:r>
      <w:r w:rsidR="002E53ED">
        <w:rPr>
          <w:rFonts w:hint="cs"/>
          <w:rtl/>
        </w:rPr>
        <w:t xml:space="preserve">ת </w:t>
      </w:r>
      <w:r w:rsidR="007F7708">
        <w:rPr>
          <w:rFonts w:hint="cs"/>
          <w:rtl/>
        </w:rPr>
        <w:t xml:space="preserve">מיד </w:t>
      </w:r>
      <w:r w:rsidR="001B36BE">
        <w:rPr>
          <w:rFonts w:hint="cs"/>
          <w:rtl/>
        </w:rPr>
        <w:t xml:space="preserve">רואים את האדם כמי שעומד בתנאי הרישיון. </w:t>
      </w:r>
      <w:r>
        <w:rPr>
          <w:rFonts w:hint="cs"/>
          <w:rtl/>
        </w:rPr>
        <w:t>ב</w:t>
      </w:r>
      <w:r w:rsidR="007F7708">
        <w:rPr>
          <w:rFonts w:hint="cs"/>
          <w:rtl/>
        </w:rPr>
        <w:t>ה</w:t>
      </w:r>
      <w:r>
        <w:rPr>
          <w:rFonts w:hint="cs"/>
          <w:rtl/>
        </w:rPr>
        <w:t>יתרים מזור</w:t>
      </w:r>
      <w:r w:rsidR="001B36BE">
        <w:rPr>
          <w:rFonts w:hint="cs"/>
          <w:rtl/>
        </w:rPr>
        <w:t>זים יש לוח</w:t>
      </w:r>
      <w:r>
        <w:rPr>
          <w:rFonts w:hint="cs"/>
          <w:rtl/>
        </w:rPr>
        <w:t xml:space="preserve"> זמנים </w:t>
      </w:r>
      <w:r w:rsidR="001B36BE">
        <w:rPr>
          <w:rFonts w:hint="cs"/>
          <w:rtl/>
        </w:rPr>
        <w:t>מאוד מאוד קצר</w:t>
      </w:r>
      <w:bookmarkStart w:id="95" w:name="_ETM_Q1_1598000"/>
      <w:bookmarkEnd w:id="95"/>
      <w:r w:rsidR="002E53ED">
        <w:rPr>
          <w:rFonts w:hint="cs"/>
          <w:rtl/>
        </w:rPr>
        <w:t>. אנחנו רצינו לבקש שסעיף 6, שמד</w:t>
      </w:r>
      <w:r>
        <w:rPr>
          <w:rFonts w:hint="cs"/>
          <w:rtl/>
        </w:rPr>
        <w:t xml:space="preserve">בר </w:t>
      </w:r>
      <w:r w:rsidR="002E53ED">
        <w:rPr>
          <w:rFonts w:hint="cs"/>
          <w:rtl/>
        </w:rPr>
        <w:t xml:space="preserve">על המצאה לרשות הרישוי, </w:t>
      </w:r>
      <w:r>
        <w:rPr>
          <w:rFonts w:hint="cs"/>
          <w:rtl/>
        </w:rPr>
        <w:t>יכלול ב</w:t>
      </w:r>
      <w:r w:rsidR="002E53ED">
        <w:rPr>
          <w:rFonts w:hint="cs"/>
          <w:rtl/>
        </w:rPr>
        <w:t xml:space="preserve">צורה הכי ברורה </w:t>
      </w:r>
      <w:bookmarkStart w:id="96" w:name="_ETM_Q1_1609000"/>
      <w:bookmarkEnd w:id="96"/>
      <w:r w:rsidR="002E53ED">
        <w:rPr>
          <w:rFonts w:hint="cs"/>
          <w:rtl/>
        </w:rPr>
        <w:t xml:space="preserve">ומפורשת </w:t>
      </w:r>
      <w:r>
        <w:rPr>
          <w:rFonts w:hint="cs"/>
          <w:rtl/>
        </w:rPr>
        <w:t xml:space="preserve">שההמצאה תהיה בימים </w:t>
      </w:r>
      <w:r w:rsidR="007F7708">
        <w:rPr>
          <w:rFonts w:hint="cs"/>
          <w:rtl/>
        </w:rPr>
        <w:t>ובהוראות המקובלים</w:t>
      </w:r>
      <w:r w:rsidR="002E53ED">
        <w:rPr>
          <w:rFonts w:hint="cs"/>
          <w:rtl/>
        </w:rPr>
        <w:t xml:space="preserve"> </w:t>
      </w:r>
      <w:bookmarkStart w:id="97" w:name="_ETM_Q1_1618000"/>
      <w:bookmarkEnd w:id="97"/>
      <w:r w:rsidR="007F7708">
        <w:rPr>
          <w:rFonts w:hint="cs"/>
          <w:rtl/>
        </w:rPr>
        <w:t>ב</w:t>
      </w:r>
      <w:r w:rsidR="002E53ED">
        <w:rPr>
          <w:rFonts w:hint="cs"/>
          <w:rtl/>
        </w:rPr>
        <w:t>אתר האינטרנט של הרשות המקומית, ו</w:t>
      </w:r>
      <w:r>
        <w:rPr>
          <w:rFonts w:hint="cs"/>
          <w:rtl/>
        </w:rPr>
        <w:t>כאשר מדובר ברשות רישוי</w:t>
      </w:r>
      <w:r w:rsidR="002E53ED">
        <w:rPr>
          <w:rFonts w:hint="cs"/>
          <w:rtl/>
        </w:rPr>
        <w:t xml:space="preserve"> שהיא לא רשות מקומית </w:t>
      </w:r>
      <w:r w:rsidR="002E53ED">
        <w:rPr>
          <w:rtl/>
        </w:rPr>
        <w:t>–</w:t>
      </w:r>
      <w:r w:rsidR="002E53ED">
        <w:rPr>
          <w:rFonts w:hint="cs"/>
          <w:rtl/>
        </w:rPr>
        <w:t xml:space="preserve"> ב</w:t>
      </w:r>
      <w:bookmarkStart w:id="98" w:name="_ETM_Q1_1622000"/>
      <w:bookmarkEnd w:id="98"/>
      <w:r w:rsidR="002E53ED">
        <w:rPr>
          <w:rFonts w:hint="cs"/>
          <w:rtl/>
        </w:rPr>
        <w:t xml:space="preserve">אתר האינטרנט של משרד הפנים. </w:t>
      </w:r>
      <w:r>
        <w:rPr>
          <w:rFonts w:hint="cs"/>
          <w:rtl/>
        </w:rPr>
        <w:t xml:space="preserve"> </w:t>
      </w:r>
    </w:p>
    <w:p w:rsidR="00D64133" w:rsidRDefault="00D64133" w:rsidP="00D64133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973952065"/>
        <w:placeholder>
          <w:docPart w:val="DefaultPlaceholder_-1854013440"/>
        </w:placeholder>
      </w:sdtPr>
      <w:sdtEndPr/>
      <w:sdtContent>
        <w:p w:rsidR="002E53ED" w:rsidRDefault="002E53ED" w:rsidP="002E53ED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2E53ED" w:rsidRDefault="002E53ED" w:rsidP="002E53ED">
      <w:pPr>
        <w:pStyle w:val="KeepWithNext"/>
        <w:rPr>
          <w:rtl/>
        </w:rPr>
      </w:pPr>
    </w:p>
    <w:p w:rsidR="002E53ED" w:rsidRDefault="002E53ED" w:rsidP="002E53ED">
      <w:pPr>
        <w:ind w:firstLine="0"/>
        <w:rPr>
          <w:lang w:val="en-GB"/>
        </w:rPr>
      </w:pPr>
      <w:r>
        <w:rPr>
          <w:rtl/>
        </w:rPr>
        <w:tab/>
      </w:r>
      <w:r>
        <w:rPr>
          <w:rFonts w:hint="cs"/>
          <w:rtl/>
        </w:rPr>
        <w:t xml:space="preserve">זה לא </w:t>
      </w:r>
      <w:r>
        <w:rPr>
          <w:lang w:val="en-GB"/>
        </w:rPr>
        <w:t>obvious</w:t>
      </w:r>
      <w:r>
        <w:rPr>
          <w:rFonts w:hint="cs"/>
          <w:rtl/>
          <w:lang w:val="en-GB"/>
        </w:rPr>
        <w:t>?</w:t>
      </w:r>
      <w:r>
        <w:t xml:space="preserve">   </w:t>
      </w:r>
    </w:p>
    <w:p w:rsidR="002E53ED" w:rsidRDefault="002E53ED" w:rsidP="002E53ED">
      <w:pPr>
        <w:rPr>
          <w:lang w:val="en-GB"/>
        </w:rPr>
      </w:pPr>
    </w:p>
    <w:sdt>
      <w:sdtPr>
        <w:rPr>
          <w:rFonts w:hint="cs"/>
          <w:rtl/>
        </w:rPr>
        <w:alias w:val="אורח"/>
        <w:tag w:val="&lt;ID&gt;713772&lt;/ID&gt;&lt;Name&gt;מירה סלומון&lt;/Name&gt;&lt;Data&gt;מירה סלומון&lt;/Data&gt;&lt;Shortcut&gt;מיסל&lt;/Shortcut&gt;&lt;Title&gt;מנהלת מח' משפט, מרכז השלטון המקומי&lt;/Title&gt;"/>
        <w:id w:val="-835531388"/>
        <w:placeholder>
          <w:docPart w:val="DefaultPlaceholder_-1854013440"/>
        </w:placeholder>
      </w:sdtPr>
      <w:sdtEndPr/>
      <w:sdtContent>
        <w:p w:rsidR="002E53ED" w:rsidRDefault="002E53ED" w:rsidP="002E53ED">
          <w:pPr>
            <w:pStyle w:val="af9"/>
            <w:keepNext/>
            <w:rPr>
              <w:rtl/>
            </w:rPr>
          </w:pPr>
          <w:r>
            <w:rPr>
              <w:rtl/>
            </w:rPr>
            <w:t>מירה סלומון:</w:t>
          </w:r>
        </w:p>
      </w:sdtContent>
    </w:sdt>
    <w:p w:rsidR="002E53ED" w:rsidRDefault="002E53ED" w:rsidP="002E53ED">
      <w:pPr>
        <w:pStyle w:val="KeepWithNext"/>
        <w:rPr>
          <w:rtl/>
        </w:rPr>
      </w:pPr>
    </w:p>
    <w:p w:rsidR="00D64133" w:rsidRDefault="002E53ED" w:rsidP="007F7708">
      <w:pPr>
        <w:rPr>
          <w:rtl/>
        </w:rPr>
      </w:pPr>
      <w:bookmarkStart w:id="99" w:name="_ETM_Q1_1627000"/>
      <w:bookmarkEnd w:id="99"/>
      <w:r>
        <w:rPr>
          <w:rFonts w:hint="cs"/>
          <w:rtl/>
        </w:rPr>
        <w:t xml:space="preserve">יש דברים שהם לכאורה </w:t>
      </w:r>
      <w:r>
        <w:rPr>
          <w:lang w:val="en-GB"/>
        </w:rPr>
        <w:t>obvious</w:t>
      </w:r>
      <w:r>
        <w:rPr>
          <w:rFonts w:hint="cs"/>
          <w:rtl/>
          <w:lang w:val="en-GB"/>
        </w:rPr>
        <w:t xml:space="preserve">, אבל לצערנו </w:t>
      </w:r>
      <w:bookmarkStart w:id="100" w:name="_ETM_Q1_1633000"/>
      <w:bookmarkEnd w:id="100"/>
      <w:r>
        <w:rPr>
          <w:rFonts w:hint="cs"/>
          <w:rtl/>
          <w:lang w:val="en-GB"/>
        </w:rPr>
        <w:t xml:space="preserve">אנשים </w:t>
      </w:r>
      <w:bookmarkStart w:id="101" w:name="_ETM_Q1_1634000"/>
      <w:bookmarkStart w:id="102" w:name="_ETM_Q1_1635000"/>
      <w:bookmarkEnd w:id="101"/>
      <w:bookmarkEnd w:id="102"/>
      <w:r>
        <w:rPr>
          <w:rFonts w:hint="cs"/>
          <w:rtl/>
          <w:lang w:val="en-GB"/>
        </w:rPr>
        <w:t xml:space="preserve">מגיעים </w:t>
      </w:r>
      <w:r w:rsidR="00D64133">
        <w:rPr>
          <w:rFonts w:hint="cs"/>
          <w:rtl/>
        </w:rPr>
        <w:t>למחלקה ה</w:t>
      </w:r>
      <w:r w:rsidR="007F7708">
        <w:rPr>
          <w:rFonts w:hint="cs"/>
          <w:rtl/>
        </w:rPr>
        <w:t xml:space="preserve">לא </w:t>
      </w:r>
      <w:r w:rsidR="00D64133">
        <w:rPr>
          <w:rFonts w:hint="cs"/>
          <w:rtl/>
        </w:rPr>
        <w:t xml:space="preserve">מתאימה, </w:t>
      </w:r>
      <w:r w:rsidR="007F7708">
        <w:rPr>
          <w:rFonts w:hint="cs"/>
          <w:rtl/>
        </w:rPr>
        <w:t xml:space="preserve">בשעות לא </w:t>
      </w:r>
      <w:r w:rsidR="00D64133">
        <w:rPr>
          <w:rFonts w:hint="cs"/>
          <w:rtl/>
        </w:rPr>
        <w:t xml:space="preserve">רלוונטיות. </w:t>
      </w:r>
      <w:r w:rsidR="007F7708">
        <w:rPr>
          <w:rFonts w:hint="cs"/>
          <w:rtl/>
        </w:rPr>
        <w:t xml:space="preserve">לפעמים </w:t>
      </w:r>
      <w:r>
        <w:rPr>
          <w:rFonts w:hint="cs"/>
          <w:rtl/>
        </w:rPr>
        <w:t>אנשים משאירים מעטפה מתחת לדלת</w:t>
      </w:r>
      <w:bookmarkStart w:id="103" w:name="_ETM_Q1_1643000"/>
      <w:bookmarkEnd w:id="103"/>
      <w:r>
        <w:rPr>
          <w:rFonts w:hint="cs"/>
          <w:rtl/>
        </w:rPr>
        <w:t>. ברור שחותמת "התקבל" זו הוכחה לזה</w:t>
      </w:r>
      <w:bookmarkStart w:id="104" w:name="_ETM_Q1_1649000"/>
      <w:bookmarkEnd w:id="104"/>
      <w:r>
        <w:rPr>
          <w:rFonts w:hint="cs"/>
          <w:rtl/>
        </w:rPr>
        <w:t xml:space="preserve"> שהדבר הזה נמסר - -</w:t>
      </w:r>
      <w:bookmarkStart w:id="105" w:name="_ETM_Q1_1654000"/>
      <w:bookmarkEnd w:id="105"/>
      <w:r>
        <w:rPr>
          <w:rFonts w:hint="cs"/>
          <w:rtl/>
        </w:rPr>
        <w:t xml:space="preserve">  </w:t>
      </w:r>
      <w:r w:rsidR="00D64133">
        <w:rPr>
          <w:rFonts w:hint="cs"/>
          <w:rtl/>
        </w:rPr>
        <w:t xml:space="preserve"> </w:t>
      </w:r>
    </w:p>
    <w:p w:rsidR="00D64133" w:rsidRDefault="00D64133" w:rsidP="00D64133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252630241"/>
        <w:placeholder>
          <w:docPart w:val="DefaultPlaceholder_-1854013440"/>
        </w:placeholder>
      </w:sdtPr>
      <w:sdtEndPr/>
      <w:sdtContent>
        <w:p w:rsidR="002E53ED" w:rsidRDefault="002E53ED" w:rsidP="002E53ED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2E53ED" w:rsidRDefault="002E53ED" w:rsidP="002E53ED">
      <w:pPr>
        <w:pStyle w:val="KeepWithNext"/>
        <w:rPr>
          <w:rtl/>
        </w:rPr>
      </w:pPr>
    </w:p>
    <w:p w:rsidR="002E53ED" w:rsidRDefault="002E53ED" w:rsidP="002E53ED">
      <w:pPr>
        <w:rPr>
          <w:rtl/>
        </w:rPr>
      </w:pPr>
      <w:r>
        <w:rPr>
          <w:rFonts w:hint="cs"/>
          <w:rtl/>
        </w:rPr>
        <w:t xml:space="preserve">הגדרנו חותמת "התקבל"? </w:t>
      </w:r>
    </w:p>
    <w:p w:rsidR="00D64133" w:rsidRDefault="00D64133" w:rsidP="002E53ED">
      <w:pPr>
        <w:ind w:firstLine="0"/>
        <w:rPr>
          <w:rtl/>
        </w:rPr>
      </w:pPr>
      <w:bookmarkStart w:id="106" w:name="_ETM_Q1_1655000"/>
      <w:bookmarkEnd w:id="106"/>
    </w:p>
    <w:sdt>
      <w:sdtPr>
        <w:rPr>
          <w:rFonts w:hint="cs"/>
          <w:rtl/>
        </w:rPr>
        <w:alias w:val="דובר"/>
        <w:tag w:val="&lt;ID&gt;0&lt;/ID&gt;&lt;Name&gt;תומר רוזנר&lt;/Name&gt;&lt;Data&gt;תומר רוזנר&lt;/Data&gt;&lt;Shortcut&gt;תורו&lt;/Shortcut&gt;&lt;MemberID&gt;&lt;/MemberID&gt;"/>
        <w:id w:val="517199281"/>
        <w:placeholder>
          <w:docPart w:val="DefaultPlaceholder_-1854013440"/>
        </w:placeholder>
      </w:sdtPr>
      <w:sdtEndPr/>
      <w:sdtContent>
        <w:p w:rsidR="002E53ED" w:rsidRDefault="002E53ED" w:rsidP="002E53ED">
          <w:pPr>
            <w:pStyle w:val="a4"/>
            <w:keepNext/>
            <w:rPr>
              <w:rtl/>
            </w:rPr>
          </w:pPr>
          <w:r>
            <w:rPr>
              <w:rtl/>
            </w:rPr>
            <w:t>תומר רוזנר:</w:t>
          </w:r>
        </w:p>
      </w:sdtContent>
    </w:sdt>
    <w:p w:rsidR="002E53ED" w:rsidRDefault="002E53ED" w:rsidP="002E53ED">
      <w:pPr>
        <w:pStyle w:val="KeepWithNext"/>
        <w:rPr>
          <w:rtl/>
        </w:rPr>
      </w:pPr>
    </w:p>
    <w:p w:rsidR="002E53ED" w:rsidRDefault="002E53ED" w:rsidP="002E53ED">
      <w:pPr>
        <w:rPr>
          <w:rtl/>
        </w:rPr>
      </w:pPr>
      <w:r>
        <w:rPr>
          <w:rFonts w:hint="cs"/>
          <w:rtl/>
        </w:rPr>
        <w:t>כן.</w:t>
      </w:r>
      <w:bookmarkStart w:id="107" w:name="_ETM_Q1_1658000"/>
      <w:bookmarkEnd w:id="107"/>
    </w:p>
    <w:p w:rsidR="002E53ED" w:rsidRDefault="002E53ED" w:rsidP="002E53ED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882236595"/>
        <w:placeholder>
          <w:docPart w:val="DefaultPlaceholder_-1854013440"/>
        </w:placeholder>
      </w:sdtPr>
      <w:sdtEndPr/>
      <w:sdtContent>
        <w:p w:rsidR="002E53ED" w:rsidRDefault="002E53ED" w:rsidP="002E53ED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2E53ED" w:rsidRDefault="002E53ED" w:rsidP="002E53ED">
      <w:pPr>
        <w:pStyle w:val="KeepWithNext"/>
        <w:rPr>
          <w:rtl/>
        </w:rPr>
      </w:pPr>
    </w:p>
    <w:p w:rsidR="00D64133" w:rsidRDefault="002E53ED" w:rsidP="007F7708">
      <w:pPr>
        <w:rPr>
          <w:rtl/>
        </w:rPr>
      </w:pPr>
      <w:r>
        <w:rPr>
          <w:rFonts w:hint="cs"/>
          <w:rtl/>
        </w:rPr>
        <w:t xml:space="preserve">מירה, עם כל הכבוד, אם מישהו </w:t>
      </w:r>
      <w:r w:rsidR="007F7708">
        <w:rPr>
          <w:rFonts w:hint="cs"/>
          <w:rtl/>
        </w:rPr>
        <w:t xml:space="preserve">שדוחף מתחת לדלת </w:t>
      </w:r>
      <w:r>
        <w:rPr>
          <w:rFonts w:hint="cs"/>
          <w:rtl/>
        </w:rPr>
        <w:t>הצליח לייצר</w:t>
      </w:r>
      <w:bookmarkStart w:id="108" w:name="_ETM_Q1_1663000"/>
      <w:bookmarkEnd w:id="108"/>
      <w:r>
        <w:rPr>
          <w:rFonts w:hint="cs"/>
          <w:rtl/>
        </w:rPr>
        <w:t xml:space="preserve"> חותמת "התקבל", אני מצדיע לו. </w:t>
      </w:r>
    </w:p>
    <w:p w:rsidR="00D64133" w:rsidRDefault="00D64133" w:rsidP="00D64133">
      <w:pPr>
        <w:rPr>
          <w:rtl/>
        </w:rPr>
      </w:pPr>
    </w:p>
    <w:sdt>
      <w:sdtPr>
        <w:rPr>
          <w:rFonts w:hint="cs"/>
          <w:rtl/>
        </w:rPr>
        <w:alias w:val="אורח"/>
        <w:tag w:val="&lt;ID&gt;846598&lt;/ID&gt;&lt;Name&gt;טל ימיני&lt;/Name&gt;&lt;Data&gt;טל ימיני&lt;/Data&gt;&lt;Shortcut&gt;טלימ&lt;/Shortcut&gt;&lt;Title&gt;ע' רח&quot;ט אבטחה, המשרד לביטחון פנים&lt;/Title&gt;"/>
        <w:id w:val="1514646744"/>
        <w:placeholder>
          <w:docPart w:val="DefaultPlaceholder_-1854013440"/>
        </w:placeholder>
      </w:sdtPr>
      <w:sdtEndPr/>
      <w:sdtContent>
        <w:p w:rsidR="002E53ED" w:rsidRDefault="002E53ED" w:rsidP="002E53ED">
          <w:pPr>
            <w:pStyle w:val="af9"/>
            <w:keepNext/>
            <w:rPr>
              <w:rtl/>
            </w:rPr>
          </w:pPr>
          <w:r>
            <w:rPr>
              <w:rtl/>
            </w:rPr>
            <w:t>טל ימיני:</w:t>
          </w:r>
        </w:p>
      </w:sdtContent>
    </w:sdt>
    <w:p w:rsidR="002E53ED" w:rsidRDefault="002E53ED" w:rsidP="002E53ED">
      <w:pPr>
        <w:pStyle w:val="KeepWithNext"/>
        <w:rPr>
          <w:rtl/>
        </w:rPr>
      </w:pPr>
    </w:p>
    <w:p w:rsidR="00D64133" w:rsidRDefault="00D64133" w:rsidP="007F7708">
      <w:pPr>
        <w:rPr>
          <w:rtl/>
        </w:rPr>
      </w:pPr>
      <w:r>
        <w:rPr>
          <w:rFonts w:hint="cs"/>
          <w:rtl/>
        </w:rPr>
        <w:t xml:space="preserve">בשבוע שעבר הקראנו עד סוף עמוד 6. בעמוד 6 למטה מדובר על כך שעסק </w:t>
      </w:r>
      <w:r w:rsidR="007F7708">
        <w:rPr>
          <w:rFonts w:hint="cs"/>
          <w:rtl/>
        </w:rPr>
        <w:t>ש</w:t>
      </w:r>
      <w:r>
        <w:rPr>
          <w:rFonts w:hint="cs"/>
          <w:rtl/>
        </w:rPr>
        <w:t>נמצא במס</w:t>
      </w:r>
      <w:r w:rsidR="00F97CC1">
        <w:rPr>
          <w:rFonts w:hint="cs"/>
          <w:rtl/>
        </w:rPr>
        <w:t>ל</w:t>
      </w:r>
      <w:r>
        <w:rPr>
          <w:rFonts w:hint="cs"/>
          <w:rtl/>
        </w:rPr>
        <w:t xml:space="preserve">ול </w:t>
      </w:r>
      <w:r w:rsidR="007F7708">
        <w:rPr>
          <w:rFonts w:hint="cs"/>
          <w:rtl/>
        </w:rPr>
        <w:t>של היתר מזורז לא י</w:t>
      </w:r>
      <w:r>
        <w:rPr>
          <w:rFonts w:hint="cs"/>
          <w:rtl/>
        </w:rPr>
        <w:t>ו</w:t>
      </w:r>
      <w:r w:rsidR="007F7708">
        <w:rPr>
          <w:rFonts w:hint="cs"/>
          <w:rtl/>
        </w:rPr>
        <w:t xml:space="preserve">כל לבקש </w:t>
      </w:r>
      <w:r>
        <w:rPr>
          <w:rFonts w:hint="cs"/>
          <w:rtl/>
        </w:rPr>
        <w:t xml:space="preserve">ללכת למסלול של </w:t>
      </w:r>
      <w:r w:rsidR="00F97CC1">
        <w:rPr>
          <w:rFonts w:hint="cs"/>
          <w:rtl/>
        </w:rPr>
        <w:t xml:space="preserve">בקשה </w:t>
      </w:r>
      <w:bookmarkStart w:id="109" w:name="_ETM_Q1_1698000"/>
      <w:bookmarkEnd w:id="109"/>
      <w:r w:rsidR="00F97CC1">
        <w:rPr>
          <w:rFonts w:hint="cs"/>
          <w:rtl/>
        </w:rPr>
        <w:t>ברישיון רגיל או היתר זמני</w:t>
      </w:r>
      <w:r>
        <w:rPr>
          <w:rFonts w:hint="cs"/>
          <w:rtl/>
        </w:rPr>
        <w:t>.</w:t>
      </w:r>
    </w:p>
    <w:p w:rsidR="00D64133" w:rsidRDefault="00D64133" w:rsidP="00D64133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תומר רוזנר&lt;/Name&gt;&lt;Data&gt;תומר רוזנר&lt;/Data&gt;&lt;Shortcut&gt;תורו&lt;/Shortcut&gt;&lt;MemberID&gt;&lt;/MemberID&gt;"/>
        <w:id w:val="-1434281230"/>
        <w:placeholder>
          <w:docPart w:val="DefaultPlaceholder_-1854013440"/>
        </w:placeholder>
      </w:sdtPr>
      <w:sdtEndPr/>
      <w:sdtContent>
        <w:p w:rsidR="00F97CC1" w:rsidRDefault="00F97CC1" w:rsidP="00F97CC1">
          <w:pPr>
            <w:pStyle w:val="a4"/>
            <w:keepNext/>
            <w:rPr>
              <w:rtl/>
            </w:rPr>
          </w:pPr>
          <w:r>
            <w:rPr>
              <w:rtl/>
            </w:rPr>
            <w:t>תומר רוזנר:</w:t>
          </w:r>
        </w:p>
      </w:sdtContent>
    </w:sdt>
    <w:p w:rsidR="00F97CC1" w:rsidRDefault="00F97CC1" w:rsidP="00F97CC1">
      <w:pPr>
        <w:pStyle w:val="KeepWithNext"/>
        <w:rPr>
          <w:rtl/>
        </w:rPr>
      </w:pPr>
    </w:p>
    <w:p w:rsidR="00D64133" w:rsidRDefault="00D64133" w:rsidP="00D64133">
      <w:pPr>
        <w:rPr>
          <w:rtl/>
        </w:rPr>
      </w:pPr>
      <w:r>
        <w:rPr>
          <w:rFonts w:hint="cs"/>
          <w:rtl/>
        </w:rPr>
        <w:t xml:space="preserve">אלא אם </w:t>
      </w:r>
      <w:r w:rsidR="00F97CC1">
        <w:rPr>
          <w:rFonts w:hint="cs"/>
          <w:rtl/>
        </w:rPr>
        <w:t xml:space="preserve">כן </w:t>
      </w:r>
      <w:r>
        <w:rPr>
          <w:rFonts w:hint="cs"/>
          <w:rtl/>
        </w:rPr>
        <w:t>הוא</w:t>
      </w:r>
      <w:r w:rsidR="00F97CC1">
        <w:rPr>
          <w:rFonts w:hint="cs"/>
          <w:rtl/>
        </w:rPr>
        <w:t xml:space="preserve"> מנוע.</w:t>
      </w:r>
      <w:r>
        <w:rPr>
          <w:rFonts w:hint="cs"/>
          <w:rtl/>
        </w:rPr>
        <w:t xml:space="preserve"> </w:t>
      </w:r>
    </w:p>
    <w:p w:rsidR="00D64133" w:rsidRDefault="00D64133" w:rsidP="00D64133">
      <w:pPr>
        <w:rPr>
          <w:rtl/>
        </w:rPr>
      </w:pPr>
    </w:p>
    <w:bookmarkStart w:id="110" w:name="_ETM_Q1_1696000" w:displacedByCustomXml="next"/>
    <w:bookmarkEnd w:id="110" w:displacedByCustomXml="next"/>
    <w:sdt>
      <w:sdtPr>
        <w:rPr>
          <w:rFonts w:hint="cs"/>
          <w:rtl/>
        </w:rPr>
        <w:alias w:val="אורח"/>
        <w:tag w:val="&lt;ID&gt;846598&lt;/ID&gt;&lt;Name&gt;טל ימיני&lt;/Name&gt;&lt;Data&gt;טל ימיני&lt;/Data&gt;&lt;Shortcut&gt;טלימ&lt;/Shortcut&gt;&lt;Title&gt;ע' רח&quot;ט אבטחה, המשרד לביטחון פנים&lt;/Title&gt;"/>
        <w:id w:val="209081378"/>
        <w:placeholder>
          <w:docPart w:val="DefaultPlaceholder_-1854013440"/>
        </w:placeholder>
      </w:sdtPr>
      <w:sdtEndPr/>
      <w:sdtContent>
        <w:p w:rsidR="00F97CC1" w:rsidRDefault="00F97CC1" w:rsidP="00F97CC1">
          <w:pPr>
            <w:pStyle w:val="af9"/>
            <w:keepNext/>
            <w:rPr>
              <w:rtl/>
            </w:rPr>
          </w:pPr>
          <w:r>
            <w:rPr>
              <w:rtl/>
            </w:rPr>
            <w:t>טל ימיני:</w:t>
          </w:r>
        </w:p>
      </w:sdtContent>
    </w:sdt>
    <w:p w:rsidR="00F97CC1" w:rsidRDefault="00F97CC1" w:rsidP="00F97CC1">
      <w:pPr>
        <w:pStyle w:val="KeepWithNext"/>
        <w:rPr>
          <w:rtl/>
        </w:rPr>
      </w:pPr>
    </w:p>
    <w:p w:rsidR="00D64133" w:rsidRDefault="00F97CC1" w:rsidP="00F97CC1">
      <w:pPr>
        <w:rPr>
          <w:rtl/>
        </w:rPr>
      </w:pPr>
      <w:r>
        <w:rPr>
          <w:rFonts w:hint="cs"/>
          <w:rtl/>
        </w:rPr>
        <w:t xml:space="preserve">כן, אלא </w:t>
      </w:r>
      <w:bookmarkStart w:id="111" w:name="_ETM_Q1_1705000"/>
      <w:bookmarkEnd w:id="111"/>
      <w:r>
        <w:rPr>
          <w:rFonts w:hint="cs"/>
          <w:rtl/>
        </w:rPr>
        <w:t xml:space="preserve">אם כן הוא מנוע בגלל עבירות קודמות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'.</w:t>
      </w:r>
      <w:bookmarkStart w:id="112" w:name="_ETM_Q1_1707000"/>
      <w:bookmarkEnd w:id="112"/>
      <w:r>
        <w:rPr>
          <w:rFonts w:hint="cs"/>
          <w:rtl/>
        </w:rPr>
        <w:t xml:space="preserve"> ביקשתם שנעביר את עסקי המזון, שזה בתי קפה, מסעדות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</w:t>
      </w:r>
      <w:r w:rsidR="007F7708">
        <w:rPr>
          <w:rFonts w:hint="cs"/>
          <w:rtl/>
        </w:rPr>
        <w:t>,</w:t>
      </w:r>
      <w:r>
        <w:rPr>
          <w:rFonts w:hint="cs"/>
          <w:rtl/>
        </w:rPr>
        <w:t xml:space="preserve"> להיתר מזורז א', לא</w:t>
      </w:r>
      <w:bookmarkStart w:id="113" w:name="_ETM_Q1_1710000"/>
      <w:bookmarkEnd w:id="113"/>
      <w:r>
        <w:rPr>
          <w:rFonts w:hint="cs"/>
          <w:rtl/>
        </w:rPr>
        <w:t xml:space="preserve"> להיתר מזורז ב', כדי להקל. </w:t>
      </w:r>
      <w:r w:rsidR="00D64133">
        <w:rPr>
          <w:rFonts w:hint="cs"/>
          <w:rtl/>
        </w:rPr>
        <w:t xml:space="preserve"> </w:t>
      </w:r>
    </w:p>
    <w:p w:rsidR="00D64133" w:rsidRDefault="00D64133" w:rsidP="00D64133">
      <w:pPr>
        <w:rPr>
          <w:rtl/>
        </w:rPr>
      </w:pPr>
    </w:p>
    <w:bookmarkStart w:id="114" w:name="_ETM_Q1_1713000" w:displacedByCustomXml="next"/>
    <w:bookmarkEnd w:id="114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516778182"/>
        <w:placeholder>
          <w:docPart w:val="DefaultPlaceholder_-1854013440"/>
        </w:placeholder>
      </w:sdtPr>
      <w:sdtEndPr/>
      <w:sdtContent>
        <w:p w:rsidR="00F97CC1" w:rsidRDefault="00F97CC1" w:rsidP="00F97CC1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F97CC1" w:rsidRDefault="00F97CC1" w:rsidP="00F97CC1">
      <w:pPr>
        <w:pStyle w:val="KeepWithNext"/>
        <w:rPr>
          <w:rtl/>
        </w:rPr>
      </w:pPr>
    </w:p>
    <w:p w:rsidR="00D64133" w:rsidRDefault="00D64133" w:rsidP="00D64133">
      <w:pPr>
        <w:rPr>
          <w:rtl/>
        </w:rPr>
      </w:pPr>
      <w:r>
        <w:rPr>
          <w:rFonts w:hint="cs"/>
          <w:rtl/>
        </w:rPr>
        <w:t>ז</w:t>
      </w:r>
      <w:r w:rsidR="00F97CC1">
        <w:rPr>
          <w:rFonts w:hint="cs"/>
          <w:rtl/>
        </w:rPr>
        <w:t>ה ת</w:t>
      </w:r>
      <w:r>
        <w:rPr>
          <w:rFonts w:hint="cs"/>
          <w:rtl/>
        </w:rPr>
        <w:t>צ</w:t>
      </w:r>
      <w:r w:rsidR="00F97CC1">
        <w:rPr>
          <w:rFonts w:hint="cs"/>
          <w:rtl/>
        </w:rPr>
        <w:t>ה</w:t>
      </w:r>
      <w:r>
        <w:rPr>
          <w:rFonts w:hint="cs"/>
          <w:rtl/>
        </w:rPr>
        <w:t>יר</w:t>
      </w:r>
      <w:r w:rsidR="00F97CC1">
        <w:rPr>
          <w:rFonts w:hint="cs"/>
          <w:rtl/>
        </w:rPr>
        <w:t>.</w:t>
      </w:r>
    </w:p>
    <w:p w:rsidR="00D64133" w:rsidRDefault="00D64133" w:rsidP="00D64133">
      <w:pPr>
        <w:rPr>
          <w:rtl/>
        </w:rPr>
      </w:pPr>
    </w:p>
    <w:bookmarkStart w:id="115" w:name="_ETM_Q1_1715000" w:displacedByCustomXml="next"/>
    <w:bookmarkEnd w:id="115" w:displacedByCustomXml="next"/>
    <w:sdt>
      <w:sdtPr>
        <w:rPr>
          <w:rFonts w:hint="cs"/>
          <w:rtl/>
        </w:rPr>
        <w:alias w:val="אורח"/>
        <w:tag w:val="&lt;ID&gt;846598&lt;/ID&gt;&lt;Name&gt;טל ימיני&lt;/Name&gt;&lt;Data&gt;טל ימיני&lt;/Data&gt;&lt;Shortcut&gt;טלימ&lt;/Shortcut&gt;&lt;Title&gt;ע' רח&quot;ט אבטחה, המשרד לביטחון פנים&lt;/Title&gt;"/>
        <w:id w:val="-699935829"/>
        <w:placeholder>
          <w:docPart w:val="DefaultPlaceholder_-1854013440"/>
        </w:placeholder>
      </w:sdtPr>
      <w:sdtEndPr/>
      <w:sdtContent>
        <w:p w:rsidR="00F97CC1" w:rsidRDefault="00F97CC1" w:rsidP="00F97CC1">
          <w:pPr>
            <w:pStyle w:val="af9"/>
            <w:keepNext/>
            <w:rPr>
              <w:rtl/>
            </w:rPr>
          </w:pPr>
          <w:r>
            <w:rPr>
              <w:rtl/>
            </w:rPr>
            <w:t>טל ימיני:</w:t>
          </w:r>
        </w:p>
      </w:sdtContent>
    </w:sdt>
    <w:p w:rsidR="00F97CC1" w:rsidRDefault="00F97CC1" w:rsidP="00F97CC1">
      <w:pPr>
        <w:pStyle w:val="KeepWithNext"/>
        <w:rPr>
          <w:rtl/>
        </w:rPr>
      </w:pPr>
    </w:p>
    <w:p w:rsidR="00D64133" w:rsidRDefault="00F97CC1" w:rsidP="007F7708">
      <w:pPr>
        <w:rPr>
          <w:rtl/>
        </w:rPr>
      </w:pPr>
      <w:r>
        <w:rPr>
          <w:rFonts w:hint="cs"/>
          <w:rtl/>
        </w:rPr>
        <w:t xml:space="preserve">נכון, תצהיר. </w:t>
      </w:r>
      <w:bookmarkStart w:id="116" w:name="_ETM_Q1_1724000"/>
      <w:bookmarkEnd w:id="116"/>
      <w:r>
        <w:rPr>
          <w:rFonts w:hint="cs"/>
          <w:rtl/>
        </w:rPr>
        <w:t>דיברנו על הנ</w:t>
      </w:r>
      <w:r w:rsidR="00D64133">
        <w:rPr>
          <w:rFonts w:hint="cs"/>
          <w:rtl/>
        </w:rPr>
        <w:t>ו</w:t>
      </w:r>
      <w:r>
        <w:rPr>
          <w:rFonts w:hint="cs"/>
          <w:rtl/>
        </w:rPr>
        <w:t>ש</w:t>
      </w:r>
      <w:r w:rsidR="00D64133">
        <w:rPr>
          <w:rFonts w:hint="cs"/>
          <w:rtl/>
        </w:rPr>
        <w:t>א של מה ע</w:t>
      </w:r>
      <w:r>
        <w:rPr>
          <w:rFonts w:hint="cs"/>
          <w:rtl/>
        </w:rPr>
        <w:t xml:space="preserve">ושים עם </w:t>
      </w:r>
      <w:r w:rsidR="00D64133">
        <w:rPr>
          <w:rFonts w:hint="cs"/>
          <w:rtl/>
        </w:rPr>
        <w:t>בדיקות ה</w:t>
      </w:r>
      <w:r>
        <w:rPr>
          <w:rFonts w:hint="cs"/>
          <w:rtl/>
        </w:rPr>
        <w:t>ר</w:t>
      </w:r>
      <w:r w:rsidR="00D64133">
        <w:rPr>
          <w:rFonts w:hint="cs"/>
          <w:rtl/>
        </w:rPr>
        <w:t>קע שאנחנו מבצעי</w:t>
      </w:r>
      <w:r>
        <w:rPr>
          <w:rFonts w:hint="cs"/>
          <w:rtl/>
        </w:rPr>
        <w:t>ם</w:t>
      </w:r>
      <w:r w:rsidR="00D64133">
        <w:rPr>
          <w:rFonts w:hint="cs"/>
          <w:rtl/>
        </w:rPr>
        <w:t xml:space="preserve">. הוצע על ידי חבר הכנסת </w:t>
      </w:r>
      <w:proofErr w:type="spellStart"/>
      <w:r w:rsidR="00D64133">
        <w:rPr>
          <w:rFonts w:hint="cs"/>
          <w:rtl/>
        </w:rPr>
        <w:t>פולקמן</w:t>
      </w:r>
      <w:proofErr w:type="spellEnd"/>
      <w:r w:rsidR="00D64133">
        <w:rPr>
          <w:rFonts w:hint="cs"/>
          <w:rtl/>
        </w:rPr>
        <w:t xml:space="preserve"> </w:t>
      </w:r>
      <w:r w:rsidR="007F7708">
        <w:rPr>
          <w:rFonts w:hint="cs"/>
          <w:rtl/>
        </w:rPr>
        <w:t xml:space="preserve">ליידע את </w:t>
      </w:r>
      <w:r>
        <w:rPr>
          <w:rFonts w:hint="cs"/>
          <w:rtl/>
        </w:rPr>
        <w:t xml:space="preserve">העסק </w:t>
      </w:r>
      <w:r w:rsidR="007F7708">
        <w:rPr>
          <w:rFonts w:hint="cs"/>
          <w:rtl/>
        </w:rPr>
        <w:t>על</w:t>
      </w:r>
      <w:r>
        <w:rPr>
          <w:rFonts w:hint="cs"/>
          <w:rtl/>
        </w:rPr>
        <w:t xml:space="preserve"> האופציה לבקש ללכת למסלול רגיל</w:t>
      </w:r>
      <w:r w:rsidR="00D64133">
        <w:rPr>
          <w:rFonts w:hint="cs"/>
          <w:rtl/>
        </w:rPr>
        <w:t>.</w:t>
      </w:r>
      <w:r>
        <w:rPr>
          <w:rFonts w:hint="cs"/>
          <w:rtl/>
        </w:rPr>
        <w:t xml:space="preserve"> הסעיף הזה מונע ממנו. </w:t>
      </w:r>
    </w:p>
    <w:p w:rsidR="00D64133" w:rsidRDefault="00D64133" w:rsidP="00D64133">
      <w:pPr>
        <w:rPr>
          <w:rtl/>
        </w:rPr>
      </w:pPr>
    </w:p>
    <w:bookmarkStart w:id="117" w:name="_ETM_Q1_1745000" w:displacedByCustomXml="next"/>
    <w:bookmarkEnd w:id="117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631326758"/>
        <w:placeholder>
          <w:docPart w:val="DefaultPlaceholder_-1854013440"/>
        </w:placeholder>
      </w:sdtPr>
      <w:sdtEndPr/>
      <w:sdtContent>
        <w:p w:rsidR="00F97CC1" w:rsidRDefault="00F97CC1" w:rsidP="00F97CC1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F97CC1" w:rsidRDefault="00F97CC1" w:rsidP="00F97CC1">
      <w:pPr>
        <w:pStyle w:val="KeepWithNext"/>
        <w:rPr>
          <w:rtl/>
        </w:rPr>
      </w:pPr>
    </w:p>
    <w:p w:rsidR="00F97CC1" w:rsidRDefault="00F97CC1" w:rsidP="00F97CC1">
      <w:pPr>
        <w:rPr>
          <w:rtl/>
        </w:rPr>
      </w:pPr>
      <w:r>
        <w:rPr>
          <w:rFonts w:hint="cs"/>
          <w:rtl/>
        </w:rPr>
        <w:t xml:space="preserve">אתה מדבר על אם </w:t>
      </w:r>
      <w:r w:rsidR="00D64133">
        <w:rPr>
          <w:rFonts w:hint="cs"/>
          <w:rtl/>
        </w:rPr>
        <w:t xml:space="preserve">עסק </w:t>
      </w:r>
      <w:r>
        <w:rPr>
          <w:rFonts w:hint="cs"/>
          <w:rtl/>
        </w:rPr>
        <w:t xml:space="preserve">בא בבקשה עצמית. </w:t>
      </w:r>
    </w:p>
    <w:p w:rsidR="00F97CC1" w:rsidRDefault="00F97CC1" w:rsidP="00F97CC1">
      <w:pPr>
        <w:ind w:firstLine="0"/>
        <w:rPr>
          <w:rtl/>
        </w:rPr>
      </w:pPr>
    </w:p>
    <w:bookmarkStart w:id="118" w:name="_ETM_Q1_1746000" w:displacedByCustomXml="next"/>
    <w:bookmarkEnd w:id="118" w:displacedByCustomXml="next"/>
    <w:sdt>
      <w:sdtPr>
        <w:rPr>
          <w:rFonts w:hint="cs"/>
          <w:rtl/>
        </w:rPr>
        <w:alias w:val="אורח"/>
        <w:tag w:val="&lt;ID&gt;846598&lt;/ID&gt;&lt;Name&gt;טל ימיני&lt;/Name&gt;&lt;Data&gt;טל ימיני&lt;/Data&gt;&lt;Shortcut&gt;טלימ&lt;/Shortcut&gt;&lt;Title&gt;ע' רח&quot;ט אבטחה, המשרד לביטחון פנים&lt;/Title&gt;"/>
        <w:id w:val="1013033408"/>
        <w:placeholder>
          <w:docPart w:val="DefaultPlaceholder_-1854013440"/>
        </w:placeholder>
      </w:sdtPr>
      <w:sdtEndPr/>
      <w:sdtContent>
        <w:p w:rsidR="00F97CC1" w:rsidRDefault="00F97CC1" w:rsidP="00F97CC1">
          <w:pPr>
            <w:pStyle w:val="af9"/>
            <w:keepNext/>
            <w:rPr>
              <w:rtl/>
            </w:rPr>
          </w:pPr>
          <w:r>
            <w:rPr>
              <w:rtl/>
            </w:rPr>
            <w:t>טל ימיני:</w:t>
          </w:r>
        </w:p>
      </w:sdtContent>
    </w:sdt>
    <w:p w:rsidR="00F97CC1" w:rsidRDefault="00F97CC1" w:rsidP="00F97CC1">
      <w:pPr>
        <w:pStyle w:val="KeepWithNext"/>
        <w:rPr>
          <w:rtl/>
        </w:rPr>
      </w:pPr>
    </w:p>
    <w:p w:rsidR="00F97CC1" w:rsidRDefault="00F97CC1" w:rsidP="00F97CC1">
      <w:pPr>
        <w:rPr>
          <w:rtl/>
        </w:rPr>
      </w:pPr>
      <w:r>
        <w:rPr>
          <w:rFonts w:hint="cs"/>
          <w:rtl/>
        </w:rPr>
        <w:t>כן.</w:t>
      </w:r>
    </w:p>
    <w:p w:rsidR="00F97CC1" w:rsidRDefault="00F97CC1" w:rsidP="00F97CC1">
      <w:pPr>
        <w:rPr>
          <w:rtl/>
        </w:rPr>
      </w:pPr>
    </w:p>
    <w:bookmarkStart w:id="119" w:name="_ETM_Q1_1751000" w:displacedByCustomXml="next"/>
    <w:bookmarkEnd w:id="119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979105903"/>
        <w:placeholder>
          <w:docPart w:val="DefaultPlaceholder_-1854013440"/>
        </w:placeholder>
      </w:sdtPr>
      <w:sdtEndPr/>
      <w:sdtContent>
        <w:p w:rsidR="00F97CC1" w:rsidRDefault="00F97CC1" w:rsidP="00F97CC1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F97CC1" w:rsidRDefault="00F97CC1" w:rsidP="00F97CC1">
      <w:pPr>
        <w:pStyle w:val="KeepWithNext"/>
        <w:rPr>
          <w:rtl/>
        </w:rPr>
      </w:pPr>
    </w:p>
    <w:p w:rsidR="00D64133" w:rsidRDefault="00F97CC1" w:rsidP="00F97CC1">
      <w:pPr>
        <w:rPr>
          <w:rtl/>
        </w:rPr>
      </w:pPr>
      <w:r>
        <w:rPr>
          <w:rFonts w:hint="cs"/>
          <w:rtl/>
        </w:rPr>
        <w:t>אני לא</w:t>
      </w:r>
      <w:bookmarkStart w:id="120" w:name="_ETM_Q1_1749000"/>
      <w:bookmarkEnd w:id="120"/>
      <w:r>
        <w:rPr>
          <w:rFonts w:hint="cs"/>
          <w:rtl/>
        </w:rPr>
        <w:t xml:space="preserve"> רואה למה לא לאפשר את זה לעסקים. אם עסק</w:t>
      </w:r>
      <w:bookmarkStart w:id="121" w:name="_ETM_Q1_1756000"/>
      <w:bookmarkEnd w:id="121"/>
      <w:r>
        <w:rPr>
          <w:rFonts w:hint="cs"/>
          <w:rtl/>
        </w:rPr>
        <w:t xml:space="preserve"> </w:t>
      </w:r>
      <w:r w:rsidR="00D64133">
        <w:rPr>
          <w:rFonts w:hint="cs"/>
          <w:rtl/>
        </w:rPr>
        <w:t xml:space="preserve">רוצה ללכת למסלול </w:t>
      </w:r>
      <w:r>
        <w:rPr>
          <w:rFonts w:hint="cs"/>
          <w:rtl/>
        </w:rPr>
        <w:t xml:space="preserve">יותר חמור מרצונו </w:t>
      </w:r>
      <w:r w:rsidR="00D64133">
        <w:rPr>
          <w:rFonts w:hint="cs"/>
          <w:rtl/>
        </w:rPr>
        <w:t>כי הוא חושש מזה שהוא יגלה</w:t>
      </w:r>
      <w:r>
        <w:rPr>
          <w:rFonts w:hint="cs"/>
          <w:rtl/>
        </w:rPr>
        <w:t xml:space="preserve"> בעיות בעתיד - -  </w:t>
      </w:r>
      <w:bookmarkStart w:id="122" w:name="_ETM_Q1_1769000"/>
      <w:bookmarkEnd w:id="122"/>
    </w:p>
    <w:p w:rsidR="00D64133" w:rsidRDefault="00D64133" w:rsidP="00D64133">
      <w:pPr>
        <w:rPr>
          <w:rtl/>
        </w:rPr>
      </w:pPr>
    </w:p>
    <w:sdt>
      <w:sdtPr>
        <w:rPr>
          <w:rFonts w:hint="cs"/>
          <w:rtl/>
          <w:lang w:eastAsia="he-IL"/>
        </w:rPr>
        <w:alias w:val="אורח"/>
        <w:tag w:val="&lt;ID&gt;739525&lt;/ID&gt;&lt;Name&gt;יצחק שמעוני&lt;/Name&gt;&lt;Data&gt;יצחק שמעוני&lt;/Data&gt;&lt;Shortcut&gt;יצשמ&lt;/Shortcut&gt;&lt;Title&gt;רמ&quot;ח חקיקה ותקינה כב&quot;ה, המשרד לביטחון פנים&lt;/Title&gt;"/>
        <w:id w:val="1248771076"/>
        <w:placeholder>
          <w:docPart w:val="DefaultPlaceholder_-1854013440"/>
        </w:placeholder>
      </w:sdtPr>
      <w:sdtEndPr/>
      <w:sdtContent>
        <w:p w:rsidR="00DE2B1B" w:rsidRDefault="00DE2B1B" w:rsidP="00DE2B1B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יצחק שמעוני:</w:t>
          </w:r>
        </w:p>
      </w:sdtContent>
    </w:sdt>
    <w:p w:rsidR="00DE2B1B" w:rsidRDefault="00DE2B1B" w:rsidP="00DE2B1B">
      <w:pPr>
        <w:pStyle w:val="KeepWithNext"/>
        <w:rPr>
          <w:rtl/>
          <w:lang w:eastAsia="he-IL"/>
        </w:rPr>
      </w:pPr>
    </w:p>
    <w:p w:rsidR="00D64133" w:rsidRDefault="00D64133" w:rsidP="00F97CC1">
      <w:pPr>
        <w:rPr>
          <w:rtl/>
        </w:rPr>
      </w:pPr>
      <w:r>
        <w:rPr>
          <w:rFonts w:hint="cs"/>
          <w:rtl/>
        </w:rPr>
        <w:t>יש תופעה מאוד</w:t>
      </w:r>
      <w:r w:rsidR="00F97CC1">
        <w:rPr>
          <w:rFonts w:hint="cs"/>
          <w:rtl/>
        </w:rPr>
        <w:t xml:space="preserve"> </w:t>
      </w:r>
      <w:r>
        <w:rPr>
          <w:rFonts w:hint="cs"/>
          <w:rtl/>
        </w:rPr>
        <w:t>מעני</w:t>
      </w:r>
      <w:r w:rsidR="00F97CC1">
        <w:rPr>
          <w:rFonts w:hint="cs"/>
          <w:rtl/>
        </w:rPr>
        <w:t>ינת</w:t>
      </w:r>
      <w:r w:rsidR="00DE2B1B">
        <w:rPr>
          <w:rFonts w:hint="cs"/>
          <w:rtl/>
        </w:rPr>
        <w:t xml:space="preserve"> </w:t>
      </w:r>
      <w:r w:rsidR="00F97CC1">
        <w:rPr>
          <w:rFonts w:hint="cs"/>
          <w:rtl/>
        </w:rPr>
        <w:t xml:space="preserve">בה </w:t>
      </w:r>
      <w:r>
        <w:rPr>
          <w:rFonts w:hint="cs"/>
          <w:rtl/>
        </w:rPr>
        <w:t xml:space="preserve">באים </w:t>
      </w:r>
      <w:r w:rsidR="00F97CC1">
        <w:rPr>
          <w:rFonts w:hint="cs"/>
          <w:rtl/>
        </w:rPr>
        <w:t xml:space="preserve">הרבה בעלי </w:t>
      </w:r>
      <w:bookmarkStart w:id="123" w:name="_ETM_Q1_1775000"/>
      <w:bookmarkEnd w:id="123"/>
      <w:r w:rsidR="00F97CC1">
        <w:rPr>
          <w:rFonts w:hint="cs"/>
          <w:rtl/>
        </w:rPr>
        <w:t>עסקים במסלול של תצהיר ואומרים שהם לא רוצים להיות</w:t>
      </w:r>
      <w:bookmarkStart w:id="124" w:name="_ETM_Q1_1778000"/>
      <w:bookmarkEnd w:id="124"/>
      <w:r w:rsidR="00F97CC1">
        <w:rPr>
          <w:rFonts w:hint="cs"/>
          <w:rtl/>
        </w:rPr>
        <w:t xml:space="preserve"> במסלול של תצהיר. </w:t>
      </w:r>
    </w:p>
    <w:p w:rsidR="00D64133" w:rsidRDefault="00D64133" w:rsidP="00D64133">
      <w:pPr>
        <w:rPr>
          <w:rtl/>
        </w:rPr>
      </w:pPr>
    </w:p>
    <w:bookmarkStart w:id="125" w:name="_ETM_Q1_1779000" w:displacedByCustomXml="next"/>
    <w:bookmarkEnd w:id="125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700082667"/>
        <w:placeholder>
          <w:docPart w:val="DefaultPlaceholder_-1854013440"/>
        </w:placeholder>
      </w:sdtPr>
      <w:sdtEndPr/>
      <w:sdtContent>
        <w:p w:rsidR="00F97CC1" w:rsidRDefault="00F97CC1" w:rsidP="00F97CC1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F97CC1" w:rsidRDefault="00F97CC1" w:rsidP="00F97CC1">
      <w:pPr>
        <w:pStyle w:val="KeepWithNext"/>
        <w:rPr>
          <w:rtl/>
        </w:rPr>
      </w:pPr>
    </w:p>
    <w:p w:rsidR="00D64133" w:rsidRDefault="007965A6" w:rsidP="00DE2B1B">
      <w:pPr>
        <w:rPr>
          <w:rtl/>
        </w:rPr>
      </w:pPr>
      <w:r>
        <w:rPr>
          <w:rFonts w:hint="cs"/>
          <w:rtl/>
        </w:rPr>
        <w:t xml:space="preserve">אני לא רואה סיבה </w:t>
      </w:r>
      <w:r w:rsidR="00F97CC1">
        <w:rPr>
          <w:rFonts w:hint="cs"/>
          <w:rtl/>
        </w:rPr>
        <w:t xml:space="preserve">למנוע </w:t>
      </w:r>
      <w:r w:rsidR="007851DA">
        <w:rPr>
          <w:rFonts w:hint="cs"/>
          <w:rtl/>
        </w:rPr>
        <w:t xml:space="preserve">מעסק שרוצה </w:t>
      </w:r>
      <w:r w:rsidR="00DE2B1B">
        <w:rPr>
          <w:rFonts w:hint="cs"/>
          <w:rtl/>
        </w:rPr>
        <w:t xml:space="preserve">מרצונו </w:t>
      </w:r>
      <w:r w:rsidR="007851DA">
        <w:rPr>
          <w:rFonts w:hint="cs"/>
          <w:rtl/>
        </w:rPr>
        <w:t>ללכת למסלול יותר חמור</w:t>
      </w:r>
      <w:r w:rsidR="00DE2B1B">
        <w:rPr>
          <w:rFonts w:hint="cs"/>
          <w:rtl/>
        </w:rPr>
        <w:t>.</w:t>
      </w:r>
      <w:r w:rsidR="007851DA">
        <w:rPr>
          <w:rFonts w:hint="cs"/>
          <w:rtl/>
        </w:rPr>
        <w:t xml:space="preserve"> </w:t>
      </w:r>
      <w:bookmarkStart w:id="126" w:name="_ETM_Q1_1785000"/>
      <w:bookmarkEnd w:id="126"/>
      <w:r w:rsidR="007851DA">
        <w:rPr>
          <w:rFonts w:hint="cs"/>
          <w:rtl/>
        </w:rPr>
        <w:t>מישהו מצליח לחשוב על סיבה?</w:t>
      </w:r>
    </w:p>
    <w:p w:rsidR="007965A6" w:rsidRDefault="007965A6" w:rsidP="00D64133">
      <w:pPr>
        <w:rPr>
          <w:rtl/>
        </w:rPr>
      </w:pPr>
    </w:p>
    <w:bookmarkStart w:id="127" w:name="_ETM_Q1_1788000" w:displacedByCustomXml="next"/>
    <w:bookmarkEnd w:id="127" w:displacedByCustomXml="next"/>
    <w:bookmarkStart w:id="128" w:name="_ETM_Q1_1790000" w:displacedByCustomXml="next"/>
    <w:bookmarkEnd w:id="128" w:displacedByCustomXml="next"/>
    <w:sdt>
      <w:sdtPr>
        <w:rPr>
          <w:rFonts w:hint="cs"/>
          <w:rtl/>
          <w:lang w:eastAsia="he-IL"/>
        </w:rPr>
        <w:alias w:val="אורח"/>
        <w:tag w:val="&lt;ID&gt;&lt;/ID&gt;&lt;Name&gt;עמיחי פישר&lt;/Name&gt;&lt;Shortcut&gt;עמפי&lt;/Shortcut&gt;&lt;Title&gt;מנהל אגף טיוב ורגולציה, משרד רה&quot;מ&lt;/Title&gt;"/>
        <w:id w:val="-573429089"/>
        <w:placeholder>
          <w:docPart w:val="DefaultPlaceholder_-1854013440"/>
        </w:placeholder>
      </w:sdtPr>
      <w:sdtEndPr/>
      <w:sdtContent>
        <w:p w:rsidR="007851DA" w:rsidRDefault="007851DA" w:rsidP="007851DA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עמיחי פישר:</w:t>
          </w:r>
        </w:p>
      </w:sdtContent>
    </w:sdt>
    <w:p w:rsidR="007851DA" w:rsidRDefault="007851DA" w:rsidP="007851DA">
      <w:pPr>
        <w:pStyle w:val="KeepWithNext"/>
        <w:rPr>
          <w:rtl/>
          <w:lang w:eastAsia="he-IL"/>
        </w:rPr>
      </w:pPr>
    </w:p>
    <w:p w:rsidR="007965A6" w:rsidRDefault="007851DA" w:rsidP="007851DA">
      <w:pPr>
        <w:rPr>
          <w:rtl/>
        </w:rPr>
      </w:pPr>
      <w:r>
        <w:rPr>
          <w:rFonts w:hint="cs"/>
          <w:rtl/>
        </w:rPr>
        <w:t>יש היום חוות</w:t>
      </w:r>
      <w:r w:rsidR="007965A6">
        <w:rPr>
          <w:rFonts w:hint="cs"/>
          <w:rtl/>
        </w:rPr>
        <w:t xml:space="preserve"> דעת מקדמ</w:t>
      </w:r>
      <w:r>
        <w:rPr>
          <w:rFonts w:hint="cs"/>
          <w:rtl/>
        </w:rPr>
        <w:t>י</w:t>
      </w:r>
      <w:r w:rsidR="007965A6">
        <w:rPr>
          <w:rFonts w:hint="cs"/>
          <w:rtl/>
        </w:rPr>
        <w:t>ת</w:t>
      </w:r>
      <w:r>
        <w:rPr>
          <w:rFonts w:hint="cs"/>
          <w:rtl/>
        </w:rPr>
        <w:t xml:space="preserve">. </w:t>
      </w:r>
      <w:bookmarkStart w:id="129" w:name="_ETM_Q1_1795000"/>
      <w:bookmarkEnd w:id="129"/>
    </w:p>
    <w:p w:rsidR="007965A6" w:rsidRDefault="007965A6" w:rsidP="00D64133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671027850"/>
        <w:placeholder>
          <w:docPart w:val="DefaultPlaceholder_-1854013440"/>
        </w:placeholder>
      </w:sdtPr>
      <w:sdtEndPr/>
      <w:sdtContent>
        <w:p w:rsidR="007851DA" w:rsidRDefault="007851DA" w:rsidP="007851DA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7851DA" w:rsidRDefault="007851DA" w:rsidP="007851DA">
      <w:pPr>
        <w:pStyle w:val="KeepWithNext"/>
        <w:rPr>
          <w:rtl/>
        </w:rPr>
      </w:pPr>
    </w:p>
    <w:p w:rsidR="007965A6" w:rsidRDefault="007851DA" w:rsidP="007851DA">
      <w:pPr>
        <w:rPr>
          <w:rtl/>
        </w:rPr>
      </w:pPr>
      <w:r>
        <w:rPr>
          <w:rFonts w:hint="cs"/>
          <w:rtl/>
        </w:rPr>
        <w:t xml:space="preserve">מה שיש היום בחוק לא מאפשר. </w:t>
      </w:r>
      <w:r w:rsidR="007965A6">
        <w:rPr>
          <w:rFonts w:hint="cs"/>
          <w:rtl/>
        </w:rPr>
        <w:t xml:space="preserve"> </w:t>
      </w:r>
    </w:p>
    <w:p w:rsidR="007965A6" w:rsidRDefault="007965A6" w:rsidP="00D64133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עמיחי פישר&lt;/Name&gt;&lt;Shortcut&gt;עמפי&lt;/Shortcut&gt;&lt;Title&gt;מנהל אגף טיוב ורגולציה, משרד רה&quot;מ&lt;/Title&gt;"/>
        <w:id w:val="702059008"/>
        <w:placeholder>
          <w:docPart w:val="DefaultPlaceholder_-1854013440"/>
        </w:placeholder>
      </w:sdtPr>
      <w:sdtEndPr/>
      <w:sdtContent>
        <w:p w:rsidR="007851DA" w:rsidRDefault="007851DA" w:rsidP="007851DA">
          <w:pPr>
            <w:pStyle w:val="af9"/>
            <w:keepNext/>
            <w:rPr>
              <w:rtl/>
            </w:rPr>
          </w:pPr>
          <w:r>
            <w:rPr>
              <w:rtl/>
            </w:rPr>
            <w:t>עמיחי פישר:</w:t>
          </w:r>
        </w:p>
      </w:sdtContent>
    </w:sdt>
    <w:p w:rsidR="007851DA" w:rsidRDefault="007851DA" w:rsidP="007851DA">
      <w:pPr>
        <w:pStyle w:val="KeepWithNext"/>
        <w:rPr>
          <w:rtl/>
        </w:rPr>
      </w:pPr>
    </w:p>
    <w:p w:rsidR="007965A6" w:rsidRDefault="007851DA" w:rsidP="00DE2B1B">
      <w:pPr>
        <w:rPr>
          <w:rtl/>
        </w:rPr>
      </w:pPr>
      <w:r>
        <w:rPr>
          <w:rFonts w:hint="cs"/>
          <w:rtl/>
        </w:rPr>
        <w:t xml:space="preserve">יש </w:t>
      </w:r>
      <w:bookmarkStart w:id="130" w:name="_ETM_Q1_1799000"/>
      <w:bookmarkEnd w:id="130"/>
      <w:r>
        <w:rPr>
          <w:rFonts w:hint="cs"/>
          <w:rtl/>
        </w:rPr>
        <w:t xml:space="preserve">היום מנגנון </w:t>
      </w:r>
      <w:r w:rsidR="007965A6">
        <w:rPr>
          <w:rFonts w:hint="cs"/>
          <w:rtl/>
        </w:rPr>
        <w:t>ש</w:t>
      </w:r>
      <w:r>
        <w:rPr>
          <w:rFonts w:hint="cs"/>
          <w:rtl/>
        </w:rPr>
        <w:t>לפיו אני יכול לבוא לכל נותן אישור</w:t>
      </w:r>
      <w:r w:rsidR="007965A6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7965A6">
        <w:rPr>
          <w:rFonts w:hint="cs"/>
          <w:rtl/>
        </w:rPr>
        <w:t>לבקש את כל</w:t>
      </w:r>
      <w:r>
        <w:rPr>
          <w:rFonts w:hint="cs"/>
          <w:rtl/>
        </w:rPr>
        <w:t xml:space="preserve"> התנאים הספציפיים שיש לי.</w:t>
      </w:r>
      <w:r w:rsidR="007965A6">
        <w:rPr>
          <w:rFonts w:hint="cs"/>
          <w:rtl/>
        </w:rPr>
        <w:t xml:space="preserve"> </w:t>
      </w:r>
    </w:p>
    <w:p w:rsidR="007965A6" w:rsidRDefault="007965A6" w:rsidP="00D64133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330947597"/>
        <w:placeholder>
          <w:docPart w:val="DefaultPlaceholder_-1854013440"/>
        </w:placeholder>
      </w:sdtPr>
      <w:sdtEndPr/>
      <w:sdtContent>
        <w:p w:rsidR="007851DA" w:rsidRDefault="007851DA" w:rsidP="007851DA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7851DA" w:rsidRDefault="007851DA" w:rsidP="007851DA">
      <w:pPr>
        <w:pStyle w:val="KeepWithNext"/>
        <w:rPr>
          <w:rtl/>
        </w:rPr>
      </w:pPr>
    </w:p>
    <w:p w:rsidR="007965A6" w:rsidRDefault="007851DA" w:rsidP="007851DA">
      <w:pPr>
        <w:rPr>
          <w:rtl/>
        </w:rPr>
      </w:pPr>
      <w:r>
        <w:rPr>
          <w:rFonts w:hint="cs"/>
          <w:rtl/>
        </w:rPr>
        <w:t>אתה.</w:t>
      </w:r>
      <w:r w:rsidR="007965A6">
        <w:rPr>
          <w:rFonts w:hint="cs"/>
          <w:rtl/>
        </w:rPr>
        <w:t xml:space="preserve"> השאלה אם בעל העסק יכול</w:t>
      </w:r>
      <w:r>
        <w:rPr>
          <w:rFonts w:hint="cs"/>
          <w:rtl/>
        </w:rPr>
        <w:t>.</w:t>
      </w:r>
    </w:p>
    <w:p w:rsidR="007965A6" w:rsidRDefault="007965A6" w:rsidP="007851DA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עמיחי פישר&lt;/Name&gt;&lt;Shortcut&gt;עמפי&lt;/Shortcut&gt;&lt;Title&gt;מנהל אגף טיוב ורגולציה, משרד רה&quot;מ&lt;/Title&gt;"/>
        <w:id w:val="1054048980"/>
        <w:placeholder>
          <w:docPart w:val="DefaultPlaceholder_-1854013440"/>
        </w:placeholder>
      </w:sdtPr>
      <w:sdtEndPr/>
      <w:sdtContent>
        <w:p w:rsidR="007851DA" w:rsidRDefault="007851DA" w:rsidP="007851DA">
          <w:pPr>
            <w:pStyle w:val="af9"/>
            <w:keepNext/>
            <w:rPr>
              <w:rtl/>
            </w:rPr>
          </w:pPr>
          <w:r>
            <w:rPr>
              <w:rtl/>
            </w:rPr>
            <w:t>עמיחי פישר:</w:t>
          </w:r>
        </w:p>
      </w:sdtContent>
    </w:sdt>
    <w:p w:rsidR="007851DA" w:rsidRDefault="007851DA" w:rsidP="007851DA">
      <w:pPr>
        <w:pStyle w:val="KeepWithNext"/>
        <w:rPr>
          <w:rtl/>
        </w:rPr>
      </w:pPr>
    </w:p>
    <w:p w:rsidR="007851DA" w:rsidRDefault="007851DA" w:rsidP="007851DA">
      <w:pPr>
        <w:rPr>
          <w:rtl/>
        </w:rPr>
      </w:pPr>
      <w:r>
        <w:rPr>
          <w:rFonts w:hint="cs"/>
          <w:rtl/>
        </w:rPr>
        <w:t>בעל העסק.</w:t>
      </w:r>
    </w:p>
    <w:p w:rsidR="007851DA" w:rsidRDefault="007851DA" w:rsidP="007851DA">
      <w:pPr>
        <w:rPr>
          <w:rtl/>
        </w:rPr>
      </w:pPr>
    </w:p>
    <w:sdt>
      <w:sdtPr>
        <w:rPr>
          <w:rFonts w:hint="cs"/>
          <w:rtl/>
        </w:rPr>
        <w:alias w:val="אורח"/>
        <w:tag w:val="&lt;ID&gt;699770&lt;/ID&gt;&lt;Name&gt;שי ברמן&lt;/Name&gt;&lt;Data&gt;שי ברמן&lt;/Data&gt;&lt;Shortcut&gt;שיבר&lt;/Shortcut&gt;&lt;Title&gt;מנכ&quot;ל, איגוד המסעדות בתי קפה וברים&lt;/Title&gt;"/>
        <w:id w:val="742992643"/>
        <w:placeholder>
          <w:docPart w:val="DefaultPlaceholder_-1854013440"/>
        </w:placeholder>
      </w:sdtPr>
      <w:sdtEndPr/>
      <w:sdtContent>
        <w:p w:rsidR="007851DA" w:rsidRDefault="007851DA" w:rsidP="007851DA">
          <w:pPr>
            <w:pStyle w:val="af9"/>
            <w:keepNext/>
            <w:rPr>
              <w:rtl/>
            </w:rPr>
          </w:pPr>
          <w:r>
            <w:rPr>
              <w:rtl/>
            </w:rPr>
            <w:t>שי ברמן:</w:t>
          </w:r>
        </w:p>
      </w:sdtContent>
    </w:sdt>
    <w:p w:rsidR="007851DA" w:rsidRDefault="007851DA" w:rsidP="007851DA">
      <w:pPr>
        <w:pStyle w:val="KeepWithNext"/>
        <w:rPr>
          <w:rtl/>
        </w:rPr>
      </w:pPr>
    </w:p>
    <w:p w:rsidR="007965A6" w:rsidRDefault="007851DA" w:rsidP="00DE2B1B">
      <w:pPr>
        <w:rPr>
          <w:rtl/>
        </w:rPr>
      </w:pPr>
      <w:r>
        <w:rPr>
          <w:rFonts w:hint="cs"/>
          <w:rtl/>
        </w:rPr>
        <w:t>חוות הדעת המקדמית היא לא תמיד אסמכתא</w:t>
      </w:r>
      <w:bookmarkStart w:id="131" w:name="_ETM_Q1_1817000"/>
      <w:bookmarkEnd w:id="131"/>
      <w:r>
        <w:rPr>
          <w:rFonts w:hint="cs"/>
          <w:rtl/>
        </w:rPr>
        <w:t xml:space="preserve">. </w:t>
      </w:r>
      <w:r w:rsidR="007965A6">
        <w:rPr>
          <w:rFonts w:hint="cs"/>
          <w:rtl/>
        </w:rPr>
        <w:t>לפעמים אנחנו</w:t>
      </w:r>
      <w:r>
        <w:rPr>
          <w:rFonts w:hint="cs"/>
          <w:rtl/>
        </w:rPr>
        <w:t xml:space="preserve"> מקבלים חוות דעת מקדמית, אבל </w:t>
      </w:r>
      <w:r w:rsidR="00DE2B1B">
        <w:rPr>
          <w:rFonts w:hint="cs"/>
          <w:rtl/>
        </w:rPr>
        <w:t xml:space="preserve">כשאנחנו מגיעים לשטח אנחנו </w:t>
      </w:r>
      <w:r w:rsidR="007965A6">
        <w:rPr>
          <w:rFonts w:hint="cs"/>
          <w:rtl/>
        </w:rPr>
        <w:t>רואים</w:t>
      </w:r>
      <w:r>
        <w:rPr>
          <w:rFonts w:hint="cs"/>
          <w:rtl/>
        </w:rPr>
        <w:t xml:space="preserve"> שאנחנו לא יכולים לקבל </w:t>
      </w:r>
      <w:bookmarkStart w:id="132" w:name="_ETM_Q1_1824000"/>
      <w:bookmarkEnd w:id="132"/>
      <w:r>
        <w:rPr>
          <w:rFonts w:hint="cs"/>
          <w:rtl/>
        </w:rPr>
        <w:t>היתר</w:t>
      </w:r>
      <w:r w:rsidR="007965A6">
        <w:rPr>
          <w:rFonts w:hint="cs"/>
          <w:rtl/>
        </w:rPr>
        <w:t xml:space="preserve">. </w:t>
      </w:r>
      <w:r>
        <w:rPr>
          <w:rFonts w:hint="cs"/>
          <w:rtl/>
        </w:rPr>
        <w:t xml:space="preserve">מה הבעיה עם </w:t>
      </w:r>
      <w:r w:rsidR="007965A6">
        <w:rPr>
          <w:rFonts w:hint="cs"/>
          <w:rtl/>
        </w:rPr>
        <w:t>ההצעה ש</w:t>
      </w:r>
      <w:r>
        <w:rPr>
          <w:rFonts w:hint="cs"/>
          <w:rtl/>
        </w:rPr>
        <w:t>ל המשטרה?</w:t>
      </w:r>
      <w:r w:rsidR="007965A6">
        <w:rPr>
          <w:rFonts w:hint="cs"/>
          <w:rtl/>
        </w:rPr>
        <w:t xml:space="preserve"> </w:t>
      </w:r>
    </w:p>
    <w:p w:rsidR="007965A6" w:rsidRDefault="007965A6" w:rsidP="00D64133">
      <w:pPr>
        <w:rPr>
          <w:rtl/>
        </w:rPr>
      </w:pPr>
    </w:p>
    <w:sdt>
      <w:sdtPr>
        <w:rPr>
          <w:rFonts w:hint="cs"/>
          <w:rtl/>
        </w:rPr>
        <w:alias w:val="אורח"/>
        <w:tag w:val="&lt;ID&gt;811963&lt;/ID&gt;&lt;Name&gt;הגר סלקטר&lt;/Name&gt;&lt;Data&gt;הגר סלקטר&lt;/Data&gt;&lt;Shortcut&gt;הגסל&lt;/Shortcut&gt;&lt;Title&gt;ייעוץ וחקיקה, משרד המשפטים&lt;/Title&gt;"/>
        <w:id w:val="-1389718497"/>
        <w:placeholder>
          <w:docPart w:val="DefaultPlaceholder_-1854013440"/>
        </w:placeholder>
      </w:sdtPr>
      <w:sdtEndPr/>
      <w:sdtContent>
        <w:p w:rsidR="007851DA" w:rsidRDefault="007851DA" w:rsidP="007851DA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הגר </w:t>
          </w:r>
          <w:proofErr w:type="spellStart"/>
          <w:r>
            <w:rPr>
              <w:rtl/>
            </w:rPr>
            <w:t>סלקטר</w:t>
          </w:r>
          <w:proofErr w:type="spellEnd"/>
          <w:r>
            <w:rPr>
              <w:rtl/>
            </w:rPr>
            <w:t>:</w:t>
          </w:r>
        </w:p>
      </w:sdtContent>
    </w:sdt>
    <w:p w:rsidR="007851DA" w:rsidRDefault="007851DA" w:rsidP="007851DA">
      <w:pPr>
        <w:pStyle w:val="KeepWithNext"/>
        <w:rPr>
          <w:rtl/>
        </w:rPr>
      </w:pPr>
    </w:p>
    <w:p w:rsidR="007965A6" w:rsidRDefault="007965A6" w:rsidP="007851DA">
      <w:pPr>
        <w:rPr>
          <w:rtl/>
        </w:rPr>
      </w:pPr>
      <w:r>
        <w:rPr>
          <w:rFonts w:hint="cs"/>
          <w:rtl/>
        </w:rPr>
        <w:t>הייתה התלב</w:t>
      </w:r>
      <w:r w:rsidR="007851DA">
        <w:rPr>
          <w:rFonts w:hint="cs"/>
          <w:rtl/>
        </w:rPr>
        <w:t>טו</w:t>
      </w:r>
      <w:r>
        <w:rPr>
          <w:rFonts w:hint="cs"/>
          <w:rtl/>
        </w:rPr>
        <w:t>ת</w:t>
      </w:r>
      <w:r w:rsidR="007851DA">
        <w:rPr>
          <w:rFonts w:hint="cs"/>
          <w:rtl/>
        </w:rPr>
        <w:t xml:space="preserve">. היו </w:t>
      </w:r>
      <w:bookmarkStart w:id="133" w:name="_ETM_Q1_1842000"/>
      <w:bookmarkEnd w:id="133"/>
      <w:r w:rsidR="007851DA">
        <w:rPr>
          <w:rFonts w:hint="cs"/>
          <w:rtl/>
        </w:rPr>
        <w:t xml:space="preserve">כאלה שחשבו שנכון </w:t>
      </w:r>
      <w:r>
        <w:rPr>
          <w:rFonts w:hint="cs"/>
          <w:rtl/>
        </w:rPr>
        <w:t>להשאיר את המסלולי</w:t>
      </w:r>
      <w:r w:rsidR="007851DA">
        <w:rPr>
          <w:rFonts w:hint="cs"/>
          <w:rtl/>
        </w:rPr>
        <w:t>ם פתוחים</w:t>
      </w:r>
      <w:r>
        <w:rPr>
          <w:rFonts w:hint="cs"/>
          <w:rtl/>
        </w:rPr>
        <w:t>, היו מי שחשבו שלא</w:t>
      </w:r>
      <w:r w:rsidR="007851DA">
        <w:rPr>
          <w:rFonts w:hint="cs"/>
          <w:rtl/>
        </w:rPr>
        <w:t>.</w:t>
      </w:r>
    </w:p>
    <w:p w:rsidR="007965A6" w:rsidRDefault="007965A6" w:rsidP="00D64133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263110757"/>
        <w:placeholder>
          <w:docPart w:val="DefaultPlaceholder_-1854013440"/>
        </w:placeholder>
      </w:sdtPr>
      <w:sdtEndPr/>
      <w:sdtContent>
        <w:p w:rsidR="007851DA" w:rsidRDefault="007851DA" w:rsidP="007851DA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7851DA" w:rsidRDefault="007851DA" w:rsidP="007851DA">
      <w:pPr>
        <w:pStyle w:val="KeepWithNext"/>
        <w:rPr>
          <w:rtl/>
        </w:rPr>
      </w:pPr>
    </w:p>
    <w:p w:rsidR="007965A6" w:rsidRDefault="007851DA" w:rsidP="007851DA">
      <w:pPr>
        <w:rPr>
          <w:rtl/>
        </w:rPr>
      </w:pPr>
      <w:r>
        <w:rPr>
          <w:rFonts w:hint="cs"/>
          <w:rtl/>
        </w:rPr>
        <w:t>לא לה</w:t>
      </w:r>
      <w:bookmarkStart w:id="134" w:name="_ETM_Q1_1851000"/>
      <w:bookmarkEnd w:id="134"/>
      <w:r>
        <w:rPr>
          <w:rFonts w:hint="cs"/>
          <w:rtl/>
        </w:rPr>
        <w:t>שאיר את המסלולים פתוחים, אלא לאפשר לעסק מרצונו.</w:t>
      </w:r>
    </w:p>
    <w:p w:rsidR="007965A6" w:rsidRDefault="007965A6" w:rsidP="00D64133">
      <w:pPr>
        <w:rPr>
          <w:rtl/>
        </w:rPr>
      </w:pPr>
    </w:p>
    <w:sdt>
      <w:sdtPr>
        <w:rPr>
          <w:rFonts w:hint="cs"/>
          <w:rtl/>
        </w:rPr>
        <w:alias w:val="אורח"/>
        <w:tag w:val="&lt;ID&gt;811963&lt;/ID&gt;&lt;Name&gt;הגר סלקטר&lt;/Name&gt;&lt;Data&gt;הגר סלקטר&lt;/Data&gt;&lt;Shortcut&gt;הגסל&lt;/Shortcut&gt;&lt;Title&gt;ייעוץ וחקיקה, משרד המשפטים&lt;/Title&gt;"/>
        <w:id w:val="-62638662"/>
        <w:placeholder>
          <w:docPart w:val="DefaultPlaceholder_-1854013440"/>
        </w:placeholder>
      </w:sdtPr>
      <w:sdtEndPr/>
      <w:sdtContent>
        <w:p w:rsidR="007851DA" w:rsidRDefault="007851DA" w:rsidP="007851DA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הגר </w:t>
          </w:r>
          <w:proofErr w:type="spellStart"/>
          <w:r>
            <w:rPr>
              <w:rtl/>
            </w:rPr>
            <w:t>סלקטר</w:t>
          </w:r>
          <w:proofErr w:type="spellEnd"/>
          <w:r>
            <w:rPr>
              <w:rtl/>
            </w:rPr>
            <w:t>:</w:t>
          </w:r>
        </w:p>
      </w:sdtContent>
    </w:sdt>
    <w:p w:rsidR="007851DA" w:rsidRDefault="007851DA" w:rsidP="007851DA">
      <w:pPr>
        <w:pStyle w:val="KeepWithNext"/>
        <w:rPr>
          <w:rtl/>
        </w:rPr>
      </w:pPr>
    </w:p>
    <w:p w:rsidR="007965A6" w:rsidRDefault="007851DA" w:rsidP="00DE2B1B">
      <w:pPr>
        <w:rPr>
          <w:rtl/>
        </w:rPr>
      </w:pPr>
      <w:r>
        <w:rPr>
          <w:rFonts w:hint="cs"/>
          <w:rtl/>
        </w:rPr>
        <w:t>זה אומר ש</w:t>
      </w:r>
      <w:r w:rsidR="007965A6">
        <w:rPr>
          <w:rFonts w:hint="cs"/>
          <w:rtl/>
        </w:rPr>
        <w:t>המסלולים המק</w:t>
      </w:r>
      <w:r>
        <w:rPr>
          <w:rFonts w:hint="cs"/>
          <w:rtl/>
        </w:rPr>
        <w:t>לים הם מסלולים וולונטריים</w:t>
      </w:r>
      <w:r w:rsidR="007965A6">
        <w:rPr>
          <w:rFonts w:hint="cs"/>
          <w:rtl/>
        </w:rPr>
        <w:t xml:space="preserve">. </w:t>
      </w:r>
      <w:bookmarkStart w:id="135" w:name="_ETM_Q1_1866000"/>
      <w:bookmarkEnd w:id="135"/>
      <w:r w:rsidR="007965A6">
        <w:rPr>
          <w:rFonts w:hint="cs"/>
          <w:rtl/>
        </w:rPr>
        <w:t>אני אסביר מה היה החשש ש</w:t>
      </w:r>
      <w:r>
        <w:rPr>
          <w:rFonts w:hint="cs"/>
          <w:rtl/>
        </w:rPr>
        <w:t>הוביל בסוף להחלטה ש</w:t>
      </w:r>
      <w:r w:rsidR="007965A6">
        <w:rPr>
          <w:rFonts w:hint="cs"/>
          <w:rtl/>
        </w:rPr>
        <w:t xml:space="preserve">לא להשאיר </w:t>
      </w:r>
      <w:r>
        <w:rPr>
          <w:rFonts w:hint="cs"/>
          <w:rtl/>
        </w:rPr>
        <w:t>את זה וולונטרי</w:t>
      </w:r>
      <w:r w:rsidR="007965A6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החשש היה </w:t>
      </w:r>
      <w:bookmarkStart w:id="136" w:name="_ETM_Q1_1887000"/>
      <w:bookmarkEnd w:id="136"/>
      <w:r w:rsidR="007965A6">
        <w:rPr>
          <w:rFonts w:hint="cs"/>
          <w:rtl/>
        </w:rPr>
        <w:t xml:space="preserve">שחלק </w:t>
      </w:r>
      <w:r>
        <w:rPr>
          <w:rFonts w:hint="cs"/>
          <w:rtl/>
        </w:rPr>
        <w:t xml:space="preserve">ניכר </w:t>
      </w:r>
      <w:r w:rsidR="007965A6">
        <w:rPr>
          <w:rFonts w:hint="cs"/>
          <w:rtl/>
        </w:rPr>
        <w:t>מהע</w:t>
      </w:r>
      <w:r>
        <w:rPr>
          <w:rFonts w:hint="cs"/>
          <w:rtl/>
        </w:rPr>
        <w:t>ס</w:t>
      </w:r>
      <w:r w:rsidR="007965A6">
        <w:rPr>
          <w:rFonts w:hint="cs"/>
          <w:rtl/>
        </w:rPr>
        <w:t xml:space="preserve">קים יבחרו ללכת </w:t>
      </w:r>
      <w:r>
        <w:rPr>
          <w:rFonts w:hint="cs"/>
          <w:rtl/>
        </w:rPr>
        <w:t>בדרך הזאת</w:t>
      </w:r>
      <w:r w:rsidR="00DE2B1B">
        <w:rPr>
          <w:rFonts w:hint="cs"/>
          <w:rtl/>
        </w:rPr>
        <w:t>,</w:t>
      </w:r>
      <w:r w:rsidR="007965A6">
        <w:rPr>
          <w:rFonts w:hint="cs"/>
          <w:rtl/>
        </w:rPr>
        <w:t xml:space="preserve"> לאור ה</w:t>
      </w:r>
      <w:r>
        <w:rPr>
          <w:rFonts w:hint="cs"/>
          <w:rtl/>
        </w:rPr>
        <w:t xml:space="preserve">אופציה </w:t>
      </w:r>
      <w:r w:rsidR="00DE2B1B">
        <w:rPr>
          <w:rFonts w:hint="cs"/>
          <w:rtl/>
        </w:rPr>
        <w:t>של התצהיר והמשמעויות המשפטיות, וש</w:t>
      </w:r>
      <w:r>
        <w:rPr>
          <w:rFonts w:hint="cs"/>
          <w:rtl/>
        </w:rPr>
        <w:t xml:space="preserve">זה קצת יעקר </w:t>
      </w:r>
      <w:bookmarkStart w:id="137" w:name="_ETM_Q1_1896000"/>
      <w:bookmarkEnd w:id="137"/>
      <w:r>
        <w:rPr>
          <w:rFonts w:hint="cs"/>
          <w:rtl/>
        </w:rPr>
        <w:t>מתוכן את פתיחת השערים.</w:t>
      </w:r>
      <w:r w:rsidR="007965A6">
        <w:rPr>
          <w:rFonts w:hint="cs"/>
          <w:rtl/>
        </w:rPr>
        <w:t xml:space="preserve"> חשבנו שיש מקום להדגיש את הכלי הזה שנק</w:t>
      </w:r>
      <w:r>
        <w:rPr>
          <w:rFonts w:hint="cs"/>
          <w:rtl/>
        </w:rPr>
        <w:t>ר</w:t>
      </w:r>
      <w:r w:rsidR="007965A6">
        <w:rPr>
          <w:rFonts w:hint="cs"/>
          <w:rtl/>
        </w:rPr>
        <w:t xml:space="preserve">א </w:t>
      </w:r>
      <w:r>
        <w:rPr>
          <w:rFonts w:hint="cs"/>
          <w:rtl/>
        </w:rPr>
        <w:t>"</w:t>
      </w:r>
      <w:r w:rsidR="007965A6">
        <w:rPr>
          <w:rFonts w:hint="cs"/>
          <w:rtl/>
        </w:rPr>
        <w:t>חוות דעת מק</w:t>
      </w:r>
      <w:r>
        <w:rPr>
          <w:rFonts w:hint="cs"/>
          <w:rtl/>
        </w:rPr>
        <w:t>ד</w:t>
      </w:r>
      <w:r w:rsidR="007965A6">
        <w:rPr>
          <w:rFonts w:hint="cs"/>
          <w:rtl/>
        </w:rPr>
        <w:t>מי</w:t>
      </w:r>
      <w:r>
        <w:rPr>
          <w:rFonts w:hint="cs"/>
          <w:rtl/>
        </w:rPr>
        <w:t>ת"</w:t>
      </w:r>
      <w:r w:rsidR="007965A6">
        <w:rPr>
          <w:rFonts w:hint="cs"/>
          <w:rtl/>
        </w:rPr>
        <w:t>, שזה כלי</w:t>
      </w:r>
      <w:r>
        <w:rPr>
          <w:rFonts w:hint="cs"/>
          <w:rtl/>
        </w:rPr>
        <w:t xml:space="preserve"> שקיים היום בחוק</w:t>
      </w:r>
      <w:r w:rsidR="007965A6">
        <w:rPr>
          <w:rFonts w:hint="cs"/>
          <w:rtl/>
        </w:rPr>
        <w:t>. הוא מאפשר ל</w:t>
      </w:r>
      <w:r w:rsidR="009115F4">
        <w:rPr>
          <w:rFonts w:hint="cs"/>
          <w:rtl/>
        </w:rPr>
        <w:t>עסק נושא</w:t>
      </w:r>
      <w:r>
        <w:rPr>
          <w:rFonts w:hint="cs"/>
          <w:rtl/>
        </w:rPr>
        <w:t xml:space="preserve"> סיכון כזה</w:t>
      </w:r>
      <w:r w:rsidR="007965A6">
        <w:rPr>
          <w:rFonts w:hint="cs"/>
          <w:rtl/>
        </w:rPr>
        <w:t xml:space="preserve"> לפנ</w:t>
      </w:r>
      <w:r>
        <w:rPr>
          <w:rFonts w:hint="cs"/>
          <w:rtl/>
        </w:rPr>
        <w:t>ו</w:t>
      </w:r>
      <w:r w:rsidR="007965A6">
        <w:rPr>
          <w:rFonts w:hint="cs"/>
          <w:rtl/>
        </w:rPr>
        <w:t>ת</w:t>
      </w:r>
      <w:bookmarkStart w:id="138" w:name="_ETM_Q1_1905000"/>
      <w:bookmarkEnd w:id="138"/>
      <w:r>
        <w:rPr>
          <w:rFonts w:hint="cs"/>
          <w:rtl/>
        </w:rPr>
        <w:t xml:space="preserve"> לנותן האישור, לבקש ממנו חוות דעת מקדמית לפני שהוא פותח את העסק. </w:t>
      </w:r>
      <w:r w:rsidR="007965A6">
        <w:rPr>
          <w:rFonts w:hint="cs"/>
          <w:rtl/>
        </w:rPr>
        <w:t>אז</w:t>
      </w:r>
      <w:r>
        <w:rPr>
          <w:rFonts w:hint="cs"/>
          <w:rtl/>
        </w:rPr>
        <w:t xml:space="preserve"> הוא מרגיש </w:t>
      </w:r>
      <w:bookmarkStart w:id="139" w:name="_ETM_Q1_1914000"/>
      <w:bookmarkEnd w:id="139"/>
      <w:r>
        <w:rPr>
          <w:rFonts w:hint="cs"/>
          <w:rtl/>
        </w:rPr>
        <w:t>יותר בטוח.</w:t>
      </w:r>
      <w:r w:rsidR="007965A6">
        <w:rPr>
          <w:rFonts w:hint="cs"/>
          <w:rtl/>
        </w:rPr>
        <w:t xml:space="preserve"> </w:t>
      </w:r>
    </w:p>
    <w:p w:rsidR="007965A6" w:rsidRDefault="007965A6" w:rsidP="00D64133">
      <w:pPr>
        <w:rPr>
          <w:rtl/>
        </w:rPr>
      </w:pPr>
    </w:p>
    <w:bookmarkStart w:id="140" w:name="_ETM_Q1_1909000" w:displacedByCustomXml="next"/>
    <w:bookmarkEnd w:id="140" w:displacedByCustomXml="next"/>
    <w:sdt>
      <w:sdtPr>
        <w:rPr>
          <w:rFonts w:hint="cs"/>
          <w:rtl/>
        </w:rPr>
        <w:alias w:val="אורח"/>
        <w:tag w:val="&lt;ID&gt;633087&lt;/ID&gt;&lt;Name&gt;נפתלי קאיקוב&lt;/Name&gt;&lt;Data&gt;נפתלי קאיקוב&lt;/Data&gt;&lt;Shortcut&gt;נפקא&lt;/Shortcut&gt;&lt;Title&gt;מנהל אגף רישוי עסקים, עיריית נתניה, פורום ה-15&lt;/Title&gt;"/>
        <w:id w:val="-218817194"/>
        <w:placeholder>
          <w:docPart w:val="DefaultPlaceholder_-1854013440"/>
        </w:placeholder>
      </w:sdtPr>
      <w:sdtEndPr/>
      <w:sdtContent>
        <w:p w:rsidR="009115F4" w:rsidRDefault="009115F4" w:rsidP="009115F4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נפתלי </w:t>
          </w:r>
          <w:proofErr w:type="spellStart"/>
          <w:r>
            <w:rPr>
              <w:rtl/>
            </w:rPr>
            <w:t>קאיקוב</w:t>
          </w:r>
          <w:proofErr w:type="spellEnd"/>
          <w:r>
            <w:rPr>
              <w:rtl/>
            </w:rPr>
            <w:t>:</w:t>
          </w:r>
        </w:p>
      </w:sdtContent>
    </w:sdt>
    <w:p w:rsidR="009115F4" w:rsidRDefault="009115F4" w:rsidP="009115F4">
      <w:pPr>
        <w:pStyle w:val="KeepWithNext"/>
        <w:rPr>
          <w:rtl/>
        </w:rPr>
      </w:pPr>
    </w:p>
    <w:p w:rsidR="007965A6" w:rsidRDefault="007965A6" w:rsidP="009115F4">
      <w:pPr>
        <w:rPr>
          <w:rtl/>
        </w:rPr>
      </w:pPr>
      <w:r>
        <w:rPr>
          <w:rFonts w:hint="cs"/>
          <w:rtl/>
        </w:rPr>
        <w:t>את יודע</w:t>
      </w:r>
      <w:r w:rsidR="009115F4">
        <w:rPr>
          <w:rFonts w:hint="cs"/>
          <w:rtl/>
        </w:rPr>
        <w:t>ת כמה כאלה קרו במדינה מאז שהמדי</w:t>
      </w:r>
      <w:bookmarkStart w:id="141" w:name="_ETM_Q1_1911000"/>
      <w:bookmarkEnd w:id="141"/>
      <w:r w:rsidR="009115F4">
        <w:rPr>
          <w:rFonts w:hint="cs"/>
          <w:rtl/>
        </w:rPr>
        <w:t xml:space="preserve">נה הוקמה? </w:t>
      </w:r>
      <w:r>
        <w:rPr>
          <w:rFonts w:hint="cs"/>
          <w:rtl/>
        </w:rPr>
        <w:t>כמעט</w:t>
      </w:r>
      <w:r w:rsidR="009115F4">
        <w:rPr>
          <w:rFonts w:hint="cs"/>
          <w:rtl/>
        </w:rPr>
        <w:t xml:space="preserve"> אפס. זה לא קורה.</w:t>
      </w:r>
      <w:r>
        <w:rPr>
          <w:rFonts w:hint="cs"/>
          <w:rtl/>
        </w:rPr>
        <w:t xml:space="preserve"> </w:t>
      </w:r>
    </w:p>
    <w:p w:rsidR="007965A6" w:rsidRDefault="007965A6" w:rsidP="00D64133">
      <w:pPr>
        <w:rPr>
          <w:rtl/>
        </w:rPr>
      </w:pPr>
    </w:p>
    <w:sdt>
      <w:sdtPr>
        <w:rPr>
          <w:rFonts w:hint="cs"/>
          <w:rtl/>
        </w:rPr>
        <w:alias w:val="אורח"/>
        <w:tag w:val="&lt;ID&gt;811963&lt;/ID&gt;&lt;Name&gt;הגר סלקטר&lt;/Name&gt;&lt;Data&gt;הגר סלקטר&lt;/Data&gt;&lt;Shortcut&gt;הגסל&lt;/Shortcut&gt;&lt;Title&gt;ייעוץ וחקיקה, משרד המשפטים&lt;/Title&gt;"/>
        <w:id w:val="1688791579"/>
        <w:placeholder>
          <w:docPart w:val="DefaultPlaceholder_-1854013440"/>
        </w:placeholder>
      </w:sdtPr>
      <w:sdtEndPr/>
      <w:sdtContent>
        <w:p w:rsidR="009115F4" w:rsidRDefault="009115F4" w:rsidP="009115F4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הגר </w:t>
          </w:r>
          <w:proofErr w:type="spellStart"/>
          <w:r>
            <w:rPr>
              <w:rtl/>
            </w:rPr>
            <w:t>סלקטר</w:t>
          </w:r>
          <w:proofErr w:type="spellEnd"/>
          <w:r>
            <w:rPr>
              <w:rtl/>
            </w:rPr>
            <w:t>:</w:t>
          </w:r>
        </w:p>
      </w:sdtContent>
    </w:sdt>
    <w:p w:rsidR="009115F4" w:rsidRDefault="009115F4" w:rsidP="009115F4">
      <w:pPr>
        <w:pStyle w:val="KeepWithNext"/>
        <w:rPr>
          <w:rtl/>
        </w:rPr>
      </w:pPr>
    </w:p>
    <w:p w:rsidR="007965A6" w:rsidRDefault="007965A6" w:rsidP="009115F4">
      <w:pPr>
        <w:rPr>
          <w:rtl/>
        </w:rPr>
      </w:pPr>
      <w:r>
        <w:rPr>
          <w:rFonts w:hint="cs"/>
          <w:rtl/>
        </w:rPr>
        <w:t>זה נכון ש</w:t>
      </w:r>
      <w:r w:rsidR="009115F4">
        <w:rPr>
          <w:rFonts w:hint="cs"/>
          <w:rtl/>
        </w:rPr>
        <w:t xml:space="preserve">בכלי הזה </w:t>
      </w:r>
      <w:bookmarkStart w:id="142" w:name="_ETM_Q1_1926000"/>
      <w:bookmarkEnd w:id="142"/>
      <w:r w:rsidR="009115F4">
        <w:rPr>
          <w:rFonts w:hint="cs"/>
          <w:rtl/>
        </w:rPr>
        <w:t xml:space="preserve">של חוות דעת מקדמית בקושי משתמשים. </w:t>
      </w:r>
      <w:r w:rsidR="00DE2B1B">
        <w:rPr>
          <w:rFonts w:hint="cs"/>
          <w:rtl/>
        </w:rPr>
        <w:t>אולי חבל.</w:t>
      </w:r>
      <w:r>
        <w:rPr>
          <w:rFonts w:hint="cs"/>
          <w:rtl/>
        </w:rPr>
        <w:t xml:space="preserve"> אולי צריך להשתמש בו יותר. </w:t>
      </w:r>
      <w:r w:rsidR="009115F4">
        <w:rPr>
          <w:rFonts w:hint="cs"/>
          <w:rtl/>
        </w:rPr>
        <w:t>אני חושבת שאף אחת</w:t>
      </w:r>
      <w:r>
        <w:rPr>
          <w:rFonts w:hint="cs"/>
          <w:rtl/>
        </w:rPr>
        <w:t xml:space="preserve"> משתי האופציות</w:t>
      </w:r>
      <w:bookmarkStart w:id="143" w:name="_ETM_Q1_1933000"/>
      <w:bookmarkEnd w:id="143"/>
      <w:r w:rsidR="009115F4">
        <w:rPr>
          <w:rFonts w:hint="cs"/>
          <w:rtl/>
        </w:rPr>
        <w:t xml:space="preserve"> היא לא בלתי אפשרית מבחינה משפטית.</w:t>
      </w:r>
      <w:r>
        <w:rPr>
          <w:rFonts w:hint="cs"/>
          <w:rtl/>
        </w:rPr>
        <w:t xml:space="preserve"> </w:t>
      </w:r>
    </w:p>
    <w:p w:rsidR="007965A6" w:rsidRDefault="007965A6" w:rsidP="00D64133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671565167"/>
        <w:placeholder>
          <w:docPart w:val="DefaultPlaceholder_-1854013440"/>
        </w:placeholder>
      </w:sdtPr>
      <w:sdtEndPr/>
      <w:sdtContent>
        <w:p w:rsidR="009115F4" w:rsidRDefault="009115F4" w:rsidP="009115F4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9115F4" w:rsidRDefault="009115F4" w:rsidP="009115F4">
      <w:pPr>
        <w:pStyle w:val="KeepWithNext"/>
        <w:rPr>
          <w:rtl/>
        </w:rPr>
      </w:pPr>
    </w:p>
    <w:p w:rsidR="007965A6" w:rsidRDefault="009115F4" w:rsidP="009115F4">
      <w:pPr>
        <w:rPr>
          <w:rtl/>
        </w:rPr>
      </w:pPr>
      <w:bookmarkStart w:id="144" w:name="_ETM_Q1_1942000"/>
      <w:bookmarkStart w:id="145" w:name="_ETM_Q1_1940000"/>
      <w:bookmarkEnd w:id="144"/>
      <w:bookmarkEnd w:id="145"/>
      <w:r>
        <w:rPr>
          <w:rFonts w:hint="cs"/>
          <w:rtl/>
        </w:rPr>
        <w:t>לא אפשרתם את זה, כי אתם חוששים</w:t>
      </w:r>
      <w:bookmarkStart w:id="146" w:name="_ETM_Q1_1943000"/>
      <w:bookmarkEnd w:id="146"/>
      <w:r>
        <w:rPr>
          <w:rFonts w:hint="cs"/>
          <w:rtl/>
        </w:rPr>
        <w:t xml:space="preserve"> שבעלי עסקים "יפחדו" ללכת למסלולי תצהיר</w:t>
      </w:r>
      <w:r w:rsidR="00DE2B1B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DE2B1B">
        <w:rPr>
          <w:rFonts w:hint="cs"/>
          <w:rtl/>
        </w:rPr>
        <w:t>ש</w:t>
      </w:r>
      <w:r>
        <w:rPr>
          <w:rFonts w:hint="cs"/>
          <w:rtl/>
        </w:rPr>
        <w:t xml:space="preserve">הרפורמה תאבד את - - </w:t>
      </w:r>
    </w:p>
    <w:p w:rsidR="007965A6" w:rsidRDefault="007965A6" w:rsidP="009115F4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11963&lt;/ID&gt;&lt;Name&gt;הגר סלקטר&lt;/Name&gt;&lt;Data&gt;הגר סלקטר&lt;/Data&gt;&lt;Shortcut&gt;הגסל&lt;/Shortcut&gt;&lt;Title&gt;ייעוץ וחקיקה, משרד המשפטים&lt;/Title&gt;"/>
        <w:id w:val="1911886614"/>
        <w:placeholder>
          <w:docPart w:val="DefaultPlaceholder_-1854013440"/>
        </w:placeholder>
      </w:sdtPr>
      <w:sdtEndPr/>
      <w:sdtContent>
        <w:p w:rsidR="009115F4" w:rsidRDefault="009115F4" w:rsidP="009115F4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הגר </w:t>
          </w:r>
          <w:proofErr w:type="spellStart"/>
          <w:r>
            <w:rPr>
              <w:rtl/>
            </w:rPr>
            <w:t>סלקטר</w:t>
          </w:r>
          <w:proofErr w:type="spellEnd"/>
          <w:r>
            <w:rPr>
              <w:rtl/>
            </w:rPr>
            <w:t>:</w:t>
          </w:r>
        </w:p>
      </w:sdtContent>
    </w:sdt>
    <w:p w:rsidR="009115F4" w:rsidRDefault="009115F4" w:rsidP="009115F4">
      <w:pPr>
        <w:pStyle w:val="KeepWithNext"/>
        <w:rPr>
          <w:rtl/>
        </w:rPr>
      </w:pPr>
    </w:p>
    <w:p w:rsidR="007965A6" w:rsidRDefault="009115F4" w:rsidP="00D64133">
      <w:pPr>
        <w:rPr>
          <w:rtl/>
        </w:rPr>
      </w:pPr>
      <w:r>
        <w:rPr>
          <w:rFonts w:hint="cs"/>
          <w:rtl/>
        </w:rPr>
        <w:t>חשוב להגיד ש</w:t>
      </w:r>
      <w:r w:rsidR="007965A6">
        <w:rPr>
          <w:rFonts w:hint="cs"/>
          <w:rtl/>
        </w:rPr>
        <w:t>זאת לא הייתה הכרעה משפט</w:t>
      </w:r>
      <w:r>
        <w:rPr>
          <w:rFonts w:hint="cs"/>
          <w:rtl/>
        </w:rPr>
        <w:t>ית</w:t>
      </w:r>
      <w:r w:rsidR="007965A6">
        <w:rPr>
          <w:rFonts w:hint="cs"/>
          <w:rtl/>
        </w:rPr>
        <w:t>, זאת הייתה הכרעה</w:t>
      </w:r>
      <w:r>
        <w:rPr>
          <w:rFonts w:hint="cs"/>
          <w:rtl/>
        </w:rPr>
        <w:t xml:space="preserve"> מקצועית.</w:t>
      </w:r>
    </w:p>
    <w:p w:rsidR="009115F4" w:rsidRDefault="009115F4" w:rsidP="009115F4">
      <w:pPr>
        <w:ind w:firstLine="0"/>
        <w:rPr>
          <w:rtl/>
        </w:rPr>
      </w:pPr>
      <w:bookmarkStart w:id="147" w:name="_ETM_Q1_1955000"/>
      <w:bookmarkEnd w:id="147"/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312208003"/>
        <w:placeholder>
          <w:docPart w:val="DefaultPlaceholder_-1854013440"/>
        </w:placeholder>
      </w:sdtPr>
      <w:sdtEndPr/>
      <w:sdtContent>
        <w:p w:rsidR="009115F4" w:rsidRDefault="009115F4" w:rsidP="009115F4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9115F4" w:rsidRDefault="009115F4" w:rsidP="009115F4">
      <w:pPr>
        <w:pStyle w:val="KeepWithNext"/>
        <w:rPr>
          <w:rtl/>
        </w:rPr>
      </w:pPr>
    </w:p>
    <w:p w:rsidR="009115F4" w:rsidRDefault="009115F4" w:rsidP="009115F4">
      <w:pPr>
        <w:rPr>
          <w:rtl/>
        </w:rPr>
      </w:pPr>
      <w:r>
        <w:rPr>
          <w:rFonts w:hint="cs"/>
          <w:rtl/>
        </w:rPr>
        <w:t>ברור.</w:t>
      </w:r>
    </w:p>
    <w:p w:rsidR="007965A6" w:rsidRDefault="007965A6" w:rsidP="00D64133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תומר רוזנר&lt;/Name&gt;&lt;Data&gt;תומר רוזנר&lt;/Data&gt;&lt;Shortcut&gt;תורו&lt;/Shortcut&gt;&lt;MemberID&gt;&lt;/MemberID&gt;"/>
        <w:id w:val="776370696"/>
        <w:placeholder>
          <w:docPart w:val="DefaultPlaceholder_-1854013440"/>
        </w:placeholder>
      </w:sdtPr>
      <w:sdtEndPr/>
      <w:sdtContent>
        <w:p w:rsidR="009115F4" w:rsidRDefault="009115F4" w:rsidP="009115F4">
          <w:pPr>
            <w:pStyle w:val="a4"/>
            <w:keepNext/>
            <w:rPr>
              <w:rtl/>
            </w:rPr>
          </w:pPr>
          <w:r>
            <w:rPr>
              <w:rtl/>
            </w:rPr>
            <w:t>תומר רוזנר:</w:t>
          </w:r>
        </w:p>
      </w:sdtContent>
    </w:sdt>
    <w:p w:rsidR="009115F4" w:rsidRDefault="009115F4" w:rsidP="009115F4">
      <w:pPr>
        <w:pStyle w:val="KeepWithNext"/>
        <w:rPr>
          <w:rtl/>
        </w:rPr>
      </w:pPr>
    </w:p>
    <w:p w:rsidR="007965A6" w:rsidRDefault="009115F4" w:rsidP="00DE2B1B">
      <w:pPr>
        <w:rPr>
          <w:rtl/>
        </w:rPr>
      </w:pPr>
      <w:r>
        <w:rPr>
          <w:rFonts w:hint="cs"/>
          <w:rtl/>
        </w:rPr>
        <w:t>אני רק אתייחס לחוות דעת מקדמית. לא נעשה היום שימוש</w:t>
      </w:r>
      <w:bookmarkStart w:id="148" w:name="_ETM_Q1_1959000"/>
      <w:bookmarkEnd w:id="148"/>
      <w:r>
        <w:rPr>
          <w:rFonts w:hint="cs"/>
          <w:rtl/>
        </w:rPr>
        <w:t xml:space="preserve"> בכלי של חוות דעת מקדמית</w:t>
      </w:r>
      <w:r w:rsidR="00DE2B1B">
        <w:rPr>
          <w:rFonts w:hint="cs"/>
          <w:rtl/>
        </w:rPr>
        <w:t>,</w:t>
      </w:r>
      <w:r>
        <w:rPr>
          <w:rFonts w:hint="cs"/>
          <w:rtl/>
        </w:rPr>
        <w:t xml:space="preserve"> כי לצורך קבלת חוות דעת מקדמית </w:t>
      </w:r>
      <w:r w:rsidR="007965A6">
        <w:rPr>
          <w:rFonts w:hint="cs"/>
          <w:rtl/>
        </w:rPr>
        <w:t xml:space="preserve">אתה צריך להגיש </w:t>
      </w:r>
      <w:r>
        <w:rPr>
          <w:rFonts w:hint="cs"/>
          <w:rtl/>
        </w:rPr>
        <w:t xml:space="preserve">את כל המסמכים </w:t>
      </w:r>
      <w:bookmarkStart w:id="149" w:name="_ETM_Q1_1965000"/>
      <w:bookmarkEnd w:id="149"/>
      <w:r>
        <w:rPr>
          <w:rFonts w:hint="cs"/>
          <w:rtl/>
        </w:rPr>
        <w:t xml:space="preserve">שצריך להגיש </w:t>
      </w:r>
      <w:bookmarkStart w:id="150" w:name="_ETM_Q1_1961000"/>
      <w:bookmarkEnd w:id="150"/>
      <w:r>
        <w:rPr>
          <w:rFonts w:hint="cs"/>
          <w:rtl/>
        </w:rPr>
        <w:t>לפתיחת העסק. למה לי להגיש את כל המסמכים פעמיים</w:t>
      </w:r>
      <w:bookmarkStart w:id="151" w:name="_ETM_Q1_1970000"/>
      <w:bookmarkEnd w:id="151"/>
      <w:r w:rsidR="00DE2B1B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r w:rsidR="00DE2B1B">
        <w:rPr>
          <w:rFonts w:hint="cs"/>
          <w:rtl/>
        </w:rPr>
        <w:t xml:space="preserve">אני יכול להגיש </w:t>
      </w:r>
      <w:r>
        <w:rPr>
          <w:rFonts w:hint="cs"/>
          <w:rtl/>
        </w:rPr>
        <w:t>את הבקשה ו</w:t>
      </w:r>
      <w:bookmarkStart w:id="152" w:name="_ETM_Q1_1975000"/>
      <w:bookmarkEnd w:id="152"/>
      <w:r w:rsidR="00DE2B1B">
        <w:rPr>
          <w:rFonts w:hint="cs"/>
          <w:rtl/>
        </w:rPr>
        <w:t>ל</w:t>
      </w:r>
      <w:r>
        <w:rPr>
          <w:rFonts w:hint="cs"/>
          <w:rtl/>
        </w:rPr>
        <w:t>רוץ בלוח זמנים</w:t>
      </w:r>
      <w:bookmarkStart w:id="153" w:name="_ETM_Q1_1977000"/>
      <w:bookmarkEnd w:id="153"/>
      <w:r w:rsidR="00DE2B1B">
        <w:rPr>
          <w:rFonts w:hint="cs"/>
          <w:rtl/>
        </w:rPr>
        <w:t>.</w:t>
      </w:r>
    </w:p>
    <w:p w:rsidR="007965A6" w:rsidRDefault="007965A6" w:rsidP="009115F4">
      <w:pPr>
        <w:ind w:firstLine="0"/>
        <w:rPr>
          <w:rtl/>
        </w:rPr>
      </w:pPr>
      <w:bookmarkStart w:id="154" w:name="_ETM_Q1_1981000"/>
      <w:bookmarkEnd w:id="154"/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993902233"/>
        <w:placeholder>
          <w:docPart w:val="DefaultPlaceholder_-1854013440"/>
        </w:placeholder>
      </w:sdtPr>
      <w:sdtEndPr/>
      <w:sdtContent>
        <w:p w:rsidR="009115F4" w:rsidRDefault="009115F4" w:rsidP="009115F4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9115F4" w:rsidRDefault="009115F4" w:rsidP="009115F4">
      <w:pPr>
        <w:pStyle w:val="KeepWithNext"/>
        <w:rPr>
          <w:rtl/>
        </w:rPr>
      </w:pPr>
    </w:p>
    <w:p w:rsidR="007965A6" w:rsidRDefault="007965A6" w:rsidP="009115F4">
      <w:pPr>
        <w:rPr>
          <w:rtl/>
        </w:rPr>
      </w:pPr>
      <w:r>
        <w:rPr>
          <w:rFonts w:hint="cs"/>
          <w:rtl/>
        </w:rPr>
        <w:t xml:space="preserve">אני רוצה לאפשר </w:t>
      </w:r>
      <w:r w:rsidR="009115F4">
        <w:rPr>
          <w:rFonts w:hint="cs"/>
          <w:rtl/>
        </w:rPr>
        <w:t xml:space="preserve">לכל </w:t>
      </w:r>
      <w:r>
        <w:rPr>
          <w:rFonts w:hint="cs"/>
          <w:rtl/>
        </w:rPr>
        <w:t xml:space="preserve">עסק ללכת </w:t>
      </w:r>
      <w:r w:rsidR="009115F4">
        <w:rPr>
          <w:rFonts w:hint="cs"/>
          <w:rtl/>
        </w:rPr>
        <w:t>למסלול יותר מחמיר</w:t>
      </w:r>
      <w:r w:rsidR="00DE2B1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</w:t>
      </w:r>
      <w:r w:rsidR="009115F4">
        <w:rPr>
          <w:rFonts w:hint="cs"/>
          <w:rtl/>
        </w:rPr>
        <w:t>הוא מעוניין בכך. א</w:t>
      </w:r>
      <w:r>
        <w:rPr>
          <w:rFonts w:hint="cs"/>
          <w:rtl/>
        </w:rPr>
        <w:t>נ</w:t>
      </w:r>
      <w:r w:rsidR="009115F4">
        <w:rPr>
          <w:rFonts w:hint="cs"/>
          <w:rtl/>
        </w:rPr>
        <w:t>י</w:t>
      </w:r>
      <w:r>
        <w:rPr>
          <w:rFonts w:hint="cs"/>
          <w:rtl/>
        </w:rPr>
        <w:t xml:space="preserve"> רוצה שתהיה בחו</w:t>
      </w:r>
      <w:r w:rsidR="009115F4">
        <w:rPr>
          <w:rFonts w:hint="cs"/>
          <w:rtl/>
        </w:rPr>
        <w:t xml:space="preserve">ק האפשרות הזאת, אני </w:t>
      </w:r>
      <w:r>
        <w:rPr>
          <w:rFonts w:hint="cs"/>
          <w:rtl/>
        </w:rPr>
        <w:t>ל</w:t>
      </w:r>
      <w:r w:rsidR="009115F4">
        <w:rPr>
          <w:rFonts w:hint="cs"/>
          <w:rtl/>
        </w:rPr>
        <w:t>א</w:t>
      </w:r>
      <w:r>
        <w:rPr>
          <w:rFonts w:hint="cs"/>
          <w:rtl/>
        </w:rPr>
        <w:t xml:space="preserve"> רואה שום סיבה למנוע</w:t>
      </w:r>
      <w:r w:rsidR="009115F4">
        <w:rPr>
          <w:rFonts w:hint="cs"/>
          <w:rtl/>
        </w:rPr>
        <w:t>.</w:t>
      </w:r>
    </w:p>
    <w:p w:rsidR="007965A6" w:rsidRDefault="007965A6" w:rsidP="00D64133">
      <w:pPr>
        <w:rPr>
          <w:rtl/>
        </w:rPr>
      </w:pPr>
    </w:p>
    <w:sdt>
      <w:sdtPr>
        <w:rPr>
          <w:rFonts w:hint="cs"/>
          <w:rtl/>
        </w:rPr>
        <w:alias w:val="אורח"/>
        <w:tag w:val="&lt;ID&gt;713772&lt;/ID&gt;&lt;Name&gt;מירה סלומון&lt;/Name&gt;&lt;Data&gt;מירה סלומון&lt;/Data&gt;&lt;Shortcut&gt;מיסל&lt;/Shortcut&gt;&lt;Title&gt;מנהלת מח' משפט, מרכז השלטון המקומי&lt;/Title&gt;"/>
        <w:id w:val="-794913113"/>
        <w:placeholder>
          <w:docPart w:val="DefaultPlaceholder_-1854013440"/>
        </w:placeholder>
        <w15:color w:val="993366"/>
      </w:sdtPr>
      <w:sdtEndPr/>
      <w:sdtContent>
        <w:p w:rsidR="007965A6" w:rsidRDefault="007965A6" w:rsidP="007965A6">
          <w:pPr>
            <w:pStyle w:val="af9"/>
            <w:keepNext/>
            <w:rPr>
              <w:rtl/>
            </w:rPr>
          </w:pPr>
          <w:r w:rsidRPr="007965A6">
            <w:rPr>
              <w:rStyle w:val="afd"/>
              <w:rFonts w:hint="cs"/>
              <w:color w:val="000000"/>
              <w:rtl/>
            </w:rPr>
            <w:t>א</w:t>
          </w:r>
          <w:r w:rsidRPr="007965A6">
            <w:rPr>
              <w:rStyle w:val="afd"/>
              <w:color w:val="000000"/>
              <w:rtl/>
            </w:rPr>
            <w:t>מירה סלומון</w:t>
          </w:r>
          <w:r w:rsidRPr="007965A6">
            <w:rPr>
              <w:color w:val="000000"/>
              <w:rtl/>
            </w:rPr>
            <w:t>:</w:t>
          </w:r>
        </w:p>
      </w:sdtContent>
    </w:sdt>
    <w:p w:rsidR="007965A6" w:rsidRDefault="007965A6" w:rsidP="007965A6">
      <w:pPr>
        <w:pStyle w:val="KeepWithNext"/>
        <w:rPr>
          <w:color w:val="000000"/>
          <w:rtl/>
        </w:rPr>
      </w:pPr>
    </w:p>
    <w:p w:rsidR="007965A6" w:rsidRPr="009115F4" w:rsidRDefault="009115F4" w:rsidP="009115F4">
      <w:r>
        <w:rPr>
          <w:rFonts w:hint="cs"/>
          <w:rtl/>
        </w:rPr>
        <w:t>אנחנו רק</w:t>
      </w:r>
      <w:bookmarkStart w:id="155" w:name="_ETM_Q1_1988000"/>
      <w:bookmarkEnd w:id="155"/>
      <w:r>
        <w:rPr>
          <w:rFonts w:hint="cs"/>
          <w:rtl/>
        </w:rPr>
        <w:t xml:space="preserve"> חוזרים שוב על עמדתנו בעניין </w:t>
      </w:r>
      <w:r>
        <w:t>.</w:t>
      </w:r>
      <w:r>
        <w:rPr>
          <w:lang w:val="en-GB"/>
        </w:rPr>
        <w:t>one stop shop</w:t>
      </w:r>
    </w:p>
    <w:p w:rsidR="007965A6" w:rsidRPr="009115F4" w:rsidRDefault="007965A6" w:rsidP="007965A6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573699226"/>
        <w:placeholder>
          <w:docPart w:val="DefaultPlaceholder_-1854013440"/>
        </w:placeholder>
      </w:sdtPr>
      <w:sdtEndPr/>
      <w:sdtContent>
        <w:p w:rsidR="009115F4" w:rsidRDefault="009115F4" w:rsidP="009115F4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9115F4" w:rsidRDefault="009115F4" w:rsidP="009115F4">
      <w:pPr>
        <w:pStyle w:val="KeepWithNext"/>
        <w:rPr>
          <w:rtl/>
        </w:rPr>
      </w:pPr>
    </w:p>
    <w:p w:rsidR="007965A6" w:rsidRDefault="007965A6" w:rsidP="007965A6">
      <w:pPr>
        <w:rPr>
          <w:rtl/>
        </w:rPr>
      </w:pPr>
      <w:r>
        <w:rPr>
          <w:rFonts w:hint="cs"/>
          <w:rtl/>
        </w:rPr>
        <w:t>מה זה</w:t>
      </w:r>
      <w:r w:rsidR="009115F4">
        <w:rPr>
          <w:rFonts w:hint="cs"/>
          <w:rtl/>
        </w:rPr>
        <w:t xml:space="preserve"> קשור עכשיו,</w:t>
      </w:r>
      <w:bookmarkStart w:id="156" w:name="_ETM_Q1_1995000"/>
      <w:bookmarkEnd w:id="156"/>
      <w:r w:rsidR="009115F4">
        <w:rPr>
          <w:rFonts w:hint="cs"/>
          <w:rtl/>
        </w:rPr>
        <w:t xml:space="preserve"> מירה?</w:t>
      </w:r>
      <w:r>
        <w:rPr>
          <w:rFonts w:hint="cs"/>
          <w:rtl/>
        </w:rPr>
        <w:t xml:space="preserve"> </w:t>
      </w:r>
    </w:p>
    <w:p w:rsidR="007965A6" w:rsidRDefault="007965A6" w:rsidP="007965A6">
      <w:pPr>
        <w:rPr>
          <w:rtl/>
        </w:rPr>
      </w:pPr>
    </w:p>
    <w:sdt>
      <w:sdtPr>
        <w:rPr>
          <w:rFonts w:hint="cs"/>
          <w:rtl/>
        </w:rPr>
        <w:alias w:val="אורח"/>
        <w:tag w:val="&lt;ID&gt;713772&lt;/ID&gt;&lt;Name&gt;מירה סלומון&lt;/Name&gt;&lt;Data&gt;מירה סלומון&lt;/Data&gt;&lt;Shortcut&gt;מיסל&lt;/Shortcut&gt;&lt;Title&gt;מנהלת מח' משפט, מרכז השלטון המקומי&lt;/Title&gt;"/>
        <w:id w:val="548349990"/>
        <w:placeholder>
          <w:docPart w:val="DefaultPlaceholder_-1854013440"/>
        </w:placeholder>
      </w:sdtPr>
      <w:sdtEndPr/>
      <w:sdtContent>
        <w:p w:rsidR="009115F4" w:rsidRDefault="009115F4" w:rsidP="009115F4">
          <w:pPr>
            <w:pStyle w:val="af9"/>
            <w:keepNext/>
            <w:rPr>
              <w:rtl/>
            </w:rPr>
          </w:pPr>
          <w:r>
            <w:rPr>
              <w:rtl/>
            </w:rPr>
            <w:t>מירה סלומון:</w:t>
          </w:r>
        </w:p>
      </w:sdtContent>
    </w:sdt>
    <w:p w:rsidR="009115F4" w:rsidRDefault="009115F4" w:rsidP="009115F4">
      <w:pPr>
        <w:pStyle w:val="KeepWithNext"/>
        <w:rPr>
          <w:rtl/>
        </w:rPr>
      </w:pPr>
    </w:p>
    <w:p w:rsidR="007965A6" w:rsidRDefault="009115F4" w:rsidP="00DE2B1B">
      <w:pPr>
        <w:rPr>
          <w:rtl/>
        </w:rPr>
      </w:pPr>
      <w:r>
        <w:rPr>
          <w:lang w:val="en-GB"/>
        </w:rPr>
        <w:t>One stop shop</w:t>
      </w:r>
      <w:r>
        <w:rPr>
          <w:rFonts w:hint="cs"/>
          <w:rtl/>
        </w:rPr>
        <w:t xml:space="preserve"> </w:t>
      </w:r>
      <w:r w:rsidR="007965A6">
        <w:rPr>
          <w:rFonts w:hint="cs"/>
          <w:rtl/>
        </w:rPr>
        <w:t xml:space="preserve">יכול לעזור </w:t>
      </w:r>
      <w:r>
        <w:rPr>
          <w:rFonts w:hint="cs"/>
          <w:rtl/>
        </w:rPr>
        <w:t xml:space="preserve">בהליך האישור המקדמי במובן </w:t>
      </w:r>
      <w:proofErr w:type="spellStart"/>
      <w:r w:rsidR="007965A6">
        <w:rPr>
          <w:rFonts w:hint="cs"/>
          <w:rtl/>
        </w:rPr>
        <w:t>ש</w:t>
      </w:r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יהיה מרוכז בשולחן עגול </w:t>
      </w:r>
      <w:bookmarkStart w:id="157" w:name="_ETM_Q1_2003000"/>
      <w:bookmarkEnd w:id="157"/>
      <w:r>
        <w:rPr>
          <w:rFonts w:hint="cs"/>
          <w:rtl/>
        </w:rPr>
        <w:t xml:space="preserve">אחד. </w:t>
      </w:r>
    </w:p>
    <w:p w:rsidR="007965A6" w:rsidRDefault="007965A6" w:rsidP="007965A6">
      <w:pPr>
        <w:rPr>
          <w:rtl/>
        </w:rPr>
      </w:pPr>
    </w:p>
    <w:bookmarkStart w:id="158" w:name="_ETM_Q1_2002000" w:displacedByCustomXml="next"/>
    <w:bookmarkEnd w:id="158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905918862"/>
        <w:placeholder>
          <w:docPart w:val="DefaultPlaceholder_-1854013440"/>
        </w:placeholder>
      </w:sdtPr>
      <w:sdtEndPr/>
      <w:sdtContent>
        <w:p w:rsidR="009115F4" w:rsidRDefault="009115F4" w:rsidP="009115F4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9115F4" w:rsidRDefault="009115F4" w:rsidP="009115F4">
      <w:pPr>
        <w:pStyle w:val="KeepWithNext"/>
        <w:rPr>
          <w:rtl/>
        </w:rPr>
      </w:pPr>
    </w:p>
    <w:p w:rsidR="007965A6" w:rsidRDefault="009115F4" w:rsidP="00DE2B1B">
      <w:pPr>
        <w:rPr>
          <w:rtl/>
        </w:rPr>
      </w:pPr>
      <w:r>
        <w:rPr>
          <w:rFonts w:hint="cs"/>
          <w:rtl/>
        </w:rPr>
        <w:t xml:space="preserve">אין קשר לנושא המהותי. אנחנו עכשיו בנושא המהותי. </w:t>
      </w:r>
      <w:r w:rsidR="0060407A">
        <w:rPr>
          <w:rFonts w:hint="cs"/>
          <w:rtl/>
        </w:rPr>
        <w:t>אני עוד לא</w:t>
      </w:r>
      <w:bookmarkStart w:id="159" w:name="_ETM_Q1_2008000"/>
      <w:bookmarkEnd w:id="159"/>
      <w:r w:rsidR="0060407A">
        <w:rPr>
          <w:rFonts w:hint="cs"/>
          <w:rtl/>
        </w:rPr>
        <w:t xml:space="preserve"> דיברתי על </w:t>
      </w:r>
      <w:r w:rsidR="0060407A">
        <w:rPr>
          <w:lang w:val="en-GB"/>
        </w:rPr>
        <w:t>one stop shop</w:t>
      </w:r>
      <w:r w:rsidR="0060407A">
        <w:rPr>
          <w:rFonts w:hint="cs"/>
          <w:rtl/>
        </w:rPr>
        <w:t>. את מתנגדת להצעה שהצעתי?</w:t>
      </w:r>
      <w:r w:rsidR="007965A6">
        <w:rPr>
          <w:rFonts w:hint="cs"/>
          <w:rtl/>
        </w:rPr>
        <w:t xml:space="preserve"> </w:t>
      </w:r>
      <w:r w:rsidR="0060407A">
        <w:rPr>
          <w:rFonts w:hint="cs"/>
          <w:rtl/>
        </w:rPr>
        <w:t xml:space="preserve">האם </w:t>
      </w:r>
      <w:r w:rsidR="007965A6">
        <w:rPr>
          <w:rFonts w:hint="cs"/>
          <w:rtl/>
        </w:rPr>
        <w:t xml:space="preserve">מישהו </w:t>
      </w:r>
      <w:r w:rsidR="0060407A">
        <w:rPr>
          <w:rFonts w:hint="cs"/>
          <w:rtl/>
        </w:rPr>
        <w:t>סביב</w:t>
      </w:r>
      <w:bookmarkStart w:id="160" w:name="_ETM_Q1_2027000"/>
      <w:bookmarkEnd w:id="160"/>
      <w:r w:rsidR="0060407A">
        <w:rPr>
          <w:rFonts w:hint="cs"/>
          <w:rtl/>
        </w:rPr>
        <w:t xml:space="preserve"> השולחן מתנגד לעמדה שעסק יוכל לבחור מסלול מקשה יותר? הצעתך </w:t>
      </w:r>
      <w:bookmarkStart w:id="161" w:name="_ETM_Q1_2038000"/>
      <w:bookmarkEnd w:id="161"/>
      <w:r w:rsidR="0060407A">
        <w:rPr>
          <w:rFonts w:hint="cs"/>
          <w:rtl/>
        </w:rPr>
        <w:t>התקבלה.</w:t>
      </w:r>
    </w:p>
    <w:p w:rsidR="007965A6" w:rsidRDefault="007965A6" w:rsidP="007965A6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תומר רוזנר&lt;/Name&gt;&lt;Data&gt;תומר רוזנר&lt;/Data&gt;&lt;Shortcut&gt;תורו&lt;/Shortcut&gt;&lt;MemberID&gt;&lt;/MemberID&gt;"/>
        <w:id w:val="-1242181638"/>
        <w:placeholder>
          <w:docPart w:val="DefaultPlaceholder_-1854013440"/>
        </w:placeholder>
      </w:sdtPr>
      <w:sdtEndPr/>
      <w:sdtContent>
        <w:p w:rsidR="0060407A" w:rsidRDefault="0060407A" w:rsidP="0060407A">
          <w:pPr>
            <w:pStyle w:val="a4"/>
            <w:keepNext/>
            <w:rPr>
              <w:rtl/>
            </w:rPr>
          </w:pPr>
          <w:r>
            <w:rPr>
              <w:rtl/>
            </w:rPr>
            <w:t>תומר רוזנר:</w:t>
          </w:r>
        </w:p>
      </w:sdtContent>
    </w:sdt>
    <w:p w:rsidR="0060407A" w:rsidRDefault="0060407A" w:rsidP="0060407A">
      <w:pPr>
        <w:pStyle w:val="KeepWithNext"/>
        <w:rPr>
          <w:rtl/>
        </w:rPr>
      </w:pPr>
    </w:p>
    <w:p w:rsidR="0060407A" w:rsidRDefault="0060407A" w:rsidP="0060407A">
      <w:pPr>
        <w:rPr>
          <w:rtl/>
        </w:rPr>
      </w:pPr>
      <w:r>
        <w:rPr>
          <w:rFonts w:hint="cs"/>
          <w:rtl/>
        </w:rPr>
        <w:t>המשמעות היא שאנחנו צריכים לתקן את הסעיף ש</w:t>
      </w:r>
      <w:bookmarkStart w:id="162" w:name="_ETM_Q1_2040000"/>
      <w:bookmarkEnd w:id="162"/>
      <w:r>
        <w:rPr>
          <w:rFonts w:hint="cs"/>
          <w:rtl/>
        </w:rPr>
        <w:t>הקראנו קודם, את הסעיף שמדבר על התצהיר.</w:t>
      </w:r>
    </w:p>
    <w:p w:rsidR="0060407A" w:rsidRDefault="0060407A" w:rsidP="0060407A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90540604"/>
        <w:placeholder>
          <w:docPart w:val="DefaultPlaceholder_-1854013440"/>
        </w:placeholder>
      </w:sdtPr>
      <w:sdtEndPr/>
      <w:sdtContent>
        <w:p w:rsidR="0060407A" w:rsidRDefault="0060407A" w:rsidP="0060407A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60407A" w:rsidRDefault="0060407A" w:rsidP="0060407A">
      <w:pPr>
        <w:pStyle w:val="KeepWithNext"/>
        <w:rPr>
          <w:rtl/>
        </w:rPr>
      </w:pPr>
    </w:p>
    <w:p w:rsidR="0060407A" w:rsidRDefault="0060407A" w:rsidP="0060407A">
      <w:pPr>
        <w:rPr>
          <w:rtl/>
        </w:rPr>
      </w:pPr>
      <w:r>
        <w:rPr>
          <w:rFonts w:hint="cs"/>
          <w:rtl/>
        </w:rPr>
        <w:t>אני לא מבין למה צריך לתקן.</w:t>
      </w:r>
    </w:p>
    <w:p w:rsidR="0060407A" w:rsidRDefault="0060407A" w:rsidP="0060407A">
      <w:pPr>
        <w:rPr>
          <w:rtl/>
        </w:rPr>
      </w:pPr>
    </w:p>
    <w:bookmarkStart w:id="163" w:name="_ETM_Q1_2045000" w:displacedByCustomXml="next"/>
    <w:bookmarkEnd w:id="163" w:displacedByCustomXml="next"/>
    <w:sdt>
      <w:sdtPr>
        <w:rPr>
          <w:rFonts w:hint="cs"/>
          <w:rtl/>
        </w:rPr>
        <w:alias w:val="אורח"/>
        <w:tag w:val="&lt;ID&gt;373988&lt;/ID&gt;&lt;Name&gt;קרן גלאון&lt;/Name&gt;&lt;Data&gt;קרן גלאון&lt;/Data&gt;&lt;Shortcut&gt;קרגל&lt;/Shortcut&gt;&lt;Title&gt;סגנית בכירה ליועמ&quot;ש כב&quot;ה, המשרד לביטחון פנים&lt;/Title&gt;"/>
        <w:id w:val="-539828322"/>
        <w:placeholder>
          <w:docPart w:val="DefaultPlaceholder_-1854013440"/>
        </w:placeholder>
      </w:sdtPr>
      <w:sdtEndPr/>
      <w:sdtContent>
        <w:p w:rsidR="0060407A" w:rsidRDefault="0060407A" w:rsidP="0060407A">
          <w:pPr>
            <w:pStyle w:val="af9"/>
            <w:keepNext/>
            <w:rPr>
              <w:rtl/>
            </w:rPr>
          </w:pPr>
          <w:r>
            <w:rPr>
              <w:rtl/>
            </w:rPr>
            <w:t>קרן גלאון:</w:t>
          </w:r>
        </w:p>
      </w:sdtContent>
    </w:sdt>
    <w:p w:rsidR="0060407A" w:rsidRDefault="0060407A" w:rsidP="0060407A">
      <w:pPr>
        <w:pStyle w:val="KeepWithNext"/>
        <w:rPr>
          <w:rtl/>
        </w:rPr>
      </w:pPr>
    </w:p>
    <w:p w:rsidR="0060407A" w:rsidRDefault="0060407A" w:rsidP="0060407A">
      <w:pPr>
        <w:rPr>
          <w:rtl/>
        </w:rPr>
      </w:pPr>
      <w:r>
        <w:rPr>
          <w:rFonts w:hint="cs"/>
          <w:rtl/>
        </w:rPr>
        <w:t>בכל הסעיפים האלה יש את</w:t>
      </w:r>
      <w:bookmarkStart w:id="164" w:name="_ETM_Q1_2052000"/>
      <w:bookmarkEnd w:id="164"/>
      <w:r>
        <w:rPr>
          <w:rFonts w:hint="cs"/>
          <w:rtl/>
        </w:rPr>
        <w:t xml:space="preserve"> ההוראה הזאת. צריך ללכת לפי המכלול, לא</w:t>
      </w:r>
      <w:bookmarkStart w:id="165" w:name="_ETM_Q1_2055000"/>
      <w:bookmarkEnd w:id="165"/>
      <w:r>
        <w:rPr>
          <w:rFonts w:hint="cs"/>
          <w:rtl/>
        </w:rPr>
        <w:t xml:space="preserve"> - - </w:t>
      </w:r>
      <w:bookmarkStart w:id="166" w:name="_ETM_Q1_2058000"/>
      <w:bookmarkEnd w:id="166"/>
    </w:p>
    <w:p w:rsidR="0060407A" w:rsidRDefault="0060407A" w:rsidP="0060407A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391340908"/>
        <w:placeholder>
          <w:docPart w:val="DefaultPlaceholder_-1854013440"/>
        </w:placeholder>
      </w:sdtPr>
      <w:sdtEndPr/>
      <w:sdtContent>
        <w:p w:rsidR="0060407A" w:rsidRDefault="0060407A" w:rsidP="0060407A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60407A" w:rsidRDefault="0060407A" w:rsidP="0060407A">
      <w:pPr>
        <w:pStyle w:val="KeepWithNext"/>
        <w:rPr>
          <w:rtl/>
        </w:rPr>
      </w:pPr>
    </w:p>
    <w:p w:rsidR="0060407A" w:rsidRDefault="0060407A" w:rsidP="0060407A">
      <w:pPr>
        <w:rPr>
          <w:rtl/>
        </w:rPr>
      </w:pPr>
      <w:r>
        <w:rPr>
          <w:rFonts w:hint="cs"/>
          <w:rtl/>
        </w:rPr>
        <w:t xml:space="preserve">על זה צריך לדבר. מה הבעיה? </w:t>
      </w:r>
    </w:p>
    <w:p w:rsidR="0060407A" w:rsidRDefault="0060407A" w:rsidP="0060407A">
      <w:pPr>
        <w:ind w:firstLine="0"/>
        <w:rPr>
          <w:rtl/>
        </w:rPr>
      </w:pPr>
    </w:p>
    <w:bookmarkStart w:id="167" w:name="_ETM_Q1_2062000" w:displacedByCustomXml="next"/>
    <w:bookmarkEnd w:id="167" w:displacedByCustomXml="next"/>
    <w:bookmarkStart w:id="168" w:name="_ETM_Q1_2070000" w:displacedByCustomXml="next"/>
    <w:bookmarkEnd w:id="168" w:displacedByCustomXml="next"/>
    <w:sdt>
      <w:sdtPr>
        <w:rPr>
          <w:rFonts w:hint="cs"/>
          <w:rtl/>
        </w:rPr>
        <w:alias w:val="אורח"/>
        <w:tag w:val="&lt;ID&gt;373988&lt;/ID&gt;&lt;Name&gt;קרן גלאון&lt;/Name&gt;&lt;Data&gt;קרן גלאון&lt;/Data&gt;&lt;Shortcut&gt;קרגל&lt;/Shortcut&gt;&lt;Title&gt;סגנית בכירה ליועמ&quot;ש כב&quot;ה, המשרד לביטחון פנים&lt;/Title&gt;"/>
        <w:id w:val="87737406"/>
        <w:placeholder>
          <w:docPart w:val="DefaultPlaceholder_-1854013440"/>
        </w:placeholder>
      </w:sdtPr>
      <w:sdtEndPr/>
      <w:sdtContent>
        <w:p w:rsidR="0060407A" w:rsidRDefault="0060407A" w:rsidP="0060407A">
          <w:pPr>
            <w:pStyle w:val="af9"/>
            <w:keepNext/>
            <w:rPr>
              <w:rtl/>
            </w:rPr>
          </w:pPr>
          <w:r>
            <w:rPr>
              <w:rtl/>
            </w:rPr>
            <w:t>קרן גלאון:</w:t>
          </w:r>
        </w:p>
      </w:sdtContent>
    </w:sdt>
    <w:p w:rsidR="0060407A" w:rsidRDefault="0060407A" w:rsidP="0060407A">
      <w:pPr>
        <w:pStyle w:val="KeepWithNext"/>
        <w:rPr>
          <w:rtl/>
        </w:rPr>
      </w:pPr>
    </w:p>
    <w:p w:rsidR="007965A6" w:rsidRDefault="0060407A" w:rsidP="0060407A">
      <w:pPr>
        <w:rPr>
          <w:rtl/>
        </w:rPr>
      </w:pPr>
      <w:bookmarkStart w:id="169" w:name="_ETM_Q1_2059000"/>
      <w:bookmarkEnd w:id="169"/>
      <w:r>
        <w:rPr>
          <w:rFonts w:hint="cs"/>
          <w:rtl/>
        </w:rPr>
        <w:t xml:space="preserve">מה שמייצרים פה זה מספר מסלולי תצהיר. המילה "תצהיר" קצת </w:t>
      </w:r>
      <w:bookmarkStart w:id="170" w:name="_ETM_Q1_2074000"/>
      <w:bookmarkEnd w:id="170"/>
      <w:r>
        <w:rPr>
          <w:rFonts w:hint="cs"/>
          <w:rtl/>
        </w:rPr>
        <w:t>מטעה,</w:t>
      </w:r>
      <w:r w:rsidR="007965A6">
        <w:rPr>
          <w:rFonts w:hint="cs"/>
          <w:rtl/>
        </w:rPr>
        <w:t xml:space="preserve"> כי צריכים להבין לאיזה מסלול תצהיר אנחנו </w:t>
      </w:r>
      <w:r>
        <w:rPr>
          <w:rFonts w:hint="cs"/>
          <w:rtl/>
        </w:rPr>
        <w:t>מ</w:t>
      </w:r>
      <w:r w:rsidR="007965A6">
        <w:rPr>
          <w:rFonts w:hint="cs"/>
          <w:rtl/>
        </w:rPr>
        <w:t xml:space="preserve">תייחסים. </w:t>
      </w:r>
      <w:r>
        <w:rPr>
          <w:rFonts w:hint="cs"/>
          <w:rtl/>
        </w:rPr>
        <w:t xml:space="preserve">מסלול התצהיר שבתוקף היום, </w:t>
      </w:r>
      <w:r w:rsidR="007965A6">
        <w:rPr>
          <w:rFonts w:hint="cs"/>
          <w:rtl/>
        </w:rPr>
        <w:t xml:space="preserve">שהכבאות </w:t>
      </w:r>
      <w:r>
        <w:rPr>
          <w:rFonts w:hint="cs"/>
          <w:rtl/>
        </w:rPr>
        <w:t xml:space="preserve">כבר </w:t>
      </w:r>
      <w:r w:rsidR="007965A6">
        <w:rPr>
          <w:rFonts w:hint="cs"/>
          <w:rtl/>
        </w:rPr>
        <w:t xml:space="preserve">מיישמת </w:t>
      </w:r>
      <w:r>
        <w:rPr>
          <w:rFonts w:hint="cs"/>
          <w:rtl/>
        </w:rPr>
        <w:t>שנה וחצי</w:t>
      </w:r>
      <w:r w:rsidR="007965A6">
        <w:rPr>
          <w:rFonts w:hint="cs"/>
          <w:rtl/>
        </w:rPr>
        <w:t xml:space="preserve">, נקרא </w:t>
      </w:r>
      <w:r>
        <w:rPr>
          <w:rFonts w:hint="cs"/>
          <w:rtl/>
        </w:rPr>
        <w:t xml:space="preserve">נותן </w:t>
      </w:r>
      <w:r w:rsidR="007965A6">
        <w:rPr>
          <w:rFonts w:hint="cs"/>
          <w:rtl/>
        </w:rPr>
        <w:t>אישו</w:t>
      </w:r>
      <w:r>
        <w:rPr>
          <w:rFonts w:hint="cs"/>
          <w:rtl/>
        </w:rPr>
        <w:t>ר</w:t>
      </w:r>
      <w:bookmarkStart w:id="171" w:name="_ETM_Q1_2085000"/>
      <w:bookmarkEnd w:id="171"/>
      <w:r>
        <w:rPr>
          <w:rFonts w:hint="cs"/>
          <w:rtl/>
        </w:rPr>
        <w:t xml:space="preserve"> על בסיס תצהיר.</w:t>
      </w:r>
      <w:r w:rsidR="007965A6">
        <w:rPr>
          <w:rFonts w:hint="cs"/>
          <w:rtl/>
        </w:rPr>
        <w:t xml:space="preserve"> הרישו</w:t>
      </w:r>
      <w:r>
        <w:rPr>
          <w:rFonts w:hint="cs"/>
          <w:rtl/>
        </w:rPr>
        <w:t>י עצמו הוא במסלול רגיל, אבל האי</w:t>
      </w:r>
      <w:r w:rsidR="007965A6">
        <w:rPr>
          <w:rFonts w:hint="cs"/>
          <w:rtl/>
        </w:rPr>
        <w:t>ש</w:t>
      </w:r>
      <w:r>
        <w:rPr>
          <w:rFonts w:hint="cs"/>
          <w:rtl/>
        </w:rPr>
        <w:t>ו</w:t>
      </w:r>
      <w:r w:rsidR="007965A6">
        <w:rPr>
          <w:rFonts w:hint="cs"/>
          <w:rtl/>
        </w:rPr>
        <w:t xml:space="preserve">ר </w:t>
      </w:r>
      <w:r>
        <w:rPr>
          <w:rFonts w:hint="cs"/>
          <w:rtl/>
        </w:rPr>
        <w:t xml:space="preserve">- - </w:t>
      </w:r>
      <w:r w:rsidR="007965A6">
        <w:rPr>
          <w:rFonts w:hint="cs"/>
          <w:rtl/>
        </w:rPr>
        <w:t xml:space="preserve"> הבהרנו בחקיקה, ו</w:t>
      </w:r>
      <w:r>
        <w:rPr>
          <w:rFonts w:hint="cs"/>
          <w:rtl/>
        </w:rPr>
        <w:t xml:space="preserve">גם </w:t>
      </w:r>
      <w:r w:rsidR="007965A6">
        <w:rPr>
          <w:rFonts w:hint="cs"/>
          <w:rtl/>
        </w:rPr>
        <w:t>עמדנו על זה</w:t>
      </w:r>
      <w:r>
        <w:rPr>
          <w:rFonts w:hint="cs"/>
          <w:rtl/>
        </w:rPr>
        <w:t xml:space="preserve"> לפני </w:t>
      </w:r>
      <w:bookmarkStart w:id="172" w:name="_ETM_Q1_2094000"/>
      <w:bookmarkEnd w:id="172"/>
      <w:r>
        <w:rPr>
          <w:rFonts w:hint="cs"/>
          <w:rtl/>
        </w:rPr>
        <w:t>שנה וחצי</w:t>
      </w:r>
      <w:r w:rsidR="007965A6">
        <w:rPr>
          <w:rFonts w:hint="cs"/>
          <w:rtl/>
        </w:rPr>
        <w:t xml:space="preserve">, שאין פה תכנית כבקשתך. </w:t>
      </w:r>
      <w:r>
        <w:rPr>
          <w:rFonts w:hint="cs"/>
          <w:rtl/>
        </w:rPr>
        <w:t xml:space="preserve">זאת אומרת, </w:t>
      </w:r>
      <w:r>
        <w:rPr>
          <w:lang w:val="en-GB"/>
        </w:rPr>
        <w:t>once</w:t>
      </w:r>
      <w:r>
        <w:rPr>
          <w:rFonts w:hint="cs"/>
          <w:rtl/>
        </w:rPr>
        <w:t xml:space="preserve"> עשינו את ניהול הסיכונים </w:t>
      </w:r>
      <w:r w:rsidR="007965A6">
        <w:rPr>
          <w:rFonts w:hint="cs"/>
          <w:rtl/>
        </w:rPr>
        <w:t>ואמרנו שזה ממגו</w:t>
      </w:r>
      <w:r>
        <w:rPr>
          <w:rFonts w:hint="cs"/>
          <w:rtl/>
        </w:rPr>
        <w:t>ו</w:t>
      </w:r>
      <w:r w:rsidR="007965A6">
        <w:rPr>
          <w:rFonts w:hint="cs"/>
          <w:rtl/>
        </w:rPr>
        <w:t>ן שיקולים</w:t>
      </w:r>
      <w:r>
        <w:rPr>
          <w:rFonts w:hint="cs"/>
          <w:rtl/>
        </w:rPr>
        <w:t xml:space="preserve"> - - </w:t>
      </w:r>
    </w:p>
    <w:p w:rsidR="007965A6" w:rsidRDefault="007965A6" w:rsidP="007965A6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818330471"/>
        <w:placeholder>
          <w:docPart w:val="DefaultPlaceholder_-1854013440"/>
        </w:placeholder>
      </w:sdtPr>
      <w:sdtEndPr/>
      <w:sdtContent>
        <w:p w:rsidR="0060407A" w:rsidRDefault="0060407A" w:rsidP="0060407A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60407A" w:rsidRDefault="0060407A" w:rsidP="0060407A">
      <w:pPr>
        <w:pStyle w:val="KeepWithNext"/>
        <w:rPr>
          <w:rtl/>
        </w:rPr>
      </w:pPr>
    </w:p>
    <w:p w:rsidR="007965A6" w:rsidRDefault="0060407A" w:rsidP="0060407A">
      <w:pPr>
        <w:rPr>
          <w:rtl/>
        </w:rPr>
      </w:pPr>
      <w:r>
        <w:rPr>
          <w:rFonts w:hint="cs"/>
          <w:rtl/>
        </w:rPr>
        <w:t xml:space="preserve">זה גם נבע ממה שהם אמרו במשרד, שלא יפנו אליכם ועכשיו </w:t>
      </w:r>
      <w:bookmarkStart w:id="173" w:name="_ETM_Q1_2110000"/>
      <w:bookmarkEnd w:id="173"/>
      <w:r>
        <w:rPr>
          <w:rFonts w:hint="cs"/>
          <w:rtl/>
        </w:rPr>
        <w:t xml:space="preserve">תצטרכו - - </w:t>
      </w:r>
    </w:p>
    <w:p w:rsidR="007965A6" w:rsidRDefault="007965A6" w:rsidP="007965A6">
      <w:pPr>
        <w:rPr>
          <w:rtl/>
        </w:rPr>
      </w:pPr>
    </w:p>
    <w:bookmarkStart w:id="174" w:name="_ETM_Q1_2105000" w:displacedByCustomXml="next"/>
    <w:bookmarkEnd w:id="174" w:displacedByCustomXml="next"/>
    <w:sdt>
      <w:sdtPr>
        <w:rPr>
          <w:rFonts w:hint="cs"/>
          <w:rtl/>
        </w:rPr>
        <w:alias w:val="אורח"/>
        <w:tag w:val="&lt;ID&gt;373988&lt;/ID&gt;&lt;Name&gt;קרן גלאון&lt;/Name&gt;&lt;Data&gt;קרן גלאון&lt;/Data&gt;&lt;Shortcut&gt;קרגל&lt;/Shortcut&gt;&lt;Title&gt;סגנית בכירה ליועמ&quot;ש כב&quot;ה, המשרד לביטחון פנים&lt;/Title&gt;"/>
        <w:id w:val="-1090839919"/>
        <w:placeholder>
          <w:docPart w:val="DefaultPlaceholder_-1854013440"/>
        </w:placeholder>
      </w:sdtPr>
      <w:sdtEndPr/>
      <w:sdtContent>
        <w:p w:rsidR="0060407A" w:rsidRDefault="0060407A" w:rsidP="0060407A">
          <w:pPr>
            <w:pStyle w:val="af9"/>
            <w:keepNext/>
            <w:rPr>
              <w:rtl/>
            </w:rPr>
          </w:pPr>
          <w:r>
            <w:rPr>
              <w:rtl/>
            </w:rPr>
            <w:t>קרן גלאון:</w:t>
          </w:r>
        </w:p>
      </w:sdtContent>
    </w:sdt>
    <w:p w:rsidR="0060407A" w:rsidRDefault="0060407A" w:rsidP="0060407A">
      <w:pPr>
        <w:pStyle w:val="KeepWithNext"/>
        <w:rPr>
          <w:rtl/>
        </w:rPr>
      </w:pPr>
    </w:p>
    <w:p w:rsidR="007965A6" w:rsidRDefault="0060407A" w:rsidP="0060407A">
      <w:pPr>
        <w:rPr>
          <w:rtl/>
        </w:rPr>
      </w:pPr>
      <w:r>
        <w:rPr>
          <w:rFonts w:hint="cs"/>
          <w:rtl/>
        </w:rPr>
        <w:t>נכון. אנחנו חייבים לנתב את כוח האדם</w:t>
      </w:r>
      <w:bookmarkStart w:id="175" w:name="_ETM_Q1_2113000"/>
      <w:bookmarkEnd w:id="175"/>
      <w:r>
        <w:rPr>
          <w:rFonts w:hint="cs"/>
          <w:rtl/>
        </w:rPr>
        <w:t xml:space="preserve"> שלנו לעסקים שאנחנו </w:t>
      </w:r>
      <w:r w:rsidR="007965A6">
        <w:rPr>
          <w:rFonts w:hint="cs"/>
          <w:rtl/>
        </w:rPr>
        <w:t xml:space="preserve">רואים </w:t>
      </w:r>
      <w:r>
        <w:rPr>
          <w:rFonts w:hint="cs"/>
          <w:rtl/>
        </w:rPr>
        <w:t>בהם סיכון יותר גבוה</w:t>
      </w:r>
      <w:r w:rsidR="007965A6">
        <w:rPr>
          <w:rFonts w:hint="cs"/>
          <w:rtl/>
        </w:rPr>
        <w:t xml:space="preserve">. אנחנו צריכים לשמור על אחידות. ידענו שתהליך </w:t>
      </w:r>
      <w:r>
        <w:rPr>
          <w:rFonts w:hint="cs"/>
          <w:rtl/>
        </w:rPr>
        <w:t>הטעמה במשק לוקח זמן, שאנשים נמנעים מתהליכים</w:t>
      </w:r>
      <w:bookmarkStart w:id="176" w:name="_ETM_Q1_2125000"/>
      <w:bookmarkEnd w:id="176"/>
      <w:r>
        <w:rPr>
          <w:rFonts w:hint="cs"/>
          <w:rtl/>
        </w:rPr>
        <w:t xml:space="preserve"> חדשים. </w:t>
      </w:r>
      <w:r w:rsidR="007965A6">
        <w:rPr>
          <w:rFonts w:hint="cs"/>
          <w:rtl/>
        </w:rPr>
        <w:t xml:space="preserve"> </w:t>
      </w:r>
    </w:p>
    <w:p w:rsidR="007965A6" w:rsidRDefault="007965A6" w:rsidP="007965A6">
      <w:pPr>
        <w:rPr>
          <w:rtl/>
        </w:rPr>
      </w:pPr>
    </w:p>
    <w:bookmarkStart w:id="177" w:name="_ETM_Q1_2126000" w:displacedByCustomXml="next"/>
    <w:bookmarkEnd w:id="177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926960335"/>
        <w:placeholder>
          <w:docPart w:val="DefaultPlaceholder_-1854013440"/>
        </w:placeholder>
      </w:sdtPr>
      <w:sdtEndPr/>
      <w:sdtContent>
        <w:p w:rsidR="00A9059F" w:rsidRDefault="00A9059F" w:rsidP="00A9059F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A9059F" w:rsidRDefault="00A9059F" w:rsidP="00A9059F">
      <w:pPr>
        <w:pStyle w:val="KeepWithNext"/>
        <w:rPr>
          <w:rtl/>
        </w:rPr>
      </w:pPr>
    </w:p>
    <w:p w:rsidR="007965A6" w:rsidRDefault="00A9059F" w:rsidP="00DE2B1B">
      <w:pPr>
        <w:rPr>
          <w:rtl/>
        </w:rPr>
      </w:pPr>
      <w:r>
        <w:rPr>
          <w:rFonts w:hint="cs"/>
          <w:rtl/>
        </w:rPr>
        <w:t xml:space="preserve">אני מבין את הגישה שלכם, </w:t>
      </w:r>
      <w:r w:rsidR="007965A6">
        <w:rPr>
          <w:rFonts w:hint="cs"/>
          <w:rtl/>
        </w:rPr>
        <w:t>אבל היא בעייתית</w:t>
      </w:r>
      <w:r w:rsidR="00D705D9">
        <w:rPr>
          <w:rFonts w:hint="cs"/>
          <w:rtl/>
        </w:rPr>
        <w:t xml:space="preserve">. </w:t>
      </w:r>
      <w:bookmarkStart w:id="178" w:name="_ETM_Q1_2136000"/>
      <w:bookmarkEnd w:id="178"/>
      <w:r w:rsidR="007965A6">
        <w:rPr>
          <w:rFonts w:hint="cs"/>
          <w:rtl/>
        </w:rPr>
        <w:t xml:space="preserve">אתם </w:t>
      </w:r>
      <w:r w:rsidR="00D705D9">
        <w:rPr>
          <w:rFonts w:hint="cs"/>
          <w:rtl/>
        </w:rPr>
        <w:t>חוששים שאתם תתפסו כלא בסדר בזה שמ</w:t>
      </w:r>
      <w:r w:rsidR="007965A6">
        <w:rPr>
          <w:rFonts w:hint="cs"/>
          <w:rtl/>
        </w:rPr>
        <w:t xml:space="preserve">ישהו </w:t>
      </w:r>
      <w:r w:rsidR="00D705D9">
        <w:rPr>
          <w:rFonts w:hint="cs"/>
          <w:rtl/>
        </w:rPr>
        <w:t>יעשה ת</w:t>
      </w:r>
      <w:r w:rsidR="007965A6">
        <w:rPr>
          <w:rFonts w:hint="cs"/>
          <w:rtl/>
        </w:rPr>
        <w:t>צ</w:t>
      </w:r>
      <w:r w:rsidR="00D705D9">
        <w:rPr>
          <w:rFonts w:hint="cs"/>
          <w:rtl/>
        </w:rPr>
        <w:t>ה</w:t>
      </w:r>
      <w:r w:rsidR="007965A6">
        <w:rPr>
          <w:rFonts w:hint="cs"/>
          <w:rtl/>
        </w:rPr>
        <w:t xml:space="preserve">יר שלא </w:t>
      </w:r>
      <w:r w:rsidR="00D705D9">
        <w:rPr>
          <w:rFonts w:hint="cs"/>
          <w:rtl/>
        </w:rPr>
        <w:t xml:space="preserve">יתאים </w:t>
      </w:r>
      <w:r w:rsidR="00DE2B1B">
        <w:rPr>
          <w:rFonts w:hint="cs"/>
          <w:rtl/>
        </w:rPr>
        <w:t>כך שהוא יגיד:</w:t>
      </w:r>
      <w:r w:rsidR="00D705D9">
        <w:rPr>
          <w:rFonts w:hint="cs"/>
          <w:rtl/>
        </w:rPr>
        <w:t xml:space="preserve"> רגע, תבואו </w:t>
      </w:r>
      <w:bookmarkStart w:id="179" w:name="_ETM_Q1_2143000"/>
      <w:bookmarkEnd w:id="179"/>
      <w:r w:rsidR="00D705D9">
        <w:rPr>
          <w:rFonts w:hint="cs"/>
          <w:rtl/>
        </w:rPr>
        <w:t xml:space="preserve">אתם כיבוי אש, תתנו לי אישור, </w:t>
      </w:r>
      <w:r w:rsidR="007965A6">
        <w:rPr>
          <w:rFonts w:hint="cs"/>
          <w:rtl/>
        </w:rPr>
        <w:t>אני לא רוצה ל</w:t>
      </w:r>
      <w:r w:rsidR="00D705D9">
        <w:rPr>
          <w:rFonts w:hint="cs"/>
          <w:rtl/>
        </w:rPr>
        <w:t>ה</w:t>
      </w:r>
      <w:r w:rsidR="007965A6">
        <w:rPr>
          <w:rFonts w:hint="cs"/>
          <w:rtl/>
        </w:rPr>
        <w:t>סת</w:t>
      </w:r>
      <w:r w:rsidR="00D705D9">
        <w:rPr>
          <w:rFonts w:hint="cs"/>
          <w:rtl/>
        </w:rPr>
        <w:t xml:space="preserve">בך </w:t>
      </w:r>
      <w:proofErr w:type="spellStart"/>
      <w:r w:rsidR="00D705D9">
        <w:rPr>
          <w:rFonts w:hint="cs"/>
          <w:rtl/>
        </w:rPr>
        <w:t>איתכם</w:t>
      </w:r>
      <w:proofErr w:type="spellEnd"/>
      <w:r w:rsidR="007965A6">
        <w:rPr>
          <w:rFonts w:hint="cs"/>
          <w:rtl/>
        </w:rPr>
        <w:t xml:space="preserve">. </w:t>
      </w:r>
      <w:r w:rsidR="00D705D9">
        <w:rPr>
          <w:rFonts w:hint="cs"/>
          <w:rtl/>
        </w:rPr>
        <w:t xml:space="preserve">זה יוצא מהנחת מוצא שאני לא מסוגל לעמוד בדלתא שבין התצהיר </w:t>
      </w:r>
      <w:bookmarkStart w:id="180" w:name="_ETM_Q1_2156000"/>
      <w:bookmarkEnd w:id="180"/>
      <w:r w:rsidR="00D705D9">
        <w:rPr>
          <w:rFonts w:hint="cs"/>
          <w:rtl/>
        </w:rPr>
        <w:t xml:space="preserve">שלי לדרישות שלכם, </w:t>
      </w:r>
      <w:bookmarkStart w:id="181" w:name="_ETM_Q1_2157000"/>
      <w:bookmarkEnd w:id="181"/>
      <w:r w:rsidR="00D705D9">
        <w:rPr>
          <w:rFonts w:hint="cs"/>
          <w:rtl/>
        </w:rPr>
        <w:t xml:space="preserve">לכן אתם אומרים: אני </w:t>
      </w:r>
      <w:bookmarkStart w:id="182" w:name="_ETM_Q1_2155000"/>
      <w:bookmarkEnd w:id="182"/>
      <w:r w:rsidR="00D705D9">
        <w:rPr>
          <w:rFonts w:hint="cs"/>
          <w:rtl/>
        </w:rPr>
        <w:t xml:space="preserve">לא מאשר, אני מחייב אתכם בתצהיר. זה עומד בבסיס </w:t>
      </w:r>
      <w:bookmarkStart w:id="183" w:name="_ETM_Q1_2159000"/>
      <w:bookmarkEnd w:id="183"/>
      <w:r w:rsidR="00D705D9">
        <w:rPr>
          <w:rFonts w:hint="cs"/>
          <w:rtl/>
        </w:rPr>
        <w:t xml:space="preserve">האמירה שלך.  </w:t>
      </w:r>
    </w:p>
    <w:p w:rsidR="007965A6" w:rsidRDefault="007965A6" w:rsidP="007965A6">
      <w:pPr>
        <w:rPr>
          <w:rtl/>
        </w:rPr>
      </w:pPr>
    </w:p>
    <w:bookmarkStart w:id="184" w:name="_ETM_Q1_2158000" w:displacedByCustomXml="next"/>
    <w:bookmarkEnd w:id="184" w:displacedByCustomXml="next"/>
    <w:sdt>
      <w:sdtPr>
        <w:rPr>
          <w:rFonts w:hint="cs"/>
          <w:rtl/>
        </w:rPr>
        <w:alias w:val="אורח"/>
        <w:tag w:val="&lt;ID&gt;373988&lt;/ID&gt;&lt;Name&gt;קרן גלאון&lt;/Name&gt;&lt;Data&gt;קרן גלאון&lt;/Data&gt;&lt;Shortcut&gt;קרגל&lt;/Shortcut&gt;&lt;Title&gt;סגנית בכירה ליועמ&quot;ש כב&quot;ה, המשרד לביטחון פנים&lt;/Title&gt;"/>
        <w:id w:val="-721834281"/>
        <w:placeholder>
          <w:docPart w:val="DefaultPlaceholder_-1854013440"/>
        </w:placeholder>
      </w:sdtPr>
      <w:sdtEndPr/>
      <w:sdtContent>
        <w:p w:rsidR="00D705D9" w:rsidRDefault="00D705D9" w:rsidP="00D705D9">
          <w:pPr>
            <w:pStyle w:val="af9"/>
            <w:keepNext/>
            <w:rPr>
              <w:rtl/>
            </w:rPr>
          </w:pPr>
          <w:r>
            <w:rPr>
              <w:rtl/>
            </w:rPr>
            <w:t>קרן גלאון:</w:t>
          </w:r>
        </w:p>
      </w:sdtContent>
    </w:sdt>
    <w:p w:rsidR="00D705D9" w:rsidRDefault="00D705D9" w:rsidP="00D705D9">
      <w:pPr>
        <w:pStyle w:val="KeepWithNext"/>
        <w:rPr>
          <w:rtl/>
        </w:rPr>
      </w:pPr>
    </w:p>
    <w:p w:rsidR="007965A6" w:rsidRDefault="00D705D9" w:rsidP="0088642C">
      <w:pPr>
        <w:rPr>
          <w:rtl/>
        </w:rPr>
      </w:pPr>
      <w:r>
        <w:rPr>
          <w:rFonts w:hint="cs"/>
          <w:rtl/>
        </w:rPr>
        <w:t>נכון שנכנסו למסלול תצה</w:t>
      </w:r>
      <w:r w:rsidR="007965A6">
        <w:rPr>
          <w:rFonts w:hint="cs"/>
          <w:rtl/>
        </w:rPr>
        <w:t>י</w:t>
      </w:r>
      <w:r>
        <w:rPr>
          <w:rFonts w:hint="cs"/>
          <w:rtl/>
        </w:rPr>
        <w:t>ר</w:t>
      </w:r>
      <w:r w:rsidR="007965A6">
        <w:rPr>
          <w:rFonts w:hint="cs"/>
          <w:rtl/>
        </w:rPr>
        <w:t xml:space="preserve"> כבאות </w:t>
      </w:r>
      <w:r>
        <w:rPr>
          <w:rFonts w:hint="cs"/>
          <w:rtl/>
        </w:rPr>
        <w:t>100,000 עסקים מתוך ה-150,000</w:t>
      </w:r>
      <w:r w:rsidR="007965A6">
        <w:rPr>
          <w:rFonts w:hint="cs"/>
          <w:rtl/>
        </w:rPr>
        <w:t xml:space="preserve">, </w:t>
      </w:r>
      <w:r>
        <w:rPr>
          <w:rFonts w:hint="cs"/>
          <w:rtl/>
        </w:rPr>
        <w:t xml:space="preserve">שזה </w:t>
      </w:r>
      <w:r w:rsidR="007965A6">
        <w:rPr>
          <w:rFonts w:hint="cs"/>
          <w:rtl/>
        </w:rPr>
        <w:t>שני שליש</w:t>
      </w:r>
      <w:r>
        <w:rPr>
          <w:rFonts w:hint="cs"/>
          <w:rtl/>
        </w:rPr>
        <w:t xml:space="preserve"> מהעסקים, אבל זה אותם עסקים שמ</w:t>
      </w:r>
      <w:r w:rsidR="007965A6">
        <w:rPr>
          <w:rFonts w:hint="cs"/>
          <w:rtl/>
        </w:rPr>
        <w:t>צ</w:t>
      </w:r>
      <w:r>
        <w:rPr>
          <w:rFonts w:hint="cs"/>
          <w:rtl/>
        </w:rPr>
        <w:t xml:space="preserve">אנו שהתצהיר </w:t>
      </w:r>
      <w:bookmarkStart w:id="185" w:name="_ETM_Q1_2179000"/>
      <w:bookmarkEnd w:id="185"/>
      <w:r w:rsidR="007965A6">
        <w:rPr>
          <w:rFonts w:hint="cs"/>
          <w:rtl/>
        </w:rPr>
        <w:t>ש</w:t>
      </w:r>
      <w:r>
        <w:rPr>
          <w:rFonts w:hint="cs"/>
          <w:rtl/>
        </w:rPr>
        <w:t xml:space="preserve">הם </w:t>
      </w:r>
      <w:r w:rsidR="007965A6">
        <w:rPr>
          <w:rFonts w:hint="cs"/>
          <w:rtl/>
        </w:rPr>
        <w:t>מתבקשים בו הוא תצהיר אפשר</w:t>
      </w:r>
      <w:r>
        <w:rPr>
          <w:rFonts w:hint="cs"/>
          <w:rtl/>
        </w:rPr>
        <w:t>י. א</w:t>
      </w:r>
      <w:r w:rsidR="007965A6">
        <w:rPr>
          <w:rFonts w:hint="cs"/>
          <w:rtl/>
        </w:rPr>
        <w:t>נח</w:t>
      </w:r>
      <w:r>
        <w:rPr>
          <w:rFonts w:hint="cs"/>
          <w:rtl/>
        </w:rPr>
        <w:t>נו לא חושבים שצריכים להכניס כרגע עוד עסקים</w:t>
      </w:r>
      <w:bookmarkStart w:id="186" w:name="_ETM_Q1_2193000"/>
      <w:bookmarkEnd w:id="186"/>
      <w:r>
        <w:rPr>
          <w:rFonts w:hint="cs"/>
          <w:rtl/>
        </w:rPr>
        <w:t xml:space="preserve"> למסלול הזה</w:t>
      </w:r>
      <w:r w:rsidR="0088642C">
        <w:rPr>
          <w:rFonts w:hint="cs"/>
          <w:rtl/>
        </w:rPr>
        <w:t>.</w:t>
      </w:r>
      <w:r w:rsidR="007965A6">
        <w:rPr>
          <w:rFonts w:hint="cs"/>
          <w:rtl/>
        </w:rPr>
        <w:t xml:space="preserve"> </w:t>
      </w:r>
      <w:bookmarkStart w:id="187" w:name="_ETM_Q1_2192000"/>
      <w:bookmarkEnd w:id="187"/>
    </w:p>
    <w:p w:rsidR="007965A6" w:rsidRDefault="007965A6" w:rsidP="007965A6">
      <w:pPr>
        <w:rPr>
          <w:rtl/>
        </w:rPr>
      </w:pPr>
    </w:p>
    <w:sdt>
      <w:sdtPr>
        <w:rPr>
          <w:rFonts w:hint="cs"/>
          <w:rtl/>
        </w:rPr>
        <w:alias w:val="אורח"/>
        <w:tag w:val="&lt;ID&gt;843618&lt;/ID&gt;&lt;Name&gt;שושנה יוסקוביץ&lt;/Name&gt;&lt;Data&gt;שושנה יוסקוביץ&lt;/Data&gt;&lt;Shortcut&gt;שויו&lt;/Shortcut&gt;&lt;Title&gt;יו,ר ועדת רישוי עסקים, לשכת עו&quot;ד&lt;/Title&gt;"/>
        <w:id w:val="-518237043"/>
        <w:placeholder>
          <w:docPart w:val="DefaultPlaceholder_-1854013440"/>
        </w:placeholder>
      </w:sdtPr>
      <w:sdtEndPr/>
      <w:sdtContent>
        <w:p w:rsidR="00D705D9" w:rsidRDefault="00D705D9" w:rsidP="00D705D9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שושנה </w:t>
          </w:r>
          <w:proofErr w:type="spellStart"/>
          <w:r>
            <w:rPr>
              <w:rtl/>
            </w:rPr>
            <w:t>יוסקוביץ</w:t>
          </w:r>
          <w:proofErr w:type="spellEnd"/>
          <w:r>
            <w:rPr>
              <w:rtl/>
            </w:rPr>
            <w:t>:</w:t>
          </w:r>
        </w:p>
      </w:sdtContent>
    </w:sdt>
    <w:p w:rsidR="00D705D9" w:rsidRDefault="00D705D9" w:rsidP="00D705D9">
      <w:pPr>
        <w:pStyle w:val="KeepWithNext"/>
        <w:rPr>
          <w:rtl/>
        </w:rPr>
      </w:pPr>
    </w:p>
    <w:p w:rsidR="007965A6" w:rsidRDefault="00D705D9" w:rsidP="00762B22">
      <w:pPr>
        <w:rPr>
          <w:rtl/>
        </w:rPr>
      </w:pPr>
      <w:r>
        <w:rPr>
          <w:rFonts w:hint="cs"/>
          <w:rtl/>
        </w:rPr>
        <w:t>י</w:t>
      </w:r>
      <w:r w:rsidR="007965A6">
        <w:rPr>
          <w:rFonts w:hint="cs"/>
          <w:rtl/>
        </w:rPr>
        <w:t>ש אלמנט ב</w:t>
      </w:r>
      <w:r>
        <w:rPr>
          <w:rFonts w:hint="cs"/>
          <w:rtl/>
        </w:rPr>
        <w:t>נושא של התצהיר</w:t>
      </w:r>
      <w:r w:rsidR="007965A6">
        <w:rPr>
          <w:rFonts w:hint="cs"/>
          <w:rtl/>
        </w:rPr>
        <w:t xml:space="preserve"> שנשכח וחשוב </w:t>
      </w:r>
      <w:r>
        <w:rPr>
          <w:rFonts w:hint="cs"/>
          <w:rtl/>
        </w:rPr>
        <w:t>שיהיה פה על השולחן, ו</w:t>
      </w:r>
      <w:r w:rsidR="007965A6">
        <w:rPr>
          <w:rFonts w:hint="cs"/>
          <w:rtl/>
        </w:rPr>
        <w:t xml:space="preserve">זה עניין </w:t>
      </w:r>
      <w:r>
        <w:rPr>
          <w:rFonts w:hint="cs"/>
          <w:rtl/>
        </w:rPr>
        <w:t xml:space="preserve">של </w:t>
      </w:r>
      <w:r w:rsidR="00762B22">
        <w:rPr>
          <w:rFonts w:hint="cs"/>
          <w:rtl/>
        </w:rPr>
        <w:t>עלויות ע</w:t>
      </w:r>
      <w:r w:rsidR="007965A6">
        <w:rPr>
          <w:rFonts w:hint="cs"/>
          <w:rtl/>
        </w:rPr>
        <w:t>ל בעל העסק. ברגע</w:t>
      </w:r>
      <w:r>
        <w:rPr>
          <w:rFonts w:hint="cs"/>
          <w:rtl/>
        </w:rPr>
        <w:t xml:space="preserve"> </w:t>
      </w:r>
      <w:r w:rsidR="007965A6">
        <w:rPr>
          <w:rFonts w:hint="cs"/>
          <w:rtl/>
        </w:rPr>
        <w:t>ש</w:t>
      </w:r>
      <w:r>
        <w:rPr>
          <w:rFonts w:hint="cs"/>
          <w:rtl/>
        </w:rPr>
        <w:t>אתה הולך למסלול ת</w:t>
      </w:r>
      <w:r w:rsidR="007965A6">
        <w:rPr>
          <w:rFonts w:hint="cs"/>
          <w:rtl/>
        </w:rPr>
        <w:t>צ</w:t>
      </w:r>
      <w:r>
        <w:rPr>
          <w:rFonts w:hint="cs"/>
          <w:rtl/>
        </w:rPr>
        <w:t>ה</w:t>
      </w:r>
      <w:r w:rsidR="00762B22">
        <w:rPr>
          <w:rFonts w:hint="cs"/>
          <w:rtl/>
        </w:rPr>
        <w:t>יר,</w:t>
      </w:r>
      <w:r w:rsidR="007965A6">
        <w:rPr>
          <w:rFonts w:hint="cs"/>
          <w:rtl/>
        </w:rPr>
        <w:t xml:space="preserve"> אתה צריך להביא </w:t>
      </w:r>
      <w:r w:rsidR="00762B22">
        <w:rPr>
          <w:rFonts w:hint="cs"/>
          <w:rtl/>
        </w:rPr>
        <w:t xml:space="preserve">חוות דעת של מומחים. </w:t>
      </w:r>
      <w:r w:rsidR="007965A6">
        <w:rPr>
          <w:rFonts w:hint="cs"/>
          <w:rtl/>
        </w:rPr>
        <w:t>ב</w:t>
      </w:r>
      <w:r w:rsidR="00762B22">
        <w:rPr>
          <w:rFonts w:hint="cs"/>
          <w:rtl/>
        </w:rPr>
        <w:t xml:space="preserve">עסקים מאוד מאוד פשוטים אין בעיה, </w:t>
      </w:r>
      <w:bookmarkStart w:id="188" w:name="_ETM_Q1_2214000"/>
      <w:bookmarkEnd w:id="188"/>
      <w:r w:rsidR="00762B22">
        <w:rPr>
          <w:rFonts w:hint="cs"/>
          <w:rtl/>
        </w:rPr>
        <w:t>הוא לא יהיה צריך אותן. בעסקים טיפה יותר מורכבים</w:t>
      </w:r>
      <w:r w:rsidR="007965A6">
        <w:rPr>
          <w:rFonts w:hint="cs"/>
          <w:rtl/>
        </w:rPr>
        <w:t xml:space="preserve"> </w:t>
      </w:r>
      <w:r w:rsidR="0088642C">
        <w:rPr>
          <w:rFonts w:hint="cs"/>
          <w:rtl/>
        </w:rPr>
        <w:t>אתה מטיל</w:t>
      </w:r>
      <w:r w:rsidR="007965A6">
        <w:rPr>
          <w:rFonts w:hint="cs"/>
          <w:rtl/>
        </w:rPr>
        <w:t xml:space="preserve"> חובה </w:t>
      </w:r>
      <w:r w:rsidR="00762B22">
        <w:rPr>
          <w:rFonts w:hint="cs"/>
          <w:rtl/>
        </w:rPr>
        <w:t>על בעל העסק</w:t>
      </w:r>
      <w:bookmarkStart w:id="189" w:name="_ETM_Q1_2218000"/>
      <w:bookmarkEnd w:id="189"/>
      <w:r w:rsidR="00762B22">
        <w:rPr>
          <w:rFonts w:hint="cs"/>
          <w:rtl/>
        </w:rPr>
        <w:t xml:space="preserve">. זו חובה </w:t>
      </w:r>
      <w:r w:rsidR="007965A6">
        <w:rPr>
          <w:rFonts w:hint="cs"/>
          <w:rtl/>
        </w:rPr>
        <w:t>שיכולה</w:t>
      </w:r>
      <w:r w:rsidR="00762B22">
        <w:rPr>
          <w:rFonts w:hint="cs"/>
          <w:rtl/>
        </w:rPr>
        <w:t xml:space="preserve"> </w:t>
      </w:r>
      <w:r w:rsidR="007965A6">
        <w:rPr>
          <w:rFonts w:hint="cs"/>
          <w:rtl/>
        </w:rPr>
        <w:t xml:space="preserve">להגיע לעלויות </w:t>
      </w:r>
      <w:r w:rsidR="00762B22">
        <w:rPr>
          <w:rFonts w:hint="cs"/>
          <w:rtl/>
        </w:rPr>
        <w:t xml:space="preserve">שהן באופן פרופורציונאלי לא ריאליות לעסק שלו.  </w:t>
      </w:r>
    </w:p>
    <w:p w:rsidR="007965A6" w:rsidRDefault="007965A6" w:rsidP="007965A6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744256576"/>
        <w:placeholder>
          <w:docPart w:val="DefaultPlaceholder_-1854013440"/>
        </w:placeholder>
      </w:sdtPr>
      <w:sdtEndPr/>
      <w:sdtContent>
        <w:p w:rsidR="00762B22" w:rsidRDefault="00762B22" w:rsidP="00762B22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762B22" w:rsidRDefault="00762B22" w:rsidP="00762B22">
      <w:pPr>
        <w:pStyle w:val="KeepWithNext"/>
        <w:rPr>
          <w:rtl/>
        </w:rPr>
      </w:pPr>
    </w:p>
    <w:p w:rsidR="00762B22" w:rsidRDefault="00762B22" w:rsidP="00762B22">
      <w:pPr>
        <w:rPr>
          <w:rtl/>
        </w:rPr>
      </w:pPr>
      <w:r>
        <w:rPr>
          <w:rFonts w:hint="cs"/>
          <w:rtl/>
        </w:rPr>
        <w:t>תני לי דוגמה.</w:t>
      </w:r>
    </w:p>
    <w:p w:rsidR="007965A6" w:rsidRDefault="007965A6" w:rsidP="007965A6">
      <w:pPr>
        <w:rPr>
          <w:rtl/>
        </w:rPr>
      </w:pPr>
    </w:p>
    <w:sdt>
      <w:sdtPr>
        <w:rPr>
          <w:rFonts w:hint="cs"/>
          <w:rtl/>
        </w:rPr>
        <w:alias w:val="אורח"/>
        <w:tag w:val="&lt;ID&gt;843618&lt;/ID&gt;&lt;Name&gt;שושנה יוסקוביץ&lt;/Name&gt;&lt;Data&gt;שושנה יוסקוביץ&lt;/Data&gt;&lt;Shortcut&gt;שויו&lt;/Shortcut&gt;&lt;Title&gt;יו,ר ועדת רישוי עסקים, לשכת עו&quot;ד&lt;/Title&gt;"/>
        <w:id w:val="-2095618926"/>
        <w:placeholder>
          <w:docPart w:val="DefaultPlaceholder_-1854013440"/>
        </w:placeholder>
      </w:sdtPr>
      <w:sdtEndPr/>
      <w:sdtContent>
        <w:p w:rsidR="00762B22" w:rsidRDefault="00762B22" w:rsidP="00762B22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שושנה </w:t>
          </w:r>
          <w:proofErr w:type="spellStart"/>
          <w:r>
            <w:rPr>
              <w:rtl/>
            </w:rPr>
            <w:t>יוסקוביץ</w:t>
          </w:r>
          <w:proofErr w:type="spellEnd"/>
          <w:r>
            <w:rPr>
              <w:rtl/>
            </w:rPr>
            <w:t>:</w:t>
          </w:r>
        </w:p>
      </w:sdtContent>
    </w:sdt>
    <w:p w:rsidR="00762B22" w:rsidRDefault="00762B22" w:rsidP="00762B22">
      <w:pPr>
        <w:pStyle w:val="KeepWithNext"/>
        <w:rPr>
          <w:rtl/>
        </w:rPr>
      </w:pPr>
    </w:p>
    <w:p w:rsidR="007965A6" w:rsidRDefault="00762B22" w:rsidP="00762B22">
      <w:pPr>
        <w:rPr>
          <w:rtl/>
        </w:rPr>
      </w:pPr>
      <w:r>
        <w:rPr>
          <w:rFonts w:hint="cs"/>
          <w:rtl/>
        </w:rPr>
        <w:t xml:space="preserve">חוות דעת של יועץ בטיחות, חוות דעת של כיבוי אש. </w:t>
      </w:r>
    </w:p>
    <w:p w:rsidR="00762B22" w:rsidRDefault="00762B22" w:rsidP="00762B22">
      <w:pPr>
        <w:ind w:firstLine="0"/>
        <w:rPr>
          <w:rtl/>
        </w:rPr>
      </w:pPr>
      <w:bookmarkStart w:id="190" w:name="_ETM_Q1_2234000"/>
      <w:bookmarkEnd w:id="190"/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684134334"/>
        <w:placeholder>
          <w:docPart w:val="DefaultPlaceholder_-1854013440"/>
        </w:placeholder>
      </w:sdtPr>
      <w:sdtEndPr/>
      <w:sdtContent>
        <w:p w:rsidR="00762B22" w:rsidRDefault="00762B22" w:rsidP="00762B22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762B22" w:rsidRDefault="00762B22" w:rsidP="00762B22">
      <w:pPr>
        <w:pStyle w:val="KeepWithNext"/>
        <w:rPr>
          <w:rtl/>
        </w:rPr>
      </w:pPr>
    </w:p>
    <w:p w:rsidR="00762B22" w:rsidRDefault="00762B22" w:rsidP="00762B22">
      <w:pPr>
        <w:rPr>
          <w:rtl/>
        </w:rPr>
      </w:pPr>
      <w:r>
        <w:rPr>
          <w:rFonts w:hint="cs"/>
          <w:rtl/>
        </w:rPr>
        <w:t xml:space="preserve">תני לי דוגמה לעלויות.   </w:t>
      </w:r>
      <w:bookmarkStart w:id="191" w:name="_ETM_Q1_2235000"/>
      <w:bookmarkStart w:id="192" w:name="_ETM_Q1_2237000"/>
      <w:bookmarkEnd w:id="191"/>
      <w:bookmarkEnd w:id="192"/>
    </w:p>
    <w:p w:rsidR="00762B22" w:rsidRDefault="00762B22" w:rsidP="00762B22">
      <w:pPr>
        <w:rPr>
          <w:rtl/>
        </w:rPr>
      </w:pPr>
    </w:p>
    <w:bookmarkStart w:id="193" w:name="_ETM_Q1_2238000" w:displacedByCustomXml="next"/>
    <w:bookmarkEnd w:id="193" w:displacedByCustomXml="next"/>
    <w:sdt>
      <w:sdtPr>
        <w:rPr>
          <w:rFonts w:hint="cs"/>
          <w:rtl/>
        </w:rPr>
        <w:alias w:val="אורח"/>
        <w:tag w:val="&lt;ID&gt;633087&lt;/ID&gt;&lt;Name&gt;נפתלי קאיקוב&lt;/Name&gt;&lt;Data&gt;נפתלי קאיקוב&lt;/Data&gt;&lt;Shortcut&gt;נפקא&lt;/Shortcut&gt;&lt;Title&gt;מנהל אגף רישוי עסקים, עיריית נתניה, פורום ה-15&lt;/Title&gt;"/>
        <w:id w:val="-566264315"/>
        <w:placeholder>
          <w:docPart w:val="DefaultPlaceholder_-1854013440"/>
        </w:placeholder>
      </w:sdtPr>
      <w:sdtEndPr/>
      <w:sdtContent>
        <w:p w:rsidR="00762B22" w:rsidRDefault="00762B22" w:rsidP="00762B22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נפתלי </w:t>
          </w:r>
          <w:proofErr w:type="spellStart"/>
          <w:r>
            <w:rPr>
              <w:rtl/>
            </w:rPr>
            <w:t>קאיקוב</w:t>
          </w:r>
          <w:proofErr w:type="spellEnd"/>
          <w:r>
            <w:rPr>
              <w:rtl/>
            </w:rPr>
            <w:t>:</w:t>
          </w:r>
        </w:p>
      </w:sdtContent>
    </w:sdt>
    <w:p w:rsidR="00762B22" w:rsidRDefault="00762B22" w:rsidP="00762B22">
      <w:pPr>
        <w:pStyle w:val="KeepWithNext"/>
        <w:rPr>
          <w:rtl/>
        </w:rPr>
      </w:pPr>
    </w:p>
    <w:p w:rsidR="00762B22" w:rsidRDefault="00762B22" w:rsidP="00762B22">
      <w:pPr>
        <w:rPr>
          <w:rtl/>
        </w:rPr>
      </w:pPr>
      <w:r>
        <w:rPr>
          <w:rFonts w:hint="cs"/>
          <w:rtl/>
        </w:rPr>
        <w:t>תצהיר הוא 50 שקל.</w:t>
      </w:r>
    </w:p>
    <w:p w:rsidR="007965A6" w:rsidRDefault="007965A6" w:rsidP="007965A6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99962992"/>
        <w:placeholder>
          <w:docPart w:val="DefaultPlaceholder_-1854013440"/>
        </w:placeholder>
      </w:sdtPr>
      <w:sdtEndPr/>
      <w:sdtContent>
        <w:p w:rsidR="00762B22" w:rsidRDefault="00762B22" w:rsidP="00762B22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762B22" w:rsidRDefault="00762B22" w:rsidP="00762B22">
      <w:pPr>
        <w:pStyle w:val="KeepWithNext"/>
        <w:rPr>
          <w:rtl/>
        </w:rPr>
      </w:pPr>
    </w:p>
    <w:p w:rsidR="007965A6" w:rsidRDefault="00762B22" w:rsidP="00762B22">
      <w:pPr>
        <w:rPr>
          <w:rtl/>
        </w:rPr>
      </w:pPr>
      <w:r>
        <w:rPr>
          <w:rFonts w:hint="cs"/>
          <w:rtl/>
        </w:rPr>
        <w:t>אמרת משפט שעליו אני מבקש</w:t>
      </w:r>
      <w:bookmarkStart w:id="194" w:name="_ETM_Q1_2251000"/>
      <w:bookmarkEnd w:id="194"/>
      <w:r>
        <w:rPr>
          <w:rFonts w:hint="cs"/>
          <w:rtl/>
        </w:rPr>
        <w:t xml:space="preserve"> הבהרה. דיברת על עלויות שעסק</w:t>
      </w:r>
      <w:bookmarkStart w:id="195" w:name="_ETM_Q1_2246000"/>
      <w:bookmarkEnd w:id="195"/>
      <w:r>
        <w:rPr>
          <w:rFonts w:hint="cs"/>
          <w:rtl/>
        </w:rPr>
        <w:t xml:space="preserve"> לא יכול לעמוד בהן. </w:t>
      </w:r>
      <w:r w:rsidR="007965A6">
        <w:rPr>
          <w:rFonts w:hint="cs"/>
          <w:rtl/>
        </w:rPr>
        <w:t xml:space="preserve">תני לי דוגמה </w:t>
      </w:r>
      <w:r>
        <w:rPr>
          <w:rFonts w:hint="cs"/>
          <w:rtl/>
        </w:rPr>
        <w:t xml:space="preserve">של בדיקה שעסק </w:t>
      </w:r>
      <w:r w:rsidR="007965A6">
        <w:rPr>
          <w:rFonts w:hint="cs"/>
          <w:rtl/>
        </w:rPr>
        <w:t>לא יכול לעמוד בה</w:t>
      </w:r>
      <w:r>
        <w:rPr>
          <w:rFonts w:hint="cs"/>
          <w:rtl/>
        </w:rPr>
        <w:t>. לא לדבר באוויר.</w:t>
      </w:r>
    </w:p>
    <w:p w:rsidR="007965A6" w:rsidRDefault="007965A6" w:rsidP="007965A6">
      <w:pPr>
        <w:rPr>
          <w:rtl/>
        </w:rPr>
      </w:pPr>
    </w:p>
    <w:sdt>
      <w:sdtPr>
        <w:rPr>
          <w:rFonts w:hint="cs"/>
          <w:rtl/>
        </w:rPr>
        <w:alias w:val="אורח"/>
        <w:tag w:val="&lt;ID&gt;843618&lt;/ID&gt;&lt;Name&gt;שושנה יוסקוביץ&lt;/Name&gt;&lt;Data&gt;שושנה יוסקוביץ&lt;/Data&gt;&lt;Shortcut&gt;שויו&lt;/Shortcut&gt;&lt;Title&gt;יו,ר ועדת רישוי עסקים, לשכת עו&quot;ד&lt;/Title&gt;"/>
        <w:id w:val="1360009020"/>
        <w:placeholder>
          <w:docPart w:val="DefaultPlaceholder_-1854013440"/>
        </w:placeholder>
      </w:sdtPr>
      <w:sdtEndPr/>
      <w:sdtContent>
        <w:p w:rsidR="00762B22" w:rsidRDefault="00762B22" w:rsidP="00762B22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שושנה </w:t>
          </w:r>
          <w:proofErr w:type="spellStart"/>
          <w:r>
            <w:rPr>
              <w:rtl/>
            </w:rPr>
            <w:t>יוסקוביץ</w:t>
          </w:r>
          <w:proofErr w:type="spellEnd"/>
          <w:r>
            <w:rPr>
              <w:rtl/>
            </w:rPr>
            <w:t>:</w:t>
          </w:r>
        </w:p>
      </w:sdtContent>
    </w:sdt>
    <w:p w:rsidR="00762B22" w:rsidRDefault="00762B22" w:rsidP="00762B22">
      <w:pPr>
        <w:pStyle w:val="KeepWithNext"/>
        <w:rPr>
          <w:rtl/>
        </w:rPr>
      </w:pPr>
    </w:p>
    <w:p w:rsidR="007965A6" w:rsidRDefault="00762B22" w:rsidP="007965A6">
      <w:pPr>
        <w:rPr>
          <w:rtl/>
        </w:rPr>
      </w:pPr>
      <w:r>
        <w:rPr>
          <w:rFonts w:hint="cs"/>
          <w:rtl/>
        </w:rPr>
        <w:t>אני ל</w:t>
      </w:r>
      <w:r w:rsidR="007965A6">
        <w:rPr>
          <w:rFonts w:hint="cs"/>
          <w:rtl/>
        </w:rPr>
        <w:t>א יודע</w:t>
      </w:r>
      <w:r w:rsidR="0088642C">
        <w:rPr>
          <w:rFonts w:hint="cs"/>
          <w:rtl/>
        </w:rPr>
        <w:t>ת</w:t>
      </w:r>
      <w:r w:rsidR="007965A6">
        <w:rPr>
          <w:rFonts w:hint="cs"/>
          <w:rtl/>
        </w:rPr>
        <w:t xml:space="preserve"> אם הוא לא יכול לעמוד בה. </w:t>
      </w:r>
    </w:p>
    <w:p w:rsidR="007965A6" w:rsidRDefault="007965A6" w:rsidP="007965A6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575552409"/>
        <w:placeholder>
          <w:docPart w:val="DefaultPlaceholder_-1854013440"/>
        </w:placeholder>
      </w:sdtPr>
      <w:sdtEndPr/>
      <w:sdtContent>
        <w:p w:rsidR="00762B22" w:rsidRDefault="00762B22" w:rsidP="00762B22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762B22" w:rsidRDefault="00762B22" w:rsidP="00762B22">
      <w:pPr>
        <w:pStyle w:val="KeepWithNext"/>
        <w:rPr>
          <w:rtl/>
        </w:rPr>
      </w:pPr>
      <w:bookmarkStart w:id="196" w:name="_ETM_Q1_2260000"/>
      <w:bookmarkEnd w:id="196"/>
    </w:p>
    <w:p w:rsidR="00762B22" w:rsidRDefault="00762B22" w:rsidP="00762B22">
      <w:pPr>
        <w:rPr>
          <w:rtl/>
        </w:rPr>
      </w:pPr>
      <w:bookmarkStart w:id="197" w:name="_ETM_Q1_2264000"/>
      <w:bookmarkEnd w:id="197"/>
      <w:r>
        <w:rPr>
          <w:rFonts w:hint="cs"/>
          <w:rtl/>
        </w:rPr>
        <w:t xml:space="preserve">אמרת, זה ציטוט שלך. דיברת על כך </w:t>
      </w:r>
      <w:bookmarkStart w:id="198" w:name="_ETM_Q1_2261000"/>
      <w:bookmarkEnd w:id="198"/>
      <w:r>
        <w:rPr>
          <w:rFonts w:hint="cs"/>
          <w:rtl/>
        </w:rPr>
        <w:t>שזה לא פרופורציונאלי. תני לי דוגמה.</w:t>
      </w:r>
    </w:p>
    <w:p w:rsidR="00762B22" w:rsidRPr="00762B22" w:rsidRDefault="00762B22" w:rsidP="00762B22">
      <w:pPr>
        <w:rPr>
          <w:rtl/>
        </w:rPr>
      </w:pPr>
    </w:p>
    <w:bookmarkStart w:id="199" w:name="_ETM_Q1_2265000" w:displacedByCustomXml="next"/>
    <w:bookmarkEnd w:id="199" w:displacedByCustomXml="next"/>
    <w:sdt>
      <w:sdtPr>
        <w:rPr>
          <w:rFonts w:hint="cs"/>
          <w:rtl/>
        </w:rPr>
        <w:alias w:val="אורח"/>
        <w:tag w:val="&lt;ID&gt;843618&lt;/ID&gt;&lt;Name&gt;שושנה יוסקוביץ&lt;/Name&gt;&lt;Data&gt;שושנה יוסקוביץ&lt;/Data&gt;&lt;Shortcut&gt;שויו&lt;/Shortcut&gt;&lt;Title&gt;יו,ר ועדת רישוי עסקים, לשכת עו&quot;ד&lt;/Title&gt;"/>
        <w:id w:val="-1365891459"/>
        <w:placeholder>
          <w:docPart w:val="DefaultPlaceholder_-1854013440"/>
        </w:placeholder>
      </w:sdtPr>
      <w:sdtEndPr/>
      <w:sdtContent>
        <w:p w:rsidR="00762B22" w:rsidRDefault="00762B22" w:rsidP="00762B22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שושנה </w:t>
          </w:r>
          <w:proofErr w:type="spellStart"/>
          <w:r>
            <w:rPr>
              <w:rtl/>
            </w:rPr>
            <w:t>יוסקוביץ</w:t>
          </w:r>
          <w:proofErr w:type="spellEnd"/>
          <w:r>
            <w:rPr>
              <w:rtl/>
            </w:rPr>
            <w:t>:</w:t>
          </w:r>
        </w:p>
      </w:sdtContent>
    </w:sdt>
    <w:p w:rsidR="00762B22" w:rsidRDefault="00762B22" w:rsidP="00762B22">
      <w:pPr>
        <w:pStyle w:val="KeepWithNext"/>
        <w:rPr>
          <w:rtl/>
        </w:rPr>
      </w:pPr>
    </w:p>
    <w:p w:rsidR="007965A6" w:rsidRDefault="007965A6" w:rsidP="0088642C">
      <w:pPr>
        <w:rPr>
          <w:rtl/>
        </w:rPr>
      </w:pPr>
      <w:r>
        <w:rPr>
          <w:rFonts w:hint="cs"/>
          <w:rtl/>
        </w:rPr>
        <w:t xml:space="preserve">חוות דעת </w:t>
      </w:r>
      <w:r w:rsidR="00762B22">
        <w:rPr>
          <w:rFonts w:hint="cs"/>
          <w:rtl/>
        </w:rPr>
        <w:t>בנושאי</w:t>
      </w:r>
      <w:r>
        <w:rPr>
          <w:rFonts w:hint="cs"/>
          <w:rtl/>
        </w:rPr>
        <w:t xml:space="preserve"> איכות סביבה עולה</w:t>
      </w:r>
      <w:r w:rsidR="00762B22">
        <w:rPr>
          <w:rFonts w:hint="cs"/>
          <w:rtl/>
        </w:rPr>
        <w:t xml:space="preserve"> הרבה מאוד כסף.</w:t>
      </w:r>
    </w:p>
    <w:p w:rsidR="007965A6" w:rsidRDefault="007965A6" w:rsidP="007965A6">
      <w:pPr>
        <w:rPr>
          <w:rtl/>
        </w:rPr>
      </w:pPr>
    </w:p>
    <w:bookmarkStart w:id="200" w:name="_ETM_Q1_2275000" w:displacedByCustomXml="next"/>
    <w:bookmarkEnd w:id="200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471007625"/>
        <w:placeholder>
          <w:docPart w:val="DefaultPlaceholder_-1854013440"/>
        </w:placeholder>
      </w:sdtPr>
      <w:sdtEndPr/>
      <w:sdtContent>
        <w:p w:rsidR="00762B22" w:rsidRDefault="00762B22" w:rsidP="00762B22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762B22" w:rsidRDefault="00762B22" w:rsidP="00762B22">
      <w:pPr>
        <w:pStyle w:val="KeepWithNext"/>
        <w:rPr>
          <w:rtl/>
        </w:rPr>
      </w:pPr>
    </w:p>
    <w:p w:rsidR="007965A6" w:rsidRDefault="007965A6" w:rsidP="007965A6">
      <w:pPr>
        <w:rPr>
          <w:rtl/>
        </w:rPr>
      </w:pPr>
      <w:r>
        <w:rPr>
          <w:rFonts w:hint="cs"/>
          <w:rtl/>
        </w:rPr>
        <w:t>איזה עסק</w:t>
      </w:r>
      <w:r w:rsidR="00762B22">
        <w:rPr>
          <w:rFonts w:hint="cs"/>
          <w:rtl/>
        </w:rPr>
        <w:t xml:space="preserve">? תן לי דוגמה </w:t>
      </w:r>
      <w:proofErr w:type="spellStart"/>
      <w:r w:rsidR="00762B22">
        <w:rPr>
          <w:rFonts w:hint="cs"/>
          <w:rtl/>
        </w:rPr>
        <w:t>תכל'ס</w:t>
      </w:r>
      <w:proofErr w:type="spellEnd"/>
      <w:r w:rsidR="00762B22">
        <w:rPr>
          <w:rFonts w:hint="cs"/>
          <w:rtl/>
        </w:rPr>
        <w:t>, אני לא רוצ</w:t>
      </w:r>
      <w:bookmarkStart w:id="201" w:name="_ETM_Q1_2278000"/>
      <w:bookmarkEnd w:id="201"/>
      <w:r w:rsidR="00762B22">
        <w:rPr>
          <w:rFonts w:hint="cs"/>
          <w:rtl/>
        </w:rPr>
        <w:t>ה לדבר באוויר.</w:t>
      </w:r>
    </w:p>
    <w:p w:rsidR="007965A6" w:rsidRDefault="007965A6" w:rsidP="007965A6">
      <w:pPr>
        <w:rPr>
          <w:rtl/>
        </w:rPr>
      </w:pPr>
    </w:p>
    <w:bookmarkStart w:id="202" w:name="_ETM_Q1_2277000" w:displacedByCustomXml="next"/>
    <w:bookmarkEnd w:id="202" w:displacedByCustomXml="next"/>
    <w:sdt>
      <w:sdtPr>
        <w:rPr>
          <w:rFonts w:hint="cs"/>
          <w:rtl/>
        </w:rPr>
        <w:alias w:val="אורח"/>
        <w:tag w:val="&lt;ID&gt;843618&lt;/ID&gt;&lt;Name&gt;שושנה יוסקוביץ&lt;/Name&gt;&lt;Data&gt;שושנה יוסקוביץ&lt;/Data&gt;&lt;Shortcut&gt;שויו&lt;/Shortcut&gt;&lt;Title&gt;יו,ר ועדת רישוי עסקים, לשכת עו&quot;ד&lt;/Title&gt;"/>
        <w:id w:val="1182002297"/>
        <w:placeholder>
          <w:docPart w:val="DefaultPlaceholder_-1854013440"/>
        </w:placeholder>
      </w:sdtPr>
      <w:sdtEndPr/>
      <w:sdtContent>
        <w:p w:rsidR="00762B22" w:rsidRDefault="00762B22" w:rsidP="00762B22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שושנה </w:t>
          </w:r>
          <w:proofErr w:type="spellStart"/>
          <w:r>
            <w:rPr>
              <w:rtl/>
            </w:rPr>
            <w:t>יוסקוביץ</w:t>
          </w:r>
          <w:proofErr w:type="spellEnd"/>
          <w:r>
            <w:rPr>
              <w:rtl/>
            </w:rPr>
            <w:t>:</w:t>
          </w:r>
        </w:p>
      </w:sdtContent>
    </w:sdt>
    <w:p w:rsidR="00762B22" w:rsidRDefault="00762B22" w:rsidP="00762B22">
      <w:pPr>
        <w:pStyle w:val="KeepWithNext"/>
        <w:rPr>
          <w:rtl/>
        </w:rPr>
      </w:pPr>
    </w:p>
    <w:p w:rsidR="00762B22" w:rsidRDefault="007965A6" w:rsidP="00762B22">
      <w:pPr>
        <w:rPr>
          <w:rtl/>
        </w:rPr>
      </w:pPr>
      <w:r>
        <w:rPr>
          <w:rFonts w:hint="cs"/>
          <w:rtl/>
        </w:rPr>
        <w:t xml:space="preserve">בוא </w:t>
      </w:r>
      <w:r w:rsidR="00762B22">
        <w:rPr>
          <w:rFonts w:hint="cs"/>
          <w:rtl/>
        </w:rPr>
        <w:t xml:space="preserve">נלך לעסקי מזון. </w:t>
      </w:r>
      <w:r>
        <w:rPr>
          <w:rFonts w:hint="cs"/>
          <w:rtl/>
        </w:rPr>
        <w:t>חוות דעת של יועץ מ</w:t>
      </w:r>
      <w:r w:rsidR="00762B22">
        <w:rPr>
          <w:rFonts w:hint="cs"/>
          <w:rtl/>
        </w:rPr>
        <w:t>זון יכולה להגיע לאלפי שקלים</w:t>
      </w:r>
      <w:r>
        <w:rPr>
          <w:rFonts w:hint="cs"/>
          <w:rtl/>
        </w:rPr>
        <w:t xml:space="preserve">. </w:t>
      </w:r>
    </w:p>
    <w:p w:rsidR="00762B22" w:rsidRDefault="00762B22" w:rsidP="00762B22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005401652"/>
        <w:placeholder>
          <w:docPart w:val="DefaultPlaceholder_-1854013440"/>
        </w:placeholder>
      </w:sdtPr>
      <w:sdtEndPr/>
      <w:sdtContent>
        <w:p w:rsidR="00762B22" w:rsidRDefault="00762B22" w:rsidP="00762B22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762B22" w:rsidRDefault="00762B22" w:rsidP="00762B22">
      <w:pPr>
        <w:pStyle w:val="KeepWithNext"/>
        <w:rPr>
          <w:rtl/>
        </w:rPr>
      </w:pPr>
    </w:p>
    <w:p w:rsidR="00762B22" w:rsidRDefault="0088642C" w:rsidP="00762B22">
      <w:pPr>
        <w:rPr>
          <w:rtl/>
        </w:rPr>
      </w:pPr>
      <w:r>
        <w:rPr>
          <w:rFonts w:hint="cs"/>
          <w:rtl/>
        </w:rPr>
        <w:t>למי?</w:t>
      </w:r>
      <w:r w:rsidR="00762B22">
        <w:rPr>
          <w:rFonts w:hint="cs"/>
          <w:rtl/>
        </w:rPr>
        <w:t xml:space="preserve"> לרשת קמעונאית?</w:t>
      </w:r>
    </w:p>
    <w:p w:rsidR="00762B22" w:rsidRDefault="00762B22" w:rsidP="00762B22">
      <w:pPr>
        <w:ind w:firstLine="0"/>
        <w:rPr>
          <w:rtl/>
        </w:rPr>
      </w:pPr>
    </w:p>
    <w:bookmarkStart w:id="203" w:name="_ETM_Q1_2283000" w:displacedByCustomXml="next"/>
    <w:bookmarkEnd w:id="203" w:displacedByCustomXml="next"/>
    <w:sdt>
      <w:sdtPr>
        <w:rPr>
          <w:rFonts w:hint="cs"/>
          <w:rtl/>
        </w:rPr>
        <w:alias w:val="אורח"/>
        <w:tag w:val="&lt;ID&gt;843618&lt;/ID&gt;&lt;Name&gt;שושנה יוסקוביץ&lt;/Name&gt;&lt;Data&gt;שושנה יוסקוביץ&lt;/Data&gt;&lt;Shortcut&gt;שויו&lt;/Shortcut&gt;&lt;Title&gt;יו,ר ועדת רישוי עסקים, לשכת עו&quot;ד&lt;/Title&gt;"/>
        <w:id w:val="698055588"/>
        <w:placeholder>
          <w:docPart w:val="DefaultPlaceholder_-1854013440"/>
        </w:placeholder>
      </w:sdtPr>
      <w:sdtEndPr/>
      <w:sdtContent>
        <w:p w:rsidR="00762B22" w:rsidRDefault="00762B22" w:rsidP="00762B22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שושנה </w:t>
          </w:r>
          <w:proofErr w:type="spellStart"/>
          <w:r>
            <w:rPr>
              <w:rtl/>
            </w:rPr>
            <w:t>יוסקוביץ</w:t>
          </w:r>
          <w:proofErr w:type="spellEnd"/>
          <w:r>
            <w:rPr>
              <w:rtl/>
            </w:rPr>
            <w:t>:</w:t>
          </w:r>
        </w:p>
      </w:sdtContent>
    </w:sdt>
    <w:p w:rsidR="00762B22" w:rsidRDefault="00762B22" w:rsidP="00762B22">
      <w:pPr>
        <w:pStyle w:val="KeepWithNext"/>
        <w:rPr>
          <w:rtl/>
        </w:rPr>
      </w:pPr>
    </w:p>
    <w:p w:rsidR="007965A6" w:rsidRDefault="00762B22" w:rsidP="00762B22">
      <w:pPr>
        <w:rPr>
          <w:rtl/>
        </w:rPr>
      </w:pPr>
      <w:r>
        <w:rPr>
          <w:rFonts w:hint="cs"/>
          <w:rtl/>
        </w:rPr>
        <w:t>בית קפה,</w:t>
      </w:r>
      <w:bookmarkStart w:id="204" w:name="_ETM_Q1_2284000"/>
      <w:bookmarkEnd w:id="204"/>
      <w:r>
        <w:rPr>
          <w:rFonts w:hint="cs"/>
          <w:rtl/>
        </w:rPr>
        <w:t xml:space="preserve"> </w:t>
      </w:r>
      <w:r w:rsidR="007965A6">
        <w:rPr>
          <w:rFonts w:hint="cs"/>
          <w:rtl/>
        </w:rPr>
        <w:t xml:space="preserve">מזנון קטן. </w:t>
      </w:r>
      <w:r>
        <w:rPr>
          <w:rFonts w:hint="cs"/>
          <w:rtl/>
        </w:rPr>
        <w:t>חוות דעת לכך שהוא עומד בכל התנאים יכולה להגיע</w:t>
      </w:r>
      <w:bookmarkStart w:id="205" w:name="_ETM_Q1_2297000"/>
      <w:bookmarkEnd w:id="205"/>
      <w:r>
        <w:rPr>
          <w:rFonts w:hint="cs"/>
          <w:rtl/>
        </w:rPr>
        <w:t xml:space="preserve"> לאלפי שקלים. </w:t>
      </w:r>
      <w:r w:rsidR="007965A6">
        <w:rPr>
          <w:rFonts w:hint="cs"/>
          <w:rtl/>
        </w:rPr>
        <w:t>זו עלות לא סבירה. זה לחזק את עמדתך</w:t>
      </w:r>
      <w:r>
        <w:rPr>
          <w:rFonts w:hint="cs"/>
          <w:rtl/>
        </w:rPr>
        <w:t xml:space="preserve"> שצריך </w:t>
      </w:r>
      <w:r w:rsidR="00F20F51">
        <w:rPr>
          <w:rFonts w:hint="cs"/>
          <w:rtl/>
        </w:rPr>
        <w:t xml:space="preserve">לתת לו את </w:t>
      </w:r>
      <w:r w:rsidR="0088642C">
        <w:rPr>
          <w:rFonts w:hint="cs"/>
          <w:rtl/>
        </w:rPr>
        <w:t>ה</w:t>
      </w:r>
      <w:r w:rsidR="00F20F51">
        <w:rPr>
          <w:rFonts w:hint="cs"/>
          <w:rtl/>
        </w:rPr>
        <w:t>אפשרות ללכת למסלול</w:t>
      </w:r>
      <w:bookmarkStart w:id="206" w:name="_ETM_Q1_2296000"/>
      <w:bookmarkEnd w:id="206"/>
      <w:r w:rsidR="00F20F51">
        <w:rPr>
          <w:rFonts w:hint="cs"/>
          <w:rtl/>
        </w:rPr>
        <w:t xml:space="preserve"> - - </w:t>
      </w:r>
    </w:p>
    <w:p w:rsidR="007965A6" w:rsidRDefault="007965A6" w:rsidP="007965A6">
      <w:pPr>
        <w:rPr>
          <w:rtl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"/>
        <w:id w:val="1774122910"/>
        <w:placeholder>
          <w:docPart w:val="DefaultPlaceholder_-1854013440"/>
        </w:placeholder>
        <w15:color w:val="993366"/>
      </w:sdtPr>
      <w:sdtEndPr/>
      <w:sdtContent>
        <w:p w:rsidR="007965A6" w:rsidRDefault="007965A6" w:rsidP="007965A6">
          <w:pPr>
            <w:pStyle w:val="a4"/>
            <w:keepNext/>
            <w:rPr>
              <w:rtl/>
            </w:rPr>
          </w:pPr>
          <w:r w:rsidRPr="007965A6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7965A6">
            <w:rPr>
              <w:rStyle w:val="afd"/>
              <w:color w:val="000000"/>
              <w:rtl/>
            </w:rPr>
            <w:t>פולקמן</w:t>
          </w:r>
          <w:proofErr w:type="spellEnd"/>
          <w:r w:rsidRPr="007965A6">
            <w:rPr>
              <w:rStyle w:val="afd"/>
              <w:color w:val="000000"/>
              <w:rtl/>
            </w:rPr>
            <w:t xml:space="preserve"> (כולנו)</w:t>
          </w:r>
          <w:r w:rsidRPr="007965A6">
            <w:rPr>
              <w:color w:val="000000"/>
              <w:rtl/>
            </w:rPr>
            <w:t>:</w:t>
          </w:r>
        </w:p>
      </w:sdtContent>
    </w:sdt>
    <w:p w:rsidR="007965A6" w:rsidRDefault="007965A6" w:rsidP="007965A6">
      <w:pPr>
        <w:pStyle w:val="KeepWithNext"/>
        <w:rPr>
          <w:rtl/>
        </w:rPr>
      </w:pPr>
    </w:p>
    <w:p w:rsidR="007965A6" w:rsidRDefault="00F20F51" w:rsidP="0088642C">
      <w:pPr>
        <w:rPr>
          <w:rtl/>
        </w:rPr>
      </w:pPr>
      <w:r>
        <w:rPr>
          <w:rFonts w:hint="cs"/>
          <w:rtl/>
        </w:rPr>
        <w:t xml:space="preserve">במסלול מזורז ב', </w:t>
      </w:r>
      <w:r w:rsidR="007965A6">
        <w:rPr>
          <w:rFonts w:hint="cs"/>
          <w:rtl/>
        </w:rPr>
        <w:t xml:space="preserve">שאנחנו </w:t>
      </w:r>
      <w:r>
        <w:rPr>
          <w:rFonts w:hint="cs"/>
          <w:rtl/>
        </w:rPr>
        <w:t>ממילא צריכים</w:t>
      </w:r>
      <w:r w:rsidR="007965A6">
        <w:rPr>
          <w:rFonts w:hint="cs"/>
          <w:rtl/>
        </w:rPr>
        <w:t xml:space="preserve"> לשנות כי הסיפור</w:t>
      </w:r>
      <w:r>
        <w:rPr>
          <w:rFonts w:hint="cs"/>
          <w:rtl/>
        </w:rPr>
        <w:t xml:space="preserve"> של 45</w:t>
      </w:r>
      <w:bookmarkStart w:id="207" w:name="_ETM_Q1_2309000"/>
      <w:bookmarkEnd w:id="207"/>
      <w:r>
        <w:rPr>
          <w:rFonts w:hint="cs"/>
          <w:rtl/>
        </w:rPr>
        <w:t xml:space="preserve"> יום הוא מופרך</w:t>
      </w:r>
      <w:r w:rsidR="007965A6">
        <w:rPr>
          <w:rFonts w:hint="cs"/>
          <w:rtl/>
        </w:rPr>
        <w:t xml:space="preserve">, </w:t>
      </w:r>
      <w:r>
        <w:rPr>
          <w:rFonts w:hint="cs"/>
          <w:rtl/>
        </w:rPr>
        <w:t>צריך להגיע למודל שבו העסק יצ</w:t>
      </w:r>
      <w:r w:rsidR="007965A6">
        <w:rPr>
          <w:rFonts w:hint="cs"/>
          <w:rtl/>
        </w:rPr>
        <w:t>ה</w:t>
      </w:r>
      <w:r>
        <w:rPr>
          <w:rFonts w:hint="cs"/>
          <w:rtl/>
        </w:rPr>
        <w:t xml:space="preserve">יר </w:t>
      </w:r>
      <w:r w:rsidR="006F0F0D">
        <w:rPr>
          <w:rFonts w:hint="cs"/>
          <w:rtl/>
        </w:rPr>
        <w:t>ו</w:t>
      </w:r>
      <w:r>
        <w:rPr>
          <w:rFonts w:hint="cs"/>
          <w:rtl/>
        </w:rPr>
        <w:t>יצרף אישורים,</w:t>
      </w:r>
      <w:r w:rsidR="007965A6">
        <w:rPr>
          <w:rFonts w:hint="cs"/>
          <w:rtl/>
        </w:rPr>
        <w:t xml:space="preserve"> זאת אומרת, במקום ל</w:t>
      </w:r>
      <w:r>
        <w:rPr>
          <w:rFonts w:hint="cs"/>
          <w:rtl/>
        </w:rPr>
        <w:t>חכות לאישורי משטרה, אישורי</w:t>
      </w:r>
      <w:bookmarkStart w:id="208" w:name="_ETM_Q1_2314000"/>
      <w:bookmarkEnd w:id="208"/>
      <w:r w:rsidR="0088642C">
        <w:rPr>
          <w:rFonts w:hint="cs"/>
          <w:rtl/>
        </w:rPr>
        <w:t xml:space="preserve"> משרד הבריאות, הוא יבוא ויגיד: </w:t>
      </w:r>
      <w:r w:rsidR="007965A6">
        <w:rPr>
          <w:rFonts w:hint="cs"/>
          <w:rtl/>
        </w:rPr>
        <w:t>הבאתי י</w:t>
      </w:r>
      <w:r w:rsidR="006F0F0D">
        <w:rPr>
          <w:rFonts w:hint="cs"/>
          <w:rtl/>
        </w:rPr>
        <w:t xml:space="preserve">ועץ בטיחות, הבאתי את האישורים, </w:t>
      </w:r>
      <w:r w:rsidR="007965A6">
        <w:rPr>
          <w:rFonts w:hint="cs"/>
          <w:rtl/>
        </w:rPr>
        <w:t>אני מצרף</w:t>
      </w:r>
      <w:r w:rsidR="0088642C">
        <w:rPr>
          <w:rFonts w:hint="cs"/>
          <w:rtl/>
        </w:rPr>
        <w:t xml:space="preserve"> לתצהיר</w:t>
      </w:r>
      <w:r>
        <w:rPr>
          <w:rFonts w:hint="cs"/>
          <w:rtl/>
        </w:rPr>
        <w:t>.</w:t>
      </w:r>
      <w:r w:rsidR="007965A6">
        <w:rPr>
          <w:rFonts w:hint="cs"/>
          <w:rtl/>
        </w:rPr>
        <w:t xml:space="preserve"> </w:t>
      </w:r>
      <w:r>
        <w:rPr>
          <w:rFonts w:hint="cs"/>
          <w:rtl/>
        </w:rPr>
        <w:t>זה אומר</w:t>
      </w:r>
      <w:bookmarkStart w:id="209" w:name="_ETM_Q1_2323000"/>
      <w:bookmarkEnd w:id="209"/>
      <w:r>
        <w:rPr>
          <w:rFonts w:hint="cs"/>
          <w:rtl/>
        </w:rPr>
        <w:t xml:space="preserve"> שצריך לבטל את תהליך מזורז ב', כי הוא י</w:t>
      </w:r>
      <w:bookmarkStart w:id="210" w:name="_ETM_Q1_2326000"/>
      <w:bookmarkEnd w:id="210"/>
      <w:r>
        <w:rPr>
          <w:rFonts w:hint="cs"/>
          <w:rtl/>
        </w:rPr>
        <w:t>יצור נזק עצום. הבעיה היחיד</w:t>
      </w:r>
      <w:r w:rsidR="007965A6">
        <w:rPr>
          <w:rFonts w:hint="cs"/>
          <w:rtl/>
        </w:rPr>
        <w:t>ה</w:t>
      </w:r>
      <w:r>
        <w:rPr>
          <w:rFonts w:hint="cs"/>
          <w:rtl/>
        </w:rPr>
        <w:t>,</w:t>
      </w:r>
      <w:r w:rsidR="007965A6">
        <w:rPr>
          <w:rFonts w:hint="cs"/>
          <w:rtl/>
        </w:rPr>
        <w:t xml:space="preserve"> ואני ראיתי</w:t>
      </w:r>
      <w:r>
        <w:rPr>
          <w:rFonts w:hint="cs"/>
          <w:rtl/>
        </w:rPr>
        <w:t xml:space="preserve"> את זה ברישוי בנייה</w:t>
      </w:r>
      <w:r w:rsidR="007965A6">
        <w:rPr>
          <w:rFonts w:hint="cs"/>
          <w:rtl/>
        </w:rPr>
        <w:t xml:space="preserve">, </w:t>
      </w:r>
      <w:r>
        <w:rPr>
          <w:rFonts w:hint="cs"/>
          <w:rtl/>
        </w:rPr>
        <w:t>היא</w:t>
      </w:r>
      <w:r w:rsidR="0088642C">
        <w:rPr>
          <w:rFonts w:hint="cs"/>
          <w:rtl/>
        </w:rPr>
        <w:t xml:space="preserve"> שיטת "מצליח", שבה</w:t>
      </w:r>
      <w:r w:rsidR="006F0F0D">
        <w:rPr>
          <w:rFonts w:hint="cs"/>
          <w:rtl/>
        </w:rPr>
        <w:t>,</w:t>
      </w:r>
      <w:r w:rsidR="007965A6">
        <w:rPr>
          <w:rFonts w:hint="cs"/>
          <w:rtl/>
        </w:rPr>
        <w:t xml:space="preserve"> לפ</w:t>
      </w:r>
      <w:r w:rsidR="006F0F0D">
        <w:rPr>
          <w:rFonts w:hint="cs"/>
          <w:rtl/>
        </w:rPr>
        <w:t>נ</w:t>
      </w:r>
      <w:r w:rsidR="007965A6">
        <w:rPr>
          <w:rFonts w:hint="cs"/>
          <w:rtl/>
        </w:rPr>
        <w:t xml:space="preserve">י עידן </w:t>
      </w:r>
      <w:r w:rsidR="006F0F0D">
        <w:rPr>
          <w:rFonts w:hint="cs"/>
          <w:rtl/>
        </w:rPr>
        <w:t>התצהירים, אנשים היו באים עם דברים מאוד מר</w:t>
      </w:r>
      <w:r w:rsidR="007965A6">
        <w:rPr>
          <w:rFonts w:hint="cs"/>
          <w:rtl/>
        </w:rPr>
        <w:t>ו</w:t>
      </w:r>
      <w:r w:rsidR="006F0F0D">
        <w:rPr>
          <w:rFonts w:hint="cs"/>
          <w:rtl/>
        </w:rPr>
        <w:t>ש</w:t>
      </w:r>
      <w:r w:rsidR="0088642C">
        <w:rPr>
          <w:rFonts w:hint="cs"/>
          <w:rtl/>
        </w:rPr>
        <w:t>לים</w:t>
      </w:r>
      <w:r w:rsidR="007965A6">
        <w:rPr>
          <w:rFonts w:hint="cs"/>
          <w:rtl/>
        </w:rPr>
        <w:t xml:space="preserve"> ואומרים</w:t>
      </w:r>
      <w:r w:rsidR="0088642C">
        <w:rPr>
          <w:rFonts w:hint="cs"/>
          <w:rtl/>
        </w:rPr>
        <w:t xml:space="preserve">: </w:t>
      </w:r>
      <w:r w:rsidR="006F0F0D">
        <w:rPr>
          <w:rFonts w:hint="cs"/>
          <w:rtl/>
        </w:rPr>
        <w:t xml:space="preserve">אני נותן לבוחן </w:t>
      </w:r>
      <w:r w:rsidR="006F0F0D">
        <w:rPr>
          <w:rtl/>
        </w:rPr>
        <w:t>–</w:t>
      </w:r>
      <w:r w:rsidR="006F0F0D">
        <w:rPr>
          <w:rFonts w:hint="cs"/>
          <w:rtl/>
        </w:rPr>
        <w:t xml:space="preserve"> בירושלים זה היה </w:t>
      </w:r>
      <w:bookmarkStart w:id="211" w:name="_ETM_Q1_2339000"/>
      <w:bookmarkEnd w:id="211"/>
      <w:r w:rsidR="006F0F0D">
        <w:rPr>
          <w:rFonts w:hint="cs"/>
          <w:rtl/>
        </w:rPr>
        <w:t xml:space="preserve">מאוד מקובל </w:t>
      </w:r>
      <w:r w:rsidR="006F0F0D">
        <w:rPr>
          <w:rtl/>
        </w:rPr>
        <w:t>–</w:t>
      </w:r>
      <w:r w:rsidR="006F0F0D">
        <w:rPr>
          <w:rFonts w:hint="cs"/>
          <w:rtl/>
        </w:rPr>
        <w:t xml:space="preserve"> משהו לחלוטין מרושל, </w:t>
      </w:r>
      <w:r w:rsidR="007965A6">
        <w:rPr>
          <w:rFonts w:hint="cs"/>
          <w:rtl/>
        </w:rPr>
        <w:t xml:space="preserve">הבוחן יסדר </w:t>
      </w:r>
      <w:r w:rsidR="0088642C">
        <w:rPr>
          <w:rFonts w:hint="cs"/>
          <w:rtl/>
        </w:rPr>
        <w:t>את זה</w:t>
      </w:r>
      <w:r w:rsidR="006F0F0D">
        <w:rPr>
          <w:rFonts w:hint="cs"/>
          <w:rtl/>
        </w:rPr>
        <w:t>. זה היה מייצר עי</w:t>
      </w:r>
      <w:bookmarkStart w:id="212" w:name="_ETM_Q1_2346000"/>
      <w:bookmarkEnd w:id="212"/>
      <w:r w:rsidR="006F0F0D">
        <w:rPr>
          <w:rFonts w:hint="cs"/>
          <w:rtl/>
        </w:rPr>
        <w:t>כובים עצומים בתהליכי הרישוי.</w:t>
      </w:r>
      <w:r w:rsidR="007965A6">
        <w:rPr>
          <w:rFonts w:hint="cs"/>
          <w:rtl/>
        </w:rPr>
        <w:t xml:space="preserve"> הדבר היחידי</w:t>
      </w:r>
      <w:r w:rsidR="006F0F0D">
        <w:rPr>
          <w:rFonts w:hint="cs"/>
          <w:rtl/>
        </w:rPr>
        <w:t xml:space="preserve"> </w:t>
      </w:r>
      <w:r w:rsidR="007965A6">
        <w:rPr>
          <w:rFonts w:hint="cs"/>
          <w:rtl/>
        </w:rPr>
        <w:t>ש</w:t>
      </w:r>
      <w:r w:rsidR="006F0F0D">
        <w:rPr>
          <w:rFonts w:hint="cs"/>
          <w:rtl/>
        </w:rPr>
        <w:t>הוא בעייתי</w:t>
      </w:r>
      <w:r w:rsidR="007965A6">
        <w:rPr>
          <w:rFonts w:hint="cs"/>
          <w:rtl/>
        </w:rPr>
        <w:t xml:space="preserve"> </w:t>
      </w:r>
      <w:r w:rsidR="006F0F0D">
        <w:rPr>
          <w:rFonts w:hint="cs"/>
          <w:rtl/>
        </w:rPr>
        <w:t xml:space="preserve">זה </w:t>
      </w:r>
      <w:r w:rsidR="007965A6">
        <w:rPr>
          <w:rFonts w:hint="cs"/>
          <w:rtl/>
        </w:rPr>
        <w:t xml:space="preserve">שאם אתה אומר שתצהיר </w:t>
      </w:r>
      <w:r w:rsidR="006F0F0D">
        <w:rPr>
          <w:rFonts w:hint="cs"/>
          <w:rtl/>
        </w:rPr>
        <w:t xml:space="preserve">זה המסלול, אז אתה </w:t>
      </w:r>
      <w:bookmarkStart w:id="213" w:name="_ETM_Q1_2355000"/>
      <w:bookmarkEnd w:id="213"/>
      <w:r w:rsidR="006F0F0D">
        <w:rPr>
          <w:rFonts w:hint="cs"/>
          <w:rtl/>
        </w:rPr>
        <w:t xml:space="preserve">מחויב. כאן אתה יכול להגיד שלא עשית המון דברים, </w:t>
      </w:r>
      <w:r w:rsidR="007965A6">
        <w:rPr>
          <w:rFonts w:hint="cs"/>
          <w:rtl/>
        </w:rPr>
        <w:t xml:space="preserve">אבל </w:t>
      </w:r>
      <w:r w:rsidR="006F0F0D">
        <w:rPr>
          <w:rFonts w:hint="cs"/>
          <w:rtl/>
        </w:rPr>
        <w:t>בכל זאת ת</w:t>
      </w:r>
      <w:r w:rsidR="007965A6">
        <w:rPr>
          <w:rFonts w:hint="cs"/>
          <w:rtl/>
        </w:rPr>
        <w:t>גיש את זה לרישוי</w:t>
      </w:r>
      <w:r w:rsidR="006F0F0D">
        <w:rPr>
          <w:rFonts w:hint="cs"/>
          <w:rtl/>
        </w:rPr>
        <w:t xml:space="preserve">, </w:t>
      </w:r>
      <w:bookmarkStart w:id="214" w:name="_ETM_Q1_2357000"/>
      <w:bookmarkEnd w:id="214"/>
      <w:r w:rsidR="006F0F0D">
        <w:rPr>
          <w:rFonts w:hint="cs"/>
          <w:rtl/>
        </w:rPr>
        <w:t xml:space="preserve">הם יבדקו, </w:t>
      </w:r>
      <w:r w:rsidR="007965A6">
        <w:rPr>
          <w:rFonts w:hint="cs"/>
          <w:rtl/>
        </w:rPr>
        <w:t>אולי</w:t>
      </w:r>
      <w:r w:rsidR="006F0F0D">
        <w:rPr>
          <w:rFonts w:hint="cs"/>
          <w:rtl/>
        </w:rPr>
        <w:t xml:space="preserve"> זה יסתדר. </w:t>
      </w:r>
      <w:bookmarkStart w:id="215" w:name="_ETM_Q1_2359000"/>
      <w:bookmarkEnd w:id="215"/>
      <w:r w:rsidR="007965A6">
        <w:rPr>
          <w:rFonts w:hint="cs"/>
          <w:rtl/>
        </w:rPr>
        <w:t>זה מה שמקובל הי</w:t>
      </w:r>
      <w:r w:rsidR="006F0F0D">
        <w:rPr>
          <w:rFonts w:hint="cs"/>
          <w:rtl/>
        </w:rPr>
        <w:t>ו</w:t>
      </w:r>
      <w:r w:rsidR="007965A6">
        <w:rPr>
          <w:rFonts w:hint="cs"/>
          <w:rtl/>
        </w:rPr>
        <w:t xml:space="preserve">ם ברישוי. </w:t>
      </w:r>
    </w:p>
    <w:p w:rsidR="007965A6" w:rsidRDefault="007965A6" w:rsidP="007965A6">
      <w:pPr>
        <w:rPr>
          <w:rtl/>
        </w:rPr>
      </w:pPr>
    </w:p>
    <w:bookmarkStart w:id="216" w:name="_ETM_Q1_2369000" w:displacedByCustomXml="next"/>
    <w:bookmarkEnd w:id="216" w:displacedByCustomXml="next"/>
    <w:sdt>
      <w:sdtPr>
        <w:rPr>
          <w:rFonts w:hint="cs"/>
          <w:rtl/>
          <w:lang w:eastAsia="he-IL"/>
        </w:rPr>
        <w:alias w:val="אורח"/>
        <w:tag w:val="&lt;ID&gt;739525&lt;/ID&gt;&lt;Name&gt;יצחק שמעוני&lt;/Name&gt;&lt;Data&gt;יצחק שמעוני&lt;/Data&gt;&lt;Shortcut&gt;יצשמ&lt;/Shortcut&gt;&lt;Title&gt;רמ&quot;ח חקיקה ותקינה כב&quot;ה, המשרד לביטחון פנים&lt;/Title&gt;"/>
        <w:id w:val="1316692436"/>
        <w:placeholder>
          <w:docPart w:val="DefaultPlaceholder_-1854013440"/>
        </w:placeholder>
      </w:sdtPr>
      <w:sdtEndPr/>
      <w:sdtContent>
        <w:p w:rsidR="006F0F0D" w:rsidRDefault="006F0F0D" w:rsidP="006F0F0D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יצחק שמעוני:</w:t>
          </w:r>
        </w:p>
      </w:sdtContent>
    </w:sdt>
    <w:p w:rsidR="006F0F0D" w:rsidRDefault="006F0F0D" w:rsidP="006F0F0D">
      <w:pPr>
        <w:pStyle w:val="KeepWithNext"/>
        <w:rPr>
          <w:rtl/>
          <w:lang w:eastAsia="he-IL"/>
        </w:rPr>
      </w:pPr>
    </w:p>
    <w:p w:rsidR="007965A6" w:rsidRDefault="0088642C" w:rsidP="0088642C">
      <w:pPr>
        <w:rPr>
          <w:rtl/>
        </w:rPr>
      </w:pPr>
      <w:r>
        <w:rPr>
          <w:rFonts w:hint="cs"/>
          <w:rtl/>
        </w:rPr>
        <w:t>ב</w:t>
      </w:r>
      <w:r w:rsidR="007965A6">
        <w:rPr>
          <w:rFonts w:hint="cs"/>
          <w:rtl/>
        </w:rPr>
        <w:t xml:space="preserve">דיון עם </w:t>
      </w:r>
      <w:r w:rsidR="006F0F0D">
        <w:rPr>
          <w:rFonts w:hint="cs"/>
          <w:rtl/>
        </w:rPr>
        <w:t xml:space="preserve">כל ראשי הוועדות המקומיות </w:t>
      </w:r>
      <w:bookmarkStart w:id="217" w:name="_ETM_Q1_2375000"/>
      <w:bookmarkEnd w:id="217"/>
      <w:r w:rsidR="00F02898">
        <w:rPr>
          <w:rFonts w:hint="cs"/>
          <w:rtl/>
        </w:rPr>
        <w:t>בהיתרי בנייה -</w:t>
      </w:r>
      <w:r>
        <w:rPr>
          <w:rFonts w:hint="cs"/>
          <w:rtl/>
        </w:rPr>
        <w:t xml:space="preserve"> זו</w:t>
      </w:r>
      <w:r w:rsidR="007965A6">
        <w:rPr>
          <w:rFonts w:hint="cs"/>
          <w:rtl/>
        </w:rPr>
        <w:t xml:space="preserve"> רק דוגמה למה ש</w:t>
      </w:r>
      <w:r w:rsidR="00F02898">
        <w:rPr>
          <w:rFonts w:hint="cs"/>
          <w:rtl/>
        </w:rPr>
        <w:t xml:space="preserve">יקרה אצלנו </w:t>
      </w:r>
      <w:r>
        <w:rPr>
          <w:rFonts w:hint="cs"/>
          <w:rtl/>
        </w:rPr>
        <w:t>גם כאן</w:t>
      </w:r>
      <w:r w:rsidR="00F02898">
        <w:rPr>
          <w:rFonts w:hint="cs"/>
          <w:rtl/>
        </w:rPr>
        <w:t xml:space="preserve"> - </w:t>
      </w:r>
      <w:r>
        <w:rPr>
          <w:rFonts w:hint="cs"/>
          <w:rtl/>
        </w:rPr>
        <w:t>ה</w:t>
      </w:r>
      <w:r w:rsidR="007965A6">
        <w:rPr>
          <w:rFonts w:hint="cs"/>
          <w:rtl/>
        </w:rPr>
        <w:t xml:space="preserve">תברר שבסעיף 18א, בתיקון, עד </w:t>
      </w:r>
      <w:r w:rsidR="00F02898">
        <w:rPr>
          <w:rFonts w:hint="cs"/>
          <w:rtl/>
        </w:rPr>
        <w:t>4</w:t>
      </w:r>
      <w:r w:rsidR="007965A6">
        <w:rPr>
          <w:rFonts w:hint="cs"/>
          <w:rtl/>
        </w:rPr>
        <w:t xml:space="preserve"> קומות עובר לוועדה המקומית. הם לא פוני</w:t>
      </w:r>
      <w:r w:rsidR="00F02898">
        <w:rPr>
          <w:rFonts w:hint="cs"/>
          <w:rtl/>
        </w:rPr>
        <w:t>ם לעורך הבקשה</w:t>
      </w:r>
      <w:r w:rsidR="007965A6">
        <w:rPr>
          <w:rFonts w:hint="cs"/>
          <w:rtl/>
        </w:rPr>
        <w:t>, אלא אומרים</w:t>
      </w:r>
      <w:r>
        <w:rPr>
          <w:rFonts w:hint="cs"/>
          <w:rtl/>
        </w:rPr>
        <w:t xml:space="preserve">: </w:t>
      </w:r>
      <w:r w:rsidR="007965A6">
        <w:rPr>
          <w:rFonts w:hint="cs"/>
          <w:rtl/>
        </w:rPr>
        <w:t>תביא</w:t>
      </w:r>
      <w:r w:rsidR="00F02898">
        <w:rPr>
          <w:rFonts w:hint="cs"/>
          <w:rtl/>
        </w:rPr>
        <w:t xml:space="preserve"> </w:t>
      </w:r>
      <w:bookmarkStart w:id="218" w:name="_ETM_Q1_2388000"/>
      <w:bookmarkEnd w:id="218"/>
      <w:r>
        <w:rPr>
          <w:rFonts w:hint="cs"/>
          <w:rtl/>
        </w:rPr>
        <w:t>לי יועץ</w:t>
      </w:r>
      <w:r w:rsidR="00F02898">
        <w:rPr>
          <w:rFonts w:hint="cs"/>
          <w:rtl/>
        </w:rPr>
        <w:t xml:space="preserve">. ליועץ הוא </w:t>
      </w:r>
      <w:bookmarkStart w:id="219" w:name="_ETM_Q1_2393000"/>
      <w:bookmarkEnd w:id="219"/>
      <w:r>
        <w:rPr>
          <w:rFonts w:hint="cs"/>
          <w:rtl/>
        </w:rPr>
        <w:t>צריך לשלם 15,000 שקל.</w:t>
      </w:r>
      <w:r w:rsidR="00F02898">
        <w:rPr>
          <w:rFonts w:hint="cs"/>
          <w:rtl/>
        </w:rPr>
        <w:t xml:space="preserve"> ליועץ לוקח זמן. אני </w:t>
      </w:r>
      <w:r w:rsidR="007965A6">
        <w:rPr>
          <w:rFonts w:hint="cs"/>
          <w:rtl/>
        </w:rPr>
        <w:t>מ</w:t>
      </w:r>
      <w:r w:rsidR="00F02898">
        <w:rPr>
          <w:rFonts w:hint="cs"/>
          <w:rtl/>
        </w:rPr>
        <w:t>ד</w:t>
      </w:r>
      <w:r w:rsidR="007965A6">
        <w:rPr>
          <w:rFonts w:hint="cs"/>
          <w:rtl/>
        </w:rPr>
        <w:t>בר על תכנון ובנייה. זה יכול להשליך גם על המקומות האלה</w:t>
      </w:r>
      <w:r>
        <w:rPr>
          <w:rFonts w:hint="cs"/>
          <w:rtl/>
        </w:rPr>
        <w:t>.</w:t>
      </w:r>
    </w:p>
    <w:p w:rsidR="007965A6" w:rsidRDefault="007965A6" w:rsidP="007965A6">
      <w:pPr>
        <w:rPr>
          <w:rtl/>
        </w:rPr>
      </w:pPr>
    </w:p>
    <w:bookmarkStart w:id="220" w:name="_ETM_Q1_2404000" w:displacedByCustomXml="next"/>
    <w:bookmarkEnd w:id="220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242960284"/>
        <w:placeholder>
          <w:docPart w:val="DefaultPlaceholder_-1854013440"/>
        </w:placeholder>
      </w:sdtPr>
      <w:sdtEndPr/>
      <w:sdtContent>
        <w:p w:rsidR="00F02898" w:rsidRDefault="00F02898" w:rsidP="00F02898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F02898" w:rsidRDefault="00F02898" w:rsidP="00F02898">
      <w:pPr>
        <w:pStyle w:val="KeepWithNext"/>
        <w:rPr>
          <w:rtl/>
        </w:rPr>
      </w:pPr>
    </w:p>
    <w:p w:rsidR="007965A6" w:rsidRDefault="00F02898" w:rsidP="00F02898">
      <w:pPr>
        <w:rPr>
          <w:rtl/>
        </w:rPr>
      </w:pPr>
      <w:r>
        <w:rPr>
          <w:rFonts w:hint="cs"/>
          <w:rtl/>
        </w:rPr>
        <w:t xml:space="preserve">אני </w:t>
      </w:r>
      <w:bookmarkStart w:id="221" w:name="_ETM_Q1_2405000"/>
      <w:bookmarkEnd w:id="221"/>
      <w:r>
        <w:rPr>
          <w:rFonts w:hint="cs"/>
          <w:rtl/>
        </w:rPr>
        <w:t>רוצה רגע להגיד איך אני רואה את זה</w:t>
      </w:r>
      <w:bookmarkStart w:id="222" w:name="_ETM_Q1_2403000"/>
      <w:bookmarkEnd w:id="222"/>
      <w:r>
        <w:rPr>
          <w:rFonts w:hint="cs"/>
          <w:rtl/>
        </w:rPr>
        <w:t>, לפי זה נחל</w:t>
      </w:r>
      <w:r w:rsidR="0088642C">
        <w:rPr>
          <w:rFonts w:hint="cs"/>
          <w:rtl/>
        </w:rPr>
        <w:t xml:space="preserve">יט איך להתקדם. יש פה שני דברים </w:t>
      </w:r>
      <w:r>
        <w:rPr>
          <w:rFonts w:hint="cs"/>
          <w:rtl/>
        </w:rPr>
        <w:t>מ</w:t>
      </w:r>
      <w:r w:rsidR="007965A6">
        <w:rPr>
          <w:rFonts w:hint="cs"/>
          <w:rtl/>
        </w:rPr>
        <w:t>נ</w:t>
      </w:r>
      <w:r>
        <w:rPr>
          <w:rFonts w:hint="cs"/>
          <w:rtl/>
        </w:rPr>
        <w:t>ו</w:t>
      </w:r>
      <w:r w:rsidR="0088642C">
        <w:rPr>
          <w:rFonts w:hint="cs"/>
          <w:rtl/>
        </w:rPr>
        <w:t>גדים ש</w:t>
      </w:r>
      <w:r w:rsidR="007965A6">
        <w:rPr>
          <w:rFonts w:hint="cs"/>
          <w:rtl/>
        </w:rPr>
        <w:t>אנחנ</w:t>
      </w:r>
      <w:r>
        <w:rPr>
          <w:rFonts w:hint="cs"/>
          <w:rtl/>
        </w:rPr>
        <w:t xml:space="preserve">ו </w:t>
      </w:r>
      <w:r w:rsidR="007965A6">
        <w:rPr>
          <w:rFonts w:hint="cs"/>
          <w:rtl/>
        </w:rPr>
        <w:t>צר</w:t>
      </w:r>
      <w:r>
        <w:rPr>
          <w:rFonts w:hint="cs"/>
          <w:rtl/>
        </w:rPr>
        <w:t>י</w:t>
      </w:r>
      <w:r w:rsidR="007965A6">
        <w:rPr>
          <w:rFonts w:hint="cs"/>
          <w:rtl/>
        </w:rPr>
        <w:t>כים</w:t>
      </w:r>
      <w:r>
        <w:rPr>
          <w:rFonts w:hint="cs"/>
          <w:rtl/>
        </w:rPr>
        <w:t xml:space="preserve"> להחליט</w:t>
      </w:r>
      <w:bookmarkStart w:id="223" w:name="_ETM_Q1_2415000"/>
      <w:bookmarkEnd w:id="223"/>
      <w:r>
        <w:rPr>
          <w:rFonts w:hint="cs"/>
          <w:rtl/>
        </w:rPr>
        <w:t xml:space="preserve"> ביניהם</w:t>
      </w:r>
      <w:r w:rsidR="007965A6">
        <w:rPr>
          <w:rFonts w:hint="cs"/>
          <w:rtl/>
        </w:rPr>
        <w:t>. אחד</w:t>
      </w:r>
      <w:r>
        <w:rPr>
          <w:rFonts w:hint="cs"/>
          <w:rtl/>
        </w:rPr>
        <w:t>,</w:t>
      </w:r>
      <w:r w:rsidR="007965A6">
        <w:rPr>
          <w:rFonts w:hint="cs"/>
          <w:rtl/>
        </w:rPr>
        <w:t xml:space="preserve"> לאפשר </w:t>
      </w:r>
      <w:r>
        <w:rPr>
          <w:rFonts w:hint="cs"/>
          <w:rtl/>
        </w:rPr>
        <w:t>לעסק את הג</w:t>
      </w:r>
      <w:r w:rsidR="007965A6">
        <w:rPr>
          <w:rFonts w:hint="cs"/>
          <w:rtl/>
        </w:rPr>
        <w:t>מ</w:t>
      </w:r>
      <w:r>
        <w:rPr>
          <w:rFonts w:hint="cs"/>
          <w:rtl/>
        </w:rPr>
        <w:t>י</w:t>
      </w:r>
      <w:r w:rsidR="007965A6">
        <w:rPr>
          <w:rFonts w:hint="cs"/>
          <w:rtl/>
        </w:rPr>
        <w:t>שות</w:t>
      </w:r>
      <w:r>
        <w:rPr>
          <w:rFonts w:hint="cs"/>
          <w:rtl/>
        </w:rPr>
        <w:t>.</w:t>
      </w:r>
      <w:r w:rsidR="007965A6">
        <w:rPr>
          <w:rFonts w:hint="cs"/>
          <w:rtl/>
        </w:rPr>
        <w:t xml:space="preserve"> בא</w:t>
      </w:r>
      <w:r w:rsidR="0088642C">
        <w:rPr>
          <w:rFonts w:hint="cs"/>
          <w:rtl/>
        </w:rPr>
        <w:t>ופן בסיסי זה נראה טבעי, אבל</w:t>
      </w:r>
      <w:r>
        <w:rPr>
          <w:rFonts w:hint="cs"/>
          <w:rtl/>
        </w:rPr>
        <w:t xml:space="preserve"> זה מתנגש עם משהו שכבאות הצליחו להבהיר הכי טוב, </w:t>
      </w:r>
      <w:r w:rsidR="0088642C">
        <w:rPr>
          <w:rFonts w:hint="cs"/>
          <w:rtl/>
        </w:rPr>
        <w:t xml:space="preserve">וזה שהאי </w:t>
      </w:r>
      <w:r>
        <w:rPr>
          <w:rFonts w:hint="cs"/>
          <w:rtl/>
        </w:rPr>
        <w:t>ודאות יכולה לייצר סיטואציה,</w:t>
      </w:r>
      <w:r w:rsidR="007965A6">
        <w:rPr>
          <w:rFonts w:hint="cs"/>
          <w:rtl/>
        </w:rPr>
        <w:t xml:space="preserve"> כמו שאמרת, שעסקים ינצלו את זה לרעה, </w:t>
      </w:r>
      <w:r w:rsidR="0088642C">
        <w:rPr>
          <w:rFonts w:hint="cs"/>
          <w:rtl/>
        </w:rPr>
        <w:t xml:space="preserve">הם </w:t>
      </w:r>
      <w:r w:rsidR="007965A6">
        <w:rPr>
          <w:rFonts w:hint="cs"/>
          <w:rtl/>
        </w:rPr>
        <w:t>ימנעו את המהלך המרכזי</w:t>
      </w:r>
      <w:r>
        <w:rPr>
          <w:rFonts w:hint="cs"/>
          <w:rtl/>
        </w:rPr>
        <w:t>.</w:t>
      </w:r>
      <w:r w:rsidR="007965A6">
        <w:rPr>
          <w:rFonts w:hint="cs"/>
          <w:rtl/>
        </w:rPr>
        <w:t xml:space="preserve"> על זה נוסף הקטע שיש אחריות</w:t>
      </w:r>
      <w:r>
        <w:rPr>
          <w:rFonts w:hint="cs"/>
          <w:rtl/>
        </w:rPr>
        <w:t xml:space="preserve"> </w:t>
      </w:r>
      <w:bookmarkStart w:id="224" w:name="_ETM_Q1_2444000"/>
      <w:bookmarkEnd w:id="224"/>
      <w:r>
        <w:rPr>
          <w:rFonts w:hint="cs"/>
          <w:rtl/>
        </w:rPr>
        <w:t>משרדית</w:t>
      </w:r>
      <w:r w:rsidR="007965A6">
        <w:rPr>
          <w:rFonts w:hint="cs"/>
          <w:rtl/>
        </w:rPr>
        <w:t>. אם המשרדים מ</w:t>
      </w:r>
      <w:r>
        <w:rPr>
          <w:rFonts w:hint="cs"/>
          <w:rtl/>
        </w:rPr>
        <w:t>סוגלים להוציא מ</w:t>
      </w:r>
      <w:r w:rsidR="007965A6">
        <w:rPr>
          <w:rFonts w:hint="cs"/>
          <w:rtl/>
        </w:rPr>
        <w:t>פ</w:t>
      </w:r>
      <w:r>
        <w:rPr>
          <w:rFonts w:hint="cs"/>
          <w:rtl/>
        </w:rPr>
        <w:t>רטים פשוטים וברורים שאנשים יכולים להתמוד</w:t>
      </w:r>
      <w:r w:rsidR="007965A6">
        <w:rPr>
          <w:rFonts w:hint="cs"/>
          <w:rtl/>
        </w:rPr>
        <w:t>ד איתם בקלות,</w:t>
      </w:r>
      <w:r>
        <w:rPr>
          <w:rFonts w:hint="cs"/>
          <w:rtl/>
        </w:rPr>
        <w:t xml:space="preserve"> </w:t>
      </w:r>
      <w:r w:rsidR="007965A6">
        <w:rPr>
          <w:rFonts w:hint="cs"/>
          <w:rtl/>
        </w:rPr>
        <w:t xml:space="preserve">אתה מקטין את הדילמה. המשקל </w:t>
      </w:r>
      <w:r>
        <w:rPr>
          <w:rFonts w:hint="cs"/>
          <w:rtl/>
        </w:rPr>
        <w:t xml:space="preserve">פה </w:t>
      </w:r>
      <w:r w:rsidR="007965A6">
        <w:rPr>
          <w:rFonts w:hint="cs"/>
          <w:rtl/>
        </w:rPr>
        <w:t xml:space="preserve">צריך להיות </w:t>
      </w:r>
      <w:r>
        <w:rPr>
          <w:rFonts w:hint="cs"/>
          <w:rtl/>
        </w:rPr>
        <w:t xml:space="preserve">איפה שהוא מונח </w:t>
      </w:r>
      <w:r w:rsidR="007965A6">
        <w:rPr>
          <w:rFonts w:hint="cs"/>
          <w:rtl/>
        </w:rPr>
        <w:t>בין כל הדברים האלה. אני חייב להגיד שאני רוצה</w:t>
      </w:r>
      <w:r>
        <w:rPr>
          <w:rFonts w:hint="cs"/>
          <w:rtl/>
        </w:rPr>
        <w:t xml:space="preserve"> לשמ</w:t>
      </w:r>
      <w:r w:rsidR="007965A6">
        <w:rPr>
          <w:rFonts w:hint="cs"/>
          <w:rtl/>
        </w:rPr>
        <w:t>ו</w:t>
      </w:r>
      <w:r>
        <w:rPr>
          <w:rFonts w:hint="cs"/>
          <w:rtl/>
        </w:rPr>
        <w:t xml:space="preserve">ע מהשטח איך אתם </w:t>
      </w:r>
      <w:bookmarkStart w:id="225" w:name="_ETM_Q1_2467000"/>
      <w:bookmarkEnd w:id="225"/>
      <w:r>
        <w:rPr>
          <w:rFonts w:hint="cs"/>
          <w:rtl/>
        </w:rPr>
        <w:t xml:space="preserve">רואים את זה. </w:t>
      </w:r>
    </w:p>
    <w:p w:rsidR="007965A6" w:rsidRDefault="007965A6" w:rsidP="007965A6">
      <w:pPr>
        <w:rPr>
          <w:rtl/>
        </w:rPr>
      </w:pPr>
    </w:p>
    <w:bookmarkStart w:id="226" w:name="_ETM_Q1_2469000" w:displacedByCustomXml="next"/>
    <w:bookmarkEnd w:id="226" w:displacedByCustomXml="next"/>
    <w:sdt>
      <w:sdtPr>
        <w:rPr>
          <w:rFonts w:hint="cs"/>
          <w:rtl/>
        </w:rPr>
        <w:alias w:val="אורח"/>
        <w:tag w:val="&lt;ID&gt;846113&lt;/ID&gt;&lt;Name&gt;צפריר פדלון&lt;/Name&gt;&lt;Data&gt;צפריר פדלון&lt;/Data&gt;&lt;Shortcut&gt;צפפד&lt;/Shortcut&gt;&lt;Title&gt;מנהל מח' ביקורת ובקרה, עיריית נתניה, פורום ה-15&lt;/Title&gt;"/>
        <w:id w:val="-979760516"/>
        <w:placeholder>
          <w:docPart w:val="DefaultPlaceholder_-1854013440"/>
        </w:placeholder>
      </w:sdtPr>
      <w:sdtEndPr/>
      <w:sdtContent>
        <w:p w:rsidR="00F02898" w:rsidRDefault="00F02898" w:rsidP="00F02898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צפריר </w:t>
          </w:r>
          <w:proofErr w:type="spellStart"/>
          <w:r>
            <w:rPr>
              <w:rtl/>
            </w:rPr>
            <w:t>פדלון</w:t>
          </w:r>
          <w:proofErr w:type="spellEnd"/>
          <w:r>
            <w:rPr>
              <w:rtl/>
            </w:rPr>
            <w:t>:</w:t>
          </w:r>
        </w:p>
      </w:sdtContent>
    </w:sdt>
    <w:p w:rsidR="00F02898" w:rsidRDefault="00F02898" w:rsidP="00F02898">
      <w:pPr>
        <w:pStyle w:val="KeepWithNext"/>
        <w:rPr>
          <w:rtl/>
        </w:rPr>
      </w:pPr>
    </w:p>
    <w:p w:rsidR="00E630BF" w:rsidRDefault="00E630BF" w:rsidP="007179B0">
      <w:pPr>
        <w:rPr>
          <w:rtl/>
        </w:rPr>
      </w:pPr>
      <w:r>
        <w:rPr>
          <w:rFonts w:hint="cs"/>
          <w:rtl/>
        </w:rPr>
        <w:t xml:space="preserve">הגענו למצב </w:t>
      </w:r>
      <w:r w:rsidR="00F02898">
        <w:rPr>
          <w:rFonts w:hint="cs"/>
          <w:rtl/>
        </w:rPr>
        <w:t>שהיינו צריכים רישיון</w:t>
      </w:r>
      <w:r w:rsidR="007179B0">
        <w:rPr>
          <w:rFonts w:hint="cs"/>
          <w:rtl/>
        </w:rPr>
        <w:t xml:space="preserve">, </w:t>
      </w:r>
      <w:r w:rsidR="00F02898">
        <w:rPr>
          <w:rFonts w:hint="cs"/>
          <w:rtl/>
        </w:rPr>
        <w:t xml:space="preserve">לכן </w:t>
      </w:r>
      <w:r>
        <w:rPr>
          <w:rFonts w:hint="cs"/>
          <w:rtl/>
        </w:rPr>
        <w:t xml:space="preserve">פנינו לכבאות. </w:t>
      </w:r>
      <w:r w:rsidR="00F02898">
        <w:rPr>
          <w:rFonts w:hint="cs"/>
          <w:rtl/>
        </w:rPr>
        <w:t xml:space="preserve">בכבאות </w:t>
      </w:r>
      <w:r>
        <w:rPr>
          <w:rFonts w:hint="cs"/>
          <w:rtl/>
        </w:rPr>
        <w:t xml:space="preserve">ביקשו </w:t>
      </w:r>
      <w:r w:rsidR="00F02898">
        <w:rPr>
          <w:rFonts w:hint="cs"/>
          <w:rtl/>
        </w:rPr>
        <w:t xml:space="preserve">ממני </w:t>
      </w:r>
      <w:r>
        <w:rPr>
          <w:rFonts w:hint="cs"/>
          <w:rtl/>
        </w:rPr>
        <w:t xml:space="preserve">אישור </w:t>
      </w:r>
      <w:r w:rsidR="00F02898">
        <w:rPr>
          <w:rFonts w:hint="cs"/>
          <w:rtl/>
        </w:rPr>
        <w:t>ממעבדה מסוימת</w:t>
      </w:r>
      <w:r w:rsidR="007179B0">
        <w:rPr>
          <w:rFonts w:hint="cs"/>
          <w:rtl/>
        </w:rPr>
        <w:t>.</w:t>
      </w:r>
      <w:r w:rsidR="00F02898">
        <w:rPr>
          <w:rFonts w:hint="cs"/>
          <w:rtl/>
        </w:rPr>
        <w:t xml:space="preserve"> </w:t>
      </w:r>
      <w:bookmarkStart w:id="227" w:name="_ETM_Q1_2499000"/>
      <w:bookmarkEnd w:id="227"/>
      <w:r w:rsidR="007179B0">
        <w:rPr>
          <w:rFonts w:hint="cs"/>
          <w:rtl/>
        </w:rPr>
        <w:t xml:space="preserve">אז </w:t>
      </w:r>
      <w:r>
        <w:rPr>
          <w:rFonts w:hint="cs"/>
          <w:rtl/>
        </w:rPr>
        <w:t>אתה מתחיל לחכות בתור. ה</w:t>
      </w:r>
      <w:r w:rsidR="00F02898">
        <w:rPr>
          <w:rFonts w:hint="cs"/>
          <w:rtl/>
        </w:rPr>
        <w:t xml:space="preserve">עלויות </w:t>
      </w:r>
      <w:r>
        <w:rPr>
          <w:rFonts w:hint="cs"/>
          <w:rtl/>
        </w:rPr>
        <w:t>מ</w:t>
      </w:r>
      <w:r w:rsidR="00F02898">
        <w:rPr>
          <w:rFonts w:hint="cs"/>
          <w:rtl/>
        </w:rPr>
        <w:t>אוד ג</w:t>
      </w:r>
      <w:r w:rsidR="007179B0">
        <w:rPr>
          <w:rFonts w:hint="cs"/>
          <w:rtl/>
        </w:rPr>
        <w:t xml:space="preserve">בוהות. </w:t>
      </w:r>
      <w:r w:rsidR="00F02898">
        <w:rPr>
          <w:rFonts w:hint="cs"/>
          <w:rtl/>
        </w:rPr>
        <w:t>1</w:t>
      </w:r>
      <w:r w:rsidR="004B444D">
        <w:rPr>
          <w:rFonts w:hint="cs"/>
          <w:rtl/>
        </w:rPr>
        <w:t xml:space="preserve">,600 שקל </w:t>
      </w:r>
      <w:bookmarkStart w:id="228" w:name="_ETM_Q1_2507000"/>
      <w:bookmarkEnd w:id="228"/>
      <w:proofErr w:type="spellStart"/>
      <w:r w:rsidR="004B444D">
        <w:rPr>
          <w:rFonts w:hint="cs"/>
          <w:rtl/>
        </w:rPr>
        <w:t>לספרינקלר</w:t>
      </w:r>
      <w:proofErr w:type="spellEnd"/>
      <w:r w:rsidR="004B444D">
        <w:rPr>
          <w:rFonts w:hint="cs"/>
          <w:rtl/>
        </w:rPr>
        <w:t>, גלאי עשן.</w:t>
      </w:r>
      <w:r>
        <w:rPr>
          <w:rFonts w:hint="cs"/>
          <w:rtl/>
        </w:rPr>
        <w:t xml:space="preserve"> </w:t>
      </w:r>
    </w:p>
    <w:p w:rsidR="00E630BF" w:rsidRDefault="00E630BF" w:rsidP="00E630BF">
      <w:pPr>
        <w:ind w:firstLine="0"/>
        <w:rPr>
          <w:rtl/>
        </w:rPr>
      </w:pPr>
    </w:p>
    <w:bookmarkStart w:id="229" w:name="_ETM_Q1_2515000" w:displacedByCustomXml="next"/>
    <w:bookmarkEnd w:id="229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748382615"/>
        <w:placeholder>
          <w:docPart w:val="DefaultPlaceholder_-1854013440"/>
        </w:placeholder>
      </w:sdtPr>
      <w:sdtEndPr/>
      <w:sdtContent>
        <w:p w:rsidR="00F02898" w:rsidRDefault="00F02898" w:rsidP="00F02898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F02898" w:rsidRDefault="00F02898" w:rsidP="00F02898">
      <w:pPr>
        <w:pStyle w:val="KeepWithNext"/>
        <w:rPr>
          <w:rtl/>
        </w:rPr>
      </w:pPr>
    </w:p>
    <w:p w:rsidR="00E630BF" w:rsidRDefault="00E630BF" w:rsidP="00F02898">
      <w:pPr>
        <w:rPr>
          <w:rtl/>
        </w:rPr>
      </w:pPr>
      <w:r>
        <w:rPr>
          <w:rFonts w:hint="cs"/>
          <w:rtl/>
        </w:rPr>
        <w:t>מה זה קשור לסיטואציה</w:t>
      </w:r>
      <w:r w:rsidR="00F02898">
        <w:rPr>
          <w:rFonts w:hint="cs"/>
          <w:rtl/>
        </w:rPr>
        <w:t>?</w:t>
      </w:r>
    </w:p>
    <w:p w:rsidR="00E630BF" w:rsidRDefault="00E630BF" w:rsidP="00E630BF">
      <w:pPr>
        <w:ind w:firstLine="0"/>
        <w:rPr>
          <w:rtl/>
        </w:rPr>
      </w:pPr>
      <w:bookmarkStart w:id="230" w:name="_ETM_Q1_2526000"/>
      <w:bookmarkEnd w:id="230"/>
    </w:p>
    <w:sdt>
      <w:sdtPr>
        <w:rPr>
          <w:rFonts w:hint="cs"/>
          <w:rtl/>
        </w:rPr>
        <w:alias w:val="אורח"/>
        <w:tag w:val="&lt;ID&gt;846113&lt;/ID&gt;&lt;Name&gt;צפריר פדלון&lt;/Name&gt;&lt;Data&gt;צפריר פדלון&lt;/Data&gt;&lt;Shortcut&gt;צפפד&lt;/Shortcut&gt;&lt;Title&gt;מנהל מח' ביקורת ובקרה, עיריית נתניה, פורום ה-15&lt;/Title&gt;"/>
        <w:id w:val="-1863206269"/>
        <w:placeholder>
          <w:docPart w:val="DefaultPlaceholder_-1854013440"/>
        </w:placeholder>
      </w:sdtPr>
      <w:sdtEndPr/>
      <w:sdtContent>
        <w:p w:rsidR="004B444D" w:rsidRDefault="004B444D" w:rsidP="004B444D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צפריר </w:t>
          </w:r>
          <w:proofErr w:type="spellStart"/>
          <w:r>
            <w:rPr>
              <w:rtl/>
            </w:rPr>
            <w:t>פדלון</w:t>
          </w:r>
          <w:proofErr w:type="spellEnd"/>
          <w:r>
            <w:rPr>
              <w:rtl/>
            </w:rPr>
            <w:t>:</w:t>
          </w:r>
        </w:p>
      </w:sdtContent>
    </w:sdt>
    <w:p w:rsidR="004B444D" w:rsidRDefault="004B444D" w:rsidP="004B444D">
      <w:pPr>
        <w:pStyle w:val="KeepWithNext"/>
        <w:rPr>
          <w:rtl/>
        </w:rPr>
      </w:pPr>
    </w:p>
    <w:p w:rsidR="004B444D" w:rsidRDefault="004B444D" w:rsidP="004B444D">
      <w:pPr>
        <w:rPr>
          <w:rtl/>
        </w:rPr>
      </w:pPr>
      <w:r>
        <w:rPr>
          <w:rFonts w:hint="cs"/>
          <w:rtl/>
        </w:rPr>
        <w:t xml:space="preserve">שיאשרו מראש. </w:t>
      </w:r>
      <w:bookmarkStart w:id="231" w:name="_ETM_Q1_2533000"/>
      <w:bookmarkEnd w:id="231"/>
    </w:p>
    <w:p w:rsidR="004B444D" w:rsidRDefault="004B444D" w:rsidP="004B444D">
      <w:pPr>
        <w:rPr>
          <w:rtl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"/>
        <w:id w:val="909196684"/>
        <w:placeholder>
          <w:docPart w:val="DefaultPlaceholder_-1854013440"/>
        </w:placeholder>
      </w:sdtPr>
      <w:sdtEndPr/>
      <w:sdtContent>
        <w:p w:rsidR="00F02898" w:rsidRDefault="00F02898" w:rsidP="00F02898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 xml:space="preserve"> (כולנו):</w:t>
          </w:r>
        </w:p>
      </w:sdtContent>
    </w:sdt>
    <w:p w:rsidR="00F02898" w:rsidRDefault="00F02898" w:rsidP="00F02898">
      <w:pPr>
        <w:pStyle w:val="KeepWithNext"/>
        <w:rPr>
          <w:rtl/>
        </w:rPr>
      </w:pPr>
    </w:p>
    <w:p w:rsidR="00E630BF" w:rsidRDefault="00F02898" w:rsidP="004B444D">
      <w:pPr>
        <w:ind w:firstLine="0"/>
        <w:rPr>
          <w:rtl/>
        </w:rPr>
      </w:pPr>
      <w:r>
        <w:rPr>
          <w:rtl/>
        </w:rPr>
        <w:tab/>
      </w:r>
      <w:r w:rsidR="00E630BF">
        <w:rPr>
          <w:rFonts w:hint="cs"/>
          <w:rtl/>
        </w:rPr>
        <w:t xml:space="preserve">ככה זה </w:t>
      </w:r>
      <w:r>
        <w:rPr>
          <w:rFonts w:hint="cs"/>
          <w:rtl/>
        </w:rPr>
        <w:t xml:space="preserve">גם </w:t>
      </w:r>
      <w:r w:rsidR="00E630BF">
        <w:rPr>
          <w:rFonts w:hint="cs"/>
          <w:rtl/>
        </w:rPr>
        <w:t xml:space="preserve">בטופס </w:t>
      </w:r>
      <w:r>
        <w:rPr>
          <w:rFonts w:hint="cs"/>
          <w:rtl/>
        </w:rPr>
        <w:t>4.</w:t>
      </w:r>
      <w:r w:rsidR="004B444D">
        <w:rPr>
          <w:rFonts w:hint="cs"/>
          <w:rtl/>
        </w:rPr>
        <w:t xml:space="preserve"> </w:t>
      </w:r>
      <w:r w:rsidR="00E630BF">
        <w:rPr>
          <w:rFonts w:hint="cs"/>
          <w:rtl/>
        </w:rPr>
        <w:t>זה לא הדיון.</w:t>
      </w:r>
    </w:p>
    <w:p w:rsidR="00E630BF" w:rsidRDefault="00E630BF" w:rsidP="00E630BF">
      <w:pPr>
        <w:ind w:firstLine="0"/>
        <w:rPr>
          <w:rtl/>
        </w:rPr>
      </w:pPr>
    </w:p>
    <w:bookmarkStart w:id="232" w:name="_ETM_Q1_2544000" w:displacedByCustomXml="next"/>
    <w:bookmarkEnd w:id="232" w:displacedByCustomXml="next"/>
    <w:sdt>
      <w:sdtPr>
        <w:rPr>
          <w:rFonts w:hint="cs"/>
          <w:rtl/>
        </w:rPr>
        <w:alias w:val="אורח"/>
        <w:tag w:val="&lt;ID&gt;633087&lt;/ID&gt;&lt;Name&gt;נפתלי קאיקוב&lt;/Name&gt;&lt;Data&gt;נפתלי קאיקוב&lt;/Data&gt;&lt;Shortcut&gt;נפקא&lt;/Shortcut&gt;&lt;Title&gt;מנהל אגף רישוי עסקים, עיריית נתניה, פורום ה-15&lt;/Title&gt;"/>
        <w:id w:val="-685987960"/>
        <w:placeholder>
          <w:docPart w:val="DefaultPlaceholder_-1854013440"/>
        </w:placeholder>
      </w:sdtPr>
      <w:sdtEndPr/>
      <w:sdtContent>
        <w:p w:rsidR="004B444D" w:rsidRDefault="004B444D" w:rsidP="004B444D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נפתלי </w:t>
          </w:r>
          <w:proofErr w:type="spellStart"/>
          <w:r>
            <w:rPr>
              <w:rtl/>
            </w:rPr>
            <w:t>קאיקוב</w:t>
          </w:r>
          <w:proofErr w:type="spellEnd"/>
          <w:r>
            <w:rPr>
              <w:rtl/>
            </w:rPr>
            <w:t>:</w:t>
          </w:r>
        </w:p>
      </w:sdtContent>
    </w:sdt>
    <w:p w:rsidR="004B444D" w:rsidRDefault="004B444D" w:rsidP="004B444D">
      <w:pPr>
        <w:pStyle w:val="KeepWithNext"/>
        <w:rPr>
          <w:rtl/>
        </w:rPr>
      </w:pPr>
    </w:p>
    <w:p w:rsidR="00E630BF" w:rsidRDefault="00E630BF" w:rsidP="004B444D">
      <w:pPr>
        <w:ind w:firstLine="0"/>
        <w:rPr>
          <w:rtl/>
        </w:rPr>
      </w:pPr>
      <w:r>
        <w:rPr>
          <w:rtl/>
        </w:rPr>
        <w:tab/>
      </w:r>
      <w:r w:rsidR="004B444D">
        <w:rPr>
          <w:rFonts w:hint="cs"/>
          <w:rtl/>
        </w:rPr>
        <w:t xml:space="preserve">אנחנו </w:t>
      </w:r>
      <w:r>
        <w:rPr>
          <w:rFonts w:hint="cs"/>
          <w:rtl/>
        </w:rPr>
        <w:t>ל</w:t>
      </w:r>
      <w:r w:rsidR="004B444D">
        <w:rPr>
          <w:rFonts w:hint="cs"/>
          <w:rtl/>
        </w:rPr>
        <w:t>א</w:t>
      </w:r>
      <w:r>
        <w:rPr>
          <w:rFonts w:hint="cs"/>
          <w:rtl/>
        </w:rPr>
        <w:t xml:space="preserve"> רוצים למנוע </w:t>
      </w:r>
      <w:r w:rsidR="004B444D">
        <w:rPr>
          <w:rFonts w:hint="cs"/>
          <w:rtl/>
        </w:rPr>
        <w:t xml:space="preserve">את האפשרות שאפשר </w:t>
      </w:r>
      <w:bookmarkStart w:id="233" w:name="_ETM_Q1_2550000"/>
      <w:bookmarkEnd w:id="233"/>
      <w:r w:rsidR="004B444D">
        <w:rPr>
          <w:rFonts w:hint="cs"/>
          <w:rtl/>
        </w:rPr>
        <w:t xml:space="preserve">יהיה ללכת למסלול רגיל, אבל </w:t>
      </w:r>
      <w:r>
        <w:rPr>
          <w:rFonts w:hint="cs"/>
          <w:rtl/>
        </w:rPr>
        <w:t xml:space="preserve">מה יקרה אם נותן </w:t>
      </w:r>
      <w:r w:rsidR="007179B0">
        <w:rPr>
          <w:rFonts w:hint="cs"/>
          <w:rtl/>
        </w:rPr>
        <w:t>ה</w:t>
      </w:r>
      <w:r w:rsidR="004B444D">
        <w:rPr>
          <w:rFonts w:hint="cs"/>
          <w:rtl/>
        </w:rPr>
        <w:t>אישור יפנה אותו למסלול הרגיל? זו</w:t>
      </w:r>
      <w:r>
        <w:rPr>
          <w:rFonts w:hint="cs"/>
          <w:rtl/>
        </w:rPr>
        <w:t xml:space="preserve"> גם האופציה שעומדת</w:t>
      </w:r>
      <w:r w:rsidR="004B444D">
        <w:rPr>
          <w:rFonts w:hint="cs"/>
          <w:rtl/>
        </w:rPr>
        <w:t xml:space="preserve"> על השולחן. </w:t>
      </w:r>
      <w:r>
        <w:rPr>
          <w:rFonts w:hint="cs"/>
          <w:rtl/>
        </w:rPr>
        <w:t xml:space="preserve"> </w:t>
      </w:r>
    </w:p>
    <w:p w:rsidR="00E630BF" w:rsidRDefault="00E630BF" w:rsidP="00E630BF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"/>
        <w:id w:val="-1597856281"/>
        <w:placeholder>
          <w:docPart w:val="DefaultPlaceholder_-1854013440"/>
        </w:placeholder>
      </w:sdtPr>
      <w:sdtEndPr/>
      <w:sdtContent>
        <w:p w:rsidR="004B444D" w:rsidRDefault="004B444D" w:rsidP="004B444D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 xml:space="preserve"> (כולנו):</w:t>
          </w:r>
        </w:p>
      </w:sdtContent>
    </w:sdt>
    <w:p w:rsidR="004B444D" w:rsidRDefault="004B444D" w:rsidP="004B444D">
      <w:pPr>
        <w:pStyle w:val="KeepWithNext"/>
        <w:rPr>
          <w:rtl/>
        </w:rPr>
      </w:pPr>
    </w:p>
    <w:p w:rsidR="00E630BF" w:rsidRDefault="00E630BF" w:rsidP="004B444D">
      <w:pPr>
        <w:rPr>
          <w:rtl/>
        </w:rPr>
      </w:pPr>
      <w:r>
        <w:rPr>
          <w:rFonts w:hint="cs"/>
          <w:rtl/>
        </w:rPr>
        <w:t>הוא יכול למלא תצהיר</w:t>
      </w:r>
      <w:r w:rsidR="004B444D">
        <w:rPr>
          <w:rFonts w:hint="cs"/>
          <w:rtl/>
        </w:rPr>
        <w:t>.</w:t>
      </w:r>
    </w:p>
    <w:p w:rsidR="00E630BF" w:rsidRDefault="00E630BF" w:rsidP="00E630BF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633087&lt;/ID&gt;&lt;Name&gt;נפתלי קאיקוב&lt;/Name&gt;&lt;Data&gt;נפתלי קאיקוב&lt;/Data&gt;&lt;Shortcut&gt;נפקא&lt;/Shortcut&gt;&lt;Title&gt;מנהל אגף רישוי עסקים, עיריית נתניה, פורום ה-15&lt;/Title&gt;"/>
        <w:id w:val="-1361662790"/>
        <w:placeholder>
          <w:docPart w:val="DefaultPlaceholder_-1854013440"/>
        </w:placeholder>
      </w:sdtPr>
      <w:sdtEndPr/>
      <w:sdtContent>
        <w:p w:rsidR="004B444D" w:rsidRDefault="004B444D" w:rsidP="004B444D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נפתלי </w:t>
          </w:r>
          <w:proofErr w:type="spellStart"/>
          <w:r>
            <w:rPr>
              <w:rtl/>
            </w:rPr>
            <w:t>קאיקוב</w:t>
          </w:r>
          <w:proofErr w:type="spellEnd"/>
          <w:r>
            <w:rPr>
              <w:rtl/>
            </w:rPr>
            <w:t>:</w:t>
          </w:r>
        </w:p>
      </w:sdtContent>
    </w:sdt>
    <w:p w:rsidR="004B444D" w:rsidRDefault="004B444D" w:rsidP="004B444D">
      <w:pPr>
        <w:pStyle w:val="KeepWithNext"/>
        <w:rPr>
          <w:rtl/>
        </w:rPr>
      </w:pPr>
    </w:p>
    <w:p w:rsidR="00E630BF" w:rsidRDefault="004B444D" w:rsidP="007179B0">
      <w:pPr>
        <w:rPr>
          <w:rtl/>
        </w:rPr>
      </w:pPr>
      <w:r>
        <w:rPr>
          <w:rFonts w:hint="cs"/>
          <w:rtl/>
        </w:rPr>
        <w:t xml:space="preserve">יש מקרים שתלך </w:t>
      </w:r>
      <w:r w:rsidR="007179B0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למסלול תצהיר וגם למסלול </w:t>
      </w:r>
      <w:bookmarkStart w:id="234" w:name="_ETM_Q1_2567000"/>
      <w:bookmarkEnd w:id="234"/>
      <w:r>
        <w:rPr>
          <w:rFonts w:hint="cs"/>
          <w:rtl/>
        </w:rPr>
        <w:t>רגיל.</w:t>
      </w:r>
    </w:p>
    <w:p w:rsidR="00E630BF" w:rsidRDefault="00E630BF" w:rsidP="00E630BF">
      <w:pPr>
        <w:ind w:firstLine="0"/>
        <w:rPr>
          <w:rtl/>
        </w:rPr>
      </w:pPr>
      <w:bookmarkStart w:id="235" w:name="_ETM_Q1_2572000"/>
      <w:bookmarkEnd w:id="235"/>
    </w:p>
    <w:sdt>
      <w:sdtPr>
        <w:rPr>
          <w:rFonts w:hint="cs"/>
          <w:rtl/>
        </w:rPr>
        <w:alias w:val="דובר"/>
        <w:tag w:val="&lt;ID&gt;0&lt;/ID&gt;&lt;Name&gt;תומר רוזנר&lt;/Name&gt;&lt;Data&gt;תומר רוזנר&lt;/Data&gt;&lt;Shortcut&gt;תורו&lt;/Shortcut&gt;&lt;MemberID&gt;&lt;/MemberID&gt;"/>
        <w:id w:val="-1704387920"/>
        <w:placeholder>
          <w:docPart w:val="DefaultPlaceholder_-1854013440"/>
        </w:placeholder>
      </w:sdtPr>
      <w:sdtEndPr/>
      <w:sdtContent>
        <w:p w:rsidR="004B444D" w:rsidRDefault="004B444D" w:rsidP="004B444D">
          <w:pPr>
            <w:pStyle w:val="a4"/>
            <w:keepNext/>
            <w:rPr>
              <w:rtl/>
            </w:rPr>
          </w:pPr>
          <w:r>
            <w:rPr>
              <w:rtl/>
            </w:rPr>
            <w:t>תומר רוזנר:</w:t>
          </w:r>
        </w:p>
      </w:sdtContent>
    </w:sdt>
    <w:p w:rsidR="004B444D" w:rsidRDefault="004B444D" w:rsidP="004B444D">
      <w:pPr>
        <w:pStyle w:val="KeepWithNext"/>
        <w:rPr>
          <w:rtl/>
        </w:rPr>
      </w:pPr>
    </w:p>
    <w:p w:rsidR="004B444D" w:rsidRDefault="004B444D" w:rsidP="004B444D">
      <w:pPr>
        <w:rPr>
          <w:rtl/>
        </w:rPr>
      </w:pPr>
      <w:r>
        <w:rPr>
          <w:rFonts w:hint="cs"/>
          <w:rtl/>
        </w:rPr>
        <w:t>אין דבר כזה.</w:t>
      </w:r>
    </w:p>
    <w:p w:rsidR="004B444D" w:rsidRDefault="004B444D" w:rsidP="004B444D">
      <w:pPr>
        <w:rPr>
          <w:rtl/>
        </w:rPr>
      </w:pPr>
    </w:p>
    <w:sdt>
      <w:sdtPr>
        <w:rPr>
          <w:rFonts w:hint="cs"/>
          <w:rtl/>
        </w:rPr>
        <w:alias w:val="אורח"/>
        <w:tag w:val="&lt;ID&gt;633087&lt;/ID&gt;&lt;Name&gt;נפתלי קאיקוב&lt;/Name&gt;&lt;Data&gt;נפתלי קאיקוב&lt;/Data&gt;&lt;Shortcut&gt;נפקא&lt;/Shortcut&gt;&lt;Title&gt;מנהל אגף רישוי עסקים, עיריית נתניה, פורום ה-15&lt;/Title&gt;"/>
        <w:id w:val="-705555078"/>
        <w:placeholder>
          <w:docPart w:val="DefaultPlaceholder_-1854013440"/>
        </w:placeholder>
      </w:sdtPr>
      <w:sdtEndPr/>
      <w:sdtContent>
        <w:p w:rsidR="004B444D" w:rsidRDefault="004B444D" w:rsidP="004B444D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נפתלי </w:t>
          </w:r>
          <w:proofErr w:type="spellStart"/>
          <w:r>
            <w:rPr>
              <w:rtl/>
            </w:rPr>
            <w:t>קאיקוב</w:t>
          </w:r>
          <w:proofErr w:type="spellEnd"/>
          <w:r>
            <w:rPr>
              <w:rtl/>
            </w:rPr>
            <w:t>:</w:t>
          </w:r>
        </w:p>
      </w:sdtContent>
    </w:sdt>
    <w:p w:rsidR="004B444D" w:rsidRDefault="004B444D" w:rsidP="004B444D">
      <w:pPr>
        <w:pStyle w:val="KeepWithNext"/>
        <w:rPr>
          <w:rtl/>
        </w:rPr>
      </w:pPr>
    </w:p>
    <w:p w:rsidR="004B444D" w:rsidRDefault="004B444D" w:rsidP="007179B0">
      <w:pPr>
        <w:rPr>
          <w:rtl/>
        </w:rPr>
      </w:pPr>
      <w:r>
        <w:rPr>
          <w:rFonts w:hint="cs"/>
          <w:rtl/>
        </w:rPr>
        <w:t>זה לא צריך להיות בכתובים</w:t>
      </w:r>
      <w:bookmarkStart w:id="236" w:name="_ETM_Q1_2571000"/>
      <w:bookmarkEnd w:id="236"/>
      <w:r w:rsidR="007179B0">
        <w:rPr>
          <w:rFonts w:hint="cs"/>
          <w:rtl/>
        </w:rPr>
        <w:t>.</w:t>
      </w:r>
      <w:r>
        <w:rPr>
          <w:rFonts w:hint="cs"/>
          <w:rtl/>
        </w:rPr>
        <w:t xml:space="preserve"> בפועל זה יכול להיות.</w:t>
      </w:r>
    </w:p>
    <w:p w:rsidR="00E630BF" w:rsidRDefault="00E630BF" w:rsidP="00E630BF">
      <w:pPr>
        <w:ind w:firstLine="0"/>
        <w:rPr>
          <w:rtl/>
        </w:rPr>
      </w:pPr>
      <w:bookmarkStart w:id="237" w:name="_ETM_Q1_2573000"/>
      <w:bookmarkEnd w:id="237"/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302889245"/>
        <w:placeholder>
          <w:docPart w:val="DefaultPlaceholder_-1854013440"/>
        </w:placeholder>
      </w:sdtPr>
      <w:sdtEndPr/>
      <w:sdtContent>
        <w:p w:rsidR="004B444D" w:rsidRDefault="004B444D" w:rsidP="004B444D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4B444D" w:rsidRDefault="004B444D" w:rsidP="004B444D">
      <w:pPr>
        <w:pStyle w:val="KeepWithNext"/>
        <w:rPr>
          <w:rtl/>
        </w:rPr>
      </w:pPr>
    </w:p>
    <w:p w:rsidR="00E630BF" w:rsidRDefault="004B444D" w:rsidP="004B444D">
      <w:pPr>
        <w:rPr>
          <w:rtl/>
        </w:rPr>
      </w:pPr>
      <w:r>
        <w:rPr>
          <w:rFonts w:hint="cs"/>
          <w:rtl/>
        </w:rPr>
        <w:t>הוא יכול לבוא ולהגיד לו</w:t>
      </w:r>
      <w:r w:rsidR="00E630BF">
        <w:rPr>
          <w:rFonts w:hint="cs"/>
          <w:rtl/>
        </w:rPr>
        <w:t xml:space="preserve"> שהוא בא, בדק</w:t>
      </w:r>
      <w:r>
        <w:rPr>
          <w:rFonts w:hint="cs"/>
          <w:rtl/>
        </w:rPr>
        <w:t xml:space="preserve"> את השטח, התצהיר שלו </w:t>
      </w:r>
      <w:bookmarkStart w:id="238" w:name="_ETM_Q1_2578000"/>
      <w:bookmarkEnd w:id="238"/>
      <w:r>
        <w:rPr>
          <w:rFonts w:hint="cs"/>
          <w:rtl/>
        </w:rPr>
        <w:t xml:space="preserve">לא תואם, הוא לא עומד בתנאים, לכן הוא פוסל </w:t>
      </w:r>
      <w:bookmarkStart w:id="239" w:name="_ETM_Q1_2579000"/>
      <w:bookmarkEnd w:id="239"/>
      <w:r>
        <w:rPr>
          <w:rFonts w:hint="cs"/>
          <w:rtl/>
        </w:rPr>
        <w:t xml:space="preserve">לו את הרישיון. </w:t>
      </w:r>
    </w:p>
    <w:p w:rsidR="00E630BF" w:rsidRDefault="00E630BF" w:rsidP="00E630BF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633087&lt;/ID&gt;&lt;Name&gt;נפתלי קאיקוב&lt;/Name&gt;&lt;Data&gt;נפתלי קאיקוב&lt;/Data&gt;&lt;Shortcut&gt;נפקא&lt;/Shortcut&gt;&lt;Title&gt;מנהל אגף רישוי עסקים, עיריית נתניה, פורום ה-15&lt;/Title&gt;"/>
        <w:id w:val="-1259143313"/>
        <w:placeholder>
          <w:docPart w:val="DefaultPlaceholder_-1854013440"/>
        </w:placeholder>
      </w:sdtPr>
      <w:sdtEndPr/>
      <w:sdtContent>
        <w:p w:rsidR="004B444D" w:rsidRDefault="004B444D" w:rsidP="004B444D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נפתלי </w:t>
          </w:r>
          <w:proofErr w:type="spellStart"/>
          <w:r>
            <w:rPr>
              <w:rtl/>
            </w:rPr>
            <w:t>קאיקוב</w:t>
          </w:r>
          <w:proofErr w:type="spellEnd"/>
          <w:r>
            <w:rPr>
              <w:rtl/>
            </w:rPr>
            <w:t>:</w:t>
          </w:r>
        </w:p>
      </w:sdtContent>
    </w:sdt>
    <w:p w:rsidR="004B444D" w:rsidRDefault="004B444D" w:rsidP="004B444D">
      <w:pPr>
        <w:pStyle w:val="KeepWithNext"/>
        <w:rPr>
          <w:rtl/>
        </w:rPr>
      </w:pPr>
    </w:p>
    <w:p w:rsidR="00E630BF" w:rsidRDefault="004B444D" w:rsidP="004B444D">
      <w:pPr>
        <w:rPr>
          <w:rtl/>
        </w:rPr>
      </w:pPr>
      <w:r>
        <w:rPr>
          <w:rFonts w:hint="cs"/>
          <w:rtl/>
        </w:rPr>
        <w:t xml:space="preserve">זה בסדר, </w:t>
      </w:r>
      <w:r w:rsidR="00E630BF">
        <w:rPr>
          <w:rFonts w:hint="cs"/>
          <w:rtl/>
        </w:rPr>
        <w:t>זה המסלול שאנחנו דיברנו עליו</w:t>
      </w:r>
      <w:r>
        <w:rPr>
          <w:rFonts w:hint="cs"/>
          <w:rtl/>
        </w:rPr>
        <w:t>.</w:t>
      </w:r>
    </w:p>
    <w:p w:rsidR="00E630BF" w:rsidRDefault="00E630BF" w:rsidP="00E630BF">
      <w:pPr>
        <w:ind w:firstLine="0"/>
        <w:rPr>
          <w:rtl/>
        </w:rPr>
      </w:pPr>
    </w:p>
    <w:bookmarkStart w:id="240" w:name="_ETM_Q1_2586000" w:displacedByCustomXml="next"/>
    <w:bookmarkEnd w:id="240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444305087"/>
        <w:placeholder>
          <w:docPart w:val="DefaultPlaceholder_-1854013440"/>
        </w:placeholder>
      </w:sdtPr>
      <w:sdtEndPr/>
      <w:sdtContent>
        <w:p w:rsidR="004B444D" w:rsidRDefault="004B444D" w:rsidP="004B444D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4B444D" w:rsidRDefault="004B444D" w:rsidP="004B444D">
      <w:pPr>
        <w:pStyle w:val="KeepWithNext"/>
        <w:rPr>
          <w:rtl/>
        </w:rPr>
      </w:pPr>
    </w:p>
    <w:p w:rsidR="00E630BF" w:rsidRDefault="004B444D" w:rsidP="004B444D">
      <w:pPr>
        <w:rPr>
          <w:rtl/>
        </w:rPr>
      </w:pPr>
      <w:r>
        <w:rPr>
          <w:rFonts w:hint="cs"/>
          <w:rtl/>
        </w:rPr>
        <w:t xml:space="preserve">זה מה שיהיה. </w:t>
      </w:r>
      <w:r w:rsidR="00E630BF">
        <w:rPr>
          <w:rFonts w:hint="cs"/>
          <w:rtl/>
        </w:rPr>
        <w:t xml:space="preserve">אין מצב </w:t>
      </w:r>
      <w:r w:rsidR="007179B0">
        <w:rPr>
          <w:rFonts w:hint="cs"/>
          <w:rtl/>
        </w:rPr>
        <w:t xml:space="preserve">שהוא יבוא ויגיד לו: </w:t>
      </w:r>
      <w:r>
        <w:rPr>
          <w:rFonts w:hint="cs"/>
          <w:rtl/>
        </w:rPr>
        <w:t xml:space="preserve">שמע, </w:t>
      </w:r>
      <w:r w:rsidR="00E630BF">
        <w:rPr>
          <w:rFonts w:hint="cs"/>
          <w:rtl/>
        </w:rPr>
        <w:t xml:space="preserve">אתה </w:t>
      </w:r>
      <w:r>
        <w:rPr>
          <w:rFonts w:hint="cs"/>
          <w:rtl/>
        </w:rPr>
        <w:t>עסק שאמור להיות במ</w:t>
      </w:r>
      <w:bookmarkStart w:id="241" w:name="_ETM_Q1_2591000"/>
      <w:bookmarkEnd w:id="241"/>
      <w:r>
        <w:rPr>
          <w:rFonts w:hint="cs"/>
          <w:rtl/>
        </w:rPr>
        <w:t>סל</w:t>
      </w:r>
      <w:r w:rsidR="007179B0">
        <w:rPr>
          <w:rFonts w:hint="cs"/>
          <w:rtl/>
        </w:rPr>
        <w:t>ול א', אני רוצה אותך ברישוי מלא</w:t>
      </w:r>
      <w:r>
        <w:rPr>
          <w:rFonts w:hint="cs"/>
          <w:rtl/>
        </w:rPr>
        <w:t>. אין דבר</w:t>
      </w:r>
      <w:bookmarkStart w:id="242" w:name="_ETM_Q1_2594000"/>
      <w:bookmarkEnd w:id="242"/>
      <w:r>
        <w:rPr>
          <w:rFonts w:hint="cs"/>
          <w:rtl/>
        </w:rPr>
        <w:t xml:space="preserve"> כזה. </w:t>
      </w:r>
    </w:p>
    <w:p w:rsidR="00E630BF" w:rsidRDefault="00E630BF" w:rsidP="00E630BF">
      <w:pPr>
        <w:ind w:firstLine="0"/>
        <w:rPr>
          <w:rtl/>
        </w:rPr>
      </w:pPr>
    </w:p>
    <w:bookmarkStart w:id="243" w:name="_ETM_Q1_2595000" w:displacedByCustomXml="next"/>
    <w:bookmarkEnd w:id="243" w:displacedByCustomXml="next"/>
    <w:sdt>
      <w:sdtPr>
        <w:rPr>
          <w:rFonts w:hint="cs"/>
          <w:rtl/>
        </w:rPr>
        <w:alias w:val="אורח"/>
        <w:tag w:val="&lt;ID&gt;&lt;/ID&gt;&lt;Name&gt;קריאה&lt;/Name&gt;&lt;Shortcut&gt;קר&lt;/Shortcut&gt;&lt;Title&gt;&lt;/Title&gt;"/>
        <w:id w:val="-1954701210"/>
        <w:placeholder>
          <w:docPart w:val="DefaultPlaceholder_-1854013440"/>
        </w:placeholder>
      </w:sdtPr>
      <w:sdtEndPr/>
      <w:sdtContent>
        <w:p w:rsidR="004B444D" w:rsidRDefault="004B444D" w:rsidP="004B444D">
          <w:pPr>
            <w:pStyle w:val="af9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4B444D" w:rsidRDefault="004B444D" w:rsidP="004B444D">
      <w:pPr>
        <w:pStyle w:val="KeepWithNext"/>
        <w:rPr>
          <w:rtl/>
        </w:rPr>
      </w:pPr>
    </w:p>
    <w:p w:rsidR="004B444D" w:rsidRDefault="007179B0" w:rsidP="004B444D">
      <w:pPr>
        <w:rPr>
          <w:rtl/>
        </w:rPr>
      </w:pPr>
      <w:r>
        <w:rPr>
          <w:rFonts w:hint="cs"/>
          <w:rtl/>
        </w:rPr>
        <w:t xml:space="preserve">הוא יכול לבוא ולהגיד לו: </w:t>
      </w:r>
      <w:r w:rsidR="004B444D">
        <w:rPr>
          <w:rFonts w:hint="cs"/>
          <w:rtl/>
        </w:rPr>
        <w:t xml:space="preserve">אני ממליץ לך, </w:t>
      </w:r>
      <w:bookmarkStart w:id="244" w:name="_ETM_Q1_2598000"/>
      <w:bookmarkEnd w:id="244"/>
      <w:r>
        <w:rPr>
          <w:rFonts w:hint="cs"/>
          <w:rtl/>
        </w:rPr>
        <w:t>כדאי לך</w:t>
      </w:r>
      <w:r w:rsidR="004B444D">
        <w:rPr>
          <w:rFonts w:hint="cs"/>
          <w:rtl/>
        </w:rPr>
        <w:t xml:space="preserve">. </w:t>
      </w:r>
    </w:p>
    <w:p w:rsidR="00E630BF" w:rsidRDefault="00E630BF" w:rsidP="00E630BF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343615913"/>
        <w:placeholder>
          <w:docPart w:val="DefaultPlaceholder_-1854013440"/>
        </w:placeholder>
      </w:sdtPr>
      <w:sdtEndPr/>
      <w:sdtContent>
        <w:p w:rsidR="004B444D" w:rsidRDefault="004B444D" w:rsidP="004B444D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4B444D" w:rsidRDefault="004B444D" w:rsidP="004B444D">
      <w:pPr>
        <w:pStyle w:val="KeepWithNext"/>
        <w:rPr>
          <w:rtl/>
        </w:rPr>
      </w:pPr>
    </w:p>
    <w:p w:rsidR="00E630BF" w:rsidRDefault="004B444D" w:rsidP="007179B0">
      <w:pPr>
        <w:rPr>
          <w:rtl/>
        </w:rPr>
      </w:pPr>
      <w:r>
        <w:rPr>
          <w:rFonts w:hint="cs"/>
          <w:rtl/>
        </w:rPr>
        <w:t>בזה אתה מחזק לא לאפשר כדי לקבע,</w:t>
      </w:r>
      <w:r w:rsidR="00E630BF">
        <w:rPr>
          <w:rFonts w:hint="cs"/>
          <w:rtl/>
        </w:rPr>
        <w:t xml:space="preserve"> זה מה שאתה אומר. הוא יגיד לו:</w:t>
      </w:r>
      <w:r w:rsidR="007179B0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E630BF">
        <w:rPr>
          <w:rFonts w:hint="cs"/>
          <w:rtl/>
        </w:rPr>
        <w:t xml:space="preserve">מע, אני </w:t>
      </w:r>
      <w:r w:rsidR="007179B0">
        <w:rPr>
          <w:rFonts w:hint="cs"/>
          <w:rtl/>
        </w:rPr>
        <w:t>ב</w:t>
      </w:r>
      <w:r w:rsidR="00E630BF">
        <w:rPr>
          <w:rFonts w:hint="cs"/>
          <w:rtl/>
        </w:rPr>
        <w:t>מסלול א'</w:t>
      </w:r>
      <w:r>
        <w:rPr>
          <w:rFonts w:hint="cs"/>
          <w:rtl/>
        </w:rPr>
        <w:t>, אני לא יכול ל</w:t>
      </w:r>
      <w:bookmarkStart w:id="245" w:name="_ETM_Q1_2613000"/>
      <w:bookmarkEnd w:id="245"/>
      <w:r w:rsidR="007179B0">
        <w:rPr>
          <w:rFonts w:hint="cs"/>
          <w:rtl/>
        </w:rPr>
        <w:t>לכת לרישוי מלא</w:t>
      </w:r>
      <w:r>
        <w:rPr>
          <w:rFonts w:hint="cs"/>
          <w:rtl/>
        </w:rPr>
        <w:t>. רועי, אני משנה</w:t>
      </w:r>
      <w:bookmarkStart w:id="246" w:name="_ETM_Q1_2624000"/>
      <w:bookmarkEnd w:id="246"/>
      <w:r>
        <w:rPr>
          <w:rFonts w:hint="cs"/>
          <w:rtl/>
        </w:rPr>
        <w:t xml:space="preserve"> את דעתי. כרגע לפחות אני לא מאפשר </w:t>
      </w:r>
      <w:r w:rsidR="00E630BF">
        <w:rPr>
          <w:rFonts w:hint="cs"/>
          <w:rtl/>
        </w:rPr>
        <w:t xml:space="preserve">לעסקים </w:t>
      </w:r>
      <w:r>
        <w:rPr>
          <w:rFonts w:hint="cs"/>
          <w:rtl/>
        </w:rPr>
        <w:t xml:space="preserve">את הגמישות </w:t>
      </w:r>
      <w:bookmarkStart w:id="247" w:name="_ETM_Q1_2632000"/>
      <w:bookmarkEnd w:id="247"/>
      <w:r>
        <w:rPr>
          <w:rFonts w:hint="cs"/>
          <w:rtl/>
        </w:rPr>
        <w:t>ל</w:t>
      </w:r>
      <w:r w:rsidR="00E630BF">
        <w:rPr>
          <w:rFonts w:hint="cs"/>
          <w:rtl/>
        </w:rPr>
        <w:t>הקצין מסלולים. יכו</w:t>
      </w:r>
      <w:r>
        <w:rPr>
          <w:rFonts w:hint="cs"/>
          <w:rtl/>
        </w:rPr>
        <w:t>ל</w:t>
      </w:r>
      <w:r w:rsidR="00E630BF">
        <w:rPr>
          <w:rFonts w:hint="cs"/>
          <w:rtl/>
        </w:rPr>
        <w:t xml:space="preserve"> לה</w:t>
      </w:r>
      <w:r>
        <w:rPr>
          <w:rFonts w:hint="cs"/>
          <w:rtl/>
        </w:rPr>
        <w:t>י</w:t>
      </w:r>
      <w:r w:rsidR="00E630BF">
        <w:rPr>
          <w:rFonts w:hint="cs"/>
          <w:rtl/>
        </w:rPr>
        <w:t>ות שחלק מהעסקים</w:t>
      </w:r>
      <w:r>
        <w:rPr>
          <w:rFonts w:hint="cs"/>
          <w:rtl/>
        </w:rPr>
        <w:t>, חלק קטן מהעסקים</w:t>
      </w:r>
      <w:r w:rsidR="00E630BF">
        <w:rPr>
          <w:rFonts w:hint="cs"/>
          <w:rtl/>
        </w:rPr>
        <w:t xml:space="preserve"> ייפגע מזה. </w:t>
      </w:r>
    </w:p>
    <w:p w:rsidR="00E630BF" w:rsidRDefault="00E630BF" w:rsidP="00E630BF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"/>
        <w:id w:val="2033611666"/>
        <w:placeholder>
          <w:docPart w:val="DefaultPlaceholder_-1854013440"/>
        </w:placeholder>
        <w15:color w:val="993366"/>
      </w:sdtPr>
      <w:sdtEndPr/>
      <w:sdtContent>
        <w:p w:rsidR="00E630BF" w:rsidRDefault="00E630BF" w:rsidP="00E630BF">
          <w:pPr>
            <w:pStyle w:val="a4"/>
            <w:keepNext/>
            <w:rPr>
              <w:rtl/>
            </w:rPr>
          </w:pPr>
          <w:r w:rsidRPr="00E630BF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E630BF">
            <w:rPr>
              <w:rStyle w:val="afd"/>
              <w:color w:val="000000"/>
              <w:rtl/>
            </w:rPr>
            <w:t>פולקמן</w:t>
          </w:r>
          <w:proofErr w:type="spellEnd"/>
          <w:r w:rsidRPr="00E630BF">
            <w:rPr>
              <w:rStyle w:val="afd"/>
              <w:color w:val="000000"/>
              <w:rtl/>
            </w:rPr>
            <w:t xml:space="preserve"> (כולנו)</w:t>
          </w:r>
          <w:r w:rsidRPr="00E630BF">
            <w:rPr>
              <w:color w:val="000000"/>
              <w:rtl/>
            </w:rPr>
            <w:t>:</w:t>
          </w:r>
        </w:p>
      </w:sdtContent>
    </w:sdt>
    <w:p w:rsidR="00E630BF" w:rsidRDefault="00E630BF" w:rsidP="00E630BF">
      <w:pPr>
        <w:pStyle w:val="KeepWithNext"/>
        <w:rPr>
          <w:rtl/>
        </w:rPr>
      </w:pPr>
    </w:p>
    <w:p w:rsidR="00E630BF" w:rsidRDefault="004B444D" w:rsidP="00E630BF">
      <w:pPr>
        <w:rPr>
          <w:rtl/>
        </w:rPr>
      </w:pPr>
      <w:r>
        <w:rPr>
          <w:rFonts w:hint="cs"/>
          <w:rtl/>
        </w:rPr>
        <w:t>אם חוות הדעת המקדמית תהיה יעילה - -</w:t>
      </w:r>
    </w:p>
    <w:p w:rsidR="00E630BF" w:rsidRDefault="00E630BF" w:rsidP="00E630BF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960999694"/>
        <w:placeholder>
          <w:docPart w:val="DefaultPlaceholder_-1854013440"/>
        </w:placeholder>
      </w:sdtPr>
      <w:sdtEndPr/>
      <w:sdtContent>
        <w:p w:rsidR="004B444D" w:rsidRDefault="004B444D" w:rsidP="004B444D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4B444D" w:rsidRDefault="004B444D" w:rsidP="004B444D">
      <w:pPr>
        <w:pStyle w:val="KeepWithNext"/>
        <w:rPr>
          <w:rtl/>
        </w:rPr>
      </w:pPr>
    </w:p>
    <w:p w:rsidR="003B59B9" w:rsidRDefault="004B444D" w:rsidP="007179B0">
      <w:pPr>
        <w:rPr>
          <w:rtl/>
        </w:rPr>
      </w:pPr>
      <w:r>
        <w:rPr>
          <w:rFonts w:hint="cs"/>
          <w:rtl/>
        </w:rPr>
        <w:t>היא לא יעילה.</w:t>
      </w:r>
      <w:bookmarkStart w:id="248" w:name="_ETM_Q1_2647000"/>
      <w:bookmarkEnd w:id="248"/>
      <w:r>
        <w:rPr>
          <w:rFonts w:hint="cs"/>
          <w:rtl/>
        </w:rPr>
        <w:t xml:space="preserve"> עזוב, היא לא יעילה</w:t>
      </w:r>
      <w:r w:rsidR="007179B0">
        <w:rPr>
          <w:rFonts w:hint="cs"/>
          <w:rtl/>
        </w:rPr>
        <w:t xml:space="preserve">, היא </w:t>
      </w:r>
      <w:r>
        <w:rPr>
          <w:rFonts w:hint="cs"/>
          <w:rtl/>
        </w:rPr>
        <w:t>לא</w:t>
      </w:r>
      <w:r w:rsidR="00E630BF">
        <w:rPr>
          <w:rFonts w:hint="cs"/>
          <w:rtl/>
        </w:rPr>
        <w:t xml:space="preserve"> תהיה</w:t>
      </w:r>
      <w:r>
        <w:rPr>
          <w:rFonts w:hint="cs"/>
          <w:rtl/>
        </w:rPr>
        <w:t xml:space="preserve"> יעילה</w:t>
      </w:r>
      <w:r w:rsidR="00E630BF">
        <w:rPr>
          <w:rFonts w:hint="cs"/>
          <w:rtl/>
        </w:rPr>
        <w:t>. אני חושב ש</w:t>
      </w:r>
      <w:r>
        <w:rPr>
          <w:rFonts w:hint="cs"/>
          <w:rtl/>
        </w:rPr>
        <w:t>עסקים שיחששו</w:t>
      </w:r>
      <w:bookmarkStart w:id="249" w:name="_ETM_Q1_2654000"/>
      <w:bookmarkEnd w:id="249"/>
      <w:r>
        <w:rPr>
          <w:rFonts w:hint="cs"/>
          <w:rtl/>
        </w:rPr>
        <w:t xml:space="preserve"> שהם </w:t>
      </w:r>
      <w:r w:rsidR="00E630BF">
        <w:rPr>
          <w:rFonts w:hint="cs"/>
          <w:rtl/>
        </w:rPr>
        <w:t>עוברים</w:t>
      </w:r>
      <w:r>
        <w:rPr>
          <w:rFonts w:hint="cs"/>
          <w:rtl/>
        </w:rPr>
        <w:t xml:space="preserve"> או לא עוברים יצטרכו לקחת </w:t>
      </w:r>
      <w:bookmarkStart w:id="250" w:name="_ETM_Q1_2657000"/>
      <w:bookmarkEnd w:id="250"/>
      <w:r>
        <w:rPr>
          <w:rFonts w:hint="cs"/>
          <w:rtl/>
        </w:rPr>
        <w:t>סיכון</w:t>
      </w:r>
      <w:r w:rsidR="00E630BF">
        <w:rPr>
          <w:rFonts w:hint="cs"/>
          <w:rtl/>
        </w:rPr>
        <w:t xml:space="preserve">. </w:t>
      </w:r>
      <w:r w:rsidR="003B59B9">
        <w:rPr>
          <w:rFonts w:hint="cs"/>
          <w:rtl/>
        </w:rPr>
        <w:t>כיבוי אש</w:t>
      </w:r>
      <w:r w:rsidR="00E630BF">
        <w:rPr>
          <w:rFonts w:hint="cs"/>
          <w:rtl/>
        </w:rPr>
        <w:t xml:space="preserve"> למודי ניסיו</w:t>
      </w:r>
      <w:r w:rsidR="003B59B9">
        <w:rPr>
          <w:rFonts w:hint="cs"/>
          <w:rtl/>
        </w:rPr>
        <w:t>ן מהעניין הזה</w:t>
      </w:r>
      <w:r w:rsidR="00E630BF">
        <w:rPr>
          <w:rFonts w:hint="cs"/>
          <w:rtl/>
        </w:rPr>
        <w:t xml:space="preserve">. </w:t>
      </w:r>
      <w:r w:rsidR="003B59B9">
        <w:rPr>
          <w:rFonts w:hint="cs"/>
          <w:rtl/>
        </w:rPr>
        <w:t xml:space="preserve">מה שנאמר פה בכלל מרתיע אותי. </w:t>
      </w:r>
      <w:r w:rsidR="00E630BF">
        <w:rPr>
          <w:rFonts w:hint="cs"/>
          <w:rtl/>
        </w:rPr>
        <w:t>אני לא רוצה סיטואציה ש</w:t>
      </w:r>
      <w:r w:rsidR="003B59B9">
        <w:rPr>
          <w:rFonts w:hint="cs"/>
          <w:rtl/>
        </w:rPr>
        <w:t>ל</w:t>
      </w:r>
      <w:r w:rsidR="00E630BF">
        <w:rPr>
          <w:rFonts w:hint="cs"/>
          <w:rtl/>
        </w:rPr>
        <w:t>בעל עסק יבוא מישהו ויגיד</w:t>
      </w:r>
      <w:r w:rsidR="007179B0">
        <w:rPr>
          <w:rFonts w:hint="cs"/>
          <w:rtl/>
        </w:rPr>
        <w:t xml:space="preserve">: </w:t>
      </w:r>
      <w:r w:rsidR="003B59B9">
        <w:rPr>
          <w:rFonts w:hint="cs"/>
          <w:rtl/>
        </w:rPr>
        <w:t>תשמע,</w:t>
      </w:r>
      <w:bookmarkStart w:id="251" w:name="_ETM_Q1_2667000"/>
      <w:bookmarkEnd w:id="251"/>
      <w:r w:rsidR="003B59B9">
        <w:rPr>
          <w:rFonts w:hint="cs"/>
          <w:rtl/>
        </w:rPr>
        <w:t xml:space="preserve"> אתה במסלול תצהיר, </w:t>
      </w:r>
      <w:r w:rsidR="00E630BF">
        <w:rPr>
          <w:rFonts w:hint="cs"/>
          <w:rtl/>
        </w:rPr>
        <w:t xml:space="preserve">אבל כדאי שתלך לאישור מלא כי אחרת יהיו לך בעיות. </w:t>
      </w:r>
      <w:r w:rsidR="003B59B9">
        <w:rPr>
          <w:rFonts w:hint="cs"/>
          <w:rtl/>
        </w:rPr>
        <w:t>אני רוצה שזה יימחק מהאפשרויות.</w:t>
      </w:r>
    </w:p>
    <w:p w:rsidR="003B59B9" w:rsidRDefault="003B59B9" w:rsidP="003B59B9">
      <w:pPr>
        <w:rPr>
          <w:rtl/>
        </w:rPr>
      </w:pPr>
    </w:p>
    <w:sdt>
      <w:sdtPr>
        <w:rPr>
          <w:rFonts w:hint="cs"/>
          <w:rtl/>
        </w:rPr>
        <w:alias w:val="אורח"/>
        <w:tag w:val="&lt;ID&gt;376108&lt;/ID&gt;&lt;Name&gt;רוני סורקיס&lt;/Name&gt;&lt;Data&gt;רוני סורקיס&lt;/Data&gt;&lt;Shortcut&gt;רוני&lt;/Shortcut&gt;&lt;Title&gt;מנהל רישוי עסקים וטרינר ראשי, שופר סל&lt;/Title&gt;"/>
        <w:id w:val="-1634703295"/>
        <w:placeholder>
          <w:docPart w:val="DefaultPlaceholder_-1854013440"/>
        </w:placeholder>
      </w:sdtPr>
      <w:sdtEndPr/>
      <w:sdtContent>
        <w:p w:rsidR="003B59B9" w:rsidRDefault="003B59B9" w:rsidP="003B59B9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רוני </w:t>
          </w:r>
          <w:proofErr w:type="spellStart"/>
          <w:r>
            <w:rPr>
              <w:rtl/>
            </w:rPr>
            <w:t>סורקיס</w:t>
          </w:r>
          <w:proofErr w:type="spellEnd"/>
          <w:r>
            <w:rPr>
              <w:rtl/>
            </w:rPr>
            <w:t>:</w:t>
          </w:r>
        </w:p>
      </w:sdtContent>
    </w:sdt>
    <w:p w:rsidR="003B59B9" w:rsidRDefault="003B59B9" w:rsidP="003B59B9">
      <w:pPr>
        <w:pStyle w:val="KeepWithNext"/>
        <w:rPr>
          <w:rtl/>
        </w:rPr>
      </w:pPr>
    </w:p>
    <w:p w:rsidR="00E630BF" w:rsidRDefault="003B59B9" w:rsidP="007179B0">
      <w:pPr>
        <w:rPr>
          <w:rtl/>
        </w:rPr>
      </w:pPr>
      <w:r>
        <w:rPr>
          <w:rFonts w:hint="cs"/>
          <w:rtl/>
        </w:rPr>
        <w:t xml:space="preserve">אני די בטוח </w:t>
      </w:r>
      <w:bookmarkStart w:id="252" w:name="_ETM_Q1_2690000"/>
      <w:bookmarkEnd w:id="252"/>
      <w:r>
        <w:rPr>
          <w:rFonts w:hint="cs"/>
          <w:rtl/>
        </w:rPr>
        <w:t>ש</w:t>
      </w:r>
      <w:r w:rsidR="007179B0">
        <w:rPr>
          <w:rFonts w:hint="cs"/>
          <w:rtl/>
        </w:rPr>
        <w:t>אני אבחר ללכת בדרך היותר מורכבת.</w:t>
      </w:r>
      <w:r>
        <w:rPr>
          <w:rFonts w:hint="cs"/>
          <w:rtl/>
        </w:rPr>
        <w:t xml:space="preserve"> </w:t>
      </w:r>
      <w:r w:rsidR="00E630BF">
        <w:rPr>
          <w:rFonts w:hint="cs"/>
          <w:rtl/>
        </w:rPr>
        <w:t>אני קראתי את ה</w:t>
      </w:r>
      <w:r>
        <w:rPr>
          <w:rFonts w:hint="cs"/>
          <w:rtl/>
        </w:rPr>
        <w:t xml:space="preserve">תצהירים </w:t>
      </w:r>
      <w:bookmarkStart w:id="253" w:name="_ETM_Q1_2700000"/>
      <w:bookmarkEnd w:id="253"/>
      <w:r w:rsidR="00E630BF">
        <w:rPr>
          <w:rFonts w:hint="cs"/>
          <w:rtl/>
        </w:rPr>
        <w:t>ואת לוחות הזמנים במ</w:t>
      </w:r>
      <w:r>
        <w:rPr>
          <w:rFonts w:hint="cs"/>
          <w:rtl/>
        </w:rPr>
        <w:t>ס</w:t>
      </w:r>
      <w:r w:rsidR="00E630BF">
        <w:rPr>
          <w:rFonts w:hint="cs"/>
          <w:rtl/>
        </w:rPr>
        <w:t>לול</w:t>
      </w:r>
      <w:r w:rsidR="007179B0">
        <w:rPr>
          <w:rFonts w:hint="cs"/>
          <w:rtl/>
        </w:rPr>
        <w:t xml:space="preserve"> </w:t>
      </w:r>
      <w:r>
        <w:rPr>
          <w:rFonts w:hint="cs"/>
          <w:rtl/>
        </w:rPr>
        <w:t>תצהיר</w:t>
      </w:r>
      <w:r w:rsidR="007179B0">
        <w:rPr>
          <w:rFonts w:hint="cs"/>
          <w:rtl/>
        </w:rPr>
        <w:t>.</w:t>
      </w:r>
      <w:r w:rsidR="00E630BF">
        <w:rPr>
          <w:rFonts w:hint="cs"/>
          <w:rtl/>
        </w:rPr>
        <w:t xml:space="preserve"> זה מסלול הרבה יותר ארוך ממה שאני צריך לעבור היום.</w:t>
      </w:r>
      <w:r>
        <w:rPr>
          <w:rFonts w:hint="cs"/>
          <w:rtl/>
        </w:rPr>
        <w:t xml:space="preserve"> אנחנו עובדים ב</w:t>
      </w:r>
      <w:r w:rsidR="00E630BF">
        <w:rPr>
          <w:rFonts w:hint="cs"/>
          <w:rtl/>
        </w:rPr>
        <w:t xml:space="preserve">היתר זמני, לא </w:t>
      </w:r>
      <w:r>
        <w:rPr>
          <w:rFonts w:hint="cs"/>
          <w:rtl/>
        </w:rPr>
        <w:t>ברישיון עסק</w:t>
      </w:r>
      <w:r w:rsidR="00E630BF">
        <w:rPr>
          <w:rFonts w:hint="cs"/>
          <w:rtl/>
        </w:rPr>
        <w:t>. המסלו</w:t>
      </w:r>
      <w:r>
        <w:rPr>
          <w:rFonts w:hint="cs"/>
          <w:rtl/>
        </w:rPr>
        <w:t>ל</w:t>
      </w:r>
      <w:r w:rsidR="00E630BF">
        <w:rPr>
          <w:rFonts w:hint="cs"/>
          <w:rtl/>
        </w:rPr>
        <w:t xml:space="preserve"> </w:t>
      </w:r>
      <w:r>
        <w:rPr>
          <w:rFonts w:hint="cs"/>
          <w:rtl/>
        </w:rPr>
        <w:t>בתצהיר</w:t>
      </w:r>
      <w:r w:rsidR="007179B0">
        <w:rPr>
          <w:rFonts w:hint="cs"/>
          <w:rtl/>
        </w:rPr>
        <w:t>,</w:t>
      </w:r>
      <w:r>
        <w:rPr>
          <w:rFonts w:hint="cs"/>
          <w:rtl/>
        </w:rPr>
        <w:t xml:space="preserve"> כמו ש</w:t>
      </w:r>
      <w:r w:rsidR="007179B0">
        <w:rPr>
          <w:rFonts w:hint="cs"/>
          <w:rtl/>
        </w:rPr>
        <w:t xml:space="preserve">הוא </w:t>
      </w:r>
      <w:r>
        <w:rPr>
          <w:rFonts w:hint="cs"/>
          <w:rtl/>
        </w:rPr>
        <w:t>מופיע היום בהיתר מזורז ב', מקציב לנו לפחות 75 יום שבהם</w:t>
      </w:r>
      <w:bookmarkStart w:id="254" w:name="_ETM_Q1_2724000"/>
      <w:bookmarkEnd w:id="254"/>
      <w:r>
        <w:rPr>
          <w:rFonts w:hint="cs"/>
          <w:rtl/>
        </w:rPr>
        <w:t xml:space="preserve"> אנחנו לא יכולים לפתוח את העסק,</w:t>
      </w:r>
      <w:r w:rsidR="00E630BF">
        <w:rPr>
          <w:rFonts w:hint="cs"/>
          <w:rtl/>
        </w:rPr>
        <w:t xml:space="preserve"> שזה דבר בלתי אפשרי </w:t>
      </w:r>
      <w:r>
        <w:rPr>
          <w:rFonts w:hint="cs"/>
          <w:rtl/>
        </w:rPr>
        <w:t xml:space="preserve">במציאות </w:t>
      </w:r>
      <w:bookmarkStart w:id="255" w:name="_ETM_Q1_2737000"/>
      <w:bookmarkEnd w:id="255"/>
      <w:r>
        <w:rPr>
          <w:rFonts w:hint="cs"/>
          <w:rtl/>
        </w:rPr>
        <w:t xml:space="preserve">כמו שאנחנו עובדים. אנחנו מגישים את התכניות לרשות. </w:t>
      </w:r>
      <w:bookmarkStart w:id="256" w:name="_ETM_Q1_2738000"/>
      <w:bookmarkEnd w:id="256"/>
      <w:r>
        <w:rPr>
          <w:rFonts w:hint="cs"/>
          <w:rtl/>
        </w:rPr>
        <w:t xml:space="preserve">דרך אגב, אנחנו עושים חוות דעת מקדמיות, מקבלים חתימה על </w:t>
      </w:r>
      <w:bookmarkStart w:id="257" w:name="_ETM_Q1_2745000"/>
      <w:bookmarkEnd w:id="257"/>
      <w:r>
        <w:rPr>
          <w:rFonts w:hint="cs"/>
          <w:rtl/>
        </w:rPr>
        <w:t>גבי - -</w:t>
      </w:r>
    </w:p>
    <w:p w:rsidR="00E630BF" w:rsidRDefault="00E630BF" w:rsidP="00E630BF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221588098"/>
        <w:placeholder>
          <w:docPart w:val="DefaultPlaceholder_-1854013440"/>
        </w:placeholder>
      </w:sdtPr>
      <w:sdtEndPr/>
      <w:sdtContent>
        <w:p w:rsidR="003B59B9" w:rsidRDefault="003B59B9" w:rsidP="003B59B9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3B59B9" w:rsidRDefault="003B59B9" w:rsidP="003B59B9">
      <w:pPr>
        <w:pStyle w:val="KeepWithNext"/>
        <w:rPr>
          <w:rtl/>
        </w:rPr>
      </w:pPr>
    </w:p>
    <w:p w:rsidR="00E630BF" w:rsidRDefault="00E630BF" w:rsidP="00E630BF">
      <w:pPr>
        <w:rPr>
          <w:rtl/>
        </w:rPr>
      </w:pPr>
      <w:r>
        <w:rPr>
          <w:rFonts w:hint="cs"/>
          <w:rtl/>
        </w:rPr>
        <w:t>הבעיה זה</w:t>
      </w:r>
      <w:r w:rsidR="003B59B9">
        <w:rPr>
          <w:rFonts w:hint="cs"/>
          <w:rtl/>
        </w:rPr>
        <w:t xml:space="preserve"> ה-45 יום שהתווספו?</w:t>
      </w:r>
      <w:r>
        <w:rPr>
          <w:rFonts w:hint="cs"/>
          <w:rtl/>
        </w:rPr>
        <w:t xml:space="preserve"> </w:t>
      </w:r>
    </w:p>
    <w:p w:rsidR="00E630BF" w:rsidRDefault="00E630BF" w:rsidP="00E630BF">
      <w:pPr>
        <w:rPr>
          <w:rtl/>
        </w:rPr>
      </w:pPr>
    </w:p>
    <w:sdt>
      <w:sdtPr>
        <w:rPr>
          <w:rFonts w:hint="cs"/>
          <w:rtl/>
        </w:rPr>
        <w:alias w:val="אורח"/>
        <w:tag w:val="&lt;ID&gt;376108&lt;/ID&gt;&lt;Name&gt;רוני סורקיס&lt;/Name&gt;&lt;Data&gt;רוני סורקיס&lt;/Data&gt;&lt;Shortcut&gt;רוני&lt;/Shortcut&gt;&lt;Title&gt;מנהל רישוי עסקים וטרינר ראשי, שופר סל&lt;/Title&gt;"/>
        <w:id w:val="-1105957740"/>
        <w:placeholder>
          <w:docPart w:val="DefaultPlaceholder_-1854013440"/>
        </w:placeholder>
      </w:sdtPr>
      <w:sdtEndPr/>
      <w:sdtContent>
        <w:p w:rsidR="003B59B9" w:rsidRDefault="003B59B9" w:rsidP="003B59B9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רוני </w:t>
          </w:r>
          <w:proofErr w:type="spellStart"/>
          <w:r>
            <w:rPr>
              <w:rtl/>
            </w:rPr>
            <w:t>סורקיס</w:t>
          </w:r>
          <w:proofErr w:type="spellEnd"/>
          <w:r>
            <w:rPr>
              <w:rtl/>
            </w:rPr>
            <w:t>:</w:t>
          </w:r>
        </w:p>
      </w:sdtContent>
    </w:sdt>
    <w:p w:rsidR="003B59B9" w:rsidRDefault="003B59B9" w:rsidP="003B59B9">
      <w:pPr>
        <w:pStyle w:val="KeepWithNext"/>
        <w:rPr>
          <w:rtl/>
        </w:rPr>
      </w:pPr>
    </w:p>
    <w:p w:rsidR="00E630BF" w:rsidRDefault="003B59B9" w:rsidP="007179B0">
      <w:pPr>
        <w:rPr>
          <w:rtl/>
        </w:rPr>
      </w:pPr>
      <w:r>
        <w:rPr>
          <w:rFonts w:hint="cs"/>
          <w:rtl/>
        </w:rPr>
        <w:t>הבעיה זה ה-21 פלוס</w:t>
      </w:r>
      <w:bookmarkStart w:id="258" w:name="_ETM_Q1_2746000"/>
      <w:bookmarkEnd w:id="258"/>
      <w:r>
        <w:rPr>
          <w:rFonts w:hint="cs"/>
          <w:rtl/>
        </w:rPr>
        <w:t xml:space="preserve"> 7, פלוס 45. אנחנו מגיעים כבר</w:t>
      </w:r>
      <w:bookmarkStart w:id="259" w:name="_ETM_Q1_2753000"/>
      <w:bookmarkEnd w:id="259"/>
      <w:r>
        <w:rPr>
          <w:rFonts w:hint="cs"/>
          <w:rtl/>
        </w:rPr>
        <w:t xml:space="preserve"> ל-75 יום.</w:t>
      </w:r>
      <w:r w:rsidR="00E630BF">
        <w:rPr>
          <w:rFonts w:hint="cs"/>
          <w:rtl/>
        </w:rPr>
        <w:t xml:space="preserve"> אם ניקח </w:t>
      </w:r>
      <w:r>
        <w:rPr>
          <w:rFonts w:hint="cs"/>
          <w:rtl/>
        </w:rPr>
        <w:t xml:space="preserve">עכשיו </w:t>
      </w:r>
      <w:r w:rsidR="00E630BF">
        <w:rPr>
          <w:rFonts w:hint="cs"/>
          <w:rtl/>
        </w:rPr>
        <w:t>עסק קטן מאוד בתל אביב</w:t>
      </w:r>
      <w:r w:rsidR="007179B0">
        <w:rPr>
          <w:rFonts w:hint="cs"/>
          <w:rtl/>
        </w:rPr>
        <w:t xml:space="preserve"> שאנחנו </w:t>
      </w:r>
      <w:r>
        <w:rPr>
          <w:rFonts w:hint="cs"/>
          <w:rtl/>
        </w:rPr>
        <w:t xml:space="preserve">נהיה </w:t>
      </w:r>
      <w:r w:rsidR="00E630BF">
        <w:rPr>
          <w:rFonts w:hint="cs"/>
          <w:rtl/>
        </w:rPr>
        <w:t>מ</w:t>
      </w:r>
      <w:r>
        <w:rPr>
          <w:rFonts w:hint="cs"/>
          <w:rtl/>
        </w:rPr>
        <w:t xml:space="preserve">חויבים </w:t>
      </w:r>
      <w:r w:rsidR="00E630BF">
        <w:rPr>
          <w:rFonts w:hint="cs"/>
          <w:rtl/>
        </w:rPr>
        <w:t>לשמור</w:t>
      </w:r>
      <w:r>
        <w:rPr>
          <w:rFonts w:hint="cs"/>
          <w:rtl/>
        </w:rPr>
        <w:t xml:space="preserve"> </w:t>
      </w:r>
      <w:r w:rsidR="00E630BF">
        <w:rPr>
          <w:rFonts w:hint="cs"/>
          <w:rtl/>
        </w:rPr>
        <w:t xml:space="preserve">75 יום לפחות סגור, </w:t>
      </w:r>
      <w:r>
        <w:rPr>
          <w:rFonts w:hint="cs"/>
          <w:rtl/>
        </w:rPr>
        <w:t xml:space="preserve">זאת </w:t>
      </w:r>
      <w:r w:rsidR="00E630BF">
        <w:rPr>
          <w:rFonts w:hint="cs"/>
          <w:rtl/>
        </w:rPr>
        <w:t>מציאות בלתי אפשרית</w:t>
      </w:r>
      <w:r>
        <w:rPr>
          <w:rFonts w:hint="cs"/>
          <w:rtl/>
        </w:rPr>
        <w:t>.</w:t>
      </w:r>
    </w:p>
    <w:p w:rsidR="00E630BF" w:rsidRDefault="00E630BF" w:rsidP="00E630BF">
      <w:pPr>
        <w:rPr>
          <w:rtl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"/>
        <w:id w:val="-1390571888"/>
        <w:placeholder>
          <w:docPart w:val="DefaultPlaceholder_-1854013440"/>
        </w:placeholder>
        <w15:color w:val="993366"/>
      </w:sdtPr>
      <w:sdtEndPr/>
      <w:sdtContent>
        <w:p w:rsidR="00E630BF" w:rsidRDefault="00E630BF" w:rsidP="00E630BF">
          <w:pPr>
            <w:pStyle w:val="a4"/>
            <w:keepNext/>
            <w:rPr>
              <w:rtl/>
            </w:rPr>
          </w:pPr>
          <w:r w:rsidRPr="00E630BF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E630BF">
            <w:rPr>
              <w:rStyle w:val="afd"/>
              <w:color w:val="000000"/>
              <w:rtl/>
            </w:rPr>
            <w:t>פולקמן</w:t>
          </w:r>
          <w:proofErr w:type="spellEnd"/>
          <w:r w:rsidRPr="00E630BF">
            <w:rPr>
              <w:rStyle w:val="afd"/>
              <w:color w:val="000000"/>
              <w:rtl/>
            </w:rPr>
            <w:t xml:space="preserve"> (כולנו)</w:t>
          </w:r>
          <w:r w:rsidRPr="00E630BF">
            <w:rPr>
              <w:color w:val="000000"/>
              <w:rtl/>
            </w:rPr>
            <w:t>:</w:t>
          </w:r>
        </w:p>
      </w:sdtContent>
    </w:sdt>
    <w:p w:rsidR="00E630BF" w:rsidRDefault="00E630BF" w:rsidP="00E630BF">
      <w:pPr>
        <w:pStyle w:val="KeepWithNext"/>
        <w:rPr>
          <w:rtl/>
        </w:rPr>
      </w:pPr>
    </w:p>
    <w:p w:rsidR="00E630BF" w:rsidRDefault="008263A0" w:rsidP="008263A0">
      <w:pPr>
        <w:rPr>
          <w:rtl/>
        </w:rPr>
      </w:pPr>
      <w:r>
        <w:rPr>
          <w:rFonts w:hint="cs"/>
          <w:rtl/>
        </w:rPr>
        <w:t>א</w:t>
      </w:r>
      <w:r w:rsidR="007179B0">
        <w:rPr>
          <w:rFonts w:hint="cs"/>
          <w:rtl/>
        </w:rPr>
        <w:t>דוני היושב-ראש, הצעה בעניין הזה.</w:t>
      </w:r>
      <w:r>
        <w:rPr>
          <w:rFonts w:hint="cs"/>
          <w:rtl/>
        </w:rPr>
        <w:t xml:space="preserve"> </w:t>
      </w:r>
      <w:bookmarkStart w:id="260" w:name="_ETM_Q1_2770000"/>
      <w:bookmarkEnd w:id="260"/>
      <w:r>
        <w:rPr>
          <w:rFonts w:hint="cs"/>
          <w:rtl/>
        </w:rPr>
        <w:t>זה מה שהערתי על מסלול ב'. אני חושב ש</w:t>
      </w:r>
      <w:r w:rsidR="00E630BF">
        <w:rPr>
          <w:rFonts w:hint="cs"/>
          <w:rtl/>
        </w:rPr>
        <w:t xml:space="preserve">את המסלול צריך </w:t>
      </w:r>
      <w:r>
        <w:rPr>
          <w:rFonts w:hint="cs"/>
          <w:rtl/>
        </w:rPr>
        <w:t xml:space="preserve">לשנות כך </w:t>
      </w:r>
      <w:r w:rsidR="00E630BF">
        <w:rPr>
          <w:rFonts w:hint="cs"/>
          <w:rtl/>
        </w:rPr>
        <w:t xml:space="preserve">שאפשר </w:t>
      </w:r>
      <w:r>
        <w:rPr>
          <w:rFonts w:hint="cs"/>
          <w:rtl/>
        </w:rPr>
        <w:t xml:space="preserve">יהיה </w:t>
      </w:r>
      <w:r w:rsidR="00E630BF">
        <w:rPr>
          <w:rFonts w:hint="cs"/>
          <w:rtl/>
        </w:rPr>
        <w:t>להגיש תצהיר</w:t>
      </w:r>
      <w:r>
        <w:rPr>
          <w:rFonts w:hint="cs"/>
          <w:rtl/>
        </w:rPr>
        <w:t xml:space="preserve"> כמו </w:t>
      </w:r>
      <w:bookmarkStart w:id="261" w:name="_ETM_Q1_2778000"/>
      <w:bookmarkEnd w:id="261"/>
      <w:r>
        <w:rPr>
          <w:rFonts w:hint="cs"/>
          <w:rtl/>
        </w:rPr>
        <w:t>ב</w:t>
      </w:r>
      <w:r w:rsidR="007179B0">
        <w:rPr>
          <w:rFonts w:hint="cs"/>
          <w:rtl/>
        </w:rPr>
        <w:t>-</w:t>
      </w:r>
      <w:r>
        <w:rPr>
          <w:rFonts w:hint="cs"/>
          <w:rtl/>
        </w:rPr>
        <w:t xml:space="preserve">א'. </w:t>
      </w:r>
      <w:r w:rsidR="00E630BF">
        <w:rPr>
          <w:rFonts w:hint="cs"/>
          <w:rtl/>
        </w:rPr>
        <w:t>אני חושב שלתומר היה מתווה לעניין הזה. אם אתה</w:t>
      </w:r>
      <w:r>
        <w:rPr>
          <w:rFonts w:hint="cs"/>
          <w:rtl/>
        </w:rPr>
        <w:t xml:space="preserve"> מביא אישור גורם מוסמך שמשרד הב</w:t>
      </w:r>
      <w:r w:rsidR="00E630BF">
        <w:rPr>
          <w:rFonts w:hint="cs"/>
          <w:rtl/>
        </w:rPr>
        <w:t>ר</w:t>
      </w:r>
      <w:r>
        <w:rPr>
          <w:rFonts w:hint="cs"/>
          <w:rtl/>
        </w:rPr>
        <w:t>י</w:t>
      </w:r>
      <w:r w:rsidR="00E630BF">
        <w:rPr>
          <w:rFonts w:hint="cs"/>
          <w:rtl/>
        </w:rPr>
        <w:t>א</w:t>
      </w:r>
      <w:r>
        <w:rPr>
          <w:rFonts w:hint="cs"/>
          <w:rtl/>
        </w:rPr>
        <w:t xml:space="preserve">ות יאשר - - </w:t>
      </w:r>
      <w:r w:rsidR="00E630BF">
        <w:rPr>
          <w:rFonts w:hint="cs"/>
          <w:rtl/>
        </w:rPr>
        <w:t xml:space="preserve"> </w:t>
      </w:r>
    </w:p>
    <w:p w:rsidR="00E630BF" w:rsidRDefault="00E630BF" w:rsidP="00E630BF">
      <w:pPr>
        <w:rPr>
          <w:rtl/>
        </w:rPr>
      </w:pPr>
    </w:p>
    <w:bookmarkStart w:id="262" w:name="_ETM_Q1_2762000" w:displacedByCustomXml="next"/>
    <w:bookmarkEnd w:id="262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750152545"/>
        <w:placeholder>
          <w:docPart w:val="DefaultPlaceholder_-1854013440"/>
        </w:placeholder>
      </w:sdtPr>
      <w:sdtEndPr/>
      <w:sdtContent>
        <w:p w:rsidR="003B59B9" w:rsidRDefault="003B59B9" w:rsidP="003B59B9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3B59B9" w:rsidRDefault="003B59B9" w:rsidP="003B59B9">
      <w:pPr>
        <w:pStyle w:val="KeepWithNext"/>
        <w:rPr>
          <w:rtl/>
        </w:rPr>
      </w:pPr>
    </w:p>
    <w:p w:rsidR="00E630BF" w:rsidRDefault="008263A0" w:rsidP="00E630BF">
      <w:pPr>
        <w:rPr>
          <w:rtl/>
        </w:rPr>
      </w:pPr>
      <w:r>
        <w:rPr>
          <w:rFonts w:hint="cs"/>
          <w:rtl/>
        </w:rPr>
        <w:t>חסכת את 45 יום האלה.</w:t>
      </w:r>
      <w:bookmarkStart w:id="263" w:name="_ETM_Q1_2800000"/>
      <w:bookmarkEnd w:id="263"/>
      <w:r>
        <w:rPr>
          <w:rFonts w:hint="cs"/>
          <w:rtl/>
        </w:rPr>
        <w:t xml:space="preserve"> זה פותר לך את הבעיה?</w:t>
      </w:r>
      <w:r w:rsidR="00E630BF">
        <w:rPr>
          <w:rFonts w:hint="cs"/>
          <w:rtl/>
        </w:rPr>
        <w:t xml:space="preserve"> </w:t>
      </w:r>
    </w:p>
    <w:p w:rsidR="00E630BF" w:rsidRDefault="00E630BF" w:rsidP="00E630BF">
      <w:pPr>
        <w:rPr>
          <w:rtl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"/>
        <w:id w:val="50663462"/>
        <w:placeholder>
          <w:docPart w:val="DefaultPlaceholder_-1854013440"/>
        </w:placeholder>
        <w15:color w:val="993366"/>
      </w:sdtPr>
      <w:sdtEndPr/>
      <w:sdtContent>
        <w:p w:rsidR="00E630BF" w:rsidRDefault="00E630BF" w:rsidP="00E630BF">
          <w:pPr>
            <w:pStyle w:val="a4"/>
            <w:keepNext/>
            <w:rPr>
              <w:rtl/>
            </w:rPr>
          </w:pPr>
          <w:r w:rsidRPr="00E630BF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E630BF">
            <w:rPr>
              <w:rStyle w:val="afd"/>
              <w:color w:val="000000"/>
              <w:rtl/>
            </w:rPr>
            <w:t>פולקמן</w:t>
          </w:r>
          <w:proofErr w:type="spellEnd"/>
          <w:r w:rsidRPr="00E630BF">
            <w:rPr>
              <w:rStyle w:val="afd"/>
              <w:color w:val="000000"/>
              <w:rtl/>
            </w:rPr>
            <w:t xml:space="preserve"> (כולנו)</w:t>
          </w:r>
          <w:r w:rsidRPr="00E630BF">
            <w:rPr>
              <w:color w:val="000000"/>
              <w:rtl/>
            </w:rPr>
            <w:t>:</w:t>
          </w:r>
        </w:p>
      </w:sdtContent>
    </w:sdt>
    <w:p w:rsidR="00E630BF" w:rsidRDefault="00E630BF" w:rsidP="00E630BF">
      <w:pPr>
        <w:pStyle w:val="KeepWithNext"/>
        <w:rPr>
          <w:rtl/>
        </w:rPr>
      </w:pPr>
    </w:p>
    <w:p w:rsidR="00E630BF" w:rsidRDefault="008263A0" w:rsidP="00E630BF">
      <w:pPr>
        <w:rPr>
          <w:rtl/>
        </w:rPr>
      </w:pPr>
      <w:r>
        <w:rPr>
          <w:rFonts w:hint="cs"/>
          <w:rtl/>
        </w:rPr>
        <w:t>הגברת צודקת</w:t>
      </w:r>
      <w:r w:rsidR="00E630BF">
        <w:rPr>
          <w:rFonts w:hint="cs"/>
          <w:rtl/>
        </w:rPr>
        <w:t xml:space="preserve">, לא צריך </w:t>
      </w:r>
      <w:r>
        <w:rPr>
          <w:rFonts w:hint="cs"/>
          <w:rtl/>
        </w:rPr>
        <w:t>שיבוא מישהו מטעם המדינה</w:t>
      </w:r>
      <w:bookmarkStart w:id="264" w:name="_ETM_Q1_2804000"/>
      <w:bookmarkEnd w:id="264"/>
      <w:r>
        <w:rPr>
          <w:rFonts w:hint="cs"/>
          <w:rtl/>
        </w:rPr>
        <w:t xml:space="preserve"> או מהעירייה</w:t>
      </w:r>
      <w:r w:rsidR="00E630BF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אם הבאתי יועץ בטיחות אש, אם הבאתי תברואן - - </w:t>
      </w:r>
    </w:p>
    <w:p w:rsidR="00E630BF" w:rsidRDefault="00E630BF" w:rsidP="00E630BF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667546649"/>
        <w:placeholder>
          <w:docPart w:val="DefaultPlaceholder_-1854013440"/>
        </w:placeholder>
      </w:sdtPr>
      <w:sdtEndPr/>
      <w:sdtContent>
        <w:p w:rsidR="008263A0" w:rsidRDefault="008263A0" w:rsidP="008263A0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8263A0" w:rsidRDefault="008263A0" w:rsidP="008263A0">
      <w:pPr>
        <w:pStyle w:val="KeepWithNext"/>
        <w:rPr>
          <w:rtl/>
        </w:rPr>
      </w:pPr>
    </w:p>
    <w:p w:rsidR="00E630BF" w:rsidRDefault="008263A0" w:rsidP="008263A0">
      <w:pPr>
        <w:rPr>
          <w:rtl/>
        </w:rPr>
      </w:pPr>
      <w:r>
        <w:rPr>
          <w:rFonts w:hint="cs"/>
          <w:rtl/>
        </w:rPr>
        <w:t xml:space="preserve">אנחנו תכף </w:t>
      </w:r>
      <w:bookmarkStart w:id="265" w:name="_ETM_Q1_2812000"/>
      <w:bookmarkEnd w:id="265"/>
      <w:r>
        <w:rPr>
          <w:rFonts w:hint="cs"/>
          <w:rtl/>
        </w:rPr>
        <w:t>נדבר על זה. אני רוצה לסיים את הנושא שהתחלנו לדבר</w:t>
      </w:r>
      <w:bookmarkStart w:id="266" w:name="_ETM_Q1_2813000"/>
      <w:bookmarkEnd w:id="266"/>
      <w:r>
        <w:rPr>
          <w:rFonts w:hint="cs"/>
          <w:rtl/>
        </w:rPr>
        <w:t xml:space="preserve"> עליו עם המשטרה. שמעת? </w:t>
      </w:r>
      <w:r w:rsidR="00E630BF">
        <w:rPr>
          <w:rFonts w:hint="cs"/>
          <w:rtl/>
        </w:rPr>
        <w:t>לא תהיה תכנית כבקשתך.</w:t>
      </w:r>
      <w:r>
        <w:rPr>
          <w:rFonts w:hint="cs"/>
          <w:rtl/>
        </w:rPr>
        <w:t xml:space="preserve"> זה במכלול </w:t>
      </w:r>
      <w:bookmarkStart w:id="267" w:name="_ETM_Q1_2821000"/>
      <w:bookmarkEnd w:id="267"/>
      <w:r>
        <w:rPr>
          <w:rFonts w:hint="cs"/>
          <w:rtl/>
        </w:rPr>
        <w:t>השיקולים.</w:t>
      </w:r>
    </w:p>
    <w:p w:rsidR="00E630BF" w:rsidRDefault="00E630BF" w:rsidP="00E630BF">
      <w:pPr>
        <w:rPr>
          <w:rtl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"/>
        <w:id w:val="-676959364"/>
        <w:placeholder>
          <w:docPart w:val="DefaultPlaceholder_-1854013440"/>
        </w:placeholder>
        <w15:color w:val="993366"/>
      </w:sdtPr>
      <w:sdtEndPr/>
      <w:sdtContent>
        <w:p w:rsidR="00E630BF" w:rsidRDefault="00E630BF" w:rsidP="00E630BF">
          <w:pPr>
            <w:pStyle w:val="a4"/>
            <w:keepNext/>
            <w:rPr>
              <w:rtl/>
            </w:rPr>
          </w:pPr>
          <w:r w:rsidRPr="00E630BF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E630BF">
            <w:rPr>
              <w:rStyle w:val="afd"/>
              <w:color w:val="000000"/>
              <w:rtl/>
            </w:rPr>
            <w:t>פולקמן</w:t>
          </w:r>
          <w:proofErr w:type="spellEnd"/>
          <w:r w:rsidRPr="00E630BF">
            <w:rPr>
              <w:rStyle w:val="afd"/>
              <w:color w:val="000000"/>
              <w:rtl/>
            </w:rPr>
            <w:t xml:space="preserve"> (כולנו)</w:t>
          </w:r>
          <w:r w:rsidRPr="00E630BF">
            <w:rPr>
              <w:color w:val="000000"/>
              <w:rtl/>
            </w:rPr>
            <w:t>:</w:t>
          </w:r>
        </w:p>
      </w:sdtContent>
    </w:sdt>
    <w:p w:rsidR="00E630BF" w:rsidRDefault="00E630BF" w:rsidP="00E630BF">
      <w:pPr>
        <w:pStyle w:val="KeepWithNext"/>
        <w:rPr>
          <w:rtl/>
        </w:rPr>
      </w:pPr>
    </w:p>
    <w:p w:rsidR="00E630BF" w:rsidRDefault="008263A0" w:rsidP="00E630BF">
      <w:pPr>
        <w:rPr>
          <w:rtl/>
        </w:rPr>
      </w:pPr>
      <w:r>
        <w:rPr>
          <w:rFonts w:hint="cs"/>
          <w:rtl/>
        </w:rPr>
        <w:t>יהיה את זה בחוות דעת מקדמית, יוכלו לפנות אליך.</w:t>
      </w:r>
    </w:p>
    <w:p w:rsidR="00E630BF" w:rsidRDefault="00E630BF" w:rsidP="00E630BF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תומר רוזנר&lt;/Name&gt;&lt;Data&gt;תומר רוזנר&lt;/Data&gt;&lt;Shortcut&gt;תורו&lt;/Shortcut&gt;&lt;MemberID&gt;&lt;/MemberID&gt;"/>
        <w:id w:val="424542217"/>
        <w:placeholder>
          <w:docPart w:val="DefaultPlaceholder_-1854013440"/>
        </w:placeholder>
      </w:sdtPr>
      <w:sdtEndPr/>
      <w:sdtContent>
        <w:p w:rsidR="008263A0" w:rsidRDefault="008263A0" w:rsidP="008263A0">
          <w:pPr>
            <w:pStyle w:val="a4"/>
            <w:keepNext/>
            <w:rPr>
              <w:rtl/>
            </w:rPr>
          </w:pPr>
          <w:r>
            <w:rPr>
              <w:rtl/>
            </w:rPr>
            <w:t>תומר רוזנר:</w:t>
          </w:r>
        </w:p>
      </w:sdtContent>
    </w:sdt>
    <w:p w:rsidR="008263A0" w:rsidRDefault="008263A0" w:rsidP="008263A0">
      <w:pPr>
        <w:pStyle w:val="KeepWithNext"/>
        <w:rPr>
          <w:rtl/>
        </w:rPr>
      </w:pPr>
    </w:p>
    <w:p w:rsidR="00E630BF" w:rsidRDefault="00E630BF" w:rsidP="008263A0">
      <w:pPr>
        <w:rPr>
          <w:rtl/>
        </w:rPr>
      </w:pPr>
      <w:bookmarkStart w:id="268" w:name="_ETM_Q1_2839000"/>
      <w:bookmarkEnd w:id="268"/>
      <w:r>
        <w:rPr>
          <w:rFonts w:hint="cs"/>
          <w:rtl/>
        </w:rPr>
        <w:t>כדי לתת מענה</w:t>
      </w:r>
      <w:r w:rsidR="008263A0">
        <w:rPr>
          <w:rFonts w:hint="cs"/>
          <w:rtl/>
        </w:rPr>
        <w:t xml:space="preserve"> לצורך של המשטרה,</w:t>
      </w:r>
      <w:bookmarkStart w:id="269" w:name="_ETM_Q1_2840000"/>
      <w:bookmarkEnd w:id="269"/>
      <w:r w:rsidR="008263A0">
        <w:rPr>
          <w:rFonts w:hint="cs"/>
          <w:rtl/>
        </w:rPr>
        <w:t xml:space="preserve"> יכול להיות שאפשר יהיה</w:t>
      </w:r>
      <w:bookmarkStart w:id="270" w:name="_ETM_Q1_2844000"/>
      <w:bookmarkEnd w:id="270"/>
      <w:r w:rsidR="008263A0">
        <w:rPr>
          <w:rFonts w:hint="cs"/>
          <w:rtl/>
        </w:rPr>
        <w:t xml:space="preserve"> להגדיר עסקים </w:t>
      </w:r>
      <w:r w:rsidR="008263A0">
        <w:rPr>
          <w:rtl/>
        </w:rPr>
        <w:t>–</w:t>
      </w:r>
      <w:r w:rsidR="008263A0">
        <w:rPr>
          <w:rFonts w:hint="cs"/>
          <w:rtl/>
        </w:rPr>
        <w:t xml:space="preserve"> זה כרגע לא קיים בחוק</w:t>
      </w:r>
      <w:bookmarkStart w:id="271" w:name="_ETM_Q1_2846000"/>
      <w:bookmarkEnd w:id="271"/>
      <w:r w:rsidR="008263A0">
        <w:rPr>
          <w:rFonts w:hint="cs"/>
          <w:rtl/>
        </w:rPr>
        <w:t xml:space="preserve"> </w:t>
      </w:r>
      <w:r w:rsidR="008263A0">
        <w:rPr>
          <w:rtl/>
        </w:rPr>
        <w:t>–</w:t>
      </w:r>
      <w:r w:rsidR="008263A0">
        <w:rPr>
          <w:rFonts w:hint="cs"/>
          <w:rtl/>
        </w:rPr>
        <w:t xml:space="preserve"> שתהיה חובה לבקש - - </w:t>
      </w:r>
    </w:p>
    <w:p w:rsidR="008263A0" w:rsidRDefault="008263A0" w:rsidP="008263A0">
      <w:pPr>
        <w:rPr>
          <w:rtl/>
        </w:rPr>
      </w:pPr>
      <w:bookmarkStart w:id="272" w:name="_ETM_Q1_2849000"/>
      <w:bookmarkStart w:id="273" w:name="_ETM_Q1_2850000"/>
      <w:bookmarkEnd w:id="272"/>
      <w:bookmarkEnd w:id="273"/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377673092"/>
        <w:placeholder>
          <w:docPart w:val="DefaultPlaceholder_-1854013440"/>
        </w:placeholder>
      </w:sdtPr>
      <w:sdtEndPr/>
      <w:sdtContent>
        <w:p w:rsidR="008263A0" w:rsidRDefault="008263A0" w:rsidP="008263A0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8263A0" w:rsidRDefault="008263A0" w:rsidP="008263A0">
      <w:pPr>
        <w:pStyle w:val="KeepWithNext"/>
        <w:rPr>
          <w:rtl/>
        </w:rPr>
      </w:pPr>
    </w:p>
    <w:p w:rsidR="008263A0" w:rsidRDefault="008263A0" w:rsidP="008263A0">
      <w:pPr>
        <w:rPr>
          <w:rtl/>
        </w:rPr>
      </w:pPr>
      <w:r>
        <w:rPr>
          <w:rFonts w:hint="cs"/>
          <w:rtl/>
        </w:rPr>
        <w:t>אני לא</w:t>
      </w:r>
      <w:bookmarkStart w:id="274" w:name="_ETM_Q1_2853000"/>
      <w:bookmarkEnd w:id="274"/>
      <w:r>
        <w:rPr>
          <w:rFonts w:hint="cs"/>
          <w:rtl/>
        </w:rPr>
        <w:t xml:space="preserve"> רוצה להתחיל לסבך.</w:t>
      </w:r>
    </w:p>
    <w:p w:rsidR="00E630BF" w:rsidRDefault="00E630BF" w:rsidP="00E630BF">
      <w:pPr>
        <w:rPr>
          <w:rtl/>
        </w:rPr>
      </w:pPr>
    </w:p>
    <w:sdt>
      <w:sdtPr>
        <w:rPr>
          <w:rFonts w:hint="cs"/>
          <w:rtl/>
        </w:rPr>
        <w:alias w:val="אורח"/>
        <w:tag w:val="&lt;ID&gt;844424&lt;/ID&gt;&lt;Name&gt;שי עגמי ליבוביץ&lt;/Name&gt;&lt;Data&gt;שי עגמי ליבוביץ&lt;/Data&gt;&lt;Shortcut&gt;שיעג&lt;/Shortcut&gt;&lt;Title&gt;מנהל תחום טיוב רגולציה, משרד ראש הממשלה&lt;/Title&gt;"/>
        <w:id w:val="-1677253364"/>
        <w:placeholder>
          <w:docPart w:val="DefaultPlaceholder_-1854013440"/>
        </w:placeholder>
      </w:sdtPr>
      <w:sdtEndPr/>
      <w:sdtContent>
        <w:p w:rsidR="008263A0" w:rsidRDefault="008263A0" w:rsidP="008263A0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שי </w:t>
          </w:r>
          <w:proofErr w:type="spellStart"/>
          <w:r>
            <w:rPr>
              <w:rtl/>
            </w:rPr>
            <w:t>עגמי</w:t>
          </w:r>
          <w:proofErr w:type="spellEnd"/>
          <w:r>
            <w:rPr>
              <w:rtl/>
            </w:rPr>
            <w:t xml:space="preserve"> </w:t>
          </w:r>
          <w:proofErr w:type="spellStart"/>
          <w:r>
            <w:rPr>
              <w:rtl/>
            </w:rPr>
            <w:t>ליבוביץ</w:t>
          </w:r>
          <w:proofErr w:type="spellEnd"/>
          <w:r>
            <w:rPr>
              <w:rtl/>
            </w:rPr>
            <w:t>:</w:t>
          </w:r>
        </w:p>
      </w:sdtContent>
    </w:sdt>
    <w:p w:rsidR="008263A0" w:rsidRDefault="008263A0" w:rsidP="008263A0">
      <w:pPr>
        <w:pStyle w:val="KeepWithNext"/>
        <w:rPr>
          <w:rtl/>
        </w:rPr>
      </w:pPr>
    </w:p>
    <w:p w:rsidR="00E630BF" w:rsidRDefault="008263A0" w:rsidP="00BE089E">
      <w:pPr>
        <w:rPr>
          <w:rtl/>
        </w:rPr>
      </w:pPr>
      <w:r>
        <w:rPr>
          <w:rFonts w:hint="cs"/>
          <w:rtl/>
        </w:rPr>
        <w:t>ההערה של המשטרה נובעת מתוך מקום שהם רוצים</w:t>
      </w:r>
      <w:bookmarkStart w:id="275" w:name="_ETM_Q1_2856000"/>
      <w:bookmarkEnd w:id="275"/>
      <w:r>
        <w:rPr>
          <w:rFonts w:hint="cs"/>
          <w:rtl/>
        </w:rPr>
        <w:t xml:space="preserve"> לאפשר יותר העברה של עסקים למסלול -</w:t>
      </w:r>
      <w:bookmarkStart w:id="276" w:name="_ETM_Q1_2873000"/>
      <w:bookmarkEnd w:id="276"/>
      <w:r>
        <w:rPr>
          <w:rFonts w:hint="cs"/>
          <w:rtl/>
        </w:rPr>
        <w:t xml:space="preserve"> - זה נותן </w:t>
      </w:r>
      <w:bookmarkStart w:id="277" w:name="_ETM_Q1_2866000"/>
      <w:bookmarkEnd w:id="277"/>
      <w:r>
        <w:rPr>
          <w:rFonts w:hint="cs"/>
          <w:rtl/>
        </w:rPr>
        <w:t>להם 45 יום לבדוק מידע מודיעיני</w:t>
      </w:r>
      <w:r w:rsidR="00E630BF">
        <w:rPr>
          <w:rFonts w:hint="cs"/>
          <w:rtl/>
        </w:rPr>
        <w:t xml:space="preserve"> </w:t>
      </w:r>
      <w:r>
        <w:rPr>
          <w:rFonts w:hint="cs"/>
          <w:rtl/>
        </w:rPr>
        <w:t>על מנת למנוע את פתיחת העסק לפני שמישהו התחיל לעבוד. אפשר לעשות משהו שכנגד, לתת את האפשרות למשטרה</w:t>
      </w:r>
      <w:r w:rsidR="00BE089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D028EC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הם מצאו מידע </w:t>
      </w:r>
      <w:bookmarkStart w:id="278" w:name="_ETM_Q1_2882000"/>
      <w:bookmarkEnd w:id="278"/>
      <w:r>
        <w:rPr>
          <w:rFonts w:hint="cs"/>
          <w:rtl/>
        </w:rPr>
        <w:t xml:space="preserve">מודיעיני, </w:t>
      </w:r>
      <w:bookmarkStart w:id="279" w:name="_ETM_Q1_2885000"/>
      <w:bookmarkEnd w:id="279"/>
      <w:r w:rsidR="00D028EC">
        <w:rPr>
          <w:rFonts w:hint="cs"/>
          <w:rtl/>
        </w:rPr>
        <w:t>לבטל רישיון מידית</w:t>
      </w:r>
      <w:r>
        <w:rPr>
          <w:rFonts w:hint="cs"/>
          <w:rtl/>
        </w:rPr>
        <w:t>.</w:t>
      </w:r>
      <w:r w:rsidR="00E630BF">
        <w:rPr>
          <w:rFonts w:hint="cs"/>
          <w:rtl/>
        </w:rPr>
        <w:t xml:space="preserve"> זה ייתן מענה וכלי למשטרה לאפשר לעסקים </w:t>
      </w:r>
      <w:r>
        <w:rPr>
          <w:rFonts w:hint="cs"/>
          <w:rtl/>
        </w:rPr>
        <w:t>לעבור מהיתר</w:t>
      </w:r>
      <w:bookmarkStart w:id="280" w:name="_ETM_Q1_2892000"/>
      <w:bookmarkEnd w:id="280"/>
      <w:r>
        <w:rPr>
          <w:rFonts w:hint="cs"/>
          <w:rtl/>
        </w:rPr>
        <w:t xml:space="preserve"> מזורז ב' לתצהיר והיתר מזורז א'. </w:t>
      </w:r>
    </w:p>
    <w:p w:rsidR="00E630BF" w:rsidRDefault="00E630BF" w:rsidP="00E630BF">
      <w:pPr>
        <w:rPr>
          <w:rtl/>
        </w:rPr>
      </w:pPr>
    </w:p>
    <w:bookmarkStart w:id="281" w:name="_ETM_Q1_2895000" w:displacedByCustomXml="next"/>
    <w:bookmarkEnd w:id="281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270825069"/>
        <w:placeholder>
          <w:docPart w:val="DefaultPlaceholder_-1854013440"/>
        </w:placeholder>
      </w:sdtPr>
      <w:sdtEndPr/>
      <w:sdtContent>
        <w:p w:rsidR="00D028EC" w:rsidRDefault="00D028EC" w:rsidP="00D028EC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D028EC" w:rsidRDefault="00D028EC" w:rsidP="00D028EC">
      <w:pPr>
        <w:pStyle w:val="KeepWithNext"/>
        <w:rPr>
          <w:rtl/>
        </w:rPr>
      </w:pPr>
    </w:p>
    <w:p w:rsidR="00E630BF" w:rsidRDefault="00E630BF" w:rsidP="00BE089E">
      <w:pPr>
        <w:rPr>
          <w:rtl/>
        </w:rPr>
      </w:pPr>
      <w:r>
        <w:rPr>
          <w:rFonts w:hint="cs"/>
          <w:rtl/>
        </w:rPr>
        <w:t>אתה רוצה להגיד</w:t>
      </w:r>
      <w:r w:rsidR="00D028EC">
        <w:rPr>
          <w:rFonts w:hint="cs"/>
          <w:rtl/>
        </w:rPr>
        <w:t xml:space="preserve"> </w:t>
      </w:r>
      <w:bookmarkStart w:id="282" w:name="_ETM_Q1_2898000"/>
      <w:bookmarkEnd w:id="282"/>
      <w:r w:rsidR="00D028EC">
        <w:rPr>
          <w:rFonts w:hint="cs"/>
          <w:rtl/>
        </w:rPr>
        <w:t>לי שה</w:t>
      </w:r>
      <w:r w:rsidR="00BE089E">
        <w:rPr>
          <w:rFonts w:hint="cs"/>
          <w:rtl/>
        </w:rPr>
        <w:t>-</w:t>
      </w:r>
      <w:r w:rsidR="00D028EC">
        <w:rPr>
          <w:rFonts w:hint="cs"/>
          <w:rtl/>
        </w:rPr>
        <w:t xml:space="preserve">ב' </w:t>
      </w:r>
      <w:proofErr w:type="spellStart"/>
      <w:r w:rsidR="00D028EC">
        <w:rPr>
          <w:rFonts w:hint="cs"/>
          <w:rtl/>
        </w:rPr>
        <w:t>וה</w:t>
      </w:r>
      <w:proofErr w:type="spellEnd"/>
      <w:r w:rsidR="00BE089E">
        <w:rPr>
          <w:rFonts w:hint="cs"/>
          <w:rtl/>
        </w:rPr>
        <w:t>-</w:t>
      </w:r>
      <w:r w:rsidR="00D028EC">
        <w:rPr>
          <w:rFonts w:hint="cs"/>
          <w:rtl/>
        </w:rPr>
        <w:t>א' זה בגלל המשטרה? יש לנו בעיה של משטרה ב</w:t>
      </w:r>
      <w:r w:rsidR="00BE089E">
        <w:rPr>
          <w:rFonts w:hint="cs"/>
          <w:rtl/>
        </w:rPr>
        <w:t>-</w:t>
      </w:r>
      <w:r>
        <w:rPr>
          <w:rFonts w:hint="cs"/>
          <w:rtl/>
        </w:rPr>
        <w:t>ב</w:t>
      </w:r>
      <w:r w:rsidR="00D028EC">
        <w:rPr>
          <w:rFonts w:hint="cs"/>
          <w:rtl/>
        </w:rPr>
        <w:t>'</w:t>
      </w:r>
      <w:r>
        <w:rPr>
          <w:rFonts w:hint="cs"/>
          <w:rtl/>
        </w:rPr>
        <w:t>, ויש</w:t>
      </w:r>
      <w:r w:rsidR="00D028EC">
        <w:rPr>
          <w:rFonts w:hint="cs"/>
          <w:rtl/>
        </w:rPr>
        <w:t xml:space="preserve"> לנו</w:t>
      </w:r>
      <w:bookmarkStart w:id="283" w:name="_ETM_Q1_2917000"/>
      <w:bookmarkEnd w:id="283"/>
      <w:r w:rsidR="00D028EC">
        <w:rPr>
          <w:rFonts w:hint="cs"/>
          <w:rtl/>
        </w:rPr>
        <w:t xml:space="preserve"> בעיה של המשרדים השונים. את ה</w:t>
      </w:r>
      <w:r>
        <w:rPr>
          <w:rFonts w:hint="cs"/>
          <w:rtl/>
        </w:rPr>
        <w:t>משרדי</w:t>
      </w:r>
      <w:r w:rsidR="00D028EC">
        <w:rPr>
          <w:rFonts w:hint="cs"/>
          <w:rtl/>
        </w:rPr>
        <w:t xml:space="preserve">ם השונים, אני מניח, </w:t>
      </w:r>
      <w:r>
        <w:rPr>
          <w:rFonts w:hint="cs"/>
          <w:rtl/>
        </w:rPr>
        <w:t>אפשר לפתור על ידי גורם מוסמך.</w:t>
      </w:r>
    </w:p>
    <w:p w:rsidR="00E630BF" w:rsidRDefault="00E630BF" w:rsidP="00E630BF">
      <w:pPr>
        <w:rPr>
          <w:rtl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"/>
        <w:id w:val="2013798673"/>
        <w:placeholder>
          <w:docPart w:val="DefaultPlaceholder_-1854013440"/>
        </w:placeholder>
      </w:sdtPr>
      <w:sdtEndPr/>
      <w:sdtContent>
        <w:p w:rsidR="00D028EC" w:rsidRDefault="00D028EC" w:rsidP="00D028EC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 xml:space="preserve"> (כולנו):</w:t>
          </w:r>
        </w:p>
      </w:sdtContent>
    </w:sdt>
    <w:p w:rsidR="00D028EC" w:rsidRDefault="00D028EC" w:rsidP="00D028EC">
      <w:pPr>
        <w:pStyle w:val="KeepWithNext"/>
        <w:rPr>
          <w:rtl/>
        </w:rPr>
      </w:pPr>
    </w:p>
    <w:p w:rsidR="00E630BF" w:rsidRDefault="00D028EC" w:rsidP="00BE089E">
      <w:pPr>
        <w:rPr>
          <w:rtl/>
        </w:rPr>
      </w:pPr>
      <w:r>
        <w:rPr>
          <w:rFonts w:hint="cs"/>
          <w:rtl/>
        </w:rPr>
        <w:t>ש</w:t>
      </w:r>
      <w:r w:rsidR="00E630BF">
        <w:rPr>
          <w:rFonts w:hint="cs"/>
          <w:rtl/>
        </w:rPr>
        <w:t>זה תברואה ו</w:t>
      </w:r>
      <w:r>
        <w:rPr>
          <w:rFonts w:hint="cs"/>
          <w:rtl/>
        </w:rPr>
        <w:t>כיבוי אש.</w:t>
      </w:r>
      <w:r w:rsidR="00E630BF">
        <w:rPr>
          <w:rFonts w:hint="cs"/>
          <w:rtl/>
        </w:rPr>
        <w:t xml:space="preserve"> </w:t>
      </w:r>
    </w:p>
    <w:p w:rsidR="00E630BF" w:rsidRDefault="00E630BF" w:rsidP="00E630BF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823934781"/>
        <w:placeholder>
          <w:docPart w:val="DefaultPlaceholder_-1854013440"/>
        </w:placeholder>
      </w:sdtPr>
      <w:sdtEndPr/>
      <w:sdtContent>
        <w:p w:rsidR="00D028EC" w:rsidRDefault="00D028EC" w:rsidP="00D028EC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D028EC" w:rsidRDefault="00D028EC" w:rsidP="00D028EC">
      <w:pPr>
        <w:pStyle w:val="KeepWithNext"/>
        <w:rPr>
          <w:rtl/>
        </w:rPr>
      </w:pPr>
    </w:p>
    <w:p w:rsidR="00E630BF" w:rsidRDefault="00D028EC" w:rsidP="00BE089E">
      <w:pPr>
        <w:rPr>
          <w:rtl/>
        </w:rPr>
      </w:pPr>
      <w:r>
        <w:rPr>
          <w:rFonts w:hint="cs"/>
          <w:rtl/>
        </w:rPr>
        <w:t>ו</w:t>
      </w:r>
      <w:r w:rsidR="00E630BF">
        <w:rPr>
          <w:rFonts w:hint="cs"/>
          <w:rtl/>
        </w:rPr>
        <w:t>אז נשאר</w:t>
      </w:r>
      <w:r>
        <w:rPr>
          <w:rFonts w:hint="cs"/>
          <w:rtl/>
        </w:rPr>
        <w:t>ה</w:t>
      </w:r>
      <w:r w:rsidR="00E630BF">
        <w:rPr>
          <w:rFonts w:hint="cs"/>
          <w:rtl/>
        </w:rPr>
        <w:t xml:space="preserve"> לנו </w:t>
      </w:r>
      <w:r>
        <w:rPr>
          <w:rFonts w:hint="cs"/>
          <w:rtl/>
        </w:rPr>
        <w:t>המשטרה. עם ה</w:t>
      </w:r>
      <w:r w:rsidR="00E630BF">
        <w:rPr>
          <w:rFonts w:hint="cs"/>
          <w:rtl/>
        </w:rPr>
        <w:t xml:space="preserve">משטרה יש </w:t>
      </w:r>
      <w:r>
        <w:rPr>
          <w:rFonts w:hint="cs"/>
          <w:rtl/>
        </w:rPr>
        <w:t xml:space="preserve">לי </w:t>
      </w:r>
      <w:r w:rsidR="00E630BF">
        <w:rPr>
          <w:rFonts w:hint="cs"/>
          <w:rtl/>
        </w:rPr>
        <w:t xml:space="preserve">בעיה </w:t>
      </w:r>
      <w:r>
        <w:rPr>
          <w:rFonts w:hint="cs"/>
          <w:rtl/>
        </w:rPr>
        <w:t>גם בנושא</w:t>
      </w:r>
      <w:bookmarkStart w:id="284" w:name="_ETM_Q1_2938000"/>
      <w:bookmarkEnd w:id="284"/>
      <w:r>
        <w:rPr>
          <w:rFonts w:hint="cs"/>
          <w:rtl/>
        </w:rPr>
        <w:t xml:space="preserve"> העברת בעלות.</w:t>
      </w:r>
      <w:r w:rsidR="00E630BF">
        <w:rPr>
          <w:rFonts w:hint="cs"/>
          <w:rtl/>
        </w:rPr>
        <w:t xml:space="preserve"> המשטרה </w:t>
      </w:r>
      <w:r>
        <w:rPr>
          <w:rFonts w:hint="cs"/>
          <w:rtl/>
        </w:rPr>
        <w:t>בהרבה מאוד עסקים מבטלת רי</w:t>
      </w:r>
      <w:r w:rsidR="00E630BF">
        <w:rPr>
          <w:rFonts w:hint="cs"/>
          <w:rtl/>
        </w:rPr>
        <w:t>ש</w:t>
      </w:r>
      <w:r>
        <w:rPr>
          <w:rFonts w:hint="cs"/>
          <w:rtl/>
        </w:rPr>
        <w:t>ו</w:t>
      </w:r>
      <w:r w:rsidR="00E630BF">
        <w:rPr>
          <w:rFonts w:hint="cs"/>
          <w:rtl/>
        </w:rPr>
        <w:t>י בגלל</w:t>
      </w:r>
      <w:r>
        <w:rPr>
          <w:rFonts w:hint="cs"/>
          <w:rtl/>
        </w:rPr>
        <w:t xml:space="preserve"> העברת בעלות</w:t>
      </w:r>
      <w:r w:rsidR="00E630BF">
        <w:rPr>
          <w:rFonts w:hint="cs"/>
          <w:rtl/>
        </w:rPr>
        <w:t xml:space="preserve">, מה שבאופן הגיוני למשרדים </w:t>
      </w:r>
      <w:r>
        <w:rPr>
          <w:rFonts w:hint="cs"/>
          <w:rtl/>
        </w:rPr>
        <w:t xml:space="preserve">האחרים </w:t>
      </w:r>
      <w:r w:rsidR="00E630BF">
        <w:rPr>
          <w:rFonts w:hint="cs"/>
          <w:rtl/>
        </w:rPr>
        <w:t xml:space="preserve">לא צריך להיות </w:t>
      </w:r>
      <w:proofErr w:type="spellStart"/>
      <w:r w:rsidR="00E630BF">
        <w:rPr>
          <w:rFonts w:hint="cs"/>
          <w:rtl/>
        </w:rPr>
        <w:t>איכפת</w:t>
      </w:r>
      <w:proofErr w:type="spellEnd"/>
      <w:r w:rsidR="00E630BF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אם עסק עובר בעלות, </w:t>
      </w:r>
      <w:bookmarkStart w:id="285" w:name="_ETM_Q1_2945000"/>
      <w:bookmarkEnd w:id="285"/>
      <w:r>
        <w:rPr>
          <w:rFonts w:hint="cs"/>
          <w:rtl/>
        </w:rPr>
        <w:t>הגורם היחידי שצריך לבחון אותו זה המשטרה.</w:t>
      </w:r>
      <w:r w:rsidR="00E630BF">
        <w:rPr>
          <w:rFonts w:hint="cs"/>
          <w:rtl/>
        </w:rPr>
        <w:t xml:space="preserve"> אחד הדברים שאני רוצה להוסי</w:t>
      </w:r>
      <w:r w:rsidR="00BE089E">
        <w:rPr>
          <w:rFonts w:hint="cs"/>
          <w:rtl/>
        </w:rPr>
        <w:t>ף בחוק -</w:t>
      </w:r>
      <w:r>
        <w:rPr>
          <w:rFonts w:hint="cs"/>
          <w:rtl/>
        </w:rPr>
        <w:t xml:space="preserve"> אני </w:t>
      </w:r>
      <w:r w:rsidR="00E630BF">
        <w:rPr>
          <w:rFonts w:hint="cs"/>
          <w:rtl/>
        </w:rPr>
        <w:t>ל</w:t>
      </w:r>
      <w:r>
        <w:rPr>
          <w:rFonts w:hint="cs"/>
          <w:rtl/>
        </w:rPr>
        <w:t>א י</w:t>
      </w:r>
      <w:r w:rsidR="00E630BF">
        <w:rPr>
          <w:rFonts w:hint="cs"/>
          <w:rtl/>
        </w:rPr>
        <w:t>ו</w:t>
      </w:r>
      <w:r>
        <w:rPr>
          <w:rFonts w:hint="cs"/>
          <w:rtl/>
        </w:rPr>
        <w:t>ד</w:t>
      </w:r>
      <w:r w:rsidR="00BE089E">
        <w:rPr>
          <w:rFonts w:hint="cs"/>
          <w:rtl/>
        </w:rPr>
        <w:t xml:space="preserve">ע אם זה קיים עדיין </w:t>
      </w:r>
      <w:r w:rsidR="00BE089E">
        <w:rPr>
          <w:rtl/>
        </w:rPr>
        <w:t>–</w:t>
      </w:r>
      <w:r>
        <w:rPr>
          <w:rFonts w:hint="cs"/>
          <w:rtl/>
        </w:rPr>
        <w:t xml:space="preserve"> </w:t>
      </w:r>
      <w:r w:rsidR="00BE089E">
        <w:rPr>
          <w:rFonts w:hint="cs"/>
          <w:rtl/>
        </w:rPr>
        <w:t xml:space="preserve">זה </w:t>
      </w:r>
      <w:r w:rsidR="00E630BF">
        <w:rPr>
          <w:rFonts w:hint="cs"/>
          <w:rtl/>
        </w:rPr>
        <w:t>ש</w:t>
      </w:r>
      <w:r>
        <w:rPr>
          <w:rFonts w:hint="cs"/>
          <w:rtl/>
        </w:rPr>
        <w:t>במידה ועסק</w:t>
      </w:r>
      <w:bookmarkStart w:id="286" w:name="_ETM_Q1_2956000"/>
      <w:bookmarkEnd w:id="286"/>
      <w:r>
        <w:rPr>
          <w:rFonts w:hint="cs"/>
          <w:rtl/>
        </w:rPr>
        <w:t xml:space="preserve"> נמכר,</w:t>
      </w:r>
      <w:r w:rsidR="00E630BF">
        <w:rPr>
          <w:rFonts w:hint="cs"/>
          <w:rtl/>
        </w:rPr>
        <w:t xml:space="preserve"> הרישיון</w:t>
      </w:r>
      <w:r>
        <w:rPr>
          <w:rFonts w:hint="cs"/>
          <w:rtl/>
        </w:rPr>
        <w:t xml:space="preserve"> </w:t>
      </w:r>
      <w:r w:rsidR="00E630BF">
        <w:rPr>
          <w:rFonts w:hint="cs"/>
          <w:rtl/>
        </w:rPr>
        <w:t xml:space="preserve">שלו נשאר בתוקף. כל מה שהוא צריך לעשות </w:t>
      </w:r>
      <w:r>
        <w:rPr>
          <w:rFonts w:hint="cs"/>
          <w:rtl/>
        </w:rPr>
        <w:t>זה אישור משטרה,</w:t>
      </w:r>
      <w:r w:rsidR="00E630BF">
        <w:rPr>
          <w:rFonts w:hint="cs"/>
          <w:rtl/>
        </w:rPr>
        <w:t xml:space="preserve"> כ</w:t>
      </w:r>
      <w:r>
        <w:rPr>
          <w:rFonts w:hint="cs"/>
          <w:rtl/>
        </w:rPr>
        <w:t>י אין אישור אחר שמשתנה מהותית מ</w:t>
      </w:r>
      <w:r w:rsidR="00E630BF">
        <w:rPr>
          <w:rFonts w:hint="cs"/>
          <w:rtl/>
        </w:rPr>
        <w:t>ל</w:t>
      </w:r>
      <w:r>
        <w:rPr>
          <w:rFonts w:hint="cs"/>
          <w:rtl/>
        </w:rPr>
        <w:t>ב</w:t>
      </w:r>
      <w:r w:rsidR="00E630BF">
        <w:rPr>
          <w:rFonts w:hint="cs"/>
          <w:rtl/>
        </w:rPr>
        <w:t xml:space="preserve">ד המשטרה. </w:t>
      </w:r>
      <w:r w:rsidR="00BE089E">
        <w:rPr>
          <w:rFonts w:hint="cs"/>
          <w:rtl/>
        </w:rPr>
        <w:t>נ</w:t>
      </w:r>
      <w:r>
        <w:rPr>
          <w:rFonts w:hint="cs"/>
          <w:rtl/>
        </w:rPr>
        <w:t>ש</w:t>
      </w:r>
      <w:r w:rsidR="00E630BF">
        <w:rPr>
          <w:rFonts w:hint="cs"/>
          <w:rtl/>
        </w:rPr>
        <w:t>א</w:t>
      </w:r>
      <w:r w:rsidR="00BE089E">
        <w:rPr>
          <w:rFonts w:hint="cs"/>
          <w:rtl/>
        </w:rPr>
        <w:t>יר למשטרה</w:t>
      </w:r>
      <w:r>
        <w:rPr>
          <w:rFonts w:hint="cs"/>
          <w:rtl/>
        </w:rPr>
        <w:t xml:space="preserve"> את הבדיקה הרלוונטית לתוקף, ש</w:t>
      </w:r>
      <w:r w:rsidR="00BE089E">
        <w:rPr>
          <w:rFonts w:hint="cs"/>
          <w:rtl/>
        </w:rPr>
        <w:t xml:space="preserve">הם </w:t>
      </w:r>
      <w:r>
        <w:rPr>
          <w:rFonts w:hint="cs"/>
          <w:rtl/>
        </w:rPr>
        <w:t>יכולים לפסול רישיון</w:t>
      </w:r>
      <w:bookmarkStart w:id="287" w:name="_ETM_Q1_2976000"/>
      <w:bookmarkEnd w:id="287"/>
      <w:r>
        <w:rPr>
          <w:rFonts w:hint="cs"/>
          <w:rtl/>
        </w:rPr>
        <w:t xml:space="preserve"> בגלל שינוי בעלות, אבל</w:t>
      </w:r>
      <w:r w:rsidR="00E630BF">
        <w:rPr>
          <w:rFonts w:hint="cs"/>
          <w:rtl/>
        </w:rPr>
        <w:t xml:space="preserve"> </w:t>
      </w:r>
      <w:r>
        <w:rPr>
          <w:rFonts w:hint="cs"/>
          <w:rtl/>
        </w:rPr>
        <w:t>לא יהיה את כל הבקשה ואת כל הסאגה.</w:t>
      </w:r>
      <w:r w:rsidR="00E630BF">
        <w:rPr>
          <w:rFonts w:hint="cs"/>
          <w:rtl/>
        </w:rPr>
        <w:t xml:space="preserve"> </w:t>
      </w:r>
    </w:p>
    <w:p w:rsidR="00E630BF" w:rsidRDefault="00E630BF" w:rsidP="00D028EC">
      <w:pPr>
        <w:ind w:firstLine="0"/>
        <w:rPr>
          <w:rtl/>
        </w:rPr>
      </w:pPr>
    </w:p>
    <w:bookmarkStart w:id="288" w:name="_ETM_Q1_2982000" w:displacedByCustomXml="next"/>
    <w:bookmarkEnd w:id="288" w:displacedByCustomXml="next"/>
    <w:sdt>
      <w:sdtPr>
        <w:rPr>
          <w:rFonts w:hint="cs"/>
          <w:rtl/>
        </w:rPr>
        <w:alias w:val="אורח"/>
        <w:tag w:val="&lt;ID&gt;806652&lt;/ID&gt;&lt;Name&gt;איילת וסרמן&lt;/Name&gt;&lt;Data&gt;איילת וסרמן&lt;/Data&gt;&lt;Shortcut&gt;איוס&lt;/Shortcut&gt;&lt;Title&gt;מנהלת אגף רישוי עסקים, עיריית ת&quot;א, פורום ה-15&lt;/Title&gt;"/>
        <w:id w:val="-1707026604"/>
        <w:placeholder>
          <w:docPart w:val="DefaultPlaceholder_-1854013440"/>
        </w:placeholder>
      </w:sdtPr>
      <w:sdtEndPr/>
      <w:sdtContent>
        <w:p w:rsidR="00D028EC" w:rsidRDefault="00D028EC" w:rsidP="00D028EC">
          <w:pPr>
            <w:pStyle w:val="af9"/>
            <w:keepNext/>
            <w:rPr>
              <w:rtl/>
            </w:rPr>
          </w:pPr>
          <w:r>
            <w:rPr>
              <w:rtl/>
            </w:rPr>
            <w:t>איילת וסרמן:</w:t>
          </w:r>
        </w:p>
      </w:sdtContent>
    </w:sdt>
    <w:p w:rsidR="00D028EC" w:rsidRDefault="00D028EC" w:rsidP="00D028EC">
      <w:pPr>
        <w:pStyle w:val="KeepWithNext"/>
        <w:rPr>
          <w:rtl/>
        </w:rPr>
      </w:pPr>
    </w:p>
    <w:p w:rsidR="00D028EC" w:rsidRDefault="00D028EC" w:rsidP="00D028EC">
      <w:pPr>
        <w:rPr>
          <w:rtl/>
        </w:rPr>
      </w:pPr>
      <w:r>
        <w:rPr>
          <w:rFonts w:hint="cs"/>
          <w:rtl/>
        </w:rPr>
        <w:t xml:space="preserve">יכול להיות שהוא עדיין לא הגיע לרישיון, אבל יש לו לא </w:t>
      </w:r>
      <w:bookmarkStart w:id="289" w:name="_ETM_Q1_2981000"/>
      <w:bookmarkEnd w:id="289"/>
      <w:r>
        <w:rPr>
          <w:rFonts w:hint="cs"/>
          <w:rtl/>
        </w:rPr>
        <w:t xml:space="preserve">מעט - - </w:t>
      </w:r>
    </w:p>
    <w:p w:rsidR="00E630BF" w:rsidRDefault="00E630BF" w:rsidP="00E630BF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012993001"/>
        <w:placeholder>
          <w:docPart w:val="DefaultPlaceholder_-1854013440"/>
        </w:placeholder>
      </w:sdtPr>
      <w:sdtEndPr/>
      <w:sdtContent>
        <w:p w:rsidR="00D028EC" w:rsidRDefault="00D028EC" w:rsidP="00D028EC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D028EC" w:rsidRDefault="00D028EC" w:rsidP="00D028EC">
      <w:pPr>
        <w:pStyle w:val="KeepWithNext"/>
        <w:rPr>
          <w:rtl/>
        </w:rPr>
      </w:pPr>
    </w:p>
    <w:p w:rsidR="00E630BF" w:rsidRDefault="00D028EC" w:rsidP="00D028EC">
      <w:pPr>
        <w:rPr>
          <w:rtl/>
        </w:rPr>
      </w:pPr>
      <w:r>
        <w:rPr>
          <w:rFonts w:hint="cs"/>
          <w:rtl/>
        </w:rPr>
        <w:t>שו</w:t>
      </w:r>
      <w:r w:rsidR="00E630BF">
        <w:rPr>
          <w:rFonts w:hint="cs"/>
          <w:rtl/>
        </w:rPr>
        <w:t xml:space="preserve">ם דבר </w:t>
      </w:r>
      <w:r>
        <w:rPr>
          <w:rFonts w:hint="cs"/>
          <w:rtl/>
        </w:rPr>
        <w:t xml:space="preserve">בתהליך לא נפגע, </w:t>
      </w:r>
      <w:r w:rsidR="00E630BF">
        <w:rPr>
          <w:rFonts w:hint="cs"/>
          <w:rtl/>
        </w:rPr>
        <w:t>מלבד אישור משטרה</w:t>
      </w:r>
      <w:r>
        <w:rPr>
          <w:rFonts w:hint="cs"/>
          <w:rtl/>
        </w:rPr>
        <w:t>.</w:t>
      </w:r>
    </w:p>
    <w:p w:rsidR="00E630BF" w:rsidRDefault="00E630BF" w:rsidP="00D028EC">
      <w:pPr>
        <w:ind w:firstLine="0"/>
        <w:rPr>
          <w:rtl/>
        </w:rPr>
      </w:pPr>
    </w:p>
    <w:bookmarkStart w:id="290" w:name="_ETM_Q1_2987000" w:displacedByCustomXml="next"/>
    <w:bookmarkEnd w:id="290" w:displacedByCustomXml="next"/>
    <w:sdt>
      <w:sdtPr>
        <w:rPr>
          <w:rFonts w:hint="cs"/>
          <w:rtl/>
        </w:rPr>
        <w:alias w:val="אורח"/>
        <w:tag w:val="&lt;ID&gt;633087&lt;/ID&gt;&lt;Name&gt;נפתלי קאיקוב&lt;/Name&gt;&lt;Data&gt;נפתלי קאיקוב&lt;/Data&gt;&lt;Shortcut&gt;נפקא&lt;/Shortcut&gt;&lt;Title&gt;מנהל אגף רישוי עסקים, עיריית נתניה, פורום ה-15&lt;/Title&gt;"/>
        <w:id w:val="-446465985"/>
        <w:placeholder>
          <w:docPart w:val="DefaultPlaceholder_-1854013440"/>
        </w:placeholder>
      </w:sdtPr>
      <w:sdtEndPr/>
      <w:sdtContent>
        <w:p w:rsidR="00D028EC" w:rsidRDefault="00D028EC" w:rsidP="00D028EC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נפתלי </w:t>
          </w:r>
          <w:proofErr w:type="spellStart"/>
          <w:r>
            <w:rPr>
              <w:rtl/>
            </w:rPr>
            <w:t>קאיקוב</w:t>
          </w:r>
          <w:proofErr w:type="spellEnd"/>
          <w:r>
            <w:rPr>
              <w:rtl/>
            </w:rPr>
            <w:t>:</w:t>
          </w:r>
        </w:p>
      </w:sdtContent>
    </w:sdt>
    <w:p w:rsidR="00D028EC" w:rsidRDefault="00D028EC" w:rsidP="00D028EC">
      <w:pPr>
        <w:pStyle w:val="KeepWithNext"/>
        <w:rPr>
          <w:rtl/>
        </w:rPr>
      </w:pPr>
    </w:p>
    <w:p w:rsidR="00E630BF" w:rsidRDefault="00D028EC" w:rsidP="00D028EC">
      <w:pPr>
        <w:rPr>
          <w:rtl/>
        </w:rPr>
      </w:pPr>
      <w:r>
        <w:rPr>
          <w:rFonts w:hint="cs"/>
          <w:rtl/>
        </w:rPr>
        <w:t xml:space="preserve">אם </w:t>
      </w:r>
      <w:r w:rsidR="00E630BF">
        <w:rPr>
          <w:rFonts w:hint="cs"/>
          <w:rtl/>
        </w:rPr>
        <w:t>היה אישור כ</w:t>
      </w:r>
      <w:r>
        <w:rPr>
          <w:rFonts w:hint="cs"/>
          <w:rtl/>
        </w:rPr>
        <w:t>ב</w:t>
      </w:r>
      <w:r w:rsidR="00E630BF">
        <w:rPr>
          <w:rFonts w:hint="cs"/>
          <w:rtl/>
        </w:rPr>
        <w:t xml:space="preserve">אות, </w:t>
      </w:r>
      <w:r>
        <w:rPr>
          <w:rFonts w:hint="cs"/>
          <w:rtl/>
        </w:rPr>
        <w:t>אישור הכבאות ממשיך.</w:t>
      </w:r>
      <w:bookmarkStart w:id="291" w:name="_ETM_Q1_2990000"/>
      <w:bookmarkEnd w:id="291"/>
      <w:r>
        <w:rPr>
          <w:rFonts w:hint="cs"/>
          <w:rtl/>
        </w:rPr>
        <w:t xml:space="preserve"> </w:t>
      </w:r>
    </w:p>
    <w:p w:rsidR="00E630BF" w:rsidRDefault="00E630BF" w:rsidP="00E630BF">
      <w:pPr>
        <w:rPr>
          <w:rtl/>
        </w:rPr>
      </w:pPr>
    </w:p>
    <w:sdt>
      <w:sdtPr>
        <w:rPr>
          <w:rFonts w:hint="cs"/>
          <w:rtl/>
        </w:rPr>
        <w:alias w:val="אורח"/>
        <w:tag w:val="&lt;ID&gt;806652&lt;/ID&gt;&lt;Name&gt;איילת וסרמן&lt;/Name&gt;&lt;Data&gt;איילת וסרמן&lt;/Data&gt;&lt;Shortcut&gt;איוס&lt;/Shortcut&gt;&lt;Title&gt;מנהלת אגף רישוי עסקים, עיריית ת&quot;א, פורום ה-15&lt;/Title&gt;"/>
        <w:id w:val="991143500"/>
        <w:placeholder>
          <w:docPart w:val="DefaultPlaceholder_-1854013440"/>
        </w:placeholder>
      </w:sdtPr>
      <w:sdtEndPr/>
      <w:sdtContent>
        <w:p w:rsidR="00D028EC" w:rsidRDefault="00D028EC" w:rsidP="00D028EC">
          <w:pPr>
            <w:pStyle w:val="af9"/>
            <w:keepNext/>
            <w:rPr>
              <w:rtl/>
            </w:rPr>
          </w:pPr>
          <w:r>
            <w:rPr>
              <w:rtl/>
            </w:rPr>
            <w:t>איילת וסרמן:</w:t>
          </w:r>
        </w:p>
      </w:sdtContent>
    </w:sdt>
    <w:p w:rsidR="00D028EC" w:rsidRDefault="00D028EC" w:rsidP="00D028EC">
      <w:pPr>
        <w:pStyle w:val="KeepWithNext"/>
        <w:rPr>
          <w:rtl/>
        </w:rPr>
      </w:pPr>
    </w:p>
    <w:p w:rsidR="00D028EC" w:rsidRDefault="00D028EC" w:rsidP="00D028EC">
      <w:pPr>
        <w:rPr>
          <w:rtl/>
        </w:rPr>
      </w:pPr>
      <w:r>
        <w:rPr>
          <w:rFonts w:hint="cs"/>
          <w:rtl/>
        </w:rPr>
        <w:t>זה צריך להיות בחוק, לא בתקנות.</w:t>
      </w:r>
      <w:bookmarkStart w:id="292" w:name="_ETM_Q1_2992000"/>
      <w:bookmarkEnd w:id="292"/>
    </w:p>
    <w:p w:rsidR="00D028EC" w:rsidRDefault="00D028EC" w:rsidP="00D028EC">
      <w:pPr>
        <w:ind w:firstLine="0"/>
        <w:rPr>
          <w:rtl/>
        </w:rPr>
      </w:pPr>
      <w:bookmarkStart w:id="293" w:name="_ETM_Q1_2993000"/>
      <w:bookmarkEnd w:id="293"/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794283230"/>
        <w:placeholder>
          <w:docPart w:val="DefaultPlaceholder_-1854013440"/>
        </w:placeholder>
      </w:sdtPr>
      <w:sdtEndPr/>
      <w:sdtContent>
        <w:p w:rsidR="00D028EC" w:rsidRDefault="00D028EC" w:rsidP="00D028EC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D028EC" w:rsidRDefault="00D028EC" w:rsidP="00D028EC">
      <w:pPr>
        <w:pStyle w:val="KeepWithNext"/>
        <w:rPr>
          <w:rtl/>
        </w:rPr>
      </w:pPr>
    </w:p>
    <w:p w:rsidR="00E630BF" w:rsidRDefault="00D028EC" w:rsidP="00D028EC">
      <w:pPr>
        <w:rPr>
          <w:rtl/>
        </w:rPr>
      </w:pPr>
      <w:r>
        <w:rPr>
          <w:rFonts w:hint="cs"/>
          <w:rtl/>
        </w:rPr>
        <w:t xml:space="preserve">נכון. </w:t>
      </w:r>
      <w:r w:rsidR="00E630BF">
        <w:rPr>
          <w:rFonts w:hint="cs"/>
          <w:rtl/>
        </w:rPr>
        <w:t>הדבר השני זה לגבי ההבד</w:t>
      </w:r>
      <w:r>
        <w:rPr>
          <w:rFonts w:hint="cs"/>
          <w:rtl/>
        </w:rPr>
        <w:t>ל בין ב' ל</w:t>
      </w:r>
      <w:r w:rsidR="00413BC1">
        <w:rPr>
          <w:rFonts w:hint="cs"/>
          <w:rtl/>
        </w:rPr>
        <w:t>-</w:t>
      </w:r>
      <w:r>
        <w:rPr>
          <w:rFonts w:hint="cs"/>
          <w:rtl/>
        </w:rPr>
        <w:t>א'. אנחנו רוצים לקצר את ב',</w:t>
      </w:r>
      <w:bookmarkStart w:id="294" w:name="_ETM_Q1_3005000"/>
      <w:bookmarkEnd w:id="294"/>
      <w:r>
        <w:rPr>
          <w:rFonts w:hint="cs"/>
          <w:rtl/>
        </w:rPr>
        <w:t xml:space="preserve"> להגיע למצב שיהיה א' רגיל</w:t>
      </w:r>
      <w:r w:rsidR="00E630BF">
        <w:rPr>
          <w:rFonts w:hint="cs"/>
          <w:rtl/>
        </w:rPr>
        <w:t xml:space="preserve"> ו</w:t>
      </w:r>
      <w:r w:rsidR="00413BC1">
        <w:rPr>
          <w:rFonts w:hint="cs"/>
          <w:rtl/>
        </w:rPr>
        <w:t>-</w:t>
      </w:r>
      <w:r w:rsidR="00E630BF">
        <w:rPr>
          <w:rFonts w:hint="cs"/>
          <w:rtl/>
        </w:rPr>
        <w:t>א' שדורש אישו</w:t>
      </w:r>
      <w:r>
        <w:rPr>
          <w:rFonts w:hint="cs"/>
          <w:rtl/>
        </w:rPr>
        <w:t>רים,</w:t>
      </w:r>
      <w:r w:rsidR="00E630BF">
        <w:rPr>
          <w:rFonts w:hint="cs"/>
          <w:rtl/>
        </w:rPr>
        <w:t xml:space="preserve"> בסדר</w:t>
      </w:r>
      <w:r>
        <w:rPr>
          <w:rFonts w:hint="cs"/>
          <w:rtl/>
        </w:rPr>
        <w:t>?</w:t>
      </w:r>
    </w:p>
    <w:p w:rsidR="00E630BF" w:rsidRDefault="00E630BF" w:rsidP="00D028EC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44424&lt;/ID&gt;&lt;Name&gt;שי עגמי ליבוביץ&lt;/Name&gt;&lt;Data&gt;שי עגמי ליבוביץ&lt;/Data&gt;&lt;Shortcut&gt;שיעג&lt;/Shortcut&gt;&lt;Title&gt;מנהל תחום טיוב רגולציה, משרד ראש הממשלה&lt;/Title&gt;"/>
        <w:id w:val="-867304506"/>
        <w:placeholder>
          <w:docPart w:val="DefaultPlaceholder_-1854013440"/>
        </w:placeholder>
      </w:sdtPr>
      <w:sdtEndPr/>
      <w:sdtContent>
        <w:p w:rsidR="00D028EC" w:rsidRDefault="00D028EC" w:rsidP="00D028EC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שי </w:t>
          </w:r>
          <w:proofErr w:type="spellStart"/>
          <w:r>
            <w:rPr>
              <w:rtl/>
            </w:rPr>
            <w:t>עגמי</w:t>
          </w:r>
          <w:proofErr w:type="spellEnd"/>
          <w:r>
            <w:rPr>
              <w:rtl/>
            </w:rPr>
            <w:t xml:space="preserve"> </w:t>
          </w:r>
          <w:proofErr w:type="spellStart"/>
          <w:r>
            <w:rPr>
              <w:rtl/>
            </w:rPr>
            <w:t>ליבוביץ</w:t>
          </w:r>
          <w:proofErr w:type="spellEnd"/>
          <w:r>
            <w:rPr>
              <w:rtl/>
            </w:rPr>
            <w:t>:</w:t>
          </w:r>
        </w:p>
      </w:sdtContent>
    </w:sdt>
    <w:p w:rsidR="00D028EC" w:rsidRDefault="00D028EC" w:rsidP="00D028EC">
      <w:pPr>
        <w:pStyle w:val="KeepWithNext"/>
        <w:rPr>
          <w:rtl/>
        </w:rPr>
      </w:pPr>
    </w:p>
    <w:p w:rsidR="00E630BF" w:rsidRDefault="00E630BF" w:rsidP="00E630BF">
      <w:pPr>
        <w:rPr>
          <w:rtl/>
        </w:rPr>
      </w:pPr>
      <w:r>
        <w:rPr>
          <w:rFonts w:hint="cs"/>
          <w:rtl/>
        </w:rPr>
        <w:t>מה זה אומר</w:t>
      </w:r>
      <w:r w:rsidR="00D028EC">
        <w:rPr>
          <w:rFonts w:hint="cs"/>
          <w:rtl/>
        </w:rPr>
        <w:t>?</w:t>
      </w:r>
    </w:p>
    <w:p w:rsidR="00E630BF" w:rsidRDefault="00E630BF" w:rsidP="00E630BF">
      <w:pPr>
        <w:rPr>
          <w:rtl/>
        </w:rPr>
      </w:pPr>
    </w:p>
    <w:bookmarkStart w:id="295" w:name="_ETM_Q1_3013000" w:displacedByCustomXml="next"/>
    <w:bookmarkEnd w:id="295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906413366"/>
        <w:placeholder>
          <w:docPart w:val="DefaultPlaceholder_-1854013440"/>
        </w:placeholder>
      </w:sdtPr>
      <w:sdtEndPr/>
      <w:sdtContent>
        <w:p w:rsidR="00D028EC" w:rsidRDefault="00D028EC" w:rsidP="00D028EC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D028EC" w:rsidRDefault="00D028EC" w:rsidP="00D028EC">
      <w:pPr>
        <w:pStyle w:val="KeepWithNext"/>
        <w:rPr>
          <w:rtl/>
        </w:rPr>
      </w:pPr>
    </w:p>
    <w:p w:rsidR="00E630BF" w:rsidRDefault="00090DD1" w:rsidP="00413BC1">
      <w:pPr>
        <w:rPr>
          <w:rtl/>
        </w:rPr>
      </w:pPr>
      <w:r>
        <w:rPr>
          <w:rFonts w:hint="cs"/>
          <w:rtl/>
        </w:rPr>
        <w:t>ש</w:t>
      </w:r>
      <w:r w:rsidR="00E630BF">
        <w:rPr>
          <w:rFonts w:hint="cs"/>
          <w:rtl/>
        </w:rPr>
        <w:t xml:space="preserve">אם אותו </w:t>
      </w:r>
      <w:r w:rsidR="00D028EC">
        <w:rPr>
          <w:rFonts w:hint="cs"/>
          <w:rtl/>
        </w:rPr>
        <w:t>"</w:t>
      </w:r>
      <w:r w:rsidR="00E630BF">
        <w:rPr>
          <w:rFonts w:hint="cs"/>
          <w:rtl/>
        </w:rPr>
        <w:t>שופרסל</w:t>
      </w:r>
      <w:r w:rsidR="00D028EC">
        <w:rPr>
          <w:rFonts w:hint="cs"/>
          <w:rtl/>
        </w:rPr>
        <w:t>" קנה חנות</w:t>
      </w:r>
      <w:bookmarkStart w:id="296" w:name="_ETM_Q1_3020000"/>
      <w:bookmarkEnd w:id="296"/>
      <w:r w:rsidR="00D028EC">
        <w:rPr>
          <w:rFonts w:hint="cs"/>
          <w:rtl/>
        </w:rPr>
        <w:t xml:space="preserve"> ו</w:t>
      </w:r>
      <w:r w:rsidR="00413BC1">
        <w:rPr>
          <w:rFonts w:hint="cs"/>
          <w:rtl/>
        </w:rPr>
        <w:t xml:space="preserve">הוא </w:t>
      </w:r>
      <w:r w:rsidR="00D028EC">
        <w:rPr>
          <w:rFonts w:hint="cs"/>
          <w:rtl/>
        </w:rPr>
        <w:t xml:space="preserve">צריך להביא איזה אישור, הוא דואג להביא איש מוסמך של </w:t>
      </w:r>
      <w:r w:rsidR="00E630BF">
        <w:rPr>
          <w:rFonts w:hint="cs"/>
          <w:rtl/>
        </w:rPr>
        <w:t>מ</w:t>
      </w:r>
      <w:r w:rsidR="00D028EC">
        <w:rPr>
          <w:rFonts w:hint="cs"/>
          <w:rtl/>
        </w:rPr>
        <w:t>ש</w:t>
      </w:r>
      <w:r w:rsidR="00E630BF">
        <w:rPr>
          <w:rFonts w:hint="cs"/>
          <w:rtl/>
        </w:rPr>
        <w:t>רד הבריאות. עם זה הוא מגיש.</w:t>
      </w:r>
    </w:p>
    <w:p w:rsidR="00E630BF" w:rsidRDefault="00E630BF" w:rsidP="00D028EC">
      <w:pPr>
        <w:ind w:firstLine="0"/>
        <w:rPr>
          <w:rtl/>
        </w:rPr>
      </w:pPr>
      <w:bookmarkStart w:id="297" w:name="_ETM_Q1_3031000"/>
      <w:bookmarkEnd w:id="297"/>
    </w:p>
    <w:sdt>
      <w:sdtPr>
        <w:rPr>
          <w:rFonts w:hint="cs"/>
          <w:rtl/>
        </w:rPr>
        <w:alias w:val="אורח"/>
        <w:tag w:val="&lt;ID&gt;844424&lt;/ID&gt;&lt;Name&gt;שי עגמי ליבוביץ&lt;/Name&gt;&lt;Data&gt;שי עגמי ליבוביץ&lt;/Data&gt;&lt;Shortcut&gt;שיעג&lt;/Shortcut&gt;&lt;Title&gt;מנהל תחום טיוב רגולציה, משרד ראש הממשלה&lt;/Title&gt;"/>
        <w:id w:val="-1546212838"/>
        <w:placeholder>
          <w:docPart w:val="DefaultPlaceholder_-1854013440"/>
        </w:placeholder>
      </w:sdtPr>
      <w:sdtEndPr/>
      <w:sdtContent>
        <w:p w:rsidR="00D028EC" w:rsidRDefault="00D028EC" w:rsidP="00D028EC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שי </w:t>
          </w:r>
          <w:proofErr w:type="spellStart"/>
          <w:r>
            <w:rPr>
              <w:rtl/>
            </w:rPr>
            <w:t>עגמי</w:t>
          </w:r>
          <w:proofErr w:type="spellEnd"/>
          <w:r>
            <w:rPr>
              <w:rtl/>
            </w:rPr>
            <w:t xml:space="preserve"> </w:t>
          </w:r>
          <w:proofErr w:type="spellStart"/>
          <w:r>
            <w:rPr>
              <w:rtl/>
            </w:rPr>
            <w:t>ליבוביץ</w:t>
          </w:r>
          <w:proofErr w:type="spellEnd"/>
          <w:r>
            <w:rPr>
              <w:rtl/>
            </w:rPr>
            <w:t>:</w:t>
          </w:r>
        </w:p>
      </w:sdtContent>
    </w:sdt>
    <w:p w:rsidR="00D028EC" w:rsidRDefault="00D028EC" w:rsidP="00D028EC">
      <w:pPr>
        <w:pStyle w:val="KeepWithNext"/>
        <w:rPr>
          <w:rtl/>
        </w:rPr>
      </w:pPr>
    </w:p>
    <w:p w:rsidR="00E630BF" w:rsidRDefault="00E630BF" w:rsidP="00090DD1">
      <w:pPr>
        <w:rPr>
          <w:rtl/>
        </w:rPr>
      </w:pPr>
      <w:r>
        <w:rPr>
          <w:rFonts w:hint="cs"/>
          <w:rtl/>
        </w:rPr>
        <w:t>אני כן יודע להגיד ש</w:t>
      </w:r>
      <w:r w:rsidR="00090DD1">
        <w:rPr>
          <w:rFonts w:hint="cs"/>
          <w:rtl/>
        </w:rPr>
        <w:t xml:space="preserve">מזנונים ובתי קפה, שזה פריט מיוחד שכולל </w:t>
      </w:r>
      <w:bookmarkStart w:id="298" w:name="_ETM_Q1_3034000"/>
      <w:bookmarkEnd w:id="298"/>
      <w:r w:rsidR="00090DD1">
        <w:rPr>
          <w:rFonts w:hint="cs"/>
          <w:rtl/>
        </w:rPr>
        <w:t>18,000 עסקים, א</w:t>
      </w:r>
      <w:r>
        <w:rPr>
          <w:rFonts w:hint="cs"/>
          <w:rtl/>
        </w:rPr>
        <w:t xml:space="preserve">פשר להעביר </w:t>
      </w:r>
      <w:r w:rsidR="00090DD1">
        <w:rPr>
          <w:rtl/>
        </w:rPr>
        <w:t>–</w:t>
      </w:r>
      <w:r w:rsidR="00090DD1">
        <w:rPr>
          <w:rFonts w:hint="cs"/>
          <w:rtl/>
        </w:rPr>
        <w:t xml:space="preserve"> כמעט את כולם </w:t>
      </w:r>
      <w:r w:rsidR="00090DD1">
        <w:rPr>
          <w:rtl/>
        </w:rPr>
        <w:t>–</w:t>
      </w:r>
      <w:r w:rsidR="00090DD1">
        <w:rPr>
          <w:rFonts w:hint="cs"/>
          <w:rtl/>
        </w:rPr>
        <w:t xml:space="preserve"> מהיתר</w:t>
      </w:r>
      <w:bookmarkStart w:id="299" w:name="_ETM_Q1_3041000"/>
      <w:bookmarkEnd w:id="299"/>
      <w:r w:rsidR="00090DD1">
        <w:rPr>
          <w:rFonts w:hint="cs"/>
          <w:rtl/>
        </w:rPr>
        <w:t xml:space="preserve"> מזורז ב' להיתר מזורז א'. </w:t>
      </w:r>
    </w:p>
    <w:p w:rsidR="00E630BF" w:rsidRDefault="00E630BF" w:rsidP="00E630BF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500306239"/>
        <w:placeholder>
          <w:docPart w:val="DefaultPlaceholder_-1854013440"/>
        </w:placeholder>
      </w:sdtPr>
      <w:sdtEndPr/>
      <w:sdtContent>
        <w:p w:rsidR="00090DD1" w:rsidRDefault="00090DD1" w:rsidP="00090DD1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090DD1" w:rsidRDefault="00090DD1" w:rsidP="00090DD1">
      <w:pPr>
        <w:pStyle w:val="KeepWithNext"/>
        <w:rPr>
          <w:rtl/>
        </w:rPr>
      </w:pPr>
    </w:p>
    <w:p w:rsidR="00E630BF" w:rsidRDefault="00090DD1" w:rsidP="00090DD1">
      <w:pPr>
        <w:rPr>
          <w:rtl/>
        </w:rPr>
      </w:pPr>
      <w:r>
        <w:rPr>
          <w:rFonts w:hint="cs"/>
          <w:rtl/>
        </w:rPr>
        <w:t xml:space="preserve">מזנונים ובתי קפה </w:t>
      </w:r>
      <w:r w:rsidR="00E630BF">
        <w:rPr>
          <w:rFonts w:hint="cs"/>
          <w:rtl/>
        </w:rPr>
        <w:t>הם בתצהי</w:t>
      </w:r>
      <w:r>
        <w:rPr>
          <w:rFonts w:hint="cs"/>
          <w:rtl/>
        </w:rPr>
        <w:t>ר ב</w:t>
      </w:r>
      <w:r w:rsidR="00E630BF">
        <w:rPr>
          <w:rFonts w:hint="cs"/>
          <w:rtl/>
        </w:rPr>
        <w:t>ל</w:t>
      </w:r>
      <w:r>
        <w:rPr>
          <w:rFonts w:hint="cs"/>
          <w:rtl/>
        </w:rPr>
        <w:t>ב</w:t>
      </w:r>
      <w:r w:rsidR="00E630BF">
        <w:rPr>
          <w:rFonts w:hint="cs"/>
          <w:rtl/>
        </w:rPr>
        <w:t>ד</w:t>
      </w:r>
      <w:r>
        <w:rPr>
          <w:rFonts w:hint="cs"/>
          <w:rtl/>
        </w:rPr>
        <w:t>.</w:t>
      </w:r>
      <w:bookmarkStart w:id="300" w:name="_ETM_Q1_3043000"/>
      <w:bookmarkEnd w:id="300"/>
      <w:r>
        <w:rPr>
          <w:rFonts w:hint="cs"/>
          <w:rtl/>
        </w:rPr>
        <w:t xml:space="preserve"> א</w:t>
      </w:r>
      <w:r w:rsidR="00E630BF">
        <w:rPr>
          <w:rFonts w:hint="cs"/>
          <w:rtl/>
        </w:rPr>
        <w:t>ל תבלבל אותי</w:t>
      </w:r>
      <w:r>
        <w:rPr>
          <w:rFonts w:hint="cs"/>
          <w:rtl/>
        </w:rPr>
        <w:t>.</w:t>
      </w:r>
    </w:p>
    <w:p w:rsidR="00E630BF" w:rsidRDefault="00E630BF" w:rsidP="00E630BF">
      <w:pPr>
        <w:rPr>
          <w:rtl/>
        </w:rPr>
      </w:pPr>
    </w:p>
    <w:bookmarkStart w:id="301" w:name="_ETM_Q1_3048000" w:displacedByCustomXml="next"/>
    <w:bookmarkEnd w:id="301" w:displacedByCustomXml="next"/>
    <w:sdt>
      <w:sdtPr>
        <w:rPr>
          <w:rFonts w:hint="cs"/>
          <w:rtl/>
        </w:rPr>
        <w:alias w:val="אורח"/>
        <w:tag w:val="&lt;ID&gt;844424&lt;/ID&gt;&lt;Name&gt;שי עגמי ליבוביץ&lt;/Name&gt;&lt;Data&gt;שי עגמי ליבוביץ&lt;/Data&gt;&lt;Shortcut&gt;שיעג&lt;/Shortcut&gt;&lt;Title&gt;מנהל תחום טיוב רגולציה, משרד ראש הממשלה&lt;/Title&gt;"/>
        <w:id w:val="-1681503282"/>
        <w:placeholder>
          <w:docPart w:val="DefaultPlaceholder_-1854013440"/>
        </w:placeholder>
      </w:sdtPr>
      <w:sdtEndPr/>
      <w:sdtContent>
        <w:p w:rsidR="00790378" w:rsidRDefault="00790378" w:rsidP="00790378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שי </w:t>
          </w:r>
          <w:proofErr w:type="spellStart"/>
          <w:r>
            <w:rPr>
              <w:rtl/>
            </w:rPr>
            <w:t>עגמי</w:t>
          </w:r>
          <w:proofErr w:type="spellEnd"/>
          <w:r>
            <w:rPr>
              <w:rtl/>
            </w:rPr>
            <w:t xml:space="preserve"> </w:t>
          </w:r>
          <w:proofErr w:type="spellStart"/>
          <w:r>
            <w:rPr>
              <w:rtl/>
            </w:rPr>
            <w:t>ליבוביץ</w:t>
          </w:r>
          <w:proofErr w:type="spellEnd"/>
          <w:r>
            <w:rPr>
              <w:rtl/>
            </w:rPr>
            <w:t>:</w:t>
          </w:r>
        </w:p>
      </w:sdtContent>
    </w:sdt>
    <w:p w:rsidR="00790378" w:rsidRDefault="00790378" w:rsidP="00790378">
      <w:pPr>
        <w:pStyle w:val="KeepWithNext"/>
        <w:rPr>
          <w:rtl/>
        </w:rPr>
      </w:pPr>
    </w:p>
    <w:p w:rsidR="00B6299F" w:rsidRDefault="00790378" w:rsidP="00413BC1">
      <w:pPr>
        <w:rPr>
          <w:rtl/>
        </w:rPr>
      </w:pPr>
      <w:r>
        <w:rPr>
          <w:rFonts w:hint="cs"/>
          <w:rtl/>
        </w:rPr>
        <w:t xml:space="preserve">הבדיקה שעשינו </w:t>
      </w:r>
      <w:r w:rsidR="00413BC1">
        <w:rPr>
          <w:rFonts w:hint="cs"/>
          <w:rtl/>
        </w:rPr>
        <w:t xml:space="preserve">מראה </w:t>
      </w:r>
      <w:r>
        <w:rPr>
          <w:rFonts w:hint="cs"/>
          <w:rtl/>
        </w:rPr>
        <w:t>שהמשטרה</w:t>
      </w:r>
      <w:r w:rsidR="00E630BF">
        <w:rPr>
          <w:rFonts w:hint="cs"/>
          <w:rtl/>
        </w:rPr>
        <w:t xml:space="preserve">, בגלל </w:t>
      </w:r>
      <w:r>
        <w:rPr>
          <w:rFonts w:hint="cs"/>
          <w:rtl/>
        </w:rPr>
        <w:t>המיד</w:t>
      </w:r>
      <w:r w:rsidR="00E630BF">
        <w:rPr>
          <w:rFonts w:hint="cs"/>
          <w:rtl/>
        </w:rPr>
        <w:t>ע</w:t>
      </w:r>
      <w:r>
        <w:rPr>
          <w:rFonts w:hint="cs"/>
          <w:rtl/>
        </w:rPr>
        <w:t xml:space="preserve"> המודיעיני</w:t>
      </w:r>
      <w:r w:rsidR="00E630BF">
        <w:rPr>
          <w:rFonts w:hint="cs"/>
          <w:rtl/>
        </w:rPr>
        <w:t>, דורשת</w:t>
      </w:r>
      <w:r w:rsidR="00413BC1">
        <w:rPr>
          <w:rFonts w:hint="cs"/>
          <w:rtl/>
        </w:rPr>
        <w:t xml:space="preserve"> היתר מזורז ב'</w:t>
      </w:r>
      <w:r>
        <w:rPr>
          <w:rFonts w:hint="cs"/>
          <w:rtl/>
        </w:rPr>
        <w:t xml:space="preserve"> כי היא רוצה ל</w:t>
      </w:r>
      <w:bookmarkStart w:id="302" w:name="_ETM_Q1_3055000"/>
      <w:bookmarkEnd w:id="302"/>
      <w:r>
        <w:rPr>
          <w:rFonts w:hint="cs"/>
          <w:rtl/>
        </w:rPr>
        <w:t>אתר את העסק לפני שהוא מתחיל לפעול</w:t>
      </w:r>
      <w:r w:rsidR="00E630BF">
        <w:rPr>
          <w:rFonts w:hint="cs"/>
          <w:rtl/>
        </w:rPr>
        <w:t xml:space="preserve">. </w:t>
      </w:r>
      <w:r>
        <w:rPr>
          <w:rFonts w:hint="cs"/>
          <w:rtl/>
        </w:rPr>
        <w:t>אם יהיה לה כלי אחר שיא</w:t>
      </w:r>
      <w:r w:rsidR="00E630BF">
        <w:rPr>
          <w:rFonts w:hint="cs"/>
          <w:rtl/>
        </w:rPr>
        <w:t>פ</w:t>
      </w:r>
      <w:r>
        <w:rPr>
          <w:rFonts w:hint="cs"/>
          <w:rtl/>
        </w:rPr>
        <w:t xml:space="preserve">שר את השלילה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03" w:name="_ETM_Q1_3064000"/>
      <w:bookmarkEnd w:id="303"/>
      <w:r>
        <w:rPr>
          <w:rFonts w:hint="cs"/>
          <w:rtl/>
        </w:rPr>
        <w:t>ה</w:t>
      </w:r>
      <w:r w:rsidR="00413BC1">
        <w:rPr>
          <w:rFonts w:hint="cs"/>
          <w:rtl/>
        </w:rPr>
        <w:t>יתר מזורז א' או תצהיר זה היינו ה</w:t>
      </w:r>
      <w:r>
        <w:rPr>
          <w:rFonts w:hint="cs"/>
          <w:rtl/>
        </w:rPr>
        <w:t>ך</w:t>
      </w:r>
      <w:r w:rsidR="009F715C">
        <w:rPr>
          <w:rFonts w:hint="cs"/>
          <w:rtl/>
        </w:rPr>
        <w:t xml:space="preserve"> -</w:t>
      </w:r>
      <w:bookmarkStart w:id="304" w:name="_ETM_Q1_3070000"/>
      <w:bookmarkEnd w:id="304"/>
      <w:r w:rsidR="009F715C">
        <w:rPr>
          <w:rFonts w:hint="cs"/>
          <w:rtl/>
        </w:rPr>
        <w:t xml:space="preserve"> במקרה הכי גרוע - - </w:t>
      </w:r>
    </w:p>
    <w:p w:rsidR="00B6299F" w:rsidRDefault="00B6299F" w:rsidP="00E630BF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570954216"/>
        <w:placeholder>
          <w:docPart w:val="DefaultPlaceholder_-1854013440"/>
        </w:placeholder>
      </w:sdtPr>
      <w:sdtEndPr/>
      <w:sdtContent>
        <w:p w:rsidR="009F715C" w:rsidRDefault="009F715C" w:rsidP="009F715C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9F715C" w:rsidRDefault="009F715C" w:rsidP="009F715C">
      <w:pPr>
        <w:pStyle w:val="KeepWithNext"/>
        <w:rPr>
          <w:rtl/>
        </w:rPr>
      </w:pPr>
    </w:p>
    <w:p w:rsidR="00B6299F" w:rsidRDefault="009F715C" w:rsidP="009F715C">
      <w:pPr>
        <w:rPr>
          <w:rtl/>
        </w:rPr>
      </w:pPr>
      <w:r>
        <w:rPr>
          <w:rFonts w:hint="cs"/>
          <w:rtl/>
        </w:rPr>
        <w:t>שני דברים. הייתה תשובה</w:t>
      </w:r>
      <w:bookmarkStart w:id="305" w:name="_ETM_Q1_3080000"/>
      <w:bookmarkEnd w:id="305"/>
      <w:r>
        <w:rPr>
          <w:rFonts w:hint="cs"/>
          <w:rtl/>
        </w:rPr>
        <w:t xml:space="preserve"> ממשרד המשפטים שהיינו צריכים לקבל על אם הבדיקה המשטרתית הזאת </w:t>
      </w:r>
      <w:bookmarkStart w:id="306" w:name="_ETM_Q1_3081000"/>
      <w:bookmarkEnd w:id="306"/>
      <w:r>
        <w:rPr>
          <w:rFonts w:hint="cs"/>
          <w:rtl/>
        </w:rPr>
        <w:t xml:space="preserve">עומדת </w:t>
      </w:r>
      <w:r w:rsidR="00B6299F">
        <w:rPr>
          <w:rFonts w:hint="cs"/>
          <w:rtl/>
        </w:rPr>
        <w:t>בחוק חופש האדם</w:t>
      </w:r>
      <w:r>
        <w:rPr>
          <w:rFonts w:hint="cs"/>
          <w:rtl/>
        </w:rPr>
        <w:t xml:space="preserve"> ועיסוקו.</w:t>
      </w:r>
      <w:r w:rsidR="00B6299F">
        <w:rPr>
          <w:rFonts w:hint="cs"/>
          <w:rtl/>
        </w:rPr>
        <w:t xml:space="preserve"> </w:t>
      </w:r>
    </w:p>
    <w:p w:rsidR="00B6299F" w:rsidRDefault="00B6299F" w:rsidP="00E630BF">
      <w:pPr>
        <w:rPr>
          <w:rtl/>
        </w:rPr>
      </w:pPr>
    </w:p>
    <w:sdt>
      <w:sdtPr>
        <w:rPr>
          <w:rFonts w:hint="cs"/>
          <w:rtl/>
        </w:rPr>
        <w:alias w:val="אורח"/>
        <w:tag w:val="&lt;ID&gt;811963&lt;/ID&gt;&lt;Name&gt;הגר סלקטר&lt;/Name&gt;&lt;Data&gt;הגר סלקטר&lt;/Data&gt;&lt;Shortcut&gt;הגסל&lt;/Shortcut&gt;&lt;Title&gt;ייעוץ וחקיקה, משרד המשפטים&lt;/Title&gt;"/>
        <w:id w:val="-115684751"/>
        <w:placeholder>
          <w:docPart w:val="DefaultPlaceholder_-1854013440"/>
        </w:placeholder>
      </w:sdtPr>
      <w:sdtEndPr/>
      <w:sdtContent>
        <w:p w:rsidR="009F715C" w:rsidRDefault="009F715C" w:rsidP="009F715C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הגר </w:t>
          </w:r>
          <w:proofErr w:type="spellStart"/>
          <w:r>
            <w:rPr>
              <w:rtl/>
            </w:rPr>
            <w:t>סלקטר</w:t>
          </w:r>
          <w:proofErr w:type="spellEnd"/>
          <w:r>
            <w:rPr>
              <w:rtl/>
            </w:rPr>
            <w:t>:</w:t>
          </w:r>
        </w:p>
      </w:sdtContent>
    </w:sdt>
    <w:p w:rsidR="009F715C" w:rsidRDefault="009F715C" w:rsidP="009F715C">
      <w:pPr>
        <w:pStyle w:val="KeepWithNext"/>
        <w:rPr>
          <w:rtl/>
        </w:rPr>
      </w:pPr>
    </w:p>
    <w:p w:rsidR="00B6299F" w:rsidRDefault="00413BC1" w:rsidP="009F715C">
      <w:pPr>
        <w:rPr>
          <w:rtl/>
        </w:rPr>
      </w:pPr>
      <w:r>
        <w:rPr>
          <w:rFonts w:hint="cs"/>
          <w:rtl/>
        </w:rPr>
        <w:t xml:space="preserve">לגבי </w:t>
      </w:r>
      <w:r w:rsidR="009F715C">
        <w:rPr>
          <w:rFonts w:hint="cs"/>
          <w:rtl/>
        </w:rPr>
        <w:t>אם הפרקטיקה הזאת פוגעת בחופש העיסוק. אנחנו בבדיקות מול המשטרה על זה.</w:t>
      </w:r>
    </w:p>
    <w:p w:rsidR="00B6299F" w:rsidRDefault="00B6299F" w:rsidP="00E630BF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230235698"/>
        <w:placeholder>
          <w:docPart w:val="DefaultPlaceholder_-1854013440"/>
        </w:placeholder>
      </w:sdtPr>
      <w:sdtEndPr/>
      <w:sdtContent>
        <w:p w:rsidR="009F715C" w:rsidRDefault="009F715C" w:rsidP="009F715C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9F715C" w:rsidRDefault="009F715C" w:rsidP="009F715C">
      <w:pPr>
        <w:pStyle w:val="KeepWithNext"/>
        <w:rPr>
          <w:rtl/>
        </w:rPr>
      </w:pPr>
    </w:p>
    <w:p w:rsidR="00B6299F" w:rsidRDefault="009F715C" w:rsidP="00E630BF">
      <w:pPr>
        <w:rPr>
          <w:rtl/>
        </w:rPr>
      </w:pPr>
      <w:r>
        <w:rPr>
          <w:rFonts w:hint="cs"/>
          <w:rtl/>
        </w:rPr>
        <w:t>אז</w:t>
      </w:r>
      <w:bookmarkStart w:id="307" w:name="_ETM_Q1_3089000"/>
      <w:bookmarkEnd w:id="307"/>
      <w:r>
        <w:rPr>
          <w:rFonts w:hint="cs"/>
          <w:rtl/>
        </w:rPr>
        <w:t xml:space="preserve"> </w:t>
      </w:r>
      <w:r w:rsidR="00B6299F">
        <w:rPr>
          <w:rFonts w:hint="cs"/>
          <w:rtl/>
        </w:rPr>
        <w:t>אין תשובה עדיין</w:t>
      </w:r>
      <w:r w:rsidR="00413BC1">
        <w:rPr>
          <w:rFonts w:hint="cs"/>
          <w:rtl/>
        </w:rPr>
        <w:t>?</w:t>
      </w:r>
    </w:p>
    <w:p w:rsidR="00B6299F" w:rsidRDefault="00B6299F" w:rsidP="009F715C">
      <w:pPr>
        <w:ind w:firstLine="0"/>
        <w:rPr>
          <w:rtl/>
        </w:rPr>
      </w:pPr>
      <w:bookmarkStart w:id="308" w:name="_ETM_Q1_3092000"/>
      <w:bookmarkEnd w:id="308"/>
    </w:p>
    <w:bookmarkStart w:id="309" w:name="_ETM_Q1_3095000" w:displacedByCustomXml="next"/>
    <w:bookmarkEnd w:id="309" w:displacedByCustomXml="next"/>
    <w:sdt>
      <w:sdtPr>
        <w:rPr>
          <w:rFonts w:hint="cs"/>
          <w:rtl/>
        </w:rPr>
        <w:alias w:val="אורח"/>
        <w:tag w:val="&lt;ID&gt;811963&lt;/ID&gt;&lt;Name&gt;הגר סלקטר&lt;/Name&gt;&lt;Data&gt;הגר סלקטר&lt;/Data&gt;&lt;Shortcut&gt;הגסל&lt;/Shortcut&gt;&lt;Title&gt;ייעוץ וחקיקה, משרד המשפטים&lt;/Title&gt;"/>
        <w:id w:val="46653661"/>
        <w:placeholder>
          <w:docPart w:val="DefaultPlaceholder_-1854013440"/>
        </w:placeholder>
      </w:sdtPr>
      <w:sdtEndPr/>
      <w:sdtContent>
        <w:p w:rsidR="009F715C" w:rsidRDefault="009F715C" w:rsidP="009F715C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הגר </w:t>
          </w:r>
          <w:proofErr w:type="spellStart"/>
          <w:r>
            <w:rPr>
              <w:rtl/>
            </w:rPr>
            <w:t>סלקטר</w:t>
          </w:r>
          <w:proofErr w:type="spellEnd"/>
          <w:r>
            <w:rPr>
              <w:rtl/>
            </w:rPr>
            <w:t>:</w:t>
          </w:r>
        </w:p>
      </w:sdtContent>
    </w:sdt>
    <w:p w:rsidR="009F715C" w:rsidRDefault="009F715C" w:rsidP="009F715C">
      <w:pPr>
        <w:pStyle w:val="KeepWithNext"/>
        <w:rPr>
          <w:rtl/>
        </w:rPr>
      </w:pPr>
    </w:p>
    <w:p w:rsidR="009F715C" w:rsidRDefault="009F715C" w:rsidP="009F715C">
      <w:pPr>
        <w:rPr>
          <w:rtl/>
        </w:rPr>
      </w:pPr>
      <w:r>
        <w:rPr>
          <w:rFonts w:hint="cs"/>
          <w:rtl/>
        </w:rPr>
        <w:t>לא לדיון הזה.</w:t>
      </w:r>
    </w:p>
    <w:p w:rsidR="009F715C" w:rsidRDefault="009F715C" w:rsidP="009F715C">
      <w:pPr>
        <w:ind w:firstLine="0"/>
        <w:rPr>
          <w:rtl/>
        </w:rPr>
      </w:pPr>
      <w:bookmarkStart w:id="310" w:name="_ETM_Q1_3098000"/>
      <w:bookmarkEnd w:id="310"/>
    </w:p>
    <w:bookmarkStart w:id="311" w:name="_ETM_Q1_3094000" w:displacedByCustomXml="next"/>
    <w:bookmarkEnd w:id="311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612017323"/>
        <w:placeholder>
          <w:docPart w:val="DefaultPlaceholder_-1854013440"/>
        </w:placeholder>
      </w:sdtPr>
      <w:sdtEndPr/>
      <w:sdtContent>
        <w:p w:rsidR="009F715C" w:rsidRDefault="009F715C" w:rsidP="009F715C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9F715C" w:rsidRDefault="009F715C" w:rsidP="009F715C">
      <w:pPr>
        <w:pStyle w:val="KeepWithNext"/>
        <w:rPr>
          <w:rtl/>
        </w:rPr>
      </w:pPr>
    </w:p>
    <w:p w:rsidR="00B6299F" w:rsidRDefault="00B6299F" w:rsidP="009F715C">
      <w:pPr>
        <w:rPr>
          <w:rtl/>
        </w:rPr>
      </w:pPr>
      <w:r>
        <w:rPr>
          <w:rFonts w:hint="cs"/>
          <w:rtl/>
        </w:rPr>
        <w:t>י</w:t>
      </w:r>
      <w:r w:rsidR="009F715C">
        <w:rPr>
          <w:rFonts w:hint="cs"/>
          <w:rtl/>
        </w:rPr>
        <w:t>ש לנו שתי אפשרויות. אחת, להגיד ש</w:t>
      </w:r>
      <w:r>
        <w:rPr>
          <w:rFonts w:hint="cs"/>
          <w:rtl/>
        </w:rPr>
        <w:t>זו פרקטיקה</w:t>
      </w:r>
      <w:r w:rsidR="009F715C">
        <w:rPr>
          <w:rFonts w:hint="cs"/>
          <w:rtl/>
        </w:rPr>
        <w:t xml:space="preserve"> </w:t>
      </w:r>
      <w:bookmarkStart w:id="312" w:name="_ETM_Q1_3096000"/>
      <w:bookmarkEnd w:id="312"/>
      <w:r w:rsidR="009F715C">
        <w:rPr>
          <w:rFonts w:hint="cs"/>
          <w:rtl/>
        </w:rPr>
        <w:t xml:space="preserve">לא מקובלת, שהיא תבוטל. </w:t>
      </w:r>
    </w:p>
    <w:p w:rsidR="00B6299F" w:rsidRDefault="00B6299F" w:rsidP="00E630BF">
      <w:pPr>
        <w:rPr>
          <w:rtl/>
        </w:rPr>
      </w:pPr>
    </w:p>
    <w:sdt>
      <w:sdtPr>
        <w:rPr>
          <w:rFonts w:hint="cs"/>
          <w:rtl/>
        </w:rPr>
        <w:alias w:val="אורח"/>
        <w:tag w:val="&lt;ID&gt;811963&lt;/ID&gt;&lt;Name&gt;הגר סלקטר&lt;/Name&gt;&lt;Data&gt;הגר סלקטר&lt;/Data&gt;&lt;Shortcut&gt;הגסל&lt;/Shortcut&gt;&lt;Title&gt;ייעוץ וחקיקה, משרד המשפטים&lt;/Title&gt;"/>
        <w:id w:val="-505974607"/>
        <w:placeholder>
          <w:docPart w:val="DefaultPlaceholder_-1854013440"/>
        </w:placeholder>
      </w:sdtPr>
      <w:sdtEndPr/>
      <w:sdtContent>
        <w:p w:rsidR="009F715C" w:rsidRDefault="009F715C" w:rsidP="009F715C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הגר </w:t>
          </w:r>
          <w:proofErr w:type="spellStart"/>
          <w:r>
            <w:rPr>
              <w:rtl/>
            </w:rPr>
            <w:t>סלקטר</w:t>
          </w:r>
          <w:proofErr w:type="spellEnd"/>
          <w:r>
            <w:rPr>
              <w:rtl/>
            </w:rPr>
            <w:t>:</w:t>
          </w:r>
        </w:p>
      </w:sdtContent>
    </w:sdt>
    <w:p w:rsidR="009F715C" w:rsidRDefault="009F715C" w:rsidP="009F715C">
      <w:pPr>
        <w:pStyle w:val="KeepWithNext"/>
        <w:rPr>
          <w:rtl/>
        </w:rPr>
      </w:pPr>
    </w:p>
    <w:p w:rsidR="009F715C" w:rsidRDefault="00B6299F" w:rsidP="00E630BF">
      <w:pPr>
        <w:rPr>
          <w:rtl/>
        </w:rPr>
      </w:pPr>
      <w:r>
        <w:rPr>
          <w:rFonts w:hint="cs"/>
          <w:rtl/>
        </w:rPr>
        <w:t>הפרקטיקה מקובל</w:t>
      </w:r>
      <w:r w:rsidR="009F715C">
        <w:rPr>
          <w:rFonts w:hint="cs"/>
          <w:rtl/>
        </w:rPr>
        <w:t>ת, היא עברה גם תחת שבתו של בית המשפט העליון</w:t>
      </w:r>
      <w:r>
        <w:rPr>
          <w:rFonts w:hint="cs"/>
          <w:rtl/>
        </w:rPr>
        <w:t xml:space="preserve">. </w:t>
      </w:r>
    </w:p>
    <w:p w:rsidR="009F715C" w:rsidRDefault="009F715C" w:rsidP="00E630BF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801489410"/>
        <w:placeholder>
          <w:docPart w:val="DefaultPlaceholder_-1854013440"/>
        </w:placeholder>
      </w:sdtPr>
      <w:sdtEndPr/>
      <w:sdtContent>
        <w:p w:rsidR="009F715C" w:rsidRDefault="009F715C" w:rsidP="009F715C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9F715C" w:rsidRDefault="009F715C" w:rsidP="009F715C">
      <w:pPr>
        <w:pStyle w:val="KeepWithNext"/>
        <w:rPr>
          <w:rtl/>
        </w:rPr>
      </w:pPr>
    </w:p>
    <w:p w:rsidR="009F715C" w:rsidRDefault="009F715C" w:rsidP="009F715C">
      <w:pPr>
        <w:rPr>
          <w:rtl/>
        </w:rPr>
      </w:pPr>
      <w:r>
        <w:rPr>
          <w:rFonts w:hint="cs"/>
          <w:rtl/>
        </w:rPr>
        <w:t>אז יש לך תשובה.</w:t>
      </w:r>
      <w:bookmarkStart w:id="313" w:name="_ETM_Q1_3108000"/>
      <w:bookmarkEnd w:id="313"/>
    </w:p>
    <w:p w:rsidR="009F715C" w:rsidRDefault="009F715C" w:rsidP="009F715C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11963&lt;/ID&gt;&lt;Name&gt;הגר סלקטר&lt;/Name&gt;&lt;Data&gt;הגר סלקטר&lt;/Data&gt;&lt;Shortcut&gt;הגסל&lt;/Shortcut&gt;&lt;Title&gt;ייעוץ וחקיקה, משרד המשפטים&lt;/Title&gt;"/>
        <w:id w:val="-1720503946"/>
        <w:placeholder>
          <w:docPart w:val="DefaultPlaceholder_-1854013440"/>
        </w:placeholder>
      </w:sdtPr>
      <w:sdtEndPr/>
      <w:sdtContent>
        <w:p w:rsidR="009F715C" w:rsidRDefault="009F715C" w:rsidP="009F715C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הגר </w:t>
          </w:r>
          <w:proofErr w:type="spellStart"/>
          <w:r>
            <w:rPr>
              <w:rtl/>
            </w:rPr>
            <w:t>סלקטר</w:t>
          </w:r>
          <w:proofErr w:type="spellEnd"/>
          <w:r>
            <w:rPr>
              <w:rtl/>
            </w:rPr>
            <w:t>:</w:t>
          </w:r>
        </w:p>
      </w:sdtContent>
    </w:sdt>
    <w:p w:rsidR="009F715C" w:rsidRDefault="009F715C" w:rsidP="009F715C">
      <w:pPr>
        <w:pStyle w:val="KeepWithNext"/>
        <w:rPr>
          <w:rtl/>
        </w:rPr>
      </w:pPr>
    </w:p>
    <w:p w:rsidR="00B6299F" w:rsidRDefault="00B6299F" w:rsidP="00413BC1">
      <w:pPr>
        <w:rPr>
          <w:rtl/>
        </w:rPr>
      </w:pPr>
      <w:r>
        <w:rPr>
          <w:rFonts w:hint="cs"/>
          <w:rtl/>
        </w:rPr>
        <w:t>אני רוצה ל</w:t>
      </w:r>
      <w:bookmarkStart w:id="314" w:name="_ETM_Q1_3109000"/>
      <w:bookmarkEnd w:id="314"/>
      <w:r w:rsidR="009F715C">
        <w:rPr>
          <w:rFonts w:hint="cs"/>
          <w:rtl/>
        </w:rPr>
        <w:t>העלות את החשיבה</w:t>
      </w:r>
      <w:r w:rsidR="00413BC1">
        <w:rPr>
          <w:rFonts w:hint="cs"/>
          <w:rtl/>
        </w:rPr>
        <w:t>,</w:t>
      </w:r>
      <w:r w:rsidR="009F715C">
        <w:rPr>
          <w:rFonts w:hint="cs"/>
          <w:rtl/>
        </w:rPr>
        <w:t xml:space="preserve"> כדי שאני אהיה במאה אחוז</w:t>
      </w:r>
      <w:bookmarkStart w:id="315" w:name="_ETM_Q1_3112000"/>
      <w:bookmarkEnd w:id="315"/>
      <w:r w:rsidR="009F715C">
        <w:rPr>
          <w:rFonts w:hint="cs"/>
          <w:rtl/>
        </w:rPr>
        <w:t xml:space="preserve"> סגורה. עוד לא הצלחנו להגיע </w:t>
      </w:r>
      <w:proofErr w:type="spellStart"/>
      <w:r w:rsidR="009F715C">
        <w:rPr>
          <w:rFonts w:hint="cs"/>
          <w:rtl/>
        </w:rPr>
        <w:t>איתה</w:t>
      </w:r>
      <w:proofErr w:type="spellEnd"/>
      <w:r w:rsidR="009F715C">
        <w:rPr>
          <w:rFonts w:hint="cs"/>
          <w:rtl/>
        </w:rPr>
        <w:t xml:space="preserve"> לדיון הזה. אני מבטיחה שנחזור </w:t>
      </w:r>
      <w:proofErr w:type="spellStart"/>
      <w:r w:rsidR="009F715C">
        <w:rPr>
          <w:rFonts w:hint="cs"/>
          <w:rtl/>
        </w:rPr>
        <w:t>איתה</w:t>
      </w:r>
      <w:proofErr w:type="spellEnd"/>
      <w:r w:rsidR="009F715C">
        <w:rPr>
          <w:rFonts w:hint="cs"/>
          <w:rtl/>
        </w:rPr>
        <w:t xml:space="preserve"> לישיבה הבאה.</w:t>
      </w:r>
    </w:p>
    <w:p w:rsidR="00B6299F" w:rsidRDefault="00B6299F" w:rsidP="009F715C">
      <w:pPr>
        <w:ind w:firstLine="0"/>
        <w:rPr>
          <w:rtl/>
        </w:rPr>
      </w:pPr>
      <w:bookmarkStart w:id="316" w:name="_ETM_Q1_3110000"/>
      <w:bookmarkEnd w:id="316"/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8803158"/>
        <w:placeholder>
          <w:docPart w:val="DefaultPlaceholder_-1854013440"/>
        </w:placeholder>
      </w:sdtPr>
      <w:sdtEndPr/>
      <w:sdtContent>
        <w:p w:rsidR="009F715C" w:rsidRDefault="009F715C" w:rsidP="009F715C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9F715C" w:rsidRDefault="009F715C" w:rsidP="009F715C">
      <w:pPr>
        <w:pStyle w:val="KeepWithNext"/>
        <w:rPr>
          <w:rtl/>
        </w:rPr>
      </w:pPr>
    </w:p>
    <w:p w:rsidR="00B6299F" w:rsidRDefault="00871106" w:rsidP="00871106">
      <w:pPr>
        <w:rPr>
          <w:rtl/>
        </w:rPr>
      </w:pPr>
      <w:r>
        <w:rPr>
          <w:rFonts w:hint="cs"/>
          <w:rtl/>
        </w:rPr>
        <w:t xml:space="preserve">אבל הכיוון שאתם הולכים </w:t>
      </w:r>
      <w:bookmarkStart w:id="317" w:name="_ETM_Q1_3115000"/>
      <w:bookmarkEnd w:id="317"/>
      <w:r>
        <w:rPr>
          <w:rFonts w:hint="cs"/>
          <w:rtl/>
        </w:rPr>
        <w:t>אליו הוא שהפרקטיקה הזאת לגיטימית.</w:t>
      </w:r>
    </w:p>
    <w:p w:rsidR="00B6299F" w:rsidRDefault="00B6299F" w:rsidP="00E630BF">
      <w:pPr>
        <w:rPr>
          <w:rtl/>
        </w:rPr>
      </w:pPr>
    </w:p>
    <w:sdt>
      <w:sdtPr>
        <w:rPr>
          <w:rFonts w:hint="cs"/>
          <w:rtl/>
        </w:rPr>
        <w:alias w:val="אורח"/>
        <w:tag w:val="&lt;ID&gt;811963&lt;/ID&gt;&lt;Name&gt;הגר סלקטר&lt;/Name&gt;&lt;Data&gt;הגר סלקטר&lt;/Data&gt;&lt;Shortcut&gt;הגסל&lt;/Shortcut&gt;&lt;Title&gt;ייעוץ וחקיקה, משרד המשפטים&lt;/Title&gt;"/>
        <w:id w:val="-437066637"/>
        <w:placeholder>
          <w:docPart w:val="DefaultPlaceholder_-1854013440"/>
        </w:placeholder>
      </w:sdtPr>
      <w:sdtEndPr/>
      <w:sdtContent>
        <w:p w:rsidR="00871106" w:rsidRDefault="00871106" w:rsidP="00871106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הגר </w:t>
          </w:r>
          <w:proofErr w:type="spellStart"/>
          <w:r>
            <w:rPr>
              <w:rtl/>
            </w:rPr>
            <w:t>סלקטר</w:t>
          </w:r>
          <w:proofErr w:type="spellEnd"/>
          <w:r>
            <w:rPr>
              <w:rtl/>
            </w:rPr>
            <w:t>:</w:t>
          </w:r>
        </w:p>
      </w:sdtContent>
    </w:sdt>
    <w:p w:rsidR="00871106" w:rsidRDefault="00871106" w:rsidP="00871106">
      <w:pPr>
        <w:pStyle w:val="KeepWithNext"/>
        <w:rPr>
          <w:rtl/>
        </w:rPr>
      </w:pPr>
    </w:p>
    <w:p w:rsidR="00B6299F" w:rsidRDefault="00871106" w:rsidP="00E630BF">
      <w:pPr>
        <w:rPr>
          <w:rtl/>
        </w:rPr>
      </w:pPr>
      <w:r>
        <w:rPr>
          <w:rFonts w:hint="cs"/>
          <w:rtl/>
        </w:rPr>
        <w:t>כן, היא לגיטימית. עובדים עם זה גם ברישיונות נשק.</w:t>
      </w:r>
    </w:p>
    <w:p w:rsidR="00871106" w:rsidRDefault="00871106" w:rsidP="00871106">
      <w:pPr>
        <w:ind w:firstLine="0"/>
        <w:rPr>
          <w:rtl/>
        </w:rPr>
      </w:pPr>
    </w:p>
    <w:bookmarkStart w:id="318" w:name="_ETM_Q1_3121000" w:displacedByCustomXml="next"/>
    <w:bookmarkEnd w:id="318" w:displacedByCustomXml="next"/>
    <w:bookmarkStart w:id="319" w:name="_ETM_Q1_3119000" w:displacedByCustomXml="next"/>
    <w:bookmarkEnd w:id="319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687015406"/>
        <w:placeholder>
          <w:docPart w:val="DefaultPlaceholder_-1854013440"/>
        </w:placeholder>
      </w:sdtPr>
      <w:sdtEndPr/>
      <w:sdtContent>
        <w:p w:rsidR="00871106" w:rsidRDefault="00871106" w:rsidP="00871106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871106" w:rsidRDefault="00871106" w:rsidP="00871106">
      <w:pPr>
        <w:pStyle w:val="KeepWithNext"/>
        <w:rPr>
          <w:rtl/>
        </w:rPr>
      </w:pPr>
    </w:p>
    <w:p w:rsidR="00871106" w:rsidRDefault="00871106" w:rsidP="00871106">
      <w:pPr>
        <w:rPr>
          <w:rtl/>
        </w:rPr>
      </w:pPr>
      <w:r>
        <w:rPr>
          <w:rFonts w:hint="cs"/>
          <w:rtl/>
        </w:rPr>
        <w:t>מה הקשר?</w:t>
      </w:r>
      <w:bookmarkStart w:id="320" w:name="_ETM_Q1_3123000"/>
      <w:bookmarkEnd w:id="320"/>
    </w:p>
    <w:p w:rsidR="00871106" w:rsidRDefault="00871106" w:rsidP="00871106">
      <w:pPr>
        <w:ind w:firstLine="0"/>
        <w:rPr>
          <w:rtl/>
        </w:rPr>
      </w:pPr>
      <w:bookmarkStart w:id="321" w:name="_ETM_Q1_3124000"/>
      <w:bookmarkEnd w:id="321"/>
    </w:p>
    <w:sdt>
      <w:sdtPr>
        <w:rPr>
          <w:rFonts w:hint="cs"/>
          <w:rtl/>
        </w:rPr>
        <w:alias w:val="אורח"/>
        <w:tag w:val="&lt;ID&gt;811963&lt;/ID&gt;&lt;Name&gt;הגר סלקטר&lt;/Name&gt;&lt;Data&gt;הגר סלקטר&lt;/Data&gt;&lt;Shortcut&gt;הגסל&lt;/Shortcut&gt;&lt;Title&gt;ייעוץ וחקיקה, משרד המשפטים&lt;/Title&gt;"/>
        <w:id w:val="-1512827241"/>
        <w:placeholder>
          <w:docPart w:val="DefaultPlaceholder_-1854013440"/>
        </w:placeholder>
      </w:sdtPr>
      <w:sdtEndPr/>
      <w:sdtContent>
        <w:p w:rsidR="00871106" w:rsidRDefault="00871106" w:rsidP="00871106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הגר </w:t>
          </w:r>
          <w:proofErr w:type="spellStart"/>
          <w:r>
            <w:rPr>
              <w:rtl/>
            </w:rPr>
            <w:t>סלקטר</w:t>
          </w:r>
          <w:proofErr w:type="spellEnd"/>
          <w:r>
            <w:rPr>
              <w:rtl/>
            </w:rPr>
            <w:t>:</w:t>
          </w:r>
        </w:p>
      </w:sdtContent>
    </w:sdt>
    <w:p w:rsidR="00871106" w:rsidRDefault="00871106" w:rsidP="00871106">
      <w:pPr>
        <w:pStyle w:val="KeepWithNext"/>
        <w:rPr>
          <w:rtl/>
        </w:rPr>
      </w:pPr>
    </w:p>
    <w:p w:rsidR="00B6299F" w:rsidRDefault="00B6299F" w:rsidP="00871106">
      <w:pPr>
        <w:rPr>
          <w:rtl/>
        </w:rPr>
      </w:pPr>
      <w:r>
        <w:rPr>
          <w:rFonts w:hint="cs"/>
          <w:rtl/>
        </w:rPr>
        <w:t xml:space="preserve">שימוש </w:t>
      </w:r>
      <w:r w:rsidR="00871106">
        <w:rPr>
          <w:rFonts w:hint="cs"/>
          <w:rtl/>
        </w:rPr>
        <w:t xml:space="preserve">בחומר מודיעיני לקבלת החלטות </w:t>
      </w:r>
      <w:proofErr w:type="spellStart"/>
      <w:r w:rsidR="00871106">
        <w:rPr>
          <w:rFonts w:hint="cs"/>
          <w:rtl/>
        </w:rPr>
        <w:t>מינהליות</w:t>
      </w:r>
      <w:proofErr w:type="spellEnd"/>
      <w:r w:rsidR="00871106">
        <w:rPr>
          <w:rFonts w:hint="cs"/>
          <w:rtl/>
        </w:rPr>
        <w:t xml:space="preserve">, כמו </w:t>
      </w:r>
      <w:bookmarkStart w:id="322" w:name="_ETM_Q1_3135000"/>
      <w:bookmarkEnd w:id="322"/>
      <w:r w:rsidR="00871106">
        <w:rPr>
          <w:rFonts w:hint="cs"/>
          <w:rtl/>
        </w:rPr>
        <w:t>אם לתת רישיון נשק, שזה גם יכול להשפ</w:t>
      </w:r>
      <w:r>
        <w:rPr>
          <w:rFonts w:hint="cs"/>
          <w:rtl/>
        </w:rPr>
        <w:t>י</w:t>
      </w:r>
      <w:r w:rsidR="00871106">
        <w:rPr>
          <w:rFonts w:hint="cs"/>
          <w:rtl/>
        </w:rPr>
        <w:t>ע</w:t>
      </w:r>
      <w:r>
        <w:rPr>
          <w:rFonts w:hint="cs"/>
          <w:rtl/>
        </w:rPr>
        <w:t xml:space="preserve"> על חופש </w:t>
      </w:r>
      <w:r w:rsidR="00871106">
        <w:rPr>
          <w:rFonts w:hint="cs"/>
          <w:rtl/>
        </w:rPr>
        <w:t>ה</w:t>
      </w:r>
      <w:r>
        <w:rPr>
          <w:rFonts w:hint="cs"/>
          <w:rtl/>
        </w:rPr>
        <w:t>עיסוק</w:t>
      </w:r>
      <w:r w:rsidR="00871106">
        <w:rPr>
          <w:rFonts w:hint="cs"/>
          <w:rtl/>
        </w:rPr>
        <w:t xml:space="preserve"> - - </w:t>
      </w:r>
    </w:p>
    <w:p w:rsidR="00B6299F" w:rsidRDefault="00B6299F" w:rsidP="00E630BF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00424191"/>
        <w:placeholder>
          <w:docPart w:val="DefaultPlaceholder_-1854013440"/>
        </w:placeholder>
      </w:sdtPr>
      <w:sdtEndPr/>
      <w:sdtContent>
        <w:p w:rsidR="00871106" w:rsidRDefault="00871106" w:rsidP="00871106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871106" w:rsidRDefault="00871106" w:rsidP="00871106">
      <w:pPr>
        <w:pStyle w:val="KeepWithNext"/>
        <w:rPr>
          <w:rtl/>
        </w:rPr>
      </w:pPr>
    </w:p>
    <w:p w:rsidR="00B6299F" w:rsidRDefault="00B6299F" w:rsidP="00E630BF">
      <w:pPr>
        <w:rPr>
          <w:rtl/>
        </w:rPr>
      </w:pPr>
      <w:r>
        <w:rPr>
          <w:rFonts w:hint="cs"/>
          <w:rtl/>
        </w:rPr>
        <w:t xml:space="preserve">את לא יכולה </w:t>
      </w:r>
      <w:r w:rsidR="00871106">
        <w:rPr>
          <w:rFonts w:hint="cs"/>
          <w:rtl/>
        </w:rPr>
        <w:t>להגיד ששימוש בחומר מודיעיני כדי לתת</w:t>
      </w:r>
      <w:bookmarkStart w:id="323" w:name="_ETM_Q1_3142000"/>
      <w:bookmarkEnd w:id="323"/>
      <w:r w:rsidR="00871106">
        <w:rPr>
          <w:rFonts w:hint="cs"/>
          <w:rtl/>
        </w:rPr>
        <w:t xml:space="preserve"> רישיון נשק זה שווה ערך לשימוש בחומר מודיעיני בשביל לפתוח מזנון.</w:t>
      </w:r>
      <w:r>
        <w:rPr>
          <w:rFonts w:hint="cs"/>
          <w:rtl/>
        </w:rPr>
        <w:t xml:space="preserve"> </w:t>
      </w:r>
    </w:p>
    <w:p w:rsidR="00B6299F" w:rsidRDefault="00B6299F" w:rsidP="00E630BF">
      <w:pPr>
        <w:rPr>
          <w:rtl/>
        </w:rPr>
      </w:pPr>
    </w:p>
    <w:sdt>
      <w:sdtPr>
        <w:rPr>
          <w:rFonts w:hint="cs"/>
          <w:rtl/>
        </w:rPr>
        <w:alias w:val="אורח"/>
        <w:tag w:val="&lt;ID&gt;811963&lt;/ID&gt;&lt;Name&gt;הגר סלקטר&lt;/Name&gt;&lt;Data&gt;הגר סלקטר&lt;/Data&gt;&lt;Shortcut&gt;הגסל&lt;/Shortcut&gt;&lt;Title&gt;ייעוץ וחקיקה, משרד המשפטים&lt;/Title&gt;"/>
        <w:id w:val="1910339273"/>
        <w:placeholder>
          <w:docPart w:val="DefaultPlaceholder_-1854013440"/>
        </w:placeholder>
      </w:sdtPr>
      <w:sdtEndPr/>
      <w:sdtContent>
        <w:p w:rsidR="00871106" w:rsidRDefault="00871106" w:rsidP="00871106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הגר </w:t>
          </w:r>
          <w:proofErr w:type="spellStart"/>
          <w:r>
            <w:rPr>
              <w:rtl/>
            </w:rPr>
            <w:t>סלקטר</w:t>
          </w:r>
          <w:proofErr w:type="spellEnd"/>
          <w:r>
            <w:rPr>
              <w:rtl/>
            </w:rPr>
            <w:t>:</w:t>
          </w:r>
        </w:p>
      </w:sdtContent>
    </w:sdt>
    <w:p w:rsidR="00871106" w:rsidRDefault="00871106" w:rsidP="00871106">
      <w:pPr>
        <w:pStyle w:val="KeepWithNext"/>
        <w:rPr>
          <w:rtl/>
        </w:rPr>
      </w:pPr>
    </w:p>
    <w:p w:rsidR="00B6299F" w:rsidRDefault="00B6299F" w:rsidP="00413BC1">
      <w:pPr>
        <w:rPr>
          <w:rtl/>
        </w:rPr>
      </w:pPr>
      <w:r>
        <w:rPr>
          <w:rFonts w:hint="cs"/>
          <w:rtl/>
        </w:rPr>
        <w:t>בהקשר ש</w:t>
      </w:r>
      <w:r w:rsidR="00871106">
        <w:rPr>
          <w:rFonts w:hint="cs"/>
          <w:rtl/>
        </w:rPr>
        <w:t>ל השפעה על חופש העיסוק של אדם</w:t>
      </w:r>
      <w:r>
        <w:rPr>
          <w:rFonts w:hint="cs"/>
          <w:rtl/>
        </w:rPr>
        <w:t xml:space="preserve">. אם אדם רוצה לעבוד </w:t>
      </w:r>
      <w:r w:rsidR="00871106">
        <w:rPr>
          <w:rFonts w:hint="cs"/>
          <w:rtl/>
        </w:rPr>
        <w:t xml:space="preserve">באבטחה </w:t>
      </w:r>
      <w:r>
        <w:rPr>
          <w:rFonts w:hint="cs"/>
          <w:rtl/>
        </w:rPr>
        <w:t xml:space="preserve">ולא נותנים לו </w:t>
      </w:r>
      <w:r w:rsidR="00871106">
        <w:rPr>
          <w:rFonts w:hint="cs"/>
          <w:rtl/>
        </w:rPr>
        <w:t>רישיון לנשק, זה משפיע לו על חופש הע</w:t>
      </w:r>
      <w:r>
        <w:rPr>
          <w:rFonts w:hint="cs"/>
          <w:rtl/>
        </w:rPr>
        <w:t>י</w:t>
      </w:r>
      <w:r w:rsidR="00871106">
        <w:rPr>
          <w:rFonts w:hint="cs"/>
          <w:rtl/>
        </w:rPr>
        <w:t xml:space="preserve">סוק. זאת הייתה </w:t>
      </w:r>
      <w:bookmarkStart w:id="324" w:name="_ETM_Q1_3153000"/>
      <w:bookmarkEnd w:id="324"/>
      <w:r w:rsidR="00871106">
        <w:rPr>
          <w:rFonts w:hint="cs"/>
          <w:rtl/>
        </w:rPr>
        <w:t>רק דוגמה.</w:t>
      </w:r>
      <w:r>
        <w:rPr>
          <w:rFonts w:hint="cs"/>
          <w:rtl/>
        </w:rPr>
        <w:t xml:space="preserve"> </w:t>
      </w:r>
      <w:r w:rsidR="00871106">
        <w:rPr>
          <w:rFonts w:hint="cs"/>
          <w:rtl/>
        </w:rPr>
        <w:t xml:space="preserve">זה </w:t>
      </w:r>
      <w:r>
        <w:rPr>
          <w:rFonts w:hint="cs"/>
          <w:rtl/>
        </w:rPr>
        <w:t>אכן שונה ב</w:t>
      </w:r>
      <w:r w:rsidR="00871106">
        <w:rPr>
          <w:rFonts w:hint="cs"/>
          <w:rtl/>
        </w:rPr>
        <w:t>תכלית בהרבה היבטים אחרים</w:t>
      </w:r>
      <w:r>
        <w:rPr>
          <w:rFonts w:hint="cs"/>
          <w:rtl/>
        </w:rPr>
        <w:t xml:space="preserve">. זו </w:t>
      </w:r>
      <w:r w:rsidR="00871106">
        <w:rPr>
          <w:rFonts w:hint="cs"/>
          <w:rtl/>
        </w:rPr>
        <w:t xml:space="preserve">הייתה </w:t>
      </w:r>
      <w:r>
        <w:rPr>
          <w:rFonts w:hint="cs"/>
          <w:rtl/>
        </w:rPr>
        <w:t xml:space="preserve">דוגמה </w:t>
      </w:r>
      <w:r w:rsidR="00871106">
        <w:rPr>
          <w:rFonts w:hint="cs"/>
          <w:rtl/>
        </w:rPr>
        <w:t xml:space="preserve">לזה </w:t>
      </w:r>
      <w:r>
        <w:rPr>
          <w:rFonts w:hint="cs"/>
          <w:rtl/>
        </w:rPr>
        <w:t xml:space="preserve">שזו פרקטיקה </w:t>
      </w:r>
      <w:r w:rsidR="00871106">
        <w:rPr>
          <w:rFonts w:hint="cs"/>
          <w:rtl/>
        </w:rPr>
        <w:t xml:space="preserve">מקובלת להשתמש בחומר </w:t>
      </w:r>
      <w:bookmarkStart w:id="325" w:name="_ETM_Q1_3159000"/>
      <w:bookmarkEnd w:id="325"/>
      <w:r w:rsidR="00871106">
        <w:rPr>
          <w:rFonts w:hint="cs"/>
          <w:rtl/>
        </w:rPr>
        <w:t xml:space="preserve">מודיעיני כדי לקבל החלטות </w:t>
      </w:r>
      <w:proofErr w:type="spellStart"/>
      <w:r w:rsidR="00871106">
        <w:rPr>
          <w:rFonts w:hint="cs"/>
          <w:rtl/>
        </w:rPr>
        <w:t>מינהליות</w:t>
      </w:r>
      <w:proofErr w:type="spellEnd"/>
      <w:r w:rsidR="00871106">
        <w:rPr>
          <w:rFonts w:hint="cs"/>
          <w:rtl/>
        </w:rPr>
        <w:t xml:space="preserve"> שונות.</w:t>
      </w:r>
      <w:r>
        <w:rPr>
          <w:rFonts w:hint="cs"/>
          <w:rtl/>
        </w:rPr>
        <w:t xml:space="preserve"> </w:t>
      </w:r>
    </w:p>
    <w:p w:rsidR="00B6299F" w:rsidRDefault="00B6299F" w:rsidP="00E630BF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לירון אדלר מינקה&lt;/Name&gt;&lt;Data&gt;לירון אדלר מינקה&lt;/Data&gt;&lt;Shortcut&gt;ליאד&lt;/Shortcut&gt;&lt;MemberID&gt;&lt;/MemberID&gt;"/>
        <w:id w:val="999162257"/>
        <w:placeholder>
          <w:docPart w:val="DefaultPlaceholder_-1854013440"/>
        </w:placeholder>
      </w:sdtPr>
      <w:sdtEndPr/>
      <w:sdtContent>
        <w:p w:rsidR="00871106" w:rsidRDefault="00871106" w:rsidP="00871106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לירון אדלר </w:t>
          </w:r>
          <w:proofErr w:type="spellStart"/>
          <w:r>
            <w:rPr>
              <w:rtl/>
            </w:rPr>
            <w:t>מינקה</w:t>
          </w:r>
          <w:proofErr w:type="spellEnd"/>
          <w:r>
            <w:rPr>
              <w:rtl/>
            </w:rPr>
            <w:t>:</w:t>
          </w:r>
        </w:p>
      </w:sdtContent>
    </w:sdt>
    <w:p w:rsidR="00871106" w:rsidRDefault="00871106" w:rsidP="00871106">
      <w:pPr>
        <w:pStyle w:val="KeepWithNext"/>
        <w:rPr>
          <w:rtl/>
        </w:rPr>
      </w:pPr>
    </w:p>
    <w:p w:rsidR="00B6299F" w:rsidRDefault="00871106" w:rsidP="00871106">
      <w:pPr>
        <w:rPr>
          <w:rtl/>
        </w:rPr>
      </w:pPr>
      <w:r>
        <w:rPr>
          <w:rFonts w:hint="cs"/>
          <w:rtl/>
        </w:rPr>
        <w:t>הנושא הזה של המ</w:t>
      </w:r>
      <w:r w:rsidR="00B6299F">
        <w:rPr>
          <w:rFonts w:hint="cs"/>
          <w:rtl/>
        </w:rPr>
        <w:t>י</w:t>
      </w:r>
      <w:r>
        <w:rPr>
          <w:rFonts w:hint="cs"/>
          <w:rtl/>
        </w:rPr>
        <w:t>ד</w:t>
      </w:r>
      <w:r w:rsidR="00B6299F">
        <w:rPr>
          <w:rFonts w:hint="cs"/>
          <w:rtl/>
        </w:rPr>
        <w:t>ע המודיע</w:t>
      </w:r>
      <w:r>
        <w:rPr>
          <w:rFonts w:hint="cs"/>
          <w:rtl/>
        </w:rPr>
        <w:t>י</w:t>
      </w:r>
      <w:r w:rsidR="00B6299F">
        <w:rPr>
          <w:rFonts w:hint="cs"/>
          <w:rtl/>
        </w:rPr>
        <w:t>נ</w:t>
      </w:r>
      <w:r>
        <w:rPr>
          <w:rFonts w:hint="cs"/>
          <w:rtl/>
        </w:rPr>
        <w:t>י</w:t>
      </w:r>
      <w:r w:rsidR="00B6299F">
        <w:rPr>
          <w:rFonts w:hint="cs"/>
          <w:rtl/>
        </w:rPr>
        <w:t xml:space="preserve"> לא אמור </w:t>
      </w:r>
      <w:r>
        <w:rPr>
          <w:rFonts w:hint="cs"/>
          <w:rtl/>
        </w:rPr>
        <w:t xml:space="preserve">להשפיע על המסלול כולו. </w:t>
      </w:r>
      <w:bookmarkStart w:id="326" w:name="_ETM_Q1_3180000"/>
      <w:bookmarkEnd w:id="326"/>
      <w:r>
        <w:rPr>
          <w:rFonts w:hint="cs"/>
          <w:rtl/>
        </w:rPr>
        <w:t>אם בן אדם עומד בכל</w:t>
      </w:r>
      <w:bookmarkStart w:id="327" w:name="_ETM_Q1_3188000"/>
      <w:bookmarkEnd w:id="327"/>
      <w:r>
        <w:rPr>
          <w:rFonts w:hint="cs"/>
          <w:rtl/>
        </w:rPr>
        <w:t xml:space="preserve"> התנאים אבל מוצאים שיש סיבה שהוא לא ראוי </w:t>
      </w:r>
      <w:bookmarkStart w:id="328" w:name="_ETM_Q1_3190000"/>
      <w:bookmarkEnd w:id="328"/>
      <w:r>
        <w:rPr>
          <w:rFonts w:hint="cs"/>
          <w:rtl/>
        </w:rPr>
        <w:t xml:space="preserve">או משהו כזה, בגלל שהעיסוק הוא עיסוק מסוכן - -  </w:t>
      </w:r>
    </w:p>
    <w:p w:rsidR="00B6299F" w:rsidRDefault="00B6299F" w:rsidP="00E630BF">
      <w:pPr>
        <w:rPr>
          <w:rtl/>
        </w:rPr>
      </w:pPr>
    </w:p>
    <w:bookmarkStart w:id="329" w:name="_ETM_Q1_3194000" w:displacedByCustomXml="next"/>
    <w:bookmarkEnd w:id="329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412705624"/>
        <w:placeholder>
          <w:docPart w:val="DefaultPlaceholder_-1854013440"/>
        </w:placeholder>
      </w:sdtPr>
      <w:sdtEndPr/>
      <w:sdtContent>
        <w:p w:rsidR="00871106" w:rsidRDefault="00871106" w:rsidP="00871106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871106" w:rsidRDefault="00871106" w:rsidP="00871106">
      <w:pPr>
        <w:pStyle w:val="KeepWithNext"/>
        <w:rPr>
          <w:rtl/>
        </w:rPr>
      </w:pPr>
    </w:p>
    <w:p w:rsidR="00871106" w:rsidRDefault="00871106" w:rsidP="00871106">
      <w:pPr>
        <w:rPr>
          <w:rtl/>
        </w:rPr>
      </w:pPr>
      <w:r>
        <w:rPr>
          <w:rFonts w:hint="cs"/>
          <w:rtl/>
        </w:rPr>
        <w:t>מזנון</w:t>
      </w:r>
      <w:bookmarkStart w:id="330" w:name="_ETM_Q1_3195000"/>
      <w:bookmarkEnd w:id="330"/>
      <w:r>
        <w:rPr>
          <w:rFonts w:hint="cs"/>
          <w:rtl/>
        </w:rPr>
        <w:t xml:space="preserve"> זה לא עיסוק מסוכן.</w:t>
      </w:r>
    </w:p>
    <w:p w:rsidR="00B6299F" w:rsidRDefault="00B6299F" w:rsidP="00E630BF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לירון אדלר מינקה&lt;/Name&gt;&lt;Data&gt;לירון אדלר מינקה&lt;/Data&gt;&lt;Shortcut&gt;ליאד&lt;/Shortcut&gt;&lt;MemberID&gt;&lt;/MemberID&gt;"/>
        <w:id w:val="-1629616212"/>
        <w:placeholder>
          <w:docPart w:val="DefaultPlaceholder_-1854013440"/>
        </w:placeholder>
      </w:sdtPr>
      <w:sdtEndPr/>
      <w:sdtContent>
        <w:p w:rsidR="00871106" w:rsidRDefault="00871106" w:rsidP="00871106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לירון אדלר </w:t>
          </w:r>
          <w:proofErr w:type="spellStart"/>
          <w:r>
            <w:rPr>
              <w:rtl/>
            </w:rPr>
            <w:t>מינקה</w:t>
          </w:r>
          <w:proofErr w:type="spellEnd"/>
          <w:r>
            <w:rPr>
              <w:rtl/>
            </w:rPr>
            <w:t>:</w:t>
          </w:r>
        </w:p>
      </w:sdtContent>
    </w:sdt>
    <w:p w:rsidR="00871106" w:rsidRDefault="00871106" w:rsidP="00871106">
      <w:pPr>
        <w:pStyle w:val="KeepWithNext"/>
        <w:rPr>
          <w:rtl/>
        </w:rPr>
      </w:pPr>
    </w:p>
    <w:p w:rsidR="00B6299F" w:rsidRDefault="00871106" w:rsidP="00871106">
      <w:pPr>
        <w:rPr>
          <w:rtl/>
        </w:rPr>
      </w:pPr>
      <w:r>
        <w:rPr>
          <w:rFonts w:hint="cs"/>
          <w:rtl/>
        </w:rPr>
        <w:t xml:space="preserve">לא מזנון. </w:t>
      </w:r>
    </w:p>
    <w:p w:rsidR="00B6299F" w:rsidRDefault="00B6299F" w:rsidP="00E630BF">
      <w:pPr>
        <w:rPr>
          <w:rtl/>
        </w:rPr>
      </w:pPr>
    </w:p>
    <w:sdt>
      <w:sdtPr>
        <w:rPr>
          <w:rFonts w:hint="cs"/>
          <w:rtl/>
        </w:rPr>
        <w:alias w:val="אורח"/>
        <w:tag w:val="&lt;ID&gt;811963&lt;/ID&gt;&lt;Name&gt;הגר סלקטר&lt;/Name&gt;&lt;Data&gt;הגר סלקטר&lt;/Data&gt;&lt;Shortcut&gt;הגסל&lt;/Shortcut&gt;&lt;Title&gt;ייעוץ וחקיקה, משרד המשפטים&lt;/Title&gt;"/>
        <w:id w:val="-1105349612"/>
        <w:placeholder>
          <w:docPart w:val="DefaultPlaceholder_-1854013440"/>
        </w:placeholder>
      </w:sdtPr>
      <w:sdtEndPr/>
      <w:sdtContent>
        <w:p w:rsidR="00871106" w:rsidRDefault="00871106" w:rsidP="00871106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הגר </w:t>
          </w:r>
          <w:proofErr w:type="spellStart"/>
          <w:r>
            <w:rPr>
              <w:rtl/>
            </w:rPr>
            <w:t>סלקטר</w:t>
          </w:r>
          <w:proofErr w:type="spellEnd"/>
          <w:r>
            <w:rPr>
              <w:rtl/>
            </w:rPr>
            <w:t>:</w:t>
          </w:r>
        </w:p>
      </w:sdtContent>
    </w:sdt>
    <w:p w:rsidR="00871106" w:rsidRDefault="00871106" w:rsidP="00871106">
      <w:pPr>
        <w:pStyle w:val="KeepWithNext"/>
        <w:rPr>
          <w:rtl/>
        </w:rPr>
      </w:pPr>
    </w:p>
    <w:p w:rsidR="00B6299F" w:rsidRDefault="00871106" w:rsidP="00E630BF">
      <w:pPr>
        <w:rPr>
          <w:rtl/>
        </w:rPr>
      </w:pPr>
      <w:r>
        <w:rPr>
          <w:rFonts w:hint="cs"/>
          <w:rtl/>
        </w:rPr>
        <w:t xml:space="preserve">זה לא קשור לסכנה הבטיחותית </w:t>
      </w:r>
      <w:bookmarkStart w:id="331" w:name="_ETM_Q1_3204000"/>
      <w:bookmarkEnd w:id="331"/>
      <w:r>
        <w:rPr>
          <w:rFonts w:hint="cs"/>
          <w:rtl/>
        </w:rPr>
        <w:t>מהעסק.</w:t>
      </w:r>
    </w:p>
    <w:p w:rsidR="00B6299F" w:rsidRDefault="00B6299F" w:rsidP="00E630BF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098716836"/>
        <w:placeholder>
          <w:docPart w:val="DefaultPlaceholder_-1854013440"/>
        </w:placeholder>
      </w:sdtPr>
      <w:sdtEndPr/>
      <w:sdtContent>
        <w:p w:rsidR="00871106" w:rsidRDefault="00871106" w:rsidP="00871106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871106" w:rsidRDefault="00871106" w:rsidP="00871106">
      <w:pPr>
        <w:pStyle w:val="KeepWithNext"/>
        <w:rPr>
          <w:rtl/>
        </w:rPr>
      </w:pPr>
    </w:p>
    <w:p w:rsidR="00B6299F" w:rsidRDefault="00B6299F" w:rsidP="00C1493F">
      <w:pPr>
        <w:rPr>
          <w:rtl/>
        </w:rPr>
      </w:pPr>
      <w:r>
        <w:rPr>
          <w:rFonts w:hint="cs"/>
          <w:rtl/>
        </w:rPr>
        <w:t xml:space="preserve">אני אומר למשטרה, אתם לא תעכבו את המסלולים. אין </w:t>
      </w:r>
      <w:r w:rsidR="00871106">
        <w:rPr>
          <w:rFonts w:hint="cs"/>
          <w:rtl/>
        </w:rPr>
        <w:t>מצב שבגלל ה</w:t>
      </w:r>
      <w:r>
        <w:rPr>
          <w:rFonts w:hint="cs"/>
          <w:rtl/>
        </w:rPr>
        <w:t>סכנה</w:t>
      </w:r>
      <w:r w:rsidR="00871106">
        <w:rPr>
          <w:rFonts w:hint="cs"/>
          <w:rtl/>
        </w:rPr>
        <w:t xml:space="preserve"> הזאת המסלולים יעוכבו</w:t>
      </w:r>
      <w:r>
        <w:rPr>
          <w:rFonts w:hint="cs"/>
          <w:rtl/>
        </w:rPr>
        <w:t xml:space="preserve">. השאלה </w:t>
      </w:r>
      <w:r w:rsidR="00871106">
        <w:rPr>
          <w:rFonts w:hint="cs"/>
          <w:rtl/>
        </w:rPr>
        <w:t xml:space="preserve">היחידה שנשארת פתוחה זה </w:t>
      </w:r>
      <w:r>
        <w:rPr>
          <w:rFonts w:hint="cs"/>
          <w:rtl/>
        </w:rPr>
        <w:t xml:space="preserve">אם </w:t>
      </w:r>
      <w:r w:rsidR="00871106">
        <w:rPr>
          <w:rFonts w:hint="cs"/>
          <w:rtl/>
        </w:rPr>
        <w:t>אנחנו מאפשרים לכם</w:t>
      </w:r>
      <w:bookmarkStart w:id="332" w:name="_ETM_Q1_3216000"/>
      <w:bookmarkEnd w:id="332"/>
      <w:r w:rsidR="00C1493F">
        <w:rPr>
          <w:rFonts w:hint="cs"/>
          <w:rtl/>
        </w:rPr>
        <w:t xml:space="preserve"> את הכלי של ביטול רישיון.</w:t>
      </w:r>
      <w:r w:rsidR="00871106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B6299F" w:rsidRDefault="00B6299F" w:rsidP="00E630BF">
      <w:pPr>
        <w:rPr>
          <w:rtl/>
        </w:rPr>
      </w:pPr>
    </w:p>
    <w:sdt>
      <w:sdtPr>
        <w:rPr>
          <w:rFonts w:hint="cs"/>
          <w:rtl/>
        </w:rPr>
        <w:alias w:val="אורח"/>
        <w:tag w:val="&lt;ID&gt;846598&lt;/ID&gt;&lt;Name&gt;טל ימיני&lt;/Name&gt;&lt;Data&gt;טל ימיני&lt;/Data&gt;&lt;Shortcut&gt;טלימ&lt;/Shortcut&gt;&lt;Title&gt;ע' רח&quot;ט אבטחה, המשרד לביטחון פנים&lt;/Title&gt;"/>
        <w:id w:val="2019655031"/>
        <w:placeholder>
          <w:docPart w:val="DefaultPlaceholder_-1854013440"/>
        </w:placeholder>
      </w:sdtPr>
      <w:sdtEndPr/>
      <w:sdtContent>
        <w:p w:rsidR="00871106" w:rsidRDefault="00871106" w:rsidP="00871106">
          <w:pPr>
            <w:pStyle w:val="af9"/>
            <w:keepNext/>
            <w:rPr>
              <w:rtl/>
            </w:rPr>
          </w:pPr>
          <w:r>
            <w:rPr>
              <w:rtl/>
            </w:rPr>
            <w:t>טל ימיני:</w:t>
          </w:r>
        </w:p>
      </w:sdtContent>
    </w:sdt>
    <w:p w:rsidR="00871106" w:rsidRDefault="00871106" w:rsidP="00871106">
      <w:pPr>
        <w:pStyle w:val="KeepWithNext"/>
        <w:rPr>
          <w:rtl/>
        </w:rPr>
      </w:pPr>
    </w:p>
    <w:p w:rsidR="00B6299F" w:rsidRDefault="00871106" w:rsidP="00871106">
      <w:pPr>
        <w:rPr>
          <w:rtl/>
        </w:rPr>
      </w:pPr>
      <w:r>
        <w:rPr>
          <w:rFonts w:hint="cs"/>
          <w:rtl/>
        </w:rPr>
        <w:t>הבדיק</w:t>
      </w:r>
      <w:r w:rsidR="00B6299F">
        <w:rPr>
          <w:rFonts w:hint="cs"/>
          <w:rtl/>
        </w:rPr>
        <w:t xml:space="preserve">ה </w:t>
      </w:r>
      <w:r>
        <w:rPr>
          <w:rFonts w:hint="cs"/>
          <w:rtl/>
        </w:rPr>
        <w:t>המודיעינית והפלילית זה</w:t>
      </w:r>
      <w:bookmarkStart w:id="333" w:name="_ETM_Q1_3239000"/>
      <w:bookmarkEnd w:id="333"/>
      <w:r>
        <w:rPr>
          <w:rFonts w:hint="cs"/>
          <w:rtl/>
        </w:rPr>
        <w:t xml:space="preserve"> </w:t>
      </w:r>
      <w:r w:rsidR="00B6299F">
        <w:rPr>
          <w:rFonts w:hint="cs"/>
          <w:rtl/>
        </w:rPr>
        <w:t xml:space="preserve">חלק </w:t>
      </w:r>
      <w:r>
        <w:rPr>
          <w:rFonts w:hint="cs"/>
          <w:rtl/>
        </w:rPr>
        <w:t>מתנאי הרישיון שהבן אדם חותם עליהם. ז</w:t>
      </w:r>
      <w:r w:rsidR="00B6299F">
        <w:rPr>
          <w:rFonts w:hint="cs"/>
          <w:rtl/>
        </w:rPr>
        <w:t>ה מופיע בכל פריט</w:t>
      </w:r>
      <w:r>
        <w:rPr>
          <w:rFonts w:hint="cs"/>
          <w:rtl/>
        </w:rPr>
        <w:t>י הרישוי.</w:t>
      </w:r>
    </w:p>
    <w:p w:rsidR="00B6299F" w:rsidRDefault="00B6299F" w:rsidP="00E630BF">
      <w:pPr>
        <w:rPr>
          <w:rtl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"/>
        <w:id w:val="-1767386468"/>
        <w:placeholder>
          <w:docPart w:val="DefaultPlaceholder_-1854013440"/>
        </w:placeholder>
      </w:sdtPr>
      <w:sdtEndPr/>
      <w:sdtContent>
        <w:p w:rsidR="00871106" w:rsidRDefault="00871106" w:rsidP="00871106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 xml:space="preserve"> (כולנו):</w:t>
          </w:r>
        </w:p>
      </w:sdtContent>
    </w:sdt>
    <w:p w:rsidR="00871106" w:rsidRDefault="00871106" w:rsidP="00871106">
      <w:pPr>
        <w:pStyle w:val="KeepWithNext"/>
        <w:rPr>
          <w:rtl/>
        </w:rPr>
      </w:pPr>
    </w:p>
    <w:p w:rsidR="00871106" w:rsidRDefault="00871106" w:rsidP="00E630BF">
      <w:pPr>
        <w:rPr>
          <w:rtl/>
        </w:rPr>
      </w:pPr>
      <w:r>
        <w:rPr>
          <w:rFonts w:hint="cs"/>
          <w:rtl/>
        </w:rPr>
        <w:t>הרישיון</w:t>
      </w:r>
      <w:r w:rsidR="00B6299F">
        <w:rPr>
          <w:rFonts w:hint="cs"/>
          <w:rtl/>
        </w:rPr>
        <w:t xml:space="preserve"> ניתן בתצהיר. </w:t>
      </w:r>
    </w:p>
    <w:p w:rsidR="00871106" w:rsidRDefault="00871106" w:rsidP="00E630BF">
      <w:pPr>
        <w:rPr>
          <w:rtl/>
        </w:rPr>
      </w:pPr>
    </w:p>
    <w:sdt>
      <w:sdtPr>
        <w:rPr>
          <w:rFonts w:hint="cs"/>
          <w:rtl/>
        </w:rPr>
        <w:alias w:val="אורח"/>
        <w:tag w:val="&lt;ID&gt;846598&lt;/ID&gt;&lt;Name&gt;טל ימיני&lt;/Name&gt;&lt;Data&gt;טל ימיני&lt;/Data&gt;&lt;Shortcut&gt;טלימ&lt;/Shortcut&gt;&lt;Title&gt;ע' רח&quot;ט אבטחה, המשרד לביטחון פנים&lt;/Title&gt;"/>
        <w:id w:val="871955781"/>
        <w:placeholder>
          <w:docPart w:val="DefaultPlaceholder_-1854013440"/>
        </w:placeholder>
      </w:sdtPr>
      <w:sdtEndPr/>
      <w:sdtContent>
        <w:p w:rsidR="00871106" w:rsidRDefault="00871106" w:rsidP="00871106">
          <w:pPr>
            <w:pStyle w:val="af9"/>
            <w:keepNext/>
            <w:rPr>
              <w:rtl/>
            </w:rPr>
          </w:pPr>
          <w:r>
            <w:rPr>
              <w:rtl/>
            </w:rPr>
            <w:t>טל ימיני:</w:t>
          </w:r>
        </w:p>
      </w:sdtContent>
    </w:sdt>
    <w:p w:rsidR="00871106" w:rsidRDefault="00871106" w:rsidP="00871106">
      <w:pPr>
        <w:pStyle w:val="KeepWithNext"/>
        <w:rPr>
          <w:rtl/>
        </w:rPr>
      </w:pPr>
    </w:p>
    <w:p w:rsidR="00871106" w:rsidRDefault="00871106" w:rsidP="00871106">
      <w:pPr>
        <w:rPr>
          <w:rtl/>
        </w:rPr>
      </w:pPr>
      <w:r>
        <w:rPr>
          <w:rFonts w:hint="cs"/>
          <w:rtl/>
        </w:rPr>
        <w:t>זה נכו</w:t>
      </w:r>
      <w:bookmarkStart w:id="334" w:name="_ETM_Q1_3252000"/>
      <w:bookmarkEnd w:id="334"/>
      <w:r>
        <w:rPr>
          <w:rFonts w:hint="cs"/>
          <w:rtl/>
        </w:rPr>
        <w:t>ן לגבי כל התנאים.</w:t>
      </w:r>
    </w:p>
    <w:p w:rsidR="00871106" w:rsidRDefault="00871106" w:rsidP="00871106">
      <w:pPr>
        <w:rPr>
          <w:rtl/>
        </w:rPr>
      </w:pPr>
    </w:p>
    <w:bookmarkStart w:id="335" w:name="_ETM_Q1_3257000" w:displacedByCustomXml="next"/>
    <w:bookmarkEnd w:id="335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"/>
        <w:id w:val="-113604871"/>
        <w:placeholder>
          <w:docPart w:val="DefaultPlaceholder_-1854013440"/>
        </w:placeholder>
      </w:sdtPr>
      <w:sdtEndPr/>
      <w:sdtContent>
        <w:p w:rsidR="00871106" w:rsidRDefault="00871106" w:rsidP="00871106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 xml:space="preserve"> (כולנו):</w:t>
          </w:r>
        </w:p>
      </w:sdtContent>
    </w:sdt>
    <w:p w:rsidR="00871106" w:rsidRDefault="00871106" w:rsidP="00871106">
      <w:pPr>
        <w:pStyle w:val="KeepWithNext"/>
        <w:rPr>
          <w:rtl/>
        </w:rPr>
      </w:pPr>
    </w:p>
    <w:p w:rsidR="00B6299F" w:rsidRDefault="00B6299F" w:rsidP="00C1493F">
      <w:pPr>
        <w:rPr>
          <w:rtl/>
        </w:rPr>
      </w:pPr>
      <w:r>
        <w:rPr>
          <w:rFonts w:hint="cs"/>
          <w:rtl/>
        </w:rPr>
        <w:t xml:space="preserve">אתה תוכל, </w:t>
      </w:r>
      <w:r w:rsidR="00C1493F">
        <w:rPr>
          <w:rFonts w:hint="cs"/>
          <w:rtl/>
        </w:rPr>
        <w:t xml:space="preserve">וזה </w:t>
      </w:r>
      <w:r>
        <w:rPr>
          <w:rFonts w:hint="cs"/>
          <w:rtl/>
        </w:rPr>
        <w:t xml:space="preserve">מה שאומר היושב-ראש, </w:t>
      </w:r>
      <w:r w:rsidR="00C1493F">
        <w:rPr>
          <w:rFonts w:hint="cs"/>
          <w:rtl/>
        </w:rPr>
        <w:t xml:space="preserve">לבוא ולהגיד: </w:t>
      </w:r>
      <w:r>
        <w:rPr>
          <w:rFonts w:hint="cs"/>
          <w:rtl/>
        </w:rPr>
        <w:t>או שנפנה אליך למידע</w:t>
      </w:r>
      <w:r w:rsidR="00871106">
        <w:rPr>
          <w:rFonts w:hint="cs"/>
          <w:rtl/>
        </w:rPr>
        <w:t xml:space="preserve"> מקדים</w:t>
      </w:r>
      <w:r>
        <w:rPr>
          <w:rFonts w:hint="cs"/>
          <w:rtl/>
        </w:rPr>
        <w:t xml:space="preserve"> </w:t>
      </w:r>
      <w:r w:rsidR="00871106">
        <w:rPr>
          <w:rFonts w:hint="cs"/>
          <w:rtl/>
        </w:rPr>
        <w:t>ו</w:t>
      </w:r>
      <w:bookmarkStart w:id="336" w:name="_ETM_Q1_3262000"/>
      <w:bookmarkEnd w:id="336"/>
      <w:r w:rsidR="00690565">
        <w:rPr>
          <w:rFonts w:hint="cs"/>
          <w:rtl/>
        </w:rPr>
        <w:t>אני אבדוק ואאשר, או ש</w:t>
      </w:r>
      <w:r w:rsidR="00C1493F">
        <w:rPr>
          <w:rFonts w:hint="cs"/>
          <w:rtl/>
        </w:rPr>
        <w:t>תקבל</w:t>
      </w:r>
      <w:r w:rsidR="00690565">
        <w:rPr>
          <w:rFonts w:hint="cs"/>
          <w:rtl/>
        </w:rPr>
        <w:t xml:space="preserve"> רישיון </w:t>
      </w:r>
      <w:r w:rsidR="00C1493F">
        <w:rPr>
          <w:rFonts w:hint="cs"/>
          <w:rtl/>
        </w:rPr>
        <w:t>ש</w:t>
      </w:r>
      <w:r w:rsidR="00690565">
        <w:rPr>
          <w:rFonts w:hint="cs"/>
          <w:rtl/>
        </w:rPr>
        <w:t>ה</w:t>
      </w:r>
      <w:r>
        <w:rPr>
          <w:rFonts w:hint="cs"/>
          <w:rtl/>
        </w:rPr>
        <w:t xml:space="preserve">משטרה תוכל לבטל </w:t>
      </w:r>
      <w:r w:rsidR="00690565">
        <w:rPr>
          <w:rFonts w:hint="cs"/>
          <w:rtl/>
        </w:rPr>
        <w:t xml:space="preserve">לך </w:t>
      </w:r>
      <w:r>
        <w:rPr>
          <w:rFonts w:hint="cs"/>
          <w:rtl/>
        </w:rPr>
        <w:t xml:space="preserve">אותו. </w:t>
      </w:r>
    </w:p>
    <w:p w:rsidR="00B6299F" w:rsidRDefault="00B6299F" w:rsidP="00E630BF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961620644"/>
        <w:placeholder>
          <w:docPart w:val="DefaultPlaceholder_-1854013440"/>
        </w:placeholder>
      </w:sdtPr>
      <w:sdtEndPr/>
      <w:sdtContent>
        <w:p w:rsidR="00690565" w:rsidRDefault="00690565" w:rsidP="00690565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690565" w:rsidRDefault="00690565" w:rsidP="00690565">
      <w:pPr>
        <w:pStyle w:val="KeepWithNext"/>
        <w:rPr>
          <w:rtl/>
        </w:rPr>
      </w:pPr>
    </w:p>
    <w:p w:rsidR="00B6299F" w:rsidRDefault="00B6299F" w:rsidP="00E630BF">
      <w:pPr>
        <w:rPr>
          <w:rtl/>
        </w:rPr>
      </w:pPr>
      <w:r>
        <w:rPr>
          <w:rFonts w:hint="cs"/>
          <w:rtl/>
        </w:rPr>
        <w:t>בכפוף לבדיקה של משרד המשפטים</w:t>
      </w:r>
      <w:r w:rsidR="00690565">
        <w:rPr>
          <w:rFonts w:hint="cs"/>
          <w:rtl/>
        </w:rPr>
        <w:t>.</w:t>
      </w:r>
    </w:p>
    <w:p w:rsidR="00B6299F" w:rsidRDefault="00B6299F" w:rsidP="00E630BF">
      <w:pPr>
        <w:rPr>
          <w:rtl/>
        </w:rPr>
      </w:pPr>
    </w:p>
    <w:sdt>
      <w:sdtPr>
        <w:rPr>
          <w:rFonts w:hint="cs"/>
          <w:rtl/>
        </w:rPr>
        <w:alias w:val="אורח"/>
        <w:tag w:val="&lt;ID&gt;846598&lt;/ID&gt;&lt;Name&gt;טל ימיני&lt;/Name&gt;&lt;Data&gt;טל ימיני&lt;/Data&gt;&lt;Shortcut&gt;טלימ&lt;/Shortcut&gt;&lt;Title&gt;ע' רח&quot;ט אבטחה, המשרד לביטחון פנים&lt;/Title&gt;"/>
        <w:id w:val="1164594620"/>
        <w:placeholder>
          <w:docPart w:val="DefaultPlaceholder_-1854013440"/>
        </w:placeholder>
      </w:sdtPr>
      <w:sdtEndPr/>
      <w:sdtContent>
        <w:p w:rsidR="00690565" w:rsidRDefault="00690565" w:rsidP="00690565">
          <w:pPr>
            <w:pStyle w:val="af9"/>
            <w:keepNext/>
            <w:rPr>
              <w:rtl/>
            </w:rPr>
          </w:pPr>
          <w:r>
            <w:rPr>
              <w:rtl/>
            </w:rPr>
            <w:t>טל ימיני:</w:t>
          </w:r>
        </w:p>
      </w:sdtContent>
    </w:sdt>
    <w:p w:rsidR="00690565" w:rsidRDefault="00690565" w:rsidP="00690565">
      <w:pPr>
        <w:pStyle w:val="KeepWithNext"/>
        <w:rPr>
          <w:rtl/>
        </w:rPr>
      </w:pPr>
    </w:p>
    <w:p w:rsidR="00B6299F" w:rsidRDefault="00690565" w:rsidP="00690565">
      <w:pPr>
        <w:rPr>
          <w:rtl/>
        </w:rPr>
      </w:pPr>
      <w:r>
        <w:rPr>
          <w:rFonts w:hint="cs"/>
          <w:rtl/>
        </w:rPr>
        <w:t>לגבי העברת הבעלות,</w:t>
      </w:r>
      <w:r w:rsidR="00B6299F">
        <w:rPr>
          <w:rFonts w:hint="cs"/>
          <w:rtl/>
        </w:rPr>
        <w:t xml:space="preserve"> אם אין שינוי מהותי בעסק, </w:t>
      </w:r>
      <w:r>
        <w:rPr>
          <w:rFonts w:hint="cs"/>
          <w:rtl/>
        </w:rPr>
        <w:t xml:space="preserve">זאת אומרת, לא שברו, לא עשו, לא הפכו, לא הורידו </w:t>
      </w:r>
      <w:bookmarkStart w:id="337" w:name="_ETM_Q1_3290000"/>
      <w:bookmarkEnd w:id="337"/>
      <w:r>
        <w:rPr>
          <w:rFonts w:hint="cs"/>
          <w:rtl/>
        </w:rPr>
        <w:t xml:space="preserve">את המערכות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', </w:t>
      </w:r>
      <w:r w:rsidR="00B6299F">
        <w:rPr>
          <w:rFonts w:hint="cs"/>
          <w:rtl/>
        </w:rPr>
        <w:t>אנחנו</w:t>
      </w:r>
      <w:r>
        <w:rPr>
          <w:rFonts w:hint="cs"/>
          <w:rtl/>
        </w:rPr>
        <w:t xml:space="preserve"> </w:t>
      </w:r>
      <w:r w:rsidR="00B6299F">
        <w:rPr>
          <w:rFonts w:hint="cs"/>
          <w:rtl/>
        </w:rPr>
        <w:t xml:space="preserve">עושים בדיקה של </w:t>
      </w:r>
      <w:r>
        <w:rPr>
          <w:rFonts w:hint="cs"/>
          <w:rtl/>
        </w:rPr>
        <w:t xml:space="preserve">זהות </w:t>
      </w:r>
      <w:r w:rsidR="00B6299F">
        <w:rPr>
          <w:rFonts w:hint="cs"/>
          <w:rtl/>
        </w:rPr>
        <w:t>בעל העסק החדש</w:t>
      </w:r>
      <w:r>
        <w:rPr>
          <w:rFonts w:hint="cs"/>
          <w:rtl/>
        </w:rPr>
        <w:t>.</w:t>
      </w:r>
    </w:p>
    <w:p w:rsidR="00B6299F" w:rsidRDefault="00B6299F" w:rsidP="00E630BF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797650876"/>
        <w:placeholder>
          <w:docPart w:val="DefaultPlaceholder_-1854013440"/>
        </w:placeholder>
      </w:sdtPr>
      <w:sdtEndPr/>
      <w:sdtContent>
        <w:p w:rsidR="00690565" w:rsidRDefault="00690565" w:rsidP="00690565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690565" w:rsidRDefault="00690565" w:rsidP="00690565">
      <w:pPr>
        <w:pStyle w:val="KeepWithNext"/>
        <w:rPr>
          <w:rtl/>
        </w:rPr>
      </w:pPr>
    </w:p>
    <w:p w:rsidR="00B6299F" w:rsidRDefault="00B6299F" w:rsidP="00E630BF">
      <w:pPr>
        <w:rPr>
          <w:rtl/>
        </w:rPr>
      </w:pPr>
      <w:r>
        <w:rPr>
          <w:rFonts w:hint="cs"/>
          <w:rtl/>
        </w:rPr>
        <w:t>הם לא צריכים</w:t>
      </w:r>
      <w:r w:rsidR="00690565">
        <w:rPr>
          <w:rFonts w:hint="cs"/>
          <w:rtl/>
        </w:rPr>
        <w:t xml:space="preserve"> לבקש רישיון מחדש?</w:t>
      </w:r>
    </w:p>
    <w:p w:rsidR="00B6299F" w:rsidRDefault="00B6299F" w:rsidP="00E630BF">
      <w:pPr>
        <w:rPr>
          <w:rtl/>
        </w:rPr>
      </w:pPr>
    </w:p>
    <w:sdt>
      <w:sdtPr>
        <w:rPr>
          <w:rFonts w:hint="cs"/>
          <w:rtl/>
        </w:rPr>
        <w:alias w:val="אורח"/>
        <w:tag w:val="&lt;ID&gt;633087&lt;/ID&gt;&lt;Name&gt;נפתלי קאיקוב&lt;/Name&gt;&lt;Data&gt;נפתלי קאיקוב&lt;/Data&gt;&lt;Shortcut&gt;נפקא&lt;/Shortcut&gt;&lt;Title&gt;מנהל אגף רישוי עסקים, עיריית נתניה, פורום ה-15&lt;/Title&gt;"/>
        <w:id w:val="-2907998"/>
        <w:placeholder>
          <w:docPart w:val="DefaultPlaceholder_-1854013440"/>
        </w:placeholder>
      </w:sdtPr>
      <w:sdtEndPr/>
      <w:sdtContent>
        <w:p w:rsidR="00690565" w:rsidRDefault="00690565" w:rsidP="00690565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נפתלי </w:t>
          </w:r>
          <w:proofErr w:type="spellStart"/>
          <w:r>
            <w:rPr>
              <w:rtl/>
            </w:rPr>
            <w:t>קאיקוב</w:t>
          </w:r>
          <w:proofErr w:type="spellEnd"/>
          <w:r>
            <w:rPr>
              <w:rtl/>
            </w:rPr>
            <w:t>:</w:t>
          </w:r>
        </w:p>
      </w:sdtContent>
    </w:sdt>
    <w:p w:rsidR="00690565" w:rsidRDefault="00690565" w:rsidP="00690565">
      <w:pPr>
        <w:pStyle w:val="KeepWithNext"/>
        <w:rPr>
          <w:rtl/>
        </w:rPr>
      </w:pPr>
    </w:p>
    <w:p w:rsidR="00690565" w:rsidRDefault="00690565" w:rsidP="00690565">
      <w:pPr>
        <w:rPr>
          <w:rtl/>
        </w:rPr>
      </w:pPr>
      <w:r>
        <w:rPr>
          <w:rFonts w:hint="cs"/>
          <w:rtl/>
        </w:rPr>
        <w:t>צריכים.</w:t>
      </w:r>
    </w:p>
    <w:p w:rsidR="00B6299F" w:rsidRDefault="00B6299F" w:rsidP="00E630BF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45740685"/>
        <w:placeholder>
          <w:docPart w:val="DefaultPlaceholder_-1854013440"/>
        </w:placeholder>
      </w:sdtPr>
      <w:sdtEndPr/>
      <w:sdtContent>
        <w:p w:rsidR="00690565" w:rsidRDefault="00690565" w:rsidP="00690565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690565" w:rsidRDefault="00690565" w:rsidP="00690565">
      <w:pPr>
        <w:pStyle w:val="KeepWithNext"/>
        <w:rPr>
          <w:rtl/>
        </w:rPr>
      </w:pPr>
    </w:p>
    <w:p w:rsidR="00B6299F" w:rsidRDefault="00690565" w:rsidP="00C1493F">
      <w:pPr>
        <w:rPr>
          <w:rtl/>
        </w:rPr>
      </w:pPr>
      <w:r>
        <w:rPr>
          <w:rFonts w:hint="cs"/>
          <w:rtl/>
        </w:rPr>
        <w:t xml:space="preserve">אני אומר, לא יהיה. </w:t>
      </w:r>
      <w:r w:rsidR="00B6299F">
        <w:rPr>
          <w:rFonts w:hint="cs"/>
          <w:rtl/>
        </w:rPr>
        <w:t>אנ</w:t>
      </w:r>
      <w:r>
        <w:rPr>
          <w:rFonts w:hint="cs"/>
          <w:rtl/>
        </w:rPr>
        <w:t>י אחדד את מה שאמרתי לגבי המשטרה,</w:t>
      </w:r>
      <w:r w:rsidR="00B6299F">
        <w:rPr>
          <w:rFonts w:hint="cs"/>
          <w:rtl/>
        </w:rPr>
        <w:t xml:space="preserve"> לגבי העברת בעלות. </w:t>
      </w:r>
      <w:r w:rsidR="00C1493F">
        <w:rPr>
          <w:rFonts w:hint="cs"/>
          <w:rtl/>
        </w:rPr>
        <w:t>ל</w:t>
      </w:r>
      <w:r w:rsidR="00B6299F">
        <w:rPr>
          <w:rFonts w:hint="cs"/>
          <w:rtl/>
        </w:rPr>
        <w:t>בעל עסק</w:t>
      </w:r>
      <w:r>
        <w:rPr>
          <w:rFonts w:hint="cs"/>
          <w:rtl/>
        </w:rPr>
        <w:t xml:space="preserve"> שמכר את העסק</w:t>
      </w:r>
      <w:r w:rsidR="00C1493F">
        <w:rPr>
          <w:rFonts w:hint="cs"/>
          <w:rtl/>
        </w:rPr>
        <w:t>, הכניס שותף, שינה מבנה בעלות -</w:t>
      </w:r>
      <w:r w:rsidR="00B6299F">
        <w:rPr>
          <w:rFonts w:hint="cs"/>
          <w:rtl/>
        </w:rPr>
        <w:t xml:space="preserve"> במידה ואכן צריך אישור משטרה לעניין</w:t>
      </w:r>
      <w:r>
        <w:rPr>
          <w:rFonts w:hint="cs"/>
          <w:rtl/>
        </w:rPr>
        <w:t xml:space="preserve"> </w:t>
      </w:r>
      <w:r w:rsidR="00B6299F">
        <w:rPr>
          <w:rFonts w:hint="cs"/>
          <w:rtl/>
        </w:rPr>
        <w:t xml:space="preserve">הזה כי </w:t>
      </w:r>
      <w:r>
        <w:rPr>
          <w:rFonts w:hint="cs"/>
          <w:rtl/>
        </w:rPr>
        <w:t xml:space="preserve">זה </w:t>
      </w:r>
      <w:r w:rsidR="00B6299F">
        <w:rPr>
          <w:rFonts w:hint="cs"/>
          <w:rtl/>
        </w:rPr>
        <w:t xml:space="preserve">עסק </w:t>
      </w:r>
      <w:r>
        <w:rPr>
          <w:rFonts w:hint="cs"/>
          <w:rtl/>
        </w:rPr>
        <w:t>רגיש</w:t>
      </w:r>
      <w:r w:rsidR="00C1493F">
        <w:rPr>
          <w:rFonts w:hint="cs"/>
          <w:rtl/>
        </w:rPr>
        <w:t>,</w:t>
      </w:r>
      <w:r>
        <w:rPr>
          <w:rFonts w:hint="cs"/>
          <w:rtl/>
        </w:rPr>
        <w:t xml:space="preserve"> לא כל עסק צריך -</w:t>
      </w:r>
      <w:r w:rsidR="00B6299F">
        <w:rPr>
          <w:rFonts w:hint="cs"/>
          <w:rtl/>
        </w:rPr>
        <w:t xml:space="preserve"> </w:t>
      </w:r>
      <w:r>
        <w:rPr>
          <w:rFonts w:hint="cs"/>
          <w:rtl/>
        </w:rPr>
        <w:t>יהיה</w:t>
      </w:r>
      <w:r w:rsidR="00B6299F">
        <w:rPr>
          <w:rFonts w:hint="cs"/>
          <w:rtl/>
        </w:rPr>
        <w:t xml:space="preserve"> טופס מיו</w:t>
      </w:r>
      <w:r>
        <w:rPr>
          <w:rFonts w:hint="cs"/>
          <w:rtl/>
        </w:rPr>
        <w:t>ח</w:t>
      </w:r>
      <w:r w:rsidR="00B6299F">
        <w:rPr>
          <w:rFonts w:hint="cs"/>
          <w:rtl/>
        </w:rPr>
        <w:t xml:space="preserve">ד שבו הוא יפרט את שינוי הבעלות. הוא גם </w:t>
      </w:r>
      <w:r>
        <w:rPr>
          <w:rFonts w:hint="cs"/>
          <w:rtl/>
        </w:rPr>
        <w:t xml:space="preserve">יתחייב שמלבד זה אין </w:t>
      </w:r>
      <w:r w:rsidR="00C1493F">
        <w:rPr>
          <w:rFonts w:hint="cs"/>
          <w:rtl/>
        </w:rPr>
        <w:t>שום שינוי בעסק. בזה נגמר הסיפור.</w:t>
      </w:r>
      <w:r w:rsidR="00B6299F">
        <w:rPr>
          <w:rFonts w:hint="cs"/>
          <w:rtl/>
        </w:rPr>
        <w:t xml:space="preserve"> לא משנה אם הוא בתהליך</w:t>
      </w:r>
      <w:r>
        <w:rPr>
          <w:rFonts w:hint="cs"/>
          <w:rtl/>
        </w:rPr>
        <w:t>, אם הוא שנה</w:t>
      </w:r>
      <w:bookmarkStart w:id="338" w:name="_ETM_Q1_3352000"/>
      <w:bookmarkEnd w:id="338"/>
      <w:r>
        <w:rPr>
          <w:rFonts w:hint="cs"/>
          <w:rtl/>
        </w:rPr>
        <w:t xml:space="preserve"> לחידוש, אם הוא 10 שנים לחידוש. הסטטוס שלו לא משתנה בכ</w:t>
      </w:r>
      <w:r w:rsidR="00B6299F">
        <w:rPr>
          <w:rFonts w:hint="cs"/>
          <w:rtl/>
        </w:rPr>
        <w:t>ל</w:t>
      </w:r>
      <w:r>
        <w:rPr>
          <w:rFonts w:hint="cs"/>
          <w:rtl/>
        </w:rPr>
        <w:t>ו</w:t>
      </w:r>
      <w:r w:rsidR="00B6299F">
        <w:rPr>
          <w:rFonts w:hint="cs"/>
          <w:rtl/>
        </w:rPr>
        <w:t>ם. אם הוא שינה</w:t>
      </w:r>
      <w:r>
        <w:rPr>
          <w:rFonts w:hint="cs"/>
          <w:rtl/>
        </w:rPr>
        <w:t>,</w:t>
      </w:r>
      <w:bookmarkStart w:id="339" w:name="_ETM_Q1_3359000"/>
      <w:bookmarkEnd w:id="339"/>
      <w:r>
        <w:rPr>
          <w:rFonts w:hint="cs"/>
          <w:rtl/>
        </w:rPr>
        <w:t xml:space="preserve"> אם הוא עקר את המצלמות שביקשתם, ברור</w:t>
      </w:r>
      <w:bookmarkStart w:id="340" w:name="_ETM_Q1_3364000"/>
      <w:bookmarkEnd w:id="340"/>
      <w:r>
        <w:rPr>
          <w:rFonts w:hint="cs"/>
          <w:rtl/>
        </w:rPr>
        <w:t xml:space="preserve"> שזו בעיה</w:t>
      </w:r>
      <w:r w:rsidR="00C1493F">
        <w:rPr>
          <w:rFonts w:hint="cs"/>
          <w:rtl/>
        </w:rPr>
        <w:t>. אם הוא מצהיר שהעסק באותו מצב רק הבעלות השתנתה</w:t>
      </w:r>
      <w:r>
        <w:rPr>
          <w:rFonts w:hint="cs"/>
          <w:rtl/>
        </w:rPr>
        <w:t xml:space="preserve">, תהיה בדיקה מודיעינית, לא נתעסק עם רישיון מחדש. </w:t>
      </w:r>
    </w:p>
    <w:p w:rsidR="00690565" w:rsidRDefault="00690565" w:rsidP="00690565">
      <w:pPr>
        <w:ind w:firstLine="0"/>
        <w:rPr>
          <w:rtl/>
        </w:rPr>
      </w:pPr>
    </w:p>
    <w:bookmarkStart w:id="341" w:name="_ETM_Q1_3373000" w:displacedByCustomXml="next"/>
    <w:bookmarkEnd w:id="341" w:displacedByCustomXml="next"/>
    <w:sdt>
      <w:sdtPr>
        <w:rPr>
          <w:rFonts w:hint="cs"/>
          <w:rtl/>
        </w:rPr>
        <w:alias w:val="אורח"/>
        <w:tag w:val="&lt;ID&gt;846598&lt;/ID&gt;&lt;Name&gt;טל ימיני&lt;/Name&gt;&lt;Data&gt;טל ימיני&lt;/Data&gt;&lt;Shortcut&gt;טלימ&lt;/Shortcut&gt;&lt;Title&gt;ע' רח&quot;ט אבטחה, המשרד לביטחון פנים&lt;/Title&gt;"/>
        <w:id w:val="-963969802"/>
        <w:placeholder>
          <w:docPart w:val="DefaultPlaceholder_-1854013440"/>
        </w:placeholder>
      </w:sdtPr>
      <w:sdtEndPr/>
      <w:sdtContent>
        <w:p w:rsidR="00690565" w:rsidRDefault="00690565" w:rsidP="00690565">
          <w:pPr>
            <w:pStyle w:val="af9"/>
            <w:keepNext/>
            <w:rPr>
              <w:rtl/>
            </w:rPr>
          </w:pPr>
          <w:r>
            <w:rPr>
              <w:rtl/>
            </w:rPr>
            <w:t>טל ימיני:</w:t>
          </w:r>
        </w:p>
      </w:sdtContent>
    </w:sdt>
    <w:p w:rsidR="00690565" w:rsidRDefault="00690565" w:rsidP="00690565">
      <w:pPr>
        <w:pStyle w:val="KeepWithNext"/>
        <w:rPr>
          <w:rtl/>
        </w:rPr>
      </w:pPr>
    </w:p>
    <w:p w:rsidR="00690565" w:rsidRDefault="00690565" w:rsidP="00690565">
      <w:pPr>
        <w:rPr>
          <w:rtl/>
        </w:rPr>
      </w:pPr>
      <w:r>
        <w:rPr>
          <w:rFonts w:hint="cs"/>
          <w:rtl/>
        </w:rPr>
        <w:t xml:space="preserve">זו גם </w:t>
      </w:r>
      <w:bookmarkStart w:id="342" w:name="_ETM_Q1_3376000"/>
      <w:bookmarkEnd w:id="342"/>
      <w:r>
        <w:rPr>
          <w:rFonts w:hint="cs"/>
          <w:rtl/>
        </w:rPr>
        <w:t>הכוונה שלנו.</w:t>
      </w:r>
      <w:bookmarkStart w:id="343" w:name="_ETM_Q1_3378000"/>
      <w:bookmarkEnd w:id="343"/>
    </w:p>
    <w:p w:rsidR="00B6299F" w:rsidRDefault="00B6299F" w:rsidP="00690565">
      <w:pPr>
        <w:ind w:firstLine="0"/>
        <w:rPr>
          <w:rtl/>
        </w:rPr>
      </w:pPr>
      <w:bookmarkStart w:id="344" w:name="_ETM_Q1_3375000"/>
      <w:bookmarkEnd w:id="344"/>
    </w:p>
    <w:bookmarkStart w:id="345" w:name="_ETM_Q1_3374000" w:displacedByCustomXml="next"/>
    <w:bookmarkEnd w:id="345" w:displacedByCustomXml="next"/>
    <w:sdt>
      <w:sdtPr>
        <w:rPr>
          <w:rFonts w:hint="cs"/>
          <w:rtl/>
        </w:rPr>
        <w:alias w:val="אורח"/>
        <w:tag w:val="&lt;ID&gt;373988&lt;/ID&gt;&lt;Name&gt;קרן גלאון&lt;/Name&gt;&lt;Data&gt;קרן גלאון&lt;/Data&gt;&lt;Shortcut&gt;קרגל&lt;/Shortcut&gt;&lt;Title&gt;סגנית בכירה ליועמ&quot;ש כב&quot;ה, המשרד לביטחון פנים&lt;/Title&gt;"/>
        <w:id w:val="-945998552"/>
        <w:placeholder>
          <w:docPart w:val="DefaultPlaceholder_-1854013440"/>
        </w:placeholder>
      </w:sdtPr>
      <w:sdtEndPr/>
      <w:sdtContent>
        <w:p w:rsidR="00690565" w:rsidRDefault="00690565" w:rsidP="00690565">
          <w:pPr>
            <w:pStyle w:val="af9"/>
            <w:keepNext/>
            <w:rPr>
              <w:rtl/>
            </w:rPr>
          </w:pPr>
          <w:r>
            <w:rPr>
              <w:rtl/>
            </w:rPr>
            <w:t>קרן גלאון:</w:t>
          </w:r>
        </w:p>
      </w:sdtContent>
    </w:sdt>
    <w:p w:rsidR="00690565" w:rsidRDefault="00690565" w:rsidP="00690565">
      <w:pPr>
        <w:pStyle w:val="KeepWithNext"/>
        <w:rPr>
          <w:rtl/>
        </w:rPr>
      </w:pPr>
    </w:p>
    <w:p w:rsidR="00B6299F" w:rsidRDefault="00B6299F" w:rsidP="00C1493F">
      <w:pPr>
        <w:rPr>
          <w:rtl/>
        </w:rPr>
      </w:pPr>
      <w:r>
        <w:rPr>
          <w:rFonts w:hint="cs"/>
          <w:rtl/>
        </w:rPr>
        <w:t xml:space="preserve">שינוי </w:t>
      </w:r>
      <w:r w:rsidR="00C1493F">
        <w:rPr>
          <w:rFonts w:hint="cs"/>
          <w:rtl/>
        </w:rPr>
        <w:t>בעלות</w:t>
      </w:r>
      <w:r w:rsidR="00690565">
        <w:rPr>
          <w:rFonts w:hint="cs"/>
          <w:rtl/>
        </w:rPr>
        <w:t xml:space="preserve"> </w:t>
      </w:r>
      <w:r>
        <w:rPr>
          <w:rFonts w:hint="cs"/>
          <w:rtl/>
        </w:rPr>
        <w:t xml:space="preserve">רלוונטי גם לגבינו. </w:t>
      </w:r>
      <w:r w:rsidR="00690565">
        <w:rPr>
          <w:rFonts w:hint="cs"/>
          <w:rtl/>
        </w:rPr>
        <w:t>גם אנחנו מבק</w:t>
      </w:r>
      <w:r>
        <w:rPr>
          <w:rFonts w:hint="cs"/>
          <w:rtl/>
        </w:rPr>
        <w:t>ש</w:t>
      </w:r>
      <w:r w:rsidR="00690565">
        <w:rPr>
          <w:rFonts w:hint="cs"/>
          <w:rtl/>
        </w:rPr>
        <w:t>י</w:t>
      </w:r>
      <w:r>
        <w:rPr>
          <w:rFonts w:hint="cs"/>
          <w:rtl/>
        </w:rPr>
        <w:t xml:space="preserve">ם </w:t>
      </w:r>
      <w:r w:rsidR="00690565">
        <w:rPr>
          <w:rFonts w:hint="cs"/>
          <w:rtl/>
        </w:rPr>
        <w:t>שהוא יצהיר שלגבי כבאות</w:t>
      </w:r>
      <w:bookmarkStart w:id="346" w:name="_ETM_Q1_3381000"/>
      <w:bookmarkEnd w:id="346"/>
      <w:r w:rsidR="00690565">
        <w:rPr>
          <w:rFonts w:hint="cs"/>
          <w:rtl/>
        </w:rPr>
        <w:t xml:space="preserve"> הוא ל</w:t>
      </w:r>
      <w:r w:rsidR="00EA79A4">
        <w:rPr>
          <w:rFonts w:hint="cs"/>
          <w:rtl/>
        </w:rPr>
        <w:t>א עשה כל שינוי.</w:t>
      </w:r>
      <w:r w:rsidR="00690565">
        <w:rPr>
          <w:rFonts w:hint="cs"/>
          <w:rtl/>
        </w:rPr>
        <w:t xml:space="preserve"> </w:t>
      </w:r>
      <w:r w:rsidR="00EA79A4">
        <w:rPr>
          <w:rFonts w:hint="cs"/>
          <w:rtl/>
        </w:rPr>
        <w:t xml:space="preserve">הניסיון שלנו מראה </w:t>
      </w:r>
      <w:bookmarkStart w:id="347" w:name="_ETM_Q1_3383000"/>
      <w:bookmarkEnd w:id="347"/>
      <w:r w:rsidR="00EA79A4">
        <w:rPr>
          <w:rFonts w:hint="cs"/>
          <w:rtl/>
        </w:rPr>
        <w:t>ש</w:t>
      </w:r>
      <w:r w:rsidR="00690565">
        <w:rPr>
          <w:rFonts w:hint="cs"/>
          <w:rtl/>
        </w:rPr>
        <w:t xml:space="preserve">הרבה פעמים </w:t>
      </w:r>
      <w:r w:rsidR="00C1493F">
        <w:rPr>
          <w:rFonts w:hint="cs"/>
          <w:rtl/>
        </w:rPr>
        <w:t>ב</w:t>
      </w:r>
      <w:r w:rsidR="00690565">
        <w:rPr>
          <w:rFonts w:hint="cs"/>
          <w:rtl/>
        </w:rPr>
        <w:t>שינוי בעלות קורים עוד דברים</w:t>
      </w:r>
      <w:bookmarkStart w:id="348" w:name="_ETM_Q1_3388000"/>
      <w:bookmarkEnd w:id="348"/>
      <w:r w:rsidR="00690565">
        <w:rPr>
          <w:rFonts w:hint="cs"/>
          <w:rtl/>
        </w:rPr>
        <w:t xml:space="preserve"> </w:t>
      </w:r>
      <w:r w:rsidR="00EA79A4">
        <w:rPr>
          <w:rFonts w:hint="cs"/>
          <w:rtl/>
        </w:rPr>
        <w:t>בעסק</w:t>
      </w:r>
      <w:bookmarkStart w:id="349" w:name="_ETM_Q1_3389000"/>
      <w:bookmarkEnd w:id="349"/>
      <w:r w:rsidR="00EA79A4">
        <w:rPr>
          <w:rFonts w:hint="cs"/>
          <w:rtl/>
        </w:rPr>
        <w:t xml:space="preserve"> - ה</w:t>
      </w:r>
      <w:r w:rsidR="00690565">
        <w:rPr>
          <w:rFonts w:hint="cs"/>
          <w:rtl/>
        </w:rPr>
        <w:t>פתחים משתנים, ה</w:t>
      </w:r>
      <w:r>
        <w:rPr>
          <w:rFonts w:hint="cs"/>
          <w:rtl/>
        </w:rPr>
        <w:t>רב</w:t>
      </w:r>
      <w:r w:rsidR="00690565">
        <w:rPr>
          <w:rFonts w:hint="cs"/>
          <w:rtl/>
        </w:rPr>
        <w:t xml:space="preserve">ה דברים </w:t>
      </w:r>
      <w:r>
        <w:rPr>
          <w:rFonts w:hint="cs"/>
          <w:rtl/>
        </w:rPr>
        <w:t>מ</w:t>
      </w:r>
      <w:r w:rsidR="00690565">
        <w:rPr>
          <w:rFonts w:hint="cs"/>
          <w:rtl/>
        </w:rPr>
        <w:t>ש</w:t>
      </w:r>
      <w:r>
        <w:rPr>
          <w:rFonts w:hint="cs"/>
          <w:rtl/>
        </w:rPr>
        <w:t>תנים</w:t>
      </w:r>
      <w:r w:rsidR="00690565">
        <w:rPr>
          <w:rFonts w:hint="cs"/>
          <w:rtl/>
        </w:rPr>
        <w:t>.</w:t>
      </w:r>
    </w:p>
    <w:p w:rsidR="00B6299F" w:rsidRDefault="00B6299F" w:rsidP="00690565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814106535"/>
        <w:placeholder>
          <w:docPart w:val="DefaultPlaceholder_-1854013440"/>
        </w:placeholder>
      </w:sdtPr>
      <w:sdtEndPr/>
      <w:sdtContent>
        <w:p w:rsidR="00690565" w:rsidRDefault="00690565" w:rsidP="00690565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690565" w:rsidRDefault="00690565" w:rsidP="00690565">
      <w:pPr>
        <w:pStyle w:val="KeepWithNext"/>
        <w:rPr>
          <w:rtl/>
        </w:rPr>
      </w:pPr>
    </w:p>
    <w:p w:rsidR="00B6299F" w:rsidRDefault="00B6299F" w:rsidP="00C1493F">
      <w:pPr>
        <w:rPr>
          <w:rtl/>
        </w:rPr>
      </w:pPr>
      <w:r>
        <w:rPr>
          <w:rFonts w:hint="cs"/>
          <w:rtl/>
        </w:rPr>
        <w:t>זה לא</w:t>
      </w:r>
      <w:r w:rsidR="00690565">
        <w:rPr>
          <w:rFonts w:hint="cs"/>
          <w:rtl/>
        </w:rPr>
        <w:t xml:space="preserve"> </w:t>
      </w:r>
      <w:r>
        <w:rPr>
          <w:rFonts w:hint="cs"/>
          <w:rtl/>
        </w:rPr>
        <w:t xml:space="preserve">קשור אליכם. </w:t>
      </w:r>
      <w:r w:rsidR="00EA79A4">
        <w:rPr>
          <w:rFonts w:hint="cs"/>
          <w:rtl/>
        </w:rPr>
        <w:t>אני אסביר עוד פעם.</w:t>
      </w:r>
      <w:bookmarkStart w:id="350" w:name="_ETM_Q1_3395000"/>
      <w:bookmarkEnd w:id="350"/>
      <w:r w:rsidR="00EA79A4">
        <w:rPr>
          <w:rFonts w:hint="cs"/>
          <w:rtl/>
        </w:rPr>
        <w:t xml:space="preserve"> אם הוא רוצה להוציא רישיון מחדש, הוא יוציא רישיון מחדש</w:t>
      </w:r>
      <w:bookmarkStart w:id="351" w:name="_ETM_Q1_3398000"/>
      <w:bookmarkEnd w:id="351"/>
      <w:r w:rsidR="00EA79A4">
        <w:rPr>
          <w:rFonts w:hint="cs"/>
          <w:rtl/>
        </w:rPr>
        <w:t xml:space="preserve">. אם </w:t>
      </w:r>
      <w:r>
        <w:rPr>
          <w:rFonts w:hint="cs"/>
          <w:rtl/>
        </w:rPr>
        <w:t xml:space="preserve">הוא מצהיר שהעסק לא השתנה, </w:t>
      </w:r>
      <w:r w:rsidR="00EA79A4">
        <w:rPr>
          <w:rFonts w:hint="cs"/>
          <w:rtl/>
        </w:rPr>
        <w:t xml:space="preserve">שהוא </w:t>
      </w:r>
      <w:r>
        <w:rPr>
          <w:rFonts w:hint="cs"/>
          <w:rtl/>
        </w:rPr>
        <w:t>לא עקר</w:t>
      </w:r>
      <w:r w:rsidR="00EA79A4">
        <w:rPr>
          <w:rFonts w:hint="cs"/>
          <w:rtl/>
        </w:rPr>
        <w:t xml:space="preserve"> מצלמות</w:t>
      </w:r>
      <w:r>
        <w:rPr>
          <w:rFonts w:hint="cs"/>
          <w:rtl/>
        </w:rPr>
        <w:t xml:space="preserve"> , </w:t>
      </w:r>
      <w:r w:rsidR="00EA79A4">
        <w:rPr>
          <w:rFonts w:hint="cs"/>
          <w:rtl/>
        </w:rPr>
        <w:t xml:space="preserve">שהוא לא עקר את </w:t>
      </w:r>
      <w:bookmarkStart w:id="352" w:name="_ETM_Q1_3406000"/>
      <w:bookmarkEnd w:id="352"/>
      <w:proofErr w:type="spellStart"/>
      <w:r w:rsidR="00EA79A4">
        <w:rPr>
          <w:rFonts w:hint="cs"/>
          <w:rtl/>
        </w:rPr>
        <w:t>הספרינקלרים</w:t>
      </w:r>
      <w:proofErr w:type="spellEnd"/>
      <w:r w:rsidR="00EA79A4">
        <w:rPr>
          <w:rFonts w:hint="cs"/>
          <w:rtl/>
        </w:rPr>
        <w:t xml:space="preserve">, שהוא לא זרק את המטף, אין בעיה. </w:t>
      </w:r>
      <w:bookmarkStart w:id="353" w:name="_ETM_Q1_3413000"/>
      <w:bookmarkEnd w:id="353"/>
      <w:r w:rsidR="00C1493F">
        <w:rPr>
          <w:rFonts w:hint="cs"/>
          <w:rtl/>
        </w:rPr>
        <w:t>אם הוא עושה שינויים,</w:t>
      </w:r>
      <w:r w:rsidR="00EA79A4">
        <w:rPr>
          <w:rFonts w:hint="cs"/>
          <w:rtl/>
        </w:rPr>
        <w:t xml:space="preserve"> הוא </w:t>
      </w:r>
      <w:r>
        <w:rPr>
          <w:rFonts w:hint="cs"/>
          <w:rtl/>
        </w:rPr>
        <w:t>ח</w:t>
      </w:r>
      <w:r w:rsidR="00EA79A4">
        <w:rPr>
          <w:rFonts w:hint="cs"/>
          <w:rtl/>
        </w:rPr>
        <w:t xml:space="preserve">שוף לביקורת שלכם. </w:t>
      </w:r>
      <w:r>
        <w:rPr>
          <w:rFonts w:hint="cs"/>
          <w:rtl/>
        </w:rPr>
        <w:t>את לא צריכה להגיד את זה, אף משרד לא צר</w:t>
      </w:r>
      <w:r w:rsidR="00EA79A4">
        <w:rPr>
          <w:rFonts w:hint="cs"/>
          <w:rtl/>
        </w:rPr>
        <w:t xml:space="preserve">יך להגיד את זה. הוא חותם על מסמך שאין שום שינוי בעסק </w:t>
      </w:r>
      <w:r w:rsidR="00C1493F">
        <w:rPr>
          <w:rFonts w:hint="cs"/>
          <w:rtl/>
        </w:rPr>
        <w:t>חוץ מ</w:t>
      </w:r>
      <w:r w:rsidR="00EA79A4">
        <w:rPr>
          <w:rFonts w:hint="cs"/>
          <w:rtl/>
        </w:rPr>
        <w:t>הבעלות. בסיטואציה ה</w:t>
      </w:r>
      <w:r>
        <w:rPr>
          <w:rFonts w:hint="cs"/>
          <w:rtl/>
        </w:rPr>
        <w:t>זאת רק המשטרה רלוונטית.</w:t>
      </w:r>
    </w:p>
    <w:p w:rsidR="00B6299F" w:rsidRDefault="00B6299F" w:rsidP="00E630BF">
      <w:pPr>
        <w:rPr>
          <w:rtl/>
        </w:rPr>
      </w:pPr>
    </w:p>
    <w:bookmarkStart w:id="354" w:name="_ETM_Q1_3439000" w:displacedByCustomXml="next"/>
    <w:bookmarkEnd w:id="354" w:displacedByCustomXml="next"/>
    <w:sdt>
      <w:sdtPr>
        <w:rPr>
          <w:rFonts w:hint="cs"/>
          <w:rtl/>
        </w:rPr>
        <w:alias w:val="דובר"/>
        <w:tag w:val="&lt;ID&gt;0&lt;/ID&gt;&lt;Name&gt;תומר רוזנר&lt;/Name&gt;&lt;Data&gt;תומר רוזנר&lt;/Data&gt;&lt;Shortcut&gt;תורו&lt;/Shortcut&gt;&lt;MemberID&gt;&lt;/MemberID&gt;"/>
        <w:id w:val="-1681657096"/>
        <w:placeholder>
          <w:docPart w:val="DefaultPlaceholder_-1854013440"/>
        </w:placeholder>
      </w:sdtPr>
      <w:sdtEndPr/>
      <w:sdtContent>
        <w:p w:rsidR="00EA79A4" w:rsidRDefault="00EA79A4" w:rsidP="00EA79A4">
          <w:pPr>
            <w:pStyle w:val="a4"/>
            <w:keepNext/>
            <w:rPr>
              <w:rtl/>
            </w:rPr>
          </w:pPr>
          <w:r>
            <w:rPr>
              <w:rtl/>
            </w:rPr>
            <w:t>תומר רוזנר:</w:t>
          </w:r>
        </w:p>
      </w:sdtContent>
    </w:sdt>
    <w:p w:rsidR="00EA79A4" w:rsidRDefault="00EA79A4" w:rsidP="00EA79A4">
      <w:pPr>
        <w:pStyle w:val="KeepWithNext"/>
        <w:rPr>
          <w:rtl/>
        </w:rPr>
      </w:pPr>
    </w:p>
    <w:p w:rsidR="00B6299F" w:rsidRDefault="00EA79A4" w:rsidP="00EA79A4">
      <w:pPr>
        <w:rPr>
          <w:rtl/>
        </w:rPr>
      </w:pPr>
      <w:r>
        <w:rPr>
          <w:rFonts w:hint="cs"/>
          <w:rtl/>
        </w:rPr>
        <w:t>הנושא</w:t>
      </w:r>
      <w:bookmarkStart w:id="355" w:name="_ETM_Q1_3438000"/>
      <w:bookmarkEnd w:id="355"/>
      <w:r>
        <w:rPr>
          <w:rFonts w:hint="cs"/>
          <w:rtl/>
        </w:rPr>
        <w:t xml:space="preserve"> של שינויי בעלות זה נושא שמוסדר כולו </w:t>
      </w:r>
      <w:r w:rsidR="00B6299F">
        <w:rPr>
          <w:rFonts w:hint="cs"/>
          <w:rtl/>
        </w:rPr>
        <w:t xml:space="preserve">בתקנות, </w:t>
      </w:r>
      <w:r>
        <w:rPr>
          <w:rFonts w:hint="cs"/>
          <w:rtl/>
        </w:rPr>
        <w:t xml:space="preserve">לכן </w:t>
      </w:r>
      <w:bookmarkStart w:id="356" w:name="_ETM_Q1_3443000"/>
      <w:bookmarkEnd w:id="356"/>
      <w:r>
        <w:rPr>
          <w:rFonts w:hint="cs"/>
          <w:rtl/>
        </w:rPr>
        <w:t xml:space="preserve">השינויים שאתם מבקשים </w:t>
      </w:r>
      <w:r w:rsidR="00B6299F">
        <w:rPr>
          <w:rFonts w:hint="cs"/>
          <w:rtl/>
        </w:rPr>
        <w:t>יצטרכ</w:t>
      </w:r>
      <w:r>
        <w:rPr>
          <w:rFonts w:hint="cs"/>
          <w:rtl/>
        </w:rPr>
        <w:t xml:space="preserve">ו לבוא לידי ביטוי בתקנות שיביא לנו שר הפנים. </w:t>
      </w:r>
      <w:r w:rsidR="00B6299F">
        <w:rPr>
          <w:rFonts w:hint="cs"/>
          <w:rtl/>
        </w:rPr>
        <w:t xml:space="preserve"> </w:t>
      </w:r>
    </w:p>
    <w:p w:rsidR="00B6299F" w:rsidRDefault="00B6299F" w:rsidP="00E630BF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602940955"/>
        <w:placeholder>
          <w:docPart w:val="DefaultPlaceholder_-1854013440"/>
        </w:placeholder>
      </w:sdtPr>
      <w:sdtEndPr/>
      <w:sdtContent>
        <w:p w:rsidR="00EA79A4" w:rsidRDefault="00EA79A4" w:rsidP="00EA79A4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EA79A4" w:rsidRDefault="00EA79A4" w:rsidP="00EA79A4">
      <w:pPr>
        <w:pStyle w:val="KeepWithNext"/>
        <w:rPr>
          <w:rtl/>
        </w:rPr>
      </w:pPr>
    </w:p>
    <w:p w:rsidR="00B6299F" w:rsidRDefault="00B6299F" w:rsidP="00E630BF">
      <w:pPr>
        <w:rPr>
          <w:rtl/>
        </w:rPr>
      </w:pPr>
      <w:r>
        <w:rPr>
          <w:rFonts w:hint="cs"/>
          <w:rtl/>
        </w:rPr>
        <w:t xml:space="preserve">יש בעיה שזה יהיה בחוק? </w:t>
      </w:r>
    </w:p>
    <w:p w:rsidR="00B6299F" w:rsidRDefault="00B6299F" w:rsidP="00E630BF">
      <w:pPr>
        <w:rPr>
          <w:rtl/>
        </w:rPr>
      </w:pPr>
    </w:p>
    <w:bookmarkStart w:id="357" w:name="_ETM_Q1_3469000" w:displacedByCustomXml="next"/>
    <w:bookmarkEnd w:id="357" w:displacedByCustomXml="next"/>
    <w:sdt>
      <w:sdtPr>
        <w:rPr>
          <w:rFonts w:hint="cs"/>
          <w:rtl/>
        </w:rPr>
        <w:alias w:val="אורח"/>
        <w:tag w:val="&lt;ID&gt;734814&lt;/ID&gt;&lt;Name&gt;שחר פרלמוטר&lt;/Name&gt;&lt;Data&gt;שחר פרלמוטר&lt;/Data&gt;&lt;Shortcut&gt;שחפר&lt;/Shortcut&gt;&lt;Title&gt;עורך דין בלשכה המשפטית, משרד הפנים&lt;/Title&gt;"/>
        <w:id w:val="492686294"/>
        <w:placeholder>
          <w:docPart w:val="DefaultPlaceholder_-1854013440"/>
        </w:placeholder>
      </w:sdtPr>
      <w:sdtEndPr/>
      <w:sdtContent>
        <w:p w:rsidR="00EA79A4" w:rsidRDefault="00EA79A4" w:rsidP="00EA79A4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שחר </w:t>
          </w:r>
          <w:proofErr w:type="spellStart"/>
          <w:r>
            <w:rPr>
              <w:rtl/>
            </w:rPr>
            <w:t>פרלמוטר</w:t>
          </w:r>
          <w:proofErr w:type="spellEnd"/>
          <w:r>
            <w:rPr>
              <w:rtl/>
            </w:rPr>
            <w:t>:</w:t>
          </w:r>
        </w:p>
      </w:sdtContent>
    </w:sdt>
    <w:p w:rsidR="00EA79A4" w:rsidRDefault="00EA79A4" w:rsidP="00EA79A4">
      <w:pPr>
        <w:pStyle w:val="KeepWithNext"/>
        <w:rPr>
          <w:rtl/>
        </w:rPr>
      </w:pPr>
    </w:p>
    <w:p w:rsidR="00EA79A4" w:rsidRDefault="00B6299F" w:rsidP="00E630BF">
      <w:pPr>
        <w:rPr>
          <w:rtl/>
        </w:rPr>
      </w:pPr>
      <w:r>
        <w:rPr>
          <w:rFonts w:hint="cs"/>
          <w:rtl/>
        </w:rPr>
        <w:t>אני לא יכול לענות</w:t>
      </w:r>
      <w:r w:rsidR="00EA79A4">
        <w:rPr>
          <w:rFonts w:hint="cs"/>
          <w:rtl/>
        </w:rPr>
        <w:t xml:space="preserve"> בשם</w:t>
      </w:r>
      <w:bookmarkStart w:id="358" w:name="_ETM_Q1_3471000"/>
      <w:bookmarkEnd w:id="358"/>
      <w:r w:rsidR="00EA79A4">
        <w:rPr>
          <w:rFonts w:hint="cs"/>
          <w:rtl/>
        </w:rPr>
        <w:t xml:space="preserve"> השר כרגע.</w:t>
      </w:r>
    </w:p>
    <w:p w:rsidR="00EA79A4" w:rsidRDefault="00EA79A4" w:rsidP="00E630BF">
      <w:pPr>
        <w:rPr>
          <w:rtl/>
        </w:rPr>
      </w:pPr>
      <w:bookmarkStart w:id="359" w:name="_ETM_Q1_3473000"/>
      <w:bookmarkEnd w:id="359"/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697905127"/>
        <w:placeholder>
          <w:docPart w:val="DefaultPlaceholder_-1854013440"/>
        </w:placeholder>
      </w:sdtPr>
      <w:sdtEndPr/>
      <w:sdtContent>
        <w:p w:rsidR="00EA79A4" w:rsidRDefault="00EA79A4" w:rsidP="00EA79A4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EA79A4" w:rsidRDefault="00EA79A4" w:rsidP="00EA79A4">
      <w:pPr>
        <w:pStyle w:val="KeepWithNext"/>
        <w:rPr>
          <w:rtl/>
        </w:rPr>
      </w:pPr>
    </w:p>
    <w:p w:rsidR="00EA79A4" w:rsidRDefault="00EA79A4" w:rsidP="00EA79A4">
      <w:pPr>
        <w:rPr>
          <w:rtl/>
        </w:rPr>
      </w:pPr>
      <w:r>
        <w:rPr>
          <w:rFonts w:hint="cs"/>
          <w:rtl/>
        </w:rPr>
        <w:t>תשאל את השר.</w:t>
      </w:r>
    </w:p>
    <w:p w:rsidR="00B6299F" w:rsidRDefault="00B6299F" w:rsidP="00EA79A4">
      <w:pPr>
        <w:ind w:firstLine="0"/>
        <w:rPr>
          <w:rtl/>
        </w:rPr>
      </w:pPr>
      <w:bookmarkStart w:id="360" w:name="_ETM_Q1_3472000"/>
      <w:bookmarkEnd w:id="360"/>
      <w:r>
        <w:rPr>
          <w:rFonts w:hint="cs"/>
          <w:rtl/>
        </w:rPr>
        <w:t xml:space="preserve"> </w:t>
      </w: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"/>
        <w:id w:val="1929854280"/>
        <w:placeholder>
          <w:docPart w:val="DefaultPlaceholder_-1854013440"/>
        </w:placeholder>
      </w:sdtPr>
      <w:sdtEndPr/>
      <w:sdtContent>
        <w:p w:rsidR="00EA79A4" w:rsidRDefault="00EA79A4" w:rsidP="00EA79A4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 xml:space="preserve"> (כולנו):</w:t>
          </w:r>
        </w:p>
      </w:sdtContent>
    </w:sdt>
    <w:p w:rsidR="00EA79A4" w:rsidRDefault="00EA79A4" w:rsidP="00EA79A4">
      <w:pPr>
        <w:pStyle w:val="KeepWithNext"/>
        <w:rPr>
          <w:rtl/>
        </w:rPr>
      </w:pPr>
    </w:p>
    <w:p w:rsidR="00B6299F" w:rsidRDefault="00B6299F" w:rsidP="00C1493F">
      <w:pPr>
        <w:rPr>
          <w:rtl/>
        </w:rPr>
      </w:pPr>
      <w:r>
        <w:rPr>
          <w:rFonts w:hint="cs"/>
          <w:rtl/>
        </w:rPr>
        <w:t xml:space="preserve">אין שום סיבה שזה לא יהיה </w:t>
      </w:r>
      <w:r w:rsidR="00EA79A4">
        <w:rPr>
          <w:rFonts w:hint="cs"/>
          <w:rtl/>
        </w:rPr>
        <w:t>חלק מחוק רישוי עסקים. הסיבה שזה כרגע בסמכות</w:t>
      </w:r>
      <w:bookmarkStart w:id="361" w:name="_ETM_Q1_3482000"/>
      <w:bookmarkEnd w:id="361"/>
      <w:r w:rsidR="00EA79A4">
        <w:rPr>
          <w:rFonts w:hint="cs"/>
          <w:rtl/>
        </w:rPr>
        <w:t xml:space="preserve"> השר, ב</w:t>
      </w:r>
      <w:r>
        <w:rPr>
          <w:rFonts w:hint="cs"/>
          <w:rtl/>
        </w:rPr>
        <w:t xml:space="preserve">תוך </w:t>
      </w:r>
      <w:r w:rsidR="00EA79A4">
        <w:rPr>
          <w:rFonts w:hint="cs"/>
          <w:rtl/>
        </w:rPr>
        <w:t>הממשלה</w:t>
      </w:r>
      <w:r>
        <w:rPr>
          <w:rFonts w:hint="cs"/>
          <w:rtl/>
        </w:rPr>
        <w:t xml:space="preserve">, כי </w:t>
      </w:r>
      <w:r w:rsidR="00EA79A4">
        <w:rPr>
          <w:rFonts w:hint="cs"/>
          <w:rtl/>
        </w:rPr>
        <w:t>אין אפשרות - -  ה</w:t>
      </w:r>
      <w:r>
        <w:rPr>
          <w:rFonts w:hint="cs"/>
          <w:rtl/>
        </w:rPr>
        <w:t xml:space="preserve">משרד </w:t>
      </w:r>
      <w:r w:rsidR="00EA79A4">
        <w:rPr>
          <w:rFonts w:hint="cs"/>
          <w:rtl/>
        </w:rPr>
        <w:t>ל</w:t>
      </w:r>
      <w:r>
        <w:rPr>
          <w:rFonts w:hint="cs"/>
          <w:rtl/>
        </w:rPr>
        <w:t>איכות הסביבה י</w:t>
      </w:r>
      <w:r w:rsidR="00EA79A4">
        <w:rPr>
          <w:rFonts w:hint="cs"/>
          <w:rtl/>
        </w:rPr>
        <w:t>בוא וי</w:t>
      </w:r>
      <w:r>
        <w:rPr>
          <w:rFonts w:hint="cs"/>
          <w:rtl/>
        </w:rPr>
        <w:t xml:space="preserve">גיד: </w:t>
      </w:r>
      <w:r w:rsidR="00EA79A4">
        <w:rPr>
          <w:rFonts w:hint="cs"/>
          <w:rtl/>
        </w:rPr>
        <w:t>שמעו חבר'ה,</w:t>
      </w:r>
      <w:bookmarkStart w:id="362" w:name="_ETM_Q1_3489000"/>
      <w:bookmarkEnd w:id="362"/>
      <w:r w:rsidR="00EA79A4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 פתאום </w:t>
      </w:r>
      <w:r w:rsidR="00EA79A4">
        <w:rPr>
          <w:rFonts w:hint="cs"/>
          <w:rtl/>
        </w:rPr>
        <w:t>ש</w:t>
      </w:r>
      <w:r>
        <w:rPr>
          <w:rFonts w:hint="cs"/>
          <w:rtl/>
        </w:rPr>
        <w:t>זה יהיה</w:t>
      </w:r>
      <w:r w:rsidR="00C1493F">
        <w:rPr>
          <w:rFonts w:hint="cs"/>
          <w:rtl/>
        </w:rPr>
        <w:t xml:space="preserve"> 5 שנים או 7 שנים.</w:t>
      </w:r>
      <w:r>
        <w:rPr>
          <w:rFonts w:hint="cs"/>
          <w:rtl/>
        </w:rPr>
        <w:t xml:space="preserve"> </w:t>
      </w:r>
      <w:r w:rsidR="00EA79A4">
        <w:rPr>
          <w:rFonts w:hint="cs"/>
          <w:rtl/>
        </w:rPr>
        <w:t xml:space="preserve">הכנסת היא הגורם - - </w:t>
      </w:r>
    </w:p>
    <w:p w:rsidR="00B6299F" w:rsidRDefault="00B6299F" w:rsidP="00E630BF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925577736"/>
        <w:placeholder>
          <w:docPart w:val="DefaultPlaceholder_-1854013440"/>
        </w:placeholder>
      </w:sdtPr>
      <w:sdtEndPr/>
      <w:sdtContent>
        <w:p w:rsidR="00EA79A4" w:rsidRDefault="00EA79A4" w:rsidP="00EA79A4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EA79A4" w:rsidRDefault="00EA79A4" w:rsidP="00EA79A4">
      <w:pPr>
        <w:pStyle w:val="KeepWithNext"/>
        <w:rPr>
          <w:rtl/>
        </w:rPr>
      </w:pPr>
    </w:p>
    <w:p w:rsidR="00B6299F" w:rsidRDefault="00B6299F" w:rsidP="00E630BF">
      <w:pPr>
        <w:rPr>
          <w:rtl/>
        </w:rPr>
      </w:pPr>
      <w:r>
        <w:rPr>
          <w:rFonts w:hint="cs"/>
          <w:rtl/>
        </w:rPr>
        <w:t>גם הכנסת לא תמיד עומדת</w:t>
      </w:r>
      <w:r w:rsidR="00EA79A4">
        <w:rPr>
          <w:rFonts w:hint="cs"/>
          <w:rtl/>
        </w:rPr>
        <w:t xml:space="preserve"> </w:t>
      </w:r>
      <w:bookmarkStart w:id="363" w:name="_ETM_Q1_3499000"/>
      <w:bookmarkEnd w:id="363"/>
      <w:r w:rsidR="00EA79A4">
        <w:rPr>
          <w:rFonts w:hint="cs"/>
          <w:rtl/>
        </w:rPr>
        <w:t>בלחצים.</w:t>
      </w:r>
    </w:p>
    <w:p w:rsidR="00B6299F" w:rsidRDefault="00B6299F" w:rsidP="00E630BF">
      <w:pPr>
        <w:rPr>
          <w:rtl/>
        </w:rPr>
      </w:pPr>
    </w:p>
    <w:bookmarkStart w:id="364" w:name="_ETM_Q1_3502000" w:displacedByCustomXml="next"/>
    <w:bookmarkEnd w:id="364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"/>
        <w:id w:val="596457925"/>
        <w:placeholder>
          <w:docPart w:val="DefaultPlaceholder_-1854013440"/>
        </w:placeholder>
      </w:sdtPr>
      <w:sdtEndPr/>
      <w:sdtContent>
        <w:p w:rsidR="00EA79A4" w:rsidRDefault="00EA79A4" w:rsidP="00EA79A4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 xml:space="preserve"> (כולנו):</w:t>
          </w:r>
        </w:p>
      </w:sdtContent>
    </w:sdt>
    <w:p w:rsidR="00EA79A4" w:rsidRDefault="00EA79A4" w:rsidP="00EA79A4">
      <w:pPr>
        <w:pStyle w:val="KeepWithNext"/>
        <w:rPr>
          <w:rtl/>
        </w:rPr>
      </w:pPr>
    </w:p>
    <w:p w:rsidR="00B6299F" w:rsidRDefault="00B6299F" w:rsidP="003D6994">
      <w:pPr>
        <w:rPr>
          <w:rtl/>
        </w:rPr>
      </w:pPr>
      <w:r>
        <w:rPr>
          <w:rFonts w:hint="cs"/>
          <w:rtl/>
        </w:rPr>
        <w:t xml:space="preserve">הרפורמה הזאת </w:t>
      </w:r>
      <w:r w:rsidR="00C1493F">
        <w:rPr>
          <w:rFonts w:hint="cs"/>
          <w:rtl/>
        </w:rPr>
        <w:t xml:space="preserve">נמצאת </w:t>
      </w:r>
      <w:r>
        <w:rPr>
          <w:rFonts w:hint="cs"/>
          <w:rtl/>
        </w:rPr>
        <w:t xml:space="preserve">יותר </w:t>
      </w:r>
      <w:r w:rsidR="003D6994">
        <w:rPr>
          <w:rFonts w:hint="cs"/>
          <w:rtl/>
        </w:rPr>
        <w:t>מ-8 שנים במשרד הפנים.</w:t>
      </w:r>
      <w:r>
        <w:rPr>
          <w:rFonts w:hint="cs"/>
          <w:rtl/>
        </w:rPr>
        <w:t xml:space="preserve">  </w:t>
      </w:r>
    </w:p>
    <w:p w:rsidR="00B6299F" w:rsidRDefault="00B6299F" w:rsidP="00E630BF">
      <w:pPr>
        <w:rPr>
          <w:rtl/>
        </w:rPr>
      </w:pPr>
    </w:p>
    <w:bookmarkStart w:id="365" w:name="_ETM_Q1_3516000" w:displacedByCustomXml="next"/>
    <w:bookmarkEnd w:id="365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930555005"/>
        <w:placeholder>
          <w:docPart w:val="DefaultPlaceholder_-1854013440"/>
        </w:placeholder>
      </w:sdtPr>
      <w:sdtEndPr/>
      <w:sdtContent>
        <w:p w:rsidR="003D6994" w:rsidRDefault="003D6994" w:rsidP="003D6994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3D6994" w:rsidRDefault="003D6994" w:rsidP="003D6994">
      <w:pPr>
        <w:pStyle w:val="KeepWithNext"/>
        <w:rPr>
          <w:rtl/>
        </w:rPr>
      </w:pPr>
    </w:p>
    <w:p w:rsidR="00B6299F" w:rsidRDefault="003D6994" w:rsidP="00C1493F">
      <w:pPr>
        <w:rPr>
          <w:rtl/>
        </w:rPr>
      </w:pPr>
      <w:r>
        <w:rPr>
          <w:rFonts w:hint="cs"/>
          <w:rtl/>
        </w:rPr>
        <w:t xml:space="preserve">חבר הכנסת רועי </w:t>
      </w:r>
      <w:proofErr w:type="spellStart"/>
      <w:r>
        <w:rPr>
          <w:rFonts w:hint="cs"/>
          <w:rtl/>
        </w:rPr>
        <w:t>פולקמן</w:t>
      </w:r>
      <w:proofErr w:type="spellEnd"/>
      <w:r>
        <w:rPr>
          <w:rFonts w:hint="cs"/>
          <w:rtl/>
        </w:rPr>
        <w:t>, חשו</w:t>
      </w:r>
      <w:r w:rsidR="00C1493F">
        <w:rPr>
          <w:rFonts w:hint="cs"/>
          <w:rtl/>
        </w:rPr>
        <w:t>בה לי מאוד דעתו של השר דרעי.</w:t>
      </w:r>
      <w:r w:rsidR="00B6299F">
        <w:rPr>
          <w:rFonts w:hint="cs"/>
          <w:rtl/>
        </w:rPr>
        <w:t xml:space="preserve"> אנחנו נפעל </w:t>
      </w:r>
      <w:proofErr w:type="spellStart"/>
      <w:r w:rsidR="00B6299F">
        <w:rPr>
          <w:rFonts w:hint="cs"/>
          <w:rtl/>
        </w:rPr>
        <w:t>איתו</w:t>
      </w:r>
      <w:proofErr w:type="spellEnd"/>
      <w:r w:rsidR="00B6299F">
        <w:rPr>
          <w:rFonts w:hint="cs"/>
          <w:rtl/>
        </w:rPr>
        <w:t xml:space="preserve"> בשיתוף פעולה. </w:t>
      </w:r>
      <w:r>
        <w:rPr>
          <w:rFonts w:hint="cs"/>
          <w:rtl/>
        </w:rPr>
        <w:t xml:space="preserve">אני </w:t>
      </w:r>
      <w:bookmarkStart w:id="366" w:name="_ETM_Q1_3524000"/>
      <w:bookmarkEnd w:id="366"/>
      <w:r>
        <w:rPr>
          <w:rFonts w:hint="cs"/>
          <w:rtl/>
        </w:rPr>
        <w:t xml:space="preserve">אמרתי שזו כוונתי. </w:t>
      </w:r>
      <w:r w:rsidR="00B6299F">
        <w:rPr>
          <w:rFonts w:hint="cs"/>
          <w:rtl/>
        </w:rPr>
        <w:t>אם יש התנגדו</w:t>
      </w:r>
      <w:r>
        <w:rPr>
          <w:rFonts w:hint="cs"/>
          <w:rtl/>
        </w:rPr>
        <w:t>ת</w:t>
      </w:r>
      <w:r w:rsidR="00B6299F">
        <w:rPr>
          <w:rFonts w:hint="cs"/>
          <w:rtl/>
        </w:rPr>
        <w:t xml:space="preserve">, </w:t>
      </w:r>
      <w:r>
        <w:rPr>
          <w:rFonts w:hint="cs"/>
          <w:rtl/>
        </w:rPr>
        <w:t xml:space="preserve">נא </w:t>
      </w:r>
      <w:r w:rsidR="00C1493F">
        <w:rPr>
          <w:rFonts w:hint="cs"/>
          <w:rtl/>
        </w:rPr>
        <w:t>ל</w:t>
      </w:r>
      <w:r>
        <w:rPr>
          <w:rFonts w:hint="cs"/>
          <w:rtl/>
        </w:rPr>
        <w:t>י</w:t>
      </w:r>
      <w:r w:rsidR="00B6299F">
        <w:rPr>
          <w:rFonts w:hint="cs"/>
          <w:rtl/>
        </w:rPr>
        <w:t>צור</w:t>
      </w:r>
      <w:r>
        <w:rPr>
          <w:rFonts w:hint="cs"/>
          <w:rtl/>
        </w:rPr>
        <w:t xml:space="preserve"> איתי קשר בעניין. </w:t>
      </w:r>
    </w:p>
    <w:p w:rsidR="00B6299F" w:rsidRDefault="00B6299F" w:rsidP="00E630BF">
      <w:pPr>
        <w:rPr>
          <w:rtl/>
        </w:rPr>
      </w:pPr>
    </w:p>
    <w:p w:rsidR="00B6299F" w:rsidRDefault="003D6994" w:rsidP="00A909C5">
      <w:pPr>
        <w:rPr>
          <w:rtl/>
        </w:rPr>
      </w:pPr>
      <w:r>
        <w:rPr>
          <w:rFonts w:hint="cs"/>
          <w:rtl/>
        </w:rPr>
        <w:t>אני רוצה רגע לגבי המסלולים.</w:t>
      </w:r>
      <w:r w:rsidR="00B6299F">
        <w:rPr>
          <w:rFonts w:hint="cs"/>
          <w:rtl/>
        </w:rPr>
        <w:t xml:space="preserve"> </w:t>
      </w:r>
      <w:r>
        <w:rPr>
          <w:rFonts w:hint="cs"/>
          <w:rtl/>
        </w:rPr>
        <w:t>מ</w:t>
      </w:r>
      <w:r w:rsidR="00B6299F">
        <w:rPr>
          <w:rFonts w:hint="cs"/>
          <w:rtl/>
        </w:rPr>
        <w:t xml:space="preserve">כיוון </w:t>
      </w:r>
      <w:r>
        <w:rPr>
          <w:rFonts w:hint="cs"/>
          <w:rtl/>
        </w:rPr>
        <w:t>שנ</w:t>
      </w:r>
      <w:bookmarkStart w:id="367" w:name="_ETM_Q1_3534000"/>
      <w:bookmarkEnd w:id="367"/>
      <w:r w:rsidR="00C1493F">
        <w:rPr>
          <w:rFonts w:hint="cs"/>
          <w:rtl/>
        </w:rPr>
        <w:t>גענו בנושא מאוד מהותי</w:t>
      </w:r>
      <w:r>
        <w:rPr>
          <w:rFonts w:hint="cs"/>
          <w:rtl/>
        </w:rPr>
        <w:t xml:space="preserve"> אני רוצה רגע לפתור אותו. הוא גם ישפיע על </w:t>
      </w:r>
      <w:bookmarkStart w:id="368" w:name="_ETM_Q1_3535000"/>
      <w:bookmarkEnd w:id="368"/>
      <w:r>
        <w:rPr>
          <w:rFonts w:hint="cs"/>
          <w:rtl/>
        </w:rPr>
        <w:t xml:space="preserve">הקטע שהקראנו, שזה </w:t>
      </w:r>
      <w:r w:rsidR="00B6299F">
        <w:rPr>
          <w:rFonts w:hint="cs"/>
          <w:rtl/>
        </w:rPr>
        <w:t>מסלול ב'</w:t>
      </w:r>
      <w:r>
        <w:rPr>
          <w:rFonts w:hint="cs"/>
          <w:rtl/>
        </w:rPr>
        <w:t xml:space="preserve">. ברור לי שצריך מסלול שונה. למה </w:t>
      </w:r>
      <w:r w:rsidR="00B6299F">
        <w:rPr>
          <w:rFonts w:hint="cs"/>
          <w:rtl/>
        </w:rPr>
        <w:t>צ</w:t>
      </w:r>
      <w:r>
        <w:rPr>
          <w:rFonts w:hint="cs"/>
          <w:rtl/>
        </w:rPr>
        <w:t>ריך מסלול שונה?</w:t>
      </w:r>
      <w:r w:rsidR="00B6299F">
        <w:rPr>
          <w:rFonts w:hint="cs"/>
          <w:rtl/>
        </w:rPr>
        <w:t xml:space="preserve"> כי</w:t>
      </w:r>
      <w:r>
        <w:rPr>
          <w:rFonts w:hint="cs"/>
          <w:rtl/>
        </w:rPr>
        <w:t xml:space="preserve"> </w:t>
      </w:r>
      <w:r w:rsidR="00B6299F">
        <w:rPr>
          <w:rFonts w:hint="cs"/>
          <w:rtl/>
        </w:rPr>
        <w:t>ה</w:t>
      </w:r>
      <w:r>
        <w:rPr>
          <w:rFonts w:hint="cs"/>
          <w:rtl/>
        </w:rPr>
        <w:t>וא דורש איזה שהוא אישור שלמשרדים חשוב, אחרת הוא לא היה נמצא שם,</w:t>
      </w:r>
      <w:r w:rsidR="00B6299F">
        <w:rPr>
          <w:rFonts w:hint="cs"/>
          <w:rtl/>
        </w:rPr>
        <w:t xml:space="preserve"> הוא </w:t>
      </w:r>
      <w:r>
        <w:rPr>
          <w:rFonts w:hint="cs"/>
          <w:rtl/>
        </w:rPr>
        <w:t>היה ב</w:t>
      </w:r>
      <w:r w:rsidR="00C1493F">
        <w:rPr>
          <w:rFonts w:hint="cs"/>
          <w:rtl/>
        </w:rPr>
        <w:t>-</w:t>
      </w:r>
      <w:r>
        <w:rPr>
          <w:rFonts w:hint="cs"/>
          <w:rtl/>
        </w:rPr>
        <w:t>א'. הוא צריך להיות מופרד מ</w:t>
      </w:r>
      <w:r w:rsidR="00C1493F">
        <w:rPr>
          <w:rFonts w:hint="cs"/>
          <w:rtl/>
        </w:rPr>
        <w:t>-</w:t>
      </w:r>
      <w:r w:rsidR="00B6299F">
        <w:rPr>
          <w:rFonts w:hint="cs"/>
          <w:rtl/>
        </w:rPr>
        <w:t>א</w:t>
      </w:r>
      <w:r>
        <w:rPr>
          <w:rFonts w:hint="cs"/>
          <w:rtl/>
        </w:rPr>
        <w:t>'</w:t>
      </w:r>
      <w:r w:rsidR="00B6299F">
        <w:rPr>
          <w:rFonts w:hint="cs"/>
          <w:rtl/>
        </w:rPr>
        <w:t xml:space="preserve">. אנחנו </w:t>
      </w:r>
      <w:r>
        <w:rPr>
          <w:rFonts w:hint="cs"/>
          <w:rtl/>
        </w:rPr>
        <w:t xml:space="preserve">רוצים </w:t>
      </w:r>
      <w:bookmarkStart w:id="369" w:name="_ETM_Q1_3560000"/>
      <w:bookmarkEnd w:id="369"/>
      <w:r w:rsidR="00B6299F">
        <w:rPr>
          <w:rFonts w:hint="cs"/>
          <w:rtl/>
        </w:rPr>
        <w:t>לייעל את ה</w:t>
      </w:r>
      <w:r>
        <w:rPr>
          <w:rFonts w:hint="cs"/>
          <w:rtl/>
        </w:rPr>
        <w:t xml:space="preserve">-45 ימים האלה. </w:t>
      </w:r>
      <w:r w:rsidR="00B6299F">
        <w:rPr>
          <w:rFonts w:hint="cs"/>
          <w:rtl/>
        </w:rPr>
        <w:t xml:space="preserve">אני שוקל </w:t>
      </w:r>
      <w:r>
        <w:rPr>
          <w:rFonts w:hint="cs"/>
          <w:rtl/>
        </w:rPr>
        <w:t>פה אם ללכת</w:t>
      </w:r>
      <w:r w:rsidR="00B6299F">
        <w:rPr>
          <w:rFonts w:hint="cs"/>
          <w:rtl/>
        </w:rPr>
        <w:t xml:space="preserve"> לנ</w:t>
      </w:r>
      <w:r>
        <w:rPr>
          <w:rFonts w:hint="cs"/>
          <w:rtl/>
        </w:rPr>
        <w:t>ושא של דואליות.</w:t>
      </w:r>
      <w:r w:rsidR="00B6299F">
        <w:rPr>
          <w:rFonts w:hint="cs"/>
          <w:rtl/>
        </w:rPr>
        <w:t xml:space="preserve"> חשוב לי ש</w:t>
      </w:r>
      <w:r>
        <w:rPr>
          <w:rFonts w:hint="cs"/>
          <w:rtl/>
        </w:rPr>
        <w:t>במסלול ב' תהי</w:t>
      </w:r>
      <w:r w:rsidR="00C1493F">
        <w:rPr>
          <w:rFonts w:hint="cs"/>
          <w:rtl/>
        </w:rPr>
        <w:t>ה אפשרות לחסוך את ה-45 יום האלה</w:t>
      </w:r>
      <w:r>
        <w:rPr>
          <w:rFonts w:hint="cs"/>
          <w:rtl/>
        </w:rPr>
        <w:t xml:space="preserve"> </w:t>
      </w:r>
      <w:bookmarkStart w:id="370" w:name="_ETM_Q1_3578000"/>
      <w:bookmarkEnd w:id="370"/>
      <w:r>
        <w:rPr>
          <w:rFonts w:hint="cs"/>
          <w:rtl/>
        </w:rPr>
        <w:t>על ידי זה שאתה מביא אישור של גורמים מ</w:t>
      </w:r>
      <w:r w:rsidR="00B6299F">
        <w:rPr>
          <w:rFonts w:hint="cs"/>
          <w:rtl/>
        </w:rPr>
        <w:t>ו</w:t>
      </w:r>
      <w:r>
        <w:rPr>
          <w:rFonts w:hint="cs"/>
          <w:rtl/>
        </w:rPr>
        <w:t>סמכים מכל משרד ש</w:t>
      </w:r>
      <w:r w:rsidR="00B6299F">
        <w:rPr>
          <w:rFonts w:hint="cs"/>
          <w:rtl/>
        </w:rPr>
        <w:t>נ</w:t>
      </w:r>
      <w:r w:rsidR="00C1493F">
        <w:rPr>
          <w:rFonts w:hint="cs"/>
          <w:rtl/>
        </w:rPr>
        <w:t>דרש,</w:t>
      </w:r>
      <w:r w:rsidR="00B6299F">
        <w:rPr>
          <w:rFonts w:hint="cs"/>
          <w:rtl/>
        </w:rPr>
        <w:t xml:space="preserve"> </w:t>
      </w:r>
      <w:r w:rsidR="00C1493F">
        <w:rPr>
          <w:rFonts w:hint="cs"/>
          <w:rtl/>
        </w:rPr>
        <w:t>ו</w:t>
      </w:r>
      <w:r w:rsidR="00B6299F">
        <w:rPr>
          <w:rFonts w:hint="cs"/>
          <w:rtl/>
        </w:rPr>
        <w:t>אז חסכתי</w:t>
      </w:r>
      <w:r>
        <w:rPr>
          <w:rFonts w:hint="cs"/>
          <w:rtl/>
        </w:rPr>
        <w:t xml:space="preserve"> </w:t>
      </w:r>
      <w:r w:rsidR="00B6299F">
        <w:rPr>
          <w:rFonts w:hint="cs"/>
          <w:rtl/>
        </w:rPr>
        <w:t xml:space="preserve">את הבדיקה של המשרד, </w:t>
      </w:r>
      <w:r>
        <w:rPr>
          <w:rFonts w:hint="cs"/>
          <w:rtl/>
        </w:rPr>
        <w:t xml:space="preserve">הוא מקבל את האישור </w:t>
      </w:r>
      <w:bookmarkStart w:id="371" w:name="_ETM_Q1_3582000"/>
      <w:bookmarkEnd w:id="371"/>
      <w:r>
        <w:rPr>
          <w:rFonts w:hint="cs"/>
          <w:rtl/>
        </w:rPr>
        <w:t>עם התצהיר</w:t>
      </w:r>
      <w:r w:rsidR="00A909C5">
        <w:rPr>
          <w:rFonts w:hint="cs"/>
          <w:rtl/>
        </w:rPr>
        <w:t xml:space="preserve"> מראש</w:t>
      </w:r>
      <w:r>
        <w:rPr>
          <w:rFonts w:hint="cs"/>
          <w:rtl/>
        </w:rPr>
        <w:t>. זה לא תצהיר של בעל עסק, זה ת</w:t>
      </w:r>
      <w:r w:rsidR="00B6299F">
        <w:rPr>
          <w:rFonts w:hint="cs"/>
          <w:rtl/>
        </w:rPr>
        <w:t>צ</w:t>
      </w:r>
      <w:r>
        <w:rPr>
          <w:rFonts w:hint="cs"/>
          <w:rtl/>
        </w:rPr>
        <w:t>היר פלוס בדיקה.</w:t>
      </w:r>
      <w:r w:rsidR="00B6299F">
        <w:rPr>
          <w:rFonts w:hint="cs"/>
          <w:rtl/>
        </w:rPr>
        <w:t xml:space="preserve"> ככה חסכנו את ה</w:t>
      </w:r>
      <w:r>
        <w:rPr>
          <w:rFonts w:hint="cs"/>
          <w:rtl/>
        </w:rPr>
        <w:t>-45 יום האלה. לגבי הנושא המודיעיני נמצא פתרון גורף, זה לא ה</w:t>
      </w:r>
      <w:r w:rsidR="00B6299F">
        <w:rPr>
          <w:rFonts w:hint="cs"/>
          <w:rtl/>
        </w:rPr>
        <w:t>ע</w:t>
      </w:r>
      <w:r>
        <w:rPr>
          <w:rFonts w:hint="cs"/>
          <w:rtl/>
        </w:rPr>
        <w:t xml:space="preserve">ניין. </w:t>
      </w:r>
      <w:r w:rsidR="00A909C5">
        <w:rPr>
          <w:rFonts w:hint="cs"/>
          <w:rtl/>
        </w:rPr>
        <w:t>אם המשרדים</w:t>
      </w:r>
      <w:r w:rsidR="00B6299F">
        <w:rPr>
          <w:rFonts w:hint="cs"/>
          <w:rtl/>
        </w:rPr>
        <w:t xml:space="preserve"> מכשירים גורמים </w:t>
      </w:r>
      <w:r>
        <w:rPr>
          <w:rFonts w:hint="cs"/>
          <w:rtl/>
        </w:rPr>
        <w:t>מסוימים שיכולים להביא להם את האישור</w:t>
      </w:r>
      <w:r w:rsidR="00B6299F">
        <w:rPr>
          <w:rFonts w:hint="cs"/>
          <w:rtl/>
        </w:rPr>
        <w:t xml:space="preserve">, </w:t>
      </w:r>
      <w:r w:rsidR="00A909C5">
        <w:rPr>
          <w:rFonts w:hint="cs"/>
          <w:rtl/>
        </w:rPr>
        <w:t>ניתן ל</w:t>
      </w:r>
      <w:r w:rsidR="00B6299F">
        <w:rPr>
          <w:rFonts w:hint="cs"/>
          <w:rtl/>
        </w:rPr>
        <w:t>חס</w:t>
      </w:r>
      <w:r>
        <w:rPr>
          <w:rFonts w:hint="cs"/>
          <w:rtl/>
        </w:rPr>
        <w:t>ו</w:t>
      </w:r>
      <w:r w:rsidR="00B6299F">
        <w:rPr>
          <w:rFonts w:hint="cs"/>
          <w:rtl/>
        </w:rPr>
        <w:t>ך את ה</w:t>
      </w:r>
      <w:r>
        <w:rPr>
          <w:rFonts w:hint="cs"/>
          <w:rtl/>
        </w:rPr>
        <w:t>-</w:t>
      </w:r>
      <w:r w:rsidR="00B6299F">
        <w:rPr>
          <w:rFonts w:hint="cs"/>
          <w:rtl/>
        </w:rPr>
        <w:t>45 ימים</w:t>
      </w:r>
      <w:r>
        <w:rPr>
          <w:rFonts w:hint="cs"/>
          <w:rtl/>
        </w:rPr>
        <w:t>.</w:t>
      </w:r>
    </w:p>
    <w:p w:rsidR="00B6299F" w:rsidRDefault="00B6299F" w:rsidP="00E630BF">
      <w:pPr>
        <w:rPr>
          <w:rtl/>
        </w:rPr>
      </w:pPr>
    </w:p>
    <w:bookmarkStart w:id="372" w:name="_ETM_Q1_3618000" w:displacedByCustomXml="next"/>
    <w:bookmarkEnd w:id="372" w:displacedByCustomXml="next"/>
    <w:sdt>
      <w:sdtPr>
        <w:rPr>
          <w:rFonts w:hint="cs"/>
          <w:rtl/>
        </w:rPr>
        <w:alias w:val="אורח"/>
        <w:tag w:val="&lt;ID&gt;&lt;/ID&gt;&lt;Name&gt;עמיחי פישר&lt;/Name&gt;&lt;Shortcut&gt;עמפי&lt;/Shortcut&gt;&lt;Title&gt;מנהל אגף טיוב ורגולציה, משרד רה&quot;מ&lt;/Title&gt;"/>
        <w:id w:val="118269286"/>
        <w:placeholder>
          <w:docPart w:val="DefaultPlaceholder_-1854013440"/>
        </w:placeholder>
      </w:sdtPr>
      <w:sdtEndPr/>
      <w:sdtContent>
        <w:p w:rsidR="003D6994" w:rsidRDefault="003D6994" w:rsidP="003D6994">
          <w:pPr>
            <w:pStyle w:val="af9"/>
            <w:keepNext/>
            <w:rPr>
              <w:rtl/>
            </w:rPr>
          </w:pPr>
          <w:r>
            <w:rPr>
              <w:rtl/>
            </w:rPr>
            <w:t>עמיחי פישר:</w:t>
          </w:r>
        </w:p>
      </w:sdtContent>
    </w:sdt>
    <w:p w:rsidR="003D6994" w:rsidRDefault="003D6994" w:rsidP="003D6994">
      <w:pPr>
        <w:pStyle w:val="KeepWithNext"/>
        <w:rPr>
          <w:rtl/>
        </w:rPr>
      </w:pPr>
    </w:p>
    <w:p w:rsidR="00B6299F" w:rsidRDefault="003D6994" w:rsidP="00E630BF">
      <w:pPr>
        <w:rPr>
          <w:rtl/>
        </w:rPr>
      </w:pPr>
      <w:r>
        <w:rPr>
          <w:rFonts w:hint="cs"/>
          <w:rtl/>
        </w:rPr>
        <w:t>כחלופה אתה מציע את זה?</w:t>
      </w:r>
      <w:r w:rsidR="00B6299F">
        <w:rPr>
          <w:rFonts w:hint="cs"/>
          <w:rtl/>
        </w:rPr>
        <w:t xml:space="preserve"> </w:t>
      </w:r>
    </w:p>
    <w:p w:rsidR="00B6299F" w:rsidRDefault="00B6299F" w:rsidP="00E630BF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2006354192"/>
        <w:placeholder>
          <w:docPart w:val="DefaultPlaceholder_-1854013440"/>
        </w:placeholder>
      </w:sdtPr>
      <w:sdtEndPr/>
      <w:sdtContent>
        <w:p w:rsidR="003D6994" w:rsidRDefault="003D6994" w:rsidP="003D6994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3D6994" w:rsidRDefault="003D6994" w:rsidP="003D6994">
      <w:pPr>
        <w:pStyle w:val="KeepWithNext"/>
        <w:rPr>
          <w:rtl/>
        </w:rPr>
      </w:pPr>
    </w:p>
    <w:p w:rsidR="00B6299F" w:rsidRDefault="00B6299F" w:rsidP="00E630BF">
      <w:pPr>
        <w:rPr>
          <w:rtl/>
        </w:rPr>
      </w:pPr>
      <w:r>
        <w:rPr>
          <w:rFonts w:hint="cs"/>
          <w:rtl/>
        </w:rPr>
        <w:t>נעשה את זה חלופה ל</w:t>
      </w:r>
      <w:r w:rsidR="00A909C5">
        <w:rPr>
          <w:rFonts w:hint="cs"/>
          <w:rtl/>
        </w:rPr>
        <w:t>-</w:t>
      </w:r>
      <w:r>
        <w:rPr>
          <w:rFonts w:hint="cs"/>
          <w:rtl/>
        </w:rPr>
        <w:t>ב'</w:t>
      </w:r>
      <w:r w:rsidR="003D6994">
        <w:rPr>
          <w:rFonts w:hint="cs"/>
          <w:rtl/>
        </w:rPr>
        <w:t>.</w:t>
      </w:r>
    </w:p>
    <w:p w:rsidR="00B6299F" w:rsidRDefault="00B6299F" w:rsidP="00E630BF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תומר רוזנר&lt;/Name&gt;&lt;Data&gt;תומר רוזנר&lt;/Data&gt;&lt;Shortcut&gt;תורו&lt;/Shortcut&gt;&lt;MemberID&gt;&lt;/MemberID&gt;"/>
        <w:id w:val="-375698208"/>
        <w:placeholder>
          <w:docPart w:val="DefaultPlaceholder_-1854013440"/>
        </w:placeholder>
      </w:sdtPr>
      <w:sdtEndPr/>
      <w:sdtContent>
        <w:p w:rsidR="003D6994" w:rsidRDefault="003D6994" w:rsidP="003D6994">
          <w:pPr>
            <w:pStyle w:val="a4"/>
            <w:keepNext/>
            <w:rPr>
              <w:rtl/>
            </w:rPr>
          </w:pPr>
          <w:r>
            <w:rPr>
              <w:rtl/>
            </w:rPr>
            <w:t>תומר רוזנר:</w:t>
          </w:r>
        </w:p>
      </w:sdtContent>
    </w:sdt>
    <w:p w:rsidR="003D6994" w:rsidRDefault="003D6994" w:rsidP="003D6994">
      <w:pPr>
        <w:pStyle w:val="KeepWithNext"/>
        <w:rPr>
          <w:rtl/>
        </w:rPr>
      </w:pPr>
    </w:p>
    <w:p w:rsidR="00B6299F" w:rsidRDefault="003D6994" w:rsidP="00A909C5">
      <w:pPr>
        <w:rPr>
          <w:rtl/>
        </w:rPr>
      </w:pPr>
      <w:r>
        <w:rPr>
          <w:rFonts w:hint="cs"/>
          <w:rtl/>
        </w:rPr>
        <w:t xml:space="preserve">אני רוצה להרהר על מה שאתה </w:t>
      </w:r>
      <w:bookmarkStart w:id="373" w:name="_ETM_Q1_3633000"/>
      <w:bookmarkEnd w:id="373"/>
      <w:r>
        <w:rPr>
          <w:rFonts w:hint="cs"/>
          <w:rtl/>
        </w:rPr>
        <w:t xml:space="preserve">אומר, כי גם מבחינת תכנון ובנייה הדבר הזה </w:t>
      </w:r>
      <w:r w:rsidR="00B6299F">
        <w:rPr>
          <w:rFonts w:hint="cs"/>
          <w:rtl/>
        </w:rPr>
        <w:t xml:space="preserve">דורש הסדר מאוד מאוד מפורט </w:t>
      </w:r>
      <w:r>
        <w:rPr>
          <w:rFonts w:hint="cs"/>
          <w:rtl/>
        </w:rPr>
        <w:t xml:space="preserve">של </w:t>
      </w:r>
      <w:bookmarkStart w:id="374" w:name="_ETM_Q1_3641000"/>
      <w:bookmarkEnd w:id="374"/>
      <w:r>
        <w:rPr>
          <w:rFonts w:hint="cs"/>
          <w:rtl/>
        </w:rPr>
        <w:t>הסמכת גורמים פרטיים. זה הפרטה של שיקול דעת שלטוני.</w:t>
      </w:r>
      <w:r w:rsidR="00B6299F">
        <w:rPr>
          <w:rFonts w:hint="cs"/>
          <w:rtl/>
        </w:rPr>
        <w:t xml:space="preserve"> זה לא פשוט. בחוק </w:t>
      </w:r>
      <w:r>
        <w:rPr>
          <w:rFonts w:hint="cs"/>
          <w:rtl/>
        </w:rPr>
        <w:t xml:space="preserve">התכנון והבנייה </w:t>
      </w:r>
      <w:bookmarkStart w:id="375" w:name="_ETM_Q1_3648000"/>
      <w:bookmarkEnd w:id="375"/>
      <w:r>
        <w:rPr>
          <w:rFonts w:hint="cs"/>
          <w:rtl/>
        </w:rPr>
        <w:t xml:space="preserve">זה פרק שלם. </w:t>
      </w:r>
      <w:r w:rsidR="00B6299F">
        <w:rPr>
          <w:rFonts w:hint="cs"/>
          <w:rtl/>
        </w:rPr>
        <w:t xml:space="preserve">זה ברמה המשפטית. </w:t>
      </w:r>
      <w:r>
        <w:rPr>
          <w:rFonts w:hint="cs"/>
          <w:rtl/>
        </w:rPr>
        <w:t>ברמה הפרקטית, כפי שאדוני ז</w:t>
      </w:r>
      <w:r w:rsidR="00B6299F">
        <w:rPr>
          <w:rFonts w:hint="cs"/>
          <w:rtl/>
        </w:rPr>
        <w:t>ו</w:t>
      </w:r>
      <w:r>
        <w:rPr>
          <w:rFonts w:hint="cs"/>
          <w:rtl/>
        </w:rPr>
        <w:t>כ</w:t>
      </w:r>
      <w:r w:rsidR="00B6299F">
        <w:rPr>
          <w:rFonts w:hint="cs"/>
          <w:rtl/>
        </w:rPr>
        <w:t>ר, הנושא נתקל בקשיים פר</w:t>
      </w:r>
      <w:r>
        <w:rPr>
          <w:rFonts w:hint="cs"/>
          <w:rtl/>
        </w:rPr>
        <w:t>ק</w:t>
      </w:r>
      <w:r w:rsidR="00B6299F">
        <w:rPr>
          <w:rFonts w:hint="cs"/>
          <w:rtl/>
        </w:rPr>
        <w:t>טיים לא מעטים. יש פה בעיות</w:t>
      </w:r>
      <w:r>
        <w:rPr>
          <w:rFonts w:hint="cs"/>
          <w:rtl/>
        </w:rPr>
        <w:t>.</w:t>
      </w:r>
      <w:r w:rsidR="00B6299F">
        <w:rPr>
          <w:rFonts w:hint="cs"/>
          <w:rtl/>
        </w:rPr>
        <w:t xml:space="preserve"> </w:t>
      </w:r>
    </w:p>
    <w:p w:rsidR="00B6299F" w:rsidRDefault="00B6299F" w:rsidP="00E630BF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51279362"/>
        <w:placeholder>
          <w:docPart w:val="DefaultPlaceholder_-1854013440"/>
        </w:placeholder>
      </w:sdtPr>
      <w:sdtEndPr/>
      <w:sdtContent>
        <w:p w:rsidR="003D6994" w:rsidRDefault="003D6994" w:rsidP="003D6994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3D6994" w:rsidRDefault="003D6994" w:rsidP="003D6994">
      <w:pPr>
        <w:pStyle w:val="KeepWithNext"/>
        <w:rPr>
          <w:rtl/>
        </w:rPr>
      </w:pPr>
    </w:p>
    <w:p w:rsidR="00B6299F" w:rsidRDefault="003D6994" w:rsidP="003D6994">
      <w:pPr>
        <w:rPr>
          <w:rtl/>
        </w:rPr>
      </w:pPr>
      <w:r>
        <w:rPr>
          <w:rFonts w:hint="cs"/>
          <w:rtl/>
        </w:rPr>
        <w:t>אתה אומר שפרקטית זה לא י</w:t>
      </w:r>
      <w:r w:rsidR="00B6299F">
        <w:rPr>
          <w:rFonts w:hint="cs"/>
          <w:rtl/>
        </w:rPr>
        <w:t>צא לפועל</w:t>
      </w:r>
      <w:r>
        <w:rPr>
          <w:rFonts w:hint="cs"/>
          <w:rtl/>
        </w:rPr>
        <w:t>.</w:t>
      </w:r>
    </w:p>
    <w:p w:rsidR="00B6299F" w:rsidRDefault="00B6299F" w:rsidP="00E630BF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תומר רוזנר&lt;/Name&gt;&lt;Data&gt;תומר רוזנר&lt;/Data&gt;&lt;Shortcut&gt;תורו&lt;/Shortcut&gt;&lt;MemberID&gt;&lt;/MemberID&gt;"/>
        <w:id w:val="1321928147"/>
        <w:placeholder>
          <w:docPart w:val="DefaultPlaceholder_-1854013440"/>
        </w:placeholder>
      </w:sdtPr>
      <w:sdtEndPr/>
      <w:sdtContent>
        <w:p w:rsidR="003D6994" w:rsidRDefault="003D6994" w:rsidP="003D6994">
          <w:pPr>
            <w:pStyle w:val="a4"/>
            <w:keepNext/>
            <w:rPr>
              <w:rtl/>
            </w:rPr>
          </w:pPr>
          <w:r>
            <w:rPr>
              <w:rtl/>
            </w:rPr>
            <w:t>תומר רוזנר:</w:t>
          </w:r>
        </w:p>
      </w:sdtContent>
    </w:sdt>
    <w:p w:rsidR="003D6994" w:rsidRDefault="003D6994" w:rsidP="003D6994">
      <w:pPr>
        <w:pStyle w:val="KeepWithNext"/>
        <w:rPr>
          <w:rtl/>
        </w:rPr>
      </w:pPr>
    </w:p>
    <w:p w:rsidR="00B6299F" w:rsidRDefault="003D6994" w:rsidP="00302FF7">
      <w:pPr>
        <w:rPr>
          <w:rtl/>
        </w:rPr>
      </w:pPr>
      <w:r>
        <w:rPr>
          <w:rFonts w:hint="cs"/>
          <w:rtl/>
        </w:rPr>
        <w:t xml:space="preserve">זה מאוד לא פשוט. </w:t>
      </w:r>
      <w:bookmarkStart w:id="376" w:name="_ETM_Q1_3674000"/>
      <w:bookmarkEnd w:id="376"/>
      <w:r>
        <w:rPr>
          <w:rFonts w:hint="cs"/>
          <w:rtl/>
        </w:rPr>
        <w:t>מישהו צריך לפקח</w:t>
      </w:r>
      <w:r w:rsidR="00302FF7">
        <w:rPr>
          <w:rFonts w:hint="cs"/>
          <w:rtl/>
        </w:rPr>
        <w:t xml:space="preserve"> </w:t>
      </w:r>
      <w:bookmarkStart w:id="377" w:name="_ETM_Q1_3670000"/>
      <w:bookmarkEnd w:id="377"/>
      <w:r w:rsidR="00302FF7">
        <w:rPr>
          <w:rFonts w:hint="cs"/>
          <w:rtl/>
        </w:rPr>
        <w:t xml:space="preserve">על הגורמים הפרטיים, </w:t>
      </w:r>
      <w:r w:rsidR="00B6299F">
        <w:rPr>
          <w:rFonts w:hint="cs"/>
          <w:rtl/>
        </w:rPr>
        <w:t>לרשות אותם, להסמיך א</w:t>
      </w:r>
      <w:r w:rsidR="00302FF7">
        <w:rPr>
          <w:rFonts w:hint="cs"/>
          <w:rtl/>
        </w:rPr>
        <w:t>ו</w:t>
      </w:r>
      <w:r w:rsidR="00B6299F">
        <w:rPr>
          <w:rFonts w:hint="cs"/>
          <w:rtl/>
        </w:rPr>
        <w:t xml:space="preserve">תם. </w:t>
      </w:r>
    </w:p>
    <w:p w:rsidR="00B6299F" w:rsidRDefault="00B6299F" w:rsidP="00E630BF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902745504"/>
        <w:placeholder>
          <w:docPart w:val="DefaultPlaceholder_-1854013440"/>
        </w:placeholder>
      </w:sdtPr>
      <w:sdtEndPr/>
      <w:sdtContent>
        <w:p w:rsidR="00302FF7" w:rsidRDefault="00302FF7" w:rsidP="00302FF7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302FF7" w:rsidRDefault="00302FF7" w:rsidP="00302FF7">
      <w:pPr>
        <w:pStyle w:val="KeepWithNext"/>
        <w:rPr>
          <w:rtl/>
        </w:rPr>
      </w:pPr>
    </w:p>
    <w:p w:rsidR="00B6299F" w:rsidRDefault="00B6299F" w:rsidP="00E630BF">
      <w:pPr>
        <w:rPr>
          <w:rtl/>
        </w:rPr>
      </w:pPr>
      <w:r>
        <w:rPr>
          <w:rFonts w:hint="cs"/>
          <w:rtl/>
        </w:rPr>
        <w:t>היו</w:t>
      </w:r>
      <w:r w:rsidR="00302FF7">
        <w:rPr>
          <w:rFonts w:hint="cs"/>
          <w:rtl/>
        </w:rPr>
        <w:t>ם זה השלטון המקומי עושה.</w:t>
      </w:r>
    </w:p>
    <w:p w:rsidR="00B6299F" w:rsidRDefault="00B6299F" w:rsidP="00E630BF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תומר רוזנר&lt;/Name&gt;&lt;Data&gt;תומר רוזנר&lt;/Data&gt;&lt;Shortcut&gt;תורו&lt;/Shortcut&gt;&lt;MemberID&gt;&lt;/MemberID&gt;"/>
        <w:id w:val="-960879073"/>
        <w:placeholder>
          <w:docPart w:val="DefaultPlaceholder_-1854013440"/>
        </w:placeholder>
      </w:sdtPr>
      <w:sdtEndPr/>
      <w:sdtContent>
        <w:p w:rsidR="00302FF7" w:rsidRDefault="00302FF7" w:rsidP="00302FF7">
          <w:pPr>
            <w:pStyle w:val="a4"/>
            <w:keepNext/>
            <w:rPr>
              <w:rtl/>
            </w:rPr>
          </w:pPr>
          <w:r>
            <w:rPr>
              <w:rtl/>
            </w:rPr>
            <w:t>תומר רוזנר:</w:t>
          </w:r>
        </w:p>
      </w:sdtContent>
    </w:sdt>
    <w:p w:rsidR="00302FF7" w:rsidRDefault="00302FF7" w:rsidP="00302FF7">
      <w:pPr>
        <w:pStyle w:val="KeepWithNext"/>
        <w:rPr>
          <w:rtl/>
        </w:rPr>
      </w:pPr>
    </w:p>
    <w:p w:rsidR="00B6299F" w:rsidRDefault="00302FF7" w:rsidP="00302FF7">
      <w:pPr>
        <w:rPr>
          <w:rtl/>
        </w:rPr>
      </w:pPr>
      <w:r>
        <w:rPr>
          <w:rFonts w:hint="cs"/>
          <w:rtl/>
        </w:rPr>
        <w:t>לא.</w:t>
      </w:r>
      <w:bookmarkStart w:id="378" w:name="_ETM_Q1_3681000"/>
      <w:bookmarkEnd w:id="378"/>
      <w:r>
        <w:rPr>
          <w:rFonts w:hint="cs"/>
          <w:rtl/>
        </w:rPr>
        <w:t xml:space="preserve"> נניח שהמשטרה </w:t>
      </w:r>
      <w:bookmarkStart w:id="379" w:name="_ETM_Q1_3684000"/>
      <w:bookmarkEnd w:id="379"/>
      <w:r w:rsidR="00B6299F">
        <w:rPr>
          <w:rFonts w:hint="cs"/>
          <w:rtl/>
        </w:rPr>
        <w:t>רוצה לשלוח מישהו</w:t>
      </w:r>
      <w:r>
        <w:rPr>
          <w:rFonts w:hint="cs"/>
          <w:rtl/>
        </w:rPr>
        <w:t xml:space="preserve"> </w:t>
      </w:r>
      <w:r w:rsidR="00B6299F">
        <w:rPr>
          <w:rFonts w:hint="cs"/>
          <w:rtl/>
        </w:rPr>
        <w:t>ש</w:t>
      </w:r>
      <w:r>
        <w:rPr>
          <w:rFonts w:hint="cs"/>
          <w:rtl/>
        </w:rPr>
        <w:t>יבדוק שהעסק</w:t>
      </w:r>
      <w:r w:rsidR="00B6299F">
        <w:rPr>
          <w:rFonts w:hint="cs"/>
          <w:rtl/>
        </w:rPr>
        <w:t xml:space="preserve"> </w:t>
      </w:r>
      <w:r>
        <w:rPr>
          <w:rFonts w:hint="cs"/>
          <w:rtl/>
        </w:rPr>
        <w:t xml:space="preserve">התקין מצלמות. </w:t>
      </w:r>
      <w:r w:rsidR="00B6299F">
        <w:rPr>
          <w:rFonts w:hint="cs"/>
          <w:rtl/>
        </w:rPr>
        <w:t>אתה אומר ש</w:t>
      </w:r>
      <w:r>
        <w:rPr>
          <w:rFonts w:hint="cs"/>
          <w:rtl/>
        </w:rPr>
        <w:t>אתה לא רוצה ש</w:t>
      </w:r>
      <w:r w:rsidR="00B6299F">
        <w:rPr>
          <w:rFonts w:hint="cs"/>
          <w:rtl/>
        </w:rPr>
        <w:t>המשטרה</w:t>
      </w:r>
      <w:r>
        <w:rPr>
          <w:rFonts w:hint="cs"/>
          <w:rtl/>
        </w:rPr>
        <w:t xml:space="preserve"> תלך, אלא גורם פרטי יביא אישור שהוא היה</w:t>
      </w:r>
      <w:r w:rsidR="00A909C5">
        <w:rPr>
          <w:rFonts w:hint="cs"/>
          <w:rtl/>
        </w:rPr>
        <w:t xml:space="preserve">, </w:t>
      </w:r>
      <w:r>
        <w:rPr>
          <w:rFonts w:hint="cs"/>
          <w:rtl/>
        </w:rPr>
        <w:t>בדק</w:t>
      </w:r>
      <w:bookmarkStart w:id="380" w:name="_ETM_Q1_3692000"/>
      <w:bookmarkEnd w:id="380"/>
      <w:r w:rsidR="00A909C5">
        <w:rPr>
          <w:rFonts w:hint="cs"/>
          <w:rtl/>
        </w:rPr>
        <w:t>,</w:t>
      </w:r>
      <w:r>
        <w:rPr>
          <w:rFonts w:hint="cs"/>
          <w:rtl/>
        </w:rPr>
        <w:t xml:space="preserve"> והאישור שלו יהווה אישור במקום </w:t>
      </w:r>
      <w:bookmarkStart w:id="381" w:name="_ETM_Q1_3695000"/>
      <w:bookmarkEnd w:id="381"/>
      <w:r>
        <w:rPr>
          <w:rFonts w:hint="cs"/>
          <w:rtl/>
        </w:rPr>
        <w:t>אישור המשטרה. זה אומר שאנחנו מפריטים את שיקול הדעת השלטוני.</w:t>
      </w:r>
      <w:bookmarkStart w:id="382" w:name="_ETM_Q1_3696000"/>
      <w:bookmarkEnd w:id="382"/>
      <w:r>
        <w:rPr>
          <w:rFonts w:hint="cs"/>
          <w:rtl/>
        </w:rPr>
        <w:t xml:space="preserve"> </w:t>
      </w:r>
      <w:r w:rsidR="00B6299F">
        <w:rPr>
          <w:rFonts w:hint="cs"/>
          <w:rtl/>
        </w:rPr>
        <w:t xml:space="preserve">המשטרה </w:t>
      </w:r>
      <w:r>
        <w:rPr>
          <w:rFonts w:hint="cs"/>
          <w:rtl/>
        </w:rPr>
        <w:t>תרצה לבדוק את אותו גורם, לרשת אותו.</w:t>
      </w:r>
    </w:p>
    <w:p w:rsidR="00B6299F" w:rsidRDefault="00B6299F" w:rsidP="00E630BF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887292112"/>
        <w:placeholder>
          <w:docPart w:val="DefaultPlaceholder_-1854013440"/>
        </w:placeholder>
      </w:sdtPr>
      <w:sdtEndPr/>
      <w:sdtContent>
        <w:p w:rsidR="00302FF7" w:rsidRDefault="00302FF7" w:rsidP="00302FF7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302FF7" w:rsidRDefault="00302FF7" w:rsidP="00302FF7">
      <w:pPr>
        <w:pStyle w:val="KeepWithNext"/>
        <w:rPr>
          <w:rtl/>
        </w:rPr>
      </w:pPr>
    </w:p>
    <w:p w:rsidR="005B41B3" w:rsidRDefault="00302FF7" w:rsidP="00302FF7">
      <w:pPr>
        <w:rPr>
          <w:rtl/>
        </w:rPr>
      </w:pPr>
      <w:r>
        <w:rPr>
          <w:rFonts w:hint="cs"/>
          <w:rtl/>
        </w:rPr>
        <w:t>איזה עסקים</w:t>
      </w:r>
      <w:r w:rsidR="005B41B3">
        <w:rPr>
          <w:rFonts w:hint="cs"/>
          <w:rtl/>
        </w:rPr>
        <w:t xml:space="preserve"> </w:t>
      </w:r>
      <w:r>
        <w:rPr>
          <w:rFonts w:hint="cs"/>
          <w:rtl/>
        </w:rPr>
        <w:t>יש לנו בעיה שהם</w:t>
      </w:r>
      <w:bookmarkStart w:id="383" w:name="_ETM_Q1_3706000"/>
      <w:bookmarkEnd w:id="383"/>
      <w:r>
        <w:rPr>
          <w:rFonts w:hint="cs"/>
          <w:rtl/>
        </w:rPr>
        <w:t xml:space="preserve"> ב</w:t>
      </w:r>
      <w:r w:rsidR="00A909C5">
        <w:rPr>
          <w:rFonts w:hint="cs"/>
          <w:rtl/>
        </w:rPr>
        <w:t>-</w:t>
      </w:r>
      <w:r>
        <w:rPr>
          <w:rFonts w:hint="cs"/>
          <w:rtl/>
        </w:rPr>
        <w:t>ב'? שמענו מרשתות המזון שיש להן בעיה</w:t>
      </w:r>
      <w:bookmarkStart w:id="384" w:name="_ETM_Q1_3710000"/>
      <w:bookmarkEnd w:id="384"/>
      <w:r>
        <w:rPr>
          <w:rFonts w:hint="cs"/>
          <w:rtl/>
        </w:rPr>
        <w:t xml:space="preserve"> מאוד קשה שהן נמצאות ב</w:t>
      </w:r>
      <w:r w:rsidR="00A909C5">
        <w:rPr>
          <w:rFonts w:hint="cs"/>
          <w:rtl/>
        </w:rPr>
        <w:t>-</w:t>
      </w:r>
      <w:r>
        <w:rPr>
          <w:rFonts w:hint="cs"/>
          <w:rtl/>
        </w:rPr>
        <w:t>ב' ולא ב</w:t>
      </w:r>
      <w:r w:rsidR="00A909C5">
        <w:rPr>
          <w:rFonts w:hint="cs"/>
          <w:rtl/>
        </w:rPr>
        <w:t>-</w:t>
      </w:r>
      <w:r>
        <w:rPr>
          <w:rFonts w:hint="cs"/>
          <w:rtl/>
        </w:rPr>
        <w:t>א'. יכול להיות שחוץ מהם אין אף אחד אחר. מי עוד?</w:t>
      </w:r>
      <w:r w:rsidR="005B41B3">
        <w:rPr>
          <w:rFonts w:hint="cs"/>
          <w:rtl/>
        </w:rPr>
        <w:t xml:space="preserve"> </w:t>
      </w:r>
    </w:p>
    <w:p w:rsidR="005B41B3" w:rsidRDefault="005B41B3" w:rsidP="00E630BF">
      <w:pPr>
        <w:rPr>
          <w:rtl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"/>
        <w:id w:val="1010412997"/>
        <w:placeholder>
          <w:docPart w:val="DefaultPlaceholder_-1854013440"/>
        </w:placeholder>
      </w:sdtPr>
      <w:sdtEndPr/>
      <w:sdtContent>
        <w:p w:rsidR="00302FF7" w:rsidRDefault="00302FF7" w:rsidP="00302FF7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 xml:space="preserve"> (כולנו):</w:t>
          </w:r>
        </w:p>
      </w:sdtContent>
    </w:sdt>
    <w:p w:rsidR="00302FF7" w:rsidRDefault="00302FF7" w:rsidP="00302FF7">
      <w:pPr>
        <w:pStyle w:val="KeepWithNext"/>
        <w:rPr>
          <w:rtl/>
        </w:rPr>
      </w:pPr>
    </w:p>
    <w:p w:rsidR="00302FF7" w:rsidRDefault="005B41B3" w:rsidP="00E630BF">
      <w:pPr>
        <w:rPr>
          <w:rtl/>
        </w:rPr>
      </w:pPr>
      <w:r>
        <w:rPr>
          <w:rFonts w:hint="cs"/>
          <w:rtl/>
        </w:rPr>
        <w:t>גם מסעדו</w:t>
      </w:r>
      <w:r w:rsidR="00302FF7">
        <w:rPr>
          <w:rFonts w:hint="cs"/>
          <w:rtl/>
        </w:rPr>
        <w:t>ת. זה הבאג הגדול של החוק הזה, כיוון שרוב העסקים הבעייתיים,</w:t>
      </w:r>
      <w:bookmarkStart w:id="385" w:name="_ETM_Q1_3723000"/>
      <w:bookmarkEnd w:id="385"/>
      <w:r w:rsidR="00302FF7">
        <w:rPr>
          <w:rFonts w:hint="cs"/>
          <w:rtl/>
        </w:rPr>
        <w:t xml:space="preserve"> רוב המסעדות </w:t>
      </w:r>
      <w:r w:rsidR="00A909C5">
        <w:rPr>
          <w:rFonts w:hint="cs"/>
          <w:rtl/>
        </w:rPr>
        <w:t xml:space="preserve">נמצאות </w:t>
      </w:r>
      <w:r w:rsidR="00302FF7">
        <w:rPr>
          <w:rFonts w:hint="cs"/>
          <w:rtl/>
        </w:rPr>
        <w:t>ב</w:t>
      </w:r>
      <w:r w:rsidR="00A909C5">
        <w:rPr>
          <w:rFonts w:hint="cs"/>
          <w:rtl/>
        </w:rPr>
        <w:t>-</w:t>
      </w:r>
      <w:r w:rsidR="00302FF7">
        <w:rPr>
          <w:rFonts w:hint="cs"/>
          <w:rtl/>
        </w:rPr>
        <w:t>ב'</w:t>
      </w:r>
      <w:r>
        <w:rPr>
          <w:rFonts w:hint="cs"/>
          <w:rtl/>
        </w:rPr>
        <w:t xml:space="preserve">. </w:t>
      </w:r>
      <w:bookmarkStart w:id="386" w:name="_ETM_Q1_3730000"/>
      <w:bookmarkEnd w:id="386"/>
    </w:p>
    <w:p w:rsidR="00302FF7" w:rsidRDefault="00302FF7" w:rsidP="00E630BF">
      <w:pPr>
        <w:rPr>
          <w:rtl/>
        </w:rPr>
      </w:pPr>
    </w:p>
    <w:bookmarkStart w:id="387" w:name="_ETM_Q1_3728000" w:displacedByCustomXml="next"/>
    <w:bookmarkEnd w:id="387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698081132"/>
        <w:placeholder>
          <w:docPart w:val="DefaultPlaceholder_-1854013440"/>
        </w:placeholder>
      </w:sdtPr>
      <w:sdtEndPr/>
      <w:sdtContent>
        <w:p w:rsidR="00302FF7" w:rsidRDefault="00302FF7" w:rsidP="00302FF7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302FF7" w:rsidRDefault="00302FF7" w:rsidP="00302FF7">
      <w:pPr>
        <w:pStyle w:val="KeepWithNext"/>
        <w:rPr>
          <w:rtl/>
        </w:rPr>
      </w:pPr>
    </w:p>
    <w:p w:rsidR="00302FF7" w:rsidRDefault="00302FF7" w:rsidP="00302FF7">
      <w:pPr>
        <w:rPr>
          <w:rtl/>
        </w:rPr>
      </w:pPr>
      <w:r>
        <w:rPr>
          <w:rFonts w:hint="cs"/>
          <w:rtl/>
        </w:rPr>
        <w:t>רועי, זה לא נכון.</w:t>
      </w:r>
      <w:bookmarkStart w:id="388" w:name="_ETM_Q1_3731000"/>
      <w:bookmarkEnd w:id="388"/>
      <w:r>
        <w:rPr>
          <w:rFonts w:hint="cs"/>
          <w:rtl/>
        </w:rPr>
        <w:t xml:space="preserve"> לא רוב. </w:t>
      </w:r>
    </w:p>
    <w:p w:rsidR="00302FF7" w:rsidRDefault="00302FF7" w:rsidP="00302FF7">
      <w:pPr>
        <w:ind w:firstLine="0"/>
        <w:rPr>
          <w:rtl/>
        </w:rPr>
      </w:pPr>
      <w:bookmarkStart w:id="389" w:name="_ETM_Q1_3736000"/>
      <w:bookmarkStart w:id="390" w:name="_ETM_Q1_3751000"/>
      <w:bookmarkEnd w:id="389"/>
      <w:bookmarkEnd w:id="390"/>
    </w:p>
    <w:bookmarkStart w:id="391" w:name="_ETM_Q1_3747000" w:displacedByCustomXml="next"/>
    <w:bookmarkEnd w:id="391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"/>
        <w:id w:val="-826896329"/>
        <w:placeholder>
          <w:docPart w:val="DefaultPlaceholder_-1854013440"/>
        </w:placeholder>
      </w:sdtPr>
      <w:sdtEndPr/>
      <w:sdtContent>
        <w:p w:rsidR="00302FF7" w:rsidRDefault="00302FF7" w:rsidP="00302FF7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 xml:space="preserve"> (כולנו):</w:t>
          </w:r>
        </w:p>
      </w:sdtContent>
    </w:sdt>
    <w:p w:rsidR="00302FF7" w:rsidRDefault="00302FF7" w:rsidP="00302FF7">
      <w:pPr>
        <w:pStyle w:val="KeepWithNext"/>
        <w:rPr>
          <w:rtl/>
        </w:rPr>
      </w:pPr>
    </w:p>
    <w:p w:rsidR="005B41B3" w:rsidRDefault="00302FF7" w:rsidP="00E26483">
      <w:pPr>
        <w:rPr>
          <w:rtl/>
        </w:rPr>
      </w:pPr>
      <w:r>
        <w:rPr>
          <w:rFonts w:hint="cs"/>
          <w:rtl/>
        </w:rPr>
        <w:t>גם אם זה נכון שבשלב מסוים נצטרך להשאיר</w:t>
      </w:r>
      <w:bookmarkStart w:id="392" w:name="_ETM_Q1_3753000"/>
      <w:bookmarkEnd w:id="392"/>
      <w:r>
        <w:rPr>
          <w:rFonts w:hint="cs"/>
          <w:rtl/>
        </w:rPr>
        <w:t xml:space="preserve"> את האופציה של 45, לטווח הארוך החוק הזה </w:t>
      </w:r>
      <w:bookmarkStart w:id="393" w:name="_ETM_Q1_3757000"/>
      <w:bookmarkEnd w:id="393"/>
      <w:r>
        <w:rPr>
          <w:rFonts w:hint="cs"/>
          <w:rtl/>
        </w:rPr>
        <w:t>צריך להביא למצב שאין חיכוך עם הפקידות הממשלתית והמקומית. לא</w:t>
      </w:r>
      <w:bookmarkStart w:id="394" w:name="_ETM_Q1_3761000"/>
      <w:bookmarkEnd w:id="394"/>
      <w:r>
        <w:rPr>
          <w:rFonts w:hint="cs"/>
          <w:rtl/>
        </w:rPr>
        <w:t xml:space="preserve"> צריך את זה. </w:t>
      </w:r>
      <w:bookmarkStart w:id="395" w:name="_ETM_Q1_3737000"/>
      <w:bookmarkEnd w:id="395"/>
      <w:r>
        <w:rPr>
          <w:rFonts w:hint="cs"/>
          <w:rtl/>
        </w:rPr>
        <w:t>יותר מסוכן ממסעדה זה רכב. ברכב</w:t>
      </w:r>
      <w:bookmarkStart w:id="396" w:name="_ETM_Q1_3766000"/>
      <w:bookmarkEnd w:id="396"/>
      <w:r>
        <w:rPr>
          <w:rFonts w:hint="cs"/>
          <w:rtl/>
        </w:rPr>
        <w:t xml:space="preserve"> לא עובד משרד התחבורה, </w:t>
      </w:r>
      <w:r w:rsidR="005B41B3">
        <w:rPr>
          <w:rFonts w:hint="cs"/>
          <w:rtl/>
        </w:rPr>
        <w:t xml:space="preserve">יש מכוני </w:t>
      </w:r>
      <w:r>
        <w:rPr>
          <w:rFonts w:hint="cs"/>
          <w:rtl/>
        </w:rPr>
        <w:t xml:space="preserve">רישוי. </w:t>
      </w:r>
      <w:r w:rsidR="005B41B3">
        <w:rPr>
          <w:rFonts w:hint="cs"/>
          <w:rtl/>
        </w:rPr>
        <w:t>אדם בודק לי את הברקסים</w:t>
      </w:r>
      <w:r>
        <w:rPr>
          <w:rFonts w:hint="cs"/>
          <w:rtl/>
        </w:rPr>
        <w:t>, נותן לי לעלות.</w:t>
      </w:r>
    </w:p>
    <w:p w:rsidR="005B41B3" w:rsidRDefault="005B41B3" w:rsidP="005B41B3">
      <w:pPr>
        <w:rPr>
          <w:rtl/>
        </w:rPr>
      </w:pPr>
    </w:p>
    <w:sdt>
      <w:sdtPr>
        <w:rPr>
          <w:rFonts w:hint="cs"/>
          <w:rtl/>
        </w:rPr>
        <w:alias w:val="אורח"/>
        <w:tag w:val="&lt;ID&gt;741827&lt;/ID&gt;&lt;Name&gt;חוה מונדרוביץ&lt;/Name&gt;&lt;Data&gt;חוה מונדרוביץ&lt;/Data&gt;&lt;Shortcut&gt;חומו&lt;/Shortcut&gt;&lt;Title&gt;מנהלת אגף רישוי עסקים, משרד הפנים&lt;/Title&gt;"/>
        <w:id w:val="853073082"/>
        <w:placeholder>
          <w:docPart w:val="DefaultPlaceholder_-1854013440"/>
        </w:placeholder>
      </w:sdtPr>
      <w:sdtEndPr/>
      <w:sdtContent>
        <w:p w:rsidR="00302FF7" w:rsidRDefault="00302FF7" w:rsidP="00302FF7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חוה </w:t>
          </w:r>
          <w:proofErr w:type="spellStart"/>
          <w:r>
            <w:rPr>
              <w:rtl/>
            </w:rPr>
            <w:t>מונדרוביץ</w:t>
          </w:r>
          <w:proofErr w:type="spellEnd"/>
          <w:r>
            <w:rPr>
              <w:rtl/>
            </w:rPr>
            <w:t>:</w:t>
          </w:r>
        </w:p>
      </w:sdtContent>
    </w:sdt>
    <w:p w:rsidR="00302FF7" w:rsidRDefault="00302FF7" w:rsidP="00302FF7">
      <w:pPr>
        <w:pStyle w:val="KeepWithNext"/>
        <w:rPr>
          <w:rtl/>
        </w:rPr>
      </w:pPr>
    </w:p>
    <w:p w:rsidR="005B41B3" w:rsidRDefault="00302FF7" w:rsidP="005B41B3">
      <w:pPr>
        <w:rPr>
          <w:rtl/>
        </w:rPr>
      </w:pPr>
      <w:r>
        <w:rPr>
          <w:rFonts w:hint="cs"/>
          <w:rtl/>
        </w:rPr>
        <w:t xml:space="preserve">זה </w:t>
      </w:r>
      <w:r w:rsidR="005B41B3">
        <w:rPr>
          <w:rFonts w:hint="cs"/>
          <w:rtl/>
        </w:rPr>
        <w:t>כל שנה</w:t>
      </w:r>
      <w:r>
        <w:rPr>
          <w:rFonts w:hint="cs"/>
          <w:rtl/>
        </w:rPr>
        <w:t>.</w:t>
      </w:r>
    </w:p>
    <w:p w:rsidR="005B41B3" w:rsidRDefault="005B41B3" w:rsidP="005B41B3">
      <w:pPr>
        <w:rPr>
          <w:rtl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"/>
        <w:id w:val="-451469066"/>
        <w:placeholder>
          <w:docPart w:val="DefaultPlaceholder_-1854013440"/>
        </w:placeholder>
      </w:sdtPr>
      <w:sdtEndPr/>
      <w:sdtContent>
        <w:p w:rsidR="00302FF7" w:rsidRDefault="00302FF7" w:rsidP="00302FF7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 xml:space="preserve"> (כולנו):</w:t>
          </w:r>
        </w:p>
      </w:sdtContent>
    </w:sdt>
    <w:p w:rsidR="00302FF7" w:rsidRDefault="00302FF7" w:rsidP="00302FF7">
      <w:pPr>
        <w:pStyle w:val="KeepWithNext"/>
        <w:rPr>
          <w:rtl/>
        </w:rPr>
      </w:pPr>
    </w:p>
    <w:p w:rsidR="005B41B3" w:rsidRDefault="00302FF7" w:rsidP="00302FF7">
      <w:pPr>
        <w:rPr>
          <w:rtl/>
        </w:rPr>
      </w:pPr>
      <w:r>
        <w:rPr>
          <w:rFonts w:hint="cs"/>
          <w:rtl/>
        </w:rPr>
        <w:t xml:space="preserve">עזבי </w:t>
      </w:r>
      <w:bookmarkStart w:id="397" w:name="_ETM_Q1_3780000"/>
      <w:bookmarkEnd w:id="397"/>
      <w:r>
        <w:rPr>
          <w:rFonts w:hint="cs"/>
          <w:rtl/>
        </w:rPr>
        <w:t xml:space="preserve">את הזמן. אני </w:t>
      </w:r>
      <w:r w:rsidR="005B41B3">
        <w:rPr>
          <w:rFonts w:hint="cs"/>
          <w:rtl/>
        </w:rPr>
        <w:t>יכ</w:t>
      </w:r>
      <w:r>
        <w:rPr>
          <w:rFonts w:hint="cs"/>
          <w:rtl/>
        </w:rPr>
        <w:t xml:space="preserve">ול ללכת לאיפה שאני רוצה, </w:t>
      </w:r>
      <w:r w:rsidR="00A909C5">
        <w:rPr>
          <w:rFonts w:hint="cs"/>
          <w:rtl/>
        </w:rPr>
        <w:t>ל</w:t>
      </w:r>
      <w:r>
        <w:rPr>
          <w:rFonts w:hint="cs"/>
          <w:rtl/>
        </w:rPr>
        <w:t xml:space="preserve">איפה שקרוב לי לבית, </w:t>
      </w:r>
      <w:r w:rsidR="00A909C5">
        <w:rPr>
          <w:rFonts w:hint="cs"/>
          <w:rtl/>
        </w:rPr>
        <w:t>לאיפה ש</w:t>
      </w:r>
      <w:r>
        <w:rPr>
          <w:rFonts w:hint="cs"/>
          <w:rtl/>
        </w:rPr>
        <w:t>זמין.</w:t>
      </w:r>
      <w:r w:rsidR="005B41B3">
        <w:rPr>
          <w:rFonts w:hint="cs"/>
          <w:rtl/>
        </w:rPr>
        <w:t xml:space="preserve"> </w:t>
      </w:r>
    </w:p>
    <w:p w:rsidR="005B41B3" w:rsidRDefault="005B41B3" w:rsidP="005B41B3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460032172"/>
        <w:placeholder>
          <w:docPart w:val="DefaultPlaceholder_-1854013440"/>
        </w:placeholder>
      </w:sdtPr>
      <w:sdtEndPr/>
      <w:sdtContent>
        <w:p w:rsidR="00302FF7" w:rsidRDefault="00302FF7" w:rsidP="00302FF7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302FF7" w:rsidRDefault="00302FF7" w:rsidP="00302FF7">
      <w:pPr>
        <w:pStyle w:val="KeepWithNext"/>
        <w:rPr>
          <w:rtl/>
        </w:rPr>
      </w:pPr>
    </w:p>
    <w:p w:rsidR="005B41B3" w:rsidRDefault="005B41B3" w:rsidP="005B41B3">
      <w:pPr>
        <w:rPr>
          <w:rtl/>
        </w:rPr>
      </w:pPr>
      <w:r>
        <w:rPr>
          <w:rFonts w:hint="cs"/>
          <w:rtl/>
        </w:rPr>
        <w:t>רועי</w:t>
      </w:r>
      <w:r w:rsidR="00E26483">
        <w:rPr>
          <w:rFonts w:hint="cs"/>
          <w:rtl/>
        </w:rPr>
        <w:t>,</w:t>
      </w:r>
      <w:bookmarkStart w:id="398" w:name="_ETM_Q1_3785000"/>
      <w:bookmarkEnd w:id="398"/>
      <w:r w:rsidR="00E26483">
        <w:rPr>
          <w:rFonts w:hint="cs"/>
          <w:rtl/>
        </w:rPr>
        <w:t xml:space="preserve"> אני יכול לתת לך את הדוגמה של מכוני הבקרה.</w:t>
      </w:r>
    </w:p>
    <w:p w:rsidR="00E26483" w:rsidRDefault="00E26483" w:rsidP="00E26483">
      <w:pPr>
        <w:ind w:firstLine="0"/>
        <w:rPr>
          <w:rtl/>
        </w:rPr>
      </w:pPr>
    </w:p>
    <w:bookmarkStart w:id="399" w:name="_ETM_Q1_3788000" w:displacedByCustomXml="next"/>
    <w:bookmarkEnd w:id="399" w:displacedByCustomXml="next"/>
    <w:bookmarkStart w:id="400" w:name="_ETM_Q1_3787000" w:displacedByCustomXml="next"/>
    <w:bookmarkEnd w:id="400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"/>
        <w:id w:val="2076157431"/>
        <w:placeholder>
          <w:docPart w:val="DefaultPlaceholder_-1854013440"/>
        </w:placeholder>
      </w:sdtPr>
      <w:sdtEndPr/>
      <w:sdtContent>
        <w:p w:rsidR="00E26483" w:rsidRDefault="00E26483" w:rsidP="00E26483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 xml:space="preserve"> (כולנו):</w:t>
          </w:r>
        </w:p>
      </w:sdtContent>
    </w:sdt>
    <w:p w:rsidR="00E26483" w:rsidRDefault="00E26483" w:rsidP="00E26483">
      <w:pPr>
        <w:pStyle w:val="KeepWithNext"/>
        <w:rPr>
          <w:rtl/>
        </w:rPr>
      </w:pPr>
    </w:p>
    <w:p w:rsidR="005B41B3" w:rsidRDefault="005B41B3" w:rsidP="00E26483">
      <w:pPr>
        <w:rPr>
          <w:rtl/>
        </w:rPr>
      </w:pPr>
      <w:r>
        <w:rPr>
          <w:rFonts w:hint="cs"/>
          <w:rtl/>
        </w:rPr>
        <w:t xml:space="preserve">כשאני מאשר </w:t>
      </w:r>
      <w:r w:rsidR="00E26483">
        <w:rPr>
          <w:rFonts w:hint="cs"/>
          <w:rtl/>
        </w:rPr>
        <w:t xml:space="preserve">טופס 4 </w:t>
      </w:r>
      <w:bookmarkStart w:id="401" w:name="_ETM_Q1_3789000"/>
      <w:bookmarkEnd w:id="401"/>
      <w:r w:rsidR="00E26483">
        <w:rPr>
          <w:rFonts w:hint="cs"/>
          <w:rtl/>
        </w:rPr>
        <w:t xml:space="preserve">לבית, אני מתקשר </w:t>
      </w:r>
      <w:proofErr w:type="spellStart"/>
      <w:r w:rsidR="00E26483">
        <w:rPr>
          <w:rFonts w:hint="cs"/>
          <w:rtl/>
        </w:rPr>
        <w:t>ל</w:t>
      </w:r>
      <w:r w:rsidR="00A909C5">
        <w:rPr>
          <w:rFonts w:hint="cs"/>
          <w:rtl/>
        </w:rPr>
        <w:t>"</w:t>
      </w:r>
      <w:r w:rsidR="00E26483">
        <w:rPr>
          <w:rFonts w:hint="cs"/>
          <w:rtl/>
        </w:rPr>
        <w:t>סיסטם</w:t>
      </w:r>
      <w:proofErr w:type="spellEnd"/>
      <w:r w:rsidR="00A909C5">
        <w:rPr>
          <w:rFonts w:hint="cs"/>
          <w:rtl/>
        </w:rPr>
        <w:t>"</w:t>
      </w:r>
      <w:r>
        <w:rPr>
          <w:rFonts w:hint="cs"/>
          <w:rtl/>
        </w:rPr>
        <w:t xml:space="preserve"> לממ"ד, </w:t>
      </w:r>
      <w:r w:rsidR="00E26483">
        <w:rPr>
          <w:rFonts w:hint="cs"/>
          <w:rtl/>
        </w:rPr>
        <w:t>ל</w:t>
      </w:r>
      <w:r w:rsidR="00A909C5">
        <w:rPr>
          <w:rFonts w:hint="cs"/>
          <w:rtl/>
        </w:rPr>
        <w:t>"</w:t>
      </w:r>
      <w:r w:rsidR="00E26483">
        <w:rPr>
          <w:rFonts w:hint="cs"/>
          <w:rtl/>
        </w:rPr>
        <w:t>איזוטופ</w:t>
      </w:r>
      <w:r w:rsidR="00A909C5">
        <w:rPr>
          <w:rFonts w:hint="cs"/>
          <w:rtl/>
        </w:rPr>
        <w:t>"</w:t>
      </w:r>
      <w:r w:rsidR="00E26483">
        <w:rPr>
          <w:rFonts w:hint="cs"/>
          <w:rtl/>
        </w:rPr>
        <w:t>. זה יותר מסוכן  ממסעדה. אנחנו חי</w:t>
      </w:r>
      <w:r>
        <w:rPr>
          <w:rFonts w:hint="cs"/>
          <w:rtl/>
        </w:rPr>
        <w:t>י</w:t>
      </w:r>
      <w:r w:rsidR="00E26483">
        <w:rPr>
          <w:rFonts w:hint="cs"/>
          <w:rtl/>
        </w:rPr>
        <w:t>ב</w:t>
      </w:r>
      <w:r>
        <w:rPr>
          <w:rFonts w:hint="cs"/>
          <w:rtl/>
        </w:rPr>
        <w:t>ים</w:t>
      </w:r>
      <w:r w:rsidR="00A909C5">
        <w:rPr>
          <w:rFonts w:hint="cs"/>
          <w:rtl/>
        </w:rPr>
        <w:t>,</w:t>
      </w:r>
      <w:r>
        <w:rPr>
          <w:rFonts w:hint="cs"/>
          <w:rtl/>
        </w:rPr>
        <w:t xml:space="preserve"> בראייה צופה פני עתיד</w:t>
      </w:r>
      <w:r w:rsidR="00A909C5">
        <w:rPr>
          <w:rFonts w:hint="cs"/>
          <w:rtl/>
        </w:rPr>
        <w:t>,</w:t>
      </w:r>
      <w:r>
        <w:rPr>
          <w:rFonts w:hint="cs"/>
          <w:rtl/>
        </w:rPr>
        <w:t xml:space="preserve"> לייצר מנגנון שבו נותנים כלים למשרדי</w:t>
      </w:r>
      <w:r w:rsidR="00E26483">
        <w:rPr>
          <w:rFonts w:hint="cs"/>
          <w:rtl/>
        </w:rPr>
        <w:t xml:space="preserve"> </w:t>
      </w:r>
      <w:r>
        <w:rPr>
          <w:rFonts w:hint="cs"/>
          <w:rtl/>
        </w:rPr>
        <w:t>הממשלה ל</w:t>
      </w:r>
      <w:r w:rsidR="00E26483">
        <w:rPr>
          <w:rFonts w:hint="cs"/>
          <w:rtl/>
        </w:rPr>
        <w:t>ה</w:t>
      </w:r>
      <w:r>
        <w:rPr>
          <w:rFonts w:hint="cs"/>
          <w:rtl/>
        </w:rPr>
        <w:t xml:space="preserve">סמיך. זה בגדול </w:t>
      </w:r>
      <w:r w:rsidR="00E26483">
        <w:rPr>
          <w:rFonts w:hint="cs"/>
          <w:rtl/>
        </w:rPr>
        <w:t xml:space="preserve">שלושה משרדים. שם הבנק של </w:t>
      </w:r>
      <w:proofErr w:type="spellStart"/>
      <w:r w:rsidR="00E26483">
        <w:rPr>
          <w:rFonts w:hint="cs"/>
          <w:rtl/>
        </w:rPr>
        <w:t>ההסמכות</w:t>
      </w:r>
      <w:proofErr w:type="spellEnd"/>
      <w:r>
        <w:rPr>
          <w:rFonts w:hint="cs"/>
          <w:rtl/>
        </w:rPr>
        <w:t xml:space="preserve">. יש לזה </w:t>
      </w:r>
      <w:r w:rsidR="00E26483">
        <w:rPr>
          <w:rFonts w:hint="cs"/>
          <w:rtl/>
        </w:rPr>
        <w:t xml:space="preserve">כבר </w:t>
      </w:r>
      <w:r>
        <w:rPr>
          <w:rFonts w:hint="cs"/>
          <w:rtl/>
        </w:rPr>
        <w:t xml:space="preserve">הגדרות משפטיות, </w:t>
      </w:r>
      <w:r w:rsidR="00E26483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צריך להעתיק אותן. אני לא אומר שזה יקרה מחר, אבל </w:t>
      </w:r>
      <w:r w:rsidR="00E26483">
        <w:rPr>
          <w:rFonts w:hint="cs"/>
          <w:rtl/>
        </w:rPr>
        <w:t xml:space="preserve">החוק יצא שלם אם </w:t>
      </w:r>
      <w:bookmarkStart w:id="402" w:name="_ETM_Q1_3820000"/>
      <w:bookmarkEnd w:id="402"/>
      <w:r w:rsidR="00A909C5">
        <w:rPr>
          <w:rFonts w:hint="cs"/>
          <w:rtl/>
        </w:rPr>
        <w:t>תגיד למשרדי הממשלה: אתה רוצה לאשר? משרד הבריאות</w:t>
      </w:r>
      <w:r w:rsidR="00E26483">
        <w:rPr>
          <w:rFonts w:hint="cs"/>
          <w:rtl/>
        </w:rPr>
        <w:t xml:space="preserve"> </w:t>
      </w:r>
      <w:r w:rsidR="00A909C5">
        <w:rPr>
          <w:rFonts w:hint="cs"/>
          <w:rtl/>
        </w:rPr>
        <w:t xml:space="preserve">או </w:t>
      </w:r>
      <w:r w:rsidR="00E26483">
        <w:rPr>
          <w:rFonts w:hint="cs"/>
          <w:rtl/>
        </w:rPr>
        <w:t>עירייה י</w:t>
      </w:r>
      <w:r>
        <w:rPr>
          <w:rFonts w:hint="cs"/>
          <w:rtl/>
        </w:rPr>
        <w:t>כשיר</w:t>
      </w:r>
      <w:r w:rsidR="00A909C5">
        <w:rPr>
          <w:rFonts w:hint="cs"/>
          <w:rtl/>
        </w:rPr>
        <w:t>ו תברואן</w:t>
      </w:r>
      <w:r w:rsidR="00E26483">
        <w:rPr>
          <w:rFonts w:hint="cs"/>
          <w:rtl/>
        </w:rPr>
        <w:t xml:space="preserve">. </w:t>
      </w:r>
      <w:r>
        <w:rPr>
          <w:rFonts w:hint="cs"/>
          <w:rtl/>
        </w:rPr>
        <w:t>גם העיריות</w:t>
      </w:r>
      <w:r w:rsidR="00E26483">
        <w:rPr>
          <w:rFonts w:hint="cs"/>
          <w:rtl/>
        </w:rPr>
        <w:t xml:space="preserve">, דרך אגב, </w:t>
      </w:r>
      <w:r>
        <w:rPr>
          <w:rFonts w:hint="cs"/>
          <w:rtl/>
        </w:rPr>
        <w:t>ו</w:t>
      </w:r>
      <w:r w:rsidR="00E26483">
        <w:rPr>
          <w:rFonts w:hint="cs"/>
          <w:rtl/>
        </w:rPr>
        <w:t>ג</w:t>
      </w:r>
      <w:r>
        <w:rPr>
          <w:rFonts w:hint="cs"/>
          <w:rtl/>
        </w:rPr>
        <w:t>ם גופים פרטיים י</w:t>
      </w:r>
      <w:r w:rsidR="00E26483">
        <w:rPr>
          <w:rFonts w:hint="cs"/>
          <w:rtl/>
        </w:rPr>
        <w:t xml:space="preserve">כשירו </w:t>
      </w:r>
      <w:bookmarkStart w:id="403" w:name="_ETM_Q1_3831000"/>
      <w:bookmarkEnd w:id="403"/>
      <w:r w:rsidR="00E26483">
        <w:rPr>
          <w:rFonts w:hint="cs"/>
          <w:rtl/>
        </w:rPr>
        <w:t xml:space="preserve">תברואנים. בכיבוי אש יש יועצי בטיחות באש. אין בעיה שהשוק הפרטי ייתן את השירותים האלה. </w:t>
      </w:r>
      <w:r>
        <w:rPr>
          <w:rFonts w:hint="cs"/>
          <w:rtl/>
        </w:rPr>
        <w:t xml:space="preserve">יהיה מנגנון הסמכה. </w:t>
      </w:r>
      <w:r w:rsidR="00E26483">
        <w:rPr>
          <w:rFonts w:hint="cs"/>
          <w:rtl/>
        </w:rPr>
        <w:t xml:space="preserve">יקום משרד הבריאות, </w:t>
      </w:r>
      <w:r>
        <w:rPr>
          <w:rFonts w:hint="cs"/>
          <w:rtl/>
        </w:rPr>
        <w:t>יכשיר</w:t>
      </w:r>
      <w:r w:rsidR="00E26483">
        <w:rPr>
          <w:rFonts w:hint="cs"/>
          <w:rtl/>
        </w:rPr>
        <w:t xml:space="preserve"> את האנשים.</w:t>
      </w:r>
    </w:p>
    <w:p w:rsidR="00E26483" w:rsidRDefault="00E26483" w:rsidP="00E26483">
      <w:pPr>
        <w:ind w:firstLine="0"/>
        <w:rPr>
          <w:rtl/>
        </w:rPr>
      </w:pPr>
    </w:p>
    <w:bookmarkStart w:id="404" w:name="_ETM_Q1_3840000" w:displacedByCustomXml="next"/>
    <w:bookmarkEnd w:id="404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425880118"/>
        <w:placeholder>
          <w:docPart w:val="DefaultPlaceholder_-1854013440"/>
        </w:placeholder>
      </w:sdtPr>
      <w:sdtEndPr/>
      <w:sdtContent>
        <w:p w:rsidR="00E26483" w:rsidRDefault="00E26483" w:rsidP="00E26483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E26483" w:rsidRDefault="00E26483" w:rsidP="00E26483">
      <w:pPr>
        <w:pStyle w:val="KeepWithNext"/>
        <w:rPr>
          <w:rtl/>
        </w:rPr>
      </w:pPr>
    </w:p>
    <w:p w:rsidR="00E26483" w:rsidRDefault="00E26483" w:rsidP="00E26483">
      <w:pPr>
        <w:rPr>
          <w:rtl/>
        </w:rPr>
      </w:pPr>
      <w:r>
        <w:rPr>
          <w:rFonts w:hint="cs"/>
          <w:rtl/>
        </w:rPr>
        <w:t>שמעת מה</w:t>
      </w:r>
      <w:bookmarkStart w:id="405" w:name="_ETM_Q1_3838000"/>
      <w:bookmarkEnd w:id="405"/>
      <w:r>
        <w:rPr>
          <w:rFonts w:hint="cs"/>
          <w:rtl/>
        </w:rPr>
        <w:t xml:space="preserve"> אמר היועץ המשפטי? זה לא שאין בעיה. יש בעיה.</w:t>
      </w:r>
      <w:bookmarkStart w:id="406" w:name="_ETM_Q1_3846000"/>
      <w:bookmarkEnd w:id="406"/>
      <w:r>
        <w:rPr>
          <w:rFonts w:hint="cs"/>
          <w:rtl/>
        </w:rPr>
        <w:t xml:space="preserve"> </w:t>
      </w:r>
      <w:bookmarkStart w:id="407" w:name="_ETM_Q1_3847000"/>
      <w:bookmarkEnd w:id="407"/>
    </w:p>
    <w:p w:rsidR="00E26483" w:rsidRDefault="00E26483" w:rsidP="00E26483">
      <w:pPr>
        <w:ind w:firstLine="0"/>
        <w:rPr>
          <w:rtl/>
        </w:rPr>
      </w:pPr>
      <w:bookmarkStart w:id="408" w:name="_ETM_Q1_3848000"/>
      <w:bookmarkEnd w:id="408"/>
    </w:p>
    <w:bookmarkStart w:id="409" w:name="_ETM_Q1_3849000" w:displacedByCustomXml="next"/>
    <w:bookmarkEnd w:id="409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"/>
        <w:id w:val="41110515"/>
        <w:placeholder>
          <w:docPart w:val="DefaultPlaceholder_-1854013440"/>
        </w:placeholder>
      </w:sdtPr>
      <w:sdtEndPr/>
      <w:sdtContent>
        <w:p w:rsidR="00E26483" w:rsidRDefault="00E26483" w:rsidP="00E26483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 xml:space="preserve"> (כולנו):</w:t>
          </w:r>
        </w:p>
      </w:sdtContent>
    </w:sdt>
    <w:p w:rsidR="00E26483" w:rsidRDefault="00E26483" w:rsidP="00E26483">
      <w:pPr>
        <w:pStyle w:val="KeepWithNext"/>
        <w:rPr>
          <w:rtl/>
        </w:rPr>
      </w:pPr>
    </w:p>
    <w:p w:rsidR="005B41B3" w:rsidRDefault="00E26483" w:rsidP="00E26483">
      <w:pPr>
        <w:rPr>
          <w:rtl/>
        </w:rPr>
      </w:pPr>
      <w:r>
        <w:rPr>
          <w:rFonts w:hint="cs"/>
          <w:rtl/>
        </w:rPr>
        <w:t>נעשה את החוק הזה. אני אומר לך שעוד 5</w:t>
      </w:r>
      <w:bookmarkStart w:id="410" w:name="_ETM_Q1_3850000"/>
      <w:bookmarkEnd w:id="410"/>
      <w:r>
        <w:rPr>
          <w:rFonts w:hint="cs"/>
          <w:rtl/>
        </w:rPr>
        <w:t xml:space="preserve"> שנים ניפגש כאן. עם קצת בקרה אתה תראה</w:t>
      </w:r>
      <w:bookmarkStart w:id="411" w:name="_ETM_Q1_3852000"/>
      <w:bookmarkEnd w:id="411"/>
      <w:r>
        <w:rPr>
          <w:rFonts w:hint="cs"/>
          <w:rtl/>
        </w:rPr>
        <w:t xml:space="preserve"> שזה אירוע היסטורי. אנחנו צריכים להכשיר.</w:t>
      </w:r>
      <w:r w:rsidR="005B41B3">
        <w:rPr>
          <w:rFonts w:hint="cs"/>
          <w:rtl/>
        </w:rPr>
        <w:t xml:space="preserve"> </w:t>
      </w:r>
      <w:r>
        <w:rPr>
          <w:rFonts w:hint="cs"/>
          <w:rtl/>
        </w:rPr>
        <w:t>יכול להיות שב</w:t>
      </w:r>
      <w:r w:rsidR="005B41B3">
        <w:rPr>
          <w:rFonts w:hint="cs"/>
          <w:rtl/>
        </w:rPr>
        <w:t>ינתיים צרי</w:t>
      </w:r>
      <w:r>
        <w:rPr>
          <w:rFonts w:hint="cs"/>
          <w:rtl/>
        </w:rPr>
        <w:t xml:space="preserve">ך להשאיר את האופציה שהמשרד בודק. </w:t>
      </w:r>
      <w:r w:rsidR="005B41B3">
        <w:rPr>
          <w:rFonts w:hint="cs"/>
          <w:rtl/>
        </w:rPr>
        <w:t xml:space="preserve"> </w:t>
      </w:r>
    </w:p>
    <w:p w:rsidR="005B41B3" w:rsidRDefault="005B41B3" w:rsidP="005B41B3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742023013"/>
        <w:placeholder>
          <w:docPart w:val="DefaultPlaceholder_-1854013440"/>
        </w:placeholder>
      </w:sdtPr>
      <w:sdtEndPr/>
      <w:sdtContent>
        <w:p w:rsidR="00E26483" w:rsidRDefault="00E26483" w:rsidP="00E26483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E26483" w:rsidRDefault="00E26483" w:rsidP="00E26483">
      <w:pPr>
        <w:pStyle w:val="KeepWithNext"/>
        <w:rPr>
          <w:rtl/>
        </w:rPr>
      </w:pPr>
    </w:p>
    <w:p w:rsidR="005B41B3" w:rsidRDefault="005B41B3" w:rsidP="00E26483">
      <w:pPr>
        <w:rPr>
          <w:rtl/>
        </w:rPr>
      </w:pPr>
      <w:r>
        <w:rPr>
          <w:rFonts w:hint="cs"/>
          <w:rtl/>
        </w:rPr>
        <w:t xml:space="preserve">אני רוצה לפתור את הבעיה של הרשתות, זה נראה לי </w:t>
      </w:r>
      <w:r w:rsidR="00E26483">
        <w:rPr>
          <w:rFonts w:hint="cs"/>
          <w:rtl/>
        </w:rPr>
        <w:t>בעיה שלא הגיוני להשאיר אותה, צריך</w:t>
      </w:r>
      <w:bookmarkStart w:id="412" w:name="_ETM_Q1_3883000"/>
      <w:bookmarkEnd w:id="412"/>
      <w:r w:rsidR="00E26483">
        <w:rPr>
          <w:rFonts w:hint="cs"/>
          <w:rtl/>
        </w:rPr>
        <w:t xml:space="preserve"> למצוא לה פתרון. </w:t>
      </w:r>
      <w:r>
        <w:rPr>
          <w:rFonts w:hint="cs"/>
          <w:rtl/>
        </w:rPr>
        <w:t>זה אחד</w:t>
      </w:r>
      <w:r w:rsidR="00E26483">
        <w:rPr>
          <w:rFonts w:hint="cs"/>
          <w:rtl/>
        </w:rPr>
        <w:t>.</w:t>
      </w:r>
    </w:p>
    <w:p w:rsidR="005B41B3" w:rsidRDefault="005B41B3" w:rsidP="005B41B3">
      <w:pPr>
        <w:rPr>
          <w:rtl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"/>
        <w:id w:val="1829934056"/>
        <w:placeholder>
          <w:docPart w:val="DefaultPlaceholder_-1854013440"/>
        </w:placeholder>
      </w:sdtPr>
      <w:sdtEndPr/>
      <w:sdtContent>
        <w:p w:rsidR="00E26483" w:rsidRDefault="00E26483" w:rsidP="00E26483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 xml:space="preserve"> (כולנו):</w:t>
          </w:r>
        </w:p>
      </w:sdtContent>
    </w:sdt>
    <w:p w:rsidR="00E26483" w:rsidRDefault="00E26483" w:rsidP="00E26483">
      <w:pPr>
        <w:pStyle w:val="KeepWithNext"/>
        <w:rPr>
          <w:rtl/>
        </w:rPr>
      </w:pPr>
    </w:p>
    <w:p w:rsidR="005B41B3" w:rsidRDefault="00E26483" w:rsidP="005B41B3">
      <w:pPr>
        <w:rPr>
          <w:rtl/>
        </w:rPr>
      </w:pPr>
      <w:r>
        <w:rPr>
          <w:rFonts w:hint="cs"/>
          <w:rtl/>
        </w:rPr>
        <w:t xml:space="preserve">גם </w:t>
      </w:r>
      <w:r w:rsidR="005B41B3">
        <w:rPr>
          <w:rFonts w:hint="cs"/>
          <w:rtl/>
        </w:rPr>
        <w:t>מסעדות</w:t>
      </w:r>
      <w:r>
        <w:rPr>
          <w:rFonts w:hint="cs"/>
          <w:rtl/>
        </w:rPr>
        <w:t>.</w:t>
      </w:r>
    </w:p>
    <w:p w:rsidR="005B41B3" w:rsidRDefault="005B41B3" w:rsidP="005B41B3">
      <w:pPr>
        <w:rPr>
          <w:rtl/>
        </w:rPr>
      </w:pPr>
    </w:p>
    <w:bookmarkStart w:id="413" w:name="_ETM_Q1_3891000" w:displacedByCustomXml="next"/>
    <w:bookmarkEnd w:id="413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634337447"/>
        <w:placeholder>
          <w:docPart w:val="DefaultPlaceholder_-1854013440"/>
        </w:placeholder>
      </w:sdtPr>
      <w:sdtEndPr/>
      <w:sdtContent>
        <w:p w:rsidR="00E26483" w:rsidRDefault="00E26483" w:rsidP="00E26483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E26483" w:rsidRDefault="00E26483" w:rsidP="00E26483">
      <w:pPr>
        <w:pStyle w:val="KeepWithNext"/>
        <w:rPr>
          <w:rtl/>
        </w:rPr>
      </w:pPr>
    </w:p>
    <w:p w:rsidR="005B41B3" w:rsidRDefault="00E26483" w:rsidP="00234BD4">
      <w:pPr>
        <w:rPr>
          <w:rtl/>
        </w:rPr>
      </w:pPr>
      <w:r>
        <w:rPr>
          <w:rFonts w:hint="cs"/>
          <w:rtl/>
        </w:rPr>
        <w:t>במסעדות</w:t>
      </w:r>
      <w:r w:rsidR="005B41B3">
        <w:rPr>
          <w:rFonts w:hint="cs"/>
          <w:rtl/>
        </w:rPr>
        <w:t xml:space="preserve"> יש את ההתקנות </w:t>
      </w:r>
      <w:r>
        <w:rPr>
          <w:rFonts w:hint="cs"/>
          <w:rtl/>
        </w:rPr>
        <w:t>שאותן פתרנו</w:t>
      </w:r>
      <w:r w:rsidR="005B41B3">
        <w:rPr>
          <w:rFonts w:hint="cs"/>
          <w:rtl/>
        </w:rPr>
        <w:t xml:space="preserve">. זה הרוב. זה </w:t>
      </w:r>
      <w:r>
        <w:rPr>
          <w:rFonts w:hint="cs"/>
          <w:rtl/>
        </w:rPr>
        <w:t>תצהיר. במסעדות עצמן י</w:t>
      </w:r>
      <w:r w:rsidR="005B41B3">
        <w:rPr>
          <w:rFonts w:hint="cs"/>
          <w:rtl/>
        </w:rPr>
        <w:t xml:space="preserve">ש לנו </w:t>
      </w:r>
      <w:r>
        <w:rPr>
          <w:rFonts w:hint="cs"/>
          <w:rtl/>
        </w:rPr>
        <w:t>את ה-50 איש, 150</w:t>
      </w:r>
      <w:r w:rsidR="00A909C5">
        <w:rPr>
          <w:rFonts w:hint="cs"/>
          <w:rtl/>
        </w:rPr>
        <w:t xml:space="preserve"> מטר</w:t>
      </w:r>
      <w:r w:rsidR="00234BD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909C5">
        <w:rPr>
          <w:rFonts w:hint="cs"/>
          <w:rtl/>
        </w:rPr>
        <w:t>ו</w:t>
      </w:r>
      <w:r>
        <w:rPr>
          <w:rFonts w:hint="cs"/>
          <w:rtl/>
        </w:rPr>
        <w:t>אחרי</w:t>
      </w:r>
      <w:bookmarkStart w:id="414" w:name="_ETM_Q1_3903000"/>
      <w:bookmarkEnd w:id="414"/>
      <w:r>
        <w:rPr>
          <w:rFonts w:hint="cs"/>
          <w:rtl/>
        </w:rPr>
        <w:t xml:space="preserve"> זה 300 ו-300.</w:t>
      </w:r>
      <w:r w:rsidR="005B41B3">
        <w:rPr>
          <w:rFonts w:hint="cs"/>
          <w:rtl/>
        </w:rPr>
        <w:t xml:space="preserve"> </w:t>
      </w:r>
    </w:p>
    <w:p w:rsidR="005B41B3" w:rsidRDefault="005B41B3" w:rsidP="005B41B3">
      <w:pPr>
        <w:rPr>
          <w:rtl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"/>
        <w:id w:val="-2136626969"/>
        <w:placeholder>
          <w:docPart w:val="DefaultPlaceholder_-1854013440"/>
        </w:placeholder>
      </w:sdtPr>
      <w:sdtEndPr/>
      <w:sdtContent>
        <w:p w:rsidR="00E26483" w:rsidRDefault="00E26483" w:rsidP="00E26483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 xml:space="preserve"> (כולנו):</w:t>
          </w:r>
        </w:p>
      </w:sdtContent>
    </w:sdt>
    <w:p w:rsidR="00E26483" w:rsidRDefault="00E26483" w:rsidP="00E26483">
      <w:pPr>
        <w:pStyle w:val="KeepWithNext"/>
        <w:rPr>
          <w:rtl/>
        </w:rPr>
      </w:pPr>
    </w:p>
    <w:p w:rsidR="005B41B3" w:rsidRDefault="005B41B3" w:rsidP="00E26483">
      <w:pPr>
        <w:rPr>
          <w:rtl/>
        </w:rPr>
      </w:pPr>
      <w:r>
        <w:rPr>
          <w:rFonts w:hint="cs"/>
          <w:rtl/>
        </w:rPr>
        <w:t xml:space="preserve">מי שעושה בשר ודגים </w:t>
      </w:r>
      <w:r w:rsidR="00E26483">
        <w:rPr>
          <w:rFonts w:hint="cs"/>
          <w:rtl/>
        </w:rPr>
        <w:t>נמצא ב</w:t>
      </w:r>
      <w:r w:rsidR="00A909C5">
        <w:rPr>
          <w:rFonts w:hint="cs"/>
          <w:rtl/>
        </w:rPr>
        <w:t>-</w:t>
      </w:r>
      <w:r w:rsidR="00E26483">
        <w:rPr>
          <w:rFonts w:hint="cs"/>
          <w:rtl/>
        </w:rPr>
        <w:t>ב'</w:t>
      </w:r>
      <w:r>
        <w:rPr>
          <w:rFonts w:hint="cs"/>
          <w:rtl/>
        </w:rPr>
        <w:t>. כל</w:t>
      </w:r>
      <w:r w:rsidR="00E26483">
        <w:rPr>
          <w:rFonts w:hint="cs"/>
          <w:rtl/>
        </w:rPr>
        <w:t xml:space="preserve"> המסעדות </w:t>
      </w:r>
      <w:r>
        <w:rPr>
          <w:rFonts w:hint="cs"/>
          <w:rtl/>
        </w:rPr>
        <w:t>ב</w:t>
      </w:r>
      <w:r w:rsidR="00A909C5">
        <w:rPr>
          <w:rFonts w:hint="cs"/>
          <w:rtl/>
        </w:rPr>
        <w:t>-</w:t>
      </w:r>
      <w:r>
        <w:rPr>
          <w:rFonts w:hint="cs"/>
          <w:rtl/>
        </w:rPr>
        <w:t>ב'.</w:t>
      </w:r>
    </w:p>
    <w:p w:rsidR="005B41B3" w:rsidRDefault="005B41B3" w:rsidP="005B41B3">
      <w:pPr>
        <w:rPr>
          <w:rtl/>
        </w:rPr>
      </w:pPr>
    </w:p>
    <w:bookmarkStart w:id="415" w:name="_ETM_Q1_3911000" w:displacedByCustomXml="next"/>
    <w:bookmarkEnd w:id="415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934541035"/>
        <w:placeholder>
          <w:docPart w:val="DefaultPlaceholder_-1854013440"/>
        </w:placeholder>
      </w:sdtPr>
      <w:sdtEndPr/>
      <w:sdtContent>
        <w:p w:rsidR="00234BD4" w:rsidRDefault="00234BD4" w:rsidP="00234BD4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234BD4" w:rsidRDefault="00234BD4" w:rsidP="00234BD4">
      <w:pPr>
        <w:pStyle w:val="KeepWithNext"/>
        <w:rPr>
          <w:rtl/>
        </w:rPr>
      </w:pPr>
    </w:p>
    <w:p w:rsidR="005B41B3" w:rsidRDefault="00234BD4" w:rsidP="00A909C5">
      <w:pPr>
        <w:rPr>
          <w:rtl/>
        </w:rPr>
      </w:pPr>
      <w:r>
        <w:rPr>
          <w:rFonts w:hint="cs"/>
          <w:rtl/>
        </w:rPr>
        <w:t>יש לזה סיבה. אנחנו צריכ</w:t>
      </w:r>
      <w:bookmarkStart w:id="416" w:name="_ETM_Q1_3912000"/>
      <w:bookmarkEnd w:id="416"/>
      <w:r>
        <w:rPr>
          <w:rFonts w:hint="cs"/>
          <w:rtl/>
        </w:rPr>
        <w:t xml:space="preserve">ים לראות איך פותרים את זה. </w:t>
      </w:r>
      <w:r w:rsidR="005B41B3">
        <w:rPr>
          <w:rFonts w:hint="cs"/>
          <w:rtl/>
        </w:rPr>
        <w:t xml:space="preserve">זה לא טריוויאלי. </w:t>
      </w:r>
      <w:r>
        <w:rPr>
          <w:rFonts w:hint="cs"/>
          <w:rtl/>
        </w:rPr>
        <w:t xml:space="preserve">אני רוצה לראות איך אני פותר להם את הבעיה ל-2019, </w:t>
      </w:r>
      <w:bookmarkStart w:id="417" w:name="_ETM_Q1_3918000"/>
      <w:bookmarkEnd w:id="417"/>
      <w:r>
        <w:rPr>
          <w:rFonts w:hint="cs"/>
          <w:rtl/>
        </w:rPr>
        <w:t xml:space="preserve">כשזה ייכנס לתוקף. אני מסכים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שצריך</w:t>
      </w:r>
      <w:r w:rsidR="005B41B3">
        <w:rPr>
          <w:rFonts w:hint="cs"/>
          <w:rtl/>
        </w:rPr>
        <w:t xml:space="preserve"> לבנות את זה דואלי. </w:t>
      </w:r>
      <w:r>
        <w:rPr>
          <w:rFonts w:hint="cs"/>
          <w:rtl/>
        </w:rPr>
        <w:t xml:space="preserve">פה אני אומר למשרדים, אנחנו </w:t>
      </w:r>
      <w:r w:rsidR="005B41B3">
        <w:rPr>
          <w:rFonts w:hint="cs"/>
          <w:rtl/>
        </w:rPr>
        <w:t xml:space="preserve">נשאיר את מסלול ב' כמו </w:t>
      </w:r>
      <w:r>
        <w:rPr>
          <w:rFonts w:hint="cs"/>
          <w:rtl/>
        </w:rPr>
        <w:t xml:space="preserve">שהוא, </w:t>
      </w:r>
      <w:r w:rsidR="00A909C5">
        <w:rPr>
          <w:rFonts w:hint="cs"/>
          <w:rtl/>
        </w:rPr>
        <w:t xml:space="preserve">רק </w:t>
      </w:r>
      <w:r>
        <w:rPr>
          <w:rFonts w:hint="cs"/>
          <w:rtl/>
        </w:rPr>
        <w:t>נייצר ל</w:t>
      </w:r>
      <w:r w:rsidR="005B41B3">
        <w:rPr>
          <w:rFonts w:hint="cs"/>
          <w:rtl/>
        </w:rPr>
        <w:t xml:space="preserve">מסלול ב' מסלול מקוצר </w:t>
      </w:r>
      <w:r>
        <w:rPr>
          <w:rFonts w:hint="cs"/>
          <w:rtl/>
        </w:rPr>
        <w:t xml:space="preserve">שיהיה </w:t>
      </w:r>
      <w:r w:rsidR="005B41B3">
        <w:rPr>
          <w:rFonts w:hint="cs"/>
          <w:rtl/>
        </w:rPr>
        <w:t xml:space="preserve">בלי </w:t>
      </w:r>
      <w:r w:rsidR="00A909C5">
        <w:rPr>
          <w:rFonts w:hint="cs"/>
          <w:rtl/>
        </w:rPr>
        <w:t xml:space="preserve">ה-45 יום אבל </w:t>
      </w:r>
      <w:r>
        <w:rPr>
          <w:rFonts w:hint="cs"/>
          <w:rtl/>
        </w:rPr>
        <w:t xml:space="preserve">עם גורם מוסמך </w:t>
      </w:r>
      <w:bookmarkStart w:id="418" w:name="_ETM_Q1_3937000"/>
      <w:bookmarkEnd w:id="418"/>
      <w:r>
        <w:rPr>
          <w:rFonts w:hint="cs"/>
          <w:rtl/>
        </w:rPr>
        <w:t>שהמשרד הכשיר, נתן אישור.</w:t>
      </w:r>
      <w:r w:rsidR="005B41B3">
        <w:rPr>
          <w:rFonts w:hint="cs"/>
          <w:rtl/>
        </w:rPr>
        <w:t xml:space="preserve"> אם אין גורם כזה, אין, זה </w:t>
      </w:r>
      <w:r>
        <w:rPr>
          <w:rFonts w:hint="cs"/>
          <w:rtl/>
        </w:rPr>
        <w:t xml:space="preserve">לא יכול לעבוד. </w:t>
      </w:r>
      <w:r w:rsidR="005B41B3">
        <w:rPr>
          <w:rFonts w:hint="cs"/>
          <w:rtl/>
        </w:rPr>
        <w:t>י</w:t>
      </w:r>
      <w:r>
        <w:rPr>
          <w:rFonts w:hint="cs"/>
          <w:rtl/>
        </w:rPr>
        <w:t>כ</w:t>
      </w:r>
      <w:r w:rsidR="005B41B3">
        <w:rPr>
          <w:rFonts w:hint="cs"/>
          <w:rtl/>
        </w:rPr>
        <w:t>ול להיות</w:t>
      </w:r>
      <w:r>
        <w:rPr>
          <w:rFonts w:hint="cs"/>
          <w:rtl/>
        </w:rPr>
        <w:t xml:space="preserve"> </w:t>
      </w:r>
      <w:r w:rsidR="005B41B3">
        <w:rPr>
          <w:rFonts w:hint="cs"/>
          <w:rtl/>
        </w:rPr>
        <w:t>שנמצא את עצמנו במציאו</w:t>
      </w:r>
      <w:r>
        <w:rPr>
          <w:rFonts w:hint="cs"/>
          <w:rtl/>
        </w:rPr>
        <w:t>ת שגורמים מסוימים יבואו למשרדים</w:t>
      </w:r>
      <w:r w:rsidR="005B41B3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5B41B3">
        <w:rPr>
          <w:rFonts w:hint="cs"/>
          <w:rtl/>
        </w:rPr>
        <w:t>יהיו מוכנים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יש פה</w:t>
      </w:r>
      <w:bookmarkStart w:id="419" w:name="_ETM_Q1_3949000"/>
      <w:bookmarkEnd w:id="419"/>
      <w:r>
        <w:rPr>
          <w:rFonts w:hint="cs"/>
          <w:rtl/>
        </w:rPr>
        <w:t xml:space="preserve"> הזדמנות עסקית -</w:t>
      </w:r>
      <w:r w:rsidR="005B41B3">
        <w:rPr>
          <w:rFonts w:hint="cs"/>
          <w:rtl/>
        </w:rPr>
        <w:t xml:space="preserve"> לקבל את הדבר הזה. יכול להיו</w:t>
      </w:r>
      <w:r>
        <w:rPr>
          <w:rFonts w:hint="cs"/>
          <w:rtl/>
        </w:rPr>
        <w:t>ת ש</w:t>
      </w:r>
      <w:r w:rsidR="005B41B3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יהיה </w:t>
      </w:r>
      <w:r w:rsidR="005B41B3">
        <w:rPr>
          <w:rFonts w:hint="cs"/>
          <w:rtl/>
        </w:rPr>
        <w:t>שוק שיתפתח</w:t>
      </w:r>
      <w:r w:rsidR="00A909C5">
        <w:rPr>
          <w:rFonts w:hint="cs"/>
          <w:rtl/>
        </w:rPr>
        <w:t>.</w:t>
      </w:r>
      <w:r>
        <w:rPr>
          <w:rFonts w:hint="cs"/>
          <w:rtl/>
        </w:rPr>
        <w:t xml:space="preserve"> אנחנו כרגע עוד לא יכולים לכמת מתי</w:t>
      </w:r>
      <w:bookmarkStart w:id="420" w:name="_ETM_Q1_3956000"/>
      <w:bookmarkEnd w:id="420"/>
      <w:r>
        <w:rPr>
          <w:rFonts w:hint="cs"/>
          <w:rtl/>
        </w:rPr>
        <w:t xml:space="preserve"> וכמה. אני לא א</w:t>
      </w:r>
      <w:r w:rsidR="005B41B3">
        <w:rPr>
          <w:rFonts w:hint="cs"/>
          <w:rtl/>
        </w:rPr>
        <w:t xml:space="preserve">הרוג את מסלול ב' ואגיד שזה רק זה, </w:t>
      </w:r>
      <w:r>
        <w:rPr>
          <w:rFonts w:hint="cs"/>
          <w:rtl/>
        </w:rPr>
        <w:t>כי אז ברור שאנחנו בבעיה. חייבים להשאיר את מסלול ב'</w:t>
      </w:r>
      <w:r w:rsidR="005B41B3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</w:t>
      </w:r>
      <w:r w:rsidR="00A909C5">
        <w:rPr>
          <w:rFonts w:hint="cs"/>
          <w:rtl/>
        </w:rPr>
        <w:t>ה-</w:t>
      </w:r>
      <w:r>
        <w:rPr>
          <w:rFonts w:hint="cs"/>
          <w:rtl/>
        </w:rPr>
        <w:t>45</w:t>
      </w:r>
      <w:bookmarkStart w:id="421" w:name="_ETM_Q1_3963000"/>
      <w:bookmarkEnd w:id="421"/>
      <w:r>
        <w:rPr>
          <w:rFonts w:hint="cs"/>
          <w:rtl/>
        </w:rPr>
        <w:t xml:space="preserve"> יום </w:t>
      </w:r>
      <w:r w:rsidR="005B41B3">
        <w:rPr>
          <w:rFonts w:hint="cs"/>
          <w:rtl/>
        </w:rPr>
        <w:t xml:space="preserve">למשרדים, אבל </w:t>
      </w:r>
      <w:r>
        <w:rPr>
          <w:rFonts w:hint="cs"/>
          <w:rtl/>
        </w:rPr>
        <w:t>לייצר נתיב שאם מישהו מביא תצהיר על ידי גורם</w:t>
      </w:r>
      <w:bookmarkStart w:id="422" w:name="_ETM_Q1_3968000"/>
      <w:bookmarkEnd w:id="422"/>
      <w:r>
        <w:rPr>
          <w:rFonts w:hint="cs"/>
          <w:rtl/>
        </w:rPr>
        <w:t xml:space="preserve"> מוסמך, </w:t>
      </w:r>
      <w:r w:rsidR="005B41B3">
        <w:rPr>
          <w:rFonts w:hint="cs"/>
          <w:rtl/>
        </w:rPr>
        <w:t>הוא חוסך את הבדיקה</w:t>
      </w:r>
      <w:r>
        <w:rPr>
          <w:rFonts w:hint="cs"/>
          <w:rtl/>
        </w:rPr>
        <w:t xml:space="preserve"> </w:t>
      </w:r>
      <w:r w:rsidR="005B41B3">
        <w:rPr>
          <w:rFonts w:hint="cs"/>
          <w:rtl/>
        </w:rPr>
        <w:t>של אותו גוף</w:t>
      </w:r>
      <w:r>
        <w:rPr>
          <w:rFonts w:hint="cs"/>
          <w:rtl/>
        </w:rPr>
        <w:t xml:space="preserve">. </w:t>
      </w:r>
      <w:r w:rsidR="005B41B3">
        <w:rPr>
          <w:rFonts w:hint="cs"/>
          <w:rtl/>
        </w:rPr>
        <w:t xml:space="preserve"> </w:t>
      </w:r>
    </w:p>
    <w:p w:rsidR="005B41B3" w:rsidRDefault="005B41B3" w:rsidP="005B41B3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תומר רוזנר&lt;/Name&gt;&lt;Data&gt;תומר רוזנר&lt;/Data&gt;&lt;Shortcut&gt;תורו&lt;/Shortcut&gt;&lt;MemberID&gt;&lt;/MemberID&gt;"/>
        <w:id w:val="-1622375895"/>
        <w:placeholder>
          <w:docPart w:val="DefaultPlaceholder_-1854013440"/>
        </w:placeholder>
      </w:sdtPr>
      <w:sdtEndPr/>
      <w:sdtContent>
        <w:p w:rsidR="00234BD4" w:rsidRDefault="00234BD4" w:rsidP="00234BD4">
          <w:pPr>
            <w:pStyle w:val="a4"/>
            <w:keepNext/>
            <w:rPr>
              <w:rtl/>
            </w:rPr>
          </w:pPr>
          <w:r>
            <w:rPr>
              <w:rtl/>
            </w:rPr>
            <w:t>תומר רוזנר:</w:t>
          </w:r>
        </w:p>
      </w:sdtContent>
    </w:sdt>
    <w:p w:rsidR="00234BD4" w:rsidRDefault="00234BD4" w:rsidP="00234BD4">
      <w:pPr>
        <w:pStyle w:val="KeepWithNext"/>
        <w:rPr>
          <w:rtl/>
        </w:rPr>
      </w:pPr>
    </w:p>
    <w:p w:rsidR="005B41B3" w:rsidRDefault="00234BD4" w:rsidP="00234BD4">
      <w:pPr>
        <w:rPr>
          <w:rtl/>
        </w:rPr>
      </w:pPr>
      <w:r>
        <w:rPr>
          <w:rFonts w:hint="cs"/>
          <w:rtl/>
        </w:rPr>
        <w:t xml:space="preserve">ה-45 יום האלה </w:t>
      </w:r>
      <w:bookmarkStart w:id="423" w:name="_ETM_Q1_3975000"/>
      <w:bookmarkEnd w:id="423"/>
      <w:r>
        <w:rPr>
          <w:rFonts w:hint="cs"/>
          <w:rtl/>
        </w:rPr>
        <w:t xml:space="preserve">זו בחירה של נותן הרישוי. </w:t>
      </w:r>
      <w:r w:rsidR="005B41B3">
        <w:rPr>
          <w:rFonts w:hint="cs"/>
          <w:rtl/>
        </w:rPr>
        <w:t>אם הוא</w:t>
      </w:r>
      <w:r>
        <w:rPr>
          <w:rFonts w:hint="cs"/>
          <w:rtl/>
        </w:rPr>
        <w:t xml:space="preserve"> </w:t>
      </w:r>
      <w:r w:rsidR="005B41B3">
        <w:rPr>
          <w:rFonts w:hint="cs"/>
          <w:rtl/>
        </w:rPr>
        <w:t>לא</w:t>
      </w:r>
      <w:r>
        <w:rPr>
          <w:rFonts w:hint="cs"/>
          <w:rtl/>
        </w:rPr>
        <w:t xml:space="preserve"> </w:t>
      </w:r>
      <w:r w:rsidR="005B41B3">
        <w:rPr>
          <w:rFonts w:hint="cs"/>
          <w:rtl/>
        </w:rPr>
        <w:t>בא ב</w:t>
      </w:r>
      <w:r>
        <w:rPr>
          <w:rFonts w:hint="cs"/>
          <w:rtl/>
        </w:rPr>
        <w:t>-</w:t>
      </w:r>
      <w:r w:rsidR="005B41B3">
        <w:rPr>
          <w:rFonts w:hint="cs"/>
          <w:rtl/>
        </w:rPr>
        <w:t>45 יום האלה</w:t>
      </w:r>
      <w:bookmarkStart w:id="424" w:name="_ETM_Q1_3984000"/>
      <w:bookmarkEnd w:id="424"/>
      <w:r>
        <w:rPr>
          <w:rFonts w:hint="cs"/>
          <w:rtl/>
        </w:rPr>
        <w:t>, העסק</w:t>
      </w:r>
      <w:bookmarkStart w:id="425" w:name="_ETM_Q1_3981000"/>
      <w:bookmarkEnd w:id="425"/>
      <w:r>
        <w:rPr>
          <w:rFonts w:hint="cs"/>
          <w:rtl/>
        </w:rPr>
        <w:t xml:space="preserve"> מקבל היתר.</w:t>
      </w:r>
    </w:p>
    <w:p w:rsidR="005B41B3" w:rsidRDefault="005B41B3" w:rsidP="005B41B3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518989488"/>
        <w:placeholder>
          <w:docPart w:val="DefaultPlaceholder_-1854013440"/>
        </w:placeholder>
      </w:sdtPr>
      <w:sdtEndPr/>
      <w:sdtContent>
        <w:p w:rsidR="00234BD4" w:rsidRDefault="00234BD4" w:rsidP="00234BD4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234BD4" w:rsidRDefault="00234BD4" w:rsidP="00234BD4">
      <w:pPr>
        <w:pStyle w:val="KeepWithNext"/>
        <w:rPr>
          <w:rtl/>
        </w:rPr>
      </w:pPr>
    </w:p>
    <w:p w:rsidR="005B41B3" w:rsidRDefault="00234BD4" w:rsidP="00234BD4">
      <w:pPr>
        <w:rPr>
          <w:rtl/>
        </w:rPr>
      </w:pPr>
      <w:r>
        <w:rPr>
          <w:rFonts w:hint="cs"/>
          <w:rtl/>
        </w:rPr>
        <w:t>נכון. זה נעשה כדי שהמשרדים יעבדו, כדי שהם יעמדו בלוחות זמנים. אני יוצא</w:t>
      </w:r>
      <w:r w:rsidR="005B41B3">
        <w:rPr>
          <w:rFonts w:hint="cs"/>
          <w:rtl/>
        </w:rPr>
        <w:t xml:space="preserve"> מ</w:t>
      </w:r>
      <w:r>
        <w:rPr>
          <w:rFonts w:hint="cs"/>
          <w:rtl/>
        </w:rPr>
        <w:t>תוך הנחה שהמסלולים ש</w:t>
      </w:r>
      <w:r w:rsidR="005B41B3">
        <w:rPr>
          <w:rFonts w:hint="cs"/>
          <w:rtl/>
        </w:rPr>
        <w:t xml:space="preserve">ם מחייבים </w:t>
      </w:r>
      <w:r>
        <w:rPr>
          <w:rFonts w:hint="cs"/>
          <w:rtl/>
        </w:rPr>
        <w:t xml:space="preserve">איזו שהיא </w:t>
      </w:r>
      <w:r w:rsidR="005B41B3">
        <w:rPr>
          <w:rFonts w:hint="cs"/>
          <w:rtl/>
        </w:rPr>
        <w:t>בדיקה. יש סיבה שהם נמצאים שם. אם יהיה עסק שירצה להחליף את ה</w:t>
      </w:r>
      <w:r>
        <w:rPr>
          <w:rFonts w:hint="cs"/>
          <w:rtl/>
        </w:rPr>
        <w:t>-</w:t>
      </w:r>
      <w:r w:rsidR="005B41B3">
        <w:rPr>
          <w:rFonts w:hint="cs"/>
          <w:rtl/>
        </w:rPr>
        <w:t xml:space="preserve">45 </w:t>
      </w:r>
      <w:r>
        <w:rPr>
          <w:rFonts w:hint="cs"/>
          <w:rtl/>
        </w:rPr>
        <w:t>יום</w:t>
      </w:r>
      <w:bookmarkStart w:id="426" w:name="_ETM_Q1_4000000"/>
      <w:bookmarkEnd w:id="426"/>
      <w:r>
        <w:rPr>
          <w:rFonts w:hint="cs"/>
          <w:rtl/>
        </w:rPr>
        <w:t xml:space="preserve"> האלה בבדיקה של גורם מוסמך, למה לא? </w:t>
      </w:r>
    </w:p>
    <w:p w:rsidR="005B41B3" w:rsidRDefault="005B41B3" w:rsidP="005B41B3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עמיחי פישר&lt;/Name&gt;&lt;Shortcut&gt;עמפי&lt;/Shortcut&gt;&lt;Title&gt;מנהל אגף טיוב ורגולציה, משרד רה&quot;מ&lt;/Title&gt;"/>
        <w:id w:val="-735311772"/>
        <w:placeholder>
          <w:docPart w:val="DefaultPlaceholder_-1854013440"/>
        </w:placeholder>
      </w:sdtPr>
      <w:sdtEndPr/>
      <w:sdtContent>
        <w:p w:rsidR="00234BD4" w:rsidRDefault="00234BD4" w:rsidP="00234BD4">
          <w:pPr>
            <w:pStyle w:val="af9"/>
            <w:keepNext/>
            <w:rPr>
              <w:rtl/>
            </w:rPr>
          </w:pPr>
          <w:r>
            <w:rPr>
              <w:rtl/>
            </w:rPr>
            <w:t>עמיחי פישר:</w:t>
          </w:r>
        </w:p>
      </w:sdtContent>
    </w:sdt>
    <w:p w:rsidR="00234BD4" w:rsidRDefault="00234BD4" w:rsidP="00234BD4">
      <w:pPr>
        <w:pStyle w:val="KeepWithNext"/>
        <w:rPr>
          <w:rtl/>
        </w:rPr>
      </w:pPr>
    </w:p>
    <w:p w:rsidR="005B41B3" w:rsidRDefault="00234BD4" w:rsidP="00A965D6">
      <w:pPr>
        <w:rPr>
          <w:rtl/>
        </w:rPr>
      </w:pPr>
      <w:r>
        <w:rPr>
          <w:rFonts w:hint="cs"/>
          <w:rtl/>
        </w:rPr>
        <w:t xml:space="preserve">אני חייב </w:t>
      </w:r>
      <w:bookmarkStart w:id="427" w:name="_ETM_Q1_4005000"/>
      <w:bookmarkEnd w:id="427"/>
      <w:r>
        <w:rPr>
          <w:rFonts w:hint="cs"/>
          <w:rtl/>
        </w:rPr>
        <w:t xml:space="preserve">לומר שהרעיון עלה במסגרת הדיונים </w:t>
      </w:r>
      <w:r w:rsidR="005B41B3">
        <w:rPr>
          <w:rFonts w:hint="cs"/>
          <w:rtl/>
        </w:rPr>
        <w:t>הממשל</w:t>
      </w:r>
      <w:r>
        <w:rPr>
          <w:rFonts w:hint="cs"/>
          <w:rtl/>
        </w:rPr>
        <w:t>תיים. ה</w:t>
      </w:r>
      <w:r w:rsidR="005B41B3">
        <w:rPr>
          <w:rFonts w:hint="cs"/>
          <w:rtl/>
        </w:rPr>
        <w:t xml:space="preserve">וא ירד מהפרק מכמה </w:t>
      </w:r>
      <w:r>
        <w:rPr>
          <w:rFonts w:hint="cs"/>
          <w:rtl/>
        </w:rPr>
        <w:t xml:space="preserve">סיבות. </w:t>
      </w:r>
      <w:r w:rsidR="00A965D6">
        <w:rPr>
          <w:rFonts w:hint="cs"/>
          <w:rtl/>
        </w:rPr>
        <w:t>גם כ</w:t>
      </w:r>
      <w:r>
        <w:rPr>
          <w:rFonts w:hint="cs"/>
          <w:rtl/>
        </w:rPr>
        <w:t>חלופה ההבנה הייתה ש</w:t>
      </w:r>
      <w:r w:rsidR="00A965D6">
        <w:rPr>
          <w:rFonts w:hint="cs"/>
          <w:rtl/>
        </w:rPr>
        <w:t>זו</w:t>
      </w:r>
      <w:r w:rsidR="005B41B3">
        <w:rPr>
          <w:rFonts w:hint="cs"/>
          <w:rtl/>
        </w:rPr>
        <w:t xml:space="preserve"> תהיה חלופה ריקה.</w:t>
      </w:r>
    </w:p>
    <w:p w:rsidR="005B41B3" w:rsidRDefault="005B41B3" w:rsidP="005B41B3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746620920"/>
        <w:placeholder>
          <w:docPart w:val="DefaultPlaceholder_-1854013440"/>
        </w:placeholder>
      </w:sdtPr>
      <w:sdtEndPr/>
      <w:sdtContent>
        <w:p w:rsidR="00234BD4" w:rsidRDefault="00234BD4" w:rsidP="00234BD4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234BD4" w:rsidRDefault="00234BD4" w:rsidP="00234BD4">
      <w:pPr>
        <w:pStyle w:val="KeepWithNext"/>
        <w:rPr>
          <w:rtl/>
        </w:rPr>
      </w:pPr>
    </w:p>
    <w:p w:rsidR="005B41B3" w:rsidRDefault="005B41B3" w:rsidP="005B41B3">
      <w:pPr>
        <w:rPr>
          <w:rtl/>
        </w:rPr>
      </w:pPr>
      <w:r>
        <w:rPr>
          <w:rFonts w:hint="cs"/>
          <w:rtl/>
        </w:rPr>
        <w:t xml:space="preserve">היום היא </w:t>
      </w:r>
      <w:r w:rsidR="00234BD4">
        <w:rPr>
          <w:rFonts w:hint="cs"/>
          <w:rtl/>
        </w:rPr>
        <w:t>ר</w:t>
      </w:r>
      <w:r>
        <w:rPr>
          <w:rFonts w:hint="cs"/>
          <w:rtl/>
        </w:rPr>
        <w:t>י</w:t>
      </w:r>
      <w:r w:rsidR="00234BD4">
        <w:rPr>
          <w:rFonts w:hint="cs"/>
          <w:rtl/>
        </w:rPr>
        <w:t>קה.</w:t>
      </w:r>
    </w:p>
    <w:p w:rsidR="005B41B3" w:rsidRDefault="005B41B3" w:rsidP="005B41B3">
      <w:pPr>
        <w:rPr>
          <w:rtl/>
        </w:rPr>
      </w:pPr>
    </w:p>
    <w:bookmarkStart w:id="428" w:name="_ETM_Q1_4017000" w:displacedByCustomXml="next"/>
    <w:bookmarkEnd w:id="428" w:displacedByCustomXml="next"/>
    <w:sdt>
      <w:sdtPr>
        <w:rPr>
          <w:rFonts w:hint="cs"/>
          <w:rtl/>
        </w:rPr>
        <w:alias w:val="אורח"/>
        <w:tag w:val="&lt;ID&gt;&lt;/ID&gt;&lt;Name&gt;עמיחי פישר&lt;/Name&gt;&lt;Shortcut&gt;עמפי&lt;/Shortcut&gt;&lt;Title&gt;מנהל אגף טיוב ורגולציה, משרד רה&quot;מ&lt;/Title&gt;"/>
        <w:id w:val="673226626"/>
        <w:placeholder>
          <w:docPart w:val="DefaultPlaceholder_-1854013440"/>
        </w:placeholder>
      </w:sdtPr>
      <w:sdtEndPr/>
      <w:sdtContent>
        <w:p w:rsidR="00A965D6" w:rsidRDefault="00A965D6" w:rsidP="00A965D6">
          <w:pPr>
            <w:pStyle w:val="af9"/>
            <w:keepNext/>
            <w:rPr>
              <w:rtl/>
            </w:rPr>
          </w:pPr>
          <w:r>
            <w:rPr>
              <w:rtl/>
            </w:rPr>
            <w:t>עמיחי פישר:</w:t>
          </w:r>
        </w:p>
      </w:sdtContent>
    </w:sdt>
    <w:p w:rsidR="00A965D6" w:rsidRDefault="00A965D6" w:rsidP="00A965D6">
      <w:pPr>
        <w:pStyle w:val="KeepWithNext"/>
        <w:rPr>
          <w:rtl/>
        </w:rPr>
      </w:pPr>
    </w:p>
    <w:p w:rsidR="00A965D6" w:rsidRDefault="00A965D6" w:rsidP="005B41B3">
      <w:pPr>
        <w:rPr>
          <w:rtl/>
        </w:rPr>
      </w:pPr>
      <w:r>
        <w:rPr>
          <w:rFonts w:hint="cs"/>
          <w:rtl/>
        </w:rPr>
        <w:t>היא</w:t>
      </w:r>
      <w:bookmarkStart w:id="429" w:name="_ETM_Q1_4021000"/>
      <w:bookmarkEnd w:id="429"/>
      <w:r>
        <w:rPr>
          <w:rFonts w:hint="cs"/>
          <w:rtl/>
        </w:rPr>
        <w:t xml:space="preserve"> תהיה ריקה.</w:t>
      </w:r>
      <w:bookmarkStart w:id="430" w:name="_ETM_Q1_4023000"/>
      <w:bookmarkEnd w:id="430"/>
    </w:p>
    <w:p w:rsidR="00A965D6" w:rsidRDefault="00A965D6" w:rsidP="00A965D6">
      <w:pPr>
        <w:ind w:firstLine="0"/>
        <w:rPr>
          <w:rtl/>
        </w:rPr>
      </w:pPr>
      <w:bookmarkStart w:id="431" w:name="_ETM_Q1_4025000"/>
      <w:bookmarkEnd w:id="431"/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645354259"/>
        <w:placeholder>
          <w:docPart w:val="DefaultPlaceholder_-1854013440"/>
        </w:placeholder>
      </w:sdtPr>
      <w:sdtEndPr/>
      <w:sdtContent>
        <w:p w:rsidR="00A965D6" w:rsidRDefault="00A965D6" w:rsidP="00A965D6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A965D6" w:rsidRDefault="00A965D6" w:rsidP="00A965D6">
      <w:pPr>
        <w:pStyle w:val="KeepWithNext"/>
        <w:rPr>
          <w:rtl/>
        </w:rPr>
      </w:pPr>
    </w:p>
    <w:p w:rsidR="00A965D6" w:rsidRDefault="00A965D6" w:rsidP="00A965D6">
      <w:pPr>
        <w:rPr>
          <w:rtl/>
        </w:rPr>
      </w:pPr>
      <w:r>
        <w:rPr>
          <w:rFonts w:hint="cs"/>
          <w:rtl/>
        </w:rPr>
        <w:t>למה?</w:t>
      </w:r>
      <w:bookmarkStart w:id="432" w:name="_ETM_Q1_4027000"/>
      <w:bookmarkEnd w:id="432"/>
    </w:p>
    <w:p w:rsidR="00A965D6" w:rsidRDefault="00A965D6" w:rsidP="00A965D6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עמיחי פישר&lt;/Name&gt;&lt;Shortcut&gt;עמפי&lt;/Shortcut&gt;&lt;Title&gt;מנהל אגף טיוב ורגולציה, משרד רה&quot;מ&lt;/Title&gt;"/>
        <w:id w:val="444580880"/>
        <w:placeholder>
          <w:docPart w:val="DefaultPlaceholder_-1854013440"/>
        </w:placeholder>
      </w:sdtPr>
      <w:sdtEndPr/>
      <w:sdtContent>
        <w:p w:rsidR="00A965D6" w:rsidRDefault="00A965D6" w:rsidP="00A965D6">
          <w:pPr>
            <w:pStyle w:val="af9"/>
            <w:keepNext/>
            <w:rPr>
              <w:rtl/>
            </w:rPr>
          </w:pPr>
          <w:r>
            <w:rPr>
              <w:rtl/>
            </w:rPr>
            <w:t>עמיחי פישר:</w:t>
          </w:r>
        </w:p>
      </w:sdtContent>
    </w:sdt>
    <w:p w:rsidR="00A965D6" w:rsidRDefault="00A965D6" w:rsidP="00A965D6">
      <w:pPr>
        <w:pStyle w:val="KeepWithNext"/>
        <w:rPr>
          <w:rtl/>
        </w:rPr>
      </w:pPr>
    </w:p>
    <w:p w:rsidR="005B41B3" w:rsidRDefault="00A965D6" w:rsidP="005E53BA">
      <w:pPr>
        <w:rPr>
          <w:rtl/>
        </w:rPr>
      </w:pPr>
      <w:bookmarkStart w:id="433" w:name="_ETM_Q1_4024000"/>
      <w:bookmarkEnd w:id="433"/>
      <w:r>
        <w:rPr>
          <w:rFonts w:hint="cs"/>
          <w:rtl/>
        </w:rPr>
        <w:t xml:space="preserve">קודם כל, הבעיה שתומר ציין. זה אחד. להבדיל מתכנון ובנייה ששם מהרגע שהמהנדס נותן את האישור שלו הבניין עומד ונגמר הסיפור, </w:t>
      </w:r>
      <w:bookmarkStart w:id="434" w:name="_ETM_Q1_4044000"/>
      <w:bookmarkEnd w:id="434"/>
      <w:r w:rsidR="005B41B3">
        <w:rPr>
          <w:rFonts w:hint="cs"/>
          <w:rtl/>
        </w:rPr>
        <w:t>פה אתה מפריד את תהליך</w:t>
      </w:r>
      <w:r>
        <w:rPr>
          <w:rFonts w:hint="cs"/>
          <w:rtl/>
        </w:rPr>
        <w:t xml:space="preserve"> הרישוי, </w:t>
      </w:r>
      <w:r w:rsidR="005E53BA">
        <w:rPr>
          <w:rFonts w:hint="cs"/>
          <w:rtl/>
        </w:rPr>
        <w:t xml:space="preserve">כאשר </w:t>
      </w:r>
      <w:r>
        <w:rPr>
          <w:rFonts w:hint="cs"/>
          <w:rtl/>
        </w:rPr>
        <w:t>תהליך הפ</w:t>
      </w:r>
      <w:r w:rsidR="005B41B3">
        <w:rPr>
          <w:rFonts w:hint="cs"/>
          <w:rtl/>
        </w:rPr>
        <w:t>י</w:t>
      </w:r>
      <w:r>
        <w:rPr>
          <w:rFonts w:hint="cs"/>
          <w:rtl/>
        </w:rPr>
        <w:t>ק</w:t>
      </w:r>
      <w:r w:rsidR="005B41B3">
        <w:rPr>
          <w:rFonts w:hint="cs"/>
          <w:rtl/>
        </w:rPr>
        <w:t xml:space="preserve">וח עדיין נשאר </w:t>
      </w:r>
      <w:r>
        <w:rPr>
          <w:rFonts w:hint="cs"/>
          <w:rtl/>
        </w:rPr>
        <w:t>של ה</w:t>
      </w:r>
      <w:r w:rsidR="005B41B3">
        <w:rPr>
          <w:rFonts w:hint="cs"/>
          <w:rtl/>
        </w:rPr>
        <w:t>משרדים</w:t>
      </w:r>
      <w:r>
        <w:rPr>
          <w:rFonts w:hint="cs"/>
          <w:rtl/>
        </w:rPr>
        <w:t>.</w:t>
      </w:r>
    </w:p>
    <w:p w:rsidR="005B41B3" w:rsidRDefault="005B41B3" w:rsidP="005B41B3">
      <w:pPr>
        <w:rPr>
          <w:rtl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"/>
        <w:id w:val="-1260061962"/>
        <w:placeholder>
          <w:docPart w:val="DefaultPlaceholder_-1854013440"/>
        </w:placeholder>
      </w:sdtPr>
      <w:sdtEndPr/>
      <w:sdtContent>
        <w:p w:rsidR="00A965D6" w:rsidRDefault="00A965D6" w:rsidP="00A965D6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 xml:space="preserve"> (כולנו):</w:t>
          </w:r>
        </w:p>
      </w:sdtContent>
    </w:sdt>
    <w:p w:rsidR="00A965D6" w:rsidRDefault="00A965D6" w:rsidP="00A965D6">
      <w:pPr>
        <w:pStyle w:val="KeepWithNext"/>
        <w:rPr>
          <w:rtl/>
        </w:rPr>
      </w:pPr>
    </w:p>
    <w:p w:rsidR="005B41B3" w:rsidRDefault="005B41B3" w:rsidP="005B41B3">
      <w:pPr>
        <w:rPr>
          <w:rtl/>
        </w:rPr>
      </w:pPr>
      <w:r>
        <w:rPr>
          <w:rFonts w:hint="cs"/>
          <w:rtl/>
        </w:rPr>
        <w:t>כמו בבנ</w:t>
      </w:r>
      <w:r w:rsidR="00A965D6">
        <w:rPr>
          <w:rFonts w:hint="cs"/>
          <w:rtl/>
        </w:rPr>
        <w:t>י</w:t>
      </w:r>
      <w:r>
        <w:rPr>
          <w:rFonts w:hint="cs"/>
          <w:rtl/>
        </w:rPr>
        <w:t xml:space="preserve">ין, </w:t>
      </w:r>
      <w:r w:rsidR="00A965D6">
        <w:rPr>
          <w:rFonts w:hint="cs"/>
          <w:rtl/>
        </w:rPr>
        <w:t xml:space="preserve">כמו </w:t>
      </w:r>
      <w:r>
        <w:rPr>
          <w:rFonts w:hint="cs"/>
          <w:rtl/>
        </w:rPr>
        <w:t>ברכב</w:t>
      </w:r>
      <w:r w:rsidR="00A965D6">
        <w:rPr>
          <w:rFonts w:hint="cs"/>
          <w:rtl/>
        </w:rPr>
        <w:t>.</w:t>
      </w:r>
    </w:p>
    <w:p w:rsidR="005B41B3" w:rsidRDefault="005B41B3" w:rsidP="005B41B3">
      <w:pPr>
        <w:rPr>
          <w:rtl/>
        </w:rPr>
      </w:pPr>
    </w:p>
    <w:bookmarkStart w:id="435" w:name="_ETM_Q1_4042000" w:displacedByCustomXml="next"/>
    <w:bookmarkEnd w:id="435" w:displacedByCustomXml="next"/>
    <w:sdt>
      <w:sdtPr>
        <w:rPr>
          <w:rFonts w:hint="cs"/>
          <w:rtl/>
        </w:rPr>
        <w:alias w:val="אורח"/>
        <w:tag w:val="&lt;ID&gt;&lt;/ID&gt;&lt;Name&gt;עמיחי פישר&lt;/Name&gt;&lt;Shortcut&gt;עמפי&lt;/Shortcut&gt;&lt;Title&gt;מנהל אגף טיוב ורגולציה, משרד רה&quot;מ&lt;/Title&gt;"/>
        <w:id w:val="550049166"/>
        <w:placeholder>
          <w:docPart w:val="DefaultPlaceholder_-1854013440"/>
        </w:placeholder>
      </w:sdtPr>
      <w:sdtEndPr/>
      <w:sdtContent>
        <w:p w:rsidR="00A965D6" w:rsidRDefault="00A965D6" w:rsidP="00A965D6">
          <w:pPr>
            <w:pStyle w:val="af9"/>
            <w:keepNext/>
            <w:rPr>
              <w:rtl/>
            </w:rPr>
          </w:pPr>
          <w:r>
            <w:rPr>
              <w:rtl/>
            </w:rPr>
            <w:t>עמיחי פישר:</w:t>
          </w:r>
        </w:p>
      </w:sdtContent>
    </w:sdt>
    <w:p w:rsidR="00A965D6" w:rsidRDefault="00A965D6" w:rsidP="00A965D6">
      <w:pPr>
        <w:pStyle w:val="KeepWithNext"/>
        <w:rPr>
          <w:rtl/>
        </w:rPr>
      </w:pPr>
    </w:p>
    <w:p w:rsidR="005B41B3" w:rsidRDefault="00A965D6" w:rsidP="00A965D6">
      <w:pPr>
        <w:rPr>
          <w:rtl/>
        </w:rPr>
      </w:pPr>
      <w:r>
        <w:rPr>
          <w:rFonts w:hint="cs"/>
          <w:rtl/>
        </w:rPr>
        <w:t>בבניין זה לא נכון.</w:t>
      </w:r>
      <w:bookmarkStart w:id="436" w:name="_ETM_Q1_4053000"/>
      <w:bookmarkEnd w:id="436"/>
      <w:r>
        <w:rPr>
          <w:rFonts w:hint="cs"/>
          <w:rtl/>
        </w:rPr>
        <w:t xml:space="preserve"> מה שיקרה, וזה החשש,</w:t>
      </w:r>
      <w:r w:rsidR="005B41B3">
        <w:rPr>
          <w:rFonts w:hint="cs"/>
          <w:rtl/>
        </w:rPr>
        <w:t xml:space="preserve"> </w:t>
      </w:r>
      <w:r>
        <w:rPr>
          <w:rFonts w:hint="cs"/>
          <w:rtl/>
        </w:rPr>
        <w:t>זה ש</w:t>
      </w:r>
      <w:r w:rsidR="005B41B3">
        <w:rPr>
          <w:rFonts w:hint="cs"/>
          <w:rtl/>
        </w:rPr>
        <w:t>ברגע שיבוא פקח של</w:t>
      </w:r>
      <w:r>
        <w:rPr>
          <w:rFonts w:hint="cs"/>
          <w:rtl/>
        </w:rPr>
        <w:t xml:space="preserve"> משרד כלשהו, באופן טבעי יהיו לו </w:t>
      </w:r>
      <w:r w:rsidR="005B41B3">
        <w:rPr>
          <w:rFonts w:hint="cs"/>
          <w:rtl/>
        </w:rPr>
        <w:t>את ההערות שלו על אותו גורם מקצוע</w:t>
      </w:r>
      <w:r>
        <w:rPr>
          <w:rFonts w:hint="cs"/>
          <w:rtl/>
        </w:rPr>
        <w:t>. אתה מכניס את ה</w:t>
      </w:r>
      <w:r w:rsidR="005B41B3">
        <w:rPr>
          <w:rFonts w:hint="cs"/>
          <w:rtl/>
        </w:rPr>
        <w:t xml:space="preserve">עסק </w:t>
      </w:r>
      <w:r>
        <w:rPr>
          <w:rFonts w:hint="cs"/>
          <w:rtl/>
        </w:rPr>
        <w:t xml:space="preserve">לסחרור של הערות </w:t>
      </w:r>
      <w:r w:rsidR="005B41B3">
        <w:rPr>
          <w:rFonts w:hint="cs"/>
          <w:rtl/>
        </w:rPr>
        <w:t xml:space="preserve">על בסיס הדבר הזה. </w:t>
      </w:r>
    </w:p>
    <w:p w:rsidR="005B41B3" w:rsidRDefault="005B41B3" w:rsidP="005B41B3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597333983"/>
        <w:placeholder>
          <w:docPart w:val="DefaultPlaceholder_-1854013440"/>
        </w:placeholder>
      </w:sdtPr>
      <w:sdtEndPr/>
      <w:sdtContent>
        <w:p w:rsidR="00A965D6" w:rsidRDefault="00A965D6" w:rsidP="00A965D6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A965D6" w:rsidRDefault="00A965D6" w:rsidP="00A965D6">
      <w:pPr>
        <w:pStyle w:val="KeepWithNext"/>
        <w:rPr>
          <w:rtl/>
        </w:rPr>
      </w:pPr>
    </w:p>
    <w:p w:rsidR="005B41B3" w:rsidRDefault="00A965D6" w:rsidP="005B41B3">
      <w:pPr>
        <w:rPr>
          <w:rtl/>
        </w:rPr>
      </w:pPr>
      <w:r>
        <w:rPr>
          <w:rFonts w:hint="cs"/>
          <w:rtl/>
        </w:rPr>
        <w:t>ז</w:t>
      </w:r>
      <w:r w:rsidR="005B41B3">
        <w:rPr>
          <w:rFonts w:hint="cs"/>
          <w:rtl/>
        </w:rPr>
        <w:t>ה לא נכון</w:t>
      </w:r>
      <w:r>
        <w:rPr>
          <w:rFonts w:hint="cs"/>
          <w:rtl/>
        </w:rPr>
        <w:t>.</w:t>
      </w:r>
    </w:p>
    <w:p w:rsidR="005B41B3" w:rsidRDefault="005B41B3" w:rsidP="005B41B3">
      <w:pPr>
        <w:rPr>
          <w:rtl/>
        </w:rPr>
      </w:pPr>
    </w:p>
    <w:bookmarkStart w:id="437" w:name="_ETM_Q1_4067000" w:displacedByCustomXml="next"/>
    <w:bookmarkEnd w:id="437" w:displacedByCustomXml="next"/>
    <w:sdt>
      <w:sdtPr>
        <w:rPr>
          <w:rFonts w:hint="cs"/>
          <w:rtl/>
        </w:rPr>
        <w:alias w:val="אורח"/>
        <w:tag w:val="&lt;ID&gt;&lt;/ID&gt;&lt;Name&gt;עמיחי פישר&lt;/Name&gt;&lt;Shortcut&gt;עמפי&lt;/Shortcut&gt;&lt;Title&gt;מנהל אגף טיוב ורגולציה, משרד רה&quot;מ&lt;/Title&gt;"/>
        <w:id w:val="-1531262141"/>
        <w:placeholder>
          <w:docPart w:val="DefaultPlaceholder_-1854013440"/>
        </w:placeholder>
      </w:sdtPr>
      <w:sdtEndPr/>
      <w:sdtContent>
        <w:p w:rsidR="00A965D6" w:rsidRDefault="00A965D6" w:rsidP="00A965D6">
          <w:pPr>
            <w:pStyle w:val="af9"/>
            <w:keepNext/>
            <w:rPr>
              <w:rtl/>
            </w:rPr>
          </w:pPr>
          <w:r>
            <w:rPr>
              <w:rtl/>
            </w:rPr>
            <w:t>עמיחי פישר:</w:t>
          </w:r>
        </w:p>
      </w:sdtContent>
    </w:sdt>
    <w:p w:rsidR="00A965D6" w:rsidRDefault="00A965D6" w:rsidP="00A965D6">
      <w:pPr>
        <w:pStyle w:val="KeepWithNext"/>
        <w:rPr>
          <w:rtl/>
        </w:rPr>
      </w:pPr>
    </w:p>
    <w:p w:rsidR="005B41B3" w:rsidRDefault="00A965D6" w:rsidP="00A965D6">
      <w:pPr>
        <w:rPr>
          <w:rtl/>
        </w:rPr>
      </w:pPr>
      <w:bookmarkStart w:id="438" w:name="_ETM_Q1_4079000"/>
      <w:bookmarkEnd w:id="438"/>
      <w:r>
        <w:rPr>
          <w:rFonts w:hint="cs"/>
          <w:rtl/>
        </w:rPr>
        <w:t>העסקים שהם בהיתר מזורז ב', אלה שהם לא בת</w:t>
      </w:r>
      <w:r w:rsidR="005B41B3">
        <w:rPr>
          <w:rFonts w:hint="cs"/>
          <w:rtl/>
        </w:rPr>
        <w:t>צ</w:t>
      </w:r>
      <w:r>
        <w:rPr>
          <w:rFonts w:hint="cs"/>
          <w:rtl/>
        </w:rPr>
        <w:t>ה</w:t>
      </w:r>
      <w:r w:rsidR="005B41B3">
        <w:rPr>
          <w:rFonts w:hint="cs"/>
          <w:rtl/>
        </w:rPr>
        <w:t>יר, אלה שרואים את עצמם ככאלה</w:t>
      </w:r>
      <w:bookmarkStart w:id="439" w:name="_ETM_Q1_4085000"/>
      <w:bookmarkEnd w:id="439"/>
      <w:r>
        <w:rPr>
          <w:rFonts w:hint="cs"/>
          <w:rtl/>
        </w:rPr>
        <w:t xml:space="preserve"> שחשוב להם להגיע</w:t>
      </w:r>
      <w:r w:rsidR="005B41B3">
        <w:rPr>
          <w:rFonts w:hint="cs"/>
          <w:rtl/>
        </w:rPr>
        <w:t xml:space="preserve">, </w:t>
      </w:r>
      <w:r>
        <w:rPr>
          <w:rFonts w:hint="cs"/>
          <w:rtl/>
        </w:rPr>
        <w:t xml:space="preserve">לא ייגשו. לא יהיה תמריץ להכניס להיתר </w:t>
      </w:r>
      <w:bookmarkStart w:id="440" w:name="_ETM_Q1_4095000"/>
      <w:bookmarkEnd w:id="440"/>
      <w:r w:rsidR="005E53BA">
        <w:rPr>
          <w:rFonts w:hint="cs"/>
          <w:rtl/>
        </w:rPr>
        <w:t xml:space="preserve">מזורז ב', כי הם יגידו: </w:t>
      </w:r>
      <w:r>
        <w:rPr>
          <w:rFonts w:hint="cs"/>
          <w:rtl/>
        </w:rPr>
        <w:t>אלה עסקים שאנחנו רוצ</w:t>
      </w:r>
      <w:bookmarkStart w:id="441" w:name="_ETM_Q1_4097000"/>
      <w:bookmarkEnd w:id="441"/>
      <w:r>
        <w:rPr>
          <w:rFonts w:hint="cs"/>
          <w:rtl/>
        </w:rPr>
        <w:t>ים לר</w:t>
      </w:r>
      <w:r w:rsidR="005E53BA">
        <w:rPr>
          <w:rFonts w:hint="cs"/>
          <w:rtl/>
        </w:rPr>
        <w:t>אות, אנחנו לא רוצה להפריט את זה</w:t>
      </w:r>
      <w:r w:rsidR="005B41B3">
        <w:rPr>
          <w:rFonts w:hint="cs"/>
          <w:rtl/>
        </w:rPr>
        <w:t xml:space="preserve">. </w:t>
      </w:r>
    </w:p>
    <w:p w:rsidR="005B41B3" w:rsidRDefault="005B41B3" w:rsidP="005B41B3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583814141"/>
        <w:placeholder>
          <w:docPart w:val="DefaultPlaceholder_-1854013440"/>
        </w:placeholder>
      </w:sdtPr>
      <w:sdtEndPr/>
      <w:sdtContent>
        <w:p w:rsidR="00A965D6" w:rsidRDefault="00A965D6" w:rsidP="00A965D6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A965D6" w:rsidRDefault="00A965D6" w:rsidP="00A965D6">
      <w:pPr>
        <w:pStyle w:val="KeepWithNext"/>
        <w:rPr>
          <w:rtl/>
        </w:rPr>
      </w:pPr>
    </w:p>
    <w:p w:rsidR="005B41B3" w:rsidRDefault="00A965D6" w:rsidP="005B41B3">
      <w:pPr>
        <w:rPr>
          <w:rtl/>
        </w:rPr>
      </w:pPr>
      <w:r>
        <w:rPr>
          <w:rFonts w:hint="cs"/>
          <w:rtl/>
        </w:rPr>
        <w:t xml:space="preserve">הם לא חייבים. </w:t>
      </w:r>
    </w:p>
    <w:p w:rsidR="005B41B3" w:rsidRDefault="005B41B3" w:rsidP="005B41B3">
      <w:pPr>
        <w:rPr>
          <w:rtl/>
        </w:rPr>
      </w:pPr>
    </w:p>
    <w:sdt>
      <w:sdtPr>
        <w:rPr>
          <w:rFonts w:hint="cs"/>
          <w:rtl/>
        </w:rPr>
        <w:alias w:val="אורח"/>
        <w:tag w:val="&lt;ID&gt;811963&lt;/ID&gt;&lt;Name&gt;הגר סלקטר&lt;/Name&gt;&lt;Data&gt;הגר סלקטר&lt;/Data&gt;&lt;Shortcut&gt;הגסל&lt;/Shortcut&gt;&lt;Title&gt;ייעוץ וחקיקה, משרד המשפטים&lt;/Title&gt;"/>
        <w:id w:val="49805737"/>
        <w:placeholder>
          <w:docPart w:val="DefaultPlaceholder_-1854013440"/>
        </w:placeholder>
      </w:sdtPr>
      <w:sdtEndPr/>
      <w:sdtContent>
        <w:p w:rsidR="00A965D6" w:rsidRDefault="00A965D6" w:rsidP="00A965D6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הגר </w:t>
          </w:r>
          <w:proofErr w:type="spellStart"/>
          <w:r>
            <w:rPr>
              <w:rtl/>
            </w:rPr>
            <w:t>סלקטר</w:t>
          </w:r>
          <w:proofErr w:type="spellEnd"/>
          <w:r>
            <w:rPr>
              <w:rtl/>
            </w:rPr>
            <w:t>:</w:t>
          </w:r>
        </w:p>
      </w:sdtContent>
    </w:sdt>
    <w:p w:rsidR="00A965D6" w:rsidRDefault="00A965D6" w:rsidP="00A965D6">
      <w:pPr>
        <w:pStyle w:val="KeepWithNext"/>
        <w:rPr>
          <w:rtl/>
        </w:rPr>
      </w:pPr>
    </w:p>
    <w:p w:rsidR="00A965D6" w:rsidRDefault="00A965D6" w:rsidP="005E53BA">
      <w:pPr>
        <w:rPr>
          <w:rtl/>
        </w:rPr>
      </w:pPr>
      <w:r>
        <w:rPr>
          <w:rFonts w:hint="cs"/>
          <w:rtl/>
        </w:rPr>
        <w:t xml:space="preserve">אתם </w:t>
      </w:r>
      <w:bookmarkStart w:id="442" w:name="_ETM_Q1_4104000"/>
      <w:bookmarkEnd w:id="442"/>
      <w:r>
        <w:rPr>
          <w:rFonts w:hint="cs"/>
          <w:rtl/>
        </w:rPr>
        <w:t>משאיר את המושכות בידיים של בעל העסק</w:t>
      </w:r>
      <w:bookmarkStart w:id="443" w:name="_ETM_Q1_4102000"/>
      <w:bookmarkEnd w:id="443"/>
      <w:r>
        <w:rPr>
          <w:rFonts w:hint="cs"/>
          <w:rtl/>
        </w:rPr>
        <w:t xml:space="preserve"> </w:t>
      </w:r>
      <w:r w:rsidR="005E53BA">
        <w:rPr>
          <w:rFonts w:hint="cs"/>
          <w:rtl/>
        </w:rPr>
        <w:t>כש</w:t>
      </w:r>
      <w:r>
        <w:rPr>
          <w:rFonts w:hint="cs"/>
          <w:rtl/>
        </w:rPr>
        <w:t xml:space="preserve">אתה נותן לו את האופציה. </w:t>
      </w:r>
    </w:p>
    <w:p w:rsidR="005B41B3" w:rsidRDefault="005B41B3" w:rsidP="005B41B3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2066564962"/>
        <w:placeholder>
          <w:docPart w:val="DefaultPlaceholder_-1854013440"/>
        </w:placeholder>
      </w:sdtPr>
      <w:sdtEndPr/>
      <w:sdtContent>
        <w:p w:rsidR="00A965D6" w:rsidRDefault="00A965D6" w:rsidP="00A965D6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A965D6" w:rsidRDefault="00A965D6" w:rsidP="00A965D6">
      <w:pPr>
        <w:pStyle w:val="KeepWithNext"/>
        <w:rPr>
          <w:rtl/>
        </w:rPr>
      </w:pPr>
    </w:p>
    <w:p w:rsidR="005B41B3" w:rsidRDefault="005B41B3" w:rsidP="005E53BA">
      <w:pPr>
        <w:rPr>
          <w:rtl/>
        </w:rPr>
      </w:pPr>
      <w:r>
        <w:rPr>
          <w:rFonts w:hint="cs"/>
          <w:rtl/>
        </w:rPr>
        <w:t xml:space="preserve">אני נותן למשרד את האפשרות. אני יוצא מתוך הנחה שמשרד לא ייתן לגורם פרטי </w:t>
      </w:r>
      <w:r w:rsidR="005E53BA">
        <w:rPr>
          <w:rFonts w:hint="cs"/>
          <w:rtl/>
        </w:rPr>
        <w:t>"</w:t>
      </w:r>
      <w:r>
        <w:rPr>
          <w:rFonts w:hint="cs"/>
          <w:rtl/>
        </w:rPr>
        <w:t>סמכות</w:t>
      </w:r>
      <w:r w:rsidR="00A965D6">
        <w:rPr>
          <w:rFonts w:hint="cs"/>
          <w:rtl/>
        </w:rPr>
        <w:t xml:space="preserve">" </w:t>
      </w:r>
      <w:bookmarkStart w:id="444" w:name="_ETM_Q1_4112000"/>
      <w:bookmarkEnd w:id="444"/>
      <w:r w:rsidR="00340154">
        <w:rPr>
          <w:rFonts w:hint="cs"/>
          <w:rtl/>
        </w:rPr>
        <w:t>לייצג אותו בעניין</w:t>
      </w:r>
      <w:r w:rsidR="00A965D6">
        <w:rPr>
          <w:rFonts w:hint="cs"/>
          <w:rtl/>
        </w:rPr>
        <w:t xml:space="preserve"> </w:t>
      </w:r>
      <w:r>
        <w:rPr>
          <w:rFonts w:hint="cs"/>
          <w:rtl/>
        </w:rPr>
        <w:t>בלי שהוא במאה אחוז ס</w:t>
      </w:r>
      <w:r w:rsidR="00A965D6">
        <w:rPr>
          <w:rFonts w:hint="cs"/>
          <w:rtl/>
        </w:rPr>
        <w:t>ו</w:t>
      </w:r>
      <w:r w:rsidR="00340154">
        <w:rPr>
          <w:rFonts w:hint="cs"/>
          <w:rtl/>
        </w:rPr>
        <w:t>מך עליו</w:t>
      </w:r>
      <w:r>
        <w:rPr>
          <w:rFonts w:hint="cs"/>
          <w:rtl/>
        </w:rPr>
        <w:t>, בדק אותו ו</w:t>
      </w:r>
      <w:r w:rsidR="00A965D6">
        <w:rPr>
          <w:rFonts w:hint="cs"/>
          <w:rtl/>
        </w:rPr>
        <w:t xml:space="preserve">החליט שהוא </w:t>
      </w:r>
      <w:r>
        <w:rPr>
          <w:rFonts w:hint="cs"/>
          <w:rtl/>
        </w:rPr>
        <w:t>כשיר</w:t>
      </w:r>
      <w:r w:rsidR="00A965D6">
        <w:rPr>
          <w:rFonts w:hint="cs"/>
          <w:rtl/>
        </w:rPr>
        <w:t xml:space="preserve"> לבצע את המשימה</w:t>
      </w:r>
      <w:r>
        <w:rPr>
          <w:rFonts w:hint="cs"/>
          <w:rtl/>
        </w:rPr>
        <w:t xml:space="preserve">. זה יהיה </w:t>
      </w:r>
      <w:r w:rsidR="00340154">
        <w:rPr>
          <w:rFonts w:hint="cs"/>
          <w:rtl/>
        </w:rPr>
        <w:t>ה</w:t>
      </w:r>
      <w:r>
        <w:rPr>
          <w:rFonts w:hint="cs"/>
          <w:rtl/>
        </w:rPr>
        <w:t>אינטרס של</w:t>
      </w:r>
      <w:r w:rsidR="00340154">
        <w:rPr>
          <w:rFonts w:hint="cs"/>
          <w:rtl/>
        </w:rPr>
        <w:t xml:space="preserve"> המשרד לעשות את זה. אני </w:t>
      </w:r>
      <w:r w:rsidR="00A965D6">
        <w:rPr>
          <w:rFonts w:hint="cs"/>
          <w:rtl/>
        </w:rPr>
        <w:t>ל</w:t>
      </w:r>
      <w:r w:rsidR="00340154">
        <w:rPr>
          <w:rFonts w:hint="cs"/>
          <w:rtl/>
        </w:rPr>
        <w:t>א</w:t>
      </w:r>
      <w:r w:rsidR="00A965D6">
        <w:rPr>
          <w:rFonts w:hint="cs"/>
          <w:rtl/>
        </w:rPr>
        <w:t xml:space="preserve"> מחייב את המשרדים</w:t>
      </w:r>
      <w:bookmarkStart w:id="445" w:name="_ETM_Q1_4130000"/>
      <w:bookmarkEnd w:id="445"/>
      <w:r w:rsidR="00A965D6">
        <w:rPr>
          <w:rFonts w:hint="cs"/>
          <w:rtl/>
        </w:rPr>
        <w:t xml:space="preserve"> להכשיר ולעשות את זה. יכ</w:t>
      </w:r>
      <w:r>
        <w:rPr>
          <w:rFonts w:hint="cs"/>
          <w:rtl/>
        </w:rPr>
        <w:t>ול להיות שנ</w:t>
      </w:r>
      <w:r w:rsidR="00A965D6">
        <w:rPr>
          <w:rFonts w:hint="cs"/>
          <w:rtl/>
        </w:rPr>
        <w:t>גלה של</w:t>
      </w:r>
      <w:r>
        <w:rPr>
          <w:rFonts w:hint="cs"/>
          <w:rtl/>
        </w:rPr>
        <w:t>משרד להגנת הסביבה זה נוח</w:t>
      </w:r>
      <w:r w:rsidR="00A965D6">
        <w:rPr>
          <w:rFonts w:hint="cs"/>
          <w:rtl/>
        </w:rPr>
        <w:t xml:space="preserve">, זה כלי שהוא </w:t>
      </w:r>
      <w:bookmarkStart w:id="446" w:name="_ETM_Q1_4137000"/>
      <w:bookmarkEnd w:id="446"/>
      <w:r w:rsidR="00A965D6">
        <w:rPr>
          <w:rFonts w:hint="cs"/>
          <w:rtl/>
        </w:rPr>
        <w:t xml:space="preserve">רוצה להשתמש בו. </w:t>
      </w:r>
      <w:r w:rsidR="00340154">
        <w:rPr>
          <w:rFonts w:hint="cs"/>
          <w:rtl/>
        </w:rPr>
        <w:t>י</w:t>
      </w:r>
      <w:r>
        <w:rPr>
          <w:rFonts w:hint="cs"/>
          <w:rtl/>
        </w:rPr>
        <w:t>כול להיות שמ</w:t>
      </w:r>
      <w:r w:rsidR="00A965D6">
        <w:rPr>
          <w:rFonts w:hint="cs"/>
          <w:rtl/>
        </w:rPr>
        <w:t>שרד הבריאות יגיד ההיפך: אני רוצה בעסקים האלה שהאנשים שלי יבואו.</w:t>
      </w:r>
    </w:p>
    <w:p w:rsidR="005B41B3" w:rsidRDefault="005B41B3" w:rsidP="005B41B3">
      <w:pPr>
        <w:rPr>
          <w:rtl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"/>
        <w:id w:val="1231117755"/>
        <w:placeholder>
          <w:docPart w:val="DefaultPlaceholder_-1854013440"/>
        </w:placeholder>
      </w:sdtPr>
      <w:sdtEndPr/>
      <w:sdtContent>
        <w:p w:rsidR="00340154" w:rsidRDefault="00340154" w:rsidP="00340154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 xml:space="preserve"> (כולנו):</w:t>
          </w:r>
        </w:p>
      </w:sdtContent>
    </w:sdt>
    <w:p w:rsidR="00340154" w:rsidRDefault="00340154" w:rsidP="00340154">
      <w:pPr>
        <w:pStyle w:val="KeepWithNext"/>
        <w:rPr>
          <w:rtl/>
        </w:rPr>
      </w:pPr>
    </w:p>
    <w:p w:rsidR="005B41B3" w:rsidRDefault="00340154" w:rsidP="00340154">
      <w:pPr>
        <w:rPr>
          <w:rtl/>
        </w:rPr>
      </w:pPr>
      <w:r>
        <w:rPr>
          <w:rFonts w:hint="cs"/>
          <w:rtl/>
        </w:rPr>
        <w:t xml:space="preserve">גם ברישוי </w:t>
      </w:r>
      <w:bookmarkStart w:id="447" w:name="_ETM_Q1_4151000"/>
      <w:bookmarkEnd w:id="447"/>
      <w:r w:rsidR="005E53BA">
        <w:rPr>
          <w:rFonts w:hint="cs"/>
          <w:rtl/>
        </w:rPr>
        <w:t>בנייה אתה מביא גורם פרטי שמאשר, כאשר</w:t>
      </w:r>
      <w:r>
        <w:rPr>
          <w:rFonts w:hint="cs"/>
          <w:rtl/>
        </w:rPr>
        <w:t xml:space="preserve"> לאחר מכן המועצה שולחת עובד מטעמה.</w:t>
      </w:r>
      <w:r w:rsidR="005B41B3">
        <w:rPr>
          <w:rFonts w:hint="cs"/>
          <w:rtl/>
        </w:rPr>
        <w:t xml:space="preserve"> הוא יכול להגיד לך: זה וזה לא אושר. </w:t>
      </w:r>
      <w:r>
        <w:rPr>
          <w:rFonts w:hint="cs"/>
          <w:rtl/>
        </w:rPr>
        <w:t>מהנדס חשמל ש</w:t>
      </w:r>
      <w:r w:rsidR="005B41B3">
        <w:rPr>
          <w:rFonts w:hint="cs"/>
          <w:rtl/>
        </w:rPr>
        <w:t>מכשיר ל</w:t>
      </w:r>
      <w:r>
        <w:rPr>
          <w:rFonts w:hint="cs"/>
          <w:rtl/>
        </w:rPr>
        <w:t xml:space="preserve">ך את הבית לקראת אישור חברת חשמל הוא פרטי, הוא זה </w:t>
      </w:r>
      <w:r w:rsidR="005E53BA">
        <w:rPr>
          <w:rFonts w:hint="cs"/>
          <w:rtl/>
        </w:rPr>
        <w:t>ש</w:t>
      </w:r>
      <w:r>
        <w:rPr>
          <w:rFonts w:hint="cs"/>
          <w:rtl/>
        </w:rPr>
        <w:t>מכין את הבניין.</w:t>
      </w:r>
      <w:r w:rsidR="005B41B3">
        <w:rPr>
          <w:rFonts w:hint="cs"/>
          <w:rtl/>
        </w:rPr>
        <w:t xml:space="preserve"> </w:t>
      </w:r>
      <w:r>
        <w:rPr>
          <w:rFonts w:hint="cs"/>
          <w:rtl/>
        </w:rPr>
        <w:t xml:space="preserve">כשאתה מזמין </w:t>
      </w:r>
      <w:r w:rsidR="005B41B3">
        <w:rPr>
          <w:rFonts w:hint="cs"/>
          <w:rtl/>
        </w:rPr>
        <w:t>טסט</w:t>
      </w:r>
      <w:r>
        <w:rPr>
          <w:rFonts w:hint="cs"/>
          <w:rtl/>
        </w:rPr>
        <w:t>, הטסטר יכו</w:t>
      </w:r>
      <w:bookmarkStart w:id="448" w:name="_ETM_Q1_4165000"/>
      <w:bookmarkEnd w:id="448"/>
      <w:r w:rsidR="005E53BA">
        <w:rPr>
          <w:rFonts w:hint="cs"/>
          <w:rtl/>
        </w:rPr>
        <w:t xml:space="preserve">ל להגיד לך: </w:t>
      </w:r>
      <w:r>
        <w:rPr>
          <w:rFonts w:hint="cs"/>
          <w:rtl/>
        </w:rPr>
        <w:t>אני לא מקבל את מה שהחשמלאי</w:t>
      </w:r>
      <w:bookmarkStart w:id="449" w:name="_ETM_Q1_4168000"/>
      <w:bookmarkEnd w:id="449"/>
      <w:r w:rsidR="005E53BA">
        <w:rPr>
          <w:rFonts w:hint="cs"/>
          <w:rtl/>
        </w:rPr>
        <w:t xml:space="preserve"> שלך עשה</w:t>
      </w:r>
      <w:r>
        <w:rPr>
          <w:rFonts w:hint="cs"/>
          <w:rtl/>
        </w:rPr>
        <w:t>. זה עוב</w:t>
      </w:r>
      <w:r w:rsidR="005B41B3">
        <w:rPr>
          <w:rFonts w:hint="cs"/>
          <w:rtl/>
        </w:rPr>
        <w:t>ד</w:t>
      </w:r>
      <w:r>
        <w:rPr>
          <w:rFonts w:hint="cs"/>
          <w:rtl/>
        </w:rPr>
        <w:t xml:space="preserve"> ככה בת</w:t>
      </w:r>
      <w:r w:rsidR="005B41B3">
        <w:rPr>
          <w:rFonts w:hint="cs"/>
          <w:rtl/>
        </w:rPr>
        <w:t>כ</w:t>
      </w:r>
      <w:r>
        <w:rPr>
          <w:rFonts w:hint="cs"/>
          <w:rtl/>
        </w:rPr>
        <w:t>נ</w:t>
      </w:r>
      <w:r w:rsidR="005B41B3">
        <w:rPr>
          <w:rFonts w:hint="cs"/>
          <w:rtl/>
        </w:rPr>
        <w:t>ון ובנייה. זה ב</w:t>
      </w:r>
      <w:r>
        <w:rPr>
          <w:rFonts w:hint="cs"/>
          <w:rtl/>
        </w:rPr>
        <w:t>-90% עובד ב</w:t>
      </w:r>
      <w:r w:rsidR="005B41B3">
        <w:rPr>
          <w:rFonts w:hint="cs"/>
          <w:rtl/>
        </w:rPr>
        <w:t xml:space="preserve">סדר.  </w:t>
      </w:r>
    </w:p>
    <w:p w:rsidR="005B41B3" w:rsidRDefault="005B41B3" w:rsidP="005B41B3">
      <w:pPr>
        <w:rPr>
          <w:rtl/>
        </w:rPr>
      </w:pPr>
    </w:p>
    <w:p w:rsidR="005B41B3" w:rsidRDefault="00340154" w:rsidP="005E53BA">
      <w:pPr>
        <w:rPr>
          <w:rtl/>
        </w:rPr>
      </w:pPr>
      <w:r>
        <w:rPr>
          <w:rFonts w:hint="cs"/>
          <w:rtl/>
        </w:rPr>
        <w:t xml:space="preserve">כל נושא </w:t>
      </w:r>
      <w:bookmarkStart w:id="450" w:name="_ETM_Q1_4214000"/>
      <w:bookmarkEnd w:id="450"/>
      <w:r>
        <w:rPr>
          <w:rFonts w:hint="cs"/>
          <w:rtl/>
        </w:rPr>
        <w:t xml:space="preserve">ההיתרים יהיה בחוק. </w:t>
      </w:r>
      <w:r w:rsidR="005B41B3">
        <w:rPr>
          <w:rFonts w:hint="cs"/>
          <w:rtl/>
        </w:rPr>
        <w:t>אנחנו נחל</w:t>
      </w:r>
      <w:r>
        <w:rPr>
          <w:rFonts w:hint="cs"/>
          <w:rtl/>
        </w:rPr>
        <w:t>י</w:t>
      </w:r>
      <w:r w:rsidR="005B41B3">
        <w:rPr>
          <w:rFonts w:hint="cs"/>
          <w:rtl/>
        </w:rPr>
        <w:t xml:space="preserve">ט עליו </w:t>
      </w:r>
      <w:r>
        <w:rPr>
          <w:rFonts w:hint="cs"/>
          <w:rtl/>
        </w:rPr>
        <w:t>פה. זה לא תלוי במשרדים. לגבי מס</w:t>
      </w:r>
      <w:r w:rsidR="005B41B3">
        <w:rPr>
          <w:rFonts w:hint="cs"/>
          <w:rtl/>
        </w:rPr>
        <w:t>ל</w:t>
      </w:r>
      <w:r>
        <w:rPr>
          <w:rFonts w:hint="cs"/>
          <w:rtl/>
        </w:rPr>
        <w:t>ו</w:t>
      </w:r>
      <w:r w:rsidR="005B41B3">
        <w:rPr>
          <w:rFonts w:hint="cs"/>
          <w:rtl/>
        </w:rPr>
        <w:t xml:space="preserve">ל ב', </w:t>
      </w:r>
      <w:r>
        <w:rPr>
          <w:rFonts w:hint="cs"/>
          <w:rtl/>
        </w:rPr>
        <w:t xml:space="preserve">ידוע איפה </w:t>
      </w:r>
      <w:r w:rsidR="005B41B3">
        <w:rPr>
          <w:rFonts w:hint="cs"/>
          <w:rtl/>
        </w:rPr>
        <w:t>הבעיות</w:t>
      </w:r>
      <w:r>
        <w:rPr>
          <w:rFonts w:hint="cs"/>
          <w:rtl/>
        </w:rPr>
        <w:t xml:space="preserve">. זה </w:t>
      </w:r>
      <w:r w:rsidR="005B41B3">
        <w:rPr>
          <w:rFonts w:hint="cs"/>
          <w:rtl/>
        </w:rPr>
        <w:t>בהגנת הסביבה, בבריאו</w:t>
      </w:r>
      <w:r>
        <w:rPr>
          <w:rFonts w:hint="cs"/>
          <w:rtl/>
        </w:rPr>
        <w:t>ת</w:t>
      </w:r>
      <w:r w:rsidR="005E53BA">
        <w:rPr>
          <w:rFonts w:hint="cs"/>
          <w:rtl/>
        </w:rPr>
        <w:t xml:space="preserve">, </w:t>
      </w:r>
      <w:r>
        <w:rPr>
          <w:rFonts w:hint="cs"/>
          <w:rtl/>
        </w:rPr>
        <w:t>במשטרה. שם נגדיר את מ</w:t>
      </w:r>
      <w:r w:rsidR="005B41B3">
        <w:rPr>
          <w:rFonts w:hint="cs"/>
          <w:rtl/>
        </w:rPr>
        <w:t>נ</w:t>
      </w:r>
      <w:r>
        <w:rPr>
          <w:rFonts w:hint="cs"/>
          <w:rtl/>
        </w:rPr>
        <w:t>ג</w:t>
      </w:r>
      <w:r w:rsidR="005B41B3">
        <w:rPr>
          <w:rFonts w:hint="cs"/>
          <w:rtl/>
        </w:rPr>
        <w:t xml:space="preserve">נוני ההסמכה. </w:t>
      </w:r>
      <w:r>
        <w:rPr>
          <w:rFonts w:hint="cs"/>
          <w:rtl/>
        </w:rPr>
        <w:t xml:space="preserve">זה </w:t>
      </w:r>
      <w:bookmarkStart w:id="451" w:name="_ETM_Q1_4227000"/>
      <w:bookmarkEnd w:id="451"/>
      <w:r>
        <w:rPr>
          <w:rFonts w:hint="cs"/>
          <w:rtl/>
        </w:rPr>
        <w:t xml:space="preserve">נכון, </w:t>
      </w:r>
      <w:r w:rsidR="005B41B3">
        <w:rPr>
          <w:rFonts w:hint="cs"/>
          <w:rtl/>
        </w:rPr>
        <w:t>תהיה פה עוד עבודה לכנסת ולציבור</w:t>
      </w:r>
      <w:r>
        <w:rPr>
          <w:rFonts w:hint="cs"/>
          <w:rtl/>
        </w:rPr>
        <w:t>.</w:t>
      </w:r>
    </w:p>
    <w:p w:rsidR="005B41B3" w:rsidRDefault="005B41B3" w:rsidP="005B41B3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221792316"/>
        <w:placeholder>
          <w:docPart w:val="DefaultPlaceholder_-1854013440"/>
        </w:placeholder>
      </w:sdtPr>
      <w:sdtEndPr/>
      <w:sdtContent>
        <w:p w:rsidR="00340154" w:rsidRDefault="00340154" w:rsidP="00340154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340154" w:rsidRDefault="00340154" w:rsidP="00340154">
      <w:pPr>
        <w:pStyle w:val="KeepWithNext"/>
        <w:rPr>
          <w:rtl/>
        </w:rPr>
      </w:pPr>
    </w:p>
    <w:p w:rsidR="005B41B3" w:rsidRDefault="005B41B3" w:rsidP="005B41B3">
      <w:pPr>
        <w:rPr>
          <w:rtl/>
        </w:rPr>
      </w:pPr>
      <w:r>
        <w:rPr>
          <w:rFonts w:hint="cs"/>
          <w:rtl/>
        </w:rPr>
        <w:t>למה</w:t>
      </w:r>
      <w:r w:rsidR="00340154">
        <w:rPr>
          <w:rFonts w:hint="cs"/>
          <w:rtl/>
        </w:rPr>
        <w:t xml:space="preserve"> אתה רוצה להגדיר מנגנוני הסמכה?</w:t>
      </w:r>
    </w:p>
    <w:p w:rsidR="005B41B3" w:rsidRDefault="005B41B3" w:rsidP="005B41B3">
      <w:pPr>
        <w:rPr>
          <w:rtl/>
        </w:rPr>
      </w:pPr>
    </w:p>
    <w:bookmarkStart w:id="452" w:name="_ETM_Q1_4230000" w:displacedByCustomXml="next"/>
    <w:bookmarkEnd w:id="452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"/>
        <w:id w:val="2083330788"/>
        <w:placeholder>
          <w:docPart w:val="DefaultPlaceholder_-1854013440"/>
        </w:placeholder>
      </w:sdtPr>
      <w:sdtEndPr/>
      <w:sdtContent>
        <w:p w:rsidR="00340154" w:rsidRDefault="00340154" w:rsidP="00340154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 xml:space="preserve"> (כולנו):</w:t>
          </w:r>
        </w:p>
      </w:sdtContent>
    </w:sdt>
    <w:p w:rsidR="00340154" w:rsidRDefault="00340154" w:rsidP="00340154">
      <w:pPr>
        <w:pStyle w:val="KeepWithNext"/>
        <w:rPr>
          <w:rtl/>
        </w:rPr>
      </w:pPr>
    </w:p>
    <w:p w:rsidR="00340154" w:rsidRDefault="00340154" w:rsidP="00340154">
      <w:pPr>
        <w:rPr>
          <w:rtl/>
        </w:rPr>
      </w:pPr>
      <w:r>
        <w:rPr>
          <w:rFonts w:hint="cs"/>
          <w:rtl/>
        </w:rPr>
        <w:t xml:space="preserve">בחוק אתה תגדיר </w:t>
      </w:r>
      <w:r w:rsidR="005B41B3">
        <w:rPr>
          <w:rFonts w:hint="cs"/>
          <w:rtl/>
        </w:rPr>
        <w:t>גורם מוסמך</w:t>
      </w:r>
      <w:r>
        <w:rPr>
          <w:rFonts w:hint="cs"/>
          <w:rtl/>
        </w:rPr>
        <w:t xml:space="preserve">. </w:t>
      </w:r>
      <w:bookmarkStart w:id="453" w:name="_ETM_Q1_4236000"/>
      <w:bookmarkEnd w:id="453"/>
    </w:p>
    <w:p w:rsidR="00340154" w:rsidRDefault="00340154" w:rsidP="00340154">
      <w:pPr>
        <w:rPr>
          <w:rtl/>
        </w:rPr>
      </w:pPr>
    </w:p>
    <w:bookmarkStart w:id="454" w:name="_ETM_Q1_4237000" w:displacedByCustomXml="next"/>
    <w:bookmarkEnd w:id="454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39347755"/>
        <w:placeholder>
          <w:docPart w:val="DefaultPlaceholder_-1854013440"/>
        </w:placeholder>
      </w:sdtPr>
      <w:sdtEndPr/>
      <w:sdtContent>
        <w:p w:rsidR="00340154" w:rsidRDefault="00340154" w:rsidP="00340154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340154" w:rsidRDefault="00340154" w:rsidP="00340154">
      <w:pPr>
        <w:pStyle w:val="KeepWithNext"/>
        <w:rPr>
          <w:rtl/>
        </w:rPr>
      </w:pPr>
    </w:p>
    <w:p w:rsidR="00340154" w:rsidRDefault="00340154" w:rsidP="00340154">
      <w:pPr>
        <w:rPr>
          <w:rtl/>
        </w:rPr>
      </w:pPr>
      <w:r>
        <w:rPr>
          <w:rFonts w:hint="cs"/>
          <w:rtl/>
        </w:rPr>
        <w:t>הוא ייתן אישור מודיעיני?</w:t>
      </w:r>
    </w:p>
    <w:p w:rsidR="00340154" w:rsidRDefault="00340154" w:rsidP="00340154">
      <w:pPr>
        <w:ind w:firstLine="0"/>
        <w:rPr>
          <w:rtl/>
        </w:rPr>
      </w:pPr>
      <w:bookmarkStart w:id="455" w:name="_ETM_Q1_4240000"/>
      <w:bookmarkEnd w:id="455"/>
    </w:p>
    <w:bookmarkStart w:id="456" w:name="_ETM_Q1_4241000" w:displacedByCustomXml="next"/>
    <w:bookmarkEnd w:id="456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"/>
        <w:id w:val="-918560768"/>
        <w:placeholder>
          <w:docPart w:val="DefaultPlaceholder_-1854013440"/>
        </w:placeholder>
      </w:sdtPr>
      <w:sdtEndPr/>
      <w:sdtContent>
        <w:p w:rsidR="00340154" w:rsidRDefault="00340154" w:rsidP="00340154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 xml:space="preserve"> (כולנו):</w:t>
          </w:r>
        </w:p>
      </w:sdtContent>
    </w:sdt>
    <w:p w:rsidR="00340154" w:rsidRDefault="00340154" w:rsidP="00340154">
      <w:pPr>
        <w:pStyle w:val="KeepWithNext"/>
        <w:rPr>
          <w:rtl/>
        </w:rPr>
      </w:pPr>
    </w:p>
    <w:p w:rsidR="005B41B3" w:rsidRDefault="00340154" w:rsidP="00340154">
      <w:pPr>
        <w:rPr>
          <w:rtl/>
        </w:rPr>
      </w:pPr>
      <w:r>
        <w:rPr>
          <w:rFonts w:hint="cs"/>
          <w:rtl/>
        </w:rPr>
        <w:t xml:space="preserve">לא מודיעיני. </w:t>
      </w:r>
      <w:bookmarkStart w:id="457" w:name="_ETM_Q1_4238000"/>
      <w:bookmarkEnd w:id="457"/>
      <w:r w:rsidR="005B41B3">
        <w:rPr>
          <w:rFonts w:hint="cs"/>
          <w:rtl/>
        </w:rPr>
        <w:t>אם צריך מהנדס</w:t>
      </w:r>
      <w:r>
        <w:rPr>
          <w:rFonts w:hint="cs"/>
          <w:rtl/>
        </w:rPr>
        <w:t xml:space="preserve"> בטיחות אש, האי</w:t>
      </w:r>
      <w:r w:rsidR="005B41B3">
        <w:rPr>
          <w:rFonts w:hint="cs"/>
          <w:rtl/>
        </w:rPr>
        <w:t>ש</w:t>
      </w:r>
      <w:r>
        <w:rPr>
          <w:rFonts w:hint="cs"/>
          <w:rtl/>
        </w:rPr>
        <w:t>ו</w:t>
      </w:r>
      <w:r w:rsidR="005B41B3">
        <w:rPr>
          <w:rFonts w:hint="cs"/>
          <w:rtl/>
        </w:rPr>
        <w:t xml:space="preserve">ר יכול לבוא </w:t>
      </w:r>
      <w:r>
        <w:rPr>
          <w:rFonts w:hint="cs"/>
          <w:rtl/>
        </w:rPr>
        <w:t>מ</w:t>
      </w:r>
      <w:r w:rsidR="005B41B3">
        <w:rPr>
          <w:rFonts w:hint="cs"/>
          <w:rtl/>
        </w:rPr>
        <w:t>גורם פרטי</w:t>
      </w:r>
      <w:r>
        <w:rPr>
          <w:rFonts w:hint="cs"/>
          <w:rtl/>
        </w:rPr>
        <w:t>.</w:t>
      </w:r>
    </w:p>
    <w:p w:rsidR="005B41B3" w:rsidRDefault="005B41B3" w:rsidP="005B41B3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856189229"/>
        <w:placeholder>
          <w:docPart w:val="DefaultPlaceholder_-1854013440"/>
        </w:placeholder>
      </w:sdtPr>
      <w:sdtEndPr/>
      <w:sdtContent>
        <w:p w:rsidR="00340154" w:rsidRDefault="00340154" w:rsidP="00340154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340154" w:rsidRDefault="00340154" w:rsidP="00340154">
      <w:pPr>
        <w:pStyle w:val="KeepWithNext"/>
        <w:rPr>
          <w:rtl/>
        </w:rPr>
      </w:pPr>
    </w:p>
    <w:p w:rsidR="005B41B3" w:rsidRDefault="00340154" w:rsidP="005B41B3">
      <w:pPr>
        <w:rPr>
          <w:rtl/>
        </w:rPr>
      </w:pPr>
      <w:r>
        <w:rPr>
          <w:rFonts w:hint="cs"/>
          <w:rtl/>
        </w:rPr>
        <w:t>אני אתן למשרדים את היכולת לבחור את הגורם הפרטי, אני לא</w:t>
      </w:r>
      <w:bookmarkStart w:id="458" w:name="_ETM_Q1_4258000"/>
      <w:bookmarkEnd w:id="458"/>
      <w:r>
        <w:rPr>
          <w:rFonts w:hint="cs"/>
          <w:rtl/>
        </w:rPr>
        <w:t xml:space="preserve"> אתחיל להגדיר להם.</w:t>
      </w:r>
    </w:p>
    <w:p w:rsidR="005B41B3" w:rsidRDefault="005B41B3" w:rsidP="005B41B3">
      <w:pPr>
        <w:rPr>
          <w:rtl/>
        </w:rPr>
      </w:pPr>
    </w:p>
    <w:bookmarkStart w:id="459" w:name="_ETM_Q1_4259000" w:displacedByCustomXml="next"/>
    <w:bookmarkEnd w:id="459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"/>
        <w:id w:val="1593905335"/>
        <w:placeholder>
          <w:docPart w:val="DefaultPlaceholder_-1854013440"/>
        </w:placeholder>
      </w:sdtPr>
      <w:sdtEndPr/>
      <w:sdtContent>
        <w:p w:rsidR="00340154" w:rsidRDefault="00340154" w:rsidP="00340154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 xml:space="preserve"> (כולנו):</w:t>
          </w:r>
        </w:p>
      </w:sdtContent>
    </w:sdt>
    <w:p w:rsidR="00340154" w:rsidRDefault="00340154" w:rsidP="00340154">
      <w:pPr>
        <w:pStyle w:val="KeepWithNext"/>
        <w:rPr>
          <w:rtl/>
        </w:rPr>
      </w:pPr>
    </w:p>
    <w:p w:rsidR="005B41B3" w:rsidRDefault="00340154" w:rsidP="00340154">
      <w:pPr>
        <w:rPr>
          <w:rtl/>
        </w:rPr>
      </w:pPr>
      <w:r>
        <w:rPr>
          <w:rFonts w:hint="cs"/>
          <w:rtl/>
        </w:rPr>
        <w:t>ברור, אבל זה יה</w:t>
      </w:r>
      <w:bookmarkStart w:id="460" w:name="_ETM_Q1_4260000"/>
      <w:bookmarkEnd w:id="460"/>
      <w:r>
        <w:rPr>
          <w:rFonts w:hint="cs"/>
          <w:rtl/>
        </w:rPr>
        <w:t xml:space="preserve">יה עם שיניים כמו בתכנון ובנייה. גם העירייה יכולה להיות גורם </w:t>
      </w:r>
      <w:bookmarkStart w:id="461" w:name="_ETM_Q1_4270000"/>
      <w:bookmarkEnd w:id="461"/>
      <w:r>
        <w:rPr>
          <w:rFonts w:hint="cs"/>
          <w:rtl/>
        </w:rPr>
        <w:t>מוסמך.</w:t>
      </w:r>
      <w:r w:rsidR="005B41B3">
        <w:rPr>
          <w:rFonts w:hint="cs"/>
          <w:rtl/>
        </w:rPr>
        <w:t xml:space="preserve"> זה</w:t>
      </w:r>
      <w:r>
        <w:rPr>
          <w:lang w:val="en-GB"/>
        </w:rPr>
        <w:t>one stop shop</w:t>
      </w:r>
      <w:r w:rsidR="005B41B3">
        <w:rPr>
          <w:rFonts w:hint="cs"/>
          <w:rtl/>
        </w:rPr>
        <w:t xml:space="preserve">. </w:t>
      </w:r>
      <w:r>
        <w:rPr>
          <w:rFonts w:hint="cs"/>
          <w:rtl/>
        </w:rPr>
        <w:t xml:space="preserve">למה? כי </w:t>
      </w:r>
      <w:r w:rsidR="005B41B3">
        <w:rPr>
          <w:rFonts w:hint="cs"/>
          <w:rtl/>
        </w:rPr>
        <w:t>לעירייה יהיה תברואן, יועץ בטיחות</w:t>
      </w:r>
      <w:r>
        <w:rPr>
          <w:rFonts w:hint="cs"/>
          <w:rtl/>
        </w:rPr>
        <w:t>.</w:t>
      </w:r>
    </w:p>
    <w:p w:rsidR="005B41B3" w:rsidRDefault="005B41B3" w:rsidP="005B41B3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79334036"/>
        <w:placeholder>
          <w:docPart w:val="DefaultPlaceholder_-1854013440"/>
        </w:placeholder>
      </w:sdtPr>
      <w:sdtEndPr/>
      <w:sdtContent>
        <w:p w:rsidR="00340154" w:rsidRDefault="00340154" w:rsidP="00340154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340154" w:rsidRDefault="00340154" w:rsidP="00340154">
      <w:pPr>
        <w:pStyle w:val="KeepWithNext"/>
        <w:rPr>
          <w:rtl/>
        </w:rPr>
      </w:pPr>
    </w:p>
    <w:p w:rsidR="005B41B3" w:rsidRDefault="005E53BA" w:rsidP="00340154">
      <w:pPr>
        <w:rPr>
          <w:rtl/>
        </w:rPr>
      </w:pPr>
      <w:r>
        <w:rPr>
          <w:rFonts w:hint="cs"/>
          <w:rtl/>
        </w:rPr>
        <w:t>משרד ראש הממשלה</w:t>
      </w:r>
      <w:r w:rsidR="00340154">
        <w:rPr>
          <w:rFonts w:hint="cs"/>
          <w:rtl/>
        </w:rPr>
        <w:t xml:space="preserve">, </w:t>
      </w:r>
      <w:r w:rsidR="005B41B3">
        <w:rPr>
          <w:rFonts w:hint="cs"/>
          <w:rtl/>
        </w:rPr>
        <w:t>נראה לי ההתנגדות הכי גדולה</w:t>
      </w:r>
      <w:r w:rsidR="00340154">
        <w:rPr>
          <w:rFonts w:hint="cs"/>
          <w:rtl/>
        </w:rPr>
        <w:t>, אם</w:t>
      </w:r>
      <w:bookmarkStart w:id="462" w:name="_ETM_Q1_4282000"/>
      <w:bookmarkEnd w:id="462"/>
      <w:r w:rsidR="00340154">
        <w:rPr>
          <w:rFonts w:hint="cs"/>
          <w:rtl/>
        </w:rPr>
        <w:t xml:space="preserve"> הבנתי אותה, </w:t>
      </w:r>
      <w:r w:rsidR="005B41B3">
        <w:rPr>
          <w:rFonts w:hint="cs"/>
          <w:rtl/>
        </w:rPr>
        <w:t xml:space="preserve">זה </w:t>
      </w:r>
      <w:r w:rsidR="00340154">
        <w:rPr>
          <w:rFonts w:hint="cs"/>
          <w:rtl/>
        </w:rPr>
        <w:t xml:space="preserve">שאתם חושבים שבסוף זו תהיה קבוצה ריקה. זה הנושא </w:t>
      </w:r>
      <w:bookmarkStart w:id="463" w:name="_ETM_Q1_4289000"/>
      <w:bookmarkEnd w:id="463"/>
      <w:r w:rsidR="00340154">
        <w:rPr>
          <w:rFonts w:hint="cs"/>
          <w:rtl/>
        </w:rPr>
        <w:t xml:space="preserve">העיקרי. מלבד זה אני לא רואה התנגדות </w:t>
      </w:r>
      <w:proofErr w:type="spellStart"/>
      <w:r w:rsidR="00340154">
        <w:rPr>
          <w:rFonts w:hint="cs"/>
          <w:rtl/>
        </w:rPr>
        <w:t>אמיתית</w:t>
      </w:r>
      <w:proofErr w:type="spellEnd"/>
      <w:r w:rsidR="00340154">
        <w:rPr>
          <w:rFonts w:hint="cs"/>
          <w:rtl/>
        </w:rPr>
        <w:t>.</w:t>
      </w:r>
    </w:p>
    <w:p w:rsidR="005B41B3" w:rsidRDefault="005B41B3" w:rsidP="005B41B3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עמיחי פישר&lt;/Name&gt;&lt;Shortcut&gt;עמפי&lt;/Shortcut&gt;&lt;Title&gt;מנהל אגף טיוב ורגולציה, משרד רה&quot;מ&lt;/Title&gt;"/>
        <w:id w:val="-306941027"/>
        <w:placeholder>
          <w:docPart w:val="DefaultPlaceholder_-1854013440"/>
        </w:placeholder>
      </w:sdtPr>
      <w:sdtEndPr/>
      <w:sdtContent>
        <w:p w:rsidR="00340154" w:rsidRDefault="00340154" w:rsidP="00340154">
          <w:pPr>
            <w:pStyle w:val="af9"/>
            <w:keepNext/>
            <w:rPr>
              <w:rtl/>
            </w:rPr>
          </w:pPr>
          <w:r>
            <w:rPr>
              <w:rtl/>
            </w:rPr>
            <w:t>עמיחי פישר:</w:t>
          </w:r>
        </w:p>
      </w:sdtContent>
    </w:sdt>
    <w:p w:rsidR="00340154" w:rsidRDefault="00340154" w:rsidP="00340154">
      <w:pPr>
        <w:pStyle w:val="KeepWithNext"/>
        <w:rPr>
          <w:rtl/>
        </w:rPr>
      </w:pPr>
    </w:p>
    <w:p w:rsidR="005B41B3" w:rsidRDefault="005B41B3" w:rsidP="005B41B3">
      <w:pPr>
        <w:rPr>
          <w:rtl/>
        </w:rPr>
      </w:pPr>
      <w:r>
        <w:rPr>
          <w:rFonts w:hint="cs"/>
          <w:rtl/>
        </w:rPr>
        <w:t>יש כמה סיבות שמובילות לזה</w:t>
      </w:r>
      <w:r w:rsidR="00340154">
        <w:rPr>
          <w:rFonts w:hint="cs"/>
          <w:rtl/>
        </w:rPr>
        <w:t>.</w:t>
      </w:r>
    </w:p>
    <w:p w:rsidR="005B41B3" w:rsidRDefault="005B41B3" w:rsidP="005B41B3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2047639822"/>
        <w:placeholder>
          <w:docPart w:val="DefaultPlaceholder_-1854013440"/>
        </w:placeholder>
      </w:sdtPr>
      <w:sdtEndPr/>
      <w:sdtContent>
        <w:p w:rsidR="00340154" w:rsidRDefault="00340154" w:rsidP="00340154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340154" w:rsidRDefault="00340154" w:rsidP="00340154">
      <w:pPr>
        <w:pStyle w:val="KeepWithNext"/>
        <w:rPr>
          <w:rtl/>
        </w:rPr>
      </w:pPr>
    </w:p>
    <w:p w:rsidR="005B41B3" w:rsidRDefault="00340154" w:rsidP="00340154">
      <w:pPr>
        <w:rPr>
          <w:rtl/>
        </w:rPr>
      </w:pPr>
      <w:r>
        <w:rPr>
          <w:rFonts w:hint="cs"/>
          <w:rtl/>
        </w:rPr>
        <w:t xml:space="preserve">דרך אגב, </w:t>
      </w:r>
      <w:r w:rsidR="005B41B3">
        <w:rPr>
          <w:rFonts w:hint="cs"/>
          <w:rtl/>
        </w:rPr>
        <w:t>מה שייכנס</w:t>
      </w:r>
      <w:r>
        <w:rPr>
          <w:rFonts w:hint="cs"/>
          <w:rtl/>
        </w:rPr>
        <w:t xml:space="preserve"> ל</w:t>
      </w:r>
      <w:r w:rsidR="005E53BA">
        <w:rPr>
          <w:rFonts w:hint="cs"/>
          <w:rtl/>
        </w:rPr>
        <w:t>-</w:t>
      </w:r>
      <w:r>
        <w:rPr>
          <w:rFonts w:hint="cs"/>
          <w:rtl/>
        </w:rPr>
        <w:t>ב', י</w:t>
      </w:r>
      <w:r w:rsidR="005B41B3">
        <w:rPr>
          <w:rFonts w:hint="cs"/>
          <w:rtl/>
        </w:rPr>
        <w:t>י</w:t>
      </w:r>
      <w:r>
        <w:rPr>
          <w:rFonts w:hint="cs"/>
          <w:rtl/>
        </w:rPr>
        <w:t>כ</w:t>
      </w:r>
      <w:r w:rsidR="005B41B3">
        <w:rPr>
          <w:rFonts w:hint="cs"/>
          <w:rtl/>
        </w:rPr>
        <w:t>נס, לא יצא. אני לא רואה</w:t>
      </w:r>
      <w:bookmarkStart w:id="464" w:name="_ETM_Q1_4312000"/>
      <w:bookmarkEnd w:id="464"/>
      <w:r>
        <w:rPr>
          <w:rFonts w:hint="cs"/>
          <w:rtl/>
        </w:rPr>
        <w:t xml:space="preserve"> </w:t>
      </w:r>
      <w:r w:rsidR="005B41B3">
        <w:rPr>
          <w:rFonts w:hint="cs"/>
          <w:rtl/>
        </w:rPr>
        <w:t>פה בעיה של לברוח ממסלו</w:t>
      </w:r>
      <w:r>
        <w:rPr>
          <w:rFonts w:hint="cs"/>
          <w:rtl/>
        </w:rPr>
        <w:t xml:space="preserve">ל ב'. אני </w:t>
      </w:r>
      <w:r w:rsidR="005B41B3">
        <w:rPr>
          <w:rFonts w:hint="cs"/>
          <w:rtl/>
        </w:rPr>
        <w:t>ל</w:t>
      </w:r>
      <w:r>
        <w:rPr>
          <w:rFonts w:hint="cs"/>
          <w:rtl/>
        </w:rPr>
        <w:t>א מחי</w:t>
      </w:r>
      <w:r w:rsidR="005B41B3">
        <w:rPr>
          <w:rFonts w:hint="cs"/>
          <w:rtl/>
        </w:rPr>
        <w:t>י</w:t>
      </w:r>
      <w:r>
        <w:rPr>
          <w:rFonts w:hint="cs"/>
          <w:rtl/>
        </w:rPr>
        <w:t>ב את המשרד</w:t>
      </w:r>
      <w:r w:rsidR="00112F50">
        <w:rPr>
          <w:rFonts w:hint="cs"/>
          <w:rtl/>
        </w:rPr>
        <w:t>. בוא תבין,</w:t>
      </w:r>
      <w:r w:rsidR="005B41B3">
        <w:rPr>
          <w:rFonts w:hint="cs"/>
          <w:rtl/>
        </w:rPr>
        <w:t xml:space="preserve"> זה לא שאני אומר למשרד: </w:t>
      </w:r>
      <w:r>
        <w:rPr>
          <w:rFonts w:hint="cs"/>
          <w:rtl/>
        </w:rPr>
        <w:t>אתה ת</w:t>
      </w:r>
      <w:r w:rsidR="005E53BA">
        <w:rPr>
          <w:rFonts w:hint="cs"/>
          <w:rtl/>
        </w:rPr>
        <w:t>היה מחויב למכון בקרה שאתה מסמיך</w:t>
      </w:r>
      <w:r>
        <w:rPr>
          <w:rFonts w:hint="cs"/>
          <w:rtl/>
        </w:rPr>
        <w:t>. לא,</w:t>
      </w:r>
      <w:r w:rsidR="005B41B3">
        <w:rPr>
          <w:rFonts w:hint="cs"/>
          <w:rtl/>
        </w:rPr>
        <w:t xml:space="preserve"> אני נותן את זה </w:t>
      </w:r>
      <w:r>
        <w:rPr>
          <w:rFonts w:hint="cs"/>
          <w:rtl/>
        </w:rPr>
        <w:t>כ</w:t>
      </w:r>
      <w:r w:rsidR="005B41B3">
        <w:rPr>
          <w:rFonts w:hint="cs"/>
          <w:rtl/>
        </w:rPr>
        <w:t xml:space="preserve">אופציה.  </w:t>
      </w:r>
    </w:p>
    <w:p w:rsidR="005B41B3" w:rsidRDefault="005B41B3" w:rsidP="005B41B3">
      <w:pPr>
        <w:rPr>
          <w:rtl/>
        </w:rPr>
      </w:pPr>
    </w:p>
    <w:sdt>
      <w:sdtPr>
        <w:rPr>
          <w:rFonts w:hint="cs"/>
          <w:rtl/>
        </w:rPr>
        <w:alias w:val="אורח"/>
        <w:tag w:val="&lt;ID&gt;741827&lt;/ID&gt;&lt;Name&gt;חוה מונדרוביץ&lt;/Name&gt;&lt;Data&gt;חוה מונדרוביץ&lt;/Data&gt;&lt;Shortcut&gt;חומו&lt;/Shortcut&gt;&lt;Title&gt;מנהלת אגף רישוי עסקים, משרד הפנים&lt;/Title&gt;"/>
        <w:id w:val="2018180245"/>
        <w:placeholder>
          <w:docPart w:val="DefaultPlaceholder_-1854013440"/>
        </w:placeholder>
      </w:sdtPr>
      <w:sdtEndPr/>
      <w:sdtContent>
        <w:p w:rsidR="00112F50" w:rsidRDefault="00112F50" w:rsidP="00112F50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חוה </w:t>
          </w:r>
          <w:proofErr w:type="spellStart"/>
          <w:r>
            <w:rPr>
              <w:rtl/>
            </w:rPr>
            <w:t>מונדרוביץ</w:t>
          </w:r>
          <w:proofErr w:type="spellEnd"/>
          <w:r>
            <w:rPr>
              <w:rtl/>
            </w:rPr>
            <w:t>:</w:t>
          </w:r>
        </w:p>
      </w:sdtContent>
    </w:sdt>
    <w:p w:rsidR="00112F50" w:rsidRDefault="00112F50" w:rsidP="00112F50">
      <w:pPr>
        <w:pStyle w:val="KeepWithNext"/>
        <w:rPr>
          <w:rtl/>
        </w:rPr>
      </w:pPr>
    </w:p>
    <w:p w:rsidR="005B41B3" w:rsidRDefault="005B41B3" w:rsidP="005E53BA">
      <w:pPr>
        <w:rPr>
          <w:rtl/>
        </w:rPr>
      </w:pPr>
      <w:r>
        <w:rPr>
          <w:rFonts w:hint="cs"/>
          <w:rtl/>
        </w:rPr>
        <w:t xml:space="preserve">אם </w:t>
      </w:r>
      <w:r w:rsidR="00112F50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יכול להיות </w:t>
      </w:r>
      <w:r w:rsidR="00112F50">
        <w:rPr>
          <w:rFonts w:hint="cs"/>
          <w:rtl/>
        </w:rPr>
        <w:t>45 יום או להביא מסמכים מגורם מוסמך</w:t>
      </w:r>
      <w:r>
        <w:rPr>
          <w:rFonts w:hint="cs"/>
          <w:rtl/>
        </w:rPr>
        <w:t xml:space="preserve"> עצמאי, </w:t>
      </w:r>
      <w:r w:rsidR="00112F50">
        <w:rPr>
          <w:rFonts w:hint="cs"/>
          <w:rtl/>
        </w:rPr>
        <w:t>עדיין יכול להיות מצב שמנותן אישור</w:t>
      </w:r>
      <w:bookmarkStart w:id="465" w:name="_ETM_Q1_4341000"/>
      <w:bookmarkEnd w:id="465"/>
      <w:r w:rsidR="00112F50">
        <w:rPr>
          <w:rFonts w:hint="cs"/>
          <w:rtl/>
        </w:rPr>
        <w:t xml:space="preserve"> פרטי אחד הבאת את חוות הדעת, שזה עלה לך הרבה</w:t>
      </w:r>
      <w:bookmarkStart w:id="466" w:name="_ETM_Q1_4345000"/>
      <w:bookmarkEnd w:id="466"/>
      <w:r w:rsidR="00112F50">
        <w:rPr>
          <w:rFonts w:hint="cs"/>
          <w:rtl/>
        </w:rPr>
        <w:t xml:space="preserve"> מאוד כסף, </w:t>
      </w:r>
      <w:r w:rsidR="005E53BA">
        <w:rPr>
          <w:rFonts w:hint="cs"/>
          <w:rtl/>
        </w:rPr>
        <w:t>ו</w:t>
      </w:r>
      <w:r>
        <w:rPr>
          <w:rFonts w:hint="cs"/>
          <w:rtl/>
        </w:rPr>
        <w:t xml:space="preserve">ממשרד אחר אתה צריך לחכות </w:t>
      </w:r>
      <w:r w:rsidR="00112F50">
        <w:rPr>
          <w:rFonts w:hint="cs"/>
          <w:rtl/>
        </w:rPr>
        <w:t xml:space="preserve">את ה-45 יום, ואז </w:t>
      </w:r>
      <w:r>
        <w:rPr>
          <w:rFonts w:hint="cs"/>
          <w:rtl/>
        </w:rPr>
        <w:t>יצאת</w:t>
      </w:r>
      <w:r w:rsidR="00112F50">
        <w:rPr>
          <w:rFonts w:hint="cs"/>
          <w:rtl/>
        </w:rPr>
        <w:t xml:space="preserve"> קירח מכאן ומכאן. </w:t>
      </w:r>
    </w:p>
    <w:p w:rsidR="005B41B3" w:rsidRDefault="005B41B3" w:rsidP="005B41B3">
      <w:pPr>
        <w:rPr>
          <w:rtl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"/>
        <w:id w:val="532624405"/>
        <w:placeholder>
          <w:docPart w:val="DefaultPlaceholder_-1854013440"/>
        </w:placeholder>
      </w:sdtPr>
      <w:sdtEndPr/>
      <w:sdtContent>
        <w:p w:rsidR="00112F50" w:rsidRDefault="00112F50" w:rsidP="00112F50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 xml:space="preserve"> (כולנו):</w:t>
          </w:r>
        </w:p>
      </w:sdtContent>
    </w:sdt>
    <w:p w:rsidR="00112F50" w:rsidRDefault="00112F50" w:rsidP="00112F50">
      <w:pPr>
        <w:pStyle w:val="KeepWithNext"/>
        <w:rPr>
          <w:rtl/>
        </w:rPr>
      </w:pPr>
    </w:p>
    <w:p w:rsidR="005B41B3" w:rsidRDefault="00112F50" w:rsidP="00112F50">
      <w:pPr>
        <w:rPr>
          <w:rtl/>
        </w:rPr>
      </w:pPr>
      <w:r>
        <w:rPr>
          <w:rFonts w:hint="cs"/>
          <w:rtl/>
        </w:rPr>
        <w:t xml:space="preserve">בסדר גמור. </w:t>
      </w:r>
    </w:p>
    <w:p w:rsidR="005B41B3" w:rsidRDefault="005B41B3" w:rsidP="005B41B3">
      <w:pPr>
        <w:rPr>
          <w:rtl/>
        </w:rPr>
      </w:pPr>
    </w:p>
    <w:sdt>
      <w:sdtPr>
        <w:rPr>
          <w:rFonts w:hint="cs"/>
          <w:rtl/>
        </w:rPr>
        <w:alias w:val="אורח"/>
        <w:tag w:val="&lt;ID&gt;741827&lt;/ID&gt;&lt;Name&gt;חוה מונדרוביץ&lt;/Name&gt;&lt;Data&gt;חוה מונדרוביץ&lt;/Data&gt;&lt;Shortcut&gt;חומו&lt;/Shortcut&gt;&lt;Title&gt;מנהלת אגף רישוי עסקים, משרד הפנים&lt;/Title&gt;"/>
        <w:id w:val="-1189447482"/>
        <w:placeholder>
          <w:docPart w:val="DefaultPlaceholder_-1854013440"/>
        </w:placeholder>
      </w:sdtPr>
      <w:sdtEndPr/>
      <w:sdtContent>
        <w:p w:rsidR="00112F50" w:rsidRDefault="00112F50" w:rsidP="00112F50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חוה </w:t>
          </w:r>
          <w:proofErr w:type="spellStart"/>
          <w:r>
            <w:rPr>
              <w:rtl/>
            </w:rPr>
            <w:t>מונדרוביץ</w:t>
          </w:r>
          <w:proofErr w:type="spellEnd"/>
          <w:r>
            <w:rPr>
              <w:rtl/>
            </w:rPr>
            <w:t>:</w:t>
          </w:r>
        </w:p>
      </w:sdtContent>
    </w:sdt>
    <w:p w:rsidR="00112F50" w:rsidRDefault="00112F50" w:rsidP="00112F50">
      <w:pPr>
        <w:pStyle w:val="KeepWithNext"/>
        <w:rPr>
          <w:rtl/>
        </w:rPr>
      </w:pPr>
    </w:p>
    <w:p w:rsidR="005B41B3" w:rsidRDefault="00112F50" w:rsidP="00112F50">
      <w:pPr>
        <w:rPr>
          <w:rtl/>
        </w:rPr>
      </w:pPr>
      <w:r>
        <w:rPr>
          <w:rFonts w:hint="cs"/>
          <w:rtl/>
        </w:rPr>
        <w:t>יכול להיות ש</w:t>
      </w:r>
      <w:r w:rsidR="005B41B3">
        <w:rPr>
          <w:rFonts w:hint="cs"/>
          <w:rtl/>
        </w:rPr>
        <w:t>למסעד</w:t>
      </w:r>
      <w:r>
        <w:rPr>
          <w:rFonts w:hint="cs"/>
          <w:rtl/>
        </w:rPr>
        <w:t>ה</w:t>
      </w:r>
      <w:r w:rsidR="005B41B3">
        <w:rPr>
          <w:rFonts w:hint="cs"/>
          <w:rtl/>
        </w:rPr>
        <w:t xml:space="preserve"> </w:t>
      </w:r>
      <w:r>
        <w:rPr>
          <w:rFonts w:hint="cs"/>
          <w:rtl/>
        </w:rPr>
        <w:t xml:space="preserve">צריך גם את </w:t>
      </w:r>
      <w:bookmarkStart w:id="467" w:name="_ETM_Q1_4360000"/>
      <w:bookmarkEnd w:id="467"/>
      <w:r>
        <w:rPr>
          <w:rFonts w:hint="cs"/>
          <w:rtl/>
        </w:rPr>
        <w:t>המשטרה, גם את כיבוי אש וגם את משרד הבריאות</w:t>
      </w:r>
      <w:bookmarkStart w:id="468" w:name="_ETM_Q1_4361000"/>
      <w:bookmarkEnd w:id="468"/>
      <w:r>
        <w:rPr>
          <w:rFonts w:hint="cs"/>
          <w:rtl/>
        </w:rPr>
        <w:t xml:space="preserve">. אם משרד מסוים מסמיך גורם פרטי, אז הוא הולך לגורם פרטי, משלם </w:t>
      </w:r>
      <w:bookmarkStart w:id="469" w:name="_ETM_Q1_4366000"/>
      <w:bookmarkEnd w:id="469"/>
      <w:r>
        <w:rPr>
          <w:rFonts w:hint="cs"/>
          <w:rtl/>
        </w:rPr>
        <w:t xml:space="preserve">כמה אלפי שקלים.  </w:t>
      </w:r>
      <w:r w:rsidR="005B41B3">
        <w:rPr>
          <w:rFonts w:hint="cs"/>
          <w:rtl/>
        </w:rPr>
        <w:t xml:space="preserve"> </w:t>
      </w:r>
    </w:p>
    <w:p w:rsidR="005B41B3" w:rsidRDefault="005B41B3" w:rsidP="005B41B3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38665466"/>
        <w:placeholder>
          <w:docPart w:val="DefaultPlaceholder_-1854013440"/>
        </w:placeholder>
      </w:sdtPr>
      <w:sdtEndPr/>
      <w:sdtContent>
        <w:p w:rsidR="00112F50" w:rsidRDefault="00112F50" w:rsidP="00112F50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112F50" w:rsidRDefault="00112F50" w:rsidP="00112F50">
      <w:pPr>
        <w:pStyle w:val="KeepWithNext"/>
        <w:rPr>
          <w:rtl/>
        </w:rPr>
      </w:pPr>
    </w:p>
    <w:p w:rsidR="00112F50" w:rsidRDefault="00112F50" w:rsidP="00112F50">
      <w:pPr>
        <w:rPr>
          <w:rtl/>
        </w:rPr>
      </w:pPr>
      <w:r>
        <w:rPr>
          <w:rFonts w:hint="cs"/>
          <w:rtl/>
        </w:rPr>
        <w:t xml:space="preserve">נכון. הוא ידע מראש. </w:t>
      </w:r>
    </w:p>
    <w:p w:rsidR="005B41B3" w:rsidRDefault="005B41B3" w:rsidP="005B41B3">
      <w:pPr>
        <w:rPr>
          <w:rtl/>
        </w:rPr>
      </w:pPr>
    </w:p>
    <w:sdt>
      <w:sdtPr>
        <w:rPr>
          <w:rFonts w:hint="cs"/>
          <w:rtl/>
        </w:rPr>
        <w:alias w:val="אורח"/>
        <w:tag w:val="&lt;ID&gt;741827&lt;/ID&gt;&lt;Name&gt;חוה מונדרוביץ&lt;/Name&gt;&lt;Data&gt;חוה מונדרוביץ&lt;/Data&gt;&lt;Shortcut&gt;חומו&lt;/Shortcut&gt;&lt;Title&gt;מנהלת אגף רישוי עסקים, משרד הפנים&lt;/Title&gt;"/>
        <w:id w:val="-715649985"/>
        <w:placeholder>
          <w:docPart w:val="DefaultPlaceholder_-1854013440"/>
        </w:placeholder>
      </w:sdtPr>
      <w:sdtEndPr/>
      <w:sdtContent>
        <w:p w:rsidR="00112F50" w:rsidRDefault="00112F50" w:rsidP="00112F50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חוה </w:t>
          </w:r>
          <w:proofErr w:type="spellStart"/>
          <w:r>
            <w:rPr>
              <w:rtl/>
            </w:rPr>
            <w:t>מונדרוביץ</w:t>
          </w:r>
          <w:proofErr w:type="spellEnd"/>
          <w:r>
            <w:rPr>
              <w:rtl/>
            </w:rPr>
            <w:t>:</w:t>
          </w:r>
        </w:p>
      </w:sdtContent>
    </w:sdt>
    <w:p w:rsidR="00112F50" w:rsidRDefault="00112F50" w:rsidP="00112F50">
      <w:pPr>
        <w:pStyle w:val="KeepWithNext"/>
        <w:rPr>
          <w:rtl/>
        </w:rPr>
      </w:pPr>
    </w:p>
    <w:p w:rsidR="005B41B3" w:rsidRDefault="00112F50" w:rsidP="00112F50">
      <w:pPr>
        <w:rPr>
          <w:rtl/>
        </w:rPr>
      </w:pPr>
      <w:r>
        <w:rPr>
          <w:rFonts w:hint="cs"/>
          <w:rtl/>
        </w:rPr>
        <w:t xml:space="preserve">זה חוסך </w:t>
      </w:r>
      <w:bookmarkStart w:id="470" w:name="_ETM_Q1_4365000"/>
      <w:bookmarkEnd w:id="470"/>
      <w:r>
        <w:rPr>
          <w:rFonts w:hint="cs"/>
          <w:rtl/>
        </w:rPr>
        <w:t xml:space="preserve">לו במשרד הזה, אבל מול המשרדים האחרים הוא </w:t>
      </w:r>
      <w:bookmarkStart w:id="471" w:name="_ETM_Q1_4368000"/>
      <w:bookmarkEnd w:id="471"/>
      <w:r>
        <w:rPr>
          <w:rFonts w:hint="cs"/>
          <w:rtl/>
        </w:rPr>
        <w:t>עדיין צריך לחכות את ה-45 יום.</w:t>
      </w:r>
    </w:p>
    <w:p w:rsidR="005B41B3" w:rsidRDefault="005B41B3" w:rsidP="005B41B3">
      <w:pPr>
        <w:rPr>
          <w:rtl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"/>
        <w:id w:val="169920089"/>
        <w:placeholder>
          <w:docPart w:val="DefaultPlaceholder_-1854013440"/>
        </w:placeholder>
      </w:sdtPr>
      <w:sdtEndPr/>
      <w:sdtContent>
        <w:p w:rsidR="00112F50" w:rsidRDefault="00112F50" w:rsidP="00112F50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 xml:space="preserve"> (כולנו):</w:t>
          </w:r>
        </w:p>
      </w:sdtContent>
    </w:sdt>
    <w:p w:rsidR="00112F50" w:rsidRDefault="00112F50" w:rsidP="00112F50">
      <w:pPr>
        <w:pStyle w:val="KeepWithNext"/>
        <w:rPr>
          <w:rtl/>
        </w:rPr>
      </w:pPr>
    </w:p>
    <w:p w:rsidR="005B41B3" w:rsidRDefault="00112F50" w:rsidP="00112F50">
      <w:pPr>
        <w:rPr>
          <w:rtl/>
        </w:rPr>
      </w:pPr>
      <w:r>
        <w:rPr>
          <w:rFonts w:hint="cs"/>
          <w:rtl/>
        </w:rPr>
        <w:t>אדוני היושב-ר</w:t>
      </w:r>
      <w:r w:rsidR="005E53BA">
        <w:rPr>
          <w:rFonts w:hint="cs"/>
          <w:rtl/>
        </w:rPr>
        <w:t xml:space="preserve">אש, זו בדיוק הבעיה. </w:t>
      </w:r>
      <w:r>
        <w:rPr>
          <w:rFonts w:hint="cs"/>
          <w:rtl/>
        </w:rPr>
        <w:t>גם הגורם המרשה</w:t>
      </w:r>
      <w:r w:rsidR="005B41B3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5B41B3">
        <w:rPr>
          <w:rFonts w:hint="cs"/>
          <w:rtl/>
        </w:rPr>
        <w:t>א</w:t>
      </w:r>
      <w:r w:rsidR="005E53BA">
        <w:rPr>
          <w:rFonts w:hint="cs"/>
          <w:rtl/>
        </w:rPr>
        <w:t xml:space="preserve"> יבוא אחרי 45 יום ויגיד: </w:t>
      </w:r>
      <w:r>
        <w:rPr>
          <w:rFonts w:hint="cs"/>
          <w:rtl/>
        </w:rPr>
        <w:t xml:space="preserve">שמע, ראיתי משהו, אני אחזור </w:t>
      </w:r>
      <w:bookmarkStart w:id="472" w:name="_ETM_Q1_4384000"/>
      <w:bookmarkEnd w:id="472"/>
      <w:r w:rsidR="005E53BA">
        <w:rPr>
          <w:rFonts w:hint="cs"/>
          <w:rtl/>
        </w:rPr>
        <w:t>בעוד חודש</w:t>
      </w:r>
      <w:r>
        <w:rPr>
          <w:rFonts w:hint="cs"/>
          <w:rtl/>
        </w:rPr>
        <w:t xml:space="preserve">. </w:t>
      </w:r>
      <w:r w:rsidR="005B41B3">
        <w:rPr>
          <w:rFonts w:hint="cs"/>
          <w:rtl/>
        </w:rPr>
        <w:t>כל החוק הזה אמור לצמצם</w:t>
      </w:r>
      <w:r>
        <w:rPr>
          <w:rFonts w:hint="cs"/>
          <w:rtl/>
        </w:rPr>
        <w:t xml:space="preserve"> </w:t>
      </w:r>
      <w:r w:rsidR="005B41B3">
        <w:rPr>
          <w:rFonts w:hint="cs"/>
          <w:rtl/>
        </w:rPr>
        <w:t>את הממשק</w:t>
      </w:r>
      <w:r>
        <w:rPr>
          <w:rFonts w:hint="cs"/>
          <w:rtl/>
        </w:rPr>
        <w:t xml:space="preserve">ים עם המערכת הממסדית הבירוקרטית, זה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>,</w:t>
      </w:r>
      <w:r w:rsidR="005B41B3">
        <w:rPr>
          <w:rFonts w:hint="cs"/>
          <w:rtl/>
        </w:rPr>
        <w:t xml:space="preserve"> אח</w:t>
      </w:r>
      <w:r>
        <w:rPr>
          <w:rFonts w:hint="cs"/>
          <w:rtl/>
        </w:rPr>
        <w:t>רת לא ע</w:t>
      </w:r>
      <w:r w:rsidR="005B41B3">
        <w:rPr>
          <w:rFonts w:hint="cs"/>
          <w:rtl/>
        </w:rPr>
        <w:t>ש</w:t>
      </w:r>
      <w:r>
        <w:rPr>
          <w:rFonts w:hint="cs"/>
          <w:rtl/>
        </w:rPr>
        <w:t>י</w:t>
      </w:r>
      <w:r w:rsidR="005B41B3">
        <w:rPr>
          <w:rFonts w:hint="cs"/>
          <w:rtl/>
        </w:rPr>
        <w:t>נו כלום בחוק הזה.</w:t>
      </w:r>
    </w:p>
    <w:p w:rsidR="005B41B3" w:rsidRDefault="005B41B3" w:rsidP="00D479B2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41827&lt;/ID&gt;&lt;Name&gt;חוה מונדרוביץ&lt;/Name&gt;&lt;Data&gt;חוה מונדרוביץ&lt;/Data&gt;&lt;Shortcut&gt;חומו&lt;/Shortcut&gt;&lt;Title&gt;מנהלת אגף רישוי עסקים, משרד הפנים&lt;/Title&gt;"/>
        <w:id w:val="1557891527"/>
        <w:placeholder>
          <w:docPart w:val="DefaultPlaceholder_-1854013440"/>
        </w:placeholder>
      </w:sdtPr>
      <w:sdtEndPr/>
      <w:sdtContent>
        <w:p w:rsidR="00D479B2" w:rsidRDefault="00D479B2" w:rsidP="00D479B2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חוה </w:t>
          </w:r>
          <w:proofErr w:type="spellStart"/>
          <w:r>
            <w:rPr>
              <w:rtl/>
            </w:rPr>
            <w:t>מונדרוביץ</w:t>
          </w:r>
          <w:proofErr w:type="spellEnd"/>
          <w:r>
            <w:rPr>
              <w:rtl/>
            </w:rPr>
            <w:t>:</w:t>
          </w:r>
        </w:p>
      </w:sdtContent>
    </w:sdt>
    <w:p w:rsidR="00D479B2" w:rsidRDefault="00D479B2" w:rsidP="00D479B2">
      <w:pPr>
        <w:pStyle w:val="KeepWithNext"/>
        <w:rPr>
          <w:rtl/>
        </w:rPr>
      </w:pPr>
    </w:p>
    <w:p w:rsidR="00D479B2" w:rsidRDefault="00D479B2" w:rsidP="00D479B2">
      <w:pPr>
        <w:rPr>
          <w:rtl/>
        </w:rPr>
      </w:pPr>
      <w:r>
        <w:rPr>
          <w:rFonts w:hint="cs"/>
          <w:rtl/>
        </w:rPr>
        <w:t xml:space="preserve">יכול להיות שהפתרון </w:t>
      </w:r>
      <w:bookmarkStart w:id="473" w:name="_ETM_Q1_4389000"/>
      <w:bookmarkEnd w:id="473"/>
      <w:r>
        <w:rPr>
          <w:rFonts w:hint="cs"/>
          <w:rtl/>
        </w:rPr>
        <w:t xml:space="preserve">זה שזה יהיה מקביל, לא או </w:t>
      </w:r>
      <w:proofErr w:type="spellStart"/>
      <w:r>
        <w:rPr>
          <w:rFonts w:hint="cs"/>
          <w:rtl/>
        </w:rPr>
        <w:t>או</w:t>
      </w:r>
      <w:proofErr w:type="spellEnd"/>
      <w:r>
        <w:rPr>
          <w:rFonts w:hint="cs"/>
          <w:rtl/>
        </w:rPr>
        <w:t>.</w:t>
      </w:r>
    </w:p>
    <w:p w:rsidR="00D479B2" w:rsidRDefault="00D479B2" w:rsidP="00D479B2">
      <w:pPr>
        <w:rPr>
          <w:rtl/>
        </w:rPr>
      </w:pPr>
      <w:bookmarkStart w:id="474" w:name="_ETM_Q1_4396000"/>
      <w:bookmarkEnd w:id="474"/>
      <w:r>
        <w:rPr>
          <w:rFonts w:hint="cs"/>
          <w:rtl/>
        </w:rPr>
        <w:t xml:space="preserve"> </w:t>
      </w:r>
    </w:p>
    <w:bookmarkStart w:id="475" w:name="_ETM_Q1_4392000" w:displacedByCustomXml="next"/>
    <w:bookmarkEnd w:id="475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636944124"/>
        <w:placeholder>
          <w:docPart w:val="DefaultPlaceholder_-1854013440"/>
        </w:placeholder>
      </w:sdtPr>
      <w:sdtEndPr/>
      <w:sdtContent>
        <w:p w:rsidR="00D479B2" w:rsidRDefault="00D479B2" w:rsidP="00D479B2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D479B2" w:rsidRDefault="00D479B2" w:rsidP="00D479B2">
      <w:pPr>
        <w:pStyle w:val="KeepWithNext"/>
        <w:rPr>
          <w:rtl/>
        </w:rPr>
      </w:pPr>
    </w:p>
    <w:p w:rsidR="003F26FF" w:rsidRDefault="00D479B2" w:rsidP="00D479B2">
      <w:pPr>
        <w:rPr>
          <w:rtl/>
        </w:rPr>
      </w:pPr>
      <w:r>
        <w:rPr>
          <w:rFonts w:hint="cs"/>
          <w:rtl/>
        </w:rPr>
        <w:t>אני</w:t>
      </w:r>
      <w:bookmarkStart w:id="476" w:name="_ETM_Q1_4393000"/>
      <w:bookmarkEnd w:id="476"/>
      <w:r>
        <w:rPr>
          <w:rFonts w:hint="cs"/>
          <w:rtl/>
        </w:rPr>
        <w:t xml:space="preserve"> לא חושב. אני אגיד לך למה או </w:t>
      </w:r>
      <w:proofErr w:type="spellStart"/>
      <w:r>
        <w:rPr>
          <w:rFonts w:hint="cs"/>
          <w:rtl/>
        </w:rPr>
        <w:t>או</w:t>
      </w:r>
      <w:proofErr w:type="spellEnd"/>
      <w:r>
        <w:rPr>
          <w:rFonts w:hint="cs"/>
          <w:rtl/>
        </w:rPr>
        <w:t xml:space="preserve">, כי  </w:t>
      </w:r>
      <w:bookmarkStart w:id="477" w:name="_ETM_Q1_4395000"/>
      <w:bookmarkEnd w:id="477"/>
      <w:r>
        <w:rPr>
          <w:rFonts w:hint="cs"/>
          <w:rtl/>
        </w:rPr>
        <w:t>לא כל עסק צ</w:t>
      </w:r>
      <w:r w:rsidR="003F26FF">
        <w:rPr>
          <w:rFonts w:hint="cs"/>
          <w:rtl/>
        </w:rPr>
        <w:t>ר</w:t>
      </w:r>
      <w:r>
        <w:rPr>
          <w:rFonts w:hint="cs"/>
          <w:rtl/>
        </w:rPr>
        <w:t>י</w:t>
      </w:r>
      <w:r w:rsidR="003F26FF">
        <w:rPr>
          <w:rFonts w:hint="cs"/>
          <w:rtl/>
        </w:rPr>
        <w:t>ך את כולם.</w:t>
      </w:r>
      <w:r>
        <w:rPr>
          <w:rFonts w:hint="cs"/>
          <w:rtl/>
        </w:rPr>
        <w:t xml:space="preserve"> יש עסק שצריך רק את הגנת הסביבה. אם הגנת הסביבה כן ומשרד הבריאות לא, אז על </w:t>
      </w:r>
      <w:bookmarkStart w:id="478" w:name="_ETM_Q1_4404000"/>
      <w:bookmarkEnd w:id="478"/>
      <w:r>
        <w:rPr>
          <w:rFonts w:hint="cs"/>
          <w:rtl/>
        </w:rPr>
        <w:t>אותו עסק זה כן ישפיע. בטח עסק שצריך את כולם מבין שע</w:t>
      </w:r>
      <w:r w:rsidR="003F26FF">
        <w:rPr>
          <w:rFonts w:hint="cs"/>
          <w:rtl/>
        </w:rPr>
        <w:t>כ</w:t>
      </w:r>
      <w:r>
        <w:rPr>
          <w:rFonts w:hint="cs"/>
          <w:rtl/>
        </w:rPr>
        <w:t>ש</w:t>
      </w:r>
      <w:r w:rsidR="003F26FF">
        <w:rPr>
          <w:rFonts w:hint="cs"/>
          <w:rtl/>
        </w:rPr>
        <w:t xml:space="preserve">יו </w:t>
      </w:r>
      <w:r>
        <w:rPr>
          <w:rFonts w:hint="cs"/>
          <w:rtl/>
        </w:rPr>
        <w:t>הוא</w:t>
      </w:r>
      <w:r w:rsidR="003F26FF">
        <w:rPr>
          <w:rFonts w:hint="cs"/>
          <w:rtl/>
        </w:rPr>
        <w:t xml:space="preserve"> ייקח </w:t>
      </w:r>
      <w:r>
        <w:rPr>
          <w:rFonts w:hint="cs"/>
          <w:rtl/>
        </w:rPr>
        <w:t xml:space="preserve">החלטה אם </w:t>
      </w:r>
      <w:bookmarkStart w:id="479" w:name="_ETM_Q1_4413000"/>
      <w:bookmarkEnd w:id="479"/>
      <w:r>
        <w:rPr>
          <w:rFonts w:hint="cs"/>
          <w:rtl/>
        </w:rPr>
        <w:t>הוא רוצה את זה או לא. אם זה עולה לו 1,000 שקלים</w:t>
      </w:r>
      <w:bookmarkStart w:id="480" w:name="_ETM_Q1_4411000"/>
      <w:bookmarkEnd w:id="480"/>
      <w:r>
        <w:rPr>
          <w:rFonts w:hint="cs"/>
          <w:rtl/>
        </w:rPr>
        <w:t>, 100 שקלים או 15,000 שקלים,</w:t>
      </w:r>
      <w:r w:rsidR="003F26FF">
        <w:rPr>
          <w:rFonts w:hint="cs"/>
          <w:rtl/>
        </w:rPr>
        <w:t xml:space="preserve"> הוא ייקח את ההחלטה שלו.</w:t>
      </w:r>
    </w:p>
    <w:p w:rsidR="003F26FF" w:rsidRDefault="003F26FF" w:rsidP="005B41B3">
      <w:pPr>
        <w:rPr>
          <w:rtl/>
        </w:rPr>
      </w:pPr>
    </w:p>
    <w:bookmarkStart w:id="481" w:name="_ETM_Q1_4421000" w:displacedByCustomXml="next"/>
    <w:bookmarkEnd w:id="481" w:displacedByCustomXml="next"/>
    <w:sdt>
      <w:sdtPr>
        <w:rPr>
          <w:rFonts w:hint="cs"/>
          <w:rtl/>
        </w:rPr>
        <w:alias w:val="אורח"/>
        <w:tag w:val="&lt;ID&gt;713772&lt;/ID&gt;&lt;Name&gt;מירה סלומון&lt;/Name&gt;&lt;Data&gt;מירה סלומון&lt;/Data&gt;&lt;Shortcut&gt;מיסל&lt;/Shortcut&gt;&lt;Title&gt;מנהלת מח' משפט, מרכז השלטון המקומי&lt;/Title&gt;"/>
        <w:id w:val="-880938081"/>
        <w:placeholder>
          <w:docPart w:val="DefaultPlaceholder_-1854013440"/>
        </w:placeholder>
      </w:sdtPr>
      <w:sdtEndPr/>
      <w:sdtContent>
        <w:p w:rsidR="005D2D59" w:rsidRDefault="005D2D59" w:rsidP="005D2D59">
          <w:pPr>
            <w:pStyle w:val="af9"/>
            <w:keepNext/>
            <w:rPr>
              <w:rtl/>
            </w:rPr>
          </w:pPr>
          <w:r>
            <w:rPr>
              <w:rtl/>
            </w:rPr>
            <w:t>מירה סלומון:</w:t>
          </w:r>
        </w:p>
      </w:sdtContent>
    </w:sdt>
    <w:p w:rsidR="005D2D59" w:rsidRDefault="005D2D59" w:rsidP="005D2D59">
      <w:pPr>
        <w:pStyle w:val="KeepWithNext"/>
        <w:rPr>
          <w:rtl/>
        </w:rPr>
      </w:pPr>
    </w:p>
    <w:p w:rsidR="003F26FF" w:rsidRDefault="003F26FF" w:rsidP="005D2D59">
      <w:pPr>
        <w:rPr>
          <w:rtl/>
        </w:rPr>
      </w:pPr>
      <w:r>
        <w:rPr>
          <w:rFonts w:hint="cs"/>
          <w:rtl/>
        </w:rPr>
        <w:t>אני מבקש</w:t>
      </w:r>
      <w:r w:rsidR="005D2D59">
        <w:rPr>
          <w:rFonts w:hint="cs"/>
          <w:rtl/>
        </w:rPr>
        <w:t>ת להפנות לסעיף 6ו לחוק</w:t>
      </w:r>
      <w:bookmarkStart w:id="482" w:name="_ETM_Q1_4431000"/>
      <w:bookmarkEnd w:id="482"/>
      <w:r w:rsidR="005E53BA">
        <w:rPr>
          <w:rFonts w:hint="cs"/>
          <w:rtl/>
        </w:rPr>
        <w:t xml:space="preserve"> בנוסח הנוכחי</w:t>
      </w:r>
      <w:r w:rsidR="005D2D59">
        <w:rPr>
          <w:rFonts w:hint="cs"/>
          <w:rtl/>
        </w:rPr>
        <w:t xml:space="preserve"> שקובע שרשות הרישו</w:t>
      </w:r>
      <w:r>
        <w:rPr>
          <w:rFonts w:hint="cs"/>
          <w:rtl/>
        </w:rPr>
        <w:t xml:space="preserve">י או נותן האישור רשאים להסתייע </w:t>
      </w:r>
      <w:r w:rsidR="005D2D59">
        <w:rPr>
          <w:rFonts w:hint="cs"/>
          <w:rtl/>
        </w:rPr>
        <w:t xml:space="preserve">בבעלי מקצוע שקיבלו הסמכה </w:t>
      </w:r>
      <w:r>
        <w:rPr>
          <w:rFonts w:hint="cs"/>
          <w:rtl/>
        </w:rPr>
        <w:t>לפי חוק זה שאינם עו</w:t>
      </w:r>
      <w:r w:rsidR="005D2D59">
        <w:rPr>
          <w:rFonts w:hint="cs"/>
          <w:rtl/>
        </w:rPr>
        <w:t>בדי מדינה או עובדי הרשויות המקומיות</w:t>
      </w:r>
      <w:bookmarkStart w:id="483" w:name="_ETM_Q1_4442000"/>
      <w:bookmarkEnd w:id="483"/>
      <w:r w:rsidR="005D2D5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5D2D59" w:rsidRDefault="005D2D59" w:rsidP="005D2D59">
      <w:pPr>
        <w:rPr>
          <w:rtl/>
        </w:rPr>
      </w:pPr>
    </w:p>
    <w:bookmarkStart w:id="484" w:name="_ETM_Q1_4440000" w:displacedByCustomXml="next"/>
    <w:bookmarkEnd w:id="484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096213968"/>
        <w:placeholder>
          <w:docPart w:val="DefaultPlaceholder_-1854013440"/>
        </w:placeholder>
      </w:sdtPr>
      <w:sdtEndPr/>
      <w:sdtContent>
        <w:p w:rsidR="005D2D59" w:rsidRDefault="005D2D59" w:rsidP="005D2D59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5D2D59" w:rsidRDefault="005D2D59" w:rsidP="005D2D59">
      <w:pPr>
        <w:pStyle w:val="KeepWithNext"/>
        <w:rPr>
          <w:rtl/>
        </w:rPr>
      </w:pPr>
    </w:p>
    <w:p w:rsidR="003F26FF" w:rsidRDefault="005D2D59" w:rsidP="003F26FF">
      <w:pPr>
        <w:rPr>
          <w:rtl/>
        </w:rPr>
      </w:pPr>
      <w:r>
        <w:rPr>
          <w:rFonts w:hint="cs"/>
          <w:rtl/>
        </w:rPr>
        <w:t xml:space="preserve">אז </w:t>
      </w:r>
      <w:r w:rsidR="003F26FF">
        <w:rPr>
          <w:rFonts w:hint="cs"/>
          <w:rtl/>
        </w:rPr>
        <w:t>ז</w:t>
      </w:r>
      <w:r>
        <w:rPr>
          <w:rFonts w:hint="cs"/>
          <w:rtl/>
        </w:rPr>
        <w:t>ה קיים, רק צריך להגדיר את הסמכות.</w:t>
      </w:r>
    </w:p>
    <w:p w:rsidR="003F26FF" w:rsidRDefault="003F26FF" w:rsidP="003F26FF">
      <w:pPr>
        <w:rPr>
          <w:rtl/>
        </w:rPr>
      </w:pPr>
    </w:p>
    <w:bookmarkStart w:id="485" w:name="_ETM_Q1_4443000" w:displacedByCustomXml="next"/>
    <w:bookmarkEnd w:id="485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"/>
        <w:id w:val="1844895008"/>
        <w:placeholder>
          <w:docPart w:val="DefaultPlaceholder_-1854013440"/>
        </w:placeholder>
      </w:sdtPr>
      <w:sdtEndPr/>
      <w:sdtContent>
        <w:p w:rsidR="005D2D59" w:rsidRDefault="005D2D59" w:rsidP="005D2D59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 xml:space="preserve"> (כולנו):</w:t>
          </w:r>
        </w:p>
      </w:sdtContent>
    </w:sdt>
    <w:p w:rsidR="005D2D59" w:rsidRDefault="005D2D59" w:rsidP="005D2D59">
      <w:pPr>
        <w:pStyle w:val="KeepWithNext"/>
        <w:rPr>
          <w:rtl/>
        </w:rPr>
      </w:pPr>
    </w:p>
    <w:p w:rsidR="003F26FF" w:rsidRDefault="003F26FF" w:rsidP="003F26FF">
      <w:pPr>
        <w:rPr>
          <w:rtl/>
        </w:rPr>
      </w:pPr>
      <w:r>
        <w:rPr>
          <w:rFonts w:hint="cs"/>
          <w:rtl/>
        </w:rPr>
        <w:t>זה לא קיים במסלול ב'.</w:t>
      </w:r>
    </w:p>
    <w:p w:rsidR="003F26FF" w:rsidRDefault="003F26FF" w:rsidP="003F26FF">
      <w:pPr>
        <w:rPr>
          <w:rtl/>
        </w:rPr>
      </w:pPr>
    </w:p>
    <w:bookmarkStart w:id="486" w:name="_ETM_Q1_4449000" w:displacedByCustomXml="next"/>
    <w:bookmarkEnd w:id="486" w:displacedByCustomXml="next"/>
    <w:sdt>
      <w:sdtPr>
        <w:rPr>
          <w:rFonts w:hint="cs"/>
          <w:rtl/>
        </w:rPr>
        <w:alias w:val="אורח"/>
        <w:tag w:val="&lt;ID&gt;&lt;/ID&gt;&lt;Name&gt;עמיחי פישר&lt;/Name&gt;&lt;Shortcut&gt;עמפי&lt;/Shortcut&gt;&lt;Title&gt;מנהל אגף טיוב ורגולציה, משרד רה&quot;מ&lt;/Title&gt;"/>
        <w:id w:val="986676144"/>
        <w:placeholder>
          <w:docPart w:val="DefaultPlaceholder_-1854013440"/>
        </w:placeholder>
      </w:sdtPr>
      <w:sdtEndPr/>
      <w:sdtContent>
        <w:p w:rsidR="005D2D59" w:rsidRDefault="005D2D59" w:rsidP="005D2D59">
          <w:pPr>
            <w:pStyle w:val="af9"/>
            <w:keepNext/>
            <w:rPr>
              <w:rtl/>
            </w:rPr>
          </w:pPr>
          <w:r>
            <w:rPr>
              <w:rtl/>
            </w:rPr>
            <w:t>עמיחי פישר:</w:t>
          </w:r>
        </w:p>
      </w:sdtContent>
    </w:sdt>
    <w:p w:rsidR="005D2D59" w:rsidRDefault="005D2D59" w:rsidP="005D2D59">
      <w:pPr>
        <w:pStyle w:val="KeepWithNext"/>
        <w:rPr>
          <w:rtl/>
        </w:rPr>
      </w:pPr>
    </w:p>
    <w:p w:rsidR="003F26FF" w:rsidRDefault="005D2D59" w:rsidP="005D2D59">
      <w:pPr>
        <w:rPr>
          <w:rtl/>
        </w:rPr>
      </w:pPr>
      <w:r>
        <w:rPr>
          <w:rFonts w:hint="cs"/>
          <w:rtl/>
        </w:rPr>
        <w:t xml:space="preserve">ההסתייעות </w:t>
      </w:r>
      <w:bookmarkStart w:id="487" w:name="_ETM_Q1_4452000"/>
      <w:bookmarkEnd w:id="487"/>
      <w:r>
        <w:rPr>
          <w:rFonts w:hint="cs"/>
          <w:rtl/>
        </w:rPr>
        <w:t xml:space="preserve">הזאת לא מוגדרת בצורה הזאת. </w:t>
      </w:r>
      <w:r w:rsidR="003F26FF">
        <w:rPr>
          <w:rFonts w:hint="cs"/>
          <w:rtl/>
        </w:rPr>
        <w:t xml:space="preserve">זה לא דומה בכלל. </w:t>
      </w:r>
    </w:p>
    <w:p w:rsidR="003F26FF" w:rsidRDefault="003F26FF" w:rsidP="003F26FF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613175096"/>
        <w:placeholder>
          <w:docPart w:val="DefaultPlaceholder_-1854013440"/>
        </w:placeholder>
      </w:sdtPr>
      <w:sdtEndPr/>
      <w:sdtContent>
        <w:p w:rsidR="005D2D59" w:rsidRDefault="005D2D59" w:rsidP="005D2D59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5D2D59" w:rsidRDefault="005D2D59" w:rsidP="005D2D59">
      <w:pPr>
        <w:pStyle w:val="KeepWithNext"/>
        <w:rPr>
          <w:rtl/>
        </w:rPr>
      </w:pPr>
    </w:p>
    <w:p w:rsidR="003F26FF" w:rsidRDefault="005D2D59" w:rsidP="005E53BA">
      <w:pPr>
        <w:rPr>
          <w:rtl/>
        </w:rPr>
      </w:pPr>
      <w:r>
        <w:rPr>
          <w:rFonts w:hint="cs"/>
          <w:rtl/>
        </w:rPr>
        <w:t xml:space="preserve">אם אנחנו עכשיו </w:t>
      </w:r>
      <w:r w:rsidR="003F26FF">
        <w:rPr>
          <w:rFonts w:hint="cs"/>
          <w:rtl/>
        </w:rPr>
        <w:t>מ</w:t>
      </w:r>
      <w:r>
        <w:rPr>
          <w:rFonts w:hint="cs"/>
          <w:rtl/>
        </w:rPr>
        <w:t>ג</w:t>
      </w:r>
      <w:r w:rsidR="003F26FF">
        <w:rPr>
          <w:rFonts w:hint="cs"/>
          <w:rtl/>
        </w:rPr>
        <w:t>דירים ב'1 וב'</w:t>
      </w:r>
      <w:r>
        <w:rPr>
          <w:rFonts w:hint="cs"/>
          <w:rtl/>
        </w:rPr>
        <w:t xml:space="preserve">2, כאשר </w:t>
      </w:r>
      <w:r w:rsidR="003F26FF">
        <w:rPr>
          <w:rFonts w:hint="cs"/>
          <w:rtl/>
        </w:rPr>
        <w:t>ב</w:t>
      </w:r>
      <w:r>
        <w:rPr>
          <w:rFonts w:hint="cs"/>
          <w:rtl/>
        </w:rPr>
        <w:t>'1</w:t>
      </w:r>
      <w:r w:rsidR="003F26FF">
        <w:rPr>
          <w:rFonts w:hint="cs"/>
          <w:rtl/>
        </w:rPr>
        <w:t xml:space="preserve"> </w:t>
      </w:r>
      <w:r>
        <w:rPr>
          <w:rFonts w:hint="cs"/>
          <w:rtl/>
        </w:rPr>
        <w:t>זה המסלול</w:t>
      </w:r>
      <w:bookmarkStart w:id="488" w:name="_ETM_Q1_4466000"/>
      <w:bookmarkEnd w:id="488"/>
      <w:r>
        <w:rPr>
          <w:rFonts w:hint="cs"/>
          <w:rtl/>
        </w:rPr>
        <w:t xml:space="preserve"> הקיים</w:t>
      </w:r>
      <w:r w:rsidR="005E53BA">
        <w:rPr>
          <w:rFonts w:hint="cs"/>
          <w:rtl/>
        </w:rPr>
        <w:t xml:space="preserve"> וב-</w:t>
      </w:r>
      <w:r>
        <w:rPr>
          <w:rFonts w:hint="cs"/>
          <w:rtl/>
        </w:rPr>
        <w:t xml:space="preserve">ב'2 </w:t>
      </w:r>
      <w:r w:rsidR="003F26FF">
        <w:rPr>
          <w:rFonts w:hint="cs"/>
          <w:rtl/>
        </w:rPr>
        <w:t xml:space="preserve">אנחנו אומרים שנותן האישור </w:t>
      </w:r>
      <w:r>
        <w:rPr>
          <w:rFonts w:hint="cs"/>
          <w:rtl/>
        </w:rPr>
        <w:t>ר</w:t>
      </w:r>
      <w:r w:rsidR="003F26FF">
        <w:rPr>
          <w:rFonts w:hint="cs"/>
          <w:rtl/>
        </w:rPr>
        <w:t>שאי להסתייע בב</w:t>
      </w:r>
      <w:r>
        <w:rPr>
          <w:rFonts w:hint="cs"/>
          <w:rtl/>
        </w:rPr>
        <w:t>ע</w:t>
      </w:r>
      <w:r w:rsidR="003F26FF">
        <w:rPr>
          <w:rFonts w:hint="cs"/>
          <w:rtl/>
        </w:rPr>
        <w:t xml:space="preserve">ל מקצוע שקיבל הסמכה </w:t>
      </w:r>
      <w:r>
        <w:rPr>
          <w:rFonts w:hint="cs"/>
          <w:rtl/>
        </w:rPr>
        <w:t xml:space="preserve">לפי חוק זה </w:t>
      </w:r>
      <w:r w:rsidR="003F26FF">
        <w:rPr>
          <w:rFonts w:hint="cs"/>
          <w:rtl/>
        </w:rPr>
        <w:t>שאינם עובדי מדינה</w:t>
      </w:r>
      <w:r>
        <w:rPr>
          <w:rFonts w:hint="cs"/>
          <w:rtl/>
        </w:rPr>
        <w:t xml:space="preserve"> או עובדי הרשות </w:t>
      </w:r>
      <w:bookmarkStart w:id="489" w:name="_ETM_Q1_4479000"/>
      <w:bookmarkEnd w:id="489"/>
      <w:r>
        <w:rPr>
          <w:rFonts w:hint="cs"/>
          <w:rtl/>
        </w:rPr>
        <w:t>לעניין עמידתו של עסק בתנאים לפי היתר ב'2,</w:t>
      </w:r>
      <w:r w:rsidR="003F26FF">
        <w:rPr>
          <w:rFonts w:hint="cs"/>
          <w:rtl/>
        </w:rPr>
        <w:t xml:space="preserve"> מה הבעיה</w:t>
      </w:r>
      <w:r>
        <w:rPr>
          <w:rFonts w:hint="cs"/>
          <w:rtl/>
        </w:rPr>
        <w:t>?</w:t>
      </w:r>
    </w:p>
    <w:p w:rsidR="003F26FF" w:rsidRDefault="003F26FF" w:rsidP="003F26FF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עמיחי פישר&lt;/Name&gt;&lt;Shortcut&gt;עמפי&lt;/Shortcut&gt;&lt;Title&gt;מנהל אגף טיוב ורגולציה, משרד רה&quot;מ&lt;/Title&gt;"/>
        <w:id w:val="-718124450"/>
        <w:placeholder>
          <w:docPart w:val="DefaultPlaceholder_-1854013440"/>
        </w:placeholder>
      </w:sdtPr>
      <w:sdtEndPr/>
      <w:sdtContent>
        <w:p w:rsidR="00F51CA0" w:rsidRDefault="00F51CA0" w:rsidP="00F51CA0">
          <w:pPr>
            <w:pStyle w:val="af9"/>
            <w:keepNext/>
            <w:rPr>
              <w:rtl/>
            </w:rPr>
          </w:pPr>
          <w:r>
            <w:rPr>
              <w:rtl/>
            </w:rPr>
            <w:t>עמיחי פישר:</w:t>
          </w:r>
        </w:p>
      </w:sdtContent>
    </w:sdt>
    <w:p w:rsidR="00F51CA0" w:rsidRDefault="00F51CA0" w:rsidP="00F51CA0">
      <w:pPr>
        <w:pStyle w:val="KeepWithNext"/>
        <w:rPr>
          <w:rtl/>
        </w:rPr>
      </w:pPr>
    </w:p>
    <w:p w:rsidR="003F26FF" w:rsidRDefault="005E53BA" w:rsidP="005E53BA">
      <w:pPr>
        <w:rPr>
          <w:rtl/>
        </w:rPr>
      </w:pPr>
      <w:r>
        <w:rPr>
          <w:rFonts w:hint="cs"/>
          <w:rtl/>
        </w:rPr>
        <w:t>על פי מה שכתוב עכשיו</w:t>
      </w:r>
      <w:r w:rsidR="00F51CA0">
        <w:rPr>
          <w:rFonts w:hint="cs"/>
          <w:rtl/>
        </w:rPr>
        <w:t xml:space="preserve"> </w:t>
      </w:r>
      <w:r w:rsidR="003F26FF">
        <w:rPr>
          <w:rFonts w:hint="cs"/>
          <w:rtl/>
        </w:rPr>
        <w:t>אני רשאי להסתי</w:t>
      </w:r>
      <w:r>
        <w:rPr>
          <w:rFonts w:hint="cs"/>
          <w:rtl/>
        </w:rPr>
        <w:t>יע.</w:t>
      </w:r>
      <w:r w:rsidR="00F51CA0">
        <w:rPr>
          <w:rFonts w:hint="cs"/>
          <w:rtl/>
        </w:rPr>
        <w:t xml:space="preserve"> </w:t>
      </w:r>
      <w:r w:rsidR="003F26FF">
        <w:rPr>
          <w:rFonts w:hint="cs"/>
          <w:rtl/>
        </w:rPr>
        <w:t xml:space="preserve">אני </w:t>
      </w:r>
      <w:bookmarkStart w:id="490" w:name="_ETM_Q1_4490000"/>
      <w:bookmarkEnd w:id="490"/>
      <w:r>
        <w:rPr>
          <w:rFonts w:hint="cs"/>
          <w:rtl/>
        </w:rPr>
        <w:t>זה ש</w:t>
      </w:r>
      <w:r w:rsidR="003F26FF">
        <w:rPr>
          <w:rFonts w:hint="cs"/>
          <w:rtl/>
        </w:rPr>
        <w:t>מחל</w:t>
      </w:r>
      <w:r w:rsidR="00F51CA0">
        <w:rPr>
          <w:rFonts w:hint="cs"/>
          <w:rtl/>
        </w:rPr>
        <w:t>יט</w:t>
      </w:r>
      <w:r w:rsidR="003F26FF">
        <w:rPr>
          <w:rFonts w:hint="cs"/>
          <w:rtl/>
        </w:rPr>
        <w:t>. לפי ההצעה שיש פה, נותן האישור חותם, זה לא מגיע אלי</w:t>
      </w:r>
      <w:r w:rsidR="00F51CA0">
        <w:rPr>
          <w:rFonts w:hint="cs"/>
          <w:rtl/>
        </w:rPr>
        <w:t xml:space="preserve">. הסעיף הזה - - </w:t>
      </w:r>
    </w:p>
    <w:p w:rsidR="003F26FF" w:rsidRDefault="003F26FF" w:rsidP="003F26FF">
      <w:pPr>
        <w:rPr>
          <w:rtl/>
        </w:rPr>
      </w:pPr>
    </w:p>
    <w:bookmarkStart w:id="491" w:name="_ETM_Q1_4500000" w:displacedByCustomXml="next"/>
    <w:bookmarkEnd w:id="491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362816466"/>
        <w:placeholder>
          <w:docPart w:val="DefaultPlaceholder_-1854013440"/>
        </w:placeholder>
      </w:sdtPr>
      <w:sdtEndPr/>
      <w:sdtContent>
        <w:p w:rsidR="00F51CA0" w:rsidRDefault="00F51CA0" w:rsidP="00F51CA0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F51CA0" w:rsidRDefault="00F51CA0" w:rsidP="00F51CA0">
      <w:pPr>
        <w:pStyle w:val="KeepWithNext"/>
        <w:rPr>
          <w:rtl/>
        </w:rPr>
      </w:pPr>
    </w:p>
    <w:p w:rsidR="003F26FF" w:rsidRDefault="00F51CA0" w:rsidP="005E53BA">
      <w:pPr>
        <w:rPr>
          <w:rtl/>
        </w:rPr>
      </w:pPr>
      <w:r>
        <w:rPr>
          <w:rFonts w:hint="cs"/>
          <w:rtl/>
        </w:rPr>
        <w:t>אל"ף, ברור,</w:t>
      </w:r>
      <w:r w:rsidR="005E53BA">
        <w:rPr>
          <w:rFonts w:hint="cs"/>
          <w:rtl/>
        </w:rPr>
        <w:t xml:space="preserve"> </w:t>
      </w:r>
      <w:r>
        <w:rPr>
          <w:rFonts w:hint="cs"/>
          <w:rtl/>
        </w:rPr>
        <w:t>כי</w:t>
      </w:r>
      <w:bookmarkStart w:id="492" w:name="_ETM_Q1_4503000"/>
      <w:bookmarkEnd w:id="492"/>
      <w:r>
        <w:rPr>
          <w:rFonts w:hint="cs"/>
          <w:rtl/>
        </w:rPr>
        <w:t xml:space="preserve"> </w:t>
      </w:r>
      <w:r w:rsidR="003F26FF">
        <w:rPr>
          <w:rFonts w:hint="cs"/>
          <w:rtl/>
        </w:rPr>
        <w:t xml:space="preserve">בהצעה </w:t>
      </w:r>
      <w:r>
        <w:rPr>
          <w:rFonts w:hint="cs"/>
          <w:rtl/>
        </w:rPr>
        <w:t xml:space="preserve">היום </w:t>
      </w:r>
      <w:r w:rsidR="003F26FF">
        <w:rPr>
          <w:rFonts w:hint="cs"/>
          <w:rtl/>
        </w:rPr>
        <w:t>אין מסלול היתר ב'2. א</w:t>
      </w:r>
      <w:r>
        <w:rPr>
          <w:rFonts w:hint="cs"/>
          <w:rtl/>
        </w:rPr>
        <w:t>נ</w:t>
      </w:r>
      <w:r w:rsidR="003F26FF">
        <w:rPr>
          <w:rFonts w:hint="cs"/>
          <w:rtl/>
        </w:rPr>
        <w:t>חנו פו</w:t>
      </w:r>
      <w:r w:rsidR="005E53BA">
        <w:rPr>
          <w:rFonts w:hint="cs"/>
          <w:rtl/>
        </w:rPr>
        <w:t xml:space="preserve">תחים את מסלול היתר ב'2, אנחנו </w:t>
      </w:r>
      <w:r>
        <w:rPr>
          <w:rFonts w:hint="cs"/>
          <w:rtl/>
        </w:rPr>
        <w:t>משת</w:t>
      </w:r>
      <w:r w:rsidR="003F26FF">
        <w:rPr>
          <w:rFonts w:hint="cs"/>
          <w:rtl/>
        </w:rPr>
        <w:t>מ</w:t>
      </w:r>
      <w:r>
        <w:rPr>
          <w:rFonts w:hint="cs"/>
          <w:rtl/>
        </w:rPr>
        <w:t>ש</w:t>
      </w:r>
      <w:r w:rsidR="003F26FF">
        <w:rPr>
          <w:rFonts w:hint="cs"/>
          <w:rtl/>
        </w:rPr>
        <w:t xml:space="preserve">ים בהסמכה </w:t>
      </w:r>
      <w:r>
        <w:rPr>
          <w:rFonts w:hint="cs"/>
          <w:rtl/>
        </w:rPr>
        <w:t xml:space="preserve">ב-6ו </w:t>
      </w:r>
      <w:r w:rsidR="003F26FF">
        <w:rPr>
          <w:rFonts w:hint="cs"/>
          <w:rtl/>
        </w:rPr>
        <w:t>כדי לאפשר.</w:t>
      </w:r>
    </w:p>
    <w:p w:rsidR="003F26FF" w:rsidRDefault="003F26FF" w:rsidP="003F26FF">
      <w:pPr>
        <w:rPr>
          <w:rtl/>
        </w:rPr>
      </w:pPr>
    </w:p>
    <w:sdt>
      <w:sdtPr>
        <w:rPr>
          <w:rFonts w:hint="cs"/>
          <w:rtl/>
        </w:rPr>
        <w:alias w:val="אורח"/>
        <w:tag w:val="&lt;ID&gt;811963&lt;/ID&gt;&lt;Name&gt;הגר סלקטר&lt;/Name&gt;&lt;Data&gt;הגר סלקטר&lt;/Data&gt;&lt;Shortcut&gt;הגסל&lt;/Shortcut&gt;&lt;Title&gt;ייעוץ וחקיקה, משרד המשפטים&lt;/Title&gt;"/>
        <w:id w:val="1178382897"/>
        <w:placeholder>
          <w:docPart w:val="DefaultPlaceholder_-1854013440"/>
        </w:placeholder>
      </w:sdtPr>
      <w:sdtEndPr/>
      <w:sdtContent>
        <w:p w:rsidR="00F51CA0" w:rsidRDefault="00F51CA0" w:rsidP="00F51CA0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הגר </w:t>
          </w:r>
          <w:proofErr w:type="spellStart"/>
          <w:r>
            <w:rPr>
              <w:rtl/>
            </w:rPr>
            <w:t>סלקטר</w:t>
          </w:r>
          <w:proofErr w:type="spellEnd"/>
          <w:r>
            <w:rPr>
              <w:rtl/>
            </w:rPr>
            <w:t>:</w:t>
          </w:r>
        </w:p>
      </w:sdtContent>
    </w:sdt>
    <w:p w:rsidR="00F51CA0" w:rsidRDefault="00F51CA0" w:rsidP="00F51CA0">
      <w:pPr>
        <w:pStyle w:val="KeepWithNext"/>
        <w:rPr>
          <w:rtl/>
        </w:rPr>
      </w:pPr>
    </w:p>
    <w:p w:rsidR="003F26FF" w:rsidRDefault="003F26FF" w:rsidP="00F51CA0">
      <w:pPr>
        <w:rPr>
          <w:rtl/>
        </w:rPr>
      </w:pPr>
      <w:r>
        <w:rPr>
          <w:rFonts w:hint="cs"/>
          <w:rtl/>
        </w:rPr>
        <w:t xml:space="preserve">הסתייעות זה דבר אחד. </w:t>
      </w:r>
      <w:r w:rsidR="00F51CA0">
        <w:rPr>
          <w:rFonts w:hint="cs"/>
          <w:rtl/>
        </w:rPr>
        <w:t xml:space="preserve">מה שאתם מבקשים זה </w:t>
      </w:r>
      <w:bookmarkStart w:id="493" w:name="_ETM_Q1_4513000"/>
      <w:bookmarkEnd w:id="493"/>
      <w:r w:rsidR="00F51CA0">
        <w:rPr>
          <w:rFonts w:hint="cs"/>
          <w:rtl/>
        </w:rPr>
        <w:t xml:space="preserve">דבר שונה. </w:t>
      </w:r>
    </w:p>
    <w:p w:rsidR="003F26FF" w:rsidRDefault="003F26FF" w:rsidP="003F26FF">
      <w:pPr>
        <w:rPr>
          <w:rtl/>
        </w:rPr>
      </w:pPr>
    </w:p>
    <w:bookmarkStart w:id="494" w:name="_ETM_Q1_4512000" w:displacedByCustomXml="next"/>
    <w:bookmarkEnd w:id="494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2036105122"/>
        <w:placeholder>
          <w:docPart w:val="DefaultPlaceholder_-1854013440"/>
        </w:placeholder>
      </w:sdtPr>
      <w:sdtEndPr/>
      <w:sdtContent>
        <w:p w:rsidR="00F51CA0" w:rsidRDefault="00F51CA0" w:rsidP="00F51CA0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F51CA0" w:rsidRDefault="00F51CA0" w:rsidP="00F51CA0">
      <w:pPr>
        <w:pStyle w:val="KeepWithNext"/>
        <w:rPr>
          <w:rtl/>
        </w:rPr>
      </w:pPr>
    </w:p>
    <w:p w:rsidR="003F26FF" w:rsidRDefault="00F51CA0" w:rsidP="00F51CA0">
      <w:pPr>
        <w:rPr>
          <w:rtl/>
        </w:rPr>
      </w:pPr>
      <w:r>
        <w:rPr>
          <w:rFonts w:hint="cs"/>
          <w:rtl/>
        </w:rPr>
        <w:t xml:space="preserve">נבהיר את זה בחוק. אפשר להרחיב </w:t>
      </w:r>
      <w:bookmarkStart w:id="495" w:name="_ETM_Q1_4522000"/>
      <w:bookmarkEnd w:id="495"/>
      <w:r>
        <w:rPr>
          <w:rFonts w:hint="cs"/>
          <w:rtl/>
        </w:rPr>
        <w:t>את הסעיף הזה כך שייתן מענה מדו</w:t>
      </w:r>
      <w:r w:rsidR="003F26FF">
        <w:rPr>
          <w:rFonts w:hint="cs"/>
          <w:rtl/>
        </w:rPr>
        <w:t>י</w:t>
      </w:r>
      <w:r>
        <w:rPr>
          <w:rFonts w:hint="cs"/>
          <w:rtl/>
        </w:rPr>
        <w:t>ק</w:t>
      </w:r>
      <w:r w:rsidR="003F26FF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רוצה לשמוע את המשרדים, פחות </w:t>
      </w:r>
      <w:bookmarkStart w:id="496" w:name="_ETM_Q1_4532000"/>
      <w:bookmarkEnd w:id="496"/>
      <w:r>
        <w:rPr>
          <w:rFonts w:hint="cs"/>
          <w:rtl/>
        </w:rPr>
        <w:t>בעלי עסקים. האם יש התנגדות למסלול</w:t>
      </w:r>
      <w:bookmarkStart w:id="497" w:name="_ETM_Q1_4539000"/>
      <w:bookmarkEnd w:id="497"/>
      <w:r>
        <w:rPr>
          <w:rFonts w:hint="cs"/>
          <w:rtl/>
        </w:rPr>
        <w:t xml:space="preserve"> היתר ב'2?</w:t>
      </w:r>
    </w:p>
    <w:p w:rsidR="003F26FF" w:rsidRDefault="003F26FF" w:rsidP="003F26FF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46598&lt;/ID&gt;&lt;Name&gt;טל ימיני&lt;/Name&gt;&lt;Data&gt;טל ימיני&lt;/Data&gt;&lt;Shortcut&gt;טלימ&lt;/Shortcut&gt;&lt;Title&gt;ע' רח&quot;ט אבטחה, המשרד לביטחון פנים&lt;/Title&gt;"/>
        <w:id w:val="1611778888"/>
        <w:placeholder>
          <w:docPart w:val="DefaultPlaceholder_-1854013440"/>
        </w:placeholder>
      </w:sdtPr>
      <w:sdtEndPr/>
      <w:sdtContent>
        <w:p w:rsidR="00F51CA0" w:rsidRDefault="00F51CA0" w:rsidP="00F51CA0">
          <w:pPr>
            <w:pStyle w:val="af9"/>
            <w:keepNext/>
            <w:rPr>
              <w:rtl/>
            </w:rPr>
          </w:pPr>
          <w:r>
            <w:rPr>
              <w:rtl/>
            </w:rPr>
            <w:t>טל ימיני:</w:t>
          </w:r>
        </w:p>
      </w:sdtContent>
    </w:sdt>
    <w:p w:rsidR="00F51CA0" w:rsidRDefault="00F51CA0" w:rsidP="00F51CA0">
      <w:pPr>
        <w:pStyle w:val="KeepWithNext"/>
        <w:rPr>
          <w:rtl/>
        </w:rPr>
      </w:pPr>
    </w:p>
    <w:p w:rsidR="003F26FF" w:rsidRDefault="003F26FF" w:rsidP="00F51CA0">
      <w:pPr>
        <w:rPr>
          <w:rtl/>
        </w:rPr>
      </w:pPr>
      <w:r>
        <w:rPr>
          <w:rFonts w:hint="cs"/>
          <w:rtl/>
        </w:rPr>
        <w:t xml:space="preserve">אנחנו מגיעים לכל בית עסק במסגרת </w:t>
      </w:r>
      <w:r w:rsidR="00F51CA0">
        <w:rPr>
          <w:rFonts w:hint="cs"/>
          <w:rtl/>
        </w:rPr>
        <w:t xml:space="preserve">בקשה חדשה, </w:t>
      </w:r>
      <w:r>
        <w:rPr>
          <w:rFonts w:hint="cs"/>
          <w:rtl/>
        </w:rPr>
        <w:t xml:space="preserve">חידוש, החלפת בעלות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הפריסה של משטרת ישראל </w:t>
      </w:r>
      <w:r w:rsidR="00F51CA0">
        <w:rPr>
          <w:rFonts w:hint="cs"/>
          <w:rtl/>
        </w:rPr>
        <w:t>ה</w:t>
      </w:r>
      <w:r>
        <w:rPr>
          <w:rFonts w:hint="cs"/>
          <w:rtl/>
        </w:rPr>
        <w:t>יא בכל רחבי</w:t>
      </w:r>
      <w:r w:rsidR="00F51CA0">
        <w:rPr>
          <w:rFonts w:hint="cs"/>
          <w:rtl/>
        </w:rPr>
        <w:t xml:space="preserve"> מדינת</w:t>
      </w:r>
      <w:bookmarkStart w:id="498" w:name="_ETM_Q1_4561000"/>
      <w:bookmarkEnd w:id="498"/>
      <w:r w:rsidR="00F51CA0">
        <w:rPr>
          <w:rFonts w:hint="cs"/>
          <w:rtl/>
        </w:rPr>
        <w:t xml:space="preserve"> ישראל. עם חיזוק קטן ב</w:t>
      </w:r>
      <w:r>
        <w:rPr>
          <w:rFonts w:hint="cs"/>
          <w:rtl/>
        </w:rPr>
        <w:t xml:space="preserve">כמות </w:t>
      </w:r>
      <w:r w:rsidR="00F51CA0">
        <w:rPr>
          <w:rFonts w:hint="cs"/>
          <w:rtl/>
        </w:rPr>
        <w:t>ה</w:t>
      </w:r>
      <w:r>
        <w:rPr>
          <w:rFonts w:hint="cs"/>
          <w:rtl/>
        </w:rPr>
        <w:t>בקר</w:t>
      </w:r>
      <w:r w:rsidR="00F51CA0">
        <w:rPr>
          <w:rFonts w:hint="cs"/>
          <w:rtl/>
        </w:rPr>
        <w:t>ים, לא משהו משמעותי,</w:t>
      </w:r>
      <w:r>
        <w:rPr>
          <w:rFonts w:hint="cs"/>
          <w:rtl/>
        </w:rPr>
        <w:t xml:space="preserve"> הדבר הזה </w:t>
      </w:r>
      <w:r w:rsidR="00F51CA0">
        <w:rPr>
          <w:rFonts w:hint="cs"/>
          <w:rtl/>
        </w:rPr>
        <w:t>יתייעל עוד יותר</w:t>
      </w:r>
      <w:r>
        <w:rPr>
          <w:rFonts w:hint="cs"/>
          <w:rtl/>
        </w:rPr>
        <w:t>. לפי מה שאני יודע</w:t>
      </w:r>
      <w:r w:rsidR="00F51CA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F51CA0">
        <w:rPr>
          <w:rFonts w:hint="cs"/>
          <w:rtl/>
        </w:rPr>
        <w:t>ויתקנו אותי הרשויות אם זה אחרת, משט</w:t>
      </w:r>
      <w:r>
        <w:rPr>
          <w:rFonts w:hint="cs"/>
          <w:rtl/>
        </w:rPr>
        <w:t>ר</w:t>
      </w:r>
      <w:r w:rsidR="00F51CA0">
        <w:rPr>
          <w:rFonts w:hint="cs"/>
          <w:rtl/>
        </w:rPr>
        <w:t>ת ישראל היא לא הגורם המעכ</w:t>
      </w:r>
      <w:r>
        <w:rPr>
          <w:rFonts w:hint="cs"/>
          <w:rtl/>
        </w:rPr>
        <w:t xml:space="preserve">ב </w:t>
      </w:r>
      <w:r w:rsidR="00F51CA0">
        <w:rPr>
          <w:rFonts w:hint="cs"/>
          <w:rtl/>
        </w:rPr>
        <w:t>העיקרי או הגדול בהליך של רישוי עסקים</w:t>
      </w:r>
      <w:r>
        <w:rPr>
          <w:rFonts w:hint="cs"/>
          <w:rtl/>
        </w:rPr>
        <w:t xml:space="preserve">, בהנחה שבעל העסק </w:t>
      </w:r>
      <w:r w:rsidR="00F51CA0">
        <w:rPr>
          <w:rFonts w:hint="cs"/>
          <w:rtl/>
        </w:rPr>
        <w:t xml:space="preserve">עומד במה שהוא היה </w:t>
      </w:r>
      <w:bookmarkStart w:id="499" w:name="_ETM_Q1_4582000"/>
      <w:bookmarkEnd w:id="499"/>
      <w:r w:rsidR="00F51CA0">
        <w:rPr>
          <w:rFonts w:hint="cs"/>
          <w:rtl/>
        </w:rPr>
        <w:t xml:space="preserve">צריך לעשות. </w:t>
      </w:r>
    </w:p>
    <w:p w:rsidR="003F26FF" w:rsidRDefault="003F26FF" w:rsidP="003F26FF">
      <w:pPr>
        <w:ind w:firstLine="0"/>
        <w:rPr>
          <w:rtl/>
        </w:rPr>
      </w:pPr>
    </w:p>
    <w:bookmarkStart w:id="500" w:name="_ETM_Q1_4581000" w:displacedByCustomXml="next"/>
    <w:bookmarkEnd w:id="500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878446548"/>
        <w:placeholder>
          <w:docPart w:val="DefaultPlaceholder_-1854013440"/>
        </w:placeholder>
      </w:sdtPr>
      <w:sdtEndPr/>
      <w:sdtContent>
        <w:p w:rsidR="00F51CA0" w:rsidRDefault="00F51CA0" w:rsidP="00F51CA0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F51CA0" w:rsidRDefault="00F51CA0" w:rsidP="00F51CA0">
      <w:pPr>
        <w:pStyle w:val="KeepWithNext"/>
        <w:rPr>
          <w:rtl/>
        </w:rPr>
      </w:pPr>
    </w:p>
    <w:p w:rsidR="00F51CA0" w:rsidRDefault="00F51CA0" w:rsidP="00F51CA0">
      <w:pPr>
        <w:rPr>
          <w:rtl/>
        </w:rPr>
      </w:pPr>
      <w:r>
        <w:rPr>
          <w:rFonts w:hint="cs"/>
          <w:rtl/>
        </w:rPr>
        <w:t>מה אתה רוצה להגיד?</w:t>
      </w:r>
    </w:p>
    <w:p w:rsidR="003F26FF" w:rsidRDefault="003F26FF" w:rsidP="003F26FF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46598&lt;/ID&gt;&lt;Name&gt;טל ימיני&lt;/Name&gt;&lt;Data&gt;טל ימיני&lt;/Data&gt;&lt;Shortcut&gt;טלימ&lt;/Shortcut&gt;&lt;Title&gt;ע' רח&quot;ט אבטחה, המשרד לביטחון פנים&lt;/Title&gt;"/>
        <w:id w:val="-1832120813"/>
        <w:placeholder>
          <w:docPart w:val="DefaultPlaceholder_-1854013440"/>
        </w:placeholder>
      </w:sdtPr>
      <w:sdtEndPr/>
      <w:sdtContent>
        <w:p w:rsidR="00F51CA0" w:rsidRDefault="00F51CA0" w:rsidP="00F51CA0">
          <w:pPr>
            <w:pStyle w:val="af9"/>
            <w:keepNext/>
            <w:rPr>
              <w:rtl/>
            </w:rPr>
          </w:pPr>
          <w:r>
            <w:rPr>
              <w:rtl/>
            </w:rPr>
            <w:t>טל ימיני:</w:t>
          </w:r>
        </w:p>
      </w:sdtContent>
    </w:sdt>
    <w:p w:rsidR="00F51CA0" w:rsidRDefault="00F51CA0" w:rsidP="00F51CA0">
      <w:pPr>
        <w:pStyle w:val="KeepWithNext"/>
        <w:rPr>
          <w:rtl/>
        </w:rPr>
      </w:pPr>
    </w:p>
    <w:p w:rsidR="003F26FF" w:rsidRDefault="00F51CA0" w:rsidP="00F51CA0">
      <w:pPr>
        <w:rPr>
          <w:rtl/>
        </w:rPr>
      </w:pPr>
      <w:bookmarkStart w:id="501" w:name="_ETM_Q1_4587000"/>
      <w:bookmarkEnd w:id="501"/>
      <w:r>
        <w:rPr>
          <w:rFonts w:hint="cs"/>
          <w:rtl/>
        </w:rPr>
        <w:t>אנ</w:t>
      </w:r>
      <w:r w:rsidR="003F26FF">
        <w:rPr>
          <w:rFonts w:hint="cs"/>
          <w:rtl/>
        </w:rPr>
        <w:t xml:space="preserve">חנו רוצים לעשות </w:t>
      </w:r>
      <w:r>
        <w:rPr>
          <w:rFonts w:hint="cs"/>
          <w:rtl/>
        </w:rPr>
        <w:t>ו</w:t>
      </w:r>
      <w:r w:rsidR="003F26FF">
        <w:rPr>
          <w:rFonts w:hint="cs"/>
          <w:rtl/>
        </w:rPr>
        <w:t>להמש</w:t>
      </w:r>
      <w:r>
        <w:rPr>
          <w:rFonts w:hint="cs"/>
          <w:rtl/>
        </w:rPr>
        <w:t>י</w:t>
      </w:r>
      <w:r w:rsidR="003F26FF">
        <w:rPr>
          <w:rFonts w:hint="cs"/>
          <w:rtl/>
        </w:rPr>
        <w:t xml:space="preserve">ך לעשות את האכיפה בעצמנו. </w:t>
      </w:r>
    </w:p>
    <w:p w:rsidR="003F26FF" w:rsidRDefault="003F26FF" w:rsidP="003F26FF">
      <w:pPr>
        <w:ind w:firstLine="0"/>
        <w:rPr>
          <w:rtl/>
        </w:rPr>
      </w:pPr>
    </w:p>
    <w:bookmarkStart w:id="502" w:name="_ETM_Q1_4593000" w:displacedByCustomXml="next"/>
    <w:bookmarkEnd w:id="502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035268339"/>
        <w:placeholder>
          <w:docPart w:val="DefaultPlaceholder_-1854013440"/>
        </w:placeholder>
      </w:sdtPr>
      <w:sdtEndPr/>
      <w:sdtContent>
        <w:p w:rsidR="00F51CA0" w:rsidRDefault="00F51CA0" w:rsidP="00F51CA0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F51CA0" w:rsidRDefault="00F51CA0" w:rsidP="00F51CA0">
      <w:pPr>
        <w:pStyle w:val="KeepWithNext"/>
        <w:rPr>
          <w:rtl/>
        </w:rPr>
      </w:pPr>
    </w:p>
    <w:p w:rsidR="003F26FF" w:rsidRDefault="003F26FF" w:rsidP="00D175C6">
      <w:pPr>
        <w:rPr>
          <w:rtl/>
        </w:rPr>
      </w:pPr>
      <w:r>
        <w:rPr>
          <w:rFonts w:hint="cs"/>
          <w:rtl/>
        </w:rPr>
        <w:t>אין בעיה</w:t>
      </w:r>
      <w:r w:rsidR="00F51CA0">
        <w:rPr>
          <w:rFonts w:hint="cs"/>
          <w:rtl/>
        </w:rPr>
        <w:t xml:space="preserve">. עם המשטרה כבר אמרתי </w:t>
      </w:r>
      <w:bookmarkStart w:id="503" w:name="_ETM_Q1_4597000"/>
      <w:bookmarkEnd w:id="503"/>
      <w:r w:rsidR="00F51CA0">
        <w:rPr>
          <w:rFonts w:hint="cs"/>
          <w:rtl/>
        </w:rPr>
        <w:t xml:space="preserve">מלכתחילה </w:t>
      </w:r>
      <w:r w:rsidR="00D175C6">
        <w:rPr>
          <w:rFonts w:hint="cs"/>
          <w:rtl/>
        </w:rPr>
        <w:t>ש</w:t>
      </w:r>
      <w:r w:rsidR="00F51CA0">
        <w:rPr>
          <w:rFonts w:hint="cs"/>
          <w:rtl/>
        </w:rPr>
        <w:t xml:space="preserve">לא יחכו את ה-45 יום או לתצהיר, אתם </w:t>
      </w:r>
      <w:bookmarkStart w:id="504" w:name="_ETM_Q1_4598000"/>
      <w:bookmarkEnd w:id="504"/>
      <w:r w:rsidR="00F51CA0">
        <w:rPr>
          <w:rFonts w:hint="cs"/>
          <w:rtl/>
        </w:rPr>
        <w:t xml:space="preserve">תקבלו את </w:t>
      </w:r>
      <w:proofErr w:type="spellStart"/>
      <w:r w:rsidR="00F51CA0">
        <w:rPr>
          <w:rFonts w:hint="cs"/>
          <w:rtl/>
        </w:rPr>
        <w:t>ה</w:t>
      </w:r>
      <w:r w:rsidR="00D175C6">
        <w:rPr>
          <w:rFonts w:hint="cs"/>
          <w:rtl/>
        </w:rPr>
        <w:t>"</w:t>
      </w:r>
      <w:r w:rsidR="00F51CA0">
        <w:rPr>
          <w:rFonts w:hint="cs"/>
          <w:rtl/>
        </w:rPr>
        <w:t>דיפולט</w:t>
      </w:r>
      <w:proofErr w:type="spellEnd"/>
      <w:r w:rsidR="00D175C6">
        <w:rPr>
          <w:rFonts w:hint="cs"/>
          <w:rtl/>
        </w:rPr>
        <w:t>"</w:t>
      </w:r>
      <w:r w:rsidR="00F51CA0">
        <w:rPr>
          <w:rFonts w:hint="cs"/>
          <w:rtl/>
        </w:rPr>
        <w:t xml:space="preserve"> של ל</w:t>
      </w:r>
      <w:r>
        <w:rPr>
          <w:rFonts w:hint="cs"/>
          <w:rtl/>
        </w:rPr>
        <w:t>פסול את העניין הזה.</w:t>
      </w:r>
    </w:p>
    <w:p w:rsidR="003F26FF" w:rsidRDefault="003F26FF" w:rsidP="003F26FF">
      <w:pPr>
        <w:ind w:firstLine="0"/>
        <w:rPr>
          <w:rtl/>
        </w:rPr>
      </w:pPr>
    </w:p>
    <w:bookmarkStart w:id="505" w:name="_ETM_Q1_4601000" w:displacedByCustomXml="next"/>
    <w:bookmarkEnd w:id="505" w:displacedByCustomXml="next"/>
    <w:sdt>
      <w:sdtPr>
        <w:rPr>
          <w:rFonts w:hint="cs"/>
          <w:rtl/>
        </w:rPr>
        <w:alias w:val="אורח"/>
        <w:tag w:val="&lt;ID&gt;846598&lt;/ID&gt;&lt;Name&gt;טל ימיני&lt;/Name&gt;&lt;Data&gt;טל ימיני&lt;/Data&gt;&lt;Shortcut&gt;טלימ&lt;/Shortcut&gt;&lt;Title&gt;ע' רח&quot;ט אבטחה, המשרד לביטחון פנים&lt;/Title&gt;"/>
        <w:id w:val="-1974902547"/>
        <w:placeholder>
          <w:docPart w:val="DefaultPlaceholder_-1854013440"/>
        </w:placeholder>
      </w:sdtPr>
      <w:sdtEndPr/>
      <w:sdtContent>
        <w:p w:rsidR="00F51CA0" w:rsidRDefault="00F51CA0" w:rsidP="00F51CA0">
          <w:pPr>
            <w:pStyle w:val="af9"/>
            <w:keepNext/>
            <w:rPr>
              <w:rtl/>
            </w:rPr>
          </w:pPr>
          <w:r>
            <w:rPr>
              <w:rtl/>
            </w:rPr>
            <w:t>טל ימיני:</w:t>
          </w:r>
        </w:p>
      </w:sdtContent>
    </w:sdt>
    <w:p w:rsidR="00F51CA0" w:rsidRDefault="00F51CA0" w:rsidP="00F51CA0">
      <w:pPr>
        <w:pStyle w:val="KeepWithNext"/>
        <w:rPr>
          <w:rtl/>
        </w:rPr>
      </w:pPr>
    </w:p>
    <w:p w:rsidR="003F26FF" w:rsidRDefault="00F51CA0" w:rsidP="00F51CA0">
      <w:pPr>
        <w:rPr>
          <w:rtl/>
        </w:rPr>
      </w:pPr>
      <w:r>
        <w:rPr>
          <w:rFonts w:hint="cs"/>
          <w:rtl/>
        </w:rPr>
        <w:t>זה על הבדיקה הפלילית והמודיעינית. אני מדבר על כלל הת</w:t>
      </w:r>
      <w:r w:rsidR="003F26FF">
        <w:rPr>
          <w:rFonts w:hint="cs"/>
          <w:rtl/>
        </w:rPr>
        <w:t>נ</w:t>
      </w:r>
      <w:r>
        <w:rPr>
          <w:rFonts w:hint="cs"/>
          <w:rtl/>
        </w:rPr>
        <w:t>א</w:t>
      </w:r>
      <w:r w:rsidR="003F26FF">
        <w:rPr>
          <w:rFonts w:hint="cs"/>
          <w:rtl/>
        </w:rPr>
        <w:t>ים. בחלק מהדברי</w:t>
      </w:r>
      <w:r>
        <w:rPr>
          <w:rFonts w:hint="cs"/>
          <w:rtl/>
        </w:rPr>
        <w:t xml:space="preserve">ם, כמו שאמר חבר הכנסת </w:t>
      </w:r>
      <w:proofErr w:type="spellStart"/>
      <w:r>
        <w:rPr>
          <w:rFonts w:hint="cs"/>
          <w:rtl/>
        </w:rPr>
        <w:t>פולקמן</w:t>
      </w:r>
      <w:proofErr w:type="spellEnd"/>
      <w:r>
        <w:rPr>
          <w:rFonts w:hint="cs"/>
          <w:rtl/>
        </w:rPr>
        <w:t>,</w:t>
      </w:r>
      <w:r w:rsidR="003F26FF">
        <w:rPr>
          <w:rFonts w:hint="cs"/>
          <w:rtl/>
        </w:rPr>
        <w:t xml:space="preserve"> אנחנו ב</w:t>
      </w:r>
      <w:r>
        <w:rPr>
          <w:rFonts w:hint="cs"/>
          <w:rtl/>
        </w:rPr>
        <w:t xml:space="preserve">אמת </w:t>
      </w:r>
      <w:r w:rsidR="003F26FF">
        <w:rPr>
          <w:rFonts w:hint="cs"/>
          <w:rtl/>
        </w:rPr>
        <w:t>מ</w:t>
      </w:r>
      <w:r>
        <w:rPr>
          <w:rFonts w:hint="cs"/>
          <w:rtl/>
        </w:rPr>
        <w:t>ב</w:t>
      </w:r>
      <w:r w:rsidR="003F26FF">
        <w:rPr>
          <w:rFonts w:hint="cs"/>
          <w:rtl/>
        </w:rPr>
        <w:t>קשים אישור</w:t>
      </w:r>
      <w:r w:rsidR="00D175C6">
        <w:rPr>
          <w:rFonts w:hint="cs"/>
          <w:rtl/>
        </w:rPr>
        <w:t xml:space="preserve"> -</w:t>
      </w:r>
      <w:r w:rsidR="003F26F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אישור </w:t>
      </w:r>
      <w:bookmarkStart w:id="506" w:name="_ETM_Q1_4612000"/>
      <w:bookmarkEnd w:id="506"/>
      <w:r>
        <w:rPr>
          <w:rFonts w:hint="cs"/>
          <w:rtl/>
        </w:rPr>
        <w:t>על התקנת מצלמות</w:t>
      </w:r>
      <w:r w:rsidR="003F26FF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אישור </w:t>
      </w:r>
      <w:r w:rsidR="003F26FF">
        <w:rPr>
          <w:rFonts w:hint="cs"/>
          <w:rtl/>
        </w:rPr>
        <w:t>על סוג הכספת</w:t>
      </w:r>
      <w:r>
        <w:rPr>
          <w:rFonts w:hint="cs"/>
          <w:rtl/>
        </w:rPr>
        <w:t xml:space="preserve">, המפרט שלה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', כי אנחנו לא מומחי תוכן בדבר הזה.</w:t>
      </w:r>
      <w:r w:rsidR="003F26FF">
        <w:rPr>
          <w:rFonts w:hint="cs"/>
          <w:rtl/>
        </w:rPr>
        <w:t xml:space="preserve"> בעל עסק מביא את האישורי</w:t>
      </w:r>
      <w:r>
        <w:rPr>
          <w:rFonts w:hint="cs"/>
          <w:rtl/>
        </w:rPr>
        <w:t>ם</w:t>
      </w:r>
      <w:r w:rsidR="003F26FF">
        <w:rPr>
          <w:rFonts w:hint="cs"/>
          <w:rtl/>
        </w:rPr>
        <w:t>. אנחנו רואים שהדברים האל</w:t>
      </w:r>
      <w:r>
        <w:rPr>
          <w:rFonts w:hint="cs"/>
          <w:rtl/>
        </w:rPr>
        <w:t>ה</w:t>
      </w:r>
      <w:r w:rsidR="00D175C6">
        <w:rPr>
          <w:rFonts w:hint="cs"/>
          <w:rtl/>
        </w:rPr>
        <w:t xml:space="preserve"> </w:t>
      </w:r>
      <w:r w:rsidR="003F26FF">
        <w:rPr>
          <w:rFonts w:hint="cs"/>
          <w:rtl/>
        </w:rPr>
        <w:t>מתקיימי</w:t>
      </w:r>
      <w:r>
        <w:rPr>
          <w:rFonts w:hint="cs"/>
          <w:rtl/>
        </w:rPr>
        <w:t xml:space="preserve">ם </w:t>
      </w:r>
      <w:bookmarkStart w:id="507" w:name="_ETM_Q1_4621000"/>
      <w:bookmarkEnd w:id="507"/>
      <w:proofErr w:type="spellStart"/>
      <w:r>
        <w:rPr>
          <w:rFonts w:hint="cs"/>
          <w:rtl/>
        </w:rPr>
        <w:t>באיך</w:t>
      </w:r>
      <w:proofErr w:type="spellEnd"/>
      <w:r>
        <w:rPr>
          <w:rFonts w:hint="cs"/>
          <w:rtl/>
        </w:rPr>
        <w:t xml:space="preserve"> זה צריך להיות, </w:t>
      </w:r>
      <w:r w:rsidR="003F26FF">
        <w:rPr>
          <w:rFonts w:hint="cs"/>
          <w:rtl/>
        </w:rPr>
        <w:t>ל</w:t>
      </w:r>
      <w:r>
        <w:rPr>
          <w:rFonts w:hint="cs"/>
          <w:rtl/>
        </w:rPr>
        <w:t>א</w:t>
      </w:r>
      <w:r w:rsidR="003F26FF">
        <w:rPr>
          <w:rFonts w:hint="cs"/>
          <w:rtl/>
        </w:rPr>
        <w:t xml:space="preserve"> במהות.  </w:t>
      </w:r>
    </w:p>
    <w:p w:rsidR="003F26FF" w:rsidRDefault="003F26FF" w:rsidP="003F26FF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365210238"/>
        <w:placeholder>
          <w:docPart w:val="DefaultPlaceholder_-1854013440"/>
        </w:placeholder>
      </w:sdtPr>
      <w:sdtEndPr/>
      <w:sdtContent>
        <w:p w:rsidR="00F51CA0" w:rsidRDefault="00F51CA0" w:rsidP="00F51CA0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F51CA0" w:rsidRDefault="00F51CA0" w:rsidP="00F51CA0">
      <w:pPr>
        <w:pStyle w:val="KeepWithNext"/>
        <w:rPr>
          <w:rtl/>
        </w:rPr>
      </w:pPr>
    </w:p>
    <w:p w:rsidR="003F26FF" w:rsidRDefault="003F26FF" w:rsidP="00F51CA0">
      <w:pPr>
        <w:rPr>
          <w:rtl/>
        </w:rPr>
      </w:pPr>
      <w:r>
        <w:rPr>
          <w:rFonts w:hint="cs"/>
          <w:rtl/>
        </w:rPr>
        <w:t>למה מעסקים צריכים אישור</w:t>
      </w:r>
      <w:r w:rsidR="00F51CA0">
        <w:rPr>
          <w:rFonts w:hint="cs"/>
          <w:rtl/>
        </w:rPr>
        <w:t>? מסעדה צריכה?</w:t>
      </w:r>
    </w:p>
    <w:p w:rsidR="003F26FF" w:rsidRDefault="003F26FF" w:rsidP="003F26FF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46598&lt;/ID&gt;&lt;Name&gt;טל ימיני&lt;/Name&gt;&lt;Data&gt;טל ימיני&lt;/Data&gt;&lt;Shortcut&gt;טלימ&lt;/Shortcut&gt;&lt;Title&gt;ע' רח&quot;ט אבטחה, המשרד לביטחון פנים&lt;/Title&gt;"/>
        <w:id w:val="641084857"/>
        <w:placeholder>
          <w:docPart w:val="DefaultPlaceholder_-1854013440"/>
        </w:placeholder>
      </w:sdtPr>
      <w:sdtEndPr/>
      <w:sdtContent>
        <w:p w:rsidR="00873355" w:rsidRDefault="00873355" w:rsidP="00873355">
          <w:pPr>
            <w:pStyle w:val="af9"/>
            <w:keepNext/>
            <w:rPr>
              <w:rtl/>
            </w:rPr>
          </w:pPr>
          <w:r>
            <w:rPr>
              <w:rtl/>
            </w:rPr>
            <w:t>טל ימיני:</w:t>
          </w:r>
        </w:p>
      </w:sdtContent>
    </w:sdt>
    <w:p w:rsidR="00873355" w:rsidRDefault="00873355" w:rsidP="00873355">
      <w:pPr>
        <w:pStyle w:val="KeepWithNext"/>
        <w:rPr>
          <w:rtl/>
        </w:rPr>
      </w:pPr>
    </w:p>
    <w:p w:rsidR="00873355" w:rsidRDefault="00873355" w:rsidP="00873355">
      <w:pPr>
        <w:rPr>
          <w:rtl/>
        </w:rPr>
      </w:pPr>
      <w:r>
        <w:rPr>
          <w:rFonts w:hint="cs"/>
          <w:rtl/>
        </w:rPr>
        <w:t>אם היא מגישה אלכוהול.</w:t>
      </w:r>
    </w:p>
    <w:p w:rsidR="003F26FF" w:rsidRDefault="003F26FF" w:rsidP="003F26FF">
      <w:pPr>
        <w:ind w:firstLine="0"/>
        <w:rPr>
          <w:rtl/>
        </w:rPr>
      </w:pPr>
    </w:p>
    <w:bookmarkStart w:id="508" w:name="_ETM_Q1_4631000" w:displacedByCustomXml="next"/>
    <w:bookmarkEnd w:id="508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32316091"/>
        <w:placeholder>
          <w:docPart w:val="DefaultPlaceholder_-1854013440"/>
        </w:placeholder>
      </w:sdtPr>
      <w:sdtEndPr/>
      <w:sdtContent>
        <w:p w:rsidR="00873355" w:rsidRDefault="00873355" w:rsidP="00873355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873355" w:rsidRDefault="00873355" w:rsidP="00873355">
      <w:pPr>
        <w:pStyle w:val="KeepWithNext"/>
        <w:rPr>
          <w:rtl/>
        </w:rPr>
      </w:pPr>
    </w:p>
    <w:p w:rsidR="00873355" w:rsidRDefault="00873355" w:rsidP="00873355">
      <w:pPr>
        <w:rPr>
          <w:rtl/>
        </w:rPr>
      </w:pPr>
      <w:r>
        <w:rPr>
          <w:rFonts w:hint="cs"/>
          <w:rtl/>
        </w:rPr>
        <w:t>זה בגלל</w:t>
      </w:r>
      <w:bookmarkStart w:id="509" w:name="_ETM_Q1_4634000"/>
      <w:bookmarkEnd w:id="509"/>
      <w:r>
        <w:rPr>
          <w:rFonts w:hint="cs"/>
          <w:rtl/>
        </w:rPr>
        <w:t xml:space="preserve"> הבעלות?</w:t>
      </w:r>
      <w:bookmarkStart w:id="510" w:name="_ETM_Q1_4637000"/>
      <w:bookmarkEnd w:id="510"/>
    </w:p>
    <w:p w:rsidR="00873355" w:rsidRDefault="00873355" w:rsidP="00873355">
      <w:pPr>
        <w:ind w:firstLine="0"/>
        <w:rPr>
          <w:rtl/>
        </w:rPr>
      </w:pPr>
      <w:bookmarkStart w:id="511" w:name="_ETM_Q1_4639000"/>
      <w:bookmarkEnd w:id="511"/>
    </w:p>
    <w:sdt>
      <w:sdtPr>
        <w:rPr>
          <w:rFonts w:hint="cs"/>
          <w:rtl/>
        </w:rPr>
        <w:alias w:val="אורח"/>
        <w:tag w:val="&lt;ID&gt;846598&lt;/ID&gt;&lt;Name&gt;טל ימיני&lt;/Name&gt;&lt;Data&gt;טל ימיני&lt;/Data&gt;&lt;Shortcut&gt;טלימ&lt;/Shortcut&gt;&lt;Title&gt;ע' רח&quot;ט אבטחה, המשרד לביטחון פנים&lt;/Title&gt;"/>
        <w:id w:val="1620576146"/>
        <w:placeholder>
          <w:docPart w:val="DefaultPlaceholder_-1854013440"/>
        </w:placeholder>
      </w:sdtPr>
      <w:sdtEndPr/>
      <w:sdtContent>
        <w:p w:rsidR="00873355" w:rsidRDefault="00873355" w:rsidP="00873355">
          <w:pPr>
            <w:pStyle w:val="af9"/>
            <w:keepNext/>
            <w:rPr>
              <w:rtl/>
            </w:rPr>
          </w:pPr>
          <w:r>
            <w:rPr>
              <w:rtl/>
            </w:rPr>
            <w:t>טל ימיני:</w:t>
          </w:r>
        </w:p>
      </w:sdtContent>
    </w:sdt>
    <w:p w:rsidR="00873355" w:rsidRDefault="00873355" w:rsidP="00873355">
      <w:pPr>
        <w:pStyle w:val="KeepWithNext"/>
        <w:rPr>
          <w:rtl/>
        </w:rPr>
      </w:pPr>
    </w:p>
    <w:p w:rsidR="003F26FF" w:rsidRDefault="00873355" w:rsidP="00873355">
      <w:pPr>
        <w:rPr>
          <w:rtl/>
        </w:rPr>
      </w:pPr>
      <w:r>
        <w:rPr>
          <w:rFonts w:hint="cs"/>
          <w:rtl/>
        </w:rPr>
        <w:t xml:space="preserve">אני מדבר על </w:t>
      </w:r>
      <w:r w:rsidR="003F26FF">
        <w:rPr>
          <w:rFonts w:hint="cs"/>
          <w:rtl/>
        </w:rPr>
        <w:t>עסק חדש.</w:t>
      </w:r>
    </w:p>
    <w:p w:rsidR="003F26FF" w:rsidRDefault="003F26FF" w:rsidP="003F26FF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"/>
        <w:id w:val="442809459"/>
        <w:placeholder>
          <w:docPart w:val="DefaultPlaceholder_-1854013440"/>
        </w:placeholder>
      </w:sdtPr>
      <w:sdtEndPr/>
      <w:sdtContent>
        <w:p w:rsidR="00873355" w:rsidRDefault="00873355" w:rsidP="00873355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 xml:space="preserve"> (כולנו):</w:t>
          </w:r>
        </w:p>
      </w:sdtContent>
    </w:sdt>
    <w:p w:rsidR="00873355" w:rsidRDefault="00873355" w:rsidP="00873355">
      <w:pPr>
        <w:pStyle w:val="KeepWithNext"/>
        <w:rPr>
          <w:rtl/>
        </w:rPr>
      </w:pPr>
    </w:p>
    <w:p w:rsidR="003F26FF" w:rsidRDefault="00873355" w:rsidP="00D175C6">
      <w:pPr>
        <w:rPr>
          <w:rtl/>
        </w:rPr>
      </w:pPr>
      <w:r>
        <w:rPr>
          <w:rFonts w:hint="cs"/>
          <w:rtl/>
        </w:rPr>
        <w:t>אני מאוד מעריך את משטרת</w:t>
      </w:r>
      <w:bookmarkStart w:id="512" w:name="_ETM_Q1_4640000"/>
      <w:bookmarkEnd w:id="512"/>
      <w:r>
        <w:rPr>
          <w:rFonts w:hint="cs"/>
          <w:rtl/>
        </w:rPr>
        <w:t xml:space="preserve"> ישראל, אבל במה עדיפה המשטרה מהכבאות?</w:t>
      </w:r>
      <w:bookmarkStart w:id="513" w:name="_ETM_Q1_4642000"/>
      <w:bookmarkEnd w:id="513"/>
      <w:r>
        <w:rPr>
          <w:rFonts w:hint="cs"/>
          <w:rtl/>
        </w:rPr>
        <w:t xml:space="preserve"> ת</w:t>
      </w:r>
      <w:r w:rsidR="003F26FF">
        <w:rPr>
          <w:rFonts w:hint="cs"/>
          <w:rtl/>
        </w:rPr>
        <w:t>בין</w:t>
      </w:r>
      <w:r w:rsidR="00D175C6">
        <w:rPr>
          <w:rFonts w:hint="cs"/>
          <w:rtl/>
        </w:rPr>
        <w:t>,</w:t>
      </w:r>
      <w:r w:rsidR="003F26FF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3F26FF">
        <w:rPr>
          <w:rFonts w:hint="cs"/>
          <w:rtl/>
        </w:rPr>
        <w:t>כל מסעד</w:t>
      </w:r>
      <w:r>
        <w:rPr>
          <w:rFonts w:hint="cs"/>
          <w:rtl/>
        </w:rPr>
        <w:t>ה</w:t>
      </w:r>
      <w:r w:rsidR="003F26FF">
        <w:rPr>
          <w:rFonts w:hint="cs"/>
          <w:rtl/>
        </w:rPr>
        <w:t xml:space="preserve"> </w:t>
      </w:r>
      <w:r>
        <w:rPr>
          <w:rFonts w:hint="cs"/>
          <w:rtl/>
        </w:rPr>
        <w:t>צריך ש</w:t>
      </w:r>
      <w:r w:rsidR="003F26FF">
        <w:rPr>
          <w:rFonts w:hint="cs"/>
          <w:rtl/>
        </w:rPr>
        <w:t>שוטר, עובד של משטרת ישראל</w:t>
      </w:r>
      <w:r>
        <w:rPr>
          <w:rFonts w:hint="cs"/>
          <w:rtl/>
        </w:rPr>
        <w:t>,</w:t>
      </w:r>
      <w:r w:rsidR="003F26FF">
        <w:rPr>
          <w:rFonts w:hint="cs"/>
          <w:rtl/>
        </w:rPr>
        <w:t xml:space="preserve"> יגיע </w:t>
      </w:r>
      <w:r>
        <w:rPr>
          <w:rFonts w:hint="cs"/>
          <w:rtl/>
        </w:rPr>
        <w:t xml:space="preserve">ויראה שהתקינו את המצלמות </w:t>
      </w:r>
      <w:r w:rsidR="003F26FF">
        <w:rPr>
          <w:rFonts w:hint="cs"/>
          <w:rtl/>
        </w:rPr>
        <w:t xml:space="preserve">מעל הקופה. </w:t>
      </w:r>
    </w:p>
    <w:p w:rsidR="003F26FF" w:rsidRDefault="003F26FF" w:rsidP="003F26FF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76950111"/>
        <w:placeholder>
          <w:docPart w:val="DefaultPlaceholder_-1854013440"/>
        </w:placeholder>
      </w:sdtPr>
      <w:sdtEndPr/>
      <w:sdtContent>
        <w:p w:rsidR="00873355" w:rsidRDefault="00873355" w:rsidP="00873355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873355" w:rsidRDefault="00873355" w:rsidP="00873355">
      <w:pPr>
        <w:pStyle w:val="KeepWithNext"/>
        <w:rPr>
          <w:rtl/>
        </w:rPr>
      </w:pPr>
    </w:p>
    <w:p w:rsidR="00873355" w:rsidRDefault="00873355" w:rsidP="00873355">
      <w:pPr>
        <w:rPr>
          <w:rtl/>
        </w:rPr>
      </w:pPr>
      <w:r>
        <w:rPr>
          <w:rFonts w:hint="cs"/>
          <w:rtl/>
        </w:rPr>
        <w:t>השאלה</w:t>
      </w:r>
      <w:bookmarkStart w:id="514" w:name="_ETM_Q1_4652000"/>
      <w:bookmarkEnd w:id="514"/>
      <w:r>
        <w:rPr>
          <w:rFonts w:hint="cs"/>
          <w:rtl/>
        </w:rPr>
        <w:t xml:space="preserve"> אם זה הדבר היחידי שאתם עושים במסעדה.</w:t>
      </w:r>
    </w:p>
    <w:p w:rsidR="003F26FF" w:rsidRDefault="003F26FF" w:rsidP="003F26FF">
      <w:pPr>
        <w:ind w:firstLine="0"/>
        <w:rPr>
          <w:rtl/>
        </w:rPr>
      </w:pPr>
    </w:p>
    <w:bookmarkStart w:id="515" w:name="_ETM_Q1_4658000" w:displacedByCustomXml="next"/>
    <w:bookmarkEnd w:id="515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"/>
        <w:id w:val="-1431659042"/>
        <w:placeholder>
          <w:docPart w:val="DefaultPlaceholder_-1854013440"/>
        </w:placeholder>
      </w:sdtPr>
      <w:sdtEndPr/>
      <w:sdtContent>
        <w:p w:rsidR="00873355" w:rsidRDefault="00873355" w:rsidP="00873355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 xml:space="preserve"> (כולנו):</w:t>
          </w:r>
        </w:p>
      </w:sdtContent>
    </w:sdt>
    <w:p w:rsidR="00873355" w:rsidRDefault="00873355" w:rsidP="00873355">
      <w:pPr>
        <w:pStyle w:val="KeepWithNext"/>
        <w:rPr>
          <w:rtl/>
        </w:rPr>
      </w:pPr>
    </w:p>
    <w:p w:rsidR="00873355" w:rsidRDefault="00873355" w:rsidP="00873355">
      <w:pPr>
        <w:rPr>
          <w:rtl/>
        </w:rPr>
      </w:pPr>
      <w:r>
        <w:rPr>
          <w:rFonts w:hint="cs"/>
          <w:rtl/>
        </w:rPr>
        <w:t>למה?</w:t>
      </w:r>
    </w:p>
    <w:p w:rsidR="00873355" w:rsidRDefault="00873355" w:rsidP="00873355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913662627"/>
        <w:placeholder>
          <w:docPart w:val="DefaultPlaceholder_-1854013440"/>
        </w:placeholder>
      </w:sdtPr>
      <w:sdtEndPr/>
      <w:sdtContent>
        <w:p w:rsidR="00873355" w:rsidRDefault="00873355" w:rsidP="00873355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873355" w:rsidRDefault="00873355" w:rsidP="00873355">
      <w:pPr>
        <w:pStyle w:val="KeepWithNext"/>
        <w:rPr>
          <w:rtl/>
        </w:rPr>
      </w:pPr>
    </w:p>
    <w:p w:rsidR="00873355" w:rsidRDefault="00D175C6" w:rsidP="00873355">
      <w:pPr>
        <w:rPr>
          <w:rtl/>
        </w:rPr>
      </w:pPr>
      <w:r>
        <w:rPr>
          <w:rFonts w:hint="cs"/>
          <w:rtl/>
        </w:rPr>
        <w:t>בוא נשמע.</w:t>
      </w:r>
      <w:r w:rsidR="00873355">
        <w:rPr>
          <w:rFonts w:hint="cs"/>
          <w:rtl/>
        </w:rPr>
        <w:t xml:space="preserve"> מה אתם עוד עושים במסעדות?</w:t>
      </w:r>
    </w:p>
    <w:p w:rsidR="003F26FF" w:rsidRDefault="003F26FF" w:rsidP="003F26FF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46598&lt;/ID&gt;&lt;Name&gt;טל ימיני&lt;/Name&gt;&lt;Data&gt;טל ימיני&lt;/Data&gt;&lt;Shortcut&gt;טלימ&lt;/Shortcut&gt;&lt;Title&gt;ע' רח&quot;ט אבטחה, המשרד לביטחון פנים&lt;/Title&gt;"/>
        <w:id w:val="1796251886"/>
        <w:placeholder>
          <w:docPart w:val="DefaultPlaceholder_-1854013440"/>
        </w:placeholder>
      </w:sdtPr>
      <w:sdtEndPr/>
      <w:sdtContent>
        <w:p w:rsidR="00873355" w:rsidRDefault="00873355" w:rsidP="00873355">
          <w:pPr>
            <w:pStyle w:val="af9"/>
            <w:keepNext/>
            <w:rPr>
              <w:rtl/>
            </w:rPr>
          </w:pPr>
          <w:r>
            <w:rPr>
              <w:rtl/>
            </w:rPr>
            <w:t>טל ימיני:</w:t>
          </w:r>
        </w:p>
      </w:sdtContent>
    </w:sdt>
    <w:p w:rsidR="00873355" w:rsidRDefault="00873355" w:rsidP="00873355">
      <w:pPr>
        <w:pStyle w:val="KeepWithNext"/>
        <w:rPr>
          <w:rtl/>
        </w:rPr>
      </w:pPr>
    </w:p>
    <w:p w:rsidR="003F26FF" w:rsidRDefault="00873355" w:rsidP="00873355">
      <w:pPr>
        <w:rPr>
          <w:rtl/>
        </w:rPr>
      </w:pPr>
      <w:r>
        <w:rPr>
          <w:rFonts w:hint="cs"/>
          <w:rtl/>
        </w:rPr>
        <w:t>יש מקומות שא</w:t>
      </w:r>
      <w:r w:rsidR="003F26FF">
        <w:rPr>
          <w:rFonts w:hint="cs"/>
          <w:rtl/>
        </w:rPr>
        <w:t>ל</w:t>
      </w:r>
      <w:r>
        <w:rPr>
          <w:rFonts w:hint="cs"/>
          <w:rtl/>
        </w:rPr>
        <w:t>יהם המצלמ</w:t>
      </w:r>
      <w:r w:rsidR="003F26FF">
        <w:rPr>
          <w:rFonts w:hint="cs"/>
          <w:rtl/>
        </w:rPr>
        <w:t>ות צריכות להיות מכוונות בצורה מסוימת</w:t>
      </w:r>
      <w:r>
        <w:rPr>
          <w:rFonts w:hint="cs"/>
          <w:rtl/>
        </w:rPr>
        <w:t>.</w:t>
      </w:r>
    </w:p>
    <w:p w:rsidR="003F26FF" w:rsidRDefault="003F26FF" w:rsidP="003F26FF">
      <w:pPr>
        <w:ind w:firstLine="0"/>
        <w:rPr>
          <w:rtl/>
        </w:rPr>
      </w:pPr>
    </w:p>
    <w:bookmarkStart w:id="516" w:name="_ETM_Q1_4665000" w:displacedByCustomXml="next"/>
    <w:bookmarkEnd w:id="516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"/>
        <w:id w:val="1502540335"/>
        <w:placeholder>
          <w:docPart w:val="DefaultPlaceholder_-1854013440"/>
        </w:placeholder>
      </w:sdtPr>
      <w:sdtEndPr/>
      <w:sdtContent>
        <w:p w:rsidR="00873355" w:rsidRDefault="00873355" w:rsidP="00873355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 xml:space="preserve"> (כולנו):</w:t>
          </w:r>
        </w:p>
      </w:sdtContent>
    </w:sdt>
    <w:p w:rsidR="00873355" w:rsidRDefault="00873355" w:rsidP="00873355">
      <w:pPr>
        <w:pStyle w:val="KeepWithNext"/>
        <w:rPr>
          <w:rtl/>
        </w:rPr>
      </w:pPr>
    </w:p>
    <w:p w:rsidR="003F26FF" w:rsidRDefault="00873355" w:rsidP="00873355">
      <w:pPr>
        <w:rPr>
          <w:rtl/>
        </w:rPr>
      </w:pPr>
      <w:r>
        <w:rPr>
          <w:rFonts w:hint="cs"/>
          <w:rtl/>
        </w:rPr>
        <w:t xml:space="preserve">אז </w:t>
      </w:r>
      <w:r w:rsidR="003F26FF">
        <w:rPr>
          <w:rFonts w:hint="cs"/>
          <w:rtl/>
        </w:rPr>
        <w:t>המתקין יכתוב לך את זה</w:t>
      </w:r>
      <w:r>
        <w:rPr>
          <w:rFonts w:hint="cs"/>
          <w:rtl/>
        </w:rPr>
        <w:t>.</w:t>
      </w:r>
    </w:p>
    <w:p w:rsidR="003F26FF" w:rsidRDefault="003F26FF" w:rsidP="003F26FF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46598&lt;/ID&gt;&lt;Name&gt;טל ימיני&lt;/Name&gt;&lt;Data&gt;טל ימיני&lt;/Data&gt;&lt;Shortcut&gt;טלימ&lt;/Shortcut&gt;&lt;Title&gt;ע' רח&quot;ט אבטחה, המשרד לביטחון פנים&lt;/Title&gt;"/>
        <w:id w:val="-1699694176"/>
        <w:placeholder>
          <w:docPart w:val="DefaultPlaceholder_-1854013440"/>
        </w:placeholder>
      </w:sdtPr>
      <w:sdtEndPr/>
      <w:sdtContent>
        <w:p w:rsidR="00873355" w:rsidRDefault="00873355" w:rsidP="00873355">
          <w:pPr>
            <w:pStyle w:val="af9"/>
            <w:keepNext/>
            <w:rPr>
              <w:rtl/>
            </w:rPr>
          </w:pPr>
          <w:r>
            <w:rPr>
              <w:rtl/>
            </w:rPr>
            <w:t>טל ימיני:</w:t>
          </w:r>
        </w:p>
      </w:sdtContent>
    </w:sdt>
    <w:p w:rsidR="00873355" w:rsidRDefault="00873355" w:rsidP="00873355">
      <w:pPr>
        <w:pStyle w:val="KeepWithNext"/>
        <w:rPr>
          <w:rtl/>
        </w:rPr>
      </w:pPr>
    </w:p>
    <w:p w:rsidR="003F26FF" w:rsidRDefault="00873355" w:rsidP="00873355">
      <w:pPr>
        <w:rPr>
          <w:rtl/>
        </w:rPr>
      </w:pPr>
      <w:r>
        <w:rPr>
          <w:rFonts w:hint="cs"/>
          <w:rtl/>
        </w:rPr>
        <w:t>המתקין יכול להבין את</w:t>
      </w:r>
      <w:bookmarkStart w:id="517" w:name="_ETM_Q1_4669000"/>
      <w:bookmarkEnd w:id="517"/>
      <w:r w:rsidR="00D175C6">
        <w:rPr>
          <w:rFonts w:hint="cs"/>
          <w:rtl/>
        </w:rPr>
        <w:t xml:space="preserve"> המפרט כמו שהוא מבין, אבל</w:t>
      </w:r>
      <w:r>
        <w:rPr>
          <w:rFonts w:hint="cs"/>
          <w:rtl/>
        </w:rPr>
        <w:t xml:space="preserve"> </w:t>
      </w:r>
      <w:r w:rsidR="003F26FF">
        <w:rPr>
          <w:rFonts w:hint="cs"/>
          <w:rtl/>
        </w:rPr>
        <w:t>בסוף אנחנו מגיעים</w:t>
      </w:r>
      <w:r>
        <w:rPr>
          <w:rFonts w:hint="cs"/>
          <w:rtl/>
        </w:rPr>
        <w:t>.</w:t>
      </w:r>
    </w:p>
    <w:p w:rsidR="003F26FF" w:rsidRDefault="003F26FF" w:rsidP="003F26FF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"/>
        <w:id w:val="257574729"/>
        <w:placeholder>
          <w:docPart w:val="DefaultPlaceholder_-1854013440"/>
        </w:placeholder>
      </w:sdtPr>
      <w:sdtEndPr/>
      <w:sdtContent>
        <w:p w:rsidR="00873355" w:rsidRDefault="00873355" w:rsidP="00873355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 xml:space="preserve"> (כולנו):</w:t>
          </w:r>
        </w:p>
      </w:sdtContent>
    </w:sdt>
    <w:p w:rsidR="00873355" w:rsidRDefault="00873355" w:rsidP="00873355">
      <w:pPr>
        <w:pStyle w:val="KeepWithNext"/>
        <w:rPr>
          <w:rtl/>
        </w:rPr>
      </w:pPr>
    </w:p>
    <w:p w:rsidR="003F26FF" w:rsidRDefault="003F26FF" w:rsidP="00873355">
      <w:pPr>
        <w:rPr>
          <w:rtl/>
        </w:rPr>
      </w:pPr>
      <w:r>
        <w:rPr>
          <w:rFonts w:hint="cs"/>
          <w:rtl/>
        </w:rPr>
        <w:t>למה הוא שונה</w:t>
      </w:r>
      <w:r w:rsidR="00873355">
        <w:rPr>
          <w:rFonts w:hint="cs"/>
          <w:rtl/>
        </w:rPr>
        <w:t xml:space="preserve"> מכבאות?</w:t>
      </w:r>
    </w:p>
    <w:p w:rsidR="003F26FF" w:rsidRDefault="003F26FF" w:rsidP="003F26FF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46598&lt;/ID&gt;&lt;Name&gt;טל ימיני&lt;/Name&gt;&lt;Data&gt;טל ימיני&lt;/Data&gt;&lt;Shortcut&gt;טלימ&lt;/Shortcut&gt;&lt;Title&gt;ע' רח&quot;ט אבטחה, המשרד לביטחון פנים&lt;/Title&gt;"/>
        <w:id w:val="1550876735"/>
        <w:placeholder>
          <w:docPart w:val="DefaultPlaceholder_-1854013440"/>
        </w:placeholder>
      </w:sdtPr>
      <w:sdtEndPr/>
      <w:sdtContent>
        <w:p w:rsidR="00873355" w:rsidRDefault="00873355" w:rsidP="00873355">
          <w:pPr>
            <w:pStyle w:val="af9"/>
            <w:keepNext/>
            <w:rPr>
              <w:rtl/>
            </w:rPr>
          </w:pPr>
          <w:r>
            <w:rPr>
              <w:rtl/>
            </w:rPr>
            <w:t>טל ימיני:</w:t>
          </w:r>
        </w:p>
      </w:sdtContent>
    </w:sdt>
    <w:p w:rsidR="00873355" w:rsidRDefault="00873355" w:rsidP="00873355">
      <w:pPr>
        <w:pStyle w:val="KeepWithNext"/>
        <w:rPr>
          <w:rtl/>
        </w:rPr>
      </w:pPr>
    </w:p>
    <w:p w:rsidR="003F26FF" w:rsidRDefault="00873355" w:rsidP="00873355">
      <w:pPr>
        <w:rPr>
          <w:rtl/>
        </w:rPr>
      </w:pPr>
      <w:r>
        <w:rPr>
          <w:rFonts w:hint="cs"/>
          <w:rtl/>
        </w:rPr>
        <w:t>אם עכשיו</w:t>
      </w:r>
      <w:bookmarkStart w:id="518" w:name="_ETM_Q1_4683000"/>
      <w:bookmarkEnd w:id="518"/>
      <w:r>
        <w:rPr>
          <w:rFonts w:hint="cs"/>
          <w:rtl/>
        </w:rPr>
        <w:t xml:space="preserve"> אין </w:t>
      </w:r>
      <w:r w:rsidR="003F26FF">
        <w:rPr>
          <w:rFonts w:hint="cs"/>
          <w:rtl/>
        </w:rPr>
        <w:t>יכולת ל</w:t>
      </w:r>
      <w:r>
        <w:rPr>
          <w:rFonts w:hint="cs"/>
          <w:rtl/>
        </w:rPr>
        <w:t>נותן אישור אחר ל</w:t>
      </w:r>
      <w:r w:rsidR="003F26FF">
        <w:rPr>
          <w:rFonts w:hint="cs"/>
          <w:rtl/>
        </w:rPr>
        <w:t>הגיע בזמן סביר</w:t>
      </w:r>
      <w:r>
        <w:rPr>
          <w:rFonts w:hint="cs"/>
          <w:rtl/>
        </w:rPr>
        <w:t xml:space="preserve"> - - </w:t>
      </w:r>
    </w:p>
    <w:p w:rsidR="003F26FF" w:rsidRDefault="003F26FF" w:rsidP="003F26FF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187870958"/>
        <w:placeholder>
          <w:docPart w:val="DefaultPlaceholder_-1854013440"/>
        </w:placeholder>
      </w:sdtPr>
      <w:sdtEndPr/>
      <w:sdtContent>
        <w:p w:rsidR="00873355" w:rsidRDefault="00873355" w:rsidP="00873355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873355" w:rsidRDefault="00873355" w:rsidP="00873355">
      <w:pPr>
        <w:pStyle w:val="KeepWithNext"/>
        <w:rPr>
          <w:rtl/>
        </w:rPr>
      </w:pPr>
    </w:p>
    <w:p w:rsidR="003F26FF" w:rsidRDefault="003F26FF" w:rsidP="003F26FF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אני ר</w:t>
      </w:r>
      <w:r w:rsidR="00D175C6">
        <w:rPr>
          <w:rFonts w:hint="cs"/>
          <w:rtl/>
        </w:rPr>
        <w:t>ו</w:t>
      </w:r>
      <w:r>
        <w:rPr>
          <w:rFonts w:hint="cs"/>
          <w:rtl/>
        </w:rPr>
        <w:t>צה להבין מה הבדיקות שאת</w:t>
      </w:r>
      <w:r w:rsidR="00873355">
        <w:rPr>
          <w:rFonts w:hint="cs"/>
          <w:rtl/>
        </w:rPr>
        <w:t>ם עושים</w:t>
      </w:r>
      <w:r>
        <w:rPr>
          <w:rFonts w:hint="cs"/>
          <w:rtl/>
        </w:rPr>
        <w:t xml:space="preserve">. </w:t>
      </w:r>
      <w:r w:rsidR="00873355">
        <w:rPr>
          <w:rFonts w:hint="cs"/>
          <w:rtl/>
        </w:rPr>
        <w:t>שים בצד</w:t>
      </w:r>
      <w:bookmarkStart w:id="519" w:name="_ETM_Q1_4688000"/>
      <w:bookmarkEnd w:id="519"/>
      <w:r w:rsidR="00873355">
        <w:rPr>
          <w:rFonts w:hint="cs"/>
          <w:rtl/>
        </w:rPr>
        <w:t xml:space="preserve"> את הבדיקה המודיעינית. </w:t>
      </w:r>
      <w:r>
        <w:rPr>
          <w:rFonts w:hint="cs"/>
          <w:rtl/>
        </w:rPr>
        <w:t>מה הדרישות שיש</w:t>
      </w:r>
      <w:r w:rsidR="00873355">
        <w:rPr>
          <w:rFonts w:hint="cs"/>
          <w:rtl/>
        </w:rPr>
        <w:t xml:space="preserve"> לכם מעסקים?</w:t>
      </w:r>
    </w:p>
    <w:p w:rsidR="003F26FF" w:rsidRDefault="003F26FF" w:rsidP="003F26FF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46598&lt;/ID&gt;&lt;Name&gt;טל ימיני&lt;/Name&gt;&lt;Data&gt;טל ימיני&lt;/Data&gt;&lt;Shortcut&gt;טלימ&lt;/Shortcut&gt;&lt;Title&gt;ע' רח&quot;ט אבטחה, המשרד לביטחון פנים&lt;/Title&gt;"/>
        <w:id w:val="-1626304733"/>
        <w:placeholder>
          <w:docPart w:val="DefaultPlaceholder_-1854013440"/>
        </w:placeholder>
      </w:sdtPr>
      <w:sdtEndPr/>
      <w:sdtContent>
        <w:p w:rsidR="00873355" w:rsidRDefault="00873355" w:rsidP="00873355">
          <w:pPr>
            <w:pStyle w:val="af9"/>
            <w:keepNext/>
            <w:rPr>
              <w:rtl/>
            </w:rPr>
          </w:pPr>
          <w:r>
            <w:rPr>
              <w:rtl/>
            </w:rPr>
            <w:t>טל ימיני:</w:t>
          </w:r>
        </w:p>
      </w:sdtContent>
    </w:sdt>
    <w:p w:rsidR="00873355" w:rsidRDefault="00873355" w:rsidP="00873355">
      <w:pPr>
        <w:pStyle w:val="KeepWithNext"/>
        <w:rPr>
          <w:rtl/>
        </w:rPr>
      </w:pPr>
    </w:p>
    <w:p w:rsidR="00873355" w:rsidRDefault="00873355" w:rsidP="00873355">
      <w:pPr>
        <w:rPr>
          <w:rtl/>
        </w:rPr>
      </w:pPr>
      <w:r>
        <w:rPr>
          <w:rFonts w:hint="cs"/>
          <w:rtl/>
        </w:rPr>
        <w:t>בכללי?</w:t>
      </w:r>
    </w:p>
    <w:p w:rsidR="00873355" w:rsidRDefault="00873355" w:rsidP="00873355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411836575"/>
        <w:placeholder>
          <w:docPart w:val="DefaultPlaceholder_-1854013440"/>
        </w:placeholder>
      </w:sdtPr>
      <w:sdtEndPr/>
      <w:sdtContent>
        <w:p w:rsidR="00873355" w:rsidRDefault="00873355" w:rsidP="00873355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873355" w:rsidRDefault="00873355" w:rsidP="00873355">
      <w:pPr>
        <w:pStyle w:val="KeepWithNext"/>
        <w:rPr>
          <w:rtl/>
        </w:rPr>
      </w:pPr>
    </w:p>
    <w:p w:rsidR="00873355" w:rsidRDefault="00873355" w:rsidP="00873355">
      <w:pPr>
        <w:rPr>
          <w:rtl/>
        </w:rPr>
      </w:pPr>
      <w:r>
        <w:rPr>
          <w:rFonts w:hint="cs"/>
          <w:rtl/>
        </w:rPr>
        <w:t>בגדול.</w:t>
      </w:r>
    </w:p>
    <w:p w:rsidR="00873355" w:rsidRDefault="00873355" w:rsidP="00873355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46598&lt;/ID&gt;&lt;Name&gt;טל ימיני&lt;/Name&gt;&lt;Data&gt;טל ימיני&lt;/Data&gt;&lt;Shortcut&gt;טלימ&lt;/Shortcut&gt;&lt;Title&gt;ע' רח&quot;ט אבטחה, המשרד לביטחון פנים&lt;/Title&gt;"/>
        <w:id w:val="-515704341"/>
        <w:placeholder>
          <w:docPart w:val="DefaultPlaceholder_-1854013440"/>
        </w:placeholder>
      </w:sdtPr>
      <w:sdtEndPr/>
      <w:sdtContent>
        <w:p w:rsidR="00873355" w:rsidRDefault="00873355" w:rsidP="00873355">
          <w:pPr>
            <w:pStyle w:val="af9"/>
            <w:keepNext/>
            <w:rPr>
              <w:rtl/>
            </w:rPr>
          </w:pPr>
          <w:r>
            <w:rPr>
              <w:rtl/>
            </w:rPr>
            <w:t>טל ימיני:</w:t>
          </w:r>
        </w:p>
      </w:sdtContent>
    </w:sdt>
    <w:p w:rsidR="00873355" w:rsidRDefault="00873355" w:rsidP="00873355">
      <w:pPr>
        <w:pStyle w:val="KeepWithNext"/>
        <w:rPr>
          <w:rtl/>
        </w:rPr>
      </w:pPr>
    </w:p>
    <w:p w:rsidR="003F26FF" w:rsidRDefault="00873355" w:rsidP="00873355">
      <w:pPr>
        <w:rPr>
          <w:rtl/>
        </w:rPr>
      </w:pPr>
      <w:r>
        <w:rPr>
          <w:rFonts w:hint="cs"/>
          <w:rtl/>
        </w:rPr>
        <w:t xml:space="preserve">אנחנו דורשים </w:t>
      </w:r>
      <w:r w:rsidR="003F26FF">
        <w:rPr>
          <w:rFonts w:hint="cs"/>
          <w:rtl/>
        </w:rPr>
        <w:t>שילוט שקשור ל</w:t>
      </w:r>
      <w:r>
        <w:rPr>
          <w:rFonts w:hint="cs"/>
          <w:rtl/>
        </w:rPr>
        <w:t xml:space="preserve">אלכוהול, איסור העסקה של קטינים במכירת אלכוהול, מצלמות. </w:t>
      </w:r>
      <w:bookmarkStart w:id="520" w:name="_ETM_Q1_4708000"/>
      <w:bookmarkEnd w:id="520"/>
    </w:p>
    <w:p w:rsidR="003F26FF" w:rsidRDefault="003F26FF" w:rsidP="003F26FF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478272280"/>
        <w:placeholder>
          <w:docPart w:val="DefaultPlaceholder_-1854013440"/>
        </w:placeholder>
      </w:sdtPr>
      <w:sdtEndPr/>
      <w:sdtContent>
        <w:p w:rsidR="00873355" w:rsidRDefault="00873355" w:rsidP="00873355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873355" w:rsidRDefault="00873355" w:rsidP="00873355">
      <w:pPr>
        <w:pStyle w:val="KeepWithNext"/>
        <w:rPr>
          <w:rtl/>
        </w:rPr>
      </w:pPr>
    </w:p>
    <w:p w:rsidR="003F26FF" w:rsidRDefault="003F26FF" w:rsidP="00873355">
      <w:pPr>
        <w:rPr>
          <w:rtl/>
        </w:rPr>
      </w:pPr>
      <w:r>
        <w:rPr>
          <w:rFonts w:hint="cs"/>
          <w:rtl/>
        </w:rPr>
        <w:t xml:space="preserve">מה אתם </w:t>
      </w:r>
      <w:r w:rsidR="00873355">
        <w:rPr>
          <w:rFonts w:hint="cs"/>
          <w:rtl/>
        </w:rPr>
        <w:t xml:space="preserve">דורשים בעניין המצלמות? </w:t>
      </w:r>
    </w:p>
    <w:p w:rsidR="003F26FF" w:rsidRDefault="003F26FF" w:rsidP="003F26FF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46598&lt;/ID&gt;&lt;Name&gt;טל ימיני&lt;/Name&gt;&lt;Data&gt;טל ימיני&lt;/Data&gt;&lt;Shortcut&gt;טלימ&lt;/Shortcut&gt;&lt;Title&gt;ע' רח&quot;ט אבטחה, המשרד לביטחון פנים&lt;/Title&gt;"/>
        <w:id w:val="2086791754"/>
        <w:placeholder>
          <w:docPart w:val="DefaultPlaceholder_-1854013440"/>
        </w:placeholder>
      </w:sdtPr>
      <w:sdtEndPr/>
      <w:sdtContent>
        <w:p w:rsidR="00873355" w:rsidRDefault="00873355" w:rsidP="00873355">
          <w:pPr>
            <w:pStyle w:val="af9"/>
            <w:keepNext/>
            <w:rPr>
              <w:rtl/>
            </w:rPr>
          </w:pPr>
          <w:r>
            <w:rPr>
              <w:rtl/>
            </w:rPr>
            <w:t>טל ימיני:</w:t>
          </w:r>
        </w:p>
      </w:sdtContent>
    </w:sdt>
    <w:p w:rsidR="00873355" w:rsidRDefault="00873355" w:rsidP="00873355">
      <w:pPr>
        <w:pStyle w:val="KeepWithNext"/>
        <w:rPr>
          <w:rtl/>
        </w:rPr>
      </w:pPr>
    </w:p>
    <w:p w:rsidR="003F26FF" w:rsidRDefault="00873355" w:rsidP="00873355">
      <w:pPr>
        <w:rPr>
          <w:rtl/>
        </w:rPr>
      </w:pPr>
      <w:r>
        <w:rPr>
          <w:rFonts w:hint="cs"/>
          <w:rtl/>
        </w:rPr>
        <w:t xml:space="preserve">מצלמות </w:t>
      </w:r>
      <w:r w:rsidR="003F26FF">
        <w:rPr>
          <w:rFonts w:hint="cs"/>
          <w:rtl/>
        </w:rPr>
        <w:t>על הפתח ועל עוד איזו שהיא</w:t>
      </w:r>
      <w:r>
        <w:rPr>
          <w:rFonts w:hint="cs"/>
          <w:rtl/>
        </w:rPr>
        <w:t xml:space="preserve"> </w:t>
      </w:r>
      <w:r w:rsidR="003F26FF">
        <w:rPr>
          <w:rFonts w:hint="cs"/>
          <w:rtl/>
        </w:rPr>
        <w:t xml:space="preserve">נקודה. המערכת צריכה </w:t>
      </w:r>
      <w:r>
        <w:rPr>
          <w:rFonts w:hint="cs"/>
          <w:rtl/>
        </w:rPr>
        <w:t>להקליט 14 ימים באיכות מסוימת, בדרישה מבצעית מסוימת</w:t>
      </w:r>
      <w:r w:rsidR="003F26FF">
        <w:rPr>
          <w:rFonts w:hint="cs"/>
          <w:rtl/>
        </w:rPr>
        <w:t>.</w:t>
      </w:r>
      <w:r>
        <w:rPr>
          <w:rFonts w:hint="cs"/>
          <w:rtl/>
        </w:rPr>
        <w:t xml:space="preserve"> כמובן </w:t>
      </w:r>
      <w:r w:rsidR="00D175C6">
        <w:rPr>
          <w:rFonts w:hint="cs"/>
          <w:rtl/>
        </w:rPr>
        <w:t>ש</w:t>
      </w:r>
      <w:r>
        <w:rPr>
          <w:rFonts w:hint="cs"/>
          <w:rtl/>
        </w:rPr>
        <w:t>הבדיקה תהיה בדיקה מודיעינית.</w:t>
      </w:r>
      <w:r w:rsidR="003F26FF">
        <w:rPr>
          <w:rFonts w:hint="cs"/>
          <w:rtl/>
        </w:rPr>
        <w:t xml:space="preserve"> </w:t>
      </w:r>
    </w:p>
    <w:p w:rsidR="003F26FF" w:rsidRDefault="003F26FF" w:rsidP="003F26FF">
      <w:pPr>
        <w:ind w:firstLine="0"/>
        <w:rPr>
          <w:rtl/>
        </w:rPr>
      </w:pPr>
    </w:p>
    <w:bookmarkStart w:id="521" w:name="_ETM_Q1_4718000" w:displacedByCustomXml="next"/>
    <w:bookmarkEnd w:id="521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605797342"/>
        <w:placeholder>
          <w:docPart w:val="DefaultPlaceholder_-1854013440"/>
        </w:placeholder>
      </w:sdtPr>
      <w:sdtEndPr/>
      <w:sdtContent>
        <w:p w:rsidR="00873355" w:rsidRDefault="00873355" w:rsidP="00873355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873355" w:rsidRDefault="00873355" w:rsidP="00873355">
      <w:pPr>
        <w:pStyle w:val="KeepWithNext"/>
        <w:rPr>
          <w:rtl/>
        </w:rPr>
      </w:pPr>
    </w:p>
    <w:p w:rsidR="003F26FF" w:rsidRDefault="003F26FF" w:rsidP="00873355">
      <w:pPr>
        <w:rPr>
          <w:rtl/>
        </w:rPr>
      </w:pPr>
      <w:r>
        <w:rPr>
          <w:rFonts w:hint="cs"/>
          <w:rtl/>
        </w:rPr>
        <w:t>מודיעין שים ב</w:t>
      </w:r>
      <w:r w:rsidR="00873355">
        <w:rPr>
          <w:rFonts w:hint="cs"/>
          <w:rtl/>
        </w:rPr>
        <w:t>צד.</w:t>
      </w:r>
    </w:p>
    <w:p w:rsidR="003F26FF" w:rsidRDefault="003F26FF" w:rsidP="003F26FF">
      <w:pPr>
        <w:ind w:firstLine="0"/>
        <w:rPr>
          <w:rtl/>
        </w:rPr>
      </w:pPr>
      <w:bookmarkStart w:id="522" w:name="_ETM_Q1_4720000"/>
      <w:bookmarkEnd w:id="522"/>
    </w:p>
    <w:sdt>
      <w:sdtPr>
        <w:rPr>
          <w:rFonts w:hint="cs"/>
          <w:rtl/>
        </w:rPr>
        <w:alias w:val="אורח"/>
        <w:tag w:val="&lt;ID&gt;846598&lt;/ID&gt;&lt;Name&gt;טל ימיני&lt;/Name&gt;&lt;Data&gt;טל ימיני&lt;/Data&gt;&lt;Shortcut&gt;טלימ&lt;/Shortcut&gt;&lt;Title&gt;ע' רח&quot;ט אבטחה, המשרד לביטחון פנים&lt;/Title&gt;"/>
        <w:id w:val="1941411574"/>
        <w:placeholder>
          <w:docPart w:val="DefaultPlaceholder_-1854013440"/>
        </w:placeholder>
      </w:sdtPr>
      <w:sdtEndPr/>
      <w:sdtContent>
        <w:p w:rsidR="00873355" w:rsidRDefault="00873355" w:rsidP="00873355">
          <w:pPr>
            <w:pStyle w:val="af9"/>
            <w:keepNext/>
            <w:rPr>
              <w:rtl/>
            </w:rPr>
          </w:pPr>
          <w:r>
            <w:rPr>
              <w:rtl/>
            </w:rPr>
            <w:t>טל ימיני:</w:t>
          </w:r>
        </w:p>
      </w:sdtContent>
    </w:sdt>
    <w:p w:rsidR="00873355" w:rsidRDefault="00873355" w:rsidP="00873355">
      <w:pPr>
        <w:pStyle w:val="KeepWithNext"/>
        <w:rPr>
          <w:rtl/>
        </w:rPr>
      </w:pPr>
    </w:p>
    <w:p w:rsidR="00873355" w:rsidRDefault="00873355" w:rsidP="00873355">
      <w:pPr>
        <w:rPr>
          <w:rtl/>
        </w:rPr>
      </w:pPr>
      <w:r>
        <w:rPr>
          <w:rFonts w:hint="cs"/>
          <w:rtl/>
        </w:rPr>
        <w:t xml:space="preserve">אני שם </w:t>
      </w:r>
      <w:bookmarkStart w:id="523" w:name="_ETM_Q1_4717000"/>
      <w:bookmarkEnd w:id="523"/>
      <w:r>
        <w:rPr>
          <w:rFonts w:hint="cs"/>
          <w:rtl/>
        </w:rPr>
        <w:t xml:space="preserve">את זה בצד, למרות שאת זה אנחנו עושים </w:t>
      </w:r>
      <w:bookmarkStart w:id="524" w:name="_ETM_Q1_4724000"/>
      <w:bookmarkEnd w:id="524"/>
      <w:r>
        <w:rPr>
          <w:rFonts w:hint="cs"/>
          <w:rtl/>
        </w:rPr>
        <w:t>ראשון.</w:t>
      </w:r>
    </w:p>
    <w:p w:rsidR="003F26FF" w:rsidRDefault="003F26FF" w:rsidP="003F26FF">
      <w:pPr>
        <w:ind w:firstLine="0"/>
        <w:rPr>
          <w:rtl/>
        </w:rPr>
      </w:pPr>
      <w:bookmarkStart w:id="525" w:name="_ETM_Q1_4727000"/>
      <w:bookmarkEnd w:id="525"/>
    </w:p>
    <w:bookmarkStart w:id="526" w:name="_ETM_Q1_4728000" w:displacedByCustomXml="next"/>
    <w:bookmarkEnd w:id="526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"/>
        <w:id w:val="-189541140"/>
        <w:placeholder>
          <w:docPart w:val="DefaultPlaceholder_-1854013440"/>
        </w:placeholder>
      </w:sdtPr>
      <w:sdtEndPr/>
      <w:sdtContent>
        <w:p w:rsidR="00873355" w:rsidRDefault="00873355" w:rsidP="00873355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 xml:space="preserve"> (כולנו):</w:t>
          </w:r>
        </w:p>
      </w:sdtContent>
    </w:sdt>
    <w:p w:rsidR="00873355" w:rsidRDefault="00873355" w:rsidP="00873355">
      <w:pPr>
        <w:pStyle w:val="KeepWithNext"/>
        <w:rPr>
          <w:rtl/>
        </w:rPr>
      </w:pPr>
    </w:p>
    <w:p w:rsidR="003F26FF" w:rsidRDefault="00873355" w:rsidP="00873355">
      <w:pPr>
        <w:rPr>
          <w:rtl/>
        </w:rPr>
      </w:pPr>
      <w:r>
        <w:rPr>
          <w:rFonts w:hint="cs"/>
          <w:rtl/>
        </w:rPr>
        <w:t>למה צריך מצלמה מכוונת? על מצלמה שצריכה</w:t>
      </w:r>
      <w:bookmarkStart w:id="527" w:name="_ETM_Q1_4734000"/>
      <w:bookmarkEnd w:id="527"/>
      <w:r>
        <w:rPr>
          <w:rFonts w:hint="cs"/>
          <w:rtl/>
        </w:rPr>
        <w:t xml:space="preserve"> להיות מחוברת לכניסה </w:t>
      </w:r>
      <w:r w:rsidR="003F26FF">
        <w:rPr>
          <w:rFonts w:hint="cs"/>
          <w:rtl/>
        </w:rPr>
        <w:t>אני צריך שוט</w:t>
      </w:r>
      <w:r>
        <w:rPr>
          <w:rFonts w:hint="cs"/>
          <w:rtl/>
        </w:rPr>
        <w:t>ר</w:t>
      </w:r>
      <w:r w:rsidR="003F26FF">
        <w:rPr>
          <w:rFonts w:hint="cs"/>
          <w:rtl/>
        </w:rPr>
        <w:t xml:space="preserve"> שיגיע ל</w:t>
      </w:r>
      <w:r>
        <w:rPr>
          <w:rFonts w:hint="cs"/>
          <w:rtl/>
        </w:rPr>
        <w:t>עסק? תבקש ממנו להביא תצהיר על כך שהוא התקין מצלמות לפי המפרט.</w:t>
      </w:r>
      <w:r w:rsidR="003F26FF">
        <w:rPr>
          <w:rFonts w:hint="cs"/>
          <w:rtl/>
        </w:rPr>
        <w:t xml:space="preserve"> </w:t>
      </w:r>
    </w:p>
    <w:p w:rsidR="003F26FF" w:rsidRDefault="003F26FF" w:rsidP="003F26FF">
      <w:pPr>
        <w:ind w:firstLine="0"/>
        <w:rPr>
          <w:rtl/>
        </w:rPr>
      </w:pPr>
    </w:p>
    <w:bookmarkStart w:id="528" w:name="_ETM_Q1_4740000" w:displacedByCustomXml="next"/>
    <w:bookmarkEnd w:id="528" w:displacedByCustomXml="next"/>
    <w:sdt>
      <w:sdtPr>
        <w:rPr>
          <w:rFonts w:hint="cs"/>
          <w:rtl/>
        </w:rPr>
        <w:alias w:val="אורח"/>
        <w:tag w:val="&lt;ID&gt;846598&lt;/ID&gt;&lt;Name&gt;טל ימיני&lt;/Name&gt;&lt;Data&gt;טל ימיני&lt;/Data&gt;&lt;Shortcut&gt;טלימ&lt;/Shortcut&gt;&lt;Title&gt;ע' רח&quot;ט אבטחה, המשרד לביטחון פנים&lt;/Title&gt;"/>
        <w:id w:val="-827130748"/>
        <w:placeholder>
          <w:docPart w:val="DefaultPlaceholder_-1854013440"/>
        </w:placeholder>
      </w:sdtPr>
      <w:sdtEndPr/>
      <w:sdtContent>
        <w:p w:rsidR="00873355" w:rsidRDefault="00873355" w:rsidP="00873355">
          <w:pPr>
            <w:pStyle w:val="af9"/>
            <w:keepNext/>
            <w:rPr>
              <w:rtl/>
            </w:rPr>
          </w:pPr>
          <w:r>
            <w:rPr>
              <w:rtl/>
            </w:rPr>
            <w:t>טל ימיני:</w:t>
          </w:r>
        </w:p>
      </w:sdtContent>
    </w:sdt>
    <w:p w:rsidR="00873355" w:rsidRDefault="00873355" w:rsidP="00873355">
      <w:pPr>
        <w:pStyle w:val="KeepWithNext"/>
        <w:rPr>
          <w:rtl/>
        </w:rPr>
      </w:pPr>
    </w:p>
    <w:p w:rsidR="00873355" w:rsidRDefault="00873355" w:rsidP="00873355">
      <w:pPr>
        <w:rPr>
          <w:rtl/>
        </w:rPr>
      </w:pPr>
      <w:r>
        <w:rPr>
          <w:rFonts w:hint="cs"/>
          <w:rtl/>
        </w:rPr>
        <w:t>בכל</w:t>
      </w:r>
      <w:bookmarkStart w:id="529" w:name="_ETM_Q1_4741000"/>
      <w:bookmarkEnd w:id="529"/>
      <w:r>
        <w:rPr>
          <w:rFonts w:hint="cs"/>
          <w:rtl/>
        </w:rPr>
        <w:t xml:space="preserve"> מקרה - - </w:t>
      </w:r>
    </w:p>
    <w:p w:rsidR="003F26FF" w:rsidRDefault="003F26FF" w:rsidP="003F26FF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"/>
        <w:id w:val="-1159922758"/>
        <w:placeholder>
          <w:docPart w:val="DefaultPlaceholder_-1854013440"/>
        </w:placeholder>
      </w:sdtPr>
      <w:sdtEndPr/>
      <w:sdtContent>
        <w:p w:rsidR="00873355" w:rsidRDefault="00873355" w:rsidP="00873355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 xml:space="preserve"> (כולנו):</w:t>
          </w:r>
        </w:p>
      </w:sdtContent>
    </w:sdt>
    <w:p w:rsidR="00873355" w:rsidRDefault="00873355" w:rsidP="00873355">
      <w:pPr>
        <w:pStyle w:val="KeepWithNext"/>
        <w:rPr>
          <w:rtl/>
        </w:rPr>
      </w:pPr>
    </w:p>
    <w:p w:rsidR="003F26FF" w:rsidRDefault="00873355" w:rsidP="00873355">
      <w:pPr>
        <w:rPr>
          <w:rtl/>
        </w:rPr>
      </w:pPr>
      <w:r>
        <w:rPr>
          <w:rFonts w:hint="cs"/>
          <w:rtl/>
        </w:rPr>
        <w:t xml:space="preserve">למה? לא צריך שוטר. אותו דיון היה לי </w:t>
      </w:r>
      <w:bookmarkStart w:id="530" w:name="_ETM_Q1_4744000"/>
      <w:bookmarkEnd w:id="530"/>
      <w:r>
        <w:rPr>
          <w:rFonts w:hint="cs"/>
          <w:rtl/>
        </w:rPr>
        <w:t>עם נציג כבאות בזמנו. כמו שנציג</w:t>
      </w:r>
      <w:r w:rsidR="003F26FF">
        <w:rPr>
          <w:rFonts w:hint="cs"/>
          <w:rtl/>
        </w:rPr>
        <w:t xml:space="preserve"> כבאו</w:t>
      </w:r>
      <w:r>
        <w:rPr>
          <w:rFonts w:hint="cs"/>
          <w:rtl/>
        </w:rPr>
        <w:t>ת</w:t>
      </w:r>
      <w:r w:rsidR="003F26F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F26FF">
        <w:rPr>
          <w:rFonts w:hint="cs"/>
          <w:rtl/>
        </w:rPr>
        <w:t>ש</w:t>
      </w:r>
      <w:r>
        <w:rPr>
          <w:rFonts w:hint="cs"/>
          <w:rtl/>
        </w:rPr>
        <w:t>זה לא פחות ד</w:t>
      </w:r>
      <w:r w:rsidR="003F26FF">
        <w:rPr>
          <w:rFonts w:hint="cs"/>
          <w:rtl/>
        </w:rPr>
        <w:t>ר</w:t>
      </w:r>
      <w:r>
        <w:rPr>
          <w:rFonts w:hint="cs"/>
          <w:rtl/>
        </w:rPr>
        <w:t>מ</w:t>
      </w:r>
      <w:r w:rsidR="003F26FF">
        <w:rPr>
          <w:rFonts w:hint="cs"/>
          <w:rtl/>
        </w:rPr>
        <w:t xml:space="preserve">טי </w:t>
      </w:r>
      <w:r>
        <w:rPr>
          <w:rFonts w:hint="cs"/>
          <w:rtl/>
        </w:rPr>
        <w:t xml:space="preserve">ממצלמה </w:t>
      </w:r>
      <w:r w:rsidR="003F26FF">
        <w:rPr>
          <w:rFonts w:hint="cs"/>
          <w:rtl/>
        </w:rPr>
        <w:t>על הקופה, לא צריך לבוא</w:t>
      </w:r>
      <w:r>
        <w:rPr>
          <w:rFonts w:hint="cs"/>
          <w:rtl/>
        </w:rPr>
        <w:t xml:space="preserve"> - - </w:t>
      </w:r>
    </w:p>
    <w:p w:rsidR="003F26FF" w:rsidRDefault="003F26FF" w:rsidP="003F26FF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249856552"/>
        <w:placeholder>
          <w:docPart w:val="DefaultPlaceholder_-1854013440"/>
        </w:placeholder>
      </w:sdtPr>
      <w:sdtEndPr/>
      <w:sdtContent>
        <w:p w:rsidR="001838A6" w:rsidRDefault="001838A6" w:rsidP="001838A6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1838A6" w:rsidRDefault="001838A6" w:rsidP="001838A6">
      <w:pPr>
        <w:pStyle w:val="KeepWithNext"/>
        <w:rPr>
          <w:rtl/>
        </w:rPr>
      </w:pPr>
    </w:p>
    <w:p w:rsidR="001838A6" w:rsidRDefault="001838A6" w:rsidP="001838A6">
      <w:pPr>
        <w:rPr>
          <w:rtl/>
        </w:rPr>
      </w:pPr>
      <w:r>
        <w:rPr>
          <w:rFonts w:hint="cs"/>
          <w:rtl/>
        </w:rPr>
        <w:t xml:space="preserve">יותר </w:t>
      </w:r>
      <w:bookmarkStart w:id="531" w:name="_ETM_Q1_4760000"/>
      <w:bookmarkEnd w:id="531"/>
      <w:r>
        <w:rPr>
          <w:rFonts w:hint="cs"/>
          <w:rtl/>
        </w:rPr>
        <w:t xml:space="preserve">מזה, רועי. אני </w:t>
      </w:r>
      <w:bookmarkStart w:id="532" w:name="_ETM_Q1_4762000"/>
      <w:bookmarkEnd w:id="532"/>
      <w:r>
        <w:rPr>
          <w:rFonts w:hint="cs"/>
          <w:rtl/>
        </w:rPr>
        <w:t>חושב שמספיק שהבן אדם יצהיר.</w:t>
      </w:r>
    </w:p>
    <w:p w:rsidR="001838A6" w:rsidRDefault="001838A6" w:rsidP="001838A6">
      <w:pPr>
        <w:rPr>
          <w:rtl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"/>
        <w:id w:val="871807269"/>
        <w:placeholder>
          <w:docPart w:val="DefaultPlaceholder_-1854013440"/>
        </w:placeholder>
      </w:sdtPr>
      <w:sdtEndPr/>
      <w:sdtContent>
        <w:p w:rsidR="001838A6" w:rsidRDefault="001838A6" w:rsidP="001838A6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 xml:space="preserve"> (כולנו):</w:t>
          </w:r>
        </w:p>
      </w:sdtContent>
    </w:sdt>
    <w:p w:rsidR="001838A6" w:rsidRDefault="001838A6" w:rsidP="001838A6">
      <w:pPr>
        <w:pStyle w:val="KeepWithNext"/>
        <w:rPr>
          <w:rtl/>
        </w:rPr>
      </w:pPr>
    </w:p>
    <w:p w:rsidR="001838A6" w:rsidRDefault="001838A6" w:rsidP="001838A6">
      <w:pPr>
        <w:rPr>
          <w:rtl/>
        </w:rPr>
      </w:pPr>
      <w:r>
        <w:rPr>
          <w:rFonts w:hint="cs"/>
          <w:rtl/>
        </w:rPr>
        <w:t>ברור.</w:t>
      </w:r>
    </w:p>
    <w:p w:rsidR="001838A6" w:rsidRDefault="001838A6" w:rsidP="001838A6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033116011"/>
        <w:placeholder>
          <w:docPart w:val="DefaultPlaceholder_-1854013440"/>
        </w:placeholder>
      </w:sdtPr>
      <w:sdtEndPr/>
      <w:sdtContent>
        <w:p w:rsidR="001838A6" w:rsidRDefault="001838A6" w:rsidP="001838A6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1838A6" w:rsidRDefault="001838A6" w:rsidP="001838A6">
      <w:pPr>
        <w:pStyle w:val="KeepWithNext"/>
        <w:rPr>
          <w:rtl/>
        </w:rPr>
      </w:pPr>
    </w:p>
    <w:p w:rsidR="003F26FF" w:rsidRDefault="003F26FF" w:rsidP="001838A6">
      <w:pPr>
        <w:rPr>
          <w:rtl/>
        </w:rPr>
      </w:pPr>
      <w:r>
        <w:rPr>
          <w:rFonts w:hint="cs"/>
          <w:rtl/>
        </w:rPr>
        <w:t xml:space="preserve"> לא צריך </w:t>
      </w:r>
      <w:r w:rsidR="001838A6">
        <w:rPr>
          <w:rFonts w:hint="cs"/>
          <w:rtl/>
        </w:rPr>
        <w:t xml:space="preserve">להביא איזה </w:t>
      </w:r>
      <w:r>
        <w:rPr>
          <w:rFonts w:hint="cs"/>
          <w:rtl/>
        </w:rPr>
        <w:t>יועץ מצלמו</w:t>
      </w:r>
      <w:r w:rsidR="001838A6">
        <w:rPr>
          <w:rFonts w:hint="cs"/>
          <w:rtl/>
        </w:rPr>
        <w:t>ת</w:t>
      </w:r>
      <w:r>
        <w:rPr>
          <w:rFonts w:hint="cs"/>
          <w:rtl/>
        </w:rPr>
        <w:t xml:space="preserve">. </w:t>
      </w:r>
    </w:p>
    <w:p w:rsidR="001838A6" w:rsidRDefault="001838A6" w:rsidP="001838A6">
      <w:pPr>
        <w:rPr>
          <w:rtl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"/>
        <w:id w:val="674074826"/>
        <w:placeholder>
          <w:docPart w:val="DefaultPlaceholder_-1854013440"/>
        </w:placeholder>
      </w:sdtPr>
      <w:sdtEndPr/>
      <w:sdtContent>
        <w:p w:rsidR="001838A6" w:rsidRDefault="001838A6" w:rsidP="001838A6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 xml:space="preserve"> (כולנו):</w:t>
          </w:r>
        </w:p>
      </w:sdtContent>
    </w:sdt>
    <w:p w:rsidR="001838A6" w:rsidRDefault="001838A6" w:rsidP="001838A6">
      <w:pPr>
        <w:pStyle w:val="KeepWithNext"/>
        <w:rPr>
          <w:rtl/>
        </w:rPr>
      </w:pPr>
    </w:p>
    <w:p w:rsidR="003F26FF" w:rsidRDefault="003F26FF" w:rsidP="001838A6">
      <w:pPr>
        <w:rPr>
          <w:rtl/>
        </w:rPr>
      </w:pPr>
      <w:r>
        <w:rPr>
          <w:rFonts w:hint="cs"/>
          <w:rtl/>
        </w:rPr>
        <w:t>לא צריך עובד משטרה</w:t>
      </w:r>
      <w:r w:rsidR="001838A6">
        <w:rPr>
          <w:rFonts w:hint="cs"/>
          <w:rtl/>
        </w:rPr>
        <w:t>.</w:t>
      </w:r>
    </w:p>
    <w:p w:rsidR="003F26FF" w:rsidRDefault="003F26FF" w:rsidP="003F26FF">
      <w:pPr>
        <w:ind w:firstLine="0"/>
        <w:rPr>
          <w:rtl/>
        </w:rPr>
      </w:pPr>
      <w:bookmarkStart w:id="533" w:name="_ETM_Q1_4765000"/>
      <w:bookmarkEnd w:id="533"/>
    </w:p>
    <w:sdt>
      <w:sdtPr>
        <w:rPr>
          <w:rFonts w:hint="cs"/>
          <w:rtl/>
        </w:rPr>
        <w:alias w:val="אורח"/>
        <w:tag w:val="&lt;ID&gt;846598&lt;/ID&gt;&lt;Name&gt;טל ימיני&lt;/Name&gt;&lt;Data&gt;טל ימיני&lt;/Data&gt;&lt;Shortcut&gt;טלימ&lt;/Shortcut&gt;&lt;Title&gt;ע' רח&quot;ט אבטחה, המשרד לביטחון פנים&lt;/Title&gt;"/>
        <w:id w:val="-406842877"/>
        <w:placeholder>
          <w:docPart w:val="DefaultPlaceholder_-1854013440"/>
        </w:placeholder>
      </w:sdtPr>
      <w:sdtEndPr/>
      <w:sdtContent>
        <w:p w:rsidR="001838A6" w:rsidRDefault="001838A6" w:rsidP="001838A6">
          <w:pPr>
            <w:pStyle w:val="af9"/>
            <w:keepNext/>
            <w:rPr>
              <w:rtl/>
            </w:rPr>
          </w:pPr>
          <w:r>
            <w:rPr>
              <w:rtl/>
            </w:rPr>
            <w:t>טל ימיני:</w:t>
          </w:r>
        </w:p>
      </w:sdtContent>
    </w:sdt>
    <w:p w:rsidR="001838A6" w:rsidRDefault="001838A6" w:rsidP="001838A6">
      <w:pPr>
        <w:pStyle w:val="KeepWithNext"/>
        <w:rPr>
          <w:rtl/>
        </w:rPr>
      </w:pPr>
    </w:p>
    <w:p w:rsidR="003F26FF" w:rsidRDefault="001838A6" w:rsidP="001838A6">
      <w:pPr>
        <w:rPr>
          <w:rtl/>
        </w:rPr>
      </w:pPr>
      <w:r>
        <w:rPr>
          <w:rFonts w:hint="cs"/>
          <w:rtl/>
        </w:rPr>
        <w:t>זה מה שאני אומר. כל הרעיון של המסלול</w:t>
      </w:r>
      <w:bookmarkStart w:id="534" w:name="_ETM_Q1_4767000"/>
      <w:bookmarkEnd w:id="534"/>
      <w:r>
        <w:rPr>
          <w:rFonts w:hint="cs"/>
          <w:rtl/>
        </w:rPr>
        <w:t xml:space="preserve"> זה ש</w:t>
      </w:r>
      <w:r w:rsidR="003F26FF">
        <w:rPr>
          <w:rFonts w:hint="cs"/>
          <w:rtl/>
        </w:rPr>
        <w:t xml:space="preserve">הוא מצהיר. </w:t>
      </w:r>
      <w:r>
        <w:rPr>
          <w:rFonts w:hint="cs"/>
          <w:rtl/>
        </w:rPr>
        <w:t xml:space="preserve">אני סומך עליו. </w:t>
      </w:r>
      <w:r w:rsidR="003F26FF">
        <w:rPr>
          <w:rFonts w:hint="cs"/>
          <w:rtl/>
        </w:rPr>
        <w:t>אין לי בעיה להעביר את המסעדות</w:t>
      </w:r>
      <w:r>
        <w:rPr>
          <w:rFonts w:hint="cs"/>
          <w:rtl/>
        </w:rPr>
        <w:t>, את המזנונים ואת בתי הקפה לתצהיר,</w:t>
      </w:r>
      <w:r w:rsidR="003F26FF">
        <w:rPr>
          <w:rFonts w:hint="cs"/>
          <w:rtl/>
        </w:rPr>
        <w:t xml:space="preserve"> אמרתי את זה מהתחלה. </w:t>
      </w:r>
    </w:p>
    <w:p w:rsidR="003F26FF" w:rsidRDefault="003F26FF" w:rsidP="003F26FF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"/>
        <w:id w:val="626816892"/>
        <w:placeholder>
          <w:docPart w:val="DefaultPlaceholder_-1854013440"/>
        </w:placeholder>
      </w:sdtPr>
      <w:sdtEndPr/>
      <w:sdtContent>
        <w:p w:rsidR="001838A6" w:rsidRDefault="001838A6" w:rsidP="001838A6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 xml:space="preserve"> (כולנו):</w:t>
          </w:r>
        </w:p>
      </w:sdtContent>
    </w:sdt>
    <w:p w:rsidR="001838A6" w:rsidRDefault="001838A6" w:rsidP="001838A6">
      <w:pPr>
        <w:pStyle w:val="KeepWithNext"/>
        <w:rPr>
          <w:rtl/>
        </w:rPr>
      </w:pPr>
    </w:p>
    <w:p w:rsidR="003F26FF" w:rsidRDefault="003F26FF" w:rsidP="001838A6">
      <w:pPr>
        <w:rPr>
          <w:rtl/>
        </w:rPr>
      </w:pPr>
      <w:r>
        <w:rPr>
          <w:rFonts w:hint="cs"/>
          <w:rtl/>
        </w:rPr>
        <w:t>זה אירוע היסטורי.</w:t>
      </w:r>
    </w:p>
    <w:p w:rsidR="003F26FF" w:rsidRDefault="003F26FF" w:rsidP="003F26FF">
      <w:pPr>
        <w:ind w:firstLine="0"/>
        <w:rPr>
          <w:rtl/>
        </w:rPr>
      </w:pPr>
    </w:p>
    <w:bookmarkStart w:id="535" w:name="_ETM_Q1_4782000" w:displacedByCustomXml="next"/>
    <w:bookmarkEnd w:id="535" w:displacedByCustomXml="next"/>
    <w:sdt>
      <w:sdtPr>
        <w:rPr>
          <w:rFonts w:hint="cs"/>
          <w:rtl/>
        </w:rPr>
        <w:alias w:val="אורח"/>
        <w:tag w:val="&lt;ID&gt;846598&lt;/ID&gt;&lt;Name&gt;טל ימיני&lt;/Name&gt;&lt;Data&gt;טל ימיני&lt;/Data&gt;&lt;Shortcut&gt;טלימ&lt;/Shortcut&gt;&lt;Title&gt;ע' רח&quot;ט אבטחה, המשרד לביטחון פנים&lt;/Title&gt;"/>
        <w:id w:val="-725059384"/>
        <w:placeholder>
          <w:docPart w:val="DefaultPlaceholder_-1854013440"/>
        </w:placeholder>
      </w:sdtPr>
      <w:sdtEndPr/>
      <w:sdtContent>
        <w:p w:rsidR="001838A6" w:rsidRDefault="001838A6" w:rsidP="001838A6">
          <w:pPr>
            <w:pStyle w:val="af9"/>
            <w:keepNext/>
            <w:rPr>
              <w:rtl/>
            </w:rPr>
          </w:pPr>
          <w:r>
            <w:rPr>
              <w:rtl/>
            </w:rPr>
            <w:t>טל ימיני:</w:t>
          </w:r>
        </w:p>
      </w:sdtContent>
    </w:sdt>
    <w:p w:rsidR="001838A6" w:rsidRDefault="001838A6" w:rsidP="001838A6">
      <w:pPr>
        <w:pStyle w:val="KeepWithNext"/>
        <w:rPr>
          <w:rtl/>
        </w:rPr>
      </w:pPr>
    </w:p>
    <w:p w:rsidR="001838A6" w:rsidRDefault="001838A6" w:rsidP="001838A6">
      <w:pPr>
        <w:rPr>
          <w:rtl/>
        </w:rPr>
      </w:pPr>
      <w:r>
        <w:rPr>
          <w:rFonts w:hint="cs"/>
          <w:rtl/>
        </w:rPr>
        <w:t>זאת עמדת</w:t>
      </w:r>
      <w:bookmarkStart w:id="536" w:name="_ETM_Q1_4786000"/>
      <w:bookmarkEnd w:id="536"/>
      <w:r>
        <w:rPr>
          <w:rFonts w:hint="cs"/>
          <w:rtl/>
        </w:rPr>
        <w:t xml:space="preserve"> משטרת ישראל. את זה כבר עברנו לפני שתי ישיבות. </w:t>
      </w:r>
      <w:bookmarkStart w:id="537" w:name="_ETM_Q1_4787000"/>
      <w:bookmarkEnd w:id="537"/>
    </w:p>
    <w:p w:rsidR="001838A6" w:rsidRDefault="001838A6" w:rsidP="001838A6">
      <w:pPr>
        <w:rPr>
          <w:rtl/>
        </w:rPr>
      </w:pPr>
      <w:bookmarkStart w:id="538" w:name="_ETM_Q1_4788000"/>
      <w:bookmarkEnd w:id="538"/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"/>
        <w:id w:val="16590618"/>
        <w:placeholder>
          <w:docPart w:val="DefaultPlaceholder_-1854013440"/>
        </w:placeholder>
      </w:sdtPr>
      <w:sdtEndPr/>
      <w:sdtContent>
        <w:p w:rsidR="001838A6" w:rsidRDefault="001838A6" w:rsidP="001838A6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 xml:space="preserve"> (כולנו):</w:t>
          </w:r>
        </w:p>
      </w:sdtContent>
    </w:sdt>
    <w:p w:rsidR="001838A6" w:rsidRDefault="001838A6" w:rsidP="001838A6">
      <w:pPr>
        <w:pStyle w:val="KeepWithNext"/>
        <w:rPr>
          <w:rtl/>
        </w:rPr>
      </w:pPr>
    </w:p>
    <w:p w:rsidR="001838A6" w:rsidRDefault="001838A6" w:rsidP="001838A6">
      <w:pPr>
        <w:rPr>
          <w:rtl/>
        </w:rPr>
      </w:pPr>
      <w:r>
        <w:rPr>
          <w:rFonts w:hint="cs"/>
          <w:rtl/>
        </w:rPr>
        <w:t>אם</w:t>
      </w:r>
      <w:bookmarkStart w:id="539" w:name="_ETM_Q1_4784000"/>
      <w:bookmarkEnd w:id="539"/>
      <w:r>
        <w:rPr>
          <w:rFonts w:hint="cs"/>
          <w:rtl/>
        </w:rPr>
        <w:t xml:space="preserve"> לא צריך את האישורים שלהם - - </w:t>
      </w:r>
    </w:p>
    <w:p w:rsidR="003F26FF" w:rsidRDefault="003F26FF" w:rsidP="001838A6">
      <w:pPr>
        <w:rPr>
          <w:rtl/>
        </w:rPr>
      </w:pPr>
      <w:r>
        <w:rPr>
          <w:rFonts w:hint="cs"/>
          <w:rtl/>
        </w:rPr>
        <w:t xml:space="preserve"> </w:t>
      </w:r>
    </w:p>
    <w:sdt>
      <w:sdtPr>
        <w:rPr>
          <w:rFonts w:hint="cs"/>
          <w:rtl/>
        </w:rPr>
        <w:alias w:val="אורח"/>
        <w:tag w:val="&lt;ID&gt;846598&lt;/ID&gt;&lt;Name&gt;טל ימיני&lt;/Name&gt;&lt;Data&gt;טל ימיני&lt;/Data&gt;&lt;Shortcut&gt;טלימ&lt;/Shortcut&gt;&lt;Title&gt;ע' רח&quot;ט אבטחה, המשרד לביטחון פנים&lt;/Title&gt;"/>
        <w:id w:val="716713202"/>
        <w:placeholder>
          <w:docPart w:val="DefaultPlaceholder_-1854013440"/>
        </w:placeholder>
      </w:sdtPr>
      <w:sdtEndPr/>
      <w:sdtContent>
        <w:p w:rsidR="001838A6" w:rsidRDefault="001838A6" w:rsidP="001838A6">
          <w:pPr>
            <w:pStyle w:val="af9"/>
            <w:keepNext/>
            <w:rPr>
              <w:rtl/>
            </w:rPr>
          </w:pPr>
          <w:r>
            <w:rPr>
              <w:rtl/>
            </w:rPr>
            <w:t>טל ימיני:</w:t>
          </w:r>
        </w:p>
      </w:sdtContent>
    </w:sdt>
    <w:p w:rsidR="001838A6" w:rsidRDefault="001838A6" w:rsidP="001838A6">
      <w:pPr>
        <w:pStyle w:val="KeepWithNext"/>
        <w:rPr>
          <w:rtl/>
        </w:rPr>
      </w:pPr>
    </w:p>
    <w:p w:rsidR="003F26FF" w:rsidRDefault="001838A6" w:rsidP="001838A6">
      <w:pPr>
        <w:rPr>
          <w:rtl/>
        </w:rPr>
      </w:pPr>
      <w:r>
        <w:rPr>
          <w:rFonts w:hint="cs"/>
          <w:rtl/>
        </w:rPr>
        <w:t>את האי</w:t>
      </w:r>
      <w:r w:rsidR="003F26FF">
        <w:rPr>
          <w:rFonts w:hint="cs"/>
          <w:rtl/>
        </w:rPr>
        <w:t>ש</w:t>
      </w:r>
      <w:r>
        <w:rPr>
          <w:rFonts w:hint="cs"/>
          <w:rtl/>
        </w:rPr>
        <w:t>ו</w:t>
      </w:r>
      <w:r w:rsidR="003F26FF">
        <w:rPr>
          <w:rFonts w:hint="cs"/>
          <w:rtl/>
        </w:rPr>
        <w:t xml:space="preserve">ר </w:t>
      </w:r>
      <w:r>
        <w:rPr>
          <w:rFonts w:hint="cs"/>
          <w:rtl/>
        </w:rPr>
        <w:t>הפלילי והמודיעיני צריך</w:t>
      </w:r>
      <w:r w:rsidR="003F26FF">
        <w:rPr>
          <w:rFonts w:hint="cs"/>
          <w:rtl/>
        </w:rPr>
        <w:t>.</w:t>
      </w:r>
      <w:r>
        <w:rPr>
          <w:rFonts w:hint="cs"/>
          <w:rtl/>
        </w:rPr>
        <w:t xml:space="preserve"> לגבי התצהיר, אנחנו נגיע כדי לראות שזה מתקיים.</w:t>
      </w:r>
      <w:r w:rsidR="003F26FF">
        <w:rPr>
          <w:rFonts w:hint="cs"/>
          <w:rtl/>
        </w:rPr>
        <w:t xml:space="preserve"> </w:t>
      </w:r>
    </w:p>
    <w:p w:rsidR="003F26FF" w:rsidRDefault="003F26FF" w:rsidP="003F26FF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"/>
        <w:id w:val="1183169863"/>
        <w:placeholder>
          <w:docPart w:val="DefaultPlaceholder_-1854013440"/>
        </w:placeholder>
      </w:sdtPr>
      <w:sdtEndPr/>
      <w:sdtContent>
        <w:p w:rsidR="001838A6" w:rsidRDefault="001838A6" w:rsidP="001838A6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 xml:space="preserve"> (כולנו):</w:t>
          </w:r>
        </w:p>
      </w:sdtContent>
    </w:sdt>
    <w:p w:rsidR="001838A6" w:rsidRDefault="001838A6" w:rsidP="001838A6">
      <w:pPr>
        <w:pStyle w:val="KeepWithNext"/>
        <w:rPr>
          <w:rtl/>
        </w:rPr>
      </w:pPr>
    </w:p>
    <w:p w:rsidR="003F26FF" w:rsidRDefault="001838A6" w:rsidP="001838A6">
      <w:pPr>
        <w:rPr>
          <w:rtl/>
        </w:rPr>
      </w:pPr>
      <w:r>
        <w:rPr>
          <w:rFonts w:hint="cs"/>
          <w:rtl/>
        </w:rPr>
        <w:t>לא כתנאי לרישיון, אלא</w:t>
      </w:r>
      <w:bookmarkStart w:id="540" w:name="_ETM_Q1_4797000"/>
      <w:bookmarkEnd w:id="540"/>
      <w:r>
        <w:rPr>
          <w:rFonts w:hint="cs"/>
          <w:rtl/>
        </w:rPr>
        <w:t xml:space="preserve"> כ</w:t>
      </w:r>
      <w:r w:rsidR="003F26FF">
        <w:rPr>
          <w:rFonts w:hint="cs"/>
          <w:rtl/>
        </w:rPr>
        <w:t>פיקוח.</w:t>
      </w:r>
    </w:p>
    <w:p w:rsidR="003F26FF" w:rsidRDefault="003F26FF" w:rsidP="003F26FF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46598&lt;/ID&gt;&lt;Name&gt;טל ימיני&lt;/Name&gt;&lt;Data&gt;טל ימיני&lt;/Data&gt;&lt;Shortcut&gt;טלימ&lt;/Shortcut&gt;&lt;Title&gt;ע' רח&quot;ט אבטחה, המשרד לביטחון פנים&lt;/Title&gt;"/>
        <w:id w:val="-1120607415"/>
        <w:placeholder>
          <w:docPart w:val="DefaultPlaceholder_-1854013440"/>
        </w:placeholder>
      </w:sdtPr>
      <w:sdtEndPr/>
      <w:sdtContent>
        <w:p w:rsidR="001838A6" w:rsidRDefault="001838A6" w:rsidP="001838A6">
          <w:pPr>
            <w:pStyle w:val="af9"/>
            <w:keepNext/>
            <w:rPr>
              <w:rtl/>
            </w:rPr>
          </w:pPr>
          <w:r>
            <w:rPr>
              <w:rtl/>
            </w:rPr>
            <w:t>טל ימיני:</w:t>
          </w:r>
        </w:p>
      </w:sdtContent>
    </w:sdt>
    <w:p w:rsidR="001838A6" w:rsidRDefault="001838A6" w:rsidP="001838A6">
      <w:pPr>
        <w:pStyle w:val="KeepWithNext"/>
        <w:rPr>
          <w:rtl/>
        </w:rPr>
      </w:pPr>
    </w:p>
    <w:p w:rsidR="001838A6" w:rsidRDefault="001838A6" w:rsidP="001838A6">
      <w:pPr>
        <w:rPr>
          <w:rtl/>
        </w:rPr>
      </w:pPr>
      <w:r>
        <w:rPr>
          <w:rFonts w:hint="cs"/>
          <w:rtl/>
        </w:rPr>
        <w:t>בתוך ה-180 יום, לפי מה שמוגדר בחוק.</w:t>
      </w:r>
    </w:p>
    <w:p w:rsidR="003F26FF" w:rsidRDefault="003F26FF" w:rsidP="003F26FF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2047902250"/>
        <w:placeholder>
          <w:docPart w:val="DefaultPlaceholder_-1854013440"/>
        </w:placeholder>
      </w:sdtPr>
      <w:sdtEndPr/>
      <w:sdtContent>
        <w:p w:rsidR="001838A6" w:rsidRDefault="001838A6" w:rsidP="001838A6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1838A6" w:rsidRDefault="001838A6" w:rsidP="001838A6">
      <w:pPr>
        <w:pStyle w:val="KeepWithNext"/>
        <w:rPr>
          <w:rtl/>
        </w:rPr>
      </w:pPr>
    </w:p>
    <w:p w:rsidR="003F26FF" w:rsidRDefault="003F26FF" w:rsidP="001838A6">
      <w:pPr>
        <w:rPr>
          <w:rtl/>
        </w:rPr>
      </w:pPr>
      <w:r>
        <w:rPr>
          <w:rFonts w:hint="cs"/>
          <w:rtl/>
        </w:rPr>
        <w:t xml:space="preserve">אני </w:t>
      </w:r>
      <w:r w:rsidR="001838A6">
        <w:rPr>
          <w:rFonts w:hint="cs"/>
          <w:rtl/>
        </w:rPr>
        <w:t xml:space="preserve">עוד </w:t>
      </w:r>
      <w:r>
        <w:rPr>
          <w:rFonts w:hint="cs"/>
          <w:rtl/>
        </w:rPr>
        <w:t>במסלול ב'</w:t>
      </w:r>
      <w:r w:rsidR="00D175C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541" w:name="_ETM_Q1_4837000"/>
      <w:bookmarkEnd w:id="541"/>
      <w:r w:rsidR="001838A6">
        <w:rPr>
          <w:rFonts w:hint="cs"/>
          <w:rtl/>
        </w:rPr>
        <w:t xml:space="preserve">אני מנסה לראות אם צריך אותו. </w:t>
      </w:r>
    </w:p>
    <w:p w:rsidR="003F26FF" w:rsidRDefault="003F26FF" w:rsidP="003F26FF">
      <w:pPr>
        <w:ind w:firstLine="0"/>
        <w:rPr>
          <w:rtl/>
        </w:rPr>
      </w:pPr>
    </w:p>
    <w:bookmarkStart w:id="542" w:name="_ETM_Q1_4842000" w:displacedByCustomXml="next"/>
    <w:bookmarkEnd w:id="542" w:displacedByCustomXml="next"/>
    <w:sdt>
      <w:sdtPr>
        <w:rPr>
          <w:rFonts w:hint="cs"/>
          <w:rtl/>
        </w:rPr>
        <w:alias w:val="אורח"/>
        <w:tag w:val="&lt;ID&gt;846598&lt;/ID&gt;&lt;Name&gt;טל ימיני&lt;/Name&gt;&lt;Data&gt;טל ימיני&lt;/Data&gt;&lt;Shortcut&gt;טלימ&lt;/Shortcut&gt;&lt;Title&gt;ע' רח&quot;ט אבטחה, המשרד לביטחון פנים&lt;/Title&gt;"/>
        <w:id w:val="1804110942"/>
        <w:placeholder>
          <w:docPart w:val="DefaultPlaceholder_-1854013440"/>
        </w:placeholder>
      </w:sdtPr>
      <w:sdtEndPr/>
      <w:sdtContent>
        <w:p w:rsidR="001838A6" w:rsidRDefault="001838A6" w:rsidP="001838A6">
          <w:pPr>
            <w:pStyle w:val="af9"/>
            <w:keepNext/>
            <w:rPr>
              <w:rtl/>
            </w:rPr>
          </w:pPr>
          <w:r>
            <w:rPr>
              <w:rtl/>
            </w:rPr>
            <w:t>טל ימיני:</w:t>
          </w:r>
        </w:p>
      </w:sdtContent>
    </w:sdt>
    <w:p w:rsidR="001838A6" w:rsidRDefault="001838A6" w:rsidP="001838A6">
      <w:pPr>
        <w:pStyle w:val="KeepWithNext"/>
        <w:rPr>
          <w:rtl/>
        </w:rPr>
      </w:pPr>
    </w:p>
    <w:p w:rsidR="003F26FF" w:rsidRDefault="003F26FF" w:rsidP="001838A6">
      <w:pPr>
        <w:rPr>
          <w:rtl/>
        </w:rPr>
      </w:pPr>
      <w:r>
        <w:rPr>
          <w:rFonts w:hint="cs"/>
          <w:rtl/>
        </w:rPr>
        <w:t>יש בתי עסק ש</w:t>
      </w:r>
      <w:r w:rsidR="001838A6">
        <w:rPr>
          <w:rFonts w:hint="cs"/>
          <w:rtl/>
        </w:rPr>
        <w:t>יש דרישות</w:t>
      </w:r>
      <w:bookmarkStart w:id="543" w:name="_ETM_Q1_4838000"/>
      <w:bookmarkEnd w:id="543"/>
      <w:r w:rsidR="001838A6">
        <w:rPr>
          <w:rFonts w:hint="cs"/>
          <w:rtl/>
        </w:rPr>
        <w:t xml:space="preserve"> יותר מורכבות. </w:t>
      </w:r>
      <w:bookmarkStart w:id="544" w:name="_ETM_Q1_4848000"/>
      <w:bookmarkEnd w:id="544"/>
      <w:r>
        <w:rPr>
          <w:rFonts w:hint="cs"/>
          <w:rtl/>
        </w:rPr>
        <w:t xml:space="preserve"> </w:t>
      </w:r>
    </w:p>
    <w:p w:rsidR="003F26FF" w:rsidRDefault="003F26FF" w:rsidP="003F26FF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447504931"/>
        <w:placeholder>
          <w:docPart w:val="DefaultPlaceholder_-1854013440"/>
        </w:placeholder>
      </w:sdtPr>
      <w:sdtEndPr/>
      <w:sdtContent>
        <w:p w:rsidR="001838A6" w:rsidRDefault="001838A6" w:rsidP="001838A6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1838A6" w:rsidRDefault="001838A6" w:rsidP="001838A6">
      <w:pPr>
        <w:pStyle w:val="KeepWithNext"/>
        <w:rPr>
          <w:rtl/>
        </w:rPr>
      </w:pPr>
    </w:p>
    <w:p w:rsidR="003F26FF" w:rsidRDefault="001838A6" w:rsidP="001838A6">
      <w:pPr>
        <w:rPr>
          <w:rtl/>
        </w:rPr>
      </w:pPr>
      <w:r>
        <w:rPr>
          <w:rFonts w:hint="cs"/>
          <w:rtl/>
        </w:rPr>
        <w:t>מה ש</w:t>
      </w:r>
      <w:r w:rsidR="003F26FF">
        <w:rPr>
          <w:rFonts w:hint="cs"/>
          <w:rtl/>
        </w:rPr>
        <w:t xml:space="preserve">אתה אומר </w:t>
      </w:r>
      <w:r>
        <w:rPr>
          <w:rFonts w:hint="cs"/>
          <w:rtl/>
        </w:rPr>
        <w:t xml:space="preserve">זה </w:t>
      </w:r>
      <w:r w:rsidR="003F26FF">
        <w:rPr>
          <w:rFonts w:hint="cs"/>
          <w:rtl/>
        </w:rPr>
        <w:t>ש</w:t>
      </w:r>
      <w:r>
        <w:rPr>
          <w:rFonts w:hint="cs"/>
          <w:rtl/>
        </w:rPr>
        <w:t>מי שאין אצלו</w:t>
      </w:r>
      <w:bookmarkStart w:id="545" w:name="_ETM_Q1_4846000"/>
      <w:bookmarkEnd w:id="545"/>
      <w:r>
        <w:rPr>
          <w:rFonts w:hint="cs"/>
          <w:rtl/>
        </w:rPr>
        <w:t xml:space="preserve"> בעיה של דרישות מורכבות יצא מ</w:t>
      </w:r>
      <w:r w:rsidR="00D175C6">
        <w:rPr>
          <w:rFonts w:hint="cs"/>
          <w:rtl/>
        </w:rPr>
        <w:t>-</w:t>
      </w:r>
      <w:r>
        <w:rPr>
          <w:rFonts w:hint="cs"/>
          <w:rtl/>
        </w:rPr>
        <w:t>ב' ל</w:t>
      </w:r>
      <w:r w:rsidR="00D175C6">
        <w:rPr>
          <w:rFonts w:hint="cs"/>
          <w:rtl/>
        </w:rPr>
        <w:t>-</w:t>
      </w:r>
      <w:r>
        <w:rPr>
          <w:rFonts w:hint="cs"/>
          <w:rtl/>
        </w:rPr>
        <w:t xml:space="preserve">א' או להיתר, </w:t>
      </w:r>
      <w:bookmarkStart w:id="546" w:name="_ETM_Q1_4849000"/>
      <w:bookmarkEnd w:id="546"/>
      <w:r>
        <w:rPr>
          <w:rFonts w:hint="cs"/>
          <w:rtl/>
        </w:rPr>
        <w:t>ומי</w:t>
      </w:r>
      <w:r w:rsidR="003F26FF">
        <w:rPr>
          <w:rFonts w:hint="cs"/>
          <w:rtl/>
        </w:rPr>
        <w:t xml:space="preserve"> שאתה רוצה </w:t>
      </w:r>
      <w:r>
        <w:rPr>
          <w:rFonts w:hint="cs"/>
          <w:rtl/>
        </w:rPr>
        <w:t xml:space="preserve">שיישאר </w:t>
      </w:r>
      <w:r w:rsidR="003F26FF">
        <w:rPr>
          <w:rFonts w:hint="cs"/>
          <w:rtl/>
        </w:rPr>
        <w:t>ב</w:t>
      </w:r>
      <w:r w:rsidR="00D175C6">
        <w:rPr>
          <w:rFonts w:hint="cs"/>
          <w:rtl/>
        </w:rPr>
        <w:t>-</w:t>
      </w:r>
      <w:r w:rsidR="003F26FF">
        <w:rPr>
          <w:rFonts w:hint="cs"/>
          <w:rtl/>
        </w:rPr>
        <w:t>ב</w:t>
      </w:r>
      <w:r>
        <w:rPr>
          <w:rFonts w:hint="cs"/>
          <w:rtl/>
        </w:rPr>
        <w:t>' לא יוכל להביא מישהו אחר שיחליף אותך, רק אתה תעשה את הבדיקה.</w:t>
      </w:r>
    </w:p>
    <w:p w:rsidR="003F26FF" w:rsidRDefault="003F26FF" w:rsidP="003F26FF">
      <w:pPr>
        <w:ind w:firstLine="0"/>
        <w:rPr>
          <w:rtl/>
        </w:rPr>
      </w:pPr>
    </w:p>
    <w:bookmarkStart w:id="547" w:name="_ETM_Q1_4854000" w:displacedByCustomXml="next"/>
    <w:bookmarkEnd w:id="547" w:displacedByCustomXml="next"/>
    <w:sdt>
      <w:sdtPr>
        <w:rPr>
          <w:rFonts w:hint="cs"/>
          <w:rtl/>
        </w:rPr>
        <w:alias w:val="אורח"/>
        <w:tag w:val="&lt;ID&gt;846598&lt;/ID&gt;&lt;Name&gt;טל ימיני&lt;/Name&gt;&lt;Data&gt;טל ימיני&lt;/Data&gt;&lt;Shortcut&gt;טלימ&lt;/Shortcut&gt;&lt;Title&gt;ע' רח&quot;ט אבטחה, המשרד לביטחון פנים&lt;/Title&gt;"/>
        <w:id w:val="571783768"/>
        <w:placeholder>
          <w:docPart w:val="DefaultPlaceholder_-1854013440"/>
        </w:placeholder>
      </w:sdtPr>
      <w:sdtEndPr/>
      <w:sdtContent>
        <w:p w:rsidR="001838A6" w:rsidRDefault="001838A6" w:rsidP="001838A6">
          <w:pPr>
            <w:pStyle w:val="af9"/>
            <w:keepNext/>
            <w:rPr>
              <w:rtl/>
            </w:rPr>
          </w:pPr>
          <w:r>
            <w:rPr>
              <w:rtl/>
            </w:rPr>
            <w:t>טל ימיני:</w:t>
          </w:r>
        </w:p>
      </w:sdtContent>
    </w:sdt>
    <w:p w:rsidR="001838A6" w:rsidRDefault="001838A6" w:rsidP="001838A6">
      <w:pPr>
        <w:pStyle w:val="KeepWithNext"/>
        <w:rPr>
          <w:rtl/>
        </w:rPr>
      </w:pPr>
    </w:p>
    <w:p w:rsidR="003F26FF" w:rsidRDefault="003F26FF" w:rsidP="001838A6">
      <w:pPr>
        <w:rPr>
          <w:rtl/>
        </w:rPr>
      </w:pPr>
      <w:r>
        <w:rPr>
          <w:rFonts w:hint="cs"/>
          <w:rtl/>
        </w:rPr>
        <w:t>בזמן סביר</w:t>
      </w:r>
      <w:r w:rsidR="001838A6">
        <w:rPr>
          <w:rFonts w:hint="cs"/>
          <w:rtl/>
        </w:rPr>
        <w:t>.</w:t>
      </w:r>
    </w:p>
    <w:p w:rsidR="003F26FF" w:rsidRDefault="003F26FF" w:rsidP="003F26FF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"/>
        <w:id w:val="1965459421"/>
        <w:placeholder>
          <w:docPart w:val="DefaultPlaceholder_-1854013440"/>
        </w:placeholder>
      </w:sdtPr>
      <w:sdtEndPr/>
      <w:sdtContent>
        <w:p w:rsidR="001838A6" w:rsidRDefault="001838A6" w:rsidP="001838A6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 xml:space="preserve"> (כולנו):</w:t>
          </w:r>
        </w:p>
      </w:sdtContent>
    </w:sdt>
    <w:p w:rsidR="001838A6" w:rsidRDefault="001838A6" w:rsidP="001838A6">
      <w:pPr>
        <w:pStyle w:val="KeepWithNext"/>
        <w:rPr>
          <w:rtl/>
        </w:rPr>
      </w:pPr>
    </w:p>
    <w:p w:rsidR="003F26FF" w:rsidRDefault="003F26FF" w:rsidP="001838A6">
      <w:pPr>
        <w:rPr>
          <w:rtl/>
        </w:rPr>
      </w:pPr>
      <w:r>
        <w:rPr>
          <w:rFonts w:hint="cs"/>
          <w:rtl/>
        </w:rPr>
        <w:t>מה זה היתר מורכב</w:t>
      </w:r>
      <w:r w:rsidR="001838A6">
        <w:rPr>
          <w:rFonts w:hint="cs"/>
          <w:rtl/>
        </w:rPr>
        <w:t>?</w:t>
      </w:r>
    </w:p>
    <w:p w:rsidR="003F26FF" w:rsidRDefault="003F26FF" w:rsidP="003F26FF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46598&lt;/ID&gt;&lt;Name&gt;טל ימיני&lt;/Name&gt;&lt;Data&gt;טל ימיני&lt;/Data&gt;&lt;Shortcut&gt;טלימ&lt;/Shortcut&gt;&lt;Title&gt;ע' רח&quot;ט אבטחה, המשרד לביטחון פנים&lt;/Title&gt;"/>
        <w:id w:val="-1767383920"/>
        <w:placeholder>
          <w:docPart w:val="DefaultPlaceholder_-1854013440"/>
        </w:placeholder>
      </w:sdtPr>
      <w:sdtEndPr/>
      <w:sdtContent>
        <w:p w:rsidR="001838A6" w:rsidRDefault="001838A6" w:rsidP="001838A6">
          <w:pPr>
            <w:pStyle w:val="af9"/>
            <w:keepNext/>
            <w:rPr>
              <w:rtl/>
            </w:rPr>
          </w:pPr>
          <w:r>
            <w:rPr>
              <w:rtl/>
            </w:rPr>
            <w:t>טל ימיני:</w:t>
          </w:r>
        </w:p>
      </w:sdtContent>
    </w:sdt>
    <w:p w:rsidR="001838A6" w:rsidRDefault="001838A6" w:rsidP="001838A6">
      <w:pPr>
        <w:pStyle w:val="KeepWithNext"/>
        <w:rPr>
          <w:rtl/>
        </w:rPr>
      </w:pPr>
    </w:p>
    <w:p w:rsidR="001838A6" w:rsidRDefault="001838A6" w:rsidP="001838A6">
      <w:pPr>
        <w:rPr>
          <w:rtl/>
        </w:rPr>
      </w:pPr>
      <w:r>
        <w:rPr>
          <w:rFonts w:hint="cs"/>
          <w:rtl/>
        </w:rPr>
        <w:t>יש לנו מקומות של גידור, אבטחה, בידוק</w:t>
      </w:r>
      <w:bookmarkStart w:id="548" w:name="_ETM_Q1_4865000"/>
      <w:bookmarkEnd w:id="548"/>
      <w:r>
        <w:rPr>
          <w:rFonts w:hint="cs"/>
          <w:rtl/>
        </w:rPr>
        <w:t xml:space="preserve"> בטחוני</w:t>
      </w:r>
      <w:bookmarkStart w:id="549" w:name="_ETM_Q1_4867000"/>
      <w:bookmarkEnd w:id="549"/>
      <w:r>
        <w:rPr>
          <w:rFonts w:hint="cs"/>
          <w:rtl/>
        </w:rPr>
        <w:t>, מוקד בקרה.</w:t>
      </w:r>
      <w:bookmarkStart w:id="550" w:name="_ETM_Q1_4866000"/>
      <w:bookmarkEnd w:id="550"/>
    </w:p>
    <w:p w:rsidR="001838A6" w:rsidRDefault="001838A6" w:rsidP="001838A6">
      <w:pPr>
        <w:rPr>
          <w:rtl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"/>
        <w:id w:val="741914269"/>
        <w:placeholder>
          <w:docPart w:val="DefaultPlaceholder_-1854013440"/>
        </w:placeholder>
      </w:sdtPr>
      <w:sdtEndPr/>
      <w:sdtContent>
        <w:p w:rsidR="001838A6" w:rsidRDefault="001838A6" w:rsidP="001838A6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 xml:space="preserve"> (כולנו):</w:t>
          </w:r>
        </w:p>
      </w:sdtContent>
    </w:sdt>
    <w:p w:rsidR="001838A6" w:rsidRDefault="001838A6" w:rsidP="001838A6">
      <w:pPr>
        <w:pStyle w:val="KeepWithNext"/>
        <w:rPr>
          <w:rtl/>
        </w:rPr>
      </w:pPr>
    </w:p>
    <w:p w:rsidR="003F26FF" w:rsidRDefault="001838A6" w:rsidP="001838A6">
      <w:pPr>
        <w:rPr>
          <w:rtl/>
        </w:rPr>
      </w:pPr>
      <w:r>
        <w:rPr>
          <w:rFonts w:hint="cs"/>
          <w:rtl/>
        </w:rPr>
        <w:t>כמה ימים אתה צ</w:t>
      </w:r>
      <w:r w:rsidR="003F26FF">
        <w:rPr>
          <w:rFonts w:hint="cs"/>
          <w:rtl/>
        </w:rPr>
        <w:t>ר</w:t>
      </w:r>
      <w:r>
        <w:rPr>
          <w:rFonts w:hint="cs"/>
          <w:rtl/>
        </w:rPr>
        <w:t>י</w:t>
      </w:r>
      <w:r w:rsidR="003F26FF">
        <w:rPr>
          <w:rFonts w:hint="cs"/>
          <w:rtl/>
        </w:rPr>
        <w:t>ך</w:t>
      </w:r>
      <w:r>
        <w:rPr>
          <w:rFonts w:hint="cs"/>
          <w:rtl/>
        </w:rPr>
        <w:t xml:space="preserve"> בשביל להגיע?</w:t>
      </w:r>
    </w:p>
    <w:p w:rsidR="003F26FF" w:rsidRDefault="003F26FF" w:rsidP="003F26FF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46598&lt;/ID&gt;&lt;Name&gt;טל ימיני&lt;/Name&gt;&lt;Data&gt;טל ימיני&lt;/Data&gt;&lt;Shortcut&gt;טלימ&lt;/Shortcut&gt;&lt;Title&gt;ע' רח&quot;ט אבטחה, המשרד לביטחון פנים&lt;/Title&gt;"/>
        <w:id w:val="-1065252428"/>
        <w:placeholder>
          <w:docPart w:val="DefaultPlaceholder_-1854013440"/>
        </w:placeholder>
      </w:sdtPr>
      <w:sdtEndPr/>
      <w:sdtContent>
        <w:p w:rsidR="001838A6" w:rsidRDefault="001838A6" w:rsidP="001838A6">
          <w:pPr>
            <w:pStyle w:val="af9"/>
            <w:keepNext/>
            <w:rPr>
              <w:rtl/>
            </w:rPr>
          </w:pPr>
          <w:r>
            <w:rPr>
              <w:rtl/>
            </w:rPr>
            <w:t>טל ימיני:</w:t>
          </w:r>
        </w:p>
      </w:sdtContent>
    </w:sdt>
    <w:p w:rsidR="001838A6" w:rsidRDefault="001838A6" w:rsidP="001838A6">
      <w:pPr>
        <w:pStyle w:val="KeepWithNext"/>
        <w:rPr>
          <w:rtl/>
        </w:rPr>
      </w:pPr>
    </w:p>
    <w:p w:rsidR="003F26FF" w:rsidRDefault="001838A6" w:rsidP="001838A6">
      <w:pPr>
        <w:rPr>
          <w:rtl/>
        </w:rPr>
      </w:pPr>
      <w:r>
        <w:rPr>
          <w:rFonts w:hint="cs"/>
          <w:rtl/>
        </w:rPr>
        <w:t>אני חושב ש-45 ימים זה סביר.</w:t>
      </w:r>
    </w:p>
    <w:p w:rsidR="003F26FF" w:rsidRDefault="003F26FF" w:rsidP="003F26FF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958763985"/>
        <w:placeholder>
          <w:docPart w:val="DefaultPlaceholder_-1854013440"/>
        </w:placeholder>
      </w:sdtPr>
      <w:sdtEndPr/>
      <w:sdtContent>
        <w:p w:rsidR="001838A6" w:rsidRDefault="001838A6" w:rsidP="001838A6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1838A6" w:rsidRDefault="001838A6" w:rsidP="001838A6">
      <w:pPr>
        <w:pStyle w:val="KeepWithNext"/>
        <w:rPr>
          <w:rtl/>
        </w:rPr>
      </w:pPr>
    </w:p>
    <w:p w:rsidR="003F26FF" w:rsidRDefault="001838A6" w:rsidP="001838A6">
      <w:pPr>
        <w:rPr>
          <w:rtl/>
        </w:rPr>
      </w:pPr>
      <w:r>
        <w:rPr>
          <w:rFonts w:hint="cs"/>
          <w:rtl/>
        </w:rPr>
        <w:t>ואם נקצר את זה ל-30?</w:t>
      </w:r>
    </w:p>
    <w:p w:rsidR="003F26FF" w:rsidRDefault="003F26FF" w:rsidP="003F26FF">
      <w:pPr>
        <w:ind w:firstLine="0"/>
        <w:rPr>
          <w:rtl/>
        </w:rPr>
      </w:pPr>
    </w:p>
    <w:bookmarkStart w:id="551" w:name="_ETM_Q1_4884000" w:displacedByCustomXml="next"/>
    <w:bookmarkEnd w:id="551" w:displacedByCustomXml="next"/>
    <w:sdt>
      <w:sdtPr>
        <w:rPr>
          <w:rFonts w:hint="cs"/>
          <w:rtl/>
        </w:rPr>
        <w:alias w:val="אורח"/>
        <w:tag w:val="&lt;ID&gt;846598&lt;/ID&gt;&lt;Name&gt;טל ימיני&lt;/Name&gt;&lt;Data&gt;טל ימיני&lt;/Data&gt;&lt;Shortcut&gt;טלימ&lt;/Shortcut&gt;&lt;Title&gt;ע' רח&quot;ט אבטחה, המשרד לביטחון פנים&lt;/Title&gt;"/>
        <w:id w:val="-1018467506"/>
        <w:placeholder>
          <w:docPart w:val="DefaultPlaceholder_-1854013440"/>
        </w:placeholder>
      </w:sdtPr>
      <w:sdtEndPr/>
      <w:sdtContent>
        <w:p w:rsidR="001838A6" w:rsidRDefault="001838A6" w:rsidP="001838A6">
          <w:pPr>
            <w:pStyle w:val="af9"/>
            <w:keepNext/>
            <w:rPr>
              <w:rtl/>
            </w:rPr>
          </w:pPr>
          <w:r>
            <w:rPr>
              <w:rtl/>
            </w:rPr>
            <w:t>טל ימיני:</w:t>
          </w:r>
        </w:p>
      </w:sdtContent>
    </w:sdt>
    <w:p w:rsidR="001838A6" w:rsidRDefault="001838A6" w:rsidP="001838A6">
      <w:pPr>
        <w:pStyle w:val="KeepWithNext"/>
        <w:rPr>
          <w:rtl/>
        </w:rPr>
      </w:pPr>
    </w:p>
    <w:p w:rsidR="003F26FF" w:rsidRDefault="001838A6" w:rsidP="001838A6">
      <w:pPr>
        <w:rPr>
          <w:rtl/>
        </w:rPr>
      </w:pPr>
      <w:r>
        <w:rPr>
          <w:rFonts w:hint="cs"/>
          <w:rtl/>
        </w:rPr>
        <w:t>אנחנו בחוסר תקינה</w:t>
      </w:r>
      <w:bookmarkStart w:id="552" w:name="_ETM_Q1_4887000"/>
      <w:bookmarkEnd w:id="552"/>
      <w:r>
        <w:rPr>
          <w:rFonts w:hint="cs"/>
          <w:rtl/>
        </w:rPr>
        <w:t xml:space="preserve"> של המהלך הזה. כמות העסקים גדלה</w:t>
      </w:r>
      <w:r w:rsidR="007D6EA0">
        <w:rPr>
          <w:rFonts w:hint="cs"/>
          <w:rtl/>
        </w:rPr>
        <w:t>. הבעיה ש</w:t>
      </w:r>
      <w:r>
        <w:rPr>
          <w:rFonts w:hint="cs"/>
          <w:rtl/>
        </w:rPr>
        <w:t>כמות התקנים</w:t>
      </w:r>
      <w:bookmarkStart w:id="553" w:name="_ETM_Q1_4885000"/>
      <w:bookmarkEnd w:id="553"/>
      <w:r>
        <w:rPr>
          <w:rFonts w:hint="cs"/>
          <w:rtl/>
        </w:rPr>
        <w:t xml:space="preserve"> נשארת אותו דבר.</w:t>
      </w:r>
      <w:r w:rsidR="003F26FF">
        <w:rPr>
          <w:rFonts w:hint="cs"/>
          <w:rtl/>
        </w:rPr>
        <w:t xml:space="preserve"> א</w:t>
      </w:r>
      <w:r>
        <w:rPr>
          <w:rFonts w:hint="cs"/>
          <w:rtl/>
        </w:rPr>
        <w:t>נ</w:t>
      </w:r>
      <w:r w:rsidR="003F26FF">
        <w:rPr>
          <w:rFonts w:hint="cs"/>
          <w:rtl/>
        </w:rPr>
        <w:t>י לא רוצה לזרוק סתם באוויר.</w:t>
      </w:r>
      <w:r>
        <w:rPr>
          <w:rFonts w:hint="cs"/>
          <w:rtl/>
        </w:rPr>
        <w:t xml:space="preserve"> </w:t>
      </w:r>
      <w:r w:rsidR="003F26FF">
        <w:rPr>
          <w:rFonts w:hint="cs"/>
          <w:rtl/>
        </w:rPr>
        <w:t>45 ימים זה סביר.</w:t>
      </w:r>
      <w:r>
        <w:rPr>
          <w:rFonts w:hint="cs"/>
          <w:rtl/>
        </w:rPr>
        <w:t xml:space="preserve"> </w:t>
      </w:r>
    </w:p>
    <w:p w:rsidR="003F26FF" w:rsidRDefault="003F26FF" w:rsidP="003F26FF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תומר רוזנר&lt;/Name&gt;&lt;Data&gt;תומר רוזנר&lt;/Data&gt;&lt;Shortcut&gt;תורו&lt;/Shortcut&gt;&lt;MemberID&gt;&lt;/MemberID&gt;"/>
        <w:id w:val="1598745137"/>
        <w:placeholder>
          <w:docPart w:val="DefaultPlaceholder_-1854013440"/>
        </w:placeholder>
      </w:sdtPr>
      <w:sdtEndPr/>
      <w:sdtContent>
        <w:p w:rsidR="001838A6" w:rsidRDefault="001838A6" w:rsidP="001838A6">
          <w:pPr>
            <w:pStyle w:val="a4"/>
            <w:keepNext/>
            <w:rPr>
              <w:rtl/>
            </w:rPr>
          </w:pPr>
          <w:r>
            <w:rPr>
              <w:rtl/>
            </w:rPr>
            <w:t>תומר רוזנר:</w:t>
          </w:r>
        </w:p>
      </w:sdtContent>
    </w:sdt>
    <w:p w:rsidR="001838A6" w:rsidRDefault="001838A6" w:rsidP="001838A6">
      <w:pPr>
        <w:pStyle w:val="KeepWithNext"/>
        <w:rPr>
          <w:rtl/>
        </w:rPr>
      </w:pPr>
    </w:p>
    <w:p w:rsidR="003F26FF" w:rsidRDefault="001838A6" w:rsidP="001838A6">
      <w:pPr>
        <w:ind w:firstLine="0"/>
        <w:rPr>
          <w:rtl/>
        </w:rPr>
      </w:pPr>
      <w:r>
        <w:rPr>
          <w:rtl/>
        </w:rPr>
        <w:tab/>
      </w:r>
      <w:r w:rsidR="003F26FF">
        <w:rPr>
          <w:rFonts w:hint="cs"/>
          <w:rtl/>
        </w:rPr>
        <w:t xml:space="preserve">45 סך </w:t>
      </w:r>
      <w:proofErr w:type="spellStart"/>
      <w:r w:rsidR="003F26FF">
        <w:rPr>
          <w:rFonts w:hint="cs"/>
          <w:rtl/>
        </w:rPr>
        <w:t>הכל</w:t>
      </w:r>
      <w:proofErr w:type="spellEnd"/>
      <w:r w:rsidR="003F26FF">
        <w:rPr>
          <w:rFonts w:hint="cs"/>
          <w:rtl/>
        </w:rPr>
        <w:t>.</w:t>
      </w:r>
    </w:p>
    <w:p w:rsidR="003F26FF" w:rsidRDefault="003F26FF" w:rsidP="003F26FF">
      <w:pPr>
        <w:ind w:firstLine="0"/>
        <w:rPr>
          <w:rtl/>
        </w:rPr>
      </w:pPr>
    </w:p>
    <w:bookmarkStart w:id="554" w:name="_ETM_Q1_4909000" w:displacedByCustomXml="next"/>
    <w:bookmarkEnd w:id="554" w:displacedByCustomXml="next"/>
    <w:sdt>
      <w:sdtPr>
        <w:rPr>
          <w:rFonts w:hint="cs"/>
          <w:rtl/>
        </w:rPr>
        <w:alias w:val="אורח"/>
        <w:tag w:val="&lt;ID&gt;&lt;/ID&gt;&lt;Name&gt;גילי צימנס&lt;/Name&gt;&lt;Shortcut&gt;גיצי&lt;/Shortcut&gt;&lt;Title&gt;מנהלת אגף תעשיות ורישוי עסקים, המשרד להגנת הסביבה&lt;/Title&gt;"/>
        <w:id w:val="-2081359075"/>
        <w:placeholder>
          <w:docPart w:val="DefaultPlaceholder_-1854013440"/>
        </w:placeholder>
      </w:sdtPr>
      <w:sdtEndPr/>
      <w:sdtContent>
        <w:p w:rsidR="007D6EA0" w:rsidRDefault="007D6EA0" w:rsidP="007D6EA0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גילי </w:t>
          </w:r>
          <w:proofErr w:type="spellStart"/>
          <w:r>
            <w:rPr>
              <w:rtl/>
            </w:rPr>
            <w:t>צימנס</w:t>
          </w:r>
          <w:proofErr w:type="spellEnd"/>
          <w:r>
            <w:rPr>
              <w:rtl/>
            </w:rPr>
            <w:t>:</w:t>
          </w:r>
        </w:p>
      </w:sdtContent>
    </w:sdt>
    <w:p w:rsidR="007D6EA0" w:rsidRDefault="007D6EA0" w:rsidP="007D6EA0">
      <w:pPr>
        <w:pStyle w:val="KeepWithNext"/>
        <w:rPr>
          <w:rtl/>
        </w:rPr>
      </w:pPr>
    </w:p>
    <w:p w:rsidR="003F26FF" w:rsidRDefault="003F26FF" w:rsidP="007D6EA0">
      <w:pPr>
        <w:ind w:firstLine="0"/>
        <w:rPr>
          <w:rtl/>
        </w:rPr>
      </w:pPr>
      <w:bookmarkStart w:id="555" w:name="_ETM_Q1_4899000"/>
      <w:bookmarkEnd w:id="555"/>
      <w:r>
        <w:rPr>
          <w:rFonts w:hint="cs"/>
          <w:rtl/>
        </w:rPr>
        <w:tab/>
      </w:r>
      <w:r w:rsidR="007D6EA0">
        <w:rPr>
          <w:rFonts w:hint="cs"/>
          <w:rtl/>
        </w:rPr>
        <w:t>אני רוצה לומר ש</w:t>
      </w:r>
      <w:r>
        <w:rPr>
          <w:rFonts w:hint="cs"/>
          <w:rtl/>
        </w:rPr>
        <w:t xml:space="preserve">את כל החשיבה איזה עסקים לשים באיזה מסלולים עשינו כשבנינו את ההחלטה. ההחלטה מאוזנת, </w:t>
      </w:r>
      <w:r w:rsidR="007D6EA0">
        <w:rPr>
          <w:rFonts w:hint="cs"/>
          <w:rtl/>
        </w:rPr>
        <w:t xml:space="preserve">ההחלטה </w:t>
      </w:r>
      <w:r>
        <w:rPr>
          <w:rFonts w:hint="cs"/>
          <w:rtl/>
        </w:rPr>
        <w:t>הגיוני</w:t>
      </w:r>
      <w:r w:rsidR="007D6EA0">
        <w:rPr>
          <w:rFonts w:hint="cs"/>
          <w:rtl/>
        </w:rPr>
        <w:t>ת</w:t>
      </w:r>
      <w:r>
        <w:rPr>
          <w:rFonts w:hint="cs"/>
          <w:rtl/>
        </w:rPr>
        <w:t>. איפה שמצאנו לנכון שאנחנו צר</w:t>
      </w:r>
      <w:r w:rsidR="007D6EA0">
        <w:rPr>
          <w:rFonts w:hint="cs"/>
          <w:rtl/>
        </w:rPr>
        <w:t>י</w:t>
      </w:r>
      <w:r w:rsidR="00D175C6">
        <w:rPr>
          <w:rFonts w:hint="cs"/>
          <w:rtl/>
        </w:rPr>
        <w:t>כים לבוא ולבדוק</w:t>
      </w:r>
      <w:r>
        <w:rPr>
          <w:rFonts w:hint="cs"/>
          <w:rtl/>
        </w:rPr>
        <w:t xml:space="preserve"> שמנו את עצמנו במסלול המס</w:t>
      </w:r>
      <w:r w:rsidR="007D6EA0">
        <w:rPr>
          <w:rFonts w:hint="cs"/>
          <w:rtl/>
        </w:rPr>
        <w:t>ו</w:t>
      </w:r>
      <w:r>
        <w:rPr>
          <w:rFonts w:hint="cs"/>
          <w:rtl/>
        </w:rPr>
        <w:t xml:space="preserve">ים </w:t>
      </w:r>
      <w:r w:rsidR="007D6EA0">
        <w:rPr>
          <w:rFonts w:hint="cs"/>
          <w:rtl/>
        </w:rPr>
        <w:t>עם 45 יום. איפה שחשבנו שאין צ</w:t>
      </w:r>
      <w:r>
        <w:rPr>
          <w:rFonts w:hint="cs"/>
          <w:rtl/>
        </w:rPr>
        <w:t>ו</w:t>
      </w:r>
      <w:r w:rsidR="007D6EA0">
        <w:rPr>
          <w:rFonts w:hint="cs"/>
          <w:rtl/>
        </w:rPr>
        <w:t>ר</w:t>
      </w:r>
      <w:r>
        <w:rPr>
          <w:rFonts w:hint="cs"/>
          <w:rtl/>
        </w:rPr>
        <w:t>ך, שאפשר לקבל</w:t>
      </w:r>
      <w:r w:rsidR="007D6EA0">
        <w:rPr>
          <w:rFonts w:hint="cs"/>
          <w:rtl/>
        </w:rPr>
        <w:t xml:space="preserve"> </w:t>
      </w:r>
      <w:bookmarkStart w:id="556" w:name="_ETM_Q1_4932000"/>
      <w:bookmarkEnd w:id="556"/>
      <w:r w:rsidR="007D6EA0">
        <w:rPr>
          <w:rFonts w:hint="cs"/>
          <w:rtl/>
        </w:rPr>
        <w:t xml:space="preserve">תצהירים או אישורים אחרים - - </w:t>
      </w:r>
    </w:p>
    <w:p w:rsidR="003F26FF" w:rsidRDefault="003F26FF" w:rsidP="003F26FF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408311435"/>
        <w:placeholder>
          <w:docPart w:val="DefaultPlaceholder_-1854013440"/>
        </w:placeholder>
      </w:sdtPr>
      <w:sdtEndPr/>
      <w:sdtContent>
        <w:p w:rsidR="007D6EA0" w:rsidRDefault="007D6EA0" w:rsidP="007D6EA0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7D6EA0" w:rsidRDefault="007D6EA0" w:rsidP="007D6EA0">
      <w:pPr>
        <w:pStyle w:val="KeepWithNext"/>
        <w:rPr>
          <w:rtl/>
        </w:rPr>
      </w:pPr>
    </w:p>
    <w:p w:rsidR="003F26FF" w:rsidRDefault="003F26FF" w:rsidP="007D6EA0">
      <w:pPr>
        <w:rPr>
          <w:rtl/>
        </w:rPr>
      </w:pPr>
      <w:r>
        <w:rPr>
          <w:rFonts w:hint="cs"/>
          <w:rtl/>
        </w:rPr>
        <w:t>איזה סוג של</w:t>
      </w:r>
      <w:r w:rsidR="007D6EA0">
        <w:rPr>
          <w:rFonts w:hint="cs"/>
          <w:rtl/>
        </w:rPr>
        <w:t xml:space="preserve"> </w:t>
      </w:r>
      <w:r>
        <w:rPr>
          <w:rFonts w:hint="cs"/>
          <w:rtl/>
        </w:rPr>
        <w:t>עסק אתם צריכים ל</w:t>
      </w:r>
      <w:r w:rsidR="007D6EA0">
        <w:rPr>
          <w:rFonts w:hint="cs"/>
          <w:rtl/>
        </w:rPr>
        <w:t>בוא ול</w:t>
      </w:r>
      <w:r>
        <w:rPr>
          <w:rFonts w:hint="cs"/>
          <w:rtl/>
        </w:rPr>
        <w:t>בדוק</w:t>
      </w:r>
      <w:r w:rsidR="007D6EA0">
        <w:rPr>
          <w:rFonts w:hint="cs"/>
          <w:rtl/>
        </w:rPr>
        <w:t xml:space="preserve"> ב-45 </w:t>
      </w:r>
      <w:bookmarkStart w:id="557" w:name="_ETM_Q1_4941000"/>
      <w:bookmarkEnd w:id="557"/>
      <w:r w:rsidR="007D6EA0">
        <w:rPr>
          <w:rFonts w:hint="cs"/>
          <w:rtl/>
        </w:rPr>
        <w:t>יום?</w:t>
      </w:r>
    </w:p>
    <w:p w:rsidR="003F26FF" w:rsidRDefault="003F26FF" w:rsidP="003F26FF">
      <w:pPr>
        <w:ind w:firstLine="0"/>
        <w:rPr>
          <w:rtl/>
        </w:rPr>
      </w:pPr>
    </w:p>
    <w:bookmarkStart w:id="558" w:name="_ETM_Q1_4931000" w:displacedByCustomXml="next"/>
    <w:bookmarkEnd w:id="558" w:displacedByCustomXml="next"/>
    <w:sdt>
      <w:sdtPr>
        <w:rPr>
          <w:rFonts w:hint="cs"/>
          <w:rtl/>
        </w:rPr>
        <w:alias w:val="אורח"/>
        <w:tag w:val="&lt;ID&gt;&lt;/ID&gt;&lt;Name&gt;גילי צימנס&lt;/Name&gt;&lt;Shortcut&gt;גיצי&lt;/Shortcut&gt;&lt;Title&gt;מנהלת אגף תעשיות ורישוי עסקים, המשרד להגנת הסביבה&lt;/Title&gt;"/>
        <w:id w:val="-181201538"/>
        <w:placeholder>
          <w:docPart w:val="DefaultPlaceholder_-1854013440"/>
        </w:placeholder>
      </w:sdtPr>
      <w:sdtEndPr/>
      <w:sdtContent>
        <w:p w:rsidR="007D6EA0" w:rsidRDefault="007D6EA0" w:rsidP="007D6EA0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גילי </w:t>
          </w:r>
          <w:proofErr w:type="spellStart"/>
          <w:r>
            <w:rPr>
              <w:rtl/>
            </w:rPr>
            <w:t>צימנס</w:t>
          </w:r>
          <w:proofErr w:type="spellEnd"/>
          <w:r>
            <w:rPr>
              <w:rtl/>
            </w:rPr>
            <w:t>:</w:t>
          </w:r>
        </w:p>
      </w:sdtContent>
    </w:sdt>
    <w:p w:rsidR="007D6EA0" w:rsidRDefault="007D6EA0" w:rsidP="007D6EA0">
      <w:pPr>
        <w:pStyle w:val="KeepWithNext"/>
        <w:rPr>
          <w:rtl/>
        </w:rPr>
      </w:pPr>
    </w:p>
    <w:p w:rsidR="003F26FF" w:rsidRDefault="003F26FF" w:rsidP="007D6EA0">
      <w:pPr>
        <w:rPr>
          <w:rtl/>
        </w:rPr>
      </w:pPr>
      <w:r>
        <w:rPr>
          <w:rFonts w:hint="cs"/>
          <w:rtl/>
        </w:rPr>
        <w:t>אני אפילו לא יכולה לחשוב על דוגמה ספציפית, אני ר</w:t>
      </w:r>
      <w:r w:rsidR="007D6EA0">
        <w:rPr>
          <w:rFonts w:hint="cs"/>
          <w:rtl/>
        </w:rPr>
        <w:t>ו</w:t>
      </w:r>
      <w:r>
        <w:rPr>
          <w:rFonts w:hint="cs"/>
          <w:rtl/>
        </w:rPr>
        <w:t>צה לתת את העיקרון</w:t>
      </w:r>
      <w:r w:rsidR="007D6EA0">
        <w:rPr>
          <w:rFonts w:hint="cs"/>
          <w:rtl/>
        </w:rPr>
        <w:t>.</w:t>
      </w:r>
    </w:p>
    <w:p w:rsidR="003F26FF" w:rsidRDefault="003F26FF" w:rsidP="003F26FF">
      <w:pPr>
        <w:ind w:firstLine="0"/>
        <w:rPr>
          <w:rtl/>
        </w:rPr>
      </w:pPr>
    </w:p>
    <w:bookmarkStart w:id="559" w:name="_ETM_Q1_4940000" w:displacedByCustomXml="next"/>
    <w:bookmarkEnd w:id="559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"/>
        <w:id w:val="1755546689"/>
        <w:placeholder>
          <w:docPart w:val="DefaultPlaceholder_-1854013440"/>
        </w:placeholder>
      </w:sdtPr>
      <w:sdtEndPr/>
      <w:sdtContent>
        <w:p w:rsidR="007D6EA0" w:rsidRDefault="007D6EA0" w:rsidP="007D6EA0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 xml:space="preserve"> (כולנו):</w:t>
          </w:r>
        </w:p>
      </w:sdtContent>
    </w:sdt>
    <w:p w:rsidR="007D6EA0" w:rsidRDefault="007D6EA0" w:rsidP="007D6EA0">
      <w:pPr>
        <w:pStyle w:val="KeepWithNext"/>
        <w:rPr>
          <w:rtl/>
        </w:rPr>
      </w:pPr>
    </w:p>
    <w:p w:rsidR="003F26FF" w:rsidRDefault="003F26FF" w:rsidP="007D6EA0">
      <w:pPr>
        <w:rPr>
          <w:rtl/>
        </w:rPr>
      </w:pPr>
      <w:r>
        <w:rPr>
          <w:rFonts w:hint="cs"/>
          <w:rtl/>
        </w:rPr>
        <w:t>למה לא להסמיך</w:t>
      </w:r>
      <w:r w:rsidR="007D6EA0">
        <w:rPr>
          <w:rFonts w:hint="cs"/>
          <w:rtl/>
        </w:rPr>
        <w:t>?</w:t>
      </w:r>
    </w:p>
    <w:p w:rsidR="003F26FF" w:rsidRDefault="003F26FF" w:rsidP="003F26FF">
      <w:pPr>
        <w:ind w:firstLine="0"/>
        <w:rPr>
          <w:rtl/>
        </w:rPr>
      </w:pPr>
    </w:p>
    <w:bookmarkStart w:id="560" w:name="_ETM_Q1_4947000" w:displacedByCustomXml="next"/>
    <w:bookmarkEnd w:id="560" w:displacedByCustomXml="next"/>
    <w:sdt>
      <w:sdtPr>
        <w:rPr>
          <w:rFonts w:hint="cs"/>
          <w:rtl/>
        </w:rPr>
        <w:alias w:val="אורח"/>
        <w:tag w:val="&lt;ID&gt;&lt;/ID&gt;&lt;Name&gt;גילי צימנס&lt;/Name&gt;&lt;Shortcut&gt;גיצי&lt;/Shortcut&gt;&lt;Title&gt;מנהלת אגף תעשיות ורישוי עסקים, המשרד להגנת הסביבה&lt;/Title&gt;"/>
        <w:id w:val="996769699"/>
        <w:placeholder>
          <w:docPart w:val="DefaultPlaceholder_-1854013440"/>
        </w:placeholder>
      </w:sdtPr>
      <w:sdtEndPr/>
      <w:sdtContent>
        <w:p w:rsidR="007D6EA0" w:rsidRDefault="007D6EA0" w:rsidP="007D6EA0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גילי </w:t>
          </w:r>
          <w:proofErr w:type="spellStart"/>
          <w:r>
            <w:rPr>
              <w:rtl/>
            </w:rPr>
            <w:t>צימנס</w:t>
          </w:r>
          <w:proofErr w:type="spellEnd"/>
          <w:r>
            <w:rPr>
              <w:rtl/>
            </w:rPr>
            <w:t>:</w:t>
          </w:r>
        </w:p>
      </w:sdtContent>
    </w:sdt>
    <w:p w:rsidR="007D6EA0" w:rsidRDefault="007D6EA0" w:rsidP="007D6EA0">
      <w:pPr>
        <w:pStyle w:val="KeepWithNext"/>
        <w:rPr>
          <w:rtl/>
        </w:rPr>
      </w:pPr>
    </w:p>
    <w:p w:rsidR="003F26FF" w:rsidRDefault="003F26FF" w:rsidP="007D6EA0">
      <w:pPr>
        <w:rPr>
          <w:rtl/>
        </w:rPr>
      </w:pPr>
      <w:r>
        <w:rPr>
          <w:rFonts w:hint="cs"/>
          <w:rtl/>
        </w:rPr>
        <w:t>אנחנו מסמ</w:t>
      </w:r>
      <w:r w:rsidR="007D6EA0">
        <w:rPr>
          <w:rFonts w:hint="cs"/>
          <w:rtl/>
        </w:rPr>
        <w:t>י</w:t>
      </w:r>
      <w:r>
        <w:rPr>
          <w:rFonts w:hint="cs"/>
          <w:rtl/>
        </w:rPr>
        <w:t xml:space="preserve">כים </w:t>
      </w:r>
      <w:r w:rsidR="007D6EA0">
        <w:rPr>
          <w:rFonts w:hint="cs"/>
          <w:rtl/>
        </w:rPr>
        <w:t xml:space="preserve">אנשי רשויות מקומיות </w:t>
      </w:r>
      <w:r>
        <w:rPr>
          <w:rFonts w:hint="cs"/>
          <w:rtl/>
        </w:rPr>
        <w:t>כבר יות</w:t>
      </w:r>
      <w:r w:rsidR="007D6EA0">
        <w:rPr>
          <w:rFonts w:hint="cs"/>
          <w:rtl/>
        </w:rPr>
        <w:t>ר</w:t>
      </w:r>
      <w:r>
        <w:rPr>
          <w:rFonts w:hint="cs"/>
          <w:rtl/>
        </w:rPr>
        <w:t xml:space="preserve"> מ</w:t>
      </w:r>
      <w:r w:rsidR="007D6EA0">
        <w:rPr>
          <w:rFonts w:hint="cs"/>
          <w:rtl/>
        </w:rPr>
        <w:t>-10 שנים להיות נותני אישור במקומנו. זה מראש לא בס</w:t>
      </w:r>
      <w:r>
        <w:rPr>
          <w:rFonts w:hint="cs"/>
          <w:rtl/>
        </w:rPr>
        <w:t xml:space="preserve">רט. </w:t>
      </w:r>
    </w:p>
    <w:p w:rsidR="003F26FF" w:rsidRDefault="003F26FF" w:rsidP="003F26FF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203951865"/>
        <w:placeholder>
          <w:docPart w:val="DefaultPlaceholder_-1854013440"/>
        </w:placeholder>
      </w:sdtPr>
      <w:sdtEndPr/>
      <w:sdtContent>
        <w:p w:rsidR="007D6EA0" w:rsidRDefault="007D6EA0" w:rsidP="007D6EA0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7D6EA0" w:rsidRDefault="007D6EA0" w:rsidP="007D6EA0">
      <w:pPr>
        <w:pStyle w:val="KeepWithNext"/>
        <w:rPr>
          <w:rtl/>
        </w:rPr>
      </w:pPr>
    </w:p>
    <w:p w:rsidR="003F26FF" w:rsidRDefault="007D6EA0" w:rsidP="007D6EA0">
      <w:pPr>
        <w:rPr>
          <w:rtl/>
        </w:rPr>
      </w:pPr>
      <w:r>
        <w:rPr>
          <w:rFonts w:hint="cs"/>
          <w:rtl/>
        </w:rPr>
        <w:t xml:space="preserve">ה-45 יום האלה זה </w:t>
      </w:r>
      <w:bookmarkStart w:id="561" w:name="_ETM_Q1_4964000"/>
      <w:bookmarkEnd w:id="561"/>
      <w:r>
        <w:rPr>
          <w:rFonts w:hint="cs"/>
          <w:rtl/>
        </w:rPr>
        <w:t>אנשי הרשות?</w:t>
      </w:r>
      <w:r w:rsidR="003F26FF">
        <w:rPr>
          <w:rFonts w:hint="cs"/>
          <w:rtl/>
        </w:rPr>
        <w:t xml:space="preserve"> </w:t>
      </w:r>
    </w:p>
    <w:p w:rsidR="003F26FF" w:rsidRDefault="003F26FF" w:rsidP="003F26FF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גילי צימנס&lt;/Name&gt;&lt;Shortcut&gt;גיצי&lt;/Shortcut&gt;&lt;Title&gt;מנהלת אגף תעשיות ורישוי עסקים, המשרד להגנת הסביבה&lt;/Title&gt;"/>
        <w:id w:val="1593589445"/>
        <w:placeholder>
          <w:docPart w:val="DefaultPlaceholder_-1854013440"/>
        </w:placeholder>
      </w:sdtPr>
      <w:sdtEndPr/>
      <w:sdtContent>
        <w:p w:rsidR="007D6EA0" w:rsidRDefault="007D6EA0" w:rsidP="007D6EA0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גילי </w:t>
          </w:r>
          <w:proofErr w:type="spellStart"/>
          <w:r>
            <w:rPr>
              <w:rtl/>
            </w:rPr>
            <w:t>צימנס</w:t>
          </w:r>
          <w:proofErr w:type="spellEnd"/>
          <w:r>
            <w:rPr>
              <w:rtl/>
            </w:rPr>
            <w:t>:</w:t>
          </w:r>
        </w:p>
      </w:sdtContent>
    </w:sdt>
    <w:p w:rsidR="007D6EA0" w:rsidRDefault="007D6EA0" w:rsidP="007D6EA0">
      <w:pPr>
        <w:pStyle w:val="KeepWithNext"/>
        <w:rPr>
          <w:rtl/>
        </w:rPr>
      </w:pPr>
    </w:p>
    <w:p w:rsidR="003F26FF" w:rsidRDefault="003F26FF" w:rsidP="007D6EA0">
      <w:pPr>
        <w:rPr>
          <w:rtl/>
        </w:rPr>
      </w:pPr>
      <w:r>
        <w:rPr>
          <w:rFonts w:hint="cs"/>
          <w:rtl/>
        </w:rPr>
        <w:t>אנחנו</w:t>
      </w:r>
      <w:r w:rsidR="007D6EA0">
        <w:rPr>
          <w:rFonts w:hint="cs"/>
          <w:rtl/>
        </w:rPr>
        <w:t xml:space="preserve"> </w:t>
      </w:r>
      <w:r>
        <w:rPr>
          <w:rFonts w:hint="cs"/>
          <w:rtl/>
        </w:rPr>
        <w:t>עושים</w:t>
      </w:r>
      <w:r w:rsidR="007D6EA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זה שנים. </w:t>
      </w:r>
      <w:r w:rsidR="00D175C6">
        <w:rPr>
          <w:rFonts w:hint="cs"/>
          <w:rtl/>
        </w:rPr>
        <w:t>זה עובד מסוים</w:t>
      </w:r>
      <w:r w:rsidR="007D6EA0">
        <w:rPr>
          <w:rFonts w:hint="cs"/>
          <w:rtl/>
        </w:rPr>
        <w:t xml:space="preserve"> איפה שיש יחידות</w:t>
      </w:r>
      <w:bookmarkStart w:id="562" w:name="_ETM_Q1_4968000"/>
      <w:bookmarkEnd w:id="562"/>
      <w:r w:rsidR="007D6EA0">
        <w:rPr>
          <w:rFonts w:hint="cs"/>
          <w:rtl/>
        </w:rPr>
        <w:t xml:space="preserve"> סביבתיות. </w:t>
      </w:r>
      <w:r>
        <w:rPr>
          <w:rFonts w:hint="cs"/>
          <w:rtl/>
        </w:rPr>
        <w:t>איפה שמצאנו לנכון שאנחנו צריכים לבוא ולבדוק, אם זה תשתי</w:t>
      </w:r>
      <w:r w:rsidR="007D6EA0">
        <w:rPr>
          <w:rFonts w:hint="cs"/>
          <w:rtl/>
        </w:rPr>
        <w:t xml:space="preserve">ות - - </w:t>
      </w:r>
    </w:p>
    <w:p w:rsidR="003F26FF" w:rsidRDefault="003F26FF" w:rsidP="003F26FF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583129031"/>
        <w:placeholder>
          <w:docPart w:val="DefaultPlaceholder_-1854013440"/>
        </w:placeholder>
      </w:sdtPr>
      <w:sdtEndPr/>
      <w:sdtContent>
        <w:p w:rsidR="007D6EA0" w:rsidRDefault="007D6EA0" w:rsidP="007D6EA0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7D6EA0" w:rsidRDefault="007D6EA0" w:rsidP="007D6EA0">
      <w:pPr>
        <w:pStyle w:val="KeepWithNext"/>
        <w:rPr>
          <w:rtl/>
        </w:rPr>
      </w:pPr>
    </w:p>
    <w:p w:rsidR="003F26FF" w:rsidRDefault="003F26FF" w:rsidP="007D6EA0">
      <w:pPr>
        <w:rPr>
          <w:rtl/>
        </w:rPr>
      </w:pPr>
      <w:r>
        <w:rPr>
          <w:rFonts w:hint="cs"/>
          <w:rtl/>
        </w:rPr>
        <w:t>הדברה</w:t>
      </w:r>
      <w:r w:rsidR="007D6EA0">
        <w:rPr>
          <w:rFonts w:hint="cs"/>
          <w:rtl/>
        </w:rPr>
        <w:t xml:space="preserve"> </w:t>
      </w:r>
      <w:r>
        <w:rPr>
          <w:rFonts w:hint="cs"/>
          <w:rtl/>
        </w:rPr>
        <w:t>זה ב'</w:t>
      </w:r>
      <w:r w:rsidR="007D6EA0">
        <w:rPr>
          <w:rFonts w:hint="cs"/>
          <w:rtl/>
        </w:rPr>
        <w:t>?</w:t>
      </w:r>
    </w:p>
    <w:p w:rsidR="003F26FF" w:rsidRDefault="003F26FF" w:rsidP="003F26FF">
      <w:pPr>
        <w:ind w:firstLine="0"/>
        <w:rPr>
          <w:rtl/>
        </w:rPr>
      </w:pPr>
    </w:p>
    <w:bookmarkStart w:id="563" w:name="_ETM_Q1_4969000" w:displacedByCustomXml="next"/>
    <w:bookmarkEnd w:id="563" w:displacedByCustomXml="next"/>
    <w:sdt>
      <w:sdtPr>
        <w:rPr>
          <w:rFonts w:hint="cs"/>
          <w:rtl/>
        </w:rPr>
        <w:alias w:val="אורח"/>
        <w:tag w:val="&lt;ID&gt;&lt;/ID&gt;&lt;Name&gt;גילי צימנס&lt;/Name&gt;&lt;Shortcut&gt;גיצי&lt;/Shortcut&gt;&lt;Title&gt;מנהלת אגף תעשיות ורישוי עסקים, המשרד להגנת הסביבה&lt;/Title&gt;"/>
        <w:id w:val="-798143665"/>
        <w:placeholder>
          <w:docPart w:val="DefaultPlaceholder_-1854013440"/>
        </w:placeholder>
      </w:sdtPr>
      <w:sdtEndPr/>
      <w:sdtContent>
        <w:p w:rsidR="007D6EA0" w:rsidRDefault="007D6EA0" w:rsidP="007D6EA0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גילי </w:t>
          </w:r>
          <w:proofErr w:type="spellStart"/>
          <w:r>
            <w:rPr>
              <w:rtl/>
            </w:rPr>
            <w:t>צימנס</w:t>
          </w:r>
          <w:proofErr w:type="spellEnd"/>
          <w:r>
            <w:rPr>
              <w:rtl/>
            </w:rPr>
            <w:t>:</w:t>
          </w:r>
        </w:p>
      </w:sdtContent>
    </w:sdt>
    <w:p w:rsidR="007D6EA0" w:rsidRDefault="007D6EA0" w:rsidP="007D6EA0">
      <w:pPr>
        <w:pStyle w:val="KeepWithNext"/>
        <w:rPr>
          <w:rtl/>
        </w:rPr>
      </w:pPr>
    </w:p>
    <w:p w:rsidR="003F26FF" w:rsidRDefault="007D6EA0" w:rsidP="007D6EA0">
      <w:pPr>
        <w:rPr>
          <w:rtl/>
        </w:rPr>
      </w:pPr>
      <w:r>
        <w:rPr>
          <w:rFonts w:hint="cs"/>
          <w:rtl/>
        </w:rPr>
        <w:t xml:space="preserve">בהדברה אנחנו בכלל </w:t>
      </w:r>
      <w:r w:rsidR="003F26FF">
        <w:rPr>
          <w:rFonts w:hint="cs"/>
          <w:rtl/>
        </w:rPr>
        <w:t>ל</w:t>
      </w:r>
      <w:r>
        <w:rPr>
          <w:rFonts w:hint="cs"/>
          <w:rtl/>
        </w:rPr>
        <w:t>א</w:t>
      </w:r>
      <w:r w:rsidR="003F26FF">
        <w:rPr>
          <w:rFonts w:hint="cs"/>
          <w:rtl/>
        </w:rPr>
        <w:t xml:space="preserve"> נותני אישו</w:t>
      </w:r>
      <w:r>
        <w:rPr>
          <w:rFonts w:hint="cs"/>
          <w:rtl/>
        </w:rPr>
        <w:t xml:space="preserve">ר. </w:t>
      </w:r>
      <w:r w:rsidR="003F26FF">
        <w:rPr>
          <w:rFonts w:hint="cs"/>
          <w:rtl/>
        </w:rPr>
        <w:t xml:space="preserve"> </w:t>
      </w:r>
    </w:p>
    <w:p w:rsidR="003F26FF" w:rsidRDefault="003F26FF" w:rsidP="003F26FF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816394391"/>
        <w:placeholder>
          <w:docPart w:val="DefaultPlaceholder_-1854013440"/>
        </w:placeholder>
      </w:sdtPr>
      <w:sdtEndPr/>
      <w:sdtContent>
        <w:p w:rsidR="007D6EA0" w:rsidRDefault="007D6EA0" w:rsidP="007D6EA0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7D6EA0" w:rsidRDefault="007D6EA0" w:rsidP="007D6EA0">
      <w:pPr>
        <w:pStyle w:val="KeepWithNext"/>
        <w:rPr>
          <w:rtl/>
        </w:rPr>
      </w:pPr>
    </w:p>
    <w:p w:rsidR="003F26FF" w:rsidRDefault="003F26FF" w:rsidP="007D6EA0">
      <w:pPr>
        <w:rPr>
          <w:rtl/>
        </w:rPr>
      </w:pPr>
      <w:r>
        <w:rPr>
          <w:rFonts w:hint="cs"/>
          <w:rtl/>
        </w:rPr>
        <w:t>את אמרת משהו על הדברה</w:t>
      </w:r>
      <w:r w:rsidR="007D6EA0">
        <w:rPr>
          <w:rFonts w:hint="cs"/>
          <w:rtl/>
        </w:rPr>
        <w:t>.</w:t>
      </w:r>
    </w:p>
    <w:p w:rsidR="003F26FF" w:rsidRDefault="003F26FF" w:rsidP="003F26FF">
      <w:pPr>
        <w:ind w:firstLine="0"/>
        <w:rPr>
          <w:rtl/>
        </w:rPr>
      </w:pPr>
    </w:p>
    <w:bookmarkStart w:id="564" w:name="_ETM_Q1_4987000" w:displacedByCustomXml="next"/>
    <w:bookmarkEnd w:id="564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"/>
        <w:id w:val="306364830"/>
        <w:placeholder>
          <w:docPart w:val="DefaultPlaceholder_-1854013440"/>
        </w:placeholder>
      </w:sdtPr>
      <w:sdtEndPr/>
      <w:sdtContent>
        <w:p w:rsidR="007D6EA0" w:rsidRDefault="007D6EA0" w:rsidP="007D6EA0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 xml:space="preserve"> (כולנו):</w:t>
          </w:r>
        </w:p>
      </w:sdtContent>
    </w:sdt>
    <w:p w:rsidR="007D6EA0" w:rsidRDefault="007D6EA0" w:rsidP="007D6EA0">
      <w:pPr>
        <w:pStyle w:val="KeepWithNext"/>
        <w:rPr>
          <w:rtl/>
        </w:rPr>
      </w:pPr>
    </w:p>
    <w:p w:rsidR="003F26FF" w:rsidRDefault="007D6EA0" w:rsidP="007D6EA0">
      <w:pPr>
        <w:rPr>
          <w:rtl/>
        </w:rPr>
      </w:pPr>
      <w:r>
        <w:rPr>
          <w:rFonts w:hint="cs"/>
          <w:rtl/>
        </w:rPr>
        <w:t xml:space="preserve">האם </w:t>
      </w:r>
      <w:r w:rsidR="003F26FF">
        <w:rPr>
          <w:rFonts w:hint="cs"/>
          <w:rtl/>
        </w:rPr>
        <w:t>עובד של הרשות יכול לעשות את זה</w:t>
      </w:r>
      <w:r>
        <w:rPr>
          <w:rFonts w:hint="cs"/>
          <w:rtl/>
        </w:rPr>
        <w:t xml:space="preserve"> כיום?</w:t>
      </w:r>
    </w:p>
    <w:p w:rsidR="003F26FF" w:rsidRDefault="003F26FF" w:rsidP="003F26FF">
      <w:pPr>
        <w:ind w:firstLine="0"/>
        <w:rPr>
          <w:rtl/>
        </w:rPr>
      </w:pPr>
    </w:p>
    <w:bookmarkStart w:id="565" w:name="_ETM_Q1_5012000" w:displacedByCustomXml="next"/>
    <w:bookmarkEnd w:id="565" w:displacedByCustomXml="next"/>
    <w:sdt>
      <w:sdtPr>
        <w:rPr>
          <w:rFonts w:hint="cs"/>
          <w:rtl/>
        </w:rPr>
        <w:alias w:val="אורח"/>
        <w:tag w:val="&lt;ID&gt;&lt;/ID&gt;&lt;Name&gt;גילי צימנס&lt;/Name&gt;&lt;Shortcut&gt;גיצי&lt;/Shortcut&gt;&lt;Title&gt;מנהלת אגף תעשיות ורישוי עסקים, המשרד להגנת הסביבה&lt;/Title&gt;"/>
        <w:id w:val="-1601095052"/>
        <w:placeholder>
          <w:docPart w:val="DefaultPlaceholder_-1854013440"/>
        </w:placeholder>
      </w:sdtPr>
      <w:sdtEndPr/>
      <w:sdtContent>
        <w:p w:rsidR="007D6EA0" w:rsidRDefault="007D6EA0" w:rsidP="007D6EA0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גילי </w:t>
          </w:r>
          <w:proofErr w:type="spellStart"/>
          <w:r>
            <w:rPr>
              <w:rtl/>
            </w:rPr>
            <w:t>צימנס</w:t>
          </w:r>
          <w:proofErr w:type="spellEnd"/>
          <w:r>
            <w:rPr>
              <w:rtl/>
            </w:rPr>
            <w:t>:</w:t>
          </w:r>
        </w:p>
      </w:sdtContent>
    </w:sdt>
    <w:p w:rsidR="007D6EA0" w:rsidRDefault="007D6EA0" w:rsidP="007D6EA0">
      <w:pPr>
        <w:pStyle w:val="KeepWithNext"/>
        <w:rPr>
          <w:rtl/>
        </w:rPr>
      </w:pPr>
    </w:p>
    <w:p w:rsidR="003F26FF" w:rsidRDefault="007D6EA0" w:rsidP="007D6EA0">
      <w:pPr>
        <w:rPr>
          <w:rtl/>
        </w:rPr>
      </w:pPr>
      <w:r>
        <w:rPr>
          <w:rFonts w:hint="cs"/>
          <w:rtl/>
        </w:rPr>
        <w:t>אם הסמכתי עובד</w:t>
      </w:r>
      <w:bookmarkStart w:id="566" w:name="_ETM_Q1_5009000"/>
      <w:bookmarkEnd w:id="566"/>
      <w:r>
        <w:rPr>
          <w:rFonts w:hint="cs"/>
          <w:rtl/>
        </w:rPr>
        <w:t xml:space="preserve"> יחידה סביבתית לפריט,</w:t>
      </w:r>
      <w:r w:rsidR="003F26FF">
        <w:rPr>
          <w:rFonts w:hint="cs"/>
          <w:rtl/>
        </w:rPr>
        <w:t xml:space="preserve"> הוא יוכל</w:t>
      </w:r>
      <w:r>
        <w:rPr>
          <w:rFonts w:hint="cs"/>
          <w:rtl/>
        </w:rPr>
        <w:t>.</w:t>
      </w:r>
    </w:p>
    <w:p w:rsidR="003F26FF" w:rsidRDefault="003F26FF" w:rsidP="003F26FF">
      <w:pPr>
        <w:ind w:firstLine="0"/>
        <w:rPr>
          <w:rtl/>
        </w:rPr>
      </w:pPr>
    </w:p>
    <w:bookmarkStart w:id="567" w:name="_ETM_Q1_5018000" w:displacedByCustomXml="next"/>
    <w:bookmarkEnd w:id="567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"/>
        <w:id w:val="-1978601420"/>
        <w:placeholder>
          <w:docPart w:val="DefaultPlaceholder_-1854013440"/>
        </w:placeholder>
      </w:sdtPr>
      <w:sdtEndPr/>
      <w:sdtContent>
        <w:p w:rsidR="007D6EA0" w:rsidRDefault="007D6EA0" w:rsidP="007D6EA0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 xml:space="preserve"> (כולנו):</w:t>
          </w:r>
        </w:p>
      </w:sdtContent>
    </w:sdt>
    <w:p w:rsidR="007D6EA0" w:rsidRDefault="007D6EA0" w:rsidP="007D6EA0">
      <w:pPr>
        <w:pStyle w:val="KeepWithNext"/>
        <w:rPr>
          <w:rtl/>
        </w:rPr>
      </w:pPr>
    </w:p>
    <w:p w:rsidR="003F26FF" w:rsidRDefault="003F26FF" w:rsidP="007D6EA0">
      <w:pPr>
        <w:rPr>
          <w:rtl/>
        </w:rPr>
      </w:pPr>
      <w:r>
        <w:rPr>
          <w:rFonts w:hint="cs"/>
          <w:rtl/>
        </w:rPr>
        <w:t>כמה כאלה יש</w:t>
      </w:r>
      <w:r w:rsidR="007D6EA0">
        <w:rPr>
          <w:rFonts w:hint="cs"/>
          <w:rtl/>
        </w:rPr>
        <w:t xml:space="preserve">? </w:t>
      </w:r>
      <w:r>
        <w:rPr>
          <w:rFonts w:hint="cs"/>
          <w:rtl/>
        </w:rPr>
        <w:t>צריך לדון על ההסמכה</w:t>
      </w:r>
      <w:r w:rsidR="007D6EA0">
        <w:rPr>
          <w:rFonts w:hint="cs"/>
          <w:rtl/>
        </w:rPr>
        <w:t xml:space="preserve"> הזאת בכלל, לא רק בנושאים האלה. צריך לראות </w:t>
      </w:r>
      <w:r>
        <w:rPr>
          <w:rFonts w:hint="cs"/>
          <w:rtl/>
        </w:rPr>
        <w:t>כמה עובדים</w:t>
      </w:r>
      <w:r w:rsidR="007D6EA0">
        <w:rPr>
          <w:rFonts w:hint="cs"/>
          <w:rtl/>
        </w:rPr>
        <w:t xml:space="preserve"> מוסמכים כאלה יש ברשויות</w:t>
      </w:r>
      <w:bookmarkStart w:id="568" w:name="_ETM_Q1_5022000"/>
      <w:bookmarkEnd w:id="568"/>
      <w:r w:rsidR="007D6EA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3F26FF" w:rsidRDefault="003F26FF" w:rsidP="003F26FF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גילי צימנס&lt;/Name&gt;&lt;Shortcut&gt;גיצי&lt;/Shortcut&gt;&lt;Title&gt;מנהלת אגף תעשיות ורישוי עסקים, המשרד להגנת הסביבה&lt;/Title&gt;"/>
        <w:id w:val="699585752"/>
        <w:placeholder>
          <w:docPart w:val="DefaultPlaceholder_-1854013440"/>
        </w:placeholder>
      </w:sdtPr>
      <w:sdtEndPr/>
      <w:sdtContent>
        <w:p w:rsidR="007D6EA0" w:rsidRDefault="007D6EA0" w:rsidP="007D6EA0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גילי </w:t>
          </w:r>
          <w:proofErr w:type="spellStart"/>
          <w:r>
            <w:rPr>
              <w:rtl/>
            </w:rPr>
            <w:t>צימנס</w:t>
          </w:r>
          <w:proofErr w:type="spellEnd"/>
          <w:r>
            <w:rPr>
              <w:rtl/>
            </w:rPr>
            <w:t>:</w:t>
          </w:r>
        </w:p>
      </w:sdtContent>
    </w:sdt>
    <w:p w:rsidR="007D6EA0" w:rsidRDefault="007D6EA0" w:rsidP="007D6EA0">
      <w:pPr>
        <w:pStyle w:val="KeepWithNext"/>
        <w:rPr>
          <w:rtl/>
        </w:rPr>
      </w:pPr>
    </w:p>
    <w:p w:rsidR="003F26FF" w:rsidRDefault="007D6EA0" w:rsidP="00D175C6">
      <w:pPr>
        <w:rPr>
          <w:rtl/>
        </w:rPr>
      </w:pPr>
      <w:r>
        <w:rPr>
          <w:rFonts w:hint="cs"/>
          <w:rtl/>
        </w:rPr>
        <w:t>יש לנו מעל 60 עובדים מוסמכים ברשויות.</w:t>
      </w:r>
      <w:r w:rsidR="003F26FF">
        <w:rPr>
          <w:rFonts w:hint="cs"/>
          <w:rtl/>
        </w:rPr>
        <w:t xml:space="preserve"> </w:t>
      </w:r>
      <w:r>
        <w:rPr>
          <w:rFonts w:hint="cs"/>
          <w:rtl/>
        </w:rPr>
        <w:t>אנחנו מסמיכים ב</w:t>
      </w:r>
      <w:r w:rsidR="003F26FF">
        <w:rPr>
          <w:rFonts w:hint="cs"/>
          <w:rtl/>
        </w:rPr>
        <w:t xml:space="preserve">כל רשות מקומית </w:t>
      </w:r>
      <w:r>
        <w:rPr>
          <w:rFonts w:hint="cs"/>
          <w:rtl/>
        </w:rPr>
        <w:t xml:space="preserve">שהקימה יחידה סביבתית </w:t>
      </w:r>
      <w:r w:rsidR="003F26FF">
        <w:rPr>
          <w:rFonts w:hint="cs"/>
          <w:rtl/>
        </w:rPr>
        <w:t>או הת</w:t>
      </w:r>
      <w:r>
        <w:rPr>
          <w:rFonts w:hint="cs"/>
          <w:rtl/>
        </w:rPr>
        <w:t>אגדה באיגוד ערים לאיכות סביבה ו</w:t>
      </w:r>
      <w:r w:rsidR="003F26FF">
        <w:rPr>
          <w:rFonts w:hint="cs"/>
          <w:rtl/>
        </w:rPr>
        <w:t>מ</w:t>
      </w:r>
      <w:r>
        <w:rPr>
          <w:rFonts w:hint="cs"/>
          <w:rtl/>
        </w:rPr>
        <w:t>ע</w:t>
      </w:r>
      <w:r w:rsidR="003F26FF">
        <w:rPr>
          <w:rFonts w:hint="cs"/>
          <w:rtl/>
        </w:rPr>
        <w:t>סיקה אנשי מקצוע שעומדים בקריטריונ</w:t>
      </w:r>
      <w:r>
        <w:rPr>
          <w:rFonts w:hint="cs"/>
          <w:rtl/>
        </w:rPr>
        <w:t>י</w:t>
      </w:r>
      <w:r w:rsidR="003F26FF">
        <w:rPr>
          <w:rFonts w:hint="cs"/>
          <w:rtl/>
        </w:rPr>
        <w:t>ם</w:t>
      </w:r>
      <w:r>
        <w:rPr>
          <w:rFonts w:hint="cs"/>
          <w:rtl/>
        </w:rPr>
        <w:t xml:space="preserve"> שלנו. אנחנו מסמיכים כל הזמן. </w:t>
      </w:r>
      <w:r w:rsidR="003F26FF">
        <w:rPr>
          <w:rFonts w:hint="cs"/>
          <w:rtl/>
        </w:rPr>
        <w:t xml:space="preserve"> </w:t>
      </w:r>
    </w:p>
    <w:p w:rsidR="003F26FF" w:rsidRDefault="003F26FF" w:rsidP="003F26FF">
      <w:pPr>
        <w:ind w:firstLine="0"/>
        <w:rPr>
          <w:rtl/>
        </w:rPr>
      </w:pPr>
    </w:p>
    <w:bookmarkStart w:id="569" w:name="_ETM_Q1_5038000" w:displacedByCustomXml="next"/>
    <w:bookmarkEnd w:id="569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"/>
        <w:id w:val="1195888499"/>
        <w:placeholder>
          <w:docPart w:val="DefaultPlaceholder_-1854013440"/>
        </w:placeholder>
      </w:sdtPr>
      <w:sdtEndPr/>
      <w:sdtContent>
        <w:p w:rsidR="007D6EA0" w:rsidRDefault="007D6EA0" w:rsidP="007D6EA0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 xml:space="preserve"> (כולנו):</w:t>
          </w:r>
        </w:p>
      </w:sdtContent>
    </w:sdt>
    <w:p w:rsidR="007D6EA0" w:rsidRDefault="007D6EA0" w:rsidP="007D6EA0">
      <w:pPr>
        <w:pStyle w:val="KeepWithNext"/>
        <w:rPr>
          <w:rtl/>
        </w:rPr>
      </w:pPr>
    </w:p>
    <w:p w:rsidR="003F26FF" w:rsidRDefault="003F26FF" w:rsidP="007D6EA0">
      <w:pPr>
        <w:rPr>
          <w:rtl/>
        </w:rPr>
      </w:pPr>
      <w:r>
        <w:rPr>
          <w:rFonts w:hint="cs"/>
          <w:rtl/>
        </w:rPr>
        <w:t>צריך לחשוב על המסלולים הרגילים</w:t>
      </w:r>
      <w:r w:rsidR="007D6EA0">
        <w:rPr>
          <w:rFonts w:hint="cs"/>
          <w:rtl/>
        </w:rPr>
        <w:t>.</w:t>
      </w:r>
    </w:p>
    <w:p w:rsidR="003F26FF" w:rsidRDefault="003F26FF" w:rsidP="003F26FF">
      <w:pPr>
        <w:ind w:firstLine="0"/>
        <w:rPr>
          <w:rtl/>
        </w:rPr>
      </w:pPr>
    </w:p>
    <w:bookmarkStart w:id="570" w:name="_ETM_Q1_5045000" w:displacedByCustomXml="next"/>
    <w:bookmarkEnd w:id="570" w:displacedByCustomXml="next"/>
    <w:sdt>
      <w:sdtPr>
        <w:rPr>
          <w:rFonts w:hint="cs"/>
          <w:rtl/>
        </w:rPr>
        <w:alias w:val="אורח"/>
        <w:tag w:val="&lt;ID&gt;373988&lt;/ID&gt;&lt;Name&gt;קרן גלאון&lt;/Name&gt;&lt;Data&gt;קרן גלאון&lt;/Data&gt;&lt;Shortcut&gt;קרגל&lt;/Shortcut&gt;&lt;Title&gt;סגנית בכירה ליועמ&quot;ש כב&quot;ה, המשרד לביטחון פנים&lt;/Title&gt;"/>
        <w:id w:val="-1779014750"/>
        <w:placeholder>
          <w:docPart w:val="DefaultPlaceholder_-1854013440"/>
        </w:placeholder>
      </w:sdtPr>
      <w:sdtEndPr/>
      <w:sdtContent>
        <w:p w:rsidR="007D6EA0" w:rsidRDefault="007D6EA0" w:rsidP="007D6EA0">
          <w:pPr>
            <w:pStyle w:val="af9"/>
            <w:keepNext/>
            <w:rPr>
              <w:rtl/>
            </w:rPr>
          </w:pPr>
          <w:r>
            <w:rPr>
              <w:rtl/>
            </w:rPr>
            <w:t>קרן גלאון:</w:t>
          </w:r>
        </w:p>
      </w:sdtContent>
    </w:sdt>
    <w:p w:rsidR="007D6EA0" w:rsidRDefault="007D6EA0" w:rsidP="007D6EA0">
      <w:pPr>
        <w:pStyle w:val="KeepWithNext"/>
        <w:rPr>
          <w:rtl/>
        </w:rPr>
      </w:pPr>
    </w:p>
    <w:p w:rsidR="003F26FF" w:rsidRDefault="003F26FF" w:rsidP="00D175C6">
      <w:pPr>
        <w:ind w:firstLine="0"/>
        <w:rPr>
          <w:rtl/>
        </w:rPr>
      </w:pPr>
      <w:r>
        <w:rPr>
          <w:rtl/>
        </w:rPr>
        <w:tab/>
      </w:r>
      <w:r w:rsidR="007D6EA0">
        <w:rPr>
          <w:rFonts w:hint="cs"/>
          <w:rtl/>
        </w:rPr>
        <w:t>ניסינו</w:t>
      </w:r>
      <w:r>
        <w:rPr>
          <w:rFonts w:hint="cs"/>
          <w:rtl/>
        </w:rPr>
        <w:t xml:space="preserve"> ליצור</w:t>
      </w:r>
      <w:bookmarkStart w:id="571" w:name="_ETM_Q1_5049000"/>
      <w:bookmarkEnd w:id="571"/>
      <w:r w:rsidR="007D6EA0">
        <w:rPr>
          <w:rFonts w:hint="cs"/>
          <w:rtl/>
        </w:rPr>
        <w:t xml:space="preserve"> איזה שהוא </w:t>
      </w:r>
      <w:r w:rsidR="00D175C6">
        <w:rPr>
          <w:rFonts w:hint="cs"/>
          <w:rtl/>
        </w:rPr>
        <w:t>מדרג בהצעה הממשלתית.</w:t>
      </w:r>
      <w:r>
        <w:rPr>
          <w:rFonts w:hint="cs"/>
          <w:rtl/>
        </w:rPr>
        <w:t xml:space="preserve"> </w:t>
      </w:r>
      <w:r w:rsidR="007D6EA0">
        <w:rPr>
          <w:rFonts w:hint="cs"/>
          <w:rtl/>
        </w:rPr>
        <w:t>זאת אומרת, מבחינתנו, מבחינת כבאות, יש 100,000</w:t>
      </w:r>
      <w:bookmarkStart w:id="572" w:name="_ETM_Q1_5054000"/>
      <w:bookmarkEnd w:id="572"/>
      <w:r w:rsidR="007D6EA0">
        <w:rPr>
          <w:rFonts w:hint="cs"/>
          <w:rtl/>
        </w:rPr>
        <w:t xml:space="preserve"> עסקים שנכנסים לתצהיר ולאישור. יש לנו עוד 50,000 שניסינו</w:t>
      </w:r>
      <w:bookmarkStart w:id="573" w:name="_ETM_Q1_5063000"/>
      <w:bookmarkEnd w:id="573"/>
      <w:r w:rsidR="007D6EA0">
        <w:rPr>
          <w:rFonts w:hint="cs"/>
          <w:rtl/>
        </w:rPr>
        <w:t xml:space="preserve"> לייצר להם מדרג. חלק נשא</w:t>
      </w:r>
      <w:r>
        <w:rPr>
          <w:rFonts w:hint="cs"/>
          <w:rtl/>
        </w:rPr>
        <w:t>רים במסלול הרגיל, חלק הולכים ל</w:t>
      </w:r>
      <w:r w:rsidR="00D175C6">
        <w:rPr>
          <w:rFonts w:hint="cs"/>
          <w:rtl/>
        </w:rPr>
        <w:t>-</w:t>
      </w:r>
      <w:r>
        <w:rPr>
          <w:rFonts w:hint="cs"/>
          <w:rtl/>
        </w:rPr>
        <w:t>א', ח</w:t>
      </w:r>
      <w:r w:rsidR="009C1A7F">
        <w:rPr>
          <w:rFonts w:hint="cs"/>
          <w:rtl/>
        </w:rPr>
        <w:t>לק הולכים ל</w:t>
      </w:r>
      <w:r w:rsidR="00D175C6">
        <w:rPr>
          <w:rFonts w:hint="cs"/>
          <w:rtl/>
        </w:rPr>
        <w:t>-ב'.</w:t>
      </w:r>
      <w:r w:rsidR="009C1A7F">
        <w:rPr>
          <w:rFonts w:hint="cs"/>
          <w:rtl/>
        </w:rPr>
        <w:t xml:space="preserve"> </w:t>
      </w:r>
      <w:r w:rsidR="00D175C6">
        <w:rPr>
          <w:rFonts w:hint="cs"/>
          <w:rtl/>
        </w:rPr>
        <w:t xml:space="preserve">זה </w:t>
      </w:r>
      <w:r w:rsidR="007D6EA0">
        <w:rPr>
          <w:rFonts w:hint="cs"/>
          <w:rtl/>
        </w:rPr>
        <w:t>לא סתם כי רצינו להמציא מסלולים.</w:t>
      </w:r>
      <w:r>
        <w:rPr>
          <w:rFonts w:hint="cs"/>
          <w:rtl/>
        </w:rPr>
        <w:t xml:space="preserve"> </w:t>
      </w:r>
    </w:p>
    <w:p w:rsidR="003F26FF" w:rsidRDefault="003F26FF" w:rsidP="003F26FF">
      <w:pPr>
        <w:ind w:firstLine="0"/>
        <w:rPr>
          <w:rtl/>
        </w:rPr>
      </w:pPr>
    </w:p>
    <w:bookmarkStart w:id="574" w:name="_ETM_Q1_5066000" w:displacedByCustomXml="next"/>
    <w:bookmarkEnd w:id="574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997449851"/>
        <w:placeholder>
          <w:docPart w:val="DefaultPlaceholder_-1854013440"/>
        </w:placeholder>
      </w:sdtPr>
      <w:sdtEndPr/>
      <w:sdtContent>
        <w:p w:rsidR="009C1A7F" w:rsidRDefault="009C1A7F" w:rsidP="009C1A7F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9C1A7F" w:rsidRDefault="009C1A7F" w:rsidP="009C1A7F">
      <w:pPr>
        <w:pStyle w:val="KeepWithNext"/>
        <w:rPr>
          <w:rtl/>
        </w:rPr>
      </w:pPr>
    </w:p>
    <w:p w:rsidR="009C1A7F" w:rsidRDefault="009C1A7F" w:rsidP="009C1A7F">
      <w:pPr>
        <w:rPr>
          <w:rtl/>
        </w:rPr>
      </w:pPr>
      <w:r>
        <w:rPr>
          <w:rFonts w:hint="cs"/>
          <w:rtl/>
        </w:rPr>
        <w:t>אף אחד לא אמר לכם את זה.</w:t>
      </w:r>
    </w:p>
    <w:p w:rsidR="003F26FF" w:rsidRDefault="003F26FF" w:rsidP="003F26FF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373988&lt;/ID&gt;&lt;Name&gt;קרן גלאון&lt;/Name&gt;&lt;Data&gt;קרן גלאון&lt;/Data&gt;&lt;Shortcut&gt;קרגל&lt;/Shortcut&gt;&lt;Title&gt;סגנית בכירה ליועמ&quot;ש כב&quot;ה, המשרד לביטחון פנים&lt;/Title&gt;"/>
        <w:id w:val="-469909923"/>
        <w:placeholder>
          <w:docPart w:val="DefaultPlaceholder_-1854013440"/>
        </w:placeholder>
      </w:sdtPr>
      <w:sdtEndPr/>
      <w:sdtContent>
        <w:p w:rsidR="009C1A7F" w:rsidRDefault="009C1A7F" w:rsidP="009C1A7F">
          <w:pPr>
            <w:pStyle w:val="af9"/>
            <w:keepNext/>
            <w:rPr>
              <w:rtl/>
            </w:rPr>
          </w:pPr>
          <w:r>
            <w:rPr>
              <w:rtl/>
            </w:rPr>
            <w:t>קרן גלאון:</w:t>
          </w:r>
        </w:p>
      </w:sdtContent>
    </w:sdt>
    <w:p w:rsidR="009C1A7F" w:rsidRDefault="009C1A7F" w:rsidP="009C1A7F">
      <w:pPr>
        <w:pStyle w:val="KeepWithNext"/>
        <w:rPr>
          <w:rtl/>
        </w:rPr>
      </w:pPr>
    </w:p>
    <w:p w:rsidR="003F26FF" w:rsidRDefault="009C1A7F" w:rsidP="00D175C6">
      <w:pPr>
        <w:rPr>
          <w:rtl/>
        </w:rPr>
      </w:pPr>
      <w:r>
        <w:rPr>
          <w:rFonts w:hint="cs"/>
          <w:rtl/>
        </w:rPr>
        <w:t>אנחנו חושבים שצריך</w:t>
      </w:r>
      <w:bookmarkStart w:id="575" w:name="_ETM_Q1_5073000"/>
      <w:bookmarkEnd w:id="575"/>
      <w:r>
        <w:rPr>
          <w:rFonts w:hint="cs"/>
          <w:rtl/>
        </w:rPr>
        <w:t xml:space="preserve"> לנסות ולהתניע את המסלול ש</w:t>
      </w:r>
      <w:r w:rsidR="00D175C6">
        <w:rPr>
          <w:rFonts w:hint="cs"/>
          <w:rtl/>
        </w:rPr>
        <w:t>ל ב'.</w:t>
      </w:r>
      <w:r>
        <w:rPr>
          <w:rFonts w:hint="cs"/>
          <w:rtl/>
        </w:rPr>
        <w:t xml:space="preserve"> </w:t>
      </w:r>
      <w:r w:rsidR="003F26FF">
        <w:rPr>
          <w:rFonts w:hint="cs"/>
          <w:rtl/>
        </w:rPr>
        <w:t>הוא גם חדשני. אחר כך נוכל לראות אם אפשר לצמצם את הזמנים</w:t>
      </w:r>
      <w:r>
        <w:rPr>
          <w:rFonts w:hint="cs"/>
          <w:rtl/>
        </w:rPr>
        <w:t>.</w:t>
      </w:r>
    </w:p>
    <w:p w:rsidR="003F26FF" w:rsidRDefault="003F26FF" w:rsidP="003F26FF">
      <w:pPr>
        <w:ind w:firstLine="0"/>
        <w:rPr>
          <w:rtl/>
        </w:rPr>
      </w:pPr>
    </w:p>
    <w:bookmarkStart w:id="576" w:name="_ETM_Q1_5077000" w:displacedByCustomXml="next"/>
    <w:bookmarkEnd w:id="576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628399704"/>
        <w:placeholder>
          <w:docPart w:val="DefaultPlaceholder_-1854013440"/>
        </w:placeholder>
      </w:sdtPr>
      <w:sdtEndPr/>
      <w:sdtContent>
        <w:p w:rsidR="009C1A7F" w:rsidRDefault="009C1A7F" w:rsidP="009C1A7F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9C1A7F" w:rsidRDefault="009C1A7F" w:rsidP="009C1A7F">
      <w:pPr>
        <w:pStyle w:val="KeepWithNext"/>
        <w:rPr>
          <w:rtl/>
        </w:rPr>
      </w:pPr>
      <w:bookmarkStart w:id="577" w:name="_ETM_Q1_5079000"/>
      <w:bookmarkEnd w:id="577"/>
    </w:p>
    <w:p w:rsidR="009C1A7F" w:rsidRPr="009C1A7F" w:rsidRDefault="009C1A7F" w:rsidP="009C1A7F">
      <w:pPr>
        <w:rPr>
          <w:rtl/>
        </w:rPr>
      </w:pPr>
      <w:r>
        <w:rPr>
          <w:rFonts w:hint="cs"/>
          <w:rtl/>
        </w:rPr>
        <w:t>את לא עונה לשאלה שלי. מה הבעיה שלכם עם ב'2?</w:t>
      </w:r>
    </w:p>
    <w:p w:rsidR="003F26FF" w:rsidRDefault="003F26FF" w:rsidP="003F26FF">
      <w:pPr>
        <w:ind w:firstLine="0"/>
        <w:rPr>
          <w:rtl/>
        </w:rPr>
      </w:pPr>
      <w:bookmarkStart w:id="578" w:name="_ETM_Q1_5081000"/>
      <w:bookmarkEnd w:id="578"/>
    </w:p>
    <w:bookmarkStart w:id="579" w:name="_ETM_Q1_5082000" w:displacedByCustomXml="next"/>
    <w:bookmarkEnd w:id="579" w:displacedByCustomXml="next"/>
    <w:sdt>
      <w:sdtPr>
        <w:rPr>
          <w:rFonts w:hint="cs"/>
          <w:rtl/>
        </w:rPr>
        <w:alias w:val="אורח"/>
        <w:tag w:val="&lt;ID&gt;373988&lt;/ID&gt;&lt;Name&gt;קרן גלאון&lt;/Name&gt;&lt;Data&gt;קרן גלאון&lt;/Data&gt;&lt;Shortcut&gt;קרגל&lt;/Shortcut&gt;&lt;Title&gt;סגנית בכירה ליועמ&quot;ש כב&quot;ה, המשרד לביטחון פנים&lt;/Title&gt;"/>
        <w:id w:val="1990668176"/>
        <w:placeholder>
          <w:docPart w:val="DefaultPlaceholder_-1854013440"/>
        </w:placeholder>
      </w:sdtPr>
      <w:sdtEndPr/>
      <w:sdtContent>
        <w:p w:rsidR="009C1A7F" w:rsidRDefault="009C1A7F" w:rsidP="009C1A7F">
          <w:pPr>
            <w:pStyle w:val="af9"/>
            <w:keepNext/>
            <w:rPr>
              <w:rtl/>
            </w:rPr>
          </w:pPr>
          <w:r>
            <w:rPr>
              <w:rtl/>
            </w:rPr>
            <w:t>קרן גלאון:</w:t>
          </w:r>
        </w:p>
      </w:sdtContent>
    </w:sdt>
    <w:p w:rsidR="009C1A7F" w:rsidRDefault="009C1A7F" w:rsidP="009C1A7F">
      <w:pPr>
        <w:pStyle w:val="KeepWithNext"/>
        <w:rPr>
          <w:rtl/>
        </w:rPr>
      </w:pPr>
    </w:p>
    <w:p w:rsidR="003F26FF" w:rsidRDefault="003F26FF" w:rsidP="00D175C6">
      <w:pPr>
        <w:rPr>
          <w:rtl/>
        </w:rPr>
      </w:pPr>
      <w:r>
        <w:rPr>
          <w:rFonts w:hint="cs"/>
          <w:rtl/>
        </w:rPr>
        <w:t xml:space="preserve">ההצעה </w:t>
      </w:r>
      <w:r w:rsidR="009C1A7F">
        <w:rPr>
          <w:rFonts w:hint="cs"/>
          <w:rtl/>
        </w:rPr>
        <w:t>שעלתה פה זה אישורים של גורמים ח</w:t>
      </w:r>
      <w:r>
        <w:rPr>
          <w:rFonts w:hint="cs"/>
          <w:rtl/>
        </w:rPr>
        <w:t>י</w:t>
      </w:r>
      <w:r w:rsidR="009C1A7F">
        <w:rPr>
          <w:rFonts w:hint="cs"/>
          <w:rtl/>
        </w:rPr>
        <w:t>צוניים. א</w:t>
      </w:r>
      <w:r>
        <w:rPr>
          <w:rFonts w:hint="cs"/>
          <w:rtl/>
        </w:rPr>
        <w:t>נחנו חושבים שזה</w:t>
      </w:r>
      <w:r w:rsidR="009C1A7F">
        <w:rPr>
          <w:rFonts w:hint="cs"/>
          <w:rtl/>
        </w:rPr>
        <w:t xml:space="preserve"> </w:t>
      </w:r>
      <w:r>
        <w:rPr>
          <w:rFonts w:hint="cs"/>
          <w:rtl/>
        </w:rPr>
        <w:t>לא נכון בתה</w:t>
      </w:r>
      <w:r w:rsidR="009C1A7F">
        <w:rPr>
          <w:rFonts w:hint="cs"/>
          <w:rtl/>
        </w:rPr>
        <w:t>ל</w:t>
      </w:r>
      <w:r>
        <w:rPr>
          <w:rFonts w:hint="cs"/>
          <w:rtl/>
        </w:rPr>
        <w:t>יך של רישוי עסקים</w:t>
      </w:r>
      <w:r w:rsidR="009C1A7F">
        <w:rPr>
          <w:rFonts w:hint="cs"/>
          <w:rtl/>
        </w:rPr>
        <w:t xml:space="preserve">. אנחנו </w:t>
      </w:r>
      <w:bookmarkStart w:id="580" w:name="_ETM_Q1_5089000"/>
      <w:bookmarkEnd w:id="580"/>
      <w:r w:rsidR="00D175C6">
        <w:rPr>
          <w:rFonts w:hint="cs"/>
          <w:rtl/>
        </w:rPr>
        <w:t>ר</w:t>
      </w:r>
      <w:r w:rsidR="009C1A7F">
        <w:rPr>
          <w:rFonts w:hint="cs"/>
          <w:rtl/>
        </w:rPr>
        <w:t xml:space="preserve">וצים לראות </w:t>
      </w:r>
      <w:r w:rsidR="00D175C6">
        <w:rPr>
          <w:rFonts w:hint="cs"/>
          <w:rtl/>
        </w:rPr>
        <w:t xml:space="preserve">בסופו של יום </w:t>
      </w:r>
      <w:r w:rsidR="009C1A7F">
        <w:rPr>
          <w:rFonts w:hint="cs"/>
          <w:rtl/>
        </w:rPr>
        <w:t xml:space="preserve">את התמונה הכוללת. </w:t>
      </w:r>
      <w:r>
        <w:rPr>
          <w:rFonts w:hint="cs"/>
          <w:rtl/>
        </w:rPr>
        <w:t>המטרה</w:t>
      </w:r>
      <w:r w:rsidR="009C1A7F">
        <w:rPr>
          <w:rFonts w:hint="cs"/>
          <w:rtl/>
        </w:rPr>
        <w:t xml:space="preserve"> שלנו היא</w:t>
      </w:r>
      <w:bookmarkStart w:id="581" w:name="_ETM_Q1_5095000"/>
      <w:bookmarkEnd w:id="581"/>
      <w:r w:rsidR="009C1A7F">
        <w:rPr>
          <w:rFonts w:hint="cs"/>
          <w:rtl/>
        </w:rPr>
        <w:t xml:space="preserve"> לשפר את השירות.</w:t>
      </w:r>
    </w:p>
    <w:p w:rsidR="003F26FF" w:rsidRDefault="003F26FF" w:rsidP="003F26FF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128922900"/>
        <w:placeholder>
          <w:docPart w:val="DefaultPlaceholder_-1854013440"/>
        </w:placeholder>
      </w:sdtPr>
      <w:sdtEndPr/>
      <w:sdtContent>
        <w:p w:rsidR="009C1A7F" w:rsidRDefault="009C1A7F" w:rsidP="009C1A7F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9C1A7F" w:rsidRDefault="009C1A7F" w:rsidP="009C1A7F">
      <w:pPr>
        <w:pStyle w:val="KeepWithNext"/>
        <w:rPr>
          <w:rtl/>
        </w:rPr>
      </w:pPr>
    </w:p>
    <w:p w:rsidR="003F26FF" w:rsidRDefault="003F26FF" w:rsidP="009C1A7F">
      <w:pPr>
        <w:rPr>
          <w:rtl/>
        </w:rPr>
      </w:pPr>
      <w:r>
        <w:rPr>
          <w:rFonts w:hint="cs"/>
          <w:rtl/>
        </w:rPr>
        <w:t>איזו תמונה כוללת?</w:t>
      </w:r>
      <w:r w:rsidR="009C1A7F">
        <w:rPr>
          <w:rFonts w:hint="cs"/>
          <w:rtl/>
        </w:rPr>
        <w:t xml:space="preserve"> אתם מסתכלים על כבאות.</w:t>
      </w:r>
    </w:p>
    <w:p w:rsidR="003F26FF" w:rsidRDefault="003F26FF" w:rsidP="003F26FF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373988&lt;/ID&gt;&lt;Name&gt;קרן גלאון&lt;/Name&gt;&lt;Data&gt;קרן גלאון&lt;/Data&gt;&lt;Shortcut&gt;קרגל&lt;/Shortcut&gt;&lt;Title&gt;סגנית בכירה ליועמ&quot;ש כב&quot;ה, המשרד לביטחון פנים&lt;/Title&gt;"/>
        <w:id w:val="-1638793978"/>
        <w:placeholder>
          <w:docPart w:val="DefaultPlaceholder_-1854013440"/>
        </w:placeholder>
      </w:sdtPr>
      <w:sdtEndPr/>
      <w:sdtContent>
        <w:p w:rsidR="009C1A7F" w:rsidRDefault="009C1A7F" w:rsidP="009C1A7F">
          <w:pPr>
            <w:pStyle w:val="af9"/>
            <w:keepNext/>
            <w:rPr>
              <w:rtl/>
            </w:rPr>
          </w:pPr>
          <w:r>
            <w:rPr>
              <w:rtl/>
            </w:rPr>
            <w:t>קרן גלאון:</w:t>
          </w:r>
        </w:p>
      </w:sdtContent>
    </w:sdt>
    <w:p w:rsidR="009C1A7F" w:rsidRDefault="009C1A7F" w:rsidP="009C1A7F">
      <w:pPr>
        <w:pStyle w:val="KeepWithNext"/>
        <w:rPr>
          <w:rtl/>
        </w:rPr>
      </w:pPr>
    </w:p>
    <w:p w:rsidR="003F26FF" w:rsidRDefault="009C1A7F" w:rsidP="009C1A7F">
      <w:pPr>
        <w:rPr>
          <w:rtl/>
        </w:rPr>
      </w:pPr>
      <w:r>
        <w:rPr>
          <w:rFonts w:hint="cs"/>
          <w:rtl/>
        </w:rPr>
        <w:t>אנחנו</w:t>
      </w:r>
      <w:bookmarkStart w:id="582" w:name="_ETM_Q1_5097000"/>
      <w:bookmarkEnd w:id="582"/>
      <w:r>
        <w:rPr>
          <w:rFonts w:hint="cs"/>
          <w:rtl/>
        </w:rPr>
        <w:t xml:space="preserve"> רוצים לשפר את השירות שאנחנו נותנים לאזרחים, זאת המטרה שלנו כ</w:t>
      </w:r>
      <w:r w:rsidR="003F26FF">
        <w:rPr>
          <w:rFonts w:hint="cs"/>
          <w:rtl/>
        </w:rPr>
        <w:t xml:space="preserve">כבאות בתחומי העשייה שלנו. </w:t>
      </w:r>
      <w:r>
        <w:rPr>
          <w:rFonts w:hint="cs"/>
          <w:rtl/>
        </w:rPr>
        <w:t xml:space="preserve">כשנכנסים גורמים חיצוניים לתמונה - - </w:t>
      </w:r>
      <w:r w:rsidR="003F26FF">
        <w:rPr>
          <w:rFonts w:hint="cs"/>
          <w:rtl/>
        </w:rPr>
        <w:t xml:space="preserve"> </w:t>
      </w:r>
    </w:p>
    <w:p w:rsidR="003F26FF" w:rsidRDefault="003F26FF" w:rsidP="003F26FF">
      <w:pPr>
        <w:ind w:firstLine="0"/>
        <w:rPr>
          <w:rtl/>
        </w:rPr>
      </w:pPr>
    </w:p>
    <w:bookmarkStart w:id="583" w:name="_ETM_Q1_5110000" w:displacedByCustomXml="next"/>
    <w:bookmarkEnd w:id="583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201601606"/>
        <w:placeholder>
          <w:docPart w:val="DefaultPlaceholder_-1854013440"/>
        </w:placeholder>
      </w:sdtPr>
      <w:sdtEndPr/>
      <w:sdtContent>
        <w:p w:rsidR="009C1A7F" w:rsidRDefault="009C1A7F" w:rsidP="009C1A7F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9C1A7F" w:rsidRDefault="009C1A7F" w:rsidP="009C1A7F">
      <w:pPr>
        <w:pStyle w:val="KeepWithNext"/>
        <w:rPr>
          <w:rtl/>
        </w:rPr>
      </w:pPr>
    </w:p>
    <w:p w:rsidR="003F26FF" w:rsidRDefault="003F26FF" w:rsidP="009C1A7F">
      <w:pPr>
        <w:rPr>
          <w:rtl/>
        </w:rPr>
      </w:pPr>
      <w:r>
        <w:rPr>
          <w:rFonts w:hint="cs"/>
          <w:rtl/>
        </w:rPr>
        <w:t>יועץ כיבוי</w:t>
      </w:r>
      <w:r w:rsidR="009C1A7F">
        <w:rPr>
          <w:rFonts w:hint="cs"/>
          <w:rtl/>
        </w:rPr>
        <w:t xml:space="preserve"> אש נותן לכם</w:t>
      </w:r>
      <w:bookmarkStart w:id="584" w:name="_ETM_Q1_5108000"/>
      <w:bookmarkEnd w:id="584"/>
      <w:r w:rsidR="009C1A7F">
        <w:rPr>
          <w:rFonts w:hint="cs"/>
          <w:rtl/>
        </w:rPr>
        <w:t xml:space="preserve"> חתימות בבנייה.</w:t>
      </w:r>
    </w:p>
    <w:p w:rsidR="003F26FF" w:rsidRDefault="003F26FF" w:rsidP="003F26FF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373988&lt;/ID&gt;&lt;Name&gt;קרן גלאון&lt;/Name&gt;&lt;Data&gt;קרן גלאון&lt;/Data&gt;&lt;Shortcut&gt;קרגל&lt;/Shortcut&gt;&lt;Title&gt;סגנית בכירה ליועמ&quot;ש כב&quot;ה, המשרד לביטחון פנים&lt;/Title&gt;"/>
        <w:id w:val="-723212541"/>
        <w:placeholder>
          <w:docPart w:val="DefaultPlaceholder_-1854013440"/>
        </w:placeholder>
      </w:sdtPr>
      <w:sdtEndPr/>
      <w:sdtContent>
        <w:p w:rsidR="009C1A7F" w:rsidRDefault="009C1A7F" w:rsidP="009C1A7F">
          <w:pPr>
            <w:pStyle w:val="af9"/>
            <w:keepNext/>
            <w:rPr>
              <w:rtl/>
            </w:rPr>
          </w:pPr>
          <w:r>
            <w:rPr>
              <w:rtl/>
            </w:rPr>
            <w:t>קרן גלאון:</w:t>
          </w:r>
        </w:p>
      </w:sdtContent>
    </w:sdt>
    <w:p w:rsidR="009C1A7F" w:rsidRDefault="009C1A7F" w:rsidP="009C1A7F">
      <w:pPr>
        <w:pStyle w:val="KeepWithNext"/>
        <w:rPr>
          <w:rtl/>
        </w:rPr>
      </w:pPr>
    </w:p>
    <w:p w:rsidR="003F26FF" w:rsidRDefault="009C1A7F" w:rsidP="009C1A7F">
      <w:pPr>
        <w:rPr>
          <w:rtl/>
        </w:rPr>
      </w:pPr>
      <w:r>
        <w:rPr>
          <w:rFonts w:hint="cs"/>
          <w:rtl/>
        </w:rPr>
        <w:t xml:space="preserve">לא נכון. </w:t>
      </w:r>
      <w:r w:rsidR="003F26FF">
        <w:rPr>
          <w:rFonts w:hint="cs"/>
          <w:rtl/>
        </w:rPr>
        <w:t>התשובה היא לא</w:t>
      </w:r>
      <w:r>
        <w:rPr>
          <w:rFonts w:hint="cs"/>
          <w:rtl/>
        </w:rPr>
        <w:t>.</w:t>
      </w:r>
    </w:p>
    <w:p w:rsidR="003F26FF" w:rsidRDefault="003F26FF" w:rsidP="003F26FF">
      <w:pPr>
        <w:ind w:firstLine="0"/>
        <w:rPr>
          <w:rtl/>
        </w:rPr>
      </w:pPr>
    </w:p>
    <w:bookmarkStart w:id="585" w:name="_ETM_Q1_5114000" w:displacedByCustomXml="next"/>
    <w:bookmarkEnd w:id="585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270992541"/>
        <w:placeholder>
          <w:docPart w:val="DefaultPlaceholder_-1854013440"/>
        </w:placeholder>
      </w:sdtPr>
      <w:sdtEndPr/>
      <w:sdtContent>
        <w:p w:rsidR="009C1A7F" w:rsidRDefault="009C1A7F" w:rsidP="009C1A7F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9C1A7F" w:rsidRDefault="009C1A7F" w:rsidP="009C1A7F">
      <w:pPr>
        <w:pStyle w:val="KeepWithNext"/>
        <w:rPr>
          <w:rtl/>
        </w:rPr>
      </w:pPr>
    </w:p>
    <w:p w:rsidR="009C1A7F" w:rsidRDefault="009C1A7F" w:rsidP="009C1A7F">
      <w:pPr>
        <w:rPr>
          <w:rtl/>
        </w:rPr>
      </w:pPr>
      <w:r>
        <w:rPr>
          <w:rFonts w:hint="cs"/>
          <w:rtl/>
        </w:rPr>
        <w:t>יועץ כיבוי אש שמכין תכנית ומביא</w:t>
      </w:r>
      <w:bookmarkStart w:id="586" w:name="_ETM_Q1_5116000"/>
      <w:bookmarkEnd w:id="586"/>
      <w:r>
        <w:rPr>
          <w:rFonts w:hint="cs"/>
          <w:rtl/>
        </w:rPr>
        <w:t xml:space="preserve"> לכם לאישור?</w:t>
      </w:r>
    </w:p>
    <w:p w:rsidR="003F26FF" w:rsidRDefault="003F26FF" w:rsidP="003F26FF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373988&lt;/ID&gt;&lt;Name&gt;קרן גלאון&lt;/Name&gt;&lt;Data&gt;קרן גלאון&lt;/Data&gt;&lt;Shortcut&gt;קרגל&lt;/Shortcut&gt;&lt;Title&gt;סגנית בכירה ליועמ&quot;ש כב&quot;ה, המשרד לביטחון פנים&lt;/Title&gt;"/>
        <w:id w:val="-1382708460"/>
        <w:placeholder>
          <w:docPart w:val="DefaultPlaceholder_-1854013440"/>
        </w:placeholder>
      </w:sdtPr>
      <w:sdtEndPr/>
      <w:sdtContent>
        <w:p w:rsidR="009C1A7F" w:rsidRDefault="009C1A7F" w:rsidP="009C1A7F">
          <w:pPr>
            <w:pStyle w:val="af9"/>
            <w:keepNext/>
            <w:rPr>
              <w:rtl/>
            </w:rPr>
          </w:pPr>
          <w:r>
            <w:rPr>
              <w:rtl/>
            </w:rPr>
            <w:t>קרן גלאון:</w:t>
          </w:r>
        </w:p>
      </w:sdtContent>
    </w:sdt>
    <w:p w:rsidR="009C1A7F" w:rsidRDefault="009C1A7F" w:rsidP="009C1A7F">
      <w:pPr>
        <w:pStyle w:val="KeepWithNext"/>
        <w:rPr>
          <w:rtl/>
        </w:rPr>
      </w:pPr>
    </w:p>
    <w:p w:rsidR="003F26FF" w:rsidRDefault="009C1A7F" w:rsidP="00D175C6">
      <w:pPr>
        <w:rPr>
          <w:rtl/>
        </w:rPr>
      </w:pPr>
      <w:r>
        <w:rPr>
          <w:rFonts w:hint="cs"/>
          <w:rtl/>
        </w:rPr>
        <w:t>אנחנו בודקים אותו. סמכות הב</w:t>
      </w:r>
      <w:r w:rsidR="003F26FF">
        <w:rPr>
          <w:rFonts w:hint="cs"/>
          <w:rtl/>
        </w:rPr>
        <w:t>ד</w:t>
      </w:r>
      <w:r>
        <w:rPr>
          <w:rFonts w:hint="cs"/>
          <w:rtl/>
        </w:rPr>
        <w:t>יקה היא אצלנו.</w:t>
      </w:r>
      <w:r w:rsidR="003F26FF">
        <w:rPr>
          <w:rFonts w:hint="cs"/>
          <w:rtl/>
        </w:rPr>
        <w:t xml:space="preserve"> </w:t>
      </w:r>
      <w:r>
        <w:rPr>
          <w:rFonts w:hint="cs"/>
          <w:rtl/>
        </w:rPr>
        <w:t>אגב, ליועץ כיבוי אש</w:t>
      </w:r>
      <w:bookmarkStart w:id="587" w:name="_ETM_Q1_5129000"/>
      <w:bookmarkEnd w:id="587"/>
      <w:r w:rsidR="00D175C6">
        <w:rPr>
          <w:rFonts w:hint="cs"/>
          <w:rtl/>
        </w:rPr>
        <w:t xml:space="preserve"> אין בכלל הסדרה.</w:t>
      </w:r>
      <w:r>
        <w:rPr>
          <w:rFonts w:hint="cs"/>
          <w:rtl/>
        </w:rPr>
        <w:t xml:space="preserve"> כל אחד יכול לקרוא לעצמו, </w:t>
      </w:r>
      <w:r w:rsidR="003F26FF">
        <w:rPr>
          <w:rFonts w:hint="cs"/>
          <w:rtl/>
        </w:rPr>
        <w:t xml:space="preserve">אין </w:t>
      </w:r>
      <w:r>
        <w:rPr>
          <w:rFonts w:hint="cs"/>
          <w:rtl/>
        </w:rPr>
        <w:t>ל</w:t>
      </w:r>
      <w:r w:rsidR="003F26FF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עדיין </w:t>
      </w:r>
      <w:bookmarkStart w:id="588" w:name="_ETM_Q1_5130000"/>
      <w:bookmarkEnd w:id="588"/>
      <w:r w:rsidR="003F26FF">
        <w:rPr>
          <w:rFonts w:hint="cs"/>
          <w:rtl/>
        </w:rPr>
        <w:t xml:space="preserve">הסדרה חוקית. אנחנו פוחדים </w:t>
      </w:r>
      <w:r>
        <w:rPr>
          <w:rFonts w:hint="cs"/>
          <w:rtl/>
        </w:rPr>
        <w:t xml:space="preserve">פה </w:t>
      </w:r>
      <w:proofErr w:type="spellStart"/>
      <w:r>
        <w:rPr>
          <w:rFonts w:hint="cs"/>
          <w:rtl/>
        </w:rPr>
        <w:t>ממא</w:t>
      </w:r>
      <w:r w:rsidR="003F26FF">
        <w:rPr>
          <w:rFonts w:hint="cs"/>
          <w:rtl/>
        </w:rPr>
        <w:t>כ</w:t>
      </w:r>
      <w:r>
        <w:rPr>
          <w:rFonts w:hint="cs"/>
          <w:rtl/>
        </w:rPr>
        <w:t>ערים</w:t>
      </w:r>
      <w:proofErr w:type="spellEnd"/>
      <w:r>
        <w:rPr>
          <w:rFonts w:hint="cs"/>
          <w:rtl/>
        </w:rPr>
        <w:t>.</w:t>
      </w:r>
      <w:r w:rsidR="003F26FF">
        <w:rPr>
          <w:rFonts w:hint="cs"/>
          <w:rtl/>
        </w:rPr>
        <w:t xml:space="preserve"> במסלול </w:t>
      </w:r>
      <w:r>
        <w:rPr>
          <w:rFonts w:hint="cs"/>
          <w:rtl/>
        </w:rPr>
        <w:t>תצהיר הלכנו למקום ש</w:t>
      </w:r>
      <w:r w:rsidR="003F26FF">
        <w:rPr>
          <w:rFonts w:hint="cs"/>
          <w:rtl/>
        </w:rPr>
        <w:t xml:space="preserve">האזרח </w:t>
      </w:r>
      <w:r>
        <w:rPr>
          <w:rFonts w:hint="cs"/>
          <w:rtl/>
        </w:rPr>
        <w:t xml:space="preserve">עצמו יכול, </w:t>
      </w:r>
      <w:bookmarkStart w:id="589" w:name="_ETM_Q1_5135000"/>
      <w:bookmarkEnd w:id="589"/>
      <w:r>
        <w:rPr>
          <w:rFonts w:hint="cs"/>
          <w:rtl/>
        </w:rPr>
        <w:t>הוא לא צריך אף</w:t>
      </w:r>
      <w:bookmarkStart w:id="590" w:name="_ETM_Q1_5140000"/>
      <w:bookmarkEnd w:id="590"/>
      <w:r>
        <w:rPr>
          <w:rFonts w:hint="cs"/>
          <w:rtl/>
        </w:rPr>
        <w:t xml:space="preserve"> אחד</w:t>
      </w:r>
      <w:r w:rsidR="003F26FF">
        <w:rPr>
          <w:rFonts w:hint="cs"/>
          <w:rtl/>
        </w:rPr>
        <w:t xml:space="preserve">. </w:t>
      </w:r>
      <w:r>
        <w:rPr>
          <w:rFonts w:hint="cs"/>
          <w:rtl/>
        </w:rPr>
        <w:t>במקומות אחרים אנחנו רוצים לבוא.</w:t>
      </w:r>
      <w:r w:rsidR="003F26FF">
        <w:rPr>
          <w:rFonts w:hint="cs"/>
          <w:rtl/>
        </w:rPr>
        <w:t xml:space="preserve"> </w:t>
      </w:r>
      <w:r>
        <w:rPr>
          <w:rFonts w:hint="cs"/>
          <w:rtl/>
        </w:rPr>
        <w:t>יצרנו מדרג. המדרג הוא לפי הסיכון שנגזר מהעסק. אנחנו</w:t>
      </w:r>
      <w:bookmarkStart w:id="591" w:name="_ETM_Q1_5151000"/>
      <w:bookmarkEnd w:id="591"/>
      <w:r>
        <w:rPr>
          <w:rFonts w:hint="cs"/>
          <w:rtl/>
        </w:rPr>
        <w:t xml:space="preserve"> לא רוצים להכניס ידיים לא מוסמכות לתהליך.</w:t>
      </w:r>
      <w:r w:rsidR="003F26FF">
        <w:rPr>
          <w:rFonts w:hint="cs"/>
          <w:rtl/>
        </w:rPr>
        <w:t xml:space="preserve"> </w:t>
      </w:r>
    </w:p>
    <w:p w:rsidR="003F26FF" w:rsidRDefault="003F26FF" w:rsidP="003F26FF">
      <w:pPr>
        <w:ind w:firstLine="0"/>
        <w:rPr>
          <w:rtl/>
        </w:rPr>
      </w:pPr>
    </w:p>
    <w:bookmarkStart w:id="592" w:name="_ETM_Q1_5157000" w:displacedByCustomXml="next"/>
    <w:bookmarkEnd w:id="592" w:displacedByCustomXml="next"/>
    <w:sdt>
      <w:sdtPr>
        <w:rPr>
          <w:rFonts w:hint="cs"/>
          <w:rtl/>
        </w:rPr>
        <w:alias w:val="דובר"/>
        <w:tag w:val="&lt;ID&gt;0&lt;/ID&gt;&lt;Name&gt;לירון אדלר מינקה&lt;/Name&gt;&lt;Data&gt;לירון אדלר מינקה&lt;/Data&gt;&lt;Shortcut&gt;ליאד&lt;/Shortcut&gt;&lt;MemberID&gt;&lt;/MemberID&gt;"/>
        <w:id w:val="-1107507455"/>
        <w:placeholder>
          <w:docPart w:val="DefaultPlaceholder_-1854013440"/>
        </w:placeholder>
      </w:sdtPr>
      <w:sdtEndPr/>
      <w:sdtContent>
        <w:p w:rsidR="009C1A7F" w:rsidRDefault="009C1A7F" w:rsidP="009C1A7F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לירון אדלר </w:t>
          </w:r>
          <w:proofErr w:type="spellStart"/>
          <w:r>
            <w:rPr>
              <w:rtl/>
            </w:rPr>
            <w:t>מינקה</w:t>
          </w:r>
          <w:proofErr w:type="spellEnd"/>
          <w:r>
            <w:rPr>
              <w:rtl/>
            </w:rPr>
            <w:t>:</w:t>
          </w:r>
        </w:p>
      </w:sdtContent>
    </w:sdt>
    <w:p w:rsidR="009C1A7F" w:rsidRDefault="009C1A7F" w:rsidP="009C1A7F">
      <w:pPr>
        <w:pStyle w:val="KeepWithNext"/>
        <w:rPr>
          <w:rtl/>
        </w:rPr>
      </w:pPr>
    </w:p>
    <w:p w:rsidR="00E20A7B" w:rsidRDefault="009C1A7F" w:rsidP="00F25D0B">
      <w:pPr>
        <w:rPr>
          <w:rtl/>
        </w:rPr>
      </w:pPr>
      <w:r>
        <w:rPr>
          <w:rFonts w:hint="cs"/>
          <w:rtl/>
        </w:rPr>
        <w:t>מה שאו</w:t>
      </w:r>
      <w:r w:rsidR="00E20A7B">
        <w:rPr>
          <w:rFonts w:hint="cs"/>
          <w:rtl/>
        </w:rPr>
        <w:t>מ</w:t>
      </w:r>
      <w:r>
        <w:rPr>
          <w:rFonts w:hint="cs"/>
          <w:rtl/>
        </w:rPr>
        <w:t>רים פה בעלי העסקים זה</w:t>
      </w:r>
      <w:r w:rsidR="00E20A7B">
        <w:rPr>
          <w:rFonts w:hint="cs"/>
          <w:rtl/>
        </w:rPr>
        <w:t xml:space="preserve"> שהם אחרי 30 </w:t>
      </w:r>
      <w:r w:rsidR="00D16394">
        <w:rPr>
          <w:rFonts w:hint="cs"/>
          <w:rtl/>
        </w:rPr>
        <w:t>יום מקבלים היתר זמני</w:t>
      </w:r>
      <w:r w:rsidR="00D175C6">
        <w:rPr>
          <w:rFonts w:hint="cs"/>
          <w:rtl/>
        </w:rPr>
        <w:t xml:space="preserve">. הם </w:t>
      </w:r>
      <w:r w:rsidR="00D16394">
        <w:rPr>
          <w:rFonts w:hint="cs"/>
          <w:rtl/>
        </w:rPr>
        <w:t xml:space="preserve">עובדים כחוק,  לפי מה שאני מבינה. לוקח היום 30 ימים כדי לקבל היתר </w:t>
      </w:r>
      <w:bookmarkStart w:id="593" w:name="_ETM_Q1_5169000"/>
      <w:bookmarkEnd w:id="593"/>
      <w:r w:rsidR="00D16394">
        <w:rPr>
          <w:rFonts w:hint="cs"/>
          <w:rtl/>
        </w:rPr>
        <w:t>זמני</w:t>
      </w:r>
      <w:r w:rsidR="00D175C6">
        <w:rPr>
          <w:rFonts w:hint="cs"/>
          <w:rtl/>
        </w:rPr>
        <w:t>,</w:t>
      </w:r>
      <w:r w:rsidR="00D16394">
        <w:rPr>
          <w:rFonts w:hint="cs"/>
          <w:rtl/>
        </w:rPr>
        <w:t xml:space="preserve"> כאשר</w:t>
      </w:r>
      <w:r w:rsidR="00E20A7B">
        <w:rPr>
          <w:rFonts w:hint="cs"/>
          <w:rtl/>
        </w:rPr>
        <w:t xml:space="preserve"> אחר כך באים לבדוק. האפשרו</w:t>
      </w:r>
      <w:r w:rsidR="00D16394">
        <w:rPr>
          <w:rFonts w:hint="cs"/>
          <w:rtl/>
        </w:rPr>
        <w:t>ת</w:t>
      </w:r>
      <w:r w:rsidR="00E20A7B">
        <w:rPr>
          <w:rFonts w:hint="cs"/>
          <w:rtl/>
        </w:rPr>
        <w:t xml:space="preserve"> של לעבוד היום ב</w:t>
      </w:r>
      <w:r w:rsidR="00F25D0B">
        <w:rPr>
          <w:rFonts w:hint="cs"/>
          <w:rtl/>
        </w:rPr>
        <w:t>לי שום היתר לא תהיה.</w:t>
      </w:r>
      <w:r w:rsidR="00E20A7B">
        <w:rPr>
          <w:rFonts w:hint="cs"/>
          <w:rtl/>
        </w:rPr>
        <w:t xml:space="preserve"> </w:t>
      </w:r>
      <w:r w:rsidR="00F25D0B">
        <w:rPr>
          <w:rFonts w:hint="cs"/>
          <w:rtl/>
        </w:rPr>
        <w:t>ה</w:t>
      </w:r>
      <w:r w:rsidR="00E20A7B">
        <w:rPr>
          <w:rFonts w:hint="cs"/>
          <w:rtl/>
        </w:rPr>
        <w:t xml:space="preserve">שאלה אם אפשר לראות מה </w:t>
      </w:r>
      <w:r w:rsidR="00D16394">
        <w:rPr>
          <w:rFonts w:hint="cs"/>
          <w:rtl/>
        </w:rPr>
        <w:t xml:space="preserve">יש היום במקומות שבהם זה כן עובד </w:t>
      </w:r>
      <w:bookmarkStart w:id="594" w:name="_ETM_Q1_5188000"/>
      <w:bookmarkEnd w:id="594"/>
      <w:r w:rsidR="00D16394">
        <w:rPr>
          <w:rFonts w:hint="cs"/>
          <w:rtl/>
        </w:rPr>
        <w:t>כדין,</w:t>
      </w:r>
      <w:r w:rsidR="00E20A7B">
        <w:rPr>
          <w:rFonts w:hint="cs"/>
          <w:rtl/>
        </w:rPr>
        <w:t xml:space="preserve"> איך היום עסק מתחיל אחרי 30 י</w:t>
      </w:r>
      <w:r w:rsidR="00D16394">
        <w:rPr>
          <w:rFonts w:hint="cs"/>
          <w:rtl/>
        </w:rPr>
        <w:t>ו</w:t>
      </w:r>
      <w:r w:rsidR="00E20A7B">
        <w:rPr>
          <w:rFonts w:hint="cs"/>
          <w:rtl/>
        </w:rPr>
        <w:t>ם, איפה הדלתא</w:t>
      </w:r>
      <w:r w:rsidR="00D16394">
        <w:rPr>
          <w:rFonts w:hint="cs"/>
          <w:rtl/>
        </w:rPr>
        <w:t>.</w:t>
      </w:r>
    </w:p>
    <w:p w:rsidR="00E20A7B" w:rsidRDefault="00E20A7B" w:rsidP="003F26FF">
      <w:pPr>
        <w:ind w:firstLine="0"/>
        <w:rPr>
          <w:rtl/>
        </w:rPr>
      </w:pPr>
    </w:p>
    <w:bookmarkStart w:id="595" w:name="_ETM_Q1_5189000" w:displacedByCustomXml="next"/>
    <w:bookmarkEnd w:id="595" w:displacedByCustomXml="next"/>
    <w:sdt>
      <w:sdtPr>
        <w:rPr>
          <w:rFonts w:hint="cs"/>
          <w:rtl/>
        </w:rPr>
        <w:alias w:val="אורח"/>
        <w:tag w:val="&lt;ID&gt;844424&lt;/ID&gt;&lt;Name&gt;שי עגמי ליבוביץ&lt;/Name&gt;&lt;Data&gt;שי עגמי ליבוביץ&lt;/Data&gt;&lt;Shortcut&gt;שיעג&lt;/Shortcut&gt;&lt;Title&gt;מנהל תחום טיוב רגולציה, משרד ראש הממשלה&lt;/Title&gt;"/>
        <w:id w:val="-824040759"/>
        <w:placeholder>
          <w:docPart w:val="DefaultPlaceholder_-1854013440"/>
        </w:placeholder>
      </w:sdtPr>
      <w:sdtEndPr/>
      <w:sdtContent>
        <w:p w:rsidR="00D16394" w:rsidRDefault="00D16394" w:rsidP="00D16394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שי </w:t>
          </w:r>
          <w:proofErr w:type="spellStart"/>
          <w:r>
            <w:rPr>
              <w:rtl/>
            </w:rPr>
            <w:t>עגמי</w:t>
          </w:r>
          <w:proofErr w:type="spellEnd"/>
          <w:r>
            <w:rPr>
              <w:rtl/>
            </w:rPr>
            <w:t xml:space="preserve"> </w:t>
          </w:r>
          <w:proofErr w:type="spellStart"/>
          <w:r>
            <w:rPr>
              <w:rtl/>
            </w:rPr>
            <w:t>ליבוביץ</w:t>
          </w:r>
          <w:proofErr w:type="spellEnd"/>
          <w:r>
            <w:rPr>
              <w:rtl/>
            </w:rPr>
            <w:t>:</w:t>
          </w:r>
        </w:p>
      </w:sdtContent>
    </w:sdt>
    <w:p w:rsidR="00D16394" w:rsidRDefault="00D16394" w:rsidP="00D16394">
      <w:pPr>
        <w:pStyle w:val="KeepWithNext"/>
        <w:rPr>
          <w:rtl/>
        </w:rPr>
      </w:pPr>
    </w:p>
    <w:p w:rsidR="00E20A7B" w:rsidRDefault="00D16394" w:rsidP="003F26FF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עסקים לא מתחילים תוך 30 יום.</w:t>
      </w:r>
    </w:p>
    <w:p w:rsidR="00E20A7B" w:rsidRDefault="00E20A7B" w:rsidP="003F26FF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לירון אדלר מינקה&lt;/Name&gt;&lt;Data&gt;לירון אדלר מינקה&lt;/Data&gt;&lt;Shortcut&gt;ליאד&lt;/Shortcut&gt;&lt;MemberID&gt;&lt;/MemberID&gt;"/>
        <w:id w:val="1300496369"/>
        <w:placeholder>
          <w:docPart w:val="DefaultPlaceholder_-1854013440"/>
        </w:placeholder>
      </w:sdtPr>
      <w:sdtEndPr/>
      <w:sdtContent>
        <w:p w:rsidR="00D16394" w:rsidRDefault="00D16394" w:rsidP="00D16394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לירון אדלר </w:t>
          </w:r>
          <w:proofErr w:type="spellStart"/>
          <w:r>
            <w:rPr>
              <w:rtl/>
            </w:rPr>
            <w:t>מינקה</w:t>
          </w:r>
          <w:proofErr w:type="spellEnd"/>
          <w:r>
            <w:rPr>
              <w:rtl/>
            </w:rPr>
            <w:t>:</w:t>
          </w:r>
        </w:p>
      </w:sdtContent>
    </w:sdt>
    <w:p w:rsidR="00D16394" w:rsidRDefault="00D16394" w:rsidP="00D16394">
      <w:pPr>
        <w:pStyle w:val="KeepWithNext"/>
        <w:rPr>
          <w:rtl/>
        </w:rPr>
      </w:pPr>
    </w:p>
    <w:p w:rsidR="00E20A7B" w:rsidRDefault="00E20A7B" w:rsidP="00D16394">
      <w:pPr>
        <w:rPr>
          <w:rtl/>
        </w:rPr>
      </w:pPr>
      <w:r>
        <w:rPr>
          <w:rFonts w:hint="cs"/>
          <w:rtl/>
        </w:rPr>
        <w:t>הם אומרי</w:t>
      </w:r>
      <w:r w:rsidR="00D16394">
        <w:rPr>
          <w:rFonts w:hint="cs"/>
          <w:rtl/>
        </w:rPr>
        <w:t>ם</w:t>
      </w:r>
      <w:r>
        <w:rPr>
          <w:rFonts w:hint="cs"/>
          <w:rtl/>
        </w:rPr>
        <w:t xml:space="preserve"> שהם </w:t>
      </w:r>
      <w:r w:rsidR="00D16394">
        <w:rPr>
          <w:rFonts w:hint="cs"/>
          <w:rtl/>
        </w:rPr>
        <w:t xml:space="preserve">תוך 30 יום </w:t>
      </w:r>
      <w:r>
        <w:rPr>
          <w:rFonts w:hint="cs"/>
          <w:rtl/>
        </w:rPr>
        <w:t>פותחים</w:t>
      </w:r>
      <w:r w:rsidR="00D16394">
        <w:rPr>
          <w:rFonts w:hint="cs"/>
          <w:rtl/>
        </w:rPr>
        <w:t xml:space="preserve"> עם היתר זמני.</w:t>
      </w:r>
    </w:p>
    <w:p w:rsidR="00E20A7B" w:rsidRDefault="00E20A7B" w:rsidP="003F26FF">
      <w:pPr>
        <w:ind w:firstLine="0"/>
        <w:rPr>
          <w:rtl/>
        </w:rPr>
      </w:pPr>
    </w:p>
    <w:bookmarkStart w:id="596" w:name="_ETM_Q1_5209000" w:displacedByCustomXml="next"/>
    <w:bookmarkEnd w:id="596" w:displacedByCustomXml="next"/>
    <w:sdt>
      <w:sdtPr>
        <w:rPr>
          <w:rFonts w:hint="cs"/>
          <w:rtl/>
        </w:rPr>
        <w:alias w:val="אורח"/>
        <w:tag w:val="&lt;ID&gt;844424&lt;/ID&gt;&lt;Name&gt;שי עגמי ליבוביץ&lt;/Name&gt;&lt;Data&gt;שי עגמי ליבוביץ&lt;/Data&gt;&lt;Shortcut&gt;שיעג&lt;/Shortcut&gt;&lt;Title&gt;מנהל תחום טיוב רגולציה, משרד ראש הממשלה&lt;/Title&gt;"/>
        <w:id w:val="906488661"/>
        <w:placeholder>
          <w:docPart w:val="DefaultPlaceholder_-1854013440"/>
        </w:placeholder>
      </w:sdtPr>
      <w:sdtEndPr/>
      <w:sdtContent>
        <w:p w:rsidR="00D16394" w:rsidRDefault="00D16394" w:rsidP="00D16394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שי </w:t>
          </w:r>
          <w:proofErr w:type="spellStart"/>
          <w:r>
            <w:rPr>
              <w:rtl/>
            </w:rPr>
            <w:t>עגמי</w:t>
          </w:r>
          <w:proofErr w:type="spellEnd"/>
          <w:r>
            <w:rPr>
              <w:rtl/>
            </w:rPr>
            <w:t xml:space="preserve"> </w:t>
          </w:r>
          <w:proofErr w:type="spellStart"/>
          <w:r>
            <w:rPr>
              <w:rtl/>
            </w:rPr>
            <w:t>ליבוביץ</w:t>
          </w:r>
          <w:proofErr w:type="spellEnd"/>
          <w:r>
            <w:rPr>
              <w:rtl/>
            </w:rPr>
            <w:t>:</w:t>
          </w:r>
        </w:p>
      </w:sdtContent>
    </w:sdt>
    <w:p w:rsidR="00D16394" w:rsidRDefault="00D16394" w:rsidP="00D16394">
      <w:pPr>
        <w:pStyle w:val="KeepWithNext"/>
        <w:rPr>
          <w:rtl/>
        </w:rPr>
      </w:pPr>
    </w:p>
    <w:p w:rsidR="00E20A7B" w:rsidRDefault="00D16394" w:rsidP="00D16394">
      <w:pPr>
        <w:rPr>
          <w:rtl/>
        </w:rPr>
      </w:pPr>
      <w:r>
        <w:rPr>
          <w:rFonts w:hint="cs"/>
          <w:rtl/>
        </w:rPr>
        <w:t>זה ש</w:t>
      </w:r>
      <w:r w:rsidR="00E20A7B">
        <w:rPr>
          <w:rFonts w:hint="cs"/>
          <w:rtl/>
        </w:rPr>
        <w:t xml:space="preserve">נותן </w:t>
      </w:r>
      <w:r>
        <w:rPr>
          <w:rFonts w:hint="cs"/>
          <w:rtl/>
        </w:rPr>
        <w:t>האישור לא ענה</w:t>
      </w:r>
      <w:r w:rsidR="00E20A7B">
        <w:rPr>
          <w:rFonts w:hint="cs"/>
          <w:rtl/>
        </w:rPr>
        <w:t xml:space="preserve"> </w:t>
      </w:r>
      <w:r>
        <w:rPr>
          <w:rFonts w:hint="cs"/>
          <w:rtl/>
        </w:rPr>
        <w:t xml:space="preserve">ולכן </w:t>
      </w:r>
      <w:r w:rsidR="00E20A7B">
        <w:rPr>
          <w:rFonts w:hint="cs"/>
          <w:rtl/>
        </w:rPr>
        <w:t xml:space="preserve">רואים אותו </w:t>
      </w:r>
      <w:r>
        <w:rPr>
          <w:rFonts w:hint="cs"/>
          <w:rtl/>
        </w:rPr>
        <w:t>כאילו נתן אישור להיתר זמני</w:t>
      </w:r>
      <w:r w:rsidR="00F25D0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F25D0B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עוד </w:t>
      </w:r>
      <w:r w:rsidR="00E20A7B">
        <w:rPr>
          <w:rFonts w:hint="cs"/>
          <w:rtl/>
        </w:rPr>
        <w:t xml:space="preserve">לא אומר שהרשות המקומית </w:t>
      </w:r>
      <w:r>
        <w:rPr>
          <w:rFonts w:hint="cs"/>
          <w:rtl/>
        </w:rPr>
        <w:t xml:space="preserve">אחר </w:t>
      </w:r>
      <w:bookmarkStart w:id="597" w:name="_ETM_Q1_5224000"/>
      <w:bookmarkEnd w:id="597"/>
      <w:r>
        <w:rPr>
          <w:rFonts w:hint="cs"/>
          <w:rtl/>
        </w:rPr>
        <w:t>כך נותנת היתר זמני.</w:t>
      </w:r>
      <w:r w:rsidR="00E20A7B">
        <w:rPr>
          <w:rFonts w:hint="cs"/>
          <w:rtl/>
        </w:rPr>
        <w:t xml:space="preserve"> </w:t>
      </w:r>
      <w:r>
        <w:rPr>
          <w:rFonts w:hint="cs"/>
          <w:rtl/>
        </w:rPr>
        <w:t xml:space="preserve">לרשות המקומית </w:t>
      </w:r>
      <w:r w:rsidR="00E20A7B">
        <w:rPr>
          <w:rFonts w:hint="cs"/>
          <w:rtl/>
        </w:rPr>
        <w:t xml:space="preserve">יש </w:t>
      </w:r>
      <w:r>
        <w:rPr>
          <w:rFonts w:hint="cs"/>
          <w:rtl/>
        </w:rPr>
        <w:t>שיקול דעת אם לתת היתר זמני.</w:t>
      </w:r>
      <w:r w:rsidR="00E20A7B">
        <w:rPr>
          <w:rFonts w:hint="cs"/>
          <w:rtl/>
        </w:rPr>
        <w:t xml:space="preserve"> היא</w:t>
      </w:r>
      <w:r>
        <w:rPr>
          <w:rFonts w:hint="cs"/>
          <w:rtl/>
        </w:rPr>
        <w:t xml:space="preserve"> אומרת:</w:t>
      </w:r>
      <w:r w:rsidR="00E20A7B">
        <w:rPr>
          <w:rFonts w:hint="cs"/>
          <w:rtl/>
        </w:rPr>
        <w:t xml:space="preserve"> </w:t>
      </w:r>
      <w:bookmarkStart w:id="598" w:name="_ETM_Q1_5225000"/>
      <w:bookmarkEnd w:id="598"/>
      <w:r>
        <w:rPr>
          <w:rFonts w:hint="cs"/>
          <w:rtl/>
        </w:rPr>
        <w:t xml:space="preserve">זה שלא ענו לי לא אומר שבאמת אישרו פה </w:t>
      </w:r>
      <w:bookmarkStart w:id="599" w:name="_ETM_Q1_5226000"/>
      <w:bookmarkEnd w:id="599"/>
      <w:r w:rsidR="00F25D0B">
        <w:rPr>
          <w:rFonts w:hint="cs"/>
          <w:rtl/>
        </w:rPr>
        <w:t>היתר זמני,</w:t>
      </w:r>
      <w:r>
        <w:rPr>
          <w:rFonts w:hint="cs"/>
          <w:rtl/>
        </w:rPr>
        <w:t xml:space="preserve"> אני כרשות מקומית לא לוקחת על עצמי </w:t>
      </w:r>
      <w:bookmarkStart w:id="600" w:name="_ETM_Q1_5229000"/>
      <w:bookmarkEnd w:id="600"/>
      <w:r>
        <w:rPr>
          <w:rFonts w:hint="cs"/>
          <w:rtl/>
        </w:rPr>
        <w:t xml:space="preserve">את האחריות </w:t>
      </w:r>
      <w:r w:rsidR="00E20A7B">
        <w:rPr>
          <w:rFonts w:hint="cs"/>
          <w:rtl/>
        </w:rPr>
        <w:t>לתת היתר זמני</w:t>
      </w:r>
      <w:r>
        <w:rPr>
          <w:rFonts w:hint="cs"/>
          <w:rtl/>
        </w:rPr>
        <w:t xml:space="preserve">. </w:t>
      </w:r>
      <w:r w:rsidR="00E20A7B">
        <w:rPr>
          <w:rFonts w:hint="cs"/>
          <w:rtl/>
        </w:rPr>
        <w:t xml:space="preserve"> </w:t>
      </w:r>
    </w:p>
    <w:p w:rsidR="00E20A7B" w:rsidRDefault="00E20A7B" w:rsidP="003F26FF">
      <w:pPr>
        <w:ind w:firstLine="0"/>
        <w:rPr>
          <w:rtl/>
        </w:rPr>
      </w:pPr>
    </w:p>
    <w:bookmarkStart w:id="601" w:name="_ETM_Q1_5234000" w:displacedByCustomXml="next"/>
    <w:bookmarkEnd w:id="601" w:displacedByCustomXml="next"/>
    <w:sdt>
      <w:sdtPr>
        <w:rPr>
          <w:rFonts w:hint="cs"/>
          <w:rtl/>
        </w:rPr>
        <w:alias w:val="דובר"/>
        <w:tag w:val="&lt;ID&gt;0&lt;/ID&gt;&lt;Name&gt;לירון אדלר מינקה&lt;/Name&gt;&lt;Data&gt;לירון אדלר מינקה&lt;/Data&gt;&lt;Shortcut&gt;ליאד&lt;/Shortcut&gt;&lt;MemberID&gt;&lt;/MemberID&gt;"/>
        <w:id w:val="1302964780"/>
        <w:placeholder>
          <w:docPart w:val="DefaultPlaceholder_-1854013440"/>
        </w:placeholder>
      </w:sdtPr>
      <w:sdtEndPr/>
      <w:sdtContent>
        <w:p w:rsidR="00D16394" w:rsidRDefault="00D16394" w:rsidP="00D16394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לירון אדלר </w:t>
          </w:r>
          <w:proofErr w:type="spellStart"/>
          <w:r>
            <w:rPr>
              <w:rtl/>
            </w:rPr>
            <w:t>מינקה</w:t>
          </w:r>
          <w:proofErr w:type="spellEnd"/>
          <w:r>
            <w:rPr>
              <w:rtl/>
            </w:rPr>
            <w:t>:</w:t>
          </w:r>
        </w:p>
      </w:sdtContent>
    </w:sdt>
    <w:p w:rsidR="00D16394" w:rsidRDefault="00D16394" w:rsidP="00D16394">
      <w:pPr>
        <w:pStyle w:val="KeepWithNext"/>
        <w:rPr>
          <w:rtl/>
        </w:rPr>
      </w:pPr>
    </w:p>
    <w:p w:rsidR="00E20A7B" w:rsidRDefault="00D16394" w:rsidP="00D16394">
      <w:pPr>
        <w:rPr>
          <w:rtl/>
        </w:rPr>
      </w:pPr>
      <w:r>
        <w:rPr>
          <w:rFonts w:hint="cs"/>
          <w:rtl/>
        </w:rPr>
        <w:t>זה שנותן האישור לא התייחס במהלך 45 ימים, זה בדי</w:t>
      </w:r>
      <w:r w:rsidR="00E20A7B">
        <w:rPr>
          <w:rFonts w:hint="cs"/>
          <w:rtl/>
        </w:rPr>
        <w:t>ו</w:t>
      </w:r>
      <w:r>
        <w:rPr>
          <w:rFonts w:hint="cs"/>
          <w:rtl/>
        </w:rPr>
        <w:t>ק אותו דבר כמו</w:t>
      </w:r>
      <w:bookmarkStart w:id="602" w:name="_ETM_Q1_5253000"/>
      <w:bookmarkEnd w:id="602"/>
      <w:r>
        <w:rPr>
          <w:rFonts w:hint="cs"/>
          <w:rtl/>
        </w:rPr>
        <w:t xml:space="preserve"> שהיום - - </w:t>
      </w:r>
      <w:r w:rsidR="00E20A7B">
        <w:rPr>
          <w:rFonts w:hint="cs"/>
          <w:rtl/>
        </w:rPr>
        <w:t xml:space="preserve">  </w:t>
      </w:r>
    </w:p>
    <w:p w:rsidR="00E20A7B" w:rsidRDefault="00E20A7B" w:rsidP="003F26FF">
      <w:pPr>
        <w:ind w:firstLine="0"/>
        <w:rPr>
          <w:rtl/>
        </w:rPr>
      </w:pPr>
    </w:p>
    <w:bookmarkStart w:id="603" w:name="_ETM_Q1_5250000" w:displacedByCustomXml="next"/>
    <w:bookmarkEnd w:id="603" w:displacedByCustomXml="next"/>
    <w:sdt>
      <w:sdtPr>
        <w:rPr>
          <w:rFonts w:hint="cs"/>
          <w:rtl/>
        </w:rPr>
        <w:alias w:val="אורח"/>
        <w:tag w:val="&lt;ID&gt;844424&lt;/ID&gt;&lt;Name&gt;שי עגמי ליבוביץ&lt;/Name&gt;&lt;Data&gt;שי עגמי ליבוביץ&lt;/Data&gt;&lt;Shortcut&gt;שיעג&lt;/Shortcut&gt;&lt;Title&gt;מנהל תחום טיוב רגולציה, משרד ראש הממשלה&lt;/Title&gt;"/>
        <w:id w:val="1094441075"/>
        <w:placeholder>
          <w:docPart w:val="DefaultPlaceholder_-1854013440"/>
        </w:placeholder>
      </w:sdtPr>
      <w:sdtEndPr/>
      <w:sdtContent>
        <w:p w:rsidR="00D16394" w:rsidRDefault="00D16394" w:rsidP="00D16394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שי </w:t>
          </w:r>
          <w:proofErr w:type="spellStart"/>
          <w:r>
            <w:rPr>
              <w:rtl/>
            </w:rPr>
            <w:t>עגמי</w:t>
          </w:r>
          <w:proofErr w:type="spellEnd"/>
          <w:r>
            <w:rPr>
              <w:rtl/>
            </w:rPr>
            <w:t xml:space="preserve"> </w:t>
          </w:r>
          <w:proofErr w:type="spellStart"/>
          <w:r>
            <w:rPr>
              <w:rtl/>
            </w:rPr>
            <w:t>ליבוביץ</w:t>
          </w:r>
          <w:proofErr w:type="spellEnd"/>
          <w:r>
            <w:rPr>
              <w:rtl/>
            </w:rPr>
            <w:t>:</w:t>
          </w:r>
        </w:p>
      </w:sdtContent>
    </w:sdt>
    <w:p w:rsidR="00D16394" w:rsidRDefault="00D16394" w:rsidP="00D16394">
      <w:pPr>
        <w:pStyle w:val="KeepWithNext"/>
        <w:rPr>
          <w:rtl/>
        </w:rPr>
      </w:pPr>
    </w:p>
    <w:p w:rsidR="00E20A7B" w:rsidRDefault="00D16394" w:rsidP="00D16394">
      <w:pPr>
        <w:rPr>
          <w:rtl/>
        </w:rPr>
      </w:pPr>
      <w:r>
        <w:rPr>
          <w:rFonts w:hint="cs"/>
          <w:rtl/>
        </w:rPr>
        <w:t xml:space="preserve">שם יש לו ביד מסמך שאומר מראש </w:t>
      </w:r>
      <w:bookmarkStart w:id="604" w:name="_ETM_Q1_5254000"/>
      <w:bookmarkEnd w:id="604"/>
      <w:r w:rsidR="00E20A7B">
        <w:rPr>
          <w:rFonts w:hint="cs"/>
          <w:rtl/>
        </w:rPr>
        <w:t xml:space="preserve">את התאריך שממנו </w:t>
      </w:r>
      <w:r>
        <w:rPr>
          <w:rFonts w:hint="cs"/>
          <w:rtl/>
        </w:rPr>
        <w:t xml:space="preserve">כבר </w:t>
      </w:r>
      <w:r w:rsidR="00E20A7B">
        <w:rPr>
          <w:rFonts w:hint="cs"/>
          <w:rtl/>
        </w:rPr>
        <w:t>מתחיל הרישיון.</w:t>
      </w:r>
      <w:r>
        <w:rPr>
          <w:rFonts w:hint="cs"/>
          <w:rtl/>
        </w:rPr>
        <w:t xml:space="preserve"> </w:t>
      </w:r>
      <w:r w:rsidR="00E20A7B">
        <w:rPr>
          <w:rFonts w:hint="cs"/>
          <w:rtl/>
        </w:rPr>
        <w:t xml:space="preserve">זה שונה </w:t>
      </w:r>
      <w:r>
        <w:rPr>
          <w:rFonts w:hint="cs"/>
          <w:rtl/>
        </w:rPr>
        <w:t xml:space="preserve">לחלוטין מהמצב הישן </w:t>
      </w:r>
      <w:r w:rsidR="00E20A7B">
        <w:rPr>
          <w:rFonts w:hint="cs"/>
          <w:rtl/>
        </w:rPr>
        <w:t>ש</w:t>
      </w:r>
      <w:r>
        <w:rPr>
          <w:rFonts w:hint="cs"/>
          <w:rtl/>
        </w:rPr>
        <w:t xml:space="preserve">בו </w:t>
      </w:r>
      <w:r w:rsidR="00E20A7B">
        <w:rPr>
          <w:rFonts w:hint="cs"/>
          <w:rtl/>
        </w:rPr>
        <w:t xml:space="preserve">יש לך מסמכי </w:t>
      </w:r>
      <w:r>
        <w:rPr>
          <w:rFonts w:hint="cs"/>
          <w:rtl/>
        </w:rPr>
        <w:t>בקשה שהם באוויר איפה שהוא</w:t>
      </w:r>
      <w:bookmarkStart w:id="605" w:name="_ETM_Q1_5266000"/>
      <w:bookmarkEnd w:id="605"/>
      <w:r>
        <w:rPr>
          <w:rFonts w:hint="cs"/>
          <w:rtl/>
        </w:rPr>
        <w:t xml:space="preserve"> ברשות המקומית</w:t>
      </w:r>
      <w:r w:rsidR="00E20A7B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E20A7B">
        <w:rPr>
          <w:rFonts w:hint="cs"/>
          <w:rtl/>
        </w:rPr>
        <w:t>מישהו צריך לקחת אותם, לאשר או</w:t>
      </w:r>
      <w:r>
        <w:rPr>
          <w:rFonts w:hint="cs"/>
          <w:rtl/>
        </w:rPr>
        <w:t>ת</w:t>
      </w:r>
      <w:r w:rsidR="00E20A7B">
        <w:rPr>
          <w:rFonts w:hint="cs"/>
          <w:rtl/>
        </w:rPr>
        <w:t>ם בפועל, למרות שאף נותן אישור ל</w:t>
      </w:r>
      <w:r>
        <w:rPr>
          <w:rFonts w:hint="cs"/>
          <w:rtl/>
        </w:rPr>
        <w:t>א</w:t>
      </w:r>
      <w:r w:rsidR="00E20A7B">
        <w:rPr>
          <w:rFonts w:hint="cs"/>
          <w:rtl/>
        </w:rPr>
        <w:t xml:space="preserve"> ענה לו. רש</w:t>
      </w:r>
      <w:r>
        <w:rPr>
          <w:rFonts w:hint="cs"/>
          <w:rtl/>
        </w:rPr>
        <w:t xml:space="preserve">ויות מקומיות, ואולי בצדק, לא לוקחות על עצמן את </w:t>
      </w:r>
      <w:bookmarkStart w:id="606" w:name="_ETM_Q1_5270000"/>
      <w:bookmarkEnd w:id="606"/>
      <w:r>
        <w:rPr>
          <w:rFonts w:hint="cs"/>
          <w:rtl/>
        </w:rPr>
        <w:t xml:space="preserve">האחריות. </w:t>
      </w:r>
      <w:r w:rsidR="00E20A7B">
        <w:rPr>
          <w:rFonts w:hint="cs"/>
          <w:rtl/>
        </w:rPr>
        <w:t xml:space="preserve"> </w:t>
      </w:r>
    </w:p>
    <w:p w:rsidR="00E20A7B" w:rsidRDefault="00E20A7B" w:rsidP="003F26FF">
      <w:pPr>
        <w:ind w:firstLine="0"/>
        <w:rPr>
          <w:rtl/>
        </w:rPr>
      </w:pPr>
    </w:p>
    <w:bookmarkStart w:id="607" w:name="_ETM_Q1_5272000" w:displacedByCustomXml="next"/>
    <w:bookmarkEnd w:id="607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519075555"/>
        <w:placeholder>
          <w:docPart w:val="DefaultPlaceholder_-1854013440"/>
        </w:placeholder>
      </w:sdtPr>
      <w:sdtEndPr/>
      <w:sdtContent>
        <w:p w:rsidR="00D16394" w:rsidRDefault="00D16394" w:rsidP="00D16394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D16394" w:rsidRDefault="00D16394" w:rsidP="00D16394">
      <w:pPr>
        <w:pStyle w:val="KeepWithNext"/>
        <w:rPr>
          <w:rtl/>
        </w:rPr>
      </w:pPr>
    </w:p>
    <w:p w:rsidR="00E20A7B" w:rsidRDefault="00E20A7B" w:rsidP="00F938BD">
      <w:pPr>
        <w:rPr>
          <w:rtl/>
        </w:rPr>
      </w:pPr>
      <w:r>
        <w:rPr>
          <w:rFonts w:hint="cs"/>
          <w:rtl/>
        </w:rPr>
        <w:t>א</w:t>
      </w:r>
      <w:r w:rsidR="00F938BD">
        <w:rPr>
          <w:rFonts w:hint="cs"/>
          <w:rtl/>
        </w:rPr>
        <w:t>ני רוצה לשמוע מה</w:t>
      </w:r>
      <w:r>
        <w:rPr>
          <w:rFonts w:hint="cs"/>
          <w:rtl/>
        </w:rPr>
        <w:t>ר</w:t>
      </w:r>
      <w:r w:rsidR="00F938BD">
        <w:rPr>
          <w:rFonts w:hint="cs"/>
          <w:rtl/>
        </w:rPr>
        <w:t>ש</w:t>
      </w:r>
      <w:r>
        <w:rPr>
          <w:rFonts w:hint="cs"/>
          <w:rtl/>
        </w:rPr>
        <w:t xml:space="preserve">תות. </w:t>
      </w:r>
      <w:r w:rsidR="00F938BD">
        <w:rPr>
          <w:rFonts w:hint="cs"/>
          <w:rtl/>
        </w:rPr>
        <w:t>מה שמפריע לכם זה שאתם</w:t>
      </w:r>
      <w:r>
        <w:rPr>
          <w:rFonts w:hint="cs"/>
          <w:rtl/>
        </w:rPr>
        <w:t xml:space="preserve"> לא </w:t>
      </w:r>
      <w:r w:rsidR="00F938BD">
        <w:rPr>
          <w:rFonts w:hint="cs"/>
          <w:rtl/>
        </w:rPr>
        <w:t xml:space="preserve">יכולים להתחיל לעבוד בלי </w:t>
      </w:r>
      <w:r>
        <w:rPr>
          <w:rFonts w:hint="cs"/>
          <w:rtl/>
        </w:rPr>
        <w:t>שב</w:t>
      </w:r>
      <w:r w:rsidR="00F938BD">
        <w:rPr>
          <w:rFonts w:hint="cs"/>
          <w:rtl/>
        </w:rPr>
        <w:t>ודקים אתכם. האם אתם עובדים היום בלי ש</w:t>
      </w:r>
      <w:r>
        <w:rPr>
          <w:rFonts w:hint="cs"/>
          <w:rtl/>
        </w:rPr>
        <w:t>ב</w:t>
      </w:r>
      <w:r w:rsidR="00F938BD">
        <w:rPr>
          <w:rFonts w:hint="cs"/>
          <w:rtl/>
        </w:rPr>
        <w:t>ו</w:t>
      </w:r>
      <w:r>
        <w:rPr>
          <w:rFonts w:hint="cs"/>
          <w:rtl/>
        </w:rPr>
        <w:t>ד</w:t>
      </w:r>
      <w:r w:rsidR="00F938BD">
        <w:rPr>
          <w:rFonts w:hint="cs"/>
          <w:rtl/>
        </w:rPr>
        <w:t>ק</w:t>
      </w:r>
      <w:r>
        <w:rPr>
          <w:rFonts w:hint="cs"/>
          <w:rtl/>
        </w:rPr>
        <w:t>ים א</w:t>
      </w:r>
      <w:r w:rsidR="00F938BD">
        <w:rPr>
          <w:rFonts w:hint="cs"/>
          <w:rtl/>
        </w:rPr>
        <w:t>תכם?</w:t>
      </w:r>
    </w:p>
    <w:p w:rsidR="00E20A7B" w:rsidRDefault="00E20A7B" w:rsidP="003F26FF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לילך דחוח&lt;/Name&gt;&lt;Shortcut&gt;לידח&lt;/Shortcut&gt;&lt;Title&gt;יועמ&quot;ש - רשת מגה&lt;/Title&gt;"/>
        <w:id w:val="-1168325294"/>
        <w:placeholder>
          <w:docPart w:val="DefaultPlaceholder_-1854013440"/>
        </w:placeholder>
      </w:sdtPr>
      <w:sdtEndPr/>
      <w:sdtContent>
        <w:p w:rsidR="00F938BD" w:rsidRDefault="00F938BD" w:rsidP="00F938BD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לילך </w:t>
          </w:r>
          <w:proofErr w:type="spellStart"/>
          <w:r>
            <w:rPr>
              <w:rtl/>
            </w:rPr>
            <w:t>דחוח</w:t>
          </w:r>
          <w:proofErr w:type="spellEnd"/>
          <w:r>
            <w:rPr>
              <w:rtl/>
            </w:rPr>
            <w:t>:</w:t>
          </w:r>
        </w:p>
      </w:sdtContent>
    </w:sdt>
    <w:p w:rsidR="00F938BD" w:rsidRDefault="00F938BD" w:rsidP="00F938BD">
      <w:pPr>
        <w:pStyle w:val="KeepWithNext"/>
        <w:rPr>
          <w:rtl/>
        </w:rPr>
      </w:pPr>
    </w:p>
    <w:p w:rsidR="00E20A7B" w:rsidRDefault="00E20A7B" w:rsidP="00F25D0B">
      <w:pPr>
        <w:rPr>
          <w:rtl/>
        </w:rPr>
      </w:pPr>
      <w:bookmarkStart w:id="608" w:name="_ETM_Q1_5303000"/>
      <w:bookmarkEnd w:id="608"/>
      <w:r>
        <w:rPr>
          <w:rFonts w:hint="cs"/>
          <w:rtl/>
        </w:rPr>
        <w:t>מ</w:t>
      </w:r>
      <w:r w:rsidR="00F938BD">
        <w:rPr>
          <w:rFonts w:hint="cs"/>
          <w:rtl/>
        </w:rPr>
        <w:t>ה שק</w:t>
      </w:r>
      <w:r>
        <w:rPr>
          <w:rFonts w:hint="cs"/>
          <w:rtl/>
        </w:rPr>
        <w:t>ו</w:t>
      </w:r>
      <w:r w:rsidR="00F938BD">
        <w:rPr>
          <w:rFonts w:hint="cs"/>
          <w:rtl/>
        </w:rPr>
        <w:t>ר</w:t>
      </w:r>
      <w:r>
        <w:rPr>
          <w:rFonts w:hint="cs"/>
          <w:rtl/>
        </w:rPr>
        <w:t xml:space="preserve">ה </w:t>
      </w:r>
      <w:r w:rsidR="00F938BD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שאנחנו </w:t>
      </w:r>
      <w:r w:rsidR="00F938BD">
        <w:rPr>
          <w:rFonts w:hint="cs"/>
          <w:rtl/>
        </w:rPr>
        <w:t xml:space="preserve">מגישים היום </w:t>
      </w:r>
      <w:r>
        <w:rPr>
          <w:rFonts w:hint="cs"/>
          <w:rtl/>
        </w:rPr>
        <w:t xml:space="preserve">בקשה. מרגע שאנחנו </w:t>
      </w:r>
      <w:r w:rsidR="00F938BD">
        <w:rPr>
          <w:rFonts w:hint="cs"/>
          <w:rtl/>
        </w:rPr>
        <w:t xml:space="preserve">מגישים </w:t>
      </w:r>
      <w:bookmarkStart w:id="609" w:name="_ETM_Q1_5306000"/>
      <w:bookmarkEnd w:id="609"/>
      <w:r w:rsidR="00F938BD">
        <w:rPr>
          <w:rFonts w:hint="cs"/>
          <w:rtl/>
        </w:rPr>
        <w:t xml:space="preserve">בקשה, וכאן, שי, מאוד חשוב לחדד את מה שאמרת, </w:t>
      </w:r>
      <w:bookmarkStart w:id="610" w:name="_ETM_Q1_5308000"/>
      <w:bookmarkEnd w:id="610"/>
      <w:r>
        <w:rPr>
          <w:rFonts w:hint="cs"/>
          <w:rtl/>
        </w:rPr>
        <w:t>אנחנו</w:t>
      </w:r>
      <w:r w:rsidR="00F938BD">
        <w:rPr>
          <w:rFonts w:hint="cs"/>
          <w:rtl/>
        </w:rPr>
        <w:t xml:space="preserve"> </w:t>
      </w:r>
      <w:r>
        <w:rPr>
          <w:rFonts w:hint="cs"/>
          <w:rtl/>
        </w:rPr>
        <w:t>פועלים במס</w:t>
      </w:r>
      <w:r w:rsidR="00F938BD">
        <w:rPr>
          <w:rFonts w:hint="cs"/>
          <w:rtl/>
        </w:rPr>
        <w:t>ג</w:t>
      </w:r>
      <w:r>
        <w:rPr>
          <w:rFonts w:hint="cs"/>
          <w:rtl/>
        </w:rPr>
        <w:t>רת הליך</w:t>
      </w:r>
      <w:r w:rsidR="00F938BD">
        <w:rPr>
          <w:rFonts w:hint="cs"/>
          <w:rtl/>
        </w:rPr>
        <w:t>,</w:t>
      </w:r>
      <w:r>
        <w:rPr>
          <w:rFonts w:hint="cs"/>
          <w:rtl/>
        </w:rPr>
        <w:t xml:space="preserve"> אנחנו בעצם נמצאים כמי שנמצאים בהליך מגישי בקשה </w:t>
      </w:r>
      <w:r w:rsidR="00F938BD">
        <w:rPr>
          <w:rFonts w:hint="cs"/>
          <w:rtl/>
        </w:rPr>
        <w:t>ב</w:t>
      </w:r>
      <w:r>
        <w:rPr>
          <w:rFonts w:hint="cs"/>
          <w:rtl/>
        </w:rPr>
        <w:t xml:space="preserve">רשות. </w:t>
      </w:r>
      <w:r w:rsidR="00F938BD">
        <w:rPr>
          <w:rFonts w:hint="cs"/>
          <w:rtl/>
        </w:rPr>
        <w:t xml:space="preserve">אני לא יודעת בדיוק את הניואנס שמשתמשים בו, </w:t>
      </w:r>
      <w:bookmarkStart w:id="611" w:name="_ETM_Q1_5321000"/>
      <w:bookmarkEnd w:id="611"/>
      <w:r w:rsidR="00F938BD">
        <w:rPr>
          <w:rFonts w:hint="cs"/>
          <w:rtl/>
        </w:rPr>
        <w:t xml:space="preserve">אבל </w:t>
      </w:r>
      <w:r>
        <w:rPr>
          <w:rFonts w:hint="cs"/>
          <w:rtl/>
        </w:rPr>
        <w:t>זה נקרא הליך תקין. זה</w:t>
      </w:r>
      <w:r w:rsidR="00F938BD">
        <w:rPr>
          <w:rFonts w:hint="cs"/>
          <w:rtl/>
        </w:rPr>
        <w:t xml:space="preserve"> עובד יפה מאוד עם הרשויות המקומיות בהיבט הזה</w:t>
      </w:r>
      <w:r>
        <w:rPr>
          <w:rFonts w:hint="cs"/>
          <w:rtl/>
        </w:rPr>
        <w:t>. תיכף נגיע לניואנסים אחרים</w:t>
      </w:r>
      <w:r w:rsidR="00F938BD">
        <w:rPr>
          <w:rFonts w:hint="cs"/>
          <w:rtl/>
        </w:rPr>
        <w:t xml:space="preserve"> </w:t>
      </w:r>
      <w:r>
        <w:rPr>
          <w:rFonts w:hint="cs"/>
          <w:rtl/>
        </w:rPr>
        <w:t xml:space="preserve">שצריך </w:t>
      </w:r>
      <w:r w:rsidR="00F938BD">
        <w:rPr>
          <w:rFonts w:hint="cs"/>
          <w:rtl/>
        </w:rPr>
        <w:t xml:space="preserve">גם </w:t>
      </w:r>
      <w:r w:rsidR="00F25D0B">
        <w:rPr>
          <w:rFonts w:hint="cs"/>
          <w:rtl/>
        </w:rPr>
        <w:t xml:space="preserve">עליהם </w:t>
      </w:r>
      <w:r w:rsidR="00F938BD">
        <w:rPr>
          <w:rFonts w:hint="cs"/>
          <w:rtl/>
        </w:rPr>
        <w:t>לתת את הדעת. דובר פה על סעיף 6ו</w:t>
      </w:r>
      <w:bookmarkStart w:id="612" w:name="_ETM_Q1_5334000"/>
      <w:bookmarkEnd w:id="612"/>
      <w:r w:rsidR="00F938BD">
        <w:rPr>
          <w:rFonts w:hint="cs"/>
          <w:rtl/>
        </w:rPr>
        <w:t xml:space="preserve">, אבל אני לא רוצה כרגע - - </w:t>
      </w:r>
    </w:p>
    <w:p w:rsidR="00E20A7B" w:rsidRDefault="00E20A7B" w:rsidP="003F26FF">
      <w:pPr>
        <w:ind w:firstLine="0"/>
        <w:rPr>
          <w:rtl/>
        </w:rPr>
      </w:pPr>
    </w:p>
    <w:bookmarkStart w:id="613" w:name="_ETM_Q1_5331000" w:displacedByCustomXml="next"/>
    <w:bookmarkEnd w:id="613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696655065"/>
        <w:placeholder>
          <w:docPart w:val="DefaultPlaceholder_-1854013440"/>
        </w:placeholder>
      </w:sdtPr>
      <w:sdtEndPr/>
      <w:sdtContent>
        <w:p w:rsidR="00F938BD" w:rsidRDefault="00F938BD" w:rsidP="00F938BD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F938BD" w:rsidRDefault="00F938BD" w:rsidP="00F938BD">
      <w:pPr>
        <w:pStyle w:val="KeepWithNext"/>
        <w:rPr>
          <w:rtl/>
        </w:rPr>
      </w:pPr>
    </w:p>
    <w:p w:rsidR="00E20A7B" w:rsidRDefault="00F938BD" w:rsidP="00F938BD">
      <w:pPr>
        <w:rPr>
          <w:rtl/>
        </w:rPr>
      </w:pPr>
      <w:r>
        <w:rPr>
          <w:rFonts w:hint="cs"/>
          <w:rtl/>
        </w:rPr>
        <w:t>ממתי זה קורה?</w:t>
      </w:r>
      <w:bookmarkStart w:id="614" w:name="_ETM_Q1_5332000"/>
      <w:bookmarkEnd w:id="614"/>
      <w:r>
        <w:rPr>
          <w:rFonts w:hint="cs"/>
          <w:rtl/>
        </w:rPr>
        <w:t xml:space="preserve"> מ-</w:t>
      </w:r>
      <w:r>
        <w:rPr>
          <w:lang w:val="en-GB"/>
        </w:rPr>
        <w:t>day one</w:t>
      </w:r>
      <w:r>
        <w:rPr>
          <w:rFonts w:hint="cs"/>
          <w:rtl/>
        </w:rPr>
        <w:t xml:space="preserve">? </w:t>
      </w:r>
    </w:p>
    <w:p w:rsidR="00E20A7B" w:rsidRDefault="00E20A7B" w:rsidP="003F26FF">
      <w:pPr>
        <w:ind w:firstLine="0"/>
        <w:rPr>
          <w:rtl/>
        </w:rPr>
      </w:pPr>
    </w:p>
    <w:bookmarkStart w:id="615" w:name="_ETM_Q1_5333000" w:displacedByCustomXml="next"/>
    <w:bookmarkEnd w:id="615" w:displacedByCustomXml="next"/>
    <w:sdt>
      <w:sdtPr>
        <w:rPr>
          <w:rFonts w:hint="cs"/>
          <w:rtl/>
        </w:rPr>
        <w:alias w:val="אורח"/>
        <w:tag w:val="&lt;ID&gt;&lt;/ID&gt;&lt;Name&gt;לילך דחוח&lt;/Name&gt;&lt;Shortcut&gt;לידח&lt;/Shortcut&gt;&lt;Title&gt;יועמ&quot;ש - רשת מגה&lt;/Title&gt;"/>
        <w:id w:val="2022970118"/>
        <w:placeholder>
          <w:docPart w:val="DefaultPlaceholder_-1854013440"/>
        </w:placeholder>
      </w:sdtPr>
      <w:sdtEndPr/>
      <w:sdtContent>
        <w:p w:rsidR="00F938BD" w:rsidRDefault="00F938BD" w:rsidP="00F938BD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לילך </w:t>
          </w:r>
          <w:proofErr w:type="spellStart"/>
          <w:r>
            <w:rPr>
              <w:rtl/>
            </w:rPr>
            <w:t>דחוח</w:t>
          </w:r>
          <w:proofErr w:type="spellEnd"/>
          <w:r>
            <w:rPr>
              <w:rtl/>
            </w:rPr>
            <w:t>:</w:t>
          </w:r>
        </w:p>
      </w:sdtContent>
    </w:sdt>
    <w:p w:rsidR="00F938BD" w:rsidRDefault="00F938BD" w:rsidP="00F938BD">
      <w:pPr>
        <w:pStyle w:val="KeepWithNext"/>
        <w:rPr>
          <w:rtl/>
        </w:rPr>
      </w:pPr>
    </w:p>
    <w:p w:rsidR="00E20A7B" w:rsidRDefault="00F938BD" w:rsidP="00F938BD">
      <w:pPr>
        <w:rPr>
          <w:rtl/>
        </w:rPr>
      </w:pPr>
      <w:r>
        <w:rPr>
          <w:rFonts w:hint="cs"/>
          <w:rtl/>
        </w:rPr>
        <w:t xml:space="preserve">ברגע שהגשתי את הבקשה למסמכים. תבינו מה אנחנו מנסים </w:t>
      </w:r>
      <w:bookmarkStart w:id="616" w:name="_ETM_Q1_5340000"/>
      <w:bookmarkEnd w:id="616"/>
      <w:r>
        <w:rPr>
          <w:rFonts w:hint="cs"/>
          <w:rtl/>
        </w:rPr>
        <w:t>לומר מנקודת המבט שלנו, של הרשתות. מה שק</w:t>
      </w:r>
      <w:r w:rsidR="00E20A7B">
        <w:rPr>
          <w:rFonts w:hint="cs"/>
          <w:rtl/>
        </w:rPr>
        <w:t>ו</w:t>
      </w:r>
      <w:r>
        <w:rPr>
          <w:rFonts w:hint="cs"/>
          <w:rtl/>
        </w:rPr>
        <w:t>ר</w:t>
      </w:r>
      <w:r w:rsidR="00E20A7B">
        <w:rPr>
          <w:rFonts w:hint="cs"/>
          <w:rtl/>
        </w:rPr>
        <w:t>ה היום</w:t>
      </w:r>
      <w:bookmarkStart w:id="617" w:name="_ETM_Q1_5341000"/>
      <w:bookmarkEnd w:id="617"/>
      <w:r>
        <w:rPr>
          <w:rFonts w:hint="cs"/>
          <w:rtl/>
        </w:rPr>
        <w:t xml:space="preserve"> </w:t>
      </w:r>
      <w:r w:rsidR="00E20A7B">
        <w:rPr>
          <w:rFonts w:hint="cs"/>
          <w:rtl/>
        </w:rPr>
        <w:t>זה שהמצב שלנו הורע. לשיטתי ו</w:t>
      </w:r>
      <w:r>
        <w:rPr>
          <w:rFonts w:hint="cs"/>
          <w:rtl/>
        </w:rPr>
        <w:t>ל</w:t>
      </w:r>
      <w:r w:rsidR="00E20A7B">
        <w:rPr>
          <w:rFonts w:hint="cs"/>
          <w:rtl/>
        </w:rPr>
        <w:t xml:space="preserve">עמדתי אין </w:t>
      </w:r>
      <w:r>
        <w:rPr>
          <w:rFonts w:hint="cs"/>
          <w:rtl/>
        </w:rPr>
        <w:t xml:space="preserve">שום </w:t>
      </w:r>
      <w:r w:rsidR="00E20A7B">
        <w:rPr>
          <w:rFonts w:hint="cs"/>
          <w:rtl/>
        </w:rPr>
        <w:t xml:space="preserve">בעיה </w:t>
      </w:r>
      <w:r>
        <w:rPr>
          <w:rFonts w:hint="cs"/>
          <w:rtl/>
        </w:rPr>
        <w:t xml:space="preserve">גם </w:t>
      </w:r>
      <w:r w:rsidR="00E20A7B">
        <w:rPr>
          <w:rFonts w:hint="cs"/>
          <w:rtl/>
        </w:rPr>
        <w:t xml:space="preserve">להיות במסלול של א', </w:t>
      </w:r>
      <w:r>
        <w:rPr>
          <w:rFonts w:hint="cs"/>
          <w:rtl/>
        </w:rPr>
        <w:t xml:space="preserve">משום שאני בטח ובטח פחות "מסוכנת" ממסעדה </w:t>
      </w:r>
      <w:bookmarkStart w:id="618" w:name="_ETM_Q1_5357000"/>
      <w:bookmarkEnd w:id="618"/>
      <w:r>
        <w:rPr>
          <w:rFonts w:hint="cs"/>
          <w:rtl/>
        </w:rPr>
        <w:t xml:space="preserve">שיש בה עמדת בישול, עם </w:t>
      </w:r>
      <w:bookmarkStart w:id="619" w:name="_ETM_Q1_5358000"/>
      <w:bookmarkEnd w:id="619"/>
      <w:r>
        <w:rPr>
          <w:rFonts w:hint="cs"/>
          <w:rtl/>
        </w:rPr>
        <w:t xml:space="preserve">כל זה שיש לי עמדה של גבינות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</w:t>
      </w:r>
      <w:r w:rsidR="00E20A7B">
        <w:rPr>
          <w:rFonts w:hint="cs"/>
          <w:rtl/>
        </w:rPr>
        <w:t>בעיני גם מסעדות וגם מרכולים יכול</w:t>
      </w:r>
      <w:r>
        <w:rPr>
          <w:rFonts w:hint="cs"/>
          <w:rtl/>
        </w:rPr>
        <w:t>י</w:t>
      </w:r>
      <w:r w:rsidR="00E20A7B">
        <w:rPr>
          <w:rFonts w:hint="cs"/>
          <w:rtl/>
        </w:rPr>
        <w:t xml:space="preserve">ם להיות במסלול הראשון. </w:t>
      </w:r>
      <w:r>
        <w:rPr>
          <w:rFonts w:hint="cs"/>
          <w:rtl/>
        </w:rPr>
        <w:t>ה</w:t>
      </w:r>
      <w:r w:rsidR="00E20A7B">
        <w:rPr>
          <w:rFonts w:hint="cs"/>
          <w:rtl/>
        </w:rPr>
        <w:t>יום אני נמצא</w:t>
      </w:r>
      <w:r>
        <w:rPr>
          <w:rFonts w:hint="cs"/>
          <w:rtl/>
        </w:rPr>
        <w:t>ת</w:t>
      </w:r>
      <w:r w:rsidR="00E20A7B">
        <w:rPr>
          <w:rFonts w:hint="cs"/>
          <w:rtl/>
        </w:rPr>
        <w:t xml:space="preserve"> בהיבט המהותי </w:t>
      </w:r>
      <w:r>
        <w:rPr>
          <w:rFonts w:hint="cs"/>
          <w:rtl/>
        </w:rPr>
        <w:t xml:space="preserve">כבר </w:t>
      </w:r>
      <w:r w:rsidR="00E20A7B">
        <w:rPr>
          <w:rFonts w:hint="cs"/>
          <w:rtl/>
        </w:rPr>
        <w:t>ב</w:t>
      </w:r>
      <w:r w:rsidR="00F25D0B">
        <w:rPr>
          <w:rFonts w:hint="cs"/>
          <w:rtl/>
        </w:rPr>
        <w:t>-</w:t>
      </w:r>
      <w:r w:rsidR="00E20A7B">
        <w:rPr>
          <w:rFonts w:hint="cs"/>
          <w:rtl/>
        </w:rPr>
        <w:t xml:space="preserve">א', במסלול </w:t>
      </w:r>
      <w:r>
        <w:rPr>
          <w:rFonts w:hint="cs"/>
          <w:rtl/>
        </w:rPr>
        <w:t>מ</w:t>
      </w:r>
      <w:r w:rsidR="00E20A7B">
        <w:rPr>
          <w:rFonts w:hint="cs"/>
          <w:rtl/>
        </w:rPr>
        <w:t>ק</w:t>
      </w:r>
      <w:r>
        <w:rPr>
          <w:rFonts w:hint="cs"/>
          <w:rtl/>
        </w:rPr>
        <w:t>ו</w:t>
      </w:r>
      <w:r w:rsidR="00E20A7B">
        <w:rPr>
          <w:rFonts w:hint="cs"/>
          <w:rtl/>
        </w:rPr>
        <w:t>צר א</w:t>
      </w:r>
      <w:r>
        <w:rPr>
          <w:rFonts w:hint="cs"/>
          <w:rtl/>
        </w:rPr>
        <w:t>'</w:t>
      </w:r>
      <w:r w:rsidR="00E20A7B">
        <w:rPr>
          <w:rFonts w:hint="cs"/>
          <w:rtl/>
        </w:rPr>
        <w:t xml:space="preserve">. </w:t>
      </w:r>
      <w:r>
        <w:rPr>
          <w:rFonts w:hint="cs"/>
          <w:rtl/>
        </w:rPr>
        <w:t>ה</w:t>
      </w:r>
      <w:r w:rsidR="00E20A7B">
        <w:rPr>
          <w:rFonts w:hint="cs"/>
          <w:rtl/>
        </w:rPr>
        <w:t xml:space="preserve">ורדתם </w:t>
      </w:r>
      <w:r>
        <w:rPr>
          <w:rFonts w:hint="cs"/>
          <w:rtl/>
        </w:rPr>
        <w:t xml:space="preserve">אותי </w:t>
      </w:r>
      <w:bookmarkStart w:id="620" w:name="_ETM_Q1_5376000"/>
      <w:bookmarkEnd w:id="620"/>
      <w:r>
        <w:rPr>
          <w:rFonts w:hint="cs"/>
          <w:rtl/>
        </w:rPr>
        <w:t xml:space="preserve">היום </w:t>
      </w:r>
      <w:r w:rsidR="00E20A7B">
        <w:rPr>
          <w:rFonts w:hint="cs"/>
          <w:rtl/>
        </w:rPr>
        <w:t>ברפורמה ל</w:t>
      </w:r>
      <w:r>
        <w:rPr>
          <w:rFonts w:hint="cs"/>
          <w:rtl/>
        </w:rPr>
        <w:t>-</w:t>
      </w:r>
      <w:r w:rsidR="00E20A7B">
        <w:rPr>
          <w:rFonts w:hint="cs"/>
          <w:rtl/>
        </w:rPr>
        <w:t>ב'. אין שום הצד</w:t>
      </w:r>
      <w:r>
        <w:rPr>
          <w:rFonts w:hint="cs"/>
          <w:rtl/>
        </w:rPr>
        <w:t>קה ושום היגיון בזה.</w:t>
      </w:r>
      <w:r w:rsidR="00E20A7B">
        <w:rPr>
          <w:rFonts w:hint="cs"/>
          <w:rtl/>
        </w:rPr>
        <w:t xml:space="preserve"> מה הטעם שאני עכשיו אצטרך להמתין עוד 45 י</w:t>
      </w:r>
      <w:r>
        <w:rPr>
          <w:rFonts w:hint="cs"/>
          <w:rtl/>
        </w:rPr>
        <w:t>ום?</w:t>
      </w:r>
      <w:r w:rsidR="00E20A7B">
        <w:rPr>
          <w:rFonts w:hint="cs"/>
          <w:rtl/>
        </w:rPr>
        <w:t xml:space="preserve"> אני יכולה להגיש את המסמ</w:t>
      </w:r>
      <w:r>
        <w:rPr>
          <w:rFonts w:hint="cs"/>
          <w:rtl/>
        </w:rPr>
        <w:t>כ</w:t>
      </w:r>
      <w:r w:rsidR="00E20A7B">
        <w:rPr>
          <w:rFonts w:hint="cs"/>
          <w:rtl/>
        </w:rPr>
        <w:t xml:space="preserve">ים, </w:t>
      </w:r>
      <w:r>
        <w:rPr>
          <w:rFonts w:hint="cs"/>
          <w:rtl/>
        </w:rPr>
        <w:t xml:space="preserve">אני יכולה להגיש את התצהיר ולהתחיל </w:t>
      </w:r>
      <w:bookmarkStart w:id="621" w:name="_ETM_Q1_5390000"/>
      <w:bookmarkEnd w:id="621"/>
      <w:r>
        <w:rPr>
          <w:rFonts w:hint="cs"/>
          <w:rtl/>
        </w:rPr>
        <w:t>לפעול כאילו אני בהיתר. יגיעו הגורמים הרלוונטיים, יראו שפעלתי לא</w:t>
      </w:r>
      <w:bookmarkStart w:id="622" w:name="_ETM_Q1_5391000"/>
      <w:bookmarkEnd w:id="622"/>
      <w:r>
        <w:rPr>
          <w:rFonts w:hint="cs"/>
          <w:rtl/>
        </w:rPr>
        <w:t xml:space="preserve"> כדין, יראו שפעלתי לא בשכל - - </w:t>
      </w:r>
    </w:p>
    <w:p w:rsidR="00E20A7B" w:rsidRDefault="00E20A7B" w:rsidP="003F26FF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367957924"/>
        <w:placeholder>
          <w:docPart w:val="DefaultPlaceholder_-1854013440"/>
        </w:placeholder>
      </w:sdtPr>
      <w:sdtEndPr/>
      <w:sdtContent>
        <w:p w:rsidR="00F938BD" w:rsidRDefault="00F938BD" w:rsidP="00F938BD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F938BD" w:rsidRDefault="00F938BD" w:rsidP="00F938BD">
      <w:pPr>
        <w:pStyle w:val="KeepWithNext"/>
        <w:rPr>
          <w:rtl/>
        </w:rPr>
      </w:pPr>
    </w:p>
    <w:p w:rsidR="00E20A7B" w:rsidRDefault="00F938BD" w:rsidP="00F938BD">
      <w:pPr>
        <w:rPr>
          <w:rtl/>
        </w:rPr>
      </w:pPr>
      <w:r>
        <w:rPr>
          <w:rFonts w:hint="cs"/>
          <w:rtl/>
        </w:rPr>
        <w:t>אתם מבקשים</w:t>
      </w:r>
      <w:bookmarkStart w:id="623" w:name="_ETM_Q1_5394000"/>
      <w:bookmarkEnd w:id="623"/>
      <w:r>
        <w:rPr>
          <w:rFonts w:hint="cs"/>
          <w:rtl/>
        </w:rPr>
        <w:t xml:space="preserve"> לעבור מ-ב' ל-א'. </w:t>
      </w:r>
      <w:r w:rsidR="00E20A7B">
        <w:rPr>
          <w:rFonts w:hint="cs"/>
          <w:rtl/>
        </w:rPr>
        <w:t>מי שם אותם ב</w:t>
      </w:r>
      <w:r w:rsidR="00F25D0B">
        <w:rPr>
          <w:rFonts w:hint="cs"/>
          <w:rtl/>
        </w:rPr>
        <w:t>-ב'?</w:t>
      </w:r>
      <w:r>
        <w:rPr>
          <w:rFonts w:hint="cs"/>
          <w:rtl/>
        </w:rPr>
        <w:t xml:space="preserve"> למה הם ב-ב'?</w:t>
      </w:r>
      <w:r w:rsidR="00E20A7B">
        <w:rPr>
          <w:rFonts w:hint="cs"/>
          <w:rtl/>
        </w:rPr>
        <w:t xml:space="preserve"> איזה משרד</w:t>
      </w:r>
      <w:r>
        <w:rPr>
          <w:rFonts w:hint="cs"/>
          <w:rtl/>
        </w:rPr>
        <w:t xml:space="preserve"> ביקש?</w:t>
      </w:r>
      <w:r w:rsidR="00E20A7B">
        <w:rPr>
          <w:rFonts w:hint="cs"/>
          <w:rtl/>
        </w:rPr>
        <w:t xml:space="preserve"> </w:t>
      </w:r>
    </w:p>
    <w:p w:rsidR="00E20A7B" w:rsidRDefault="00E20A7B" w:rsidP="003F26FF">
      <w:pPr>
        <w:ind w:firstLine="0"/>
        <w:rPr>
          <w:rtl/>
        </w:rPr>
      </w:pPr>
    </w:p>
    <w:bookmarkStart w:id="624" w:name="_ETM_Q1_5404000" w:displacedByCustomXml="next"/>
    <w:bookmarkEnd w:id="624" w:displacedByCustomXml="next"/>
    <w:sdt>
      <w:sdtPr>
        <w:rPr>
          <w:rFonts w:hint="cs"/>
          <w:rtl/>
        </w:rPr>
        <w:alias w:val="אורח"/>
        <w:tag w:val="&lt;ID&gt;632347&lt;/ID&gt;&lt;Name&gt;מיכל גולדברג&lt;/Name&gt;&lt;Data&gt;מיכל גולדברג&lt;/Data&gt;&lt;Shortcut&gt;מיגו&lt;/Shortcut&gt;&lt;Title&gt;יועצת המשפטית, בריאות הסביבה, משרד הבריאות&lt;/Title&gt;"/>
        <w:id w:val="1570223776"/>
        <w:placeholder>
          <w:docPart w:val="DefaultPlaceholder_-1854013440"/>
        </w:placeholder>
      </w:sdtPr>
      <w:sdtEndPr/>
      <w:sdtContent>
        <w:p w:rsidR="00625E3E" w:rsidRDefault="00625E3E" w:rsidP="00625E3E">
          <w:pPr>
            <w:pStyle w:val="af9"/>
            <w:keepNext/>
            <w:rPr>
              <w:rtl/>
            </w:rPr>
          </w:pPr>
          <w:r>
            <w:rPr>
              <w:rtl/>
            </w:rPr>
            <w:t>מיכל גולדברג:</w:t>
          </w:r>
        </w:p>
      </w:sdtContent>
    </w:sdt>
    <w:p w:rsidR="00625E3E" w:rsidRDefault="00625E3E" w:rsidP="00625E3E">
      <w:pPr>
        <w:pStyle w:val="KeepWithNext"/>
        <w:rPr>
          <w:rtl/>
        </w:rPr>
      </w:pPr>
    </w:p>
    <w:p w:rsidR="00E20A7B" w:rsidRDefault="00E20A7B" w:rsidP="00625E3E">
      <w:pPr>
        <w:rPr>
          <w:rtl/>
        </w:rPr>
      </w:pPr>
      <w:r>
        <w:rPr>
          <w:rFonts w:hint="cs"/>
          <w:rtl/>
        </w:rPr>
        <w:t>אני ל</w:t>
      </w:r>
      <w:r w:rsidR="00625E3E">
        <w:rPr>
          <w:rFonts w:hint="cs"/>
          <w:rtl/>
        </w:rPr>
        <w:t>א כל</w:t>
      </w:r>
      <w:bookmarkStart w:id="625" w:name="_ETM_Q1_5408000"/>
      <w:bookmarkEnd w:id="625"/>
      <w:r w:rsidR="00625E3E">
        <w:rPr>
          <w:rFonts w:hint="cs"/>
          <w:rtl/>
        </w:rPr>
        <w:t xml:space="preserve"> כך מבינה את הטרוניות של המרכולים.</w:t>
      </w:r>
      <w:r>
        <w:rPr>
          <w:rFonts w:hint="cs"/>
          <w:rtl/>
        </w:rPr>
        <w:t xml:space="preserve"> היום הם במסלול רישוי רגיל. </w:t>
      </w:r>
    </w:p>
    <w:p w:rsidR="00E20A7B" w:rsidRDefault="00E20A7B" w:rsidP="003F26FF">
      <w:pPr>
        <w:ind w:firstLine="0"/>
        <w:rPr>
          <w:rtl/>
        </w:rPr>
      </w:pPr>
    </w:p>
    <w:bookmarkStart w:id="626" w:name="_ETM_Q1_5411000" w:displacedByCustomXml="next"/>
    <w:bookmarkEnd w:id="626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769314562"/>
        <w:placeholder>
          <w:docPart w:val="DefaultPlaceholder_-1854013440"/>
        </w:placeholder>
      </w:sdtPr>
      <w:sdtEndPr/>
      <w:sdtContent>
        <w:p w:rsidR="00625E3E" w:rsidRDefault="00625E3E" w:rsidP="00625E3E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625E3E" w:rsidRDefault="00625E3E" w:rsidP="00625E3E">
      <w:pPr>
        <w:pStyle w:val="KeepWithNext"/>
        <w:rPr>
          <w:rtl/>
        </w:rPr>
      </w:pPr>
    </w:p>
    <w:p w:rsidR="00625E3E" w:rsidRDefault="00625E3E" w:rsidP="00625E3E">
      <w:pPr>
        <w:rPr>
          <w:rtl/>
        </w:rPr>
      </w:pPr>
      <w:r>
        <w:rPr>
          <w:rFonts w:hint="cs"/>
          <w:rtl/>
        </w:rPr>
        <w:t>דיברנו על זה הרגע,</w:t>
      </w:r>
      <w:bookmarkStart w:id="627" w:name="_ETM_Q1_5415000"/>
      <w:bookmarkEnd w:id="627"/>
      <w:r>
        <w:rPr>
          <w:rFonts w:hint="cs"/>
          <w:rtl/>
        </w:rPr>
        <w:t xml:space="preserve"> אם לא הבנתם. הם תוך חודש עובדים, מה שפה </w:t>
      </w:r>
      <w:bookmarkStart w:id="628" w:name="_ETM_Q1_5413000"/>
      <w:bookmarkEnd w:id="628"/>
      <w:r>
        <w:rPr>
          <w:rFonts w:hint="cs"/>
          <w:rtl/>
        </w:rPr>
        <w:t>הם לא יוכלו לעשות.</w:t>
      </w:r>
    </w:p>
    <w:p w:rsidR="00625E3E" w:rsidRDefault="00625E3E" w:rsidP="00625E3E">
      <w:pPr>
        <w:rPr>
          <w:rtl/>
        </w:rPr>
      </w:pPr>
    </w:p>
    <w:bookmarkStart w:id="629" w:name="_ETM_Q1_5414000" w:displacedByCustomXml="next"/>
    <w:bookmarkEnd w:id="629" w:displacedByCustomXml="next"/>
    <w:sdt>
      <w:sdtPr>
        <w:rPr>
          <w:rFonts w:hint="cs"/>
          <w:rtl/>
        </w:rPr>
        <w:alias w:val="אורח"/>
        <w:tag w:val="&lt;ID&gt;632347&lt;/ID&gt;&lt;Name&gt;מיכל גולדברג&lt;/Name&gt;&lt;Data&gt;מיכל גולדברג&lt;/Data&gt;&lt;Shortcut&gt;מיגו&lt;/Shortcut&gt;&lt;Title&gt;יועצת המשפטית, בריאות הסביבה, משרד הבריאות&lt;/Title&gt;"/>
        <w:id w:val="1735891471"/>
        <w:placeholder>
          <w:docPart w:val="DefaultPlaceholder_-1854013440"/>
        </w:placeholder>
      </w:sdtPr>
      <w:sdtEndPr/>
      <w:sdtContent>
        <w:p w:rsidR="00625E3E" w:rsidRDefault="00625E3E" w:rsidP="00625E3E">
          <w:pPr>
            <w:pStyle w:val="af9"/>
            <w:keepNext/>
            <w:rPr>
              <w:rtl/>
            </w:rPr>
          </w:pPr>
          <w:r>
            <w:rPr>
              <w:rtl/>
            </w:rPr>
            <w:t>מיכל גולדברג:</w:t>
          </w:r>
        </w:p>
      </w:sdtContent>
    </w:sdt>
    <w:p w:rsidR="00625E3E" w:rsidRDefault="00625E3E" w:rsidP="00625E3E">
      <w:pPr>
        <w:pStyle w:val="KeepWithNext"/>
        <w:rPr>
          <w:rtl/>
        </w:rPr>
      </w:pPr>
    </w:p>
    <w:p w:rsidR="00E20A7B" w:rsidRDefault="00625E3E" w:rsidP="00625E3E">
      <w:pPr>
        <w:rPr>
          <w:rtl/>
        </w:rPr>
      </w:pPr>
      <w:r>
        <w:rPr>
          <w:rFonts w:hint="cs"/>
          <w:rtl/>
        </w:rPr>
        <w:t>לא ברור לי למה. שמנו</w:t>
      </w:r>
      <w:bookmarkStart w:id="630" w:name="_ETM_Q1_5419000"/>
      <w:bookmarkEnd w:id="630"/>
      <w:r>
        <w:rPr>
          <w:rFonts w:hint="cs"/>
          <w:rtl/>
        </w:rPr>
        <w:t xml:space="preserve"> אותם היום ב</w:t>
      </w:r>
      <w:r w:rsidR="00E20A7B">
        <w:rPr>
          <w:rFonts w:hint="cs"/>
          <w:rtl/>
        </w:rPr>
        <w:t xml:space="preserve">מסלול </w:t>
      </w:r>
      <w:r>
        <w:rPr>
          <w:rFonts w:hint="cs"/>
          <w:rtl/>
        </w:rPr>
        <w:t xml:space="preserve">של היתר </w:t>
      </w:r>
      <w:r w:rsidR="00E20A7B">
        <w:rPr>
          <w:rFonts w:hint="cs"/>
          <w:rtl/>
        </w:rPr>
        <w:t>מזורז</w:t>
      </w:r>
      <w:r>
        <w:rPr>
          <w:rFonts w:hint="cs"/>
          <w:rtl/>
        </w:rPr>
        <w:t>.</w:t>
      </w:r>
    </w:p>
    <w:p w:rsidR="00E20A7B" w:rsidRDefault="00E20A7B" w:rsidP="003F26FF">
      <w:pPr>
        <w:ind w:firstLine="0"/>
        <w:rPr>
          <w:rtl/>
        </w:rPr>
      </w:pPr>
    </w:p>
    <w:bookmarkStart w:id="631" w:name="_ETM_Q1_5425000" w:displacedByCustomXml="next"/>
    <w:bookmarkEnd w:id="631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428741271"/>
        <w:placeholder>
          <w:docPart w:val="DefaultPlaceholder_-1854013440"/>
        </w:placeholder>
      </w:sdtPr>
      <w:sdtEndPr/>
      <w:sdtContent>
        <w:p w:rsidR="00625E3E" w:rsidRDefault="00625E3E" w:rsidP="00625E3E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625E3E" w:rsidRDefault="00625E3E" w:rsidP="00625E3E">
      <w:pPr>
        <w:pStyle w:val="KeepWithNext"/>
        <w:rPr>
          <w:rtl/>
        </w:rPr>
      </w:pPr>
    </w:p>
    <w:p w:rsidR="00E20A7B" w:rsidRDefault="00E20A7B" w:rsidP="00F25D0B">
      <w:pPr>
        <w:rPr>
          <w:rtl/>
        </w:rPr>
      </w:pPr>
      <w:r>
        <w:rPr>
          <w:rFonts w:hint="cs"/>
          <w:rtl/>
        </w:rPr>
        <w:t>המציאות של החיים היום</w:t>
      </w:r>
      <w:r w:rsidR="00625E3E">
        <w:rPr>
          <w:rFonts w:hint="cs"/>
          <w:rtl/>
        </w:rPr>
        <w:t xml:space="preserve"> זה </w:t>
      </w:r>
      <w:r>
        <w:rPr>
          <w:rFonts w:hint="cs"/>
          <w:rtl/>
        </w:rPr>
        <w:t xml:space="preserve">שהם </w:t>
      </w:r>
      <w:r w:rsidR="00F25D0B">
        <w:rPr>
          <w:rFonts w:hint="cs"/>
          <w:rtl/>
        </w:rPr>
        <w:t>חודש א</w:t>
      </w:r>
      <w:r>
        <w:rPr>
          <w:rFonts w:hint="cs"/>
          <w:rtl/>
        </w:rPr>
        <w:t xml:space="preserve">חרי שהם </w:t>
      </w:r>
      <w:r w:rsidR="00F25D0B">
        <w:rPr>
          <w:rFonts w:hint="cs"/>
          <w:rtl/>
        </w:rPr>
        <w:t>שמים את המסמכים</w:t>
      </w:r>
      <w:r w:rsidR="00625E3E">
        <w:rPr>
          <w:rFonts w:hint="cs"/>
          <w:rtl/>
        </w:rPr>
        <w:t xml:space="preserve"> </w:t>
      </w:r>
      <w:r>
        <w:rPr>
          <w:rFonts w:hint="cs"/>
          <w:rtl/>
        </w:rPr>
        <w:t xml:space="preserve">מתחילים לעבוד. </w:t>
      </w:r>
      <w:r w:rsidR="00625E3E">
        <w:rPr>
          <w:rFonts w:hint="cs"/>
          <w:rtl/>
        </w:rPr>
        <w:t xml:space="preserve">זו </w:t>
      </w:r>
      <w:bookmarkStart w:id="632" w:name="_ETM_Q1_5431000"/>
      <w:bookmarkEnd w:id="632"/>
      <w:r w:rsidR="00625E3E">
        <w:rPr>
          <w:rFonts w:hint="cs"/>
          <w:rtl/>
        </w:rPr>
        <w:t xml:space="preserve">המציאות. טוב, לא טוב, רע, צריך לתקן, </w:t>
      </w:r>
      <w:r>
        <w:rPr>
          <w:rFonts w:hint="cs"/>
          <w:rtl/>
        </w:rPr>
        <w:t>חוקי</w:t>
      </w:r>
      <w:r w:rsidR="00625E3E">
        <w:rPr>
          <w:rFonts w:hint="cs"/>
          <w:rtl/>
        </w:rPr>
        <w:t>,</w:t>
      </w:r>
      <w:r>
        <w:rPr>
          <w:rFonts w:hint="cs"/>
          <w:rtl/>
        </w:rPr>
        <w:t xml:space="preserve"> לא</w:t>
      </w:r>
      <w:r w:rsidR="00625E3E">
        <w:rPr>
          <w:rFonts w:hint="cs"/>
          <w:rtl/>
        </w:rPr>
        <w:t xml:space="preserve"> חוקי</w:t>
      </w:r>
      <w:r>
        <w:rPr>
          <w:rFonts w:hint="cs"/>
          <w:rtl/>
        </w:rPr>
        <w:t>, זו המציאות. בוא נתמודד עם המציא</w:t>
      </w:r>
      <w:r w:rsidR="00625E3E">
        <w:rPr>
          <w:rFonts w:hint="cs"/>
          <w:rtl/>
        </w:rPr>
        <w:t>ו</w:t>
      </w:r>
      <w:r>
        <w:rPr>
          <w:rFonts w:hint="cs"/>
          <w:rtl/>
        </w:rPr>
        <w:t xml:space="preserve">ת, </w:t>
      </w:r>
      <w:r w:rsidR="00625E3E">
        <w:rPr>
          <w:rFonts w:hint="cs"/>
          <w:rtl/>
        </w:rPr>
        <w:t>לא עם זה שכתוב להם שהם במסלול מ</w:t>
      </w:r>
      <w:r>
        <w:rPr>
          <w:rFonts w:hint="cs"/>
          <w:rtl/>
        </w:rPr>
        <w:t>ו</w:t>
      </w:r>
      <w:r w:rsidR="00625E3E">
        <w:rPr>
          <w:rFonts w:hint="cs"/>
          <w:rtl/>
        </w:rPr>
        <w:t>ר</w:t>
      </w:r>
      <w:r>
        <w:rPr>
          <w:rFonts w:hint="cs"/>
          <w:rtl/>
        </w:rPr>
        <w:t xml:space="preserve">כב שלא קורה בפועל. </w:t>
      </w:r>
      <w:r w:rsidR="00625E3E">
        <w:rPr>
          <w:rFonts w:hint="cs"/>
          <w:rtl/>
        </w:rPr>
        <w:t>במציאות הם תוך 30 יום</w:t>
      </w:r>
      <w:bookmarkStart w:id="633" w:name="_ETM_Q1_5440000"/>
      <w:bookmarkEnd w:id="633"/>
      <w:r w:rsidR="00625E3E">
        <w:rPr>
          <w:rFonts w:hint="cs"/>
          <w:rtl/>
        </w:rPr>
        <w:t xml:space="preserve"> מתחילים לעבוד. </w:t>
      </w:r>
      <w:r>
        <w:rPr>
          <w:rFonts w:hint="cs"/>
          <w:rtl/>
        </w:rPr>
        <w:t>לפי מה ש</w:t>
      </w:r>
      <w:r w:rsidR="00625E3E">
        <w:rPr>
          <w:rFonts w:hint="cs"/>
          <w:rtl/>
        </w:rPr>
        <w:t>כתוב</w:t>
      </w:r>
      <w:r>
        <w:rPr>
          <w:rFonts w:hint="cs"/>
          <w:rtl/>
        </w:rPr>
        <w:t xml:space="preserve"> פה, מסלול ב' </w:t>
      </w:r>
      <w:r w:rsidR="00625E3E">
        <w:rPr>
          <w:rFonts w:hint="cs"/>
          <w:rtl/>
        </w:rPr>
        <w:t>אמור לעשות להם 75 ימים. תגידי לי</w:t>
      </w:r>
      <w:r>
        <w:rPr>
          <w:rFonts w:hint="cs"/>
          <w:rtl/>
        </w:rPr>
        <w:t xml:space="preserve"> למה אתם רוצים שה</w:t>
      </w:r>
      <w:r w:rsidR="00625E3E">
        <w:rPr>
          <w:rFonts w:hint="cs"/>
          <w:rtl/>
        </w:rPr>
        <w:t xml:space="preserve">ם יהיו ב-ב' ולא ב-א'. </w:t>
      </w:r>
    </w:p>
    <w:p w:rsidR="00E20A7B" w:rsidRDefault="00E20A7B" w:rsidP="003F26FF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632347&lt;/ID&gt;&lt;Name&gt;מיכל גולדברג&lt;/Name&gt;&lt;Data&gt;מיכל גולדברג&lt;/Data&gt;&lt;Shortcut&gt;מיגו&lt;/Shortcut&gt;&lt;Title&gt;יועצת המשפטית, בריאות הסביבה, משרד הבריאות&lt;/Title&gt;"/>
        <w:id w:val="-928957546"/>
        <w:placeholder>
          <w:docPart w:val="DefaultPlaceholder_-1854013440"/>
        </w:placeholder>
      </w:sdtPr>
      <w:sdtEndPr/>
      <w:sdtContent>
        <w:p w:rsidR="00625E3E" w:rsidRDefault="00625E3E" w:rsidP="00625E3E">
          <w:pPr>
            <w:pStyle w:val="af9"/>
            <w:keepNext/>
            <w:rPr>
              <w:rtl/>
            </w:rPr>
          </w:pPr>
          <w:r>
            <w:rPr>
              <w:rtl/>
            </w:rPr>
            <w:t>מיכל גולדברג:</w:t>
          </w:r>
        </w:p>
      </w:sdtContent>
    </w:sdt>
    <w:p w:rsidR="00625E3E" w:rsidRDefault="00625E3E" w:rsidP="00625E3E">
      <w:pPr>
        <w:pStyle w:val="KeepWithNext"/>
        <w:rPr>
          <w:rtl/>
        </w:rPr>
      </w:pPr>
    </w:p>
    <w:p w:rsidR="00E20A7B" w:rsidRDefault="00625E3E" w:rsidP="00625E3E">
      <w:pPr>
        <w:rPr>
          <w:rtl/>
        </w:rPr>
      </w:pPr>
      <w:r>
        <w:rPr>
          <w:rFonts w:hint="cs"/>
          <w:rtl/>
        </w:rPr>
        <w:t xml:space="preserve">אני אסביר מה המשמעות של היתר מזורז. </w:t>
      </w:r>
      <w:r w:rsidR="00E20A7B">
        <w:rPr>
          <w:rFonts w:hint="cs"/>
          <w:rtl/>
        </w:rPr>
        <w:t xml:space="preserve">ההצעה שמונחת היא שברגע </w:t>
      </w:r>
      <w:r>
        <w:rPr>
          <w:rFonts w:hint="cs"/>
          <w:rtl/>
        </w:rPr>
        <w:t xml:space="preserve">שהם </w:t>
      </w:r>
      <w:bookmarkStart w:id="634" w:name="_ETM_Q1_5461000"/>
      <w:bookmarkEnd w:id="634"/>
      <w:r>
        <w:rPr>
          <w:rFonts w:hint="cs"/>
          <w:rtl/>
        </w:rPr>
        <w:t xml:space="preserve">מוכנים להתחיל לעבוד - - </w:t>
      </w:r>
    </w:p>
    <w:p w:rsidR="00E20A7B" w:rsidRDefault="00E20A7B" w:rsidP="003F26FF">
      <w:pPr>
        <w:ind w:firstLine="0"/>
        <w:rPr>
          <w:rtl/>
        </w:rPr>
      </w:pPr>
    </w:p>
    <w:bookmarkStart w:id="635" w:name="_ETM_Q1_5468000" w:displacedByCustomXml="next"/>
    <w:bookmarkEnd w:id="635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532535048"/>
        <w:placeholder>
          <w:docPart w:val="DefaultPlaceholder_-1854013440"/>
        </w:placeholder>
      </w:sdtPr>
      <w:sdtEndPr/>
      <w:sdtContent>
        <w:p w:rsidR="00625E3E" w:rsidRDefault="00625E3E" w:rsidP="00625E3E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625E3E" w:rsidRDefault="00625E3E" w:rsidP="00625E3E">
      <w:pPr>
        <w:pStyle w:val="KeepWithNext"/>
        <w:rPr>
          <w:rtl/>
        </w:rPr>
      </w:pPr>
    </w:p>
    <w:p w:rsidR="00E20A7B" w:rsidRDefault="00E20A7B" w:rsidP="00625E3E">
      <w:pPr>
        <w:rPr>
          <w:rtl/>
        </w:rPr>
      </w:pPr>
      <w:r>
        <w:rPr>
          <w:rFonts w:hint="cs"/>
          <w:rtl/>
        </w:rPr>
        <w:t>רק</w:t>
      </w:r>
      <w:r w:rsidR="00625E3E">
        <w:rPr>
          <w:rFonts w:hint="cs"/>
          <w:rtl/>
        </w:rPr>
        <w:t xml:space="preserve"> אחרי 45 ימים.</w:t>
      </w:r>
    </w:p>
    <w:p w:rsidR="00E20A7B" w:rsidRDefault="00E20A7B" w:rsidP="003F26FF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תומר רוזנר&lt;/Name&gt;&lt;Data&gt;תומר רוזנר&lt;/Data&gt;&lt;Shortcut&gt;תורו&lt;/Shortcut&gt;&lt;MemberID&gt;&lt;/MemberID&gt;"/>
        <w:id w:val="1600060969"/>
        <w:placeholder>
          <w:docPart w:val="DefaultPlaceholder_-1854013440"/>
        </w:placeholder>
      </w:sdtPr>
      <w:sdtEndPr/>
      <w:sdtContent>
        <w:p w:rsidR="00625E3E" w:rsidRDefault="00625E3E" w:rsidP="00625E3E">
          <w:pPr>
            <w:pStyle w:val="a4"/>
            <w:keepNext/>
            <w:rPr>
              <w:rtl/>
            </w:rPr>
          </w:pPr>
          <w:r>
            <w:rPr>
              <w:rtl/>
            </w:rPr>
            <w:t>תומר רוזנר:</w:t>
          </w:r>
        </w:p>
      </w:sdtContent>
    </w:sdt>
    <w:p w:rsidR="00625E3E" w:rsidRDefault="00625E3E" w:rsidP="00625E3E">
      <w:pPr>
        <w:pStyle w:val="KeepWithNext"/>
        <w:rPr>
          <w:rtl/>
        </w:rPr>
      </w:pPr>
    </w:p>
    <w:p w:rsidR="00E20A7B" w:rsidRDefault="00E20A7B" w:rsidP="00625E3E">
      <w:pPr>
        <w:rPr>
          <w:rtl/>
        </w:rPr>
      </w:pPr>
      <w:r>
        <w:rPr>
          <w:rFonts w:hint="cs"/>
          <w:rtl/>
        </w:rPr>
        <w:t xml:space="preserve">הם </w:t>
      </w:r>
      <w:r w:rsidR="00625E3E">
        <w:rPr>
          <w:rFonts w:hint="cs"/>
          <w:rtl/>
        </w:rPr>
        <w:t xml:space="preserve">לא יכולים </w:t>
      </w:r>
      <w:bookmarkStart w:id="636" w:name="_ETM_Q1_5474000"/>
      <w:bookmarkEnd w:id="636"/>
      <w:r w:rsidR="00625E3E">
        <w:rPr>
          <w:rFonts w:hint="cs"/>
          <w:rtl/>
        </w:rPr>
        <w:t>לעבוד בתוך ה-45 יום.</w:t>
      </w:r>
      <w:r>
        <w:rPr>
          <w:rFonts w:hint="cs"/>
          <w:rtl/>
        </w:rPr>
        <w:t xml:space="preserve"> </w:t>
      </w:r>
    </w:p>
    <w:p w:rsidR="00E20A7B" w:rsidRDefault="00E20A7B" w:rsidP="003F26FF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003740264"/>
        <w:placeholder>
          <w:docPart w:val="DefaultPlaceholder_-1854013440"/>
        </w:placeholder>
      </w:sdtPr>
      <w:sdtEndPr/>
      <w:sdtContent>
        <w:p w:rsidR="00625E3E" w:rsidRDefault="00625E3E" w:rsidP="00625E3E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625E3E" w:rsidRDefault="00625E3E" w:rsidP="00625E3E">
      <w:pPr>
        <w:pStyle w:val="KeepWithNext"/>
        <w:rPr>
          <w:rtl/>
        </w:rPr>
      </w:pPr>
    </w:p>
    <w:p w:rsidR="00625E3E" w:rsidRDefault="00625E3E" w:rsidP="00625E3E">
      <w:pPr>
        <w:rPr>
          <w:rtl/>
        </w:rPr>
      </w:pPr>
      <w:r>
        <w:rPr>
          <w:rFonts w:hint="cs"/>
          <w:rtl/>
        </w:rPr>
        <w:t>אז אין לכם התנגדות שהם יהיו</w:t>
      </w:r>
      <w:bookmarkStart w:id="637" w:name="_ETM_Q1_5482000"/>
      <w:bookmarkEnd w:id="637"/>
      <w:r>
        <w:rPr>
          <w:rFonts w:hint="cs"/>
          <w:rtl/>
        </w:rPr>
        <w:t xml:space="preserve"> ב-א'?</w:t>
      </w:r>
    </w:p>
    <w:p w:rsidR="00E20A7B" w:rsidRDefault="00E20A7B" w:rsidP="003F26FF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632347&lt;/ID&gt;&lt;Name&gt;מיכל גולדברג&lt;/Name&gt;&lt;Data&gt;מיכל גולדברג&lt;/Data&gt;&lt;Shortcut&gt;מיגו&lt;/Shortcut&gt;&lt;Title&gt;יועצת המשפטית, בריאות הסביבה, משרד הבריאות&lt;/Title&gt;"/>
        <w:id w:val="-677273958"/>
        <w:placeholder>
          <w:docPart w:val="DefaultPlaceholder_-1854013440"/>
        </w:placeholder>
      </w:sdtPr>
      <w:sdtEndPr/>
      <w:sdtContent>
        <w:p w:rsidR="00625E3E" w:rsidRDefault="00625E3E" w:rsidP="00625E3E">
          <w:pPr>
            <w:pStyle w:val="af9"/>
            <w:keepNext/>
            <w:rPr>
              <w:rtl/>
            </w:rPr>
          </w:pPr>
          <w:r>
            <w:rPr>
              <w:rtl/>
            </w:rPr>
            <w:t>מיכל גולדברג:</w:t>
          </w:r>
        </w:p>
      </w:sdtContent>
    </w:sdt>
    <w:p w:rsidR="00625E3E" w:rsidRDefault="00625E3E" w:rsidP="00625E3E">
      <w:pPr>
        <w:pStyle w:val="KeepWithNext"/>
        <w:rPr>
          <w:rtl/>
        </w:rPr>
      </w:pPr>
    </w:p>
    <w:p w:rsidR="00625E3E" w:rsidRDefault="00625E3E" w:rsidP="00625E3E">
      <w:pPr>
        <w:rPr>
          <w:rtl/>
        </w:rPr>
      </w:pPr>
      <w:r>
        <w:rPr>
          <w:rFonts w:hint="cs"/>
          <w:rtl/>
        </w:rPr>
        <w:t xml:space="preserve">המסלול הוא אחר לגמרי. </w:t>
      </w:r>
    </w:p>
    <w:p w:rsidR="00625E3E" w:rsidRDefault="00625E3E" w:rsidP="00625E3E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תומר רוזנר&lt;/Name&gt;&lt;Data&gt;תומר רוזנר&lt;/Data&gt;&lt;Shortcut&gt;תורו&lt;/Shortcut&gt;&lt;MemberID&gt;&lt;/MemberID&gt;"/>
        <w:id w:val="605625264"/>
        <w:placeholder>
          <w:docPart w:val="DefaultPlaceholder_-1854013440"/>
        </w:placeholder>
      </w:sdtPr>
      <w:sdtEndPr/>
      <w:sdtContent>
        <w:p w:rsidR="00625E3E" w:rsidRDefault="00625E3E" w:rsidP="00625E3E">
          <w:pPr>
            <w:pStyle w:val="a4"/>
            <w:keepNext/>
            <w:rPr>
              <w:rtl/>
            </w:rPr>
          </w:pPr>
          <w:r>
            <w:rPr>
              <w:rtl/>
            </w:rPr>
            <w:t>תומר רוזנר:</w:t>
          </w:r>
        </w:p>
      </w:sdtContent>
    </w:sdt>
    <w:p w:rsidR="00625E3E" w:rsidRDefault="00625E3E" w:rsidP="00625E3E">
      <w:pPr>
        <w:pStyle w:val="KeepWithNext"/>
        <w:rPr>
          <w:rtl/>
        </w:rPr>
      </w:pPr>
    </w:p>
    <w:p w:rsidR="00625E3E" w:rsidRDefault="00625E3E" w:rsidP="00625E3E">
      <w:pPr>
        <w:rPr>
          <w:rtl/>
        </w:rPr>
      </w:pPr>
      <w:r>
        <w:rPr>
          <w:rFonts w:hint="cs"/>
          <w:rtl/>
        </w:rPr>
        <w:t>מה שתיארת עכשיו זה</w:t>
      </w:r>
      <w:bookmarkStart w:id="638" w:name="_ETM_Q1_5493000"/>
      <w:bookmarkEnd w:id="638"/>
      <w:r>
        <w:rPr>
          <w:rFonts w:hint="cs"/>
          <w:rtl/>
        </w:rPr>
        <w:t xml:space="preserve"> מסלול א'.</w:t>
      </w:r>
      <w:bookmarkStart w:id="639" w:name="_ETM_Q1_5494000"/>
      <w:bookmarkEnd w:id="639"/>
    </w:p>
    <w:p w:rsidR="00625E3E" w:rsidRDefault="00625E3E" w:rsidP="00625E3E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לירון אדלר מינקה&lt;/Name&gt;&lt;Data&gt;לירון אדלר מינקה&lt;/Data&gt;&lt;Shortcut&gt;ליאד&lt;/Shortcut&gt;&lt;MemberID&gt;&lt;/MemberID&gt;"/>
        <w:id w:val="-1017154871"/>
        <w:placeholder>
          <w:docPart w:val="DefaultPlaceholder_-1854013440"/>
        </w:placeholder>
      </w:sdtPr>
      <w:sdtEndPr/>
      <w:sdtContent>
        <w:p w:rsidR="00625E3E" w:rsidRDefault="00625E3E" w:rsidP="00625E3E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לירון אדלר </w:t>
          </w:r>
          <w:proofErr w:type="spellStart"/>
          <w:r>
            <w:rPr>
              <w:rtl/>
            </w:rPr>
            <w:t>מינקה</w:t>
          </w:r>
          <w:proofErr w:type="spellEnd"/>
          <w:r>
            <w:rPr>
              <w:rtl/>
            </w:rPr>
            <w:t>:</w:t>
          </w:r>
        </w:p>
      </w:sdtContent>
    </w:sdt>
    <w:p w:rsidR="00625E3E" w:rsidRDefault="00625E3E" w:rsidP="00625E3E">
      <w:pPr>
        <w:pStyle w:val="KeepWithNext"/>
        <w:rPr>
          <w:rtl/>
        </w:rPr>
      </w:pPr>
    </w:p>
    <w:p w:rsidR="00625E3E" w:rsidRDefault="00625E3E" w:rsidP="00625E3E">
      <w:pPr>
        <w:rPr>
          <w:rtl/>
        </w:rPr>
      </w:pPr>
      <w:r>
        <w:rPr>
          <w:rFonts w:hint="cs"/>
          <w:rtl/>
        </w:rPr>
        <w:t>ב</w:t>
      </w:r>
      <w:r w:rsidR="00F25D0B">
        <w:rPr>
          <w:rFonts w:hint="cs"/>
          <w:rtl/>
        </w:rPr>
        <w:t>-</w:t>
      </w:r>
      <w:r>
        <w:rPr>
          <w:rFonts w:hint="cs"/>
          <w:rtl/>
        </w:rPr>
        <w:t xml:space="preserve">א' מתחילים אחרי 21 יום. </w:t>
      </w:r>
      <w:bookmarkStart w:id="640" w:name="_ETM_Q1_5497000"/>
      <w:bookmarkEnd w:id="640"/>
    </w:p>
    <w:p w:rsidR="00625E3E" w:rsidRDefault="00625E3E" w:rsidP="00625E3E">
      <w:pPr>
        <w:ind w:firstLine="0"/>
        <w:rPr>
          <w:rtl/>
        </w:rPr>
      </w:pPr>
      <w:bookmarkStart w:id="641" w:name="_ETM_Q1_5498000"/>
      <w:bookmarkEnd w:id="641"/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154413249"/>
        <w:placeholder>
          <w:docPart w:val="DefaultPlaceholder_-1854013440"/>
        </w:placeholder>
      </w:sdtPr>
      <w:sdtEndPr/>
      <w:sdtContent>
        <w:p w:rsidR="00625E3E" w:rsidRDefault="00625E3E" w:rsidP="00625E3E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625E3E" w:rsidRDefault="00625E3E" w:rsidP="00625E3E">
      <w:pPr>
        <w:pStyle w:val="KeepWithNext"/>
        <w:rPr>
          <w:rtl/>
        </w:rPr>
      </w:pPr>
    </w:p>
    <w:p w:rsidR="00625E3E" w:rsidRDefault="00625E3E" w:rsidP="00F25D0B">
      <w:pPr>
        <w:rPr>
          <w:rtl/>
        </w:rPr>
      </w:pPr>
      <w:r>
        <w:rPr>
          <w:rFonts w:hint="cs"/>
          <w:rtl/>
        </w:rPr>
        <w:t xml:space="preserve">אם את אומרת שאין לך בעיה עם זה, בקשה, </w:t>
      </w:r>
      <w:bookmarkStart w:id="642" w:name="_ETM_Q1_5496000"/>
      <w:bookmarkEnd w:id="642"/>
      <w:r>
        <w:rPr>
          <w:rFonts w:hint="cs"/>
          <w:rtl/>
        </w:rPr>
        <w:t>נפתר הדיון.</w:t>
      </w:r>
    </w:p>
    <w:p w:rsidR="00625E3E" w:rsidRDefault="00625E3E" w:rsidP="00625E3E">
      <w:pPr>
        <w:ind w:firstLine="0"/>
        <w:rPr>
          <w:rtl/>
        </w:rPr>
      </w:pPr>
      <w:bookmarkStart w:id="643" w:name="_ETM_Q1_5499000"/>
      <w:bookmarkEnd w:id="643"/>
    </w:p>
    <w:bookmarkStart w:id="644" w:name="_ETM_Q1_5501000" w:displacedByCustomXml="next"/>
    <w:bookmarkEnd w:id="644" w:displacedByCustomXml="next"/>
    <w:sdt>
      <w:sdtPr>
        <w:rPr>
          <w:rFonts w:hint="cs"/>
          <w:rtl/>
        </w:rPr>
        <w:alias w:val="אורח"/>
        <w:tag w:val="&lt;ID&gt;632347&lt;/ID&gt;&lt;Name&gt;מיכל גולדברג&lt;/Name&gt;&lt;Data&gt;מיכל גולדברג&lt;/Data&gt;&lt;Shortcut&gt;מיגו&lt;/Shortcut&gt;&lt;Title&gt;יועצת המשפטית, בריאות הסביבה, משרד הבריאות&lt;/Title&gt;"/>
        <w:id w:val="1564137999"/>
        <w:placeholder>
          <w:docPart w:val="DefaultPlaceholder_-1854013440"/>
        </w:placeholder>
      </w:sdtPr>
      <w:sdtEndPr/>
      <w:sdtContent>
        <w:p w:rsidR="00625E3E" w:rsidRDefault="00625E3E" w:rsidP="00625E3E">
          <w:pPr>
            <w:pStyle w:val="af9"/>
            <w:keepNext/>
            <w:rPr>
              <w:rtl/>
            </w:rPr>
          </w:pPr>
          <w:r>
            <w:rPr>
              <w:rtl/>
            </w:rPr>
            <w:t>מיכל גולדברג:</w:t>
          </w:r>
        </w:p>
      </w:sdtContent>
    </w:sdt>
    <w:p w:rsidR="00625E3E" w:rsidRDefault="00625E3E" w:rsidP="00625E3E">
      <w:pPr>
        <w:pStyle w:val="KeepWithNext"/>
        <w:rPr>
          <w:rtl/>
        </w:rPr>
      </w:pPr>
    </w:p>
    <w:p w:rsidR="00625E3E" w:rsidRDefault="00625E3E" w:rsidP="00625E3E">
      <w:pPr>
        <w:rPr>
          <w:rtl/>
        </w:rPr>
      </w:pPr>
      <w:r>
        <w:rPr>
          <w:rFonts w:hint="cs"/>
          <w:rtl/>
        </w:rPr>
        <w:t xml:space="preserve">אל"ף, אני לא הגורם המקצועי. אני הייעוץ המשפטי. </w:t>
      </w:r>
      <w:bookmarkStart w:id="645" w:name="_ETM_Q1_5504000"/>
      <w:bookmarkEnd w:id="645"/>
    </w:p>
    <w:p w:rsidR="00625E3E" w:rsidRDefault="00625E3E" w:rsidP="00625E3E">
      <w:pPr>
        <w:ind w:firstLine="0"/>
        <w:rPr>
          <w:rtl/>
        </w:rPr>
      </w:pPr>
      <w:bookmarkStart w:id="646" w:name="_ETM_Q1_5500000"/>
      <w:bookmarkEnd w:id="646"/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830146112"/>
        <w:placeholder>
          <w:docPart w:val="DefaultPlaceholder_-1854013440"/>
        </w:placeholder>
      </w:sdtPr>
      <w:sdtEndPr/>
      <w:sdtContent>
        <w:p w:rsidR="00625E3E" w:rsidRDefault="00625E3E" w:rsidP="00625E3E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625E3E" w:rsidRDefault="00625E3E" w:rsidP="00625E3E">
      <w:pPr>
        <w:pStyle w:val="KeepWithNext"/>
        <w:rPr>
          <w:rtl/>
        </w:rPr>
      </w:pPr>
    </w:p>
    <w:p w:rsidR="00625E3E" w:rsidRDefault="00625E3E" w:rsidP="00625E3E">
      <w:pPr>
        <w:rPr>
          <w:rtl/>
        </w:rPr>
      </w:pPr>
      <w:r>
        <w:rPr>
          <w:rFonts w:hint="cs"/>
          <w:rtl/>
        </w:rPr>
        <w:t>אני מקווה שהבנת את הבעיה שאנחנו מדברים עליה כבר רבע שעה.</w:t>
      </w:r>
    </w:p>
    <w:p w:rsidR="00625E3E" w:rsidRDefault="00625E3E" w:rsidP="00625E3E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תומר רוזנר&lt;/Name&gt;&lt;Data&gt;תומר רוזנר&lt;/Data&gt;&lt;Shortcut&gt;תורו&lt;/Shortcut&gt;&lt;MemberID&gt;&lt;/MemberID&gt;"/>
        <w:id w:val="851688325"/>
        <w:placeholder>
          <w:docPart w:val="DefaultPlaceholder_-1854013440"/>
        </w:placeholder>
      </w:sdtPr>
      <w:sdtEndPr/>
      <w:sdtContent>
        <w:p w:rsidR="00625E3E" w:rsidRDefault="00625E3E" w:rsidP="00625E3E">
          <w:pPr>
            <w:pStyle w:val="a4"/>
            <w:keepNext/>
            <w:rPr>
              <w:rtl/>
            </w:rPr>
          </w:pPr>
          <w:r>
            <w:rPr>
              <w:rtl/>
            </w:rPr>
            <w:t>תומר רוזנר:</w:t>
          </w:r>
        </w:p>
      </w:sdtContent>
    </w:sdt>
    <w:p w:rsidR="00625E3E" w:rsidRDefault="00625E3E" w:rsidP="00625E3E">
      <w:pPr>
        <w:pStyle w:val="KeepWithNext"/>
        <w:rPr>
          <w:rtl/>
        </w:rPr>
      </w:pPr>
    </w:p>
    <w:p w:rsidR="00625E3E" w:rsidRDefault="00625E3E" w:rsidP="00625E3E">
      <w:pPr>
        <w:rPr>
          <w:rtl/>
        </w:rPr>
      </w:pPr>
      <w:r>
        <w:rPr>
          <w:rFonts w:hint="cs"/>
          <w:rtl/>
        </w:rPr>
        <w:t>מה שתיארת עכשיו זה מסלול א'. במסלול ב' הם לא יכולים לעבוד בתוך ה-45 יום. זה ההבדל בין המסלולים.</w:t>
      </w:r>
      <w:r w:rsidR="000B5EDC">
        <w:rPr>
          <w:rFonts w:hint="cs"/>
          <w:rtl/>
        </w:rPr>
        <w:t xml:space="preserve"> הם לא יכולים לפתוח. </w:t>
      </w:r>
      <w:r>
        <w:rPr>
          <w:rFonts w:hint="cs"/>
          <w:rtl/>
        </w:rPr>
        <w:t xml:space="preserve"> </w:t>
      </w:r>
    </w:p>
    <w:p w:rsidR="00625E3E" w:rsidRDefault="00625E3E" w:rsidP="00625E3E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632347&lt;/ID&gt;&lt;Name&gt;מיכל גולדברג&lt;/Name&gt;&lt;Data&gt;מיכל גולדברג&lt;/Data&gt;&lt;Shortcut&gt;מיגו&lt;/Shortcut&gt;&lt;Title&gt;יועצת המשפטית, בריאות הסביבה, משרד הבריאות&lt;/Title&gt;"/>
        <w:id w:val="-195855576"/>
        <w:placeholder>
          <w:docPart w:val="DefaultPlaceholder_-1854013440"/>
        </w:placeholder>
      </w:sdtPr>
      <w:sdtEndPr/>
      <w:sdtContent>
        <w:p w:rsidR="000B5EDC" w:rsidRDefault="000B5EDC" w:rsidP="000B5EDC">
          <w:pPr>
            <w:pStyle w:val="af9"/>
            <w:keepNext/>
            <w:rPr>
              <w:rtl/>
            </w:rPr>
          </w:pPr>
          <w:r>
            <w:rPr>
              <w:rtl/>
            </w:rPr>
            <w:t>מיכל גולדברג:</w:t>
          </w:r>
        </w:p>
      </w:sdtContent>
    </w:sdt>
    <w:p w:rsidR="000B5EDC" w:rsidRDefault="000B5EDC" w:rsidP="000B5EDC">
      <w:pPr>
        <w:pStyle w:val="KeepWithNext"/>
        <w:rPr>
          <w:rtl/>
        </w:rPr>
      </w:pPr>
    </w:p>
    <w:p w:rsidR="000B5EDC" w:rsidRDefault="000B5EDC" w:rsidP="000B5EDC">
      <w:pPr>
        <w:rPr>
          <w:rtl/>
        </w:rPr>
      </w:pPr>
      <w:r>
        <w:rPr>
          <w:rFonts w:hint="cs"/>
          <w:rtl/>
        </w:rPr>
        <w:t>הם מחכים לנו שנבוא לבדוק. יש לנו תקופת זמן מאוד מוגדרת.</w:t>
      </w:r>
    </w:p>
    <w:p w:rsidR="000B5EDC" w:rsidRDefault="000B5EDC" w:rsidP="000B5EDC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273473201"/>
        <w:placeholder>
          <w:docPart w:val="DefaultPlaceholder_-1854013440"/>
        </w:placeholder>
      </w:sdtPr>
      <w:sdtEndPr/>
      <w:sdtContent>
        <w:p w:rsidR="000B5EDC" w:rsidRDefault="000B5EDC" w:rsidP="000B5EDC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0B5EDC" w:rsidRDefault="000B5EDC" w:rsidP="000B5EDC">
      <w:pPr>
        <w:pStyle w:val="KeepWithNext"/>
        <w:rPr>
          <w:rtl/>
          <w:lang w:eastAsia="he-IL"/>
        </w:rPr>
      </w:pPr>
    </w:p>
    <w:p w:rsidR="000B5EDC" w:rsidRDefault="000B5EDC" w:rsidP="000B5EDC">
      <w:pPr>
        <w:rPr>
          <w:rtl/>
          <w:lang w:eastAsia="he-IL"/>
        </w:rPr>
      </w:pPr>
      <w:r>
        <w:rPr>
          <w:rtl/>
          <w:lang w:eastAsia="he-IL"/>
        </w:rPr>
        <w:t>נ</w:t>
      </w:r>
      <w:r>
        <w:rPr>
          <w:rFonts w:hint="cs"/>
          <w:rtl/>
          <w:lang w:eastAsia="he-IL"/>
        </w:rPr>
        <w:t>כון, 45</w:t>
      </w:r>
      <w:bookmarkStart w:id="647" w:name="_ETM_Q1_5519000"/>
      <w:bookmarkEnd w:id="647"/>
      <w:r>
        <w:rPr>
          <w:rFonts w:hint="cs"/>
          <w:rtl/>
          <w:lang w:eastAsia="he-IL"/>
        </w:rPr>
        <w:t xml:space="preserve"> יום. </w:t>
      </w:r>
    </w:p>
    <w:p w:rsidR="000B5EDC" w:rsidRDefault="000B5EDC" w:rsidP="000B5EDC">
      <w:pPr>
        <w:ind w:firstLine="0"/>
        <w:rPr>
          <w:rtl/>
          <w:lang w:eastAsia="he-IL"/>
        </w:rPr>
      </w:pPr>
      <w:bookmarkStart w:id="648" w:name="_ETM_Q1_5520000"/>
      <w:bookmarkStart w:id="649" w:name="_ETM_Q1_5521000"/>
      <w:bookmarkEnd w:id="648"/>
      <w:bookmarkEnd w:id="649"/>
    </w:p>
    <w:sdt>
      <w:sdtPr>
        <w:rPr>
          <w:rFonts w:hint="cs"/>
          <w:rtl/>
          <w:lang w:eastAsia="he-IL"/>
        </w:rPr>
        <w:alias w:val="אורח"/>
        <w:tag w:val="&lt;ID&gt;632347&lt;/ID&gt;&lt;Name&gt;מיכל גולדברג&lt;/Name&gt;&lt;Data&gt;מיכל גולדברג&lt;/Data&gt;&lt;Shortcut&gt;מיגו&lt;/Shortcut&gt;&lt;Title&gt;יועצת המשפטית, בריאות הסביבה, משרד הבריאות&lt;/Title&gt;"/>
        <w:id w:val="-1375307043"/>
        <w:placeholder>
          <w:docPart w:val="DefaultPlaceholder_-1854013440"/>
        </w:placeholder>
      </w:sdtPr>
      <w:sdtEndPr/>
      <w:sdtContent>
        <w:p w:rsidR="000B5EDC" w:rsidRDefault="000B5EDC" w:rsidP="000B5EDC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מיכל גולדברג:</w:t>
          </w:r>
        </w:p>
      </w:sdtContent>
    </w:sdt>
    <w:p w:rsidR="000B5EDC" w:rsidRDefault="000B5EDC" w:rsidP="000B5EDC">
      <w:pPr>
        <w:pStyle w:val="KeepWithNext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דובר"/>
        <w:tag w:val="&lt;ID&gt;0&lt;/ID&gt;&lt;Name&gt;תומר רוזנר&lt;/Name&gt;&lt;Data&gt;תומר רוזנר&lt;/Data&gt;&lt;Shortcut&gt;תורו&lt;/Shortcut&gt;&lt;MemberID&gt;&lt;/MemberID&gt;"/>
        <w:id w:val="-41525264"/>
        <w:placeholder>
          <w:docPart w:val="DefaultPlaceholder_-1854013440"/>
        </w:placeholder>
      </w:sdtPr>
      <w:sdtEndPr>
        <w:rPr>
          <w:lang w:eastAsia="en-US"/>
        </w:rPr>
      </w:sdtEndPr>
      <w:sdtContent>
        <w:p w:rsidR="000B5EDC" w:rsidRDefault="000B5EDC" w:rsidP="000B5EDC">
          <w:pPr>
            <w:rPr>
              <w:rtl/>
              <w:lang w:eastAsia="he-IL"/>
            </w:rPr>
          </w:pPr>
          <w:r>
            <w:rPr>
              <w:rFonts w:hint="cs"/>
              <w:rtl/>
              <w:lang w:eastAsia="he-IL"/>
            </w:rPr>
            <w:t xml:space="preserve">שבה אנחנו יכולים להגיע ולבדוק. </w:t>
          </w:r>
        </w:p>
        <w:p w:rsidR="000B5EDC" w:rsidRDefault="000B5EDC" w:rsidP="000B5EDC">
          <w:pPr>
            <w:rPr>
              <w:rtl/>
              <w:lang w:eastAsia="he-IL"/>
            </w:rPr>
          </w:pPr>
        </w:p>
        <w:p w:rsidR="000B5EDC" w:rsidRDefault="00283EFA" w:rsidP="000B5EDC">
          <w:pPr>
            <w:ind w:firstLine="0"/>
            <w:rPr>
              <w:rtl/>
            </w:rPr>
          </w:pPr>
        </w:p>
      </w:sdtContent>
    </w:sdt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342043450"/>
        <w:placeholder>
          <w:docPart w:val="DefaultPlaceholder_-1854013440"/>
        </w:placeholder>
      </w:sdtPr>
      <w:sdtEndPr/>
      <w:sdtContent>
        <w:p w:rsidR="000B5EDC" w:rsidRDefault="000B5EDC" w:rsidP="000B5EDC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0B5EDC" w:rsidRDefault="000B5EDC" w:rsidP="000B5EDC">
      <w:pPr>
        <w:pStyle w:val="KeepWithNext"/>
        <w:rPr>
          <w:rtl/>
          <w:lang w:eastAsia="he-IL"/>
        </w:rPr>
      </w:pPr>
    </w:p>
    <w:p w:rsidR="000B5EDC" w:rsidRDefault="000B5EDC" w:rsidP="000B5ED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מסלול</w:t>
      </w:r>
      <w:bookmarkStart w:id="650" w:name="_ETM_Q1_5528000"/>
      <w:bookmarkEnd w:id="650"/>
      <w:r>
        <w:rPr>
          <w:rFonts w:hint="cs"/>
          <w:rtl/>
          <w:lang w:eastAsia="he-IL"/>
        </w:rPr>
        <w:t xml:space="preserve"> ב'. מה הבעיה? מה אתם בודקים שם?</w:t>
      </w:r>
      <w:r w:rsidR="00F25D0B">
        <w:rPr>
          <w:rFonts w:hint="cs"/>
          <w:rtl/>
          <w:lang w:eastAsia="he-IL"/>
        </w:rPr>
        <w:t xml:space="preserve"> למה הם צריכים להיות במקום הזה?</w:t>
      </w:r>
    </w:p>
    <w:p w:rsidR="000B5EDC" w:rsidRDefault="000B5EDC" w:rsidP="000B5EDC">
      <w:pPr>
        <w:ind w:firstLine="0"/>
        <w:rPr>
          <w:rtl/>
          <w:lang w:eastAsia="he-IL"/>
        </w:rPr>
      </w:pPr>
      <w:bookmarkStart w:id="651" w:name="_ETM_Q1_5529000"/>
      <w:bookmarkEnd w:id="651"/>
    </w:p>
    <w:sdt>
      <w:sdtPr>
        <w:rPr>
          <w:rFonts w:hint="cs"/>
          <w:rtl/>
          <w:lang w:eastAsia="he-IL"/>
        </w:rPr>
        <w:alias w:val="אורח"/>
        <w:tag w:val="&lt;ID&gt;632347&lt;/ID&gt;&lt;Name&gt;מיכל גולדברג&lt;/Name&gt;&lt;Data&gt;מיכל גולדברג&lt;/Data&gt;&lt;Shortcut&gt;מיגו&lt;/Shortcut&gt;&lt;Title&gt;יועצת המשפטית, בריאות הסביבה, משרד הבריאות&lt;/Title&gt;"/>
        <w:id w:val="2111156061"/>
        <w:placeholder>
          <w:docPart w:val="DefaultPlaceholder_-1854013440"/>
        </w:placeholder>
      </w:sdtPr>
      <w:sdtEndPr/>
      <w:sdtContent>
        <w:p w:rsidR="000B5EDC" w:rsidRDefault="000B5EDC" w:rsidP="000B5EDC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מיכל גולדברג:</w:t>
          </w:r>
        </w:p>
      </w:sdtContent>
    </w:sdt>
    <w:p w:rsidR="000B5EDC" w:rsidRDefault="000B5EDC" w:rsidP="000B5EDC">
      <w:pPr>
        <w:pStyle w:val="KeepWithNext"/>
        <w:rPr>
          <w:rtl/>
          <w:lang w:eastAsia="he-IL"/>
        </w:rPr>
      </w:pPr>
    </w:p>
    <w:p w:rsidR="00E20A7B" w:rsidRDefault="00F25D0B" w:rsidP="000B5EDC">
      <w:pPr>
        <w:rPr>
          <w:rtl/>
        </w:rPr>
      </w:pPr>
      <w:r>
        <w:rPr>
          <w:rFonts w:hint="cs"/>
          <w:rtl/>
          <w:lang w:eastAsia="he-IL"/>
        </w:rPr>
        <w:t xml:space="preserve">את </w:t>
      </w:r>
      <w:r w:rsidR="000B5EDC">
        <w:rPr>
          <w:rFonts w:hint="cs"/>
          <w:rtl/>
          <w:lang w:eastAsia="he-IL"/>
        </w:rPr>
        <w:t xml:space="preserve">זה גורמי המקצוע יצטרכו להסביר. חילקנו </w:t>
      </w:r>
      <w:bookmarkStart w:id="652" w:name="_ETM_Q1_5533000"/>
      <w:bookmarkEnd w:id="652"/>
      <w:r w:rsidR="000B5EDC">
        <w:rPr>
          <w:rFonts w:hint="cs"/>
          <w:rtl/>
          <w:lang w:eastAsia="he-IL"/>
        </w:rPr>
        <w:t xml:space="preserve">את המרכולים </w:t>
      </w:r>
      <w:bookmarkStart w:id="653" w:name="_ETM_Q1_5535000"/>
      <w:bookmarkStart w:id="654" w:name="_ETM_Q1_5530000"/>
      <w:bookmarkEnd w:id="653"/>
      <w:bookmarkEnd w:id="654"/>
      <w:r w:rsidR="00E20A7B">
        <w:rPr>
          <w:rFonts w:hint="cs"/>
          <w:rtl/>
        </w:rPr>
        <w:t xml:space="preserve">לשניים. יש </w:t>
      </w:r>
      <w:r w:rsidR="000B5EDC">
        <w:rPr>
          <w:rFonts w:hint="cs"/>
          <w:rtl/>
        </w:rPr>
        <w:t xml:space="preserve">היום </w:t>
      </w:r>
      <w:r w:rsidR="00E20A7B">
        <w:rPr>
          <w:rFonts w:hint="cs"/>
          <w:rtl/>
        </w:rPr>
        <w:t xml:space="preserve">שני סוגים של </w:t>
      </w:r>
      <w:r w:rsidR="000B5EDC">
        <w:rPr>
          <w:rFonts w:hint="cs"/>
          <w:rtl/>
        </w:rPr>
        <w:t xml:space="preserve">מרכולים. יש את המרכול הפשוט, </w:t>
      </w:r>
      <w:r w:rsidR="00E20A7B">
        <w:rPr>
          <w:rFonts w:hint="cs"/>
          <w:rtl/>
        </w:rPr>
        <w:t xml:space="preserve">יש את </w:t>
      </w:r>
      <w:r w:rsidR="000B5EDC">
        <w:rPr>
          <w:rFonts w:hint="cs"/>
          <w:rtl/>
        </w:rPr>
        <w:t>המרכול שיש בו טיפול במזון. במרכול שיש בו טיפול במזון</w:t>
      </w:r>
      <w:r w:rsidR="00E20A7B">
        <w:rPr>
          <w:rFonts w:hint="cs"/>
          <w:rtl/>
        </w:rPr>
        <w:t xml:space="preserve"> יש </w:t>
      </w:r>
      <w:r w:rsidR="000B5EDC">
        <w:rPr>
          <w:rFonts w:hint="cs"/>
          <w:rtl/>
        </w:rPr>
        <w:t xml:space="preserve">אטליז, יש </w:t>
      </w:r>
      <w:r w:rsidR="00E20A7B">
        <w:rPr>
          <w:rFonts w:hint="cs"/>
          <w:rtl/>
        </w:rPr>
        <w:t>בשר</w:t>
      </w:r>
      <w:r w:rsidR="000B5EDC">
        <w:rPr>
          <w:rFonts w:hint="cs"/>
          <w:rtl/>
        </w:rPr>
        <w:t>.</w:t>
      </w:r>
    </w:p>
    <w:p w:rsidR="00E20A7B" w:rsidRDefault="00E20A7B" w:rsidP="003F26FF">
      <w:pPr>
        <w:ind w:firstLine="0"/>
        <w:rPr>
          <w:rtl/>
        </w:rPr>
      </w:pPr>
    </w:p>
    <w:bookmarkStart w:id="655" w:name="_ETM_Q1_5547000" w:displacedByCustomXml="next"/>
    <w:bookmarkEnd w:id="655" w:displacedByCustomXml="next"/>
    <w:sdt>
      <w:sdtPr>
        <w:rPr>
          <w:rFonts w:hint="cs"/>
          <w:rtl/>
        </w:rPr>
        <w:alias w:val="אורח"/>
        <w:tag w:val="&lt;ID&gt;&lt;/ID&gt;&lt;Name&gt;לילך דחוח&lt;/Name&gt;&lt;Shortcut&gt;לידח&lt;/Shortcut&gt;&lt;Title&gt;יועמ&quot;ש - רשת מגה&lt;/Title&gt;"/>
        <w:id w:val="1504240508"/>
        <w:placeholder>
          <w:docPart w:val="DefaultPlaceholder_-1854013440"/>
        </w:placeholder>
      </w:sdtPr>
      <w:sdtEndPr/>
      <w:sdtContent>
        <w:p w:rsidR="000B5EDC" w:rsidRDefault="000B5EDC" w:rsidP="000B5EDC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לילך </w:t>
          </w:r>
          <w:proofErr w:type="spellStart"/>
          <w:r>
            <w:rPr>
              <w:rtl/>
            </w:rPr>
            <w:t>דחוח</w:t>
          </w:r>
          <w:proofErr w:type="spellEnd"/>
          <w:r>
            <w:rPr>
              <w:rtl/>
            </w:rPr>
            <w:t>:</w:t>
          </w:r>
        </w:p>
      </w:sdtContent>
    </w:sdt>
    <w:p w:rsidR="000B5EDC" w:rsidRDefault="000B5EDC" w:rsidP="000B5EDC">
      <w:pPr>
        <w:pStyle w:val="KeepWithNext"/>
        <w:rPr>
          <w:rtl/>
        </w:rPr>
      </w:pPr>
    </w:p>
    <w:p w:rsidR="00E20A7B" w:rsidRDefault="00E20A7B" w:rsidP="000B5EDC">
      <w:pPr>
        <w:rPr>
          <w:rtl/>
        </w:rPr>
      </w:pPr>
      <w:r>
        <w:rPr>
          <w:rFonts w:hint="cs"/>
          <w:rtl/>
        </w:rPr>
        <w:t>אטליז</w:t>
      </w:r>
      <w:r w:rsidR="000B5EDC">
        <w:rPr>
          <w:rFonts w:hint="cs"/>
          <w:rtl/>
        </w:rPr>
        <w:t xml:space="preserve"> זה פריט מסוים. לא כל מרכול</w:t>
      </w:r>
      <w:bookmarkStart w:id="656" w:name="_ETM_Q1_5549000"/>
      <w:bookmarkEnd w:id="656"/>
      <w:r w:rsidR="000B5EDC">
        <w:rPr>
          <w:rFonts w:hint="cs"/>
          <w:rtl/>
        </w:rPr>
        <w:t xml:space="preserve"> - -  </w:t>
      </w:r>
    </w:p>
    <w:p w:rsidR="00E20A7B" w:rsidRDefault="00E20A7B" w:rsidP="003F26FF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632347&lt;/ID&gt;&lt;Name&gt;מיכל גולדברג&lt;/Name&gt;&lt;Data&gt;מיכל גולדברג&lt;/Data&gt;&lt;Shortcut&gt;מיגו&lt;/Shortcut&gt;&lt;Title&gt;יועצת המשפטית, בריאות הסביבה, משרד הבריאות&lt;/Title&gt;"/>
        <w:id w:val="-466822279"/>
        <w:placeholder>
          <w:docPart w:val="DefaultPlaceholder_-1854013440"/>
        </w:placeholder>
      </w:sdtPr>
      <w:sdtEndPr/>
      <w:sdtContent>
        <w:p w:rsidR="000B5EDC" w:rsidRDefault="000B5EDC" w:rsidP="000B5EDC">
          <w:pPr>
            <w:pStyle w:val="af9"/>
            <w:keepNext/>
            <w:rPr>
              <w:rtl/>
            </w:rPr>
          </w:pPr>
          <w:r>
            <w:rPr>
              <w:rtl/>
            </w:rPr>
            <w:t>מיכל גולדברג:</w:t>
          </w:r>
        </w:p>
      </w:sdtContent>
    </w:sdt>
    <w:p w:rsidR="000B5EDC" w:rsidRDefault="000B5EDC" w:rsidP="000B5EDC">
      <w:pPr>
        <w:pStyle w:val="KeepWithNext"/>
        <w:rPr>
          <w:rtl/>
        </w:rPr>
      </w:pPr>
    </w:p>
    <w:p w:rsidR="00E20A7B" w:rsidRDefault="000B5EDC" w:rsidP="000B5EDC">
      <w:pPr>
        <w:rPr>
          <w:rtl/>
        </w:rPr>
      </w:pPr>
      <w:r>
        <w:rPr>
          <w:rFonts w:hint="cs"/>
          <w:rtl/>
        </w:rPr>
        <w:t xml:space="preserve">המרכול עם הטיפול במזון, מבחינת רמת הסיכון, מבחינת ניהול הסיכונים שמשרד הבריאות </w:t>
      </w:r>
      <w:bookmarkStart w:id="657" w:name="_ETM_Q1_5557000"/>
      <w:bookmarkEnd w:id="657"/>
      <w:r>
        <w:rPr>
          <w:rFonts w:hint="cs"/>
          <w:rtl/>
        </w:rPr>
        <w:t xml:space="preserve">- -   </w:t>
      </w:r>
      <w:r w:rsidR="00E20A7B">
        <w:rPr>
          <w:rFonts w:hint="cs"/>
          <w:rtl/>
        </w:rPr>
        <w:t xml:space="preserve"> </w:t>
      </w:r>
    </w:p>
    <w:p w:rsidR="00E20A7B" w:rsidRDefault="00E20A7B" w:rsidP="003F26FF">
      <w:pPr>
        <w:ind w:firstLine="0"/>
        <w:rPr>
          <w:rtl/>
        </w:rPr>
      </w:pPr>
    </w:p>
    <w:bookmarkStart w:id="658" w:name="_ETM_Q1_5565000" w:displacedByCustomXml="next"/>
    <w:bookmarkEnd w:id="658" w:displacedByCustomXml="next"/>
    <w:bookmarkStart w:id="659" w:name="_ETM_Q1_5585000" w:displacedByCustomXml="next"/>
    <w:bookmarkEnd w:id="659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32222863"/>
        <w:placeholder>
          <w:docPart w:val="DefaultPlaceholder_-1854013440"/>
        </w:placeholder>
      </w:sdtPr>
      <w:sdtEndPr/>
      <w:sdtContent>
        <w:p w:rsidR="000B5EDC" w:rsidRDefault="000B5EDC" w:rsidP="000B5EDC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0B5EDC" w:rsidRDefault="000B5EDC" w:rsidP="000B5EDC">
      <w:pPr>
        <w:pStyle w:val="KeepWithNext"/>
        <w:rPr>
          <w:rtl/>
        </w:rPr>
      </w:pPr>
    </w:p>
    <w:p w:rsidR="00E20A7B" w:rsidRDefault="000B5EDC" w:rsidP="00F25D0B">
      <w:pPr>
        <w:rPr>
          <w:rtl/>
        </w:rPr>
      </w:pPr>
      <w:r>
        <w:rPr>
          <w:rFonts w:hint="cs"/>
          <w:rtl/>
        </w:rPr>
        <w:t xml:space="preserve">בוא נעשה רגע סדר. </w:t>
      </w:r>
      <w:bookmarkStart w:id="660" w:name="_ETM_Q1_5588000"/>
      <w:bookmarkEnd w:id="660"/>
      <w:r>
        <w:rPr>
          <w:rFonts w:hint="cs"/>
          <w:rtl/>
        </w:rPr>
        <w:t xml:space="preserve">את מסלול ב' אני מכיר, לא צריך לספר לי עליו. </w:t>
      </w:r>
      <w:bookmarkStart w:id="661" w:name="_ETM_Q1_5590000"/>
      <w:bookmarkEnd w:id="661"/>
      <w:r>
        <w:rPr>
          <w:rFonts w:hint="cs"/>
          <w:rtl/>
        </w:rPr>
        <w:t>אם ה</w:t>
      </w:r>
      <w:r w:rsidR="00E20A7B">
        <w:rPr>
          <w:rFonts w:hint="cs"/>
          <w:rtl/>
        </w:rPr>
        <w:t>ב</w:t>
      </w:r>
      <w:r>
        <w:rPr>
          <w:rFonts w:hint="cs"/>
          <w:rtl/>
        </w:rPr>
        <w:t>נ</w:t>
      </w:r>
      <w:r w:rsidR="00E20A7B">
        <w:rPr>
          <w:rFonts w:hint="cs"/>
          <w:rtl/>
        </w:rPr>
        <w:t>תי</w:t>
      </w:r>
      <w:r>
        <w:rPr>
          <w:rFonts w:hint="cs"/>
          <w:rtl/>
        </w:rPr>
        <w:t xml:space="preserve"> נכון, הפרדתם בין מרכו</w:t>
      </w:r>
      <w:r w:rsidR="00E20A7B">
        <w:rPr>
          <w:rFonts w:hint="cs"/>
          <w:rtl/>
        </w:rPr>
        <w:t>ל שמטפל במזון ל</w:t>
      </w:r>
      <w:r>
        <w:rPr>
          <w:rFonts w:hint="cs"/>
          <w:rtl/>
        </w:rPr>
        <w:t xml:space="preserve">בין </w:t>
      </w:r>
      <w:r w:rsidR="00E20A7B">
        <w:rPr>
          <w:rFonts w:hint="cs"/>
          <w:rtl/>
        </w:rPr>
        <w:t>מרכול שלא מטפל במזו</w:t>
      </w:r>
      <w:r>
        <w:rPr>
          <w:rFonts w:hint="cs"/>
          <w:rtl/>
        </w:rPr>
        <w:t>ן</w:t>
      </w:r>
      <w:r w:rsidR="00E20A7B">
        <w:rPr>
          <w:rFonts w:hint="cs"/>
          <w:rtl/>
        </w:rPr>
        <w:t xml:space="preserve">. מרכול שלא מטפל במזון הוא במסלול </w:t>
      </w:r>
      <w:r>
        <w:rPr>
          <w:rFonts w:hint="cs"/>
          <w:rtl/>
        </w:rPr>
        <w:t>של תצהיר. מרכ</w:t>
      </w:r>
      <w:r w:rsidR="00E20A7B">
        <w:rPr>
          <w:rFonts w:hint="cs"/>
          <w:rtl/>
        </w:rPr>
        <w:t xml:space="preserve">ול שמטפל במזון, גם אם הוא </w:t>
      </w:r>
      <w:r>
        <w:rPr>
          <w:rFonts w:hint="cs"/>
          <w:rtl/>
        </w:rPr>
        <w:t>ח</w:t>
      </w:r>
      <w:r w:rsidR="00E20A7B">
        <w:rPr>
          <w:rFonts w:hint="cs"/>
          <w:rtl/>
        </w:rPr>
        <w:t>ותך גבינו</w:t>
      </w:r>
      <w:r>
        <w:rPr>
          <w:rFonts w:hint="cs"/>
          <w:rtl/>
        </w:rPr>
        <w:t>ת</w:t>
      </w:r>
      <w:r w:rsidR="00E20A7B">
        <w:rPr>
          <w:rFonts w:hint="cs"/>
          <w:rtl/>
        </w:rPr>
        <w:t>, נקרא מטפל</w:t>
      </w:r>
      <w:r>
        <w:rPr>
          <w:rFonts w:hint="cs"/>
          <w:rtl/>
        </w:rPr>
        <w:t xml:space="preserve"> במזון</w:t>
      </w:r>
      <w:r w:rsidR="00E20A7B">
        <w:rPr>
          <w:rFonts w:hint="cs"/>
          <w:rtl/>
        </w:rPr>
        <w:t xml:space="preserve">. אם הוא </w:t>
      </w:r>
      <w:r>
        <w:rPr>
          <w:rFonts w:hint="cs"/>
          <w:rtl/>
        </w:rPr>
        <w:t>א</w:t>
      </w:r>
      <w:r w:rsidR="00E20A7B">
        <w:rPr>
          <w:rFonts w:hint="cs"/>
          <w:rtl/>
        </w:rPr>
        <w:t xml:space="preserve">טליז, זה </w:t>
      </w:r>
      <w:r>
        <w:rPr>
          <w:rFonts w:hint="cs"/>
          <w:rtl/>
        </w:rPr>
        <w:t xml:space="preserve">כבר סיפור אחר, זה </w:t>
      </w:r>
      <w:bookmarkStart w:id="662" w:name="_ETM_Q1_5609000"/>
      <w:bookmarkEnd w:id="662"/>
      <w:r>
        <w:rPr>
          <w:rFonts w:hint="cs"/>
          <w:rtl/>
        </w:rPr>
        <w:t xml:space="preserve">בכל מקרה מורכב. </w:t>
      </w:r>
      <w:r w:rsidR="00E20A7B">
        <w:rPr>
          <w:rFonts w:hint="cs"/>
          <w:rtl/>
        </w:rPr>
        <w:t>מעדניה היא במ</w:t>
      </w:r>
      <w:r>
        <w:rPr>
          <w:rFonts w:hint="cs"/>
          <w:rtl/>
        </w:rPr>
        <w:t>ס</w:t>
      </w:r>
      <w:r w:rsidR="00E20A7B">
        <w:rPr>
          <w:rFonts w:hint="cs"/>
          <w:rtl/>
        </w:rPr>
        <w:t>לו</w:t>
      </w:r>
      <w:r w:rsidR="00F25D0B">
        <w:rPr>
          <w:rFonts w:hint="cs"/>
          <w:rtl/>
        </w:rPr>
        <w:t>ל ב'.</w:t>
      </w:r>
      <w:r w:rsidR="00E20A7B">
        <w:rPr>
          <w:rFonts w:hint="cs"/>
          <w:rtl/>
        </w:rPr>
        <w:t xml:space="preserve"> </w:t>
      </w:r>
      <w:r>
        <w:rPr>
          <w:rFonts w:hint="cs"/>
          <w:rtl/>
        </w:rPr>
        <w:t xml:space="preserve">הבעיה שלנו עם מעדניה, וזה מה שאני מנסה להבין והנציגה לא ידעה לתת לי </w:t>
      </w:r>
      <w:bookmarkStart w:id="663" w:name="_ETM_Q1_5624000"/>
      <w:bookmarkEnd w:id="663"/>
      <w:r>
        <w:rPr>
          <w:rFonts w:hint="cs"/>
          <w:rtl/>
        </w:rPr>
        <w:t>תשובה,</w:t>
      </w:r>
      <w:r w:rsidR="00E20A7B">
        <w:rPr>
          <w:rFonts w:hint="cs"/>
          <w:rtl/>
        </w:rPr>
        <w:t xml:space="preserve"> </w:t>
      </w:r>
      <w:r>
        <w:rPr>
          <w:rFonts w:hint="cs"/>
          <w:rtl/>
        </w:rPr>
        <w:t>זה למה מעדניה, ובוא נ</w:t>
      </w:r>
      <w:r w:rsidR="00E20A7B">
        <w:rPr>
          <w:rFonts w:hint="cs"/>
          <w:rtl/>
        </w:rPr>
        <w:t>ש</w:t>
      </w:r>
      <w:r>
        <w:rPr>
          <w:rFonts w:hint="cs"/>
          <w:rtl/>
        </w:rPr>
        <w:t>ת</w:t>
      </w:r>
      <w:r w:rsidR="00E20A7B">
        <w:rPr>
          <w:rFonts w:hint="cs"/>
          <w:rtl/>
        </w:rPr>
        <w:t>מ</w:t>
      </w:r>
      <w:r>
        <w:rPr>
          <w:rFonts w:hint="cs"/>
          <w:rtl/>
        </w:rPr>
        <w:t>ש</w:t>
      </w:r>
      <w:r w:rsidR="00E20A7B">
        <w:rPr>
          <w:rFonts w:hint="cs"/>
          <w:rtl/>
        </w:rPr>
        <w:t xml:space="preserve"> במילה </w:t>
      </w:r>
      <w:r>
        <w:rPr>
          <w:rFonts w:hint="cs"/>
          <w:rtl/>
        </w:rPr>
        <w:t>"</w:t>
      </w:r>
      <w:r w:rsidR="00E20A7B">
        <w:rPr>
          <w:rFonts w:hint="cs"/>
          <w:rtl/>
        </w:rPr>
        <w:t>מעדניה</w:t>
      </w:r>
      <w:r>
        <w:rPr>
          <w:rFonts w:hint="cs"/>
          <w:rtl/>
        </w:rPr>
        <w:t>"</w:t>
      </w:r>
      <w:r w:rsidR="00E20A7B">
        <w:rPr>
          <w:rFonts w:hint="cs"/>
          <w:rtl/>
        </w:rPr>
        <w:t xml:space="preserve"> כי </w:t>
      </w:r>
      <w:r>
        <w:rPr>
          <w:rFonts w:hint="cs"/>
          <w:rtl/>
        </w:rPr>
        <w:t xml:space="preserve">אז </w:t>
      </w:r>
      <w:r w:rsidR="00E20A7B">
        <w:rPr>
          <w:rFonts w:hint="cs"/>
          <w:rtl/>
        </w:rPr>
        <w:t xml:space="preserve">לכולם יהיה ברור על מה אנחנו </w:t>
      </w:r>
      <w:r>
        <w:rPr>
          <w:rFonts w:hint="cs"/>
          <w:rtl/>
        </w:rPr>
        <w:t>מדברים, ל</w:t>
      </w:r>
      <w:r w:rsidR="00E20A7B">
        <w:rPr>
          <w:rFonts w:hint="cs"/>
          <w:rtl/>
        </w:rPr>
        <w:t>א יכולה להי</w:t>
      </w:r>
      <w:r>
        <w:rPr>
          <w:rFonts w:hint="cs"/>
          <w:rtl/>
        </w:rPr>
        <w:t>ות במסלול א', דווקא רציתם אותה במסלול ב'.</w:t>
      </w:r>
      <w:r w:rsidR="00E20A7B">
        <w:rPr>
          <w:rFonts w:hint="cs"/>
          <w:rtl/>
        </w:rPr>
        <w:t xml:space="preserve"> </w:t>
      </w:r>
    </w:p>
    <w:p w:rsidR="00E20A7B" w:rsidRDefault="00E20A7B" w:rsidP="003F26FF">
      <w:pPr>
        <w:ind w:firstLine="0"/>
        <w:rPr>
          <w:rtl/>
        </w:rPr>
      </w:pPr>
    </w:p>
    <w:bookmarkStart w:id="664" w:name="_ETM_Q1_5638000" w:displacedByCustomXml="next"/>
    <w:bookmarkEnd w:id="664" w:displacedByCustomXml="next"/>
    <w:sdt>
      <w:sdtPr>
        <w:rPr>
          <w:rFonts w:hint="cs"/>
          <w:rtl/>
        </w:rPr>
        <w:alias w:val="אורח"/>
        <w:tag w:val="&lt;ID&gt;847226&lt;/ID&gt;&lt;Name&gt;שלי עינב&lt;/Name&gt;&lt;Data&gt;שלי עינב&lt;/Data&gt;&lt;Shortcut&gt;שלעי&lt;/Shortcut&gt;&lt;Title&gt;יחידה וטרינרית, משרד הבריאות&lt;/Title&gt;"/>
        <w:id w:val="255794402"/>
        <w:placeholder>
          <w:docPart w:val="DefaultPlaceholder_-1854013440"/>
        </w:placeholder>
      </w:sdtPr>
      <w:sdtEndPr/>
      <w:sdtContent>
        <w:p w:rsidR="000B5EDC" w:rsidRDefault="000B5EDC" w:rsidP="000B5EDC">
          <w:pPr>
            <w:pStyle w:val="af9"/>
            <w:keepNext/>
            <w:rPr>
              <w:rtl/>
            </w:rPr>
          </w:pPr>
          <w:r>
            <w:rPr>
              <w:rtl/>
            </w:rPr>
            <w:t>שלי עינב:</w:t>
          </w:r>
        </w:p>
      </w:sdtContent>
    </w:sdt>
    <w:p w:rsidR="000B5EDC" w:rsidRDefault="000B5EDC" w:rsidP="000B5EDC">
      <w:pPr>
        <w:pStyle w:val="KeepWithNext"/>
        <w:rPr>
          <w:rtl/>
        </w:rPr>
      </w:pPr>
    </w:p>
    <w:p w:rsidR="00E20A7B" w:rsidRDefault="000B5EDC" w:rsidP="000B5EDC">
      <w:pPr>
        <w:rPr>
          <w:rtl/>
        </w:rPr>
      </w:pPr>
      <w:r>
        <w:rPr>
          <w:rFonts w:hint="cs"/>
          <w:rtl/>
        </w:rPr>
        <w:t xml:space="preserve">אדוני </w:t>
      </w:r>
      <w:bookmarkStart w:id="665" w:name="_ETM_Q1_5640000"/>
      <w:bookmarkEnd w:id="665"/>
      <w:r>
        <w:rPr>
          <w:rFonts w:hint="cs"/>
          <w:rtl/>
        </w:rPr>
        <w:t>צריך להבין שמדובר בעסק שמוכר מזון מוכן למאכל. כש</w:t>
      </w:r>
      <w:r w:rsidR="00E20A7B">
        <w:rPr>
          <w:rFonts w:hint="cs"/>
          <w:rtl/>
        </w:rPr>
        <w:t xml:space="preserve">ייצר </w:t>
      </w:r>
      <w:r>
        <w:rPr>
          <w:rFonts w:hint="cs"/>
          <w:rtl/>
        </w:rPr>
        <w:t xml:space="preserve">היצרן את </w:t>
      </w:r>
      <w:bookmarkStart w:id="666" w:name="_ETM_Q1_5642000"/>
      <w:bookmarkEnd w:id="666"/>
      <w:r>
        <w:rPr>
          <w:rFonts w:hint="cs"/>
          <w:rtl/>
        </w:rPr>
        <w:t>אותו בלוק של נקניק, הוא ייצר אותו סג</w:t>
      </w:r>
      <w:r w:rsidR="00E20A7B">
        <w:rPr>
          <w:rFonts w:hint="cs"/>
          <w:rtl/>
        </w:rPr>
        <w:t>ו</w:t>
      </w:r>
      <w:r>
        <w:rPr>
          <w:rFonts w:hint="cs"/>
          <w:rtl/>
        </w:rPr>
        <w:t>ר</w:t>
      </w:r>
      <w:r w:rsidR="00E20A7B">
        <w:rPr>
          <w:rFonts w:hint="cs"/>
          <w:rtl/>
        </w:rPr>
        <w:t xml:space="preserve">. היה </w:t>
      </w:r>
      <w:r>
        <w:rPr>
          <w:rFonts w:hint="cs"/>
          <w:rtl/>
        </w:rPr>
        <w:t xml:space="preserve">לו תוקף, היה </w:t>
      </w:r>
      <w:bookmarkStart w:id="667" w:name="_ETM_Q1_5644000"/>
      <w:bookmarkEnd w:id="667"/>
      <w:r>
        <w:rPr>
          <w:rFonts w:hint="cs"/>
          <w:rtl/>
        </w:rPr>
        <w:t xml:space="preserve">לו תאריך, הוא היה אטום, הוא היה מטופל. </w:t>
      </w:r>
    </w:p>
    <w:p w:rsidR="00E20A7B" w:rsidRDefault="00E20A7B" w:rsidP="003F26FF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465114532"/>
        <w:placeholder>
          <w:docPart w:val="DefaultPlaceholder_-1854013440"/>
        </w:placeholder>
      </w:sdtPr>
      <w:sdtEndPr/>
      <w:sdtContent>
        <w:p w:rsidR="000B5EDC" w:rsidRDefault="000B5EDC" w:rsidP="000B5EDC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0B5EDC" w:rsidRDefault="000B5EDC" w:rsidP="000B5EDC">
      <w:pPr>
        <w:pStyle w:val="KeepWithNext"/>
        <w:rPr>
          <w:rtl/>
        </w:rPr>
      </w:pPr>
    </w:p>
    <w:p w:rsidR="00E20A7B" w:rsidRDefault="00E20A7B" w:rsidP="000B5EDC">
      <w:pPr>
        <w:rPr>
          <w:rtl/>
        </w:rPr>
      </w:pPr>
      <w:r>
        <w:rPr>
          <w:rFonts w:hint="cs"/>
          <w:rtl/>
        </w:rPr>
        <w:t>מה הבדיק</w:t>
      </w:r>
      <w:r w:rsidR="000B5EDC">
        <w:rPr>
          <w:rFonts w:hint="cs"/>
          <w:rtl/>
        </w:rPr>
        <w:t xml:space="preserve">ה שאתה עושה? ב-45 יום האלה מה אתה בודק? </w:t>
      </w:r>
    </w:p>
    <w:p w:rsidR="00E20A7B" w:rsidRDefault="00E20A7B" w:rsidP="003F26FF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47226&lt;/ID&gt;&lt;Name&gt;שלי עינב&lt;/Name&gt;&lt;Data&gt;שלי עינב&lt;/Data&gt;&lt;Shortcut&gt;שלעי&lt;/Shortcut&gt;&lt;Title&gt;יחידה וטרינרית, משרד הבריאות&lt;/Title&gt;"/>
        <w:id w:val="911201739"/>
        <w:placeholder>
          <w:docPart w:val="DefaultPlaceholder_-1854013440"/>
        </w:placeholder>
      </w:sdtPr>
      <w:sdtEndPr/>
      <w:sdtContent>
        <w:p w:rsidR="000B5EDC" w:rsidRDefault="000B5EDC" w:rsidP="000B5EDC">
          <w:pPr>
            <w:pStyle w:val="af9"/>
            <w:keepNext/>
            <w:rPr>
              <w:rtl/>
            </w:rPr>
          </w:pPr>
          <w:r>
            <w:rPr>
              <w:rtl/>
            </w:rPr>
            <w:t>שלי עינב:</w:t>
          </w:r>
        </w:p>
      </w:sdtContent>
    </w:sdt>
    <w:p w:rsidR="000B5EDC" w:rsidRDefault="000B5EDC" w:rsidP="000B5EDC">
      <w:pPr>
        <w:pStyle w:val="KeepWithNext"/>
        <w:rPr>
          <w:rtl/>
        </w:rPr>
      </w:pPr>
    </w:p>
    <w:p w:rsidR="00E20A7B" w:rsidRDefault="000B5EDC" w:rsidP="00FD1D32">
      <w:pPr>
        <w:rPr>
          <w:rtl/>
        </w:rPr>
      </w:pPr>
      <w:r>
        <w:rPr>
          <w:rFonts w:hint="cs"/>
          <w:rtl/>
        </w:rPr>
        <w:t>את התנאים</w:t>
      </w:r>
      <w:bookmarkStart w:id="668" w:name="_ETM_Q1_5652000"/>
      <w:bookmarkEnd w:id="668"/>
      <w:r>
        <w:rPr>
          <w:rFonts w:hint="cs"/>
          <w:rtl/>
        </w:rPr>
        <w:t xml:space="preserve"> התברואיים ה</w:t>
      </w:r>
      <w:r w:rsidR="00FD1D32">
        <w:rPr>
          <w:rFonts w:hint="cs"/>
          <w:rtl/>
        </w:rPr>
        <w:t xml:space="preserve">נאותים בבית העסק שמתירים </w:t>
      </w:r>
      <w:r w:rsidR="00F25D0B">
        <w:rPr>
          <w:rFonts w:hint="cs"/>
          <w:rtl/>
        </w:rPr>
        <w:t xml:space="preserve">לו </w:t>
      </w:r>
      <w:r w:rsidR="00FD1D32">
        <w:rPr>
          <w:rFonts w:hint="cs"/>
          <w:rtl/>
        </w:rPr>
        <w:t>לפתוח את</w:t>
      </w:r>
      <w:bookmarkStart w:id="669" w:name="_ETM_Q1_5657000"/>
      <w:bookmarkEnd w:id="669"/>
      <w:r w:rsidR="00FD1D32">
        <w:rPr>
          <w:rFonts w:hint="cs"/>
          <w:rtl/>
        </w:rPr>
        <w:t xml:space="preserve"> הנקניק הזה, לפרוס אותו ולשים אותו אחר כך לילד </w:t>
      </w:r>
      <w:proofErr w:type="spellStart"/>
      <w:r w:rsidR="00FD1D32">
        <w:rPr>
          <w:rFonts w:hint="cs"/>
          <w:rtl/>
        </w:rPr>
        <w:t>בסנדביץ</w:t>
      </w:r>
      <w:proofErr w:type="spellEnd"/>
      <w:r w:rsidR="00FD1D32">
        <w:rPr>
          <w:rFonts w:hint="cs"/>
          <w:rtl/>
        </w:rPr>
        <w:t xml:space="preserve">'. </w:t>
      </w:r>
      <w:r w:rsidR="00E20A7B">
        <w:rPr>
          <w:rFonts w:hint="cs"/>
          <w:rtl/>
        </w:rPr>
        <w:t xml:space="preserve"> </w:t>
      </w:r>
    </w:p>
    <w:p w:rsidR="00E20A7B" w:rsidRDefault="00E20A7B" w:rsidP="003F26FF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לילך דחוח&lt;/Name&gt;&lt;Shortcut&gt;לידח&lt;/Shortcut&gt;&lt;Title&gt;יועמ&quot;ש - רשת מגה&lt;/Title&gt;"/>
        <w:id w:val="-2064714844"/>
        <w:placeholder>
          <w:docPart w:val="DefaultPlaceholder_-1854013440"/>
        </w:placeholder>
      </w:sdtPr>
      <w:sdtEndPr/>
      <w:sdtContent>
        <w:p w:rsidR="00FD1D32" w:rsidRDefault="00FD1D32" w:rsidP="00FD1D32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לילך </w:t>
          </w:r>
          <w:proofErr w:type="spellStart"/>
          <w:r>
            <w:rPr>
              <w:rtl/>
            </w:rPr>
            <w:t>דחוח</w:t>
          </w:r>
          <w:proofErr w:type="spellEnd"/>
          <w:r>
            <w:rPr>
              <w:rtl/>
            </w:rPr>
            <w:t>:</w:t>
          </w:r>
        </w:p>
      </w:sdtContent>
    </w:sdt>
    <w:p w:rsidR="00FD1D32" w:rsidRDefault="00FD1D32" w:rsidP="00FD1D32">
      <w:pPr>
        <w:pStyle w:val="KeepWithNext"/>
        <w:rPr>
          <w:rtl/>
        </w:rPr>
      </w:pPr>
    </w:p>
    <w:p w:rsidR="00E20A7B" w:rsidRDefault="00E20A7B" w:rsidP="00FD1D32">
      <w:pPr>
        <w:rPr>
          <w:rtl/>
        </w:rPr>
      </w:pPr>
      <w:r>
        <w:rPr>
          <w:rFonts w:hint="cs"/>
          <w:rtl/>
        </w:rPr>
        <w:t xml:space="preserve">אחרי </w:t>
      </w:r>
      <w:r w:rsidR="00FD1D32">
        <w:rPr>
          <w:rFonts w:hint="cs"/>
          <w:rtl/>
        </w:rPr>
        <w:t xml:space="preserve">שהפעלתי </w:t>
      </w:r>
      <w:bookmarkStart w:id="670" w:name="_ETM_Q1_5662000"/>
      <w:bookmarkEnd w:id="670"/>
      <w:r w:rsidR="00FD1D32">
        <w:rPr>
          <w:rFonts w:hint="cs"/>
          <w:rtl/>
        </w:rPr>
        <w:t>את העסק</w:t>
      </w:r>
      <w:r>
        <w:rPr>
          <w:rFonts w:hint="cs"/>
          <w:rtl/>
        </w:rPr>
        <w:t xml:space="preserve">. </w:t>
      </w:r>
    </w:p>
    <w:p w:rsidR="00E20A7B" w:rsidRDefault="00E20A7B" w:rsidP="003F26FF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090933626"/>
        <w:placeholder>
          <w:docPart w:val="DefaultPlaceholder_-1854013440"/>
        </w:placeholder>
      </w:sdtPr>
      <w:sdtEndPr/>
      <w:sdtContent>
        <w:p w:rsidR="00FD1D32" w:rsidRDefault="00FD1D32" w:rsidP="00FD1D32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FD1D32" w:rsidRDefault="00FD1D32" w:rsidP="00FD1D32">
      <w:pPr>
        <w:pStyle w:val="KeepWithNext"/>
        <w:rPr>
          <w:rtl/>
        </w:rPr>
      </w:pPr>
    </w:p>
    <w:p w:rsidR="00FD1D32" w:rsidRDefault="00FD1D32" w:rsidP="00FD1D32">
      <w:pPr>
        <w:rPr>
          <w:rtl/>
        </w:rPr>
      </w:pPr>
      <w:r>
        <w:rPr>
          <w:rFonts w:hint="cs"/>
          <w:rtl/>
        </w:rPr>
        <w:t xml:space="preserve">ב-ב' לא הפעלת. </w:t>
      </w:r>
      <w:bookmarkStart w:id="671" w:name="_ETM_Q1_5669000"/>
      <w:bookmarkEnd w:id="671"/>
    </w:p>
    <w:p w:rsidR="00FD1D32" w:rsidRDefault="00FD1D32" w:rsidP="00FD1D32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לילך דחוח&lt;/Name&gt;&lt;Shortcut&gt;לידח&lt;/Shortcut&gt;&lt;Title&gt;יועמ&quot;ש - רשת מגה&lt;/Title&gt;"/>
        <w:id w:val="-2039726553"/>
        <w:placeholder>
          <w:docPart w:val="DefaultPlaceholder_-1854013440"/>
        </w:placeholder>
      </w:sdtPr>
      <w:sdtEndPr/>
      <w:sdtContent>
        <w:p w:rsidR="00FD1D32" w:rsidRDefault="00FD1D32" w:rsidP="00FD1D32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לילך </w:t>
          </w:r>
          <w:proofErr w:type="spellStart"/>
          <w:r>
            <w:rPr>
              <w:rtl/>
            </w:rPr>
            <w:t>דחוח</w:t>
          </w:r>
          <w:proofErr w:type="spellEnd"/>
          <w:r>
            <w:rPr>
              <w:rtl/>
            </w:rPr>
            <w:t>:</w:t>
          </w:r>
        </w:p>
      </w:sdtContent>
    </w:sdt>
    <w:p w:rsidR="00FD1D32" w:rsidRDefault="00FD1D32" w:rsidP="00FD1D32">
      <w:pPr>
        <w:pStyle w:val="KeepWithNext"/>
        <w:rPr>
          <w:rtl/>
        </w:rPr>
      </w:pPr>
    </w:p>
    <w:p w:rsidR="00FD1D32" w:rsidRDefault="00FD1D32" w:rsidP="00FD1D32">
      <w:pPr>
        <w:rPr>
          <w:rtl/>
        </w:rPr>
      </w:pPr>
      <w:r>
        <w:rPr>
          <w:rFonts w:hint="cs"/>
          <w:rtl/>
        </w:rPr>
        <w:t xml:space="preserve">נכון, אבל כיום הוא בודק אותי אחרי שהפעלתי את העסק. </w:t>
      </w:r>
    </w:p>
    <w:p w:rsidR="00FD1D32" w:rsidRDefault="00FD1D32" w:rsidP="00FD1D32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330144523"/>
        <w:placeholder>
          <w:docPart w:val="DefaultPlaceholder_-1854013440"/>
        </w:placeholder>
      </w:sdtPr>
      <w:sdtEndPr/>
      <w:sdtContent>
        <w:p w:rsidR="00FD1D32" w:rsidRDefault="00FD1D32" w:rsidP="00FD1D32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FD1D32" w:rsidRDefault="00FD1D32" w:rsidP="00FD1D32">
      <w:pPr>
        <w:pStyle w:val="KeepWithNext"/>
        <w:rPr>
          <w:rtl/>
        </w:rPr>
      </w:pPr>
    </w:p>
    <w:p w:rsidR="00E20A7B" w:rsidRDefault="00FD1D32" w:rsidP="00FD1D32">
      <w:pPr>
        <w:rPr>
          <w:rtl/>
        </w:rPr>
      </w:pPr>
      <w:r>
        <w:rPr>
          <w:rFonts w:hint="cs"/>
          <w:rtl/>
        </w:rPr>
        <w:t>מה שאת אומרת זה שהיום, במצב הלא חוקי היום</w:t>
      </w:r>
      <w:bookmarkStart w:id="672" w:name="_ETM_Q1_5678000"/>
      <w:bookmarkEnd w:id="672"/>
      <w:r>
        <w:rPr>
          <w:rFonts w:hint="cs"/>
          <w:rtl/>
        </w:rPr>
        <w:t>, הוא בא כשכבר יש לכם אישור. אתם תבואו במהלך 45 יום, או אפילו</w:t>
      </w:r>
      <w:bookmarkStart w:id="673" w:name="_ETM_Q1_5691000"/>
      <w:bookmarkEnd w:id="673"/>
      <w:r>
        <w:rPr>
          <w:rFonts w:hint="cs"/>
          <w:rtl/>
        </w:rPr>
        <w:t xml:space="preserve"> לא תבואו.</w:t>
      </w:r>
      <w:r w:rsidR="00E20A7B">
        <w:rPr>
          <w:rFonts w:hint="cs"/>
          <w:rtl/>
        </w:rPr>
        <w:t xml:space="preserve"> אם לא תבואו, </w:t>
      </w:r>
      <w:r>
        <w:rPr>
          <w:rFonts w:hint="cs"/>
          <w:rtl/>
        </w:rPr>
        <w:t xml:space="preserve">סתם החזקנו את העסק 45 יום. בהנחה שתבואו, מה </w:t>
      </w:r>
      <w:r w:rsidR="00E20A7B">
        <w:rPr>
          <w:rFonts w:hint="cs"/>
          <w:rtl/>
        </w:rPr>
        <w:t>פוט</w:t>
      </w:r>
      <w:r>
        <w:rPr>
          <w:rFonts w:hint="cs"/>
          <w:rtl/>
        </w:rPr>
        <w:t xml:space="preserve">נציאל הנזק? על </w:t>
      </w:r>
      <w:r w:rsidR="00E20A7B">
        <w:rPr>
          <w:rFonts w:hint="cs"/>
          <w:rtl/>
        </w:rPr>
        <w:t>כ</w:t>
      </w:r>
      <w:r>
        <w:rPr>
          <w:rFonts w:hint="cs"/>
          <w:rtl/>
        </w:rPr>
        <w:t xml:space="preserve">מה </w:t>
      </w:r>
      <w:r w:rsidR="00E20A7B">
        <w:rPr>
          <w:rFonts w:hint="cs"/>
          <w:rtl/>
        </w:rPr>
        <w:t xml:space="preserve">מזנונים </w:t>
      </w:r>
      <w:r>
        <w:rPr>
          <w:rFonts w:hint="cs"/>
          <w:rtl/>
        </w:rPr>
        <w:t>כאלה ב</w:t>
      </w:r>
      <w:r w:rsidR="00E20A7B">
        <w:rPr>
          <w:rFonts w:hint="cs"/>
          <w:rtl/>
        </w:rPr>
        <w:t>עיית</w:t>
      </w:r>
      <w:r>
        <w:rPr>
          <w:rFonts w:hint="cs"/>
          <w:rtl/>
        </w:rPr>
        <w:t>י</w:t>
      </w:r>
      <w:r w:rsidR="00E20A7B">
        <w:rPr>
          <w:rFonts w:hint="cs"/>
          <w:rtl/>
        </w:rPr>
        <w:t>ים שחותכים</w:t>
      </w:r>
      <w:r>
        <w:rPr>
          <w:rFonts w:hint="cs"/>
          <w:rtl/>
        </w:rPr>
        <w:t xml:space="preserve"> </w:t>
      </w:r>
      <w:r w:rsidR="00E20A7B">
        <w:rPr>
          <w:rFonts w:hint="cs"/>
          <w:rtl/>
        </w:rPr>
        <w:t>את הגבינה</w:t>
      </w:r>
      <w:bookmarkStart w:id="674" w:name="_ETM_Q1_5706000"/>
      <w:bookmarkEnd w:id="674"/>
      <w:r>
        <w:rPr>
          <w:rFonts w:hint="cs"/>
          <w:rtl/>
        </w:rPr>
        <w:t xml:space="preserve"> מדובר? אני לא מדבר על כשרות.</w:t>
      </w:r>
    </w:p>
    <w:p w:rsidR="00E20A7B" w:rsidRDefault="00E20A7B" w:rsidP="003F26FF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47226&lt;/ID&gt;&lt;Name&gt;שלי עינב&lt;/Name&gt;&lt;Data&gt;שלי עינב&lt;/Data&gt;&lt;Shortcut&gt;שלעי&lt;/Shortcut&gt;&lt;Title&gt;יחידה וטרינרית, משרד הבריאות&lt;/Title&gt;"/>
        <w:id w:val="-226294678"/>
        <w:placeholder>
          <w:docPart w:val="DefaultPlaceholder_-1854013440"/>
        </w:placeholder>
      </w:sdtPr>
      <w:sdtEndPr/>
      <w:sdtContent>
        <w:p w:rsidR="00FD1D32" w:rsidRDefault="00FD1D32" w:rsidP="00FD1D32">
          <w:pPr>
            <w:pStyle w:val="af9"/>
            <w:keepNext/>
            <w:rPr>
              <w:rtl/>
            </w:rPr>
          </w:pPr>
          <w:r>
            <w:rPr>
              <w:rtl/>
            </w:rPr>
            <w:t>שלי עינב:</w:t>
          </w:r>
        </w:p>
      </w:sdtContent>
    </w:sdt>
    <w:p w:rsidR="00FD1D32" w:rsidRDefault="00FD1D32" w:rsidP="00FD1D32">
      <w:pPr>
        <w:pStyle w:val="KeepWithNext"/>
        <w:rPr>
          <w:rtl/>
        </w:rPr>
      </w:pPr>
    </w:p>
    <w:p w:rsidR="00E20A7B" w:rsidRDefault="00FD1D32" w:rsidP="000F6784">
      <w:pPr>
        <w:rPr>
          <w:rtl/>
        </w:rPr>
      </w:pPr>
      <w:r>
        <w:rPr>
          <w:rFonts w:hint="cs"/>
          <w:rtl/>
        </w:rPr>
        <w:t>גם אני</w:t>
      </w:r>
      <w:bookmarkStart w:id="675" w:name="_ETM_Q1_5707000"/>
      <w:bookmarkEnd w:id="675"/>
      <w:r>
        <w:rPr>
          <w:rFonts w:hint="cs"/>
          <w:rtl/>
        </w:rPr>
        <w:t xml:space="preserve"> לא מדבר על ענייני כשרות, אני לא מוסמך </w:t>
      </w:r>
      <w:bookmarkStart w:id="676" w:name="_ETM_Q1_5710000"/>
      <w:bookmarkEnd w:id="676"/>
      <w:r>
        <w:rPr>
          <w:rFonts w:hint="cs"/>
          <w:rtl/>
        </w:rPr>
        <w:t>לזה. הם חותכים את הגבינה, פורסים את הנקניק,</w:t>
      </w:r>
      <w:r w:rsidR="00E20A7B">
        <w:rPr>
          <w:rFonts w:hint="cs"/>
          <w:rtl/>
        </w:rPr>
        <w:t xml:space="preserve"> מ</w:t>
      </w:r>
      <w:r>
        <w:rPr>
          <w:rFonts w:hint="cs"/>
          <w:rtl/>
        </w:rPr>
        <w:t xml:space="preserve">חלקים את הדג המעושן, את הדג הכבוש או את הדג הממולח. כמות מסוימת מתוך </w:t>
      </w:r>
      <w:bookmarkStart w:id="677" w:name="_ETM_Q1_5721000"/>
      <w:bookmarkEnd w:id="677"/>
      <w:r>
        <w:rPr>
          <w:rFonts w:hint="cs"/>
          <w:rtl/>
        </w:rPr>
        <w:t xml:space="preserve">אריזות </w:t>
      </w:r>
      <w:r w:rsidR="00E20A7B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2 או 3 קילוגרם גבינה </w:t>
      </w:r>
      <w:bookmarkStart w:id="678" w:name="_ETM_Q1_5718000"/>
      <w:bookmarkEnd w:id="678"/>
      <w:r w:rsidR="000F6784">
        <w:rPr>
          <w:rFonts w:hint="cs"/>
          <w:rtl/>
        </w:rPr>
        <w:t xml:space="preserve">הם </w:t>
      </w:r>
      <w:r>
        <w:rPr>
          <w:rFonts w:hint="cs"/>
          <w:rtl/>
        </w:rPr>
        <w:t>שמים לך בתוך גביע נפרד</w:t>
      </w:r>
      <w:r w:rsidR="00E20A7B">
        <w:rPr>
          <w:rFonts w:hint="cs"/>
          <w:rtl/>
        </w:rPr>
        <w:t xml:space="preserve">. יש בזה סכנה זיהומית, אדוני. </w:t>
      </w:r>
    </w:p>
    <w:p w:rsidR="00E20A7B" w:rsidRDefault="00E20A7B" w:rsidP="003F26FF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לילך דחוח&lt;/Name&gt;&lt;Shortcut&gt;לידח&lt;/Shortcut&gt;&lt;Title&gt;יועמ&quot;ש - רשת מגה&lt;/Title&gt;"/>
        <w:id w:val="-939605817"/>
        <w:placeholder>
          <w:docPart w:val="DefaultPlaceholder_-1854013440"/>
        </w:placeholder>
      </w:sdtPr>
      <w:sdtEndPr/>
      <w:sdtContent>
        <w:p w:rsidR="00FD1D32" w:rsidRDefault="00FD1D32" w:rsidP="00FD1D32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לילך </w:t>
          </w:r>
          <w:proofErr w:type="spellStart"/>
          <w:r>
            <w:rPr>
              <w:rtl/>
            </w:rPr>
            <w:t>דחוח</w:t>
          </w:r>
          <w:proofErr w:type="spellEnd"/>
          <w:r>
            <w:rPr>
              <w:rtl/>
            </w:rPr>
            <w:t>:</w:t>
          </w:r>
        </w:p>
      </w:sdtContent>
    </w:sdt>
    <w:p w:rsidR="00FD1D32" w:rsidRDefault="00FD1D32" w:rsidP="00FD1D32">
      <w:pPr>
        <w:pStyle w:val="KeepWithNext"/>
        <w:rPr>
          <w:rtl/>
        </w:rPr>
      </w:pPr>
    </w:p>
    <w:p w:rsidR="00E20A7B" w:rsidRDefault="00E20A7B" w:rsidP="00FD1D32">
      <w:pPr>
        <w:rPr>
          <w:rtl/>
        </w:rPr>
      </w:pPr>
      <w:r>
        <w:rPr>
          <w:rFonts w:hint="cs"/>
          <w:rtl/>
        </w:rPr>
        <w:t>זה אחרי שפתחתי את העסק.</w:t>
      </w:r>
    </w:p>
    <w:p w:rsidR="00E20A7B" w:rsidRDefault="00E20A7B" w:rsidP="003F26FF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519699999"/>
        <w:placeholder>
          <w:docPart w:val="DefaultPlaceholder_-1854013440"/>
        </w:placeholder>
      </w:sdtPr>
      <w:sdtEndPr/>
      <w:sdtContent>
        <w:p w:rsidR="00FD1D32" w:rsidRDefault="00FD1D32" w:rsidP="00FD1D32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FD1D32" w:rsidRDefault="00FD1D32" w:rsidP="00FD1D32">
      <w:pPr>
        <w:pStyle w:val="KeepWithNext"/>
        <w:rPr>
          <w:rtl/>
        </w:rPr>
      </w:pPr>
    </w:p>
    <w:p w:rsidR="00E20A7B" w:rsidRDefault="00FD1D32" w:rsidP="00FD1D32">
      <w:pPr>
        <w:rPr>
          <w:rtl/>
        </w:rPr>
      </w:pPr>
      <w:r>
        <w:rPr>
          <w:rFonts w:hint="cs"/>
          <w:rtl/>
        </w:rPr>
        <w:t xml:space="preserve">את עדיין בקטע של מה שקורה היום. </w:t>
      </w:r>
    </w:p>
    <w:p w:rsidR="00E20A7B" w:rsidRDefault="00E20A7B" w:rsidP="003F26FF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לילך דחוח&lt;/Name&gt;&lt;Shortcut&gt;לידח&lt;/Shortcut&gt;&lt;Title&gt;יועמ&quot;ש - רשת מגה&lt;/Title&gt;"/>
        <w:id w:val="-2142872002"/>
        <w:placeholder>
          <w:docPart w:val="DefaultPlaceholder_-1854013440"/>
        </w:placeholder>
      </w:sdtPr>
      <w:sdtEndPr/>
      <w:sdtContent>
        <w:p w:rsidR="004700CF" w:rsidRDefault="004700CF" w:rsidP="004700CF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לילך </w:t>
          </w:r>
          <w:proofErr w:type="spellStart"/>
          <w:r>
            <w:rPr>
              <w:rtl/>
            </w:rPr>
            <w:t>דחוח</w:t>
          </w:r>
          <w:proofErr w:type="spellEnd"/>
          <w:r>
            <w:rPr>
              <w:rtl/>
            </w:rPr>
            <w:t>:</w:t>
          </w:r>
        </w:p>
      </w:sdtContent>
    </w:sdt>
    <w:p w:rsidR="004700CF" w:rsidRDefault="004700CF" w:rsidP="004700CF">
      <w:pPr>
        <w:pStyle w:val="KeepWithNext"/>
        <w:rPr>
          <w:rtl/>
        </w:rPr>
      </w:pPr>
    </w:p>
    <w:p w:rsidR="00E20A7B" w:rsidRDefault="004700CF" w:rsidP="004700CF">
      <w:pPr>
        <w:rPr>
          <w:rtl/>
        </w:rPr>
      </w:pPr>
      <w:r>
        <w:rPr>
          <w:rFonts w:hint="cs"/>
          <w:rtl/>
        </w:rPr>
        <w:t xml:space="preserve">לא, ממש לא. </w:t>
      </w:r>
      <w:bookmarkStart w:id="679" w:name="_ETM_Q1_5740000"/>
      <w:bookmarkEnd w:id="679"/>
      <w:r>
        <w:rPr>
          <w:rFonts w:hint="cs"/>
          <w:rtl/>
        </w:rPr>
        <w:t xml:space="preserve">אני במסלול ב' לפי הרפורמה. </w:t>
      </w:r>
      <w:r w:rsidR="000F6784">
        <w:rPr>
          <w:rFonts w:hint="cs"/>
          <w:rtl/>
        </w:rPr>
        <w:t xml:space="preserve">האם </w:t>
      </w:r>
      <w:r>
        <w:rPr>
          <w:rFonts w:hint="cs"/>
          <w:rtl/>
        </w:rPr>
        <w:t xml:space="preserve">בתקופה שאני </w:t>
      </w:r>
      <w:r w:rsidR="00E20A7B">
        <w:rPr>
          <w:rFonts w:hint="cs"/>
          <w:rtl/>
        </w:rPr>
        <w:t>ל</w:t>
      </w:r>
      <w:r>
        <w:rPr>
          <w:rFonts w:hint="cs"/>
          <w:rtl/>
        </w:rPr>
        <w:t>א יכולה לפתו</w:t>
      </w:r>
      <w:r w:rsidR="00E20A7B">
        <w:rPr>
          <w:rFonts w:hint="cs"/>
          <w:rtl/>
        </w:rPr>
        <w:t xml:space="preserve">ח </w:t>
      </w:r>
      <w:r>
        <w:rPr>
          <w:rFonts w:hint="cs"/>
          <w:rtl/>
        </w:rPr>
        <w:t>את העסק</w:t>
      </w:r>
      <w:bookmarkStart w:id="680" w:name="_ETM_Q1_5747000"/>
      <w:bookmarkEnd w:id="680"/>
      <w:r>
        <w:rPr>
          <w:rFonts w:hint="cs"/>
          <w:rtl/>
        </w:rPr>
        <w:t xml:space="preserve"> </w:t>
      </w:r>
      <w:r w:rsidR="00E20A7B">
        <w:rPr>
          <w:rFonts w:hint="cs"/>
          <w:rtl/>
        </w:rPr>
        <w:t>אני</w:t>
      </w:r>
      <w:r>
        <w:rPr>
          <w:rFonts w:hint="cs"/>
          <w:rtl/>
        </w:rPr>
        <w:t xml:space="preserve"> </w:t>
      </w:r>
      <w:r w:rsidR="00E20A7B">
        <w:rPr>
          <w:rFonts w:hint="cs"/>
          <w:rtl/>
        </w:rPr>
        <w:t>אעמיד את ה</w:t>
      </w:r>
      <w:r>
        <w:rPr>
          <w:rFonts w:hint="cs"/>
          <w:rtl/>
        </w:rPr>
        <w:t>ס</w:t>
      </w:r>
      <w:r w:rsidR="00E20A7B">
        <w:rPr>
          <w:rFonts w:hint="cs"/>
          <w:rtl/>
        </w:rPr>
        <w:t xml:space="preserve">רדין </w:t>
      </w:r>
      <w:r>
        <w:rPr>
          <w:rFonts w:hint="cs"/>
          <w:rtl/>
        </w:rPr>
        <w:t>ממתין למשרד הבריאות במשך 45 יום?</w:t>
      </w:r>
    </w:p>
    <w:p w:rsidR="00E20A7B" w:rsidRDefault="00E20A7B" w:rsidP="003F26FF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357010377"/>
        <w:placeholder>
          <w:docPart w:val="DefaultPlaceholder_-1854013440"/>
        </w:placeholder>
      </w:sdtPr>
      <w:sdtEndPr/>
      <w:sdtContent>
        <w:p w:rsidR="004700CF" w:rsidRDefault="004700CF" w:rsidP="004700CF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4700CF" w:rsidRDefault="004700CF" w:rsidP="004700CF">
      <w:pPr>
        <w:pStyle w:val="KeepWithNext"/>
        <w:rPr>
          <w:rtl/>
        </w:rPr>
      </w:pPr>
    </w:p>
    <w:p w:rsidR="004700CF" w:rsidRDefault="004700CF" w:rsidP="000F6784">
      <w:pPr>
        <w:rPr>
          <w:rtl/>
        </w:rPr>
      </w:pPr>
      <w:r>
        <w:rPr>
          <w:rFonts w:hint="cs"/>
          <w:rtl/>
        </w:rPr>
        <w:t>מה שאת אומרת זה שכדי שהבדיקה תתקיים</w:t>
      </w:r>
      <w:r w:rsidR="000F6784">
        <w:rPr>
          <w:rFonts w:hint="cs"/>
          <w:rtl/>
        </w:rPr>
        <w:t>,</w:t>
      </w:r>
      <w:r>
        <w:rPr>
          <w:rFonts w:hint="cs"/>
          <w:rtl/>
        </w:rPr>
        <w:t xml:space="preserve"> העסק חייב לעבוד. </w:t>
      </w:r>
      <w:bookmarkStart w:id="681" w:name="_ETM_Q1_5760000"/>
      <w:bookmarkEnd w:id="681"/>
    </w:p>
    <w:p w:rsidR="004700CF" w:rsidRDefault="004700CF" w:rsidP="004700CF">
      <w:pPr>
        <w:rPr>
          <w:rtl/>
        </w:rPr>
      </w:pPr>
    </w:p>
    <w:bookmarkStart w:id="682" w:name="_ETM_Q1_5763000" w:displacedByCustomXml="next"/>
    <w:bookmarkEnd w:id="682" w:displacedByCustomXml="next"/>
    <w:sdt>
      <w:sdtPr>
        <w:rPr>
          <w:rFonts w:hint="cs"/>
          <w:rtl/>
        </w:rPr>
        <w:alias w:val="אורח"/>
        <w:tag w:val="&lt;ID&gt;&lt;/ID&gt;&lt;Name&gt;לילך דחוח&lt;/Name&gt;&lt;Shortcut&gt;לידח&lt;/Shortcut&gt;&lt;Title&gt;יועמ&quot;ש - רשת מגה&lt;/Title&gt;"/>
        <w:id w:val="1922907330"/>
        <w:placeholder>
          <w:docPart w:val="DefaultPlaceholder_-1854013440"/>
        </w:placeholder>
      </w:sdtPr>
      <w:sdtEndPr/>
      <w:sdtContent>
        <w:p w:rsidR="004700CF" w:rsidRDefault="004700CF" w:rsidP="004700CF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לילך </w:t>
          </w:r>
          <w:proofErr w:type="spellStart"/>
          <w:r>
            <w:rPr>
              <w:rtl/>
            </w:rPr>
            <w:t>דחוח</w:t>
          </w:r>
          <w:proofErr w:type="spellEnd"/>
          <w:r>
            <w:rPr>
              <w:rtl/>
            </w:rPr>
            <w:t>:</w:t>
          </w:r>
        </w:p>
      </w:sdtContent>
    </w:sdt>
    <w:p w:rsidR="004700CF" w:rsidRDefault="004700CF" w:rsidP="004700CF">
      <w:pPr>
        <w:pStyle w:val="KeepWithNext"/>
        <w:rPr>
          <w:rtl/>
        </w:rPr>
      </w:pPr>
    </w:p>
    <w:p w:rsidR="00E20A7B" w:rsidRDefault="004700CF" w:rsidP="004700CF">
      <w:pPr>
        <w:rPr>
          <w:rtl/>
        </w:rPr>
      </w:pPr>
      <w:r>
        <w:rPr>
          <w:rFonts w:hint="cs"/>
          <w:rtl/>
        </w:rPr>
        <w:t>בוודאי.</w:t>
      </w:r>
      <w:bookmarkStart w:id="683" w:name="_ETM_Q1_5765000"/>
      <w:bookmarkEnd w:id="683"/>
      <w:r>
        <w:rPr>
          <w:rFonts w:hint="cs"/>
          <w:rtl/>
        </w:rPr>
        <w:t xml:space="preserve"> </w:t>
      </w:r>
      <w:bookmarkStart w:id="684" w:name="_ETM_Q1_5761000"/>
      <w:bookmarkEnd w:id="684"/>
      <w:r>
        <w:rPr>
          <w:rFonts w:hint="cs"/>
          <w:rtl/>
        </w:rPr>
        <w:t xml:space="preserve">זה </w:t>
      </w:r>
      <w:r w:rsidR="00E20A7B">
        <w:rPr>
          <w:rFonts w:hint="cs"/>
          <w:rtl/>
        </w:rPr>
        <w:t xml:space="preserve">ההיגיון </w:t>
      </w:r>
      <w:r>
        <w:rPr>
          <w:rFonts w:hint="cs"/>
          <w:rtl/>
        </w:rPr>
        <w:t xml:space="preserve">מאחורי זה </w:t>
      </w:r>
      <w:r w:rsidR="00E20A7B">
        <w:rPr>
          <w:rFonts w:hint="cs"/>
          <w:rtl/>
        </w:rPr>
        <w:t xml:space="preserve">שהם </w:t>
      </w:r>
      <w:r>
        <w:rPr>
          <w:rFonts w:hint="cs"/>
          <w:rtl/>
        </w:rPr>
        <w:t>נותנים</w:t>
      </w:r>
      <w:r w:rsidR="00E20A7B">
        <w:rPr>
          <w:rFonts w:hint="cs"/>
          <w:rtl/>
        </w:rPr>
        <w:t xml:space="preserve"> לי את ההיתר לפתוח. </w:t>
      </w:r>
    </w:p>
    <w:p w:rsidR="00E20A7B" w:rsidRDefault="00E20A7B" w:rsidP="003F26FF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47226&lt;/ID&gt;&lt;Name&gt;שלי עינב&lt;/Name&gt;&lt;Data&gt;שלי עינב&lt;/Data&gt;&lt;Shortcut&gt;שלעי&lt;/Shortcut&gt;&lt;Title&gt;יחידה וטרינרית, משרד הבריאות&lt;/Title&gt;"/>
        <w:id w:val="282162783"/>
        <w:placeholder>
          <w:docPart w:val="DefaultPlaceholder_-1854013440"/>
        </w:placeholder>
      </w:sdtPr>
      <w:sdtEndPr/>
      <w:sdtContent>
        <w:p w:rsidR="004700CF" w:rsidRDefault="004700CF" w:rsidP="004700CF">
          <w:pPr>
            <w:pStyle w:val="af9"/>
            <w:keepNext/>
            <w:rPr>
              <w:rtl/>
            </w:rPr>
          </w:pPr>
          <w:r>
            <w:rPr>
              <w:rtl/>
            </w:rPr>
            <w:t>שלי עינב:</w:t>
          </w:r>
        </w:p>
      </w:sdtContent>
    </w:sdt>
    <w:p w:rsidR="004700CF" w:rsidRDefault="004700CF" w:rsidP="004700CF">
      <w:pPr>
        <w:pStyle w:val="KeepWithNext"/>
        <w:rPr>
          <w:rtl/>
        </w:rPr>
      </w:pPr>
    </w:p>
    <w:p w:rsidR="00E20A7B" w:rsidRDefault="00E20A7B" w:rsidP="000F6784">
      <w:pPr>
        <w:rPr>
          <w:rtl/>
        </w:rPr>
      </w:pPr>
      <w:r>
        <w:rPr>
          <w:rFonts w:hint="cs"/>
          <w:rtl/>
        </w:rPr>
        <w:t xml:space="preserve">בשביל </w:t>
      </w:r>
      <w:r w:rsidR="004700CF">
        <w:rPr>
          <w:rFonts w:hint="cs"/>
          <w:rtl/>
        </w:rPr>
        <w:t xml:space="preserve">לבדוק תשתיות ובשביל לבדוק נהלי עבודה </w:t>
      </w:r>
      <w:bookmarkStart w:id="685" w:name="_ETM_Q1_5775000"/>
      <w:bookmarkEnd w:id="685"/>
      <w:r w:rsidR="004700CF">
        <w:rPr>
          <w:rFonts w:hint="cs"/>
          <w:rtl/>
        </w:rPr>
        <w:t xml:space="preserve">אני </w:t>
      </w:r>
      <w:r w:rsidR="000F6784">
        <w:rPr>
          <w:rFonts w:hint="cs"/>
          <w:rtl/>
        </w:rPr>
        <w:t xml:space="preserve">לא צריך את הסרדין עומד </w:t>
      </w:r>
      <w:proofErr w:type="spellStart"/>
      <w:r w:rsidR="000F6784">
        <w:rPr>
          <w:rFonts w:hint="cs"/>
          <w:rtl/>
        </w:rPr>
        <w:t>בויטרינה</w:t>
      </w:r>
      <w:proofErr w:type="spellEnd"/>
      <w:r w:rsidR="000F6784">
        <w:rPr>
          <w:rFonts w:hint="cs"/>
          <w:rtl/>
        </w:rPr>
        <w:t>,</w:t>
      </w:r>
      <w:r w:rsidR="004700CF">
        <w:rPr>
          <w:rFonts w:hint="cs"/>
          <w:rtl/>
        </w:rPr>
        <w:t xml:space="preserve"> בשביל לדעת </w:t>
      </w:r>
      <w:proofErr w:type="spellStart"/>
      <w:r w:rsidR="004700CF">
        <w:rPr>
          <w:rFonts w:hint="cs"/>
          <w:rtl/>
        </w:rPr>
        <w:t>שהוטרי</w:t>
      </w:r>
      <w:r>
        <w:rPr>
          <w:rFonts w:hint="cs"/>
          <w:rtl/>
        </w:rPr>
        <w:t>נה</w:t>
      </w:r>
      <w:proofErr w:type="spellEnd"/>
      <w:r>
        <w:rPr>
          <w:rFonts w:hint="cs"/>
          <w:rtl/>
        </w:rPr>
        <w:t xml:space="preserve"> </w:t>
      </w:r>
      <w:r w:rsidR="000F6784">
        <w:rPr>
          <w:rFonts w:hint="cs"/>
          <w:rtl/>
        </w:rPr>
        <w:t>עובדת ומכוילת ל-2</w:t>
      </w:r>
      <w:r w:rsidR="004700CF">
        <w:rPr>
          <w:rFonts w:hint="cs"/>
          <w:rtl/>
        </w:rPr>
        <w:t xml:space="preserve"> מעלות או ל-4 מעלות </w:t>
      </w:r>
      <w:bookmarkStart w:id="686" w:name="_ETM_Q1_5778000"/>
      <w:bookmarkEnd w:id="686"/>
      <w:r w:rsidR="004700CF">
        <w:rPr>
          <w:rFonts w:hint="cs"/>
          <w:rtl/>
        </w:rPr>
        <w:t xml:space="preserve">אני </w:t>
      </w:r>
      <w:r>
        <w:rPr>
          <w:rFonts w:hint="cs"/>
          <w:rtl/>
        </w:rPr>
        <w:t>ל</w:t>
      </w:r>
      <w:r w:rsidR="004700CF">
        <w:rPr>
          <w:rFonts w:hint="cs"/>
          <w:rtl/>
        </w:rPr>
        <w:t>א</w:t>
      </w:r>
      <w:r>
        <w:rPr>
          <w:rFonts w:hint="cs"/>
          <w:rtl/>
        </w:rPr>
        <w:t xml:space="preserve"> צריך את הסרדין </w:t>
      </w:r>
      <w:r w:rsidR="004700CF">
        <w:rPr>
          <w:rFonts w:hint="cs"/>
          <w:rtl/>
        </w:rPr>
        <w:t xml:space="preserve">עומד </w:t>
      </w:r>
      <w:proofErr w:type="spellStart"/>
      <w:r w:rsidR="004700CF">
        <w:rPr>
          <w:rFonts w:hint="cs"/>
          <w:rtl/>
        </w:rPr>
        <w:t>בויטרינה</w:t>
      </w:r>
      <w:proofErr w:type="spellEnd"/>
      <w:r w:rsidR="004700CF">
        <w:rPr>
          <w:rFonts w:hint="cs"/>
          <w:rtl/>
        </w:rPr>
        <w:t xml:space="preserve"> </w:t>
      </w:r>
      <w:r w:rsidR="004729B9">
        <w:rPr>
          <w:rFonts w:hint="cs"/>
          <w:rtl/>
        </w:rPr>
        <w:t>או</w:t>
      </w:r>
      <w:r w:rsidR="004700CF">
        <w:rPr>
          <w:rFonts w:hint="cs"/>
          <w:rtl/>
        </w:rPr>
        <w:t xml:space="preserve"> את הנקניק פרוס. </w:t>
      </w:r>
      <w:r>
        <w:rPr>
          <w:rFonts w:hint="cs"/>
          <w:rtl/>
        </w:rPr>
        <w:t xml:space="preserve">אני צריך </w:t>
      </w:r>
      <w:r w:rsidR="004700CF">
        <w:rPr>
          <w:rFonts w:hint="cs"/>
          <w:rtl/>
        </w:rPr>
        <w:t xml:space="preserve">לראות </w:t>
      </w:r>
      <w:r>
        <w:rPr>
          <w:rFonts w:hint="cs"/>
          <w:rtl/>
        </w:rPr>
        <w:t xml:space="preserve">את התשתיות, </w:t>
      </w:r>
      <w:r w:rsidR="004700CF">
        <w:rPr>
          <w:rFonts w:hint="cs"/>
          <w:rtl/>
        </w:rPr>
        <w:t xml:space="preserve">לראות </w:t>
      </w:r>
      <w:r w:rsidR="004729B9">
        <w:rPr>
          <w:rFonts w:hint="cs"/>
          <w:rtl/>
        </w:rPr>
        <w:t>את קרשי העבודה</w:t>
      </w:r>
      <w:r w:rsidR="000F6784">
        <w:rPr>
          <w:rFonts w:hint="cs"/>
          <w:rtl/>
        </w:rPr>
        <w:t>,</w:t>
      </w:r>
      <w:r>
        <w:rPr>
          <w:rFonts w:hint="cs"/>
          <w:rtl/>
        </w:rPr>
        <w:t xml:space="preserve"> איפה מאחסנים</w:t>
      </w:r>
      <w:r w:rsidR="004700CF">
        <w:rPr>
          <w:rFonts w:hint="cs"/>
          <w:rtl/>
        </w:rPr>
        <w:t xml:space="preserve"> </w:t>
      </w:r>
      <w:bookmarkStart w:id="687" w:name="_ETM_Q1_5787000"/>
      <w:bookmarkEnd w:id="687"/>
      <w:r w:rsidR="004700CF">
        <w:rPr>
          <w:rFonts w:hint="cs"/>
          <w:rtl/>
        </w:rPr>
        <w:t>אותם</w:t>
      </w:r>
      <w:r>
        <w:rPr>
          <w:rFonts w:hint="cs"/>
          <w:rtl/>
        </w:rPr>
        <w:t xml:space="preserve">, </w:t>
      </w:r>
      <w:r w:rsidR="004729B9">
        <w:rPr>
          <w:rFonts w:hint="cs"/>
          <w:rtl/>
        </w:rPr>
        <w:t xml:space="preserve">לראות </w:t>
      </w:r>
      <w:r>
        <w:rPr>
          <w:rFonts w:hint="cs"/>
          <w:rtl/>
        </w:rPr>
        <w:t xml:space="preserve">איפה </w:t>
      </w:r>
      <w:r w:rsidR="004700CF">
        <w:rPr>
          <w:rFonts w:hint="cs"/>
          <w:rtl/>
        </w:rPr>
        <w:t>נמצא ארון הבגדים של העובד</w:t>
      </w:r>
      <w:r w:rsidR="000F6784">
        <w:rPr>
          <w:rFonts w:hint="cs"/>
          <w:rtl/>
        </w:rPr>
        <w:t>,</w:t>
      </w:r>
      <w:r w:rsidR="004700CF">
        <w:rPr>
          <w:rFonts w:hint="cs"/>
          <w:rtl/>
        </w:rPr>
        <w:t xml:space="preserve"> </w:t>
      </w:r>
      <w:r w:rsidR="004729B9">
        <w:rPr>
          <w:rFonts w:hint="cs"/>
          <w:rtl/>
        </w:rPr>
        <w:t xml:space="preserve">כדי </w:t>
      </w:r>
      <w:r w:rsidR="004700CF">
        <w:rPr>
          <w:rFonts w:hint="cs"/>
          <w:rtl/>
        </w:rPr>
        <w:t xml:space="preserve">שלא יביא </w:t>
      </w:r>
      <w:bookmarkStart w:id="688" w:name="_ETM_Q1_5793000"/>
      <w:bookmarkEnd w:id="688"/>
      <w:proofErr w:type="spellStart"/>
      <w:r w:rsidR="004729B9">
        <w:rPr>
          <w:rFonts w:hint="cs"/>
          <w:rtl/>
        </w:rPr>
        <w:t>איתו</w:t>
      </w:r>
      <w:proofErr w:type="spellEnd"/>
      <w:r w:rsidR="004729B9">
        <w:rPr>
          <w:rFonts w:hint="cs"/>
          <w:rtl/>
        </w:rPr>
        <w:t xml:space="preserve"> בגדים מהבית</w:t>
      </w:r>
      <w:r w:rsidR="000F6784">
        <w:rPr>
          <w:rFonts w:hint="cs"/>
          <w:rtl/>
        </w:rPr>
        <w:t xml:space="preserve"> אלא יהיה עם חלוק.</w:t>
      </w:r>
      <w:r w:rsidR="004729B9">
        <w:rPr>
          <w:rFonts w:hint="cs"/>
          <w:rtl/>
        </w:rPr>
        <w:t xml:space="preserve"> אני רוצה </w:t>
      </w:r>
      <w:r>
        <w:rPr>
          <w:rFonts w:hint="cs"/>
          <w:rtl/>
        </w:rPr>
        <w:t xml:space="preserve">שיהיו נהלי </w:t>
      </w:r>
      <w:r w:rsidR="004700CF">
        <w:rPr>
          <w:rFonts w:hint="cs"/>
          <w:rtl/>
        </w:rPr>
        <w:t xml:space="preserve">עבודה תלויים </w:t>
      </w:r>
      <w:r w:rsidR="004729B9">
        <w:rPr>
          <w:rFonts w:hint="cs"/>
          <w:rtl/>
        </w:rPr>
        <w:t>ו</w:t>
      </w:r>
      <w:r w:rsidR="004700CF">
        <w:rPr>
          <w:rFonts w:hint="cs"/>
          <w:rtl/>
        </w:rPr>
        <w:t>ברורים במחלקת המעדנייה, כפי שאתה קורא</w:t>
      </w:r>
      <w:r>
        <w:rPr>
          <w:rFonts w:hint="cs"/>
          <w:rtl/>
        </w:rPr>
        <w:t xml:space="preserve"> לה</w:t>
      </w:r>
      <w:r w:rsidR="004700CF">
        <w:rPr>
          <w:rFonts w:hint="cs"/>
          <w:rtl/>
        </w:rPr>
        <w:t>.</w:t>
      </w:r>
    </w:p>
    <w:p w:rsidR="00E20A7B" w:rsidRDefault="00E20A7B" w:rsidP="003F26FF">
      <w:pPr>
        <w:ind w:firstLine="0"/>
        <w:rPr>
          <w:rtl/>
        </w:rPr>
      </w:pPr>
    </w:p>
    <w:bookmarkStart w:id="689" w:name="_ETM_Q1_5797000" w:displacedByCustomXml="next"/>
    <w:bookmarkEnd w:id="689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786433886"/>
        <w:placeholder>
          <w:docPart w:val="DefaultPlaceholder_-1854013440"/>
        </w:placeholder>
      </w:sdtPr>
      <w:sdtEndPr/>
      <w:sdtContent>
        <w:p w:rsidR="004729B9" w:rsidRDefault="004729B9" w:rsidP="004729B9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4729B9" w:rsidRDefault="004729B9" w:rsidP="004729B9">
      <w:pPr>
        <w:pStyle w:val="KeepWithNext"/>
        <w:rPr>
          <w:rtl/>
        </w:rPr>
      </w:pPr>
    </w:p>
    <w:p w:rsidR="00E20A7B" w:rsidRDefault="004729B9" w:rsidP="004729B9">
      <w:pPr>
        <w:rPr>
          <w:rtl/>
        </w:rPr>
      </w:pPr>
      <w:r>
        <w:rPr>
          <w:rFonts w:hint="cs"/>
          <w:rtl/>
        </w:rPr>
        <w:t>ד</w:t>
      </w:r>
      <w:bookmarkStart w:id="690" w:name="_ETM_Q1_5798000"/>
      <w:bookmarkEnd w:id="690"/>
      <w:r>
        <w:rPr>
          <w:rFonts w:hint="cs"/>
          <w:rtl/>
        </w:rPr>
        <w:t xml:space="preserve">רך אגב, </w:t>
      </w:r>
      <w:r w:rsidR="00E20A7B">
        <w:rPr>
          <w:rFonts w:hint="cs"/>
          <w:rtl/>
        </w:rPr>
        <w:t>היום</w:t>
      </w:r>
      <w:r>
        <w:rPr>
          <w:rFonts w:hint="cs"/>
          <w:rtl/>
        </w:rPr>
        <w:t xml:space="preserve"> </w:t>
      </w:r>
      <w:r w:rsidR="00E20A7B">
        <w:rPr>
          <w:rFonts w:hint="cs"/>
          <w:rtl/>
        </w:rPr>
        <w:t>אתה עושה את זה אחרי שהעסק עובד</w:t>
      </w:r>
      <w:r>
        <w:rPr>
          <w:rFonts w:hint="cs"/>
          <w:rtl/>
        </w:rPr>
        <w:t>.</w:t>
      </w:r>
    </w:p>
    <w:p w:rsidR="00E20A7B" w:rsidRDefault="00E20A7B" w:rsidP="003F26FF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47226&lt;/ID&gt;&lt;Name&gt;שלי עינב&lt;/Name&gt;&lt;Data&gt;שלי עינב&lt;/Data&gt;&lt;Shortcut&gt;שלעי&lt;/Shortcut&gt;&lt;Title&gt;יחידה וטרינרית, משרד הבריאות&lt;/Title&gt;"/>
        <w:id w:val="586268111"/>
        <w:placeholder>
          <w:docPart w:val="DefaultPlaceholder_-1854013440"/>
        </w:placeholder>
      </w:sdtPr>
      <w:sdtEndPr/>
      <w:sdtContent>
        <w:p w:rsidR="004729B9" w:rsidRDefault="004729B9" w:rsidP="004729B9">
          <w:pPr>
            <w:pStyle w:val="af9"/>
            <w:keepNext/>
            <w:rPr>
              <w:rtl/>
            </w:rPr>
          </w:pPr>
          <w:r>
            <w:rPr>
              <w:rtl/>
            </w:rPr>
            <w:t>שלי עינב:</w:t>
          </w:r>
        </w:p>
      </w:sdtContent>
    </w:sdt>
    <w:p w:rsidR="004729B9" w:rsidRDefault="004729B9" w:rsidP="004729B9">
      <w:pPr>
        <w:pStyle w:val="KeepWithNext"/>
        <w:rPr>
          <w:rtl/>
        </w:rPr>
      </w:pPr>
    </w:p>
    <w:p w:rsidR="004729B9" w:rsidRDefault="004729B9" w:rsidP="004729B9">
      <w:pPr>
        <w:rPr>
          <w:rtl/>
        </w:rPr>
      </w:pPr>
      <w:r>
        <w:rPr>
          <w:rFonts w:hint="cs"/>
          <w:rtl/>
        </w:rPr>
        <w:t xml:space="preserve">אם אני נאלץ לעבוד כשמישהו אחר </w:t>
      </w:r>
      <w:bookmarkStart w:id="691" w:name="_ETM_Q1_5805000"/>
      <w:bookmarkEnd w:id="691"/>
      <w:r>
        <w:rPr>
          <w:rFonts w:hint="cs"/>
          <w:rtl/>
        </w:rPr>
        <w:t xml:space="preserve">עובד לא כחוק - -  </w:t>
      </w:r>
    </w:p>
    <w:p w:rsidR="00E20A7B" w:rsidRDefault="00E20A7B" w:rsidP="003F26FF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לילך דחוח&lt;/Name&gt;&lt;Shortcut&gt;לידח&lt;/Shortcut&gt;&lt;Title&gt;יועמ&quot;ש - רשת מגה&lt;/Title&gt;"/>
        <w:id w:val="905192840"/>
        <w:placeholder>
          <w:docPart w:val="DefaultPlaceholder_-1854013440"/>
        </w:placeholder>
      </w:sdtPr>
      <w:sdtEndPr/>
      <w:sdtContent>
        <w:p w:rsidR="004729B9" w:rsidRDefault="004729B9" w:rsidP="004729B9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לילך </w:t>
          </w:r>
          <w:proofErr w:type="spellStart"/>
          <w:r>
            <w:rPr>
              <w:rtl/>
            </w:rPr>
            <w:t>דחוח</w:t>
          </w:r>
          <w:proofErr w:type="spellEnd"/>
          <w:r>
            <w:rPr>
              <w:rtl/>
            </w:rPr>
            <w:t>:</w:t>
          </w:r>
        </w:p>
      </w:sdtContent>
    </w:sdt>
    <w:p w:rsidR="004729B9" w:rsidRDefault="004729B9" w:rsidP="004729B9">
      <w:pPr>
        <w:pStyle w:val="KeepWithNext"/>
        <w:rPr>
          <w:rtl/>
        </w:rPr>
      </w:pPr>
    </w:p>
    <w:p w:rsidR="00E20A7B" w:rsidRDefault="004729B9" w:rsidP="004729B9">
      <w:pPr>
        <w:rPr>
          <w:rtl/>
        </w:rPr>
      </w:pPr>
      <w:r>
        <w:rPr>
          <w:rFonts w:hint="cs"/>
          <w:rtl/>
        </w:rPr>
        <w:t xml:space="preserve">ד"ר עינב, </w:t>
      </w:r>
      <w:r w:rsidR="00E20A7B">
        <w:rPr>
          <w:rFonts w:hint="cs"/>
          <w:rtl/>
        </w:rPr>
        <w:t xml:space="preserve">איפה הסכנה </w:t>
      </w:r>
      <w:r>
        <w:rPr>
          <w:rFonts w:hint="cs"/>
          <w:rtl/>
        </w:rPr>
        <w:t xml:space="preserve">הבריאותית </w:t>
      </w:r>
      <w:r w:rsidR="00E20A7B">
        <w:rPr>
          <w:rFonts w:hint="cs"/>
          <w:rtl/>
        </w:rPr>
        <w:t>בארון בגדים?</w:t>
      </w:r>
    </w:p>
    <w:p w:rsidR="00E20A7B" w:rsidRDefault="00E20A7B" w:rsidP="003F26FF">
      <w:pPr>
        <w:ind w:firstLine="0"/>
        <w:rPr>
          <w:rtl/>
        </w:rPr>
      </w:pPr>
    </w:p>
    <w:bookmarkStart w:id="692" w:name="_ETM_Q1_5815000" w:displacedByCustomXml="next"/>
    <w:bookmarkEnd w:id="692" w:displacedByCustomXml="next"/>
    <w:sdt>
      <w:sdtPr>
        <w:rPr>
          <w:rFonts w:hint="cs"/>
          <w:rtl/>
        </w:rPr>
        <w:alias w:val="אורח"/>
        <w:tag w:val="&lt;ID&gt;847226&lt;/ID&gt;&lt;Name&gt;שלי עינב&lt;/Name&gt;&lt;Data&gt;שלי עינב&lt;/Data&gt;&lt;Shortcut&gt;שלעי&lt;/Shortcut&gt;&lt;Title&gt;יחידה וטרינרית, משרד הבריאות&lt;/Title&gt;"/>
        <w:id w:val="1446811495"/>
        <w:placeholder>
          <w:docPart w:val="DefaultPlaceholder_-1854013440"/>
        </w:placeholder>
      </w:sdtPr>
      <w:sdtEndPr/>
      <w:sdtContent>
        <w:p w:rsidR="004729B9" w:rsidRDefault="004729B9" w:rsidP="004729B9">
          <w:pPr>
            <w:pStyle w:val="af9"/>
            <w:keepNext/>
            <w:rPr>
              <w:rtl/>
            </w:rPr>
          </w:pPr>
          <w:r>
            <w:rPr>
              <w:rtl/>
            </w:rPr>
            <w:t>שלי עינב:</w:t>
          </w:r>
        </w:p>
      </w:sdtContent>
    </w:sdt>
    <w:p w:rsidR="004729B9" w:rsidRDefault="004729B9" w:rsidP="004729B9">
      <w:pPr>
        <w:pStyle w:val="KeepWithNext"/>
        <w:rPr>
          <w:rtl/>
        </w:rPr>
      </w:pPr>
    </w:p>
    <w:p w:rsidR="00E20A7B" w:rsidRDefault="004729B9" w:rsidP="000F6784">
      <w:pPr>
        <w:rPr>
          <w:rtl/>
        </w:rPr>
      </w:pPr>
      <w:r>
        <w:rPr>
          <w:rFonts w:hint="cs"/>
          <w:rtl/>
        </w:rPr>
        <w:t xml:space="preserve">כשלעובד שלך </w:t>
      </w:r>
      <w:bookmarkStart w:id="693" w:name="_ETM_Q1_5814000"/>
      <w:bookmarkEnd w:id="693"/>
      <w:r w:rsidR="00E20A7B">
        <w:rPr>
          <w:rFonts w:hint="cs"/>
          <w:rtl/>
        </w:rPr>
        <w:t xml:space="preserve">אין </w:t>
      </w:r>
      <w:r>
        <w:rPr>
          <w:rFonts w:hint="cs"/>
          <w:rtl/>
        </w:rPr>
        <w:t>ארון בג</w:t>
      </w:r>
      <w:r w:rsidR="00E20A7B">
        <w:rPr>
          <w:rFonts w:hint="cs"/>
          <w:rtl/>
        </w:rPr>
        <w:t xml:space="preserve">דים </w:t>
      </w:r>
      <w:r>
        <w:rPr>
          <w:rFonts w:hint="cs"/>
          <w:rtl/>
        </w:rPr>
        <w:t>לתלות את הבגדים</w:t>
      </w:r>
      <w:r w:rsidR="000F678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20A7B">
        <w:rPr>
          <w:rFonts w:hint="cs"/>
          <w:rtl/>
        </w:rPr>
        <w:t xml:space="preserve">הוא </w:t>
      </w:r>
      <w:bookmarkStart w:id="694" w:name="_ETM_Q1_5820000"/>
      <w:bookmarkEnd w:id="694"/>
      <w:r>
        <w:rPr>
          <w:rFonts w:hint="cs"/>
          <w:rtl/>
        </w:rPr>
        <w:t>עם ח</w:t>
      </w:r>
      <w:r w:rsidR="00E20A7B">
        <w:rPr>
          <w:rFonts w:hint="cs"/>
          <w:rtl/>
        </w:rPr>
        <w:t xml:space="preserve">ולצה </w:t>
      </w:r>
      <w:r>
        <w:rPr>
          <w:rFonts w:hint="cs"/>
          <w:rtl/>
        </w:rPr>
        <w:t xml:space="preserve">מלוכלכת עומד </w:t>
      </w:r>
      <w:r w:rsidR="00E20A7B">
        <w:rPr>
          <w:rFonts w:hint="cs"/>
          <w:rtl/>
        </w:rPr>
        <w:t>באטליז במחלק</w:t>
      </w:r>
      <w:r>
        <w:rPr>
          <w:rFonts w:hint="cs"/>
          <w:rtl/>
        </w:rPr>
        <w:t>ת</w:t>
      </w:r>
      <w:r w:rsidR="00E20A7B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המעדנייה </w:t>
      </w:r>
      <w:r w:rsidR="00E20A7B">
        <w:rPr>
          <w:rFonts w:hint="cs"/>
          <w:rtl/>
        </w:rPr>
        <w:t>בלי חלוק, בלי ללבוש כוב</w:t>
      </w:r>
      <w:r>
        <w:rPr>
          <w:rFonts w:hint="cs"/>
          <w:rtl/>
        </w:rPr>
        <w:t>ע או לשים כפפות</w:t>
      </w:r>
      <w:r w:rsidR="00E20A7B">
        <w:rPr>
          <w:rFonts w:hint="cs"/>
          <w:rtl/>
        </w:rPr>
        <w:t>, זה מסוכן.</w:t>
      </w:r>
    </w:p>
    <w:p w:rsidR="004729B9" w:rsidRDefault="004729B9" w:rsidP="004729B9">
      <w:pPr>
        <w:pStyle w:val="af9"/>
        <w:keepNext/>
        <w:rPr>
          <w:rFonts w:ascii="Times New Roman" w:hAnsi="Times New Roman"/>
          <w:u w:val="none"/>
          <w:rtl/>
        </w:rPr>
      </w:pPr>
    </w:p>
    <w:sdt>
      <w:sdtPr>
        <w:rPr>
          <w:rFonts w:hint="cs"/>
          <w:rtl/>
        </w:rPr>
        <w:alias w:val="אורח"/>
        <w:tag w:val="&lt;ID&gt;699770&lt;/ID&gt;&lt;Name&gt;שי ברמן&lt;/Name&gt;&lt;Data&gt;שי ברמן&lt;/Data&gt;&lt;Shortcut&gt;שיבר&lt;/Shortcut&gt;&lt;Title&gt;מנכ&quot;ל, איגוד המסעדות בתי קפה וברים&lt;/Title&gt;"/>
        <w:id w:val="1545868636"/>
        <w:placeholder>
          <w:docPart w:val="DefaultPlaceholder_-1854013440"/>
        </w:placeholder>
      </w:sdtPr>
      <w:sdtEndPr/>
      <w:sdtContent>
        <w:p w:rsidR="004729B9" w:rsidRDefault="004729B9" w:rsidP="004729B9">
          <w:pPr>
            <w:pStyle w:val="af9"/>
            <w:keepNext/>
            <w:rPr>
              <w:rtl/>
            </w:rPr>
          </w:pPr>
          <w:r>
            <w:rPr>
              <w:rtl/>
            </w:rPr>
            <w:t>שי ברמן:</w:t>
          </w:r>
        </w:p>
      </w:sdtContent>
    </w:sdt>
    <w:p w:rsidR="004729B9" w:rsidRDefault="004729B9" w:rsidP="004729B9">
      <w:pPr>
        <w:pStyle w:val="KeepWithNext"/>
        <w:rPr>
          <w:rtl/>
        </w:rPr>
      </w:pPr>
    </w:p>
    <w:p w:rsidR="004729B9" w:rsidRDefault="004729B9" w:rsidP="004729B9">
      <w:pPr>
        <w:rPr>
          <w:rtl/>
        </w:rPr>
      </w:pPr>
      <w:r>
        <w:rPr>
          <w:rFonts w:hint="cs"/>
          <w:rtl/>
        </w:rPr>
        <w:t>אתה לא</w:t>
      </w:r>
      <w:bookmarkStart w:id="695" w:name="_ETM_Q1_5827000"/>
      <w:bookmarkEnd w:id="695"/>
      <w:r>
        <w:rPr>
          <w:rFonts w:hint="cs"/>
          <w:rtl/>
        </w:rPr>
        <w:t xml:space="preserve"> יודע לבדוק את זה.</w:t>
      </w:r>
      <w:bookmarkStart w:id="696" w:name="_ETM_Q1_5829000"/>
      <w:bookmarkEnd w:id="696"/>
    </w:p>
    <w:p w:rsidR="004729B9" w:rsidRDefault="004729B9" w:rsidP="004729B9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47226&lt;/ID&gt;&lt;Name&gt;שלי עינב&lt;/Name&gt;&lt;Data&gt;שלי עינב&lt;/Data&gt;&lt;Shortcut&gt;שלעי&lt;/Shortcut&gt;&lt;Title&gt;יחידה וטרינרית, משרד הבריאות&lt;/Title&gt;"/>
        <w:id w:val="-1935814595"/>
        <w:placeholder>
          <w:docPart w:val="DefaultPlaceholder_-1854013440"/>
        </w:placeholder>
      </w:sdtPr>
      <w:sdtEndPr/>
      <w:sdtContent>
        <w:p w:rsidR="004729B9" w:rsidRDefault="004729B9" w:rsidP="004729B9">
          <w:pPr>
            <w:pStyle w:val="af9"/>
            <w:keepNext/>
            <w:rPr>
              <w:rtl/>
            </w:rPr>
          </w:pPr>
          <w:r>
            <w:rPr>
              <w:rtl/>
            </w:rPr>
            <w:t>שלי עינב:</w:t>
          </w:r>
        </w:p>
      </w:sdtContent>
    </w:sdt>
    <w:p w:rsidR="004729B9" w:rsidRDefault="004729B9" w:rsidP="004729B9">
      <w:pPr>
        <w:pStyle w:val="KeepWithNext"/>
        <w:rPr>
          <w:rtl/>
        </w:rPr>
      </w:pPr>
    </w:p>
    <w:p w:rsidR="004729B9" w:rsidRDefault="004729B9" w:rsidP="004729B9">
      <w:pPr>
        <w:rPr>
          <w:rtl/>
        </w:rPr>
      </w:pPr>
      <w:r>
        <w:rPr>
          <w:rFonts w:hint="cs"/>
          <w:rtl/>
        </w:rPr>
        <w:t>אני איש מקצוע.</w:t>
      </w:r>
      <w:bookmarkStart w:id="697" w:name="_ETM_Q1_5830000"/>
      <w:bookmarkEnd w:id="697"/>
    </w:p>
    <w:p w:rsidR="004729B9" w:rsidRDefault="004729B9" w:rsidP="004729B9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802428318"/>
        <w:placeholder>
          <w:docPart w:val="DefaultPlaceholder_-1854013440"/>
        </w:placeholder>
      </w:sdtPr>
      <w:sdtEndPr/>
      <w:sdtContent>
        <w:p w:rsidR="004729B9" w:rsidRDefault="004729B9" w:rsidP="004729B9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4729B9" w:rsidRDefault="004729B9" w:rsidP="004729B9">
      <w:pPr>
        <w:pStyle w:val="KeepWithNext"/>
        <w:rPr>
          <w:rtl/>
        </w:rPr>
      </w:pPr>
    </w:p>
    <w:p w:rsidR="00E91B67" w:rsidRDefault="004729B9" w:rsidP="000F6784">
      <w:pPr>
        <w:rPr>
          <w:rtl/>
        </w:rPr>
      </w:pPr>
      <w:r>
        <w:rPr>
          <w:rFonts w:hint="cs"/>
          <w:rtl/>
        </w:rPr>
        <w:t xml:space="preserve">אנחנו מסתכלים </w:t>
      </w:r>
      <w:r w:rsidR="000F6784">
        <w:rPr>
          <w:rFonts w:hint="cs"/>
          <w:rtl/>
        </w:rPr>
        <w:t xml:space="preserve">גם </w:t>
      </w:r>
      <w:r>
        <w:rPr>
          <w:rFonts w:hint="cs"/>
          <w:rtl/>
        </w:rPr>
        <w:t>על המצב שקיים כ</w:t>
      </w:r>
      <w:r w:rsidR="00E91B67">
        <w:rPr>
          <w:rFonts w:hint="cs"/>
          <w:rtl/>
        </w:rPr>
        <w:t>יו</w:t>
      </w:r>
      <w:r>
        <w:rPr>
          <w:rFonts w:hint="cs"/>
          <w:rtl/>
        </w:rPr>
        <w:t>ם</w:t>
      </w:r>
      <w:r w:rsidR="00E91B67">
        <w:rPr>
          <w:rFonts w:hint="cs"/>
          <w:rtl/>
        </w:rPr>
        <w:t xml:space="preserve">. </w:t>
      </w:r>
      <w:r>
        <w:rPr>
          <w:rFonts w:hint="cs"/>
          <w:rtl/>
        </w:rPr>
        <w:t>אני</w:t>
      </w:r>
      <w:bookmarkStart w:id="698" w:name="_ETM_Q1_5839000"/>
      <w:bookmarkEnd w:id="698"/>
      <w:r>
        <w:rPr>
          <w:rFonts w:hint="cs"/>
          <w:rtl/>
        </w:rPr>
        <w:t xml:space="preserve"> לא יכול להתנער מהמצב שקיים כיום. </w:t>
      </w:r>
      <w:r w:rsidR="00E91B67">
        <w:rPr>
          <w:rFonts w:hint="cs"/>
          <w:rtl/>
        </w:rPr>
        <w:t>הדרישה שלך</w:t>
      </w:r>
      <w:r>
        <w:rPr>
          <w:rFonts w:hint="cs"/>
          <w:rtl/>
        </w:rPr>
        <w:t>, שיכול להיו</w:t>
      </w:r>
      <w:r w:rsidR="00E91B67">
        <w:rPr>
          <w:rFonts w:hint="cs"/>
          <w:rtl/>
        </w:rPr>
        <w:t xml:space="preserve">ת </w:t>
      </w:r>
      <w:r>
        <w:rPr>
          <w:rFonts w:hint="cs"/>
          <w:rtl/>
        </w:rPr>
        <w:t>ש</w:t>
      </w:r>
      <w:r w:rsidR="00E91B67">
        <w:rPr>
          <w:rFonts w:hint="cs"/>
          <w:rtl/>
        </w:rPr>
        <w:t>היא צודק</w:t>
      </w:r>
      <w:r>
        <w:rPr>
          <w:rFonts w:hint="cs"/>
          <w:rtl/>
        </w:rPr>
        <w:t xml:space="preserve">ת, </w:t>
      </w:r>
      <w:r w:rsidR="00E91B67">
        <w:rPr>
          <w:rFonts w:hint="cs"/>
          <w:rtl/>
        </w:rPr>
        <w:t>ד</w:t>
      </w:r>
      <w:r>
        <w:rPr>
          <w:rFonts w:hint="cs"/>
          <w:rtl/>
        </w:rPr>
        <w:t xml:space="preserve">ה </w:t>
      </w:r>
      <w:r w:rsidR="00E91B67">
        <w:rPr>
          <w:rFonts w:hint="cs"/>
          <w:rtl/>
        </w:rPr>
        <w:t>פקט</w:t>
      </w:r>
      <w:r>
        <w:rPr>
          <w:rFonts w:hint="cs"/>
          <w:rtl/>
        </w:rPr>
        <w:t>ו לא מ</w:t>
      </w:r>
      <w:r w:rsidR="00E91B67">
        <w:rPr>
          <w:rFonts w:hint="cs"/>
          <w:rtl/>
        </w:rPr>
        <w:t>ת</w:t>
      </w:r>
      <w:r>
        <w:rPr>
          <w:rFonts w:hint="cs"/>
          <w:rtl/>
        </w:rPr>
        <w:t>ב</w:t>
      </w:r>
      <w:r w:rsidR="00E91B67">
        <w:rPr>
          <w:rFonts w:hint="cs"/>
          <w:rtl/>
        </w:rPr>
        <w:t>צ</w:t>
      </w:r>
      <w:r>
        <w:rPr>
          <w:rFonts w:hint="cs"/>
          <w:rtl/>
        </w:rPr>
        <w:t>ע</w:t>
      </w:r>
      <w:r w:rsidR="00E91B67">
        <w:rPr>
          <w:rFonts w:hint="cs"/>
          <w:rtl/>
        </w:rPr>
        <w:t>ת</w:t>
      </w:r>
      <w:r>
        <w:rPr>
          <w:rFonts w:hint="cs"/>
          <w:rtl/>
        </w:rPr>
        <w:t xml:space="preserve"> היום</w:t>
      </w:r>
      <w:r w:rsidR="00E91B67">
        <w:rPr>
          <w:rFonts w:hint="cs"/>
          <w:rtl/>
        </w:rPr>
        <w:t>. אתה</w:t>
      </w:r>
      <w:r>
        <w:rPr>
          <w:rFonts w:hint="cs"/>
          <w:rtl/>
        </w:rPr>
        <w:t xml:space="preserve"> מסכים איתי?</w:t>
      </w:r>
      <w:r w:rsidR="00E91B67">
        <w:rPr>
          <w:rFonts w:hint="cs"/>
          <w:rtl/>
        </w:rPr>
        <w:t xml:space="preserve"> </w:t>
      </w:r>
    </w:p>
    <w:p w:rsidR="00E91B67" w:rsidRDefault="00E91B67" w:rsidP="003F26FF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47226&lt;/ID&gt;&lt;Name&gt;שלי עינב&lt;/Name&gt;&lt;Data&gt;שלי עינב&lt;/Data&gt;&lt;Shortcut&gt;שלעי&lt;/Shortcut&gt;&lt;Title&gt;יחידה וטרינרית, משרד הבריאות&lt;/Title&gt;"/>
        <w:id w:val="1326631695"/>
        <w:placeholder>
          <w:docPart w:val="DefaultPlaceholder_-1854013440"/>
        </w:placeholder>
      </w:sdtPr>
      <w:sdtEndPr/>
      <w:sdtContent>
        <w:p w:rsidR="004729B9" w:rsidRDefault="004729B9" w:rsidP="004729B9">
          <w:pPr>
            <w:pStyle w:val="af9"/>
            <w:keepNext/>
            <w:rPr>
              <w:rtl/>
            </w:rPr>
          </w:pPr>
          <w:r>
            <w:rPr>
              <w:rtl/>
            </w:rPr>
            <w:t>שלי עינב:</w:t>
          </w:r>
        </w:p>
      </w:sdtContent>
    </w:sdt>
    <w:p w:rsidR="004729B9" w:rsidRDefault="004729B9" w:rsidP="004729B9">
      <w:pPr>
        <w:pStyle w:val="KeepWithNext"/>
        <w:rPr>
          <w:rtl/>
        </w:rPr>
      </w:pPr>
    </w:p>
    <w:p w:rsidR="00E91B67" w:rsidRDefault="00E91B67" w:rsidP="004729B9">
      <w:pPr>
        <w:rPr>
          <w:rtl/>
        </w:rPr>
      </w:pPr>
      <w:r>
        <w:rPr>
          <w:rFonts w:hint="cs"/>
          <w:rtl/>
        </w:rPr>
        <w:t>היא מתבצעת באופן אחר</w:t>
      </w:r>
      <w:r w:rsidR="004729B9">
        <w:rPr>
          <w:rFonts w:hint="cs"/>
          <w:rtl/>
        </w:rPr>
        <w:t>, אדוני.</w:t>
      </w:r>
    </w:p>
    <w:p w:rsidR="00E91B67" w:rsidRDefault="00E91B67" w:rsidP="003F26FF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843510556"/>
        <w:placeholder>
          <w:docPart w:val="DefaultPlaceholder_-1854013440"/>
        </w:placeholder>
      </w:sdtPr>
      <w:sdtEndPr/>
      <w:sdtContent>
        <w:p w:rsidR="004729B9" w:rsidRDefault="004729B9" w:rsidP="004729B9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4729B9" w:rsidRDefault="004729B9" w:rsidP="004729B9">
      <w:pPr>
        <w:pStyle w:val="KeepWithNext"/>
        <w:rPr>
          <w:rtl/>
        </w:rPr>
      </w:pPr>
    </w:p>
    <w:p w:rsidR="00E91B67" w:rsidRDefault="00E91B67" w:rsidP="004729B9">
      <w:pPr>
        <w:rPr>
          <w:rtl/>
        </w:rPr>
      </w:pPr>
      <w:r>
        <w:rPr>
          <w:rFonts w:hint="cs"/>
          <w:rtl/>
        </w:rPr>
        <w:t>היום אתה בא לעסק עובד.</w:t>
      </w:r>
    </w:p>
    <w:p w:rsidR="00E91B67" w:rsidRDefault="00E91B67" w:rsidP="003F26FF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47226&lt;/ID&gt;&lt;Name&gt;שלי עינב&lt;/Name&gt;&lt;Data&gt;שלי עינב&lt;/Data&gt;&lt;Shortcut&gt;שלעי&lt;/Shortcut&gt;&lt;Title&gt;יחידה וטרינרית, משרד הבריאות&lt;/Title&gt;"/>
        <w:id w:val="-1797527707"/>
        <w:placeholder>
          <w:docPart w:val="DefaultPlaceholder_-1854013440"/>
        </w:placeholder>
      </w:sdtPr>
      <w:sdtEndPr/>
      <w:sdtContent>
        <w:p w:rsidR="004729B9" w:rsidRDefault="004729B9" w:rsidP="004729B9">
          <w:pPr>
            <w:pStyle w:val="af9"/>
            <w:keepNext/>
            <w:rPr>
              <w:rtl/>
            </w:rPr>
          </w:pPr>
          <w:r>
            <w:rPr>
              <w:rtl/>
            </w:rPr>
            <w:t>שלי עינב:</w:t>
          </w:r>
        </w:p>
      </w:sdtContent>
    </w:sdt>
    <w:p w:rsidR="004729B9" w:rsidRDefault="004729B9" w:rsidP="004729B9">
      <w:pPr>
        <w:pStyle w:val="KeepWithNext"/>
        <w:rPr>
          <w:rtl/>
        </w:rPr>
      </w:pPr>
    </w:p>
    <w:p w:rsidR="004729B9" w:rsidRDefault="004729B9" w:rsidP="004729B9">
      <w:pPr>
        <w:rPr>
          <w:rtl/>
        </w:rPr>
      </w:pPr>
      <w:r>
        <w:rPr>
          <w:rFonts w:hint="cs"/>
          <w:rtl/>
        </w:rPr>
        <w:t xml:space="preserve">בלית ברירה. </w:t>
      </w:r>
      <w:bookmarkStart w:id="699" w:name="_ETM_Q1_5855000"/>
      <w:bookmarkEnd w:id="699"/>
    </w:p>
    <w:p w:rsidR="004729B9" w:rsidRDefault="004729B9" w:rsidP="004729B9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199231420"/>
        <w:placeholder>
          <w:docPart w:val="DefaultPlaceholder_-1854013440"/>
        </w:placeholder>
      </w:sdtPr>
      <w:sdtEndPr/>
      <w:sdtContent>
        <w:p w:rsidR="004729B9" w:rsidRDefault="004729B9" w:rsidP="004729B9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4729B9" w:rsidRDefault="004729B9" w:rsidP="004729B9">
      <w:pPr>
        <w:pStyle w:val="KeepWithNext"/>
        <w:rPr>
          <w:rtl/>
        </w:rPr>
      </w:pPr>
    </w:p>
    <w:p w:rsidR="00E91B67" w:rsidRDefault="004729B9" w:rsidP="004729B9">
      <w:pPr>
        <w:rPr>
          <w:rtl/>
        </w:rPr>
      </w:pPr>
      <w:r>
        <w:rPr>
          <w:rFonts w:hint="cs"/>
          <w:rtl/>
        </w:rPr>
        <w:t>מ</w:t>
      </w:r>
      <w:r w:rsidR="00E91B67">
        <w:rPr>
          <w:rFonts w:hint="cs"/>
          <w:rtl/>
        </w:rPr>
        <w:t xml:space="preserve">ה לא </w:t>
      </w:r>
      <w:r>
        <w:rPr>
          <w:rFonts w:hint="cs"/>
          <w:rtl/>
        </w:rPr>
        <w:t>נכון</w:t>
      </w:r>
      <w:bookmarkStart w:id="700" w:name="_ETM_Q1_5860000"/>
      <w:bookmarkEnd w:id="700"/>
      <w:r>
        <w:rPr>
          <w:rFonts w:hint="cs"/>
          <w:rtl/>
        </w:rPr>
        <w:t xml:space="preserve"> בזה שאמרתי שהבדיקה הזאת </w:t>
      </w:r>
      <w:r w:rsidR="00E91B67">
        <w:rPr>
          <w:rFonts w:hint="cs"/>
          <w:rtl/>
        </w:rPr>
        <w:t>לא מתבצעת</w:t>
      </w:r>
      <w:r>
        <w:rPr>
          <w:rFonts w:hint="cs"/>
          <w:rtl/>
        </w:rPr>
        <w:t xml:space="preserve"> היום</w:t>
      </w:r>
      <w:r w:rsidR="00E91B67">
        <w:rPr>
          <w:rFonts w:hint="cs"/>
          <w:rtl/>
        </w:rPr>
        <w:t>?</w:t>
      </w:r>
    </w:p>
    <w:p w:rsidR="00E91B67" w:rsidRDefault="00E91B67" w:rsidP="003F26FF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47226&lt;/ID&gt;&lt;Name&gt;שלי עינב&lt;/Name&gt;&lt;Data&gt;שלי עינב&lt;/Data&gt;&lt;Shortcut&gt;שלעי&lt;/Shortcut&gt;&lt;Title&gt;יחידה וטרינרית, משרד הבריאות&lt;/Title&gt;"/>
        <w:id w:val="-33432537"/>
        <w:placeholder>
          <w:docPart w:val="DefaultPlaceholder_-1854013440"/>
        </w:placeholder>
      </w:sdtPr>
      <w:sdtEndPr/>
      <w:sdtContent>
        <w:p w:rsidR="004729B9" w:rsidRDefault="004729B9" w:rsidP="004729B9">
          <w:pPr>
            <w:pStyle w:val="af9"/>
            <w:keepNext/>
            <w:rPr>
              <w:rtl/>
            </w:rPr>
          </w:pPr>
          <w:r>
            <w:rPr>
              <w:rtl/>
            </w:rPr>
            <w:t>שלי עינב:</w:t>
          </w:r>
        </w:p>
      </w:sdtContent>
    </w:sdt>
    <w:p w:rsidR="004729B9" w:rsidRDefault="004729B9" w:rsidP="004729B9">
      <w:pPr>
        <w:pStyle w:val="KeepWithNext"/>
        <w:rPr>
          <w:rtl/>
        </w:rPr>
      </w:pPr>
    </w:p>
    <w:p w:rsidR="00E91B67" w:rsidRDefault="004729B9" w:rsidP="004729B9">
      <w:pPr>
        <w:rPr>
          <w:rtl/>
        </w:rPr>
      </w:pPr>
      <w:r>
        <w:rPr>
          <w:rFonts w:hint="cs"/>
          <w:rtl/>
        </w:rPr>
        <w:t>היא מתבצעת בדיעבד.</w:t>
      </w:r>
      <w:r w:rsidR="00E91B67">
        <w:rPr>
          <w:rFonts w:hint="cs"/>
          <w:rtl/>
        </w:rPr>
        <w:t xml:space="preserve"> </w:t>
      </w:r>
      <w:r>
        <w:rPr>
          <w:rFonts w:hint="cs"/>
          <w:rtl/>
        </w:rPr>
        <w:t>אנחנו מכבים שריפות אחרי שהן כבר</w:t>
      </w:r>
      <w:bookmarkStart w:id="701" w:name="_ETM_Q1_5868000"/>
      <w:bookmarkEnd w:id="701"/>
      <w:r>
        <w:rPr>
          <w:rFonts w:hint="cs"/>
          <w:rtl/>
        </w:rPr>
        <w:t xml:space="preserve"> קרו. </w:t>
      </w:r>
    </w:p>
    <w:p w:rsidR="00E91B67" w:rsidRDefault="00E91B67" w:rsidP="003F26FF">
      <w:pPr>
        <w:ind w:firstLine="0"/>
        <w:rPr>
          <w:rtl/>
        </w:rPr>
      </w:pPr>
    </w:p>
    <w:bookmarkStart w:id="702" w:name="_ETM_Q1_5885000" w:displacedByCustomXml="next"/>
    <w:bookmarkEnd w:id="702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235006051"/>
        <w:placeholder>
          <w:docPart w:val="DefaultPlaceholder_-1854013440"/>
        </w:placeholder>
      </w:sdtPr>
      <w:sdtEndPr/>
      <w:sdtContent>
        <w:p w:rsidR="004729B9" w:rsidRDefault="004729B9" w:rsidP="004729B9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4729B9" w:rsidRDefault="004729B9" w:rsidP="004729B9">
      <w:pPr>
        <w:pStyle w:val="KeepWithNext"/>
        <w:rPr>
          <w:rtl/>
        </w:rPr>
      </w:pPr>
    </w:p>
    <w:p w:rsidR="00E91B67" w:rsidRDefault="00E91B67" w:rsidP="004729B9">
      <w:pPr>
        <w:rPr>
          <w:rtl/>
        </w:rPr>
      </w:pPr>
      <w:r>
        <w:rPr>
          <w:rFonts w:hint="cs"/>
          <w:rtl/>
        </w:rPr>
        <w:t>אני שואל סטט</w:t>
      </w:r>
      <w:r w:rsidR="004729B9">
        <w:rPr>
          <w:rFonts w:hint="cs"/>
          <w:rtl/>
        </w:rPr>
        <w:t>י</w:t>
      </w:r>
      <w:r>
        <w:rPr>
          <w:rFonts w:hint="cs"/>
          <w:rtl/>
        </w:rPr>
        <w:t>ס</w:t>
      </w:r>
      <w:r w:rsidR="004729B9">
        <w:rPr>
          <w:rFonts w:hint="cs"/>
          <w:rtl/>
        </w:rPr>
        <w:t>ט</w:t>
      </w:r>
      <w:r>
        <w:rPr>
          <w:rFonts w:hint="cs"/>
          <w:rtl/>
        </w:rPr>
        <w:t xml:space="preserve">יקה. </w:t>
      </w:r>
      <w:r w:rsidR="004729B9">
        <w:rPr>
          <w:rFonts w:hint="cs"/>
          <w:rtl/>
        </w:rPr>
        <w:t>כמה ביקורים במעדניות אתם עושים בח</w:t>
      </w:r>
      <w:r>
        <w:rPr>
          <w:rFonts w:hint="cs"/>
          <w:rtl/>
        </w:rPr>
        <w:t>ו</w:t>
      </w:r>
      <w:r w:rsidR="004729B9">
        <w:rPr>
          <w:rFonts w:hint="cs"/>
          <w:rtl/>
        </w:rPr>
        <w:t>ד</w:t>
      </w:r>
      <w:r>
        <w:rPr>
          <w:rFonts w:hint="cs"/>
          <w:rtl/>
        </w:rPr>
        <w:t>ש</w:t>
      </w:r>
      <w:r w:rsidR="004729B9">
        <w:rPr>
          <w:rFonts w:hint="cs"/>
          <w:rtl/>
        </w:rPr>
        <w:t xml:space="preserve">? </w:t>
      </w:r>
    </w:p>
    <w:p w:rsidR="00E91B67" w:rsidRDefault="00E91B67" w:rsidP="003F26FF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47226&lt;/ID&gt;&lt;Name&gt;שלי עינב&lt;/Name&gt;&lt;Data&gt;שלי עינב&lt;/Data&gt;&lt;Shortcut&gt;שלעי&lt;/Shortcut&gt;&lt;Title&gt;יחידה וטרינרית, משרד הבריאות&lt;/Title&gt;"/>
        <w:id w:val="1492372203"/>
        <w:placeholder>
          <w:docPart w:val="DefaultPlaceholder_-1854013440"/>
        </w:placeholder>
      </w:sdtPr>
      <w:sdtEndPr/>
      <w:sdtContent>
        <w:p w:rsidR="004729B9" w:rsidRDefault="004729B9" w:rsidP="004729B9">
          <w:pPr>
            <w:pStyle w:val="af9"/>
            <w:keepNext/>
            <w:rPr>
              <w:rtl/>
            </w:rPr>
          </w:pPr>
          <w:r>
            <w:rPr>
              <w:rtl/>
            </w:rPr>
            <w:t>שלי עינב:</w:t>
          </w:r>
        </w:p>
      </w:sdtContent>
    </w:sdt>
    <w:p w:rsidR="004729B9" w:rsidRDefault="004729B9" w:rsidP="004729B9">
      <w:pPr>
        <w:pStyle w:val="KeepWithNext"/>
        <w:rPr>
          <w:rtl/>
        </w:rPr>
      </w:pPr>
    </w:p>
    <w:p w:rsidR="00E91B67" w:rsidRDefault="00E91B67" w:rsidP="004729B9">
      <w:pPr>
        <w:rPr>
          <w:rtl/>
        </w:rPr>
      </w:pPr>
      <w:r>
        <w:rPr>
          <w:rFonts w:hint="cs"/>
          <w:rtl/>
        </w:rPr>
        <w:t>אני לא עוסק במעדניות</w:t>
      </w:r>
      <w:r w:rsidR="00397ED1">
        <w:rPr>
          <w:rFonts w:hint="cs"/>
          <w:rtl/>
        </w:rPr>
        <w:t xml:space="preserve">. </w:t>
      </w:r>
    </w:p>
    <w:p w:rsidR="00E91B67" w:rsidRDefault="00E91B67" w:rsidP="003F26FF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877848151"/>
        <w:placeholder>
          <w:docPart w:val="DefaultPlaceholder_-1854013440"/>
        </w:placeholder>
      </w:sdtPr>
      <w:sdtEndPr/>
      <w:sdtContent>
        <w:p w:rsidR="00397ED1" w:rsidRDefault="00397ED1" w:rsidP="00397ED1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397ED1" w:rsidRDefault="00397ED1" w:rsidP="00397ED1">
      <w:pPr>
        <w:pStyle w:val="KeepWithNext"/>
        <w:rPr>
          <w:rtl/>
        </w:rPr>
      </w:pPr>
    </w:p>
    <w:p w:rsidR="00E91B67" w:rsidRDefault="00397ED1" w:rsidP="00397ED1">
      <w:pPr>
        <w:rPr>
          <w:rtl/>
        </w:rPr>
      </w:pPr>
      <w:r>
        <w:rPr>
          <w:rFonts w:hint="cs"/>
          <w:rtl/>
        </w:rPr>
        <w:t xml:space="preserve">אתה יודע להגיד לי כמה מעדניות </w:t>
      </w:r>
      <w:bookmarkStart w:id="703" w:name="_ETM_Q1_5899000"/>
      <w:bookmarkEnd w:id="703"/>
      <w:r>
        <w:rPr>
          <w:rFonts w:hint="cs"/>
          <w:rtl/>
        </w:rPr>
        <w:t>מקבלות סגירה?</w:t>
      </w:r>
      <w:r w:rsidR="00E91B67">
        <w:rPr>
          <w:rFonts w:hint="cs"/>
          <w:rtl/>
        </w:rPr>
        <w:t xml:space="preserve"> </w:t>
      </w:r>
    </w:p>
    <w:p w:rsidR="00E91B67" w:rsidRDefault="00E91B67" w:rsidP="003F26FF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47226&lt;/ID&gt;&lt;Name&gt;שלי עינב&lt;/Name&gt;&lt;Data&gt;שלי עינב&lt;/Data&gt;&lt;Shortcut&gt;שלעי&lt;/Shortcut&gt;&lt;Title&gt;יחידה וטרינרית, משרד הבריאות&lt;/Title&gt;"/>
        <w:id w:val="1507323349"/>
        <w:placeholder>
          <w:docPart w:val="DefaultPlaceholder_-1854013440"/>
        </w:placeholder>
      </w:sdtPr>
      <w:sdtEndPr/>
      <w:sdtContent>
        <w:p w:rsidR="00397ED1" w:rsidRDefault="00397ED1" w:rsidP="00397ED1">
          <w:pPr>
            <w:pStyle w:val="af9"/>
            <w:keepNext/>
            <w:rPr>
              <w:rtl/>
            </w:rPr>
          </w:pPr>
          <w:r>
            <w:rPr>
              <w:rtl/>
            </w:rPr>
            <w:t>שלי עינב:</w:t>
          </w:r>
        </w:p>
      </w:sdtContent>
    </w:sdt>
    <w:p w:rsidR="00397ED1" w:rsidRDefault="00397ED1" w:rsidP="00397ED1">
      <w:pPr>
        <w:pStyle w:val="KeepWithNext"/>
        <w:rPr>
          <w:rtl/>
        </w:rPr>
      </w:pPr>
    </w:p>
    <w:p w:rsidR="00E91B67" w:rsidRDefault="00E91B67" w:rsidP="00397ED1">
      <w:pPr>
        <w:rPr>
          <w:rtl/>
        </w:rPr>
      </w:pPr>
      <w:r>
        <w:rPr>
          <w:rFonts w:hint="cs"/>
          <w:rtl/>
        </w:rPr>
        <w:t>אין לי</w:t>
      </w:r>
      <w:r w:rsidR="00397ED1">
        <w:rPr>
          <w:rFonts w:hint="cs"/>
          <w:rtl/>
        </w:rPr>
        <w:t xml:space="preserve"> את הנתון.</w:t>
      </w:r>
    </w:p>
    <w:p w:rsidR="00E91B67" w:rsidRDefault="00E91B67" w:rsidP="003F26FF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772358791"/>
        <w:placeholder>
          <w:docPart w:val="DefaultPlaceholder_-1854013440"/>
        </w:placeholder>
      </w:sdtPr>
      <w:sdtEndPr/>
      <w:sdtContent>
        <w:p w:rsidR="00397ED1" w:rsidRDefault="00397ED1" w:rsidP="00397ED1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397ED1" w:rsidRDefault="00397ED1" w:rsidP="00397ED1">
      <w:pPr>
        <w:pStyle w:val="KeepWithNext"/>
        <w:rPr>
          <w:rtl/>
        </w:rPr>
      </w:pPr>
    </w:p>
    <w:p w:rsidR="00397ED1" w:rsidRDefault="00E91B67" w:rsidP="00397ED1">
      <w:pPr>
        <w:rPr>
          <w:rtl/>
        </w:rPr>
      </w:pPr>
      <w:r>
        <w:rPr>
          <w:rFonts w:hint="cs"/>
          <w:rtl/>
        </w:rPr>
        <w:t xml:space="preserve">אני מבקש לדעת בנושא מעדניות. </w:t>
      </w:r>
    </w:p>
    <w:p w:rsidR="00397ED1" w:rsidRDefault="00397ED1" w:rsidP="00397ED1">
      <w:pPr>
        <w:ind w:firstLine="0"/>
        <w:rPr>
          <w:rtl/>
        </w:rPr>
      </w:pPr>
      <w:bookmarkStart w:id="704" w:name="_ETM_Q1_5901000"/>
      <w:bookmarkEnd w:id="704"/>
    </w:p>
    <w:sdt>
      <w:sdtPr>
        <w:rPr>
          <w:rFonts w:hint="cs"/>
          <w:rtl/>
        </w:rPr>
        <w:alias w:val="דובר"/>
        <w:tag w:val="&lt;ID&gt;0&lt;/ID&gt;&lt;Name&gt;תומר רוזנר&lt;/Name&gt;&lt;Data&gt;תומר רוזנר&lt;/Data&gt;&lt;Shortcut&gt;תורו&lt;/Shortcut&gt;&lt;MemberID&gt;&lt;/MemberID&gt;"/>
        <w:id w:val="2052643867"/>
        <w:placeholder>
          <w:docPart w:val="DefaultPlaceholder_-1854013440"/>
        </w:placeholder>
      </w:sdtPr>
      <w:sdtEndPr/>
      <w:sdtContent>
        <w:p w:rsidR="00397ED1" w:rsidRDefault="00397ED1" w:rsidP="00397ED1">
          <w:pPr>
            <w:pStyle w:val="a4"/>
            <w:keepNext/>
            <w:rPr>
              <w:rtl/>
            </w:rPr>
          </w:pPr>
          <w:r>
            <w:rPr>
              <w:rtl/>
            </w:rPr>
            <w:t>תומר רוזנר:</w:t>
          </w:r>
        </w:p>
      </w:sdtContent>
    </w:sdt>
    <w:p w:rsidR="00397ED1" w:rsidRDefault="00397ED1" w:rsidP="00397ED1">
      <w:pPr>
        <w:pStyle w:val="KeepWithNext"/>
        <w:rPr>
          <w:rtl/>
        </w:rPr>
      </w:pPr>
    </w:p>
    <w:p w:rsidR="00397ED1" w:rsidRDefault="00397ED1" w:rsidP="00397ED1">
      <w:pPr>
        <w:rPr>
          <w:rtl/>
        </w:rPr>
      </w:pPr>
      <w:r>
        <w:rPr>
          <w:rFonts w:hint="cs"/>
          <w:rtl/>
        </w:rPr>
        <w:t>מרכולים שמטפלים במזון.</w:t>
      </w:r>
      <w:bookmarkStart w:id="705" w:name="_ETM_Q1_5908000"/>
      <w:bookmarkEnd w:id="705"/>
    </w:p>
    <w:p w:rsidR="00397ED1" w:rsidRDefault="00397ED1" w:rsidP="00397ED1">
      <w:pPr>
        <w:ind w:firstLine="0"/>
        <w:rPr>
          <w:rtl/>
        </w:rPr>
      </w:pPr>
    </w:p>
    <w:bookmarkStart w:id="706" w:name="_ETM_Q1_5909000" w:displacedByCustomXml="next"/>
    <w:bookmarkEnd w:id="706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337497044"/>
        <w:placeholder>
          <w:docPart w:val="DefaultPlaceholder_-1854013440"/>
        </w:placeholder>
      </w:sdtPr>
      <w:sdtEndPr/>
      <w:sdtContent>
        <w:p w:rsidR="00397ED1" w:rsidRDefault="00397ED1" w:rsidP="00397ED1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397ED1" w:rsidRDefault="00397ED1" w:rsidP="00397ED1">
      <w:pPr>
        <w:pStyle w:val="KeepWithNext"/>
        <w:rPr>
          <w:rtl/>
        </w:rPr>
      </w:pPr>
    </w:p>
    <w:p w:rsidR="00E91B67" w:rsidRDefault="00397ED1" w:rsidP="00397ED1">
      <w:pPr>
        <w:rPr>
          <w:rtl/>
        </w:rPr>
      </w:pPr>
      <w:bookmarkStart w:id="707" w:name="_ETM_Q1_5905000"/>
      <w:bookmarkEnd w:id="707"/>
      <w:r>
        <w:rPr>
          <w:rFonts w:hint="cs"/>
          <w:rtl/>
        </w:rPr>
        <w:t>יש מ</w:t>
      </w:r>
      <w:r w:rsidR="00E91B67">
        <w:rPr>
          <w:rFonts w:hint="cs"/>
          <w:rtl/>
        </w:rPr>
        <w:t>י</w:t>
      </w:r>
      <w:r>
        <w:rPr>
          <w:rFonts w:hint="cs"/>
          <w:rtl/>
        </w:rPr>
        <w:t>ש</w:t>
      </w:r>
      <w:r w:rsidR="00E91B67">
        <w:rPr>
          <w:rFonts w:hint="cs"/>
          <w:rtl/>
        </w:rPr>
        <w:t>הו שיודע לתת לי תשובה</w:t>
      </w:r>
      <w:r>
        <w:rPr>
          <w:rFonts w:hint="cs"/>
          <w:rtl/>
        </w:rPr>
        <w:t>?</w:t>
      </w:r>
      <w:bookmarkStart w:id="708" w:name="_ETM_Q1_5916000"/>
      <w:bookmarkEnd w:id="708"/>
      <w:r>
        <w:rPr>
          <w:rFonts w:hint="cs"/>
          <w:rtl/>
        </w:rPr>
        <w:t xml:space="preserve"> </w:t>
      </w:r>
      <w:r w:rsidR="00E91B67">
        <w:rPr>
          <w:rFonts w:hint="cs"/>
          <w:rtl/>
        </w:rPr>
        <w:t>אני מבקש לדעת ממשרד הב</w:t>
      </w:r>
      <w:r>
        <w:rPr>
          <w:rFonts w:hint="cs"/>
          <w:rtl/>
        </w:rPr>
        <w:t>ריאות בנ</w:t>
      </w:r>
      <w:r w:rsidR="00E91B67">
        <w:rPr>
          <w:rFonts w:hint="cs"/>
          <w:rtl/>
        </w:rPr>
        <w:t>ו</w:t>
      </w:r>
      <w:r>
        <w:rPr>
          <w:rFonts w:hint="cs"/>
          <w:rtl/>
        </w:rPr>
        <w:t>שא מרכולים שמטפלים במזון, מה שהגדרנו כמעדנייה. כמה ביקורים בשנה אתם עושים</w:t>
      </w:r>
      <w:r w:rsidR="00E91B67">
        <w:rPr>
          <w:rFonts w:hint="cs"/>
          <w:rtl/>
        </w:rPr>
        <w:t xml:space="preserve"> </w:t>
      </w:r>
      <w:r>
        <w:rPr>
          <w:rFonts w:hint="cs"/>
          <w:rtl/>
        </w:rPr>
        <w:t xml:space="preserve">במעדניות, </w:t>
      </w:r>
      <w:r w:rsidR="00E91B67">
        <w:rPr>
          <w:rFonts w:hint="cs"/>
          <w:rtl/>
        </w:rPr>
        <w:t>מה הסטטי</w:t>
      </w:r>
      <w:r>
        <w:rPr>
          <w:rFonts w:hint="cs"/>
          <w:rtl/>
        </w:rPr>
        <w:t>סטיקה?</w:t>
      </w:r>
      <w:bookmarkStart w:id="709" w:name="_ETM_Q1_5941000"/>
      <w:bookmarkEnd w:id="709"/>
      <w:r>
        <w:rPr>
          <w:rFonts w:hint="cs"/>
          <w:rtl/>
        </w:rPr>
        <w:t xml:space="preserve"> </w:t>
      </w:r>
      <w:r w:rsidR="00E91B67">
        <w:rPr>
          <w:rFonts w:hint="cs"/>
          <w:rtl/>
        </w:rPr>
        <w:t>כמה מק</w:t>
      </w:r>
      <w:r>
        <w:rPr>
          <w:rFonts w:hint="cs"/>
          <w:rtl/>
        </w:rPr>
        <w:t>ב</w:t>
      </w:r>
      <w:r w:rsidR="00E91B67">
        <w:rPr>
          <w:rFonts w:hint="cs"/>
          <w:rtl/>
        </w:rPr>
        <w:t xml:space="preserve">לים </w:t>
      </w:r>
      <w:r>
        <w:rPr>
          <w:rFonts w:hint="cs"/>
          <w:rtl/>
        </w:rPr>
        <w:t>"</w:t>
      </w:r>
      <w:r w:rsidR="00E91B67">
        <w:rPr>
          <w:rFonts w:hint="cs"/>
          <w:rtl/>
        </w:rPr>
        <w:t>וי</w:t>
      </w:r>
      <w:r>
        <w:rPr>
          <w:rFonts w:hint="cs"/>
          <w:rtl/>
        </w:rPr>
        <w:t xml:space="preserve">", כמה מקבלים סגירה, </w:t>
      </w:r>
      <w:r w:rsidR="00E91B67">
        <w:rPr>
          <w:rFonts w:hint="cs"/>
          <w:rtl/>
        </w:rPr>
        <w:t xml:space="preserve">כמה מקבלים </w:t>
      </w:r>
      <w:r>
        <w:rPr>
          <w:rFonts w:hint="cs"/>
          <w:rtl/>
        </w:rPr>
        <w:t xml:space="preserve">לתקן </w:t>
      </w:r>
      <w:r w:rsidR="00E91B67">
        <w:rPr>
          <w:rFonts w:hint="cs"/>
          <w:rtl/>
        </w:rPr>
        <w:t>ככה וככה?</w:t>
      </w:r>
    </w:p>
    <w:p w:rsidR="00E91B67" w:rsidRDefault="00E91B67" w:rsidP="003F26FF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374571&lt;/ID&gt;&lt;Name&gt;אבי צרפתי&lt;/Name&gt;&lt;Data&gt;אבי צרפתי&lt;/Data&gt;&lt;Shortcut&gt;אבצר&lt;/Shortcut&gt;&lt;Title&gt;יו&quot;ר איגוד הווטרנריים, מרכז השלטון המקומי&lt;/Title&gt;"/>
        <w:id w:val="1785457703"/>
        <w:placeholder>
          <w:docPart w:val="DefaultPlaceholder_-1854013440"/>
        </w:placeholder>
      </w:sdtPr>
      <w:sdtEndPr/>
      <w:sdtContent>
        <w:p w:rsidR="00397ED1" w:rsidRDefault="00397ED1" w:rsidP="00397ED1">
          <w:pPr>
            <w:pStyle w:val="af9"/>
            <w:keepNext/>
            <w:rPr>
              <w:rtl/>
            </w:rPr>
          </w:pPr>
          <w:r>
            <w:rPr>
              <w:rtl/>
            </w:rPr>
            <w:t>אבי צרפתי:</w:t>
          </w:r>
        </w:p>
      </w:sdtContent>
    </w:sdt>
    <w:p w:rsidR="00397ED1" w:rsidRDefault="00397ED1" w:rsidP="00397ED1">
      <w:pPr>
        <w:pStyle w:val="KeepWithNext"/>
        <w:rPr>
          <w:rtl/>
        </w:rPr>
      </w:pPr>
    </w:p>
    <w:p w:rsidR="00E91B67" w:rsidRDefault="00E91B67" w:rsidP="00397ED1">
      <w:pPr>
        <w:ind w:firstLine="0"/>
        <w:rPr>
          <w:rtl/>
        </w:rPr>
      </w:pPr>
      <w:r>
        <w:rPr>
          <w:rtl/>
        </w:rPr>
        <w:tab/>
      </w:r>
      <w:r w:rsidR="00397ED1">
        <w:rPr>
          <w:rFonts w:hint="cs"/>
          <w:rtl/>
        </w:rPr>
        <w:t>מה שק</w:t>
      </w:r>
      <w:r>
        <w:rPr>
          <w:rFonts w:hint="cs"/>
          <w:rtl/>
        </w:rPr>
        <w:t>ו</w:t>
      </w:r>
      <w:r w:rsidR="00397ED1">
        <w:rPr>
          <w:rFonts w:hint="cs"/>
          <w:rtl/>
        </w:rPr>
        <w:t>ר</w:t>
      </w:r>
      <w:r>
        <w:rPr>
          <w:rFonts w:hint="cs"/>
          <w:rtl/>
        </w:rPr>
        <w:t>ה בשנים האחרונו</w:t>
      </w:r>
      <w:r w:rsidR="00397ED1">
        <w:rPr>
          <w:rFonts w:hint="cs"/>
          <w:rtl/>
        </w:rPr>
        <w:t>ת זה ש</w:t>
      </w:r>
      <w:r>
        <w:rPr>
          <w:rFonts w:hint="cs"/>
          <w:rtl/>
        </w:rPr>
        <w:t xml:space="preserve">אנחנו מבצעים </w:t>
      </w:r>
      <w:r w:rsidR="00397ED1">
        <w:rPr>
          <w:rFonts w:hint="cs"/>
          <w:rtl/>
        </w:rPr>
        <w:t xml:space="preserve">את הביקורות </w:t>
      </w:r>
      <w:r>
        <w:rPr>
          <w:rFonts w:hint="cs"/>
          <w:rtl/>
        </w:rPr>
        <w:t>בנקודות הקצה, שזה מרכולים, אטל</w:t>
      </w:r>
      <w:r w:rsidR="00397ED1">
        <w:rPr>
          <w:rFonts w:hint="cs"/>
          <w:rtl/>
        </w:rPr>
        <w:t>י</w:t>
      </w:r>
      <w:r>
        <w:rPr>
          <w:rFonts w:hint="cs"/>
          <w:rtl/>
        </w:rPr>
        <w:t>זים, נקודות אטליז ברשתות שיווק.</w:t>
      </w:r>
    </w:p>
    <w:p w:rsidR="00E91B67" w:rsidRDefault="00E91B67" w:rsidP="003F26FF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364750886"/>
        <w:placeholder>
          <w:docPart w:val="DefaultPlaceholder_-1854013440"/>
        </w:placeholder>
      </w:sdtPr>
      <w:sdtEndPr/>
      <w:sdtContent>
        <w:p w:rsidR="00397ED1" w:rsidRDefault="00397ED1" w:rsidP="00397ED1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397ED1" w:rsidRDefault="00397ED1" w:rsidP="00397ED1">
      <w:pPr>
        <w:pStyle w:val="KeepWithNext"/>
        <w:rPr>
          <w:rtl/>
        </w:rPr>
      </w:pPr>
    </w:p>
    <w:p w:rsidR="00E91B67" w:rsidRDefault="00E91B67" w:rsidP="00397ED1">
      <w:pPr>
        <w:rPr>
          <w:rtl/>
        </w:rPr>
      </w:pPr>
      <w:r>
        <w:rPr>
          <w:rFonts w:hint="cs"/>
          <w:rtl/>
        </w:rPr>
        <w:t xml:space="preserve">אני </w:t>
      </w:r>
      <w:r w:rsidR="00397ED1">
        <w:rPr>
          <w:rFonts w:hint="cs"/>
          <w:rtl/>
        </w:rPr>
        <w:t xml:space="preserve">עכשיו </w:t>
      </w:r>
      <w:r>
        <w:rPr>
          <w:rFonts w:hint="cs"/>
          <w:rtl/>
        </w:rPr>
        <w:t>שו</w:t>
      </w:r>
      <w:r w:rsidR="00397ED1">
        <w:rPr>
          <w:rFonts w:hint="cs"/>
          <w:rtl/>
        </w:rPr>
        <w:t>א</w:t>
      </w:r>
      <w:r>
        <w:rPr>
          <w:rFonts w:hint="cs"/>
          <w:rtl/>
        </w:rPr>
        <w:t>ל רק על המעדניות</w:t>
      </w:r>
      <w:r w:rsidR="00397ED1">
        <w:rPr>
          <w:rFonts w:hint="cs"/>
          <w:rtl/>
        </w:rPr>
        <w:t>.</w:t>
      </w:r>
    </w:p>
    <w:p w:rsidR="00E91B67" w:rsidRDefault="00E91B67" w:rsidP="003F26FF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374571&lt;/ID&gt;&lt;Name&gt;אבי צרפתי&lt;/Name&gt;&lt;Data&gt;אבי צרפתי&lt;/Data&gt;&lt;Shortcut&gt;אבצר&lt;/Shortcut&gt;&lt;Title&gt;יו&quot;ר איגוד הווטרנריים, מרכז השלטון המקומי&lt;/Title&gt;"/>
        <w:id w:val="-408849150"/>
        <w:placeholder>
          <w:docPart w:val="DefaultPlaceholder_-1854013440"/>
        </w:placeholder>
      </w:sdtPr>
      <w:sdtEndPr/>
      <w:sdtContent>
        <w:p w:rsidR="00397ED1" w:rsidRDefault="00397ED1" w:rsidP="00397ED1">
          <w:pPr>
            <w:pStyle w:val="af9"/>
            <w:keepNext/>
            <w:rPr>
              <w:rtl/>
            </w:rPr>
          </w:pPr>
          <w:r>
            <w:rPr>
              <w:rtl/>
            </w:rPr>
            <w:t>אבי צרפתי:</w:t>
          </w:r>
        </w:p>
      </w:sdtContent>
    </w:sdt>
    <w:p w:rsidR="00397ED1" w:rsidRDefault="00397ED1" w:rsidP="00397ED1">
      <w:pPr>
        <w:pStyle w:val="KeepWithNext"/>
        <w:rPr>
          <w:rtl/>
        </w:rPr>
      </w:pPr>
    </w:p>
    <w:p w:rsidR="00E91B67" w:rsidRDefault="00E91B67" w:rsidP="00397ED1">
      <w:pPr>
        <w:rPr>
          <w:rtl/>
        </w:rPr>
      </w:pPr>
      <w:r>
        <w:rPr>
          <w:rFonts w:hint="cs"/>
          <w:rtl/>
        </w:rPr>
        <w:t>ב</w:t>
      </w:r>
      <w:r w:rsidR="000F6784">
        <w:rPr>
          <w:rFonts w:hint="cs"/>
          <w:rtl/>
        </w:rPr>
        <w:t>-</w:t>
      </w:r>
      <w:r>
        <w:rPr>
          <w:rFonts w:hint="cs"/>
          <w:rtl/>
        </w:rPr>
        <w:t>2017 בוצעו כ</w:t>
      </w:r>
      <w:r w:rsidR="00397ED1">
        <w:rPr>
          <w:rFonts w:hint="cs"/>
          <w:rtl/>
        </w:rPr>
        <w:t>-22,000 ביקורות בנקודות ק</w:t>
      </w:r>
      <w:r>
        <w:rPr>
          <w:rFonts w:hint="cs"/>
          <w:rtl/>
        </w:rPr>
        <w:t>צה.</w:t>
      </w:r>
    </w:p>
    <w:p w:rsidR="00E91B67" w:rsidRDefault="00E91B67" w:rsidP="003F26FF">
      <w:pPr>
        <w:ind w:firstLine="0"/>
        <w:rPr>
          <w:rtl/>
        </w:rPr>
      </w:pPr>
    </w:p>
    <w:bookmarkStart w:id="710" w:name="_ETM_Q1_5983000" w:displacedByCustomXml="next"/>
    <w:bookmarkEnd w:id="710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2118596681"/>
        <w:placeholder>
          <w:docPart w:val="DefaultPlaceholder_-1854013440"/>
        </w:placeholder>
      </w:sdtPr>
      <w:sdtEndPr/>
      <w:sdtContent>
        <w:p w:rsidR="00397ED1" w:rsidRDefault="00397ED1" w:rsidP="00397ED1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397ED1" w:rsidRDefault="00397ED1" w:rsidP="00397ED1">
      <w:pPr>
        <w:pStyle w:val="KeepWithNext"/>
        <w:rPr>
          <w:rtl/>
        </w:rPr>
      </w:pPr>
    </w:p>
    <w:p w:rsidR="00397ED1" w:rsidRDefault="00397ED1" w:rsidP="00397ED1">
      <w:pPr>
        <w:rPr>
          <w:rtl/>
        </w:rPr>
      </w:pPr>
      <w:r>
        <w:rPr>
          <w:rFonts w:hint="cs"/>
          <w:rtl/>
        </w:rPr>
        <w:t xml:space="preserve">על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>?</w:t>
      </w:r>
    </w:p>
    <w:p w:rsidR="00E91B67" w:rsidRDefault="00E91B67" w:rsidP="003F26FF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374571&lt;/ID&gt;&lt;Name&gt;אבי צרפתי&lt;/Name&gt;&lt;Data&gt;אבי צרפתי&lt;/Data&gt;&lt;Shortcut&gt;אבצר&lt;/Shortcut&gt;&lt;Title&gt;יו&quot;ר איגוד הווטרנריים, מרכז השלטון המקומי&lt;/Title&gt;"/>
        <w:id w:val="-2083985672"/>
        <w:placeholder>
          <w:docPart w:val="DefaultPlaceholder_-1854013440"/>
        </w:placeholder>
      </w:sdtPr>
      <w:sdtEndPr/>
      <w:sdtContent>
        <w:p w:rsidR="00397ED1" w:rsidRDefault="00397ED1" w:rsidP="00397ED1">
          <w:pPr>
            <w:pStyle w:val="af9"/>
            <w:keepNext/>
            <w:rPr>
              <w:rtl/>
            </w:rPr>
          </w:pPr>
          <w:r>
            <w:rPr>
              <w:rtl/>
            </w:rPr>
            <w:t>אבי צרפתי:</w:t>
          </w:r>
        </w:p>
      </w:sdtContent>
    </w:sdt>
    <w:p w:rsidR="00397ED1" w:rsidRDefault="00397ED1" w:rsidP="00397ED1">
      <w:pPr>
        <w:pStyle w:val="KeepWithNext"/>
        <w:rPr>
          <w:rtl/>
        </w:rPr>
      </w:pPr>
    </w:p>
    <w:p w:rsidR="00E91B67" w:rsidRDefault="00397ED1" w:rsidP="000F6784">
      <w:pPr>
        <w:rPr>
          <w:rtl/>
        </w:rPr>
      </w:pPr>
      <w:r>
        <w:rPr>
          <w:rFonts w:hint="cs"/>
          <w:rtl/>
        </w:rPr>
        <w:t xml:space="preserve">נכון. </w:t>
      </w:r>
      <w:bookmarkStart w:id="711" w:name="_ETM_Q1_5984000"/>
      <w:bookmarkEnd w:id="711"/>
      <w:r>
        <w:rPr>
          <w:rFonts w:hint="cs"/>
          <w:rtl/>
        </w:rPr>
        <w:t xml:space="preserve">מאחר ואנחנו </w:t>
      </w:r>
      <w:r w:rsidR="00E91B67">
        <w:rPr>
          <w:rFonts w:hint="cs"/>
          <w:rtl/>
        </w:rPr>
        <w:t>מ</w:t>
      </w:r>
      <w:r>
        <w:rPr>
          <w:rFonts w:hint="cs"/>
          <w:rtl/>
        </w:rPr>
        <w:t>גיעים כחלק ב</w:t>
      </w:r>
      <w:r w:rsidR="00E91B67">
        <w:rPr>
          <w:rFonts w:hint="cs"/>
          <w:rtl/>
        </w:rPr>
        <w:t>שרשרת הרישוי ל</w:t>
      </w:r>
      <w:r>
        <w:rPr>
          <w:rFonts w:hint="cs"/>
          <w:rtl/>
        </w:rPr>
        <w:t xml:space="preserve">מקומות </w:t>
      </w:r>
      <w:r w:rsidR="00E91B67">
        <w:rPr>
          <w:rFonts w:hint="cs"/>
          <w:rtl/>
        </w:rPr>
        <w:t>האל</w:t>
      </w:r>
      <w:r>
        <w:rPr>
          <w:rFonts w:hint="cs"/>
          <w:rtl/>
        </w:rPr>
        <w:t>ה כאשר הם כבר עובדים,</w:t>
      </w:r>
      <w:r w:rsidR="00E91B6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r w:rsidR="00E91B67">
        <w:rPr>
          <w:rFonts w:hint="cs"/>
          <w:rtl/>
        </w:rPr>
        <w:t>אנחנו מוצאים חריגות משמעותיות</w:t>
      </w:r>
      <w:r>
        <w:rPr>
          <w:rFonts w:hint="cs"/>
          <w:rtl/>
        </w:rPr>
        <w:t xml:space="preserve"> </w:t>
      </w:r>
      <w:r w:rsidR="00E91B67">
        <w:rPr>
          <w:rFonts w:hint="cs"/>
          <w:rtl/>
        </w:rPr>
        <w:t>מבחינה תשתית</w:t>
      </w:r>
      <w:r>
        <w:rPr>
          <w:rFonts w:hint="cs"/>
          <w:rtl/>
        </w:rPr>
        <w:t xml:space="preserve">ית, </w:t>
      </w:r>
      <w:r w:rsidR="00E91B67">
        <w:rPr>
          <w:rFonts w:hint="cs"/>
          <w:rtl/>
        </w:rPr>
        <w:t>מבחי</w:t>
      </w:r>
      <w:r>
        <w:rPr>
          <w:rFonts w:hint="cs"/>
          <w:rtl/>
        </w:rPr>
        <w:t xml:space="preserve">נת נוהלי עבודה, </w:t>
      </w:r>
      <w:r w:rsidR="00E91B67">
        <w:rPr>
          <w:rFonts w:hint="cs"/>
          <w:rtl/>
        </w:rPr>
        <w:t xml:space="preserve">אחר כך גם מבחינת המוצרים עצמם. </w:t>
      </w:r>
      <w:r>
        <w:rPr>
          <w:rFonts w:hint="cs"/>
          <w:rtl/>
        </w:rPr>
        <w:t>כשאנחנו נכנסים לביק</w:t>
      </w:r>
      <w:r w:rsidR="00E91B67">
        <w:rPr>
          <w:rFonts w:hint="cs"/>
          <w:rtl/>
        </w:rPr>
        <w:t>ו</w:t>
      </w:r>
      <w:r>
        <w:rPr>
          <w:rFonts w:hint="cs"/>
          <w:rtl/>
        </w:rPr>
        <w:t>ר</w:t>
      </w:r>
      <w:r w:rsidR="00E91B67">
        <w:rPr>
          <w:rFonts w:hint="cs"/>
          <w:rtl/>
        </w:rPr>
        <w:t xml:space="preserve">ת, אנחנו בודקים את זה תחת </w:t>
      </w:r>
      <w:r>
        <w:rPr>
          <w:rFonts w:hint="cs"/>
          <w:rtl/>
        </w:rPr>
        <w:t>שלושה</w:t>
      </w:r>
      <w:r w:rsidR="00E91B67">
        <w:rPr>
          <w:rFonts w:hint="cs"/>
          <w:rtl/>
        </w:rPr>
        <w:t xml:space="preserve"> רבדים לפחות. </w:t>
      </w:r>
      <w:r>
        <w:rPr>
          <w:rFonts w:hint="cs"/>
          <w:rtl/>
        </w:rPr>
        <w:t>התשתיות ונהלי העבודה הם חלק קריטי וחשוב ב</w:t>
      </w:r>
      <w:r w:rsidR="00E91B67">
        <w:rPr>
          <w:rFonts w:hint="cs"/>
          <w:rtl/>
        </w:rPr>
        <w:t>תפקוד ה</w:t>
      </w:r>
      <w:r>
        <w:rPr>
          <w:rFonts w:hint="cs"/>
          <w:rtl/>
        </w:rPr>
        <w:t>ה</w:t>
      </w:r>
      <w:bookmarkStart w:id="712" w:name="_ETM_Q1_6019000"/>
      <w:bookmarkEnd w:id="712"/>
      <w:r>
        <w:rPr>
          <w:rFonts w:hint="cs"/>
          <w:rtl/>
        </w:rPr>
        <w:t xml:space="preserve">גייני </w:t>
      </w:r>
      <w:r w:rsidR="00CC2380">
        <w:rPr>
          <w:rFonts w:hint="cs"/>
          <w:rtl/>
        </w:rPr>
        <w:t>ו</w:t>
      </w:r>
      <w:r w:rsidR="00E91B67">
        <w:rPr>
          <w:rFonts w:hint="cs"/>
          <w:rtl/>
        </w:rPr>
        <w:t>הנכון</w:t>
      </w:r>
      <w:r>
        <w:rPr>
          <w:rFonts w:hint="cs"/>
          <w:rtl/>
        </w:rPr>
        <w:t>.</w:t>
      </w:r>
    </w:p>
    <w:p w:rsidR="00E91B67" w:rsidRDefault="00E91B67" w:rsidP="003F26FF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875225070"/>
        <w:placeholder>
          <w:docPart w:val="DefaultPlaceholder_-1854013440"/>
        </w:placeholder>
      </w:sdtPr>
      <w:sdtEndPr/>
      <w:sdtContent>
        <w:p w:rsidR="00397ED1" w:rsidRDefault="00397ED1" w:rsidP="00397ED1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397ED1" w:rsidRDefault="00397ED1" w:rsidP="00397ED1">
      <w:pPr>
        <w:pStyle w:val="KeepWithNext"/>
        <w:rPr>
          <w:rtl/>
        </w:rPr>
      </w:pPr>
    </w:p>
    <w:p w:rsidR="00E91B67" w:rsidRDefault="00397ED1" w:rsidP="00CC2380">
      <w:pPr>
        <w:rPr>
          <w:rtl/>
        </w:rPr>
      </w:pPr>
      <w:r>
        <w:rPr>
          <w:rFonts w:hint="cs"/>
          <w:rtl/>
        </w:rPr>
        <w:t xml:space="preserve">זה בסדר. </w:t>
      </w:r>
      <w:r w:rsidR="00E91B67">
        <w:rPr>
          <w:rFonts w:hint="cs"/>
          <w:rtl/>
        </w:rPr>
        <w:t xml:space="preserve">אני לא יודע כמה מעדניות </w:t>
      </w:r>
      <w:r w:rsidR="00CC2380">
        <w:rPr>
          <w:rFonts w:hint="cs"/>
          <w:rtl/>
        </w:rPr>
        <w:t xml:space="preserve">זה </w:t>
      </w:r>
      <w:r>
        <w:rPr>
          <w:rFonts w:hint="cs"/>
          <w:rtl/>
        </w:rPr>
        <w:t>מתוך ה-22,000</w:t>
      </w:r>
      <w:bookmarkStart w:id="713" w:name="_ETM_Q1_6030000"/>
      <w:bookmarkEnd w:id="713"/>
      <w:r>
        <w:rPr>
          <w:rFonts w:hint="cs"/>
          <w:rtl/>
        </w:rPr>
        <w:t xml:space="preserve"> </w:t>
      </w:r>
      <w:r w:rsidR="00CC2380">
        <w:rPr>
          <w:rFonts w:hint="cs"/>
          <w:rtl/>
        </w:rPr>
        <w:t>האלה.</w:t>
      </w:r>
      <w:r>
        <w:rPr>
          <w:rFonts w:hint="cs"/>
          <w:rtl/>
        </w:rPr>
        <w:t xml:space="preserve"> זה התחום הרגיש. אטליז זה אטליז, אני לא </w:t>
      </w:r>
      <w:bookmarkStart w:id="714" w:name="_ETM_Q1_6032000"/>
      <w:bookmarkEnd w:id="714"/>
      <w:r>
        <w:rPr>
          <w:rFonts w:hint="cs"/>
          <w:rtl/>
        </w:rPr>
        <w:t>נכנס אליו, הוא יישאר במקומו.</w:t>
      </w:r>
      <w:r w:rsidR="00E91B67">
        <w:rPr>
          <w:rFonts w:hint="cs"/>
          <w:rtl/>
        </w:rPr>
        <w:t xml:space="preserve"> </w:t>
      </w:r>
      <w:r w:rsidR="00CC2380">
        <w:rPr>
          <w:rFonts w:hint="cs"/>
          <w:rtl/>
        </w:rPr>
        <w:t xml:space="preserve">כמה מרכולים שמטפלים במזון </w:t>
      </w:r>
      <w:r>
        <w:rPr>
          <w:rFonts w:hint="cs"/>
          <w:rtl/>
        </w:rPr>
        <w:t>נופלים בבד</w:t>
      </w:r>
      <w:r w:rsidR="00E91B67">
        <w:rPr>
          <w:rFonts w:hint="cs"/>
          <w:rtl/>
        </w:rPr>
        <w:t>י</w:t>
      </w:r>
      <w:r>
        <w:rPr>
          <w:rFonts w:hint="cs"/>
          <w:rtl/>
        </w:rPr>
        <w:t>קה?</w:t>
      </w:r>
      <w:r w:rsidR="000F6784">
        <w:rPr>
          <w:rFonts w:hint="cs"/>
          <w:rtl/>
        </w:rPr>
        <w:t xml:space="preserve"> אני אשאל אותך יותר מזה -</w:t>
      </w:r>
      <w:r w:rsidR="00E91B67">
        <w:rPr>
          <w:rFonts w:hint="cs"/>
          <w:rtl/>
        </w:rPr>
        <w:t xml:space="preserve"> </w:t>
      </w:r>
      <w:r>
        <w:rPr>
          <w:rFonts w:hint="cs"/>
          <w:rtl/>
        </w:rPr>
        <w:t>האם יש משמעות לזה שהבדיקה שלכם</w:t>
      </w:r>
      <w:r w:rsidR="00E91B67">
        <w:rPr>
          <w:rFonts w:hint="cs"/>
          <w:rtl/>
        </w:rPr>
        <w:t xml:space="preserve"> מתבצעת במקום </w:t>
      </w:r>
      <w:r>
        <w:rPr>
          <w:rFonts w:hint="cs"/>
          <w:rtl/>
        </w:rPr>
        <w:t xml:space="preserve">עובד </w:t>
      </w:r>
      <w:r w:rsidR="00E91B67">
        <w:rPr>
          <w:rFonts w:hint="cs"/>
          <w:rtl/>
        </w:rPr>
        <w:t xml:space="preserve">לעומת </w:t>
      </w:r>
      <w:r w:rsidR="00CC2380">
        <w:rPr>
          <w:rFonts w:hint="cs"/>
          <w:rtl/>
        </w:rPr>
        <w:t>אם היא הייתה מתקיימת ב</w:t>
      </w:r>
      <w:r>
        <w:rPr>
          <w:rFonts w:hint="cs"/>
          <w:rtl/>
        </w:rPr>
        <w:t>מקום שלא עובד? אני ח</w:t>
      </w:r>
      <w:r w:rsidR="00E91B67">
        <w:rPr>
          <w:rFonts w:hint="cs"/>
          <w:rtl/>
        </w:rPr>
        <w:t>ו</w:t>
      </w:r>
      <w:r>
        <w:rPr>
          <w:rFonts w:hint="cs"/>
          <w:rtl/>
        </w:rPr>
        <w:t>ש</w:t>
      </w:r>
      <w:r w:rsidR="00E91B67">
        <w:rPr>
          <w:rFonts w:hint="cs"/>
          <w:rtl/>
        </w:rPr>
        <w:t>ב שאתה תפסיד פה משהו בבד</w:t>
      </w:r>
      <w:r>
        <w:rPr>
          <w:rFonts w:hint="cs"/>
          <w:rtl/>
        </w:rPr>
        <w:t>י</w:t>
      </w:r>
      <w:r w:rsidR="00E91B67">
        <w:rPr>
          <w:rFonts w:hint="cs"/>
          <w:rtl/>
        </w:rPr>
        <w:t>קה</w:t>
      </w:r>
      <w:r>
        <w:rPr>
          <w:rFonts w:hint="cs"/>
          <w:rtl/>
        </w:rPr>
        <w:t>.</w:t>
      </w:r>
    </w:p>
    <w:p w:rsidR="00E91B67" w:rsidRDefault="00E91B67" w:rsidP="003F26FF">
      <w:pPr>
        <w:ind w:firstLine="0"/>
        <w:rPr>
          <w:rtl/>
        </w:rPr>
      </w:pPr>
      <w:bookmarkStart w:id="715" w:name="_ETM_Q1_6064000"/>
      <w:bookmarkEnd w:id="715"/>
    </w:p>
    <w:sdt>
      <w:sdtPr>
        <w:rPr>
          <w:rFonts w:hint="cs"/>
          <w:rtl/>
        </w:rPr>
        <w:alias w:val="אורח"/>
        <w:tag w:val="&lt;ID&gt;374571&lt;/ID&gt;&lt;Name&gt;אבי צרפתי&lt;/Name&gt;&lt;Data&gt;אבי צרפתי&lt;/Data&gt;&lt;Shortcut&gt;אבצר&lt;/Shortcut&gt;&lt;Title&gt;יו&quot;ר איגוד הווטרנריים, מרכז השלטון המקומי&lt;/Title&gt;"/>
        <w:id w:val="-8518375"/>
        <w:placeholder>
          <w:docPart w:val="DefaultPlaceholder_-1854013440"/>
        </w:placeholder>
      </w:sdtPr>
      <w:sdtEndPr/>
      <w:sdtContent>
        <w:p w:rsidR="00397ED1" w:rsidRDefault="00397ED1" w:rsidP="00397ED1">
          <w:pPr>
            <w:pStyle w:val="af9"/>
            <w:keepNext/>
            <w:rPr>
              <w:rtl/>
            </w:rPr>
          </w:pPr>
          <w:r>
            <w:rPr>
              <w:rtl/>
            </w:rPr>
            <w:t>אבי צרפתי:</w:t>
          </w:r>
        </w:p>
      </w:sdtContent>
    </w:sdt>
    <w:p w:rsidR="00397ED1" w:rsidRDefault="00397ED1" w:rsidP="00397ED1">
      <w:pPr>
        <w:pStyle w:val="KeepWithNext"/>
        <w:rPr>
          <w:rtl/>
        </w:rPr>
      </w:pPr>
    </w:p>
    <w:p w:rsidR="00E91B67" w:rsidRDefault="00397ED1" w:rsidP="00CC2380">
      <w:pPr>
        <w:rPr>
          <w:rtl/>
        </w:rPr>
      </w:pPr>
      <w:r>
        <w:rPr>
          <w:rFonts w:hint="cs"/>
          <w:rtl/>
        </w:rPr>
        <w:t>אני לא יכול לה</w:t>
      </w:r>
      <w:r w:rsidR="00E91B67">
        <w:rPr>
          <w:rFonts w:hint="cs"/>
          <w:rtl/>
        </w:rPr>
        <w:t>ג</w:t>
      </w:r>
      <w:r>
        <w:rPr>
          <w:rFonts w:hint="cs"/>
          <w:rtl/>
        </w:rPr>
        <w:t>י</w:t>
      </w:r>
      <w:r w:rsidR="00E91B67">
        <w:rPr>
          <w:rFonts w:hint="cs"/>
          <w:rtl/>
        </w:rPr>
        <w:t xml:space="preserve">ד כמה </w:t>
      </w:r>
      <w:r>
        <w:rPr>
          <w:rFonts w:hint="cs"/>
          <w:rtl/>
        </w:rPr>
        <w:t>מתוך הבדיקו</w:t>
      </w:r>
      <w:bookmarkStart w:id="716" w:name="_ETM_Q1_6063000"/>
      <w:bookmarkEnd w:id="716"/>
      <w:r>
        <w:rPr>
          <w:rFonts w:hint="cs"/>
          <w:rtl/>
        </w:rPr>
        <w:t>ת האלו הן</w:t>
      </w:r>
      <w:r w:rsidR="00E91B67">
        <w:rPr>
          <w:rFonts w:hint="cs"/>
          <w:rtl/>
        </w:rPr>
        <w:t xml:space="preserve"> במעדניו</w:t>
      </w:r>
      <w:r>
        <w:rPr>
          <w:rFonts w:hint="cs"/>
          <w:rtl/>
        </w:rPr>
        <w:t xml:space="preserve">ת. אני יכול </w:t>
      </w:r>
      <w:r w:rsidR="00E91B67">
        <w:rPr>
          <w:rFonts w:hint="cs"/>
          <w:rtl/>
        </w:rPr>
        <w:t>ל</w:t>
      </w:r>
      <w:r>
        <w:rPr>
          <w:rFonts w:hint="cs"/>
          <w:rtl/>
        </w:rPr>
        <w:t xml:space="preserve">הגיד שאחוזי הרישוי שאנחנו </w:t>
      </w:r>
      <w:r w:rsidR="00E91B67">
        <w:rPr>
          <w:rFonts w:hint="cs"/>
          <w:rtl/>
        </w:rPr>
        <w:t>מ</w:t>
      </w:r>
      <w:r>
        <w:rPr>
          <w:rFonts w:hint="cs"/>
          <w:rtl/>
        </w:rPr>
        <w:t>א</w:t>
      </w:r>
      <w:r w:rsidR="00E91B67">
        <w:rPr>
          <w:rFonts w:hint="cs"/>
          <w:rtl/>
        </w:rPr>
        <w:t xml:space="preserve">שרים בביקורת הראשונה שהעסק </w:t>
      </w:r>
      <w:r>
        <w:rPr>
          <w:rFonts w:hint="cs"/>
          <w:rtl/>
        </w:rPr>
        <w:t>עובד</w:t>
      </w:r>
      <w:r w:rsidR="00E91B67">
        <w:rPr>
          <w:rFonts w:hint="cs"/>
          <w:rtl/>
        </w:rPr>
        <w:t xml:space="preserve"> הם נמ</w:t>
      </w:r>
      <w:r w:rsidR="00CC2380">
        <w:rPr>
          <w:rFonts w:hint="cs"/>
          <w:rtl/>
        </w:rPr>
        <w:t>וכים להפליא. אנחנו נדרשים לפעמי</w:t>
      </w:r>
      <w:r w:rsidR="00E91B67">
        <w:rPr>
          <w:rFonts w:hint="cs"/>
          <w:rtl/>
        </w:rPr>
        <w:t>י</w:t>
      </w:r>
      <w:r w:rsidR="00CC2380">
        <w:rPr>
          <w:rFonts w:hint="cs"/>
          <w:rtl/>
        </w:rPr>
        <w:t>ם</w:t>
      </w:r>
      <w:r w:rsidR="00E91B67">
        <w:rPr>
          <w:rFonts w:hint="cs"/>
          <w:rtl/>
        </w:rPr>
        <w:t xml:space="preserve">, </w:t>
      </w:r>
      <w:r w:rsidR="00736CEA">
        <w:rPr>
          <w:rFonts w:hint="cs"/>
          <w:rtl/>
        </w:rPr>
        <w:t>3,4 פעמים.</w:t>
      </w:r>
      <w:r w:rsidR="00CC2380">
        <w:rPr>
          <w:rFonts w:hint="cs"/>
          <w:rtl/>
        </w:rPr>
        <w:t xml:space="preserve"> </w:t>
      </w:r>
      <w:bookmarkStart w:id="717" w:name="_ETM_Q1_6081000"/>
      <w:bookmarkEnd w:id="717"/>
      <w:r w:rsidR="00E91B67">
        <w:rPr>
          <w:rFonts w:hint="cs"/>
          <w:rtl/>
        </w:rPr>
        <w:t xml:space="preserve">יש עסקים שעובדים </w:t>
      </w:r>
      <w:r w:rsidR="009674BF">
        <w:rPr>
          <w:rFonts w:hint="cs"/>
          <w:rtl/>
        </w:rPr>
        <w:t>ללא רישיונות גם 3 או 4 שנים</w:t>
      </w:r>
      <w:r w:rsidR="00CC2380">
        <w:rPr>
          <w:rFonts w:hint="cs"/>
          <w:rtl/>
        </w:rPr>
        <w:t xml:space="preserve"> </w:t>
      </w:r>
      <w:r w:rsidR="00E91B67">
        <w:rPr>
          <w:rFonts w:hint="cs"/>
          <w:rtl/>
        </w:rPr>
        <w:t>כי הם לא מצליחים להגיע לרמה הנדרשת</w:t>
      </w:r>
      <w:r w:rsidR="00CC2380">
        <w:rPr>
          <w:rFonts w:hint="cs"/>
          <w:rtl/>
        </w:rPr>
        <w:t>.</w:t>
      </w:r>
    </w:p>
    <w:p w:rsidR="00E91B67" w:rsidRDefault="00E91B67" w:rsidP="003F26FF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528108412"/>
        <w:placeholder>
          <w:docPart w:val="DefaultPlaceholder_-1854013440"/>
        </w:placeholder>
      </w:sdtPr>
      <w:sdtEndPr/>
      <w:sdtContent>
        <w:p w:rsidR="00CC2380" w:rsidRDefault="00CC2380" w:rsidP="00CC2380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CC2380" w:rsidRDefault="00CC2380" w:rsidP="00CC2380">
      <w:pPr>
        <w:pStyle w:val="KeepWithNext"/>
        <w:rPr>
          <w:rtl/>
        </w:rPr>
      </w:pPr>
    </w:p>
    <w:p w:rsidR="00E91B67" w:rsidRDefault="00CC2380" w:rsidP="00CC2380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ו</w:t>
      </w:r>
      <w:r w:rsidR="00E91B67">
        <w:rPr>
          <w:rFonts w:hint="cs"/>
          <w:rtl/>
        </w:rPr>
        <w:t>הם עדיין עובדי</w:t>
      </w:r>
      <w:r>
        <w:rPr>
          <w:rFonts w:hint="cs"/>
          <w:rtl/>
        </w:rPr>
        <w:t>ם?</w:t>
      </w:r>
    </w:p>
    <w:p w:rsidR="00E91B67" w:rsidRDefault="00E91B67" w:rsidP="003F26FF">
      <w:pPr>
        <w:ind w:firstLine="0"/>
        <w:rPr>
          <w:rtl/>
        </w:rPr>
      </w:pPr>
    </w:p>
    <w:bookmarkStart w:id="718" w:name="_ETM_Q1_6094000" w:displacedByCustomXml="next"/>
    <w:bookmarkEnd w:id="718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"/>
        <w:id w:val="202826783"/>
        <w:placeholder>
          <w:docPart w:val="DefaultPlaceholder_-1854013440"/>
        </w:placeholder>
      </w:sdtPr>
      <w:sdtEndPr/>
      <w:sdtContent>
        <w:p w:rsidR="009674BF" w:rsidRDefault="009674BF" w:rsidP="009674BF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 xml:space="preserve"> (כולנו):</w:t>
          </w:r>
        </w:p>
      </w:sdtContent>
    </w:sdt>
    <w:p w:rsidR="009674BF" w:rsidRDefault="009674BF" w:rsidP="009674BF">
      <w:pPr>
        <w:pStyle w:val="KeepWithNext"/>
        <w:rPr>
          <w:rtl/>
        </w:rPr>
      </w:pPr>
    </w:p>
    <w:p w:rsidR="00E91B67" w:rsidRDefault="009674BF" w:rsidP="009674BF">
      <w:pPr>
        <w:rPr>
          <w:rtl/>
        </w:rPr>
      </w:pPr>
      <w:r>
        <w:rPr>
          <w:rFonts w:hint="cs"/>
          <w:rtl/>
        </w:rPr>
        <w:t xml:space="preserve">הרבה מאוד מהסוגיות שהועלו כאן על ידי משרד הבריאות </w:t>
      </w:r>
      <w:bookmarkStart w:id="719" w:name="_ETM_Q1_6101000"/>
      <w:bookmarkEnd w:id="719"/>
      <w:r>
        <w:rPr>
          <w:rFonts w:hint="cs"/>
          <w:rtl/>
        </w:rPr>
        <w:t xml:space="preserve">לא קשורות לרישוי, הן קשורות לבקרה. </w:t>
      </w:r>
      <w:r w:rsidR="00E91B67">
        <w:rPr>
          <w:rFonts w:hint="cs"/>
          <w:rtl/>
        </w:rPr>
        <w:t>סוגיית ה</w:t>
      </w:r>
      <w:r>
        <w:rPr>
          <w:rFonts w:hint="cs"/>
          <w:rtl/>
        </w:rPr>
        <w:t>ארון, ה</w:t>
      </w:r>
      <w:r w:rsidR="00E91B67">
        <w:rPr>
          <w:rFonts w:hint="cs"/>
          <w:rtl/>
        </w:rPr>
        <w:t>ל</w:t>
      </w:r>
      <w:r>
        <w:rPr>
          <w:rFonts w:hint="cs"/>
          <w:rtl/>
        </w:rPr>
        <w:t xml:space="preserve">בוש וכל זה, </w:t>
      </w:r>
      <w:r w:rsidR="00E91B67">
        <w:rPr>
          <w:rFonts w:hint="cs"/>
          <w:rtl/>
        </w:rPr>
        <w:t xml:space="preserve">אין לזה משמעות. </w:t>
      </w:r>
      <w:r>
        <w:rPr>
          <w:rFonts w:hint="cs"/>
          <w:rtl/>
        </w:rPr>
        <w:t xml:space="preserve">כשיבוא האדם ב-30 יום, כולם </w:t>
      </w:r>
      <w:bookmarkStart w:id="720" w:name="_ETM_Q1_6108000"/>
      <w:bookmarkEnd w:id="720"/>
      <w:r>
        <w:rPr>
          <w:rFonts w:hint="cs"/>
          <w:rtl/>
        </w:rPr>
        <w:t xml:space="preserve">יעמדו לבושים, יצדיעו, לא יהיו מתקנים. שבוע אחר כך יפתחו </w:t>
      </w:r>
      <w:bookmarkStart w:id="721" w:name="_ETM_Q1_6116000"/>
      <w:bookmarkEnd w:id="721"/>
      <w:r>
        <w:rPr>
          <w:rFonts w:hint="cs"/>
          <w:rtl/>
        </w:rPr>
        <w:t>את זה. זה הבל</w:t>
      </w:r>
      <w:r w:rsidR="00E91B67">
        <w:rPr>
          <w:rFonts w:hint="cs"/>
          <w:rtl/>
        </w:rPr>
        <w:t>ב</w:t>
      </w:r>
      <w:r>
        <w:rPr>
          <w:rFonts w:hint="cs"/>
          <w:rtl/>
        </w:rPr>
        <w:t>ו</w:t>
      </w:r>
      <w:r w:rsidR="00E91B67">
        <w:rPr>
          <w:rFonts w:hint="cs"/>
          <w:rtl/>
        </w:rPr>
        <w:t xml:space="preserve">ל בדיון הזה. </w:t>
      </w:r>
    </w:p>
    <w:p w:rsidR="00E91B67" w:rsidRDefault="00E91B67" w:rsidP="003F26FF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47226&lt;/ID&gt;&lt;Name&gt;שלי עינב&lt;/Name&gt;&lt;Data&gt;שלי עינב&lt;/Data&gt;&lt;Shortcut&gt;שלעי&lt;/Shortcut&gt;&lt;Title&gt;יחידה וטרינרית, משרד הבריאות&lt;/Title&gt;"/>
        <w:id w:val="-1050452236"/>
        <w:placeholder>
          <w:docPart w:val="DefaultPlaceholder_-1854013440"/>
        </w:placeholder>
      </w:sdtPr>
      <w:sdtEndPr/>
      <w:sdtContent>
        <w:p w:rsidR="009674BF" w:rsidRDefault="009674BF" w:rsidP="009674BF">
          <w:pPr>
            <w:pStyle w:val="af9"/>
            <w:keepNext/>
            <w:rPr>
              <w:rtl/>
            </w:rPr>
          </w:pPr>
          <w:r>
            <w:rPr>
              <w:rtl/>
            </w:rPr>
            <w:t>שלי עינב:</w:t>
          </w:r>
        </w:p>
      </w:sdtContent>
    </w:sdt>
    <w:p w:rsidR="009674BF" w:rsidRDefault="009674BF" w:rsidP="009674BF">
      <w:pPr>
        <w:pStyle w:val="KeepWithNext"/>
        <w:rPr>
          <w:rtl/>
        </w:rPr>
      </w:pPr>
    </w:p>
    <w:p w:rsidR="00E91B67" w:rsidRDefault="00E91B67" w:rsidP="009674BF">
      <w:pPr>
        <w:rPr>
          <w:rtl/>
        </w:rPr>
      </w:pPr>
      <w:r>
        <w:rPr>
          <w:rFonts w:hint="cs"/>
          <w:rtl/>
        </w:rPr>
        <w:t>א</w:t>
      </w:r>
      <w:r w:rsidR="009674BF">
        <w:rPr>
          <w:rFonts w:hint="cs"/>
          <w:rtl/>
        </w:rPr>
        <w:t>תה מערבב</w:t>
      </w:r>
      <w:r>
        <w:rPr>
          <w:rFonts w:hint="cs"/>
          <w:rtl/>
        </w:rPr>
        <w:t xml:space="preserve"> </w:t>
      </w:r>
      <w:r w:rsidR="009674BF">
        <w:rPr>
          <w:rFonts w:hint="cs"/>
          <w:rtl/>
        </w:rPr>
        <w:t>נהלים עם תשת</w:t>
      </w:r>
      <w:r>
        <w:rPr>
          <w:rFonts w:hint="cs"/>
          <w:rtl/>
        </w:rPr>
        <w:t>יות</w:t>
      </w:r>
      <w:r w:rsidR="009674BF">
        <w:rPr>
          <w:rFonts w:hint="cs"/>
          <w:rtl/>
        </w:rPr>
        <w:t>.</w:t>
      </w:r>
    </w:p>
    <w:p w:rsidR="00E91B67" w:rsidRDefault="00E91B67" w:rsidP="003F26FF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"/>
        <w:id w:val="968327851"/>
        <w:placeholder>
          <w:docPart w:val="DefaultPlaceholder_-1854013440"/>
        </w:placeholder>
      </w:sdtPr>
      <w:sdtEndPr/>
      <w:sdtContent>
        <w:p w:rsidR="009674BF" w:rsidRDefault="009674BF" w:rsidP="009674BF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 xml:space="preserve"> (כולנו):</w:t>
          </w:r>
        </w:p>
      </w:sdtContent>
    </w:sdt>
    <w:p w:rsidR="009674BF" w:rsidRDefault="009674BF" w:rsidP="009674BF">
      <w:pPr>
        <w:pStyle w:val="KeepWithNext"/>
        <w:rPr>
          <w:rtl/>
        </w:rPr>
      </w:pPr>
    </w:p>
    <w:p w:rsidR="009674BF" w:rsidRDefault="009674BF" w:rsidP="009674BF">
      <w:pPr>
        <w:rPr>
          <w:rtl/>
        </w:rPr>
      </w:pPr>
      <w:r>
        <w:rPr>
          <w:rFonts w:hint="cs"/>
          <w:rtl/>
        </w:rPr>
        <w:t>לרוב מה שדיברת</w:t>
      </w:r>
      <w:bookmarkStart w:id="722" w:name="_ETM_Q1_6124000"/>
      <w:bookmarkEnd w:id="722"/>
      <w:r>
        <w:rPr>
          <w:rFonts w:hint="cs"/>
          <w:rtl/>
        </w:rPr>
        <w:t xml:space="preserve"> עליו אין שום משמעות, כי הארון יכול להיות </w:t>
      </w:r>
      <w:bookmarkStart w:id="723" w:name="_ETM_Q1_6134000"/>
      <w:bookmarkEnd w:id="723"/>
      <w:r>
        <w:rPr>
          <w:rFonts w:hint="cs"/>
          <w:rtl/>
        </w:rPr>
        <w:t>שם דקה, שבוע אחר כך לא להיות.</w:t>
      </w:r>
    </w:p>
    <w:p w:rsidR="009674BF" w:rsidRDefault="009674BF" w:rsidP="009674BF">
      <w:pPr>
        <w:ind w:firstLine="0"/>
        <w:rPr>
          <w:rtl/>
        </w:rPr>
      </w:pPr>
    </w:p>
    <w:bookmarkStart w:id="724" w:name="_ETM_Q1_6135000" w:displacedByCustomXml="next"/>
    <w:bookmarkEnd w:id="724" w:displacedByCustomXml="next"/>
    <w:sdt>
      <w:sdtPr>
        <w:rPr>
          <w:rFonts w:hint="cs"/>
          <w:rtl/>
        </w:rPr>
        <w:alias w:val="אורח"/>
        <w:tag w:val="&lt;ID&gt;847226&lt;/ID&gt;&lt;Name&gt;שלי עינב&lt;/Name&gt;&lt;Data&gt;שלי עינב&lt;/Data&gt;&lt;Shortcut&gt;שלעי&lt;/Shortcut&gt;&lt;Title&gt;יחידה וטרינרית, משרד הבריאות&lt;/Title&gt;"/>
        <w:id w:val="-1552066986"/>
        <w:placeholder>
          <w:docPart w:val="DefaultPlaceholder_-1854013440"/>
        </w:placeholder>
      </w:sdtPr>
      <w:sdtEndPr/>
      <w:sdtContent>
        <w:p w:rsidR="009674BF" w:rsidRDefault="009674BF" w:rsidP="009674BF">
          <w:pPr>
            <w:pStyle w:val="af9"/>
            <w:keepNext/>
            <w:rPr>
              <w:rtl/>
            </w:rPr>
          </w:pPr>
          <w:r>
            <w:rPr>
              <w:rtl/>
            </w:rPr>
            <w:t>שלי עינב:</w:t>
          </w:r>
        </w:p>
      </w:sdtContent>
    </w:sdt>
    <w:p w:rsidR="009674BF" w:rsidRDefault="009674BF" w:rsidP="009674BF">
      <w:pPr>
        <w:pStyle w:val="KeepWithNext"/>
        <w:rPr>
          <w:rtl/>
        </w:rPr>
      </w:pPr>
    </w:p>
    <w:p w:rsidR="009674BF" w:rsidRDefault="009674BF" w:rsidP="009674BF">
      <w:pPr>
        <w:rPr>
          <w:rtl/>
        </w:rPr>
      </w:pPr>
      <w:r>
        <w:rPr>
          <w:rFonts w:hint="cs"/>
          <w:rtl/>
        </w:rPr>
        <w:t xml:space="preserve">ארון זה תשתית. </w:t>
      </w:r>
      <w:bookmarkStart w:id="725" w:name="_ETM_Q1_6132000"/>
      <w:bookmarkEnd w:id="725"/>
      <w:r>
        <w:rPr>
          <w:rFonts w:hint="cs"/>
          <w:rtl/>
        </w:rPr>
        <w:t xml:space="preserve">נהלים זה חלוק. </w:t>
      </w:r>
    </w:p>
    <w:p w:rsidR="009674BF" w:rsidRDefault="009674BF" w:rsidP="009674BF">
      <w:pPr>
        <w:ind w:firstLine="0"/>
        <w:rPr>
          <w:rtl/>
        </w:rPr>
      </w:pPr>
      <w:bookmarkStart w:id="726" w:name="_ETM_Q1_6130000"/>
      <w:bookmarkEnd w:id="726"/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"/>
        <w:id w:val="-783573014"/>
        <w:placeholder>
          <w:docPart w:val="DefaultPlaceholder_-1854013440"/>
        </w:placeholder>
      </w:sdtPr>
      <w:sdtEndPr/>
      <w:sdtContent>
        <w:p w:rsidR="009674BF" w:rsidRDefault="009674BF" w:rsidP="009674BF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 xml:space="preserve"> (כולנו):</w:t>
          </w:r>
        </w:p>
      </w:sdtContent>
    </w:sdt>
    <w:p w:rsidR="009674BF" w:rsidRDefault="009674BF" w:rsidP="009674BF">
      <w:pPr>
        <w:pStyle w:val="KeepWithNext"/>
        <w:rPr>
          <w:rtl/>
        </w:rPr>
      </w:pPr>
    </w:p>
    <w:p w:rsidR="00E91B67" w:rsidRDefault="009674BF" w:rsidP="00736CEA">
      <w:pPr>
        <w:rPr>
          <w:rtl/>
        </w:rPr>
      </w:pPr>
      <w:bookmarkStart w:id="727" w:name="_ETM_Q1_6133000"/>
      <w:bookmarkEnd w:id="727"/>
      <w:r>
        <w:rPr>
          <w:rFonts w:hint="cs"/>
          <w:rtl/>
        </w:rPr>
        <w:t>האתגר הגדול במקומות האלה הוא הב</w:t>
      </w:r>
      <w:r w:rsidR="00E91B67">
        <w:rPr>
          <w:rFonts w:hint="cs"/>
          <w:rtl/>
        </w:rPr>
        <w:t xml:space="preserve">יקורת השוטפת. דרך אגב, אני </w:t>
      </w:r>
      <w:r>
        <w:rPr>
          <w:rFonts w:hint="cs"/>
          <w:rtl/>
        </w:rPr>
        <w:t>זוכר</w:t>
      </w:r>
      <w:bookmarkStart w:id="728" w:name="_ETM_Q1_6147000"/>
      <w:bookmarkEnd w:id="728"/>
      <w:r>
        <w:rPr>
          <w:rFonts w:hint="cs"/>
          <w:rtl/>
        </w:rPr>
        <w:t xml:space="preserve"> מימיי</w:t>
      </w:r>
      <w:r w:rsidR="00E91B67">
        <w:rPr>
          <w:rFonts w:hint="cs"/>
          <w:rtl/>
        </w:rPr>
        <w:t xml:space="preserve"> כחובש</w:t>
      </w:r>
      <w:r>
        <w:rPr>
          <w:rFonts w:hint="cs"/>
          <w:rtl/>
        </w:rPr>
        <w:t xml:space="preserve"> צבאי </w:t>
      </w:r>
      <w:r w:rsidR="00F3247E">
        <w:rPr>
          <w:rFonts w:hint="cs"/>
          <w:rtl/>
        </w:rPr>
        <w:t>שהיינו</w:t>
      </w:r>
      <w:r w:rsidR="00E91B67">
        <w:rPr>
          <w:rFonts w:hint="cs"/>
          <w:rtl/>
        </w:rPr>
        <w:t xml:space="preserve"> עושים ב</w:t>
      </w:r>
      <w:r>
        <w:rPr>
          <w:rFonts w:hint="cs"/>
          <w:rtl/>
        </w:rPr>
        <w:t>דיקות ב</w:t>
      </w:r>
      <w:r w:rsidR="00E91B67">
        <w:rPr>
          <w:rFonts w:hint="cs"/>
          <w:rtl/>
        </w:rPr>
        <w:t>מטבחים</w:t>
      </w:r>
      <w:r>
        <w:rPr>
          <w:rFonts w:hint="cs"/>
          <w:rtl/>
        </w:rPr>
        <w:t xml:space="preserve"> צבאיים</w:t>
      </w:r>
      <w:r w:rsidR="00E91B67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הרי </w:t>
      </w:r>
      <w:r w:rsidR="00E91B67">
        <w:rPr>
          <w:rFonts w:hint="cs"/>
          <w:rtl/>
        </w:rPr>
        <w:t xml:space="preserve">אין שום קשר לתשתית. כל שבוע </w:t>
      </w:r>
      <w:r>
        <w:rPr>
          <w:rFonts w:hint="cs"/>
          <w:rtl/>
        </w:rPr>
        <w:t>בדקתי</w:t>
      </w:r>
      <w:bookmarkStart w:id="729" w:name="_ETM_Q1_6149000"/>
      <w:bookmarkEnd w:id="729"/>
      <w:r>
        <w:rPr>
          <w:rFonts w:hint="cs"/>
          <w:rtl/>
        </w:rPr>
        <w:t xml:space="preserve"> הכלרה</w:t>
      </w:r>
      <w:r w:rsidR="00E91B67">
        <w:rPr>
          <w:rFonts w:hint="cs"/>
          <w:rtl/>
        </w:rPr>
        <w:t xml:space="preserve">. זה היה </w:t>
      </w:r>
      <w:r>
        <w:rPr>
          <w:rFonts w:hint="cs"/>
          <w:rtl/>
        </w:rPr>
        <w:t>יכול להיות ש</w:t>
      </w:r>
      <w:r w:rsidR="00E91B67">
        <w:rPr>
          <w:rFonts w:hint="cs"/>
          <w:rtl/>
        </w:rPr>
        <w:t>ב</w:t>
      </w:r>
      <w:r>
        <w:rPr>
          <w:rFonts w:hint="cs"/>
          <w:rtl/>
        </w:rPr>
        <w:t>ו</w:t>
      </w:r>
      <w:r w:rsidR="00E91B67">
        <w:rPr>
          <w:rFonts w:hint="cs"/>
          <w:rtl/>
        </w:rPr>
        <w:t>ע כן, שבוע לא. יש כאן שתי שאל</w:t>
      </w:r>
      <w:r w:rsidR="00736CEA">
        <w:rPr>
          <w:rFonts w:hint="cs"/>
          <w:rtl/>
        </w:rPr>
        <w:t>ות ברישוי:</w:t>
      </w:r>
      <w:r w:rsidR="00E91B67">
        <w:rPr>
          <w:rFonts w:hint="cs"/>
          <w:rtl/>
        </w:rPr>
        <w:t xml:space="preserve"> אחת, האם אנחנו מוצ</w:t>
      </w:r>
      <w:r>
        <w:rPr>
          <w:rFonts w:hint="cs"/>
          <w:rtl/>
        </w:rPr>
        <w:t>י</w:t>
      </w:r>
      <w:r w:rsidR="00E91B67">
        <w:rPr>
          <w:rFonts w:hint="cs"/>
          <w:rtl/>
        </w:rPr>
        <w:t>אים מקבוצה ב' ל</w:t>
      </w:r>
      <w:r>
        <w:rPr>
          <w:rFonts w:hint="cs"/>
          <w:rtl/>
        </w:rPr>
        <w:t>-</w:t>
      </w:r>
      <w:r w:rsidR="00E91B67">
        <w:rPr>
          <w:rFonts w:hint="cs"/>
          <w:rtl/>
        </w:rPr>
        <w:t xml:space="preserve">א', </w:t>
      </w:r>
      <w:r>
        <w:rPr>
          <w:rFonts w:hint="cs"/>
          <w:rtl/>
        </w:rPr>
        <w:t>שזה האירוע האחד שדובר עליו כאן.</w:t>
      </w:r>
      <w:bookmarkStart w:id="730" w:name="_ETM_Q1_6167000"/>
      <w:bookmarkEnd w:id="730"/>
      <w:r>
        <w:rPr>
          <w:rFonts w:hint="cs"/>
          <w:rtl/>
        </w:rPr>
        <w:t xml:space="preserve"> </w:t>
      </w:r>
      <w:r w:rsidR="00E91B67">
        <w:rPr>
          <w:rFonts w:hint="cs"/>
          <w:rtl/>
        </w:rPr>
        <w:t>משרד הבריאו</w:t>
      </w:r>
      <w:r>
        <w:rPr>
          <w:rFonts w:hint="cs"/>
          <w:rtl/>
        </w:rPr>
        <w:t>ת והתברואנים ברש</w:t>
      </w:r>
      <w:r w:rsidR="00F3247E">
        <w:rPr>
          <w:rFonts w:hint="cs"/>
          <w:rtl/>
        </w:rPr>
        <w:t>ויות צריכים לבוא כל כמה שבועות ל</w:t>
      </w:r>
      <w:r>
        <w:rPr>
          <w:rFonts w:hint="cs"/>
          <w:rtl/>
        </w:rPr>
        <w:t>מרכול,</w:t>
      </w:r>
      <w:bookmarkStart w:id="731" w:name="_ETM_Q1_6172000"/>
      <w:bookmarkEnd w:id="731"/>
      <w:r>
        <w:rPr>
          <w:rFonts w:hint="cs"/>
          <w:rtl/>
        </w:rPr>
        <w:t xml:space="preserve"> למעדניה כדי לעשות ביקורת. אם</w:t>
      </w:r>
      <w:bookmarkStart w:id="732" w:name="_ETM_Q1_6177000"/>
      <w:bookmarkEnd w:id="732"/>
      <w:r w:rsidR="00F3247E">
        <w:rPr>
          <w:rFonts w:hint="cs"/>
          <w:rtl/>
        </w:rPr>
        <w:t xml:space="preserve"> יהיו הפרות, </w:t>
      </w:r>
      <w:r>
        <w:rPr>
          <w:rFonts w:hint="cs"/>
          <w:rtl/>
        </w:rPr>
        <w:t>יתנו להם ק</w:t>
      </w:r>
      <w:r w:rsidR="00E91B67">
        <w:rPr>
          <w:rFonts w:hint="cs"/>
          <w:rtl/>
        </w:rPr>
        <w:t>נ</w:t>
      </w:r>
      <w:r>
        <w:rPr>
          <w:rFonts w:hint="cs"/>
          <w:rtl/>
        </w:rPr>
        <w:t>ס</w:t>
      </w:r>
      <w:r w:rsidR="00E91B67">
        <w:rPr>
          <w:rFonts w:hint="cs"/>
          <w:rtl/>
        </w:rPr>
        <w:t>ו</w:t>
      </w:r>
      <w:r>
        <w:rPr>
          <w:rFonts w:hint="cs"/>
          <w:rtl/>
        </w:rPr>
        <w:t>ת</w:t>
      </w:r>
      <w:r w:rsidR="00E91B67">
        <w:rPr>
          <w:rFonts w:hint="cs"/>
          <w:rtl/>
        </w:rPr>
        <w:t>. אם צריך, יסגרו את העסק.</w:t>
      </w:r>
      <w:r>
        <w:rPr>
          <w:rFonts w:hint="cs"/>
          <w:rtl/>
        </w:rPr>
        <w:t xml:space="preserve"> היכולת </w:t>
      </w:r>
      <w:r w:rsidR="00E91B67">
        <w:rPr>
          <w:rFonts w:hint="cs"/>
          <w:rtl/>
        </w:rPr>
        <w:t>ל</w:t>
      </w:r>
      <w:r w:rsidR="00F3247E">
        <w:rPr>
          <w:rFonts w:hint="cs"/>
          <w:rtl/>
        </w:rPr>
        <w:t>ה</w:t>
      </w:r>
      <w:r w:rsidR="00E91B67">
        <w:rPr>
          <w:rFonts w:hint="cs"/>
          <w:rtl/>
        </w:rPr>
        <w:t xml:space="preserve">ביא ביצים לא חוקיות, </w:t>
      </w:r>
      <w:r>
        <w:rPr>
          <w:rFonts w:hint="cs"/>
          <w:rtl/>
        </w:rPr>
        <w:t xml:space="preserve">בשר לא מורשה, זה עוד </w:t>
      </w:r>
      <w:r w:rsidR="00F3247E">
        <w:rPr>
          <w:rFonts w:hint="cs"/>
          <w:rtl/>
        </w:rPr>
        <w:t>נושא</w:t>
      </w:r>
      <w:bookmarkStart w:id="733" w:name="_ETM_Q1_6192000"/>
      <w:bookmarkEnd w:id="733"/>
      <w:r w:rsidR="00F3247E">
        <w:rPr>
          <w:rFonts w:hint="cs"/>
          <w:rtl/>
        </w:rPr>
        <w:t xml:space="preserve"> </w:t>
      </w:r>
      <w:r w:rsidR="00E91B67">
        <w:rPr>
          <w:rFonts w:hint="cs"/>
          <w:rtl/>
        </w:rPr>
        <w:t xml:space="preserve">בגופים </w:t>
      </w:r>
      <w:r>
        <w:rPr>
          <w:rFonts w:hint="cs"/>
          <w:rtl/>
        </w:rPr>
        <w:t>שמעבדים מזון</w:t>
      </w:r>
      <w:r w:rsidR="00E91B67">
        <w:rPr>
          <w:rFonts w:hint="cs"/>
          <w:rtl/>
        </w:rPr>
        <w:t>. זה דורש בקרה כל הזמן. אם צריך</w:t>
      </w:r>
      <w:r w:rsidR="00F3247E">
        <w:rPr>
          <w:rFonts w:hint="cs"/>
          <w:rtl/>
        </w:rPr>
        <w:t xml:space="preserve"> לסגור מקום עסק</w:t>
      </w:r>
      <w:r w:rsidR="00E91B67">
        <w:rPr>
          <w:rFonts w:hint="cs"/>
          <w:rtl/>
        </w:rPr>
        <w:t>, צריך לסגור ל</w:t>
      </w:r>
      <w:r w:rsidR="00F3247E">
        <w:rPr>
          <w:rFonts w:hint="cs"/>
          <w:rtl/>
        </w:rPr>
        <w:t>הם אותו.</w:t>
      </w:r>
      <w:r w:rsidR="00E91B67">
        <w:rPr>
          <w:rFonts w:hint="cs"/>
          <w:rtl/>
        </w:rPr>
        <w:t xml:space="preserve"> הרישוי זה זניח</w:t>
      </w:r>
      <w:r w:rsidR="00F3247E">
        <w:rPr>
          <w:rFonts w:hint="cs"/>
          <w:rtl/>
        </w:rPr>
        <w:t>.</w:t>
      </w:r>
      <w:r w:rsidR="00E91B67">
        <w:rPr>
          <w:rFonts w:hint="cs"/>
          <w:rtl/>
        </w:rPr>
        <w:t xml:space="preserve"> </w:t>
      </w:r>
      <w:r w:rsidR="00F3247E">
        <w:rPr>
          <w:rFonts w:hint="cs"/>
          <w:rtl/>
        </w:rPr>
        <w:t>אני חוזר למה שאמרנו קודם</w:t>
      </w:r>
      <w:bookmarkStart w:id="734" w:name="_ETM_Q1_6204000"/>
      <w:bookmarkEnd w:id="734"/>
      <w:r w:rsidR="00736CEA">
        <w:rPr>
          <w:rFonts w:hint="cs"/>
          <w:rtl/>
        </w:rPr>
        <w:t>.</w:t>
      </w:r>
      <w:r w:rsidR="00F3247E">
        <w:rPr>
          <w:rFonts w:hint="cs"/>
          <w:rtl/>
        </w:rPr>
        <w:t xml:space="preserve"> זה </w:t>
      </w:r>
      <w:r w:rsidR="00E91B67">
        <w:rPr>
          <w:rFonts w:hint="cs"/>
          <w:rtl/>
        </w:rPr>
        <w:t>או להעביר את</w:t>
      </w:r>
      <w:r w:rsidR="00F3247E">
        <w:rPr>
          <w:rFonts w:hint="cs"/>
          <w:rtl/>
        </w:rPr>
        <w:t xml:space="preserve"> זה לקבוצה א', או שבשביל רמת התשתיות, שזו הרמה</w:t>
      </w:r>
      <w:bookmarkStart w:id="735" w:name="_ETM_Q1_6208000"/>
      <w:bookmarkEnd w:id="735"/>
      <w:r w:rsidR="00F3247E">
        <w:rPr>
          <w:rFonts w:hint="cs"/>
          <w:rtl/>
        </w:rPr>
        <w:t xml:space="preserve"> הכי בסיסית, מספיק</w:t>
      </w:r>
      <w:r w:rsidR="00E91B67">
        <w:rPr>
          <w:rFonts w:hint="cs"/>
          <w:rtl/>
        </w:rPr>
        <w:t xml:space="preserve"> שיהי</w:t>
      </w:r>
      <w:r w:rsidR="00F3247E">
        <w:rPr>
          <w:rFonts w:hint="cs"/>
          <w:rtl/>
        </w:rPr>
        <w:t>ה מ</w:t>
      </w:r>
      <w:r w:rsidR="00E91B67">
        <w:rPr>
          <w:rFonts w:hint="cs"/>
          <w:rtl/>
        </w:rPr>
        <w:t>ו</w:t>
      </w:r>
      <w:r w:rsidR="00F3247E">
        <w:rPr>
          <w:rFonts w:hint="cs"/>
          <w:rtl/>
        </w:rPr>
        <w:t>כש</w:t>
      </w:r>
      <w:r w:rsidR="00E91B67">
        <w:rPr>
          <w:rFonts w:hint="cs"/>
          <w:rtl/>
        </w:rPr>
        <w:t>ר אדם חיצוני, קרי</w:t>
      </w:r>
      <w:r w:rsidR="00736CEA">
        <w:rPr>
          <w:rFonts w:hint="cs"/>
          <w:rtl/>
        </w:rPr>
        <w:t xml:space="preserve"> </w:t>
      </w:r>
      <w:r w:rsidR="00E91B67">
        <w:rPr>
          <w:rFonts w:hint="cs"/>
          <w:rtl/>
        </w:rPr>
        <w:t>תברואן. פה צר</w:t>
      </w:r>
      <w:r w:rsidR="00F3247E">
        <w:rPr>
          <w:rFonts w:hint="cs"/>
          <w:rtl/>
        </w:rPr>
        <w:t xml:space="preserve">יך להגיע לדיון </w:t>
      </w:r>
      <w:r w:rsidR="00E91B67">
        <w:rPr>
          <w:rFonts w:hint="cs"/>
          <w:rtl/>
        </w:rPr>
        <w:t xml:space="preserve">אם זה </w:t>
      </w:r>
      <w:r w:rsidR="00F3247E">
        <w:rPr>
          <w:rFonts w:hint="cs"/>
          <w:rtl/>
        </w:rPr>
        <w:t>דרך ה-</w:t>
      </w:r>
      <w:r w:rsidR="00F3247E">
        <w:rPr>
          <w:lang w:val="en-GB"/>
        </w:rPr>
        <w:t>one stop shop</w:t>
      </w:r>
      <w:r w:rsidR="00F3247E">
        <w:rPr>
          <w:rFonts w:hint="cs"/>
          <w:rtl/>
        </w:rPr>
        <w:t xml:space="preserve"> של הרשות</w:t>
      </w:r>
      <w:r w:rsidR="00E91B67">
        <w:rPr>
          <w:rFonts w:hint="cs"/>
          <w:rtl/>
        </w:rPr>
        <w:t>.</w:t>
      </w:r>
      <w:r w:rsidR="00F3247E">
        <w:rPr>
          <w:rFonts w:hint="cs"/>
          <w:rtl/>
        </w:rPr>
        <w:t xml:space="preserve"> גם פה זה יותר יעיל. צריך לבוא </w:t>
      </w:r>
      <w:r w:rsidR="00E91B67">
        <w:rPr>
          <w:rFonts w:hint="cs"/>
          <w:rtl/>
        </w:rPr>
        <w:t>בן אדם ול</w:t>
      </w:r>
      <w:r w:rsidR="00F3247E">
        <w:rPr>
          <w:rFonts w:hint="cs"/>
          <w:rtl/>
        </w:rPr>
        <w:t>רשות את זה. אדם כמו מהנדס בניין</w:t>
      </w:r>
      <w:bookmarkStart w:id="736" w:name="_ETM_Q1_6223000"/>
      <w:bookmarkEnd w:id="736"/>
      <w:r w:rsidR="00736CEA">
        <w:rPr>
          <w:rFonts w:hint="cs"/>
          <w:rtl/>
        </w:rPr>
        <w:t xml:space="preserve"> צריך לבוא ולהגיד להם: </w:t>
      </w:r>
      <w:r w:rsidR="00F3247E">
        <w:rPr>
          <w:rFonts w:hint="cs"/>
          <w:rtl/>
        </w:rPr>
        <w:t>חבר'ה, המטבח עומד בסטנדרטים שקבע</w:t>
      </w:r>
      <w:bookmarkStart w:id="737" w:name="_ETM_Q1_6230000"/>
      <w:bookmarkEnd w:id="737"/>
      <w:r w:rsidR="00736CEA">
        <w:rPr>
          <w:rFonts w:hint="cs"/>
          <w:rtl/>
        </w:rPr>
        <w:t xml:space="preserve"> המחוקק</w:t>
      </w:r>
      <w:r w:rsidR="00F3247E">
        <w:rPr>
          <w:rFonts w:hint="cs"/>
          <w:rtl/>
        </w:rPr>
        <w:t>. כל הבדיקות שמשרד הבריאות מדבר עליהן והווטרינרים זה</w:t>
      </w:r>
      <w:bookmarkStart w:id="738" w:name="_ETM_Q1_6234000"/>
      <w:bookmarkEnd w:id="738"/>
      <w:r w:rsidR="00F3247E">
        <w:rPr>
          <w:rFonts w:hint="cs"/>
          <w:rtl/>
        </w:rPr>
        <w:t xml:space="preserve"> עוד גורם, </w:t>
      </w:r>
      <w:r w:rsidR="00E91B67">
        <w:rPr>
          <w:rFonts w:hint="cs"/>
          <w:rtl/>
        </w:rPr>
        <w:t>זה לא קשור לרישוי. רוב ההפרות לא קשורות לתש</w:t>
      </w:r>
      <w:r w:rsidR="00F3247E">
        <w:rPr>
          <w:rFonts w:hint="cs"/>
          <w:rtl/>
        </w:rPr>
        <w:t>תיות.</w:t>
      </w:r>
      <w:r w:rsidR="00E91B67">
        <w:rPr>
          <w:rFonts w:hint="cs"/>
          <w:rtl/>
        </w:rPr>
        <w:t xml:space="preserve"> </w:t>
      </w:r>
    </w:p>
    <w:p w:rsidR="00E91B67" w:rsidRDefault="00E91B67" w:rsidP="003F26FF">
      <w:pPr>
        <w:ind w:firstLine="0"/>
        <w:rPr>
          <w:rtl/>
        </w:rPr>
      </w:pPr>
    </w:p>
    <w:bookmarkStart w:id="739" w:name="_ETM_Q1_6239000" w:displacedByCustomXml="next"/>
    <w:bookmarkEnd w:id="739" w:displacedByCustomXml="next"/>
    <w:sdt>
      <w:sdtPr>
        <w:rPr>
          <w:rFonts w:hint="cs"/>
          <w:rtl/>
        </w:rPr>
        <w:alias w:val="אורח"/>
        <w:tag w:val="&lt;ID&gt;&lt;/ID&gt;&lt;Name&gt;קריאה&lt;/Name&gt;&lt;Shortcut&gt;קר&lt;/Shortcut&gt;&lt;Title&gt;&lt;/Title&gt;"/>
        <w:id w:val="121809477"/>
        <w:placeholder>
          <w:docPart w:val="DefaultPlaceholder_-1854013440"/>
        </w:placeholder>
      </w:sdtPr>
      <w:sdtEndPr/>
      <w:sdtContent>
        <w:p w:rsidR="00F3247E" w:rsidRDefault="00F3247E" w:rsidP="00F3247E">
          <w:pPr>
            <w:pStyle w:val="af9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F3247E" w:rsidRDefault="00F3247E" w:rsidP="00F3247E">
      <w:pPr>
        <w:pStyle w:val="KeepWithNext"/>
        <w:rPr>
          <w:rtl/>
        </w:rPr>
      </w:pPr>
    </w:p>
    <w:p w:rsidR="00F3247E" w:rsidRDefault="00F3247E" w:rsidP="00F3247E">
      <w:pPr>
        <w:rPr>
          <w:rtl/>
        </w:rPr>
      </w:pPr>
      <w:r>
        <w:rPr>
          <w:rFonts w:hint="cs"/>
          <w:rtl/>
        </w:rPr>
        <w:t>זה לא נכון.</w:t>
      </w:r>
    </w:p>
    <w:p w:rsidR="00E91B67" w:rsidRDefault="00E91B67" w:rsidP="003F26FF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020127546"/>
        <w:placeholder>
          <w:docPart w:val="DefaultPlaceholder_-1854013440"/>
        </w:placeholder>
      </w:sdtPr>
      <w:sdtEndPr/>
      <w:sdtContent>
        <w:p w:rsidR="00F3247E" w:rsidRDefault="00F3247E" w:rsidP="00F3247E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F3247E" w:rsidRDefault="00F3247E" w:rsidP="00F3247E">
      <w:pPr>
        <w:pStyle w:val="KeepWithNext"/>
        <w:rPr>
          <w:rtl/>
        </w:rPr>
      </w:pPr>
    </w:p>
    <w:p w:rsidR="00F3247E" w:rsidRDefault="00736CEA" w:rsidP="00F3247E">
      <w:pPr>
        <w:rPr>
          <w:rtl/>
        </w:rPr>
      </w:pPr>
      <w:r>
        <w:rPr>
          <w:rFonts w:hint="cs"/>
          <w:rtl/>
        </w:rPr>
        <w:t>ו</w:t>
      </w:r>
      <w:r w:rsidR="00F3247E">
        <w:rPr>
          <w:rFonts w:hint="cs"/>
          <w:rtl/>
        </w:rPr>
        <w:t xml:space="preserve">אם </w:t>
      </w:r>
      <w:bookmarkStart w:id="740" w:name="_ETM_Q1_6251000"/>
      <w:bookmarkEnd w:id="740"/>
      <w:r w:rsidR="00F3247E">
        <w:rPr>
          <w:rFonts w:hint="cs"/>
          <w:rtl/>
        </w:rPr>
        <w:t>זו לא רשת גדולה?</w:t>
      </w:r>
    </w:p>
    <w:p w:rsidR="00E91B67" w:rsidRDefault="00E91B67" w:rsidP="003F26FF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קריאה&lt;/Name&gt;&lt;Shortcut&gt;קר&lt;/Shortcut&gt;&lt;Title&gt;&lt;/Title&gt;"/>
        <w:id w:val="1289855347"/>
        <w:placeholder>
          <w:docPart w:val="DefaultPlaceholder_-1854013440"/>
        </w:placeholder>
      </w:sdtPr>
      <w:sdtEndPr/>
      <w:sdtContent>
        <w:p w:rsidR="00F3247E" w:rsidRDefault="00F3247E" w:rsidP="00F3247E">
          <w:pPr>
            <w:pStyle w:val="af9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F3247E" w:rsidRDefault="00F3247E" w:rsidP="00F3247E">
      <w:pPr>
        <w:pStyle w:val="KeepWithNext"/>
        <w:rPr>
          <w:rtl/>
        </w:rPr>
      </w:pPr>
    </w:p>
    <w:p w:rsidR="00E91B67" w:rsidRDefault="00E91B67" w:rsidP="00F3247E">
      <w:pPr>
        <w:rPr>
          <w:rtl/>
        </w:rPr>
      </w:pPr>
      <w:r>
        <w:rPr>
          <w:rFonts w:hint="cs"/>
          <w:rtl/>
        </w:rPr>
        <w:t>רוב העסקים בחוץ הם ל</w:t>
      </w:r>
      <w:r w:rsidR="00F3247E">
        <w:rPr>
          <w:rFonts w:hint="cs"/>
          <w:rtl/>
        </w:rPr>
        <w:t>א</w:t>
      </w:r>
      <w:r>
        <w:rPr>
          <w:rFonts w:hint="cs"/>
          <w:rtl/>
        </w:rPr>
        <w:t xml:space="preserve"> רשתות. </w:t>
      </w:r>
    </w:p>
    <w:p w:rsidR="00E91B67" w:rsidRDefault="00E91B67" w:rsidP="003F26FF">
      <w:pPr>
        <w:ind w:firstLine="0"/>
        <w:rPr>
          <w:rtl/>
        </w:rPr>
      </w:pPr>
    </w:p>
    <w:bookmarkStart w:id="741" w:name="_ETM_Q1_6262000" w:displacedByCustomXml="next"/>
    <w:bookmarkEnd w:id="741" w:displacedByCustomXml="next"/>
    <w:sdt>
      <w:sdtPr>
        <w:rPr>
          <w:rFonts w:hint="cs"/>
          <w:rtl/>
        </w:rPr>
        <w:alias w:val="אורח"/>
        <w:tag w:val="&lt;ID&gt;806652&lt;/ID&gt;&lt;Name&gt;איילת וסרמן&lt;/Name&gt;&lt;Data&gt;איילת וסרמן&lt;/Data&gt;&lt;Shortcut&gt;איוס&lt;/Shortcut&gt;&lt;Title&gt;מנהלת אגף רישוי עסקים, עיריית ת&quot;א, פורום ה-15&lt;/Title&gt;"/>
        <w:id w:val="-1011374655"/>
        <w:placeholder>
          <w:docPart w:val="DefaultPlaceholder_-1854013440"/>
        </w:placeholder>
      </w:sdtPr>
      <w:sdtEndPr/>
      <w:sdtContent>
        <w:p w:rsidR="00F3247E" w:rsidRDefault="00F3247E" w:rsidP="00F3247E">
          <w:pPr>
            <w:pStyle w:val="af9"/>
            <w:keepNext/>
            <w:rPr>
              <w:rtl/>
            </w:rPr>
          </w:pPr>
          <w:r>
            <w:rPr>
              <w:rtl/>
            </w:rPr>
            <w:t>איילת וסרמן:</w:t>
          </w:r>
        </w:p>
      </w:sdtContent>
    </w:sdt>
    <w:p w:rsidR="00F3247E" w:rsidRDefault="00F3247E" w:rsidP="00F3247E">
      <w:pPr>
        <w:pStyle w:val="KeepWithNext"/>
        <w:rPr>
          <w:rtl/>
        </w:rPr>
      </w:pPr>
    </w:p>
    <w:p w:rsidR="00E91B67" w:rsidRDefault="00E91B67" w:rsidP="00736CEA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אני ר</w:t>
      </w:r>
      <w:r w:rsidR="00F3247E">
        <w:rPr>
          <w:rFonts w:hint="cs"/>
          <w:rtl/>
        </w:rPr>
        <w:t>ו</w:t>
      </w:r>
      <w:r>
        <w:rPr>
          <w:rFonts w:hint="cs"/>
          <w:rtl/>
        </w:rPr>
        <w:t>צה קצת להוסיף מיד</w:t>
      </w:r>
      <w:r w:rsidR="00F3247E">
        <w:rPr>
          <w:rFonts w:hint="cs"/>
          <w:rtl/>
        </w:rPr>
        <w:t>ע</w:t>
      </w:r>
      <w:r>
        <w:rPr>
          <w:rFonts w:hint="cs"/>
          <w:rtl/>
        </w:rPr>
        <w:t xml:space="preserve"> </w:t>
      </w:r>
      <w:r w:rsidR="00F3247E">
        <w:rPr>
          <w:rFonts w:hint="cs"/>
          <w:rtl/>
        </w:rPr>
        <w:t>ל</w:t>
      </w:r>
      <w:r>
        <w:rPr>
          <w:rFonts w:hint="cs"/>
          <w:rtl/>
        </w:rPr>
        <w:t>דיון. בלא מעט רשויות מי</w:t>
      </w:r>
      <w:r w:rsidR="00F3247E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F3247E">
        <w:rPr>
          <w:rFonts w:hint="cs"/>
          <w:rtl/>
        </w:rPr>
        <w:t>עושה את הבד</w:t>
      </w:r>
      <w:r>
        <w:rPr>
          <w:rFonts w:hint="cs"/>
          <w:rtl/>
        </w:rPr>
        <w:t>י</w:t>
      </w:r>
      <w:r w:rsidR="00F3247E">
        <w:rPr>
          <w:rFonts w:hint="cs"/>
          <w:rtl/>
        </w:rPr>
        <w:t>קה בפועל</w:t>
      </w:r>
      <w:r w:rsidR="00736CEA">
        <w:rPr>
          <w:rFonts w:hint="cs"/>
          <w:rtl/>
        </w:rPr>
        <w:t>,</w:t>
      </w:r>
      <w:r w:rsidR="00F3247E">
        <w:rPr>
          <w:rFonts w:hint="cs"/>
          <w:rtl/>
        </w:rPr>
        <w:t xml:space="preserve"> </w:t>
      </w:r>
      <w:r w:rsidR="00736CEA">
        <w:rPr>
          <w:rFonts w:hint="cs"/>
          <w:rtl/>
        </w:rPr>
        <w:t xml:space="preserve">וזה </w:t>
      </w:r>
      <w:r w:rsidR="00F3247E">
        <w:rPr>
          <w:rFonts w:hint="cs"/>
          <w:rtl/>
        </w:rPr>
        <w:t xml:space="preserve">בגלל </w:t>
      </w:r>
      <w:r>
        <w:rPr>
          <w:rFonts w:hint="cs"/>
          <w:rtl/>
        </w:rPr>
        <w:t xml:space="preserve">העדר משאבים </w:t>
      </w:r>
      <w:r w:rsidR="00F3247E">
        <w:rPr>
          <w:rFonts w:hint="cs"/>
          <w:rtl/>
        </w:rPr>
        <w:t>של משרד הבריאות במחוזות</w:t>
      </w:r>
      <w:r w:rsidR="00736CEA">
        <w:rPr>
          <w:rFonts w:hint="cs"/>
          <w:rtl/>
        </w:rPr>
        <w:t>,</w:t>
      </w:r>
      <w:r>
        <w:rPr>
          <w:rFonts w:hint="cs"/>
          <w:rtl/>
        </w:rPr>
        <w:t xml:space="preserve"> זה הרשויות. אנחנו כבר שנים</w:t>
      </w:r>
      <w:r w:rsidR="00F3247E">
        <w:rPr>
          <w:rFonts w:hint="cs"/>
          <w:rtl/>
        </w:rPr>
        <w:t xml:space="preserve"> -</w:t>
      </w:r>
      <w:r>
        <w:rPr>
          <w:rFonts w:hint="cs"/>
          <w:rtl/>
        </w:rPr>
        <w:t xml:space="preserve"> יושבת כאן מי שאחראית מטעמ</w:t>
      </w:r>
      <w:r w:rsidR="00F3247E">
        <w:rPr>
          <w:rFonts w:hint="cs"/>
          <w:rtl/>
        </w:rPr>
        <w:t>י</w:t>
      </w:r>
      <w:r>
        <w:rPr>
          <w:rFonts w:hint="cs"/>
          <w:rtl/>
        </w:rPr>
        <w:t xml:space="preserve"> לעשות את הבדיקות </w:t>
      </w:r>
      <w:r w:rsidR="00F3247E">
        <w:rPr>
          <w:rFonts w:hint="cs"/>
          <w:rtl/>
        </w:rPr>
        <w:t>האלו</w:t>
      </w:r>
      <w:bookmarkStart w:id="742" w:name="_ETM_Q1_6280000"/>
      <w:bookmarkEnd w:id="742"/>
      <w:r w:rsidR="00F3247E">
        <w:rPr>
          <w:rFonts w:hint="cs"/>
          <w:rtl/>
        </w:rPr>
        <w:t xml:space="preserve"> </w:t>
      </w:r>
      <w:r w:rsidR="00F3247E">
        <w:rPr>
          <w:rtl/>
        </w:rPr>
        <w:t>–</w:t>
      </w:r>
      <w:r w:rsidR="00F3247E">
        <w:rPr>
          <w:rFonts w:hint="cs"/>
          <w:rtl/>
        </w:rPr>
        <w:t xml:space="preserve"> על גבי שנים</w:t>
      </w:r>
      <w:r w:rsidR="00736CEA">
        <w:rPr>
          <w:rFonts w:hint="cs"/>
          <w:rtl/>
        </w:rPr>
        <w:t xml:space="preserve"> עושים את זה</w:t>
      </w:r>
      <w:r w:rsidR="00F3247E">
        <w:rPr>
          <w:rFonts w:hint="cs"/>
          <w:rtl/>
        </w:rPr>
        <w:t xml:space="preserve">. </w:t>
      </w:r>
      <w:r>
        <w:rPr>
          <w:rFonts w:hint="cs"/>
          <w:rtl/>
        </w:rPr>
        <w:t>ל</w:t>
      </w:r>
      <w:r w:rsidR="00F3247E">
        <w:rPr>
          <w:rFonts w:hint="cs"/>
          <w:rtl/>
        </w:rPr>
        <w:t>א</w:t>
      </w:r>
      <w:r>
        <w:rPr>
          <w:rFonts w:hint="cs"/>
          <w:rtl/>
        </w:rPr>
        <w:t xml:space="preserve"> רק תל אביב. כמעט בכל ה</w:t>
      </w:r>
      <w:r w:rsidR="00F3247E">
        <w:rPr>
          <w:rFonts w:hint="cs"/>
          <w:rtl/>
        </w:rPr>
        <w:t>-15 הגדולות מי שעושה את הבד</w:t>
      </w:r>
      <w:r>
        <w:rPr>
          <w:rFonts w:hint="cs"/>
          <w:rtl/>
        </w:rPr>
        <w:t>י</w:t>
      </w:r>
      <w:r w:rsidR="00F3247E">
        <w:rPr>
          <w:rFonts w:hint="cs"/>
          <w:rtl/>
        </w:rPr>
        <w:t>קה זו הרשות. אם אני עושה את הבד</w:t>
      </w:r>
      <w:r>
        <w:rPr>
          <w:rFonts w:hint="cs"/>
          <w:rtl/>
        </w:rPr>
        <w:t>י</w:t>
      </w:r>
      <w:r w:rsidR="00F3247E">
        <w:rPr>
          <w:rFonts w:hint="cs"/>
          <w:rtl/>
        </w:rPr>
        <w:t>ק</w:t>
      </w:r>
      <w:r>
        <w:rPr>
          <w:rFonts w:hint="cs"/>
          <w:rtl/>
        </w:rPr>
        <w:t>ה, תנו לי להחליט. אני לא חושבת שאנחנו צר</w:t>
      </w:r>
      <w:r w:rsidR="00F3247E">
        <w:rPr>
          <w:rFonts w:hint="cs"/>
          <w:rtl/>
        </w:rPr>
        <w:t>י</w:t>
      </w:r>
      <w:r>
        <w:rPr>
          <w:rFonts w:hint="cs"/>
          <w:rtl/>
        </w:rPr>
        <w:t>כים את ה</w:t>
      </w:r>
      <w:r w:rsidR="00F3247E">
        <w:rPr>
          <w:rFonts w:hint="cs"/>
          <w:rtl/>
        </w:rPr>
        <w:t>-</w:t>
      </w:r>
      <w:r>
        <w:rPr>
          <w:rFonts w:hint="cs"/>
          <w:rtl/>
        </w:rPr>
        <w:t xml:space="preserve">45 </w:t>
      </w:r>
      <w:r w:rsidR="00F3247E">
        <w:rPr>
          <w:rFonts w:hint="cs"/>
          <w:rtl/>
        </w:rPr>
        <w:t>יום. אנחנו יודעים לבדוק, אנחנו יודעים לעשות.</w:t>
      </w:r>
      <w:r>
        <w:rPr>
          <w:rFonts w:hint="cs"/>
          <w:rtl/>
        </w:rPr>
        <w:t xml:space="preserve"> כולם צריכים להיות במ</w:t>
      </w:r>
      <w:r w:rsidR="00F3247E">
        <w:rPr>
          <w:rFonts w:hint="cs"/>
          <w:rtl/>
        </w:rPr>
        <w:t>סלול א'. זה אחד.</w:t>
      </w:r>
    </w:p>
    <w:p w:rsidR="00E91B67" w:rsidRDefault="00E91B67" w:rsidP="003F26FF">
      <w:pPr>
        <w:ind w:firstLine="0"/>
        <w:rPr>
          <w:rtl/>
        </w:rPr>
      </w:pPr>
    </w:p>
    <w:p w:rsidR="00F3247E" w:rsidRDefault="00736CEA" w:rsidP="00F3247E">
      <w:pPr>
        <w:rPr>
          <w:rtl/>
        </w:rPr>
      </w:pPr>
      <w:r>
        <w:rPr>
          <w:rFonts w:hint="cs"/>
          <w:rtl/>
        </w:rPr>
        <w:t>שנ</w:t>
      </w:r>
      <w:r w:rsidR="00E91B67">
        <w:rPr>
          <w:rFonts w:hint="cs"/>
          <w:rtl/>
        </w:rPr>
        <w:t>יים, בלי קשר, ואני רוצה להעיר לנ</w:t>
      </w:r>
      <w:r w:rsidR="00F3247E">
        <w:rPr>
          <w:rFonts w:hint="cs"/>
          <w:rtl/>
        </w:rPr>
        <w:t>ושא הקודם, הנושא</w:t>
      </w:r>
      <w:bookmarkStart w:id="743" w:name="_ETM_Q1_6318000"/>
      <w:bookmarkEnd w:id="743"/>
      <w:r w:rsidR="00F3247E">
        <w:rPr>
          <w:rFonts w:hint="cs"/>
          <w:rtl/>
        </w:rPr>
        <w:t xml:space="preserve"> של </w:t>
      </w:r>
      <w:r w:rsidR="00E91B67">
        <w:rPr>
          <w:rFonts w:hint="cs"/>
          <w:rtl/>
        </w:rPr>
        <w:t>הסמכות כבר מופיע בחוק</w:t>
      </w:r>
      <w:r w:rsidR="00F3247E">
        <w:rPr>
          <w:rFonts w:hint="cs"/>
          <w:rtl/>
        </w:rPr>
        <w:t xml:space="preserve">, הראו לכם את זה. </w:t>
      </w:r>
    </w:p>
    <w:p w:rsidR="00F3247E" w:rsidRDefault="00F3247E" w:rsidP="00F3247E">
      <w:pPr>
        <w:rPr>
          <w:rtl/>
        </w:rPr>
      </w:pPr>
    </w:p>
    <w:p w:rsidR="00E91B67" w:rsidRPr="00F3247E" w:rsidRDefault="00F3247E" w:rsidP="00F3247E">
      <w:pPr>
        <w:rPr>
          <w:rtl/>
          <w:lang w:val="en-GB"/>
        </w:rPr>
      </w:pPr>
      <w:r>
        <w:rPr>
          <w:rFonts w:hint="cs"/>
          <w:rtl/>
        </w:rPr>
        <w:t xml:space="preserve">שלוש, סליחה שאני אומרת עוד פעם את העניין של </w:t>
      </w:r>
      <w:r>
        <w:rPr>
          <w:lang w:val="en-GB"/>
        </w:rPr>
        <w:t>one</w:t>
      </w:r>
      <w:bookmarkStart w:id="744" w:name="_ETM_Q1_6323000"/>
      <w:bookmarkEnd w:id="744"/>
      <w:r>
        <w:rPr>
          <w:lang w:val="en-GB"/>
        </w:rPr>
        <w:t xml:space="preserve"> stop shop</w:t>
      </w:r>
      <w:r>
        <w:rPr>
          <w:rFonts w:hint="cs"/>
          <w:rtl/>
          <w:lang w:val="en-GB"/>
        </w:rPr>
        <w:t xml:space="preserve"> - - </w:t>
      </w:r>
    </w:p>
    <w:p w:rsidR="00E91B67" w:rsidRDefault="00E91B67" w:rsidP="003F26FF">
      <w:pPr>
        <w:ind w:firstLine="0"/>
        <w:rPr>
          <w:rtl/>
        </w:rPr>
      </w:pPr>
    </w:p>
    <w:bookmarkStart w:id="745" w:name="_ETM_Q1_6324000" w:displacedByCustomXml="next"/>
    <w:bookmarkEnd w:id="745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958210720"/>
        <w:placeholder>
          <w:docPart w:val="DefaultPlaceholder_-1854013440"/>
        </w:placeholder>
      </w:sdtPr>
      <w:sdtEndPr/>
      <w:sdtContent>
        <w:p w:rsidR="00F3247E" w:rsidRDefault="00F3247E" w:rsidP="00F3247E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F3247E" w:rsidRDefault="00F3247E" w:rsidP="00F3247E">
      <w:pPr>
        <w:pStyle w:val="KeepWithNext"/>
        <w:rPr>
          <w:rtl/>
        </w:rPr>
      </w:pPr>
    </w:p>
    <w:p w:rsidR="00E91B67" w:rsidRDefault="00E91B67" w:rsidP="00F3247E">
      <w:pPr>
        <w:rPr>
          <w:rtl/>
        </w:rPr>
      </w:pPr>
      <w:r>
        <w:rPr>
          <w:rFonts w:hint="cs"/>
          <w:rtl/>
        </w:rPr>
        <w:t xml:space="preserve">זה לא </w:t>
      </w:r>
      <w:r w:rsidR="00F3247E">
        <w:rPr>
          <w:rFonts w:hint="cs"/>
          <w:rtl/>
        </w:rPr>
        <w:t xml:space="preserve">עכשיו </w:t>
      </w:r>
      <w:r>
        <w:rPr>
          <w:rFonts w:hint="cs"/>
          <w:rtl/>
        </w:rPr>
        <w:t xml:space="preserve">הדיון. </w:t>
      </w:r>
    </w:p>
    <w:p w:rsidR="00E91B67" w:rsidRDefault="00E91B67" w:rsidP="003F26FF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376108&lt;/ID&gt;&lt;Name&gt;רוני סורקיס&lt;/Name&gt;&lt;Data&gt;רוני סורקיס&lt;/Data&gt;&lt;Shortcut&gt;רוני&lt;/Shortcut&gt;&lt;Title&gt;מנהל רישוי עסקים וטרינר ראשי, שופר סל&lt;/Title&gt;"/>
        <w:id w:val="725111443"/>
        <w:placeholder>
          <w:docPart w:val="DefaultPlaceholder_-1854013440"/>
        </w:placeholder>
      </w:sdtPr>
      <w:sdtEndPr/>
      <w:sdtContent>
        <w:p w:rsidR="004B3AD4" w:rsidRDefault="004B3AD4" w:rsidP="004B3AD4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רוני </w:t>
          </w:r>
          <w:proofErr w:type="spellStart"/>
          <w:r>
            <w:rPr>
              <w:rtl/>
            </w:rPr>
            <w:t>סורקיס</w:t>
          </w:r>
          <w:proofErr w:type="spellEnd"/>
          <w:r>
            <w:rPr>
              <w:rtl/>
            </w:rPr>
            <w:t>:</w:t>
          </w:r>
        </w:p>
      </w:sdtContent>
    </w:sdt>
    <w:p w:rsidR="004B3AD4" w:rsidRDefault="004B3AD4" w:rsidP="004B3AD4">
      <w:pPr>
        <w:pStyle w:val="KeepWithNext"/>
        <w:rPr>
          <w:rtl/>
        </w:rPr>
      </w:pPr>
    </w:p>
    <w:p w:rsidR="004B3AD4" w:rsidRDefault="00E91B67" w:rsidP="004B3AD4">
      <w:pPr>
        <w:rPr>
          <w:rtl/>
        </w:rPr>
      </w:pPr>
      <w:r>
        <w:rPr>
          <w:rFonts w:hint="cs"/>
          <w:rtl/>
        </w:rPr>
        <w:t>ח</w:t>
      </w:r>
      <w:r w:rsidR="004B3AD4">
        <w:rPr>
          <w:rFonts w:hint="cs"/>
          <w:rtl/>
        </w:rPr>
        <w:t>ב</w:t>
      </w:r>
      <w:r>
        <w:rPr>
          <w:rFonts w:hint="cs"/>
          <w:rtl/>
        </w:rPr>
        <w:t>ל שבריאות הס</w:t>
      </w:r>
      <w:r w:rsidR="004B3AD4">
        <w:rPr>
          <w:rFonts w:hint="cs"/>
          <w:rtl/>
        </w:rPr>
        <w:t xml:space="preserve">ביבה לא נמצאת </w:t>
      </w:r>
      <w:bookmarkStart w:id="746" w:name="_ETM_Q1_6336000"/>
      <w:bookmarkEnd w:id="746"/>
      <w:r w:rsidR="004B3AD4">
        <w:rPr>
          <w:rFonts w:hint="cs"/>
          <w:rtl/>
        </w:rPr>
        <w:t>פה.</w:t>
      </w:r>
      <w:r>
        <w:rPr>
          <w:rFonts w:hint="cs"/>
          <w:rtl/>
        </w:rPr>
        <w:t xml:space="preserve"> מי שנמצא </w:t>
      </w:r>
      <w:r w:rsidR="004B3AD4">
        <w:rPr>
          <w:rFonts w:hint="cs"/>
          <w:rtl/>
        </w:rPr>
        <w:t>פה כרגע מטעם משרד הבריאות זה שירות המזון שעוסק ברישיונות יצרן, לא</w:t>
      </w:r>
      <w:bookmarkStart w:id="747" w:name="_ETM_Q1_6337000"/>
      <w:bookmarkEnd w:id="747"/>
      <w:r w:rsidR="004B3AD4">
        <w:rPr>
          <w:rFonts w:hint="cs"/>
          <w:rtl/>
        </w:rPr>
        <w:t xml:space="preserve"> ברישיונות עסק</w:t>
      </w:r>
      <w:r>
        <w:rPr>
          <w:rFonts w:hint="cs"/>
          <w:rtl/>
        </w:rPr>
        <w:t xml:space="preserve">. בריאות הסביבה הם </w:t>
      </w:r>
      <w:r w:rsidR="004B3AD4">
        <w:rPr>
          <w:rFonts w:hint="cs"/>
          <w:rtl/>
        </w:rPr>
        <w:t>אלה ש</w:t>
      </w:r>
      <w:r>
        <w:rPr>
          <w:rFonts w:hint="cs"/>
          <w:rtl/>
        </w:rPr>
        <w:t>אחראים על ריש</w:t>
      </w:r>
      <w:r w:rsidR="004B3AD4">
        <w:rPr>
          <w:rFonts w:hint="cs"/>
          <w:rtl/>
        </w:rPr>
        <w:t>י</w:t>
      </w:r>
      <w:r>
        <w:rPr>
          <w:rFonts w:hint="cs"/>
          <w:rtl/>
        </w:rPr>
        <w:t>ונות עסק, הם אלה שצר</w:t>
      </w:r>
      <w:r w:rsidR="004B3AD4">
        <w:rPr>
          <w:rFonts w:hint="cs"/>
          <w:rtl/>
        </w:rPr>
        <w:t>יכים לתת את חוות הדעת.</w:t>
      </w:r>
    </w:p>
    <w:p w:rsidR="004B3AD4" w:rsidRDefault="004B3AD4" w:rsidP="004B3AD4">
      <w:pPr>
        <w:rPr>
          <w:rtl/>
        </w:rPr>
      </w:pPr>
    </w:p>
    <w:p w:rsidR="00E91B67" w:rsidRDefault="004B3AD4" w:rsidP="004B3AD4">
      <w:pPr>
        <w:rPr>
          <w:rtl/>
        </w:rPr>
      </w:pPr>
      <w:bookmarkStart w:id="748" w:name="_ETM_Q1_6345000"/>
      <w:bookmarkEnd w:id="748"/>
      <w:r>
        <w:rPr>
          <w:rFonts w:hint="cs"/>
          <w:rtl/>
        </w:rPr>
        <w:t xml:space="preserve"> שניים, למ</w:t>
      </w:r>
      <w:r w:rsidR="00E91B67">
        <w:rPr>
          <w:rFonts w:hint="cs"/>
          <w:rtl/>
        </w:rPr>
        <w:t>רות שאנחנו עושים חוות</w:t>
      </w:r>
      <w:r>
        <w:rPr>
          <w:rFonts w:hint="cs"/>
          <w:rtl/>
        </w:rPr>
        <w:t xml:space="preserve"> </w:t>
      </w:r>
      <w:r w:rsidR="00E91B67">
        <w:rPr>
          <w:rFonts w:hint="cs"/>
          <w:rtl/>
        </w:rPr>
        <w:t>דעת מקדמיות</w:t>
      </w:r>
      <w:r>
        <w:rPr>
          <w:rFonts w:hint="cs"/>
          <w:rtl/>
        </w:rPr>
        <w:t xml:space="preserve"> למשרד </w:t>
      </w:r>
      <w:bookmarkStart w:id="749" w:name="_ETM_Q1_6348000"/>
      <w:bookmarkEnd w:id="749"/>
      <w:r>
        <w:rPr>
          <w:rFonts w:hint="cs"/>
          <w:rtl/>
        </w:rPr>
        <w:t xml:space="preserve">הבריאות, אנחנו מקבלים </w:t>
      </w:r>
      <w:r w:rsidR="00E91B67">
        <w:rPr>
          <w:rFonts w:hint="cs"/>
          <w:rtl/>
        </w:rPr>
        <w:t>חותמת</w:t>
      </w:r>
      <w:r>
        <w:rPr>
          <w:rFonts w:hint="cs"/>
          <w:rtl/>
        </w:rPr>
        <w:t xml:space="preserve"> על גבי התכנית</w:t>
      </w:r>
      <w:r w:rsidR="00E91B67">
        <w:rPr>
          <w:rFonts w:hint="cs"/>
          <w:rtl/>
        </w:rPr>
        <w:t xml:space="preserve"> ש</w:t>
      </w:r>
      <w:r>
        <w:rPr>
          <w:rFonts w:hint="cs"/>
          <w:rtl/>
        </w:rPr>
        <w:t xml:space="preserve">היא </w:t>
      </w:r>
      <w:r w:rsidR="00E91B67">
        <w:rPr>
          <w:rFonts w:hint="cs"/>
          <w:rtl/>
        </w:rPr>
        <w:t>אינה מהווה אישור</w:t>
      </w:r>
      <w:r>
        <w:rPr>
          <w:rFonts w:hint="cs"/>
          <w:rtl/>
        </w:rPr>
        <w:t xml:space="preserve"> לרישיון עסק</w:t>
      </w:r>
      <w:r w:rsidR="00E91B67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הם </w:t>
      </w:r>
      <w:r w:rsidR="00E91B67">
        <w:rPr>
          <w:rFonts w:hint="cs"/>
          <w:rtl/>
        </w:rPr>
        <w:t xml:space="preserve">מצפים שאנחנו נפעיל את העסק </w:t>
      </w:r>
      <w:r>
        <w:rPr>
          <w:rFonts w:hint="cs"/>
          <w:rtl/>
        </w:rPr>
        <w:t>בכדי</w:t>
      </w:r>
      <w:bookmarkStart w:id="750" w:name="_ETM_Q1_6356000"/>
      <w:bookmarkEnd w:id="750"/>
      <w:r>
        <w:rPr>
          <w:rFonts w:hint="cs"/>
          <w:rtl/>
        </w:rPr>
        <w:t xml:space="preserve"> שהם יבואו ויראו את ההתנהלות של העסק. זאת אומרת, יכולים</w:t>
      </w:r>
      <w:bookmarkStart w:id="751" w:name="_ETM_Q1_6363000"/>
      <w:bookmarkEnd w:id="751"/>
      <w:r>
        <w:rPr>
          <w:rFonts w:hint="cs"/>
          <w:rtl/>
        </w:rPr>
        <w:t xml:space="preserve"> לבוא ולדבר על נהלים וכל מיני דברים כאלה - להכין</w:t>
      </w:r>
      <w:bookmarkStart w:id="752" w:name="_ETM_Q1_6366000"/>
      <w:bookmarkEnd w:id="752"/>
      <w:r>
        <w:rPr>
          <w:rFonts w:hint="cs"/>
          <w:rtl/>
        </w:rPr>
        <w:t xml:space="preserve"> תיק עסק זו לא בעיה - אבל הם מצפים, ולדעתי</w:t>
      </w:r>
      <w:bookmarkStart w:id="753" w:name="_ETM_Q1_6365000"/>
      <w:bookmarkEnd w:id="753"/>
      <w:r>
        <w:rPr>
          <w:rFonts w:hint="cs"/>
          <w:rtl/>
        </w:rPr>
        <w:t xml:space="preserve"> גם בצדק, </w:t>
      </w:r>
      <w:r w:rsidR="00E91B67">
        <w:rPr>
          <w:rFonts w:hint="cs"/>
          <w:rtl/>
        </w:rPr>
        <w:t xml:space="preserve">להגיע בשלב </w:t>
      </w:r>
      <w:r w:rsidR="00736CEA">
        <w:rPr>
          <w:rFonts w:hint="cs"/>
          <w:rtl/>
        </w:rPr>
        <w:t xml:space="preserve">שהעסק פועל כדי </w:t>
      </w:r>
      <w:r>
        <w:rPr>
          <w:rFonts w:hint="cs"/>
          <w:rtl/>
        </w:rPr>
        <w:t xml:space="preserve">לראות </w:t>
      </w:r>
      <w:r w:rsidR="00E91B67">
        <w:rPr>
          <w:rFonts w:hint="cs"/>
          <w:rtl/>
        </w:rPr>
        <w:t>כיצד הוא</w:t>
      </w:r>
      <w:r>
        <w:rPr>
          <w:rFonts w:hint="cs"/>
          <w:rtl/>
        </w:rPr>
        <w:t xml:space="preserve"> </w:t>
      </w:r>
      <w:r w:rsidR="00E91B67">
        <w:rPr>
          <w:rFonts w:hint="cs"/>
          <w:rtl/>
        </w:rPr>
        <w:t xml:space="preserve">מתנהל. </w:t>
      </w:r>
      <w:r>
        <w:rPr>
          <w:rFonts w:hint="cs"/>
          <w:rtl/>
        </w:rPr>
        <w:t>אני חושב שזה מייתר את ה-45 היום</w:t>
      </w:r>
      <w:bookmarkStart w:id="754" w:name="_ETM_Q1_6378000"/>
      <w:bookmarkEnd w:id="754"/>
      <w:r>
        <w:rPr>
          <w:rFonts w:hint="cs"/>
          <w:rtl/>
        </w:rPr>
        <w:t xml:space="preserve"> האלה.</w:t>
      </w:r>
    </w:p>
    <w:p w:rsidR="00E91B67" w:rsidRDefault="00E91B67" w:rsidP="003F26FF">
      <w:pPr>
        <w:ind w:firstLine="0"/>
        <w:rPr>
          <w:rtl/>
        </w:rPr>
      </w:pPr>
    </w:p>
    <w:p w:rsidR="00E91B67" w:rsidRDefault="004B3AD4" w:rsidP="004B3AD4">
      <w:pPr>
        <w:rPr>
          <w:rtl/>
        </w:rPr>
      </w:pPr>
      <w:r>
        <w:rPr>
          <w:rFonts w:hint="cs"/>
          <w:rtl/>
        </w:rPr>
        <w:t xml:space="preserve">לגבי </w:t>
      </w:r>
      <w:proofErr w:type="spellStart"/>
      <w:r>
        <w:rPr>
          <w:rFonts w:hint="cs"/>
          <w:rtl/>
        </w:rPr>
        <w:t>ההס</w:t>
      </w:r>
      <w:r w:rsidR="00736CEA">
        <w:rPr>
          <w:rFonts w:hint="cs"/>
          <w:rtl/>
        </w:rPr>
        <w:t>מכות</w:t>
      </w:r>
      <w:proofErr w:type="spellEnd"/>
      <w:r w:rsidR="00736CEA">
        <w:rPr>
          <w:rFonts w:hint="cs"/>
          <w:rtl/>
        </w:rPr>
        <w:t>,</w:t>
      </w:r>
      <w:r>
        <w:rPr>
          <w:rFonts w:hint="cs"/>
          <w:rtl/>
        </w:rPr>
        <w:t xml:space="preserve"> אני חושב שצריך להזכיר פה משהו שקרה בשנים עברו, </w:t>
      </w:r>
      <w:bookmarkStart w:id="755" w:name="_ETM_Q1_6382000"/>
      <w:bookmarkEnd w:id="755"/>
      <w:r w:rsidR="00E91B67">
        <w:rPr>
          <w:rFonts w:hint="cs"/>
          <w:rtl/>
        </w:rPr>
        <w:t>לפני</w:t>
      </w:r>
      <w:r>
        <w:rPr>
          <w:rFonts w:hint="cs"/>
          <w:rtl/>
        </w:rPr>
        <w:t xml:space="preserve"> שנתיים. היה את החוק להגנת הצ</w:t>
      </w:r>
      <w:r w:rsidR="00E91B67">
        <w:rPr>
          <w:rFonts w:hint="cs"/>
          <w:rtl/>
        </w:rPr>
        <w:t>י</w:t>
      </w:r>
      <w:r>
        <w:rPr>
          <w:rFonts w:hint="cs"/>
          <w:rtl/>
        </w:rPr>
        <w:t>ב</w:t>
      </w:r>
      <w:r w:rsidR="00E91B67">
        <w:rPr>
          <w:rFonts w:hint="cs"/>
          <w:rtl/>
        </w:rPr>
        <w:t>ור. חלק מהבקר</w:t>
      </w:r>
      <w:r>
        <w:rPr>
          <w:rFonts w:hint="cs"/>
          <w:rtl/>
        </w:rPr>
        <w:t xml:space="preserve">ה של מדינת </w:t>
      </w:r>
      <w:r w:rsidR="00E91B67">
        <w:rPr>
          <w:rFonts w:hint="cs"/>
          <w:rtl/>
        </w:rPr>
        <w:t>י</w:t>
      </w:r>
      <w:r>
        <w:rPr>
          <w:rFonts w:hint="cs"/>
          <w:rtl/>
        </w:rPr>
        <w:t>ש</w:t>
      </w:r>
      <w:r w:rsidR="00736CEA">
        <w:rPr>
          <w:rFonts w:hint="cs"/>
          <w:rtl/>
        </w:rPr>
        <w:t>ראל הייתה בקרה פרטית -</w:t>
      </w:r>
      <w:r w:rsidR="00E91B67">
        <w:rPr>
          <w:rFonts w:hint="cs"/>
          <w:rtl/>
        </w:rPr>
        <w:t xml:space="preserve"> הן במפעלים, הן בעסקים כאלה וא</w:t>
      </w:r>
      <w:r>
        <w:rPr>
          <w:rFonts w:hint="cs"/>
          <w:rtl/>
        </w:rPr>
        <w:t xml:space="preserve">חרים. </w:t>
      </w:r>
      <w:r w:rsidR="00E91B67">
        <w:rPr>
          <w:rFonts w:hint="cs"/>
          <w:rtl/>
        </w:rPr>
        <w:t>הוחלט להעביר את כל הבקרה במדי</w:t>
      </w:r>
      <w:r>
        <w:rPr>
          <w:rFonts w:hint="cs"/>
          <w:rtl/>
        </w:rPr>
        <w:t xml:space="preserve">נת ישראל לפיקוח ציבורי, </w:t>
      </w:r>
      <w:r w:rsidR="00E91B67">
        <w:rPr>
          <w:rFonts w:hint="cs"/>
          <w:rtl/>
        </w:rPr>
        <w:t>אני חושב שצריך לתת</w:t>
      </w:r>
      <w:r>
        <w:rPr>
          <w:rFonts w:hint="cs"/>
          <w:rtl/>
        </w:rPr>
        <w:t xml:space="preserve"> </w:t>
      </w:r>
      <w:r w:rsidR="00E91B67">
        <w:rPr>
          <w:rFonts w:hint="cs"/>
          <w:rtl/>
        </w:rPr>
        <w:t xml:space="preserve">את הדעת פה כיצד הדבר הזה ישליך על הסמכות של אנשים </w:t>
      </w:r>
      <w:r>
        <w:rPr>
          <w:rFonts w:hint="cs"/>
          <w:rtl/>
        </w:rPr>
        <w:t xml:space="preserve">לאפשר </w:t>
      </w:r>
      <w:r w:rsidR="00E91B67">
        <w:rPr>
          <w:rFonts w:hint="cs"/>
          <w:rtl/>
        </w:rPr>
        <w:t>פתיחה</w:t>
      </w:r>
      <w:r>
        <w:rPr>
          <w:rFonts w:hint="cs"/>
          <w:rtl/>
        </w:rPr>
        <w:t xml:space="preserve"> של ע</w:t>
      </w:r>
      <w:r w:rsidR="00736CEA">
        <w:rPr>
          <w:rFonts w:hint="cs"/>
          <w:rtl/>
        </w:rPr>
        <w:t>סק</w:t>
      </w:r>
      <w:r w:rsidR="00E91B67">
        <w:rPr>
          <w:rFonts w:hint="cs"/>
          <w:rtl/>
        </w:rPr>
        <w:t xml:space="preserve"> או </w:t>
      </w:r>
      <w:r>
        <w:rPr>
          <w:rFonts w:hint="cs"/>
          <w:rtl/>
        </w:rPr>
        <w:t xml:space="preserve">לתת תצהיר כזה </w:t>
      </w:r>
      <w:bookmarkStart w:id="756" w:name="_ETM_Q1_6409000"/>
      <w:bookmarkEnd w:id="756"/>
      <w:r>
        <w:rPr>
          <w:rFonts w:hint="cs"/>
          <w:rtl/>
        </w:rPr>
        <w:t>ואחר כדי שיוכלו להפעיל את העסק, כי נכון להיום תהיה התנג</w:t>
      </w:r>
      <w:r w:rsidR="00E91B67">
        <w:rPr>
          <w:rFonts w:hint="cs"/>
          <w:rtl/>
        </w:rPr>
        <w:t>שות בנושא.</w:t>
      </w:r>
    </w:p>
    <w:p w:rsidR="00E91B67" w:rsidRDefault="00E91B67" w:rsidP="003F26FF">
      <w:pPr>
        <w:ind w:firstLine="0"/>
        <w:rPr>
          <w:rtl/>
        </w:rPr>
      </w:pPr>
    </w:p>
    <w:bookmarkStart w:id="757" w:name="_ETM_Q1_6414000" w:displacedByCustomXml="next"/>
    <w:bookmarkEnd w:id="757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141956351"/>
        <w:placeholder>
          <w:docPart w:val="DefaultPlaceholder_-1854013440"/>
        </w:placeholder>
      </w:sdtPr>
      <w:sdtEndPr/>
      <w:sdtContent>
        <w:p w:rsidR="004B3AD4" w:rsidRDefault="004B3AD4" w:rsidP="004B3AD4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4B3AD4" w:rsidRDefault="004B3AD4" w:rsidP="004B3AD4">
      <w:pPr>
        <w:pStyle w:val="KeepWithNext"/>
        <w:rPr>
          <w:rtl/>
        </w:rPr>
      </w:pPr>
    </w:p>
    <w:p w:rsidR="004A14B3" w:rsidRDefault="00E91B67" w:rsidP="00F36209">
      <w:pPr>
        <w:rPr>
          <w:rtl/>
        </w:rPr>
      </w:pPr>
      <w:r>
        <w:rPr>
          <w:rFonts w:hint="cs"/>
          <w:rtl/>
        </w:rPr>
        <w:t>אני ר</w:t>
      </w:r>
      <w:r w:rsidR="004B3AD4">
        <w:rPr>
          <w:rFonts w:hint="cs"/>
          <w:rtl/>
        </w:rPr>
        <w:t>וצה רגע לסכם את הנושא של המעדניות</w:t>
      </w:r>
      <w:r>
        <w:rPr>
          <w:rFonts w:hint="cs"/>
          <w:rtl/>
        </w:rPr>
        <w:t xml:space="preserve">. </w:t>
      </w:r>
      <w:r w:rsidR="004B3AD4">
        <w:rPr>
          <w:rFonts w:hint="cs"/>
          <w:rtl/>
        </w:rPr>
        <w:t xml:space="preserve">משרד הבריאות, המצב היום הוא שאותם עסקים - </w:t>
      </w:r>
      <w:bookmarkStart w:id="758" w:name="_ETM_Q1_6436000"/>
      <w:bookmarkEnd w:id="758"/>
      <w:r w:rsidR="004B3AD4">
        <w:rPr>
          <w:rFonts w:hint="cs"/>
          <w:rtl/>
        </w:rPr>
        <w:t>יש פה רק את ה</w:t>
      </w:r>
      <w:r w:rsidR="004A14B3">
        <w:rPr>
          <w:rFonts w:hint="cs"/>
          <w:rtl/>
        </w:rPr>
        <w:t>ר</w:t>
      </w:r>
      <w:r w:rsidR="004B3AD4">
        <w:rPr>
          <w:rFonts w:hint="cs"/>
          <w:rtl/>
        </w:rPr>
        <w:t xml:space="preserve">שתות הגדולות, אבל זה גם העסקים הקטנים </w:t>
      </w:r>
      <w:r w:rsidR="004B3AD4">
        <w:rPr>
          <w:rtl/>
        </w:rPr>
        <w:t>–</w:t>
      </w:r>
      <w:r w:rsidR="004B3AD4">
        <w:rPr>
          <w:rFonts w:hint="cs"/>
          <w:rtl/>
        </w:rPr>
        <w:t xml:space="preserve"> מתחילים </w:t>
      </w:r>
      <w:bookmarkStart w:id="759" w:name="_ETM_Q1_6443000"/>
      <w:bookmarkEnd w:id="759"/>
      <w:r w:rsidR="004B3AD4">
        <w:rPr>
          <w:rFonts w:hint="cs"/>
          <w:rtl/>
        </w:rPr>
        <w:t>לעבוד</w:t>
      </w:r>
      <w:r w:rsidR="00F36209">
        <w:rPr>
          <w:rFonts w:hint="cs"/>
          <w:rtl/>
        </w:rPr>
        <w:t>,</w:t>
      </w:r>
      <w:r w:rsidR="004B3AD4">
        <w:rPr>
          <w:rFonts w:hint="cs"/>
          <w:rtl/>
        </w:rPr>
        <w:t xml:space="preserve"> </w:t>
      </w:r>
      <w:r w:rsidR="00F36209">
        <w:rPr>
          <w:rFonts w:hint="cs"/>
          <w:rtl/>
        </w:rPr>
        <w:t xml:space="preserve">כאשר </w:t>
      </w:r>
      <w:r w:rsidR="004B3AD4">
        <w:rPr>
          <w:rFonts w:hint="cs"/>
          <w:rtl/>
        </w:rPr>
        <w:t xml:space="preserve">אתם באים </w:t>
      </w:r>
      <w:bookmarkStart w:id="760" w:name="_ETM_Q1_6441000"/>
      <w:bookmarkEnd w:id="760"/>
      <w:r w:rsidR="004B3AD4">
        <w:rPr>
          <w:rFonts w:hint="cs"/>
          <w:rtl/>
        </w:rPr>
        <w:t>לעסק עובד.  זה המצב היום</w:t>
      </w:r>
      <w:r w:rsidR="00B30065">
        <w:rPr>
          <w:rFonts w:hint="cs"/>
          <w:rtl/>
        </w:rPr>
        <w:t>,</w:t>
      </w:r>
      <w:r w:rsidR="004A14B3">
        <w:rPr>
          <w:rFonts w:hint="cs"/>
          <w:rtl/>
        </w:rPr>
        <w:t xml:space="preserve"> תקנו אותי אם אני טועה. לא טוב. יש פה מציאות וסדרי</w:t>
      </w:r>
      <w:r w:rsidR="004B3AD4">
        <w:rPr>
          <w:rFonts w:hint="cs"/>
          <w:rtl/>
        </w:rPr>
        <w:t xml:space="preserve"> בראשית. אני חושב שלהגיד לאותם עסקים</w:t>
      </w:r>
      <w:r w:rsidR="00B30065">
        <w:rPr>
          <w:rFonts w:hint="cs"/>
          <w:rtl/>
        </w:rPr>
        <w:t xml:space="preserve"> </w:t>
      </w:r>
      <w:r w:rsidR="004B3AD4">
        <w:rPr>
          <w:rFonts w:hint="cs"/>
          <w:rtl/>
        </w:rPr>
        <w:t xml:space="preserve">"אתם עכשיו 75 יום </w:t>
      </w:r>
      <w:bookmarkStart w:id="761" w:name="_ETM_Q1_6466000"/>
      <w:bookmarkEnd w:id="761"/>
      <w:r w:rsidR="004B3AD4">
        <w:rPr>
          <w:rFonts w:hint="cs"/>
          <w:rtl/>
        </w:rPr>
        <w:t>לא עובדים"</w:t>
      </w:r>
      <w:r w:rsidR="00B30065">
        <w:rPr>
          <w:rFonts w:hint="cs"/>
          <w:rtl/>
        </w:rPr>
        <w:t xml:space="preserve"> זה לא ק</w:t>
      </w:r>
      <w:r w:rsidR="004B3AD4">
        <w:rPr>
          <w:rFonts w:hint="cs"/>
          <w:rtl/>
        </w:rPr>
        <w:t xml:space="preserve">ביל. </w:t>
      </w:r>
      <w:r w:rsidR="004A14B3">
        <w:rPr>
          <w:rFonts w:hint="cs"/>
          <w:rtl/>
        </w:rPr>
        <w:t>יש לך בעל עסק</w:t>
      </w:r>
      <w:r w:rsidR="004B3AD4">
        <w:rPr>
          <w:rFonts w:hint="cs"/>
          <w:rtl/>
        </w:rPr>
        <w:t xml:space="preserve"> שכל חודש צריך</w:t>
      </w:r>
      <w:r w:rsidR="00F36209">
        <w:rPr>
          <w:rFonts w:hint="cs"/>
          <w:rtl/>
        </w:rPr>
        <w:t xml:space="preserve"> לשלם</w:t>
      </w:r>
      <w:r w:rsidR="004B3AD4">
        <w:rPr>
          <w:rFonts w:hint="cs"/>
          <w:rtl/>
        </w:rPr>
        <w:t xml:space="preserve"> כנגד השכירות. </w:t>
      </w:r>
      <w:r w:rsidR="004A14B3">
        <w:rPr>
          <w:rFonts w:hint="cs"/>
          <w:rtl/>
        </w:rPr>
        <w:t>אתם בשביל המשרד</w:t>
      </w:r>
      <w:r w:rsidR="004B3AD4">
        <w:rPr>
          <w:rFonts w:hint="cs"/>
          <w:rtl/>
        </w:rPr>
        <w:t xml:space="preserve">ים עובדים </w:t>
      </w:r>
      <w:bookmarkStart w:id="762" w:name="_ETM_Q1_6476000"/>
      <w:bookmarkEnd w:id="762"/>
      <w:r w:rsidR="004B3AD4">
        <w:rPr>
          <w:rFonts w:hint="cs"/>
          <w:rtl/>
        </w:rPr>
        <w:t>פה חודש</w:t>
      </w:r>
      <w:r w:rsidR="00B30065">
        <w:rPr>
          <w:rFonts w:hint="cs"/>
          <w:rtl/>
        </w:rPr>
        <w:t>, אבל</w:t>
      </w:r>
      <w:r w:rsidR="004A14B3">
        <w:rPr>
          <w:rFonts w:hint="cs"/>
          <w:rtl/>
        </w:rPr>
        <w:t xml:space="preserve"> </w:t>
      </w:r>
      <w:r w:rsidR="004B3AD4">
        <w:rPr>
          <w:rFonts w:hint="cs"/>
          <w:rtl/>
        </w:rPr>
        <w:t xml:space="preserve">אתם הורגים </w:t>
      </w:r>
      <w:r w:rsidR="00F36209">
        <w:rPr>
          <w:rFonts w:hint="cs"/>
          <w:rtl/>
        </w:rPr>
        <w:t xml:space="preserve">את העסקים, </w:t>
      </w:r>
      <w:r w:rsidR="00B30065">
        <w:rPr>
          <w:rFonts w:hint="cs"/>
          <w:rtl/>
        </w:rPr>
        <w:t xml:space="preserve">הם יעברו על החוק. אני </w:t>
      </w:r>
      <w:r w:rsidR="004A14B3">
        <w:rPr>
          <w:rFonts w:hint="cs"/>
          <w:rtl/>
        </w:rPr>
        <w:t>ל</w:t>
      </w:r>
      <w:r w:rsidR="00B30065">
        <w:rPr>
          <w:rFonts w:hint="cs"/>
          <w:rtl/>
        </w:rPr>
        <w:t>א</w:t>
      </w:r>
      <w:r w:rsidR="004A14B3">
        <w:rPr>
          <w:rFonts w:hint="cs"/>
          <w:rtl/>
        </w:rPr>
        <w:t xml:space="preserve"> רוצה את המצב הזה. אני חושב </w:t>
      </w:r>
      <w:r w:rsidR="00B30065">
        <w:rPr>
          <w:rFonts w:hint="cs"/>
          <w:rtl/>
        </w:rPr>
        <w:t>שראוי שהם יהיו במסלול א'. ממילא אתם תקפידו להגיע מוקדם.</w:t>
      </w:r>
      <w:r w:rsidR="004A14B3">
        <w:rPr>
          <w:rFonts w:hint="cs"/>
          <w:rtl/>
        </w:rPr>
        <w:t xml:space="preserve"> אנחנו לא מריעים את המצב הנוכחי היום, אנחנו מריעים את המצב המשפטי שהוא לא </w:t>
      </w:r>
      <w:r w:rsidR="00F36209">
        <w:rPr>
          <w:rFonts w:hint="cs"/>
          <w:rtl/>
        </w:rPr>
        <w:t>רלוונטי,</w:t>
      </w:r>
      <w:r w:rsidR="00B30065">
        <w:rPr>
          <w:rFonts w:hint="cs"/>
          <w:rtl/>
        </w:rPr>
        <w:t xml:space="preserve"> </w:t>
      </w:r>
      <w:r w:rsidR="00F36209">
        <w:rPr>
          <w:rFonts w:hint="cs"/>
          <w:rtl/>
        </w:rPr>
        <w:t>אף אחד לא מתייחס אליו,</w:t>
      </w:r>
      <w:r w:rsidR="00B30065">
        <w:rPr>
          <w:rFonts w:hint="cs"/>
          <w:rtl/>
        </w:rPr>
        <w:t xml:space="preserve"> </w:t>
      </w:r>
      <w:bookmarkStart w:id="763" w:name="_ETM_Q1_6497000"/>
      <w:bookmarkEnd w:id="763"/>
      <w:r w:rsidR="00B30065">
        <w:rPr>
          <w:rFonts w:hint="cs"/>
          <w:rtl/>
        </w:rPr>
        <w:t>כולם לא אוכפים אותו.</w:t>
      </w:r>
      <w:r w:rsidR="004A14B3">
        <w:rPr>
          <w:rFonts w:hint="cs"/>
          <w:rtl/>
        </w:rPr>
        <w:t xml:space="preserve"> אני לא רוצה לחיות במדינה כזאת. אני רוצה לחיות במדינה ש</w:t>
      </w:r>
      <w:r w:rsidR="00B30065">
        <w:rPr>
          <w:rFonts w:hint="cs"/>
          <w:rtl/>
        </w:rPr>
        <w:t>יש חוק ש</w:t>
      </w:r>
      <w:r w:rsidR="004A14B3">
        <w:rPr>
          <w:rFonts w:hint="cs"/>
          <w:rtl/>
        </w:rPr>
        <w:t>קורה.</w:t>
      </w:r>
      <w:r w:rsidR="00B30065">
        <w:rPr>
          <w:rFonts w:hint="cs"/>
          <w:rtl/>
        </w:rPr>
        <w:t xml:space="preserve"> </w:t>
      </w:r>
      <w:r w:rsidR="004A14B3">
        <w:rPr>
          <w:rFonts w:hint="cs"/>
          <w:rtl/>
        </w:rPr>
        <w:t>יכול להיות שיהיו עסקים שא</w:t>
      </w:r>
      <w:r w:rsidR="00B30065">
        <w:rPr>
          <w:rFonts w:hint="cs"/>
          <w:rtl/>
        </w:rPr>
        <w:t>חרי שבועיים תבואו אליהם ותוציאו להם צו סגירה כי הם מתחת לכל ביקורת. אני מעדיף שכך יהיה. אני לא יודע כמה יהיו כאלה.</w:t>
      </w:r>
      <w:r w:rsidR="004A14B3">
        <w:rPr>
          <w:rFonts w:hint="cs"/>
          <w:rtl/>
        </w:rPr>
        <w:t xml:space="preserve"> אולי </w:t>
      </w:r>
      <w:r w:rsidR="00B30065">
        <w:rPr>
          <w:rFonts w:hint="cs"/>
          <w:rtl/>
        </w:rPr>
        <w:t xml:space="preserve">אם </w:t>
      </w:r>
      <w:bookmarkStart w:id="764" w:name="_ETM_Q1_6516000"/>
      <w:bookmarkEnd w:id="764"/>
      <w:r w:rsidR="00B30065">
        <w:rPr>
          <w:rFonts w:hint="cs"/>
          <w:rtl/>
        </w:rPr>
        <w:t>פעם או פעמיים תסגרו אנשים ילמדו,</w:t>
      </w:r>
      <w:r w:rsidR="004A14B3">
        <w:rPr>
          <w:rFonts w:hint="cs"/>
          <w:rtl/>
        </w:rPr>
        <w:t xml:space="preserve"> אף אחד </w:t>
      </w:r>
      <w:r w:rsidR="00B30065">
        <w:rPr>
          <w:rFonts w:hint="cs"/>
          <w:rtl/>
        </w:rPr>
        <w:t xml:space="preserve">לא ישחק </w:t>
      </w:r>
      <w:proofErr w:type="spellStart"/>
      <w:r w:rsidR="00B30065">
        <w:rPr>
          <w:rFonts w:hint="cs"/>
          <w:rtl/>
        </w:rPr>
        <w:t>איתכם</w:t>
      </w:r>
      <w:proofErr w:type="spellEnd"/>
      <w:r w:rsidR="00B30065">
        <w:rPr>
          <w:rFonts w:hint="cs"/>
          <w:rtl/>
        </w:rPr>
        <w:t xml:space="preserve"> משחקים. צרך לעשות את זה. לא אמרתי לתת לאותם מפר</w:t>
      </w:r>
      <w:r w:rsidR="004A14B3">
        <w:rPr>
          <w:rFonts w:hint="cs"/>
          <w:rtl/>
        </w:rPr>
        <w:t>י תנאים להמשיך לעבוד, ממש לא</w:t>
      </w:r>
      <w:r w:rsidR="00B30065">
        <w:rPr>
          <w:rFonts w:hint="cs"/>
          <w:rtl/>
        </w:rPr>
        <w:t xml:space="preserve">. </w:t>
      </w:r>
      <w:bookmarkStart w:id="765" w:name="_ETM_Q1_6522000"/>
      <w:bookmarkStart w:id="766" w:name="_ETM_Q1_6528000"/>
      <w:bookmarkEnd w:id="765"/>
      <w:bookmarkEnd w:id="766"/>
      <w:r w:rsidR="004A14B3">
        <w:rPr>
          <w:rFonts w:hint="cs"/>
          <w:rtl/>
        </w:rPr>
        <w:t>מכיוון שהאנשים הספצ</w:t>
      </w:r>
      <w:r w:rsidR="00B30065">
        <w:rPr>
          <w:rFonts w:hint="cs"/>
          <w:rtl/>
        </w:rPr>
        <w:t>י</w:t>
      </w:r>
      <w:r w:rsidR="004A14B3">
        <w:rPr>
          <w:rFonts w:hint="cs"/>
          <w:rtl/>
        </w:rPr>
        <w:t>פי</w:t>
      </w:r>
      <w:r w:rsidR="00B30065">
        <w:rPr>
          <w:rFonts w:hint="cs"/>
          <w:rtl/>
        </w:rPr>
        <w:t>י</w:t>
      </w:r>
      <w:r w:rsidR="004A14B3">
        <w:rPr>
          <w:rFonts w:hint="cs"/>
          <w:rtl/>
        </w:rPr>
        <w:t>ם</w:t>
      </w:r>
      <w:r w:rsidR="00B30065">
        <w:rPr>
          <w:rFonts w:hint="cs"/>
          <w:rtl/>
        </w:rPr>
        <w:t xml:space="preserve"> אצלכם גם לא נמצאים</w:t>
      </w:r>
      <w:r w:rsidR="004A14B3">
        <w:rPr>
          <w:rFonts w:hint="cs"/>
          <w:rtl/>
        </w:rPr>
        <w:t xml:space="preserve">, </w:t>
      </w:r>
      <w:r w:rsidR="00B30065">
        <w:rPr>
          <w:rFonts w:hint="cs"/>
          <w:rtl/>
        </w:rPr>
        <w:t xml:space="preserve">תוכלו להתייחס לזה בישיבה </w:t>
      </w:r>
      <w:r w:rsidR="004A14B3">
        <w:rPr>
          <w:rFonts w:hint="cs"/>
          <w:rtl/>
        </w:rPr>
        <w:t>ה</w:t>
      </w:r>
      <w:r w:rsidR="00B30065">
        <w:rPr>
          <w:rFonts w:hint="cs"/>
          <w:rtl/>
        </w:rPr>
        <w:t>ב</w:t>
      </w:r>
      <w:r w:rsidR="004A14B3">
        <w:rPr>
          <w:rFonts w:hint="cs"/>
          <w:rtl/>
        </w:rPr>
        <w:t>אה. הכוונה שלנו זה להעביר את מסלול המעדניות</w:t>
      </w:r>
      <w:r w:rsidR="00B30065">
        <w:rPr>
          <w:rFonts w:hint="cs"/>
          <w:rtl/>
        </w:rPr>
        <w:t xml:space="preserve">, כפי שקראתי </w:t>
      </w:r>
      <w:bookmarkStart w:id="767" w:name="_ETM_Q1_6548000"/>
      <w:bookmarkEnd w:id="767"/>
      <w:r w:rsidR="00B30065">
        <w:rPr>
          <w:rFonts w:hint="cs"/>
          <w:rtl/>
        </w:rPr>
        <w:t>לו,</w:t>
      </w:r>
      <w:r w:rsidR="004A14B3">
        <w:rPr>
          <w:rFonts w:hint="cs"/>
          <w:rtl/>
        </w:rPr>
        <w:t xml:space="preserve"> ל</w:t>
      </w:r>
      <w:r w:rsidR="00B30065">
        <w:rPr>
          <w:rFonts w:hint="cs"/>
          <w:rtl/>
        </w:rPr>
        <w:t>-</w:t>
      </w:r>
      <w:r w:rsidR="004A14B3">
        <w:rPr>
          <w:rFonts w:hint="cs"/>
          <w:rtl/>
        </w:rPr>
        <w:t xml:space="preserve">א'. אני לא יכול לאפשר מצב שעוד פעם לא </w:t>
      </w:r>
      <w:r w:rsidR="00B30065">
        <w:rPr>
          <w:rFonts w:hint="cs"/>
          <w:rtl/>
        </w:rPr>
        <w:t>י</w:t>
      </w:r>
      <w:r w:rsidR="004A14B3">
        <w:rPr>
          <w:rFonts w:hint="cs"/>
          <w:rtl/>
        </w:rPr>
        <w:t xml:space="preserve">עמדו בחוק. אני </w:t>
      </w:r>
      <w:r w:rsidR="00B30065">
        <w:rPr>
          <w:rFonts w:hint="cs"/>
          <w:rtl/>
        </w:rPr>
        <w:t xml:space="preserve">רוצה חוק שיעמדו בו. </w:t>
      </w:r>
      <w:proofErr w:type="spellStart"/>
      <w:r w:rsidR="00B30065">
        <w:rPr>
          <w:rFonts w:hint="cs"/>
          <w:rtl/>
        </w:rPr>
        <w:t>מצידי</w:t>
      </w:r>
      <w:proofErr w:type="spellEnd"/>
      <w:r w:rsidR="00B30065">
        <w:rPr>
          <w:rFonts w:hint="cs"/>
          <w:rtl/>
        </w:rPr>
        <w:t>, תקפידו לבוא</w:t>
      </w:r>
      <w:r w:rsidR="004A14B3">
        <w:rPr>
          <w:rFonts w:hint="cs"/>
          <w:rtl/>
        </w:rPr>
        <w:t xml:space="preserve"> </w:t>
      </w:r>
      <w:r w:rsidR="00B30065">
        <w:rPr>
          <w:rFonts w:hint="cs"/>
          <w:rtl/>
        </w:rPr>
        <w:t xml:space="preserve">מהר. הרשות עושה את </w:t>
      </w:r>
      <w:bookmarkStart w:id="768" w:name="_ETM_Q1_6557000"/>
      <w:bookmarkEnd w:id="768"/>
      <w:r w:rsidR="00B30065">
        <w:rPr>
          <w:rFonts w:hint="cs"/>
          <w:rtl/>
        </w:rPr>
        <w:t xml:space="preserve">זה ב-21 יום שלה. אם </w:t>
      </w:r>
      <w:r w:rsidR="004A14B3">
        <w:rPr>
          <w:rFonts w:hint="cs"/>
          <w:rtl/>
        </w:rPr>
        <w:t>ל</w:t>
      </w:r>
      <w:r w:rsidR="00B30065">
        <w:rPr>
          <w:rFonts w:hint="cs"/>
          <w:rtl/>
        </w:rPr>
        <w:t>א</w:t>
      </w:r>
      <w:r w:rsidR="004A14B3">
        <w:rPr>
          <w:rFonts w:hint="cs"/>
          <w:rtl/>
        </w:rPr>
        <w:t xml:space="preserve"> מוצא חן בעיני</w:t>
      </w:r>
      <w:r w:rsidR="00B30065">
        <w:rPr>
          <w:rFonts w:hint="cs"/>
          <w:rtl/>
        </w:rPr>
        <w:t>ה</w:t>
      </w:r>
      <w:r w:rsidR="00F36209">
        <w:rPr>
          <w:rFonts w:hint="cs"/>
          <w:rtl/>
        </w:rPr>
        <w:t xml:space="preserve"> -</w:t>
      </w:r>
      <w:r w:rsidR="004A14B3">
        <w:rPr>
          <w:rFonts w:hint="cs"/>
          <w:rtl/>
        </w:rPr>
        <w:t xml:space="preserve"> שלא תאשר. </w:t>
      </w:r>
      <w:r w:rsidR="00B30065">
        <w:rPr>
          <w:rFonts w:hint="cs"/>
          <w:rtl/>
        </w:rPr>
        <w:t xml:space="preserve">אני </w:t>
      </w:r>
      <w:r w:rsidR="004A14B3">
        <w:rPr>
          <w:rFonts w:hint="cs"/>
          <w:rtl/>
        </w:rPr>
        <w:t xml:space="preserve">לא </w:t>
      </w:r>
      <w:r w:rsidR="00B30065">
        <w:rPr>
          <w:rFonts w:hint="cs"/>
          <w:rtl/>
        </w:rPr>
        <w:t xml:space="preserve">רוצה </w:t>
      </w:r>
      <w:r w:rsidR="004A14B3">
        <w:rPr>
          <w:rFonts w:hint="cs"/>
          <w:rtl/>
        </w:rPr>
        <w:t>לייצר מצב שאנחנו הולכים ל</w:t>
      </w:r>
      <w:r w:rsidR="00B30065">
        <w:rPr>
          <w:rFonts w:hint="cs"/>
          <w:rtl/>
        </w:rPr>
        <w:t>מנ</w:t>
      </w:r>
      <w:r w:rsidR="004A14B3">
        <w:rPr>
          <w:rFonts w:hint="cs"/>
          <w:rtl/>
        </w:rPr>
        <w:t>ג</w:t>
      </w:r>
      <w:r w:rsidR="00B30065">
        <w:rPr>
          <w:rFonts w:hint="cs"/>
          <w:rtl/>
        </w:rPr>
        <w:t>נ</w:t>
      </w:r>
      <w:r w:rsidR="004A14B3">
        <w:rPr>
          <w:rFonts w:hint="cs"/>
          <w:rtl/>
        </w:rPr>
        <w:t>ון שעסק</w:t>
      </w:r>
      <w:r w:rsidR="00B30065">
        <w:rPr>
          <w:rFonts w:hint="cs"/>
          <w:rtl/>
        </w:rPr>
        <w:t>ים לא יכולים לעמוד בו.</w:t>
      </w:r>
    </w:p>
    <w:p w:rsidR="004A14B3" w:rsidRDefault="004A14B3" w:rsidP="003F26FF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632347&lt;/ID&gt;&lt;Name&gt;מיכל גולדברג&lt;/Name&gt;&lt;Data&gt;מיכל גולדברג&lt;/Data&gt;&lt;Shortcut&gt;מיגו&lt;/Shortcut&gt;&lt;Title&gt;יועצת המשפטית, בריאות הסביבה, משרד הבריאות&lt;/Title&gt;"/>
        <w:id w:val="-55240938"/>
        <w:placeholder>
          <w:docPart w:val="DefaultPlaceholder_-1854013440"/>
        </w:placeholder>
      </w:sdtPr>
      <w:sdtEndPr/>
      <w:sdtContent>
        <w:p w:rsidR="00B30065" w:rsidRDefault="00B30065" w:rsidP="00B30065">
          <w:pPr>
            <w:pStyle w:val="af9"/>
            <w:keepNext/>
            <w:rPr>
              <w:rtl/>
            </w:rPr>
          </w:pPr>
          <w:r>
            <w:rPr>
              <w:rtl/>
            </w:rPr>
            <w:t>מיכל גולדברג:</w:t>
          </w:r>
        </w:p>
      </w:sdtContent>
    </w:sdt>
    <w:p w:rsidR="00B30065" w:rsidRDefault="00B30065" w:rsidP="00B30065">
      <w:pPr>
        <w:pStyle w:val="KeepWithNext"/>
        <w:rPr>
          <w:rtl/>
        </w:rPr>
      </w:pPr>
    </w:p>
    <w:p w:rsidR="004A14B3" w:rsidRDefault="00B30065" w:rsidP="006362B5">
      <w:pPr>
        <w:rPr>
          <w:rtl/>
        </w:rPr>
      </w:pPr>
      <w:bookmarkStart w:id="769" w:name="_ETM_Q1_6570000"/>
      <w:bookmarkEnd w:id="769"/>
      <w:r>
        <w:rPr>
          <w:rFonts w:hint="cs"/>
          <w:rtl/>
        </w:rPr>
        <w:t>כבודו,</w:t>
      </w:r>
      <w:bookmarkStart w:id="770" w:name="_ETM_Q1_6569000"/>
      <w:bookmarkEnd w:id="770"/>
      <w:r>
        <w:rPr>
          <w:rFonts w:hint="cs"/>
          <w:rtl/>
        </w:rPr>
        <w:t xml:space="preserve"> בשביל שנוכל לפתור את ההצעה שלך </w:t>
      </w:r>
      <w:r w:rsidR="004A14B3">
        <w:rPr>
          <w:rFonts w:hint="cs"/>
          <w:rtl/>
        </w:rPr>
        <w:t>אנחנו חייבים שיהיו לנו את ה</w:t>
      </w:r>
      <w:r w:rsidR="00F36209">
        <w:rPr>
          <w:rFonts w:hint="cs"/>
          <w:rtl/>
        </w:rPr>
        <w:t>כלים המשפטיים המתאימים. כרגע</w:t>
      </w:r>
      <w:r>
        <w:rPr>
          <w:rFonts w:hint="cs"/>
          <w:rtl/>
        </w:rPr>
        <w:t xml:space="preserve"> </w:t>
      </w:r>
      <w:bookmarkStart w:id="771" w:name="_ETM_Q1_6573000"/>
      <w:bookmarkEnd w:id="771"/>
      <w:r>
        <w:rPr>
          <w:rFonts w:hint="cs"/>
          <w:rtl/>
        </w:rPr>
        <w:t>בהיתר מזורז א', אם אני מ</w:t>
      </w:r>
      <w:r w:rsidR="004A14B3">
        <w:rPr>
          <w:rFonts w:hint="cs"/>
          <w:rtl/>
        </w:rPr>
        <w:t>ג</w:t>
      </w:r>
      <w:r>
        <w:rPr>
          <w:rFonts w:hint="cs"/>
          <w:rtl/>
        </w:rPr>
        <w:t>י</w:t>
      </w:r>
      <w:r w:rsidR="004A14B3">
        <w:rPr>
          <w:rFonts w:hint="cs"/>
          <w:rtl/>
        </w:rPr>
        <w:t>ע</w:t>
      </w:r>
      <w:r>
        <w:rPr>
          <w:rFonts w:hint="cs"/>
          <w:rtl/>
        </w:rPr>
        <w:t>ה</w:t>
      </w:r>
      <w:r w:rsidR="004A14B3">
        <w:rPr>
          <w:rFonts w:hint="cs"/>
          <w:rtl/>
        </w:rPr>
        <w:t xml:space="preserve"> </w:t>
      </w:r>
      <w:r>
        <w:rPr>
          <w:rFonts w:hint="cs"/>
          <w:rtl/>
        </w:rPr>
        <w:t xml:space="preserve">לעסק ואני רואה שמשהו לא בסדר, </w:t>
      </w:r>
      <w:bookmarkStart w:id="772" w:name="_ETM_Q1_6576000"/>
      <w:bookmarkEnd w:id="772"/>
      <w:r>
        <w:rPr>
          <w:rFonts w:hint="cs"/>
          <w:rtl/>
        </w:rPr>
        <w:t>יש לו היתר. אני צריכה ל</w:t>
      </w:r>
      <w:r w:rsidR="004A14B3">
        <w:rPr>
          <w:rFonts w:hint="cs"/>
          <w:rtl/>
        </w:rPr>
        <w:t>נ</w:t>
      </w:r>
      <w:r>
        <w:rPr>
          <w:rFonts w:hint="cs"/>
          <w:rtl/>
        </w:rPr>
        <w:t>ק</w:t>
      </w:r>
      <w:r w:rsidR="006362B5">
        <w:rPr>
          <w:rFonts w:hint="cs"/>
          <w:rtl/>
        </w:rPr>
        <w:t>וט בהליך של ביטול</w:t>
      </w:r>
      <w:r w:rsidR="004A14B3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 לתת צו סגירה </w:t>
      </w:r>
      <w:proofErr w:type="spellStart"/>
      <w:r>
        <w:rPr>
          <w:rFonts w:hint="cs"/>
          <w:rtl/>
        </w:rPr>
        <w:t>מינהלי</w:t>
      </w:r>
      <w:proofErr w:type="spellEnd"/>
      <w:r>
        <w:rPr>
          <w:rFonts w:hint="cs"/>
          <w:rtl/>
        </w:rPr>
        <w:t xml:space="preserve">. </w:t>
      </w:r>
    </w:p>
    <w:p w:rsidR="004A14B3" w:rsidRDefault="004A14B3" w:rsidP="003F26FF">
      <w:pPr>
        <w:ind w:firstLine="0"/>
        <w:rPr>
          <w:rtl/>
        </w:rPr>
      </w:pPr>
    </w:p>
    <w:bookmarkStart w:id="773" w:name="_ETM_Q1_6594000" w:displacedByCustomXml="next"/>
    <w:bookmarkEnd w:id="773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471368552"/>
        <w:placeholder>
          <w:docPart w:val="DefaultPlaceholder_-1854013440"/>
        </w:placeholder>
      </w:sdtPr>
      <w:sdtEndPr/>
      <w:sdtContent>
        <w:p w:rsidR="00B30065" w:rsidRDefault="00B30065" w:rsidP="00B30065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B30065" w:rsidRDefault="00B30065" w:rsidP="00B30065">
      <w:pPr>
        <w:pStyle w:val="KeepWithNext"/>
        <w:rPr>
          <w:rtl/>
        </w:rPr>
      </w:pPr>
    </w:p>
    <w:p w:rsidR="004A14B3" w:rsidRDefault="006362B5" w:rsidP="006362B5">
      <w:pPr>
        <w:rPr>
          <w:rtl/>
        </w:rPr>
      </w:pPr>
      <w:r>
        <w:rPr>
          <w:rFonts w:hint="cs"/>
          <w:rtl/>
        </w:rPr>
        <w:t>אמרתי</w:t>
      </w:r>
      <w:r w:rsidR="004A14B3">
        <w:rPr>
          <w:rFonts w:hint="cs"/>
          <w:rtl/>
        </w:rPr>
        <w:t xml:space="preserve"> פה לכולם, ואני חוזר על זה בפעם הלא יודע כמה, </w:t>
      </w:r>
      <w:r>
        <w:rPr>
          <w:rFonts w:hint="cs"/>
          <w:rtl/>
        </w:rPr>
        <w:t>ש</w:t>
      </w:r>
      <w:r w:rsidR="004A14B3">
        <w:rPr>
          <w:rFonts w:hint="cs"/>
          <w:rtl/>
        </w:rPr>
        <w:t xml:space="preserve">עשינו שינוי </w:t>
      </w:r>
      <w:r>
        <w:rPr>
          <w:rFonts w:hint="cs"/>
          <w:rtl/>
        </w:rPr>
        <w:t>"</w:t>
      </w:r>
      <w:r w:rsidR="004A14B3">
        <w:rPr>
          <w:rFonts w:hint="cs"/>
          <w:rtl/>
        </w:rPr>
        <w:t>מוד</w:t>
      </w:r>
      <w:r>
        <w:rPr>
          <w:rFonts w:hint="cs"/>
          <w:rtl/>
        </w:rPr>
        <w:t>"</w:t>
      </w:r>
      <w:r w:rsidR="004A14B3">
        <w:rPr>
          <w:rFonts w:hint="cs"/>
          <w:rtl/>
        </w:rPr>
        <w:t>. אם יהיו לך הערות אחרי זה</w:t>
      </w:r>
      <w:r>
        <w:rPr>
          <w:rFonts w:hint="cs"/>
          <w:rtl/>
        </w:rPr>
        <w:t xml:space="preserve"> ל</w:t>
      </w:r>
      <w:bookmarkStart w:id="774" w:name="_ETM_Q1_6609000"/>
      <w:bookmarkEnd w:id="774"/>
      <w:r>
        <w:rPr>
          <w:rFonts w:hint="cs"/>
          <w:rtl/>
        </w:rPr>
        <w:t>ניסוח, אני אשמח לקבל. הר</w:t>
      </w:r>
      <w:r w:rsidR="004A14B3">
        <w:rPr>
          <w:rFonts w:hint="cs"/>
          <w:rtl/>
        </w:rPr>
        <w:t>ע</w:t>
      </w:r>
      <w:r>
        <w:rPr>
          <w:rFonts w:hint="cs"/>
          <w:rtl/>
        </w:rPr>
        <w:t xml:space="preserve">יון </w:t>
      </w:r>
      <w:r w:rsidR="004A14B3">
        <w:rPr>
          <w:rFonts w:hint="cs"/>
          <w:rtl/>
        </w:rPr>
        <w:t>יהי</w:t>
      </w:r>
      <w:r>
        <w:rPr>
          <w:rFonts w:hint="cs"/>
          <w:rtl/>
        </w:rPr>
        <w:t>ה</w:t>
      </w:r>
      <w:r w:rsidR="004A14B3">
        <w:rPr>
          <w:rFonts w:hint="cs"/>
          <w:rtl/>
        </w:rPr>
        <w:t xml:space="preserve"> שאת באה</w:t>
      </w:r>
      <w:r>
        <w:rPr>
          <w:rFonts w:hint="cs"/>
          <w:rtl/>
        </w:rPr>
        <w:t xml:space="preserve"> לבקר עסק, בין אם זה בשבוע אחרי שהוא פתח, </w:t>
      </w:r>
      <w:r w:rsidR="004A14B3">
        <w:rPr>
          <w:rFonts w:hint="cs"/>
          <w:rtl/>
        </w:rPr>
        <w:t xml:space="preserve">בין אם זה </w:t>
      </w:r>
      <w:r>
        <w:rPr>
          <w:rFonts w:hint="cs"/>
          <w:rtl/>
        </w:rPr>
        <w:t xml:space="preserve">אחרי שנה וחצי, בין אם זה אחרי </w:t>
      </w:r>
      <w:bookmarkStart w:id="775" w:name="_ETM_Q1_6616000"/>
      <w:bookmarkEnd w:id="775"/>
      <w:r>
        <w:rPr>
          <w:rFonts w:hint="cs"/>
          <w:rtl/>
        </w:rPr>
        <w:t xml:space="preserve">13 שנים וחודש </w:t>
      </w:r>
      <w:r w:rsidR="004A14B3">
        <w:rPr>
          <w:rFonts w:hint="cs"/>
          <w:rtl/>
        </w:rPr>
        <w:t>כי החלטת לבוא לבקר</w:t>
      </w:r>
      <w:r>
        <w:rPr>
          <w:rFonts w:hint="cs"/>
          <w:rtl/>
        </w:rPr>
        <w:t xml:space="preserve">. אם </w:t>
      </w:r>
      <w:r w:rsidR="004A14B3">
        <w:rPr>
          <w:rFonts w:hint="cs"/>
          <w:rtl/>
        </w:rPr>
        <w:t xml:space="preserve">ראית משהו </w:t>
      </w:r>
      <w:r>
        <w:rPr>
          <w:rFonts w:hint="cs"/>
          <w:rtl/>
        </w:rPr>
        <w:t xml:space="preserve">שבעינייך עובר את הקו האדום, את יכולה להוציא לו שני דברים. </w:t>
      </w:r>
      <w:r w:rsidR="004A14B3">
        <w:rPr>
          <w:rFonts w:hint="cs"/>
          <w:rtl/>
        </w:rPr>
        <w:t>אם הו</w:t>
      </w:r>
      <w:r>
        <w:rPr>
          <w:rFonts w:hint="cs"/>
          <w:rtl/>
        </w:rPr>
        <w:t xml:space="preserve">א עדיין סביר, את יכולה להגיד לו: </w:t>
      </w:r>
      <w:bookmarkStart w:id="776" w:name="_ETM_Q1_6623000"/>
      <w:bookmarkEnd w:id="776"/>
      <w:r>
        <w:rPr>
          <w:rFonts w:hint="cs"/>
          <w:rtl/>
        </w:rPr>
        <w:t>יש לך 3 חודשים לתקן, כי אם לא</w:t>
      </w:r>
      <w:r w:rsidR="00F36209">
        <w:rPr>
          <w:rFonts w:hint="cs"/>
          <w:rtl/>
        </w:rPr>
        <w:t>,</w:t>
      </w:r>
      <w:r>
        <w:rPr>
          <w:rFonts w:hint="cs"/>
          <w:rtl/>
        </w:rPr>
        <w:t xml:space="preserve"> אני </w:t>
      </w:r>
      <w:bookmarkStart w:id="777" w:name="_ETM_Q1_6624000"/>
      <w:bookmarkEnd w:id="777"/>
      <w:r w:rsidR="00F36209">
        <w:rPr>
          <w:rFonts w:hint="cs"/>
          <w:rtl/>
        </w:rPr>
        <w:t>סוגרת</w:t>
      </w:r>
      <w:r>
        <w:rPr>
          <w:rFonts w:hint="cs"/>
          <w:rtl/>
        </w:rPr>
        <w:t xml:space="preserve">. </w:t>
      </w:r>
      <w:r w:rsidR="004A14B3">
        <w:rPr>
          <w:rFonts w:hint="cs"/>
          <w:rtl/>
        </w:rPr>
        <w:t>יש מצב שזה חירום,</w:t>
      </w:r>
      <w:r>
        <w:rPr>
          <w:rFonts w:hint="cs"/>
          <w:rtl/>
        </w:rPr>
        <w:t xml:space="preserve"> </w:t>
      </w:r>
      <w:r w:rsidR="004A14B3">
        <w:rPr>
          <w:rFonts w:hint="cs"/>
          <w:rtl/>
        </w:rPr>
        <w:t>שאת מבטלת לו את רישיון הע</w:t>
      </w:r>
      <w:r>
        <w:rPr>
          <w:rFonts w:hint="cs"/>
          <w:rtl/>
        </w:rPr>
        <w:t>סק במקום. זו המדיניות.</w:t>
      </w:r>
    </w:p>
    <w:p w:rsidR="004A14B3" w:rsidRDefault="004A14B3" w:rsidP="003F26FF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632347&lt;/ID&gt;&lt;Name&gt;מיכל גולדברג&lt;/Name&gt;&lt;Data&gt;מיכל גולדברג&lt;/Data&gt;&lt;Shortcut&gt;מיגו&lt;/Shortcut&gt;&lt;Title&gt;יועצת המשפטית, בריאות הסביבה, משרד הבריאות&lt;/Title&gt;"/>
        <w:id w:val="-1404747447"/>
        <w:placeholder>
          <w:docPart w:val="DefaultPlaceholder_-1854013440"/>
        </w:placeholder>
      </w:sdtPr>
      <w:sdtEndPr/>
      <w:sdtContent>
        <w:p w:rsidR="006362B5" w:rsidRDefault="006362B5" w:rsidP="006362B5">
          <w:pPr>
            <w:pStyle w:val="af9"/>
            <w:keepNext/>
            <w:rPr>
              <w:rtl/>
            </w:rPr>
          </w:pPr>
          <w:r>
            <w:rPr>
              <w:rtl/>
            </w:rPr>
            <w:t>מיכל גולדברג:</w:t>
          </w:r>
        </w:p>
      </w:sdtContent>
    </w:sdt>
    <w:p w:rsidR="006362B5" w:rsidRDefault="006362B5" w:rsidP="006362B5">
      <w:pPr>
        <w:pStyle w:val="KeepWithNext"/>
        <w:rPr>
          <w:rtl/>
        </w:rPr>
      </w:pPr>
    </w:p>
    <w:p w:rsidR="004A14B3" w:rsidRDefault="004A14B3" w:rsidP="006362B5">
      <w:pPr>
        <w:rPr>
          <w:rtl/>
        </w:rPr>
      </w:pPr>
      <w:r>
        <w:rPr>
          <w:rFonts w:hint="cs"/>
          <w:rtl/>
        </w:rPr>
        <w:t xml:space="preserve">חשוב </w:t>
      </w:r>
      <w:r w:rsidR="006362B5">
        <w:rPr>
          <w:rFonts w:hint="cs"/>
          <w:rtl/>
        </w:rPr>
        <w:t xml:space="preserve">שבשלב של ההיתר מזורז א' </w:t>
      </w:r>
      <w:bookmarkStart w:id="778" w:name="_ETM_Q1_6633000"/>
      <w:bookmarkEnd w:id="778"/>
      <w:r w:rsidR="006362B5">
        <w:rPr>
          <w:rFonts w:hint="cs"/>
          <w:rtl/>
        </w:rPr>
        <w:t xml:space="preserve">יהיה ברור שזה </w:t>
      </w:r>
      <w:r>
        <w:rPr>
          <w:rFonts w:hint="cs"/>
          <w:rtl/>
        </w:rPr>
        <w:t>ס</w:t>
      </w:r>
      <w:r w:rsidR="006362B5">
        <w:rPr>
          <w:rFonts w:hint="cs"/>
          <w:rtl/>
        </w:rPr>
        <w:t>ו</w:t>
      </w:r>
      <w:r>
        <w:rPr>
          <w:rFonts w:hint="cs"/>
          <w:rtl/>
        </w:rPr>
        <w:t>ג של היתר על תנאי</w:t>
      </w:r>
      <w:r w:rsidR="006362B5">
        <w:rPr>
          <w:rFonts w:hint="cs"/>
          <w:rtl/>
        </w:rPr>
        <w:t>.</w:t>
      </w:r>
    </w:p>
    <w:p w:rsidR="004A14B3" w:rsidRDefault="004A14B3" w:rsidP="003F26FF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770885245"/>
        <w:placeholder>
          <w:docPart w:val="DefaultPlaceholder_-1854013440"/>
        </w:placeholder>
      </w:sdtPr>
      <w:sdtEndPr/>
      <w:sdtContent>
        <w:p w:rsidR="006362B5" w:rsidRDefault="006362B5" w:rsidP="006362B5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6362B5" w:rsidRDefault="006362B5" w:rsidP="006362B5">
      <w:pPr>
        <w:pStyle w:val="KeepWithNext"/>
        <w:rPr>
          <w:rtl/>
        </w:rPr>
      </w:pPr>
    </w:p>
    <w:p w:rsidR="006362B5" w:rsidRDefault="004A14B3" w:rsidP="006362B5">
      <w:pPr>
        <w:rPr>
          <w:rtl/>
        </w:rPr>
      </w:pPr>
      <w:r>
        <w:rPr>
          <w:rFonts w:hint="cs"/>
          <w:rtl/>
        </w:rPr>
        <w:t>לא. אתם לא תהיו בן יחיד. יהיה לכל משרד את אותו כוח.</w:t>
      </w:r>
      <w:r w:rsidR="006362B5">
        <w:rPr>
          <w:rFonts w:hint="cs"/>
          <w:rtl/>
        </w:rPr>
        <w:t xml:space="preserve"> זה </w:t>
      </w:r>
      <w:r>
        <w:rPr>
          <w:rFonts w:hint="cs"/>
          <w:rtl/>
        </w:rPr>
        <w:t xml:space="preserve">שינוי </w:t>
      </w:r>
      <w:r w:rsidR="006362B5">
        <w:rPr>
          <w:rFonts w:hint="cs"/>
          <w:rtl/>
        </w:rPr>
        <w:t>ה</w:t>
      </w:r>
      <w:r>
        <w:rPr>
          <w:rFonts w:hint="cs"/>
          <w:rtl/>
        </w:rPr>
        <w:t>מדיניו</w:t>
      </w:r>
      <w:r w:rsidR="006362B5">
        <w:rPr>
          <w:rFonts w:hint="cs"/>
          <w:rtl/>
        </w:rPr>
        <w:t>ת</w:t>
      </w:r>
      <w:r>
        <w:rPr>
          <w:rFonts w:hint="cs"/>
          <w:rtl/>
        </w:rPr>
        <w:t xml:space="preserve">. אני מציע לך להתרענן בנוהל החדש הזה. כך </w:t>
      </w:r>
      <w:r w:rsidR="006362B5">
        <w:rPr>
          <w:rFonts w:hint="cs"/>
          <w:rtl/>
        </w:rPr>
        <w:t>זה יהיה.</w:t>
      </w:r>
      <w:r>
        <w:rPr>
          <w:rFonts w:hint="cs"/>
          <w:rtl/>
        </w:rPr>
        <w:t xml:space="preserve"> </w:t>
      </w:r>
      <w:r w:rsidR="006362B5">
        <w:rPr>
          <w:rFonts w:hint="cs"/>
          <w:rtl/>
        </w:rPr>
        <w:t xml:space="preserve">אני מבקש רק את ההתייחסות שלכם לגבי זה שהם יעברו ל-א'. </w:t>
      </w:r>
    </w:p>
    <w:p w:rsidR="006362B5" w:rsidRDefault="006362B5" w:rsidP="006362B5">
      <w:pPr>
        <w:rPr>
          <w:rtl/>
        </w:rPr>
      </w:pPr>
    </w:p>
    <w:p w:rsidR="006362B5" w:rsidRDefault="004A14B3" w:rsidP="006362B5">
      <w:pPr>
        <w:rPr>
          <w:rtl/>
        </w:rPr>
      </w:pPr>
      <w:bookmarkStart w:id="779" w:name="_ETM_Q1_6673000"/>
      <w:bookmarkEnd w:id="779"/>
      <w:r>
        <w:rPr>
          <w:rFonts w:hint="cs"/>
          <w:rtl/>
        </w:rPr>
        <w:t>לגבי מסלול ב'2</w:t>
      </w:r>
      <w:r w:rsidR="006362B5">
        <w:rPr>
          <w:rFonts w:hint="cs"/>
          <w:rtl/>
        </w:rPr>
        <w:t xml:space="preserve">, </w:t>
      </w:r>
      <w:bookmarkStart w:id="780" w:name="_ETM_Q1_6675000"/>
      <w:bookmarkEnd w:id="780"/>
      <w:r w:rsidR="006362B5">
        <w:rPr>
          <w:rFonts w:hint="cs"/>
          <w:rtl/>
        </w:rPr>
        <w:t>כפי שהגדרתי אותו,</w:t>
      </w:r>
      <w:r>
        <w:rPr>
          <w:rFonts w:hint="cs"/>
          <w:rtl/>
        </w:rPr>
        <w:t xml:space="preserve"> אני מבקש מכל המשרדים להגיד אם יש להם בעיה בעניין הזה. שמעתי את הכבאות שאומרים ש</w:t>
      </w:r>
      <w:r w:rsidR="006362B5">
        <w:rPr>
          <w:rFonts w:hint="cs"/>
          <w:rtl/>
        </w:rPr>
        <w:t xml:space="preserve">הם לא רואים מצב שהם יתנו הסמכה למישהו </w:t>
      </w:r>
      <w:bookmarkStart w:id="781" w:name="_ETM_Q1_6689000"/>
      <w:bookmarkEnd w:id="781"/>
      <w:r w:rsidR="006362B5">
        <w:rPr>
          <w:rFonts w:hint="cs"/>
          <w:rtl/>
        </w:rPr>
        <w:t xml:space="preserve">לבוא במקומם. </w:t>
      </w:r>
      <w:r>
        <w:rPr>
          <w:rFonts w:hint="cs"/>
          <w:rtl/>
        </w:rPr>
        <w:t xml:space="preserve">משרד הבריאות עושה את זה </w:t>
      </w:r>
      <w:r w:rsidR="006362B5">
        <w:rPr>
          <w:rFonts w:hint="cs"/>
          <w:rtl/>
        </w:rPr>
        <w:t xml:space="preserve">כבר עכשיו </w:t>
      </w:r>
      <w:r>
        <w:rPr>
          <w:rFonts w:hint="cs"/>
          <w:rtl/>
        </w:rPr>
        <w:t xml:space="preserve">עם הרשויות המקומיות. </w:t>
      </w:r>
    </w:p>
    <w:p w:rsidR="006362B5" w:rsidRDefault="006362B5" w:rsidP="006362B5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תומר רוזנר&lt;/Name&gt;&lt;Data&gt;תומר רוזנר&lt;/Data&gt;&lt;Shortcut&gt;תורו&lt;/Shortcut&gt;&lt;MemberID&gt;&lt;/MemberID&gt;"/>
        <w:id w:val="598374960"/>
        <w:placeholder>
          <w:docPart w:val="DefaultPlaceholder_-1854013440"/>
        </w:placeholder>
      </w:sdtPr>
      <w:sdtEndPr/>
      <w:sdtContent>
        <w:p w:rsidR="006362B5" w:rsidRDefault="006362B5" w:rsidP="006362B5">
          <w:pPr>
            <w:pStyle w:val="a4"/>
            <w:keepNext/>
            <w:rPr>
              <w:rtl/>
            </w:rPr>
          </w:pPr>
          <w:r>
            <w:rPr>
              <w:rtl/>
            </w:rPr>
            <w:t>תומר רוזנר:</w:t>
          </w:r>
        </w:p>
      </w:sdtContent>
    </w:sdt>
    <w:p w:rsidR="006362B5" w:rsidRDefault="006362B5" w:rsidP="006362B5">
      <w:pPr>
        <w:pStyle w:val="KeepWithNext"/>
        <w:rPr>
          <w:rtl/>
        </w:rPr>
      </w:pPr>
    </w:p>
    <w:p w:rsidR="006362B5" w:rsidRDefault="006362B5" w:rsidP="006362B5">
      <w:pPr>
        <w:rPr>
          <w:rtl/>
        </w:rPr>
      </w:pPr>
      <w:r>
        <w:rPr>
          <w:rFonts w:hint="cs"/>
          <w:rtl/>
        </w:rPr>
        <w:t>גם הגנת הסביבה.</w:t>
      </w:r>
    </w:p>
    <w:p w:rsidR="006362B5" w:rsidRDefault="006362B5" w:rsidP="006362B5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616891551"/>
        <w:placeholder>
          <w:docPart w:val="DefaultPlaceholder_-1854013440"/>
        </w:placeholder>
      </w:sdtPr>
      <w:sdtEndPr/>
      <w:sdtContent>
        <w:p w:rsidR="006362B5" w:rsidRDefault="006362B5" w:rsidP="006362B5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6362B5" w:rsidRDefault="006362B5" w:rsidP="006362B5">
      <w:pPr>
        <w:pStyle w:val="KeepWithNext"/>
        <w:rPr>
          <w:rtl/>
        </w:rPr>
      </w:pPr>
    </w:p>
    <w:p w:rsidR="004A14B3" w:rsidRDefault="006362B5" w:rsidP="006362B5">
      <w:pPr>
        <w:rPr>
          <w:rtl/>
        </w:rPr>
      </w:pPr>
      <w:bookmarkStart w:id="782" w:name="_ETM_Q1_6693000"/>
      <w:bookmarkEnd w:id="782"/>
      <w:r>
        <w:rPr>
          <w:rFonts w:hint="cs"/>
          <w:rtl/>
        </w:rPr>
        <w:t>וגם הגנת הסביבה.</w:t>
      </w:r>
      <w:r w:rsidR="004A14B3">
        <w:rPr>
          <w:rFonts w:hint="cs"/>
          <w:rtl/>
        </w:rPr>
        <w:t xml:space="preserve">  יכול להיות שיש פה גורמים, בטח גם משטרה, ש</w:t>
      </w:r>
      <w:r>
        <w:rPr>
          <w:rFonts w:hint="cs"/>
          <w:rtl/>
        </w:rPr>
        <w:t xml:space="preserve">כנראה </w:t>
      </w:r>
      <w:r w:rsidR="004A14B3">
        <w:rPr>
          <w:rFonts w:hint="cs"/>
          <w:rtl/>
        </w:rPr>
        <w:t>לא יוכלו.</w:t>
      </w:r>
    </w:p>
    <w:p w:rsidR="004A14B3" w:rsidRDefault="004A14B3" w:rsidP="003F26FF">
      <w:pPr>
        <w:ind w:firstLine="0"/>
        <w:rPr>
          <w:rtl/>
        </w:rPr>
      </w:pPr>
    </w:p>
    <w:p w:rsidR="004A14B3" w:rsidRDefault="004A14B3" w:rsidP="00F36209">
      <w:pPr>
        <w:ind w:firstLine="0"/>
        <w:rPr>
          <w:rtl/>
        </w:rPr>
      </w:pPr>
      <w:r>
        <w:rPr>
          <w:rtl/>
        </w:rPr>
        <w:tab/>
      </w:r>
      <w:r w:rsidR="006362B5">
        <w:rPr>
          <w:rFonts w:hint="cs"/>
          <w:rtl/>
        </w:rPr>
        <w:t xml:space="preserve">עוד נושא שדיברנו עליו </w:t>
      </w:r>
      <w:bookmarkStart w:id="783" w:name="_ETM_Q1_6704000"/>
      <w:bookmarkEnd w:id="783"/>
      <w:r w:rsidR="00705EDE">
        <w:rPr>
          <w:rFonts w:hint="cs"/>
          <w:rtl/>
        </w:rPr>
        <w:t>ש</w:t>
      </w:r>
      <w:r w:rsidR="006362B5">
        <w:rPr>
          <w:rFonts w:hint="cs"/>
          <w:rtl/>
        </w:rPr>
        <w:t>אני מבקש להזכיר</w:t>
      </w:r>
      <w:r w:rsidR="00705EDE">
        <w:rPr>
          <w:rFonts w:hint="cs"/>
          <w:rtl/>
        </w:rPr>
        <w:t>.</w:t>
      </w:r>
      <w:r w:rsidR="006362B5">
        <w:rPr>
          <w:rFonts w:hint="cs"/>
          <w:rtl/>
        </w:rPr>
        <w:t xml:space="preserve"> </w:t>
      </w:r>
      <w:r w:rsidR="00705EDE">
        <w:rPr>
          <w:rFonts w:hint="cs"/>
          <w:rtl/>
        </w:rPr>
        <w:t xml:space="preserve">בנוגע למשטרה </w:t>
      </w:r>
      <w:r w:rsidR="006362B5">
        <w:rPr>
          <w:rFonts w:hint="cs"/>
          <w:rtl/>
        </w:rPr>
        <w:t xml:space="preserve">אנחנו </w:t>
      </w:r>
      <w:r>
        <w:rPr>
          <w:rFonts w:hint="cs"/>
          <w:rtl/>
        </w:rPr>
        <w:t>נ</w:t>
      </w:r>
      <w:r w:rsidR="006362B5">
        <w:rPr>
          <w:rFonts w:hint="cs"/>
          <w:rtl/>
        </w:rPr>
        <w:t>א</w:t>
      </w:r>
      <w:r>
        <w:rPr>
          <w:rFonts w:hint="cs"/>
          <w:rtl/>
        </w:rPr>
        <w:t>פשר</w:t>
      </w:r>
      <w:r w:rsidR="00705ED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705EDE">
        <w:rPr>
          <w:rFonts w:hint="cs"/>
          <w:rtl/>
        </w:rPr>
        <w:t>כמובן ב</w:t>
      </w:r>
      <w:r w:rsidR="006362B5">
        <w:rPr>
          <w:rFonts w:hint="cs"/>
          <w:rtl/>
        </w:rPr>
        <w:t>כפוף לאיש</w:t>
      </w:r>
      <w:r>
        <w:rPr>
          <w:rFonts w:hint="cs"/>
          <w:rtl/>
        </w:rPr>
        <w:t>ו</w:t>
      </w:r>
      <w:r w:rsidR="006362B5">
        <w:rPr>
          <w:rFonts w:hint="cs"/>
          <w:rtl/>
        </w:rPr>
        <w:t xml:space="preserve">ר משרד המשפטים, </w:t>
      </w:r>
      <w:r>
        <w:rPr>
          <w:rFonts w:hint="cs"/>
          <w:rtl/>
        </w:rPr>
        <w:t>הליך שיאפשר ביטול רישיון</w:t>
      </w:r>
      <w:r w:rsidR="006362B5">
        <w:rPr>
          <w:rFonts w:hint="cs"/>
          <w:rtl/>
        </w:rPr>
        <w:t xml:space="preserve">. </w:t>
      </w:r>
      <w:r w:rsidR="00F36209">
        <w:rPr>
          <w:rFonts w:hint="cs"/>
          <w:rtl/>
        </w:rPr>
        <w:t xml:space="preserve">נקרא לו </w:t>
      </w:r>
      <w:r w:rsidR="006362B5">
        <w:rPr>
          <w:rFonts w:hint="cs"/>
          <w:rtl/>
        </w:rPr>
        <w:t>הליך מודיעיני</w:t>
      </w:r>
      <w:r w:rsidR="00F36209">
        <w:rPr>
          <w:rFonts w:hint="cs"/>
          <w:rtl/>
        </w:rPr>
        <w:t xml:space="preserve">. </w:t>
      </w:r>
      <w:r w:rsidR="006362B5">
        <w:rPr>
          <w:rFonts w:hint="cs"/>
          <w:rtl/>
        </w:rPr>
        <w:t xml:space="preserve">שמענו </w:t>
      </w:r>
      <w:r>
        <w:rPr>
          <w:rFonts w:hint="cs"/>
          <w:rtl/>
        </w:rPr>
        <w:t>מ</w:t>
      </w:r>
      <w:r w:rsidR="006362B5">
        <w:rPr>
          <w:rFonts w:hint="cs"/>
          <w:rtl/>
        </w:rPr>
        <w:t>ה</w:t>
      </w:r>
      <w:r>
        <w:rPr>
          <w:rFonts w:hint="cs"/>
          <w:rtl/>
        </w:rPr>
        <w:t xml:space="preserve">משטרה שאין לה בעיה </w:t>
      </w:r>
      <w:r w:rsidR="006362B5">
        <w:rPr>
          <w:rFonts w:hint="cs"/>
          <w:rtl/>
        </w:rPr>
        <w:t>להעביר את מה</w:t>
      </w:r>
      <w:bookmarkStart w:id="784" w:name="_ETM_Q1_6740000"/>
      <w:bookmarkEnd w:id="784"/>
      <w:r w:rsidR="006362B5">
        <w:rPr>
          <w:rFonts w:hint="cs"/>
          <w:rtl/>
        </w:rPr>
        <w:t xml:space="preserve"> שבתצהירים ל-א'.</w:t>
      </w:r>
      <w:r>
        <w:rPr>
          <w:rFonts w:hint="cs"/>
          <w:rtl/>
        </w:rPr>
        <w:t xml:space="preserve"> תעשו בדיקה אם אין ל</w:t>
      </w:r>
      <w:r w:rsidR="006362B5">
        <w:rPr>
          <w:rFonts w:hint="cs"/>
          <w:rtl/>
        </w:rPr>
        <w:t>כם משהו ב-ב'</w:t>
      </w:r>
      <w:r w:rsidR="00705EDE">
        <w:rPr>
          <w:rFonts w:hint="cs"/>
          <w:rtl/>
        </w:rPr>
        <w:t>.</w:t>
      </w:r>
      <w:r>
        <w:rPr>
          <w:rFonts w:hint="cs"/>
          <w:rtl/>
        </w:rPr>
        <w:t xml:space="preserve"> אם </w:t>
      </w:r>
      <w:r w:rsidR="006362B5">
        <w:rPr>
          <w:rFonts w:hint="cs"/>
          <w:rtl/>
        </w:rPr>
        <w:t xml:space="preserve">המשטרה היא הגורם </w:t>
      </w:r>
      <w:bookmarkStart w:id="785" w:name="_ETM_Q1_6754000"/>
      <w:bookmarkEnd w:id="785"/>
      <w:r w:rsidR="006362B5">
        <w:rPr>
          <w:rFonts w:hint="cs"/>
          <w:rtl/>
        </w:rPr>
        <w:t xml:space="preserve">ששם עסק </w:t>
      </w:r>
      <w:r w:rsidR="00705EDE">
        <w:rPr>
          <w:rFonts w:hint="cs"/>
          <w:rtl/>
        </w:rPr>
        <w:t>ב</w:t>
      </w:r>
      <w:r w:rsidR="006362B5">
        <w:rPr>
          <w:rFonts w:hint="cs"/>
          <w:rtl/>
        </w:rPr>
        <w:t>-ב'</w:t>
      </w:r>
      <w:r w:rsidR="00705EDE">
        <w:rPr>
          <w:rFonts w:hint="cs"/>
          <w:rtl/>
        </w:rPr>
        <w:t xml:space="preserve"> במקום ב-א'</w:t>
      </w:r>
      <w:r w:rsidR="006362B5">
        <w:rPr>
          <w:rFonts w:hint="cs"/>
          <w:rtl/>
        </w:rPr>
        <w:t xml:space="preserve">, </w:t>
      </w:r>
      <w:r>
        <w:rPr>
          <w:rFonts w:hint="cs"/>
          <w:rtl/>
        </w:rPr>
        <w:t>אני רוצה להעביר אותו ל</w:t>
      </w:r>
      <w:r w:rsidR="006362B5">
        <w:rPr>
          <w:rFonts w:hint="cs"/>
          <w:rtl/>
        </w:rPr>
        <w:t xml:space="preserve">-א', כאשר </w:t>
      </w:r>
      <w:r w:rsidR="00705EDE">
        <w:rPr>
          <w:rFonts w:hint="cs"/>
          <w:rtl/>
        </w:rPr>
        <w:t>המשטרה תקבל</w:t>
      </w:r>
      <w:r w:rsidR="006362B5">
        <w:rPr>
          <w:rFonts w:hint="cs"/>
          <w:rtl/>
        </w:rPr>
        <w:t xml:space="preserve"> את הא</w:t>
      </w:r>
      <w:r>
        <w:rPr>
          <w:rFonts w:hint="cs"/>
          <w:rtl/>
        </w:rPr>
        <w:t>פ</w:t>
      </w:r>
      <w:r w:rsidR="006362B5">
        <w:rPr>
          <w:rFonts w:hint="cs"/>
          <w:rtl/>
        </w:rPr>
        <w:t>ש</w:t>
      </w:r>
      <w:r>
        <w:rPr>
          <w:rFonts w:hint="cs"/>
          <w:rtl/>
        </w:rPr>
        <w:t>רות</w:t>
      </w:r>
      <w:r w:rsidR="006362B5">
        <w:rPr>
          <w:rFonts w:hint="cs"/>
          <w:rtl/>
        </w:rPr>
        <w:t xml:space="preserve">, כמו </w:t>
      </w:r>
      <w:bookmarkStart w:id="786" w:name="_ETM_Q1_6764000"/>
      <w:bookmarkEnd w:id="786"/>
      <w:r w:rsidR="006362B5">
        <w:rPr>
          <w:rFonts w:hint="cs"/>
          <w:rtl/>
        </w:rPr>
        <w:t>שאמרנו,</w:t>
      </w:r>
      <w:r>
        <w:rPr>
          <w:rFonts w:hint="cs"/>
          <w:rtl/>
        </w:rPr>
        <w:t xml:space="preserve"> לבטל בהמשך.</w:t>
      </w:r>
      <w:r w:rsidR="006362B5">
        <w:rPr>
          <w:rFonts w:hint="cs"/>
          <w:rtl/>
        </w:rPr>
        <w:t xml:space="preserve"> אולי </w:t>
      </w:r>
      <w:r w:rsidR="00F36209">
        <w:rPr>
          <w:rFonts w:hint="cs"/>
          <w:rtl/>
        </w:rPr>
        <w:t xml:space="preserve">אני אז </w:t>
      </w:r>
      <w:r w:rsidR="006362B5">
        <w:rPr>
          <w:rFonts w:hint="cs"/>
          <w:rtl/>
        </w:rPr>
        <w:t>מפחית קצת מהחשיבות של מסלול ב'2.</w:t>
      </w:r>
      <w:bookmarkStart w:id="787" w:name="_ETM_Q1_6771000"/>
      <w:bookmarkEnd w:id="787"/>
      <w:r w:rsidR="006362B5">
        <w:rPr>
          <w:rFonts w:hint="cs"/>
          <w:rtl/>
        </w:rPr>
        <w:t xml:space="preserve"> עדיין, רועי,</w:t>
      </w:r>
      <w:r>
        <w:rPr>
          <w:rFonts w:hint="cs"/>
          <w:rtl/>
        </w:rPr>
        <w:t xml:space="preserve"> אני מבין את </w:t>
      </w:r>
      <w:r w:rsidR="00F36209">
        <w:rPr>
          <w:rFonts w:hint="cs"/>
          <w:rtl/>
        </w:rPr>
        <w:t xml:space="preserve">זה שאתה אומר </w:t>
      </w:r>
      <w:r w:rsidR="00705EDE">
        <w:rPr>
          <w:rFonts w:hint="cs"/>
          <w:rtl/>
        </w:rPr>
        <w:t>שזה כלי שנצטרך.</w:t>
      </w:r>
    </w:p>
    <w:p w:rsidR="004A14B3" w:rsidRDefault="004A14B3" w:rsidP="003F26FF">
      <w:pPr>
        <w:ind w:firstLine="0"/>
        <w:rPr>
          <w:rtl/>
        </w:rPr>
      </w:pPr>
    </w:p>
    <w:bookmarkStart w:id="788" w:name="_ETM_Q1_6785000" w:displacedByCustomXml="next"/>
    <w:bookmarkEnd w:id="788" w:displacedByCustomXml="next"/>
    <w:sdt>
      <w:sdtPr>
        <w:rPr>
          <w:rFonts w:hint="cs"/>
          <w:rtl/>
        </w:rPr>
        <w:alias w:val="אורח"/>
        <w:tag w:val="&lt;ID&gt;373988&lt;/ID&gt;&lt;Name&gt;קרן גלאון&lt;/Name&gt;&lt;Data&gt;קרן גלאון&lt;/Data&gt;&lt;Shortcut&gt;קרגל&lt;/Shortcut&gt;&lt;Title&gt;סגנית בכירה ליועמ&quot;ש כב&quot;ה, המשרד לביטחון פנים&lt;/Title&gt;"/>
        <w:id w:val="1510643397"/>
        <w:placeholder>
          <w:docPart w:val="DefaultPlaceholder_-1854013440"/>
        </w:placeholder>
      </w:sdtPr>
      <w:sdtEndPr/>
      <w:sdtContent>
        <w:p w:rsidR="00705EDE" w:rsidRDefault="00705EDE" w:rsidP="00705EDE">
          <w:pPr>
            <w:pStyle w:val="af9"/>
            <w:keepNext/>
            <w:rPr>
              <w:rtl/>
            </w:rPr>
          </w:pPr>
          <w:r>
            <w:rPr>
              <w:rtl/>
            </w:rPr>
            <w:t>קרן גלאון:</w:t>
          </w:r>
        </w:p>
      </w:sdtContent>
    </w:sdt>
    <w:p w:rsidR="00705EDE" w:rsidRDefault="00705EDE" w:rsidP="00705EDE">
      <w:pPr>
        <w:pStyle w:val="KeepWithNext"/>
        <w:rPr>
          <w:rtl/>
        </w:rPr>
      </w:pPr>
    </w:p>
    <w:p w:rsidR="004A14B3" w:rsidRDefault="004A14B3" w:rsidP="00705EDE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בדיון הקודם הוקרא פה השינוי של</w:t>
      </w:r>
      <w:r w:rsidR="00705EDE">
        <w:rPr>
          <w:rFonts w:hint="cs"/>
          <w:rtl/>
        </w:rPr>
        <w:t xml:space="preserve"> הת</w:t>
      </w:r>
      <w:r>
        <w:rPr>
          <w:rFonts w:hint="cs"/>
          <w:rtl/>
        </w:rPr>
        <w:t>צ</w:t>
      </w:r>
      <w:r w:rsidR="00705EDE">
        <w:rPr>
          <w:rFonts w:hint="cs"/>
          <w:rtl/>
        </w:rPr>
        <w:t>ה</w:t>
      </w:r>
      <w:r>
        <w:rPr>
          <w:rFonts w:hint="cs"/>
          <w:rtl/>
        </w:rPr>
        <w:t xml:space="preserve">יר </w:t>
      </w:r>
      <w:r w:rsidR="00705EDE">
        <w:rPr>
          <w:rFonts w:hint="cs"/>
          <w:rtl/>
        </w:rPr>
        <w:t>בהקשר של כבאות. ב</w:t>
      </w:r>
      <w:r>
        <w:rPr>
          <w:rFonts w:hint="cs"/>
          <w:rtl/>
        </w:rPr>
        <w:t xml:space="preserve">זה עוד לא הגענו להסכמות. </w:t>
      </w:r>
    </w:p>
    <w:p w:rsidR="004A14B3" w:rsidRDefault="004A14B3" w:rsidP="003F26FF">
      <w:pPr>
        <w:ind w:firstLine="0"/>
        <w:rPr>
          <w:rtl/>
        </w:rPr>
      </w:pPr>
    </w:p>
    <w:bookmarkStart w:id="789" w:name="_ETM_Q1_6798000" w:displacedByCustomXml="next"/>
    <w:bookmarkEnd w:id="789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529299354"/>
        <w:placeholder>
          <w:docPart w:val="DefaultPlaceholder_-1854013440"/>
        </w:placeholder>
      </w:sdtPr>
      <w:sdtEndPr/>
      <w:sdtContent>
        <w:p w:rsidR="00705EDE" w:rsidRDefault="00705EDE" w:rsidP="00705EDE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705EDE" w:rsidRDefault="00705EDE" w:rsidP="00705EDE">
      <w:pPr>
        <w:pStyle w:val="KeepWithNext"/>
        <w:rPr>
          <w:rtl/>
        </w:rPr>
      </w:pPr>
    </w:p>
    <w:p w:rsidR="004A14B3" w:rsidRDefault="004A14B3" w:rsidP="00705EDE">
      <w:pPr>
        <w:rPr>
          <w:rtl/>
        </w:rPr>
      </w:pPr>
      <w:r>
        <w:rPr>
          <w:rFonts w:hint="cs"/>
          <w:rtl/>
        </w:rPr>
        <w:t>את</w:t>
      </w:r>
      <w:r w:rsidR="00705EDE">
        <w:rPr>
          <w:rFonts w:hint="cs"/>
          <w:rtl/>
        </w:rPr>
        <w:t xml:space="preserve"> זה אני יודע. הבנתי שיש</w:t>
      </w:r>
      <w:bookmarkStart w:id="790" w:name="_ETM_Q1_6800000"/>
      <w:bookmarkEnd w:id="790"/>
      <w:r w:rsidR="00705EDE">
        <w:rPr>
          <w:rFonts w:hint="cs"/>
          <w:rtl/>
        </w:rPr>
        <w:t xml:space="preserve"> התקדמות. </w:t>
      </w:r>
      <w:r>
        <w:rPr>
          <w:rFonts w:hint="cs"/>
          <w:rtl/>
        </w:rPr>
        <w:t xml:space="preserve"> </w:t>
      </w:r>
    </w:p>
    <w:p w:rsidR="004A14B3" w:rsidRDefault="004A14B3" w:rsidP="003F26FF">
      <w:pPr>
        <w:ind w:firstLine="0"/>
        <w:rPr>
          <w:rtl/>
        </w:rPr>
      </w:pPr>
    </w:p>
    <w:bookmarkStart w:id="791" w:name="_ETM_Q1_6805000" w:displacedByCustomXml="next"/>
    <w:bookmarkEnd w:id="791" w:displacedByCustomXml="next"/>
    <w:sdt>
      <w:sdtPr>
        <w:rPr>
          <w:rFonts w:hint="cs"/>
          <w:rtl/>
        </w:rPr>
        <w:alias w:val="אורח"/>
        <w:tag w:val="&lt;ID&gt;373988&lt;/ID&gt;&lt;Name&gt;קרן גלאון&lt;/Name&gt;&lt;Data&gt;קרן גלאון&lt;/Data&gt;&lt;Shortcut&gt;קרגל&lt;/Shortcut&gt;&lt;Title&gt;סגנית בכירה ליועמ&quot;ש כב&quot;ה, המשרד לביטחון פנים&lt;/Title&gt;"/>
        <w:id w:val="1623425503"/>
        <w:placeholder>
          <w:docPart w:val="DefaultPlaceholder_-1854013440"/>
        </w:placeholder>
      </w:sdtPr>
      <w:sdtEndPr/>
      <w:sdtContent>
        <w:p w:rsidR="00705EDE" w:rsidRDefault="00705EDE" w:rsidP="00705EDE">
          <w:pPr>
            <w:pStyle w:val="af9"/>
            <w:keepNext/>
            <w:rPr>
              <w:rtl/>
            </w:rPr>
          </w:pPr>
          <w:r>
            <w:rPr>
              <w:rtl/>
            </w:rPr>
            <w:t>קרן גלאון:</w:t>
          </w:r>
        </w:p>
      </w:sdtContent>
    </w:sdt>
    <w:p w:rsidR="00705EDE" w:rsidRDefault="00705EDE" w:rsidP="00705EDE">
      <w:pPr>
        <w:pStyle w:val="KeepWithNext"/>
        <w:rPr>
          <w:rtl/>
        </w:rPr>
      </w:pPr>
    </w:p>
    <w:p w:rsidR="004A14B3" w:rsidRDefault="00705EDE" w:rsidP="00A428FB">
      <w:pPr>
        <w:rPr>
          <w:rtl/>
        </w:rPr>
      </w:pPr>
      <w:r>
        <w:rPr>
          <w:rFonts w:hint="cs"/>
          <w:rtl/>
        </w:rPr>
        <w:t>הדבר השני</w:t>
      </w:r>
      <w:r w:rsidR="004A14B3">
        <w:rPr>
          <w:rFonts w:hint="cs"/>
          <w:rtl/>
        </w:rPr>
        <w:t xml:space="preserve"> </w:t>
      </w:r>
      <w:r w:rsidR="0002053C">
        <w:rPr>
          <w:rFonts w:hint="cs"/>
          <w:rtl/>
        </w:rPr>
        <w:t xml:space="preserve">זה </w:t>
      </w:r>
      <w:r w:rsidR="004A14B3">
        <w:rPr>
          <w:rFonts w:hint="cs"/>
          <w:rtl/>
        </w:rPr>
        <w:t>החריג שהוסף בעמוד 5, אם אני לא טועה, שאומר שאם ההפרה היא לא מאוד משמעותית</w:t>
      </w:r>
      <w:r w:rsidR="00F36209">
        <w:rPr>
          <w:rFonts w:hint="cs"/>
          <w:rtl/>
        </w:rPr>
        <w:t>,</w:t>
      </w:r>
      <w:r w:rsidR="004A14B3">
        <w:rPr>
          <w:rFonts w:hint="cs"/>
          <w:rtl/>
        </w:rPr>
        <w:t xml:space="preserve"> אפשר לתת לו </w:t>
      </w:r>
      <w:r w:rsidR="0002053C">
        <w:rPr>
          <w:rFonts w:hint="cs"/>
          <w:rtl/>
        </w:rPr>
        <w:t>היתר מזורז. אנחנו מבקשים שיש</w:t>
      </w:r>
      <w:r w:rsidR="004A14B3">
        <w:rPr>
          <w:rFonts w:hint="cs"/>
          <w:rtl/>
        </w:rPr>
        <w:t>ו</w:t>
      </w:r>
      <w:r w:rsidR="0002053C">
        <w:rPr>
          <w:rFonts w:hint="cs"/>
          <w:rtl/>
        </w:rPr>
        <w:t>נ</w:t>
      </w:r>
      <w:r w:rsidR="004A14B3">
        <w:rPr>
          <w:rFonts w:hint="cs"/>
          <w:rtl/>
        </w:rPr>
        <w:t xml:space="preserve">ה פה </w:t>
      </w:r>
      <w:r w:rsidR="0002053C">
        <w:rPr>
          <w:rFonts w:hint="cs"/>
          <w:rtl/>
        </w:rPr>
        <w:t>ה</w:t>
      </w:r>
      <w:r w:rsidR="004A14B3">
        <w:rPr>
          <w:rFonts w:hint="cs"/>
          <w:rtl/>
        </w:rPr>
        <w:t>נוסח</w:t>
      </w:r>
      <w:r w:rsidR="00A428FB">
        <w:rPr>
          <w:rFonts w:hint="cs"/>
          <w:rtl/>
        </w:rPr>
        <w:t xml:space="preserve"> - - </w:t>
      </w:r>
      <w:r w:rsidR="0002053C">
        <w:rPr>
          <w:rFonts w:hint="cs"/>
          <w:rtl/>
        </w:rPr>
        <w:t xml:space="preserve"> </w:t>
      </w:r>
      <w:bookmarkStart w:id="792" w:name="_ETM_Q1_6833000"/>
      <w:bookmarkEnd w:id="792"/>
      <w:r w:rsidR="0002053C">
        <w:rPr>
          <w:rFonts w:hint="cs"/>
          <w:rtl/>
        </w:rPr>
        <w:t xml:space="preserve"> </w:t>
      </w:r>
    </w:p>
    <w:p w:rsidR="0002053C" w:rsidRDefault="0002053C" w:rsidP="0002053C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225067789"/>
        <w:placeholder>
          <w:docPart w:val="DefaultPlaceholder_-1854013440"/>
        </w:placeholder>
      </w:sdtPr>
      <w:sdtEndPr/>
      <w:sdtContent>
        <w:p w:rsidR="0002053C" w:rsidRDefault="0002053C" w:rsidP="0002053C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02053C" w:rsidRDefault="0002053C" w:rsidP="0002053C">
      <w:pPr>
        <w:pStyle w:val="KeepWithNext"/>
        <w:rPr>
          <w:rtl/>
        </w:rPr>
      </w:pPr>
    </w:p>
    <w:p w:rsidR="0002053C" w:rsidRDefault="0002053C" w:rsidP="0002053C">
      <w:pPr>
        <w:rPr>
          <w:rtl/>
        </w:rPr>
      </w:pPr>
      <w:r>
        <w:rPr>
          <w:rFonts w:hint="cs"/>
          <w:rtl/>
        </w:rPr>
        <w:t>איפה זה?</w:t>
      </w:r>
    </w:p>
    <w:p w:rsidR="0002053C" w:rsidRDefault="0002053C" w:rsidP="0002053C">
      <w:pPr>
        <w:rPr>
          <w:rtl/>
        </w:rPr>
      </w:pPr>
    </w:p>
    <w:bookmarkStart w:id="793" w:name="_ETM_Q1_6850000" w:displacedByCustomXml="next"/>
    <w:bookmarkEnd w:id="793" w:displacedByCustomXml="next"/>
    <w:sdt>
      <w:sdtPr>
        <w:rPr>
          <w:rFonts w:hint="cs"/>
          <w:rtl/>
        </w:rPr>
        <w:alias w:val="אורח"/>
        <w:tag w:val="&lt;ID&gt;373988&lt;/ID&gt;&lt;Name&gt;קרן גלאון&lt;/Name&gt;&lt;Data&gt;קרן גלאון&lt;/Data&gt;&lt;Shortcut&gt;קרגל&lt;/Shortcut&gt;&lt;Title&gt;סגנית בכירה ליועמ&quot;ש כב&quot;ה, המשרד לביטחון פנים&lt;/Title&gt;"/>
        <w:id w:val="1548952828"/>
        <w:placeholder>
          <w:docPart w:val="DefaultPlaceholder_-1854013440"/>
        </w:placeholder>
      </w:sdtPr>
      <w:sdtEndPr/>
      <w:sdtContent>
        <w:p w:rsidR="0002053C" w:rsidRDefault="0002053C" w:rsidP="0002053C">
          <w:pPr>
            <w:pStyle w:val="af9"/>
            <w:keepNext/>
            <w:rPr>
              <w:rtl/>
            </w:rPr>
          </w:pPr>
          <w:r>
            <w:rPr>
              <w:rtl/>
            </w:rPr>
            <w:t>קרן גלאון:</w:t>
          </w:r>
        </w:p>
      </w:sdtContent>
    </w:sdt>
    <w:p w:rsidR="0002053C" w:rsidRDefault="0002053C" w:rsidP="0002053C">
      <w:pPr>
        <w:pStyle w:val="KeepWithNext"/>
        <w:rPr>
          <w:rtl/>
        </w:rPr>
      </w:pPr>
    </w:p>
    <w:p w:rsidR="0002053C" w:rsidRDefault="0002053C" w:rsidP="0002053C">
      <w:pPr>
        <w:rPr>
          <w:rtl/>
        </w:rPr>
      </w:pPr>
      <w:r>
        <w:rPr>
          <w:rFonts w:hint="cs"/>
          <w:rtl/>
        </w:rPr>
        <w:t>זה (3)(ב).</w:t>
      </w:r>
    </w:p>
    <w:p w:rsidR="0002053C" w:rsidRDefault="0002053C" w:rsidP="0002053C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2056453467"/>
        <w:placeholder>
          <w:docPart w:val="DefaultPlaceholder_-1854013440"/>
        </w:placeholder>
      </w:sdtPr>
      <w:sdtEndPr/>
      <w:sdtContent>
        <w:p w:rsidR="0002053C" w:rsidRDefault="0002053C" w:rsidP="0002053C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02053C" w:rsidRDefault="0002053C" w:rsidP="0002053C">
      <w:pPr>
        <w:pStyle w:val="KeepWithNext"/>
        <w:rPr>
          <w:rtl/>
        </w:rPr>
      </w:pPr>
    </w:p>
    <w:p w:rsidR="0002053C" w:rsidRDefault="0002053C" w:rsidP="0002053C">
      <w:pPr>
        <w:rPr>
          <w:rtl/>
        </w:rPr>
      </w:pPr>
      <w:r>
        <w:rPr>
          <w:rFonts w:hint="cs"/>
          <w:rtl/>
        </w:rPr>
        <w:t>מה הבעיה?</w:t>
      </w:r>
    </w:p>
    <w:p w:rsidR="0002053C" w:rsidRDefault="0002053C" w:rsidP="0002053C">
      <w:pPr>
        <w:rPr>
          <w:rtl/>
        </w:rPr>
      </w:pPr>
    </w:p>
    <w:sdt>
      <w:sdtPr>
        <w:rPr>
          <w:rFonts w:hint="cs"/>
          <w:rtl/>
        </w:rPr>
        <w:alias w:val="אורח"/>
        <w:tag w:val="&lt;ID&gt;373988&lt;/ID&gt;&lt;Name&gt;קרן גלאון&lt;/Name&gt;&lt;Data&gt;קרן גלאון&lt;/Data&gt;&lt;Shortcut&gt;קרגל&lt;/Shortcut&gt;&lt;Title&gt;סגנית בכירה ליועמ&quot;ש כב&quot;ה, המשרד לביטחון פנים&lt;/Title&gt;"/>
        <w:id w:val="2138756412"/>
        <w:placeholder>
          <w:docPart w:val="DefaultPlaceholder_-1854013440"/>
        </w:placeholder>
      </w:sdtPr>
      <w:sdtEndPr/>
      <w:sdtContent>
        <w:p w:rsidR="0002053C" w:rsidRDefault="0002053C" w:rsidP="0002053C">
          <w:pPr>
            <w:pStyle w:val="af9"/>
            <w:keepNext/>
            <w:rPr>
              <w:rtl/>
            </w:rPr>
          </w:pPr>
          <w:r>
            <w:rPr>
              <w:rtl/>
            </w:rPr>
            <w:t>קרן גלאון:</w:t>
          </w:r>
        </w:p>
      </w:sdtContent>
    </w:sdt>
    <w:p w:rsidR="0002053C" w:rsidRDefault="0002053C" w:rsidP="0002053C">
      <w:pPr>
        <w:pStyle w:val="KeepWithNext"/>
        <w:rPr>
          <w:rtl/>
        </w:rPr>
      </w:pPr>
    </w:p>
    <w:p w:rsidR="004A14B3" w:rsidRDefault="00A428FB" w:rsidP="00A428FB">
      <w:pPr>
        <w:rPr>
          <w:rtl/>
        </w:rPr>
      </w:pPr>
      <w:r>
        <w:rPr>
          <w:rFonts w:hint="cs"/>
          <w:rtl/>
        </w:rPr>
        <w:t>אין לנו התנגדות עקרונית, אנחנו רק ח</w:t>
      </w:r>
      <w:r w:rsidR="004A14B3">
        <w:rPr>
          <w:rFonts w:hint="cs"/>
          <w:rtl/>
        </w:rPr>
        <w:t>ו</w:t>
      </w:r>
      <w:r>
        <w:rPr>
          <w:rFonts w:hint="cs"/>
          <w:rtl/>
        </w:rPr>
        <w:t>ש</w:t>
      </w:r>
      <w:r w:rsidR="004A14B3">
        <w:rPr>
          <w:rFonts w:hint="cs"/>
          <w:rtl/>
        </w:rPr>
        <w:t>בים ש</w:t>
      </w:r>
      <w:r>
        <w:rPr>
          <w:rFonts w:hint="cs"/>
          <w:rtl/>
        </w:rPr>
        <w:t>צריכים ללבן את הנוסח.</w:t>
      </w:r>
      <w:r w:rsidR="004A14B3">
        <w:rPr>
          <w:rFonts w:hint="cs"/>
          <w:rtl/>
        </w:rPr>
        <w:t xml:space="preserve"> כר</w:t>
      </w:r>
      <w:r>
        <w:rPr>
          <w:rFonts w:hint="cs"/>
          <w:rtl/>
        </w:rPr>
        <w:t>ג</w:t>
      </w:r>
      <w:r w:rsidR="004A14B3">
        <w:rPr>
          <w:rFonts w:hint="cs"/>
          <w:rtl/>
        </w:rPr>
        <w:t>ע כתוב שאין ב</w:t>
      </w:r>
      <w:r>
        <w:rPr>
          <w:rFonts w:hint="cs"/>
          <w:rtl/>
        </w:rPr>
        <w:t xml:space="preserve">אי קיום </w:t>
      </w:r>
      <w:r w:rsidR="004A14B3">
        <w:rPr>
          <w:rFonts w:hint="cs"/>
          <w:rtl/>
        </w:rPr>
        <w:t>אותו תנאי</w:t>
      </w:r>
      <w:r>
        <w:rPr>
          <w:rFonts w:hint="cs"/>
          <w:rtl/>
        </w:rPr>
        <w:t xml:space="preserve"> למנוע את </w:t>
      </w:r>
      <w:bookmarkStart w:id="794" w:name="_ETM_Q1_6861000"/>
      <w:bookmarkEnd w:id="794"/>
      <w:r>
        <w:rPr>
          <w:rFonts w:hint="cs"/>
          <w:rtl/>
        </w:rPr>
        <w:t>הפעלת העסק</w:t>
      </w:r>
      <w:r w:rsidR="004A14B3">
        <w:rPr>
          <w:rFonts w:hint="cs"/>
          <w:rtl/>
        </w:rPr>
        <w:t xml:space="preserve">. מה זה </w:t>
      </w:r>
      <w:r>
        <w:rPr>
          <w:rFonts w:hint="cs"/>
          <w:rtl/>
        </w:rPr>
        <w:t>"</w:t>
      </w:r>
      <w:r w:rsidR="004A14B3">
        <w:rPr>
          <w:rFonts w:hint="cs"/>
          <w:rtl/>
        </w:rPr>
        <w:t>למנוע</w:t>
      </w:r>
      <w:r>
        <w:rPr>
          <w:rFonts w:hint="cs"/>
          <w:rtl/>
        </w:rPr>
        <w:t xml:space="preserve">"? </w:t>
      </w:r>
      <w:r w:rsidR="004A14B3">
        <w:rPr>
          <w:rFonts w:hint="cs"/>
          <w:rtl/>
        </w:rPr>
        <w:t>צ</w:t>
      </w:r>
      <w:r>
        <w:rPr>
          <w:rFonts w:hint="cs"/>
          <w:rtl/>
        </w:rPr>
        <w:t>ריכים להבהיר שמדובר בהפרה זניחה</w:t>
      </w:r>
      <w:r w:rsidR="004A14B3">
        <w:rPr>
          <w:rFonts w:hint="cs"/>
          <w:rtl/>
        </w:rPr>
        <w:t xml:space="preserve"> באופן  יחסי</w:t>
      </w:r>
      <w:r>
        <w:rPr>
          <w:rFonts w:hint="cs"/>
          <w:rtl/>
        </w:rPr>
        <w:t>.</w:t>
      </w:r>
    </w:p>
    <w:p w:rsidR="004A14B3" w:rsidRDefault="004A14B3" w:rsidP="003F26FF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לירון אדלר מינקה&lt;/Name&gt;&lt;Data&gt;לירון אדלר מינקה&lt;/Data&gt;&lt;Shortcut&gt;ליאד&lt;/Shortcut&gt;&lt;MemberID&gt;&lt;/MemberID&gt;"/>
        <w:id w:val="-856197547"/>
        <w:placeholder>
          <w:docPart w:val="DefaultPlaceholder_-1854013440"/>
        </w:placeholder>
      </w:sdtPr>
      <w:sdtEndPr/>
      <w:sdtContent>
        <w:p w:rsidR="00A428FB" w:rsidRDefault="00A428FB" w:rsidP="00A428FB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לירון אדלר </w:t>
          </w:r>
          <w:proofErr w:type="spellStart"/>
          <w:r>
            <w:rPr>
              <w:rtl/>
            </w:rPr>
            <w:t>מינקה</w:t>
          </w:r>
          <w:proofErr w:type="spellEnd"/>
          <w:r>
            <w:rPr>
              <w:rtl/>
            </w:rPr>
            <w:t>:</w:t>
          </w:r>
        </w:p>
      </w:sdtContent>
    </w:sdt>
    <w:p w:rsidR="00A428FB" w:rsidRDefault="00A428FB" w:rsidP="00A428FB">
      <w:pPr>
        <w:pStyle w:val="KeepWithNext"/>
        <w:rPr>
          <w:rtl/>
        </w:rPr>
      </w:pPr>
    </w:p>
    <w:p w:rsidR="004A14B3" w:rsidRDefault="00A428FB" w:rsidP="00A428FB">
      <w:pPr>
        <w:rPr>
          <w:rtl/>
        </w:rPr>
      </w:pPr>
      <w:r>
        <w:rPr>
          <w:rFonts w:hint="cs"/>
          <w:rtl/>
        </w:rPr>
        <w:t xml:space="preserve">הכוונה הייתה לכתוב שזה משהו שמאפשר לעסק </w:t>
      </w:r>
      <w:bookmarkStart w:id="795" w:name="_ETM_Q1_6876000"/>
      <w:bookmarkEnd w:id="795"/>
      <w:r>
        <w:rPr>
          <w:rFonts w:hint="cs"/>
          <w:rtl/>
        </w:rPr>
        <w:t>לפעול.</w:t>
      </w:r>
    </w:p>
    <w:p w:rsidR="004A14B3" w:rsidRDefault="004A14B3" w:rsidP="003F26FF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224346662"/>
        <w:placeholder>
          <w:docPart w:val="DefaultPlaceholder_-1854013440"/>
        </w:placeholder>
      </w:sdtPr>
      <w:sdtEndPr/>
      <w:sdtContent>
        <w:p w:rsidR="00A428FB" w:rsidRDefault="00A428FB" w:rsidP="00A428FB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A428FB" w:rsidRDefault="00A428FB" w:rsidP="00A428FB">
      <w:pPr>
        <w:pStyle w:val="KeepWithNext"/>
        <w:rPr>
          <w:rtl/>
        </w:rPr>
      </w:pPr>
    </w:p>
    <w:p w:rsidR="004A14B3" w:rsidRDefault="00A428FB" w:rsidP="00A428FB">
      <w:pPr>
        <w:rPr>
          <w:rtl/>
        </w:rPr>
      </w:pPr>
      <w:r>
        <w:rPr>
          <w:rFonts w:hint="cs"/>
          <w:rtl/>
        </w:rPr>
        <w:t>אם תצי</w:t>
      </w:r>
      <w:r w:rsidR="004A14B3">
        <w:rPr>
          <w:rFonts w:hint="cs"/>
          <w:rtl/>
        </w:rPr>
        <w:t>עו ניסוח שמקובל על הוועדה, אין בעיה.</w:t>
      </w:r>
    </w:p>
    <w:p w:rsidR="004A14B3" w:rsidRDefault="004A14B3" w:rsidP="003F26FF">
      <w:pPr>
        <w:ind w:firstLine="0"/>
        <w:rPr>
          <w:rtl/>
        </w:rPr>
      </w:pPr>
    </w:p>
    <w:bookmarkStart w:id="796" w:name="_ETM_Q1_6887000" w:displacedByCustomXml="next"/>
    <w:bookmarkEnd w:id="796" w:displacedByCustomXml="next"/>
    <w:sdt>
      <w:sdtPr>
        <w:rPr>
          <w:rFonts w:hint="cs"/>
          <w:rtl/>
        </w:rPr>
        <w:alias w:val="אורח"/>
        <w:tag w:val="&lt;ID&gt;372272&lt;/ID&gt;&lt;Name&gt;ישראלה מני&lt;/Name&gt;&lt;Data&gt;ישראלה מני&lt;/Data&gt;&lt;Shortcut&gt;ישמנ&lt;/Shortcut&gt;&lt;Title&gt;סמנכ&quot;לית אגף כלכלה ומיסים, איגוד לשכות המסחר&lt;/Title&gt;"/>
        <w:id w:val="-865594168"/>
        <w:placeholder>
          <w:docPart w:val="DefaultPlaceholder_-1854013440"/>
        </w:placeholder>
      </w:sdtPr>
      <w:sdtEndPr/>
      <w:sdtContent>
        <w:p w:rsidR="00A428FB" w:rsidRDefault="00A428FB" w:rsidP="00A428FB">
          <w:pPr>
            <w:pStyle w:val="af9"/>
            <w:keepNext/>
            <w:rPr>
              <w:rtl/>
            </w:rPr>
          </w:pPr>
          <w:r>
            <w:rPr>
              <w:rtl/>
            </w:rPr>
            <w:t>ישראלה מני:</w:t>
          </w:r>
        </w:p>
      </w:sdtContent>
    </w:sdt>
    <w:p w:rsidR="00A428FB" w:rsidRDefault="00A428FB" w:rsidP="00A428FB">
      <w:pPr>
        <w:pStyle w:val="KeepWithNext"/>
        <w:rPr>
          <w:rtl/>
        </w:rPr>
      </w:pPr>
    </w:p>
    <w:p w:rsidR="004A14B3" w:rsidRDefault="004A14B3" w:rsidP="00A428FB">
      <w:pPr>
        <w:rPr>
          <w:rtl/>
        </w:rPr>
      </w:pPr>
      <w:r>
        <w:rPr>
          <w:rFonts w:hint="cs"/>
          <w:rtl/>
        </w:rPr>
        <w:t xml:space="preserve">כתוב </w:t>
      </w:r>
      <w:r w:rsidR="00A428FB">
        <w:rPr>
          <w:rFonts w:hint="cs"/>
          <w:rtl/>
        </w:rPr>
        <w:t xml:space="preserve">כאן </w:t>
      </w:r>
      <w:r>
        <w:rPr>
          <w:rFonts w:hint="cs"/>
          <w:rtl/>
        </w:rPr>
        <w:t>שנותן האישור רשאי להודיע</w:t>
      </w:r>
      <w:r w:rsidR="00A428FB">
        <w:rPr>
          <w:rFonts w:hint="cs"/>
          <w:rtl/>
        </w:rPr>
        <w:t>. כתבתם פה שאין באי קיום אותו ת</w:t>
      </w:r>
      <w:r>
        <w:rPr>
          <w:rFonts w:hint="cs"/>
          <w:rtl/>
        </w:rPr>
        <w:t>נ</w:t>
      </w:r>
      <w:r w:rsidR="00A428FB">
        <w:rPr>
          <w:rFonts w:hint="cs"/>
          <w:rtl/>
        </w:rPr>
        <w:t>א</w:t>
      </w:r>
      <w:r>
        <w:rPr>
          <w:rFonts w:hint="cs"/>
          <w:rtl/>
        </w:rPr>
        <w:t xml:space="preserve">י כדי </w:t>
      </w:r>
      <w:r w:rsidR="00A428FB">
        <w:rPr>
          <w:rFonts w:hint="cs"/>
          <w:rtl/>
        </w:rPr>
        <w:t xml:space="preserve">למנוע את הפעלת העסק, </w:t>
      </w:r>
      <w:bookmarkStart w:id="797" w:name="_ETM_Q1_6903000"/>
      <w:bookmarkEnd w:id="797"/>
      <w:r w:rsidR="00A428FB">
        <w:rPr>
          <w:rFonts w:hint="cs"/>
          <w:rtl/>
        </w:rPr>
        <w:t>אבל יחד עם זה</w:t>
      </w:r>
      <w:r>
        <w:rPr>
          <w:rFonts w:hint="cs"/>
          <w:rtl/>
        </w:rPr>
        <w:t xml:space="preserve"> אתם נותנים </w:t>
      </w:r>
      <w:r w:rsidR="00A428FB">
        <w:rPr>
          <w:rFonts w:hint="cs"/>
          <w:rtl/>
        </w:rPr>
        <w:t xml:space="preserve">דרגת חופש </w:t>
      </w:r>
      <w:r w:rsidR="00F36209">
        <w:rPr>
          <w:rFonts w:hint="cs"/>
          <w:rtl/>
        </w:rPr>
        <w:t xml:space="preserve">מאוד גבוהה לנותן האישור להגיד: </w:t>
      </w:r>
      <w:r w:rsidR="00A428FB">
        <w:rPr>
          <w:rFonts w:hint="cs"/>
          <w:rtl/>
        </w:rPr>
        <w:t>לא, א</w:t>
      </w:r>
      <w:bookmarkStart w:id="798" w:name="_ETM_Q1_6912000"/>
      <w:bookmarkEnd w:id="798"/>
      <w:r w:rsidR="00F36209">
        <w:rPr>
          <w:rFonts w:hint="cs"/>
          <w:rtl/>
        </w:rPr>
        <w:t>ני לא נותן לך את האישור</w:t>
      </w:r>
      <w:r w:rsidR="00A428FB">
        <w:rPr>
          <w:rFonts w:hint="cs"/>
          <w:rtl/>
        </w:rPr>
        <w:t>.</w:t>
      </w:r>
      <w:r>
        <w:rPr>
          <w:rFonts w:hint="cs"/>
          <w:rtl/>
        </w:rPr>
        <w:t xml:space="preserve"> למה? תתנו לו </w:t>
      </w:r>
      <w:r w:rsidR="00A428FB">
        <w:rPr>
          <w:rFonts w:hint="cs"/>
          <w:rtl/>
        </w:rPr>
        <w:t>את האישור,</w:t>
      </w:r>
      <w:r>
        <w:rPr>
          <w:rFonts w:hint="cs"/>
          <w:rtl/>
        </w:rPr>
        <w:t xml:space="preserve"> ובלבד שתוך זמן קצוב</w:t>
      </w:r>
      <w:r w:rsidR="00A428FB">
        <w:rPr>
          <w:rFonts w:hint="cs"/>
          <w:rtl/>
        </w:rPr>
        <w:t xml:space="preserve"> - - </w:t>
      </w:r>
    </w:p>
    <w:p w:rsidR="004A14B3" w:rsidRDefault="004A14B3" w:rsidP="003F26FF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לירון אדלר מינקה&lt;/Name&gt;&lt;Data&gt;לירון אדלר מינקה&lt;/Data&gt;&lt;Shortcut&gt;ליאד&lt;/Shortcut&gt;&lt;MemberID&gt;&lt;/MemberID&gt;"/>
        <w:id w:val="788558599"/>
        <w:placeholder>
          <w:docPart w:val="DefaultPlaceholder_-1854013440"/>
        </w:placeholder>
      </w:sdtPr>
      <w:sdtEndPr/>
      <w:sdtContent>
        <w:p w:rsidR="00A428FB" w:rsidRDefault="00A428FB" w:rsidP="00A428FB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לירון אדלר </w:t>
          </w:r>
          <w:proofErr w:type="spellStart"/>
          <w:r>
            <w:rPr>
              <w:rtl/>
            </w:rPr>
            <w:t>מינקה</w:t>
          </w:r>
          <w:proofErr w:type="spellEnd"/>
          <w:r>
            <w:rPr>
              <w:rtl/>
            </w:rPr>
            <w:t>:</w:t>
          </w:r>
        </w:p>
      </w:sdtContent>
    </w:sdt>
    <w:p w:rsidR="00A428FB" w:rsidRDefault="00A428FB" w:rsidP="00A428FB">
      <w:pPr>
        <w:pStyle w:val="KeepWithNext"/>
        <w:rPr>
          <w:rtl/>
        </w:rPr>
      </w:pPr>
    </w:p>
    <w:p w:rsidR="004A14B3" w:rsidRDefault="00A428FB" w:rsidP="004913E5">
      <w:pPr>
        <w:rPr>
          <w:rtl/>
        </w:rPr>
      </w:pPr>
      <w:r>
        <w:rPr>
          <w:rFonts w:hint="cs"/>
          <w:rtl/>
        </w:rPr>
        <w:t>הסעיפים האלה צריכים להיות</w:t>
      </w:r>
      <w:bookmarkStart w:id="799" w:name="_ETM_Q1_6917000"/>
      <w:bookmarkEnd w:id="799"/>
      <w:r>
        <w:rPr>
          <w:rFonts w:hint="cs"/>
          <w:rtl/>
        </w:rPr>
        <w:t xml:space="preserve"> סעיפים שמאפשרים. ברור </w:t>
      </w:r>
      <w:proofErr w:type="spellStart"/>
      <w:r>
        <w:rPr>
          <w:rFonts w:hint="cs"/>
          <w:rtl/>
        </w:rPr>
        <w:t>שהכל</w:t>
      </w:r>
      <w:proofErr w:type="spellEnd"/>
      <w:r>
        <w:rPr>
          <w:rFonts w:hint="cs"/>
          <w:rtl/>
        </w:rPr>
        <w:t xml:space="preserve"> נתון לשיקול דעת סביר.</w:t>
      </w:r>
      <w:bookmarkStart w:id="800" w:name="_ETM_Q1_6923000"/>
      <w:bookmarkEnd w:id="800"/>
      <w:r>
        <w:rPr>
          <w:rFonts w:hint="cs"/>
          <w:rtl/>
        </w:rPr>
        <w:t xml:space="preserve"> </w:t>
      </w:r>
      <w:bookmarkStart w:id="801" w:name="_ETM_Q1_6926000"/>
      <w:bookmarkEnd w:id="801"/>
      <w:r>
        <w:rPr>
          <w:rFonts w:hint="cs"/>
          <w:rtl/>
        </w:rPr>
        <w:t>ברגע שהאפשרות הזאת קיימת, זו אפשרות</w:t>
      </w:r>
      <w:bookmarkStart w:id="802" w:name="_ETM_Q1_6924000"/>
      <w:bookmarkEnd w:id="802"/>
      <w:r>
        <w:rPr>
          <w:rFonts w:hint="cs"/>
          <w:rtl/>
        </w:rPr>
        <w:t xml:space="preserve"> שמתנה תנאי לא משמעותי. זאת האפשרות העדיפה. כשכותבים</w:t>
      </w:r>
      <w:bookmarkStart w:id="803" w:name="_ETM_Q1_6928000"/>
      <w:bookmarkEnd w:id="803"/>
      <w:r>
        <w:rPr>
          <w:rFonts w:hint="cs"/>
          <w:rtl/>
        </w:rPr>
        <w:t xml:space="preserve"> שהוא חייב</w:t>
      </w:r>
      <w:r w:rsidR="00F36209">
        <w:rPr>
          <w:rFonts w:hint="cs"/>
          <w:rtl/>
        </w:rPr>
        <w:t>,</w:t>
      </w:r>
      <w:r>
        <w:rPr>
          <w:rFonts w:hint="cs"/>
          <w:rtl/>
        </w:rPr>
        <w:t xml:space="preserve"> ז</w:t>
      </w:r>
      <w:r w:rsidR="004A14B3">
        <w:rPr>
          <w:rFonts w:hint="cs"/>
          <w:rtl/>
        </w:rPr>
        <w:t>ה יכול ל</w:t>
      </w:r>
      <w:r>
        <w:rPr>
          <w:rFonts w:hint="cs"/>
          <w:rtl/>
        </w:rPr>
        <w:t>יצור בעיות ב</w:t>
      </w:r>
      <w:r w:rsidR="004A14B3">
        <w:rPr>
          <w:rFonts w:hint="cs"/>
          <w:rtl/>
        </w:rPr>
        <w:t>פעילות אחר כך</w:t>
      </w:r>
      <w:r>
        <w:rPr>
          <w:rFonts w:hint="cs"/>
          <w:rtl/>
        </w:rPr>
        <w:t>.</w:t>
      </w:r>
    </w:p>
    <w:p w:rsidR="004A14B3" w:rsidRDefault="004A14B3" w:rsidP="003F26FF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373988&lt;/ID&gt;&lt;Name&gt;קרן גלאון&lt;/Name&gt;&lt;Data&gt;קרן גלאון&lt;/Data&gt;&lt;Shortcut&gt;קרגל&lt;/Shortcut&gt;&lt;Title&gt;סגנית בכירה ליועמ&quot;ש כב&quot;ה, המשרד לביטחון פנים&lt;/Title&gt;"/>
        <w:id w:val="1212457769"/>
        <w:placeholder>
          <w:docPart w:val="DefaultPlaceholder_-1854013440"/>
        </w:placeholder>
      </w:sdtPr>
      <w:sdtEndPr/>
      <w:sdtContent>
        <w:p w:rsidR="00A428FB" w:rsidRDefault="00A428FB" w:rsidP="00A428FB">
          <w:pPr>
            <w:pStyle w:val="af9"/>
            <w:keepNext/>
            <w:rPr>
              <w:rtl/>
            </w:rPr>
          </w:pPr>
          <w:r>
            <w:rPr>
              <w:rtl/>
            </w:rPr>
            <w:t>קרן גלאון:</w:t>
          </w:r>
        </w:p>
      </w:sdtContent>
    </w:sdt>
    <w:p w:rsidR="00A428FB" w:rsidRDefault="00A428FB" w:rsidP="00A428FB">
      <w:pPr>
        <w:pStyle w:val="KeepWithNext"/>
        <w:rPr>
          <w:rtl/>
        </w:rPr>
      </w:pPr>
    </w:p>
    <w:p w:rsidR="004A14B3" w:rsidRDefault="004913E5" w:rsidP="00A428FB">
      <w:pPr>
        <w:rPr>
          <w:rtl/>
        </w:rPr>
      </w:pPr>
      <w:r>
        <w:rPr>
          <w:rFonts w:hint="cs"/>
          <w:rtl/>
        </w:rPr>
        <w:t xml:space="preserve">אני רוצה להזכיר שאנחנו </w:t>
      </w:r>
      <w:r w:rsidR="004A14B3">
        <w:rPr>
          <w:rFonts w:hint="cs"/>
          <w:rtl/>
        </w:rPr>
        <w:t>מ</w:t>
      </w:r>
      <w:r>
        <w:rPr>
          <w:rFonts w:hint="cs"/>
          <w:rtl/>
        </w:rPr>
        <w:t xml:space="preserve">דברים </w:t>
      </w:r>
      <w:r w:rsidR="004A14B3">
        <w:rPr>
          <w:rFonts w:hint="cs"/>
          <w:rtl/>
        </w:rPr>
        <w:t>ע</w:t>
      </w:r>
      <w:r>
        <w:rPr>
          <w:rFonts w:hint="cs"/>
          <w:rtl/>
        </w:rPr>
        <w:t>ל מצב שניתן תצהיר -</w:t>
      </w:r>
      <w:r w:rsidR="004A14B3">
        <w:rPr>
          <w:rFonts w:hint="cs"/>
          <w:rtl/>
        </w:rPr>
        <w:t xml:space="preserve"> זה א</w:t>
      </w:r>
      <w:r>
        <w:rPr>
          <w:rFonts w:hint="cs"/>
          <w:rtl/>
        </w:rPr>
        <w:t xml:space="preserve">ותו מצב שכרגע </w:t>
      </w:r>
      <w:bookmarkStart w:id="804" w:name="_ETM_Q1_6940000"/>
      <w:bookmarkEnd w:id="804"/>
      <w:r>
        <w:rPr>
          <w:rFonts w:hint="cs"/>
          <w:rtl/>
        </w:rPr>
        <w:t>דיברנו -</w:t>
      </w:r>
      <w:r w:rsidR="004A14B3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4A14B3">
        <w:rPr>
          <w:rFonts w:hint="cs"/>
          <w:rtl/>
        </w:rPr>
        <w:t xml:space="preserve">הגענו למקום </w:t>
      </w:r>
      <w:r>
        <w:rPr>
          <w:rFonts w:hint="cs"/>
          <w:rtl/>
        </w:rPr>
        <w:t>וראינו שעל אף שניתן תצהיר</w:t>
      </w:r>
      <w:r w:rsidR="004A14B3">
        <w:rPr>
          <w:rFonts w:hint="cs"/>
          <w:rtl/>
        </w:rPr>
        <w:t xml:space="preserve"> הדברים לא מקוימים. </w:t>
      </w:r>
    </w:p>
    <w:p w:rsidR="004A14B3" w:rsidRDefault="004A14B3" w:rsidP="003F26FF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850175170"/>
        <w:placeholder>
          <w:docPart w:val="DefaultPlaceholder_-1854013440"/>
        </w:placeholder>
      </w:sdtPr>
      <w:sdtEndPr/>
      <w:sdtContent>
        <w:p w:rsidR="004913E5" w:rsidRDefault="004913E5" w:rsidP="004913E5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4913E5" w:rsidRDefault="004913E5" w:rsidP="004913E5">
      <w:pPr>
        <w:pStyle w:val="KeepWithNext"/>
        <w:rPr>
          <w:rtl/>
        </w:rPr>
      </w:pPr>
    </w:p>
    <w:p w:rsidR="004A14B3" w:rsidRDefault="004913E5" w:rsidP="004913E5">
      <w:pPr>
        <w:rPr>
          <w:rtl/>
        </w:rPr>
      </w:pPr>
      <w:r>
        <w:rPr>
          <w:rFonts w:hint="cs"/>
          <w:rtl/>
        </w:rPr>
        <w:t>אמרנו ש</w:t>
      </w:r>
      <w:r w:rsidR="004A14B3">
        <w:rPr>
          <w:rFonts w:hint="cs"/>
          <w:rtl/>
        </w:rPr>
        <w:t>אם זה ברמה ש</w:t>
      </w:r>
      <w:r>
        <w:rPr>
          <w:rFonts w:hint="cs"/>
          <w:rtl/>
        </w:rPr>
        <w:t>ל משהו שאתה</w:t>
      </w:r>
      <w:r w:rsidR="004A14B3">
        <w:rPr>
          <w:rFonts w:hint="cs"/>
          <w:rtl/>
        </w:rPr>
        <w:t xml:space="preserve"> חושב שצר</w:t>
      </w:r>
      <w:r>
        <w:rPr>
          <w:rFonts w:hint="cs"/>
          <w:rtl/>
        </w:rPr>
        <w:t>י</w:t>
      </w:r>
      <w:r w:rsidR="004A14B3">
        <w:rPr>
          <w:rFonts w:hint="cs"/>
          <w:rtl/>
        </w:rPr>
        <w:t xml:space="preserve">ך ביטול, יהיה לך את הכוח </w:t>
      </w:r>
      <w:r>
        <w:rPr>
          <w:rFonts w:hint="cs"/>
          <w:rtl/>
        </w:rPr>
        <w:t>לבטל מידית את הרישיון</w:t>
      </w:r>
      <w:r w:rsidR="004A14B3">
        <w:rPr>
          <w:rFonts w:hint="cs"/>
          <w:rtl/>
        </w:rPr>
        <w:t xml:space="preserve">. אם אתה רוצה </w:t>
      </w:r>
      <w:r>
        <w:rPr>
          <w:rFonts w:hint="cs"/>
          <w:rtl/>
        </w:rPr>
        <w:t xml:space="preserve">לתת </w:t>
      </w:r>
      <w:bookmarkStart w:id="805" w:name="_ETM_Q1_6958000"/>
      <w:bookmarkEnd w:id="805"/>
      <w:r>
        <w:rPr>
          <w:rFonts w:hint="cs"/>
          <w:rtl/>
        </w:rPr>
        <w:t xml:space="preserve">תנאים לתיקון, זמן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</w:t>
      </w:r>
      <w:r w:rsidR="004A14B3">
        <w:rPr>
          <w:rFonts w:hint="cs"/>
          <w:rtl/>
        </w:rPr>
        <w:t xml:space="preserve">, </w:t>
      </w:r>
      <w:r>
        <w:rPr>
          <w:rFonts w:hint="cs"/>
          <w:rtl/>
        </w:rPr>
        <w:t xml:space="preserve">תוכל לתת </w:t>
      </w:r>
      <w:r w:rsidR="004A14B3">
        <w:rPr>
          <w:rFonts w:hint="cs"/>
          <w:rtl/>
        </w:rPr>
        <w:t>את התנאים</w:t>
      </w:r>
      <w:r>
        <w:rPr>
          <w:rFonts w:hint="cs"/>
          <w:rtl/>
        </w:rPr>
        <w:t>.</w:t>
      </w:r>
    </w:p>
    <w:p w:rsidR="004A14B3" w:rsidRDefault="004A14B3" w:rsidP="003F26FF">
      <w:pPr>
        <w:ind w:firstLine="0"/>
        <w:rPr>
          <w:rtl/>
        </w:rPr>
      </w:pPr>
    </w:p>
    <w:bookmarkStart w:id="806" w:name="_ETM_Q1_6964000" w:displacedByCustomXml="next"/>
    <w:bookmarkEnd w:id="806" w:displacedByCustomXml="next"/>
    <w:sdt>
      <w:sdtPr>
        <w:rPr>
          <w:rFonts w:hint="cs"/>
          <w:rtl/>
        </w:rPr>
        <w:alias w:val="אורח"/>
        <w:tag w:val="&lt;ID&gt;811963&lt;/ID&gt;&lt;Name&gt;הגר סלקטר&lt;/Name&gt;&lt;Data&gt;הגר סלקטר&lt;/Data&gt;&lt;Shortcut&gt;הגסל&lt;/Shortcut&gt;&lt;Title&gt;ייעוץ וחקיקה, משרד המשפטים&lt;/Title&gt;"/>
        <w:id w:val="-361442256"/>
        <w:placeholder>
          <w:docPart w:val="DefaultPlaceholder_-1854013440"/>
        </w:placeholder>
      </w:sdtPr>
      <w:sdtEndPr/>
      <w:sdtContent>
        <w:p w:rsidR="004913E5" w:rsidRDefault="004913E5" w:rsidP="004913E5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הגר </w:t>
          </w:r>
          <w:proofErr w:type="spellStart"/>
          <w:r>
            <w:rPr>
              <w:rtl/>
            </w:rPr>
            <w:t>סלקטר</w:t>
          </w:r>
          <w:proofErr w:type="spellEnd"/>
          <w:r>
            <w:rPr>
              <w:rtl/>
            </w:rPr>
            <w:t>:</w:t>
          </w:r>
        </w:p>
      </w:sdtContent>
    </w:sdt>
    <w:p w:rsidR="004913E5" w:rsidRDefault="004913E5" w:rsidP="004913E5">
      <w:pPr>
        <w:pStyle w:val="KeepWithNext"/>
        <w:rPr>
          <w:rtl/>
        </w:rPr>
      </w:pPr>
    </w:p>
    <w:p w:rsidR="004A14B3" w:rsidRDefault="00D97F8B" w:rsidP="00F36209">
      <w:pPr>
        <w:rPr>
          <w:rtl/>
        </w:rPr>
      </w:pPr>
      <w:r>
        <w:rPr>
          <w:rFonts w:hint="cs"/>
          <w:rtl/>
        </w:rPr>
        <w:t>מה שקרן אומרת זה ש</w:t>
      </w:r>
      <w:r w:rsidR="004A14B3">
        <w:rPr>
          <w:rFonts w:hint="cs"/>
          <w:rtl/>
        </w:rPr>
        <w:t xml:space="preserve">סעיף </w:t>
      </w:r>
      <w:r w:rsidR="004913E5">
        <w:rPr>
          <w:rFonts w:hint="cs"/>
          <w:rtl/>
        </w:rPr>
        <w:t>(</w:t>
      </w:r>
      <w:r w:rsidR="004A14B3">
        <w:rPr>
          <w:rFonts w:hint="cs"/>
          <w:rtl/>
        </w:rPr>
        <w:t>ב</w:t>
      </w:r>
      <w:r w:rsidR="004913E5">
        <w:rPr>
          <w:rFonts w:hint="cs"/>
          <w:rtl/>
        </w:rPr>
        <w:t>)</w:t>
      </w:r>
      <w:r w:rsidR="004A14B3">
        <w:rPr>
          <w:rFonts w:hint="cs"/>
          <w:rtl/>
        </w:rPr>
        <w:t xml:space="preserve"> </w:t>
      </w:r>
      <w:r w:rsidR="004913E5">
        <w:rPr>
          <w:rFonts w:hint="cs"/>
          <w:rtl/>
        </w:rPr>
        <w:t xml:space="preserve">הזה, שהוא סופר </w:t>
      </w:r>
      <w:proofErr w:type="spellStart"/>
      <w:r w:rsidR="004913E5">
        <w:rPr>
          <w:rFonts w:hint="cs"/>
          <w:rtl/>
        </w:rPr>
        <w:t>סופר</w:t>
      </w:r>
      <w:proofErr w:type="spellEnd"/>
      <w:r w:rsidR="004913E5">
        <w:rPr>
          <w:rFonts w:hint="cs"/>
          <w:rtl/>
        </w:rPr>
        <w:t xml:space="preserve"> חריג, הוא במקום</w:t>
      </w:r>
      <w:r w:rsidR="004A14B3">
        <w:rPr>
          <w:rFonts w:hint="cs"/>
          <w:rtl/>
        </w:rPr>
        <w:t xml:space="preserve"> </w:t>
      </w:r>
      <w:r w:rsidR="004913E5">
        <w:rPr>
          <w:rFonts w:hint="cs"/>
          <w:rtl/>
        </w:rPr>
        <w:t>שבו אתה</w:t>
      </w:r>
      <w:r>
        <w:rPr>
          <w:rFonts w:hint="cs"/>
          <w:rtl/>
        </w:rPr>
        <w:t xml:space="preserve"> הצהרת שאתה עומד בתנאים מסוימים</w:t>
      </w:r>
      <w:r w:rsidR="004913E5">
        <w:rPr>
          <w:rFonts w:hint="cs"/>
          <w:rtl/>
        </w:rPr>
        <w:t xml:space="preserve"> </w:t>
      </w:r>
      <w:r w:rsidR="00F36209">
        <w:rPr>
          <w:rFonts w:hint="cs"/>
          <w:rtl/>
        </w:rPr>
        <w:t xml:space="preserve">אבל </w:t>
      </w:r>
      <w:r w:rsidR="004913E5">
        <w:rPr>
          <w:rFonts w:hint="cs"/>
          <w:rtl/>
        </w:rPr>
        <w:t xml:space="preserve">כשבאנו לבדוק אותך גילינו </w:t>
      </w:r>
      <w:bookmarkStart w:id="807" w:name="_ETM_Q1_6975000"/>
      <w:bookmarkEnd w:id="807"/>
      <w:r>
        <w:rPr>
          <w:rFonts w:hint="cs"/>
          <w:rtl/>
        </w:rPr>
        <w:t>ש</w:t>
      </w:r>
      <w:r w:rsidR="004A14B3">
        <w:rPr>
          <w:rFonts w:hint="cs"/>
          <w:rtl/>
        </w:rPr>
        <w:t>יש תנאים שאתה לא עומד בהם.</w:t>
      </w:r>
      <w:r>
        <w:rPr>
          <w:rFonts w:hint="cs"/>
          <w:rtl/>
        </w:rPr>
        <w:t xml:space="preserve"> קרן ביקשה ש</w:t>
      </w:r>
      <w:r w:rsidR="004A14B3">
        <w:rPr>
          <w:rFonts w:hint="cs"/>
          <w:rtl/>
        </w:rPr>
        <w:t>החריג יהיה יותר</w:t>
      </w:r>
      <w:r>
        <w:rPr>
          <w:rFonts w:hint="cs"/>
          <w:rtl/>
        </w:rPr>
        <w:t xml:space="preserve"> מצומצם</w:t>
      </w:r>
      <w:r w:rsidR="004A14B3">
        <w:rPr>
          <w:rFonts w:hint="cs"/>
          <w:rtl/>
        </w:rPr>
        <w:t>, שיהיה ברור שז</w:t>
      </w:r>
      <w:r>
        <w:rPr>
          <w:rFonts w:hint="cs"/>
          <w:rtl/>
        </w:rPr>
        <w:t>ה</w:t>
      </w:r>
      <w:r w:rsidR="004A14B3">
        <w:rPr>
          <w:rFonts w:hint="cs"/>
          <w:rtl/>
        </w:rPr>
        <w:t xml:space="preserve"> לא </w:t>
      </w:r>
      <w:r>
        <w:rPr>
          <w:rFonts w:hint="cs"/>
          <w:rtl/>
        </w:rPr>
        <w:t xml:space="preserve">רק תנאי </w:t>
      </w:r>
      <w:bookmarkStart w:id="808" w:name="_ETM_Q1_6985000"/>
      <w:bookmarkEnd w:id="808"/>
      <w:r>
        <w:rPr>
          <w:rFonts w:hint="cs"/>
          <w:rtl/>
        </w:rPr>
        <w:t>שאין בו כדי למנוע את הפעלת העסק.</w:t>
      </w:r>
    </w:p>
    <w:p w:rsidR="004A14B3" w:rsidRDefault="004A14B3" w:rsidP="003F26FF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262064954"/>
        <w:placeholder>
          <w:docPart w:val="DefaultPlaceholder_-1854013440"/>
        </w:placeholder>
      </w:sdtPr>
      <w:sdtEndPr/>
      <w:sdtContent>
        <w:p w:rsidR="00D97F8B" w:rsidRDefault="00D97F8B" w:rsidP="00D97F8B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D97F8B" w:rsidRDefault="00D97F8B" w:rsidP="00D97F8B">
      <w:pPr>
        <w:pStyle w:val="KeepWithNext"/>
        <w:rPr>
          <w:rtl/>
        </w:rPr>
      </w:pPr>
    </w:p>
    <w:p w:rsidR="004A14B3" w:rsidRDefault="004A14B3" w:rsidP="00F36209">
      <w:pPr>
        <w:rPr>
          <w:rtl/>
        </w:rPr>
      </w:pPr>
      <w:r>
        <w:rPr>
          <w:rFonts w:hint="cs"/>
          <w:rtl/>
        </w:rPr>
        <w:t>כמו</w:t>
      </w:r>
      <w:r w:rsidR="00D97F8B">
        <w:rPr>
          <w:rFonts w:hint="cs"/>
          <w:rtl/>
        </w:rPr>
        <w:t xml:space="preserve"> </w:t>
      </w:r>
      <w:r>
        <w:rPr>
          <w:rFonts w:hint="cs"/>
          <w:rtl/>
        </w:rPr>
        <w:t>שאני לא ה</w:t>
      </w:r>
      <w:r w:rsidR="00D97F8B">
        <w:rPr>
          <w:rFonts w:hint="cs"/>
          <w:rtl/>
        </w:rPr>
        <w:t xml:space="preserve">ולך ומחמיר, </w:t>
      </w:r>
      <w:r w:rsidR="00F36209">
        <w:rPr>
          <w:rFonts w:hint="cs"/>
          <w:rtl/>
        </w:rPr>
        <w:t>א</w:t>
      </w:r>
      <w:r>
        <w:rPr>
          <w:rFonts w:hint="cs"/>
          <w:rtl/>
        </w:rPr>
        <w:t xml:space="preserve">ני גם לא הולך ומדקדק </w:t>
      </w:r>
      <w:r w:rsidR="00D97F8B">
        <w:rPr>
          <w:rFonts w:hint="cs"/>
          <w:rtl/>
        </w:rPr>
        <w:t xml:space="preserve">פה </w:t>
      </w:r>
      <w:bookmarkStart w:id="809" w:name="_ETM_Q1_6995000"/>
      <w:bookmarkEnd w:id="809"/>
      <w:r w:rsidR="00D97F8B">
        <w:rPr>
          <w:rFonts w:hint="cs"/>
          <w:rtl/>
        </w:rPr>
        <w:t>ב</w:t>
      </w:r>
      <w:r>
        <w:rPr>
          <w:rFonts w:hint="cs"/>
          <w:rtl/>
        </w:rPr>
        <w:t>ע</w:t>
      </w:r>
      <w:r w:rsidR="00D97F8B">
        <w:rPr>
          <w:rFonts w:hint="cs"/>
          <w:rtl/>
        </w:rPr>
        <w:t>ניין הזה, כי</w:t>
      </w:r>
      <w:r>
        <w:rPr>
          <w:rFonts w:hint="cs"/>
          <w:rtl/>
        </w:rPr>
        <w:t xml:space="preserve"> יכו</w:t>
      </w:r>
      <w:r w:rsidR="00D97F8B">
        <w:rPr>
          <w:rFonts w:hint="cs"/>
          <w:rtl/>
        </w:rPr>
        <w:t>ל</w:t>
      </w:r>
      <w:r>
        <w:rPr>
          <w:rFonts w:hint="cs"/>
          <w:rtl/>
        </w:rPr>
        <w:t xml:space="preserve"> להיות</w:t>
      </w:r>
      <w:r w:rsidR="00D97F8B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D97F8B">
        <w:rPr>
          <w:rFonts w:hint="cs"/>
          <w:rtl/>
        </w:rPr>
        <w:t>זה איזה משהו</w:t>
      </w:r>
      <w:r>
        <w:rPr>
          <w:rFonts w:hint="cs"/>
          <w:rtl/>
        </w:rPr>
        <w:t xml:space="preserve"> </w:t>
      </w:r>
      <w:r w:rsidR="00D97F8B">
        <w:rPr>
          <w:rFonts w:hint="cs"/>
          <w:rtl/>
        </w:rPr>
        <w:t>שהו</w:t>
      </w:r>
      <w:r>
        <w:rPr>
          <w:rFonts w:hint="cs"/>
          <w:rtl/>
        </w:rPr>
        <w:t>א</w:t>
      </w:r>
      <w:r w:rsidR="00D97F8B">
        <w:rPr>
          <w:rFonts w:hint="cs"/>
          <w:rtl/>
        </w:rPr>
        <w:t xml:space="preserve"> </w:t>
      </w:r>
      <w:r w:rsidR="0051189C">
        <w:rPr>
          <w:rFonts w:hint="cs"/>
          <w:rtl/>
        </w:rPr>
        <w:t>שולי</w:t>
      </w:r>
      <w:r>
        <w:rPr>
          <w:rFonts w:hint="cs"/>
          <w:rtl/>
        </w:rPr>
        <w:t xml:space="preserve"> שהוא</w:t>
      </w:r>
      <w:r w:rsidR="00F36209">
        <w:rPr>
          <w:rFonts w:hint="cs"/>
          <w:rtl/>
        </w:rPr>
        <w:t xml:space="preserve"> לא הבין, </w:t>
      </w:r>
      <w:r>
        <w:rPr>
          <w:rFonts w:hint="cs"/>
          <w:rtl/>
        </w:rPr>
        <w:t xml:space="preserve">יכול להיות </w:t>
      </w:r>
      <w:r w:rsidR="00D97F8B">
        <w:rPr>
          <w:rFonts w:hint="cs"/>
          <w:rtl/>
        </w:rPr>
        <w:t>ש</w:t>
      </w:r>
      <w:r>
        <w:rPr>
          <w:rFonts w:hint="cs"/>
          <w:rtl/>
        </w:rPr>
        <w:t xml:space="preserve">זה </w:t>
      </w:r>
      <w:r w:rsidR="00D97F8B">
        <w:rPr>
          <w:rFonts w:hint="cs"/>
          <w:rtl/>
        </w:rPr>
        <w:t>משהו מהותי</w:t>
      </w:r>
      <w:r w:rsidR="0051189C">
        <w:rPr>
          <w:rFonts w:hint="cs"/>
          <w:rtl/>
        </w:rPr>
        <w:t xml:space="preserve"> ש</w:t>
      </w:r>
      <w:bookmarkStart w:id="810" w:name="_ETM_Q1_6998000"/>
      <w:bookmarkEnd w:id="810"/>
      <w:r w:rsidR="00F36209">
        <w:rPr>
          <w:rFonts w:hint="cs"/>
          <w:rtl/>
        </w:rPr>
        <w:t xml:space="preserve">אז </w:t>
      </w:r>
      <w:r w:rsidR="00D97F8B">
        <w:rPr>
          <w:rFonts w:hint="cs"/>
          <w:rtl/>
        </w:rPr>
        <w:t>צריך למנוע ממנו. בעיני זה מנוסח טוב.</w:t>
      </w:r>
    </w:p>
    <w:p w:rsidR="003373B4" w:rsidRDefault="003373B4" w:rsidP="003F26FF">
      <w:pPr>
        <w:ind w:firstLine="0"/>
        <w:rPr>
          <w:rtl/>
        </w:rPr>
      </w:pPr>
    </w:p>
    <w:bookmarkStart w:id="811" w:name="_ETM_Q1_6996000" w:displacedByCustomXml="next"/>
    <w:bookmarkEnd w:id="811" w:displacedByCustomXml="next"/>
    <w:sdt>
      <w:sdtPr>
        <w:rPr>
          <w:rFonts w:hint="cs"/>
          <w:rtl/>
        </w:rPr>
        <w:alias w:val="אורח"/>
        <w:tag w:val="&lt;ID&gt;843618&lt;/ID&gt;&lt;Name&gt;שושנה יוסקוביץ&lt;/Name&gt;&lt;Data&gt;שושנה יוסקוביץ&lt;/Data&gt;&lt;Shortcut&gt;שויו&lt;/Shortcut&gt;&lt;Title&gt;יו,ר ועדת רישוי עסקים, לשכת עו&quot;ד&lt;/Title&gt;"/>
        <w:id w:val="-1287118002"/>
        <w:placeholder>
          <w:docPart w:val="DefaultPlaceholder_-1854013440"/>
        </w:placeholder>
      </w:sdtPr>
      <w:sdtEndPr/>
      <w:sdtContent>
        <w:p w:rsidR="0051189C" w:rsidRDefault="0051189C" w:rsidP="0051189C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שושנה </w:t>
          </w:r>
          <w:proofErr w:type="spellStart"/>
          <w:r>
            <w:rPr>
              <w:rtl/>
            </w:rPr>
            <w:t>יוסקוביץ</w:t>
          </w:r>
          <w:proofErr w:type="spellEnd"/>
          <w:r>
            <w:rPr>
              <w:rtl/>
            </w:rPr>
            <w:t>:</w:t>
          </w:r>
        </w:p>
      </w:sdtContent>
    </w:sdt>
    <w:p w:rsidR="0051189C" w:rsidRDefault="0051189C" w:rsidP="0051189C">
      <w:pPr>
        <w:pStyle w:val="KeepWithNext"/>
        <w:rPr>
          <w:rtl/>
        </w:rPr>
      </w:pPr>
    </w:p>
    <w:p w:rsidR="003373B4" w:rsidRDefault="003373B4" w:rsidP="0051189C">
      <w:pPr>
        <w:rPr>
          <w:rtl/>
        </w:rPr>
      </w:pPr>
      <w:r>
        <w:rPr>
          <w:rFonts w:hint="cs"/>
          <w:rtl/>
        </w:rPr>
        <w:t>הנושא של</w:t>
      </w:r>
      <w:r w:rsidR="0051189C">
        <w:rPr>
          <w:rFonts w:hint="cs"/>
          <w:rtl/>
        </w:rPr>
        <w:t xml:space="preserve"> חוות</w:t>
      </w:r>
      <w:r w:rsidR="00F36209">
        <w:rPr>
          <w:rFonts w:hint="cs"/>
          <w:rtl/>
        </w:rPr>
        <w:t xml:space="preserve"> הדעת שבעל העסק יכול להצטייד בהן</w:t>
      </w:r>
      <w:r w:rsidR="0051189C">
        <w:rPr>
          <w:rFonts w:hint="cs"/>
          <w:rtl/>
        </w:rPr>
        <w:t xml:space="preserve">, לגבי חלק מהאנשים שמבקשים </w:t>
      </w:r>
      <w:bookmarkStart w:id="812" w:name="_ETM_Q1_7052000"/>
      <w:bookmarkEnd w:id="812"/>
      <w:r w:rsidR="0051189C">
        <w:rPr>
          <w:rFonts w:hint="cs"/>
          <w:rtl/>
        </w:rPr>
        <w:t>חוות דעת</w:t>
      </w:r>
      <w:r>
        <w:rPr>
          <w:rFonts w:hint="cs"/>
          <w:rtl/>
        </w:rPr>
        <w:t xml:space="preserve"> </w:t>
      </w:r>
      <w:r w:rsidR="0051189C">
        <w:rPr>
          <w:rFonts w:hint="cs"/>
          <w:rtl/>
        </w:rPr>
        <w:t xml:space="preserve">של יועץ בטיחות </w:t>
      </w:r>
      <w:r>
        <w:rPr>
          <w:rFonts w:hint="cs"/>
          <w:rtl/>
        </w:rPr>
        <w:t xml:space="preserve">אין שום הגדרה בחוק. </w:t>
      </w:r>
      <w:r w:rsidR="0051189C">
        <w:rPr>
          <w:rFonts w:hint="cs"/>
          <w:rtl/>
        </w:rPr>
        <w:t>זו פינה שאם היא לא תיסגר</w:t>
      </w:r>
      <w:bookmarkStart w:id="813" w:name="_ETM_Q1_7061000"/>
      <w:bookmarkEnd w:id="813"/>
      <w:r w:rsidR="0051189C">
        <w:rPr>
          <w:rFonts w:hint="cs"/>
          <w:rtl/>
        </w:rPr>
        <w:t xml:space="preserve"> אי אפשר יהיה לסגור את כל המעגל.</w:t>
      </w:r>
    </w:p>
    <w:p w:rsidR="003373B4" w:rsidRDefault="003373B4" w:rsidP="003F26FF">
      <w:pPr>
        <w:ind w:firstLine="0"/>
        <w:rPr>
          <w:rtl/>
        </w:rPr>
      </w:pPr>
    </w:p>
    <w:bookmarkStart w:id="814" w:name="_ETM_Q1_7058000" w:displacedByCustomXml="next"/>
    <w:bookmarkEnd w:id="814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013953420"/>
        <w:placeholder>
          <w:docPart w:val="DefaultPlaceholder_-1854013440"/>
        </w:placeholder>
      </w:sdtPr>
      <w:sdtEndPr/>
      <w:sdtContent>
        <w:p w:rsidR="0051189C" w:rsidRDefault="0051189C" w:rsidP="0051189C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51189C" w:rsidRDefault="0051189C" w:rsidP="0051189C">
      <w:pPr>
        <w:pStyle w:val="KeepWithNext"/>
        <w:rPr>
          <w:rtl/>
        </w:rPr>
      </w:pPr>
    </w:p>
    <w:p w:rsidR="003373B4" w:rsidRDefault="0051189C" w:rsidP="003F26FF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אנחנו לא נגדיר </w:t>
      </w:r>
      <w:bookmarkStart w:id="815" w:name="_ETM_Q1_7057000"/>
      <w:bookmarkEnd w:id="815"/>
      <w:r>
        <w:rPr>
          <w:rFonts w:hint="cs"/>
          <w:rtl/>
        </w:rPr>
        <w:t>בחוק הזה יועץ בטיחות.</w:t>
      </w:r>
      <w:r w:rsidR="003373B4">
        <w:rPr>
          <w:rFonts w:hint="cs"/>
          <w:rtl/>
        </w:rPr>
        <w:t xml:space="preserve"> </w:t>
      </w:r>
    </w:p>
    <w:p w:rsidR="003373B4" w:rsidRDefault="003373B4" w:rsidP="003F26FF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43618&lt;/ID&gt;&lt;Name&gt;שושנה יוסקוביץ&lt;/Name&gt;&lt;Data&gt;שושנה יוסקוביץ&lt;/Data&gt;&lt;Shortcut&gt;שויו&lt;/Shortcut&gt;&lt;Title&gt;יו,ר ועדת רישוי עסקים, לשכת עו&quot;ד&lt;/Title&gt;"/>
        <w:id w:val="115649212"/>
        <w:placeholder>
          <w:docPart w:val="DefaultPlaceholder_-1854013440"/>
        </w:placeholder>
      </w:sdtPr>
      <w:sdtEndPr/>
      <w:sdtContent>
        <w:p w:rsidR="0051189C" w:rsidRDefault="0051189C" w:rsidP="0051189C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שושנה </w:t>
          </w:r>
          <w:proofErr w:type="spellStart"/>
          <w:r>
            <w:rPr>
              <w:rtl/>
            </w:rPr>
            <w:t>יוסקוביץ</w:t>
          </w:r>
          <w:proofErr w:type="spellEnd"/>
          <w:r>
            <w:rPr>
              <w:rtl/>
            </w:rPr>
            <w:t>:</w:t>
          </w:r>
        </w:p>
      </w:sdtContent>
    </w:sdt>
    <w:p w:rsidR="0051189C" w:rsidRDefault="0051189C" w:rsidP="0051189C">
      <w:pPr>
        <w:pStyle w:val="KeepWithNext"/>
        <w:rPr>
          <w:rtl/>
        </w:rPr>
      </w:pPr>
    </w:p>
    <w:p w:rsidR="0051189C" w:rsidRDefault="0051189C" w:rsidP="0051189C">
      <w:pPr>
        <w:rPr>
          <w:rtl/>
        </w:rPr>
      </w:pPr>
      <w:r>
        <w:rPr>
          <w:rFonts w:hint="cs"/>
          <w:rtl/>
        </w:rPr>
        <w:t>לא בחוק ה</w:t>
      </w:r>
      <w:r w:rsidR="003373B4">
        <w:rPr>
          <w:rFonts w:hint="cs"/>
          <w:rtl/>
        </w:rPr>
        <w:t>זה</w:t>
      </w:r>
      <w:r>
        <w:rPr>
          <w:rFonts w:hint="cs"/>
          <w:rtl/>
        </w:rPr>
        <w:t>.</w:t>
      </w:r>
    </w:p>
    <w:p w:rsidR="0051189C" w:rsidRDefault="0051189C" w:rsidP="0051189C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607809860"/>
        <w:placeholder>
          <w:docPart w:val="DefaultPlaceholder_-1854013440"/>
        </w:placeholder>
      </w:sdtPr>
      <w:sdtEndPr/>
      <w:sdtContent>
        <w:p w:rsidR="0051189C" w:rsidRDefault="0051189C" w:rsidP="0051189C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51189C" w:rsidRDefault="0051189C" w:rsidP="0051189C">
      <w:pPr>
        <w:pStyle w:val="KeepWithNext"/>
        <w:rPr>
          <w:rtl/>
        </w:rPr>
      </w:pPr>
    </w:p>
    <w:p w:rsidR="003373B4" w:rsidRDefault="0051189C" w:rsidP="0051189C">
      <w:pPr>
        <w:rPr>
          <w:rtl/>
        </w:rPr>
      </w:pPr>
      <w:bookmarkStart w:id="816" w:name="_ETM_Q1_7067000"/>
      <w:bookmarkEnd w:id="816"/>
      <w:r>
        <w:rPr>
          <w:rFonts w:hint="cs"/>
          <w:rtl/>
        </w:rPr>
        <w:t>זה שאין הגדרה לי</w:t>
      </w:r>
      <w:r w:rsidR="003373B4">
        <w:rPr>
          <w:rFonts w:hint="cs"/>
          <w:rtl/>
        </w:rPr>
        <w:t>ו</w:t>
      </w:r>
      <w:r>
        <w:rPr>
          <w:rFonts w:hint="cs"/>
          <w:rtl/>
        </w:rPr>
        <w:t>ע</w:t>
      </w:r>
      <w:r w:rsidR="003373B4">
        <w:rPr>
          <w:rFonts w:hint="cs"/>
          <w:rtl/>
        </w:rPr>
        <w:t>ץ ב</w:t>
      </w:r>
      <w:r>
        <w:rPr>
          <w:rFonts w:hint="cs"/>
          <w:rtl/>
        </w:rPr>
        <w:t xml:space="preserve">טיחות </w:t>
      </w:r>
      <w:bookmarkStart w:id="817" w:name="_ETM_Q1_7066000"/>
      <w:bookmarkEnd w:id="817"/>
      <w:r>
        <w:rPr>
          <w:rFonts w:hint="cs"/>
          <w:rtl/>
        </w:rPr>
        <w:t xml:space="preserve">זה לא טוב, אבל </w:t>
      </w:r>
      <w:r w:rsidR="003373B4">
        <w:rPr>
          <w:rFonts w:hint="cs"/>
          <w:rtl/>
        </w:rPr>
        <w:t>אנ</w:t>
      </w:r>
      <w:r>
        <w:rPr>
          <w:rFonts w:hint="cs"/>
          <w:rtl/>
        </w:rPr>
        <w:t xml:space="preserve">י </w:t>
      </w:r>
      <w:r w:rsidR="003373B4">
        <w:rPr>
          <w:rFonts w:hint="cs"/>
          <w:rtl/>
        </w:rPr>
        <w:t>ל</w:t>
      </w:r>
      <w:r>
        <w:rPr>
          <w:rFonts w:hint="cs"/>
          <w:rtl/>
        </w:rPr>
        <w:t>א</w:t>
      </w:r>
      <w:r w:rsidR="003373B4">
        <w:rPr>
          <w:rFonts w:hint="cs"/>
          <w:rtl/>
        </w:rPr>
        <w:t xml:space="preserve"> אתעסק בזה</w:t>
      </w:r>
      <w:r>
        <w:rPr>
          <w:rFonts w:hint="cs"/>
          <w:rtl/>
        </w:rPr>
        <w:t xml:space="preserve"> היום</w:t>
      </w:r>
      <w:r w:rsidR="003373B4">
        <w:rPr>
          <w:rFonts w:hint="cs"/>
          <w:rtl/>
        </w:rPr>
        <w:t>. לגבי הקטעים</w:t>
      </w:r>
      <w:r>
        <w:rPr>
          <w:rFonts w:hint="cs"/>
          <w:rtl/>
        </w:rPr>
        <w:t xml:space="preserve"> שהקראנו עד עכשיו</w:t>
      </w:r>
      <w:r w:rsidR="003373B4">
        <w:rPr>
          <w:rFonts w:hint="cs"/>
          <w:rtl/>
        </w:rPr>
        <w:t>, מישה</w:t>
      </w:r>
      <w:r>
        <w:rPr>
          <w:rFonts w:hint="cs"/>
          <w:rtl/>
        </w:rPr>
        <w:t>ו רוצה להתייחס? אנחנו יוצאים להפסקה</w:t>
      </w:r>
      <w:bookmarkStart w:id="818" w:name="_ETM_Q1_7081000"/>
      <w:bookmarkEnd w:id="818"/>
      <w:r>
        <w:rPr>
          <w:rFonts w:hint="cs"/>
          <w:rtl/>
        </w:rPr>
        <w:t xml:space="preserve"> של חצי שעה, נחזור ב-11:30. </w:t>
      </w:r>
      <w:r w:rsidR="003373B4">
        <w:rPr>
          <w:rFonts w:hint="cs"/>
          <w:rtl/>
        </w:rPr>
        <w:t xml:space="preserve"> </w:t>
      </w:r>
    </w:p>
    <w:p w:rsidR="007B33DF" w:rsidRDefault="007B33DF" w:rsidP="003F26FF">
      <w:pPr>
        <w:ind w:firstLine="0"/>
        <w:rPr>
          <w:rtl/>
        </w:rPr>
      </w:pPr>
    </w:p>
    <w:sdt>
      <w:sdtPr>
        <w:rPr>
          <w:rtl/>
        </w:rPr>
        <w:alias w:val="הפסקה"/>
        <w:tag w:val="&lt;ID&gt;&lt;/ID&gt;&lt;Name&gt;(הישיבה נפסקה בשעה 11:00 ונתחדשה בשעה 11:30.)&lt;/Name&gt;&lt;Data&gt;(הישיבה נפסקה בשעה 11:00 ונתחדשה בשעה 11:30.)&lt;/Data&gt;&lt;BreakDateTime&gt;11:00&lt;/BreakDateTime&gt;&lt;ResumedDateTime&gt;11:30&lt;/ResumedDateTime&gt;"/>
        <w:id w:val="-45069898"/>
        <w:placeholder>
          <w:docPart w:val="DefaultPlaceholder_-1854013440"/>
        </w:placeholder>
      </w:sdtPr>
      <w:sdtEndPr/>
      <w:sdtContent>
        <w:p w:rsidR="007B33DF" w:rsidRDefault="0051189C" w:rsidP="0051189C">
          <w:pPr>
            <w:pStyle w:val="afa"/>
            <w:keepNext/>
            <w:rPr>
              <w:rtl/>
            </w:rPr>
          </w:pPr>
          <w:r>
            <w:rPr>
              <w:rtl/>
            </w:rPr>
            <w:t xml:space="preserve">(הישיבה נפסקה בשעה 11:00 </w:t>
          </w:r>
          <w:proofErr w:type="spellStart"/>
          <w:r>
            <w:rPr>
              <w:rtl/>
            </w:rPr>
            <w:t>ונתחדשה</w:t>
          </w:r>
          <w:proofErr w:type="spellEnd"/>
          <w:r>
            <w:rPr>
              <w:rtl/>
            </w:rPr>
            <w:t xml:space="preserve"> בשעה 11:30.)</w:t>
          </w:r>
        </w:p>
      </w:sdtContent>
    </w:sdt>
    <w:p w:rsidR="0051189C" w:rsidRDefault="0051189C" w:rsidP="0051189C">
      <w:pPr>
        <w:pStyle w:val="KeepWithNext"/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703667900"/>
        <w:placeholder>
          <w:docPart w:val="DefaultPlaceholder_-1854013440"/>
        </w:placeholder>
        <w15:color w:val="993366"/>
      </w:sdtPr>
      <w:sdtEndPr/>
      <w:sdtContent>
        <w:p w:rsidR="007B33DF" w:rsidRDefault="007B33DF" w:rsidP="007B33DF">
          <w:pPr>
            <w:pStyle w:val="af6"/>
            <w:keepNext/>
            <w:rPr>
              <w:rtl/>
            </w:rPr>
          </w:pPr>
          <w:r w:rsidRPr="007B33DF">
            <w:rPr>
              <w:rStyle w:val="afd"/>
              <w:color w:val="000000"/>
              <w:rtl/>
            </w:rPr>
            <w:t>היו"ר יואב קיש</w:t>
          </w:r>
          <w:r w:rsidRPr="007B33DF">
            <w:rPr>
              <w:color w:val="000000"/>
              <w:rtl/>
            </w:rPr>
            <w:t>:</w:t>
          </w:r>
        </w:p>
      </w:sdtContent>
    </w:sdt>
    <w:p w:rsidR="007B33DF" w:rsidRDefault="007B33DF" w:rsidP="007B33DF">
      <w:pPr>
        <w:pStyle w:val="KeepWithNext"/>
        <w:rPr>
          <w:rtl/>
        </w:rPr>
      </w:pPr>
    </w:p>
    <w:p w:rsidR="00C21A17" w:rsidRDefault="00C21A17" w:rsidP="007B33DF">
      <w:pPr>
        <w:rPr>
          <w:rtl/>
        </w:rPr>
      </w:pPr>
      <w:r>
        <w:rPr>
          <w:rFonts w:hint="cs"/>
          <w:rtl/>
        </w:rPr>
        <w:t>אנחנו חוזרים לדיון. אראל, אתה רצית להתייחס לנושא של מועדונים ופאבים. בקשה.</w:t>
      </w:r>
    </w:p>
    <w:p w:rsidR="00C21A17" w:rsidRDefault="00C21A17" w:rsidP="00C21A17">
      <w:pPr>
        <w:ind w:firstLine="0"/>
        <w:rPr>
          <w:rtl/>
        </w:rPr>
      </w:pPr>
    </w:p>
    <w:bookmarkStart w:id="819" w:name="_ETM_Q1_9617000" w:displacedByCustomXml="next"/>
    <w:bookmarkEnd w:id="819" w:displacedByCustomXml="next"/>
    <w:bookmarkStart w:id="820" w:name="_ETM_Q1_9582000" w:displacedByCustomXml="next"/>
    <w:bookmarkEnd w:id="820" w:displacedByCustomXml="next"/>
    <w:bookmarkStart w:id="821" w:name="_ETM_Q1_9583000" w:displacedByCustomXml="next"/>
    <w:bookmarkEnd w:id="821" w:displacedByCustomXml="next"/>
    <w:sdt>
      <w:sdtPr>
        <w:rPr>
          <w:rFonts w:hint="cs"/>
          <w:rtl/>
        </w:rPr>
        <w:alias w:val="אורח"/>
        <w:tag w:val="&lt;ID&gt;846598&lt;/ID&gt;&lt;Name&gt;טל ימיני&lt;/Name&gt;&lt;Data&gt;טל ימיני&lt;/Data&gt;&lt;Shortcut&gt;טלימ&lt;/Shortcut&gt;&lt;Title&gt;ע' רח&quot;ט אבטחה, המשרד לביטחון פנים&lt;/Title&gt;"/>
        <w:id w:val="-139501629"/>
        <w:placeholder>
          <w:docPart w:val="DefaultPlaceholder_-1854013440"/>
        </w:placeholder>
      </w:sdtPr>
      <w:sdtEndPr/>
      <w:sdtContent>
        <w:p w:rsidR="00C21A17" w:rsidRDefault="00C21A17" w:rsidP="00C21A17">
          <w:pPr>
            <w:pStyle w:val="af9"/>
            <w:keepNext/>
            <w:rPr>
              <w:rtl/>
            </w:rPr>
          </w:pPr>
          <w:r>
            <w:rPr>
              <w:rtl/>
            </w:rPr>
            <w:t>טל ימיני:</w:t>
          </w:r>
        </w:p>
      </w:sdtContent>
    </w:sdt>
    <w:p w:rsidR="00C21A17" w:rsidRDefault="00C21A17" w:rsidP="00C21A17">
      <w:pPr>
        <w:pStyle w:val="KeepWithNext"/>
        <w:rPr>
          <w:rtl/>
        </w:rPr>
      </w:pPr>
    </w:p>
    <w:p w:rsidR="007B33DF" w:rsidRDefault="00C21A17" w:rsidP="00C21A17">
      <w:pPr>
        <w:rPr>
          <w:rtl/>
        </w:rPr>
      </w:pPr>
      <w:bookmarkStart w:id="822" w:name="_ETM_Q1_9618000"/>
      <w:bookmarkEnd w:id="822"/>
      <w:r>
        <w:rPr>
          <w:rFonts w:hint="cs"/>
          <w:rtl/>
        </w:rPr>
        <w:t xml:space="preserve">הערה למה שנאמר מקודם, לגבי העברה של סוגי עסקים, פריטים, </w:t>
      </w:r>
      <w:bookmarkStart w:id="823" w:name="_ETM_Q1_9621000"/>
      <w:bookmarkEnd w:id="823"/>
      <w:r w:rsidR="00D840F0">
        <w:rPr>
          <w:rFonts w:hint="cs"/>
          <w:rtl/>
        </w:rPr>
        <w:t>מהיתר מזורז ב' ל-א'.</w:t>
      </w:r>
      <w:r>
        <w:rPr>
          <w:rFonts w:hint="cs"/>
          <w:rtl/>
        </w:rPr>
        <w:t xml:space="preserve"> </w:t>
      </w:r>
      <w:r w:rsidR="007B33DF">
        <w:rPr>
          <w:rFonts w:hint="cs"/>
          <w:rtl/>
        </w:rPr>
        <w:t xml:space="preserve">דיברתי על מסעדה, </w:t>
      </w:r>
      <w:r>
        <w:rPr>
          <w:rFonts w:hint="cs"/>
          <w:rtl/>
        </w:rPr>
        <w:t xml:space="preserve">מזנון, בית קפה. לאלה </w:t>
      </w:r>
      <w:bookmarkStart w:id="824" w:name="_ETM_Q1_9631000"/>
      <w:bookmarkEnd w:id="824"/>
      <w:r>
        <w:rPr>
          <w:rFonts w:hint="cs"/>
          <w:rtl/>
        </w:rPr>
        <w:t xml:space="preserve">כבר יש לנו את המדיניות, אין בעיה. לגבי השאר, כמו </w:t>
      </w:r>
      <w:bookmarkStart w:id="825" w:name="_ETM_Q1_9630000"/>
      <w:bookmarkEnd w:id="825"/>
      <w:r>
        <w:rPr>
          <w:rFonts w:hint="cs"/>
          <w:rtl/>
        </w:rPr>
        <w:t>שאמרת, כל מקרה לגופו, אנחנו נבחן.</w:t>
      </w:r>
      <w:r w:rsidR="007B33DF">
        <w:rPr>
          <w:rFonts w:hint="cs"/>
          <w:rtl/>
        </w:rPr>
        <w:t xml:space="preserve"> </w:t>
      </w:r>
    </w:p>
    <w:p w:rsidR="007B33DF" w:rsidRDefault="007B33DF" w:rsidP="00C21A17">
      <w:pPr>
        <w:ind w:firstLine="0"/>
        <w:rPr>
          <w:rtl/>
        </w:rPr>
      </w:pPr>
    </w:p>
    <w:bookmarkStart w:id="826" w:name="_ETM_Q1_9641000" w:displacedByCustomXml="next"/>
    <w:bookmarkEnd w:id="826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46639458"/>
        <w:placeholder>
          <w:docPart w:val="DefaultPlaceholder_-1854013440"/>
        </w:placeholder>
      </w:sdtPr>
      <w:sdtEndPr/>
      <w:sdtContent>
        <w:p w:rsidR="00C21A17" w:rsidRDefault="00C21A17" w:rsidP="00C21A17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C21A17" w:rsidRDefault="00C21A17" w:rsidP="00C21A17">
      <w:pPr>
        <w:pStyle w:val="KeepWithNext"/>
        <w:rPr>
          <w:rtl/>
        </w:rPr>
      </w:pPr>
    </w:p>
    <w:p w:rsidR="00C21A17" w:rsidRDefault="00C21A17" w:rsidP="00C21A17">
      <w:pPr>
        <w:rPr>
          <w:rtl/>
        </w:rPr>
      </w:pPr>
      <w:r>
        <w:rPr>
          <w:rFonts w:hint="cs"/>
          <w:rtl/>
        </w:rPr>
        <w:t>לדיון הבא תתנו</w:t>
      </w:r>
      <w:bookmarkStart w:id="827" w:name="_ETM_Q1_9640000"/>
      <w:bookmarkEnd w:id="827"/>
      <w:r>
        <w:rPr>
          <w:rFonts w:hint="cs"/>
          <w:rtl/>
        </w:rPr>
        <w:t xml:space="preserve"> התייחסות. </w:t>
      </w:r>
    </w:p>
    <w:p w:rsidR="00C21A17" w:rsidRDefault="00C21A17" w:rsidP="00C21A17">
      <w:pPr>
        <w:rPr>
          <w:rtl/>
        </w:rPr>
      </w:pPr>
      <w:bookmarkStart w:id="828" w:name="_ETM_Q1_9642000"/>
      <w:bookmarkEnd w:id="828"/>
    </w:p>
    <w:bookmarkStart w:id="829" w:name="_ETM_Q1_9644000" w:displacedByCustomXml="next"/>
    <w:bookmarkEnd w:id="829" w:displacedByCustomXml="next"/>
    <w:sdt>
      <w:sdtPr>
        <w:rPr>
          <w:rFonts w:hint="cs"/>
          <w:rtl/>
        </w:rPr>
        <w:alias w:val="אורח"/>
        <w:tag w:val="&lt;ID&gt;&lt;/ID&gt;&lt;Name&gt;אראל&lt;/Name&gt;&lt;Shortcut&gt;אראל&lt;/Shortcut&gt;&lt;Title&gt;&lt;/Title&gt;"/>
        <w:id w:val="185339475"/>
        <w:placeholder>
          <w:docPart w:val="DefaultPlaceholder_-1854013440"/>
        </w:placeholder>
      </w:sdtPr>
      <w:sdtEndPr/>
      <w:sdtContent>
        <w:p w:rsidR="002F64B7" w:rsidRDefault="002F64B7" w:rsidP="002F64B7">
          <w:pPr>
            <w:pStyle w:val="af9"/>
            <w:keepNext/>
            <w:rPr>
              <w:rtl/>
            </w:rPr>
          </w:pPr>
          <w:r>
            <w:rPr>
              <w:rtl/>
            </w:rPr>
            <w:t>אראל</w:t>
          </w:r>
          <w:r w:rsidR="00D840F0">
            <w:rPr>
              <w:rFonts w:hint="cs"/>
              <w:rtl/>
            </w:rPr>
            <w:t xml:space="preserve"> </w:t>
          </w:r>
          <w:proofErr w:type="spellStart"/>
          <w:r w:rsidR="00D840F0">
            <w:rPr>
              <w:rFonts w:hint="cs"/>
              <w:rtl/>
            </w:rPr>
            <w:t>איצקוביץ</w:t>
          </w:r>
          <w:proofErr w:type="spellEnd"/>
          <w:r>
            <w:rPr>
              <w:rtl/>
            </w:rPr>
            <w:t>:</w:t>
          </w:r>
        </w:p>
      </w:sdtContent>
    </w:sdt>
    <w:p w:rsidR="002F64B7" w:rsidRDefault="002F64B7" w:rsidP="002F64B7">
      <w:pPr>
        <w:pStyle w:val="KeepWithNext"/>
        <w:rPr>
          <w:rtl/>
        </w:rPr>
      </w:pPr>
    </w:p>
    <w:p w:rsidR="002F64B7" w:rsidRDefault="00D840F0" w:rsidP="002F64B7">
      <w:pPr>
        <w:rPr>
          <w:rtl/>
        </w:rPr>
      </w:pPr>
      <w:r>
        <w:rPr>
          <w:rFonts w:hint="cs"/>
          <w:rtl/>
        </w:rPr>
        <w:t>כולם יודעים שהב</w:t>
      </w:r>
      <w:r w:rsidR="002F64B7">
        <w:rPr>
          <w:rFonts w:hint="cs"/>
          <w:rtl/>
        </w:rPr>
        <w:t>רים והמ</w:t>
      </w:r>
      <w:r w:rsidR="007B33DF">
        <w:rPr>
          <w:rFonts w:hint="cs"/>
          <w:rtl/>
        </w:rPr>
        <w:t>ו</w:t>
      </w:r>
      <w:r w:rsidR="002F64B7">
        <w:rPr>
          <w:rFonts w:hint="cs"/>
          <w:rtl/>
        </w:rPr>
        <w:t>ע</w:t>
      </w:r>
      <w:r w:rsidR="007B33DF">
        <w:rPr>
          <w:rFonts w:hint="cs"/>
          <w:rtl/>
        </w:rPr>
        <w:t>ד</w:t>
      </w:r>
      <w:r w:rsidR="002F64B7">
        <w:rPr>
          <w:rFonts w:hint="cs"/>
          <w:rtl/>
        </w:rPr>
        <w:t>ו</w:t>
      </w:r>
      <w:r w:rsidR="007B33DF">
        <w:rPr>
          <w:rFonts w:hint="cs"/>
          <w:rtl/>
        </w:rPr>
        <w:t xml:space="preserve">נים </w:t>
      </w:r>
      <w:r w:rsidR="002F64B7">
        <w:rPr>
          <w:rFonts w:hint="cs"/>
          <w:rtl/>
        </w:rPr>
        <w:t>בתל-אביב הם על מפת</w:t>
      </w:r>
      <w:bookmarkStart w:id="830" w:name="_ETM_Q1_9658000"/>
      <w:bookmarkEnd w:id="830"/>
      <w:r w:rsidR="002F64B7">
        <w:rPr>
          <w:rFonts w:hint="cs"/>
          <w:rtl/>
        </w:rPr>
        <w:t xml:space="preserve"> התיירות העולמית. יש מאות עסקים</w:t>
      </w:r>
      <w:bookmarkStart w:id="831" w:name="_ETM_Q1_9670000"/>
      <w:bookmarkEnd w:id="831"/>
      <w:r w:rsidR="002F64B7">
        <w:rPr>
          <w:rFonts w:hint="cs"/>
          <w:rtl/>
        </w:rPr>
        <w:t xml:space="preserve"> רק בתל-אביב </w:t>
      </w:r>
      <w:r w:rsidR="007B33DF">
        <w:rPr>
          <w:rFonts w:hint="cs"/>
          <w:rtl/>
        </w:rPr>
        <w:t>שמע</w:t>
      </w:r>
      <w:r w:rsidR="002F64B7">
        <w:rPr>
          <w:rFonts w:hint="cs"/>
          <w:rtl/>
        </w:rPr>
        <w:t>סיקים א</w:t>
      </w:r>
      <w:r w:rsidR="007B33DF">
        <w:rPr>
          <w:rFonts w:hint="cs"/>
          <w:rtl/>
        </w:rPr>
        <w:t>לפי אנשים</w:t>
      </w:r>
      <w:r w:rsidR="002F64B7">
        <w:rPr>
          <w:rFonts w:hint="cs"/>
          <w:rtl/>
        </w:rPr>
        <w:t xml:space="preserve">. אנחנו </w:t>
      </w:r>
      <w:r w:rsidR="007B33DF">
        <w:rPr>
          <w:rFonts w:hint="cs"/>
          <w:rtl/>
        </w:rPr>
        <w:t xml:space="preserve">בעלי תרומה </w:t>
      </w:r>
      <w:r w:rsidR="002F64B7">
        <w:rPr>
          <w:rFonts w:hint="cs"/>
          <w:rtl/>
        </w:rPr>
        <w:t xml:space="preserve">מאוד מאוד </w:t>
      </w:r>
      <w:r w:rsidR="007B33DF">
        <w:rPr>
          <w:rFonts w:hint="cs"/>
          <w:rtl/>
        </w:rPr>
        <w:t>גדולה לכל תחום ה</w:t>
      </w:r>
      <w:r w:rsidR="002F64B7">
        <w:rPr>
          <w:rFonts w:hint="cs"/>
          <w:rtl/>
        </w:rPr>
        <w:t xml:space="preserve">תרבות </w:t>
      </w:r>
      <w:r w:rsidR="007B33DF">
        <w:rPr>
          <w:rFonts w:hint="cs"/>
          <w:rtl/>
        </w:rPr>
        <w:t>בתל אביב ובארץ</w:t>
      </w:r>
      <w:r w:rsidR="002F64B7">
        <w:rPr>
          <w:rFonts w:hint="cs"/>
          <w:rtl/>
        </w:rPr>
        <w:t xml:space="preserve">. </w:t>
      </w:r>
      <w:r w:rsidR="007B33DF">
        <w:rPr>
          <w:rFonts w:hint="cs"/>
          <w:rtl/>
        </w:rPr>
        <w:t>המצב כיום הוא ש</w:t>
      </w:r>
      <w:r w:rsidR="002F64B7">
        <w:rPr>
          <w:rFonts w:hint="cs"/>
          <w:rtl/>
        </w:rPr>
        <w:t>כש</w:t>
      </w:r>
      <w:r w:rsidR="007B33DF">
        <w:rPr>
          <w:rFonts w:hint="cs"/>
          <w:rtl/>
        </w:rPr>
        <w:t>אנחנו פותחים מועדון</w:t>
      </w:r>
      <w:r w:rsidR="002F64B7">
        <w:rPr>
          <w:rFonts w:hint="cs"/>
          <w:rtl/>
        </w:rPr>
        <w:t xml:space="preserve"> </w:t>
      </w:r>
      <w:r w:rsidR="007B33DF">
        <w:rPr>
          <w:rFonts w:hint="cs"/>
          <w:rtl/>
        </w:rPr>
        <w:t>יש לנ</w:t>
      </w:r>
      <w:r w:rsidR="002F64B7">
        <w:rPr>
          <w:rFonts w:hint="cs"/>
          <w:rtl/>
        </w:rPr>
        <w:t xml:space="preserve">ו חצי שנה להשיג את כל ההיתרים. בחצי השנה הזאת הרשות המקומית לא </w:t>
      </w:r>
      <w:r w:rsidR="007B33DF">
        <w:rPr>
          <w:rFonts w:hint="cs"/>
          <w:rtl/>
        </w:rPr>
        <w:t>תו</w:t>
      </w:r>
      <w:r w:rsidR="002F64B7">
        <w:rPr>
          <w:rFonts w:hint="cs"/>
          <w:rtl/>
        </w:rPr>
        <w:t>ב</w:t>
      </w:r>
      <w:r w:rsidR="007B33DF">
        <w:rPr>
          <w:rFonts w:hint="cs"/>
          <w:rtl/>
        </w:rPr>
        <w:t xml:space="preserve">עת </w:t>
      </w:r>
      <w:r w:rsidR="002F64B7">
        <w:rPr>
          <w:rFonts w:hint="cs"/>
          <w:rtl/>
        </w:rPr>
        <w:t xml:space="preserve">אותנו, היא נותנת לנו להשיג את כל ההיתרים. </w:t>
      </w:r>
      <w:r w:rsidR="007B33DF">
        <w:rPr>
          <w:rFonts w:hint="cs"/>
          <w:rtl/>
        </w:rPr>
        <w:t xml:space="preserve">לפעמים זה מספיק, לפעמים לא. </w:t>
      </w:r>
    </w:p>
    <w:p w:rsidR="002F64B7" w:rsidRDefault="002F64B7" w:rsidP="002F64B7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805740757"/>
        <w:placeholder>
          <w:docPart w:val="DefaultPlaceholder_-1854013440"/>
        </w:placeholder>
      </w:sdtPr>
      <w:sdtEndPr/>
      <w:sdtContent>
        <w:p w:rsidR="002F64B7" w:rsidRDefault="002F64B7" w:rsidP="002F64B7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2F64B7" w:rsidRDefault="002F64B7" w:rsidP="002F64B7">
      <w:pPr>
        <w:pStyle w:val="KeepWithNext"/>
        <w:rPr>
          <w:rtl/>
        </w:rPr>
      </w:pPr>
    </w:p>
    <w:p w:rsidR="002F64B7" w:rsidRDefault="002F64B7" w:rsidP="002F64B7">
      <w:pPr>
        <w:rPr>
          <w:rtl/>
        </w:rPr>
      </w:pPr>
      <w:r>
        <w:rPr>
          <w:rFonts w:hint="cs"/>
          <w:rtl/>
        </w:rPr>
        <w:t>אבל אתם עובדים.</w:t>
      </w:r>
    </w:p>
    <w:p w:rsidR="002F64B7" w:rsidRDefault="002F64B7" w:rsidP="002F64B7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אראל&lt;/Name&gt;&lt;Shortcut&gt;אראל&lt;/Shortcut&gt;&lt;Title&gt;&lt;/Title&gt;"/>
        <w:id w:val="-1523320932"/>
        <w:placeholder>
          <w:docPart w:val="DefaultPlaceholder_-1854013440"/>
        </w:placeholder>
      </w:sdtPr>
      <w:sdtEndPr/>
      <w:sdtContent>
        <w:p w:rsidR="002F64B7" w:rsidRDefault="002F64B7" w:rsidP="002F64B7">
          <w:pPr>
            <w:pStyle w:val="af9"/>
            <w:keepNext/>
            <w:rPr>
              <w:rtl/>
            </w:rPr>
          </w:pPr>
          <w:r>
            <w:rPr>
              <w:rtl/>
            </w:rPr>
            <w:t>אראל</w:t>
          </w:r>
          <w:r w:rsidR="00D840F0">
            <w:rPr>
              <w:rFonts w:hint="cs"/>
              <w:rtl/>
            </w:rPr>
            <w:t xml:space="preserve"> </w:t>
          </w:r>
          <w:proofErr w:type="spellStart"/>
          <w:r w:rsidR="00D840F0">
            <w:rPr>
              <w:rFonts w:hint="cs"/>
              <w:rtl/>
            </w:rPr>
            <w:t>איצקוביץ</w:t>
          </w:r>
          <w:proofErr w:type="spellEnd"/>
          <w:r>
            <w:rPr>
              <w:rtl/>
            </w:rPr>
            <w:t>:</w:t>
          </w:r>
        </w:p>
      </w:sdtContent>
    </w:sdt>
    <w:p w:rsidR="002F64B7" w:rsidRDefault="002F64B7" w:rsidP="002F64B7">
      <w:pPr>
        <w:pStyle w:val="KeepWithNext"/>
        <w:rPr>
          <w:rtl/>
        </w:rPr>
      </w:pPr>
    </w:p>
    <w:p w:rsidR="007B33DF" w:rsidRDefault="002F64B7" w:rsidP="002F64B7">
      <w:pPr>
        <w:rPr>
          <w:rtl/>
        </w:rPr>
      </w:pPr>
      <w:r>
        <w:rPr>
          <w:rFonts w:hint="cs"/>
          <w:rtl/>
        </w:rPr>
        <w:t xml:space="preserve">אנחנו עובדים. זאת </w:t>
      </w:r>
      <w:bookmarkStart w:id="832" w:name="_ETM_Q1_9698000"/>
      <w:bookmarkEnd w:id="832"/>
      <w:r>
        <w:rPr>
          <w:rFonts w:hint="cs"/>
          <w:rtl/>
        </w:rPr>
        <w:t xml:space="preserve">המציאות. </w:t>
      </w:r>
      <w:bookmarkStart w:id="833" w:name="_ETM_Q1_9696000"/>
      <w:bookmarkEnd w:id="833"/>
      <w:r>
        <w:rPr>
          <w:rFonts w:hint="cs"/>
          <w:rtl/>
        </w:rPr>
        <w:t xml:space="preserve">אני מדבר על המציאות. </w:t>
      </w:r>
      <w:r w:rsidR="007B33DF">
        <w:rPr>
          <w:rFonts w:hint="cs"/>
          <w:rtl/>
        </w:rPr>
        <w:t>יושבים פה נציגי הרשויות</w:t>
      </w:r>
      <w:r>
        <w:rPr>
          <w:rFonts w:hint="cs"/>
          <w:rtl/>
        </w:rPr>
        <w:t xml:space="preserve"> </w:t>
      </w:r>
      <w:r w:rsidR="007B33DF">
        <w:rPr>
          <w:rFonts w:hint="cs"/>
          <w:rtl/>
        </w:rPr>
        <w:t>המקו</w:t>
      </w:r>
      <w:r>
        <w:rPr>
          <w:rFonts w:hint="cs"/>
          <w:rtl/>
        </w:rPr>
        <w:t>מית, הם יכולים</w:t>
      </w:r>
      <w:bookmarkStart w:id="834" w:name="_ETM_Q1_9704000"/>
      <w:bookmarkEnd w:id="834"/>
      <w:r>
        <w:rPr>
          <w:rFonts w:hint="cs"/>
          <w:rtl/>
        </w:rPr>
        <w:t xml:space="preserve"> לאשר.</w:t>
      </w:r>
      <w:r w:rsidR="007B33DF">
        <w:rPr>
          <w:rFonts w:hint="cs"/>
          <w:rtl/>
        </w:rPr>
        <w:t xml:space="preserve"> </w:t>
      </w:r>
    </w:p>
    <w:p w:rsidR="007B33DF" w:rsidRDefault="007B33DF" w:rsidP="007B33DF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2082408275"/>
        <w:placeholder>
          <w:docPart w:val="DefaultPlaceholder_-1854013440"/>
        </w:placeholder>
      </w:sdtPr>
      <w:sdtEndPr/>
      <w:sdtContent>
        <w:p w:rsidR="002F64B7" w:rsidRDefault="002F64B7" w:rsidP="002F64B7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2F64B7" w:rsidRDefault="002F64B7" w:rsidP="002F64B7">
      <w:pPr>
        <w:pStyle w:val="KeepWithNext"/>
        <w:rPr>
          <w:rtl/>
        </w:rPr>
      </w:pPr>
    </w:p>
    <w:p w:rsidR="007B33DF" w:rsidRDefault="007B33DF" w:rsidP="007B33DF">
      <w:pPr>
        <w:rPr>
          <w:rtl/>
        </w:rPr>
      </w:pPr>
      <w:r>
        <w:rPr>
          <w:rFonts w:hint="cs"/>
          <w:rtl/>
        </w:rPr>
        <w:t>יש</w:t>
      </w:r>
      <w:r w:rsidR="002F64B7">
        <w:rPr>
          <w:rFonts w:hint="cs"/>
          <w:rtl/>
        </w:rPr>
        <w:t xml:space="preserve"> הבד</w:t>
      </w:r>
      <w:r w:rsidR="00D840F0">
        <w:rPr>
          <w:rFonts w:hint="cs"/>
          <w:rtl/>
        </w:rPr>
        <w:t>ל בין ב</w:t>
      </w:r>
      <w:r>
        <w:rPr>
          <w:rFonts w:hint="cs"/>
          <w:rtl/>
        </w:rPr>
        <w:t>רים למועד</w:t>
      </w:r>
      <w:r w:rsidR="002F64B7">
        <w:rPr>
          <w:rFonts w:hint="cs"/>
          <w:rtl/>
        </w:rPr>
        <w:t>ו</w:t>
      </w:r>
      <w:r>
        <w:rPr>
          <w:rFonts w:hint="cs"/>
          <w:rtl/>
        </w:rPr>
        <w:t>נים</w:t>
      </w:r>
      <w:r w:rsidR="002F64B7">
        <w:rPr>
          <w:rFonts w:hint="cs"/>
          <w:rtl/>
        </w:rPr>
        <w:t xml:space="preserve"> בעניין הזה?</w:t>
      </w:r>
    </w:p>
    <w:p w:rsidR="007B33DF" w:rsidRDefault="007B33DF" w:rsidP="007B33DF">
      <w:pPr>
        <w:rPr>
          <w:rtl/>
        </w:rPr>
      </w:pPr>
    </w:p>
    <w:bookmarkStart w:id="835" w:name="_ETM_Q1_9712000" w:displacedByCustomXml="next"/>
    <w:bookmarkEnd w:id="835" w:displacedByCustomXml="next"/>
    <w:sdt>
      <w:sdtPr>
        <w:rPr>
          <w:rFonts w:hint="cs"/>
          <w:rtl/>
        </w:rPr>
        <w:alias w:val="אורח"/>
        <w:tag w:val="&lt;ID&gt;&lt;/ID&gt;&lt;Name&gt;אראל&lt;/Name&gt;&lt;Shortcut&gt;אראל&lt;/Shortcut&gt;&lt;Title&gt;&lt;/Title&gt;"/>
        <w:id w:val="481205517"/>
        <w:placeholder>
          <w:docPart w:val="DefaultPlaceholder_-1854013440"/>
        </w:placeholder>
      </w:sdtPr>
      <w:sdtEndPr/>
      <w:sdtContent>
        <w:p w:rsidR="002F64B7" w:rsidRDefault="002F64B7" w:rsidP="002F64B7">
          <w:pPr>
            <w:pStyle w:val="af9"/>
            <w:keepNext/>
            <w:rPr>
              <w:rtl/>
            </w:rPr>
          </w:pPr>
          <w:r>
            <w:rPr>
              <w:rtl/>
            </w:rPr>
            <w:t>אראל</w:t>
          </w:r>
          <w:r w:rsidR="00D840F0">
            <w:rPr>
              <w:rFonts w:hint="cs"/>
              <w:rtl/>
            </w:rPr>
            <w:t xml:space="preserve"> </w:t>
          </w:r>
          <w:proofErr w:type="spellStart"/>
          <w:r w:rsidR="00D840F0">
            <w:rPr>
              <w:rFonts w:hint="cs"/>
              <w:rtl/>
            </w:rPr>
            <w:t>איצקוביץ</w:t>
          </w:r>
          <w:proofErr w:type="spellEnd"/>
          <w:r>
            <w:rPr>
              <w:rtl/>
            </w:rPr>
            <w:t>:</w:t>
          </w:r>
        </w:p>
      </w:sdtContent>
    </w:sdt>
    <w:p w:rsidR="002F64B7" w:rsidRDefault="002F64B7" w:rsidP="002F64B7">
      <w:pPr>
        <w:pStyle w:val="KeepWithNext"/>
        <w:rPr>
          <w:rtl/>
        </w:rPr>
      </w:pPr>
    </w:p>
    <w:p w:rsidR="002F64B7" w:rsidRDefault="002F64B7" w:rsidP="002F64B7">
      <w:pPr>
        <w:rPr>
          <w:rtl/>
        </w:rPr>
      </w:pPr>
      <w:r>
        <w:rPr>
          <w:rFonts w:hint="cs"/>
          <w:rtl/>
        </w:rPr>
        <w:t>אין הבדל.</w:t>
      </w:r>
    </w:p>
    <w:p w:rsidR="002F64B7" w:rsidRDefault="002F64B7" w:rsidP="002F64B7">
      <w:pPr>
        <w:ind w:firstLine="0"/>
        <w:rPr>
          <w:rtl/>
        </w:rPr>
      </w:pPr>
      <w:bookmarkStart w:id="836" w:name="_ETM_Q1_9708000"/>
      <w:bookmarkStart w:id="837" w:name="_ETM_Q1_9709000"/>
      <w:bookmarkStart w:id="838" w:name="_ETM_Q1_9710000"/>
      <w:bookmarkEnd w:id="836"/>
      <w:bookmarkEnd w:id="837"/>
      <w:bookmarkEnd w:id="838"/>
    </w:p>
    <w:bookmarkStart w:id="839" w:name="_ETM_Q1_9711000" w:displacedByCustomXml="next"/>
    <w:bookmarkEnd w:id="839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478816139"/>
        <w:placeholder>
          <w:docPart w:val="DefaultPlaceholder_-1854013440"/>
        </w:placeholder>
      </w:sdtPr>
      <w:sdtEndPr/>
      <w:sdtContent>
        <w:p w:rsidR="002F64B7" w:rsidRDefault="002F64B7" w:rsidP="002F64B7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2F64B7" w:rsidRDefault="002F64B7" w:rsidP="002F64B7">
      <w:pPr>
        <w:pStyle w:val="KeepWithNext"/>
        <w:rPr>
          <w:rtl/>
        </w:rPr>
      </w:pPr>
    </w:p>
    <w:p w:rsidR="002F64B7" w:rsidRDefault="002F64B7" w:rsidP="002F64B7">
      <w:pPr>
        <w:rPr>
          <w:rtl/>
        </w:rPr>
      </w:pPr>
      <w:r>
        <w:rPr>
          <w:rFonts w:hint="cs"/>
          <w:rtl/>
        </w:rPr>
        <w:t xml:space="preserve">אם יש הבדל, </w:t>
      </w:r>
      <w:bookmarkStart w:id="840" w:name="_ETM_Q1_9714000"/>
      <w:bookmarkEnd w:id="840"/>
      <w:r>
        <w:rPr>
          <w:rFonts w:hint="cs"/>
          <w:rtl/>
        </w:rPr>
        <w:t>תציין.</w:t>
      </w:r>
    </w:p>
    <w:p w:rsidR="002F64B7" w:rsidRDefault="002F64B7" w:rsidP="002F64B7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אראל&lt;/Name&gt;&lt;Shortcut&gt;אראל&lt;/Shortcut&gt;&lt;Title&gt;&lt;/Title&gt;"/>
        <w:id w:val="461229168"/>
        <w:placeholder>
          <w:docPart w:val="DefaultPlaceholder_-1854013440"/>
        </w:placeholder>
      </w:sdtPr>
      <w:sdtEndPr/>
      <w:sdtContent>
        <w:p w:rsidR="002F64B7" w:rsidRDefault="002F64B7" w:rsidP="002F64B7">
          <w:pPr>
            <w:pStyle w:val="af9"/>
            <w:keepNext/>
            <w:rPr>
              <w:rtl/>
            </w:rPr>
          </w:pPr>
          <w:r>
            <w:rPr>
              <w:rtl/>
            </w:rPr>
            <w:t>אראל</w:t>
          </w:r>
          <w:r w:rsidR="00D840F0">
            <w:rPr>
              <w:rFonts w:hint="cs"/>
              <w:rtl/>
            </w:rPr>
            <w:t xml:space="preserve"> </w:t>
          </w:r>
          <w:proofErr w:type="spellStart"/>
          <w:r w:rsidR="00D840F0">
            <w:rPr>
              <w:rFonts w:hint="cs"/>
              <w:rtl/>
            </w:rPr>
            <w:t>איצקוביץ</w:t>
          </w:r>
          <w:proofErr w:type="spellEnd"/>
          <w:r>
            <w:rPr>
              <w:rtl/>
            </w:rPr>
            <w:t>:</w:t>
          </w:r>
        </w:p>
      </w:sdtContent>
    </w:sdt>
    <w:p w:rsidR="002F64B7" w:rsidRDefault="002F64B7" w:rsidP="002F64B7">
      <w:pPr>
        <w:pStyle w:val="KeepWithNext"/>
        <w:rPr>
          <w:rtl/>
        </w:rPr>
      </w:pPr>
    </w:p>
    <w:p w:rsidR="007B33DF" w:rsidRDefault="002F64B7" w:rsidP="002F64B7">
      <w:pPr>
        <w:rPr>
          <w:rtl/>
        </w:rPr>
      </w:pPr>
      <w:r>
        <w:rPr>
          <w:rFonts w:hint="cs"/>
          <w:rtl/>
        </w:rPr>
        <w:t xml:space="preserve">אין הבדל מבחינת תהליך הרישוי. </w:t>
      </w:r>
      <w:r w:rsidR="007B33DF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בונים את הבר ואת המועדון, </w:t>
      </w:r>
      <w:bookmarkStart w:id="841" w:name="_ETM_Q1_9719000"/>
      <w:bookmarkEnd w:id="841"/>
      <w:r>
        <w:rPr>
          <w:rFonts w:hint="cs"/>
          <w:rtl/>
        </w:rPr>
        <w:t>פ</w:t>
      </w:r>
      <w:r w:rsidR="007B33DF">
        <w:rPr>
          <w:rFonts w:hint="cs"/>
          <w:rtl/>
        </w:rPr>
        <w:t>ו</w:t>
      </w:r>
      <w:r>
        <w:rPr>
          <w:rFonts w:hint="cs"/>
          <w:rtl/>
        </w:rPr>
        <w:t>ת</w:t>
      </w:r>
      <w:r w:rsidR="007B33DF">
        <w:rPr>
          <w:rFonts w:hint="cs"/>
          <w:rtl/>
        </w:rPr>
        <w:t xml:space="preserve">חים </w:t>
      </w:r>
      <w:r>
        <w:rPr>
          <w:rFonts w:hint="cs"/>
          <w:rtl/>
        </w:rPr>
        <w:t>אותו. הרשות מאפשרת לנו, בהסכמה כמובן, להשיג את כל ההיתרים תוך חצי שנה</w:t>
      </w:r>
      <w:bookmarkStart w:id="842" w:name="_ETM_Q1_9723000"/>
      <w:bookmarkEnd w:id="842"/>
      <w:r>
        <w:rPr>
          <w:rFonts w:hint="cs"/>
          <w:rtl/>
        </w:rPr>
        <w:t>.</w:t>
      </w:r>
      <w:r w:rsidR="007B33DF">
        <w:rPr>
          <w:rFonts w:hint="cs"/>
          <w:rtl/>
        </w:rPr>
        <w:t xml:space="preserve"> </w:t>
      </w:r>
    </w:p>
    <w:p w:rsidR="007B33DF" w:rsidRDefault="007B33DF" w:rsidP="007B33DF">
      <w:pPr>
        <w:rPr>
          <w:rtl/>
        </w:rPr>
      </w:pPr>
    </w:p>
    <w:bookmarkStart w:id="843" w:name="_ETM_Q1_9724000" w:displacedByCustomXml="next"/>
    <w:bookmarkEnd w:id="843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628227520"/>
        <w:placeholder>
          <w:docPart w:val="DefaultPlaceholder_-1854013440"/>
        </w:placeholder>
      </w:sdtPr>
      <w:sdtEndPr/>
      <w:sdtContent>
        <w:p w:rsidR="002F64B7" w:rsidRDefault="002F64B7" w:rsidP="002F64B7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2F64B7" w:rsidRDefault="002F64B7" w:rsidP="002F64B7">
      <w:pPr>
        <w:pStyle w:val="KeepWithNext"/>
        <w:rPr>
          <w:rtl/>
        </w:rPr>
      </w:pPr>
    </w:p>
    <w:p w:rsidR="007B33DF" w:rsidRDefault="007B33DF" w:rsidP="007B33DF">
      <w:pPr>
        <w:rPr>
          <w:rtl/>
        </w:rPr>
      </w:pPr>
      <w:r>
        <w:rPr>
          <w:rFonts w:hint="cs"/>
          <w:rtl/>
        </w:rPr>
        <w:t>מפתיחה</w:t>
      </w:r>
      <w:r w:rsidR="002F64B7">
        <w:rPr>
          <w:rFonts w:hint="cs"/>
          <w:rtl/>
        </w:rPr>
        <w:t>, לא מבנייה.</w:t>
      </w:r>
    </w:p>
    <w:p w:rsidR="007B33DF" w:rsidRDefault="007B33DF" w:rsidP="007B33DF">
      <w:pPr>
        <w:rPr>
          <w:rtl/>
        </w:rPr>
      </w:pPr>
    </w:p>
    <w:bookmarkStart w:id="844" w:name="_ETM_Q1_9729000" w:displacedByCustomXml="next"/>
    <w:bookmarkEnd w:id="844" w:displacedByCustomXml="next"/>
    <w:sdt>
      <w:sdtPr>
        <w:rPr>
          <w:rFonts w:hint="cs"/>
          <w:rtl/>
        </w:rPr>
        <w:alias w:val="אורח"/>
        <w:tag w:val="&lt;ID&gt;&lt;/ID&gt;&lt;Name&gt;אראל&lt;/Name&gt;&lt;Shortcut&gt;אראל&lt;/Shortcut&gt;&lt;Title&gt;&lt;/Title&gt;"/>
        <w:id w:val="1270274245"/>
        <w:placeholder>
          <w:docPart w:val="DefaultPlaceholder_-1854013440"/>
        </w:placeholder>
      </w:sdtPr>
      <w:sdtEndPr/>
      <w:sdtContent>
        <w:p w:rsidR="002F64B7" w:rsidRDefault="002F64B7" w:rsidP="002F64B7">
          <w:pPr>
            <w:pStyle w:val="af9"/>
            <w:keepNext/>
            <w:rPr>
              <w:rtl/>
            </w:rPr>
          </w:pPr>
          <w:r>
            <w:rPr>
              <w:rtl/>
            </w:rPr>
            <w:t>אראל</w:t>
          </w:r>
          <w:r w:rsidR="00D840F0">
            <w:rPr>
              <w:rFonts w:hint="cs"/>
              <w:rtl/>
            </w:rPr>
            <w:t xml:space="preserve"> </w:t>
          </w:r>
          <w:proofErr w:type="spellStart"/>
          <w:r w:rsidR="00D840F0">
            <w:rPr>
              <w:rFonts w:hint="cs"/>
              <w:rtl/>
            </w:rPr>
            <w:t>איצקוביץ</w:t>
          </w:r>
          <w:proofErr w:type="spellEnd"/>
          <w:r>
            <w:rPr>
              <w:rtl/>
            </w:rPr>
            <w:t>:</w:t>
          </w:r>
        </w:p>
      </w:sdtContent>
    </w:sdt>
    <w:p w:rsidR="002F64B7" w:rsidRDefault="002F64B7" w:rsidP="002F64B7">
      <w:pPr>
        <w:pStyle w:val="KeepWithNext"/>
        <w:rPr>
          <w:rtl/>
        </w:rPr>
      </w:pPr>
    </w:p>
    <w:p w:rsidR="007B33DF" w:rsidRDefault="002F64B7" w:rsidP="002F64B7">
      <w:pPr>
        <w:rPr>
          <w:rtl/>
        </w:rPr>
      </w:pPr>
      <w:r>
        <w:rPr>
          <w:rFonts w:hint="cs"/>
          <w:rtl/>
        </w:rPr>
        <w:t xml:space="preserve">מפתיחה. אני עובד ללא </w:t>
      </w:r>
      <w:r w:rsidR="007B33DF">
        <w:rPr>
          <w:rFonts w:hint="cs"/>
          <w:rtl/>
        </w:rPr>
        <w:t>ריש</w:t>
      </w:r>
      <w:r>
        <w:rPr>
          <w:rFonts w:hint="cs"/>
          <w:rtl/>
        </w:rPr>
        <w:t>יון. הד</w:t>
      </w:r>
      <w:r w:rsidR="007B33DF">
        <w:rPr>
          <w:rFonts w:hint="cs"/>
          <w:rtl/>
        </w:rPr>
        <w:t>ר</w:t>
      </w:r>
      <w:r>
        <w:rPr>
          <w:rFonts w:hint="cs"/>
          <w:rtl/>
        </w:rPr>
        <w:t>ישות שנדרשות ממני הן בדרך כלל דרישות יותר</w:t>
      </w:r>
      <w:bookmarkStart w:id="845" w:name="_ETM_Q1_9738000"/>
      <w:bookmarkEnd w:id="845"/>
      <w:r>
        <w:rPr>
          <w:rFonts w:hint="cs"/>
          <w:rtl/>
        </w:rPr>
        <w:t xml:space="preserve"> גבוהות מעסקים אחרים. </w:t>
      </w:r>
      <w:r w:rsidR="007B33DF">
        <w:rPr>
          <w:rFonts w:hint="cs"/>
          <w:rtl/>
        </w:rPr>
        <w:t xml:space="preserve">בדרך כלל בחצי </w:t>
      </w:r>
      <w:r>
        <w:rPr>
          <w:rFonts w:hint="cs"/>
          <w:rtl/>
        </w:rPr>
        <w:t xml:space="preserve">שנה הזאת משיגים. </w:t>
      </w:r>
      <w:r w:rsidR="007B33DF">
        <w:rPr>
          <w:rFonts w:hint="cs"/>
          <w:rtl/>
        </w:rPr>
        <w:t xml:space="preserve">אם לא, </w:t>
      </w:r>
      <w:r>
        <w:rPr>
          <w:rFonts w:hint="cs"/>
          <w:rtl/>
        </w:rPr>
        <w:t xml:space="preserve">אנחנו מקבלים הארכה על </w:t>
      </w:r>
      <w:bookmarkStart w:id="846" w:name="_ETM_Q1_9749000"/>
      <w:bookmarkEnd w:id="846"/>
      <w:r>
        <w:rPr>
          <w:rFonts w:hint="cs"/>
          <w:rtl/>
        </w:rPr>
        <w:t>זה</w:t>
      </w:r>
      <w:r w:rsidR="007B33DF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אתם עכשיו מרעים את המצב של </w:t>
      </w:r>
      <w:bookmarkStart w:id="847" w:name="_ETM_Q1_9752000"/>
      <w:bookmarkEnd w:id="847"/>
      <w:r>
        <w:rPr>
          <w:rFonts w:hint="cs"/>
          <w:rtl/>
        </w:rPr>
        <w:t>העסקים האלה בצורה דרמטית,</w:t>
      </w:r>
      <w:r w:rsidR="007B33DF">
        <w:rPr>
          <w:rFonts w:hint="cs"/>
          <w:rtl/>
        </w:rPr>
        <w:t xml:space="preserve"> </w:t>
      </w:r>
      <w:r>
        <w:rPr>
          <w:rFonts w:hint="cs"/>
          <w:rtl/>
        </w:rPr>
        <w:t xml:space="preserve">זאת אומרת, </w:t>
      </w:r>
      <w:r w:rsidR="007B33DF">
        <w:rPr>
          <w:rFonts w:hint="cs"/>
          <w:rtl/>
        </w:rPr>
        <w:t>אנחנו</w:t>
      </w:r>
      <w:r>
        <w:rPr>
          <w:rFonts w:hint="cs"/>
          <w:rtl/>
        </w:rPr>
        <w:t xml:space="preserve"> לא נ</w:t>
      </w:r>
      <w:r w:rsidR="007B33DF">
        <w:rPr>
          <w:rFonts w:hint="cs"/>
          <w:rtl/>
        </w:rPr>
        <w:t>ו</w:t>
      </w:r>
      <w:r>
        <w:rPr>
          <w:rFonts w:hint="cs"/>
          <w:rtl/>
        </w:rPr>
        <w:t>כל לפתוח את העסק.</w:t>
      </w:r>
    </w:p>
    <w:p w:rsidR="007B33DF" w:rsidRDefault="007B33DF" w:rsidP="007B33DF">
      <w:pPr>
        <w:rPr>
          <w:rtl/>
        </w:rPr>
      </w:pPr>
    </w:p>
    <w:bookmarkStart w:id="848" w:name="_ETM_Q1_9758000" w:displacedByCustomXml="next"/>
    <w:bookmarkEnd w:id="848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701632957"/>
        <w:placeholder>
          <w:docPart w:val="DefaultPlaceholder_-1854013440"/>
        </w:placeholder>
      </w:sdtPr>
      <w:sdtEndPr/>
      <w:sdtContent>
        <w:p w:rsidR="002F64B7" w:rsidRDefault="002F64B7" w:rsidP="002F64B7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2F64B7" w:rsidRDefault="002F64B7" w:rsidP="002F64B7">
      <w:pPr>
        <w:pStyle w:val="KeepWithNext"/>
        <w:rPr>
          <w:rtl/>
        </w:rPr>
      </w:pPr>
    </w:p>
    <w:p w:rsidR="007B33DF" w:rsidRDefault="007B33DF" w:rsidP="007B33DF">
      <w:pPr>
        <w:rPr>
          <w:rtl/>
        </w:rPr>
      </w:pPr>
      <w:r>
        <w:rPr>
          <w:rFonts w:hint="cs"/>
          <w:rtl/>
        </w:rPr>
        <w:t>ה</w:t>
      </w:r>
      <w:r w:rsidR="002F64B7">
        <w:rPr>
          <w:rFonts w:hint="cs"/>
          <w:rtl/>
        </w:rPr>
        <w:t>ם במסלול ל</w:t>
      </w:r>
      <w:r>
        <w:rPr>
          <w:rFonts w:hint="cs"/>
          <w:rtl/>
        </w:rPr>
        <w:t>ל</w:t>
      </w:r>
      <w:r w:rsidR="002F64B7">
        <w:rPr>
          <w:rFonts w:hint="cs"/>
          <w:rtl/>
        </w:rPr>
        <w:t>א</w:t>
      </w:r>
      <w:r>
        <w:rPr>
          <w:rFonts w:hint="cs"/>
          <w:rtl/>
        </w:rPr>
        <w:t xml:space="preserve"> שינוי</w:t>
      </w:r>
      <w:r w:rsidR="002F64B7">
        <w:rPr>
          <w:rFonts w:hint="cs"/>
          <w:rtl/>
        </w:rPr>
        <w:t>.</w:t>
      </w:r>
    </w:p>
    <w:p w:rsidR="007B33DF" w:rsidRDefault="007B33DF" w:rsidP="007B33DF">
      <w:pPr>
        <w:rPr>
          <w:rtl/>
        </w:rPr>
      </w:pPr>
    </w:p>
    <w:bookmarkStart w:id="849" w:name="_ETM_Q1_9756000" w:displacedByCustomXml="next"/>
    <w:bookmarkEnd w:id="849" w:displacedByCustomXml="next"/>
    <w:sdt>
      <w:sdtPr>
        <w:rPr>
          <w:rFonts w:hint="cs"/>
          <w:rtl/>
        </w:rPr>
        <w:alias w:val="אורח"/>
        <w:tag w:val="&lt;ID&gt;844424&lt;/ID&gt;&lt;Name&gt;שי עגמי ליבוביץ&lt;/Name&gt;&lt;Data&gt;שי עגמי ליבוביץ&lt;/Data&gt;&lt;Shortcut&gt;שיעג&lt;/Shortcut&gt;&lt;Title&gt;מנהל תחום טיוב רגולציה, משרד ראש הממשלה&lt;/Title&gt;"/>
        <w:id w:val="-593082817"/>
        <w:placeholder>
          <w:docPart w:val="DefaultPlaceholder_-1854013440"/>
        </w:placeholder>
      </w:sdtPr>
      <w:sdtEndPr/>
      <w:sdtContent>
        <w:p w:rsidR="002F64B7" w:rsidRDefault="002F64B7" w:rsidP="002F64B7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שי </w:t>
          </w:r>
          <w:proofErr w:type="spellStart"/>
          <w:r>
            <w:rPr>
              <w:rtl/>
            </w:rPr>
            <w:t>עגמי</w:t>
          </w:r>
          <w:proofErr w:type="spellEnd"/>
          <w:r>
            <w:rPr>
              <w:rtl/>
            </w:rPr>
            <w:t xml:space="preserve"> </w:t>
          </w:r>
          <w:proofErr w:type="spellStart"/>
          <w:r>
            <w:rPr>
              <w:rtl/>
            </w:rPr>
            <w:t>ליבוביץ</w:t>
          </w:r>
          <w:proofErr w:type="spellEnd"/>
          <w:r>
            <w:rPr>
              <w:rtl/>
            </w:rPr>
            <w:t>:</w:t>
          </w:r>
        </w:p>
      </w:sdtContent>
    </w:sdt>
    <w:p w:rsidR="002F64B7" w:rsidRDefault="002F64B7" w:rsidP="002F64B7">
      <w:pPr>
        <w:pStyle w:val="KeepWithNext"/>
        <w:rPr>
          <w:rtl/>
        </w:rPr>
      </w:pPr>
    </w:p>
    <w:p w:rsidR="002F64B7" w:rsidRDefault="002F64B7" w:rsidP="002F64B7">
      <w:pPr>
        <w:rPr>
          <w:rtl/>
        </w:rPr>
      </w:pPr>
      <w:r>
        <w:rPr>
          <w:rFonts w:hint="cs"/>
          <w:rtl/>
        </w:rPr>
        <w:t>זה 4.8?</w:t>
      </w:r>
    </w:p>
    <w:p w:rsidR="002F64B7" w:rsidRDefault="002F64B7" w:rsidP="002F64B7">
      <w:pPr>
        <w:ind w:firstLine="0"/>
        <w:rPr>
          <w:rtl/>
        </w:rPr>
      </w:pPr>
    </w:p>
    <w:bookmarkStart w:id="850" w:name="_ETM_Q1_9760000" w:displacedByCustomXml="next"/>
    <w:bookmarkEnd w:id="850" w:displacedByCustomXml="next"/>
    <w:sdt>
      <w:sdtPr>
        <w:rPr>
          <w:rFonts w:hint="cs"/>
          <w:rtl/>
        </w:rPr>
        <w:alias w:val="אורח"/>
        <w:tag w:val="&lt;ID&gt;&lt;/ID&gt;&lt;Name&gt;אראל&lt;/Name&gt;&lt;Shortcut&gt;אראל&lt;/Shortcut&gt;&lt;Title&gt;&lt;/Title&gt;"/>
        <w:id w:val="-422269888"/>
        <w:placeholder>
          <w:docPart w:val="DefaultPlaceholder_-1854013440"/>
        </w:placeholder>
      </w:sdtPr>
      <w:sdtEndPr/>
      <w:sdtContent>
        <w:p w:rsidR="002F64B7" w:rsidRDefault="002F64B7" w:rsidP="002F64B7">
          <w:pPr>
            <w:pStyle w:val="af9"/>
            <w:keepNext/>
            <w:rPr>
              <w:rtl/>
            </w:rPr>
          </w:pPr>
          <w:r>
            <w:rPr>
              <w:rtl/>
            </w:rPr>
            <w:t>אראל</w:t>
          </w:r>
          <w:r w:rsidR="00D840F0">
            <w:rPr>
              <w:rFonts w:hint="cs"/>
              <w:rtl/>
            </w:rPr>
            <w:t xml:space="preserve"> </w:t>
          </w:r>
          <w:proofErr w:type="spellStart"/>
          <w:r w:rsidR="00D840F0">
            <w:rPr>
              <w:rFonts w:hint="cs"/>
              <w:rtl/>
            </w:rPr>
            <w:t>איצקוביץ</w:t>
          </w:r>
          <w:proofErr w:type="spellEnd"/>
          <w:r>
            <w:rPr>
              <w:rtl/>
            </w:rPr>
            <w:t>:</w:t>
          </w:r>
        </w:p>
      </w:sdtContent>
    </w:sdt>
    <w:p w:rsidR="002F64B7" w:rsidRDefault="002F64B7" w:rsidP="002F64B7">
      <w:pPr>
        <w:pStyle w:val="KeepWithNext"/>
        <w:rPr>
          <w:rtl/>
        </w:rPr>
      </w:pPr>
    </w:p>
    <w:p w:rsidR="002F64B7" w:rsidRDefault="002F64B7" w:rsidP="007B33DF">
      <w:pPr>
        <w:rPr>
          <w:rtl/>
        </w:rPr>
      </w:pPr>
      <w:r>
        <w:rPr>
          <w:rFonts w:hint="cs"/>
          <w:rtl/>
        </w:rPr>
        <w:t xml:space="preserve">זה 7. </w:t>
      </w:r>
    </w:p>
    <w:p w:rsidR="002F64B7" w:rsidRDefault="002F64B7" w:rsidP="007B33DF">
      <w:pPr>
        <w:rPr>
          <w:rtl/>
        </w:rPr>
      </w:pPr>
      <w:bookmarkStart w:id="851" w:name="_ETM_Q1_9761000"/>
      <w:bookmarkEnd w:id="851"/>
    </w:p>
    <w:bookmarkStart w:id="852" w:name="_ETM_Q1_9762000" w:displacedByCustomXml="next"/>
    <w:bookmarkEnd w:id="852" w:displacedByCustomXml="next"/>
    <w:bookmarkStart w:id="853" w:name="_ETM_Q1_9764000" w:displacedByCustomXml="next"/>
    <w:bookmarkEnd w:id="853" w:displacedByCustomXml="next"/>
    <w:sdt>
      <w:sdtPr>
        <w:rPr>
          <w:rFonts w:hint="cs"/>
          <w:rtl/>
        </w:rPr>
        <w:alias w:val="אורח"/>
        <w:tag w:val="&lt;ID&gt;844424&lt;/ID&gt;&lt;Name&gt;שי עגמי ליבוביץ&lt;/Name&gt;&lt;Data&gt;שי עגמי ליבוביץ&lt;/Data&gt;&lt;Shortcut&gt;שיעג&lt;/Shortcut&gt;&lt;Title&gt;מנהל תחום טיוב רגולציה, משרד ראש הממשלה&lt;/Title&gt;"/>
        <w:id w:val="780073598"/>
        <w:placeholder>
          <w:docPart w:val="DefaultPlaceholder_-1854013440"/>
        </w:placeholder>
      </w:sdtPr>
      <w:sdtEndPr/>
      <w:sdtContent>
        <w:p w:rsidR="002F64B7" w:rsidRDefault="002F64B7" w:rsidP="002F64B7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שי </w:t>
          </w:r>
          <w:proofErr w:type="spellStart"/>
          <w:r>
            <w:rPr>
              <w:rtl/>
            </w:rPr>
            <w:t>עגמי</w:t>
          </w:r>
          <w:proofErr w:type="spellEnd"/>
          <w:r>
            <w:rPr>
              <w:rtl/>
            </w:rPr>
            <w:t xml:space="preserve"> </w:t>
          </w:r>
          <w:proofErr w:type="spellStart"/>
          <w:r>
            <w:rPr>
              <w:rtl/>
            </w:rPr>
            <w:t>ליבוביץ</w:t>
          </w:r>
          <w:proofErr w:type="spellEnd"/>
          <w:r>
            <w:rPr>
              <w:rtl/>
            </w:rPr>
            <w:t>:</w:t>
          </w:r>
        </w:p>
      </w:sdtContent>
    </w:sdt>
    <w:p w:rsidR="002F64B7" w:rsidRDefault="002F64B7" w:rsidP="002F64B7">
      <w:pPr>
        <w:pStyle w:val="KeepWithNext"/>
        <w:rPr>
          <w:rtl/>
        </w:rPr>
      </w:pPr>
    </w:p>
    <w:p w:rsidR="002F64B7" w:rsidRDefault="002F64B7" w:rsidP="007B33DF">
      <w:pPr>
        <w:rPr>
          <w:rtl/>
        </w:rPr>
      </w:pPr>
      <w:r>
        <w:rPr>
          <w:rFonts w:hint="cs"/>
          <w:rtl/>
        </w:rPr>
        <w:t>בבר יש משקאות משכרים, נכון?</w:t>
      </w:r>
    </w:p>
    <w:p w:rsidR="002F64B7" w:rsidRDefault="002F64B7" w:rsidP="007B33DF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אראל&lt;/Name&gt;&lt;Shortcut&gt;אראל&lt;/Shortcut&gt;&lt;Title&gt;&lt;/Title&gt;"/>
        <w:id w:val="976038240"/>
        <w:placeholder>
          <w:docPart w:val="DefaultPlaceholder_-1854013440"/>
        </w:placeholder>
      </w:sdtPr>
      <w:sdtEndPr/>
      <w:sdtContent>
        <w:p w:rsidR="002F64B7" w:rsidRDefault="002F64B7" w:rsidP="002F64B7">
          <w:pPr>
            <w:pStyle w:val="af9"/>
            <w:keepNext/>
            <w:rPr>
              <w:rtl/>
            </w:rPr>
          </w:pPr>
          <w:r>
            <w:rPr>
              <w:rtl/>
            </w:rPr>
            <w:t>אראל</w:t>
          </w:r>
          <w:r w:rsidR="00D840F0">
            <w:rPr>
              <w:rFonts w:hint="cs"/>
              <w:rtl/>
            </w:rPr>
            <w:t xml:space="preserve"> </w:t>
          </w:r>
          <w:proofErr w:type="spellStart"/>
          <w:r w:rsidR="00D840F0">
            <w:rPr>
              <w:rFonts w:hint="cs"/>
              <w:rtl/>
            </w:rPr>
            <w:t>איצקוביץ</w:t>
          </w:r>
          <w:proofErr w:type="spellEnd"/>
          <w:r>
            <w:rPr>
              <w:rtl/>
            </w:rPr>
            <w:t>:</w:t>
          </w:r>
        </w:p>
      </w:sdtContent>
    </w:sdt>
    <w:p w:rsidR="002F64B7" w:rsidRDefault="002F64B7" w:rsidP="002F64B7">
      <w:pPr>
        <w:pStyle w:val="KeepWithNext"/>
        <w:rPr>
          <w:rtl/>
        </w:rPr>
      </w:pPr>
    </w:p>
    <w:p w:rsidR="002F64B7" w:rsidRDefault="002F64B7" w:rsidP="002F64B7">
      <w:pPr>
        <w:rPr>
          <w:rtl/>
        </w:rPr>
      </w:pPr>
      <w:r>
        <w:rPr>
          <w:rFonts w:hint="cs"/>
          <w:rtl/>
        </w:rPr>
        <w:t>נכון.</w:t>
      </w:r>
    </w:p>
    <w:p w:rsidR="002F64B7" w:rsidRDefault="002F64B7" w:rsidP="002F64B7">
      <w:pPr>
        <w:rPr>
          <w:rtl/>
        </w:rPr>
      </w:pPr>
    </w:p>
    <w:bookmarkStart w:id="854" w:name="_ETM_Q1_9768000" w:displacedByCustomXml="next"/>
    <w:bookmarkEnd w:id="854" w:displacedByCustomXml="next"/>
    <w:sdt>
      <w:sdtPr>
        <w:rPr>
          <w:rFonts w:hint="cs"/>
          <w:rtl/>
        </w:rPr>
        <w:alias w:val="אורח"/>
        <w:tag w:val="&lt;ID&gt;844424&lt;/ID&gt;&lt;Name&gt;שי עגמי ליבוביץ&lt;/Name&gt;&lt;Data&gt;שי עגמי ליבוביץ&lt;/Data&gt;&lt;Shortcut&gt;שיעג&lt;/Shortcut&gt;&lt;Title&gt;מנהל תחום טיוב רגולציה, משרד ראש הממשלה&lt;/Title&gt;"/>
        <w:id w:val="-15548219"/>
        <w:placeholder>
          <w:docPart w:val="DefaultPlaceholder_-1854013440"/>
        </w:placeholder>
      </w:sdtPr>
      <w:sdtEndPr/>
      <w:sdtContent>
        <w:p w:rsidR="002F64B7" w:rsidRDefault="002F64B7" w:rsidP="002F64B7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שי </w:t>
          </w:r>
          <w:proofErr w:type="spellStart"/>
          <w:r>
            <w:rPr>
              <w:rtl/>
            </w:rPr>
            <w:t>עגמי</w:t>
          </w:r>
          <w:proofErr w:type="spellEnd"/>
          <w:r>
            <w:rPr>
              <w:rtl/>
            </w:rPr>
            <w:t xml:space="preserve"> </w:t>
          </w:r>
          <w:proofErr w:type="spellStart"/>
          <w:r>
            <w:rPr>
              <w:rtl/>
            </w:rPr>
            <w:t>ליבוביץ</w:t>
          </w:r>
          <w:proofErr w:type="spellEnd"/>
          <w:r>
            <w:rPr>
              <w:rtl/>
            </w:rPr>
            <w:t>:</w:t>
          </w:r>
        </w:p>
      </w:sdtContent>
    </w:sdt>
    <w:p w:rsidR="002F64B7" w:rsidRDefault="002F64B7" w:rsidP="002F64B7">
      <w:pPr>
        <w:pStyle w:val="KeepWithNext"/>
        <w:rPr>
          <w:rtl/>
        </w:rPr>
      </w:pPr>
    </w:p>
    <w:p w:rsidR="007B33DF" w:rsidRDefault="002F64B7" w:rsidP="007B33DF">
      <w:pPr>
        <w:rPr>
          <w:rtl/>
        </w:rPr>
      </w:pPr>
      <w:r>
        <w:rPr>
          <w:rFonts w:hint="cs"/>
          <w:rtl/>
        </w:rPr>
        <w:t>יש שני פריטים במקרה</w:t>
      </w:r>
      <w:bookmarkStart w:id="855" w:name="_ETM_Q1_9771000"/>
      <w:bookmarkEnd w:id="855"/>
      <w:r>
        <w:rPr>
          <w:rFonts w:hint="cs"/>
          <w:rtl/>
        </w:rPr>
        <w:t xml:space="preserve"> הזה. </w:t>
      </w:r>
      <w:r w:rsidR="007B33DF">
        <w:rPr>
          <w:rFonts w:hint="cs"/>
          <w:rtl/>
        </w:rPr>
        <w:t>אחד מהם לא שונה, אחד מהם בהיתר מזורז ב'</w:t>
      </w:r>
      <w:r>
        <w:rPr>
          <w:rFonts w:hint="cs"/>
          <w:rtl/>
        </w:rPr>
        <w:t>.</w:t>
      </w:r>
    </w:p>
    <w:p w:rsidR="007B33DF" w:rsidRDefault="007B33DF" w:rsidP="007B33DF">
      <w:pPr>
        <w:rPr>
          <w:rtl/>
        </w:rPr>
      </w:pPr>
    </w:p>
    <w:p w:rsidR="002F64B7" w:rsidRDefault="00D840F0" w:rsidP="002F64B7">
      <w:pPr>
        <w:pStyle w:val="af9"/>
        <w:keepNext/>
        <w:rPr>
          <w:rtl/>
        </w:rPr>
      </w:pPr>
      <w:bookmarkStart w:id="856" w:name="_ETM_Q1_9774000"/>
      <w:bookmarkEnd w:id="856"/>
      <w:r>
        <w:rPr>
          <w:rFonts w:hint="cs"/>
          <w:rtl/>
        </w:rPr>
        <w:t xml:space="preserve">אראל </w:t>
      </w:r>
      <w:proofErr w:type="spellStart"/>
      <w:r>
        <w:rPr>
          <w:rFonts w:hint="cs"/>
          <w:rtl/>
        </w:rPr>
        <w:t>איצקוביץ</w:t>
      </w:r>
      <w:proofErr w:type="spellEnd"/>
      <w:r>
        <w:rPr>
          <w:rFonts w:hint="cs"/>
          <w:rtl/>
        </w:rPr>
        <w:t>:</w:t>
      </w:r>
    </w:p>
    <w:p w:rsidR="00D840F0" w:rsidRPr="00D840F0" w:rsidRDefault="00D840F0" w:rsidP="00D840F0">
      <w:pPr>
        <w:rPr>
          <w:rtl/>
        </w:rPr>
      </w:pPr>
    </w:p>
    <w:p w:rsidR="002F64B7" w:rsidRDefault="002F64B7" w:rsidP="002F64B7">
      <w:pPr>
        <w:rPr>
          <w:rtl/>
        </w:rPr>
      </w:pPr>
      <w:r>
        <w:rPr>
          <w:rFonts w:hint="cs"/>
          <w:rtl/>
        </w:rPr>
        <w:t>את הפריט ששונה הגבלתם.</w:t>
      </w:r>
    </w:p>
    <w:p w:rsidR="007B33DF" w:rsidRDefault="007B33DF" w:rsidP="007B33DF">
      <w:pPr>
        <w:rPr>
          <w:rtl/>
        </w:rPr>
      </w:pPr>
    </w:p>
    <w:bookmarkStart w:id="857" w:name="_ETM_Q1_9776000" w:displacedByCustomXml="next"/>
    <w:bookmarkEnd w:id="857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581843299"/>
        <w:placeholder>
          <w:docPart w:val="DefaultPlaceholder_-1854013440"/>
        </w:placeholder>
      </w:sdtPr>
      <w:sdtEndPr/>
      <w:sdtContent>
        <w:p w:rsidR="002F64B7" w:rsidRDefault="002F64B7" w:rsidP="002F64B7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2F64B7" w:rsidRDefault="002F64B7" w:rsidP="002F64B7">
      <w:pPr>
        <w:pStyle w:val="KeepWithNext"/>
        <w:rPr>
          <w:rtl/>
        </w:rPr>
      </w:pPr>
    </w:p>
    <w:p w:rsidR="007B33DF" w:rsidRDefault="007B33DF" w:rsidP="00B461DE">
      <w:pPr>
        <w:rPr>
          <w:rtl/>
        </w:rPr>
      </w:pPr>
      <w:r>
        <w:rPr>
          <w:rFonts w:hint="cs"/>
          <w:rtl/>
        </w:rPr>
        <w:t xml:space="preserve">איך </w:t>
      </w:r>
      <w:r w:rsidR="00B461DE">
        <w:rPr>
          <w:rFonts w:hint="cs"/>
          <w:rtl/>
        </w:rPr>
        <w:t>ל</w:t>
      </w:r>
      <w:r w:rsidR="002F64B7">
        <w:rPr>
          <w:rFonts w:hint="cs"/>
          <w:rtl/>
        </w:rPr>
        <w:t xml:space="preserve">עסק </w:t>
      </w:r>
      <w:bookmarkStart w:id="858" w:name="_ETM_Q1_9779000"/>
      <w:bookmarkEnd w:id="858"/>
      <w:r w:rsidR="002F64B7">
        <w:rPr>
          <w:rFonts w:hint="cs"/>
          <w:rtl/>
        </w:rPr>
        <w:t xml:space="preserve">יכול שיהיה גם וגם? תסביר. הוא עדיין כבול לארוך </w:t>
      </w:r>
      <w:proofErr w:type="spellStart"/>
      <w:r w:rsidR="002F64B7">
        <w:rPr>
          <w:rFonts w:hint="cs"/>
          <w:rtl/>
        </w:rPr>
        <w:t>מביניהם</w:t>
      </w:r>
      <w:proofErr w:type="spellEnd"/>
      <w:r w:rsidR="002F64B7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</w:p>
    <w:p w:rsidR="007B33DF" w:rsidRDefault="007B33DF" w:rsidP="007B33DF">
      <w:pPr>
        <w:rPr>
          <w:rtl/>
        </w:rPr>
      </w:pPr>
    </w:p>
    <w:bookmarkStart w:id="859" w:name="_ETM_Q1_9783000" w:displacedByCustomXml="next"/>
    <w:bookmarkEnd w:id="859" w:displacedByCustomXml="next"/>
    <w:sdt>
      <w:sdtPr>
        <w:rPr>
          <w:rFonts w:hint="cs"/>
          <w:rtl/>
        </w:rPr>
        <w:alias w:val="אורח"/>
        <w:tag w:val="&lt;ID&gt;&lt;/ID&gt;&lt;Name&gt;עמיחי פישר&lt;/Name&gt;&lt;Shortcut&gt;עמפי&lt;/Shortcut&gt;&lt;Title&gt;מנהל אגף טיוב ורגולציה, משרד רה&quot;מ&lt;/Title&gt;"/>
        <w:id w:val="400497601"/>
        <w:placeholder>
          <w:docPart w:val="DefaultPlaceholder_-1854013440"/>
        </w:placeholder>
      </w:sdtPr>
      <w:sdtEndPr/>
      <w:sdtContent>
        <w:p w:rsidR="002F64B7" w:rsidRDefault="002F64B7" w:rsidP="002F64B7">
          <w:pPr>
            <w:pStyle w:val="af9"/>
            <w:keepNext/>
            <w:rPr>
              <w:rtl/>
            </w:rPr>
          </w:pPr>
          <w:r>
            <w:rPr>
              <w:rtl/>
            </w:rPr>
            <w:t>עמיחי פישר:</w:t>
          </w:r>
        </w:p>
      </w:sdtContent>
    </w:sdt>
    <w:p w:rsidR="002F64B7" w:rsidRDefault="002F64B7" w:rsidP="002F64B7">
      <w:pPr>
        <w:pStyle w:val="KeepWithNext"/>
        <w:rPr>
          <w:rtl/>
        </w:rPr>
      </w:pPr>
    </w:p>
    <w:p w:rsidR="002F64B7" w:rsidRDefault="00B461DE" w:rsidP="002F64B7">
      <w:pPr>
        <w:rPr>
          <w:rtl/>
        </w:rPr>
      </w:pPr>
      <w:r>
        <w:rPr>
          <w:rFonts w:hint="cs"/>
          <w:rtl/>
        </w:rPr>
        <w:t>זה שני רישיונות שונים, זה פונקציות שונות.</w:t>
      </w:r>
    </w:p>
    <w:p w:rsidR="007B33DF" w:rsidRDefault="007B33DF" w:rsidP="00B461DE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706861600"/>
        <w:placeholder>
          <w:docPart w:val="DefaultPlaceholder_-1854013440"/>
        </w:placeholder>
      </w:sdtPr>
      <w:sdtEndPr/>
      <w:sdtContent>
        <w:p w:rsidR="00B461DE" w:rsidRDefault="00B461DE" w:rsidP="00B461DE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B461DE" w:rsidRDefault="00B461DE" w:rsidP="00B461DE">
      <w:pPr>
        <w:pStyle w:val="KeepWithNext"/>
        <w:rPr>
          <w:rtl/>
        </w:rPr>
      </w:pPr>
    </w:p>
    <w:p w:rsidR="00B461DE" w:rsidRDefault="00B461DE" w:rsidP="00B461DE">
      <w:pPr>
        <w:rPr>
          <w:rtl/>
        </w:rPr>
      </w:pPr>
      <w:r>
        <w:rPr>
          <w:rFonts w:hint="cs"/>
          <w:rtl/>
        </w:rPr>
        <w:t xml:space="preserve">תסביר לי </w:t>
      </w:r>
      <w:bookmarkStart w:id="860" w:name="_ETM_Q1_9793000"/>
      <w:bookmarkEnd w:id="860"/>
      <w:r>
        <w:rPr>
          <w:rFonts w:hint="cs"/>
          <w:rtl/>
        </w:rPr>
        <w:t xml:space="preserve">במקרה שלו. </w:t>
      </w:r>
    </w:p>
    <w:p w:rsidR="007B33DF" w:rsidRDefault="007B33DF" w:rsidP="00B461DE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11963&lt;/ID&gt;&lt;Name&gt;הגר סלקטר&lt;/Name&gt;&lt;Data&gt;הגר סלקטר&lt;/Data&gt;&lt;Shortcut&gt;הגסל&lt;/Shortcut&gt;&lt;Title&gt;ייעוץ וחקיקה, משרד המשפטים&lt;/Title&gt;"/>
        <w:id w:val="2047015869"/>
        <w:placeholder>
          <w:docPart w:val="DefaultPlaceholder_-1854013440"/>
        </w:placeholder>
      </w:sdtPr>
      <w:sdtEndPr/>
      <w:sdtContent>
        <w:p w:rsidR="00B461DE" w:rsidRDefault="00B461DE" w:rsidP="00B461DE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הגר </w:t>
          </w:r>
          <w:proofErr w:type="spellStart"/>
          <w:r>
            <w:rPr>
              <w:rtl/>
            </w:rPr>
            <w:t>סלקטר</w:t>
          </w:r>
          <w:proofErr w:type="spellEnd"/>
          <w:r>
            <w:rPr>
              <w:rtl/>
            </w:rPr>
            <w:t>:</w:t>
          </w:r>
        </w:p>
      </w:sdtContent>
    </w:sdt>
    <w:p w:rsidR="00B461DE" w:rsidRDefault="00B461DE" w:rsidP="00B461DE">
      <w:pPr>
        <w:pStyle w:val="KeepWithNext"/>
        <w:rPr>
          <w:rtl/>
        </w:rPr>
      </w:pPr>
    </w:p>
    <w:p w:rsidR="007B33DF" w:rsidRDefault="00B461DE" w:rsidP="007B33DF">
      <w:pPr>
        <w:rPr>
          <w:rtl/>
        </w:rPr>
      </w:pPr>
      <w:r>
        <w:rPr>
          <w:rFonts w:hint="cs"/>
          <w:rtl/>
        </w:rPr>
        <w:t>הצו מחולק</w:t>
      </w:r>
      <w:r w:rsidR="007B33DF">
        <w:rPr>
          <w:rFonts w:hint="cs"/>
          <w:rtl/>
        </w:rPr>
        <w:t xml:space="preserve"> לסוגי עיסוקים. </w:t>
      </w:r>
    </w:p>
    <w:p w:rsidR="007B33DF" w:rsidRDefault="007B33DF" w:rsidP="007B33DF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615175454"/>
        <w:placeholder>
          <w:docPart w:val="DefaultPlaceholder_-1854013440"/>
        </w:placeholder>
      </w:sdtPr>
      <w:sdtEndPr/>
      <w:sdtContent>
        <w:p w:rsidR="00B461DE" w:rsidRDefault="00B461DE" w:rsidP="00B461DE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B461DE" w:rsidRDefault="00B461DE" w:rsidP="00B461DE">
      <w:pPr>
        <w:pStyle w:val="KeepWithNext"/>
        <w:rPr>
          <w:rtl/>
        </w:rPr>
      </w:pPr>
    </w:p>
    <w:p w:rsidR="007B33DF" w:rsidRDefault="00B461DE" w:rsidP="007B33DF">
      <w:pPr>
        <w:rPr>
          <w:rtl/>
        </w:rPr>
      </w:pPr>
      <w:r>
        <w:rPr>
          <w:rFonts w:hint="cs"/>
          <w:rtl/>
        </w:rPr>
        <w:t>מה הפר</w:t>
      </w:r>
      <w:r w:rsidR="007B33DF">
        <w:rPr>
          <w:rFonts w:hint="cs"/>
          <w:rtl/>
        </w:rPr>
        <w:t>י</w:t>
      </w:r>
      <w:r>
        <w:rPr>
          <w:rFonts w:hint="cs"/>
          <w:rtl/>
        </w:rPr>
        <w:t>טים שלו?</w:t>
      </w:r>
      <w:r w:rsidR="007B33DF">
        <w:rPr>
          <w:rFonts w:hint="cs"/>
          <w:rtl/>
        </w:rPr>
        <w:t xml:space="preserve"> </w:t>
      </w:r>
    </w:p>
    <w:p w:rsidR="007B33DF" w:rsidRDefault="007B33DF" w:rsidP="007B33DF">
      <w:pPr>
        <w:rPr>
          <w:rtl/>
        </w:rPr>
      </w:pPr>
    </w:p>
    <w:bookmarkStart w:id="861" w:name="_ETM_Q1_9802000" w:displacedByCustomXml="next"/>
    <w:bookmarkEnd w:id="861" w:displacedByCustomXml="next"/>
    <w:sdt>
      <w:sdtPr>
        <w:rPr>
          <w:rFonts w:hint="cs"/>
          <w:rtl/>
        </w:rPr>
        <w:alias w:val="אורח"/>
        <w:tag w:val="&lt;ID&gt;811963&lt;/ID&gt;&lt;Name&gt;הגר סלקטר&lt;/Name&gt;&lt;Data&gt;הגר סלקטר&lt;/Data&gt;&lt;Shortcut&gt;הגסל&lt;/Shortcut&gt;&lt;Title&gt;ייעוץ וחקיקה, משרד המשפטים&lt;/Title&gt;"/>
        <w:id w:val="-581683115"/>
        <w:placeholder>
          <w:docPart w:val="DefaultPlaceholder_-1854013440"/>
        </w:placeholder>
      </w:sdtPr>
      <w:sdtEndPr/>
      <w:sdtContent>
        <w:p w:rsidR="00B461DE" w:rsidRDefault="00B461DE" w:rsidP="00B461DE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הגר </w:t>
          </w:r>
          <w:proofErr w:type="spellStart"/>
          <w:r>
            <w:rPr>
              <w:rtl/>
            </w:rPr>
            <w:t>סלקטר</w:t>
          </w:r>
          <w:proofErr w:type="spellEnd"/>
          <w:r>
            <w:rPr>
              <w:rtl/>
            </w:rPr>
            <w:t>:</w:t>
          </w:r>
        </w:p>
      </w:sdtContent>
    </w:sdt>
    <w:p w:rsidR="00B461DE" w:rsidRDefault="00B461DE" w:rsidP="00B461DE">
      <w:pPr>
        <w:pStyle w:val="KeepWithNext"/>
        <w:rPr>
          <w:rtl/>
        </w:rPr>
      </w:pPr>
    </w:p>
    <w:p w:rsidR="007B33DF" w:rsidRDefault="00B461DE" w:rsidP="007B33DF">
      <w:pPr>
        <w:rPr>
          <w:rtl/>
        </w:rPr>
      </w:pPr>
      <w:r>
        <w:rPr>
          <w:rFonts w:hint="cs"/>
          <w:rtl/>
        </w:rPr>
        <w:t xml:space="preserve">תלוי </w:t>
      </w:r>
      <w:r w:rsidR="007B33DF">
        <w:rPr>
          <w:rFonts w:hint="cs"/>
          <w:rtl/>
        </w:rPr>
        <w:t>מ</w:t>
      </w:r>
      <w:r>
        <w:rPr>
          <w:rFonts w:hint="cs"/>
          <w:rtl/>
        </w:rPr>
        <w:t>ה</w:t>
      </w:r>
      <w:r w:rsidR="007B33DF">
        <w:rPr>
          <w:rFonts w:hint="cs"/>
          <w:rtl/>
        </w:rPr>
        <w:t xml:space="preserve"> העיסוק</w:t>
      </w:r>
      <w:r>
        <w:rPr>
          <w:rFonts w:hint="cs"/>
          <w:rtl/>
        </w:rPr>
        <w:t xml:space="preserve"> שלו</w:t>
      </w:r>
      <w:r w:rsidR="007B33DF">
        <w:rPr>
          <w:rFonts w:hint="cs"/>
          <w:rtl/>
        </w:rPr>
        <w:t xml:space="preserve">. </w:t>
      </w:r>
      <w:r>
        <w:rPr>
          <w:rFonts w:hint="cs"/>
          <w:rtl/>
        </w:rPr>
        <w:t xml:space="preserve">יכול </w:t>
      </w:r>
      <w:bookmarkStart w:id="862" w:name="_ETM_Q1_9810000"/>
      <w:bookmarkEnd w:id="862"/>
      <w:r>
        <w:rPr>
          <w:rFonts w:hint="cs"/>
          <w:rtl/>
        </w:rPr>
        <w:t>להיות ש</w:t>
      </w:r>
      <w:r w:rsidR="007B33DF">
        <w:rPr>
          <w:rFonts w:hint="cs"/>
          <w:rtl/>
        </w:rPr>
        <w:t>העיסוק שלו עונה על שבעה פריטים שונים.</w:t>
      </w:r>
    </w:p>
    <w:sdt>
      <w:sdtPr>
        <w:rPr>
          <w:rFonts w:hint="cs"/>
          <w:rtl/>
        </w:rPr>
        <w:alias w:val="אורח"/>
        <w:tag w:val="&lt;ID&gt;&lt;/ID&gt;&lt;Name&gt;אראל&lt;/Name&gt;&lt;Shortcut&gt;אראל&lt;/Shortcut&gt;&lt;Title&gt;&lt;/Title&gt;"/>
        <w:id w:val="-926186840"/>
        <w:placeholder>
          <w:docPart w:val="DefaultPlaceholder_-1854013440"/>
        </w:placeholder>
      </w:sdtPr>
      <w:sdtEndPr/>
      <w:sdtContent>
        <w:p w:rsidR="00B461DE" w:rsidRDefault="00B461DE" w:rsidP="00B461DE">
          <w:pPr>
            <w:pStyle w:val="af9"/>
            <w:keepNext/>
            <w:rPr>
              <w:rtl/>
            </w:rPr>
          </w:pPr>
          <w:r>
            <w:rPr>
              <w:rtl/>
            </w:rPr>
            <w:t>אראל</w:t>
          </w:r>
          <w:r w:rsidR="00D840F0">
            <w:rPr>
              <w:rFonts w:hint="cs"/>
              <w:rtl/>
            </w:rPr>
            <w:t xml:space="preserve"> </w:t>
          </w:r>
          <w:proofErr w:type="spellStart"/>
          <w:r w:rsidR="00D840F0">
            <w:rPr>
              <w:rFonts w:hint="cs"/>
              <w:rtl/>
            </w:rPr>
            <w:t>איצקוביץ</w:t>
          </w:r>
          <w:proofErr w:type="spellEnd"/>
          <w:r>
            <w:rPr>
              <w:rtl/>
            </w:rPr>
            <w:t>:</w:t>
          </w:r>
        </w:p>
      </w:sdtContent>
    </w:sdt>
    <w:p w:rsidR="00B461DE" w:rsidRDefault="00B461DE" w:rsidP="00B461DE">
      <w:pPr>
        <w:pStyle w:val="KeepWithNext"/>
        <w:rPr>
          <w:rtl/>
        </w:rPr>
      </w:pPr>
    </w:p>
    <w:p w:rsidR="00B461DE" w:rsidRDefault="00B461DE" w:rsidP="00B461DE">
      <w:pPr>
        <w:rPr>
          <w:rtl/>
        </w:rPr>
      </w:pPr>
      <w:r>
        <w:rPr>
          <w:rFonts w:hint="cs"/>
          <w:rtl/>
        </w:rPr>
        <w:t>בר ומועדונים זה שני פריטים.</w:t>
      </w:r>
      <w:bookmarkStart w:id="863" w:name="_ETM_Q1_9815000"/>
      <w:bookmarkEnd w:id="863"/>
    </w:p>
    <w:p w:rsidR="007B33DF" w:rsidRDefault="007B33DF" w:rsidP="00B461DE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878741690"/>
        <w:placeholder>
          <w:docPart w:val="DefaultPlaceholder_-1854013440"/>
        </w:placeholder>
      </w:sdtPr>
      <w:sdtEndPr/>
      <w:sdtContent>
        <w:p w:rsidR="00B461DE" w:rsidRDefault="00B461DE" w:rsidP="00B461DE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B461DE" w:rsidRDefault="00B461DE" w:rsidP="00B461DE">
      <w:pPr>
        <w:pStyle w:val="KeepWithNext"/>
        <w:rPr>
          <w:rtl/>
        </w:rPr>
      </w:pPr>
    </w:p>
    <w:p w:rsidR="007B33DF" w:rsidRDefault="007B33DF" w:rsidP="007B33DF">
      <w:pPr>
        <w:rPr>
          <w:rtl/>
        </w:rPr>
      </w:pPr>
      <w:r>
        <w:rPr>
          <w:rFonts w:hint="cs"/>
          <w:rtl/>
        </w:rPr>
        <w:t xml:space="preserve">אני מדבר </w:t>
      </w:r>
      <w:r w:rsidR="00D840F0">
        <w:rPr>
          <w:rFonts w:hint="cs"/>
          <w:rtl/>
        </w:rPr>
        <w:t>ספציפית עכשיו על ב</w:t>
      </w:r>
      <w:r w:rsidR="00B461DE">
        <w:rPr>
          <w:rFonts w:hint="cs"/>
          <w:rtl/>
        </w:rPr>
        <w:t>רים ומועדונים.</w:t>
      </w:r>
    </w:p>
    <w:p w:rsidR="007B33DF" w:rsidRDefault="007B33DF" w:rsidP="007B33DF">
      <w:pPr>
        <w:rPr>
          <w:rtl/>
        </w:rPr>
      </w:pPr>
    </w:p>
    <w:sdt>
      <w:sdtPr>
        <w:rPr>
          <w:rFonts w:hint="cs"/>
          <w:rtl/>
        </w:rPr>
        <w:alias w:val="אורח"/>
        <w:tag w:val="&lt;ID&gt;844424&lt;/ID&gt;&lt;Name&gt;שי עגמי ליבוביץ&lt;/Name&gt;&lt;Data&gt;שי עגמי ליבוביץ&lt;/Data&gt;&lt;Shortcut&gt;שיעג&lt;/Shortcut&gt;&lt;Title&gt;מנהל תחום טיוב רגולציה, משרד ראש הממשלה&lt;/Title&gt;"/>
        <w:id w:val="-1923716085"/>
        <w:placeholder>
          <w:docPart w:val="DefaultPlaceholder_-1854013440"/>
        </w:placeholder>
      </w:sdtPr>
      <w:sdtEndPr/>
      <w:sdtContent>
        <w:p w:rsidR="00B461DE" w:rsidRDefault="00B461DE" w:rsidP="00B461DE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שי </w:t>
          </w:r>
          <w:proofErr w:type="spellStart"/>
          <w:r>
            <w:rPr>
              <w:rtl/>
            </w:rPr>
            <w:t>עגמי</w:t>
          </w:r>
          <w:proofErr w:type="spellEnd"/>
          <w:r>
            <w:rPr>
              <w:rtl/>
            </w:rPr>
            <w:t xml:space="preserve"> </w:t>
          </w:r>
          <w:proofErr w:type="spellStart"/>
          <w:r>
            <w:rPr>
              <w:rtl/>
            </w:rPr>
            <w:t>ליבוביץ</w:t>
          </w:r>
          <w:proofErr w:type="spellEnd"/>
          <w:r>
            <w:rPr>
              <w:rtl/>
            </w:rPr>
            <w:t>:</w:t>
          </w:r>
        </w:p>
      </w:sdtContent>
    </w:sdt>
    <w:p w:rsidR="00B461DE" w:rsidRDefault="00B461DE" w:rsidP="00B461DE">
      <w:pPr>
        <w:pStyle w:val="KeepWithNext"/>
        <w:rPr>
          <w:rtl/>
        </w:rPr>
      </w:pPr>
    </w:p>
    <w:p w:rsidR="007B33DF" w:rsidRDefault="00B461DE" w:rsidP="00B461DE">
      <w:pPr>
        <w:rPr>
          <w:rtl/>
        </w:rPr>
      </w:pPr>
      <w:r>
        <w:rPr>
          <w:rFonts w:hint="cs"/>
          <w:rtl/>
        </w:rPr>
        <w:t xml:space="preserve">יש פריט אחד של </w:t>
      </w:r>
      <w:bookmarkStart w:id="864" w:name="_ETM_Q1_9819000"/>
      <w:bookmarkEnd w:id="864"/>
      <w:r w:rsidR="00D840F0">
        <w:rPr>
          <w:rFonts w:hint="cs"/>
          <w:rtl/>
        </w:rPr>
        <w:t xml:space="preserve">בר, </w:t>
      </w:r>
      <w:r>
        <w:rPr>
          <w:rFonts w:hint="cs"/>
          <w:rtl/>
        </w:rPr>
        <w:t>יש פריט אחד שנקרא דיסקוטק.</w:t>
      </w:r>
    </w:p>
    <w:p w:rsidR="007B33DF" w:rsidRDefault="007B33DF" w:rsidP="007B33DF">
      <w:pPr>
        <w:rPr>
          <w:rtl/>
        </w:rPr>
      </w:pPr>
    </w:p>
    <w:bookmarkStart w:id="865" w:name="_ETM_Q1_9821000" w:displacedByCustomXml="next"/>
    <w:bookmarkEnd w:id="865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465498508"/>
        <w:placeholder>
          <w:docPart w:val="DefaultPlaceholder_-1854013440"/>
        </w:placeholder>
      </w:sdtPr>
      <w:sdtEndPr/>
      <w:sdtContent>
        <w:p w:rsidR="00B461DE" w:rsidRDefault="00B461DE" w:rsidP="00B461DE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B461DE" w:rsidRDefault="00B461DE" w:rsidP="00B461DE">
      <w:pPr>
        <w:pStyle w:val="KeepWithNext"/>
        <w:rPr>
          <w:rtl/>
        </w:rPr>
      </w:pPr>
    </w:p>
    <w:p w:rsidR="007B33DF" w:rsidRDefault="00B461DE" w:rsidP="00B461DE">
      <w:pPr>
        <w:rPr>
          <w:rtl/>
        </w:rPr>
      </w:pPr>
      <w:r>
        <w:rPr>
          <w:rFonts w:hint="cs"/>
          <w:rtl/>
        </w:rPr>
        <w:t>הברים זה נושא אחד. ל</w:t>
      </w:r>
      <w:r w:rsidR="007B33DF">
        <w:rPr>
          <w:rFonts w:hint="cs"/>
          <w:rtl/>
        </w:rPr>
        <w:t xml:space="preserve">מועדון יש </w:t>
      </w:r>
      <w:r>
        <w:rPr>
          <w:rFonts w:hint="cs"/>
          <w:rtl/>
        </w:rPr>
        <w:t>גם את האל</w:t>
      </w:r>
      <w:r w:rsidR="007B33DF">
        <w:rPr>
          <w:rFonts w:hint="cs"/>
          <w:rtl/>
        </w:rPr>
        <w:t>כ</w:t>
      </w:r>
      <w:r>
        <w:rPr>
          <w:rFonts w:hint="cs"/>
          <w:rtl/>
        </w:rPr>
        <w:t>והול וגם את זה שהוא מ</w:t>
      </w:r>
      <w:r w:rsidR="007B33DF">
        <w:rPr>
          <w:rFonts w:hint="cs"/>
          <w:rtl/>
        </w:rPr>
        <w:t>ו</w:t>
      </w:r>
      <w:r>
        <w:rPr>
          <w:rFonts w:hint="cs"/>
          <w:rtl/>
        </w:rPr>
        <w:t>ע</w:t>
      </w:r>
      <w:r w:rsidR="007B33DF">
        <w:rPr>
          <w:rFonts w:hint="cs"/>
          <w:rtl/>
        </w:rPr>
        <w:t>דון</w:t>
      </w:r>
      <w:r>
        <w:rPr>
          <w:rFonts w:hint="cs"/>
          <w:rtl/>
        </w:rPr>
        <w:t>.</w:t>
      </w:r>
    </w:p>
    <w:p w:rsidR="007B33DF" w:rsidRDefault="007B33DF" w:rsidP="007B33DF">
      <w:pPr>
        <w:rPr>
          <w:rtl/>
        </w:rPr>
      </w:pPr>
    </w:p>
    <w:sdt>
      <w:sdtPr>
        <w:rPr>
          <w:rFonts w:hint="cs"/>
          <w:rtl/>
        </w:rPr>
        <w:alias w:val="אורח"/>
        <w:tag w:val="&lt;ID&gt;844424&lt;/ID&gt;&lt;Name&gt;שי עגמי ליבוביץ&lt;/Name&gt;&lt;Data&gt;שי עגמי ליבוביץ&lt;/Data&gt;&lt;Shortcut&gt;שיעג&lt;/Shortcut&gt;&lt;Title&gt;מנהל תחום טיוב רגולציה, משרד ראש הממשלה&lt;/Title&gt;"/>
        <w:id w:val="-1952768383"/>
        <w:placeholder>
          <w:docPart w:val="DefaultPlaceholder_-1854013440"/>
        </w:placeholder>
      </w:sdtPr>
      <w:sdtEndPr/>
      <w:sdtContent>
        <w:p w:rsidR="00B461DE" w:rsidRDefault="00B461DE" w:rsidP="00B461DE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שי </w:t>
          </w:r>
          <w:proofErr w:type="spellStart"/>
          <w:r>
            <w:rPr>
              <w:rtl/>
            </w:rPr>
            <w:t>עגמי</w:t>
          </w:r>
          <w:proofErr w:type="spellEnd"/>
          <w:r>
            <w:rPr>
              <w:rtl/>
            </w:rPr>
            <w:t xml:space="preserve"> </w:t>
          </w:r>
          <w:proofErr w:type="spellStart"/>
          <w:r>
            <w:rPr>
              <w:rtl/>
            </w:rPr>
            <w:t>ליבוביץ</w:t>
          </w:r>
          <w:proofErr w:type="spellEnd"/>
          <w:r>
            <w:rPr>
              <w:rtl/>
            </w:rPr>
            <w:t>:</w:t>
          </w:r>
        </w:p>
      </w:sdtContent>
    </w:sdt>
    <w:p w:rsidR="00B461DE" w:rsidRDefault="00B461DE" w:rsidP="00B461DE">
      <w:pPr>
        <w:pStyle w:val="KeepWithNext"/>
        <w:rPr>
          <w:rtl/>
        </w:rPr>
      </w:pPr>
    </w:p>
    <w:p w:rsidR="007B33DF" w:rsidRDefault="00B461DE" w:rsidP="00B461DE">
      <w:pPr>
        <w:rPr>
          <w:rtl/>
        </w:rPr>
      </w:pPr>
      <w:r>
        <w:rPr>
          <w:rFonts w:hint="cs"/>
          <w:rtl/>
        </w:rPr>
        <w:t xml:space="preserve">האלכוהול זה הפאב. </w:t>
      </w:r>
      <w:bookmarkStart w:id="866" w:name="_ETM_Q1_9833000"/>
      <w:bookmarkEnd w:id="866"/>
      <w:r>
        <w:rPr>
          <w:rFonts w:hint="cs"/>
          <w:rtl/>
        </w:rPr>
        <w:t xml:space="preserve">יש </w:t>
      </w:r>
      <w:r w:rsidR="00D840F0">
        <w:rPr>
          <w:rFonts w:hint="cs"/>
          <w:rtl/>
        </w:rPr>
        <w:t xml:space="preserve">גם </w:t>
      </w:r>
      <w:r>
        <w:rPr>
          <w:rFonts w:hint="cs"/>
          <w:rtl/>
        </w:rPr>
        <w:t>את רחבת הריקודים.</w:t>
      </w:r>
      <w:r w:rsidR="007B33DF">
        <w:rPr>
          <w:rFonts w:hint="cs"/>
          <w:rtl/>
        </w:rPr>
        <w:t xml:space="preserve"> </w:t>
      </w:r>
    </w:p>
    <w:p w:rsidR="007B33DF" w:rsidRDefault="007B33DF" w:rsidP="007B33DF">
      <w:pPr>
        <w:rPr>
          <w:rtl/>
        </w:rPr>
      </w:pPr>
    </w:p>
    <w:bookmarkStart w:id="867" w:name="_ETM_Q1_9839000" w:displacedByCustomXml="next"/>
    <w:bookmarkEnd w:id="867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026839625"/>
        <w:placeholder>
          <w:docPart w:val="DefaultPlaceholder_-1854013440"/>
        </w:placeholder>
      </w:sdtPr>
      <w:sdtEndPr/>
      <w:sdtContent>
        <w:p w:rsidR="00B461DE" w:rsidRDefault="00B461DE" w:rsidP="00B461DE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B461DE" w:rsidRDefault="00B461DE" w:rsidP="00B461DE">
      <w:pPr>
        <w:pStyle w:val="KeepWithNext"/>
        <w:rPr>
          <w:rtl/>
        </w:rPr>
      </w:pPr>
    </w:p>
    <w:p w:rsidR="007B33DF" w:rsidRDefault="00B461DE" w:rsidP="00B461DE">
      <w:pPr>
        <w:rPr>
          <w:rtl/>
        </w:rPr>
      </w:pPr>
      <w:r>
        <w:rPr>
          <w:rFonts w:hint="cs"/>
          <w:rtl/>
        </w:rPr>
        <w:t xml:space="preserve">ה"יתרון" </w:t>
      </w:r>
      <w:r w:rsidR="00D840F0">
        <w:rPr>
          <w:rFonts w:hint="cs"/>
          <w:rtl/>
        </w:rPr>
        <w:t xml:space="preserve">זה </w:t>
      </w:r>
      <w:r>
        <w:rPr>
          <w:rFonts w:hint="cs"/>
          <w:rtl/>
        </w:rPr>
        <w:t>ש</w:t>
      </w:r>
      <w:r w:rsidR="007B33DF">
        <w:rPr>
          <w:rFonts w:hint="cs"/>
          <w:rtl/>
        </w:rPr>
        <w:t xml:space="preserve">אם זה </w:t>
      </w:r>
      <w:r>
        <w:rPr>
          <w:rFonts w:hint="cs"/>
          <w:rtl/>
        </w:rPr>
        <w:t xml:space="preserve">רק בר שאין בו רחבת ריקודים, </w:t>
      </w:r>
      <w:bookmarkStart w:id="868" w:name="_ETM_Q1_9840000"/>
      <w:bookmarkEnd w:id="868"/>
      <w:r>
        <w:rPr>
          <w:rFonts w:hint="cs"/>
          <w:rtl/>
        </w:rPr>
        <w:t xml:space="preserve">אז הוא - - </w:t>
      </w:r>
      <w:r w:rsidR="007B33DF">
        <w:rPr>
          <w:rFonts w:hint="cs"/>
          <w:rtl/>
        </w:rPr>
        <w:t xml:space="preserve"> </w:t>
      </w:r>
    </w:p>
    <w:p w:rsidR="007B33DF" w:rsidRDefault="007B33DF" w:rsidP="007B33DF">
      <w:pPr>
        <w:rPr>
          <w:rtl/>
        </w:rPr>
      </w:pPr>
    </w:p>
    <w:bookmarkStart w:id="869" w:name="_ETM_Q1_9848000" w:displacedByCustomXml="next"/>
    <w:bookmarkEnd w:id="869" w:displacedByCustomXml="next"/>
    <w:sdt>
      <w:sdtPr>
        <w:rPr>
          <w:rFonts w:hint="cs"/>
          <w:rtl/>
        </w:rPr>
        <w:alias w:val="אורח"/>
        <w:tag w:val="&lt;ID&gt;&lt;/ID&gt;&lt;Name&gt;אראל&lt;/Name&gt;&lt;Shortcut&gt;אראל&lt;/Shortcut&gt;&lt;Title&gt;&lt;/Title&gt;"/>
        <w:id w:val="-273010204"/>
        <w:placeholder>
          <w:docPart w:val="DefaultPlaceholder_-1854013440"/>
        </w:placeholder>
      </w:sdtPr>
      <w:sdtEndPr/>
      <w:sdtContent>
        <w:p w:rsidR="00B461DE" w:rsidRDefault="00B461DE" w:rsidP="00B461DE">
          <w:pPr>
            <w:pStyle w:val="af9"/>
            <w:keepNext/>
            <w:rPr>
              <w:rtl/>
            </w:rPr>
          </w:pPr>
          <w:r>
            <w:rPr>
              <w:rtl/>
            </w:rPr>
            <w:t>אראל</w:t>
          </w:r>
          <w:r w:rsidR="00D840F0">
            <w:rPr>
              <w:rFonts w:hint="cs"/>
              <w:rtl/>
            </w:rPr>
            <w:t xml:space="preserve"> </w:t>
          </w:r>
          <w:proofErr w:type="spellStart"/>
          <w:r w:rsidR="00D840F0">
            <w:rPr>
              <w:rFonts w:hint="cs"/>
              <w:rtl/>
            </w:rPr>
            <w:t>איצקוביץ</w:t>
          </w:r>
          <w:proofErr w:type="spellEnd"/>
          <w:r>
            <w:rPr>
              <w:rtl/>
            </w:rPr>
            <w:t>:</w:t>
          </w:r>
        </w:p>
      </w:sdtContent>
    </w:sdt>
    <w:p w:rsidR="00B461DE" w:rsidRDefault="00B461DE" w:rsidP="00B461DE">
      <w:pPr>
        <w:pStyle w:val="KeepWithNext"/>
        <w:rPr>
          <w:rtl/>
        </w:rPr>
      </w:pPr>
    </w:p>
    <w:p w:rsidR="00EA7DF5" w:rsidRDefault="00B461DE" w:rsidP="00B461DE">
      <w:pPr>
        <w:rPr>
          <w:rtl/>
        </w:rPr>
      </w:pPr>
      <w:r>
        <w:rPr>
          <w:rFonts w:hint="cs"/>
          <w:rtl/>
        </w:rPr>
        <w:t>גם בנושא הב</w:t>
      </w:r>
      <w:r w:rsidR="00EA7DF5">
        <w:rPr>
          <w:rFonts w:hint="cs"/>
          <w:rtl/>
        </w:rPr>
        <w:t xml:space="preserve">רים הגבילו את </w:t>
      </w:r>
      <w:r>
        <w:rPr>
          <w:rFonts w:hint="cs"/>
          <w:rtl/>
        </w:rPr>
        <w:t>הגודל ל-150 מטר,</w:t>
      </w:r>
      <w:r w:rsidR="00EA7DF5">
        <w:rPr>
          <w:rFonts w:hint="cs"/>
          <w:rtl/>
        </w:rPr>
        <w:t xml:space="preserve"> </w:t>
      </w:r>
      <w:r>
        <w:rPr>
          <w:rFonts w:hint="cs"/>
          <w:rtl/>
        </w:rPr>
        <w:t xml:space="preserve">כאשר הבר הוא 100 מטר, </w:t>
      </w:r>
      <w:bookmarkStart w:id="870" w:name="_ETM_Q1_9853000"/>
      <w:bookmarkEnd w:id="870"/>
      <w:r>
        <w:rPr>
          <w:rFonts w:hint="cs"/>
          <w:rtl/>
        </w:rPr>
        <w:t xml:space="preserve">הפרגוד הוא 50 מטר. רוב הברים הם מעל 100 מטר. אתם משאירים </w:t>
      </w:r>
      <w:bookmarkStart w:id="871" w:name="_ETM_Q1_9859000"/>
      <w:bookmarkEnd w:id="871"/>
      <w:r>
        <w:rPr>
          <w:rFonts w:hint="cs"/>
          <w:rtl/>
        </w:rPr>
        <w:t>מעט מאוד ברים שייכנסו. ה-50</w:t>
      </w:r>
      <w:r w:rsidR="00EA7DF5">
        <w:rPr>
          <w:rFonts w:hint="cs"/>
          <w:rtl/>
        </w:rPr>
        <w:t xml:space="preserve"> מטר </w:t>
      </w:r>
      <w:r>
        <w:rPr>
          <w:rFonts w:hint="cs"/>
          <w:rtl/>
        </w:rPr>
        <w:t xml:space="preserve">של </w:t>
      </w:r>
      <w:r w:rsidR="00EA7DF5">
        <w:rPr>
          <w:rFonts w:hint="cs"/>
          <w:rtl/>
        </w:rPr>
        <w:t xml:space="preserve">הפרגוד </w:t>
      </w:r>
      <w:r>
        <w:rPr>
          <w:rFonts w:hint="cs"/>
          <w:rtl/>
        </w:rPr>
        <w:t xml:space="preserve">הוא </w:t>
      </w:r>
      <w:r w:rsidR="00EA7DF5">
        <w:rPr>
          <w:rFonts w:hint="cs"/>
          <w:rtl/>
        </w:rPr>
        <w:t>של הרשות המקומית. למה להתעסק ב</w:t>
      </w:r>
      <w:r>
        <w:rPr>
          <w:rFonts w:hint="cs"/>
          <w:rtl/>
        </w:rPr>
        <w:t>כלל ב-50 מטר פרגוד</w:t>
      </w:r>
      <w:bookmarkStart w:id="872" w:name="_ETM_Q1_9868000"/>
      <w:bookmarkEnd w:id="872"/>
      <w:r>
        <w:rPr>
          <w:rFonts w:hint="cs"/>
          <w:rtl/>
        </w:rPr>
        <w:t xml:space="preserve"> של </w:t>
      </w:r>
      <w:r w:rsidR="00EA7DF5">
        <w:rPr>
          <w:rFonts w:hint="cs"/>
          <w:rtl/>
        </w:rPr>
        <w:t>הרשות המקומית</w:t>
      </w:r>
      <w:r>
        <w:rPr>
          <w:rFonts w:hint="cs"/>
          <w:rtl/>
        </w:rPr>
        <w:t>?</w:t>
      </w:r>
    </w:p>
    <w:p w:rsidR="00EA7DF5" w:rsidRDefault="00EA7DF5" w:rsidP="007B33DF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2115123147"/>
        <w:placeholder>
          <w:docPart w:val="DefaultPlaceholder_-1854013440"/>
        </w:placeholder>
      </w:sdtPr>
      <w:sdtEndPr/>
      <w:sdtContent>
        <w:p w:rsidR="00B461DE" w:rsidRDefault="00B461DE" w:rsidP="00B461DE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B461DE" w:rsidRDefault="00B461DE" w:rsidP="00B461DE">
      <w:pPr>
        <w:pStyle w:val="KeepWithNext"/>
        <w:rPr>
          <w:rtl/>
        </w:rPr>
      </w:pPr>
    </w:p>
    <w:p w:rsidR="00B461DE" w:rsidRDefault="00B461DE" w:rsidP="00B461DE">
      <w:pPr>
        <w:rPr>
          <w:rtl/>
        </w:rPr>
      </w:pPr>
      <w:r>
        <w:rPr>
          <w:rFonts w:hint="cs"/>
          <w:rtl/>
        </w:rPr>
        <w:t>מה זה הפרגוד?</w:t>
      </w:r>
    </w:p>
    <w:p w:rsidR="00B461DE" w:rsidRDefault="00B461DE" w:rsidP="00B461DE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אראל&lt;/Name&gt;&lt;Shortcut&gt;אראל&lt;/Shortcut&gt;&lt;Title&gt;&lt;/Title&gt;"/>
        <w:id w:val="821170567"/>
        <w:placeholder>
          <w:docPart w:val="DefaultPlaceholder_-1854013440"/>
        </w:placeholder>
      </w:sdtPr>
      <w:sdtEndPr/>
      <w:sdtContent>
        <w:p w:rsidR="00B461DE" w:rsidRDefault="00B461DE" w:rsidP="00B461DE">
          <w:pPr>
            <w:pStyle w:val="af9"/>
            <w:keepNext/>
            <w:rPr>
              <w:rtl/>
            </w:rPr>
          </w:pPr>
          <w:r>
            <w:rPr>
              <w:rtl/>
            </w:rPr>
            <w:t>אראל</w:t>
          </w:r>
          <w:r w:rsidR="00D840F0">
            <w:rPr>
              <w:rFonts w:hint="cs"/>
              <w:rtl/>
            </w:rPr>
            <w:t xml:space="preserve"> </w:t>
          </w:r>
          <w:proofErr w:type="spellStart"/>
          <w:r w:rsidR="00D840F0">
            <w:rPr>
              <w:rFonts w:hint="cs"/>
              <w:rtl/>
            </w:rPr>
            <w:t>איצקוביץ</w:t>
          </w:r>
          <w:proofErr w:type="spellEnd"/>
          <w:r>
            <w:rPr>
              <w:rtl/>
            </w:rPr>
            <w:t>:</w:t>
          </w:r>
        </w:p>
      </w:sdtContent>
    </w:sdt>
    <w:p w:rsidR="00B461DE" w:rsidRDefault="00B461DE" w:rsidP="00B461DE">
      <w:pPr>
        <w:pStyle w:val="KeepWithNext"/>
        <w:rPr>
          <w:rtl/>
        </w:rPr>
      </w:pPr>
    </w:p>
    <w:p w:rsidR="00B461DE" w:rsidRDefault="00F111E4" w:rsidP="00B461DE">
      <w:pPr>
        <w:rPr>
          <w:rtl/>
        </w:rPr>
      </w:pPr>
      <w:r>
        <w:rPr>
          <w:rFonts w:hint="cs"/>
          <w:rtl/>
        </w:rPr>
        <w:t xml:space="preserve">פרגוד זה סגירת </w:t>
      </w:r>
      <w:bookmarkStart w:id="873" w:name="_ETM_Q1_9872000"/>
      <w:bookmarkEnd w:id="873"/>
      <w:r>
        <w:rPr>
          <w:rFonts w:hint="cs"/>
          <w:rtl/>
        </w:rPr>
        <w:t>חורף.</w:t>
      </w:r>
    </w:p>
    <w:p w:rsidR="00F111E4" w:rsidRDefault="00F111E4" w:rsidP="00F111E4">
      <w:pPr>
        <w:ind w:firstLine="0"/>
        <w:rPr>
          <w:rtl/>
        </w:rPr>
      </w:pPr>
      <w:bookmarkStart w:id="874" w:name="_ETM_Q1_9873000"/>
      <w:bookmarkEnd w:id="874"/>
    </w:p>
    <w:bookmarkStart w:id="875" w:name="_ETM_Q1_9875000" w:displacedByCustomXml="next"/>
    <w:bookmarkEnd w:id="875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368883065"/>
        <w:placeholder>
          <w:docPart w:val="DefaultPlaceholder_-1854013440"/>
        </w:placeholder>
      </w:sdtPr>
      <w:sdtEndPr/>
      <w:sdtContent>
        <w:p w:rsidR="00F111E4" w:rsidRDefault="00F111E4" w:rsidP="00F111E4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F111E4" w:rsidRDefault="00F111E4" w:rsidP="00F111E4">
      <w:pPr>
        <w:pStyle w:val="KeepWithNext"/>
        <w:rPr>
          <w:rtl/>
        </w:rPr>
      </w:pPr>
    </w:p>
    <w:p w:rsidR="00F111E4" w:rsidRDefault="00F111E4" w:rsidP="00F111E4">
      <w:pPr>
        <w:rPr>
          <w:rtl/>
        </w:rPr>
      </w:pPr>
      <w:r>
        <w:rPr>
          <w:rFonts w:hint="cs"/>
          <w:rtl/>
        </w:rPr>
        <w:t>בחוץ?</w:t>
      </w:r>
    </w:p>
    <w:p w:rsidR="00F111E4" w:rsidRDefault="00F111E4" w:rsidP="00F111E4">
      <w:pPr>
        <w:rPr>
          <w:rtl/>
        </w:rPr>
      </w:pPr>
    </w:p>
    <w:bookmarkStart w:id="876" w:name="_ETM_Q1_9877000" w:displacedByCustomXml="next"/>
    <w:bookmarkEnd w:id="876" w:displacedByCustomXml="next"/>
    <w:sdt>
      <w:sdtPr>
        <w:rPr>
          <w:rFonts w:hint="cs"/>
          <w:rtl/>
        </w:rPr>
        <w:alias w:val="אורח"/>
        <w:tag w:val="&lt;ID&gt;&lt;/ID&gt;&lt;Name&gt;אראל&lt;/Name&gt;&lt;Shortcut&gt;אראל&lt;/Shortcut&gt;&lt;Title&gt;&lt;/Title&gt;"/>
        <w:id w:val="1423753827"/>
        <w:placeholder>
          <w:docPart w:val="DefaultPlaceholder_-1854013440"/>
        </w:placeholder>
      </w:sdtPr>
      <w:sdtEndPr/>
      <w:sdtContent>
        <w:p w:rsidR="00F111E4" w:rsidRDefault="00F111E4" w:rsidP="00F111E4">
          <w:pPr>
            <w:pStyle w:val="af9"/>
            <w:keepNext/>
            <w:rPr>
              <w:rtl/>
            </w:rPr>
          </w:pPr>
          <w:r>
            <w:rPr>
              <w:rtl/>
            </w:rPr>
            <w:t>אראל</w:t>
          </w:r>
          <w:r w:rsidR="00D840F0">
            <w:rPr>
              <w:rFonts w:hint="cs"/>
              <w:rtl/>
            </w:rPr>
            <w:t xml:space="preserve"> </w:t>
          </w:r>
          <w:proofErr w:type="spellStart"/>
          <w:r w:rsidR="00D840F0">
            <w:rPr>
              <w:rFonts w:hint="cs"/>
              <w:rtl/>
            </w:rPr>
            <w:t>איצקוביץ</w:t>
          </w:r>
          <w:proofErr w:type="spellEnd"/>
          <w:r>
            <w:rPr>
              <w:rtl/>
            </w:rPr>
            <w:t>:</w:t>
          </w:r>
        </w:p>
      </w:sdtContent>
    </w:sdt>
    <w:p w:rsidR="00F111E4" w:rsidRDefault="00F111E4" w:rsidP="00F111E4">
      <w:pPr>
        <w:pStyle w:val="KeepWithNext"/>
        <w:rPr>
          <w:rtl/>
        </w:rPr>
      </w:pPr>
    </w:p>
    <w:p w:rsidR="00EA7DF5" w:rsidRDefault="00F111E4" w:rsidP="00F111E4">
      <w:pPr>
        <w:rPr>
          <w:rtl/>
        </w:rPr>
      </w:pPr>
      <w:r>
        <w:rPr>
          <w:rFonts w:hint="cs"/>
          <w:rtl/>
        </w:rPr>
        <w:t xml:space="preserve">בחוץ. היא קיימת רק חצי שנה. </w:t>
      </w:r>
      <w:r w:rsidR="00EA7DF5">
        <w:rPr>
          <w:rFonts w:hint="cs"/>
          <w:rtl/>
        </w:rPr>
        <w:t xml:space="preserve">חצי שנה </w:t>
      </w:r>
      <w:r>
        <w:rPr>
          <w:rFonts w:hint="cs"/>
          <w:rtl/>
        </w:rPr>
        <w:t>הוא יעבוד לפי הריש</w:t>
      </w:r>
      <w:bookmarkStart w:id="877" w:name="_ETM_Q1_9882000"/>
      <w:bookmarkEnd w:id="877"/>
      <w:r>
        <w:rPr>
          <w:rFonts w:hint="cs"/>
          <w:rtl/>
        </w:rPr>
        <w:t>יון הזה</w:t>
      </w:r>
      <w:r w:rsidR="00D840F0">
        <w:rPr>
          <w:rFonts w:hint="cs"/>
          <w:rtl/>
        </w:rPr>
        <w:t xml:space="preserve">, </w:t>
      </w:r>
      <w:r>
        <w:rPr>
          <w:rFonts w:hint="cs"/>
          <w:rtl/>
        </w:rPr>
        <w:t xml:space="preserve">חצי שנה לפי הרישיון </w:t>
      </w:r>
      <w:bookmarkStart w:id="878" w:name="_ETM_Q1_9878000"/>
      <w:bookmarkEnd w:id="878"/>
      <w:r>
        <w:rPr>
          <w:rFonts w:hint="cs"/>
          <w:rtl/>
        </w:rPr>
        <w:t xml:space="preserve">שהפרגוד לא קיים? מדוע להגביל בגודל? מדוע לכלול </w:t>
      </w:r>
      <w:bookmarkStart w:id="879" w:name="_ETM_Q1_9887000"/>
      <w:bookmarkEnd w:id="879"/>
      <w:r>
        <w:rPr>
          <w:rFonts w:hint="cs"/>
          <w:rtl/>
        </w:rPr>
        <w:t>את הפרגוד שלא צריך להיות?</w:t>
      </w:r>
    </w:p>
    <w:p w:rsidR="00EA7DF5" w:rsidRDefault="00EA7DF5" w:rsidP="007B33DF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249160114"/>
        <w:placeholder>
          <w:docPart w:val="DefaultPlaceholder_-1854013440"/>
        </w:placeholder>
      </w:sdtPr>
      <w:sdtEndPr/>
      <w:sdtContent>
        <w:p w:rsidR="00F111E4" w:rsidRDefault="00F111E4" w:rsidP="00F111E4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F111E4" w:rsidRDefault="00F111E4" w:rsidP="00F111E4">
      <w:pPr>
        <w:pStyle w:val="KeepWithNext"/>
        <w:rPr>
          <w:rtl/>
        </w:rPr>
      </w:pPr>
    </w:p>
    <w:p w:rsidR="00EA7DF5" w:rsidRDefault="00F111E4" w:rsidP="007B33DF">
      <w:pPr>
        <w:rPr>
          <w:rtl/>
        </w:rPr>
      </w:pPr>
      <w:r>
        <w:rPr>
          <w:rFonts w:hint="cs"/>
          <w:rtl/>
        </w:rPr>
        <w:t>אתה אומר ש</w:t>
      </w:r>
      <w:r w:rsidR="00EA7DF5">
        <w:rPr>
          <w:rFonts w:hint="cs"/>
          <w:rtl/>
        </w:rPr>
        <w:t xml:space="preserve">בעיה אחת </w:t>
      </w:r>
      <w:r>
        <w:rPr>
          <w:rFonts w:hint="cs"/>
          <w:rtl/>
        </w:rPr>
        <w:t xml:space="preserve">זה </w:t>
      </w:r>
      <w:r w:rsidR="00EA7DF5">
        <w:rPr>
          <w:rFonts w:hint="cs"/>
          <w:rtl/>
        </w:rPr>
        <w:t>שאתה לא יכול ל</w:t>
      </w:r>
      <w:r>
        <w:rPr>
          <w:rFonts w:hint="cs"/>
          <w:rtl/>
        </w:rPr>
        <w:t>התחיל ל</w:t>
      </w:r>
      <w:r w:rsidR="00EA7DF5">
        <w:rPr>
          <w:rFonts w:hint="cs"/>
          <w:rtl/>
        </w:rPr>
        <w:t>עבוד בלי רישיון.</w:t>
      </w:r>
    </w:p>
    <w:p w:rsidR="00EA7DF5" w:rsidRDefault="00EA7DF5" w:rsidP="007B33DF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אראל&lt;/Name&gt;&lt;Shortcut&gt;אראל&lt;/Shortcut&gt;&lt;Title&gt;&lt;/Title&gt;"/>
        <w:id w:val="-214978510"/>
        <w:placeholder>
          <w:docPart w:val="DefaultPlaceholder_-1854013440"/>
        </w:placeholder>
      </w:sdtPr>
      <w:sdtEndPr/>
      <w:sdtContent>
        <w:p w:rsidR="00F111E4" w:rsidRDefault="00F111E4" w:rsidP="00F111E4">
          <w:pPr>
            <w:pStyle w:val="af9"/>
            <w:keepNext/>
            <w:rPr>
              <w:rtl/>
            </w:rPr>
          </w:pPr>
          <w:r>
            <w:rPr>
              <w:rtl/>
            </w:rPr>
            <w:t>אראל</w:t>
          </w:r>
          <w:r w:rsidR="00D840F0">
            <w:rPr>
              <w:rFonts w:hint="cs"/>
              <w:rtl/>
            </w:rPr>
            <w:t xml:space="preserve"> </w:t>
          </w:r>
          <w:proofErr w:type="spellStart"/>
          <w:r w:rsidR="00D840F0">
            <w:rPr>
              <w:rFonts w:hint="cs"/>
              <w:rtl/>
            </w:rPr>
            <w:t>איצקוביץ</w:t>
          </w:r>
          <w:proofErr w:type="spellEnd"/>
          <w:r>
            <w:rPr>
              <w:rtl/>
            </w:rPr>
            <w:t>:</w:t>
          </w:r>
        </w:p>
      </w:sdtContent>
    </w:sdt>
    <w:p w:rsidR="00F111E4" w:rsidRDefault="00F111E4" w:rsidP="00F111E4">
      <w:pPr>
        <w:pStyle w:val="KeepWithNext"/>
        <w:rPr>
          <w:rtl/>
        </w:rPr>
      </w:pPr>
    </w:p>
    <w:p w:rsidR="00F111E4" w:rsidRDefault="00F111E4" w:rsidP="00F111E4">
      <w:pPr>
        <w:rPr>
          <w:rtl/>
        </w:rPr>
      </w:pPr>
      <w:r>
        <w:rPr>
          <w:rFonts w:hint="cs"/>
          <w:rtl/>
        </w:rPr>
        <w:t xml:space="preserve">היום </w:t>
      </w:r>
      <w:bookmarkStart w:id="880" w:name="_ETM_Q1_9894000"/>
      <w:bookmarkEnd w:id="880"/>
      <w:r>
        <w:rPr>
          <w:rFonts w:hint="cs"/>
          <w:rtl/>
        </w:rPr>
        <w:t>אני יכול להתחיל לעבוד בלי רישיון.</w:t>
      </w:r>
    </w:p>
    <w:p w:rsidR="00F111E4" w:rsidRDefault="00F111E4" w:rsidP="00F111E4">
      <w:pPr>
        <w:ind w:firstLine="0"/>
        <w:rPr>
          <w:rtl/>
        </w:rPr>
      </w:pPr>
    </w:p>
    <w:bookmarkStart w:id="881" w:name="_ETM_Q1_9893000" w:displacedByCustomXml="next"/>
    <w:bookmarkEnd w:id="881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771856426"/>
        <w:placeholder>
          <w:docPart w:val="DefaultPlaceholder_-1854013440"/>
        </w:placeholder>
      </w:sdtPr>
      <w:sdtEndPr/>
      <w:sdtContent>
        <w:p w:rsidR="00F111E4" w:rsidRDefault="00F111E4" w:rsidP="00F111E4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F111E4" w:rsidRDefault="00F111E4" w:rsidP="00F111E4">
      <w:pPr>
        <w:pStyle w:val="KeepWithNext"/>
        <w:rPr>
          <w:rtl/>
        </w:rPr>
      </w:pPr>
    </w:p>
    <w:p w:rsidR="00F111E4" w:rsidRDefault="00F111E4" w:rsidP="00F111E4">
      <w:pPr>
        <w:rPr>
          <w:rtl/>
        </w:rPr>
      </w:pPr>
      <w:r>
        <w:rPr>
          <w:rFonts w:hint="cs"/>
          <w:rtl/>
        </w:rPr>
        <w:t>היום נותנים לך.</w:t>
      </w:r>
    </w:p>
    <w:bookmarkStart w:id="882" w:name="_ETM_Q1_9897000" w:displacedByCustomXml="next"/>
    <w:bookmarkEnd w:id="882" w:displacedByCustomXml="next"/>
    <w:sdt>
      <w:sdtPr>
        <w:rPr>
          <w:rFonts w:hint="cs"/>
          <w:rtl/>
        </w:rPr>
        <w:alias w:val="אורח"/>
        <w:tag w:val="&lt;ID&gt;&lt;/ID&gt;&lt;Name&gt;אראל&lt;/Name&gt;&lt;Shortcut&gt;אראל&lt;/Shortcut&gt;&lt;Title&gt;&lt;/Title&gt;"/>
        <w:id w:val="232207146"/>
        <w:placeholder>
          <w:docPart w:val="DefaultPlaceholder_-1854013440"/>
        </w:placeholder>
      </w:sdtPr>
      <w:sdtEndPr/>
      <w:sdtContent>
        <w:p w:rsidR="00F111E4" w:rsidRDefault="00F111E4" w:rsidP="00F111E4">
          <w:pPr>
            <w:pStyle w:val="af9"/>
            <w:keepNext/>
            <w:rPr>
              <w:rtl/>
            </w:rPr>
          </w:pPr>
          <w:r>
            <w:rPr>
              <w:rtl/>
            </w:rPr>
            <w:t>אראל</w:t>
          </w:r>
          <w:r w:rsidR="00D840F0">
            <w:rPr>
              <w:rFonts w:hint="cs"/>
              <w:rtl/>
            </w:rPr>
            <w:t xml:space="preserve"> </w:t>
          </w:r>
          <w:proofErr w:type="spellStart"/>
          <w:r w:rsidR="00D840F0">
            <w:rPr>
              <w:rFonts w:hint="cs"/>
              <w:rtl/>
            </w:rPr>
            <w:t>איצקוביץ</w:t>
          </w:r>
          <w:proofErr w:type="spellEnd"/>
          <w:r>
            <w:rPr>
              <w:rtl/>
            </w:rPr>
            <w:t>:</w:t>
          </w:r>
        </w:p>
      </w:sdtContent>
    </w:sdt>
    <w:p w:rsidR="00F111E4" w:rsidRDefault="00F111E4" w:rsidP="00F111E4">
      <w:pPr>
        <w:pStyle w:val="KeepWithNext"/>
        <w:rPr>
          <w:rtl/>
        </w:rPr>
      </w:pPr>
    </w:p>
    <w:p w:rsidR="00EA7DF5" w:rsidRDefault="00F111E4" w:rsidP="00D840F0">
      <w:pPr>
        <w:rPr>
          <w:rtl/>
        </w:rPr>
      </w:pPr>
      <w:r>
        <w:rPr>
          <w:rFonts w:hint="cs"/>
          <w:rtl/>
        </w:rPr>
        <w:t xml:space="preserve">אני מתחיל לעבוד </w:t>
      </w:r>
      <w:bookmarkStart w:id="883" w:name="_ETM_Q1_9900000"/>
      <w:bookmarkEnd w:id="883"/>
      <w:r>
        <w:rPr>
          <w:rFonts w:hint="cs"/>
          <w:rtl/>
        </w:rPr>
        <w:t>בלי רישיון</w:t>
      </w:r>
      <w:r w:rsidR="00D840F0">
        <w:rPr>
          <w:rFonts w:hint="cs"/>
          <w:rtl/>
        </w:rPr>
        <w:t xml:space="preserve">, רק אז משיג אותו. </w:t>
      </w:r>
      <w:r>
        <w:rPr>
          <w:rFonts w:hint="cs"/>
          <w:rtl/>
        </w:rPr>
        <w:t>אנחנו רוצים להיות במסלול א'</w:t>
      </w:r>
      <w:r w:rsidR="00EA7DF5">
        <w:rPr>
          <w:rFonts w:hint="cs"/>
          <w:rtl/>
        </w:rPr>
        <w:t xml:space="preserve">. </w:t>
      </w:r>
      <w:r>
        <w:rPr>
          <w:rFonts w:hint="cs"/>
          <w:rtl/>
        </w:rPr>
        <w:t>אין סיבה לא לתת לעסקים האלה</w:t>
      </w:r>
      <w:r w:rsidR="00D840F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884" w:name="_ETM_Q1_9930000"/>
      <w:bookmarkEnd w:id="884"/>
      <w:r w:rsidR="00D840F0">
        <w:rPr>
          <w:rFonts w:hint="cs"/>
          <w:rtl/>
        </w:rPr>
        <w:t xml:space="preserve">העסקים האלה </w:t>
      </w:r>
      <w:r>
        <w:rPr>
          <w:rFonts w:hint="cs"/>
          <w:rtl/>
        </w:rPr>
        <w:t xml:space="preserve">עברו </w:t>
      </w:r>
      <w:r w:rsidR="00EA7DF5">
        <w:rPr>
          <w:rFonts w:hint="cs"/>
          <w:rtl/>
        </w:rPr>
        <w:t xml:space="preserve">בדיקות </w:t>
      </w:r>
      <w:r>
        <w:rPr>
          <w:rFonts w:hint="cs"/>
          <w:rtl/>
        </w:rPr>
        <w:t xml:space="preserve">הרבה יותר </w:t>
      </w:r>
      <w:r w:rsidR="00EA7DF5">
        <w:rPr>
          <w:rFonts w:hint="cs"/>
          <w:rtl/>
        </w:rPr>
        <w:t>מחמירות</w:t>
      </w:r>
      <w:r>
        <w:rPr>
          <w:rFonts w:hint="cs"/>
          <w:rtl/>
        </w:rPr>
        <w:t>.</w:t>
      </w:r>
      <w:r w:rsidR="00EA7DF5">
        <w:rPr>
          <w:rFonts w:hint="cs"/>
          <w:rtl/>
        </w:rPr>
        <w:t xml:space="preserve"> </w:t>
      </w:r>
      <w:r>
        <w:rPr>
          <w:rFonts w:hint="cs"/>
          <w:rtl/>
        </w:rPr>
        <w:t xml:space="preserve">מועדון בשביל להיפתח עובר בדיקות מאוד </w:t>
      </w:r>
      <w:bookmarkStart w:id="885" w:name="_ETM_Q1_9937000"/>
      <w:bookmarkEnd w:id="885"/>
      <w:r>
        <w:rPr>
          <w:rFonts w:hint="cs"/>
          <w:rtl/>
        </w:rPr>
        <w:t xml:space="preserve">מחמירות על ידי כיבוי אש, על ידי המשטרה, על </w:t>
      </w:r>
      <w:bookmarkStart w:id="886" w:name="_ETM_Q1_9942000"/>
      <w:bookmarkEnd w:id="886"/>
      <w:r>
        <w:rPr>
          <w:rFonts w:hint="cs"/>
          <w:rtl/>
        </w:rPr>
        <w:t>ידי איכות הסביבה.</w:t>
      </w:r>
    </w:p>
    <w:p w:rsidR="00EA7DF5" w:rsidRDefault="00EA7DF5" w:rsidP="007B33DF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471560802"/>
        <w:placeholder>
          <w:docPart w:val="DefaultPlaceholder_-1854013440"/>
        </w:placeholder>
      </w:sdtPr>
      <w:sdtEndPr/>
      <w:sdtContent>
        <w:p w:rsidR="00F111E4" w:rsidRDefault="00F111E4" w:rsidP="00F111E4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F111E4" w:rsidRDefault="00F111E4" w:rsidP="00F111E4">
      <w:pPr>
        <w:pStyle w:val="KeepWithNext"/>
        <w:rPr>
          <w:rtl/>
        </w:rPr>
      </w:pPr>
    </w:p>
    <w:p w:rsidR="00F111E4" w:rsidRDefault="00F111E4" w:rsidP="00F111E4">
      <w:pPr>
        <w:rPr>
          <w:rtl/>
        </w:rPr>
      </w:pPr>
      <w:r>
        <w:rPr>
          <w:rFonts w:hint="cs"/>
          <w:rtl/>
        </w:rPr>
        <w:t xml:space="preserve">אתה לא </w:t>
      </w:r>
      <w:bookmarkStart w:id="887" w:name="_ETM_Q1_9944000"/>
      <w:bookmarkEnd w:id="887"/>
      <w:r>
        <w:rPr>
          <w:rFonts w:hint="cs"/>
          <w:rtl/>
        </w:rPr>
        <w:t>ב-א'. אתה לא יכול להיות ב-א'. אתה במסלול רגיל היום.</w:t>
      </w:r>
    </w:p>
    <w:p w:rsidR="00EA7DF5" w:rsidRDefault="00EA7DF5" w:rsidP="007B33DF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אראל&lt;/Name&gt;&lt;Shortcut&gt;אראל&lt;/Shortcut&gt;&lt;Title&gt;&lt;/Title&gt;"/>
        <w:id w:val="-1570107749"/>
        <w:placeholder>
          <w:docPart w:val="DefaultPlaceholder_-1854013440"/>
        </w:placeholder>
      </w:sdtPr>
      <w:sdtEndPr/>
      <w:sdtContent>
        <w:p w:rsidR="00F111E4" w:rsidRDefault="00F111E4" w:rsidP="00F111E4">
          <w:pPr>
            <w:pStyle w:val="af9"/>
            <w:keepNext/>
            <w:rPr>
              <w:rtl/>
            </w:rPr>
          </w:pPr>
          <w:r>
            <w:rPr>
              <w:rtl/>
            </w:rPr>
            <w:t>אראל</w:t>
          </w:r>
          <w:r w:rsidR="00D840F0">
            <w:rPr>
              <w:rFonts w:hint="cs"/>
              <w:rtl/>
            </w:rPr>
            <w:t xml:space="preserve"> </w:t>
          </w:r>
          <w:proofErr w:type="spellStart"/>
          <w:r w:rsidR="00D840F0">
            <w:rPr>
              <w:rFonts w:hint="cs"/>
              <w:rtl/>
            </w:rPr>
            <w:t>איצקוביץ</w:t>
          </w:r>
          <w:proofErr w:type="spellEnd"/>
          <w:r>
            <w:rPr>
              <w:rtl/>
            </w:rPr>
            <w:t>:</w:t>
          </w:r>
        </w:p>
      </w:sdtContent>
    </w:sdt>
    <w:p w:rsidR="00F111E4" w:rsidRDefault="00F111E4" w:rsidP="00F111E4">
      <w:pPr>
        <w:pStyle w:val="KeepWithNext"/>
        <w:rPr>
          <w:rtl/>
        </w:rPr>
      </w:pPr>
    </w:p>
    <w:p w:rsidR="00F111E4" w:rsidRDefault="00F111E4" w:rsidP="00F111E4">
      <w:pPr>
        <w:rPr>
          <w:rtl/>
        </w:rPr>
      </w:pPr>
      <w:r>
        <w:rPr>
          <w:rFonts w:hint="cs"/>
          <w:rtl/>
        </w:rPr>
        <w:t xml:space="preserve">היום אני במסלול </w:t>
      </w:r>
      <w:bookmarkStart w:id="888" w:name="_ETM_Q1_9948000"/>
      <w:bookmarkEnd w:id="888"/>
      <w:r>
        <w:rPr>
          <w:rFonts w:hint="cs"/>
          <w:rtl/>
        </w:rPr>
        <w:t>רגיל.</w:t>
      </w:r>
    </w:p>
    <w:p w:rsidR="00EA7DF5" w:rsidRDefault="00EA7DF5" w:rsidP="00F111E4">
      <w:pPr>
        <w:ind w:firstLine="0"/>
        <w:rPr>
          <w:rtl/>
        </w:rPr>
      </w:pPr>
    </w:p>
    <w:bookmarkStart w:id="889" w:name="_ETM_Q1_9952000" w:displacedByCustomXml="next"/>
    <w:bookmarkEnd w:id="889" w:displacedByCustomXml="next"/>
    <w:sdt>
      <w:sdtPr>
        <w:rPr>
          <w:rFonts w:hint="cs"/>
          <w:rtl/>
        </w:rPr>
        <w:alias w:val="דובר"/>
        <w:tag w:val="&lt;ID&gt;0&lt;/ID&gt;&lt;Name&gt;תומר רוזנר&lt;/Name&gt;&lt;Data&gt;תומר רוזנר&lt;/Data&gt;&lt;Shortcut&gt;תורו&lt;/Shortcut&gt;&lt;MemberID&gt;&lt;/MemberID&gt;"/>
        <w:id w:val="-224446122"/>
        <w:placeholder>
          <w:docPart w:val="DefaultPlaceholder_-1854013440"/>
        </w:placeholder>
      </w:sdtPr>
      <w:sdtEndPr/>
      <w:sdtContent>
        <w:p w:rsidR="00F111E4" w:rsidRDefault="00F111E4" w:rsidP="00F111E4">
          <w:pPr>
            <w:pStyle w:val="a4"/>
            <w:keepNext/>
            <w:rPr>
              <w:rtl/>
            </w:rPr>
          </w:pPr>
          <w:r>
            <w:rPr>
              <w:rtl/>
            </w:rPr>
            <w:t>תומר רוזנר:</w:t>
          </w:r>
        </w:p>
      </w:sdtContent>
    </w:sdt>
    <w:p w:rsidR="00F111E4" w:rsidRDefault="00F111E4" w:rsidP="00F111E4">
      <w:pPr>
        <w:pStyle w:val="KeepWithNext"/>
        <w:rPr>
          <w:rtl/>
        </w:rPr>
      </w:pPr>
    </w:p>
    <w:p w:rsidR="00F111E4" w:rsidRDefault="00F111E4" w:rsidP="00F111E4">
      <w:pPr>
        <w:rPr>
          <w:rtl/>
        </w:rPr>
      </w:pPr>
      <w:r>
        <w:rPr>
          <w:rFonts w:hint="cs"/>
          <w:rtl/>
        </w:rPr>
        <w:t>זה יישאר ככה.</w:t>
      </w:r>
    </w:p>
    <w:p w:rsidR="00F111E4" w:rsidRDefault="00F111E4" w:rsidP="00F111E4">
      <w:pPr>
        <w:rPr>
          <w:rtl/>
        </w:rPr>
      </w:pPr>
      <w:bookmarkStart w:id="890" w:name="_ETM_Q1_9956000"/>
      <w:bookmarkEnd w:id="890"/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732077311"/>
        <w:placeholder>
          <w:docPart w:val="DefaultPlaceholder_-1854013440"/>
        </w:placeholder>
      </w:sdtPr>
      <w:sdtEndPr/>
      <w:sdtContent>
        <w:p w:rsidR="00F111E4" w:rsidRDefault="00F111E4" w:rsidP="00F111E4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F111E4" w:rsidRDefault="00F111E4" w:rsidP="00F111E4">
      <w:pPr>
        <w:pStyle w:val="KeepWithNext"/>
        <w:rPr>
          <w:rtl/>
        </w:rPr>
      </w:pPr>
    </w:p>
    <w:p w:rsidR="00F111E4" w:rsidRDefault="00F111E4" w:rsidP="00F111E4">
      <w:pPr>
        <w:rPr>
          <w:rtl/>
        </w:rPr>
      </w:pPr>
      <w:r>
        <w:rPr>
          <w:rFonts w:hint="cs"/>
          <w:rtl/>
        </w:rPr>
        <w:t>לכמה זמן נותנים לכם רישיון ברפורמה</w:t>
      </w:r>
      <w:bookmarkStart w:id="891" w:name="_ETM_Q1_9961000"/>
      <w:bookmarkEnd w:id="891"/>
      <w:r>
        <w:rPr>
          <w:rFonts w:hint="cs"/>
          <w:rtl/>
        </w:rPr>
        <w:t>?</w:t>
      </w:r>
    </w:p>
    <w:p w:rsidR="00F111E4" w:rsidRDefault="00F111E4" w:rsidP="00F111E4">
      <w:pPr>
        <w:rPr>
          <w:rtl/>
        </w:rPr>
      </w:pPr>
    </w:p>
    <w:bookmarkStart w:id="892" w:name="_ETM_Q1_9964000" w:displacedByCustomXml="next"/>
    <w:bookmarkEnd w:id="892" w:displacedByCustomXml="next"/>
    <w:sdt>
      <w:sdtPr>
        <w:rPr>
          <w:rFonts w:hint="cs"/>
          <w:rtl/>
        </w:rPr>
        <w:alias w:val="אורח"/>
        <w:tag w:val="&lt;ID&gt;&lt;/ID&gt;&lt;Name&gt;קריאה&lt;/Name&gt;&lt;Shortcut&gt;קר&lt;/Shortcut&gt;&lt;Title&gt;&lt;/Title&gt;"/>
        <w:id w:val="-150607665"/>
        <w:placeholder>
          <w:docPart w:val="DefaultPlaceholder_-1854013440"/>
        </w:placeholder>
      </w:sdtPr>
      <w:sdtEndPr/>
      <w:sdtContent>
        <w:p w:rsidR="00F111E4" w:rsidRDefault="00F111E4" w:rsidP="00F111E4">
          <w:pPr>
            <w:pStyle w:val="af9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F111E4" w:rsidRDefault="00F111E4" w:rsidP="00F111E4">
      <w:pPr>
        <w:pStyle w:val="KeepWithNext"/>
        <w:rPr>
          <w:rtl/>
        </w:rPr>
      </w:pPr>
    </w:p>
    <w:p w:rsidR="00F111E4" w:rsidRDefault="00F111E4" w:rsidP="00F111E4">
      <w:pPr>
        <w:rPr>
          <w:rtl/>
        </w:rPr>
      </w:pPr>
      <w:r>
        <w:rPr>
          <w:rFonts w:hint="cs"/>
          <w:rtl/>
        </w:rPr>
        <w:t xml:space="preserve">משנה </w:t>
      </w:r>
      <w:bookmarkStart w:id="893" w:name="_ETM_Q1_9965000"/>
      <w:bookmarkEnd w:id="893"/>
      <w:r w:rsidR="00EA7DF5">
        <w:rPr>
          <w:rFonts w:hint="cs"/>
          <w:rtl/>
        </w:rPr>
        <w:t>ל</w:t>
      </w:r>
      <w:r>
        <w:rPr>
          <w:rFonts w:hint="cs"/>
          <w:rtl/>
        </w:rPr>
        <w:t>-</w:t>
      </w:r>
      <w:r w:rsidR="00EA7DF5">
        <w:rPr>
          <w:rFonts w:hint="cs"/>
          <w:rtl/>
        </w:rPr>
        <w:t>3 ש</w:t>
      </w:r>
      <w:r>
        <w:rPr>
          <w:rFonts w:hint="cs"/>
          <w:rtl/>
        </w:rPr>
        <w:t>נים.</w:t>
      </w:r>
      <w:r w:rsidR="00EA7DF5">
        <w:rPr>
          <w:rFonts w:hint="cs"/>
          <w:rtl/>
        </w:rPr>
        <w:t xml:space="preserve"> </w:t>
      </w:r>
    </w:p>
    <w:p w:rsidR="00F111E4" w:rsidRDefault="00F111E4" w:rsidP="00F111E4">
      <w:pPr>
        <w:rPr>
          <w:rtl/>
        </w:rPr>
      </w:pPr>
    </w:p>
    <w:bookmarkStart w:id="894" w:name="_ETM_Q1_9969000" w:displacedByCustomXml="next"/>
    <w:bookmarkEnd w:id="894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897159395"/>
        <w:placeholder>
          <w:docPart w:val="DefaultPlaceholder_-1854013440"/>
        </w:placeholder>
      </w:sdtPr>
      <w:sdtEndPr/>
      <w:sdtContent>
        <w:p w:rsidR="00F111E4" w:rsidRDefault="00F111E4" w:rsidP="00F111E4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F111E4" w:rsidRDefault="00F111E4" w:rsidP="00F111E4">
      <w:pPr>
        <w:pStyle w:val="KeepWithNext"/>
        <w:rPr>
          <w:rtl/>
        </w:rPr>
      </w:pPr>
    </w:p>
    <w:p w:rsidR="00F111E4" w:rsidRDefault="00F111E4" w:rsidP="00F111E4">
      <w:pPr>
        <w:rPr>
          <w:rtl/>
        </w:rPr>
      </w:pPr>
      <w:r>
        <w:rPr>
          <w:rFonts w:hint="cs"/>
          <w:rtl/>
        </w:rPr>
        <w:t>למה ל-3</w:t>
      </w:r>
      <w:r w:rsidR="00AA7A32">
        <w:rPr>
          <w:rFonts w:hint="cs"/>
          <w:rtl/>
        </w:rPr>
        <w:t xml:space="preserve">, </w:t>
      </w:r>
      <w:r>
        <w:rPr>
          <w:rFonts w:hint="cs"/>
          <w:rtl/>
        </w:rPr>
        <w:t>לא ל-5 או 10 שנים?</w:t>
      </w:r>
    </w:p>
    <w:p w:rsidR="00F111E4" w:rsidRDefault="00F111E4" w:rsidP="00F111E4">
      <w:pPr>
        <w:rPr>
          <w:rtl/>
        </w:rPr>
      </w:pPr>
    </w:p>
    <w:bookmarkStart w:id="895" w:name="_ETM_Q1_9966000" w:displacedByCustomXml="next"/>
    <w:bookmarkEnd w:id="895" w:displacedByCustomXml="next"/>
    <w:sdt>
      <w:sdtPr>
        <w:rPr>
          <w:rFonts w:hint="cs"/>
          <w:rtl/>
        </w:rPr>
        <w:alias w:val="אורח"/>
        <w:tag w:val="&lt;ID&gt;&lt;/ID&gt;&lt;Name&gt;אראל&lt;/Name&gt;&lt;Shortcut&gt;אראל&lt;/Shortcut&gt;&lt;Title&gt;&lt;/Title&gt;"/>
        <w:id w:val="189736803"/>
        <w:placeholder>
          <w:docPart w:val="DefaultPlaceholder_-1854013440"/>
        </w:placeholder>
      </w:sdtPr>
      <w:sdtEndPr/>
      <w:sdtContent>
        <w:p w:rsidR="00F111E4" w:rsidRDefault="00F111E4" w:rsidP="00F111E4">
          <w:pPr>
            <w:pStyle w:val="af9"/>
            <w:keepNext/>
            <w:rPr>
              <w:rtl/>
            </w:rPr>
          </w:pPr>
          <w:r>
            <w:rPr>
              <w:rtl/>
            </w:rPr>
            <w:t>אראל</w:t>
          </w:r>
          <w:r w:rsidR="00AA7A32">
            <w:rPr>
              <w:rFonts w:hint="cs"/>
              <w:rtl/>
            </w:rPr>
            <w:t xml:space="preserve"> </w:t>
          </w:r>
          <w:proofErr w:type="spellStart"/>
          <w:r w:rsidR="00AA7A32">
            <w:rPr>
              <w:rFonts w:hint="cs"/>
              <w:rtl/>
            </w:rPr>
            <w:t>איצקוביץ</w:t>
          </w:r>
          <w:proofErr w:type="spellEnd"/>
          <w:r>
            <w:rPr>
              <w:rtl/>
            </w:rPr>
            <w:t>:</w:t>
          </w:r>
        </w:p>
      </w:sdtContent>
    </w:sdt>
    <w:p w:rsidR="00F111E4" w:rsidRDefault="00F111E4" w:rsidP="00F111E4">
      <w:pPr>
        <w:pStyle w:val="KeepWithNext"/>
        <w:rPr>
          <w:rtl/>
        </w:rPr>
      </w:pPr>
    </w:p>
    <w:p w:rsidR="00EA7DF5" w:rsidRDefault="00F111E4" w:rsidP="00B6531F">
      <w:pPr>
        <w:rPr>
          <w:rtl/>
        </w:rPr>
      </w:pPr>
      <w:r>
        <w:rPr>
          <w:rFonts w:hint="cs"/>
          <w:rtl/>
        </w:rPr>
        <w:t xml:space="preserve">אני רוצה להגיד משהו </w:t>
      </w:r>
      <w:bookmarkStart w:id="896" w:name="_ETM_Q1_9982000"/>
      <w:bookmarkEnd w:id="896"/>
      <w:r>
        <w:rPr>
          <w:rFonts w:hint="cs"/>
          <w:rtl/>
        </w:rPr>
        <w:t xml:space="preserve">קטן למשטרה, כי הוא העלה מקודם טענה מאוד נכונה לגבי תקנים. בכל מחוז תל אביב יש </w:t>
      </w:r>
      <w:bookmarkStart w:id="897" w:name="_ETM_Q1_9986000"/>
      <w:bookmarkEnd w:id="897"/>
      <w:r>
        <w:rPr>
          <w:rFonts w:hint="cs"/>
          <w:rtl/>
        </w:rPr>
        <w:t>10 שוטרים</w:t>
      </w:r>
      <w:r w:rsidR="00AA7A3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B6531F">
        <w:rPr>
          <w:rFonts w:hint="cs"/>
          <w:rtl/>
        </w:rPr>
        <w:t>פחות או יותר</w:t>
      </w:r>
      <w:r w:rsidR="00AA7A32">
        <w:rPr>
          <w:rFonts w:hint="cs"/>
          <w:rtl/>
        </w:rPr>
        <w:t>,</w:t>
      </w:r>
      <w:r w:rsidR="00B6531F">
        <w:rPr>
          <w:rFonts w:hint="cs"/>
          <w:rtl/>
        </w:rPr>
        <w:t xml:space="preserve"> </w:t>
      </w:r>
      <w:r>
        <w:rPr>
          <w:rFonts w:hint="cs"/>
          <w:rtl/>
        </w:rPr>
        <w:t xml:space="preserve">שמטפלים ברישוי. התיקים נערמים על הרצפה </w:t>
      </w:r>
      <w:bookmarkStart w:id="898" w:name="_ETM_Q1_9993000"/>
      <w:bookmarkEnd w:id="898"/>
      <w:r>
        <w:rPr>
          <w:rFonts w:hint="cs"/>
          <w:rtl/>
        </w:rPr>
        <w:t xml:space="preserve">באגף רישוי עסקים במשטרה. אין להם את </w:t>
      </w:r>
      <w:r w:rsidR="00EA7DF5">
        <w:rPr>
          <w:rFonts w:hint="cs"/>
          <w:rtl/>
        </w:rPr>
        <w:t>כוח האדם</w:t>
      </w:r>
      <w:r>
        <w:rPr>
          <w:rFonts w:hint="cs"/>
          <w:rtl/>
        </w:rPr>
        <w:t xml:space="preserve"> לטפל בזה. למרות שהם מחויבים לתת </w:t>
      </w:r>
      <w:bookmarkStart w:id="899" w:name="_ETM_Q1_10002000"/>
      <w:bookmarkEnd w:id="899"/>
      <w:r>
        <w:rPr>
          <w:rFonts w:hint="cs"/>
          <w:rtl/>
        </w:rPr>
        <w:t xml:space="preserve">תשובה תוך 30 יום, הם נותנים תשובה תוך חצי שנה </w:t>
      </w:r>
      <w:r w:rsidR="00AA7A32">
        <w:rPr>
          <w:rFonts w:hint="cs"/>
          <w:rtl/>
        </w:rPr>
        <w:t>ב</w:t>
      </w:r>
      <w:r>
        <w:rPr>
          <w:rFonts w:hint="cs"/>
          <w:rtl/>
        </w:rPr>
        <w:t>הרבה מאוד פעמים.</w:t>
      </w:r>
      <w:r w:rsidR="00EA7DF5">
        <w:rPr>
          <w:rFonts w:hint="cs"/>
          <w:rtl/>
        </w:rPr>
        <w:t xml:space="preserve"> הרשות לא עושה כלום</w:t>
      </w:r>
      <w:r>
        <w:rPr>
          <w:rFonts w:hint="cs"/>
          <w:rtl/>
        </w:rPr>
        <w:t xml:space="preserve"> עם זה. למרות שלרשות יש את הזכות </w:t>
      </w:r>
      <w:bookmarkStart w:id="900" w:name="_ETM_Q1_10010000"/>
      <w:bookmarkEnd w:id="900"/>
      <w:r>
        <w:rPr>
          <w:rFonts w:hint="cs"/>
          <w:rtl/>
        </w:rPr>
        <w:t>אחרי 30 יום לאשר,</w:t>
      </w:r>
      <w:r w:rsidR="00EA7DF5">
        <w:rPr>
          <w:rFonts w:hint="cs"/>
          <w:rtl/>
        </w:rPr>
        <w:t xml:space="preserve"> היא</w:t>
      </w:r>
      <w:r>
        <w:rPr>
          <w:rFonts w:hint="cs"/>
          <w:rtl/>
        </w:rPr>
        <w:t xml:space="preserve"> </w:t>
      </w:r>
      <w:r w:rsidR="00EA7DF5">
        <w:rPr>
          <w:rFonts w:hint="cs"/>
          <w:rtl/>
        </w:rPr>
        <w:t>לא מ</w:t>
      </w:r>
      <w:r>
        <w:rPr>
          <w:rFonts w:hint="cs"/>
          <w:rtl/>
        </w:rPr>
        <w:t>א</w:t>
      </w:r>
      <w:r w:rsidR="00EA7DF5">
        <w:rPr>
          <w:rFonts w:hint="cs"/>
          <w:rtl/>
        </w:rPr>
        <w:t>שר</w:t>
      </w:r>
      <w:r>
        <w:rPr>
          <w:rFonts w:hint="cs"/>
          <w:rtl/>
        </w:rPr>
        <w:t>ת. הרשות לא מאשרת בלי אישור של המשטרה, לכן</w:t>
      </w:r>
      <w:r w:rsidR="00EA7DF5">
        <w:rPr>
          <w:rFonts w:hint="cs"/>
          <w:rtl/>
        </w:rPr>
        <w:t xml:space="preserve"> אין באמת משמעות </w:t>
      </w:r>
      <w:r w:rsidR="00B6531F">
        <w:rPr>
          <w:rFonts w:hint="cs"/>
          <w:rtl/>
        </w:rPr>
        <w:t>ל</w:t>
      </w:r>
      <w:r>
        <w:rPr>
          <w:rFonts w:hint="cs"/>
          <w:rtl/>
        </w:rPr>
        <w:t>-</w:t>
      </w:r>
      <w:r w:rsidR="00EA7DF5">
        <w:rPr>
          <w:rFonts w:hint="cs"/>
          <w:rtl/>
        </w:rPr>
        <w:t xml:space="preserve">30 </w:t>
      </w:r>
      <w:r w:rsidR="00AA7A32">
        <w:rPr>
          <w:rFonts w:hint="cs"/>
          <w:rtl/>
        </w:rPr>
        <w:t>ה</w:t>
      </w:r>
      <w:r w:rsidR="00EA7DF5">
        <w:rPr>
          <w:rFonts w:hint="cs"/>
          <w:rtl/>
        </w:rPr>
        <w:t>יום שרשומים. המשטרה לא מצליחה לעמוד בעומס</w:t>
      </w:r>
      <w:r>
        <w:rPr>
          <w:rFonts w:hint="cs"/>
          <w:rtl/>
        </w:rPr>
        <w:t>.</w:t>
      </w:r>
    </w:p>
    <w:p w:rsidR="00EA7DF5" w:rsidRDefault="00EA7DF5" w:rsidP="007B33DF">
      <w:pPr>
        <w:rPr>
          <w:rtl/>
        </w:rPr>
      </w:pPr>
    </w:p>
    <w:sdt>
      <w:sdtPr>
        <w:rPr>
          <w:rFonts w:hint="cs"/>
          <w:rtl/>
        </w:rPr>
        <w:alias w:val="אורח"/>
        <w:tag w:val="&lt;ID&gt;846598&lt;/ID&gt;&lt;Name&gt;טל ימיני&lt;/Name&gt;&lt;Data&gt;טל ימיני&lt;/Data&gt;&lt;Shortcut&gt;טלימ&lt;/Shortcut&gt;&lt;Title&gt;ע' רח&quot;ט אבטחה, המשרד לביטחון פנים&lt;/Title&gt;"/>
        <w:id w:val="1984032736"/>
        <w:placeholder>
          <w:docPart w:val="DefaultPlaceholder_-1854013440"/>
        </w:placeholder>
      </w:sdtPr>
      <w:sdtEndPr/>
      <w:sdtContent>
        <w:p w:rsidR="00F111E4" w:rsidRDefault="00F111E4" w:rsidP="00F111E4">
          <w:pPr>
            <w:pStyle w:val="af9"/>
            <w:keepNext/>
            <w:rPr>
              <w:rtl/>
            </w:rPr>
          </w:pPr>
          <w:r>
            <w:rPr>
              <w:rtl/>
            </w:rPr>
            <w:t>טל ימיני:</w:t>
          </w:r>
        </w:p>
      </w:sdtContent>
    </w:sdt>
    <w:p w:rsidR="00F111E4" w:rsidRDefault="00F111E4" w:rsidP="00F111E4">
      <w:pPr>
        <w:pStyle w:val="KeepWithNext"/>
        <w:rPr>
          <w:rtl/>
        </w:rPr>
      </w:pPr>
    </w:p>
    <w:p w:rsidR="00EA7DF5" w:rsidRDefault="00F111E4" w:rsidP="00AA7A32">
      <w:pPr>
        <w:rPr>
          <w:rtl/>
        </w:rPr>
      </w:pPr>
      <w:r>
        <w:rPr>
          <w:rFonts w:hint="cs"/>
          <w:rtl/>
        </w:rPr>
        <w:t xml:space="preserve">מועדונים זה </w:t>
      </w:r>
      <w:bookmarkStart w:id="901" w:name="_ETM_Q1_10038000"/>
      <w:bookmarkEnd w:id="901"/>
      <w:r>
        <w:rPr>
          <w:rFonts w:hint="cs"/>
          <w:rtl/>
        </w:rPr>
        <w:t>בית העסק הכי מסוכן שיש</w:t>
      </w:r>
      <w:r w:rsidR="00EA7DF5">
        <w:rPr>
          <w:rFonts w:hint="cs"/>
          <w:rtl/>
        </w:rPr>
        <w:t xml:space="preserve"> </w:t>
      </w:r>
      <w:r w:rsidR="00B6531F">
        <w:rPr>
          <w:rFonts w:hint="cs"/>
          <w:rtl/>
        </w:rPr>
        <w:t>ל</w:t>
      </w:r>
      <w:r w:rsidR="00EA7DF5">
        <w:rPr>
          <w:rFonts w:hint="cs"/>
          <w:rtl/>
        </w:rPr>
        <w:t>משטרת ישראל. אנחנו נותנ</w:t>
      </w:r>
      <w:r>
        <w:rPr>
          <w:rFonts w:hint="cs"/>
          <w:rtl/>
        </w:rPr>
        <w:t>י</w:t>
      </w:r>
      <w:r w:rsidR="00EA7DF5">
        <w:rPr>
          <w:rFonts w:hint="cs"/>
          <w:rtl/>
        </w:rPr>
        <w:t xml:space="preserve"> אישור </w:t>
      </w:r>
      <w:r>
        <w:rPr>
          <w:rFonts w:hint="cs"/>
          <w:rtl/>
        </w:rPr>
        <w:t xml:space="preserve">בעסקים </w:t>
      </w:r>
      <w:r w:rsidR="00AA7A32">
        <w:rPr>
          <w:rFonts w:hint="cs"/>
          <w:rtl/>
        </w:rPr>
        <w:t>ל</w:t>
      </w:r>
      <w:r w:rsidR="00EA7DF5">
        <w:rPr>
          <w:rFonts w:hint="cs"/>
          <w:rtl/>
        </w:rPr>
        <w:t xml:space="preserve">ייצור </w:t>
      </w:r>
      <w:r>
        <w:rPr>
          <w:rFonts w:hint="cs"/>
          <w:rtl/>
        </w:rPr>
        <w:t xml:space="preserve">נשק, תחום תחמושת, </w:t>
      </w:r>
      <w:r w:rsidR="00B6531F">
        <w:rPr>
          <w:rFonts w:hint="cs"/>
          <w:rtl/>
        </w:rPr>
        <w:t xml:space="preserve">ייצור </w:t>
      </w:r>
      <w:bookmarkStart w:id="902" w:name="_ETM_Q1_10047000"/>
      <w:bookmarkEnd w:id="902"/>
      <w:r w:rsidR="00B6531F">
        <w:rPr>
          <w:rFonts w:hint="cs"/>
          <w:rtl/>
        </w:rPr>
        <w:t>חומרי נפץ. עדיין התחום הזה של מועדונים ממוקם אצלנו כעסק</w:t>
      </w:r>
      <w:r w:rsidR="00EA7DF5">
        <w:rPr>
          <w:rFonts w:hint="cs"/>
          <w:rtl/>
        </w:rPr>
        <w:t xml:space="preserve"> הבעייתי ב</w:t>
      </w:r>
      <w:r w:rsidR="00B6531F">
        <w:rPr>
          <w:rFonts w:hint="cs"/>
          <w:rtl/>
        </w:rPr>
        <w:t>יותר.</w:t>
      </w:r>
      <w:r w:rsidR="00EA7DF5">
        <w:rPr>
          <w:rFonts w:hint="cs"/>
          <w:rtl/>
        </w:rPr>
        <w:t xml:space="preserve"> </w:t>
      </w:r>
      <w:r w:rsidR="00B6531F">
        <w:rPr>
          <w:rFonts w:hint="cs"/>
          <w:rtl/>
        </w:rPr>
        <w:t xml:space="preserve">זה </w:t>
      </w:r>
      <w:r w:rsidR="00EA7DF5">
        <w:rPr>
          <w:rFonts w:hint="cs"/>
          <w:rtl/>
        </w:rPr>
        <w:t xml:space="preserve">בגלל </w:t>
      </w:r>
      <w:r w:rsidR="00B6531F">
        <w:rPr>
          <w:rFonts w:hint="cs"/>
          <w:rtl/>
        </w:rPr>
        <w:t xml:space="preserve">האלכוהול, בני הנוער, </w:t>
      </w:r>
      <w:bookmarkStart w:id="903" w:name="_ETM_Q1_10053000"/>
      <w:bookmarkEnd w:id="903"/>
      <w:r w:rsidR="00B6531F">
        <w:rPr>
          <w:rFonts w:hint="cs"/>
          <w:rtl/>
        </w:rPr>
        <w:t xml:space="preserve">הצפיפות </w:t>
      </w:r>
      <w:proofErr w:type="spellStart"/>
      <w:r w:rsidR="00EA7DF5">
        <w:rPr>
          <w:rFonts w:hint="cs"/>
          <w:rtl/>
        </w:rPr>
        <w:t>וכו</w:t>
      </w:r>
      <w:proofErr w:type="spellEnd"/>
      <w:r w:rsidR="00EA7DF5">
        <w:rPr>
          <w:rFonts w:hint="cs"/>
          <w:rtl/>
        </w:rPr>
        <w:t>'</w:t>
      </w:r>
      <w:r w:rsidR="00B6531F">
        <w:rPr>
          <w:rFonts w:hint="cs"/>
          <w:rtl/>
        </w:rPr>
        <w:t xml:space="preserve">. יש גם את </w:t>
      </w:r>
      <w:r w:rsidR="00EA7DF5">
        <w:rPr>
          <w:rFonts w:hint="cs"/>
          <w:rtl/>
        </w:rPr>
        <w:t xml:space="preserve">ריכוז </w:t>
      </w:r>
      <w:r w:rsidR="00B6531F">
        <w:rPr>
          <w:rFonts w:hint="cs"/>
          <w:rtl/>
        </w:rPr>
        <w:t>ה</w:t>
      </w:r>
      <w:r w:rsidR="00EA7DF5">
        <w:rPr>
          <w:rFonts w:hint="cs"/>
          <w:rtl/>
        </w:rPr>
        <w:t xml:space="preserve">קהל </w:t>
      </w:r>
      <w:r w:rsidR="00B6531F">
        <w:rPr>
          <w:rFonts w:hint="cs"/>
          <w:rtl/>
        </w:rPr>
        <w:t xml:space="preserve">שמפתה את גורמי </w:t>
      </w:r>
      <w:proofErr w:type="spellStart"/>
      <w:r w:rsidR="00B6531F">
        <w:rPr>
          <w:rFonts w:hint="cs"/>
          <w:rtl/>
        </w:rPr>
        <w:t>הפח"ע</w:t>
      </w:r>
      <w:proofErr w:type="spellEnd"/>
      <w:r w:rsidR="00B6531F">
        <w:rPr>
          <w:rFonts w:hint="cs"/>
          <w:rtl/>
        </w:rPr>
        <w:t xml:space="preserve"> להגיע </w:t>
      </w:r>
      <w:bookmarkStart w:id="904" w:name="_ETM_Q1_10065000"/>
      <w:bookmarkEnd w:id="904"/>
      <w:r w:rsidR="00B6531F">
        <w:rPr>
          <w:rFonts w:hint="cs"/>
          <w:rtl/>
        </w:rPr>
        <w:t xml:space="preserve">לשם. </w:t>
      </w:r>
      <w:r w:rsidR="00EA7DF5">
        <w:rPr>
          <w:rFonts w:hint="cs"/>
          <w:rtl/>
        </w:rPr>
        <w:t>לגבי הטענה הספציפי</w:t>
      </w:r>
      <w:r w:rsidR="00B6531F">
        <w:rPr>
          <w:rFonts w:hint="cs"/>
          <w:rtl/>
        </w:rPr>
        <w:t>ת שלר</w:t>
      </w:r>
      <w:r w:rsidR="00EA7DF5">
        <w:rPr>
          <w:rFonts w:hint="cs"/>
          <w:rtl/>
        </w:rPr>
        <w:t>י</w:t>
      </w:r>
      <w:r w:rsidR="00B6531F">
        <w:rPr>
          <w:rFonts w:hint="cs"/>
          <w:rtl/>
        </w:rPr>
        <w:t>שוי עסק לוקח א</w:t>
      </w:r>
      <w:r w:rsidR="00EA7DF5">
        <w:rPr>
          <w:rFonts w:hint="cs"/>
          <w:rtl/>
        </w:rPr>
        <w:t>י</w:t>
      </w:r>
      <w:r w:rsidR="00B6531F">
        <w:rPr>
          <w:rFonts w:hint="cs"/>
          <w:rtl/>
        </w:rPr>
        <w:t xml:space="preserve">קס זמן להיבדק, אז אין רק 10 אנשי רישוי, יש הרבה יותר, אבל צריך לבדוק את הדבר הזה, אני לא יכול לשלוף </w:t>
      </w:r>
      <w:bookmarkStart w:id="905" w:name="_ETM_Q1_10074000"/>
      <w:bookmarkEnd w:id="905"/>
      <w:r w:rsidR="00B6531F">
        <w:rPr>
          <w:rFonts w:hint="cs"/>
          <w:rtl/>
        </w:rPr>
        <w:t xml:space="preserve">עכשיו נתון. </w:t>
      </w:r>
      <w:r w:rsidR="00EA7DF5">
        <w:rPr>
          <w:rFonts w:hint="cs"/>
          <w:rtl/>
        </w:rPr>
        <w:t xml:space="preserve">בכל מקרה, מה שאנחנו מנסים לסדר כאן </w:t>
      </w:r>
      <w:r w:rsidR="00B6531F">
        <w:rPr>
          <w:rFonts w:hint="cs"/>
          <w:rtl/>
        </w:rPr>
        <w:t>זה שלא תתחיל לעבוד בלי רישיון</w:t>
      </w:r>
      <w:r w:rsidR="00EA7DF5">
        <w:rPr>
          <w:rFonts w:hint="cs"/>
          <w:rtl/>
        </w:rPr>
        <w:t xml:space="preserve">. </w:t>
      </w:r>
      <w:r w:rsidR="00B6531F">
        <w:rPr>
          <w:rFonts w:hint="cs"/>
          <w:rtl/>
        </w:rPr>
        <w:t xml:space="preserve">המצב היום שאתה עובד בלי </w:t>
      </w:r>
      <w:bookmarkStart w:id="906" w:name="_ETM_Q1_10083000"/>
      <w:bookmarkEnd w:id="906"/>
      <w:r w:rsidR="00B6531F">
        <w:rPr>
          <w:rFonts w:hint="cs"/>
          <w:rtl/>
        </w:rPr>
        <w:t>רישיון</w:t>
      </w:r>
      <w:r w:rsidR="00AA7A32">
        <w:rPr>
          <w:rFonts w:hint="cs"/>
          <w:rtl/>
        </w:rPr>
        <w:t xml:space="preserve">, </w:t>
      </w:r>
      <w:r w:rsidR="00B6531F">
        <w:rPr>
          <w:rFonts w:hint="cs"/>
          <w:rtl/>
        </w:rPr>
        <w:t>רק אז מסדר</w:t>
      </w:r>
      <w:r w:rsidR="00AA7A32">
        <w:rPr>
          <w:rFonts w:hint="cs"/>
          <w:rtl/>
        </w:rPr>
        <w:t>,</w:t>
      </w:r>
      <w:r w:rsidR="00B6531F">
        <w:rPr>
          <w:rFonts w:hint="cs"/>
          <w:rtl/>
        </w:rPr>
        <w:t xml:space="preserve"> זה מצב לא </w:t>
      </w:r>
      <w:bookmarkStart w:id="907" w:name="_ETM_Q1_10087000"/>
      <w:bookmarkEnd w:id="907"/>
      <w:r w:rsidR="00B6531F">
        <w:rPr>
          <w:rFonts w:hint="cs"/>
          <w:rtl/>
        </w:rPr>
        <w:t xml:space="preserve">חוקי. </w:t>
      </w:r>
      <w:r w:rsidR="00EA7DF5">
        <w:rPr>
          <w:rFonts w:hint="cs"/>
          <w:rtl/>
        </w:rPr>
        <w:t xml:space="preserve"> </w:t>
      </w:r>
    </w:p>
    <w:p w:rsidR="00EA7DF5" w:rsidRDefault="00EA7DF5" w:rsidP="007B33DF">
      <w:pPr>
        <w:rPr>
          <w:rtl/>
        </w:rPr>
      </w:pPr>
    </w:p>
    <w:bookmarkStart w:id="908" w:name="_ETM_Q1_10091000" w:displacedByCustomXml="next"/>
    <w:bookmarkEnd w:id="908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340154661"/>
        <w:placeholder>
          <w:docPart w:val="DefaultPlaceholder_-1854013440"/>
        </w:placeholder>
      </w:sdtPr>
      <w:sdtEndPr/>
      <w:sdtContent>
        <w:p w:rsidR="00B6531F" w:rsidRDefault="00B6531F" w:rsidP="00B6531F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B6531F" w:rsidRDefault="00B6531F" w:rsidP="00B6531F">
      <w:pPr>
        <w:pStyle w:val="KeepWithNext"/>
        <w:rPr>
          <w:rtl/>
        </w:rPr>
      </w:pPr>
    </w:p>
    <w:p w:rsidR="00EA7DF5" w:rsidRDefault="00EA7DF5" w:rsidP="007B33DF">
      <w:pPr>
        <w:rPr>
          <w:rtl/>
        </w:rPr>
      </w:pPr>
      <w:r>
        <w:rPr>
          <w:rFonts w:hint="cs"/>
          <w:rtl/>
        </w:rPr>
        <w:t xml:space="preserve">מועדון נפתח </w:t>
      </w:r>
      <w:r w:rsidR="00B6531F">
        <w:rPr>
          <w:rFonts w:hint="cs"/>
          <w:rtl/>
        </w:rPr>
        <w:t xml:space="preserve">היום </w:t>
      </w:r>
      <w:r>
        <w:rPr>
          <w:rFonts w:hint="cs"/>
          <w:rtl/>
        </w:rPr>
        <w:t>בלי רישיון</w:t>
      </w:r>
      <w:r w:rsidR="00B6531F">
        <w:rPr>
          <w:rFonts w:hint="cs"/>
          <w:rtl/>
        </w:rPr>
        <w:t>?</w:t>
      </w:r>
    </w:p>
    <w:p w:rsidR="00EA7DF5" w:rsidRDefault="00EA7DF5" w:rsidP="007B33DF">
      <w:pPr>
        <w:rPr>
          <w:rtl/>
        </w:rPr>
      </w:pPr>
    </w:p>
    <w:bookmarkStart w:id="909" w:name="_ETM_Q1_10085000" w:displacedByCustomXml="next"/>
    <w:bookmarkEnd w:id="909" w:displacedByCustomXml="next"/>
    <w:sdt>
      <w:sdtPr>
        <w:rPr>
          <w:rFonts w:hint="cs"/>
          <w:rtl/>
        </w:rPr>
        <w:alias w:val="אורח"/>
        <w:tag w:val="&lt;ID&gt;846598&lt;/ID&gt;&lt;Name&gt;טל ימיני&lt;/Name&gt;&lt;Data&gt;טל ימיני&lt;/Data&gt;&lt;Shortcut&gt;טלימ&lt;/Shortcut&gt;&lt;Title&gt;ע' רח&quot;ט אבטחה, המשרד לביטחון פנים&lt;/Title&gt;"/>
        <w:id w:val="1530833563"/>
        <w:placeholder>
          <w:docPart w:val="DefaultPlaceholder_-1854013440"/>
        </w:placeholder>
      </w:sdtPr>
      <w:sdtEndPr/>
      <w:sdtContent>
        <w:p w:rsidR="00B6531F" w:rsidRDefault="00B6531F" w:rsidP="00B6531F">
          <w:pPr>
            <w:pStyle w:val="af9"/>
            <w:keepNext/>
            <w:rPr>
              <w:rtl/>
            </w:rPr>
          </w:pPr>
          <w:r>
            <w:rPr>
              <w:rtl/>
            </w:rPr>
            <w:t>טל ימיני:</w:t>
          </w:r>
        </w:p>
      </w:sdtContent>
    </w:sdt>
    <w:p w:rsidR="00B6531F" w:rsidRDefault="00B6531F" w:rsidP="00B6531F">
      <w:pPr>
        <w:pStyle w:val="KeepWithNext"/>
        <w:rPr>
          <w:rtl/>
        </w:rPr>
      </w:pPr>
    </w:p>
    <w:p w:rsidR="00EA7DF5" w:rsidRDefault="00B6531F" w:rsidP="00B6531F">
      <w:pPr>
        <w:rPr>
          <w:rtl/>
        </w:rPr>
      </w:pPr>
      <w:r>
        <w:rPr>
          <w:rFonts w:hint="cs"/>
          <w:rtl/>
        </w:rPr>
        <w:t>לפי מה שהוא</w:t>
      </w:r>
      <w:r w:rsidR="00EA7DF5">
        <w:rPr>
          <w:rFonts w:hint="cs"/>
          <w:rtl/>
        </w:rPr>
        <w:t xml:space="preserve"> טוען, כן. </w:t>
      </w:r>
      <w:r>
        <w:rPr>
          <w:rFonts w:hint="cs"/>
          <w:rtl/>
        </w:rPr>
        <w:t>אם מי שמאפשר לו לפתוח ז</w:t>
      </w:r>
      <w:bookmarkStart w:id="910" w:name="_ETM_Q1_10095000"/>
      <w:bookmarkEnd w:id="910"/>
      <w:r>
        <w:rPr>
          <w:rFonts w:hint="cs"/>
          <w:rtl/>
        </w:rPr>
        <w:t>ו הרשות, אז כן.</w:t>
      </w:r>
      <w:r w:rsidR="00EA7DF5">
        <w:rPr>
          <w:rFonts w:hint="cs"/>
          <w:rtl/>
        </w:rPr>
        <w:t xml:space="preserve"> אני לא נותן רישיון</w:t>
      </w:r>
      <w:r>
        <w:rPr>
          <w:rFonts w:hint="cs"/>
          <w:rtl/>
        </w:rPr>
        <w:t>.</w:t>
      </w:r>
    </w:p>
    <w:p w:rsidR="00EA7DF5" w:rsidRDefault="00EA7DF5" w:rsidP="007B33DF">
      <w:pPr>
        <w:rPr>
          <w:rtl/>
        </w:rPr>
      </w:pPr>
    </w:p>
    <w:sdt>
      <w:sdtPr>
        <w:rPr>
          <w:rFonts w:hint="cs"/>
          <w:rtl/>
        </w:rPr>
        <w:alias w:val="אורח"/>
        <w:tag w:val="&lt;ID&gt;741827&lt;/ID&gt;&lt;Name&gt;חוה מונדרוביץ&lt;/Name&gt;&lt;Data&gt;חוה מונדרוביץ&lt;/Data&gt;&lt;Shortcut&gt;חומו&lt;/Shortcut&gt;&lt;Title&gt;מנהלת אגף רישוי עסקים, משרד הפנים&lt;/Title&gt;"/>
        <w:id w:val="-673177563"/>
        <w:placeholder>
          <w:docPart w:val="DefaultPlaceholder_-1854013440"/>
        </w:placeholder>
      </w:sdtPr>
      <w:sdtEndPr/>
      <w:sdtContent>
        <w:p w:rsidR="00B6531F" w:rsidRDefault="00B6531F" w:rsidP="00B6531F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חוה </w:t>
          </w:r>
          <w:proofErr w:type="spellStart"/>
          <w:r>
            <w:rPr>
              <w:rtl/>
            </w:rPr>
            <w:t>מונדרוביץ</w:t>
          </w:r>
          <w:proofErr w:type="spellEnd"/>
          <w:r>
            <w:rPr>
              <w:rtl/>
            </w:rPr>
            <w:t>:</w:t>
          </w:r>
        </w:p>
      </w:sdtContent>
    </w:sdt>
    <w:p w:rsidR="00B6531F" w:rsidRDefault="00B6531F" w:rsidP="00B6531F">
      <w:pPr>
        <w:pStyle w:val="KeepWithNext"/>
        <w:rPr>
          <w:rtl/>
        </w:rPr>
      </w:pPr>
    </w:p>
    <w:p w:rsidR="00EA7DF5" w:rsidRDefault="00B6531F" w:rsidP="007B33DF">
      <w:pPr>
        <w:rPr>
          <w:rtl/>
        </w:rPr>
      </w:pPr>
      <w:r>
        <w:rPr>
          <w:rFonts w:hint="cs"/>
          <w:rtl/>
        </w:rPr>
        <w:t xml:space="preserve">היא לא נותנת לו רישיון. </w:t>
      </w:r>
      <w:r w:rsidR="00EA7DF5">
        <w:rPr>
          <w:rFonts w:hint="cs"/>
          <w:rtl/>
        </w:rPr>
        <w:t>היא לא מתחילה לאכוף עד</w:t>
      </w:r>
      <w:r>
        <w:rPr>
          <w:rFonts w:hint="cs"/>
          <w:rtl/>
        </w:rPr>
        <w:t xml:space="preserve"> </w:t>
      </w:r>
      <w:bookmarkStart w:id="911" w:name="_ETM_Q1_10105000"/>
      <w:bookmarkEnd w:id="911"/>
      <w:r>
        <w:rPr>
          <w:rFonts w:hint="cs"/>
          <w:rtl/>
        </w:rPr>
        <w:t xml:space="preserve">- - </w:t>
      </w:r>
    </w:p>
    <w:p w:rsidR="00EA7DF5" w:rsidRDefault="00EA7DF5" w:rsidP="00B6531F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46598&lt;/ID&gt;&lt;Name&gt;טל ימיני&lt;/Name&gt;&lt;Data&gt;טל ימיני&lt;/Data&gt;&lt;Shortcut&gt;טלימ&lt;/Shortcut&gt;&lt;Title&gt;ע' רח&quot;ט אבטחה, המשרד לביטחון פנים&lt;/Title&gt;"/>
        <w:id w:val="-1132243559"/>
        <w:placeholder>
          <w:docPart w:val="DefaultPlaceholder_-1854013440"/>
        </w:placeholder>
      </w:sdtPr>
      <w:sdtEndPr/>
      <w:sdtContent>
        <w:p w:rsidR="00B6531F" w:rsidRDefault="00B6531F" w:rsidP="00B6531F">
          <w:pPr>
            <w:pStyle w:val="af9"/>
            <w:keepNext/>
            <w:rPr>
              <w:rtl/>
            </w:rPr>
          </w:pPr>
          <w:r>
            <w:rPr>
              <w:rtl/>
            </w:rPr>
            <w:t>טל ימיני:</w:t>
          </w:r>
        </w:p>
      </w:sdtContent>
    </w:sdt>
    <w:p w:rsidR="00B6531F" w:rsidRDefault="00B6531F" w:rsidP="00B6531F">
      <w:pPr>
        <w:pStyle w:val="KeepWithNext"/>
        <w:rPr>
          <w:rtl/>
        </w:rPr>
      </w:pPr>
    </w:p>
    <w:p w:rsidR="00B6531F" w:rsidRDefault="00B6531F" w:rsidP="00B6531F">
      <w:pPr>
        <w:rPr>
          <w:rtl/>
        </w:rPr>
      </w:pPr>
      <w:r>
        <w:rPr>
          <w:rFonts w:hint="cs"/>
          <w:rtl/>
        </w:rPr>
        <w:t>מה ההבדל?</w:t>
      </w:r>
      <w:bookmarkStart w:id="912" w:name="_ETM_Q1_10101000"/>
      <w:bookmarkEnd w:id="912"/>
    </w:p>
    <w:p w:rsidR="00B6531F" w:rsidRDefault="00B6531F" w:rsidP="00B6531F">
      <w:pPr>
        <w:rPr>
          <w:rtl/>
        </w:rPr>
      </w:pPr>
    </w:p>
    <w:sdt>
      <w:sdtPr>
        <w:rPr>
          <w:rFonts w:hint="cs"/>
          <w:rtl/>
        </w:rPr>
        <w:alias w:val="אורח"/>
        <w:tag w:val="&lt;ID&gt;633087&lt;/ID&gt;&lt;Name&gt;נפתלי קאיקוב&lt;/Name&gt;&lt;Data&gt;נפתלי קאיקוב&lt;/Data&gt;&lt;Shortcut&gt;נפקא&lt;/Shortcut&gt;&lt;Title&gt;מנהל אגף רישוי עסקים, עיריית נתניה, פורום ה-15&lt;/Title&gt;"/>
        <w:id w:val="-369684512"/>
        <w:placeholder>
          <w:docPart w:val="DefaultPlaceholder_-1854013440"/>
        </w:placeholder>
      </w:sdtPr>
      <w:sdtEndPr/>
      <w:sdtContent>
        <w:p w:rsidR="00B6531F" w:rsidRDefault="00B6531F" w:rsidP="00B6531F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נפתלי </w:t>
          </w:r>
          <w:proofErr w:type="spellStart"/>
          <w:r>
            <w:rPr>
              <w:rtl/>
            </w:rPr>
            <w:t>קאיקוב</w:t>
          </w:r>
          <w:proofErr w:type="spellEnd"/>
          <w:r>
            <w:rPr>
              <w:rtl/>
            </w:rPr>
            <w:t>:</w:t>
          </w:r>
        </w:p>
      </w:sdtContent>
    </w:sdt>
    <w:p w:rsidR="00B6531F" w:rsidRDefault="00B6531F" w:rsidP="00B6531F">
      <w:pPr>
        <w:pStyle w:val="KeepWithNext"/>
        <w:rPr>
          <w:rtl/>
        </w:rPr>
      </w:pPr>
    </w:p>
    <w:p w:rsidR="00EA7DF5" w:rsidRDefault="00B6531F" w:rsidP="00B6531F">
      <w:pPr>
        <w:rPr>
          <w:rtl/>
        </w:rPr>
      </w:pPr>
      <w:r>
        <w:rPr>
          <w:rFonts w:hint="cs"/>
          <w:rtl/>
        </w:rPr>
        <w:t xml:space="preserve">זה לא רק התפקיד של הרשות לאכוף, </w:t>
      </w:r>
      <w:bookmarkStart w:id="913" w:name="_ETM_Q1_10104000"/>
      <w:bookmarkEnd w:id="913"/>
      <w:r>
        <w:rPr>
          <w:rFonts w:hint="cs"/>
          <w:rtl/>
        </w:rPr>
        <w:t xml:space="preserve">זה </w:t>
      </w:r>
      <w:r w:rsidR="00EA7DF5">
        <w:rPr>
          <w:rFonts w:hint="cs"/>
          <w:rtl/>
        </w:rPr>
        <w:t xml:space="preserve">גם של המשטרה. </w:t>
      </w:r>
    </w:p>
    <w:p w:rsidR="00EA7DF5" w:rsidRDefault="00EA7DF5" w:rsidP="00B6531F">
      <w:pPr>
        <w:ind w:firstLine="0"/>
        <w:rPr>
          <w:rtl/>
        </w:rPr>
      </w:pPr>
    </w:p>
    <w:bookmarkStart w:id="914" w:name="_ETM_Q1_10110000" w:displacedByCustomXml="next"/>
    <w:bookmarkEnd w:id="914" w:displacedByCustomXml="next"/>
    <w:sdt>
      <w:sdtPr>
        <w:rPr>
          <w:rFonts w:hint="cs"/>
          <w:rtl/>
        </w:rPr>
        <w:alias w:val="אורח"/>
        <w:tag w:val="&lt;ID&gt;846598&lt;/ID&gt;&lt;Name&gt;טל ימיני&lt;/Name&gt;&lt;Data&gt;טל ימיני&lt;/Data&gt;&lt;Shortcut&gt;טלימ&lt;/Shortcut&gt;&lt;Title&gt;ע' רח&quot;ט אבטחה, המשרד לביטחון פנים&lt;/Title&gt;"/>
        <w:id w:val="-1989240340"/>
        <w:placeholder>
          <w:docPart w:val="DefaultPlaceholder_-1854013440"/>
        </w:placeholder>
      </w:sdtPr>
      <w:sdtEndPr/>
      <w:sdtContent>
        <w:p w:rsidR="00B6531F" w:rsidRDefault="00B6531F" w:rsidP="00B6531F">
          <w:pPr>
            <w:pStyle w:val="af9"/>
            <w:keepNext/>
            <w:rPr>
              <w:rtl/>
            </w:rPr>
          </w:pPr>
          <w:r>
            <w:rPr>
              <w:rtl/>
            </w:rPr>
            <w:t>טל ימיני:</w:t>
          </w:r>
        </w:p>
      </w:sdtContent>
    </w:sdt>
    <w:p w:rsidR="00B6531F" w:rsidRDefault="00B6531F" w:rsidP="00B6531F">
      <w:pPr>
        <w:pStyle w:val="KeepWithNext"/>
        <w:rPr>
          <w:rtl/>
        </w:rPr>
      </w:pPr>
    </w:p>
    <w:p w:rsidR="00B6531F" w:rsidRDefault="00B6531F" w:rsidP="00B6531F">
      <w:pPr>
        <w:rPr>
          <w:rtl/>
        </w:rPr>
      </w:pPr>
      <w:r>
        <w:rPr>
          <w:rFonts w:hint="cs"/>
          <w:rtl/>
        </w:rPr>
        <w:t>נכון. אני לא אמרתי את זה.</w:t>
      </w:r>
    </w:p>
    <w:p w:rsidR="00B6531F" w:rsidRDefault="00B6531F" w:rsidP="00B6531F">
      <w:pPr>
        <w:rPr>
          <w:rtl/>
        </w:rPr>
      </w:pPr>
      <w:bookmarkStart w:id="915" w:name="_ETM_Q1_10113000"/>
      <w:bookmarkEnd w:id="915"/>
    </w:p>
    <w:bookmarkStart w:id="916" w:name="_ETM_Q1_10115000" w:displacedByCustomXml="next"/>
    <w:bookmarkEnd w:id="916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886843676"/>
        <w:placeholder>
          <w:docPart w:val="DefaultPlaceholder_-1854013440"/>
        </w:placeholder>
      </w:sdtPr>
      <w:sdtEndPr/>
      <w:sdtContent>
        <w:p w:rsidR="00B6531F" w:rsidRDefault="00B6531F" w:rsidP="00B6531F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B6531F" w:rsidRDefault="00B6531F" w:rsidP="00B6531F">
      <w:pPr>
        <w:pStyle w:val="KeepWithNext"/>
        <w:rPr>
          <w:rtl/>
        </w:rPr>
      </w:pPr>
    </w:p>
    <w:p w:rsidR="00EA7DF5" w:rsidRDefault="00EA7DF5" w:rsidP="00B6531F">
      <w:pPr>
        <w:rPr>
          <w:rtl/>
        </w:rPr>
      </w:pPr>
      <w:r>
        <w:rPr>
          <w:rFonts w:hint="cs"/>
          <w:rtl/>
        </w:rPr>
        <w:t>אני לא רואה שאנחנ</w:t>
      </w:r>
      <w:r w:rsidR="00B6531F">
        <w:rPr>
          <w:rFonts w:hint="cs"/>
          <w:rtl/>
        </w:rPr>
        <w:t>ו מזיזים את המ</w:t>
      </w:r>
      <w:r>
        <w:rPr>
          <w:rFonts w:hint="cs"/>
          <w:rtl/>
        </w:rPr>
        <w:t>ו</w:t>
      </w:r>
      <w:r w:rsidR="00B6531F">
        <w:rPr>
          <w:rFonts w:hint="cs"/>
          <w:rtl/>
        </w:rPr>
        <w:t>עדונים מהקטגוריה של</w:t>
      </w:r>
      <w:r>
        <w:rPr>
          <w:rFonts w:hint="cs"/>
          <w:rtl/>
        </w:rPr>
        <w:t xml:space="preserve"> </w:t>
      </w:r>
      <w:r w:rsidR="00B6531F">
        <w:rPr>
          <w:rFonts w:hint="cs"/>
          <w:rtl/>
        </w:rPr>
        <w:t>ה</w:t>
      </w:r>
      <w:r>
        <w:rPr>
          <w:rFonts w:hint="cs"/>
          <w:rtl/>
        </w:rPr>
        <w:t xml:space="preserve">רישוי שלהם. הם יישארו באותה קטגוריה </w:t>
      </w:r>
      <w:r w:rsidR="00B6531F">
        <w:rPr>
          <w:rFonts w:hint="cs"/>
          <w:rtl/>
        </w:rPr>
        <w:t xml:space="preserve">מורכבת, </w:t>
      </w:r>
      <w:bookmarkStart w:id="917" w:name="_ETM_Q1_10133000"/>
      <w:bookmarkEnd w:id="917"/>
      <w:r w:rsidR="00B6531F">
        <w:rPr>
          <w:rFonts w:hint="cs"/>
          <w:rtl/>
        </w:rPr>
        <w:t xml:space="preserve">עם האמירה הזו של המשטרה שזה אחד </w:t>
      </w:r>
      <w:r>
        <w:rPr>
          <w:rFonts w:hint="cs"/>
          <w:rtl/>
        </w:rPr>
        <w:t>מ</w:t>
      </w:r>
      <w:r w:rsidR="00B6531F">
        <w:rPr>
          <w:rFonts w:hint="cs"/>
          <w:rtl/>
        </w:rPr>
        <w:t>ה</w:t>
      </w:r>
      <w:r>
        <w:rPr>
          <w:rFonts w:hint="cs"/>
          <w:rtl/>
        </w:rPr>
        <w:t xml:space="preserve">עסקים הכי מורכבים. מה שאני רואה </w:t>
      </w:r>
      <w:r w:rsidR="00B6531F">
        <w:rPr>
          <w:rFonts w:hint="cs"/>
          <w:rtl/>
        </w:rPr>
        <w:t xml:space="preserve">שכן אפשר זה הנושא </w:t>
      </w:r>
      <w:bookmarkStart w:id="918" w:name="_ETM_Q1_10139000"/>
      <w:bookmarkEnd w:id="918"/>
      <w:r w:rsidR="00B6531F">
        <w:rPr>
          <w:rFonts w:hint="cs"/>
          <w:rtl/>
        </w:rPr>
        <w:t>של משך הזמן של הרישיון. אני לא רואה סיבה ל</w:t>
      </w:r>
      <w:bookmarkStart w:id="919" w:name="_ETM_Q1_10141000"/>
      <w:bookmarkEnd w:id="919"/>
      <w:r w:rsidR="00B6531F">
        <w:rPr>
          <w:rFonts w:hint="cs"/>
          <w:rtl/>
        </w:rPr>
        <w:t>זה שזה 3 שנים.</w:t>
      </w:r>
      <w:r>
        <w:rPr>
          <w:rFonts w:hint="cs"/>
          <w:rtl/>
        </w:rPr>
        <w:t xml:space="preserve"> </w:t>
      </w:r>
    </w:p>
    <w:p w:rsidR="00EA7DF5" w:rsidRDefault="00EA7DF5" w:rsidP="007B33DF">
      <w:pPr>
        <w:rPr>
          <w:rtl/>
        </w:rPr>
      </w:pPr>
    </w:p>
    <w:bookmarkStart w:id="920" w:name="_ETM_Q1_10148000" w:displacedByCustomXml="next"/>
    <w:bookmarkEnd w:id="920" w:displacedByCustomXml="next"/>
    <w:sdt>
      <w:sdtPr>
        <w:rPr>
          <w:rFonts w:hint="cs"/>
          <w:rtl/>
        </w:rPr>
        <w:alias w:val="אורח"/>
        <w:tag w:val="&lt;ID&gt;846598&lt;/ID&gt;&lt;Name&gt;טל ימיני&lt;/Name&gt;&lt;Data&gt;טל ימיני&lt;/Data&gt;&lt;Shortcut&gt;טלימ&lt;/Shortcut&gt;&lt;Title&gt;ע' רח&quot;ט אבטחה, המשרד לביטחון פנים&lt;/Title&gt;"/>
        <w:id w:val="1192873224"/>
        <w:placeholder>
          <w:docPart w:val="DefaultPlaceholder_-1854013440"/>
        </w:placeholder>
      </w:sdtPr>
      <w:sdtEndPr/>
      <w:sdtContent>
        <w:p w:rsidR="00B6531F" w:rsidRDefault="00B6531F" w:rsidP="00B6531F">
          <w:pPr>
            <w:pStyle w:val="af9"/>
            <w:keepNext/>
            <w:rPr>
              <w:rtl/>
            </w:rPr>
          </w:pPr>
          <w:r>
            <w:rPr>
              <w:rtl/>
            </w:rPr>
            <w:t>טל ימיני:</w:t>
          </w:r>
        </w:p>
      </w:sdtContent>
    </w:sdt>
    <w:p w:rsidR="00B6531F" w:rsidRDefault="00B6531F" w:rsidP="00B6531F">
      <w:pPr>
        <w:pStyle w:val="KeepWithNext"/>
        <w:rPr>
          <w:rtl/>
        </w:rPr>
      </w:pPr>
    </w:p>
    <w:p w:rsidR="00EA7DF5" w:rsidRDefault="00EA7DF5" w:rsidP="00B6531F">
      <w:pPr>
        <w:rPr>
          <w:rtl/>
        </w:rPr>
      </w:pPr>
      <w:r>
        <w:rPr>
          <w:rFonts w:hint="cs"/>
          <w:rtl/>
        </w:rPr>
        <w:t>כרגע זה שנה. אנחנו הסכמנו להעלות</w:t>
      </w:r>
      <w:r w:rsidR="00B6531F">
        <w:rPr>
          <w:rFonts w:hint="cs"/>
          <w:rtl/>
        </w:rPr>
        <w:t xml:space="preserve"> </w:t>
      </w:r>
      <w:r>
        <w:rPr>
          <w:rFonts w:hint="cs"/>
          <w:rtl/>
        </w:rPr>
        <w:t>את זה</w:t>
      </w:r>
      <w:r w:rsidR="00B6531F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B6531F">
        <w:rPr>
          <w:rFonts w:hint="cs"/>
          <w:rtl/>
        </w:rPr>
        <w:t>-3</w:t>
      </w:r>
      <w:r>
        <w:rPr>
          <w:rFonts w:hint="cs"/>
          <w:rtl/>
        </w:rPr>
        <w:t xml:space="preserve"> שנים</w:t>
      </w:r>
      <w:r w:rsidR="00B6531F">
        <w:rPr>
          <w:rFonts w:hint="cs"/>
          <w:rtl/>
        </w:rPr>
        <w:t>.</w:t>
      </w:r>
    </w:p>
    <w:p w:rsidR="00EA7DF5" w:rsidRDefault="00EA7DF5" w:rsidP="007B33DF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080021893"/>
        <w:placeholder>
          <w:docPart w:val="DefaultPlaceholder_-1854013440"/>
        </w:placeholder>
      </w:sdtPr>
      <w:sdtEndPr/>
      <w:sdtContent>
        <w:p w:rsidR="00B6531F" w:rsidRDefault="00B6531F" w:rsidP="00B6531F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B6531F" w:rsidRDefault="00B6531F" w:rsidP="00B6531F">
      <w:pPr>
        <w:pStyle w:val="KeepWithNext"/>
        <w:rPr>
          <w:rtl/>
        </w:rPr>
      </w:pPr>
    </w:p>
    <w:p w:rsidR="00EA7DF5" w:rsidRDefault="00B6531F" w:rsidP="007B33DF">
      <w:pPr>
        <w:rPr>
          <w:rtl/>
        </w:rPr>
      </w:pPr>
      <w:r>
        <w:rPr>
          <w:rFonts w:hint="cs"/>
          <w:rtl/>
        </w:rPr>
        <w:t xml:space="preserve">מה זה משנה? </w:t>
      </w:r>
      <w:r w:rsidR="00EA7DF5">
        <w:rPr>
          <w:rFonts w:hint="cs"/>
          <w:rtl/>
        </w:rPr>
        <w:t>למה לא 10 שנים</w:t>
      </w:r>
      <w:r>
        <w:rPr>
          <w:rFonts w:hint="cs"/>
          <w:rtl/>
        </w:rPr>
        <w:t>?</w:t>
      </w:r>
    </w:p>
    <w:p w:rsidR="00EA7DF5" w:rsidRDefault="00EA7DF5" w:rsidP="007B33DF">
      <w:pPr>
        <w:rPr>
          <w:rtl/>
        </w:rPr>
      </w:pPr>
    </w:p>
    <w:bookmarkStart w:id="921" w:name="_ETM_Q1_10155000" w:displacedByCustomXml="next"/>
    <w:bookmarkEnd w:id="921" w:displacedByCustomXml="next"/>
    <w:sdt>
      <w:sdtPr>
        <w:rPr>
          <w:rFonts w:hint="cs"/>
          <w:rtl/>
        </w:rPr>
        <w:alias w:val="אורח"/>
        <w:tag w:val="&lt;ID&gt;846598&lt;/ID&gt;&lt;Name&gt;טל ימיני&lt;/Name&gt;&lt;Data&gt;טל ימיני&lt;/Data&gt;&lt;Shortcut&gt;טלימ&lt;/Shortcut&gt;&lt;Title&gt;ע' רח&quot;ט אבטחה, המשרד לביטחון פנים&lt;/Title&gt;"/>
        <w:id w:val="-2125375145"/>
        <w:placeholder>
          <w:docPart w:val="DefaultPlaceholder_-1854013440"/>
        </w:placeholder>
      </w:sdtPr>
      <w:sdtEndPr/>
      <w:sdtContent>
        <w:p w:rsidR="00B6531F" w:rsidRDefault="00B6531F" w:rsidP="00B6531F">
          <w:pPr>
            <w:pStyle w:val="af9"/>
            <w:keepNext/>
            <w:rPr>
              <w:rtl/>
            </w:rPr>
          </w:pPr>
          <w:r>
            <w:rPr>
              <w:rtl/>
            </w:rPr>
            <w:t>טל ימיני:</w:t>
          </w:r>
        </w:p>
      </w:sdtContent>
    </w:sdt>
    <w:p w:rsidR="00B6531F" w:rsidRDefault="00B6531F" w:rsidP="00B6531F">
      <w:pPr>
        <w:pStyle w:val="KeepWithNext"/>
        <w:rPr>
          <w:rtl/>
        </w:rPr>
      </w:pPr>
    </w:p>
    <w:p w:rsidR="00EA7DF5" w:rsidRDefault="00EA7DF5" w:rsidP="004311CE">
      <w:pPr>
        <w:rPr>
          <w:rtl/>
        </w:rPr>
      </w:pPr>
      <w:r>
        <w:rPr>
          <w:rFonts w:hint="cs"/>
          <w:rtl/>
        </w:rPr>
        <w:t>ההליך של נטילת רישיון הוא הרבה</w:t>
      </w:r>
      <w:r w:rsidR="004311CE">
        <w:rPr>
          <w:rFonts w:hint="cs"/>
          <w:rtl/>
        </w:rPr>
        <w:t xml:space="preserve"> </w:t>
      </w:r>
      <w:r>
        <w:rPr>
          <w:rFonts w:hint="cs"/>
          <w:rtl/>
        </w:rPr>
        <w:t xml:space="preserve">יותר מסובך מהליך של אי חידוש. </w:t>
      </w:r>
    </w:p>
    <w:p w:rsidR="00EA7DF5" w:rsidRDefault="00EA7DF5" w:rsidP="007B33DF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784770144"/>
        <w:placeholder>
          <w:docPart w:val="DefaultPlaceholder_-1854013440"/>
        </w:placeholder>
      </w:sdtPr>
      <w:sdtEndPr/>
      <w:sdtContent>
        <w:p w:rsidR="004311CE" w:rsidRDefault="004311CE" w:rsidP="004311CE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4311CE" w:rsidRDefault="004311CE" w:rsidP="004311CE">
      <w:pPr>
        <w:pStyle w:val="KeepWithNext"/>
        <w:rPr>
          <w:rtl/>
        </w:rPr>
      </w:pPr>
    </w:p>
    <w:p w:rsidR="00EA7DF5" w:rsidRDefault="00EA7DF5" w:rsidP="007B33DF">
      <w:pPr>
        <w:rPr>
          <w:rtl/>
        </w:rPr>
      </w:pPr>
      <w:r>
        <w:rPr>
          <w:rFonts w:hint="cs"/>
          <w:rtl/>
        </w:rPr>
        <w:t>למה</w:t>
      </w:r>
      <w:r w:rsidR="004311CE">
        <w:rPr>
          <w:rFonts w:hint="cs"/>
          <w:rtl/>
        </w:rPr>
        <w:t>?</w:t>
      </w:r>
    </w:p>
    <w:p w:rsidR="00EA7DF5" w:rsidRDefault="00EA7DF5" w:rsidP="007B33DF">
      <w:pPr>
        <w:rPr>
          <w:rtl/>
        </w:rPr>
      </w:pPr>
    </w:p>
    <w:bookmarkStart w:id="922" w:name="_ETM_Q1_10165000" w:displacedByCustomXml="next"/>
    <w:bookmarkEnd w:id="922" w:displacedByCustomXml="next"/>
    <w:sdt>
      <w:sdtPr>
        <w:rPr>
          <w:rFonts w:hint="cs"/>
          <w:rtl/>
        </w:rPr>
        <w:alias w:val="אורח"/>
        <w:tag w:val="&lt;ID&gt;846598&lt;/ID&gt;&lt;Name&gt;טל ימיני&lt;/Name&gt;&lt;Data&gt;טל ימיני&lt;/Data&gt;&lt;Shortcut&gt;טלימ&lt;/Shortcut&gt;&lt;Title&gt;ע' רח&quot;ט אבטחה, המשרד לביטחון פנים&lt;/Title&gt;"/>
        <w:id w:val="1396397359"/>
        <w:placeholder>
          <w:docPart w:val="DefaultPlaceholder_-1854013440"/>
        </w:placeholder>
      </w:sdtPr>
      <w:sdtEndPr/>
      <w:sdtContent>
        <w:p w:rsidR="004311CE" w:rsidRDefault="004311CE" w:rsidP="004311CE">
          <w:pPr>
            <w:pStyle w:val="af9"/>
            <w:keepNext/>
            <w:rPr>
              <w:rtl/>
            </w:rPr>
          </w:pPr>
          <w:r>
            <w:rPr>
              <w:rtl/>
            </w:rPr>
            <w:t>טל ימיני:</w:t>
          </w:r>
        </w:p>
      </w:sdtContent>
    </w:sdt>
    <w:p w:rsidR="004311CE" w:rsidRDefault="004311CE" w:rsidP="004311CE">
      <w:pPr>
        <w:pStyle w:val="KeepWithNext"/>
        <w:rPr>
          <w:rtl/>
        </w:rPr>
      </w:pPr>
    </w:p>
    <w:p w:rsidR="00EA7DF5" w:rsidRDefault="00EA7DF5" w:rsidP="004311CE">
      <w:pPr>
        <w:rPr>
          <w:rtl/>
        </w:rPr>
      </w:pPr>
      <w:r>
        <w:rPr>
          <w:rFonts w:hint="cs"/>
          <w:rtl/>
        </w:rPr>
        <w:t xml:space="preserve">כי כשמגיעים </w:t>
      </w:r>
      <w:r w:rsidR="004311CE">
        <w:rPr>
          <w:rFonts w:hint="cs"/>
          <w:rtl/>
        </w:rPr>
        <w:t xml:space="preserve">אחרי זה עם כתב </w:t>
      </w:r>
      <w:bookmarkStart w:id="923" w:name="_ETM_Q1_10169000"/>
      <w:bookmarkEnd w:id="923"/>
      <w:r w:rsidR="004311CE">
        <w:rPr>
          <w:rFonts w:hint="cs"/>
          <w:rtl/>
        </w:rPr>
        <w:t xml:space="preserve">האישום לבית המשפט - - </w:t>
      </w:r>
      <w:r>
        <w:rPr>
          <w:rFonts w:hint="cs"/>
          <w:rtl/>
        </w:rPr>
        <w:t xml:space="preserve"> </w:t>
      </w:r>
    </w:p>
    <w:p w:rsidR="00EA7DF5" w:rsidRDefault="00EA7DF5" w:rsidP="007B33DF">
      <w:pPr>
        <w:rPr>
          <w:rtl/>
        </w:rPr>
      </w:pPr>
    </w:p>
    <w:bookmarkStart w:id="924" w:name="_ETM_Q1_10173000" w:displacedByCustomXml="next"/>
    <w:bookmarkEnd w:id="924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485781599"/>
        <w:placeholder>
          <w:docPart w:val="DefaultPlaceholder_-1854013440"/>
        </w:placeholder>
      </w:sdtPr>
      <w:sdtEndPr/>
      <w:sdtContent>
        <w:p w:rsidR="004311CE" w:rsidRDefault="004311CE" w:rsidP="004311CE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4311CE" w:rsidRDefault="004311CE" w:rsidP="004311CE">
      <w:pPr>
        <w:pStyle w:val="KeepWithNext"/>
        <w:rPr>
          <w:rtl/>
        </w:rPr>
      </w:pPr>
    </w:p>
    <w:p w:rsidR="00EA7DF5" w:rsidRDefault="004311CE" w:rsidP="004311CE">
      <w:pPr>
        <w:rPr>
          <w:rtl/>
        </w:rPr>
      </w:pPr>
      <w:r>
        <w:rPr>
          <w:rFonts w:hint="cs"/>
          <w:rtl/>
        </w:rPr>
        <w:t>אם אני בונה בחקיקה הליך הרבה יותר נוח לביטול הרישיון,</w:t>
      </w:r>
      <w:r w:rsidR="00EA7DF5">
        <w:rPr>
          <w:rFonts w:hint="cs"/>
          <w:rtl/>
        </w:rPr>
        <w:t xml:space="preserve"> מה הבעיה</w:t>
      </w:r>
      <w:r>
        <w:rPr>
          <w:rFonts w:hint="cs"/>
          <w:rtl/>
        </w:rPr>
        <w:t>?</w:t>
      </w:r>
    </w:p>
    <w:p w:rsidR="00EA7DF5" w:rsidRDefault="00EA7DF5" w:rsidP="007B33DF">
      <w:pPr>
        <w:rPr>
          <w:rtl/>
        </w:rPr>
      </w:pPr>
    </w:p>
    <w:bookmarkStart w:id="925" w:name="_ETM_Q1_10178000" w:displacedByCustomXml="next"/>
    <w:bookmarkEnd w:id="925" w:displacedByCustomXml="next"/>
    <w:sdt>
      <w:sdtPr>
        <w:rPr>
          <w:rFonts w:hint="cs"/>
          <w:rtl/>
        </w:rPr>
        <w:alias w:val="אורח"/>
        <w:tag w:val="&lt;ID&gt;846598&lt;/ID&gt;&lt;Name&gt;טל ימיני&lt;/Name&gt;&lt;Data&gt;טל ימיני&lt;/Data&gt;&lt;Shortcut&gt;טלימ&lt;/Shortcut&gt;&lt;Title&gt;ע' רח&quot;ט אבטחה, המשרד לביטחון פנים&lt;/Title&gt;"/>
        <w:id w:val="594518539"/>
        <w:placeholder>
          <w:docPart w:val="DefaultPlaceholder_-1854013440"/>
        </w:placeholder>
      </w:sdtPr>
      <w:sdtEndPr/>
      <w:sdtContent>
        <w:p w:rsidR="004311CE" w:rsidRDefault="004311CE" w:rsidP="004311CE">
          <w:pPr>
            <w:pStyle w:val="af9"/>
            <w:keepNext/>
            <w:rPr>
              <w:rtl/>
            </w:rPr>
          </w:pPr>
          <w:r>
            <w:rPr>
              <w:rtl/>
            </w:rPr>
            <w:t>טל ימיני:</w:t>
          </w:r>
        </w:p>
      </w:sdtContent>
    </w:sdt>
    <w:p w:rsidR="004311CE" w:rsidRDefault="004311CE" w:rsidP="004311CE">
      <w:pPr>
        <w:pStyle w:val="KeepWithNext"/>
        <w:rPr>
          <w:rtl/>
        </w:rPr>
      </w:pPr>
    </w:p>
    <w:p w:rsidR="00EA7DF5" w:rsidRDefault="004311CE" w:rsidP="007B33DF">
      <w:pPr>
        <w:rPr>
          <w:rtl/>
        </w:rPr>
      </w:pPr>
      <w:r>
        <w:rPr>
          <w:rFonts w:hint="cs"/>
          <w:rtl/>
        </w:rPr>
        <w:t>הבעיה מצטמצמת.</w:t>
      </w:r>
    </w:p>
    <w:p w:rsidR="00EA7DF5" w:rsidRDefault="00EA7DF5" w:rsidP="007B33DF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665057404"/>
        <w:placeholder>
          <w:docPart w:val="DefaultPlaceholder_-1854013440"/>
        </w:placeholder>
      </w:sdtPr>
      <w:sdtEndPr/>
      <w:sdtContent>
        <w:p w:rsidR="004311CE" w:rsidRDefault="004311CE" w:rsidP="004311CE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4311CE" w:rsidRDefault="004311CE" w:rsidP="004311CE">
      <w:pPr>
        <w:pStyle w:val="KeepWithNext"/>
        <w:rPr>
          <w:rtl/>
        </w:rPr>
      </w:pPr>
    </w:p>
    <w:p w:rsidR="00EA7DF5" w:rsidRDefault="00EA7DF5" w:rsidP="007B33DF">
      <w:pPr>
        <w:rPr>
          <w:rtl/>
        </w:rPr>
      </w:pPr>
      <w:r>
        <w:rPr>
          <w:rFonts w:hint="cs"/>
          <w:rtl/>
        </w:rPr>
        <w:t>אפשר יהיה להאריך את הזמן</w:t>
      </w:r>
      <w:r w:rsidR="004311CE">
        <w:rPr>
          <w:rFonts w:hint="cs"/>
          <w:rtl/>
        </w:rPr>
        <w:t>?</w:t>
      </w:r>
    </w:p>
    <w:p w:rsidR="004311CE" w:rsidRDefault="004311CE" w:rsidP="004311CE">
      <w:pPr>
        <w:ind w:firstLine="0"/>
        <w:rPr>
          <w:rtl/>
        </w:rPr>
      </w:pPr>
      <w:bookmarkStart w:id="926" w:name="_ETM_Q1_10181000"/>
      <w:bookmarkEnd w:id="926"/>
    </w:p>
    <w:bookmarkStart w:id="927" w:name="_ETM_Q1_10182000" w:displacedByCustomXml="next"/>
    <w:bookmarkEnd w:id="927" w:displacedByCustomXml="next"/>
    <w:sdt>
      <w:sdtPr>
        <w:rPr>
          <w:rFonts w:hint="cs"/>
          <w:rtl/>
        </w:rPr>
        <w:alias w:val="אורח"/>
        <w:tag w:val="&lt;ID&gt;846598&lt;/ID&gt;&lt;Name&gt;טל ימיני&lt;/Name&gt;&lt;Data&gt;טל ימיני&lt;/Data&gt;&lt;Shortcut&gt;טלימ&lt;/Shortcut&gt;&lt;Title&gt;ע' רח&quot;ט אבטחה, המשרד לביטחון פנים&lt;/Title&gt;"/>
        <w:id w:val="1514347446"/>
        <w:placeholder>
          <w:docPart w:val="DefaultPlaceholder_-1854013440"/>
        </w:placeholder>
      </w:sdtPr>
      <w:sdtEndPr/>
      <w:sdtContent>
        <w:p w:rsidR="004311CE" w:rsidRDefault="004311CE" w:rsidP="004311CE">
          <w:pPr>
            <w:pStyle w:val="af9"/>
            <w:keepNext/>
            <w:rPr>
              <w:rtl/>
            </w:rPr>
          </w:pPr>
          <w:r>
            <w:rPr>
              <w:rtl/>
            </w:rPr>
            <w:t>טל ימיני:</w:t>
          </w:r>
        </w:p>
      </w:sdtContent>
    </w:sdt>
    <w:p w:rsidR="004311CE" w:rsidRDefault="004311CE" w:rsidP="004311CE">
      <w:pPr>
        <w:pStyle w:val="KeepWithNext"/>
        <w:rPr>
          <w:rtl/>
        </w:rPr>
      </w:pPr>
    </w:p>
    <w:p w:rsidR="004311CE" w:rsidRDefault="004311CE" w:rsidP="004311CE">
      <w:pPr>
        <w:rPr>
          <w:rtl/>
        </w:rPr>
      </w:pPr>
      <w:r>
        <w:rPr>
          <w:rFonts w:hint="cs"/>
          <w:rtl/>
        </w:rPr>
        <w:t>אני מאמין שכן.</w:t>
      </w:r>
    </w:p>
    <w:p w:rsidR="00EA7DF5" w:rsidRDefault="00EA7DF5" w:rsidP="007B33DF">
      <w:pPr>
        <w:rPr>
          <w:rtl/>
        </w:rPr>
      </w:pPr>
    </w:p>
    <w:bookmarkStart w:id="928" w:name="_ETM_Q1_10188000" w:displacedByCustomXml="next"/>
    <w:bookmarkEnd w:id="928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096062068"/>
        <w:placeholder>
          <w:docPart w:val="DefaultPlaceholder_-1854013440"/>
        </w:placeholder>
      </w:sdtPr>
      <w:sdtEndPr/>
      <w:sdtContent>
        <w:p w:rsidR="004311CE" w:rsidRDefault="004311CE" w:rsidP="004311CE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4311CE" w:rsidRDefault="004311CE" w:rsidP="004311CE">
      <w:pPr>
        <w:pStyle w:val="KeepWithNext"/>
        <w:rPr>
          <w:rtl/>
        </w:rPr>
      </w:pPr>
    </w:p>
    <w:p w:rsidR="004311CE" w:rsidRDefault="00EA7DF5" w:rsidP="004311CE">
      <w:pPr>
        <w:rPr>
          <w:rtl/>
        </w:rPr>
      </w:pPr>
      <w:r>
        <w:rPr>
          <w:rFonts w:hint="cs"/>
          <w:rtl/>
        </w:rPr>
        <w:t xml:space="preserve">בכוונה שלי להאריך את זה. אני רוצה להגיד שני דברים </w:t>
      </w:r>
      <w:r w:rsidR="004311CE">
        <w:rPr>
          <w:rFonts w:hint="cs"/>
          <w:rtl/>
        </w:rPr>
        <w:t>למועדונים שאני</w:t>
      </w:r>
      <w:bookmarkStart w:id="929" w:name="_ETM_Q1_10191000"/>
      <w:bookmarkEnd w:id="929"/>
      <w:r w:rsidR="004311CE">
        <w:rPr>
          <w:rFonts w:hint="cs"/>
          <w:rtl/>
        </w:rPr>
        <w:t xml:space="preserve"> חושב שהם הגיוניים. רועי, תגיד לי אם זה </w:t>
      </w:r>
      <w:bookmarkStart w:id="930" w:name="_ETM_Q1_10193000"/>
      <w:bookmarkEnd w:id="930"/>
      <w:r w:rsidR="004311CE">
        <w:rPr>
          <w:rFonts w:hint="cs"/>
          <w:rtl/>
        </w:rPr>
        <w:t xml:space="preserve">גם מה שאתה חושב. </w:t>
      </w:r>
      <w:r>
        <w:rPr>
          <w:rFonts w:hint="cs"/>
          <w:rtl/>
        </w:rPr>
        <w:t>אנחנו יודעים שיש הרבה תחלופה</w:t>
      </w:r>
      <w:r w:rsidR="004311CE">
        <w:rPr>
          <w:rFonts w:hint="cs"/>
          <w:rtl/>
        </w:rPr>
        <w:t xml:space="preserve"> בעסקים האלה, </w:t>
      </w:r>
      <w:r w:rsidR="00AA7A32">
        <w:rPr>
          <w:rFonts w:hint="cs"/>
          <w:rtl/>
        </w:rPr>
        <w:t xml:space="preserve">יש </w:t>
      </w:r>
      <w:r w:rsidR="004311CE">
        <w:rPr>
          <w:rFonts w:hint="cs"/>
          <w:rtl/>
        </w:rPr>
        <w:t>בעלות מתחלפת.</w:t>
      </w:r>
      <w:r>
        <w:rPr>
          <w:rFonts w:hint="cs"/>
          <w:rtl/>
        </w:rPr>
        <w:t xml:space="preserve"> אני לא רואה סיבה </w:t>
      </w:r>
      <w:r w:rsidR="004311CE">
        <w:rPr>
          <w:rFonts w:hint="cs"/>
          <w:rtl/>
        </w:rPr>
        <w:t xml:space="preserve">שאם </w:t>
      </w:r>
      <w:bookmarkStart w:id="931" w:name="_ETM_Q1_10206000"/>
      <w:bookmarkEnd w:id="931"/>
      <w:r w:rsidR="00AA7A32">
        <w:rPr>
          <w:rFonts w:hint="cs"/>
          <w:rtl/>
        </w:rPr>
        <w:t>הבעלות מתחלפת</w:t>
      </w:r>
      <w:r w:rsidR="004311CE">
        <w:rPr>
          <w:rFonts w:hint="cs"/>
          <w:rtl/>
        </w:rPr>
        <w:t xml:space="preserve"> הוא צריך עם רישיון </w:t>
      </w:r>
      <w:bookmarkStart w:id="932" w:name="_ETM_Q1_10208000"/>
      <w:bookmarkEnd w:id="932"/>
      <w:r w:rsidR="004311CE">
        <w:rPr>
          <w:rFonts w:hint="cs"/>
          <w:rtl/>
        </w:rPr>
        <w:t>העסק לעבור את כל הויה דולורוזה</w:t>
      </w:r>
      <w:r>
        <w:rPr>
          <w:rFonts w:hint="cs"/>
          <w:rtl/>
        </w:rPr>
        <w:t>. הוא צר</w:t>
      </w:r>
      <w:r w:rsidR="004311CE">
        <w:rPr>
          <w:rFonts w:hint="cs"/>
          <w:rtl/>
        </w:rPr>
        <w:t>יך להצהיר שאין שינוי במועדון, בבר</w:t>
      </w:r>
      <w:r>
        <w:rPr>
          <w:rFonts w:hint="cs"/>
          <w:rtl/>
        </w:rPr>
        <w:t xml:space="preserve"> </w:t>
      </w:r>
      <w:r w:rsidR="004311CE">
        <w:rPr>
          <w:rFonts w:hint="cs"/>
          <w:rtl/>
        </w:rPr>
        <w:t xml:space="preserve">או </w:t>
      </w:r>
      <w:bookmarkStart w:id="933" w:name="_ETM_Q1_10214000"/>
      <w:bookmarkEnd w:id="933"/>
      <w:r w:rsidR="004311CE">
        <w:rPr>
          <w:rFonts w:hint="cs"/>
          <w:rtl/>
        </w:rPr>
        <w:t>במסעדה, ו</w:t>
      </w:r>
      <w:r>
        <w:rPr>
          <w:rFonts w:hint="cs"/>
          <w:rtl/>
        </w:rPr>
        <w:t>אז הבדיקה תהיה ר</w:t>
      </w:r>
      <w:r w:rsidR="004311CE">
        <w:rPr>
          <w:rFonts w:hint="cs"/>
          <w:rtl/>
        </w:rPr>
        <w:t>ק של ה</w:t>
      </w:r>
      <w:r>
        <w:rPr>
          <w:rFonts w:hint="cs"/>
          <w:rtl/>
        </w:rPr>
        <w:t>משטרה. ברגע ש</w:t>
      </w:r>
      <w:r w:rsidR="004311CE">
        <w:rPr>
          <w:rFonts w:hint="cs"/>
          <w:rtl/>
        </w:rPr>
        <w:t xml:space="preserve">יתקבל אישור משטרה, הרישיון ממשיך בתוקפו. </w:t>
      </w:r>
      <w:r>
        <w:rPr>
          <w:rFonts w:hint="cs"/>
          <w:rtl/>
        </w:rPr>
        <w:t>ז</w:t>
      </w:r>
      <w:r w:rsidR="004311CE">
        <w:rPr>
          <w:rFonts w:hint="cs"/>
          <w:rtl/>
        </w:rPr>
        <w:t>ה נושא אחד שיקל עליכם מאוד את ההתנהלות.</w:t>
      </w:r>
    </w:p>
    <w:p w:rsidR="004311CE" w:rsidRDefault="004311CE" w:rsidP="004311CE">
      <w:pPr>
        <w:rPr>
          <w:rtl/>
        </w:rPr>
      </w:pPr>
      <w:bookmarkStart w:id="934" w:name="_ETM_Q1_10221000"/>
      <w:bookmarkEnd w:id="934"/>
    </w:p>
    <w:p w:rsidR="00EA7DF5" w:rsidRDefault="004311CE" w:rsidP="004311CE">
      <w:pPr>
        <w:rPr>
          <w:rtl/>
        </w:rPr>
      </w:pPr>
      <w:bookmarkStart w:id="935" w:name="_ETM_Q1_10222000"/>
      <w:bookmarkEnd w:id="935"/>
      <w:r>
        <w:rPr>
          <w:rFonts w:hint="cs"/>
          <w:rtl/>
        </w:rPr>
        <w:t xml:space="preserve"> דבר שני זה מש</w:t>
      </w:r>
      <w:r w:rsidR="00EA7DF5">
        <w:rPr>
          <w:rFonts w:hint="cs"/>
          <w:rtl/>
        </w:rPr>
        <w:t>ך הרישיו</w:t>
      </w:r>
      <w:r>
        <w:rPr>
          <w:rFonts w:hint="cs"/>
          <w:rtl/>
        </w:rPr>
        <w:t>ן</w:t>
      </w:r>
      <w:r w:rsidR="00EA7DF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EA7DF5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בפירוש </w:t>
      </w:r>
      <w:bookmarkStart w:id="936" w:name="_ETM_Q1_10226000"/>
      <w:bookmarkEnd w:id="936"/>
      <w:r>
        <w:rPr>
          <w:rFonts w:hint="cs"/>
          <w:rtl/>
        </w:rPr>
        <w:t>ח</w:t>
      </w:r>
      <w:r w:rsidR="00EA7DF5">
        <w:rPr>
          <w:rFonts w:hint="cs"/>
          <w:rtl/>
        </w:rPr>
        <w:t>ו</w:t>
      </w:r>
      <w:r>
        <w:rPr>
          <w:rFonts w:hint="cs"/>
          <w:rtl/>
        </w:rPr>
        <w:t>ש</w:t>
      </w:r>
      <w:r w:rsidR="00EA7DF5">
        <w:rPr>
          <w:rFonts w:hint="cs"/>
          <w:rtl/>
        </w:rPr>
        <w:t>ב שנאריך את משך הרישיו</w:t>
      </w:r>
      <w:r>
        <w:rPr>
          <w:rFonts w:hint="cs"/>
          <w:rtl/>
        </w:rPr>
        <w:t>ן</w:t>
      </w:r>
      <w:r w:rsidR="00EA7DF5">
        <w:rPr>
          <w:rFonts w:hint="cs"/>
          <w:rtl/>
        </w:rPr>
        <w:t xml:space="preserve">, בכפוף לזה, </w:t>
      </w:r>
      <w:r>
        <w:rPr>
          <w:rFonts w:hint="cs"/>
          <w:rtl/>
        </w:rPr>
        <w:t xml:space="preserve">כמו שאמרתי לכל המשרדים, שנייצר כלי מאוד נוח </w:t>
      </w:r>
      <w:bookmarkStart w:id="937" w:name="_ETM_Q1_10234000"/>
      <w:bookmarkEnd w:id="937"/>
      <w:r>
        <w:rPr>
          <w:rFonts w:hint="cs"/>
          <w:rtl/>
        </w:rPr>
        <w:t>לביטול רישיון. לשם נלך.</w:t>
      </w:r>
      <w:r w:rsidR="00EA7DF5">
        <w:rPr>
          <w:rFonts w:hint="cs"/>
          <w:rtl/>
        </w:rPr>
        <w:t xml:space="preserve"> </w:t>
      </w:r>
    </w:p>
    <w:p w:rsidR="00EA7DF5" w:rsidRDefault="00EA7DF5" w:rsidP="007B33DF">
      <w:pPr>
        <w:rPr>
          <w:rtl/>
        </w:rPr>
      </w:pPr>
    </w:p>
    <w:p w:rsidR="00EA7DF5" w:rsidRDefault="00EA7DF5" w:rsidP="004311CE">
      <w:pPr>
        <w:rPr>
          <w:rtl/>
        </w:rPr>
      </w:pPr>
      <w:r>
        <w:rPr>
          <w:rFonts w:hint="cs"/>
          <w:rtl/>
        </w:rPr>
        <w:t xml:space="preserve">ספציפית נשאר </w:t>
      </w:r>
      <w:r w:rsidR="004311CE">
        <w:rPr>
          <w:rFonts w:hint="cs"/>
          <w:rtl/>
        </w:rPr>
        <w:t>לי נושא אחד שלם שאי</w:t>
      </w:r>
      <w:r>
        <w:rPr>
          <w:rFonts w:hint="cs"/>
          <w:rtl/>
        </w:rPr>
        <w:t xml:space="preserve">ן לי </w:t>
      </w:r>
      <w:r w:rsidR="004311CE">
        <w:rPr>
          <w:rFonts w:hint="cs"/>
          <w:rtl/>
        </w:rPr>
        <w:t xml:space="preserve">עליו </w:t>
      </w:r>
      <w:r>
        <w:rPr>
          <w:rFonts w:hint="cs"/>
          <w:rtl/>
        </w:rPr>
        <w:t>תשובה</w:t>
      </w:r>
      <w:r w:rsidR="004311C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EA7DF5" w:rsidRDefault="00EA7DF5" w:rsidP="004311CE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קריאה&lt;/Name&gt;&lt;Shortcut&gt;קר&lt;/Shortcut&gt;&lt;Title&gt;&lt;/Title&gt;"/>
        <w:id w:val="-993266557"/>
        <w:placeholder>
          <w:docPart w:val="DefaultPlaceholder_-1854013440"/>
        </w:placeholder>
      </w:sdtPr>
      <w:sdtEndPr/>
      <w:sdtContent>
        <w:p w:rsidR="004311CE" w:rsidRDefault="004311CE" w:rsidP="004311CE">
          <w:pPr>
            <w:pStyle w:val="af9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4311CE" w:rsidRDefault="004311CE" w:rsidP="004311CE">
      <w:pPr>
        <w:pStyle w:val="KeepWithNext"/>
        <w:rPr>
          <w:rtl/>
        </w:rPr>
      </w:pPr>
    </w:p>
    <w:p w:rsidR="004311CE" w:rsidRDefault="004311CE" w:rsidP="004311CE">
      <w:pPr>
        <w:rPr>
          <w:rtl/>
        </w:rPr>
      </w:pPr>
      <w:r>
        <w:rPr>
          <w:rFonts w:hint="cs"/>
          <w:rtl/>
        </w:rPr>
        <w:t>למה לא להעביר את זה ל-ב'?</w:t>
      </w:r>
    </w:p>
    <w:p w:rsidR="004311CE" w:rsidRDefault="004311CE" w:rsidP="004311CE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545286323"/>
        <w:placeholder>
          <w:docPart w:val="DefaultPlaceholder_-1854013440"/>
        </w:placeholder>
      </w:sdtPr>
      <w:sdtEndPr/>
      <w:sdtContent>
        <w:p w:rsidR="004311CE" w:rsidRDefault="004311CE" w:rsidP="004311CE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4311CE" w:rsidRDefault="004311CE" w:rsidP="004311CE">
      <w:pPr>
        <w:pStyle w:val="KeepWithNext"/>
        <w:rPr>
          <w:rtl/>
        </w:rPr>
      </w:pPr>
    </w:p>
    <w:p w:rsidR="00EA7DF5" w:rsidRDefault="004311CE" w:rsidP="00AA7A32">
      <w:pPr>
        <w:rPr>
          <w:rtl/>
        </w:rPr>
      </w:pPr>
      <w:r>
        <w:rPr>
          <w:rFonts w:hint="cs"/>
          <w:rtl/>
        </w:rPr>
        <w:t xml:space="preserve">אני לא יכול, זה עסק מסוכן. </w:t>
      </w:r>
      <w:bookmarkStart w:id="938" w:name="_ETM_Q1_10240000"/>
      <w:bookmarkEnd w:id="938"/>
      <w:r>
        <w:rPr>
          <w:rFonts w:hint="cs"/>
          <w:rtl/>
        </w:rPr>
        <w:t>אתה שומע את המשטרה. אני מ</w:t>
      </w:r>
      <w:r w:rsidR="00EA7DF5">
        <w:rPr>
          <w:rFonts w:hint="cs"/>
          <w:rtl/>
        </w:rPr>
        <w:t xml:space="preserve">ספיק </w:t>
      </w:r>
      <w:r>
        <w:rPr>
          <w:rFonts w:hint="cs"/>
          <w:rtl/>
        </w:rPr>
        <w:t>קורא על מקרים של א</w:t>
      </w:r>
      <w:r w:rsidR="00EA7DF5">
        <w:rPr>
          <w:rFonts w:hint="cs"/>
          <w:rtl/>
        </w:rPr>
        <w:t>לימות</w:t>
      </w:r>
      <w:r w:rsidR="00AA7A32">
        <w:rPr>
          <w:rFonts w:hint="cs"/>
          <w:rtl/>
        </w:rPr>
        <w:t>.</w:t>
      </w:r>
      <w:r w:rsidR="00EA7DF5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</w:t>
      </w:r>
      <w:r w:rsidR="00EA7DF5">
        <w:rPr>
          <w:rFonts w:hint="cs"/>
          <w:rtl/>
        </w:rPr>
        <w:t>ל</w:t>
      </w:r>
      <w:r>
        <w:rPr>
          <w:rFonts w:hint="cs"/>
          <w:rtl/>
        </w:rPr>
        <w:t xml:space="preserve">א רואה </w:t>
      </w:r>
      <w:bookmarkStart w:id="939" w:name="_ETM_Q1_10251000"/>
      <w:bookmarkEnd w:id="939"/>
      <w:r w:rsidR="00EA7DF5">
        <w:rPr>
          <w:rFonts w:hint="cs"/>
          <w:rtl/>
        </w:rPr>
        <w:t xml:space="preserve">מצב שנקל במסלול או </w:t>
      </w:r>
      <w:r>
        <w:rPr>
          <w:rFonts w:hint="cs"/>
          <w:rtl/>
        </w:rPr>
        <w:t>בדרישות. פ</w:t>
      </w:r>
      <w:r w:rsidR="00EA7DF5">
        <w:rPr>
          <w:rFonts w:hint="cs"/>
          <w:rtl/>
        </w:rPr>
        <w:t>ה</w:t>
      </w:r>
      <w:r w:rsidR="00E75BD3">
        <w:rPr>
          <w:rFonts w:hint="cs"/>
          <w:rtl/>
        </w:rPr>
        <w:t xml:space="preserve"> יש שאלה</w:t>
      </w:r>
      <w:r>
        <w:rPr>
          <w:rFonts w:hint="cs"/>
          <w:rtl/>
        </w:rPr>
        <w:t xml:space="preserve"> של התנהלות, </w:t>
      </w:r>
      <w:r w:rsidR="00EA7DF5">
        <w:rPr>
          <w:rFonts w:hint="cs"/>
          <w:rtl/>
        </w:rPr>
        <w:t xml:space="preserve">אם אנחנו אומרים להם </w:t>
      </w:r>
      <w:r>
        <w:rPr>
          <w:rFonts w:hint="cs"/>
          <w:rtl/>
        </w:rPr>
        <w:t>ש</w:t>
      </w:r>
      <w:r w:rsidR="00EA7DF5">
        <w:rPr>
          <w:rFonts w:hint="cs"/>
          <w:rtl/>
        </w:rPr>
        <w:t xml:space="preserve">חצי שנה </w:t>
      </w:r>
      <w:r>
        <w:rPr>
          <w:rFonts w:hint="cs"/>
          <w:rtl/>
        </w:rPr>
        <w:t xml:space="preserve">הם </w:t>
      </w:r>
      <w:r w:rsidR="00EA7DF5">
        <w:rPr>
          <w:rFonts w:hint="cs"/>
          <w:rtl/>
        </w:rPr>
        <w:t xml:space="preserve">לא עובדים. </w:t>
      </w:r>
      <w:r w:rsidR="00E75BD3">
        <w:rPr>
          <w:rFonts w:hint="cs"/>
          <w:rtl/>
        </w:rPr>
        <w:t>הוא אומר ש</w:t>
      </w:r>
      <w:r>
        <w:rPr>
          <w:rFonts w:hint="cs"/>
          <w:rtl/>
        </w:rPr>
        <w:t xml:space="preserve">לוקח לו להשיג רישיון במשך חצי </w:t>
      </w:r>
      <w:bookmarkStart w:id="940" w:name="_ETM_Q1_10266000"/>
      <w:bookmarkEnd w:id="940"/>
      <w:r>
        <w:rPr>
          <w:rFonts w:hint="cs"/>
          <w:rtl/>
        </w:rPr>
        <w:t>שנה</w:t>
      </w:r>
      <w:r w:rsidR="00E75BD3">
        <w:rPr>
          <w:rFonts w:hint="cs"/>
          <w:rtl/>
        </w:rPr>
        <w:t xml:space="preserve"> בממוצע.</w:t>
      </w:r>
      <w:r>
        <w:rPr>
          <w:rFonts w:hint="cs"/>
          <w:rtl/>
        </w:rPr>
        <w:t xml:space="preserve"> </w:t>
      </w:r>
      <w:r w:rsidR="00EA7DF5">
        <w:rPr>
          <w:rFonts w:hint="cs"/>
          <w:rtl/>
        </w:rPr>
        <w:t>זה אומ</w:t>
      </w:r>
      <w:r w:rsidR="00AA7A32">
        <w:rPr>
          <w:rFonts w:hint="cs"/>
          <w:rtl/>
        </w:rPr>
        <w:t>ר שהוא צריך לשכור מקום, להתארגן.</w:t>
      </w:r>
      <w:r w:rsidR="00EA7DF5">
        <w:rPr>
          <w:rFonts w:hint="cs"/>
          <w:rtl/>
        </w:rPr>
        <w:t xml:space="preserve"> חצי שנה </w:t>
      </w:r>
      <w:r>
        <w:rPr>
          <w:rFonts w:hint="cs"/>
          <w:rtl/>
        </w:rPr>
        <w:t>הוא יושב ב-</w:t>
      </w:r>
      <w:r>
        <w:rPr>
          <w:lang w:val="en-GB"/>
        </w:rPr>
        <w:t>hold</w:t>
      </w:r>
      <w:r>
        <w:rPr>
          <w:rFonts w:hint="cs"/>
          <w:rtl/>
          <w:lang w:val="en-GB"/>
        </w:rPr>
        <w:t xml:space="preserve">. יש פה בעיה. </w:t>
      </w:r>
      <w:r w:rsidR="00EA7DF5">
        <w:rPr>
          <w:rFonts w:hint="cs"/>
          <w:rtl/>
        </w:rPr>
        <w:t>היום, בגלל מדיניות אכיפה, אנחנו</w:t>
      </w:r>
      <w:r>
        <w:rPr>
          <w:rFonts w:hint="cs"/>
          <w:rtl/>
        </w:rPr>
        <w:t xml:space="preserve"> </w:t>
      </w:r>
      <w:r w:rsidR="00EA7DF5">
        <w:rPr>
          <w:rFonts w:hint="cs"/>
          <w:rtl/>
        </w:rPr>
        <w:t>ל</w:t>
      </w:r>
      <w:r>
        <w:rPr>
          <w:rFonts w:hint="cs"/>
          <w:rtl/>
        </w:rPr>
        <w:t>א</w:t>
      </w:r>
      <w:r w:rsidR="00EA7DF5">
        <w:rPr>
          <w:rFonts w:hint="cs"/>
          <w:rtl/>
        </w:rPr>
        <w:t xml:space="preserve"> בבעיה הזאת.</w:t>
      </w:r>
    </w:p>
    <w:p w:rsidR="00EA7DF5" w:rsidRDefault="00EA7DF5" w:rsidP="007B33DF">
      <w:pPr>
        <w:rPr>
          <w:rtl/>
        </w:rPr>
      </w:pPr>
    </w:p>
    <w:bookmarkStart w:id="941" w:name="_ETM_Q1_10281000" w:displacedByCustomXml="next"/>
    <w:bookmarkEnd w:id="941" w:displacedByCustomXml="next"/>
    <w:sdt>
      <w:sdtPr>
        <w:rPr>
          <w:rFonts w:hint="cs"/>
          <w:rtl/>
        </w:rPr>
        <w:alias w:val="אורח"/>
        <w:tag w:val="&lt;ID&gt;846598&lt;/ID&gt;&lt;Name&gt;טל ימיני&lt;/Name&gt;&lt;Data&gt;טל ימיני&lt;/Data&gt;&lt;Shortcut&gt;טלימ&lt;/Shortcut&gt;&lt;Title&gt;ע' רח&quot;ט אבטחה, המשרד לביטחון פנים&lt;/Title&gt;"/>
        <w:id w:val="-1289436341"/>
        <w:placeholder>
          <w:docPart w:val="DefaultPlaceholder_-1854013440"/>
        </w:placeholder>
      </w:sdtPr>
      <w:sdtEndPr/>
      <w:sdtContent>
        <w:p w:rsidR="004311CE" w:rsidRDefault="004311CE" w:rsidP="004311CE">
          <w:pPr>
            <w:pStyle w:val="af9"/>
            <w:keepNext/>
            <w:rPr>
              <w:rtl/>
            </w:rPr>
          </w:pPr>
          <w:r>
            <w:rPr>
              <w:rtl/>
            </w:rPr>
            <w:t>טל ימיני:</w:t>
          </w:r>
        </w:p>
      </w:sdtContent>
    </w:sdt>
    <w:p w:rsidR="004311CE" w:rsidRDefault="004311CE" w:rsidP="004311CE">
      <w:pPr>
        <w:pStyle w:val="KeepWithNext"/>
        <w:rPr>
          <w:rtl/>
        </w:rPr>
      </w:pPr>
    </w:p>
    <w:p w:rsidR="00EA7DF5" w:rsidRDefault="004311CE" w:rsidP="004311CE">
      <w:pPr>
        <w:rPr>
          <w:rtl/>
        </w:rPr>
      </w:pPr>
      <w:r>
        <w:rPr>
          <w:rFonts w:hint="cs"/>
          <w:rtl/>
        </w:rPr>
        <w:t>אני אב</w:t>
      </w:r>
      <w:r w:rsidR="00EA7DF5">
        <w:rPr>
          <w:rFonts w:hint="cs"/>
          <w:rtl/>
        </w:rPr>
        <w:t>ד</w:t>
      </w:r>
      <w:r>
        <w:rPr>
          <w:rFonts w:hint="cs"/>
          <w:rtl/>
        </w:rPr>
        <w:t>ו</w:t>
      </w:r>
      <w:r w:rsidR="00EA7DF5">
        <w:rPr>
          <w:rFonts w:hint="cs"/>
          <w:rtl/>
        </w:rPr>
        <w:t>ק את ז</w:t>
      </w:r>
      <w:r>
        <w:rPr>
          <w:rFonts w:hint="cs"/>
          <w:rtl/>
        </w:rPr>
        <w:t xml:space="preserve">ה. </w:t>
      </w:r>
    </w:p>
    <w:p w:rsidR="004311CE" w:rsidRDefault="004311CE" w:rsidP="004311CE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658003541"/>
        <w:placeholder>
          <w:docPart w:val="DefaultPlaceholder_-1854013440"/>
        </w:placeholder>
      </w:sdtPr>
      <w:sdtEndPr/>
      <w:sdtContent>
        <w:p w:rsidR="004311CE" w:rsidRDefault="004311CE" w:rsidP="004311CE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4311CE" w:rsidRDefault="004311CE" w:rsidP="004311CE">
      <w:pPr>
        <w:pStyle w:val="KeepWithNext"/>
        <w:rPr>
          <w:rtl/>
        </w:rPr>
      </w:pPr>
    </w:p>
    <w:p w:rsidR="004311CE" w:rsidRDefault="004311CE" w:rsidP="004311CE">
      <w:pPr>
        <w:rPr>
          <w:rtl/>
        </w:rPr>
      </w:pPr>
      <w:r>
        <w:rPr>
          <w:rFonts w:hint="cs"/>
          <w:rtl/>
        </w:rPr>
        <w:t>את מה?</w:t>
      </w:r>
    </w:p>
    <w:p w:rsidR="004311CE" w:rsidRDefault="004311CE" w:rsidP="004311CE">
      <w:pPr>
        <w:rPr>
          <w:rtl/>
        </w:rPr>
      </w:pPr>
    </w:p>
    <w:sdt>
      <w:sdtPr>
        <w:rPr>
          <w:rFonts w:hint="cs"/>
          <w:rtl/>
        </w:rPr>
        <w:alias w:val="אורח"/>
        <w:tag w:val="&lt;ID&gt;846598&lt;/ID&gt;&lt;Name&gt;טל ימיני&lt;/Name&gt;&lt;Data&gt;טל ימיני&lt;/Data&gt;&lt;Shortcut&gt;טלימ&lt;/Shortcut&gt;&lt;Title&gt;ע' רח&quot;ט אבטחה, המשרד לביטחון פנים&lt;/Title&gt;"/>
        <w:id w:val="1593131715"/>
        <w:placeholder>
          <w:docPart w:val="DefaultPlaceholder_-1854013440"/>
        </w:placeholder>
      </w:sdtPr>
      <w:sdtEndPr/>
      <w:sdtContent>
        <w:p w:rsidR="004311CE" w:rsidRDefault="004311CE" w:rsidP="004311CE">
          <w:pPr>
            <w:pStyle w:val="af9"/>
            <w:keepNext/>
            <w:rPr>
              <w:rtl/>
            </w:rPr>
          </w:pPr>
          <w:r>
            <w:rPr>
              <w:rtl/>
            </w:rPr>
            <w:t>טל ימיני:</w:t>
          </w:r>
        </w:p>
      </w:sdtContent>
    </w:sdt>
    <w:p w:rsidR="004311CE" w:rsidRDefault="004311CE" w:rsidP="004311CE">
      <w:pPr>
        <w:pStyle w:val="KeepWithNext"/>
        <w:rPr>
          <w:rtl/>
        </w:rPr>
      </w:pPr>
    </w:p>
    <w:p w:rsidR="004311CE" w:rsidRDefault="004311CE" w:rsidP="004311CE">
      <w:pPr>
        <w:rPr>
          <w:rtl/>
        </w:rPr>
      </w:pPr>
      <w:r>
        <w:rPr>
          <w:rFonts w:hint="cs"/>
          <w:rtl/>
        </w:rPr>
        <w:t xml:space="preserve">את </w:t>
      </w:r>
      <w:r w:rsidR="00E75BD3">
        <w:rPr>
          <w:rFonts w:hint="cs"/>
          <w:rtl/>
        </w:rPr>
        <w:t>הטענה שזה לוקח חצי שנה.</w:t>
      </w:r>
    </w:p>
    <w:p w:rsidR="00EA7DF5" w:rsidRDefault="00EA7DF5" w:rsidP="007B33DF">
      <w:pPr>
        <w:rPr>
          <w:rtl/>
        </w:rPr>
      </w:pPr>
    </w:p>
    <w:bookmarkStart w:id="942" w:name="_ETM_Q1_10282000" w:displacedByCustomXml="next"/>
    <w:bookmarkEnd w:id="942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812637702"/>
        <w:placeholder>
          <w:docPart w:val="DefaultPlaceholder_-1854013440"/>
        </w:placeholder>
      </w:sdtPr>
      <w:sdtEndPr/>
      <w:sdtContent>
        <w:p w:rsidR="00E75BD3" w:rsidRDefault="00E75BD3" w:rsidP="00E75BD3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E75BD3" w:rsidRDefault="00E75BD3" w:rsidP="00E75BD3">
      <w:pPr>
        <w:pStyle w:val="KeepWithNext"/>
        <w:rPr>
          <w:rtl/>
        </w:rPr>
      </w:pPr>
    </w:p>
    <w:p w:rsidR="00EA7DF5" w:rsidRDefault="00E75BD3" w:rsidP="00E75BD3">
      <w:pPr>
        <w:rPr>
          <w:rtl/>
        </w:rPr>
      </w:pPr>
      <w:r>
        <w:rPr>
          <w:rFonts w:hint="cs"/>
          <w:rtl/>
        </w:rPr>
        <w:t xml:space="preserve">זה לא </w:t>
      </w:r>
      <w:bookmarkStart w:id="943" w:name="_ETM_Q1_10286000"/>
      <w:bookmarkEnd w:id="943"/>
      <w:r>
        <w:rPr>
          <w:rFonts w:hint="cs"/>
          <w:rtl/>
        </w:rPr>
        <w:t xml:space="preserve">רק המשטרה. </w:t>
      </w:r>
      <w:r w:rsidR="00EA7DF5">
        <w:rPr>
          <w:rFonts w:hint="cs"/>
          <w:rtl/>
        </w:rPr>
        <w:t>יש לו אחרי זה כיבוי אש</w:t>
      </w:r>
      <w:r>
        <w:rPr>
          <w:rFonts w:hint="cs"/>
          <w:rtl/>
        </w:rPr>
        <w:t>. זה עסק מסוכן, אנחנו מבינים.</w:t>
      </w:r>
    </w:p>
    <w:p w:rsidR="00EA7DF5" w:rsidRDefault="00EA7DF5" w:rsidP="007B33DF">
      <w:pPr>
        <w:rPr>
          <w:rtl/>
        </w:rPr>
      </w:pPr>
    </w:p>
    <w:sdt>
      <w:sdtPr>
        <w:rPr>
          <w:rFonts w:hint="cs"/>
          <w:rtl/>
        </w:rPr>
        <w:alias w:val="אורח"/>
        <w:tag w:val="&lt;ID&gt;846598&lt;/ID&gt;&lt;Name&gt;טל ימיני&lt;/Name&gt;&lt;Data&gt;טל ימיני&lt;/Data&gt;&lt;Shortcut&gt;טלימ&lt;/Shortcut&gt;&lt;Title&gt;ע' רח&quot;ט אבטחה, המשרד לביטחון פנים&lt;/Title&gt;"/>
        <w:id w:val="1678694087"/>
        <w:placeholder>
          <w:docPart w:val="DefaultPlaceholder_-1854013440"/>
        </w:placeholder>
      </w:sdtPr>
      <w:sdtEndPr/>
      <w:sdtContent>
        <w:p w:rsidR="00E75BD3" w:rsidRDefault="00E75BD3" w:rsidP="00E75BD3">
          <w:pPr>
            <w:pStyle w:val="af9"/>
            <w:keepNext/>
            <w:rPr>
              <w:rtl/>
            </w:rPr>
          </w:pPr>
          <w:r>
            <w:rPr>
              <w:rtl/>
            </w:rPr>
            <w:t>טל ימיני:</w:t>
          </w:r>
        </w:p>
      </w:sdtContent>
    </w:sdt>
    <w:p w:rsidR="00E75BD3" w:rsidRDefault="00E75BD3" w:rsidP="00E75BD3">
      <w:pPr>
        <w:pStyle w:val="KeepWithNext"/>
        <w:rPr>
          <w:rtl/>
        </w:rPr>
      </w:pPr>
    </w:p>
    <w:p w:rsidR="00EA7DF5" w:rsidRDefault="00E75BD3" w:rsidP="00E75BD3">
      <w:pPr>
        <w:rPr>
          <w:rtl/>
        </w:rPr>
      </w:pPr>
      <w:r>
        <w:rPr>
          <w:rFonts w:hint="cs"/>
          <w:rtl/>
        </w:rPr>
        <w:t xml:space="preserve">חד-משמעית. אם הוא עומד בתנאי </w:t>
      </w:r>
      <w:bookmarkStart w:id="944" w:name="_ETM_Q1_10299000"/>
      <w:bookmarkEnd w:id="944"/>
      <w:r>
        <w:rPr>
          <w:rFonts w:hint="cs"/>
          <w:rtl/>
        </w:rPr>
        <w:t xml:space="preserve">המשטרה, </w:t>
      </w:r>
      <w:r w:rsidR="00EA7DF5">
        <w:rPr>
          <w:rFonts w:hint="cs"/>
          <w:rtl/>
        </w:rPr>
        <w:t>אני לא אגיש נגדו כ</w:t>
      </w:r>
      <w:r>
        <w:rPr>
          <w:rFonts w:hint="cs"/>
          <w:rtl/>
        </w:rPr>
        <w:t>תב אישום, אני לא אסגור אותו</w:t>
      </w:r>
      <w:r w:rsidR="00AA7A32">
        <w:rPr>
          <w:rFonts w:hint="cs"/>
          <w:rtl/>
        </w:rPr>
        <w:t xml:space="preserve">, </w:t>
      </w:r>
      <w:r>
        <w:rPr>
          <w:rFonts w:hint="cs"/>
          <w:rtl/>
        </w:rPr>
        <w:t xml:space="preserve">לא שום דבר.  </w:t>
      </w:r>
    </w:p>
    <w:p w:rsidR="00EA7DF5" w:rsidRDefault="00EA7DF5" w:rsidP="007B33DF">
      <w:pPr>
        <w:rPr>
          <w:rtl/>
        </w:rPr>
      </w:pPr>
    </w:p>
    <w:bookmarkStart w:id="945" w:name="_ETM_Q1_10307000" w:displacedByCustomXml="next"/>
    <w:bookmarkEnd w:id="945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802954719"/>
        <w:placeholder>
          <w:docPart w:val="DefaultPlaceholder_-1854013440"/>
        </w:placeholder>
      </w:sdtPr>
      <w:sdtEndPr/>
      <w:sdtContent>
        <w:p w:rsidR="00E75BD3" w:rsidRDefault="00E75BD3" w:rsidP="00E75BD3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E75BD3" w:rsidRDefault="00E75BD3" w:rsidP="00E75BD3">
      <w:pPr>
        <w:pStyle w:val="KeepWithNext"/>
        <w:rPr>
          <w:rtl/>
        </w:rPr>
      </w:pPr>
    </w:p>
    <w:p w:rsidR="00EA7DF5" w:rsidRDefault="00E75BD3" w:rsidP="007B33DF">
      <w:pPr>
        <w:rPr>
          <w:rtl/>
        </w:rPr>
      </w:pPr>
      <w:r>
        <w:rPr>
          <w:rFonts w:hint="cs"/>
          <w:rtl/>
        </w:rPr>
        <w:t>אתה לא לבד בעולם.</w:t>
      </w:r>
    </w:p>
    <w:p w:rsidR="00EA7DF5" w:rsidRDefault="00EA7DF5" w:rsidP="007B33DF">
      <w:pPr>
        <w:rPr>
          <w:rtl/>
        </w:rPr>
      </w:pPr>
    </w:p>
    <w:bookmarkStart w:id="946" w:name="_ETM_Q1_10308000" w:displacedByCustomXml="next"/>
    <w:bookmarkEnd w:id="946" w:displacedByCustomXml="next"/>
    <w:sdt>
      <w:sdtPr>
        <w:rPr>
          <w:rFonts w:hint="cs"/>
          <w:rtl/>
        </w:rPr>
        <w:alias w:val="אורח"/>
        <w:tag w:val="&lt;ID&gt;846598&lt;/ID&gt;&lt;Name&gt;טל ימיני&lt;/Name&gt;&lt;Data&gt;טל ימיני&lt;/Data&gt;&lt;Shortcut&gt;טלימ&lt;/Shortcut&gt;&lt;Title&gt;ע' רח&quot;ט אבטחה, המשרד לביטחון פנים&lt;/Title&gt;"/>
        <w:id w:val="-96785924"/>
        <w:placeholder>
          <w:docPart w:val="DefaultPlaceholder_-1854013440"/>
        </w:placeholder>
      </w:sdtPr>
      <w:sdtEndPr/>
      <w:sdtContent>
        <w:p w:rsidR="00E75BD3" w:rsidRDefault="00E75BD3" w:rsidP="00E75BD3">
          <w:pPr>
            <w:pStyle w:val="af9"/>
            <w:keepNext/>
            <w:rPr>
              <w:rtl/>
            </w:rPr>
          </w:pPr>
          <w:r>
            <w:rPr>
              <w:rtl/>
            </w:rPr>
            <w:t>טל ימיני:</w:t>
          </w:r>
        </w:p>
      </w:sdtContent>
    </w:sdt>
    <w:p w:rsidR="00E75BD3" w:rsidRDefault="00E75BD3" w:rsidP="00E75BD3">
      <w:pPr>
        <w:pStyle w:val="KeepWithNext"/>
        <w:rPr>
          <w:rtl/>
        </w:rPr>
      </w:pPr>
    </w:p>
    <w:p w:rsidR="00E75BD3" w:rsidRDefault="00E75BD3" w:rsidP="00E75BD3">
      <w:pPr>
        <w:rPr>
          <w:rtl/>
        </w:rPr>
      </w:pPr>
      <w:r>
        <w:rPr>
          <w:rFonts w:hint="cs"/>
          <w:rtl/>
        </w:rPr>
        <w:t xml:space="preserve">נכון. את התשובה לא </w:t>
      </w:r>
      <w:bookmarkStart w:id="947" w:name="_ETM_Q1_10312000"/>
      <w:bookmarkEnd w:id="947"/>
      <w:r>
        <w:rPr>
          <w:rFonts w:hint="cs"/>
          <w:rtl/>
        </w:rPr>
        <w:t xml:space="preserve">אני צריך לתת. </w:t>
      </w:r>
    </w:p>
    <w:p w:rsidR="00EA7DF5" w:rsidRDefault="00EA7DF5" w:rsidP="00E75BD3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629628013"/>
        <w:placeholder>
          <w:docPart w:val="DefaultPlaceholder_-1854013440"/>
        </w:placeholder>
      </w:sdtPr>
      <w:sdtEndPr/>
      <w:sdtContent>
        <w:p w:rsidR="00E75BD3" w:rsidRDefault="00E75BD3" w:rsidP="00E75BD3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E75BD3" w:rsidRDefault="00E75BD3" w:rsidP="00E75BD3">
      <w:pPr>
        <w:pStyle w:val="KeepWithNext"/>
        <w:rPr>
          <w:rtl/>
        </w:rPr>
      </w:pPr>
    </w:p>
    <w:p w:rsidR="00EA7DF5" w:rsidRDefault="00E75BD3" w:rsidP="00E75BD3">
      <w:pPr>
        <w:rPr>
          <w:rtl/>
        </w:rPr>
      </w:pPr>
      <w:bookmarkStart w:id="948" w:name="_ETM_Q1_10310000"/>
      <w:bookmarkEnd w:id="948"/>
      <w:r>
        <w:rPr>
          <w:rFonts w:hint="cs"/>
          <w:rtl/>
        </w:rPr>
        <w:t>לא אמרתי שאתה צריך לתת. אני מ</w:t>
      </w:r>
      <w:r w:rsidR="00EA7DF5">
        <w:rPr>
          <w:rFonts w:hint="cs"/>
          <w:rtl/>
        </w:rPr>
        <w:t>נ</w:t>
      </w:r>
      <w:r>
        <w:rPr>
          <w:rFonts w:hint="cs"/>
          <w:rtl/>
        </w:rPr>
        <w:t>ס</w:t>
      </w:r>
      <w:r w:rsidR="00EA7DF5">
        <w:rPr>
          <w:rFonts w:hint="cs"/>
          <w:rtl/>
        </w:rPr>
        <w:t xml:space="preserve">ה לפתור </w:t>
      </w:r>
      <w:r>
        <w:rPr>
          <w:rFonts w:hint="cs"/>
          <w:rtl/>
        </w:rPr>
        <w:t>בעיה שיש לי עם העניין.</w:t>
      </w:r>
      <w:r w:rsidR="00EA7DF5">
        <w:rPr>
          <w:rFonts w:hint="cs"/>
          <w:rtl/>
        </w:rPr>
        <w:t xml:space="preserve"> לא אמרתי שזה המשטרה</w:t>
      </w:r>
      <w:r>
        <w:rPr>
          <w:rFonts w:hint="cs"/>
          <w:rtl/>
        </w:rPr>
        <w:t>.</w:t>
      </w:r>
    </w:p>
    <w:p w:rsidR="00EA7DF5" w:rsidRDefault="00EA7DF5" w:rsidP="007B33DF">
      <w:pPr>
        <w:rPr>
          <w:rtl/>
        </w:rPr>
      </w:pPr>
    </w:p>
    <w:bookmarkStart w:id="949" w:name="_ETM_Q1_10323000" w:displacedByCustomXml="next"/>
    <w:bookmarkEnd w:id="949" w:displacedByCustomXml="next"/>
    <w:sdt>
      <w:sdtPr>
        <w:rPr>
          <w:rFonts w:hint="cs"/>
          <w:rtl/>
        </w:rPr>
        <w:alias w:val="אורח"/>
        <w:tag w:val="&lt;ID&gt;846598&lt;/ID&gt;&lt;Name&gt;טל ימיני&lt;/Name&gt;&lt;Data&gt;טל ימיני&lt;/Data&gt;&lt;Shortcut&gt;טלימ&lt;/Shortcut&gt;&lt;Title&gt;ע' רח&quot;ט אבטחה, המשרד לביטחון פנים&lt;/Title&gt;"/>
        <w:id w:val="324857012"/>
        <w:placeholder>
          <w:docPart w:val="DefaultPlaceholder_-1854013440"/>
        </w:placeholder>
      </w:sdtPr>
      <w:sdtEndPr/>
      <w:sdtContent>
        <w:p w:rsidR="00E75BD3" w:rsidRDefault="00E75BD3" w:rsidP="00E75BD3">
          <w:pPr>
            <w:pStyle w:val="af9"/>
            <w:keepNext/>
            <w:rPr>
              <w:rtl/>
            </w:rPr>
          </w:pPr>
          <w:r>
            <w:rPr>
              <w:rtl/>
            </w:rPr>
            <w:t>טל ימיני:</w:t>
          </w:r>
        </w:p>
      </w:sdtContent>
    </w:sdt>
    <w:p w:rsidR="00E75BD3" w:rsidRDefault="00E75BD3" w:rsidP="00E75BD3">
      <w:pPr>
        <w:pStyle w:val="KeepWithNext"/>
        <w:rPr>
          <w:rtl/>
        </w:rPr>
      </w:pPr>
    </w:p>
    <w:p w:rsidR="00EA7DF5" w:rsidRDefault="00EA7DF5" w:rsidP="00EB1BB7">
      <w:pPr>
        <w:rPr>
          <w:rtl/>
        </w:rPr>
      </w:pPr>
      <w:r>
        <w:rPr>
          <w:rFonts w:hint="cs"/>
          <w:rtl/>
        </w:rPr>
        <w:t>עסק ש</w:t>
      </w:r>
      <w:r w:rsidR="00E75BD3">
        <w:rPr>
          <w:rFonts w:hint="cs"/>
          <w:rtl/>
        </w:rPr>
        <w:t xml:space="preserve">מוכן עם </w:t>
      </w:r>
      <w:bookmarkStart w:id="950" w:name="_ETM_Q1_10325000"/>
      <w:bookmarkEnd w:id="950"/>
      <w:r w:rsidR="00E75BD3">
        <w:rPr>
          <w:rFonts w:hint="cs"/>
          <w:rtl/>
        </w:rPr>
        <w:t>תנאי הרישוי</w:t>
      </w:r>
      <w:r w:rsidR="00EB1BB7">
        <w:rPr>
          <w:rFonts w:hint="cs"/>
          <w:rtl/>
        </w:rPr>
        <w:t xml:space="preserve"> -</w:t>
      </w:r>
      <w:r w:rsidR="00E75BD3">
        <w:rPr>
          <w:rFonts w:hint="cs"/>
          <w:rtl/>
        </w:rPr>
        <w:t xml:space="preserve"> </w:t>
      </w:r>
      <w:r>
        <w:rPr>
          <w:rFonts w:hint="cs"/>
          <w:rtl/>
        </w:rPr>
        <w:t>לא מתעכב</w:t>
      </w:r>
      <w:r w:rsidR="00E75BD3">
        <w:rPr>
          <w:rFonts w:hint="cs"/>
          <w:rtl/>
        </w:rPr>
        <w:t>.</w:t>
      </w:r>
    </w:p>
    <w:p w:rsidR="00EA7DF5" w:rsidRDefault="00EA7DF5" w:rsidP="007B33DF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914383778"/>
        <w:placeholder>
          <w:docPart w:val="DefaultPlaceholder_-1854013440"/>
        </w:placeholder>
      </w:sdtPr>
      <w:sdtEndPr/>
      <w:sdtContent>
        <w:p w:rsidR="00E75BD3" w:rsidRDefault="00E75BD3" w:rsidP="00E75BD3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E75BD3" w:rsidRDefault="00E75BD3" w:rsidP="00E75BD3">
      <w:pPr>
        <w:pStyle w:val="KeepWithNext"/>
        <w:rPr>
          <w:rtl/>
        </w:rPr>
      </w:pPr>
    </w:p>
    <w:p w:rsidR="00EA7DF5" w:rsidRDefault="00EA7DF5" w:rsidP="007B33DF">
      <w:pPr>
        <w:rPr>
          <w:rtl/>
        </w:rPr>
      </w:pPr>
      <w:r>
        <w:rPr>
          <w:rFonts w:hint="cs"/>
          <w:rtl/>
        </w:rPr>
        <w:t>מבחינתך.</w:t>
      </w:r>
    </w:p>
    <w:p w:rsidR="00EA7DF5" w:rsidRDefault="00EA7DF5" w:rsidP="007B33DF">
      <w:pPr>
        <w:rPr>
          <w:rtl/>
        </w:rPr>
      </w:pPr>
    </w:p>
    <w:bookmarkStart w:id="951" w:name="_ETM_Q1_10330000" w:displacedByCustomXml="next"/>
    <w:bookmarkEnd w:id="951" w:displacedByCustomXml="next"/>
    <w:sdt>
      <w:sdtPr>
        <w:rPr>
          <w:rFonts w:hint="cs"/>
          <w:rtl/>
        </w:rPr>
        <w:alias w:val="אורח"/>
        <w:tag w:val="&lt;ID&gt;846598&lt;/ID&gt;&lt;Name&gt;טל ימיני&lt;/Name&gt;&lt;Data&gt;טל ימיני&lt;/Data&gt;&lt;Shortcut&gt;טלימ&lt;/Shortcut&gt;&lt;Title&gt;ע' רח&quot;ט אבטחה, המשרד לביטחון פנים&lt;/Title&gt;"/>
        <w:id w:val="-1604491140"/>
        <w:placeholder>
          <w:docPart w:val="DefaultPlaceholder_-1854013440"/>
        </w:placeholder>
      </w:sdtPr>
      <w:sdtEndPr/>
      <w:sdtContent>
        <w:p w:rsidR="00E75BD3" w:rsidRDefault="00E75BD3" w:rsidP="00E75BD3">
          <w:pPr>
            <w:pStyle w:val="af9"/>
            <w:keepNext/>
            <w:rPr>
              <w:rtl/>
            </w:rPr>
          </w:pPr>
          <w:r>
            <w:rPr>
              <w:rtl/>
            </w:rPr>
            <w:t>טל ימיני:</w:t>
          </w:r>
        </w:p>
      </w:sdtContent>
    </w:sdt>
    <w:p w:rsidR="00E75BD3" w:rsidRDefault="00E75BD3" w:rsidP="00E75BD3">
      <w:pPr>
        <w:pStyle w:val="KeepWithNext"/>
        <w:rPr>
          <w:rtl/>
        </w:rPr>
      </w:pPr>
    </w:p>
    <w:p w:rsidR="00EA7DF5" w:rsidRDefault="00E75BD3" w:rsidP="00E75BD3">
      <w:pPr>
        <w:rPr>
          <w:rtl/>
        </w:rPr>
      </w:pPr>
      <w:r>
        <w:rPr>
          <w:rFonts w:hint="cs"/>
          <w:rtl/>
        </w:rPr>
        <w:t xml:space="preserve">מבחינתי. </w:t>
      </w:r>
    </w:p>
    <w:p w:rsidR="00EA7DF5" w:rsidRDefault="00EA7DF5" w:rsidP="007B33DF">
      <w:pPr>
        <w:rPr>
          <w:rtl/>
        </w:rPr>
      </w:pPr>
    </w:p>
    <w:bookmarkStart w:id="952" w:name="_ETM_Q1_10338000" w:displacedByCustomXml="next"/>
    <w:bookmarkEnd w:id="952" w:displacedByCustomXml="next"/>
    <w:sdt>
      <w:sdtPr>
        <w:rPr>
          <w:rFonts w:hint="cs"/>
          <w:rtl/>
        </w:rPr>
        <w:alias w:val="אורח"/>
        <w:tag w:val="&lt;ID&gt;699770&lt;/ID&gt;&lt;Name&gt;שי ברמן&lt;/Name&gt;&lt;Data&gt;שי ברמן&lt;/Data&gt;&lt;Shortcut&gt;שיבר&lt;/Shortcut&gt;&lt;Title&gt;מנכ&quot;ל, איגוד המסעדות בתי קפה וברים&lt;/Title&gt;"/>
        <w:id w:val="1240439215"/>
        <w:placeholder>
          <w:docPart w:val="DefaultPlaceholder_-1854013440"/>
        </w:placeholder>
      </w:sdtPr>
      <w:sdtEndPr/>
      <w:sdtContent>
        <w:p w:rsidR="00E75BD3" w:rsidRDefault="00E75BD3" w:rsidP="00E75BD3">
          <w:pPr>
            <w:pStyle w:val="af9"/>
            <w:keepNext/>
            <w:rPr>
              <w:rtl/>
            </w:rPr>
          </w:pPr>
          <w:r>
            <w:rPr>
              <w:rtl/>
            </w:rPr>
            <w:t>שי ברמן:</w:t>
          </w:r>
        </w:p>
      </w:sdtContent>
    </w:sdt>
    <w:p w:rsidR="00E75BD3" w:rsidRDefault="00E75BD3" w:rsidP="00E75BD3">
      <w:pPr>
        <w:pStyle w:val="KeepWithNext"/>
        <w:rPr>
          <w:rtl/>
        </w:rPr>
      </w:pPr>
    </w:p>
    <w:p w:rsidR="00EA7DF5" w:rsidRDefault="00E75BD3" w:rsidP="00EB1BB7">
      <w:pPr>
        <w:rPr>
          <w:rtl/>
        </w:rPr>
      </w:pPr>
      <w:r>
        <w:rPr>
          <w:rFonts w:hint="cs"/>
          <w:rtl/>
        </w:rPr>
        <w:t>בהמשך לדברים של חברי, של אראל, אני רוצה להדגיש את הנקודה הזאת של הצו, כי היא</w:t>
      </w:r>
      <w:bookmarkStart w:id="953" w:name="_ETM_Q1_10345000"/>
      <w:bookmarkEnd w:id="953"/>
      <w:r>
        <w:rPr>
          <w:rFonts w:hint="cs"/>
          <w:rtl/>
        </w:rPr>
        <w:t xml:space="preserve"> נקודה חשובה ומהותית. עסק, לפי כל </w:t>
      </w:r>
      <w:r w:rsidR="00EA7DF5">
        <w:rPr>
          <w:rFonts w:hint="cs"/>
          <w:rtl/>
        </w:rPr>
        <w:t xml:space="preserve">הגדרה </w:t>
      </w:r>
      <w:r>
        <w:rPr>
          <w:rFonts w:hint="cs"/>
          <w:rtl/>
        </w:rPr>
        <w:t xml:space="preserve">משפטית שלו, </w:t>
      </w:r>
      <w:r w:rsidR="00EA7DF5">
        <w:rPr>
          <w:rFonts w:hint="cs"/>
          <w:rtl/>
        </w:rPr>
        <w:t xml:space="preserve">הוא שטח העסק </w:t>
      </w:r>
      <w:r>
        <w:rPr>
          <w:rFonts w:hint="cs"/>
          <w:rtl/>
        </w:rPr>
        <w:t xml:space="preserve">נטו. </w:t>
      </w:r>
      <w:bookmarkStart w:id="954" w:name="_ETM_Q1_10348000"/>
      <w:bookmarkEnd w:id="954"/>
      <w:r w:rsidR="00EA7DF5">
        <w:rPr>
          <w:rFonts w:hint="cs"/>
          <w:rtl/>
        </w:rPr>
        <w:t xml:space="preserve">זה שהכניסו פה את </w:t>
      </w:r>
      <w:r>
        <w:rPr>
          <w:rFonts w:hint="cs"/>
          <w:rtl/>
        </w:rPr>
        <w:t xml:space="preserve">הפרגודים כחלק מהשטח של העסק - - </w:t>
      </w:r>
    </w:p>
    <w:p w:rsidR="00EA7DF5" w:rsidRDefault="00EA7DF5" w:rsidP="007B33DF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886719544"/>
        <w:placeholder>
          <w:docPart w:val="DefaultPlaceholder_-1854013440"/>
        </w:placeholder>
      </w:sdtPr>
      <w:sdtEndPr/>
      <w:sdtContent>
        <w:p w:rsidR="00E75BD3" w:rsidRDefault="00E75BD3" w:rsidP="00E75BD3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E75BD3" w:rsidRDefault="00E75BD3" w:rsidP="00E75BD3">
      <w:pPr>
        <w:pStyle w:val="KeepWithNext"/>
        <w:rPr>
          <w:rtl/>
        </w:rPr>
      </w:pPr>
    </w:p>
    <w:p w:rsidR="00EA7DF5" w:rsidRDefault="00EA7DF5" w:rsidP="007B33DF">
      <w:pPr>
        <w:rPr>
          <w:rtl/>
        </w:rPr>
      </w:pPr>
      <w:r>
        <w:rPr>
          <w:rFonts w:hint="cs"/>
          <w:rtl/>
        </w:rPr>
        <w:t>פרגודים זה שטח ציבורי</w:t>
      </w:r>
      <w:r w:rsidR="00E75BD3">
        <w:rPr>
          <w:rFonts w:hint="cs"/>
          <w:rtl/>
        </w:rPr>
        <w:t>?</w:t>
      </w:r>
    </w:p>
    <w:p w:rsidR="00EA7DF5" w:rsidRDefault="00EA7DF5" w:rsidP="007B33DF">
      <w:pPr>
        <w:rPr>
          <w:rtl/>
        </w:rPr>
      </w:pPr>
    </w:p>
    <w:bookmarkStart w:id="955" w:name="_ETM_Q1_10360000" w:displacedByCustomXml="next"/>
    <w:bookmarkEnd w:id="955" w:displacedByCustomXml="next"/>
    <w:sdt>
      <w:sdtPr>
        <w:rPr>
          <w:rFonts w:hint="cs"/>
          <w:rtl/>
        </w:rPr>
        <w:alias w:val="אורח"/>
        <w:tag w:val="&lt;ID&gt;699770&lt;/ID&gt;&lt;Name&gt;שי ברמן&lt;/Name&gt;&lt;Data&gt;שי ברמן&lt;/Data&gt;&lt;Shortcut&gt;שיבר&lt;/Shortcut&gt;&lt;Title&gt;מנכ&quot;ל, איגוד המסעדות בתי קפה וברים&lt;/Title&gt;"/>
        <w:id w:val="-138039749"/>
        <w:placeholder>
          <w:docPart w:val="DefaultPlaceholder_-1854013440"/>
        </w:placeholder>
      </w:sdtPr>
      <w:sdtEndPr/>
      <w:sdtContent>
        <w:p w:rsidR="00E75BD3" w:rsidRDefault="00E75BD3" w:rsidP="00E75BD3">
          <w:pPr>
            <w:pStyle w:val="af9"/>
            <w:keepNext/>
            <w:rPr>
              <w:rtl/>
            </w:rPr>
          </w:pPr>
          <w:r>
            <w:rPr>
              <w:rtl/>
            </w:rPr>
            <w:t>שי ברמן:</w:t>
          </w:r>
        </w:p>
      </w:sdtContent>
    </w:sdt>
    <w:p w:rsidR="00E75BD3" w:rsidRDefault="00E75BD3" w:rsidP="00E75BD3">
      <w:pPr>
        <w:pStyle w:val="KeepWithNext"/>
        <w:rPr>
          <w:rtl/>
        </w:rPr>
      </w:pPr>
    </w:p>
    <w:p w:rsidR="00EA7DF5" w:rsidRDefault="00E75BD3" w:rsidP="00E75BD3">
      <w:pPr>
        <w:rPr>
          <w:rtl/>
        </w:rPr>
      </w:pPr>
      <w:r>
        <w:rPr>
          <w:rFonts w:hint="cs"/>
          <w:rtl/>
        </w:rPr>
        <w:t xml:space="preserve">שטח ציבורי. </w:t>
      </w:r>
      <w:r w:rsidR="00EA7DF5">
        <w:rPr>
          <w:rFonts w:hint="cs"/>
          <w:rtl/>
        </w:rPr>
        <w:t xml:space="preserve">לא מבקשים </w:t>
      </w:r>
      <w:proofErr w:type="spellStart"/>
      <w:r w:rsidR="00EA7DF5">
        <w:rPr>
          <w:rFonts w:hint="cs"/>
          <w:rtl/>
        </w:rPr>
        <w:t>מאיתנו</w:t>
      </w:r>
      <w:proofErr w:type="spellEnd"/>
      <w:r w:rsidR="00EA7DF5">
        <w:rPr>
          <w:rFonts w:hint="cs"/>
          <w:rtl/>
        </w:rPr>
        <w:t xml:space="preserve"> לשים </w:t>
      </w:r>
      <w:proofErr w:type="spellStart"/>
      <w:r w:rsidR="00EA7DF5">
        <w:rPr>
          <w:rFonts w:hint="cs"/>
          <w:rtl/>
        </w:rPr>
        <w:t>ספר</w:t>
      </w:r>
      <w:r>
        <w:rPr>
          <w:rFonts w:hint="cs"/>
          <w:rtl/>
        </w:rPr>
        <w:t>ינקלרים</w:t>
      </w:r>
      <w:proofErr w:type="spellEnd"/>
      <w:r>
        <w:rPr>
          <w:rFonts w:hint="cs"/>
          <w:rtl/>
        </w:rPr>
        <w:t xml:space="preserve"> ב</w:t>
      </w:r>
      <w:bookmarkStart w:id="956" w:name="_ETM_Q1_10373000"/>
      <w:bookmarkEnd w:id="956"/>
      <w:r>
        <w:rPr>
          <w:rFonts w:hint="cs"/>
          <w:rtl/>
        </w:rPr>
        <w:t>פרגודים</w:t>
      </w:r>
      <w:r w:rsidR="00EA7DF5">
        <w:rPr>
          <w:rFonts w:hint="cs"/>
          <w:rtl/>
        </w:rPr>
        <w:t xml:space="preserve">. אי אפשר להתייחס </w:t>
      </w:r>
      <w:r>
        <w:rPr>
          <w:rFonts w:hint="cs"/>
          <w:rtl/>
        </w:rPr>
        <w:t>ולהכניס את הפרגוד לשטח של העסק. זו טעות.</w:t>
      </w:r>
    </w:p>
    <w:p w:rsidR="00EA7DF5" w:rsidRDefault="00EA7DF5" w:rsidP="007B33DF">
      <w:pPr>
        <w:rPr>
          <w:rtl/>
        </w:rPr>
      </w:pPr>
    </w:p>
    <w:bookmarkStart w:id="957" w:name="_ETM_Q1_10376000" w:displacedByCustomXml="next"/>
    <w:bookmarkEnd w:id="957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618499656"/>
        <w:placeholder>
          <w:docPart w:val="DefaultPlaceholder_-1854013440"/>
        </w:placeholder>
      </w:sdtPr>
      <w:sdtEndPr/>
      <w:sdtContent>
        <w:p w:rsidR="00E75BD3" w:rsidRDefault="00E75BD3" w:rsidP="00E75BD3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E75BD3" w:rsidRDefault="00E75BD3" w:rsidP="00E75BD3">
      <w:pPr>
        <w:pStyle w:val="KeepWithNext"/>
        <w:rPr>
          <w:rtl/>
        </w:rPr>
      </w:pPr>
    </w:p>
    <w:p w:rsidR="00EA7DF5" w:rsidRDefault="00EA7DF5" w:rsidP="00E75BD3">
      <w:pPr>
        <w:rPr>
          <w:rtl/>
        </w:rPr>
      </w:pPr>
      <w:r>
        <w:rPr>
          <w:rFonts w:hint="cs"/>
          <w:rtl/>
        </w:rPr>
        <w:t>פעם ראשונה</w:t>
      </w:r>
      <w:r w:rsidR="00E75BD3">
        <w:rPr>
          <w:rFonts w:hint="cs"/>
          <w:rtl/>
        </w:rPr>
        <w:t xml:space="preserve"> </w:t>
      </w:r>
      <w:r>
        <w:rPr>
          <w:rFonts w:hint="cs"/>
          <w:rtl/>
        </w:rPr>
        <w:t>שזה נכנס</w:t>
      </w:r>
      <w:r w:rsidR="00E75BD3">
        <w:rPr>
          <w:rFonts w:hint="cs"/>
          <w:rtl/>
        </w:rPr>
        <w:t>?</w:t>
      </w:r>
    </w:p>
    <w:p w:rsidR="00EA7DF5" w:rsidRDefault="00EA7DF5" w:rsidP="007B33DF">
      <w:pPr>
        <w:rPr>
          <w:rtl/>
        </w:rPr>
      </w:pPr>
    </w:p>
    <w:bookmarkStart w:id="958" w:name="_ETM_Q1_10379000" w:displacedByCustomXml="next"/>
    <w:bookmarkEnd w:id="958" w:displacedByCustomXml="next"/>
    <w:sdt>
      <w:sdtPr>
        <w:rPr>
          <w:rFonts w:hint="cs"/>
          <w:rtl/>
        </w:rPr>
        <w:alias w:val="אורח"/>
        <w:tag w:val="&lt;ID&gt;699770&lt;/ID&gt;&lt;Name&gt;שי ברמן&lt;/Name&gt;&lt;Data&gt;שי ברמן&lt;/Data&gt;&lt;Shortcut&gt;שיבר&lt;/Shortcut&gt;&lt;Title&gt;מנכ&quot;ל, איגוד המסעדות בתי קפה וברים&lt;/Title&gt;"/>
        <w:id w:val="1535848450"/>
        <w:placeholder>
          <w:docPart w:val="DefaultPlaceholder_-1854013440"/>
        </w:placeholder>
      </w:sdtPr>
      <w:sdtEndPr/>
      <w:sdtContent>
        <w:p w:rsidR="00E75BD3" w:rsidRDefault="00E75BD3" w:rsidP="00E75BD3">
          <w:pPr>
            <w:pStyle w:val="af9"/>
            <w:keepNext/>
            <w:rPr>
              <w:rtl/>
            </w:rPr>
          </w:pPr>
          <w:r>
            <w:rPr>
              <w:rtl/>
            </w:rPr>
            <w:t>שי ברמן:</w:t>
          </w:r>
        </w:p>
      </w:sdtContent>
    </w:sdt>
    <w:p w:rsidR="00E75BD3" w:rsidRDefault="00E75BD3" w:rsidP="00E75BD3">
      <w:pPr>
        <w:pStyle w:val="KeepWithNext"/>
        <w:rPr>
          <w:rtl/>
        </w:rPr>
      </w:pPr>
    </w:p>
    <w:p w:rsidR="00E75BD3" w:rsidRDefault="00E75BD3" w:rsidP="00E75BD3">
      <w:pPr>
        <w:rPr>
          <w:rtl/>
        </w:rPr>
      </w:pPr>
      <w:r>
        <w:rPr>
          <w:rFonts w:hint="cs"/>
          <w:rtl/>
        </w:rPr>
        <w:t xml:space="preserve">פעם ראשונה </w:t>
      </w:r>
      <w:bookmarkStart w:id="959" w:name="_ETM_Q1_10381000"/>
      <w:bookmarkEnd w:id="959"/>
      <w:r>
        <w:rPr>
          <w:rFonts w:hint="cs"/>
          <w:rtl/>
        </w:rPr>
        <w:t>שזה נכנס.</w:t>
      </w:r>
    </w:p>
    <w:p w:rsidR="00EA7DF5" w:rsidRDefault="00EA7DF5" w:rsidP="007B33DF">
      <w:pPr>
        <w:rPr>
          <w:rtl/>
        </w:rPr>
      </w:pPr>
    </w:p>
    <w:bookmarkStart w:id="960" w:name="_ETM_Q1_10384000" w:displacedByCustomXml="next"/>
    <w:bookmarkEnd w:id="960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227543310"/>
        <w:placeholder>
          <w:docPart w:val="DefaultPlaceholder_-1854013440"/>
        </w:placeholder>
      </w:sdtPr>
      <w:sdtEndPr/>
      <w:sdtContent>
        <w:p w:rsidR="00E75BD3" w:rsidRDefault="00E75BD3" w:rsidP="00E75BD3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E75BD3" w:rsidRDefault="00E75BD3" w:rsidP="00E75BD3">
      <w:pPr>
        <w:pStyle w:val="KeepWithNext"/>
        <w:rPr>
          <w:rtl/>
        </w:rPr>
      </w:pPr>
    </w:p>
    <w:p w:rsidR="00EA7DF5" w:rsidRDefault="00E75BD3" w:rsidP="007B33DF">
      <w:pPr>
        <w:rPr>
          <w:rtl/>
        </w:rPr>
      </w:pPr>
      <w:r>
        <w:rPr>
          <w:rFonts w:hint="cs"/>
          <w:rtl/>
        </w:rPr>
        <w:t>הוספת</w:t>
      </w:r>
      <w:r w:rsidR="00EA7DF5">
        <w:rPr>
          <w:rFonts w:hint="cs"/>
          <w:rtl/>
        </w:rPr>
        <w:t xml:space="preserve"> לי בעיה. </w:t>
      </w:r>
    </w:p>
    <w:p w:rsidR="00EA7DF5" w:rsidRDefault="00EA7DF5" w:rsidP="007B33DF">
      <w:pPr>
        <w:rPr>
          <w:rtl/>
        </w:rPr>
      </w:pPr>
    </w:p>
    <w:sdt>
      <w:sdtPr>
        <w:rPr>
          <w:rFonts w:hint="cs"/>
          <w:rtl/>
        </w:rPr>
        <w:alias w:val="אורח"/>
        <w:tag w:val="&lt;ID&gt;699770&lt;/ID&gt;&lt;Name&gt;שי ברמן&lt;/Name&gt;&lt;Data&gt;שי ברמן&lt;/Data&gt;&lt;Shortcut&gt;שיבר&lt;/Shortcut&gt;&lt;Title&gt;מנכ&quot;ל, איגוד המסעדות בתי קפה וברים&lt;/Title&gt;"/>
        <w:id w:val="-778800236"/>
        <w:placeholder>
          <w:docPart w:val="DefaultPlaceholder_-1854013440"/>
        </w:placeholder>
        <w15:color w:val="993366"/>
      </w:sdtPr>
      <w:sdtEndPr/>
      <w:sdtContent>
        <w:p w:rsidR="00EA7DF5" w:rsidRDefault="00EA7DF5" w:rsidP="00EA7DF5">
          <w:pPr>
            <w:pStyle w:val="af9"/>
            <w:keepNext/>
            <w:rPr>
              <w:rtl/>
            </w:rPr>
          </w:pPr>
          <w:r w:rsidRPr="00EA7DF5">
            <w:rPr>
              <w:rStyle w:val="afd"/>
              <w:color w:val="000000"/>
              <w:rtl/>
            </w:rPr>
            <w:t>שי ברמן</w:t>
          </w:r>
          <w:r w:rsidRPr="00EA7DF5">
            <w:rPr>
              <w:color w:val="000000"/>
              <w:rtl/>
            </w:rPr>
            <w:t>:</w:t>
          </w:r>
        </w:p>
      </w:sdtContent>
    </w:sdt>
    <w:p w:rsidR="00EA7DF5" w:rsidRDefault="00EA7DF5" w:rsidP="00EA7DF5">
      <w:pPr>
        <w:pStyle w:val="KeepWithNext"/>
        <w:rPr>
          <w:rtl/>
        </w:rPr>
      </w:pPr>
    </w:p>
    <w:p w:rsidR="00EA7DF5" w:rsidRDefault="00EA7DF5" w:rsidP="00E75BD3">
      <w:pPr>
        <w:rPr>
          <w:rtl/>
        </w:rPr>
      </w:pPr>
      <w:r>
        <w:rPr>
          <w:rFonts w:hint="cs"/>
          <w:rtl/>
        </w:rPr>
        <w:t>אני רוצה לה</w:t>
      </w:r>
      <w:r w:rsidR="00E75BD3">
        <w:rPr>
          <w:rFonts w:hint="cs"/>
          <w:rtl/>
        </w:rPr>
        <w:t>ר</w:t>
      </w:r>
      <w:r>
        <w:rPr>
          <w:rFonts w:hint="cs"/>
          <w:rtl/>
        </w:rPr>
        <w:t>א</w:t>
      </w:r>
      <w:r w:rsidR="00E75BD3">
        <w:rPr>
          <w:rFonts w:hint="cs"/>
          <w:rtl/>
        </w:rPr>
        <w:t>ו</w:t>
      </w:r>
      <w:r>
        <w:rPr>
          <w:rFonts w:hint="cs"/>
          <w:rtl/>
        </w:rPr>
        <w:t>ת לך את הנתו</w:t>
      </w:r>
      <w:r w:rsidR="00E75BD3">
        <w:rPr>
          <w:rFonts w:hint="cs"/>
          <w:rtl/>
        </w:rPr>
        <w:t xml:space="preserve">נים. אני אסביר לך גם את המשמעות </w:t>
      </w:r>
      <w:r>
        <w:rPr>
          <w:rFonts w:hint="cs"/>
          <w:rtl/>
        </w:rPr>
        <w:t>ב</w:t>
      </w:r>
      <w:r w:rsidR="00E75BD3">
        <w:rPr>
          <w:rFonts w:hint="cs"/>
          <w:rtl/>
        </w:rPr>
        <w:t>פ</w:t>
      </w:r>
      <w:r>
        <w:rPr>
          <w:rFonts w:hint="cs"/>
          <w:rtl/>
        </w:rPr>
        <w:t xml:space="preserve">ועל של ההכנסה של הפרגוד לתוך שטח העסק. הנתונים הם נתונים של עירית תל אביב. </w:t>
      </w:r>
      <w:r w:rsidR="00E75BD3">
        <w:rPr>
          <w:rFonts w:hint="cs"/>
          <w:rtl/>
        </w:rPr>
        <w:t xml:space="preserve">יש 1,200 עסקים </w:t>
      </w:r>
      <w:r>
        <w:rPr>
          <w:rFonts w:hint="cs"/>
          <w:rtl/>
        </w:rPr>
        <w:t>לפי היתר של 4.2</w:t>
      </w:r>
      <w:r w:rsidR="00EB1BB7">
        <w:rPr>
          <w:rFonts w:hint="cs"/>
          <w:rtl/>
        </w:rPr>
        <w:t>, שזה אנחנו, מסעדות</w:t>
      </w:r>
      <w:r w:rsidR="00E75BD3">
        <w:rPr>
          <w:rFonts w:hint="cs"/>
          <w:rtl/>
        </w:rPr>
        <w:t xml:space="preserve"> עם</w:t>
      </w:r>
      <w:r>
        <w:rPr>
          <w:rFonts w:hint="cs"/>
          <w:rtl/>
        </w:rPr>
        <w:t xml:space="preserve"> </w:t>
      </w:r>
      <w:r w:rsidR="00E75BD3">
        <w:rPr>
          <w:rFonts w:hint="cs"/>
          <w:rtl/>
        </w:rPr>
        <w:t xml:space="preserve">מכירת אלכוהול, עם </w:t>
      </w:r>
      <w:bookmarkStart w:id="961" w:name="_ETM_Q1_10420000"/>
      <w:bookmarkEnd w:id="961"/>
      <w:r w:rsidR="00E75BD3">
        <w:rPr>
          <w:rFonts w:hint="cs"/>
          <w:rtl/>
        </w:rPr>
        <w:t xml:space="preserve">מכירת משקאות אלכוהוליים. </w:t>
      </w:r>
      <w:r>
        <w:rPr>
          <w:rFonts w:hint="cs"/>
          <w:rtl/>
        </w:rPr>
        <w:t xml:space="preserve"> </w:t>
      </w:r>
    </w:p>
    <w:p w:rsidR="00EA7DF5" w:rsidRDefault="00EA7DF5" w:rsidP="00EA7DF5">
      <w:pPr>
        <w:rPr>
          <w:rtl/>
        </w:rPr>
      </w:pPr>
    </w:p>
    <w:bookmarkStart w:id="962" w:name="_ETM_Q1_10423000" w:displacedByCustomXml="next"/>
    <w:bookmarkEnd w:id="962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915125150"/>
        <w:placeholder>
          <w:docPart w:val="DefaultPlaceholder_-1854013440"/>
        </w:placeholder>
      </w:sdtPr>
      <w:sdtEndPr/>
      <w:sdtContent>
        <w:p w:rsidR="00E75BD3" w:rsidRDefault="00E75BD3" w:rsidP="00E75BD3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E75BD3" w:rsidRDefault="00E75BD3" w:rsidP="00E75BD3">
      <w:pPr>
        <w:pStyle w:val="KeepWithNext"/>
        <w:rPr>
          <w:rtl/>
        </w:rPr>
      </w:pPr>
    </w:p>
    <w:p w:rsidR="00EA7DF5" w:rsidRDefault="00E75BD3" w:rsidP="00EA7DF5">
      <w:pPr>
        <w:rPr>
          <w:rtl/>
        </w:rPr>
      </w:pPr>
      <w:r>
        <w:rPr>
          <w:rFonts w:hint="cs"/>
          <w:rtl/>
        </w:rPr>
        <w:t>זה ברים?</w:t>
      </w:r>
    </w:p>
    <w:p w:rsidR="00EA7DF5" w:rsidRDefault="00EA7DF5" w:rsidP="00EA7DF5">
      <w:pPr>
        <w:rPr>
          <w:rtl/>
        </w:rPr>
      </w:pPr>
    </w:p>
    <w:sdt>
      <w:sdtPr>
        <w:rPr>
          <w:rFonts w:hint="cs"/>
          <w:rtl/>
        </w:rPr>
        <w:alias w:val="אורח"/>
        <w:tag w:val="&lt;ID&gt;699770&lt;/ID&gt;&lt;Name&gt;שי ברמן&lt;/Name&gt;&lt;Data&gt;שי ברמן&lt;/Data&gt;&lt;Shortcut&gt;שיבר&lt;/Shortcut&gt;&lt;Title&gt;מנכ&quot;ל, איגוד המסעדות בתי קפה וברים&lt;/Title&gt;"/>
        <w:id w:val="1873333494"/>
        <w:placeholder>
          <w:docPart w:val="DefaultPlaceholder_-1854013440"/>
        </w:placeholder>
        <w15:color w:val="993366"/>
      </w:sdtPr>
      <w:sdtEndPr/>
      <w:sdtContent>
        <w:p w:rsidR="00EA7DF5" w:rsidRDefault="00EA7DF5" w:rsidP="00EA7DF5">
          <w:pPr>
            <w:pStyle w:val="af9"/>
            <w:keepNext/>
            <w:rPr>
              <w:rtl/>
            </w:rPr>
          </w:pPr>
          <w:r w:rsidRPr="00EA7DF5">
            <w:rPr>
              <w:rStyle w:val="afd"/>
              <w:color w:val="000000"/>
              <w:rtl/>
            </w:rPr>
            <w:t>שי ברמן</w:t>
          </w:r>
          <w:r w:rsidRPr="00EA7DF5">
            <w:rPr>
              <w:color w:val="000000"/>
              <w:rtl/>
            </w:rPr>
            <w:t>:</w:t>
          </w:r>
        </w:p>
      </w:sdtContent>
    </w:sdt>
    <w:p w:rsidR="00EA7DF5" w:rsidRDefault="00EA7DF5" w:rsidP="00EA7DF5">
      <w:pPr>
        <w:pStyle w:val="KeepWithNext"/>
        <w:rPr>
          <w:rtl/>
        </w:rPr>
      </w:pPr>
    </w:p>
    <w:p w:rsidR="00EA7DF5" w:rsidRDefault="00E75BD3" w:rsidP="00463E4F">
      <w:pPr>
        <w:rPr>
          <w:rtl/>
        </w:rPr>
      </w:pPr>
      <w:r>
        <w:rPr>
          <w:rFonts w:hint="cs"/>
          <w:rtl/>
        </w:rPr>
        <w:t xml:space="preserve">ברים ומסעדות. </w:t>
      </w:r>
      <w:r w:rsidR="00EA7DF5">
        <w:rPr>
          <w:rFonts w:hint="cs"/>
          <w:rtl/>
        </w:rPr>
        <w:t>י</w:t>
      </w:r>
      <w:r>
        <w:rPr>
          <w:rFonts w:hint="cs"/>
          <w:rtl/>
        </w:rPr>
        <w:t>ש</w:t>
      </w:r>
      <w:r w:rsidR="00EA7DF5">
        <w:rPr>
          <w:rFonts w:hint="cs"/>
          <w:rtl/>
        </w:rPr>
        <w:t xml:space="preserve"> הבדל</w:t>
      </w:r>
      <w:r>
        <w:rPr>
          <w:rFonts w:hint="cs"/>
          <w:rtl/>
        </w:rPr>
        <w:t xml:space="preserve"> </w:t>
      </w:r>
      <w:bookmarkStart w:id="963" w:name="_ETM_Q1_10429000"/>
      <w:bookmarkEnd w:id="963"/>
      <w:r w:rsidR="00463E4F">
        <w:rPr>
          <w:rFonts w:hint="cs"/>
          <w:rtl/>
        </w:rPr>
        <w:t>בין מסעדה ובר לבין מועדון.</w:t>
      </w:r>
      <w:r w:rsidR="00EA7DF5">
        <w:rPr>
          <w:rFonts w:hint="cs"/>
          <w:rtl/>
        </w:rPr>
        <w:t xml:space="preserve"> </w:t>
      </w:r>
    </w:p>
    <w:p w:rsidR="00EA7DF5" w:rsidRDefault="00EA7DF5" w:rsidP="00EA7DF5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394207097"/>
        <w:placeholder>
          <w:docPart w:val="DefaultPlaceholder_-1854013440"/>
        </w:placeholder>
      </w:sdtPr>
      <w:sdtEndPr/>
      <w:sdtContent>
        <w:p w:rsidR="00463E4F" w:rsidRDefault="00463E4F" w:rsidP="00463E4F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463E4F" w:rsidRDefault="00463E4F" w:rsidP="00463E4F">
      <w:pPr>
        <w:pStyle w:val="KeepWithNext"/>
        <w:rPr>
          <w:rtl/>
        </w:rPr>
      </w:pPr>
    </w:p>
    <w:p w:rsidR="00463E4F" w:rsidRDefault="00463E4F" w:rsidP="00463E4F">
      <w:pPr>
        <w:rPr>
          <w:rtl/>
        </w:rPr>
      </w:pPr>
      <w:r>
        <w:rPr>
          <w:rFonts w:hint="cs"/>
          <w:rtl/>
        </w:rPr>
        <w:t>יש גם הבדל בין בר</w:t>
      </w:r>
      <w:bookmarkStart w:id="964" w:name="_ETM_Q1_10432000"/>
      <w:bookmarkEnd w:id="964"/>
      <w:r>
        <w:rPr>
          <w:rFonts w:hint="cs"/>
          <w:rtl/>
        </w:rPr>
        <w:t xml:space="preserve"> למסעדה.</w:t>
      </w:r>
    </w:p>
    <w:p w:rsidR="00EA7DF5" w:rsidRDefault="00EA7DF5" w:rsidP="00EA7DF5">
      <w:pPr>
        <w:rPr>
          <w:rtl/>
        </w:rPr>
      </w:pPr>
    </w:p>
    <w:sdt>
      <w:sdtPr>
        <w:rPr>
          <w:rFonts w:hint="cs"/>
          <w:rtl/>
        </w:rPr>
        <w:alias w:val="אורח"/>
        <w:tag w:val="&lt;ID&gt;699770&lt;/ID&gt;&lt;Name&gt;שי ברמן&lt;/Name&gt;&lt;Data&gt;שי ברמן&lt;/Data&gt;&lt;Shortcut&gt;שיבר&lt;/Shortcut&gt;&lt;Title&gt;מנכ&quot;ל, איגוד המסעדות בתי קפה וברים&lt;/Title&gt;"/>
        <w:id w:val="-1044526865"/>
        <w:placeholder>
          <w:docPart w:val="DefaultPlaceholder_-1854013440"/>
        </w:placeholder>
        <w15:color w:val="993366"/>
      </w:sdtPr>
      <w:sdtEndPr/>
      <w:sdtContent>
        <w:p w:rsidR="00EA7DF5" w:rsidRDefault="00EA7DF5" w:rsidP="00EA7DF5">
          <w:pPr>
            <w:pStyle w:val="af9"/>
            <w:keepNext/>
            <w:rPr>
              <w:rtl/>
            </w:rPr>
          </w:pPr>
          <w:r w:rsidRPr="00EA7DF5">
            <w:rPr>
              <w:rStyle w:val="afd"/>
              <w:color w:val="000000"/>
              <w:rtl/>
            </w:rPr>
            <w:t>שי ברמן</w:t>
          </w:r>
          <w:r w:rsidRPr="00EA7DF5">
            <w:rPr>
              <w:color w:val="000000"/>
              <w:rtl/>
            </w:rPr>
            <w:t>:</w:t>
          </w:r>
        </w:p>
      </w:sdtContent>
    </w:sdt>
    <w:p w:rsidR="00EA7DF5" w:rsidRDefault="00EA7DF5" w:rsidP="00EA7DF5">
      <w:pPr>
        <w:pStyle w:val="KeepWithNext"/>
        <w:rPr>
          <w:rtl/>
        </w:rPr>
      </w:pPr>
    </w:p>
    <w:p w:rsidR="00EA7DF5" w:rsidRDefault="00463E4F" w:rsidP="00463E4F">
      <w:pPr>
        <w:rPr>
          <w:rtl/>
        </w:rPr>
      </w:pPr>
      <w:r>
        <w:rPr>
          <w:rFonts w:hint="cs"/>
          <w:rtl/>
        </w:rPr>
        <w:t xml:space="preserve">בפועל </w:t>
      </w:r>
      <w:r w:rsidR="00EA7DF5">
        <w:rPr>
          <w:rFonts w:hint="cs"/>
          <w:rtl/>
        </w:rPr>
        <w:t xml:space="preserve">אין </w:t>
      </w:r>
      <w:r>
        <w:rPr>
          <w:rFonts w:hint="cs"/>
          <w:rtl/>
        </w:rPr>
        <w:t>הרבה הבדל בין ב</w:t>
      </w:r>
      <w:r w:rsidR="00EA7DF5">
        <w:rPr>
          <w:rFonts w:hint="cs"/>
          <w:rtl/>
        </w:rPr>
        <w:t>ר למסעד</w:t>
      </w:r>
      <w:r>
        <w:rPr>
          <w:rFonts w:hint="cs"/>
          <w:rtl/>
        </w:rPr>
        <w:t>ה, כי בב</w:t>
      </w:r>
      <w:r w:rsidR="00EA7DF5">
        <w:rPr>
          <w:rFonts w:hint="cs"/>
          <w:rtl/>
        </w:rPr>
        <w:t>ר יש</w:t>
      </w:r>
      <w:r>
        <w:rPr>
          <w:rFonts w:hint="cs"/>
          <w:rtl/>
        </w:rPr>
        <w:t xml:space="preserve"> בדרך כלל מטבח</w:t>
      </w:r>
      <w:r w:rsidR="00EA7DF5">
        <w:rPr>
          <w:rFonts w:hint="cs"/>
          <w:rtl/>
        </w:rPr>
        <w:t xml:space="preserve">. </w:t>
      </w:r>
      <w:r>
        <w:rPr>
          <w:rFonts w:hint="cs"/>
          <w:rtl/>
        </w:rPr>
        <w:t>אני אגיד לך למה רוב ה</w:t>
      </w:r>
      <w:r w:rsidR="00EA7DF5">
        <w:rPr>
          <w:rFonts w:hint="cs"/>
          <w:rtl/>
        </w:rPr>
        <w:t>עסקי</w:t>
      </w:r>
      <w:r>
        <w:rPr>
          <w:rFonts w:hint="cs"/>
          <w:rtl/>
        </w:rPr>
        <w:t>ם</w:t>
      </w:r>
      <w:r w:rsidR="00EA7DF5">
        <w:rPr>
          <w:rFonts w:hint="cs"/>
          <w:rtl/>
        </w:rPr>
        <w:t>, למעלה מ</w:t>
      </w:r>
      <w:r>
        <w:rPr>
          <w:rFonts w:hint="cs"/>
          <w:rtl/>
        </w:rPr>
        <w:t>-80% מהעסקים שהם ברים ו</w:t>
      </w:r>
      <w:r w:rsidR="00EA7DF5">
        <w:rPr>
          <w:rFonts w:hint="cs"/>
          <w:rtl/>
        </w:rPr>
        <w:t>מ</w:t>
      </w:r>
      <w:r>
        <w:rPr>
          <w:rFonts w:hint="cs"/>
          <w:rtl/>
        </w:rPr>
        <w:t>סעדות</w:t>
      </w:r>
      <w:r w:rsidR="00EB1BB7">
        <w:rPr>
          <w:rFonts w:hint="cs"/>
          <w:rtl/>
        </w:rPr>
        <w:t>,</w:t>
      </w:r>
      <w:r w:rsidR="00EA7DF5">
        <w:rPr>
          <w:rFonts w:hint="cs"/>
          <w:rtl/>
        </w:rPr>
        <w:t xml:space="preserve"> לא ייכנסו למסלול של תצהיר, בניגוד למה שנאמר פה בוועדה</w:t>
      </w:r>
      <w:r>
        <w:rPr>
          <w:rFonts w:hint="cs"/>
          <w:rtl/>
        </w:rPr>
        <w:t>.</w:t>
      </w:r>
    </w:p>
    <w:p w:rsidR="00EA7DF5" w:rsidRDefault="00EA7DF5" w:rsidP="00EA7DF5">
      <w:pPr>
        <w:rPr>
          <w:rtl/>
        </w:rPr>
      </w:pPr>
    </w:p>
    <w:bookmarkStart w:id="965" w:name="_ETM_Q1_10467000" w:displacedByCustomXml="next"/>
    <w:bookmarkEnd w:id="965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2146240738"/>
        <w:placeholder>
          <w:docPart w:val="DefaultPlaceholder_-1854013440"/>
        </w:placeholder>
      </w:sdtPr>
      <w:sdtEndPr/>
      <w:sdtContent>
        <w:p w:rsidR="00463E4F" w:rsidRDefault="00463E4F" w:rsidP="00463E4F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463E4F" w:rsidRDefault="00463E4F" w:rsidP="00463E4F">
      <w:pPr>
        <w:pStyle w:val="KeepWithNext"/>
        <w:rPr>
          <w:rtl/>
        </w:rPr>
      </w:pPr>
    </w:p>
    <w:p w:rsidR="00EA7DF5" w:rsidRDefault="00463E4F" w:rsidP="00EB1BB7">
      <w:pPr>
        <w:rPr>
          <w:rtl/>
        </w:rPr>
      </w:pPr>
      <w:r>
        <w:rPr>
          <w:rFonts w:hint="cs"/>
          <w:rtl/>
        </w:rPr>
        <w:t xml:space="preserve">אני עוצר אותך </w:t>
      </w:r>
      <w:bookmarkStart w:id="966" w:name="_ETM_Q1_10465000"/>
      <w:bookmarkEnd w:id="966"/>
      <w:r w:rsidR="00EB1BB7">
        <w:rPr>
          <w:rFonts w:hint="cs"/>
          <w:rtl/>
        </w:rPr>
        <w:t>רגע. על זה נדבר.</w:t>
      </w:r>
      <w:r>
        <w:rPr>
          <w:rFonts w:hint="cs"/>
          <w:rtl/>
        </w:rPr>
        <w:t xml:space="preserve"> </w:t>
      </w:r>
      <w:r w:rsidR="00EA7DF5">
        <w:rPr>
          <w:rFonts w:hint="cs"/>
          <w:rtl/>
        </w:rPr>
        <w:t xml:space="preserve">אני </w:t>
      </w:r>
      <w:r>
        <w:rPr>
          <w:rFonts w:hint="cs"/>
          <w:rtl/>
        </w:rPr>
        <w:t>לא רוצה עכשיו. אני קודם רוצה לפתור את הבעיה בנושא של מ</w:t>
      </w:r>
      <w:r w:rsidR="00EA7DF5">
        <w:rPr>
          <w:rFonts w:hint="cs"/>
          <w:rtl/>
        </w:rPr>
        <w:t>ו</w:t>
      </w:r>
      <w:r>
        <w:rPr>
          <w:rFonts w:hint="cs"/>
          <w:rtl/>
        </w:rPr>
        <w:t>עדונים שנשארים בחובת רישוי רגילה ללא השפעת הרפורמה, מה אנחנו עושים עם זה שמתחיל</w:t>
      </w:r>
      <w:r w:rsidR="00EA7DF5">
        <w:rPr>
          <w:rFonts w:hint="cs"/>
          <w:rtl/>
        </w:rPr>
        <w:t>י</w:t>
      </w:r>
      <w:r>
        <w:rPr>
          <w:rFonts w:hint="cs"/>
          <w:rtl/>
        </w:rPr>
        <w:t>ם</w:t>
      </w:r>
      <w:r w:rsidR="00EA7DF5">
        <w:rPr>
          <w:rFonts w:hint="cs"/>
          <w:rtl/>
        </w:rPr>
        <w:t xml:space="preserve"> עבודה ללא רישיון. </w:t>
      </w:r>
      <w:r>
        <w:rPr>
          <w:rFonts w:hint="cs"/>
          <w:rtl/>
        </w:rPr>
        <w:t xml:space="preserve">אני בבעיה עם זה שמועדונים לא יהיו. </w:t>
      </w:r>
    </w:p>
    <w:p w:rsidR="00EA7DF5" w:rsidRDefault="00EA7DF5" w:rsidP="00EA7DF5">
      <w:pPr>
        <w:rPr>
          <w:rtl/>
        </w:rPr>
      </w:pPr>
    </w:p>
    <w:sdt>
      <w:sdtPr>
        <w:rPr>
          <w:rFonts w:hint="cs"/>
          <w:rtl/>
        </w:rPr>
        <w:alias w:val="אורח"/>
        <w:tag w:val="&lt;ID&gt;806652&lt;/ID&gt;&lt;Name&gt;איילת וסרמן&lt;/Name&gt;&lt;Data&gt;איילת וסרמן&lt;/Data&gt;&lt;Shortcut&gt;איוס&lt;/Shortcut&gt;&lt;Title&gt;מנהלת אגף רישוי עסקים, עיריית ת&quot;א, פורום ה-15&lt;/Title&gt;"/>
        <w:id w:val="1688177756"/>
        <w:placeholder>
          <w:docPart w:val="DefaultPlaceholder_-1854013440"/>
        </w:placeholder>
      </w:sdtPr>
      <w:sdtEndPr/>
      <w:sdtContent>
        <w:p w:rsidR="00463E4F" w:rsidRDefault="00463E4F" w:rsidP="00463E4F">
          <w:pPr>
            <w:pStyle w:val="af9"/>
            <w:keepNext/>
            <w:rPr>
              <w:rtl/>
            </w:rPr>
          </w:pPr>
          <w:r>
            <w:rPr>
              <w:rtl/>
            </w:rPr>
            <w:t>איילת וסרמן:</w:t>
          </w:r>
        </w:p>
      </w:sdtContent>
    </w:sdt>
    <w:p w:rsidR="00463E4F" w:rsidRDefault="00463E4F" w:rsidP="00463E4F">
      <w:pPr>
        <w:pStyle w:val="KeepWithNext"/>
        <w:rPr>
          <w:rtl/>
        </w:rPr>
      </w:pPr>
    </w:p>
    <w:p w:rsidR="00463E4F" w:rsidRDefault="00EA7DF5" w:rsidP="00463E4F">
      <w:pPr>
        <w:rPr>
          <w:rtl/>
        </w:rPr>
      </w:pPr>
      <w:r>
        <w:rPr>
          <w:rFonts w:hint="cs"/>
          <w:rtl/>
        </w:rPr>
        <w:t>אנחנו מצ</w:t>
      </w:r>
      <w:r w:rsidR="00463E4F">
        <w:rPr>
          <w:rFonts w:hint="cs"/>
          <w:rtl/>
        </w:rPr>
        <w:t xml:space="preserve">יעים </w:t>
      </w:r>
      <w:bookmarkStart w:id="967" w:name="_ETM_Q1_10497000"/>
      <w:bookmarkEnd w:id="967"/>
      <w:r>
        <w:rPr>
          <w:rFonts w:hint="cs"/>
          <w:rtl/>
        </w:rPr>
        <w:t>שה</w:t>
      </w:r>
      <w:r w:rsidR="00463E4F">
        <w:rPr>
          <w:rFonts w:hint="cs"/>
          <w:rtl/>
        </w:rPr>
        <w:t>פריט</w:t>
      </w:r>
      <w:r>
        <w:rPr>
          <w:rFonts w:hint="cs"/>
          <w:rtl/>
        </w:rPr>
        <w:t xml:space="preserve"> של מ</w:t>
      </w:r>
      <w:r w:rsidR="00463E4F">
        <w:rPr>
          <w:rFonts w:hint="cs"/>
          <w:rtl/>
        </w:rPr>
        <w:t xml:space="preserve">ועדון יהיה במסלול ב'. אנחנו חושבים שאין שום סיבה </w:t>
      </w:r>
      <w:bookmarkStart w:id="968" w:name="_ETM_Q1_10501000"/>
      <w:bookmarkEnd w:id="968"/>
      <w:r w:rsidR="00463E4F">
        <w:rPr>
          <w:rFonts w:hint="cs"/>
          <w:rtl/>
        </w:rPr>
        <w:t xml:space="preserve">שהוא לא יהיה במסלול ב'. </w:t>
      </w:r>
    </w:p>
    <w:p w:rsidR="00463E4F" w:rsidRDefault="00463E4F" w:rsidP="00463E4F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106078540"/>
        <w:placeholder>
          <w:docPart w:val="DefaultPlaceholder_-1854013440"/>
        </w:placeholder>
      </w:sdtPr>
      <w:sdtEndPr/>
      <w:sdtContent>
        <w:p w:rsidR="00463E4F" w:rsidRDefault="00463E4F" w:rsidP="00463E4F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463E4F" w:rsidRDefault="00463E4F" w:rsidP="00463E4F">
      <w:pPr>
        <w:pStyle w:val="KeepWithNext"/>
        <w:rPr>
          <w:rtl/>
        </w:rPr>
      </w:pPr>
    </w:p>
    <w:p w:rsidR="00463E4F" w:rsidRDefault="00463E4F" w:rsidP="00463E4F">
      <w:pPr>
        <w:rPr>
          <w:rtl/>
        </w:rPr>
      </w:pPr>
      <w:r>
        <w:rPr>
          <w:rFonts w:hint="cs"/>
          <w:rtl/>
        </w:rPr>
        <w:t>המשטרה לא מסכימה.</w:t>
      </w:r>
    </w:p>
    <w:p w:rsidR="00463E4F" w:rsidRDefault="00463E4F" w:rsidP="00463E4F">
      <w:pPr>
        <w:ind w:firstLine="0"/>
        <w:rPr>
          <w:rtl/>
        </w:rPr>
      </w:pPr>
    </w:p>
    <w:bookmarkStart w:id="969" w:name="_ETM_Q1_10499000" w:displacedByCustomXml="next"/>
    <w:bookmarkEnd w:id="969" w:displacedByCustomXml="next"/>
    <w:bookmarkStart w:id="970" w:name="_ETM_Q1_10500000" w:displacedByCustomXml="next"/>
    <w:bookmarkEnd w:id="970" w:displacedByCustomXml="next"/>
    <w:sdt>
      <w:sdtPr>
        <w:rPr>
          <w:rFonts w:hint="cs"/>
          <w:rtl/>
        </w:rPr>
        <w:alias w:val="אורח"/>
        <w:tag w:val="&lt;ID&gt;806652&lt;/ID&gt;&lt;Name&gt;איילת וסרמן&lt;/Name&gt;&lt;Data&gt;איילת וסרמן&lt;/Data&gt;&lt;Shortcut&gt;איוס&lt;/Shortcut&gt;&lt;Title&gt;מנהלת אגף רישוי עסקים, עיריית ת&quot;א, פורום ה-15&lt;/Title&gt;"/>
        <w:id w:val="-1491017780"/>
        <w:placeholder>
          <w:docPart w:val="DefaultPlaceholder_-1854013440"/>
        </w:placeholder>
      </w:sdtPr>
      <w:sdtEndPr/>
      <w:sdtContent>
        <w:p w:rsidR="00463E4F" w:rsidRDefault="00463E4F" w:rsidP="00463E4F">
          <w:pPr>
            <w:pStyle w:val="af9"/>
            <w:keepNext/>
            <w:rPr>
              <w:rtl/>
            </w:rPr>
          </w:pPr>
          <w:r>
            <w:rPr>
              <w:rtl/>
            </w:rPr>
            <w:t>איילת וסרמן:</w:t>
          </w:r>
        </w:p>
      </w:sdtContent>
    </w:sdt>
    <w:p w:rsidR="00463E4F" w:rsidRDefault="00463E4F" w:rsidP="00463E4F">
      <w:pPr>
        <w:pStyle w:val="KeepWithNext"/>
        <w:rPr>
          <w:rtl/>
        </w:rPr>
      </w:pPr>
    </w:p>
    <w:p w:rsidR="00EA7DF5" w:rsidRDefault="00463E4F" w:rsidP="00EB1BB7">
      <w:pPr>
        <w:rPr>
          <w:rtl/>
        </w:rPr>
      </w:pPr>
      <w:bookmarkStart w:id="971" w:name="_ETM_Q1_10502000"/>
      <w:bookmarkEnd w:id="971"/>
      <w:r>
        <w:rPr>
          <w:rFonts w:hint="cs"/>
          <w:rtl/>
        </w:rPr>
        <w:t>אני אנסה</w:t>
      </w:r>
      <w:bookmarkStart w:id="972" w:name="_ETM_Q1_10507000"/>
      <w:bookmarkEnd w:id="972"/>
      <w:r>
        <w:rPr>
          <w:rFonts w:hint="cs"/>
          <w:rtl/>
        </w:rPr>
        <w:t xml:space="preserve"> לשכנע את טל. איתם אנחנו עובדים יפה מאוד. </w:t>
      </w:r>
      <w:r w:rsidR="00966100">
        <w:rPr>
          <w:rFonts w:hint="cs"/>
          <w:rtl/>
        </w:rPr>
        <w:t>י</w:t>
      </w:r>
      <w:r w:rsidR="00EB1BB7">
        <w:rPr>
          <w:rFonts w:hint="cs"/>
          <w:rtl/>
        </w:rPr>
        <w:t>ש לרשות 21 יום לבדוק</w:t>
      </w:r>
      <w:r>
        <w:rPr>
          <w:rFonts w:hint="cs"/>
          <w:rtl/>
        </w:rPr>
        <w:t xml:space="preserve"> </w:t>
      </w:r>
      <w:r w:rsidR="00EB1BB7">
        <w:rPr>
          <w:rFonts w:hint="cs"/>
          <w:rtl/>
        </w:rPr>
        <w:t>ו</w:t>
      </w:r>
      <w:r>
        <w:rPr>
          <w:rFonts w:hint="cs"/>
          <w:rtl/>
        </w:rPr>
        <w:t>עוד 45 ימים לתת התייחסות. אני חושבת שא</w:t>
      </w:r>
      <w:r w:rsidR="00966100">
        <w:rPr>
          <w:rFonts w:hint="cs"/>
          <w:rtl/>
        </w:rPr>
        <w:t xml:space="preserve">פילו סירוב </w:t>
      </w:r>
      <w:bookmarkStart w:id="973" w:name="_ETM_Q1_10528000"/>
      <w:bookmarkEnd w:id="973"/>
      <w:r w:rsidR="00EB1BB7">
        <w:rPr>
          <w:rFonts w:hint="cs"/>
          <w:rtl/>
        </w:rPr>
        <w:t>ש</w:t>
      </w:r>
      <w:r w:rsidR="00966100">
        <w:rPr>
          <w:rFonts w:hint="cs"/>
          <w:rtl/>
        </w:rPr>
        <w:t xml:space="preserve">לא יאפשר </w:t>
      </w:r>
      <w:r>
        <w:rPr>
          <w:rFonts w:hint="cs"/>
          <w:rtl/>
        </w:rPr>
        <w:t>לפתוח דלתות</w:t>
      </w:r>
      <w:r w:rsidR="00966100">
        <w:rPr>
          <w:rFonts w:hint="cs"/>
          <w:rtl/>
        </w:rPr>
        <w:t xml:space="preserve"> יותר נכון לציבור. </w:t>
      </w:r>
      <w:r>
        <w:rPr>
          <w:rFonts w:hint="cs"/>
          <w:rtl/>
        </w:rPr>
        <w:t>אם המשטרה ח</w:t>
      </w:r>
      <w:r w:rsidR="00966100">
        <w:rPr>
          <w:rFonts w:hint="cs"/>
          <w:rtl/>
        </w:rPr>
        <w:t>ו</w:t>
      </w:r>
      <w:r>
        <w:rPr>
          <w:rFonts w:hint="cs"/>
          <w:rtl/>
        </w:rPr>
        <w:t>שבת שהעסק הזה הוא אחד מהעסקים המסוכנים ביותר</w:t>
      </w:r>
      <w:r w:rsidR="00966100">
        <w:rPr>
          <w:rFonts w:hint="cs"/>
          <w:rtl/>
        </w:rPr>
        <w:t>, נהד</w:t>
      </w:r>
      <w:r>
        <w:rPr>
          <w:rFonts w:hint="cs"/>
          <w:rtl/>
        </w:rPr>
        <w:t>ר, זאת הס</w:t>
      </w:r>
      <w:r w:rsidR="00966100">
        <w:rPr>
          <w:rFonts w:hint="cs"/>
          <w:rtl/>
        </w:rPr>
        <w:t>נ</w:t>
      </w:r>
      <w:r>
        <w:rPr>
          <w:rFonts w:hint="cs"/>
          <w:rtl/>
        </w:rPr>
        <w:t>ק</w:t>
      </w:r>
      <w:r w:rsidR="00966100">
        <w:rPr>
          <w:rFonts w:hint="cs"/>
          <w:rtl/>
        </w:rPr>
        <w:t>ציה הכי טוב</w:t>
      </w:r>
      <w:r>
        <w:rPr>
          <w:rFonts w:hint="cs"/>
          <w:rtl/>
        </w:rPr>
        <w:t xml:space="preserve">ה. תגיעו במהלך 45 יום, תחליטו אם אתם לא רוצים שהמקום </w:t>
      </w:r>
      <w:bookmarkStart w:id="974" w:name="_ETM_Q1_10540000"/>
      <w:bookmarkEnd w:id="974"/>
      <w:r>
        <w:rPr>
          <w:rFonts w:hint="cs"/>
          <w:rtl/>
        </w:rPr>
        <w:t xml:space="preserve">יפתח </w:t>
      </w:r>
      <w:r w:rsidR="00EB1BB7">
        <w:rPr>
          <w:rFonts w:hint="cs"/>
          <w:rtl/>
        </w:rPr>
        <w:t xml:space="preserve">בכלל </w:t>
      </w:r>
      <w:r>
        <w:rPr>
          <w:rFonts w:hint="cs"/>
          <w:rtl/>
        </w:rPr>
        <w:t>את דלתותיו לציבור.</w:t>
      </w:r>
      <w:r w:rsidR="00966100">
        <w:rPr>
          <w:rFonts w:hint="cs"/>
          <w:rtl/>
        </w:rPr>
        <w:t xml:space="preserve"> אין יותר ט</w:t>
      </w:r>
      <w:r>
        <w:rPr>
          <w:rFonts w:hint="cs"/>
          <w:rtl/>
        </w:rPr>
        <w:t xml:space="preserve">וב </w:t>
      </w:r>
      <w:r w:rsidR="00966100">
        <w:rPr>
          <w:rFonts w:hint="cs"/>
          <w:rtl/>
        </w:rPr>
        <w:t>מזה</w:t>
      </w:r>
      <w:r>
        <w:rPr>
          <w:rFonts w:hint="cs"/>
          <w:rtl/>
        </w:rPr>
        <w:t>.</w:t>
      </w:r>
    </w:p>
    <w:p w:rsidR="00966100" w:rsidRDefault="00966100" w:rsidP="00EA7DF5">
      <w:pPr>
        <w:rPr>
          <w:rtl/>
        </w:rPr>
      </w:pPr>
    </w:p>
    <w:bookmarkStart w:id="975" w:name="_ETM_Q1_10543000" w:displacedByCustomXml="next"/>
    <w:bookmarkEnd w:id="975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291134648"/>
        <w:placeholder>
          <w:docPart w:val="DefaultPlaceholder_-1854013440"/>
        </w:placeholder>
      </w:sdtPr>
      <w:sdtEndPr/>
      <w:sdtContent>
        <w:p w:rsidR="00463E4F" w:rsidRDefault="00463E4F" w:rsidP="00463E4F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463E4F" w:rsidRDefault="00463E4F" w:rsidP="00463E4F">
      <w:pPr>
        <w:pStyle w:val="KeepWithNext"/>
        <w:rPr>
          <w:rtl/>
        </w:rPr>
      </w:pPr>
    </w:p>
    <w:p w:rsidR="00966100" w:rsidRDefault="00463E4F" w:rsidP="00EA7DF5">
      <w:pPr>
        <w:rPr>
          <w:rtl/>
        </w:rPr>
      </w:pPr>
      <w:r>
        <w:rPr>
          <w:rFonts w:hint="cs"/>
          <w:rtl/>
        </w:rPr>
        <w:t xml:space="preserve">חוץ מהמשטרה יש עוד גורם שרצה </w:t>
      </w:r>
      <w:bookmarkStart w:id="976" w:name="_ETM_Q1_10548000"/>
      <w:bookmarkEnd w:id="976"/>
      <w:r>
        <w:rPr>
          <w:rFonts w:hint="cs"/>
          <w:rtl/>
        </w:rPr>
        <w:t>להשאיר אותם במסלול?</w:t>
      </w:r>
    </w:p>
    <w:p w:rsidR="00966100" w:rsidRDefault="00966100" w:rsidP="00EA7DF5">
      <w:pPr>
        <w:rPr>
          <w:rtl/>
        </w:rPr>
      </w:pPr>
    </w:p>
    <w:bookmarkStart w:id="977" w:name="_ETM_Q1_10552000" w:displacedByCustomXml="next"/>
    <w:bookmarkEnd w:id="977" w:displacedByCustomXml="next"/>
    <w:sdt>
      <w:sdtPr>
        <w:rPr>
          <w:rFonts w:hint="cs"/>
          <w:rtl/>
        </w:rPr>
        <w:alias w:val="אורח"/>
        <w:tag w:val="&lt;ID&gt;844424&lt;/ID&gt;&lt;Name&gt;שי עגמי ליבוביץ&lt;/Name&gt;&lt;Data&gt;שי עגמי ליבוביץ&lt;/Data&gt;&lt;Shortcut&gt;שיעג&lt;/Shortcut&gt;&lt;Title&gt;מנהל תחום טיוב רגולציה, משרד ראש הממשלה&lt;/Title&gt;"/>
        <w:id w:val="-2035872814"/>
        <w:placeholder>
          <w:docPart w:val="DefaultPlaceholder_-1854013440"/>
        </w:placeholder>
      </w:sdtPr>
      <w:sdtEndPr/>
      <w:sdtContent>
        <w:p w:rsidR="00463E4F" w:rsidRDefault="00463E4F" w:rsidP="00463E4F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שי </w:t>
          </w:r>
          <w:proofErr w:type="spellStart"/>
          <w:r>
            <w:rPr>
              <w:rtl/>
            </w:rPr>
            <w:t>עגמי</w:t>
          </w:r>
          <w:proofErr w:type="spellEnd"/>
          <w:r>
            <w:rPr>
              <w:rtl/>
            </w:rPr>
            <w:t xml:space="preserve"> </w:t>
          </w:r>
          <w:proofErr w:type="spellStart"/>
          <w:r>
            <w:rPr>
              <w:rtl/>
            </w:rPr>
            <w:t>ליבוביץ</w:t>
          </w:r>
          <w:proofErr w:type="spellEnd"/>
          <w:r>
            <w:rPr>
              <w:rtl/>
            </w:rPr>
            <w:t>:</w:t>
          </w:r>
        </w:p>
      </w:sdtContent>
    </w:sdt>
    <w:p w:rsidR="00463E4F" w:rsidRDefault="00463E4F" w:rsidP="00463E4F">
      <w:pPr>
        <w:pStyle w:val="KeepWithNext"/>
        <w:rPr>
          <w:rtl/>
        </w:rPr>
      </w:pPr>
    </w:p>
    <w:p w:rsidR="00966100" w:rsidRDefault="00966100" w:rsidP="00EA7DF5">
      <w:pPr>
        <w:rPr>
          <w:rtl/>
        </w:rPr>
      </w:pPr>
      <w:r>
        <w:rPr>
          <w:rFonts w:hint="cs"/>
          <w:rtl/>
        </w:rPr>
        <w:t>כבאות</w:t>
      </w:r>
      <w:r w:rsidR="00463E4F">
        <w:rPr>
          <w:rFonts w:hint="cs"/>
          <w:rtl/>
        </w:rPr>
        <w:t>.</w:t>
      </w:r>
    </w:p>
    <w:p w:rsidR="00966100" w:rsidRDefault="00966100" w:rsidP="00EA7DF5">
      <w:pPr>
        <w:rPr>
          <w:rtl/>
        </w:rPr>
      </w:pPr>
    </w:p>
    <w:sdt>
      <w:sdtPr>
        <w:rPr>
          <w:rFonts w:hint="cs"/>
          <w:rtl/>
        </w:rPr>
        <w:alias w:val="אורח"/>
        <w:tag w:val="&lt;ID&gt;739525&lt;/ID&gt;&lt;Name&gt;יצחק שמעוני&lt;/Name&gt;&lt;Data&gt;יצחק שמעוני&lt;/Data&gt;&lt;Shortcut&gt;יצשמ&lt;/Shortcut&gt;&lt;Title&gt;רמ&quot;ח חקיקה ותקינה כב&quot;ה, המשרד לביטחון פנים&lt;/Title&gt;"/>
        <w:id w:val="-1802920669"/>
        <w:placeholder>
          <w:docPart w:val="DefaultPlaceholder_-1854013440"/>
        </w:placeholder>
      </w:sdtPr>
      <w:sdtEndPr/>
      <w:sdtContent>
        <w:p w:rsidR="00463E4F" w:rsidRDefault="00463E4F" w:rsidP="00463E4F">
          <w:pPr>
            <w:pStyle w:val="af9"/>
            <w:keepNext/>
            <w:rPr>
              <w:rtl/>
            </w:rPr>
          </w:pPr>
          <w:r>
            <w:rPr>
              <w:rtl/>
            </w:rPr>
            <w:t>יצחק שמעוני:</w:t>
          </w:r>
        </w:p>
      </w:sdtContent>
    </w:sdt>
    <w:p w:rsidR="00463E4F" w:rsidRDefault="00463E4F" w:rsidP="00463E4F">
      <w:pPr>
        <w:pStyle w:val="KeepWithNext"/>
        <w:rPr>
          <w:rtl/>
        </w:rPr>
      </w:pPr>
    </w:p>
    <w:p w:rsidR="00966100" w:rsidRDefault="00463E4F" w:rsidP="00EB1BB7">
      <w:pPr>
        <w:rPr>
          <w:rtl/>
        </w:rPr>
      </w:pPr>
      <w:r>
        <w:rPr>
          <w:rFonts w:hint="cs"/>
          <w:rtl/>
        </w:rPr>
        <w:t xml:space="preserve">מועדונים, פאבים ובתי כלא </w:t>
      </w:r>
      <w:bookmarkStart w:id="978" w:name="_ETM_Q1_10563000"/>
      <w:bookmarkEnd w:id="978"/>
      <w:r>
        <w:rPr>
          <w:rFonts w:hint="cs"/>
          <w:rtl/>
        </w:rPr>
        <w:t>בכל העולם המערבי, לא רק בישראל,</w:t>
      </w:r>
      <w:r w:rsidR="00966100">
        <w:rPr>
          <w:rFonts w:hint="cs"/>
          <w:rtl/>
        </w:rPr>
        <w:t xml:space="preserve"> </w:t>
      </w:r>
      <w:r>
        <w:rPr>
          <w:rFonts w:hint="cs"/>
          <w:rtl/>
        </w:rPr>
        <w:t>אלה הסקטורים שבכל אירוע הם רבי נפגעים. כל הסטט</w:t>
      </w:r>
      <w:r w:rsidR="00966100">
        <w:rPr>
          <w:rFonts w:hint="cs"/>
          <w:rtl/>
        </w:rPr>
        <w:t>י</w:t>
      </w:r>
      <w:r>
        <w:rPr>
          <w:rFonts w:hint="cs"/>
          <w:rtl/>
        </w:rPr>
        <w:t>סטיק</w:t>
      </w:r>
      <w:r w:rsidR="00EB1BB7">
        <w:rPr>
          <w:rFonts w:hint="cs"/>
          <w:rtl/>
        </w:rPr>
        <w:t>ה אומרת ש</w:t>
      </w:r>
      <w:r w:rsidR="004C023C">
        <w:rPr>
          <w:rFonts w:hint="cs"/>
          <w:rtl/>
        </w:rPr>
        <w:t>אחד ל-8,000, 9,000 שריפות,</w:t>
      </w:r>
      <w:r w:rsidR="00966100">
        <w:rPr>
          <w:rFonts w:hint="cs"/>
          <w:rtl/>
        </w:rPr>
        <w:t xml:space="preserve"> </w:t>
      </w:r>
      <w:r w:rsidR="004C023C">
        <w:rPr>
          <w:rFonts w:hint="cs"/>
          <w:rtl/>
        </w:rPr>
        <w:t>ב</w:t>
      </w:r>
      <w:r w:rsidR="00966100">
        <w:rPr>
          <w:rFonts w:hint="cs"/>
          <w:rtl/>
        </w:rPr>
        <w:t xml:space="preserve">פאבים, </w:t>
      </w:r>
      <w:r w:rsidR="004C023C">
        <w:rPr>
          <w:rFonts w:hint="cs"/>
          <w:rtl/>
        </w:rPr>
        <w:t>ב</w:t>
      </w:r>
      <w:r w:rsidR="00966100">
        <w:rPr>
          <w:rFonts w:hint="cs"/>
          <w:rtl/>
        </w:rPr>
        <w:t>מועדונים ו</w:t>
      </w:r>
      <w:r w:rsidR="004C023C">
        <w:rPr>
          <w:rFonts w:hint="cs"/>
          <w:rtl/>
        </w:rPr>
        <w:t xml:space="preserve">בבתי כלא </w:t>
      </w:r>
      <w:r w:rsidR="00EB1BB7">
        <w:rPr>
          <w:rFonts w:hint="cs"/>
          <w:rtl/>
        </w:rPr>
        <w:t xml:space="preserve">יש </w:t>
      </w:r>
      <w:r w:rsidR="00966100">
        <w:rPr>
          <w:rFonts w:hint="cs"/>
          <w:rtl/>
        </w:rPr>
        <w:t>עשרות ה</w:t>
      </w:r>
      <w:r w:rsidR="004C023C">
        <w:rPr>
          <w:rFonts w:hint="cs"/>
          <w:rtl/>
        </w:rPr>
        <w:t>רוגים.</w:t>
      </w:r>
      <w:r w:rsidR="00966100">
        <w:rPr>
          <w:rFonts w:hint="cs"/>
          <w:rtl/>
        </w:rPr>
        <w:t xml:space="preserve"> זה חסר</w:t>
      </w:r>
      <w:r w:rsidR="004C023C">
        <w:rPr>
          <w:rFonts w:hint="cs"/>
          <w:rtl/>
        </w:rPr>
        <w:t xml:space="preserve"> תקדים. </w:t>
      </w:r>
      <w:bookmarkStart w:id="979" w:name="_ETM_Q1_10577000"/>
      <w:bookmarkEnd w:id="979"/>
      <w:r w:rsidR="004C023C">
        <w:rPr>
          <w:rFonts w:hint="cs"/>
          <w:rtl/>
        </w:rPr>
        <w:t>רמת הסיכון של פאבים ומ</w:t>
      </w:r>
      <w:r w:rsidR="00966100">
        <w:rPr>
          <w:rFonts w:hint="cs"/>
          <w:rtl/>
        </w:rPr>
        <w:t>ו</w:t>
      </w:r>
      <w:r w:rsidR="004C023C">
        <w:rPr>
          <w:rFonts w:hint="cs"/>
          <w:rtl/>
        </w:rPr>
        <w:t>עדונ</w:t>
      </w:r>
      <w:r w:rsidR="00966100">
        <w:rPr>
          <w:rFonts w:hint="cs"/>
          <w:rtl/>
        </w:rPr>
        <w:t>ים</w:t>
      </w:r>
      <w:r w:rsidR="00EB1BB7">
        <w:rPr>
          <w:rFonts w:hint="cs"/>
          <w:rtl/>
        </w:rPr>
        <w:t xml:space="preserve"> </w:t>
      </w:r>
      <w:r w:rsidR="004C023C">
        <w:rPr>
          <w:rFonts w:hint="cs"/>
          <w:rtl/>
        </w:rPr>
        <w:t>גבוהה מאלף ואחת</w:t>
      </w:r>
      <w:r w:rsidR="00966100">
        <w:rPr>
          <w:rFonts w:hint="cs"/>
          <w:rtl/>
        </w:rPr>
        <w:t xml:space="preserve"> סיבות</w:t>
      </w:r>
      <w:r w:rsidR="004C023C">
        <w:rPr>
          <w:rFonts w:hint="cs"/>
          <w:rtl/>
        </w:rPr>
        <w:t>.</w:t>
      </w:r>
    </w:p>
    <w:p w:rsidR="00966100" w:rsidRDefault="00966100" w:rsidP="00EA7DF5">
      <w:pPr>
        <w:rPr>
          <w:rtl/>
        </w:rPr>
      </w:pPr>
    </w:p>
    <w:bookmarkStart w:id="980" w:name="_ETM_Q1_10584000" w:displacedByCustomXml="next"/>
    <w:bookmarkEnd w:id="980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701092362"/>
        <w:placeholder>
          <w:docPart w:val="DefaultPlaceholder_-1854013440"/>
        </w:placeholder>
      </w:sdtPr>
      <w:sdtEndPr/>
      <w:sdtContent>
        <w:p w:rsidR="004C023C" w:rsidRDefault="004C023C" w:rsidP="004C023C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4C023C" w:rsidRDefault="004C023C" w:rsidP="004C023C">
      <w:pPr>
        <w:pStyle w:val="KeepWithNext"/>
        <w:rPr>
          <w:rtl/>
        </w:rPr>
      </w:pPr>
    </w:p>
    <w:p w:rsidR="00966100" w:rsidRDefault="00966100" w:rsidP="00EA7DF5">
      <w:pPr>
        <w:rPr>
          <w:rtl/>
        </w:rPr>
      </w:pPr>
      <w:r>
        <w:rPr>
          <w:rFonts w:hint="cs"/>
          <w:rtl/>
        </w:rPr>
        <w:t xml:space="preserve">השאלה אם </w:t>
      </w:r>
      <w:r w:rsidR="004C023C">
        <w:rPr>
          <w:rFonts w:hint="cs"/>
          <w:rtl/>
        </w:rPr>
        <w:t xml:space="preserve">אתם יכולים שהם יהיו במסלול ב', שרק במסלול ב' יהיו לכם </w:t>
      </w:r>
      <w:bookmarkStart w:id="981" w:name="_ETM_Q1_10588000"/>
      <w:bookmarkEnd w:id="981"/>
      <w:r w:rsidR="004C023C">
        <w:rPr>
          <w:rFonts w:hint="cs"/>
          <w:rtl/>
        </w:rPr>
        <w:t>45 יום</w:t>
      </w:r>
      <w:r>
        <w:rPr>
          <w:rFonts w:hint="cs"/>
          <w:rtl/>
        </w:rPr>
        <w:t xml:space="preserve">. </w:t>
      </w:r>
    </w:p>
    <w:p w:rsidR="00966100" w:rsidRDefault="00966100" w:rsidP="004C023C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39525&lt;/ID&gt;&lt;Name&gt;יצחק שמעוני&lt;/Name&gt;&lt;Data&gt;יצחק שמעוני&lt;/Data&gt;&lt;Shortcut&gt;יצשמ&lt;/Shortcut&gt;&lt;Title&gt;רמ&quot;ח חקיקה ותקינה כב&quot;ה, המשרד לביטחון פנים&lt;/Title&gt;"/>
        <w:id w:val="-1943137142"/>
        <w:placeholder>
          <w:docPart w:val="DefaultPlaceholder_-1854013440"/>
        </w:placeholder>
      </w:sdtPr>
      <w:sdtEndPr/>
      <w:sdtContent>
        <w:p w:rsidR="004C023C" w:rsidRDefault="004C023C" w:rsidP="004C023C">
          <w:pPr>
            <w:pStyle w:val="af9"/>
            <w:keepNext/>
            <w:rPr>
              <w:rtl/>
            </w:rPr>
          </w:pPr>
          <w:r>
            <w:rPr>
              <w:rtl/>
            </w:rPr>
            <w:t>יצחק שמעוני:</w:t>
          </w:r>
        </w:p>
      </w:sdtContent>
    </w:sdt>
    <w:p w:rsidR="004C023C" w:rsidRDefault="004C023C" w:rsidP="004C023C">
      <w:pPr>
        <w:pStyle w:val="KeepWithNext"/>
        <w:rPr>
          <w:rtl/>
        </w:rPr>
      </w:pPr>
    </w:p>
    <w:p w:rsidR="00966100" w:rsidRDefault="004C023C" w:rsidP="004C023C">
      <w:pPr>
        <w:rPr>
          <w:rtl/>
        </w:rPr>
      </w:pPr>
      <w:r>
        <w:rPr>
          <w:rFonts w:hint="cs"/>
          <w:rtl/>
        </w:rPr>
        <w:t xml:space="preserve">זו שאלה מרכזית, כבודו, </w:t>
      </w:r>
      <w:r w:rsidR="00966100">
        <w:rPr>
          <w:rFonts w:hint="cs"/>
          <w:rtl/>
        </w:rPr>
        <w:t>מעבר</w:t>
      </w:r>
      <w:r>
        <w:rPr>
          <w:rFonts w:hint="cs"/>
          <w:rtl/>
        </w:rPr>
        <w:t xml:space="preserve"> למסלול או משהו כזה</w:t>
      </w:r>
      <w:r w:rsidR="00966100">
        <w:rPr>
          <w:rFonts w:hint="cs"/>
          <w:rtl/>
        </w:rPr>
        <w:t>. נאמרו פה דברים</w:t>
      </w:r>
      <w:r>
        <w:rPr>
          <w:rFonts w:hint="cs"/>
          <w:rtl/>
        </w:rPr>
        <w:t xml:space="preserve"> </w:t>
      </w:r>
      <w:bookmarkStart w:id="982" w:name="_ETM_Q1_10597000"/>
      <w:bookmarkEnd w:id="982"/>
      <w:r w:rsidR="00966100">
        <w:rPr>
          <w:rFonts w:hint="cs"/>
          <w:rtl/>
        </w:rPr>
        <w:t>שהם בעייתי</w:t>
      </w:r>
      <w:r>
        <w:rPr>
          <w:rFonts w:hint="cs"/>
          <w:rtl/>
        </w:rPr>
        <w:t>ים מלכתחילה. בפער</w:t>
      </w:r>
      <w:r w:rsidR="00966100">
        <w:rPr>
          <w:rFonts w:hint="cs"/>
          <w:rtl/>
        </w:rPr>
        <w:t xml:space="preserve"> של </w:t>
      </w:r>
      <w:r>
        <w:rPr>
          <w:rFonts w:hint="cs"/>
          <w:rtl/>
        </w:rPr>
        <w:t xml:space="preserve">החצי שנה הזאת </w:t>
      </w:r>
      <w:r w:rsidR="00966100">
        <w:rPr>
          <w:rFonts w:hint="cs"/>
          <w:rtl/>
        </w:rPr>
        <w:t xml:space="preserve">יכול לקרות האסון. </w:t>
      </w:r>
    </w:p>
    <w:p w:rsidR="00966100" w:rsidRDefault="00966100" w:rsidP="00EA7DF5">
      <w:pPr>
        <w:rPr>
          <w:rtl/>
        </w:rPr>
      </w:pPr>
    </w:p>
    <w:bookmarkStart w:id="983" w:name="_ETM_Q1_10595000" w:displacedByCustomXml="next"/>
    <w:bookmarkEnd w:id="983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485054223"/>
        <w:placeholder>
          <w:docPart w:val="DefaultPlaceholder_-1854013440"/>
        </w:placeholder>
      </w:sdtPr>
      <w:sdtEndPr/>
      <w:sdtContent>
        <w:p w:rsidR="004C023C" w:rsidRDefault="004C023C" w:rsidP="004C023C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4C023C" w:rsidRDefault="004C023C" w:rsidP="004C023C">
      <w:pPr>
        <w:pStyle w:val="KeepWithNext"/>
        <w:rPr>
          <w:rtl/>
        </w:rPr>
      </w:pPr>
    </w:p>
    <w:p w:rsidR="00966100" w:rsidRDefault="00966100" w:rsidP="00EA7DF5">
      <w:pPr>
        <w:rPr>
          <w:rtl/>
        </w:rPr>
      </w:pPr>
      <w:r>
        <w:rPr>
          <w:rFonts w:hint="cs"/>
          <w:rtl/>
        </w:rPr>
        <w:t xml:space="preserve">זה המצב היום. </w:t>
      </w:r>
    </w:p>
    <w:p w:rsidR="00966100" w:rsidRDefault="00966100" w:rsidP="00EA7DF5">
      <w:pPr>
        <w:rPr>
          <w:rtl/>
        </w:rPr>
      </w:pPr>
    </w:p>
    <w:bookmarkStart w:id="984" w:name="_ETM_Q1_10600000" w:displacedByCustomXml="next"/>
    <w:bookmarkEnd w:id="984" w:displacedByCustomXml="next"/>
    <w:sdt>
      <w:sdtPr>
        <w:rPr>
          <w:rFonts w:hint="cs"/>
          <w:rtl/>
        </w:rPr>
        <w:alias w:val="אורח"/>
        <w:tag w:val="&lt;ID&gt;739525&lt;/ID&gt;&lt;Name&gt;יצחק שמעוני&lt;/Name&gt;&lt;Data&gt;יצחק שמעוני&lt;/Data&gt;&lt;Shortcut&gt;יצשמ&lt;/Shortcut&gt;&lt;Title&gt;רמ&quot;ח חקיקה ותקינה כב&quot;ה, המשרד לביטחון פנים&lt;/Title&gt;"/>
        <w:id w:val="-116443960"/>
        <w:placeholder>
          <w:docPart w:val="DefaultPlaceholder_-1854013440"/>
        </w:placeholder>
      </w:sdtPr>
      <w:sdtEndPr/>
      <w:sdtContent>
        <w:p w:rsidR="004C023C" w:rsidRDefault="004C023C" w:rsidP="004C023C">
          <w:pPr>
            <w:pStyle w:val="af9"/>
            <w:keepNext/>
            <w:rPr>
              <w:rtl/>
            </w:rPr>
          </w:pPr>
          <w:r>
            <w:rPr>
              <w:rtl/>
            </w:rPr>
            <w:t>יצחק שמעוני:</w:t>
          </w:r>
        </w:p>
      </w:sdtContent>
    </w:sdt>
    <w:p w:rsidR="004C023C" w:rsidRDefault="004C023C" w:rsidP="004C023C">
      <w:pPr>
        <w:pStyle w:val="KeepWithNext"/>
        <w:rPr>
          <w:rtl/>
        </w:rPr>
      </w:pPr>
    </w:p>
    <w:p w:rsidR="00966100" w:rsidRDefault="00966100" w:rsidP="00EB1BB7">
      <w:pPr>
        <w:rPr>
          <w:rtl/>
        </w:rPr>
      </w:pPr>
      <w:r>
        <w:rPr>
          <w:rFonts w:hint="cs"/>
          <w:rtl/>
        </w:rPr>
        <w:t>האם זה הגיוני</w:t>
      </w:r>
      <w:r w:rsidR="004C023C">
        <w:rPr>
          <w:rFonts w:hint="cs"/>
          <w:rtl/>
        </w:rPr>
        <w:t xml:space="preserve"> </w:t>
      </w:r>
      <w:r>
        <w:rPr>
          <w:rFonts w:hint="cs"/>
          <w:rtl/>
        </w:rPr>
        <w:t xml:space="preserve">שבאים </w:t>
      </w:r>
      <w:r w:rsidR="00EB1BB7">
        <w:rPr>
          <w:rFonts w:hint="cs"/>
          <w:rtl/>
        </w:rPr>
        <w:t xml:space="preserve">לעבור ניתוח אצל </w:t>
      </w:r>
      <w:r w:rsidR="004C023C">
        <w:rPr>
          <w:rFonts w:hint="cs"/>
          <w:rtl/>
        </w:rPr>
        <w:t xml:space="preserve">רופא </w:t>
      </w:r>
      <w:bookmarkStart w:id="985" w:name="_ETM_Q1_10610000"/>
      <w:bookmarkEnd w:id="985"/>
      <w:r w:rsidR="004C023C">
        <w:rPr>
          <w:rFonts w:hint="cs"/>
          <w:rtl/>
        </w:rPr>
        <w:t>שאומר ש</w:t>
      </w:r>
      <w:r>
        <w:rPr>
          <w:rFonts w:hint="cs"/>
          <w:rtl/>
        </w:rPr>
        <w:t xml:space="preserve">רק בעוד חצי שנה </w:t>
      </w:r>
      <w:r w:rsidR="004C023C">
        <w:rPr>
          <w:rFonts w:hint="cs"/>
          <w:rtl/>
        </w:rPr>
        <w:t xml:space="preserve">הוא מסיים את ההסמכה? </w:t>
      </w:r>
    </w:p>
    <w:p w:rsidR="00966100" w:rsidRDefault="00966100" w:rsidP="00EA7DF5">
      <w:pPr>
        <w:rPr>
          <w:rtl/>
        </w:rPr>
      </w:pPr>
    </w:p>
    <w:bookmarkStart w:id="986" w:name="_ETM_Q1_10613000" w:displacedByCustomXml="next"/>
    <w:bookmarkEnd w:id="986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825198083"/>
        <w:placeholder>
          <w:docPart w:val="DefaultPlaceholder_-1854013440"/>
        </w:placeholder>
      </w:sdtPr>
      <w:sdtEndPr/>
      <w:sdtContent>
        <w:p w:rsidR="004C023C" w:rsidRDefault="004C023C" w:rsidP="004C023C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4C023C" w:rsidRDefault="004C023C" w:rsidP="004C023C">
      <w:pPr>
        <w:pStyle w:val="KeepWithNext"/>
        <w:rPr>
          <w:rtl/>
        </w:rPr>
      </w:pPr>
    </w:p>
    <w:p w:rsidR="00966100" w:rsidRDefault="00966100" w:rsidP="004C023C">
      <w:pPr>
        <w:rPr>
          <w:rtl/>
        </w:rPr>
      </w:pPr>
      <w:r>
        <w:rPr>
          <w:rFonts w:hint="cs"/>
          <w:rtl/>
        </w:rPr>
        <w:t xml:space="preserve">אתה מחזק אותי. אני </w:t>
      </w:r>
      <w:r w:rsidR="004C023C">
        <w:rPr>
          <w:rFonts w:hint="cs"/>
          <w:rtl/>
        </w:rPr>
        <w:t xml:space="preserve">אומר שאני </w:t>
      </w:r>
      <w:r>
        <w:rPr>
          <w:rFonts w:hint="cs"/>
          <w:rtl/>
        </w:rPr>
        <w:t>רוצה ללכת למסלול ב'</w:t>
      </w:r>
      <w:r w:rsidR="004C023C">
        <w:rPr>
          <w:rFonts w:hint="cs"/>
          <w:rtl/>
        </w:rPr>
        <w:t>. אני שואל אתכם, משטרה וכבאות, אם אתם מסוגלים במשך 45 יום שיש לכם. נראה לי שסדר גודל של חודשיים- חודשיים וחצי זה ז</w:t>
      </w:r>
      <w:bookmarkStart w:id="987" w:name="_ETM_Q1_10625000"/>
      <w:bookmarkEnd w:id="987"/>
      <w:r w:rsidR="004C023C">
        <w:rPr>
          <w:rFonts w:hint="cs"/>
          <w:rtl/>
        </w:rPr>
        <w:t xml:space="preserve">מן סביר. </w:t>
      </w:r>
      <w:r>
        <w:rPr>
          <w:rFonts w:hint="cs"/>
          <w:rtl/>
        </w:rPr>
        <w:t xml:space="preserve"> </w:t>
      </w:r>
    </w:p>
    <w:p w:rsidR="00966100" w:rsidRDefault="00966100" w:rsidP="004C023C">
      <w:pPr>
        <w:ind w:firstLine="0"/>
        <w:rPr>
          <w:rtl/>
        </w:rPr>
      </w:pPr>
    </w:p>
    <w:bookmarkStart w:id="988" w:name="_ETM_Q1_10628000" w:displacedByCustomXml="next"/>
    <w:bookmarkEnd w:id="988" w:displacedByCustomXml="next"/>
    <w:sdt>
      <w:sdtPr>
        <w:rPr>
          <w:rFonts w:hint="cs"/>
          <w:rtl/>
        </w:rPr>
        <w:alias w:val="אורח"/>
        <w:tag w:val="&lt;ID&gt;&lt;/ID&gt;&lt;Name&gt;אראל&lt;/Name&gt;&lt;Shortcut&gt;אראל&lt;/Shortcut&gt;&lt;Title&gt;&lt;/Title&gt;"/>
        <w:id w:val="-1644801646"/>
        <w:placeholder>
          <w:docPart w:val="DefaultPlaceholder_-1854013440"/>
        </w:placeholder>
      </w:sdtPr>
      <w:sdtEndPr/>
      <w:sdtContent>
        <w:p w:rsidR="004C023C" w:rsidRDefault="004C023C" w:rsidP="004C023C">
          <w:pPr>
            <w:pStyle w:val="af9"/>
            <w:keepNext/>
            <w:rPr>
              <w:rtl/>
            </w:rPr>
          </w:pPr>
          <w:r>
            <w:rPr>
              <w:rtl/>
            </w:rPr>
            <w:t>אראל</w:t>
          </w:r>
          <w:r w:rsidR="00EB1BB7">
            <w:rPr>
              <w:rFonts w:hint="cs"/>
              <w:rtl/>
            </w:rPr>
            <w:t xml:space="preserve"> </w:t>
          </w:r>
          <w:proofErr w:type="spellStart"/>
          <w:r w:rsidR="00EB1BB7">
            <w:rPr>
              <w:rFonts w:hint="cs"/>
              <w:rtl/>
            </w:rPr>
            <w:t>איצקוביץ</w:t>
          </w:r>
          <w:proofErr w:type="spellEnd"/>
          <w:r>
            <w:rPr>
              <w:rtl/>
            </w:rPr>
            <w:t>:</w:t>
          </w:r>
        </w:p>
      </w:sdtContent>
    </w:sdt>
    <w:p w:rsidR="004C023C" w:rsidRDefault="004C023C" w:rsidP="004C023C">
      <w:pPr>
        <w:pStyle w:val="KeepWithNext"/>
        <w:rPr>
          <w:rtl/>
        </w:rPr>
      </w:pPr>
    </w:p>
    <w:p w:rsidR="00966100" w:rsidRDefault="00966100" w:rsidP="00EA7DF5">
      <w:pPr>
        <w:rPr>
          <w:rtl/>
        </w:rPr>
      </w:pPr>
      <w:r>
        <w:rPr>
          <w:rFonts w:hint="cs"/>
          <w:rtl/>
        </w:rPr>
        <w:t>זה זמן סביר</w:t>
      </w:r>
      <w:r w:rsidR="004C023C">
        <w:rPr>
          <w:rFonts w:hint="cs"/>
          <w:rtl/>
        </w:rPr>
        <w:t>.</w:t>
      </w:r>
    </w:p>
    <w:p w:rsidR="00966100" w:rsidRDefault="00966100" w:rsidP="00EA7DF5">
      <w:pPr>
        <w:rPr>
          <w:rtl/>
        </w:rPr>
      </w:pPr>
    </w:p>
    <w:sdt>
      <w:sdtPr>
        <w:rPr>
          <w:rFonts w:hint="cs"/>
          <w:rtl/>
        </w:rPr>
        <w:alias w:val="אורח"/>
        <w:tag w:val="&lt;ID&gt;739525&lt;/ID&gt;&lt;Name&gt;יצחק שמעוני&lt;/Name&gt;&lt;Data&gt;יצחק שמעוני&lt;/Data&gt;&lt;Shortcut&gt;יצשמ&lt;/Shortcut&gt;&lt;Title&gt;רמ&quot;ח חקיקה ותקינה כב&quot;ה, המשרד לביטחון פנים&lt;/Title&gt;"/>
        <w:id w:val="-1333908938"/>
        <w:placeholder>
          <w:docPart w:val="DefaultPlaceholder_-1854013440"/>
        </w:placeholder>
      </w:sdtPr>
      <w:sdtEndPr/>
      <w:sdtContent>
        <w:p w:rsidR="004C023C" w:rsidRDefault="004C023C" w:rsidP="004C023C">
          <w:pPr>
            <w:pStyle w:val="af9"/>
            <w:keepNext/>
            <w:rPr>
              <w:rtl/>
            </w:rPr>
          </w:pPr>
          <w:r>
            <w:rPr>
              <w:rtl/>
            </w:rPr>
            <w:t>יצחק שמעוני:</w:t>
          </w:r>
        </w:p>
      </w:sdtContent>
    </w:sdt>
    <w:p w:rsidR="004C023C" w:rsidRDefault="004C023C" w:rsidP="004C023C">
      <w:pPr>
        <w:pStyle w:val="KeepWithNext"/>
        <w:rPr>
          <w:rtl/>
        </w:rPr>
      </w:pPr>
    </w:p>
    <w:p w:rsidR="00966100" w:rsidRDefault="004C023C" w:rsidP="00EA7DF5">
      <w:pPr>
        <w:rPr>
          <w:rtl/>
        </w:rPr>
      </w:pPr>
      <w:r>
        <w:rPr>
          <w:rFonts w:hint="cs"/>
          <w:rtl/>
        </w:rPr>
        <w:t xml:space="preserve">אנחנו </w:t>
      </w:r>
      <w:r w:rsidR="00966100">
        <w:rPr>
          <w:rFonts w:hint="cs"/>
          <w:rtl/>
        </w:rPr>
        <w:t xml:space="preserve">הסכמנו למסלול ב'. </w:t>
      </w:r>
    </w:p>
    <w:p w:rsidR="00966100" w:rsidRDefault="00966100" w:rsidP="00EA7DF5">
      <w:pPr>
        <w:rPr>
          <w:rtl/>
        </w:rPr>
      </w:pPr>
    </w:p>
    <w:bookmarkStart w:id="989" w:name="_ETM_Q1_10635000" w:displacedByCustomXml="next"/>
    <w:bookmarkEnd w:id="989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2061040096"/>
        <w:placeholder>
          <w:docPart w:val="DefaultPlaceholder_-1854013440"/>
        </w:placeholder>
      </w:sdtPr>
      <w:sdtEndPr/>
      <w:sdtContent>
        <w:p w:rsidR="004C023C" w:rsidRDefault="004C023C" w:rsidP="004C023C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4C023C" w:rsidRDefault="004C023C" w:rsidP="004C023C">
      <w:pPr>
        <w:pStyle w:val="KeepWithNext"/>
        <w:rPr>
          <w:rtl/>
        </w:rPr>
      </w:pPr>
    </w:p>
    <w:p w:rsidR="00966100" w:rsidRDefault="004C023C" w:rsidP="004F5136">
      <w:pPr>
        <w:rPr>
          <w:rtl/>
        </w:rPr>
      </w:pPr>
      <w:bookmarkStart w:id="990" w:name="_ETM_Q1_10643000"/>
      <w:bookmarkStart w:id="991" w:name="_ETM_Q1_10647000"/>
      <w:bookmarkStart w:id="992" w:name="_ETM_Q1_10658000"/>
      <w:bookmarkEnd w:id="990"/>
      <w:bookmarkEnd w:id="991"/>
      <w:bookmarkEnd w:id="992"/>
      <w:r>
        <w:rPr>
          <w:rFonts w:hint="cs"/>
          <w:rtl/>
        </w:rPr>
        <w:t>יש לי שני נותני רישיונות שהם רלוונטיים</w:t>
      </w:r>
      <w:bookmarkStart w:id="993" w:name="_ETM_Q1_10699000"/>
      <w:bookmarkEnd w:id="993"/>
      <w:r>
        <w:rPr>
          <w:rFonts w:hint="cs"/>
          <w:rtl/>
        </w:rPr>
        <w:t xml:space="preserve"> כרגע, שזה המשטרה וכיבוי אש. אני</w:t>
      </w:r>
      <w:r w:rsidR="00966100">
        <w:rPr>
          <w:rFonts w:hint="cs"/>
          <w:rtl/>
        </w:rPr>
        <w:t xml:space="preserve"> רוצה ל</w:t>
      </w:r>
      <w:r>
        <w:rPr>
          <w:rFonts w:hint="cs"/>
          <w:rtl/>
        </w:rPr>
        <w:t>התייחס אליהם כמקשה אחת</w:t>
      </w:r>
      <w:bookmarkStart w:id="994" w:name="_ETM_Q1_10703000"/>
      <w:bookmarkEnd w:id="994"/>
      <w:r>
        <w:rPr>
          <w:rFonts w:hint="cs"/>
          <w:rtl/>
        </w:rPr>
        <w:t xml:space="preserve">  בכל הנוגע לנושא ש</w:t>
      </w:r>
      <w:r w:rsidR="00EB1BB7">
        <w:rPr>
          <w:rFonts w:hint="cs"/>
          <w:rtl/>
        </w:rPr>
        <w:t>ל מועדונים, פאבים וברים,</w:t>
      </w:r>
      <w:r>
        <w:rPr>
          <w:rFonts w:hint="cs"/>
          <w:rtl/>
        </w:rPr>
        <w:t xml:space="preserve"> אני רוצה לשא</w:t>
      </w:r>
      <w:bookmarkStart w:id="995" w:name="_ETM_Q1_10711000"/>
      <w:bookmarkEnd w:id="995"/>
      <w:r>
        <w:rPr>
          <w:rFonts w:hint="cs"/>
          <w:rtl/>
        </w:rPr>
        <w:t xml:space="preserve">ול על כל </w:t>
      </w:r>
      <w:r w:rsidR="00966100">
        <w:rPr>
          <w:rFonts w:hint="cs"/>
          <w:rtl/>
        </w:rPr>
        <w:t xml:space="preserve">הקטגוריה הזאת. </w:t>
      </w:r>
      <w:r>
        <w:rPr>
          <w:rFonts w:hint="cs"/>
          <w:rtl/>
        </w:rPr>
        <w:t>על מסעדות נדבר אחר כך. קודם נ</w:t>
      </w:r>
      <w:r w:rsidR="004F5136">
        <w:rPr>
          <w:rFonts w:hint="cs"/>
          <w:rtl/>
        </w:rPr>
        <w:t xml:space="preserve">ראה </w:t>
      </w:r>
      <w:bookmarkStart w:id="996" w:name="_ETM_Q1_10721000"/>
      <w:bookmarkEnd w:id="996"/>
      <w:r>
        <w:rPr>
          <w:rFonts w:hint="cs"/>
          <w:rtl/>
        </w:rPr>
        <w:t>אם יש סיבה שמועדונים וברים לא יהיו ב-ב', אחר כך נראה אם נק</w:t>
      </w:r>
      <w:r w:rsidR="00966100">
        <w:rPr>
          <w:rFonts w:hint="cs"/>
          <w:rtl/>
        </w:rPr>
        <w:t>ל מ</w:t>
      </w:r>
      <w:r>
        <w:rPr>
          <w:rFonts w:hint="cs"/>
          <w:rtl/>
        </w:rPr>
        <w:t>-</w:t>
      </w:r>
      <w:r w:rsidR="00966100">
        <w:rPr>
          <w:rFonts w:hint="cs"/>
          <w:rtl/>
        </w:rPr>
        <w:t>ב'</w:t>
      </w:r>
      <w:r>
        <w:rPr>
          <w:rFonts w:hint="cs"/>
          <w:rtl/>
        </w:rPr>
        <w:t xml:space="preserve"> על משהו אחר. כרגע מ</w:t>
      </w:r>
      <w:r w:rsidR="00966100">
        <w:rPr>
          <w:rFonts w:hint="cs"/>
          <w:rtl/>
        </w:rPr>
        <w:t>ו</w:t>
      </w:r>
      <w:r>
        <w:rPr>
          <w:rFonts w:hint="cs"/>
          <w:rtl/>
        </w:rPr>
        <w:t xml:space="preserve">עדונים בכלל </w:t>
      </w:r>
      <w:r w:rsidR="00966100">
        <w:rPr>
          <w:rFonts w:hint="cs"/>
          <w:rtl/>
        </w:rPr>
        <w:t>ל</w:t>
      </w:r>
      <w:r>
        <w:rPr>
          <w:rFonts w:hint="cs"/>
          <w:rtl/>
        </w:rPr>
        <w:t>א</w:t>
      </w:r>
      <w:r w:rsidR="00966100">
        <w:rPr>
          <w:rFonts w:hint="cs"/>
          <w:rtl/>
        </w:rPr>
        <w:t xml:space="preserve"> נמצאים ב</w:t>
      </w:r>
      <w:r>
        <w:rPr>
          <w:rFonts w:hint="cs"/>
          <w:rtl/>
        </w:rPr>
        <w:t>-</w:t>
      </w:r>
      <w:r w:rsidR="00966100">
        <w:rPr>
          <w:rFonts w:hint="cs"/>
          <w:rtl/>
        </w:rPr>
        <w:t>ב'</w:t>
      </w:r>
      <w:r>
        <w:rPr>
          <w:rFonts w:hint="cs"/>
          <w:rtl/>
        </w:rPr>
        <w:t>.</w:t>
      </w:r>
    </w:p>
    <w:p w:rsidR="00966100" w:rsidRDefault="00966100" w:rsidP="00EA7DF5">
      <w:pPr>
        <w:rPr>
          <w:rtl/>
        </w:rPr>
      </w:pPr>
    </w:p>
    <w:sdt>
      <w:sdtPr>
        <w:rPr>
          <w:rFonts w:hint="cs"/>
          <w:rtl/>
        </w:rPr>
        <w:alias w:val="אורח"/>
        <w:tag w:val="&lt;ID&gt;844424&lt;/ID&gt;&lt;Name&gt;שי עגמי ליבוביץ&lt;/Name&gt;&lt;Data&gt;שי עגמי ליבוביץ&lt;/Data&gt;&lt;Shortcut&gt;שיעג&lt;/Shortcut&gt;&lt;Title&gt;מנהל תחום טיוב רגולציה, משרד ראש הממשלה&lt;/Title&gt;"/>
        <w:id w:val="-983159119"/>
        <w:placeholder>
          <w:docPart w:val="DefaultPlaceholder_-1854013440"/>
        </w:placeholder>
      </w:sdtPr>
      <w:sdtEndPr/>
      <w:sdtContent>
        <w:p w:rsidR="004C023C" w:rsidRDefault="004C023C" w:rsidP="004C023C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שי </w:t>
          </w:r>
          <w:proofErr w:type="spellStart"/>
          <w:r>
            <w:rPr>
              <w:rtl/>
            </w:rPr>
            <w:t>עגמי</w:t>
          </w:r>
          <w:proofErr w:type="spellEnd"/>
          <w:r>
            <w:rPr>
              <w:rtl/>
            </w:rPr>
            <w:t xml:space="preserve"> </w:t>
          </w:r>
          <w:proofErr w:type="spellStart"/>
          <w:r>
            <w:rPr>
              <w:rtl/>
            </w:rPr>
            <w:t>ליבוביץ</w:t>
          </w:r>
          <w:proofErr w:type="spellEnd"/>
          <w:r>
            <w:rPr>
              <w:rtl/>
            </w:rPr>
            <w:t>:</w:t>
          </w:r>
        </w:p>
      </w:sdtContent>
    </w:sdt>
    <w:p w:rsidR="004C023C" w:rsidRDefault="004C023C" w:rsidP="004C023C">
      <w:pPr>
        <w:pStyle w:val="KeepWithNext"/>
        <w:rPr>
          <w:rtl/>
        </w:rPr>
      </w:pPr>
    </w:p>
    <w:p w:rsidR="00966100" w:rsidRDefault="004C023C" w:rsidP="00EA7DF5">
      <w:pPr>
        <w:rPr>
          <w:rtl/>
        </w:rPr>
      </w:pPr>
      <w:r>
        <w:rPr>
          <w:rFonts w:hint="cs"/>
          <w:rtl/>
        </w:rPr>
        <w:t>ה</w:t>
      </w:r>
      <w:r w:rsidR="00966100">
        <w:rPr>
          <w:rFonts w:hint="cs"/>
          <w:rtl/>
        </w:rPr>
        <w:t>פאבים כן.</w:t>
      </w:r>
    </w:p>
    <w:p w:rsidR="00966100" w:rsidRDefault="00966100" w:rsidP="00EA7DF5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925530994"/>
        <w:placeholder>
          <w:docPart w:val="DefaultPlaceholder_-1854013440"/>
        </w:placeholder>
      </w:sdtPr>
      <w:sdtEndPr/>
      <w:sdtContent>
        <w:p w:rsidR="004C023C" w:rsidRDefault="004C023C" w:rsidP="004C023C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4C023C" w:rsidRDefault="004C023C" w:rsidP="004C023C">
      <w:pPr>
        <w:pStyle w:val="KeepWithNext"/>
        <w:rPr>
          <w:rtl/>
        </w:rPr>
      </w:pPr>
    </w:p>
    <w:p w:rsidR="00966100" w:rsidRDefault="004F5136" w:rsidP="00EB1BB7">
      <w:pPr>
        <w:rPr>
          <w:rtl/>
        </w:rPr>
      </w:pPr>
      <w:r>
        <w:rPr>
          <w:rFonts w:hint="cs"/>
          <w:rtl/>
        </w:rPr>
        <w:t xml:space="preserve">אז אנחנו רק במועדונים. </w:t>
      </w:r>
      <w:r w:rsidR="00966100">
        <w:rPr>
          <w:rFonts w:hint="cs"/>
          <w:rtl/>
        </w:rPr>
        <w:t xml:space="preserve">אם מועדון צריך אלכוהול </w:t>
      </w:r>
      <w:r>
        <w:rPr>
          <w:rFonts w:hint="cs"/>
          <w:rtl/>
        </w:rPr>
        <w:t xml:space="preserve">כמו </w:t>
      </w:r>
      <w:r w:rsidR="00966100">
        <w:rPr>
          <w:rFonts w:hint="cs"/>
          <w:rtl/>
        </w:rPr>
        <w:t>פאב, אין בעיה, ל</w:t>
      </w:r>
      <w:r>
        <w:rPr>
          <w:rFonts w:hint="cs"/>
          <w:rtl/>
        </w:rPr>
        <w:t>פאב הם אישרו ב'</w:t>
      </w:r>
      <w:r w:rsidR="00966100">
        <w:rPr>
          <w:rFonts w:hint="cs"/>
          <w:rtl/>
        </w:rPr>
        <w:t>.</w:t>
      </w:r>
      <w:r>
        <w:rPr>
          <w:rFonts w:hint="cs"/>
          <w:rtl/>
        </w:rPr>
        <w:t xml:space="preserve"> אמרתם שאין בעיה שמועדון יה</w:t>
      </w:r>
      <w:bookmarkStart w:id="997" w:name="_ETM_Q1_10741000"/>
      <w:bookmarkEnd w:id="997"/>
      <w:r>
        <w:rPr>
          <w:rFonts w:hint="cs"/>
          <w:rtl/>
        </w:rPr>
        <w:t xml:space="preserve">יה ב-ב'. </w:t>
      </w:r>
      <w:r w:rsidR="00966100">
        <w:rPr>
          <w:rFonts w:hint="cs"/>
          <w:rtl/>
        </w:rPr>
        <w:t xml:space="preserve"> </w:t>
      </w:r>
    </w:p>
    <w:p w:rsidR="00966100" w:rsidRDefault="00966100" w:rsidP="00EA7DF5">
      <w:pPr>
        <w:rPr>
          <w:rtl/>
        </w:rPr>
      </w:pPr>
    </w:p>
    <w:bookmarkStart w:id="998" w:name="_ETM_Q1_10747000" w:displacedByCustomXml="next"/>
    <w:bookmarkEnd w:id="998" w:displacedByCustomXml="next"/>
    <w:sdt>
      <w:sdtPr>
        <w:rPr>
          <w:rFonts w:hint="cs"/>
          <w:rtl/>
        </w:rPr>
        <w:alias w:val="אורח"/>
        <w:tag w:val="&lt;ID&gt;739525&lt;/ID&gt;&lt;Name&gt;יצחק שמעוני&lt;/Name&gt;&lt;Data&gt;יצחק שמעוני&lt;/Data&gt;&lt;Shortcut&gt;יצשמ&lt;/Shortcut&gt;&lt;Title&gt;רמ&quot;ח חקיקה ותקינה כב&quot;ה, המשרד לביטחון פנים&lt;/Title&gt;"/>
        <w:id w:val="830403482"/>
        <w:placeholder>
          <w:docPart w:val="DefaultPlaceholder_-1854013440"/>
        </w:placeholder>
      </w:sdtPr>
      <w:sdtEndPr/>
      <w:sdtContent>
        <w:p w:rsidR="004F5136" w:rsidRDefault="004F5136" w:rsidP="004F5136">
          <w:pPr>
            <w:pStyle w:val="af9"/>
            <w:keepNext/>
            <w:rPr>
              <w:rtl/>
            </w:rPr>
          </w:pPr>
          <w:r>
            <w:rPr>
              <w:rtl/>
            </w:rPr>
            <w:t>יצחק שמעוני:</w:t>
          </w:r>
        </w:p>
      </w:sdtContent>
    </w:sdt>
    <w:p w:rsidR="004F5136" w:rsidRDefault="004F5136" w:rsidP="004F5136">
      <w:pPr>
        <w:pStyle w:val="KeepWithNext"/>
        <w:rPr>
          <w:rtl/>
        </w:rPr>
      </w:pPr>
    </w:p>
    <w:p w:rsidR="00966100" w:rsidRDefault="004F5136" w:rsidP="004F5136">
      <w:pPr>
        <w:rPr>
          <w:rtl/>
        </w:rPr>
      </w:pPr>
      <w:r>
        <w:rPr>
          <w:rFonts w:hint="cs"/>
          <w:rtl/>
        </w:rPr>
        <w:t xml:space="preserve">דיברנו על </w:t>
      </w:r>
      <w:r w:rsidR="00966100">
        <w:rPr>
          <w:rFonts w:hint="cs"/>
          <w:rtl/>
        </w:rPr>
        <w:t xml:space="preserve">פאבים. </w:t>
      </w:r>
    </w:p>
    <w:p w:rsidR="00966100" w:rsidRDefault="00966100" w:rsidP="00EA7DF5">
      <w:pPr>
        <w:rPr>
          <w:rtl/>
        </w:rPr>
      </w:pPr>
    </w:p>
    <w:bookmarkStart w:id="999" w:name="_ETM_Q1_10748000" w:displacedByCustomXml="next"/>
    <w:bookmarkEnd w:id="999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644003941"/>
        <w:placeholder>
          <w:docPart w:val="DefaultPlaceholder_-1854013440"/>
        </w:placeholder>
      </w:sdtPr>
      <w:sdtEndPr/>
      <w:sdtContent>
        <w:p w:rsidR="004F5136" w:rsidRDefault="004F5136" w:rsidP="004F5136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4F5136" w:rsidRDefault="004F5136" w:rsidP="004F5136">
      <w:pPr>
        <w:pStyle w:val="KeepWithNext"/>
        <w:rPr>
          <w:rtl/>
        </w:rPr>
      </w:pPr>
    </w:p>
    <w:p w:rsidR="004F5136" w:rsidRDefault="004F5136" w:rsidP="004F5136">
      <w:pPr>
        <w:rPr>
          <w:rtl/>
        </w:rPr>
      </w:pPr>
      <w:r>
        <w:rPr>
          <w:rFonts w:hint="cs"/>
          <w:rtl/>
        </w:rPr>
        <w:t>מה לגבי מועדונים?</w:t>
      </w:r>
    </w:p>
    <w:p w:rsidR="00966100" w:rsidRDefault="00966100" w:rsidP="00EA7DF5">
      <w:pPr>
        <w:rPr>
          <w:rtl/>
        </w:rPr>
      </w:pPr>
    </w:p>
    <w:sdt>
      <w:sdtPr>
        <w:rPr>
          <w:rFonts w:hint="cs"/>
          <w:rtl/>
        </w:rPr>
        <w:alias w:val="אורח"/>
        <w:tag w:val="&lt;ID&gt;739525&lt;/ID&gt;&lt;Name&gt;יצחק שמעוני&lt;/Name&gt;&lt;Data&gt;יצחק שמעוני&lt;/Data&gt;&lt;Shortcut&gt;יצשמ&lt;/Shortcut&gt;&lt;Title&gt;רמ&quot;ח חקיקה ותקינה כב&quot;ה, המשרד לביטחון פנים&lt;/Title&gt;"/>
        <w:id w:val="1013571063"/>
        <w:placeholder>
          <w:docPart w:val="DefaultPlaceholder_-1854013440"/>
        </w:placeholder>
      </w:sdtPr>
      <w:sdtEndPr/>
      <w:sdtContent>
        <w:p w:rsidR="004F5136" w:rsidRDefault="004F5136" w:rsidP="004F5136">
          <w:pPr>
            <w:pStyle w:val="af9"/>
            <w:keepNext/>
            <w:rPr>
              <w:rtl/>
            </w:rPr>
          </w:pPr>
          <w:r>
            <w:rPr>
              <w:rtl/>
            </w:rPr>
            <w:t>יצחק שמעוני:</w:t>
          </w:r>
        </w:p>
      </w:sdtContent>
    </w:sdt>
    <w:p w:rsidR="004F5136" w:rsidRDefault="004F5136" w:rsidP="004F5136">
      <w:pPr>
        <w:pStyle w:val="KeepWithNext"/>
        <w:rPr>
          <w:rtl/>
        </w:rPr>
      </w:pPr>
    </w:p>
    <w:p w:rsidR="00966100" w:rsidRDefault="004F5136" w:rsidP="004F5136">
      <w:pPr>
        <w:rPr>
          <w:rtl/>
        </w:rPr>
      </w:pPr>
      <w:r>
        <w:rPr>
          <w:rFonts w:hint="cs"/>
          <w:rtl/>
        </w:rPr>
        <w:t xml:space="preserve">לגבי מועדונים אמרנו </w:t>
      </w:r>
      <w:r w:rsidR="00EB1BB7">
        <w:rPr>
          <w:rFonts w:hint="cs"/>
          <w:rtl/>
        </w:rPr>
        <w:t>ש</w:t>
      </w:r>
      <w:r>
        <w:rPr>
          <w:rFonts w:hint="cs"/>
          <w:rtl/>
        </w:rPr>
        <w:t>לא</w:t>
      </w:r>
      <w:bookmarkStart w:id="1000" w:name="_ETM_Q1_10758000"/>
      <w:bookmarkEnd w:id="1000"/>
      <w:r>
        <w:rPr>
          <w:rFonts w:hint="cs"/>
          <w:rtl/>
        </w:rPr>
        <w:t xml:space="preserve">. </w:t>
      </w:r>
      <w:r w:rsidR="00966100">
        <w:rPr>
          <w:rFonts w:hint="cs"/>
          <w:rtl/>
        </w:rPr>
        <w:t xml:space="preserve">רוב ההרוגים </w:t>
      </w:r>
      <w:r>
        <w:rPr>
          <w:rFonts w:hint="cs"/>
          <w:rtl/>
        </w:rPr>
        <w:t xml:space="preserve">זה במועדונים. </w:t>
      </w:r>
      <w:r w:rsidR="00966100">
        <w:rPr>
          <w:rFonts w:hint="cs"/>
          <w:rtl/>
        </w:rPr>
        <w:t xml:space="preserve"> </w:t>
      </w:r>
    </w:p>
    <w:p w:rsidR="00966100" w:rsidRDefault="00966100" w:rsidP="00EA7DF5">
      <w:pPr>
        <w:rPr>
          <w:rtl/>
        </w:rPr>
      </w:pPr>
    </w:p>
    <w:bookmarkStart w:id="1001" w:name="_ETM_Q1_10765000" w:displacedByCustomXml="next"/>
    <w:bookmarkEnd w:id="1001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632298495"/>
        <w:placeholder>
          <w:docPart w:val="DefaultPlaceholder_-1854013440"/>
        </w:placeholder>
      </w:sdtPr>
      <w:sdtEndPr/>
      <w:sdtContent>
        <w:p w:rsidR="004F5136" w:rsidRDefault="004F5136" w:rsidP="004F5136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4F5136" w:rsidRDefault="004F5136" w:rsidP="004F5136">
      <w:pPr>
        <w:pStyle w:val="KeepWithNext"/>
        <w:rPr>
          <w:rtl/>
        </w:rPr>
      </w:pPr>
    </w:p>
    <w:p w:rsidR="00966100" w:rsidRDefault="004F5136" w:rsidP="004F5136">
      <w:pPr>
        <w:rPr>
          <w:rtl/>
        </w:rPr>
      </w:pPr>
      <w:r>
        <w:rPr>
          <w:rFonts w:hint="cs"/>
          <w:rtl/>
        </w:rPr>
        <w:t>מה</w:t>
      </w:r>
      <w:r w:rsidR="0096610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אתה עושה בבדיקה? </w:t>
      </w:r>
      <w:r w:rsidR="00966100">
        <w:rPr>
          <w:rFonts w:hint="cs"/>
          <w:rtl/>
        </w:rPr>
        <w:t xml:space="preserve">ב' </w:t>
      </w:r>
      <w:r>
        <w:rPr>
          <w:rFonts w:hint="cs"/>
          <w:rtl/>
        </w:rPr>
        <w:t>נותן לך</w:t>
      </w:r>
      <w:bookmarkStart w:id="1002" w:name="_ETM_Q1_10766000"/>
      <w:bookmarkEnd w:id="1002"/>
      <w:r>
        <w:rPr>
          <w:rFonts w:hint="cs"/>
          <w:rtl/>
        </w:rPr>
        <w:t xml:space="preserve"> אפשרות ב-45 יום לבוא למועדון ולהחליט.</w:t>
      </w:r>
      <w:bookmarkStart w:id="1003" w:name="_ETM_Q1_10775000"/>
      <w:bookmarkEnd w:id="1003"/>
      <w:r>
        <w:rPr>
          <w:rFonts w:hint="cs"/>
          <w:rtl/>
        </w:rPr>
        <w:t xml:space="preserve"> הוא לא עובד.</w:t>
      </w:r>
    </w:p>
    <w:p w:rsidR="00966100" w:rsidRDefault="00966100" w:rsidP="00EA7DF5">
      <w:pPr>
        <w:rPr>
          <w:rtl/>
        </w:rPr>
      </w:pPr>
    </w:p>
    <w:sdt>
      <w:sdtPr>
        <w:rPr>
          <w:rFonts w:hint="cs"/>
          <w:rtl/>
        </w:rPr>
        <w:alias w:val="אורח"/>
        <w:tag w:val="&lt;ID&gt;373988&lt;/ID&gt;&lt;Name&gt;קרן גלאון&lt;/Name&gt;&lt;Data&gt;קרן גלאון&lt;/Data&gt;&lt;Shortcut&gt;קרגל&lt;/Shortcut&gt;&lt;Title&gt;סגנית בכירה ליועמ&quot;ש כב&quot;ה, המשרד לביטחון פנים&lt;/Title&gt;"/>
        <w:id w:val="142939955"/>
        <w:placeholder>
          <w:docPart w:val="DefaultPlaceholder_-1854013440"/>
        </w:placeholder>
      </w:sdtPr>
      <w:sdtEndPr/>
      <w:sdtContent>
        <w:p w:rsidR="004F5136" w:rsidRDefault="004F5136" w:rsidP="004F5136">
          <w:pPr>
            <w:pStyle w:val="af9"/>
            <w:keepNext/>
            <w:rPr>
              <w:rtl/>
            </w:rPr>
          </w:pPr>
          <w:r>
            <w:rPr>
              <w:rtl/>
            </w:rPr>
            <w:t>קרן גלאון:</w:t>
          </w:r>
        </w:p>
      </w:sdtContent>
    </w:sdt>
    <w:p w:rsidR="004F5136" w:rsidRDefault="004F5136" w:rsidP="004F5136">
      <w:pPr>
        <w:pStyle w:val="KeepWithNext"/>
        <w:rPr>
          <w:rtl/>
        </w:rPr>
      </w:pPr>
    </w:p>
    <w:p w:rsidR="00966100" w:rsidRDefault="004F5136" w:rsidP="004F5136">
      <w:pPr>
        <w:rPr>
          <w:rtl/>
        </w:rPr>
      </w:pPr>
      <w:r>
        <w:rPr>
          <w:rFonts w:hint="cs"/>
          <w:rtl/>
        </w:rPr>
        <w:t xml:space="preserve">לא כולם יכולים להיכנס ל-ב'. יש גם מגבלות </w:t>
      </w:r>
      <w:bookmarkStart w:id="1004" w:name="_ETM_Q1_10782000"/>
      <w:bookmarkEnd w:id="1004"/>
      <w:r>
        <w:rPr>
          <w:rFonts w:hint="cs"/>
          <w:rtl/>
        </w:rPr>
        <w:t xml:space="preserve">כוח אדם. </w:t>
      </w:r>
    </w:p>
    <w:p w:rsidR="00966100" w:rsidRDefault="00966100" w:rsidP="00EA7DF5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379942996"/>
        <w:placeholder>
          <w:docPart w:val="DefaultPlaceholder_-1854013440"/>
        </w:placeholder>
      </w:sdtPr>
      <w:sdtEndPr/>
      <w:sdtContent>
        <w:p w:rsidR="004F5136" w:rsidRDefault="004F5136" w:rsidP="004F5136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4F5136" w:rsidRDefault="004F5136" w:rsidP="004F5136">
      <w:pPr>
        <w:pStyle w:val="KeepWithNext"/>
        <w:rPr>
          <w:rtl/>
        </w:rPr>
      </w:pPr>
    </w:p>
    <w:p w:rsidR="00966100" w:rsidRDefault="00966100" w:rsidP="004F5136">
      <w:pPr>
        <w:rPr>
          <w:rtl/>
        </w:rPr>
      </w:pPr>
      <w:r>
        <w:rPr>
          <w:rFonts w:hint="cs"/>
          <w:rtl/>
        </w:rPr>
        <w:t>כמה מ</w:t>
      </w:r>
      <w:r w:rsidR="004F5136">
        <w:rPr>
          <w:rFonts w:hint="cs"/>
          <w:rtl/>
        </w:rPr>
        <w:t xml:space="preserve">ועדונים מבקשים רישיון עסק בשנה? </w:t>
      </w:r>
    </w:p>
    <w:p w:rsidR="00966100" w:rsidRDefault="00966100" w:rsidP="00EA7DF5">
      <w:pPr>
        <w:rPr>
          <w:rtl/>
        </w:rPr>
      </w:pPr>
    </w:p>
    <w:bookmarkStart w:id="1005" w:name="_ETM_Q1_10788000" w:displacedByCustomXml="next"/>
    <w:bookmarkEnd w:id="1005" w:displacedByCustomXml="next"/>
    <w:sdt>
      <w:sdtPr>
        <w:rPr>
          <w:rFonts w:hint="cs"/>
          <w:rtl/>
        </w:rPr>
        <w:alias w:val="אורח"/>
        <w:tag w:val="&lt;ID&gt;373988&lt;/ID&gt;&lt;Name&gt;קרן גלאון&lt;/Name&gt;&lt;Data&gt;קרן גלאון&lt;/Data&gt;&lt;Shortcut&gt;קרגל&lt;/Shortcut&gt;&lt;Title&gt;סגנית בכירה ליועמ&quot;ש כב&quot;ה, המשרד לביטחון פנים&lt;/Title&gt;"/>
        <w:id w:val="-1965961694"/>
        <w:placeholder>
          <w:docPart w:val="DefaultPlaceholder_-1854013440"/>
        </w:placeholder>
      </w:sdtPr>
      <w:sdtEndPr/>
      <w:sdtContent>
        <w:p w:rsidR="004F5136" w:rsidRDefault="004F5136" w:rsidP="004F5136">
          <w:pPr>
            <w:pStyle w:val="af9"/>
            <w:keepNext/>
            <w:rPr>
              <w:rtl/>
            </w:rPr>
          </w:pPr>
          <w:r>
            <w:rPr>
              <w:rtl/>
            </w:rPr>
            <w:t>קרן גלאון:</w:t>
          </w:r>
        </w:p>
      </w:sdtContent>
    </w:sdt>
    <w:p w:rsidR="004F5136" w:rsidRDefault="004F5136" w:rsidP="004F5136">
      <w:pPr>
        <w:pStyle w:val="KeepWithNext"/>
        <w:rPr>
          <w:rtl/>
        </w:rPr>
      </w:pPr>
    </w:p>
    <w:p w:rsidR="004F5136" w:rsidRDefault="004F5136" w:rsidP="00EA7DF5">
      <w:pPr>
        <w:rPr>
          <w:rtl/>
        </w:rPr>
      </w:pPr>
      <w:r>
        <w:rPr>
          <w:rFonts w:hint="cs"/>
          <w:rtl/>
        </w:rPr>
        <w:t>אין לנו את הנתון הזה.</w:t>
      </w:r>
    </w:p>
    <w:p w:rsidR="004F5136" w:rsidRDefault="004F5136" w:rsidP="00EA7DF5">
      <w:pPr>
        <w:rPr>
          <w:rtl/>
        </w:rPr>
      </w:pPr>
      <w:bookmarkStart w:id="1006" w:name="_ETM_Q1_10786000"/>
      <w:bookmarkEnd w:id="1006"/>
    </w:p>
    <w:bookmarkStart w:id="1007" w:name="_ETM_Q1_10790000" w:displacedByCustomXml="next"/>
    <w:bookmarkEnd w:id="1007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039586153"/>
        <w:placeholder>
          <w:docPart w:val="DefaultPlaceholder_-1854013440"/>
        </w:placeholder>
      </w:sdtPr>
      <w:sdtEndPr/>
      <w:sdtContent>
        <w:p w:rsidR="004F5136" w:rsidRDefault="004F5136" w:rsidP="004F5136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4F5136" w:rsidRDefault="004F5136" w:rsidP="004F5136">
      <w:pPr>
        <w:pStyle w:val="KeepWithNext"/>
        <w:rPr>
          <w:rtl/>
        </w:rPr>
      </w:pPr>
    </w:p>
    <w:p w:rsidR="00966100" w:rsidRDefault="004F5136" w:rsidP="00EB1BB7">
      <w:pPr>
        <w:rPr>
          <w:rtl/>
        </w:rPr>
      </w:pPr>
      <w:r>
        <w:rPr>
          <w:rFonts w:hint="cs"/>
          <w:rtl/>
        </w:rPr>
        <w:t xml:space="preserve">את רוצה </w:t>
      </w:r>
      <w:bookmarkStart w:id="1008" w:name="_ETM_Q1_10792000"/>
      <w:bookmarkEnd w:id="1008"/>
      <w:r>
        <w:rPr>
          <w:rFonts w:hint="cs"/>
          <w:rtl/>
        </w:rPr>
        <w:t xml:space="preserve">שאני אגיד לך? </w:t>
      </w:r>
      <w:bookmarkStart w:id="1009" w:name="_ETM_Q1_10787000"/>
      <w:bookmarkEnd w:id="1009"/>
      <w:r>
        <w:rPr>
          <w:rFonts w:hint="cs"/>
          <w:rtl/>
        </w:rPr>
        <w:t xml:space="preserve">זה הרבה פחות מהמספרים - - </w:t>
      </w:r>
      <w:bookmarkStart w:id="1010" w:name="_ETM_Q1_10793000"/>
      <w:bookmarkEnd w:id="1010"/>
      <w:r w:rsidR="00966100">
        <w:rPr>
          <w:rFonts w:hint="cs"/>
          <w:rtl/>
        </w:rPr>
        <w:t xml:space="preserve"> תנו לזה קדימו</w:t>
      </w:r>
      <w:r>
        <w:rPr>
          <w:rFonts w:hint="cs"/>
          <w:rtl/>
        </w:rPr>
        <w:t>ת, תנו לזה עדיפות. אם יש מ</w:t>
      </w:r>
      <w:r w:rsidR="00966100">
        <w:rPr>
          <w:rFonts w:hint="cs"/>
          <w:rtl/>
        </w:rPr>
        <w:t>ו</w:t>
      </w:r>
      <w:r>
        <w:rPr>
          <w:rFonts w:hint="cs"/>
          <w:rtl/>
        </w:rPr>
        <w:t>ע</w:t>
      </w:r>
      <w:r w:rsidR="00966100">
        <w:rPr>
          <w:rFonts w:hint="cs"/>
          <w:rtl/>
        </w:rPr>
        <w:t xml:space="preserve">דון שמבקש, </w:t>
      </w:r>
      <w:r>
        <w:rPr>
          <w:rFonts w:hint="cs"/>
          <w:rtl/>
        </w:rPr>
        <w:t xml:space="preserve">המסעדה תחכה. </w:t>
      </w:r>
      <w:r w:rsidR="00966100">
        <w:rPr>
          <w:rFonts w:hint="cs"/>
          <w:rtl/>
        </w:rPr>
        <w:t>זה לא אלפים.</w:t>
      </w:r>
    </w:p>
    <w:p w:rsidR="00966100" w:rsidRDefault="00966100" w:rsidP="00EA7DF5">
      <w:pPr>
        <w:rPr>
          <w:rtl/>
        </w:rPr>
      </w:pPr>
    </w:p>
    <w:bookmarkStart w:id="1011" w:name="_ETM_Q1_10803000" w:displacedByCustomXml="next"/>
    <w:bookmarkEnd w:id="1011" w:displacedByCustomXml="next"/>
    <w:sdt>
      <w:sdtPr>
        <w:rPr>
          <w:rFonts w:hint="cs"/>
          <w:rtl/>
        </w:rPr>
        <w:alias w:val="אורח"/>
        <w:tag w:val="&lt;ID&gt;739525&lt;/ID&gt;&lt;Name&gt;יצחק שמעוני&lt;/Name&gt;&lt;Data&gt;יצחק שמעוני&lt;/Data&gt;&lt;Shortcut&gt;יצשמ&lt;/Shortcut&gt;&lt;Title&gt;רמ&quot;ח חקיקה ותקינה כב&quot;ה, המשרד לביטחון פנים&lt;/Title&gt;"/>
        <w:id w:val="-1933585903"/>
        <w:placeholder>
          <w:docPart w:val="DefaultPlaceholder_-1854013440"/>
        </w:placeholder>
      </w:sdtPr>
      <w:sdtEndPr/>
      <w:sdtContent>
        <w:p w:rsidR="004F5136" w:rsidRDefault="004F5136" w:rsidP="004F5136">
          <w:pPr>
            <w:pStyle w:val="af9"/>
            <w:keepNext/>
            <w:rPr>
              <w:rtl/>
            </w:rPr>
          </w:pPr>
          <w:r>
            <w:rPr>
              <w:rtl/>
            </w:rPr>
            <w:t>יצחק שמעוני:</w:t>
          </w:r>
        </w:p>
      </w:sdtContent>
    </w:sdt>
    <w:p w:rsidR="004F5136" w:rsidRDefault="004F5136" w:rsidP="004F5136">
      <w:pPr>
        <w:pStyle w:val="KeepWithNext"/>
        <w:rPr>
          <w:rtl/>
        </w:rPr>
      </w:pPr>
    </w:p>
    <w:p w:rsidR="00966100" w:rsidRDefault="00966100" w:rsidP="00EA7DF5">
      <w:pPr>
        <w:rPr>
          <w:rtl/>
        </w:rPr>
      </w:pPr>
      <w:r>
        <w:rPr>
          <w:rFonts w:hint="cs"/>
          <w:rtl/>
        </w:rPr>
        <w:t>נעשה בדיקה לדיון הבא</w:t>
      </w:r>
      <w:r w:rsidR="004F5136">
        <w:rPr>
          <w:rFonts w:hint="cs"/>
          <w:rtl/>
        </w:rPr>
        <w:t>.</w:t>
      </w:r>
    </w:p>
    <w:p w:rsidR="00966100" w:rsidRDefault="00966100" w:rsidP="00EA7DF5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224758632"/>
        <w:placeholder>
          <w:docPart w:val="DefaultPlaceholder_-1854013440"/>
        </w:placeholder>
      </w:sdtPr>
      <w:sdtEndPr/>
      <w:sdtContent>
        <w:p w:rsidR="004F5136" w:rsidRDefault="004F5136" w:rsidP="004F5136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4F5136" w:rsidRDefault="004F5136" w:rsidP="004F5136">
      <w:pPr>
        <w:pStyle w:val="KeepWithNext"/>
        <w:rPr>
          <w:rtl/>
        </w:rPr>
      </w:pPr>
    </w:p>
    <w:p w:rsidR="00966100" w:rsidRDefault="004F5136" w:rsidP="004F5136">
      <w:pPr>
        <w:rPr>
          <w:rtl/>
        </w:rPr>
      </w:pPr>
      <w:r>
        <w:rPr>
          <w:rFonts w:hint="cs"/>
          <w:rtl/>
        </w:rPr>
        <w:t>אני רוצה להעביר את המ</w:t>
      </w:r>
      <w:r w:rsidR="00966100">
        <w:rPr>
          <w:rFonts w:hint="cs"/>
          <w:rtl/>
        </w:rPr>
        <w:t>ו</w:t>
      </w:r>
      <w:r>
        <w:rPr>
          <w:rFonts w:hint="cs"/>
          <w:rtl/>
        </w:rPr>
        <w:t>ע</w:t>
      </w:r>
      <w:r w:rsidR="00966100">
        <w:rPr>
          <w:rFonts w:hint="cs"/>
          <w:rtl/>
        </w:rPr>
        <w:t>דונים ל</w:t>
      </w:r>
      <w:r>
        <w:rPr>
          <w:rFonts w:hint="cs"/>
          <w:rtl/>
        </w:rPr>
        <w:t>-</w:t>
      </w:r>
      <w:r w:rsidR="00966100">
        <w:rPr>
          <w:rFonts w:hint="cs"/>
          <w:rtl/>
        </w:rPr>
        <w:t>ב'. אני לא מוכן לפתו</w:t>
      </w:r>
      <w:r>
        <w:rPr>
          <w:rFonts w:hint="cs"/>
          <w:rtl/>
        </w:rPr>
        <w:t>ח מועדון בלי איש</w:t>
      </w:r>
      <w:r w:rsidR="00966100">
        <w:rPr>
          <w:rFonts w:hint="cs"/>
          <w:rtl/>
        </w:rPr>
        <w:t>ו</w:t>
      </w:r>
      <w:r>
        <w:rPr>
          <w:rFonts w:hint="cs"/>
          <w:rtl/>
        </w:rPr>
        <w:t>ר</w:t>
      </w:r>
      <w:r w:rsidR="00966100">
        <w:rPr>
          <w:rFonts w:hint="cs"/>
          <w:rtl/>
        </w:rPr>
        <w:t xml:space="preserve"> של </w:t>
      </w:r>
      <w:r>
        <w:rPr>
          <w:rFonts w:hint="cs"/>
          <w:rtl/>
        </w:rPr>
        <w:t xml:space="preserve">משטרה ושל </w:t>
      </w:r>
      <w:r w:rsidR="00966100">
        <w:rPr>
          <w:rFonts w:hint="cs"/>
          <w:rtl/>
        </w:rPr>
        <w:t>כיבוי אש</w:t>
      </w:r>
      <w:r>
        <w:rPr>
          <w:rFonts w:hint="cs"/>
          <w:rtl/>
        </w:rPr>
        <w:t xml:space="preserve">. </w:t>
      </w:r>
    </w:p>
    <w:p w:rsidR="00966100" w:rsidRDefault="00966100" w:rsidP="00EA7DF5">
      <w:pPr>
        <w:rPr>
          <w:rtl/>
        </w:rPr>
      </w:pPr>
    </w:p>
    <w:sdt>
      <w:sdtPr>
        <w:rPr>
          <w:rFonts w:hint="cs"/>
          <w:rtl/>
        </w:rPr>
        <w:alias w:val="אורח"/>
        <w:tag w:val="&lt;ID&gt;373988&lt;/ID&gt;&lt;Name&gt;קרן גלאון&lt;/Name&gt;&lt;Data&gt;קרן גלאון&lt;/Data&gt;&lt;Shortcut&gt;קרגל&lt;/Shortcut&gt;&lt;Title&gt;סגנית בכירה ליועמ&quot;ש כב&quot;ה, המשרד לביטחון פנים&lt;/Title&gt;"/>
        <w:id w:val="-1269539470"/>
        <w:placeholder>
          <w:docPart w:val="DefaultPlaceholder_-1854013440"/>
        </w:placeholder>
      </w:sdtPr>
      <w:sdtEndPr/>
      <w:sdtContent>
        <w:p w:rsidR="004F5136" w:rsidRDefault="004F5136" w:rsidP="004F5136">
          <w:pPr>
            <w:pStyle w:val="af9"/>
            <w:keepNext/>
            <w:rPr>
              <w:rtl/>
            </w:rPr>
          </w:pPr>
          <w:r>
            <w:rPr>
              <w:rtl/>
            </w:rPr>
            <w:t>קרן גלאון:</w:t>
          </w:r>
        </w:p>
      </w:sdtContent>
    </w:sdt>
    <w:p w:rsidR="004F5136" w:rsidRDefault="004F5136" w:rsidP="004F5136">
      <w:pPr>
        <w:pStyle w:val="KeepWithNext"/>
        <w:rPr>
          <w:rtl/>
        </w:rPr>
      </w:pPr>
    </w:p>
    <w:p w:rsidR="00966100" w:rsidRDefault="004F5136" w:rsidP="00EA7DF5">
      <w:pPr>
        <w:rPr>
          <w:rtl/>
        </w:rPr>
      </w:pPr>
      <w:r>
        <w:rPr>
          <w:rFonts w:hint="cs"/>
          <w:rtl/>
        </w:rPr>
        <w:t>ב' אומר שיש לנו</w:t>
      </w:r>
      <w:bookmarkStart w:id="1012" w:name="_ETM_Q1_10822000"/>
      <w:bookmarkEnd w:id="1012"/>
      <w:r>
        <w:rPr>
          <w:rFonts w:hint="cs"/>
          <w:rtl/>
        </w:rPr>
        <w:t xml:space="preserve"> 45 יום, כאשר אם לא הגענו - - </w:t>
      </w:r>
    </w:p>
    <w:p w:rsidR="00966100" w:rsidRDefault="00966100" w:rsidP="00EA7DF5">
      <w:pPr>
        <w:rPr>
          <w:rtl/>
        </w:rPr>
      </w:pPr>
    </w:p>
    <w:bookmarkStart w:id="1013" w:name="_ETM_Q1_10823000" w:displacedByCustomXml="next"/>
    <w:bookmarkEnd w:id="1013" w:displacedByCustomXml="next"/>
    <w:sdt>
      <w:sdtPr>
        <w:rPr>
          <w:rFonts w:hint="cs"/>
          <w:rtl/>
        </w:rPr>
        <w:alias w:val="דובר"/>
        <w:tag w:val="&lt;ID&gt;0&lt;/ID&gt;&lt;Name&gt;תומר רוזנר&lt;/Name&gt;&lt;Data&gt;תומר רוזנר&lt;/Data&gt;&lt;Shortcut&gt;תורו&lt;/Shortcut&gt;&lt;MemberID&gt;&lt;/MemberID&gt;"/>
        <w:id w:val="-1228987883"/>
        <w:placeholder>
          <w:docPart w:val="DefaultPlaceholder_-1854013440"/>
        </w:placeholder>
      </w:sdtPr>
      <w:sdtEndPr/>
      <w:sdtContent>
        <w:p w:rsidR="004F5136" w:rsidRDefault="004F5136" w:rsidP="004F5136">
          <w:pPr>
            <w:pStyle w:val="a4"/>
            <w:keepNext/>
            <w:rPr>
              <w:rtl/>
            </w:rPr>
          </w:pPr>
          <w:r>
            <w:rPr>
              <w:rtl/>
            </w:rPr>
            <w:t>תומר רוזנר:</w:t>
          </w:r>
        </w:p>
      </w:sdtContent>
    </w:sdt>
    <w:p w:rsidR="004F5136" w:rsidRDefault="004F5136" w:rsidP="004F5136">
      <w:pPr>
        <w:pStyle w:val="KeepWithNext"/>
        <w:rPr>
          <w:rtl/>
        </w:rPr>
      </w:pPr>
    </w:p>
    <w:p w:rsidR="004F5136" w:rsidRDefault="004F5136" w:rsidP="004F5136">
      <w:pPr>
        <w:rPr>
          <w:rtl/>
        </w:rPr>
      </w:pPr>
      <w:r>
        <w:rPr>
          <w:rFonts w:hint="cs"/>
          <w:rtl/>
        </w:rPr>
        <w:t xml:space="preserve">עדיף </w:t>
      </w:r>
      <w:bookmarkStart w:id="1014" w:name="_ETM_Q1_10824000"/>
      <w:bookmarkEnd w:id="1014"/>
      <w:r>
        <w:rPr>
          <w:rFonts w:hint="cs"/>
          <w:rtl/>
        </w:rPr>
        <w:t>שהם יעבדו חצי שנה בלי רישיון?</w:t>
      </w:r>
    </w:p>
    <w:p w:rsidR="00966100" w:rsidRDefault="00966100" w:rsidP="00EA7DF5">
      <w:pPr>
        <w:rPr>
          <w:rtl/>
        </w:rPr>
      </w:pPr>
    </w:p>
    <w:bookmarkStart w:id="1015" w:name="_ETM_Q1_10831000" w:displacedByCustomXml="next"/>
    <w:bookmarkEnd w:id="1015" w:displacedByCustomXml="next"/>
    <w:sdt>
      <w:sdtPr>
        <w:rPr>
          <w:rFonts w:hint="cs"/>
          <w:rtl/>
        </w:rPr>
        <w:alias w:val="אורח"/>
        <w:tag w:val="&lt;ID&gt;373988&lt;/ID&gt;&lt;Name&gt;קרן גלאון&lt;/Name&gt;&lt;Data&gt;קרן גלאון&lt;/Data&gt;&lt;Shortcut&gt;קרגל&lt;/Shortcut&gt;&lt;Title&gt;סגנית בכירה ליועמ&quot;ש כב&quot;ה, המשרד לביטחון פנים&lt;/Title&gt;"/>
        <w:id w:val="-704023350"/>
        <w:placeholder>
          <w:docPart w:val="DefaultPlaceholder_-1854013440"/>
        </w:placeholder>
      </w:sdtPr>
      <w:sdtEndPr/>
      <w:sdtContent>
        <w:p w:rsidR="004F5136" w:rsidRDefault="004F5136" w:rsidP="004F5136">
          <w:pPr>
            <w:pStyle w:val="af9"/>
            <w:keepNext/>
            <w:rPr>
              <w:rtl/>
            </w:rPr>
          </w:pPr>
          <w:r>
            <w:rPr>
              <w:rtl/>
            </w:rPr>
            <w:t>קרן גלאון:</w:t>
          </w:r>
        </w:p>
      </w:sdtContent>
    </w:sdt>
    <w:p w:rsidR="004F5136" w:rsidRDefault="004F5136" w:rsidP="004F5136">
      <w:pPr>
        <w:pStyle w:val="KeepWithNext"/>
        <w:rPr>
          <w:rtl/>
        </w:rPr>
      </w:pPr>
    </w:p>
    <w:p w:rsidR="00966100" w:rsidRDefault="00966100" w:rsidP="00EA7DF5">
      <w:pPr>
        <w:rPr>
          <w:rtl/>
        </w:rPr>
      </w:pPr>
      <w:r>
        <w:rPr>
          <w:rFonts w:hint="cs"/>
          <w:rtl/>
        </w:rPr>
        <w:t>אם הרשות המקומית נ</w:t>
      </w:r>
      <w:r w:rsidR="004F5136">
        <w:rPr>
          <w:rFonts w:hint="cs"/>
          <w:rtl/>
        </w:rPr>
        <w:t>ו</w:t>
      </w:r>
      <w:r>
        <w:rPr>
          <w:rFonts w:hint="cs"/>
          <w:rtl/>
        </w:rPr>
        <w:t>תנת</w:t>
      </w:r>
      <w:r w:rsidR="004F5136">
        <w:rPr>
          <w:rFonts w:hint="cs"/>
          <w:rtl/>
        </w:rPr>
        <w:t xml:space="preserve"> - - </w:t>
      </w:r>
    </w:p>
    <w:p w:rsidR="00966100" w:rsidRDefault="00966100" w:rsidP="00EA7DF5">
      <w:pPr>
        <w:rPr>
          <w:rtl/>
        </w:rPr>
      </w:pPr>
    </w:p>
    <w:bookmarkStart w:id="1016" w:name="_ETM_Q1_10832000" w:displacedByCustomXml="next"/>
    <w:bookmarkEnd w:id="1016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57045931"/>
        <w:placeholder>
          <w:docPart w:val="DefaultPlaceholder_-1854013440"/>
        </w:placeholder>
      </w:sdtPr>
      <w:sdtEndPr/>
      <w:sdtContent>
        <w:p w:rsidR="004F5136" w:rsidRDefault="004F5136" w:rsidP="004F5136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4F5136" w:rsidRDefault="004F5136" w:rsidP="004F5136">
      <w:pPr>
        <w:pStyle w:val="KeepWithNext"/>
        <w:rPr>
          <w:rtl/>
        </w:rPr>
      </w:pPr>
    </w:p>
    <w:p w:rsidR="00966100" w:rsidRDefault="00966100" w:rsidP="00EB1BB7">
      <w:pPr>
        <w:rPr>
          <w:rtl/>
        </w:rPr>
      </w:pPr>
      <w:r>
        <w:rPr>
          <w:rFonts w:hint="cs"/>
          <w:rtl/>
        </w:rPr>
        <w:t>אנחנו עושים פה רפורמה לטובת הע</w:t>
      </w:r>
      <w:r w:rsidR="004F5136">
        <w:rPr>
          <w:rFonts w:hint="cs"/>
          <w:rtl/>
        </w:rPr>
        <w:t>סקים,</w:t>
      </w:r>
      <w:r>
        <w:rPr>
          <w:rFonts w:hint="cs"/>
          <w:rtl/>
        </w:rPr>
        <w:t xml:space="preserve"> </w:t>
      </w:r>
      <w:r w:rsidR="004F5136">
        <w:rPr>
          <w:rFonts w:hint="cs"/>
          <w:rtl/>
        </w:rPr>
        <w:t>א</w:t>
      </w:r>
      <w:r>
        <w:rPr>
          <w:rFonts w:hint="cs"/>
          <w:rtl/>
        </w:rPr>
        <w:t>נחנו</w:t>
      </w:r>
      <w:r w:rsidR="004F5136">
        <w:rPr>
          <w:rFonts w:hint="cs"/>
          <w:rtl/>
        </w:rPr>
        <w:t xml:space="preserve"> לא עוש</w:t>
      </w:r>
      <w:r>
        <w:rPr>
          <w:rFonts w:hint="cs"/>
          <w:rtl/>
        </w:rPr>
        <w:t xml:space="preserve">ים </w:t>
      </w:r>
      <w:r w:rsidR="004F5136">
        <w:rPr>
          <w:rFonts w:hint="cs"/>
          <w:rtl/>
        </w:rPr>
        <w:t xml:space="preserve">פה </w:t>
      </w:r>
      <w:bookmarkStart w:id="1017" w:name="_ETM_Q1_10848000"/>
      <w:bookmarkEnd w:id="1017"/>
      <w:r>
        <w:rPr>
          <w:rFonts w:hint="cs"/>
          <w:rtl/>
        </w:rPr>
        <w:t>רפורמה לטובת המש</w:t>
      </w:r>
      <w:r w:rsidR="004F5136">
        <w:rPr>
          <w:rFonts w:hint="cs"/>
          <w:rtl/>
        </w:rPr>
        <w:t xml:space="preserve">רדים. אם יש עסק שאנחנו מונעים ממנו להיפתח במשך 45 יום </w:t>
      </w:r>
      <w:bookmarkStart w:id="1018" w:name="_ETM_Q1_10851000"/>
      <w:bookmarkEnd w:id="1018"/>
      <w:r w:rsidR="004F5136">
        <w:rPr>
          <w:rFonts w:hint="cs"/>
          <w:rtl/>
        </w:rPr>
        <w:t>כי אנחנו מבינים שזה מסוכן, אז המשרדים יעשו את המאמץ ו</w:t>
      </w:r>
      <w:r>
        <w:rPr>
          <w:rFonts w:hint="cs"/>
          <w:rtl/>
        </w:rPr>
        <w:t>י</w:t>
      </w:r>
      <w:r w:rsidR="004F5136">
        <w:rPr>
          <w:rFonts w:hint="cs"/>
          <w:rtl/>
        </w:rPr>
        <w:t>גי</w:t>
      </w:r>
      <w:r w:rsidR="00C219C3">
        <w:rPr>
          <w:rFonts w:hint="cs"/>
          <w:rtl/>
        </w:rPr>
        <w:t>עו במהלך 45 ימים</w:t>
      </w:r>
      <w:r>
        <w:rPr>
          <w:rFonts w:hint="cs"/>
          <w:rtl/>
        </w:rPr>
        <w:t xml:space="preserve"> לבחון את ז</w:t>
      </w:r>
      <w:r w:rsidR="00C219C3">
        <w:rPr>
          <w:rFonts w:hint="cs"/>
          <w:rtl/>
        </w:rPr>
        <w:t xml:space="preserve">ה. מה אתם רוצים שאני אגיד לכם? </w:t>
      </w:r>
      <w:bookmarkStart w:id="1019" w:name="_ETM_Q1_10859000"/>
      <w:bookmarkStart w:id="1020" w:name="_ETM_Q1_10861000"/>
      <w:bookmarkStart w:id="1021" w:name="_ETM_Q1_10864000"/>
      <w:bookmarkStart w:id="1022" w:name="_ETM_Q1_10865000"/>
      <w:bookmarkEnd w:id="1019"/>
      <w:bookmarkEnd w:id="1020"/>
      <w:bookmarkEnd w:id="1021"/>
      <w:bookmarkEnd w:id="1022"/>
      <w:r>
        <w:rPr>
          <w:rFonts w:hint="cs"/>
          <w:rtl/>
        </w:rPr>
        <w:t>אין יותר מעשרות בכל הארץ בשנ</w:t>
      </w:r>
      <w:r w:rsidR="00C219C3">
        <w:rPr>
          <w:rFonts w:hint="cs"/>
          <w:rtl/>
        </w:rPr>
        <w:t>ה.</w:t>
      </w:r>
      <w:r w:rsidR="00EB1BB7">
        <w:rPr>
          <w:rFonts w:hint="cs"/>
          <w:rtl/>
        </w:rPr>
        <w:t xml:space="preserve"> עם כל הכבוד, זו</w:t>
      </w:r>
      <w:r w:rsidR="00C219C3">
        <w:rPr>
          <w:rFonts w:hint="cs"/>
          <w:rtl/>
        </w:rPr>
        <w:t xml:space="preserve"> לא מסעדה, זה מועדון. זו</w:t>
      </w:r>
      <w:r>
        <w:rPr>
          <w:rFonts w:hint="cs"/>
          <w:rtl/>
        </w:rPr>
        <w:t xml:space="preserve"> השקעה גדולה, זה אירוע. אי אפשר להחזיק או</w:t>
      </w:r>
      <w:r w:rsidR="00C219C3">
        <w:rPr>
          <w:rFonts w:hint="cs"/>
          <w:rtl/>
        </w:rPr>
        <w:t xml:space="preserve">תם חצי שנה בלי לדעת, </w:t>
      </w:r>
      <w:r w:rsidR="00EB1BB7">
        <w:rPr>
          <w:rFonts w:hint="cs"/>
          <w:rtl/>
        </w:rPr>
        <w:t>ו</w:t>
      </w:r>
      <w:r w:rsidR="00C219C3">
        <w:rPr>
          <w:rFonts w:hint="cs"/>
          <w:rtl/>
        </w:rPr>
        <w:t>מצד שני</w:t>
      </w:r>
      <w:r w:rsidR="00EB1BB7">
        <w:rPr>
          <w:rFonts w:hint="cs"/>
          <w:rtl/>
        </w:rPr>
        <w:t>,</w:t>
      </w:r>
      <w:r w:rsidR="00C219C3">
        <w:rPr>
          <w:rFonts w:hint="cs"/>
          <w:rtl/>
        </w:rPr>
        <w:t xml:space="preserve"> להגיד </w:t>
      </w:r>
      <w:bookmarkStart w:id="1023" w:name="_ETM_Q1_10883000"/>
      <w:bookmarkEnd w:id="1023"/>
      <w:r w:rsidR="00C219C3">
        <w:rPr>
          <w:rFonts w:hint="cs"/>
          <w:rtl/>
        </w:rPr>
        <w:t xml:space="preserve">להם לא לעבוד. </w:t>
      </w:r>
      <w:r>
        <w:rPr>
          <w:rFonts w:hint="cs"/>
          <w:rtl/>
        </w:rPr>
        <w:t xml:space="preserve">אנחנו </w:t>
      </w:r>
      <w:r w:rsidR="00C219C3">
        <w:rPr>
          <w:rFonts w:hint="cs"/>
          <w:rtl/>
        </w:rPr>
        <w:t xml:space="preserve">באים לקראת העסקים. אני </w:t>
      </w:r>
      <w:r>
        <w:rPr>
          <w:rFonts w:hint="cs"/>
          <w:rtl/>
        </w:rPr>
        <w:t>ל</w:t>
      </w:r>
      <w:r w:rsidR="00C219C3">
        <w:rPr>
          <w:rFonts w:hint="cs"/>
          <w:rtl/>
        </w:rPr>
        <w:t>א</w:t>
      </w:r>
      <w:r>
        <w:rPr>
          <w:rFonts w:hint="cs"/>
          <w:rtl/>
        </w:rPr>
        <w:t xml:space="preserve"> מזלזל בבדיקה. בבדיקה יכולים להגיד לו: ס</w:t>
      </w:r>
      <w:r w:rsidR="00C219C3">
        <w:rPr>
          <w:rFonts w:hint="cs"/>
          <w:rtl/>
        </w:rPr>
        <w:t xml:space="preserve">ליחה, יש </w:t>
      </w:r>
      <w:bookmarkStart w:id="1024" w:name="_ETM_Q1_10900000"/>
      <w:bookmarkEnd w:id="1024"/>
      <w:r w:rsidR="00C219C3">
        <w:rPr>
          <w:rFonts w:hint="cs"/>
          <w:rtl/>
        </w:rPr>
        <w:t xml:space="preserve">לך חודשיים-שלושה לתקן את הליקויים האלה, </w:t>
      </w:r>
      <w:r w:rsidR="00EB1BB7">
        <w:rPr>
          <w:rFonts w:hint="cs"/>
          <w:rtl/>
        </w:rPr>
        <w:t xml:space="preserve">אחרת </w:t>
      </w:r>
      <w:r w:rsidR="00C219C3">
        <w:rPr>
          <w:rFonts w:hint="cs"/>
          <w:rtl/>
        </w:rPr>
        <w:t>אין לך רישי</w:t>
      </w:r>
      <w:bookmarkStart w:id="1025" w:name="_ETM_Q1_10899000"/>
      <w:bookmarkEnd w:id="1025"/>
      <w:r w:rsidR="00EB1BB7">
        <w:rPr>
          <w:rFonts w:hint="cs"/>
          <w:rtl/>
        </w:rPr>
        <w:t>ון עסק</w:t>
      </w:r>
      <w:r w:rsidR="00C219C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C219C3">
        <w:rPr>
          <w:rFonts w:hint="cs"/>
          <w:rtl/>
        </w:rPr>
        <w:t>זה בסדר. תעמדו על</w:t>
      </w:r>
      <w:bookmarkStart w:id="1026" w:name="_ETM_Q1_10902000"/>
      <w:bookmarkEnd w:id="1026"/>
      <w:r w:rsidR="00C219C3">
        <w:rPr>
          <w:rFonts w:hint="cs"/>
          <w:rtl/>
        </w:rPr>
        <w:t xml:space="preserve"> כל הדברים המקצועיים. </w:t>
      </w:r>
      <w:r>
        <w:rPr>
          <w:rFonts w:hint="cs"/>
          <w:rtl/>
        </w:rPr>
        <w:t>לא יכול להיות שלבוא לבדיקה תוך 45 יום אתם לא מסוגלים.</w:t>
      </w:r>
      <w:r w:rsidR="00C219C3">
        <w:rPr>
          <w:rFonts w:hint="cs"/>
          <w:rtl/>
        </w:rPr>
        <w:t xml:space="preserve"> הסיכום הוא </w:t>
      </w:r>
      <w:bookmarkStart w:id="1027" w:name="_ETM_Q1_10921000"/>
      <w:bookmarkEnd w:id="1027"/>
      <w:r w:rsidR="00C219C3">
        <w:rPr>
          <w:rFonts w:hint="cs"/>
          <w:rtl/>
        </w:rPr>
        <w:t xml:space="preserve">שהמועדונים </w:t>
      </w:r>
      <w:r>
        <w:rPr>
          <w:rFonts w:hint="cs"/>
          <w:rtl/>
        </w:rPr>
        <w:t xml:space="preserve">עוברים לב', כאשר </w:t>
      </w:r>
      <w:r w:rsidR="00C219C3">
        <w:rPr>
          <w:rFonts w:hint="cs"/>
          <w:rtl/>
        </w:rPr>
        <w:t xml:space="preserve">הם </w:t>
      </w:r>
      <w:r>
        <w:rPr>
          <w:rFonts w:hint="cs"/>
          <w:rtl/>
        </w:rPr>
        <w:t>מקבלים משך זמן</w:t>
      </w:r>
      <w:r w:rsidR="00C219C3">
        <w:rPr>
          <w:rFonts w:hint="cs"/>
          <w:rtl/>
        </w:rPr>
        <w:t xml:space="preserve">. במשך הזמן אנחנו נדון בהמשך. </w:t>
      </w:r>
      <w:r>
        <w:rPr>
          <w:rFonts w:hint="cs"/>
          <w:rtl/>
        </w:rPr>
        <w:t>אני לא רואה</w:t>
      </w:r>
      <w:r w:rsidR="00C219C3">
        <w:rPr>
          <w:rFonts w:hint="cs"/>
          <w:rtl/>
        </w:rPr>
        <w:t xml:space="preserve"> </w:t>
      </w:r>
      <w:r>
        <w:rPr>
          <w:rFonts w:hint="cs"/>
          <w:rtl/>
        </w:rPr>
        <w:t>סיבה ל</w:t>
      </w:r>
      <w:r w:rsidR="00C219C3">
        <w:rPr>
          <w:rFonts w:hint="cs"/>
          <w:rtl/>
        </w:rPr>
        <w:t>-3</w:t>
      </w:r>
      <w:r>
        <w:rPr>
          <w:rFonts w:hint="cs"/>
          <w:rtl/>
        </w:rPr>
        <w:t xml:space="preserve"> שנים. אני </w:t>
      </w:r>
      <w:r w:rsidR="00C219C3">
        <w:rPr>
          <w:rFonts w:hint="cs"/>
          <w:rtl/>
        </w:rPr>
        <w:t>לא מבין את המדיניות, אבל נ</w:t>
      </w:r>
      <w:r>
        <w:rPr>
          <w:rFonts w:hint="cs"/>
          <w:rtl/>
        </w:rPr>
        <w:t>דבר על זה בהמשך. דיבר</w:t>
      </w:r>
      <w:r w:rsidR="00C219C3">
        <w:rPr>
          <w:rFonts w:hint="cs"/>
          <w:rtl/>
        </w:rPr>
        <w:t>נ</w:t>
      </w:r>
      <w:r>
        <w:rPr>
          <w:rFonts w:hint="cs"/>
          <w:rtl/>
        </w:rPr>
        <w:t xml:space="preserve">ו </w:t>
      </w:r>
      <w:r w:rsidR="00C219C3">
        <w:rPr>
          <w:rFonts w:hint="cs"/>
          <w:rtl/>
        </w:rPr>
        <w:t xml:space="preserve">על הדרישות </w:t>
      </w:r>
      <w:bookmarkStart w:id="1028" w:name="_ETM_Q1_10943000"/>
      <w:bookmarkEnd w:id="1028"/>
      <w:r w:rsidR="00C219C3">
        <w:rPr>
          <w:rFonts w:hint="cs"/>
          <w:rtl/>
        </w:rPr>
        <w:t>של בעלות במקרה של מכירה. זה לגבי מועדונים.</w:t>
      </w:r>
      <w:r>
        <w:rPr>
          <w:rFonts w:hint="cs"/>
          <w:rtl/>
        </w:rPr>
        <w:t xml:space="preserve"> </w:t>
      </w:r>
    </w:p>
    <w:p w:rsidR="00966100" w:rsidRDefault="00966100" w:rsidP="00EA7DF5">
      <w:pPr>
        <w:rPr>
          <w:rtl/>
        </w:rPr>
      </w:pPr>
    </w:p>
    <w:bookmarkStart w:id="1029" w:name="_ETM_Q1_10955000" w:displacedByCustomXml="next"/>
    <w:bookmarkEnd w:id="1029" w:displacedByCustomXml="next"/>
    <w:sdt>
      <w:sdtPr>
        <w:rPr>
          <w:rFonts w:hint="cs"/>
          <w:rtl/>
        </w:rPr>
        <w:alias w:val="אורח"/>
        <w:tag w:val="&lt;ID&gt;843618&lt;/ID&gt;&lt;Name&gt;שושנה יוסקוביץ&lt;/Name&gt;&lt;Data&gt;שושנה יוסקוביץ&lt;/Data&gt;&lt;Shortcut&gt;שויו&lt;/Shortcut&gt;&lt;Title&gt;יו,ר ועדת רישוי עסקים, לשכת עו&quot;ד&lt;/Title&gt;"/>
        <w:id w:val="-441379131"/>
        <w:placeholder>
          <w:docPart w:val="DefaultPlaceholder_-1854013440"/>
        </w:placeholder>
      </w:sdtPr>
      <w:sdtEndPr/>
      <w:sdtContent>
        <w:p w:rsidR="00C219C3" w:rsidRDefault="00C219C3" w:rsidP="00C219C3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שושנה </w:t>
          </w:r>
          <w:proofErr w:type="spellStart"/>
          <w:r>
            <w:rPr>
              <w:rtl/>
            </w:rPr>
            <w:t>יוסקוביץ</w:t>
          </w:r>
          <w:proofErr w:type="spellEnd"/>
          <w:r>
            <w:rPr>
              <w:rtl/>
            </w:rPr>
            <w:t>:</w:t>
          </w:r>
        </w:p>
      </w:sdtContent>
    </w:sdt>
    <w:p w:rsidR="00C219C3" w:rsidRDefault="00C219C3" w:rsidP="00C219C3">
      <w:pPr>
        <w:pStyle w:val="KeepWithNext"/>
        <w:rPr>
          <w:rtl/>
        </w:rPr>
      </w:pPr>
    </w:p>
    <w:p w:rsidR="00966100" w:rsidRDefault="00966100" w:rsidP="00B16540">
      <w:pPr>
        <w:rPr>
          <w:rtl/>
        </w:rPr>
      </w:pPr>
      <w:r>
        <w:rPr>
          <w:rFonts w:hint="cs"/>
          <w:rtl/>
        </w:rPr>
        <w:t>אם תוכל ל</w:t>
      </w:r>
      <w:bookmarkStart w:id="1030" w:name="_ETM_Q1_10954000"/>
      <w:bookmarkEnd w:id="1030"/>
      <w:r w:rsidR="00C219C3">
        <w:rPr>
          <w:rFonts w:hint="cs"/>
          <w:rtl/>
        </w:rPr>
        <w:t xml:space="preserve">צאת מפה בשורה </w:t>
      </w:r>
      <w:proofErr w:type="spellStart"/>
      <w:r w:rsidR="00C219C3">
        <w:rPr>
          <w:rFonts w:hint="cs"/>
          <w:rtl/>
        </w:rPr>
        <w:t>ל</w:t>
      </w:r>
      <w:r>
        <w:rPr>
          <w:rFonts w:hint="cs"/>
          <w:rtl/>
        </w:rPr>
        <w:t>תעדף</w:t>
      </w:r>
      <w:proofErr w:type="spellEnd"/>
      <w:r>
        <w:rPr>
          <w:rFonts w:hint="cs"/>
          <w:rtl/>
        </w:rPr>
        <w:t xml:space="preserve"> דווקא את העסקים </w:t>
      </w:r>
      <w:r w:rsidR="00C219C3">
        <w:rPr>
          <w:rFonts w:hint="cs"/>
          <w:rtl/>
        </w:rPr>
        <w:t xml:space="preserve">המסוכנים האלה </w:t>
      </w:r>
      <w:r>
        <w:rPr>
          <w:rFonts w:hint="cs"/>
          <w:rtl/>
        </w:rPr>
        <w:t xml:space="preserve">לתוך המפרטים </w:t>
      </w:r>
      <w:r w:rsidR="00C219C3">
        <w:rPr>
          <w:rFonts w:hint="cs"/>
          <w:rtl/>
        </w:rPr>
        <w:t>האחידים, במיוחד מצד המשטרה,</w:t>
      </w:r>
      <w:bookmarkStart w:id="1031" w:name="_ETM_Q1_10962000"/>
      <w:bookmarkEnd w:id="1031"/>
      <w:r w:rsidR="00C219C3">
        <w:rPr>
          <w:rFonts w:hint="cs"/>
          <w:rtl/>
        </w:rPr>
        <w:t xml:space="preserve"> זה ישחרר הרבה מאוד לחץ, </w:t>
      </w:r>
      <w:r w:rsidR="00B16540">
        <w:rPr>
          <w:rFonts w:hint="cs"/>
          <w:rtl/>
        </w:rPr>
        <w:t xml:space="preserve">זה </w:t>
      </w:r>
      <w:r w:rsidR="00C219C3">
        <w:rPr>
          <w:rFonts w:hint="cs"/>
          <w:rtl/>
        </w:rPr>
        <w:t xml:space="preserve">יוריד את </w:t>
      </w:r>
      <w:r>
        <w:rPr>
          <w:rFonts w:hint="cs"/>
          <w:rtl/>
        </w:rPr>
        <w:t>ר</w:t>
      </w:r>
      <w:r w:rsidR="00C219C3">
        <w:rPr>
          <w:rFonts w:hint="cs"/>
          <w:rtl/>
        </w:rPr>
        <w:t>מ</w:t>
      </w:r>
      <w:r>
        <w:rPr>
          <w:rFonts w:hint="cs"/>
          <w:rtl/>
        </w:rPr>
        <w:t>ת החרדה</w:t>
      </w:r>
      <w:r w:rsidR="00C219C3">
        <w:rPr>
          <w:rFonts w:hint="cs"/>
          <w:rtl/>
        </w:rPr>
        <w:t xml:space="preserve"> מהסיפור.</w:t>
      </w:r>
    </w:p>
    <w:p w:rsidR="00966100" w:rsidRDefault="00966100" w:rsidP="00EA7DF5">
      <w:pPr>
        <w:rPr>
          <w:rtl/>
        </w:rPr>
      </w:pPr>
    </w:p>
    <w:bookmarkStart w:id="1032" w:name="_ETM_Q1_10975000" w:displacedByCustomXml="next"/>
    <w:bookmarkEnd w:id="1032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2015498192"/>
        <w:placeholder>
          <w:docPart w:val="DefaultPlaceholder_-1854013440"/>
        </w:placeholder>
      </w:sdtPr>
      <w:sdtEndPr/>
      <w:sdtContent>
        <w:p w:rsidR="00C219C3" w:rsidRDefault="00C219C3" w:rsidP="00C219C3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C219C3" w:rsidRDefault="00C219C3" w:rsidP="00C219C3">
      <w:pPr>
        <w:pStyle w:val="KeepWithNext"/>
        <w:rPr>
          <w:rtl/>
        </w:rPr>
      </w:pPr>
    </w:p>
    <w:p w:rsidR="00966100" w:rsidRDefault="00966100" w:rsidP="00C219C3">
      <w:pPr>
        <w:rPr>
          <w:rtl/>
        </w:rPr>
      </w:pPr>
      <w:r>
        <w:rPr>
          <w:rFonts w:hint="cs"/>
          <w:rtl/>
        </w:rPr>
        <w:t xml:space="preserve">נעבור </w:t>
      </w:r>
      <w:r w:rsidR="00B16540">
        <w:rPr>
          <w:rFonts w:hint="cs"/>
          <w:rtl/>
        </w:rPr>
        <w:t xml:space="preserve">עכשיו </w:t>
      </w:r>
      <w:r>
        <w:rPr>
          <w:rFonts w:hint="cs"/>
          <w:rtl/>
        </w:rPr>
        <w:t>לנושא של המ</w:t>
      </w:r>
      <w:r w:rsidR="00C219C3">
        <w:rPr>
          <w:rFonts w:hint="cs"/>
          <w:rtl/>
        </w:rPr>
        <w:t xml:space="preserve">סעדות והברים, </w:t>
      </w:r>
      <w:r>
        <w:rPr>
          <w:rFonts w:hint="cs"/>
          <w:rtl/>
        </w:rPr>
        <w:t>נ</w:t>
      </w:r>
      <w:r w:rsidR="00C219C3">
        <w:rPr>
          <w:rFonts w:hint="cs"/>
          <w:rtl/>
        </w:rPr>
        <w:t>ע</w:t>
      </w:r>
      <w:r>
        <w:rPr>
          <w:rFonts w:hint="cs"/>
          <w:rtl/>
        </w:rPr>
        <w:t xml:space="preserve">שה </w:t>
      </w:r>
      <w:r w:rsidR="00C219C3">
        <w:rPr>
          <w:rFonts w:hint="cs"/>
          <w:rtl/>
        </w:rPr>
        <w:t xml:space="preserve">רגע </w:t>
      </w:r>
      <w:r>
        <w:rPr>
          <w:rFonts w:hint="cs"/>
          <w:rtl/>
        </w:rPr>
        <w:t xml:space="preserve">יישור קו. </w:t>
      </w:r>
      <w:bookmarkStart w:id="1033" w:name="_ETM_Q1_10977000"/>
      <w:bookmarkEnd w:id="1033"/>
      <w:r>
        <w:rPr>
          <w:rFonts w:hint="cs"/>
          <w:rtl/>
        </w:rPr>
        <w:t>הם נמצאים</w:t>
      </w:r>
      <w:r w:rsidR="00C219C3">
        <w:rPr>
          <w:rFonts w:hint="cs"/>
          <w:rtl/>
        </w:rPr>
        <w:t xml:space="preserve"> היום</w:t>
      </w:r>
      <w:r>
        <w:rPr>
          <w:rFonts w:hint="cs"/>
          <w:rtl/>
        </w:rPr>
        <w:t xml:space="preserve"> ב</w:t>
      </w:r>
      <w:r w:rsidR="00C219C3">
        <w:rPr>
          <w:rFonts w:hint="cs"/>
          <w:rtl/>
        </w:rPr>
        <w:t>-</w:t>
      </w:r>
      <w:r>
        <w:rPr>
          <w:rFonts w:hint="cs"/>
          <w:rtl/>
        </w:rPr>
        <w:t>ב'.</w:t>
      </w:r>
      <w:r w:rsidR="00C219C3">
        <w:rPr>
          <w:rFonts w:hint="cs"/>
          <w:rtl/>
        </w:rPr>
        <w:t xml:space="preserve"> רק מה שמעל 300 הוא ברגיל</w:t>
      </w:r>
      <w:r w:rsidR="00B16540">
        <w:rPr>
          <w:rFonts w:hint="cs"/>
          <w:rtl/>
        </w:rPr>
        <w:t>.</w:t>
      </w:r>
    </w:p>
    <w:p w:rsidR="00966100" w:rsidRDefault="00966100" w:rsidP="00EA7DF5">
      <w:pPr>
        <w:rPr>
          <w:rtl/>
        </w:rPr>
      </w:pPr>
    </w:p>
    <w:sdt>
      <w:sdtPr>
        <w:rPr>
          <w:rFonts w:hint="cs"/>
          <w:rtl/>
        </w:rPr>
        <w:alias w:val="אורח"/>
        <w:tag w:val="&lt;ID&gt;699770&lt;/ID&gt;&lt;Name&gt;שי ברמן&lt;/Name&gt;&lt;Data&gt;שי ברמן&lt;/Data&gt;&lt;Shortcut&gt;שיבר&lt;/Shortcut&gt;&lt;Title&gt;מנכ&quot;ל, איגוד המסעדות בתי קפה וברים&lt;/Title&gt;"/>
        <w:id w:val="237527744"/>
        <w:placeholder>
          <w:docPart w:val="DefaultPlaceholder_-1854013440"/>
        </w:placeholder>
        <w15:color w:val="993366"/>
      </w:sdtPr>
      <w:sdtEndPr/>
      <w:sdtContent>
        <w:p w:rsidR="00966100" w:rsidRDefault="00966100" w:rsidP="00966100">
          <w:pPr>
            <w:pStyle w:val="af9"/>
            <w:keepNext/>
            <w:rPr>
              <w:rtl/>
            </w:rPr>
          </w:pPr>
          <w:r w:rsidRPr="00966100">
            <w:rPr>
              <w:rStyle w:val="afd"/>
              <w:color w:val="000000"/>
              <w:rtl/>
            </w:rPr>
            <w:t>שי ברמן</w:t>
          </w:r>
          <w:r w:rsidRPr="00966100">
            <w:rPr>
              <w:color w:val="000000"/>
              <w:rtl/>
            </w:rPr>
            <w:t>:</w:t>
          </w:r>
        </w:p>
      </w:sdtContent>
    </w:sdt>
    <w:p w:rsidR="00966100" w:rsidRDefault="00966100" w:rsidP="00966100">
      <w:pPr>
        <w:pStyle w:val="KeepWithNext"/>
        <w:rPr>
          <w:rtl/>
        </w:rPr>
      </w:pPr>
    </w:p>
    <w:p w:rsidR="00966100" w:rsidRDefault="00C219C3" w:rsidP="00966100">
      <w:pPr>
        <w:rPr>
          <w:rtl/>
        </w:rPr>
      </w:pPr>
      <w:r>
        <w:rPr>
          <w:rFonts w:hint="cs"/>
          <w:rtl/>
        </w:rPr>
        <w:t>לא.</w:t>
      </w:r>
    </w:p>
    <w:p w:rsidR="00C219C3" w:rsidRDefault="00C219C3" w:rsidP="00C219C3">
      <w:pPr>
        <w:ind w:firstLine="0"/>
        <w:rPr>
          <w:rtl/>
        </w:rPr>
      </w:pPr>
      <w:bookmarkStart w:id="1034" w:name="_ETM_Q1_10989000"/>
      <w:bookmarkEnd w:id="1034"/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2095391966"/>
        <w:placeholder>
          <w:docPart w:val="DefaultPlaceholder_-1854013440"/>
        </w:placeholder>
      </w:sdtPr>
      <w:sdtEndPr/>
      <w:sdtContent>
        <w:p w:rsidR="00C219C3" w:rsidRDefault="00C219C3" w:rsidP="00C219C3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C219C3" w:rsidRDefault="00C219C3" w:rsidP="00C219C3">
      <w:pPr>
        <w:pStyle w:val="KeepWithNext"/>
        <w:rPr>
          <w:rtl/>
        </w:rPr>
      </w:pPr>
    </w:p>
    <w:p w:rsidR="00C219C3" w:rsidRDefault="00B16540" w:rsidP="00B16540">
      <w:pPr>
        <w:rPr>
          <w:rtl/>
        </w:rPr>
      </w:pPr>
      <w:r>
        <w:rPr>
          <w:rFonts w:hint="cs"/>
          <w:rtl/>
        </w:rPr>
        <w:t xml:space="preserve">תעשו </w:t>
      </w:r>
      <w:bookmarkStart w:id="1035" w:name="_ETM_Q1_10985000"/>
      <w:bookmarkEnd w:id="1035"/>
      <w:r>
        <w:rPr>
          <w:rFonts w:hint="cs"/>
          <w:rtl/>
        </w:rPr>
        <w:t>יישור קו.</w:t>
      </w:r>
    </w:p>
    <w:p w:rsidR="00966100" w:rsidRDefault="00966100" w:rsidP="00966100">
      <w:pPr>
        <w:rPr>
          <w:rtl/>
        </w:rPr>
      </w:pPr>
    </w:p>
    <w:bookmarkStart w:id="1036" w:name="_ETM_Q1_10992000" w:displacedByCustomXml="next"/>
    <w:bookmarkEnd w:id="1036" w:displacedByCustomXml="next"/>
    <w:sdt>
      <w:sdtPr>
        <w:rPr>
          <w:rFonts w:hint="cs"/>
          <w:rtl/>
        </w:rPr>
        <w:alias w:val="אורח"/>
        <w:tag w:val="&lt;ID&gt;844424&lt;/ID&gt;&lt;Name&gt;שי עגמי ליבוביץ&lt;/Name&gt;&lt;Data&gt;שי עגמי ליבוביץ&lt;/Data&gt;&lt;Shortcut&gt;שיעג&lt;/Shortcut&gt;&lt;Title&gt;מנהל תחום טיוב רגולציה, משרד ראש הממשלה&lt;/Title&gt;"/>
        <w:id w:val="-520630946"/>
        <w:placeholder>
          <w:docPart w:val="DefaultPlaceholder_-1854013440"/>
        </w:placeholder>
      </w:sdtPr>
      <w:sdtEndPr/>
      <w:sdtContent>
        <w:p w:rsidR="00B16540" w:rsidRDefault="00B16540" w:rsidP="00B16540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שי </w:t>
          </w:r>
          <w:proofErr w:type="spellStart"/>
          <w:r>
            <w:rPr>
              <w:rtl/>
            </w:rPr>
            <w:t>עגמי</w:t>
          </w:r>
          <w:proofErr w:type="spellEnd"/>
          <w:r>
            <w:rPr>
              <w:rtl/>
            </w:rPr>
            <w:t xml:space="preserve"> </w:t>
          </w:r>
          <w:proofErr w:type="spellStart"/>
          <w:r>
            <w:rPr>
              <w:rtl/>
            </w:rPr>
            <w:t>ליבוביץ</w:t>
          </w:r>
          <w:proofErr w:type="spellEnd"/>
          <w:r>
            <w:rPr>
              <w:rtl/>
            </w:rPr>
            <w:t>:</w:t>
          </w:r>
        </w:p>
      </w:sdtContent>
    </w:sdt>
    <w:p w:rsidR="00B16540" w:rsidRDefault="00B16540" w:rsidP="00B16540">
      <w:pPr>
        <w:pStyle w:val="KeepWithNext"/>
        <w:rPr>
          <w:rtl/>
        </w:rPr>
      </w:pPr>
    </w:p>
    <w:p w:rsidR="00966100" w:rsidRDefault="00B16540" w:rsidP="00966100">
      <w:pPr>
        <w:rPr>
          <w:rtl/>
        </w:rPr>
      </w:pPr>
      <w:r>
        <w:rPr>
          <w:rFonts w:hint="cs"/>
          <w:rtl/>
        </w:rPr>
        <w:t xml:space="preserve">כל המסעדות </w:t>
      </w:r>
      <w:r w:rsidR="00966100">
        <w:rPr>
          <w:rFonts w:hint="cs"/>
          <w:rtl/>
        </w:rPr>
        <w:t xml:space="preserve">היום </w:t>
      </w:r>
      <w:r>
        <w:rPr>
          <w:rFonts w:hint="cs"/>
          <w:rtl/>
        </w:rPr>
        <w:t xml:space="preserve">הם בהיתר ב', </w:t>
      </w:r>
      <w:r w:rsidR="00966100">
        <w:rPr>
          <w:rFonts w:hint="cs"/>
          <w:rtl/>
        </w:rPr>
        <w:t>בלי הגבלה</w:t>
      </w:r>
      <w:r>
        <w:rPr>
          <w:rFonts w:hint="cs"/>
          <w:rtl/>
        </w:rPr>
        <w:t xml:space="preserve"> - - </w:t>
      </w:r>
    </w:p>
    <w:p w:rsidR="00966100" w:rsidRDefault="00966100" w:rsidP="00966100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212425624"/>
        <w:placeholder>
          <w:docPart w:val="DefaultPlaceholder_-1854013440"/>
        </w:placeholder>
      </w:sdtPr>
      <w:sdtEndPr/>
      <w:sdtContent>
        <w:p w:rsidR="00B16540" w:rsidRDefault="00B16540" w:rsidP="00B16540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B16540" w:rsidRDefault="00B16540" w:rsidP="00B16540">
      <w:pPr>
        <w:pStyle w:val="KeepWithNext"/>
        <w:rPr>
          <w:rtl/>
        </w:rPr>
      </w:pPr>
    </w:p>
    <w:p w:rsidR="00966100" w:rsidRDefault="00B16540" w:rsidP="00B16540">
      <w:pPr>
        <w:rPr>
          <w:rtl/>
        </w:rPr>
      </w:pPr>
      <w:r>
        <w:rPr>
          <w:rFonts w:hint="cs"/>
          <w:rtl/>
        </w:rPr>
        <w:t xml:space="preserve">לא, </w:t>
      </w:r>
      <w:r w:rsidR="00966100">
        <w:rPr>
          <w:rFonts w:hint="cs"/>
          <w:rtl/>
        </w:rPr>
        <w:t xml:space="preserve">יש לנו </w:t>
      </w:r>
      <w:r>
        <w:rPr>
          <w:rFonts w:hint="cs"/>
          <w:rtl/>
        </w:rPr>
        <w:t xml:space="preserve">גם </w:t>
      </w:r>
      <w:r w:rsidR="00966100">
        <w:rPr>
          <w:rFonts w:hint="cs"/>
          <w:rtl/>
        </w:rPr>
        <w:t>את המז</w:t>
      </w:r>
      <w:r>
        <w:rPr>
          <w:rFonts w:hint="cs"/>
          <w:rtl/>
        </w:rPr>
        <w:t>נונים</w:t>
      </w:r>
      <w:bookmarkStart w:id="1037" w:name="_ETM_Q1_10999000"/>
      <w:bookmarkEnd w:id="1037"/>
      <w:r>
        <w:rPr>
          <w:rFonts w:hint="cs"/>
          <w:rtl/>
        </w:rPr>
        <w:t>. תדבר על כל החבילה בעסקי המזון</w:t>
      </w:r>
      <w:r w:rsidR="009E2CCA">
        <w:rPr>
          <w:rFonts w:hint="cs"/>
          <w:rtl/>
        </w:rPr>
        <w:t xml:space="preserve">, </w:t>
      </w:r>
      <w:r>
        <w:rPr>
          <w:rFonts w:hint="cs"/>
          <w:rtl/>
        </w:rPr>
        <w:t>על ההבדל בין קטגוריה לקטגוריה.</w:t>
      </w:r>
    </w:p>
    <w:p w:rsidR="00966100" w:rsidRDefault="00966100" w:rsidP="00966100">
      <w:pPr>
        <w:rPr>
          <w:rtl/>
        </w:rPr>
      </w:pPr>
    </w:p>
    <w:sdt>
      <w:sdtPr>
        <w:rPr>
          <w:rFonts w:hint="cs"/>
          <w:rtl/>
        </w:rPr>
        <w:alias w:val="אורח"/>
        <w:tag w:val="&lt;ID&gt;741827&lt;/ID&gt;&lt;Name&gt;חוה מונדרוביץ&lt;/Name&gt;&lt;Data&gt;חוה מונדרוביץ&lt;/Data&gt;&lt;Shortcut&gt;חומו&lt;/Shortcut&gt;&lt;Title&gt;מנהלת אגף רישוי עסקים, משרד הפנים&lt;/Title&gt;"/>
        <w:id w:val="633222036"/>
        <w:placeholder>
          <w:docPart w:val="DefaultPlaceholder_-1854013440"/>
        </w:placeholder>
      </w:sdtPr>
      <w:sdtEndPr/>
      <w:sdtContent>
        <w:p w:rsidR="00B16540" w:rsidRDefault="00B16540" w:rsidP="00B16540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חוה </w:t>
          </w:r>
          <w:proofErr w:type="spellStart"/>
          <w:r>
            <w:rPr>
              <w:rtl/>
            </w:rPr>
            <w:t>מונדרוביץ</w:t>
          </w:r>
          <w:proofErr w:type="spellEnd"/>
          <w:r>
            <w:rPr>
              <w:rtl/>
            </w:rPr>
            <w:t>:</w:t>
          </w:r>
        </w:p>
      </w:sdtContent>
    </w:sdt>
    <w:p w:rsidR="00B16540" w:rsidRDefault="00B16540" w:rsidP="00B16540">
      <w:pPr>
        <w:pStyle w:val="KeepWithNext"/>
        <w:rPr>
          <w:rtl/>
        </w:rPr>
      </w:pPr>
    </w:p>
    <w:p w:rsidR="00966100" w:rsidRDefault="00B16540" w:rsidP="009E2CCA">
      <w:pPr>
        <w:rPr>
          <w:rtl/>
        </w:rPr>
      </w:pPr>
      <w:r>
        <w:rPr>
          <w:rFonts w:hint="cs"/>
          <w:rtl/>
        </w:rPr>
        <w:t xml:space="preserve">אני חושבת </w:t>
      </w:r>
      <w:bookmarkStart w:id="1038" w:name="_ETM_Q1_11009000"/>
      <w:bookmarkEnd w:id="1038"/>
      <w:r>
        <w:rPr>
          <w:rFonts w:hint="cs"/>
          <w:rtl/>
        </w:rPr>
        <w:t xml:space="preserve">ששי התכוון למסלול תצהיר </w:t>
      </w:r>
      <w:r w:rsidR="00966100">
        <w:rPr>
          <w:rFonts w:hint="cs"/>
          <w:rtl/>
        </w:rPr>
        <w:t>מול כבאו</w:t>
      </w:r>
      <w:r>
        <w:rPr>
          <w:rFonts w:hint="cs"/>
          <w:rtl/>
        </w:rPr>
        <w:t>ת</w:t>
      </w:r>
      <w:r w:rsidR="00966100">
        <w:rPr>
          <w:rFonts w:hint="cs"/>
          <w:rtl/>
        </w:rPr>
        <w:t>, שזה</w:t>
      </w:r>
      <w:r>
        <w:rPr>
          <w:rFonts w:hint="cs"/>
          <w:rtl/>
        </w:rPr>
        <w:t xml:space="preserve"> עד 150 מטר רבוע. כולם </w:t>
      </w:r>
      <w:bookmarkStart w:id="1039" w:name="_ETM_Q1_11015000"/>
      <w:bookmarkEnd w:id="1039"/>
      <w:r>
        <w:rPr>
          <w:rFonts w:hint="cs"/>
          <w:rtl/>
        </w:rPr>
        <w:t>אותו דבר, גם מסעדות, גם מזנונים.</w:t>
      </w:r>
      <w:r w:rsidR="00966100">
        <w:rPr>
          <w:rFonts w:hint="cs"/>
          <w:rtl/>
        </w:rPr>
        <w:t xml:space="preserve"> </w:t>
      </w:r>
    </w:p>
    <w:p w:rsidR="00966100" w:rsidRDefault="00966100" w:rsidP="00966100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44424&lt;/ID&gt;&lt;Name&gt;שי עגמי ליבוביץ&lt;/Name&gt;&lt;Data&gt;שי עגמי ליבוביץ&lt;/Data&gt;&lt;Shortcut&gt;שיעג&lt;/Shortcut&gt;&lt;Title&gt;מנהל תחום טיוב רגולציה, משרד ראש הממשלה&lt;/Title&gt;"/>
        <w:id w:val="-1020308035"/>
        <w:placeholder>
          <w:docPart w:val="DefaultPlaceholder_-1854013440"/>
        </w:placeholder>
      </w:sdtPr>
      <w:sdtEndPr/>
      <w:sdtContent>
        <w:p w:rsidR="00B16540" w:rsidRDefault="00B16540" w:rsidP="00B16540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שי </w:t>
          </w:r>
          <w:proofErr w:type="spellStart"/>
          <w:r>
            <w:rPr>
              <w:rtl/>
            </w:rPr>
            <w:t>עגמי</w:t>
          </w:r>
          <w:proofErr w:type="spellEnd"/>
          <w:r>
            <w:rPr>
              <w:rtl/>
            </w:rPr>
            <w:t xml:space="preserve"> </w:t>
          </w:r>
          <w:proofErr w:type="spellStart"/>
          <w:r>
            <w:rPr>
              <w:rtl/>
            </w:rPr>
            <w:t>ליבוביץ</w:t>
          </w:r>
          <w:proofErr w:type="spellEnd"/>
          <w:r>
            <w:rPr>
              <w:rtl/>
            </w:rPr>
            <w:t>:</w:t>
          </w:r>
        </w:p>
      </w:sdtContent>
    </w:sdt>
    <w:p w:rsidR="00B16540" w:rsidRDefault="00B16540" w:rsidP="00B16540">
      <w:pPr>
        <w:pStyle w:val="KeepWithNext"/>
        <w:rPr>
          <w:rtl/>
        </w:rPr>
      </w:pPr>
    </w:p>
    <w:p w:rsidR="00966100" w:rsidRDefault="00966100" w:rsidP="00B16540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יש את כל המז</w:t>
      </w:r>
      <w:r w:rsidR="00B16540">
        <w:rPr>
          <w:rFonts w:hint="cs"/>
          <w:rtl/>
        </w:rPr>
        <w:t>נ</w:t>
      </w:r>
      <w:r>
        <w:rPr>
          <w:rFonts w:hint="cs"/>
          <w:rtl/>
        </w:rPr>
        <w:t xml:space="preserve">ונים ובתי קפה </w:t>
      </w:r>
      <w:r w:rsidR="00B16540">
        <w:rPr>
          <w:rFonts w:hint="cs"/>
          <w:rtl/>
        </w:rPr>
        <w:t>ש</w:t>
      </w:r>
      <w:r>
        <w:rPr>
          <w:rFonts w:hint="cs"/>
          <w:rtl/>
        </w:rPr>
        <w:t>יעברו ל</w:t>
      </w:r>
      <w:r w:rsidR="00B16540">
        <w:rPr>
          <w:rFonts w:hint="cs"/>
          <w:rtl/>
        </w:rPr>
        <w:t>פ</w:t>
      </w:r>
      <w:r>
        <w:rPr>
          <w:rFonts w:hint="cs"/>
          <w:rtl/>
        </w:rPr>
        <w:t>י הדיו</w:t>
      </w:r>
      <w:r w:rsidR="00B16540">
        <w:rPr>
          <w:rFonts w:hint="cs"/>
          <w:rtl/>
        </w:rPr>
        <w:t>ן</w:t>
      </w:r>
      <w:r>
        <w:rPr>
          <w:rFonts w:hint="cs"/>
          <w:rtl/>
        </w:rPr>
        <w:t xml:space="preserve"> הבוקר</w:t>
      </w:r>
      <w:r w:rsidR="00B16540">
        <w:rPr>
          <w:rFonts w:hint="cs"/>
          <w:rtl/>
        </w:rPr>
        <w:t xml:space="preserve"> - </w:t>
      </w:r>
      <w:bookmarkStart w:id="1040" w:name="_ETM_Q1_11029000"/>
      <w:bookmarkEnd w:id="1040"/>
      <w:r w:rsidR="00B16540">
        <w:rPr>
          <w:rFonts w:hint="cs"/>
          <w:rtl/>
        </w:rPr>
        <w:t xml:space="preserve">- </w:t>
      </w:r>
    </w:p>
    <w:p w:rsidR="00966100" w:rsidRDefault="00966100" w:rsidP="00966100">
      <w:pPr>
        <w:ind w:firstLine="0"/>
        <w:rPr>
          <w:rtl/>
        </w:rPr>
      </w:pPr>
    </w:p>
    <w:bookmarkStart w:id="1041" w:name="_ETM_Q1_11026000" w:displacedByCustomXml="next"/>
    <w:bookmarkEnd w:id="1041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297041600"/>
        <w:placeholder>
          <w:docPart w:val="DefaultPlaceholder_-1854013440"/>
        </w:placeholder>
      </w:sdtPr>
      <w:sdtEndPr/>
      <w:sdtContent>
        <w:p w:rsidR="00B16540" w:rsidRDefault="00B16540" w:rsidP="00B16540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B16540" w:rsidRDefault="00B16540" w:rsidP="00B16540">
      <w:pPr>
        <w:pStyle w:val="KeepWithNext"/>
        <w:rPr>
          <w:rtl/>
        </w:rPr>
      </w:pPr>
    </w:p>
    <w:p w:rsidR="00966100" w:rsidRDefault="00B16540" w:rsidP="00B16540">
      <w:pPr>
        <w:rPr>
          <w:rtl/>
        </w:rPr>
      </w:pPr>
      <w:r>
        <w:rPr>
          <w:rFonts w:hint="cs"/>
          <w:rtl/>
        </w:rPr>
        <w:t>לא היום.</w:t>
      </w:r>
      <w:r w:rsidR="00966100">
        <w:rPr>
          <w:rFonts w:hint="cs"/>
          <w:rtl/>
        </w:rPr>
        <w:t xml:space="preserve"> לפי דיון לפני שבועיים</w:t>
      </w:r>
      <w:r>
        <w:rPr>
          <w:rFonts w:hint="cs"/>
          <w:rtl/>
        </w:rPr>
        <w:t>.</w:t>
      </w:r>
    </w:p>
    <w:p w:rsidR="00966100" w:rsidRDefault="00966100" w:rsidP="00966100">
      <w:pPr>
        <w:ind w:firstLine="0"/>
        <w:rPr>
          <w:rtl/>
        </w:rPr>
      </w:pPr>
    </w:p>
    <w:bookmarkStart w:id="1042" w:name="_ETM_Q1_11030000" w:displacedByCustomXml="next"/>
    <w:bookmarkEnd w:id="1042" w:displacedByCustomXml="next"/>
    <w:sdt>
      <w:sdtPr>
        <w:rPr>
          <w:rFonts w:hint="cs"/>
          <w:rtl/>
        </w:rPr>
        <w:alias w:val="אורח"/>
        <w:tag w:val="&lt;ID&gt;844424&lt;/ID&gt;&lt;Name&gt;שי עגמי ליבוביץ&lt;/Name&gt;&lt;Data&gt;שי עגמי ליבוביץ&lt;/Data&gt;&lt;Shortcut&gt;שיעג&lt;/Shortcut&gt;&lt;Title&gt;מנהל תחום טיוב רגולציה, משרד ראש הממשלה&lt;/Title&gt;"/>
        <w:id w:val="92518551"/>
        <w:placeholder>
          <w:docPart w:val="DefaultPlaceholder_-1854013440"/>
        </w:placeholder>
      </w:sdtPr>
      <w:sdtEndPr/>
      <w:sdtContent>
        <w:p w:rsidR="00B16540" w:rsidRDefault="00B16540" w:rsidP="00B16540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שי </w:t>
          </w:r>
          <w:proofErr w:type="spellStart"/>
          <w:r>
            <w:rPr>
              <w:rtl/>
            </w:rPr>
            <w:t>עגמי</w:t>
          </w:r>
          <w:proofErr w:type="spellEnd"/>
          <w:r>
            <w:rPr>
              <w:rtl/>
            </w:rPr>
            <w:t xml:space="preserve"> </w:t>
          </w:r>
          <w:proofErr w:type="spellStart"/>
          <w:r>
            <w:rPr>
              <w:rtl/>
            </w:rPr>
            <w:t>ליבוביץ</w:t>
          </w:r>
          <w:proofErr w:type="spellEnd"/>
          <w:r>
            <w:rPr>
              <w:rtl/>
            </w:rPr>
            <w:t>:</w:t>
          </w:r>
        </w:p>
      </w:sdtContent>
    </w:sdt>
    <w:p w:rsidR="00B16540" w:rsidRDefault="00B16540" w:rsidP="00B16540">
      <w:pPr>
        <w:pStyle w:val="KeepWithNext"/>
        <w:rPr>
          <w:rtl/>
        </w:rPr>
      </w:pPr>
    </w:p>
    <w:p w:rsidR="00966100" w:rsidRDefault="00B16540" w:rsidP="00B16540">
      <w:pPr>
        <w:rPr>
          <w:rtl/>
        </w:rPr>
      </w:pPr>
      <w:r>
        <w:rPr>
          <w:rFonts w:hint="cs"/>
          <w:rtl/>
        </w:rPr>
        <w:t>בסדר. הם יעברו ל</w:t>
      </w:r>
      <w:r w:rsidR="00966100">
        <w:rPr>
          <w:rFonts w:hint="cs"/>
          <w:rtl/>
        </w:rPr>
        <w:t>תצהיר</w:t>
      </w:r>
      <w:r>
        <w:rPr>
          <w:rFonts w:hint="cs"/>
          <w:rtl/>
        </w:rPr>
        <w:t xml:space="preserve"> או להיתר מזורז א'.</w:t>
      </w:r>
    </w:p>
    <w:p w:rsidR="00966100" w:rsidRDefault="00966100" w:rsidP="00966100">
      <w:pPr>
        <w:ind w:firstLine="0"/>
        <w:rPr>
          <w:rtl/>
        </w:rPr>
      </w:pPr>
    </w:p>
    <w:bookmarkStart w:id="1043" w:name="_ETM_Q1_11033000" w:displacedByCustomXml="next"/>
    <w:bookmarkEnd w:id="1043" w:displacedByCustomXml="next"/>
    <w:bookmarkStart w:id="1044" w:name="_ETM_Q1_11034000" w:displacedByCustomXml="next"/>
    <w:bookmarkEnd w:id="1044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410063924"/>
        <w:placeholder>
          <w:docPart w:val="DefaultPlaceholder_-1854013440"/>
        </w:placeholder>
      </w:sdtPr>
      <w:sdtEndPr/>
      <w:sdtContent>
        <w:p w:rsidR="00B16540" w:rsidRDefault="00B16540" w:rsidP="00B16540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B16540" w:rsidRDefault="00B16540" w:rsidP="00B16540">
      <w:pPr>
        <w:pStyle w:val="KeepWithNext"/>
        <w:rPr>
          <w:rtl/>
        </w:rPr>
      </w:pPr>
    </w:p>
    <w:p w:rsidR="00B16540" w:rsidRDefault="00B16540" w:rsidP="00B16540">
      <w:pPr>
        <w:rPr>
          <w:rtl/>
        </w:rPr>
      </w:pPr>
      <w:r>
        <w:rPr>
          <w:rFonts w:hint="cs"/>
          <w:rtl/>
        </w:rPr>
        <w:t>תצהיר.</w:t>
      </w:r>
    </w:p>
    <w:p w:rsidR="00B16540" w:rsidRDefault="00B16540" w:rsidP="00B16540">
      <w:pPr>
        <w:ind w:firstLine="0"/>
        <w:rPr>
          <w:rtl/>
        </w:rPr>
      </w:pPr>
      <w:bookmarkStart w:id="1045" w:name="_ETM_Q1_11036000"/>
      <w:bookmarkEnd w:id="1045"/>
    </w:p>
    <w:bookmarkStart w:id="1046" w:name="_ETM_Q1_11050000" w:displacedByCustomXml="next"/>
    <w:bookmarkEnd w:id="1046" w:displacedByCustomXml="next"/>
    <w:sdt>
      <w:sdtPr>
        <w:rPr>
          <w:rFonts w:hint="cs"/>
          <w:rtl/>
        </w:rPr>
        <w:alias w:val="אורח"/>
        <w:tag w:val="&lt;ID&gt;844424&lt;/ID&gt;&lt;Name&gt;שי עגמי ליבוביץ&lt;/Name&gt;&lt;Data&gt;שי עגמי ליבוביץ&lt;/Data&gt;&lt;Shortcut&gt;שיעג&lt;/Shortcut&gt;&lt;Title&gt;מנהל תחום טיוב רגולציה, משרד ראש הממשלה&lt;/Title&gt;"/>
        <w:id w:val="-1590149705"/>
        <w:placeholder>
          <w:docPart w:val="DefaultPlaceholder_-1854013440"/>
        </w:placeholder>
      </w:sdtPr>
      <w:sdtEndPr/>
      <w:sdtContent>
        <w:p w:rsidR="00B16540" w:rsidRDefault="00B16540" w:rsidP="00B16540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שי </w:t>
          </w:r>
          <w:proofErr w:type="spellStart"/>
          <w:r>
            <w:rPr>
              <w:rtl/>
            </w:rPr>
            <w:t>עגמי</w:t>
          </w:r>
          <w:proofErr w:type="spellEnd"/>
          <w:r>
            <w:rPr>
              <w:rtl/>
            </w:rPr>
            <w:t xml:space="preserve"> </w:t>
          </w:r>
          <w:proofErr w:type="spellStart"/>
          <w:r>
            <w:rPr>
              <w:rtl/>
            </w:rPr>
            <w:t>ליבוביץ</w:t>
          </w:r>
          <w:proofErr w:type="spellEnd"/>
          <w:r>
            <w:rPr>
              <w:rtl/>
            </w:rPr>
            <w:t>:</w:t>
          </w:r>
        </w:p>
      </w:sdtContent>
    </w:sdt>
    <w:p w:rsidR="00B16540" w:rsidRDefault="00B16540" w:rsidP="00B16540">
      <w:pPr>
        <w:pStyle w:val="KeepWithNext"/>
        <w:rPr>
          <w:rtl/>
        </w:rPr>
      </w:pPr>
    </w:p>
    <w:p w:rsidR="00966100" w:rsidRDefault="00966100" w:rsidP="00B16540">
      <w:pPr>
        <w:rPr>
          <w:rtl/>
        </w:rPr>
      </w:pPr>
      <w:r>
        <w:rPr>
          <w:rFonts w:hint="cs"/>
          <w:rtl/>
        </w:rPr>
        <w:t>יש את המ</w:t>
      </w:r>
      <w:r w:rsidR="00B16540">
        <w:rPr>
          <w:rFonts w:hint="cs"/>
          <w:rtl/>
        </w:rPr>
        <w:t xml:space="preserve">סעדות, שזה מי </w:t>
      </w:r>
      <w:r>
        <w:rPr>
          <w:rFonts w:hint="cs"/>
          <w:rtl/>
        </w:rPr>
        <w:t>ש</w:t>
      </w:r>
      <w:r w:rsidR="00B16540">
        <w:rPr>
          <w:rFonts w:hint="cs"/>
          <w:rtl/>
        </w:rPr>
        <w:t>מ</w:t>
      </w:r>
      <w:r>
        <w:rPr>
          <w:rFonts w:hint="cs"/>
          <w:rtl/>
        </w:rPr>
        <w:t>ב</w:t>
      </w:r>
      <w:r w:rsidR="00B16540">
        <w:rPr>
          <w:rFonts w:hint="cs"/>
          <w:rtl/>
        </w:rPr>
        <w:t>של בשר ודברים יו</w:t>
      </w:r>
      <w:r>
        <w:rPr>
          <w:rFonts w:hint="cs"/>
          <w:rtl/>
        </w:rPr>
        <w:t>ת</w:t>
      </w:r>
      <w:r w:rsidR="00B16540">
        <w:rPr>
          <w:rFonts w:hint="cs"/>
          <w:rtl/>
        </w:rPr>
        <w:t>ר מ</w:t>
      </w:r>
      <w:r>
        <w:rPr>
          <w:rFonts w:hint="cs"/>
          <w:rtl/>
        </w:rPr>
        <w:t>ו</w:t>
      </w:r>
      <w:r w:rsidR="00B16540">
        <w:rPr>
          <w:rFonts w:hint="cs"/>
          <w:rtl/>
        </w:rPr>
        <w:t>רכבים, שהן</w:t>
      </w:r>
      <w:r>
        <w:rPr>
          <w:rFonts w:hint="cs"/>
          <w:rtl/>
        </w:rPr>
        <w:t xml:space="preserve"> </w:t>
      </w:r>
      <w:r w:rsidR="00B16540">
        <w:rPr>
          <w:rFonts w:hint="cs"/>
          <w:rtl/>
        </w:rPr>
        <w:t xml:space="preserve">כולן בהיתר </w:t>
      </w:r>
      <w:bookmarkStart w:id="1047" w:name="_ETM_Q1_11056000"/>
      <w:bookmarkEnd w:id="1047"/>
      <w:r>
        <w:rPr>
          <w:rFonts w:hint="cs"/>
          <w:rtl/>
        </w:rPr>
        <w:t>מזורז ב'.</w:t>
      </w:r>
    </w:p>
    <w:p w:rsidR="00966100" w:rsidRDefault="00966100" w:rsidP="00966100">
      <w:pPr>
        <w:ind w:firstLine="0"/>
        <w:rPr>
          <w:rtl/>
        </w:rPr>
      </w:pPr>
    </w:p>
    <w:bookmarkStart w:id="1048" w:name="_ETM_Q1_11054000" w:displacedByCustomXml="next"/>
    <w:bookmarkEnd w:id="1048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250263686"/>
        <w:placeholder>
          <w:docPart w:val="DefaultPlaceholder_-1854013440"/>
        </w:placeholder>
      </w:sdtPr>
      <w:sdtEndPr/>
      <w:sdtContent>
        <w:p w:rsidR="00B16540" w:rsidRDefault="00B16540" w:rsidP="00B16540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B16540" w:rsidRDefault="00B16540" w:rsidP="00B16540">
      <w:pPr>
        <w:pStyle w:val="KeepWithNext"/>
        <w:rPr>
          <w:rtl/>
        </w:rPr>
      </w:pPr>
    </w:p>
    <w:p w:rsidR="00966100" w:rsidRDefault="00B16540" w:rsidP="009E2CCA">
      <w:pPr>
        <w:rPr>
          <w:rtl/>
        </w:rPr>
      </w:pPr>
      <w:r>
        <w:rPr>
          <w:rFonts w:hint="cs"/>
          <w:rtl/>
        </w:rPr>
        <w:t xml:space="preserve">אתה עושה טעות. </w:t>
      </w:r>
      <w:r w:rsidR="00966100">
        <w:rPr>
          <w:rFonts w:hint="cs"/>
          <w:rtl/>
        </w:rPr>
        <w:t>תתחיל איתי מהכי קל</w:t>
      </w:r>
      <w:r w:rsidR="009E2CCA">
        <w:rPr>
          <w:rFonts w:hint="cs"/>
          <w:rtl/>
        </w:rPr>
        <w:t>,</w:t>
      </w:r>
      <w:r w:rsidR="00966100">
        <w:rPr>
          <w:rFonts w:hint="cs"/>
          <w:rtl/>
        </w:rPr>
        <w:t xml:space="preserve"> </w:t>
      </w:r>
      <w:r w:rsidR="009E2CCA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אז </w:t>
      </w:r>
      <w:r w:rsidR="00966100">
        <w:rPr>
          <w:rFonts w:hint="cs"/>
          <w:rtl/>
        </w:rPr>
        <w:t xml:space="preserve">תרד </w:t>
      </w:r>
      <w:r>
        <w:rPr>
          <w:rFonts w:hint="cs"/>
          <w:rtl/>
        </w:rPr>
        <w:t>למטה</w:t>
      </w:r>
      <w:r w:rsidR="00966100">
        <w:rPr>
          <w:rFonts w:hint="cs"/>
          <w:rtl/>
        </w:rPr>
        <w:t xml:space="preserve">. </w:t>
      </w:r>
      <w:r>
        <w:rPr>
          <w:rFonts w:hint="cs"/>
          <w:rtl/>
        </w:rPr>
        <w:t>התחלת עם מזנון ובתי קפה, שזה הכי קל. שם זה מוגבל ל-50 ו-150? יש</w:t>
      </w:r>
      <w:bookmarkStart w:id="1049" w:name="_ETM_Q1_11063000"/>
      <w:bookmarkEnd w:id="1049"/>
      <w:r>
        <w:rPr>
          <w:rFonts w:hint="cs"/>
          <w:rtl/>
        </w:rPr>
        <w:t xml:space="preserve"> איזו הגבלה כזאת? </w:t>
      </w:r>
      <w:r w:rsidR="00966100">
        <w:rPr>
          <w:rFonts w:hint="cs"/>
          <w:rtl/>
        </w:rPr>
        <w:t xml:space="preserve"> </w:t>
      </w:r>
    </w:p>
    <w:p w:rsidR="00966100" w:rsidRDefault="00966100" w:rsidP="00966100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44424&lt;/ID&gt;&lt;Name&gt;שי עגמי ליבוביץ&lt;/Name&gt;&lt;Data&gt;שי עגמי ליבוביץ&lt;/Data&gt;&lt;Shortcut&gt;שיעג&lt;/Shortcut&gt;&lt;Title&gt;מנהל תחום טיוב רגולציה, משרד ראש הממשלה&lt;/Title&gt;"/>
        <w:id w:val="19755451"/>
        <w:placeholder>
          <w:docPart w:val="DefaultPlaceholder_-1854013440"/>
        </w:placeholder>
      </w:sdtPr>
      <w:sdtEndPr/>
      <w:sdtContent>
        <w:p w:rsidR="00B16540" w:rsidRDefault="00B16540" w:rsidP="00B16540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שי </w:t>
          </w:r>
          <w:proofErr w:type="spellStart"/>
          <w:r>
            <w:rPr>
              <w:rtl/>
            </w:rPr>
            <w:t>עגמי</w:t>
          </w:r>
          <w:proofErr w:type="spellEnd"/>
          <w:r>
            <w:rPr>
              <w:rtl/>
            </w:rPr>
            <w:t xml:space="preserve"> </w:t>
          </w:r>
          <w:proofErr w:type="spellStart"/>
          <w:r>
            <w:rPr>
              <w:rtl/>
            </w:rPr>
            <w:t>ליבוביץ</w:t>
          </w:r>
          <w:proofErr w:type="spellEnd"/>
          <w:r>
            <w:rPr>
              <w:rtl/>
            </w:rPr>
            <w:t>:</w:t>
          </w:r>
        </w:p>
      </w:sdtContent>
    </w:sdt>
    <w:p w:rsidR="00B16540" w:rsidRDefault="00B16540" w:rsidP="00B16540">
      <w:pPr>
        <w:pStyle w:val="KeepWithNext"/>
        <w:rPr>
          <w:rtl/>
        </w:rPr>
      </w:pPr>
    </w:p>
    <w:p w:rsidR="00966100" w:rsidRDefault="00966100" w:rsidP="00ED0B30">
      <w:pPr>
        <w:ind w:firstLine="0"/>
        <w:rPr>
          <w:rtl/>
        </w:rPr>
      </w:pPr>
      <w:r>
        <w:rPr>
          <w:rtl/>
        </w:rPr>
        <w:tab/>
      </w:r>
      <w:r w:rsidR="00B16540">
        <w:rPr>
          <w:rFonts w:hint="cs"/>
          <w:rtl/>
        </w:rPr>
        <w:t>במזנונים זה מ</w:t>
      </w:r>
      <w:r>
        <w:rPr>
          <w:rFonts w:hint="cs"/>
          <w:rtl/>
        </w:rPr>
        <w:t>ח</w:t>
      </w:r>
      <w:r w:rsidR="00B16540">
        <w:rPr>
          <w:rFonts w:hint="cs"/>
          <w:rtl/>
        </w:rPr>
        <w:t>ולק ככה</w:t>
      </w:r>
      <w:r>
        <w:rPr>
          <w:rFonts w:hint="cs"/>
          <w:rtl/>
        </w:rPr>
        <w:t xml:space="preserve"> </w:t>
      </w:r>
      <w:r w:rsidR="00B16540">
        <w:rPr>
          <w:rFonts w:hint="cs"/>
          <w:rtl/>
        </w:rPr>
        <w:t>ש</w:t>
      </w:r>
      <w:r>
        <w:rPr>
          <w:rFonts w:hint="cs"/>
          <w:rtl/>
        </w:rPr>
        <w:t>עד 50 איש ו-150</w:t>
      </w:r>
      <w:r w:rsidR="00B16540">
        <w:rPr>
          <w:rFonts w:hint="cs"/>
          <w:rtl/>
        </w:rPr>
        <w:t xml:space="preserve"> </w:t>
      </w:r>
      <w:r>
        <w:rPr>
          <w:rFonts w:hint="cs"/>
          <w:rtl/>
        </w:rPr>
        <w:t>מטר זה יהיה ב</w:t>
      </w:r>
      <w:r w:rsidR="00B16540">
        <w:rPr>
          <w:rFonts w:hint="cs"/>
          <w:rtl/>
        </w:rPr>
        <w:t>מסלול של תצהיר/היתר מזורז א'</w:t>
      </w:r>
      <w:r>
        <w:rPr>
          <w:rFonts w:hint="cs"/>
          <w:rtl/>
        </w:rPr>
        <w:t>. מעל הגודל הז</w:t>
      </w:r>
      <w:r w:rsidR="00B16540">
        <w:rPr>
          <w:rFonts w:hint="cs"/>
          <w:rtl/>
        </w:rPr>
        <w:t>ה</w:t>
      </w:r>
      <w:r w:rsidR="009E2CCA">
        <w:rPr>
          <w:rFonts w:hint="cs"/>
          <w:rtl/>
        </w:rPr>
        <w:t>,</w:t>
      </w:r>
      <w:r w:rsidR="00B16540">
        <w:rPr>
          <w:rFonts w:hint="cs"/>
          <w:rtl/>
        </w:rPr>
        <w:t xml:space="preserve"> זה יצטרך לעבור להיתר מזורז ב'.</w:t>
      </w:r>
      <w:r>
        <w:rPr>
          <w:rFonts w:hint="cs"/>
          <w:rtl/>
        </w:rPr>
        <w:t xml:space="preserve"> </w:t>
      </w:r>
      <w:r w:rsidR="00ED0B30">
        <w:rPr>
          <w:rFonts w:hint="cs"/>
          <w:rtl/>
        </w:rPr>
        <w:t>מעל זה יש את המסעדות שהן כולן ב-ב'.</w:t>
      </w:r>
      <w:r>
        <w:rPr>
          <w:rFonts w:hint="cs"/>
          <w:rtl/>
        </w:rPr>
        <w:t xml:space="preserve"> </w:t>
      </w:r>
    </w:p>
    <w:p w:rsidR="00966100" w:rsidRDefault="00966100" w:rsidP="00966100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124306324"/>
        <w:placeholder>
          <w:docPart w:val="DefaultPlaceholder_-1854013440"/>
        </w:placeholder>
      </w:sdtPr>
      <w:sdtEndPr/>
      <w:sdtContent>
        <w:p w:rsidR="00ED0B30" w:rsidRDefault="00ED0B30" w:rsidP="00ED0B30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ED0B30" w:rsidRDefault="00ED0B30" w:rsidP="00ED0B30">
      <w:pPr>
        <w:pStyle w:val="KeepWithNext"/>
        <w:rPr>
          <w:rtl/>
        </w:rPr>
      </w:pPr>
    </w:p>
    <w:p w:rsidR="00966100" w:rsidRDefault="00ED0B30" w:rsidP="00ED0B30">
      <w:pPr>
        <w:rPr>
          <w:rtl/>
        </w:rPr>
      </w:pPr>
      <w:r>
        <w:rPr>
          <w:rFonts w:hint="cs"/>
          <w:rtl/>
        </w:rPr>
        <w:t>מסעדה וברים?</w:t>
      </w:r>
    </w:p>
    <w:p w:rsidR="00966100" w:rsidRDefault="00966100" w:rsidP="00966100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44424&lt;/ID&gt;&lt;Name&gt;שי עגמי ליבוביץ&lt;/Name&gt;&lt;Data&gt;שי עגמי ליבוביץ&lt;/Data&gt;&lt;Shortcut&gt;שיעג&lt;/Shortcut&gt;&lt;Title&gt;מנהל תחום טיוב רגולציה, משרד ראש הממשלה&lt;/Title&gt;"/>
        <w:id w:val="761641967"/>
        <w:placeholder>
          <w:docPart w:val="DefaultPlaceholder_-1854013440"/>
        </w:placeholder>
      </w:sdtPr>
      <w:sdtEndPr/>
      <w:sdtContent>
        <w:p w:rsidR="00ED0B30" w:rsidRDefault="00ED0B30" w:rsidP="00ED0B30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שי </w:t>
          </w:r>
          <w:proofErr w:type="spellStart"/>
          <w:r>
            <w:rPr>
              <w:rtl/>
            </w:rPr>
            <w:t>עגמי</w:t>
          </w:r>
          <w:proofErr w:type="spellEnd"/>
          <w:r>
            <w:rPr>
              <w:rtl/>
            </w:rPr>
            <w:t xml:space="preserve"> </w:t>
          </w:r>
          <w:proofErr w:type="spellStart"/>
          <w:r>
            <w:rPr>
              <w:rtl/>
            </w:rPr>
            <w:t>ליבוביץ</w:t>
          </w:r>
          <w:proofErr w:type="spellEnd"/>
          <w:r>
            <w:rPr>
              <w:rtl/>
            </w:rPr>
            <w:t>:</w:t>
          </w:r>
        </w:p>
      </w:sdtContent>
    </w:sdt>
    <w:p w:rsidR="00ED0B30" w:rsidRDefault="00ED0B30" w:rsidP="00ED0B30">
      <w:pPr>
        <w:pStyle w:val="KeepWithNext"/>
        <w:rPr>
          <w:rtl/>
        </w:rPr>
      </w:pPr>
    </w:p>
    <w:p w:rsidR="00966100" w:rsidRDefault="00ED0B30" w:rsidP="00ED0B30">
      <w:pPr>
        <w:rPr>
          <w:rtl/>
        </w:rPr>
      </w:pPr>
      <w:r>
        <w:rPr>
          <w:rFonts w:hint="cs"/>
          <w:rtl/>
        </w:rPr>
        <w:t xml:space="preserve">לא, </w:t>
      </w:r>
      <w:r w:rsidR="00966100">
        <w:rPr>
          <w:rFonts w:hint="cs"/>
          <w:rtl/>
        </w:rPr>
        <w:t xml:space="preserve">רק מסעדה. </w:t>
      </w:r>
    </w:p>
    <w:p w:rsidR="00966100" w:rsidRDefault="00966100" w:rsidP="00966100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976902332"/>
        <w:placeholder>
          <w:docPart w:val="DefaultPlaceholder_-1854013440"/>
        </w:placeholder>
      </w:sdtPr>
      <w:sdtEndPr/>
      <w:sdtContent>
        <w:p w:rsidR="00ED0B30" w:rsidRDefault="00ED0B30" w:rsidP="00ED0B30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ED0B30" w:rsidRDefault="00ED0B30" w:rsidP="00ED0B30">
      <w:pPr>
        <w:pStyle w:val="KeepWithNext"/>
        <w:rPr>
          <w:rtl/>
        </w:rPr>
      </w:pPr>
    </w:p>
    <w:p w:rsidR="00ED0B30" w:rsidRDefault="00ED0B30" w:rsidP="00ED0B30">
      <w:pPr>
        <w:rPr>
          <w:rtl/>
        </w:rPr>
      </w:pPr>
      <w:r>
        <w:rPr>
          <w:rFonts w:hint="cs"/>
          <w:rtl/>
        </w:rPr>
        <w:t>מסעדה בלי אלכוהול?</w:t>
      </w:r>
    </w:p>
    <w:p w:rsidR="00966100" w:rsidRDefault="00966100" w:rsidP="00966100">
      <w:pPr>
        <w:ind w:firstLine="0"/>
        <w:rPr>
          <w:rtl/>
        </w:rPr>
      </w:pPr>
    </w:p>
    <w:bookmarkStart w:id="1050" w:name="_ETM_Q1_11122000" w:displacedByCustomXml="next"/>
    <w:bookmarkEnd w:id="1050" w:displacedByCustomXml="next"/>
    <w:sdt>
      <w:sdtPr>
        <w:rPr>
          <w:rFonts w:hint="cs"/>
          <w:rtl/>
        </w:rPr>
        <w:alias w:val="אורח"/>
        <w:tag w:val="&lt;ID&gt;844424&lt;/ID&gt;&lt;Name&gt;שי עגמי ליבוביץ&lt;/Name&gt;&lt;Data&gt;שי עגמי ליבוביץ&lt;/Data&gt;&lt;Shortcut&gt;שיעג&lt;/Shortcut&gt;&lt;Title&gt;מנהל תחום טיוב רגולציה, משרד ראש הממשלה&lt;/Title&gt;"/>
        <w:id w:val="-419556333"/>
        <w:placeholder>
          <w:docPart w:val="DefaultPlaceholder_-1854013440"/>
        </w:placeholder>
      </w:sdtPr>
      <w:sdtEndPr/>
      <w:sdtContent>
        <w:p w:rsidR="00ED0B30" w:rsidRDefault="00ED0B30" w:rsidP="00ED0B30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שי </w:t>
          </w:r>
          <w:proofErr w:type="spellStart"/>
          <w:r>
            <w:rPr>
              <w:rtl/>
            </w:rPr>
            <w:t>עגמי</w:t>
          </w:r>
          <w:proofErr w:type="spellEnd"/>
          <w:r>
            <w:rPr>
              <w:rtl/>
            </w:rPr>
            <w:t xml:space="preserve"> </w:t>
          </w:r>
          <w:proofErr w:type="spellStart"/>
          <w:r>
            <w:rPr>
              <w:rtl/>
            </w:rPr>
            <w:t>ליבוביץ</w:t>
          </w:r>
          <w:proofErr w:type="spellEnd"/>
          <w:r>
            <w:rPr>
              <w:rtl/>
            </w:rPr>
            <w:t>:</w:t>
          </w:r>
        </w:p>
      </w:sdtContent>
    </w:sdt>
    <w:p w:rsidR="00ED0B30" w:rsidRDefault="00ED0B30" w:rsidP="00ED0B30">
      <w:pPr>
        <w:pStyle w:val="KeepWithNext"/>
        <w:rPr>
          <w:rtl/>
        </w:rPr>
      </w:pPr>
    </w:p>
    <w:p w:rsidR="00966100" w:rsidRDefault="00966100" w:rsidP="00ED0B30">
      <w:pPr>
        <w:rPr>
          <w:rtl/>
        </w:rPr>
      </w:pPr>
      <w:r>
        <w:rPr>
          <w:rFonts w:hint="cs"/>
          <w:rtl/>
        </w:rPr>
        <w:t xml:space="preserve">מסעדה עם אלכוהול. </w:t>
      </w:r>
    </w:p>
    <w:p w:rsidR="00966100" w:rsidRDefault="00966100" w:rsidP="00966100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144544750"/>
        <w:placeholder>
          <w:docPart w:val="DefaultPlaceholder_-1854013440"/>
        </w:placeholder>
      </w:sdtPr>
      <w:sdtEndPr/>
      <w:sdtContent>
        <w:p w:rsidR="00ED0B30" w:rsidRDefault="00ED0B30" w:rsidP="00ED0B30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ED0B30" w:rsidRDefault="00ED0B30" w:rsidP="00ED0B30">
      <w:pPr>
        <w:pStyle w:val="KeepWithNext"/>
        <w:rPr>
          <w:rtl/>
        </w:rPr>
      </w:pPr>
    </w:p>
    <w:p w:rsidR="00966100" w:rsidRDefault="00ED0B30" w:rsidP="00ED0B30">
      <w:pPr>
        <w:rPr>
          <w:rtl/>
        </w:rPr>
      </w:pPr>
      <w:r>
        <w:rPr>
          <w:rFonts w:hint="cs"/>
          <w:rtl/>
        </w:rPr>
        <w:t xml:space="preserve">מסעדה עם </w:t>
      </w:r>
      <w:bookmarkStart w:id="1051" w:name="_ETM_Q1_11119000"/>
      <w:bookmarkEnd w:id="1051"/>
      <w:r>
        <w:rPr>
          <w:rFonts w:hint="cs"/>
          <w:rtl/>
        </w:rPr>
        <w:t xml:space="preserve">אלכוהול נמצא </w:t>
      </w:r>
      <w:r w:rsidR="00966100">
        <w:rPr>
          <w:rFonts w:hint="cs"/>
          <w:rtl/>
        </w:rPr>
        <w:t>כרגע ב</w:t>
      </w:r>
      <w:r>
        <w:rPr>
          <w:rFonts w:hint="cs"/>
          <w:rtl/>
        </w:rPr>
        <w:t>-ב'?</w:t>
      </w:r>
    </w:p>
    <w:p w:rsidR="00966100" w:rsidRDefault="00966100" w:rsidP="00966100">
      <w:pPr>
        <w:ind w:firstLine="0"/>
        <w:rPr>
          <w:rtl/>
        </w:rPr>
      </w:pPr>
    </w:p>
    <w:bookmarkStart w:id="1052" w:name="_ETM_Q1_11120000" w:displacedByCustomXml="next"/>
    <w:bookmarkEnd w:id="1052" w:displacedByCustomXml="next"/>
    <w:sdt>
      <w:sdtPr>
        <w:rPr>
          <w:rFonts w:hint="cs"/>
          <w:rtl/>
        </w:rPr>
        <w:alias w:val="אורח"/>
        <w:tag w:val="&lt;ID&gt;844424&lt;/ID&gt;&lt;Name&gt;שי עגמי ליבוביץ&lt;/Name&gt;&lt;Data&gt;שי עגמי ליבוביץ&lt;/Data&gt;&lt;Shortcut&gt;שיעג&lt;/Shortcut&gt;&lt;Title&gt;מנהל תחום טיוב רגולציה, משרד ראש הממשלה&lt;/Title&gt;"/>
        <w:id w:val="935098530"/>
        <w:placeholder>
          <w:docPart w:val="DefaultPlaceholder_-1854013440"/>
        </w:placeholder>
      </w:sdtPr>
      <w:sdtEndPr/>
      <w:sdtContent>
        <w:p w:rsidR="00ED0B30" w:rsidRDefault="00ED0B30" w:rsidP="00ED0B30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שי </w:t>
          </w:r>
          <w:proofErr w:type="spellStart"/>
          <w:r>
            <w:rPr>
              <w:rtl/>
            </w:rPr>
            <w:t>עגמי</w:t>
          </w:r>
          <w:proofErr w:type="spellEnd"/>
          <w:r>
            <w:rPr>
              <w:rtl/>
            </w:rPr>
            <w:t xml:space="preserve"> </w:t>
          </w:r>
          <w:proofErr w:type="spellStart"/>
          <w:r>
            <w:rPr>
              <w:rtl/>
            </w:rPr>
            <w:t>ליבוביץ</w:t>
          </w:r>
          <w:proofErr w:type="spellEnd"/>
          <w:r>
            <w:rPr>
              <w:rtl/>
            </w:rPr>
            <w:t>:</w:t>
          </w:r>
        </w:p>
      </w:sdtContent>
    </w:sdt>
    <w:p w:rsidR="00ED0B30" w:rsidRDefault="00ED0B30" w:rsidP="00ED0B30">
      <w:pPr>
        <w:pStyle w:val="KeepWithNext"/>
        <w:rPr>
          <w:rtl/>
        </w:rPr>
      </w:pPr>
    </w:p>
    <w:p w:rsidR="00966100" w:rsidRDefault="00ED0B30" w:rsidP="00ED0B30">
      <w:pPr>
        <w:rPr>
          <w:rtl/>
        </w:rPr>
      </w:pPr>
      <w:r>
        <w:rPr>
          <w:rFonts w:hint="cs"/>
          <w:rtl/>
        </w:rPr>
        <w:t xml:space="preserve">יש פאב, שזה </w:t>
      </w:r>
      <w:r w:rsidR="00966100">
        <w:rPr>
          <w:rFonts w:hint="cs"/>
          <w:rtl/>
        </w:rPr>
        <w:t>מקום שהוא</w:t>
      </w:r>
      <w:r>
        <w:rPr>
          <w:rFonts w:hint="cs"/>
          <w:rtl/>
        </w:rPr>
        <w:t xml:space="preserve"> </w:t>
      </w:r>
      <w:r w:rsidR="00966100">
        <w:rPr>
          <w:rFonts w:hint="cs"/>
          <w:rtl/>
        </w:rPr>
        <w:t>לא מסעדה. עס</w:t>
      </w:r>
      <w:r>
        <w:rPr>
          <w:rFonts w:hint="cs"/>
          <w:rtl/>
        </w:rPr>
        <w:t>ק שעיקר פעילותו זה הגשה של משקאות משכ</w:t>
      </w:r>
      <w:r w:rsidR="00966100">
        <w:rPr>
          <w:rFonts w:hint="cs"/>
          <w:rtl/>
        </w:rPr>
        <w:t xml:space="preserve">רים </w:t>
      </w:r>
      <w:r>
        <w:rPr>
          <w:rFonts w:hint="cs"/>
          <w:rtl/>
        </w:rPr>
        <w:t>יהיה ב-ב'.</w:t>
      </w:r>
    </w:p>
    <w:p w:rsidR="00966100" w:rsidRDefault="00966100" w:rsidP="00966100">
      <w:pPr>
        <w:rPr>
          <w:rtl/>
        </w:rPr>
      </w:pPr>
    </w:p>
    <w:bookmarkStart w:id="1053" w:name="_ETM_Q1_11147000" w:displacedByCustomXml="next"/>
    <w:bookmarkEnd w:id="1053" w:displacedByCustomXml="next"/>
    <w:bookmarkStart w:id="1054" w:name="_ETM_Q1_11149000" w:displacedByCustomXml="next"/>
    <w:bookmarkEnd w:id="1054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45102426"/>
        <w:placeholder>
          <w:docPart w:val="DefaultPlaceholder_-1854013440"/>
        </w:placeholder>
      </w:sdtPr>
      <w:sdtEndPr/>
      <w:sdtContent>
        <w:p w:rsidR="00ED0B30" w:rsidRDefault="00ED0B30" w:rsidP="00ED0B30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ED0B30" w:rsidRDefault="00ED0B30" w:rsidP="00ED0B30">
      <w:pPr>
        <w:pStyle w:val="KeepWithNext"/>
        <w:rPr>
          <w:rtl/>
        </w:rPr>
      </w:pPr>
    </w:p>
    <w:p w:rsidR="00966100" w:rsidRDefault="00966100" w:rsidP="00966100">
      <w:pPr>
        <w:rPr>
          <w:rtl/>
        </w:rPr>
      </w:pPr>
      <w:r>
        <w:rPr>
          <w:rFonts w:hint="cs"/>
          <w:rtl/>
        </w:rPr>
        <w:t>כמו מסעדה</w:t>
      </w:r>
      <w:r w:rsidR="00ED0B30">
        <w:rPr>
          <w:rFonts w:hint="cs"/>
          <w:rtl/>
        </w:rPr>
        <w:t>.</w:t>
      </w:r>
    </w:p>
    <w:p w:rsidR="00966100" w:rsidRDefault="00966100" w:rsidP="00966100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תומר רוזנר&lt;/Name&gt;&lt;Data&gt;תומר רוזנר&lt;/Data&gt;&lt;Shortcut&gt;תורו&lt;/Shortcut&gt;&lt;MemberID&gt;&lt;/MemberID&gt;"/>
        <w:id w:val="-958419725"/>
        <w:placeholder>
          <w:docPart w:val="DefaultPlaceholder_-1854013440"/>
        </w:placeholder>
      </w:sdtPr>
      <w:sdtEndPr/>
      <w:sdtContent>
        <w:p w:rsidR="00ED0B30" w:rsidRDefault="00ED0B30" w:rsidP="00ED0B30">
          <w:pPr>
            <w:pStyle w:val="a4"/>
            <w:keepNext/>
            <w:rPr>
              <w:rtl/>
            </w:rPr>
          </w:pPr>
          <w:r>
            <w:rPr>
              <w:rtl/>
            </w:rPr>
            <w:t>תומר רוזנר:</w:t>
          </w:r>
        </w:p>
      </w:sdtContent>
    </w:sdt>
    <w:p w:rsidR="00ED0B30" w:rsidRDefault="00ED0B30" w:rsidP="00ED0B30">
      <w:pPr>
        <w:pStyle w:val="KeepWithNext"/>
        <w:rPr>
          <w:rtl/>
        </w:rPr>
      </w:pPr>
    </w:p>
    <w:p w:rsidR="00966100" w:rsidRDefault="00966100" w:rsidP="00966100">
      <w:pPr>
        <w:rPr>
          <w:rtl/>
        </w:rPr>
      </w:pPr>
      <w:r>
        <w:rPr>
          <w:rFonts w:hint="cs"/>
          <w:rtl/>
        </w:rPr>
        <w:t>בלי קשר לגודל</w:t>
      </w:r>
      <w:r w:rsidR="00ED0B30">
        <w:rPr>
          <w:rFonts w:hint="cs"/>
          <w:rtl/>
        </w:rPr>
        <w:t>.</w:t>
      </w:r>
    </w:p>
    <w:p w:rsidR="00966100" w:rsidRDefault="00966100" w:rsidP="00966100">
      <w:pPr>
        <w:rPr>
          <w:rtl/>
        </w:rPr>
      </w:pPr>
    </w:p>
    <w:sdt>
      <w:sdtPr>
        <w:rPr>
          <w:rFonts w:hint="cs"/>
          <w:rtl/>
        </w:rPr>
        <w:alias w:val="אורח"/>
        <w:tag w:val="&lt;ID&gt;699770&lt;/ID&gt;&lt;Name&gt;שי ברמן&lt;/Name&gt;&lt;Data&gt;שי ברמן&lt;/Data&gt;&lt;Shortcut&gt;שיבר&lt;/Shortcut&gt;&lt;Title&gt;מנכ&quot;ל, איגוד המסעדות בתי קפה וברים&lt;/Title&gt;"/>
        <w:id w:val="670451061"/>
        <w:placeholder>
          <w:docPart w:val="DefaultPlaceholder_-1854013440"/>
        </w:placeholder>
        <w15:color w:val="993366"/>
      </w:sdtPr>
      <w:sdtEndPr/>
      <w:sdtContent>
        <w:p w:rsidR="00966100" w:rsidRDefault="00966100" w:rsidP="00966100">
          <w:pPr>
            <w:pStyle w:val="af9"/>
            <w:keepNext/>
            <w:rPr>
              <w:rtl/>
            </w:rPr>
          </w:pPr>
          <w:r w:rsidRPr="00966100">
            <w:rPr>
              <w:rStyle w:val="afd"/>
              <w:color w:val="000000"/>
              <w:rtl/>
            </w:rPr>
            <w:t>שי ברמן</w:t>
          </w:r>
          <w:r w:rsidRPr="00966100">
            <w:rPr>
              <w:color w:val="000000"/>
              <w:rtl/>
            </w:rPr>
            <w:t>:</w:t>
          </w:r>
        </w:p>
      </w:sdtContent>
    </w:sdt>
    <w:p w:rsidR="00966100" w:rsidRDefault="00966100" w:rsidP="00966100">
      <w:pPr>
        <w:pStyle w:val="KeepWithNext"/>
        <w:rPr>
          <w:rtl/>
        </w:rPr>
      </w:pPr>
    </w:p>
    <w:p w:rsidR="00966100" w:rsidRDefault="00966100" w:rsidP="00966100">
      <w:pPr>
        <w:rPr>
          <w:rtl/>
        </w:rPr>
      </w:pPr>
      <w:r>
        <w:rPr>
          <w:rFonts w:hint="cs"/>
          <w:rtl/>
        </w:rPr>
        <w:t>עם קשר לגודל</w:t>
      </w:r>
      <w:r w:rsidR="00ED0B30">
        <w:rPr>
          <w:rFonts w:hint="cs"/>
          <w:rtl/>
        </w:rPr>
        <w:t>.</w:t>
      </w:r>
    </w:p>
    <w:p w:rsidR="00966100" w:rsidRDefault="00966100" w:rsidP="00966100">
      <w:pPr>
        <w:rPr>
          <w:rtl/>
        </w:rPr>
      </w:pPr>
    </w:p>
    <w:bookmarkStart w:id="1055" w:name="_ETM_Q1_11159000" w:displacedByCustomXml="next"/>
    <w:bookmarkEnd w:id="1055" w:displacedByCustomXml="next"/>
    <w:sdt>
      <w:sdtPr>
        <w:rPr>
          <w:rFonts w:hint="cs"/>
          <w:rtl/>
        </w:rPr>
        <w:alias w:val="אורח"/>
        <w:tag w:val="&lt;ID&gt;844424&lt;/ID&gt;&lt;Name&gt;שי עגמי ליבוביץ&lt;/Name&gt;&lt;Data&gt;שי עגמי ליבוביץ&lt;/Data&gt;&lt;Shortcut&gt;שיעג&lt;/Shortcut&gt;&lt;Title&gt;מנהל תחום טיוב רגולציה, משרד ראש הממשלה&lt;/Title&gt;"/>
        <w:id w:val="598154504"/>
        <w:placeholder>
          <w:docPart w:val="DefaultPlaceholder_-1854013440"/>
        </w:placeholder>
      </w:sdtPr>
      <w:sdtEndPr/>
      <w:sdtContent>
        <w:p w:rsidR="00ED0B30" w:rsidRDefault="00ED0B30" w:rsidP="00ED0B30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שי </w:t>
          </w:r>
          <w:proofErr w:type="spellStart"/>
          <w:r>
            <w:rPr>
              <w:rtl/>
            </w:rPr>
            <w:t>עגמי</w:t>
          </w:r>
          <w:proofErr w:type="spellEnd"/>
          <w:r>
            <w:rPr>
              <w:rtl/>
            </w:rPr>
            <w:t xml:space="preserve"> </w:t>
          </w:r>
          <w:proofErr w:type="spellStart"/>
          <w:r>
            <w:rPr>
              <w:rtl/>
            </w:rPr>
            <w:t>ליבוביץ</w:t>
          </w:r>
          <w:proofErr w:type="spellEnd"/>
          <w:r>
            <w:rPr>
              <w:rtl/>
            </w:rPr>
            <w:t>:</w:t>
          </w:r>
        </w:p>
      </w:sdtContent>
    </w:sdt>
    <w:p w:rsidR="00ED0B30" w:rsidRDefault="00ED0B30" w:rsidP="00ED0B30">
      <w:pPr>
        <w:pStyle w:val="KeepWithNext"/>
        <w:rPr>
          <w:rtl/>
        </w:rPr>
      </w:pPr>
    </w:p>
    <w:p w:rsidR="00ED0B30" w:rsidRDefault="00966100" w:rsidP="00966100">
      <w:pPr>
        <w:rPr>
          <w:rtl/>
        </w:rPr>
      </w:pPr>
      <w:r>
        <w:rPr>
          <w:rFonts w:hint="cs"/>
          <w:rtl/>
        </w:rPr>
        <w:t xml:space="preserve">אין קשר לגודל. </w:t>
      </w:r>
    </w:p>
    <w:p w:rsidR="00ED0B30" w:rsidRDefault="00ED0B30" w:rsidP="00966100">
      <w:pPr>
        <w:rPr>
          <w:rtl/>
        </w:rPr>
      </w:pPr>
    </w:p>
    <w:bookmarkStart w:id="1056" w:name="_ETM_Q1_11162000" w:displacedByCustomXml="next"/>
    <w:bookmarkEnd w:id="1056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"/>
        <w:id w:val="-92782355"/>
        <w:placeholder>
          <w:docPart w:val="DefaultPlaceholder_-1854013440"/>
        </w:placeholder>
      </w:sdtPr>
      <w:sdtEndPr/>
      <w:sdtContent>
        <w:p w:rsidR="00ED0B30" w:rsidRDefault="00ED0B30" w:rsidP="00ED0B30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 xml:space="preserve"> (כולנו):</w:t>
          </w:r>
        </w:p>
      </w:sdtContent>
    </w:sdt>
    <w:p w:rsidR="00ED0B30" w:rsidRDefault="00ED0B30" w:rsidP="00ED0B30">
      <w:pPr>
        <w:pStyle w:val="KeepWithNext"/>
        <w:rPr>
          <w:rtl/>
        </w:rPr>
      </w:pPr>
    </w:p>
    <w:p w:rsidR="00ED0B30" w:rsidRDefault="00ED0B30" w:rsidP="00ED0B30">
      <w:pPr>
        <w:rPr>
          <w:rtl/>
        </w:rPr>
      </w:pPr>
      <w:r>
        <w:rPr>
          <w:rFonts w:hint="cs"/>
          <w:rtl/>
        </w:rPr>
        <w:t>הגודל זה רק לכבאות.</w:t>
      </w:r>
    </w:p>
    <w:p w:rsidR="00ED0B30" w:rsidRDefault="00ED0B30" w:rsidP="00ED0B30">
      <w:pPr>
        <w:ind w:firstLine="0"/>
        <w:rPr>
          <w:rtl/>
        </w:rPr>
      </w:pPr>
      <w:bookmarkStart w:id="1057" w:name="_ETM_Q1_11165000"/>
      <w:bookmarkEnd w:id="1057"/>
    </w:p>
    <w:bookmarkStart w:id="1058" w:name="_ETM_Q1_11166000" w:displacedByCustomXml="next"/>
    <w:bookmarkEnd w:id="1058" w:displacedByCustomXml="next"/>
    <w:sdt>
      <w:sdtPr>
        <w:rPr>
          <w:rFonts w:hint="cs"/>
          <w:rtl/>
        </w:rPr>
        <w:alias w:val="אורח"/>
        <w:tag w:val="&lt;ID&gt;844424&lt;/ID&gt;&lt;Name&gt;שי עגמי ליבוביץ&lt;/Name&gt;&lt;Data&gt;שי עגמי ליבוביץ&lt;/Data&gt;&lt;Shortcut&gt;שיעג&lt;/Shortcut&gt;&lt;Title&gt;מנהל תחום טיוב רגולציה, משרד ראש הממשלה&lt;/Title&gt;"/>
        <w:id w:val="55909754"/>
        <w:placeholder>
          <w:docPart w:val="DefaultPlaceholder_-1854013440"/>
        </w:placeholder>
      </w:sdtPr>
      <w:sdtEndPr/>
      <w:sdtContent>
        <w:p w:rsidR="00ED0B30" w:rsidRDefault="00ED0B30" w:rsidP="00ED0B30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שי </w:t>
          </w:r>
          <w:proofErr w:type="spellStart"/>
          <w:r>
            <w:rPr>
              <w:rtl/>
            </w:rPr>
            <w:t>עגמי</w:t>
          </w:r>
          <w:proofErr w:type="spellEnd"/>
          <w:r>
            <w:rPr>
              <w:rtl/>
            </w:rPr>
            <w:t xml:space="preserve"> </w:t>
          </w:r>
          <w:proofErr w:type="spellStart"/>
          <w:r>
            <w:rPr>
              <w:rtl/>
            </w:rPr>
            <w:t>ליבוביץ</w:t>
          </w:r>
          <w:proofErr w:type="spellEnd"/>
          <w:r>
            <w:rPr>
              <w:rtl/>
            </w:rPr>
            <w:t>:</w:t>
          </w:r>
        </w:p>
      </w:sdtContent>
    </w:sdt>
    <w:p w:rsidR="00ED0B30" w:rsidRDefault="00ED0B30" w:rsidP="00ED0B30">
      <w:pPr>
        <w:pStyle w:val="KeepWithNext"/>
        <w:rPr>
          <w:rtl/>
        </w:rPr>
      </w:pPr>
    </w:p>
    <w:p w:rsidR="00ED0B30" w:rsidRDefault="00966100" w:rsidP="00ED0B30">
      <w:pPr>
        <w:rPr>
          <w:rtl/>
        </w:rPr>
      </w:pPr>
      <w:r>
        <w:rPr>
          <w:rFonts w:hint="cs"/>
          <w:rtl/>
        </w:rPr>
        <w:t>אנ</w:t>
      </w:r>
      <w:r w:rsidR="00ED0B30">
        <w:rPr>
          <w:rFonts w:hint="cs"/>
          <w:rtl/>
        </w:rPr>
        <w:t xml:space="preserve">י נותן לכם את המכנה המשותף הגבוה </w:t>
      </w:r>
      <w:bookmarkStart w:id="1059" w:name="_ETM_Q1_11169000"/>
      <w:bookmarkEnd w:id="1059"/>
      <w:r w:rsidR="00ED0B30">
        <w:rPr>
          <w:rFonts w:hint="cs"/>
          <w:rtl/>
        </w:rPr>
        <w:t xml:space="preserve">ביותר, לא הנמוך ביותר. </w:t>
      </w:r>
      <w:r>
        <w:rPr>
          <w:rFonts w:hint="cs"/>
          <w:rtl/>
        </w:rPr>
        <w:t xml:space="preserve">קיוסק זה בתצהיר. </w:t>
      </w:r>
      <w:r w:rsidR="00ED0B30">
        <w:rPr>
          <w:rFonts w:hint="cs"/>
          <w:rtl/>
        </w:rPr>
        <w:t xml:space="preserve">אטליזים </w:t>
      </w:r>
      <w:bookmarkStart w:id="1060" w:name="_ETM_Q1_11187000"/>
      <w:bookmarkEnd w:id="1060"/>
      <w:r w:rsidR="00ED0B30">
        <w:rPr>
          <w:rFonts w:hint="cs"/>
          <w:rtl/>
        </w:rPr>
        <w:t>מעניין?</w:t>
      </w:r>
    </w:p>
    <w:p w:rsidR="00ED0B30" w:rsidRDefault="00ED0B30" w:rsidP="00ED0B30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823164961"/>
        <w:placeholder>
          <w:docPart w:val="DefaultPlaceholder_-1854013440"/>
        </w:placeholder>
      </w:sdtPr>
      <w:sdtEndPr/>
      <w:sdtContent>
        <w:p w:rsidR="00ED0B30" w:rsidRDefault="00ED0B30" w:rsidP="00ED0B30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ED0B30" w:rsidRDefault="00ED0B30" w:rsidP="00ED0B30">
      <w:pPr>
        <w:pStyle w:val="KeepWithNext"/>
        <w:rPr>
          <w:rtl/>
        </w:rPr>
      </w:pPr>
    </w:p>
    <w:p w:rsidR="00107A29" w:rsidRDefault="00ED0B30" w:rsidP="00ED0B30">
      <w:pPr>
        <w:rPr>
          <w:rtl/>
        </w:rPr>
      </w:pPr>
      <w:r>
        <w:rPr>
          <w:rFonts w:hint="cs"/>
          <w:rtl/>
        </w:rPr>
        <w:t xml:space="preserve">עם אטליזים אני לא אתעסק. מה שתעשו עם אטליזים, תעשו. </w:t>
      </w:r>
      <w:bookmarkStart w:id="1061" w:name="_ETM_Q1_11207000"/>
      <w:bookmarkEnd w:id="1061"/>
      <w:r>
        <w:rPr>
          <w:rFonts w:hint="cs"/>
          <w:rtl/>
        </w:rPr>
        <w:t xml:space="preserve">איפה היה המספר 300, מאיפה הוא הגיע? </w:t>
      </w:r>
    </w:p>
    <w:p w:rsidR="00107A29" w:rsidRDefault="00107A29" w:rsidP="00107A29">
      <w:pPr>
        <w:rPr>
          <w:rtl/>
        </w:rPr>
      </w:pPr>
    </w:p>
    <w:bookmarkStart w:id="1062" w:name="_ETM_Q1_11210000" w:displacedByCustomXml="next"/>
    <w:bookmarkEnd w:id="1062" w:displacedByCustomXml="next"/>
    <w:sdt>
      <w:sdtPr>
        <w:rPr>
          <w:rFonts w:hint="cs"/>
          <w:rtl/>
        </w:rPr>
        <w:alias w:val="אורח"/>
        <w:tag w:val="&lt;ID&gt;844424&lt;/ID&gt;&lt;Name&gt;שי עגמי ליבוביץ&lt;/Name&gt;&lt;Data&gt;שי עגמי ליבוביץ&lt;/Data&gt;&lt;Shortcut&gt;שיעג&lt;/Shortcut&gt;&lt;Title&gt;מנהל תחום טיוב רגולציה, משרד ראש הממשלה&lt;/Title&gt;"/>
        <w:id w:val="-1773235410"/>
        <w:placeholder>
          <w:docPart w:val="DefaultPlaceholder_-1854013440"/>
        </w:placeholder>
      </w:sdtPr>
      <w:sdtEndPr/>
      <w:sdtContent>
        <w:p w:rsidR="00ED0B30" w:rsidRDefault="00ED0B30" w:rsidP="00ED0B30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שי </w:t>
          </w:r>
          <w:proofErr w:type="spellStart"/>
          <w:r>
            <w:rPr>
              <w:rtl/>
            </w:rPr>
            <w:t>עגמי</w:t>
          </w:r>
          <w:proofErr w:type="spellEnd"/>
          <w:r>
            <w:rPr>
              <w:rtl/>
            </w:rPr>
            <w:t xml:space="preserve"> </w:t>
          </w:r>
          <w:proofErr w:type="spellStart"/>
          <w:r>
            <w:rPr>
              <w:rtl/>
            </w:rPr>
            <w:t>ליבוביץ</w:t>
          </w:r>
          <w:proofErr w:type="spellEnd"/>
          <w:r>
            <w:rPr>
              <w:rtl/>
            </w:rPr>
            <w:t>:</w:t>
          </w:r>
        </w:p>
      </w:sdtContent>
    </w:sdt>
    <w:p w:rsidR="00ED0B30" w:rsidRDefault="00ED0B30" w:rsidP="00ED0B30">
      <w:pPr>
        <w:pStyle w:val="KeepWithNext"/>
        <w:rPr>
          <w:rtl/>
        </w:rPr>
      </w:pPr>
    </w:p>
    <w:p w:rsidR="00107A29" w:rsidRDefault="00107A29" w:rsidP="00107A29">
      <w:pPr>
        <w:rPr>
          <w:rtl/>
        </w:rPr>
      </w:pPr>
      <w:r>
        <w:rPr>
          <w:rFonts w:hint="cs"/>
          <w:rtl/>
        </w:rPr>
        <w:t>ירדנו</w:t>
      </w:r>
      <w:r w:rsidR="00ED0B30">
        <w:rPr>
          <w:rFonts w:hint="cs"/>
          <w:rtl/>
        </w:rPr>
        <w:t xml:space="preserve"> </w:t>
      </w:r>
      <w:bookmarkStart w:id="1063" w:name="_ETM_Q1_11213000"/>
      <w:bookmarkEnd w:id="1063"/>
      <w:r w:rsidR="00ED0B30">
        <w:rPr>
          <w:rFonts w:hint="cs"/>
          <w:rtl/>
        </w:rPr>
        <w:t>ממנו.</w:t>
      </w:r>
      <w:r>
        <w:rPr>
          <w:rFonts w:hint="cs"/>
          <w:rtl/>
        </w:rPr>
        <w:t xml:space="preserve"> </w:t>
      </w:r>
    </w:p>
    <w:p w:rsidR="00107A29" w:rsidRDefault="00107A29" w:rsidP="00ED0B30">
      <w:pPr>
        <w:ind w:firstLine="0"/>
        <w:rPr>
          <w:rtl/>
        </w:rPr>
      </w:pPr>
    </w:p>
    <w:bookmarkStart w:id="1064" w:name="_ETM_Q1_11216000" w:displacedByCustomXml="next"/>
    <w:bookmarkEnd w:id="1064" w:displacedByCustomXml="next"/>
    <w:bookmarkStart w:id="1065" w:name="_ETM_Q1_11217000" w:displacedByCustomXml="next"/>
    <w:bookmarkEnd w:id="1065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777481130"/>
        <w:placeholder>
          <w:docPart w:val="DefaultPlaceholder_-1854013440"/>
        </w:placeholder>
      </w:sdtPr>
      <w:sdtEndPr/>
      <w:sdtContent>
        <w:p w:rsidR="00ED0B30" w:rsidRDefault="00ED0B30" w:rsidP="00ED0B30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ED0B30" w:rsidRDefault="00ED0B30" w:rsidP="00ED0B30">
      <w:pPr>
        <w:pStyle w:val="KeepWithNext"/>
        <w:rPr>
          <w:rtl/>
        </w:rPr>
      </w:pPr>
    </w:p>
    <w:p w:rsidR="00ED0B30" w:rsidRDefault="00ED0B30" w:rsidP="00ED0B30">
      <w:pPr>
        <w:rPr>
          <w:rtl/>
        </w:rPr>
      </w:pPr>
      <w:r>
        <w:rPr>
          <w:rFonts w:hint="cs"/>
          <w:rtl/>
        </w:rPr>
        <w:t>כל הכבוד, אני שמח לפרגן לכם. אני שמח לשמוע.</w:t>
      </w:r>
      <w:bookmarkStart w:id="1066" w:name="_ETM_Q1_11224000"/>
      <w:bookmarkEnd w:id="1066"/>
    </w:p>
    <w:p w:rsidR="00ED0B30" w:rsidRDefault="00ED0B30" w:rsidP="00ED0B30">
      <w:pPr>
        <w:rPr>
          <w:rtl/>
        </w:rPr>
      </w:pPr>
    </w:p>
    <w:sdt>
      <w:sdtPr>
        <w:rPr>
          <w:rFonts w:hint="cs"/>
          <w:rtl/>
        </w:rPr>
        <w:alias w:val="אורח"/>
        <w:tag w:val="&lt;ID&gt;699770&lt;/ID&gt;&lt;Name&gt;שי ברמן&lt;/Name&gt;&lt;Data&gt;שי ברמן&lt;/Data&gt;&lt;Shortcut&gt;שיבר&lt;/Shortcut&gt;&lt;Title&gt;מנכ&quot;ל, איגוד המסעדות בתי קפה וברים&lt;/Title&gt;"/>
        <w:id w:val="1502628215"/>
        <w:placeholder>
          <w:docPart w:val="DefaultPlaceholder_-1854013440"/>
        </w:placeholder>
        <w15:color w:val="993366"/>
      </w:sdtPr>
      <w:sdtEndPr/>
      <w:sdtContent>
        <w:p w:rsidR="00107A29" w:rsidRDefault="00107A29" w:rsidP="00107A29">
          <w:pPr>
            <w:pStyle w:val="af9"/>
            <w:keepNext/>
            <w:rPr>
              <w:rtl/>
            </w:rPr>
          </w:pPr>
          <w:r w:rsidRPr="00107A29">
            <w:rPr>
              <w:rStyle w:val="afd"/>
              <w:color w:val="000000"/>
              <w:rtl/>
            </w:rPr>
            <w:t>שי ברמן</w:t>
          </w:r>
          <w:r w:rsidRPr="00107A29">
            <w:rPr>
              <w:color w:val="000000"/>
              <w:rtl/>
            </w:rPr>
            <w:t>:</w:t>
          </w:r>
        </w:p>
      </w:sdtContent>
    </w:sdt>
    <w:p w:rsidR="00107A29" w:rsidRDefault="00107A29" w:rsidP="00107A29">
      <w:pPr>
        <w:pStyle w:val="KeepWithNext"/>
        <w:rPr>
          <w:rtl/>
        </w:rPr>
      </w:pPr>
    </w:p>
    <w:p w:rsidR="00ED0B30" w:rsidRDefault="00ED0B30" w:rsidP="00AB640B">
      <w:pPr>
        <w:rPr>
          <w:rtl/>
        </w:rPr>
      </w:pPr>
      <w:r>
        <w:rPr>
          <w:rFonts w:hint="cs"/>
          <w:rtl/>
        </w:rPr>
        <w:t>האקסיומה</w:t>
      </w:r>
      <w:r w:rsidR="00107A29">
        <w:rPr>
          <w:rFonts w:hint="cs"/>
          <w:rtl/>
        </w:rPr>
        <w:t xml:space="preserve"> </w:t>
      </w:r>
      <w:r>
        <w:rPr>
          <w:rFonts w:hint="cs"/>
          <w:rtl/>
        </w:rPr>
        <w:t xml:space="preserve">הזאת </w:t>
      </w:r>
      <w:r w:rsidR="00107A29">
        <w:rPr>
          <w:rFonts w:hint="cs"/>
          <w:rtl/>
        </w:rPr>
        <w:t xml:space="preserve">של </w:t>
      </w:r>
      <w:proofErr w:type="spellStart"/>
      <w:r w:rsidR="00107A29">
        <w:rPr>
          <w:rFonts w:hint="cs"/>
          <w:rtl/>
        </w:rPr>
        <w:t>כב"ה</w:t>
      </w:r>
      <w:proofErr w:type="spellEnd"/>
      <w:r w:rsidR="00107A29">
        <w:rPr>
          <w:rFonts w:hint="cs"/>
          <w:rtl/>
        </w:rPr>
        <w:t xml:space="preserve"> שמדבר</w:t>
      </w:r>
      <w:r>
        <w:rPr>
          <w:rFonts w:hint="cs"/>
          <w:rtl/>
        </w:rPr>
        <w:t>ת</w:t>
      </w:r>
      <w:r w:rsidR="00107A29">
        <w:rPr>
          <w:rFonts w:hint="cs"/>
          <w:rtl/>
        </w:rPr>
        <w:t xml:space="preserve"> על </w:t>
      </w:r>
      <w:r>
        <w:rPr>
          <w:rFonts w:hint="cs"/>
          <w:rtl/>
        </w:rPr>
        <w:t>50</w:t>
      </w:r>
      <w:r w:rsidR="00107A29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איש </w:t>
      </w:r>
      <w:bookmarkStart w:id="1067" w:name="_ETM_Q1_11232000"/>
      <w:bookmarkEnd w:id="1067"/>
      <w:r w:rsidR="00107A29">
        <w:rPr>
          <w:rFonts w:hint="cs"/>
          <w:rtl/>
        </w:rPr>
        <w:t xml:space="preserve">או </w:t>
      </w:r>
      <w:r>
        <w:rPr>
          <w:rFonts w:hint="cs"/>
          <w:rtl/>
        </w:rPr>
        <w:t xml:space="preserve">על 150 מטר </w:t>
      </w:r>
      <w:r w:rsidR="00AB640B">
        <w:rPr>
          <w:rFonts w:hint="cs"/>
          <w:rtl/>
        </w:rPr>
        <w:t xml:space="preserve">זה </w:t>
      </w:r>
      <w:r w:rsidR="00107A29">
        <w:rPr>
          <w:rFonts w:hint="cs"/>
          <w:rtl/>
        </w:rPr>
        <w:t>משהו שקיים</w:t>
      </w:r>
      <w:r>
        <w:rPr>
          <w:rFonts w:hint="cs"/>
          <w:rtl/>
        </w:rPr>
        <w:t xml:space="preserve"> רק בניירות</w:t>
      </w:r>
      <w:r w:rsidR="00107A29">
        <w:rPr>
          <w:rFonts w:hint="cs"/>
          <w:rtl/>
        </w:rPr>
        <w:t>. במציאות אין מסעדה של 150 מטר שהיא פחות מ</w:t>
      </w:r>
      <w:r>
        <w:rPr>
          <w:rFonts w:hint="cs"/>
          <w:rtl/>
        </w:rPr>
        <w:t>-</w:t>
      </w:r>
      <w:r w:rsidR="00107A29">
        <w:rPr>
          <w:rFonts w:hint="cs"/>
          <w:rtl/>
        </w:rPr>
        <w:t>100 סועדים.</w:t>
      </w:r>
      <w:r>
        <w:rPr>
          <w:rFonts w:hint="cs"/>
          <w:rtl/>
        </w:rPr>
        <w:t xml:space="preserve"> </w:t>
      </w:r>
      <w:r w:rsidR="00107A29">
        <w:rPr>
          <w:rFonts w:hint="cs"/>
          <w:rtl/>
        </w:rPr>
        <w:t>זה לא קיים, אין חיה כזאת. הדבר הזה הוא לא רלוונט</w:t>
      </w:r>
      <w:r>
        <w:rPr>
          <w:rFonts w:hint="cs"/>
          <w:rtl/>
        </w:rPr>
        <w:t>י</w:t>
      </w:r>
      <w:r w:rsidR="00107A29">
        <w:rPr>
          <w:rFonts w:hint="cs"/>
          <w:rtl/>
        </w:rPr>
        <w:t xml:space="preserve">. </w:t>
      </w:r>
      <w:r>
        <w:rPr>
          <w:rFonts w:hint="cs"/>
          <w:rtl/>
        </w:rPr>
        <w:t>אם הולכים על</w:t>
      </w:r>
      <w:bookmarkStart w:id="1068" w:name="_ETM_Q1_11248000"/>
      <w:bookmarkEnd w:id="1068"/>
      <w:r>
        <w:rPr>
          <w:rFonts w:hint="cs"/>
          <w:rtl/>
        </w:rPr>
        <w:t xml:space="preserve"> 50 איש, </w:t>
      </w:r>
      <w:r w:rsidR="00107A29">
        <w:rPr>
          <w:rFonts w:hint="cs"/>
          <w:rtl/>
        </w:rPr>
        <w:t xml:space="preserve">יותר נכון </w:t>
      </w:r>
      <w:r w:rsidR="00AB640B">
        <w:rPr>
          <w:rFonts w:hint="cs"/>
          <w:rtl/>
        </w:rPr>
        <w:t xml:space="preserve">יהיה לומר </w:t>
      </w:r>
      <w:r>
        <w:rPr>
          <w:rFonts w:hint="cs"/>
          <w:rtl/>
        </w:rPr>
        <w:t>70 מטר, זה יותר תואם למציאות.</w:t>
      </w:r>
    </w:p>
    <w:p w:rsidR="00ED0B30" w:rsidRDefault="00ED0B30" w:rsidP="00ED0B30">
      <w:pPr>
        <w:rPr>
          <w:rtl/>
        </w:rPr>
      </w:pPr>
    </w:p>
    <w:p w:rsidR="00107A29" w:rsidRDefault="00ED0B30" w:rsidP="00ED0B30">
      <w:pPr>
        <w:rPr>
          <w:rtl/>
        </w:rPr>
      </w:pPr>
      <w:bookmarkStart w:id="1069" w:name="_ETM_Q1_11253000"/>
      <w:bookmarkEnd w:id="1069"/>
      <w:r>
        <w:rPr>
          <w:rFonts w:hint="cs"/>
          <w:rtl/>
        </w:rPr>
        <w:t>הנ</w:t>
      </w:r>
      <w:r w:rsidR="00107A29">
        <w:rPr>
          <w:rFonts w:hint="cs"/>
          <w:rtl/>
        </w:rPr>
        <w:t>ו</w:t>
      </w:r>
      <w:r>
        <w:rPr>
          <w:rFonts w:hint="cs"/>
          <w:rtl/>
        </w:rPr>
        <w:t xml:space="preserve">שא השני זה הנושא של הפרגוד, </w:t>
      </w:r>
      <w:r w:rsidR="00107A29">
        <w:rPr>
          <w:rFonts w:hint="cs"/>
          <w:rtl/>
        </w:rPr>
        <w:t>שיוך הפרגוד למסעד</w:t>
      </w:r>
      <w:r>
        <w:rPr>
          <w:rFonts w:hint="cs"/>
          <w:rtl/>
        </w:rPr>
        <w:t>ה.</w:t>
      </w:r>
      <w:r w:rsidR="00107A29">
        <w:rPr>
          <w:rFonts w:hint="cs"/>
          <w:rtl/>
        </w:rPr>
        <w:t xml:space="preserve"> </w:t>
      </w:r>
      <w:r>
        <w:rPr>
          <w:rFonts w:hint="cs"/>
          <w:rtl/>
        </w:rPr>
        <w:t xml:space="preserve">כולנו מבינים שבזה </w:t>
      </w:r>
      <w:bookmarkStart w:id="1070" w:name="_ETM_Q1_11268000"/>
      <w:bookmarkEnd w:id="1070"/>
      <w:r>
        <w:rPr>
          <w:rFonts w:hint="cs"/>
          <w:rtl/>
        </w:rPr>
        <w:t xml:space="preserve">ערבבו אותנו, אדוני היושב-ראש. </w:t>
      </w:r>
      <w:r w:rsidR="00107A29">
        <w:rPr>
          <w:rFonts w:hint="cs"/>
          <w:rtl/>
        </w:rPr>
        <w:t xml:space="preserve">הוסיפו את השטח החיצוני, שזה שטח עירוני, שזה מדרכה, לשטח העסק, למרות </w:t>
      </w:r>
      <w:r>
        <w:rPr>
          <w:rFonts w:hint="cs"/>
          <w:rtl/>
        </w:rPr>
        <w:t xml:space="preserve">שבשום רשומה הוא לא מופיע בשטח </w:t>
      </w:r>
      <w:bookmarkStart w:id="1071" w:name="_ETM_Q1_11282000"/>
      <w:bookmarkEnd w:id="1071"/>
      <w:r>
        <w:rPr>
          <w:rFonts w:hint="cs"/>
          <w:rtl/>
        </w:rPr>
        <w:t>העסק -  לא ב</w:t>
      </w:r>
      <w:r w:rsidR="00107A29">
        <w:rPr>
          <w:rFonts w:hint="cs"/>
          <w:rtl/>
        </w:rPr>
        <w:t>טא</w:t>
      </w:r>
      <w:r>
        <w:rPr>
          <w:rFonts w:hint="cs"/>
          <w:rtl/>
        </w:rPr>
        <w:t>ב</w:t>
      </w:r>
      <w:r w:rsidR="00107A29">
        <w:rPr>
          <w:rFonts w:hint="cs"/>
          <w:rtl/>
        </w:rPr>
        <w:t>ו, לא מבחינת העירייה איך שהיא</w:t>
      </w:r>
      <w:r>
        <w:rPr>
          <w:rFonts w:hint="cs"/>
          <w:rtl/>
        </w:rPr>
        <w:t xml:space="preserve"> גובה את הארנונה</w:t>
      </w:r>
      <w:r w:rsidR="00107A29">
        <w:rPr>
          <w:rFonts w:hint="cs"/>
          <w:rtl/>
        </w:rPr>
        <w:t>, לא מבחי</w:t>
      </w:r>
      <w:r>
        <w:rPr>
          <w:rFonts w:hint="cs"/>
          <w:rtl/>
        </w:rPr>
        <w:t>נת כיבוי אש.</w:t>
      </w:r>
      <w:r w:rsidR="00107A29">
        <w:rPr>
          <w:rFonts w:hint="cs"/>
          <w:rtl/>
        </w:rPr>
        <w:t xml:space="preserve"> </w:t>
      </w:r>
      <w:bookmarkStart w:id="1072" w:name="_ETM_Q1_11291000"/>
      <w:bookmarkEnd w:id="1072"/>
      <w:r>
        <w:rPr>
          <w:rFonts w:hint="cs"/>
          <w:rtl/>
        </w:rPr>
        <w:t xml:space="preserve">שום רגולטור לא מתייחס </w:t>
      </w:r>
      <w:r w:rsidR="00107A29">
        <w:rPr>
          <w:rFonts w:hint="cs"/>
          <w:rtl/>
        </w:rPr>
        <w:t>לפרג</w:t>
      </w:r>
      <w:r>
        <w:rPr>
          <w:rFonts w:hint="cs"/>
          <w:rtl/>
        </w:rPr>
        <w:t>וד כחלק מהשטח הכללי של העסק. לה</w:t>
      </w:r>
      <w:r w:rsidR="00107A29">
        <w:rPr>
          <w:rFonts w:hint="cs"/>
          <w:rtl/>
        </w:rPr>
        <w:t>כ</w:t>
      </w:r>
      <w:r>
        <w:rPr>
          <w:rFonts w:hint="cs"/>
          <w:rtl/>
        </w:rPr>
        <w:t>ניס את זה פה</w:t>
      </w:r>
      <w:r w:rsidR="00107A29">
        <w:rPr>
          <w:rFonts w:hint="cs"/>
          <w:rtl/>
        </w:rPr>
        <w:t xml:space="preserve"> </w:t>
      </w:r>
      <w:r>
        <w:rPr>
          <w:rFonts w:hint="cs"/>
          <w:rtl/>
        </w:rPr>
        <w:t>מ</w:t>
      </w:r>
      <w:r w:rsidR="00107A29">
        <w:rPr>
          <w:rFonts w:hint="cs"/>
          <w:rtl/>
        </w:rPr>
        <w:t>ייצר איזו שהיא</w:t>
      </w:r>
      <w:r>
        <w:rPr>
          <w:rFonts w:hint="cs"/>
          <w:rtl/>
        </w:rPr>
        <w:t xml:space="preserve"> מצגת שווא ב</w:t>
      </w:r>
      <w:r w:rsidR="00107A29">
        <w:rPr>
          <w:rFonts w:hint="cs"/>
          <w:rtl/>
        </w:rPr>
        <w:t>כל מה שנוגע למסעדו</w:t>
      </w:r>
      <w:r>
        <w:rPr>
          <w:rFonts w:hint="cs"/>
          <w:rtl/>
        </w:rPr>
        <w:t>ת</w:t>
      </w:r>
      <w:r w:rsidR="00107A29">
        <w:rPr>
          <w:rFonts w:hint="cs"/>
          <w:rtl/>
        </w:rPr>
        <w:t>, ברים ובתי קפה.</w:t>
      </w:r>
    </w:p>
    <w:p w:rsidR="00107A29" w:rsidRDefault="00107A29" w:rsidP="00107A29">
      <w:pPr>
        <w:rPr>
          <w:rtl/>
        </w:rPr>
      </w:pPr>
    </w:p>
    <w:p w:rsidR="00AB640B" w:rsidRDefault="00107A29" w:rsidP="009E2CCA">
      <w:pPr>
        <w:rPr>
          <w:rtl/>
        </w:rPr>
      </w:pPr>
      <w:r>
        <w:rPr>
          <w:rFonts w:hint="cs"/>
          <w:rtl/>
        </w:rPr>
        <w:t>אני רוצה להגיד לך את המשמעו</w:t>
      </w:r>
      <w:r w:rsidR="00AB640B">
        <w:rPr>
          <w:rFonts w:hint="cs"/>
          <w:rtl/>
        </w:rPr>
        <w:t>ת בפועל של הדברים האלה כפי ש</w:t>
      </w:r>
      <w:r w:rsidR="009E2CCA">
        <w:rPr>
          <w:rFonts w:hint="cs"/>
          <w:rtl/>
        </w:rPr>
        <w:t xml:space="preserve">הם </w:t>
      </w:r>
      <w:r w:rsidR="00AB640B">
        <w:rPr>
          <w:rFonts w:hint="cs"/>
          <w:rtl/>
        </w:rPr>
        <w:t>באים מ</w:t>
      </w:r>
      <w:r>
        <w:rPr>
          <w:rFonts w:hint="cs"/>
          <w:rtl/>
        </w:rPr>
        <w:t>נת</w:t>
      </w:r>
      <w:r w:rsidR="00AB640B">
        <w:rPr>
          <w:rFonts w:hint="cs"/>
          <w:rtl/>
        </w:rPr>
        <w:t>ו</w:t>
      </w:r>
      <w:r>
        <w:rPr>
          <w:rFonts w:hint="cs"/>
          <w:rtl/>
        </w:rPr>
        <w:t xml:space="preserve">נים </w:t>
      </w:r>
      <w:r w:rsidR="00AB640B">
        <w:rPr>
          <w:rFonts w:hint="cs"/>
          <w:rtl/>
        </w:rPr>
        <w:t xml:space="preserve">מהשטח. </w:t>
      </w:r>
      <w:r>
        <w:rPr>
          <w:rFonts w:hint="cs"/>
          <w:rtl/>
        </w:rPr>
        <w:t xml:space="preserve"> הנתונים</w:t>
      </w:r>
      <w:r w:rsidR="00AB640B">
        <w:rPr>
          <w:rFonts w:hint="cs"/>
          <w:rtl/>
        </w:rPr>
        <w:t xml:space="preserve"> </w:t>
      </w:r>
      <w:r>
        <w:rPr>
          <w:rFonts w:hint="cs"/>
          <w:rtl/>
        </w:rPr>
        <w:t>הם נתונים</w:t>
      </w:r>
      <w:r w:rsidR="00AB640B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AB640B">
        <w:rPr>
          <w:rFonts w:hint="cs"/>
          <w:rtl/>
        </w:rPr>
        <w:t xml:space="preserve">ל </w:t>
      </w:r>
      <w:bookmarkStart w:id="1073" w:name="_ETM_Q1_11313000"/>
      <w:bookmarkEnd w:id="1073"/>
      <w:r w:rsidR="00AB640B">
        <w:rPr>
          <w:rFonts w:hint="cs"/>
          <w:rtl/>
        </w:rPr>
        <w:t>עיריית תל אביב על 1,176 עסקים ב</w:t>
      </w:r>
      <w:r>
        <w:rPr>
          <w:rFonts w:hint="cs"/>
          <w:rtl/>
        </w:rPr>
        <w:t>פריט רישוי</w:t>
      </w:r>
      <w:r w:rsidR="007C5027">
        <w:rPr>
          <w:rFonts w:hint="cs"/>
          <w:rtl/>
        </w:rPr>
        <w:t xml:space="preserve"> 4.2</w:t>
      </w:r>
      <w:r w:rsidR="00AB640B">
        <w:rPr>
          <w:rFonts w:hint="cs"/>
          <w:rtl/>
        </w:rPr>
        <w:t>א', שזה מסעדות וב</w:t>
      </w:r>
      <w:r>
        <w:rPr>
          <w:rFonts w:hint="cs"/>
          <w:rtl/>
        </w:rPr>
        <w:t>ת</w:t>
      </w:r>
      <w:r w:rsidR="00AB640B">
        <w:rPr>
          <w:rFonts w:hint="cs"/>
          <w:rtl/>
        </w:rPr>
        <w:t>י קפה ע</w:t>
      </w:r>
      <w:r>
        <w:rPr>
          <w:rFonts w:hint="cs"/>
          <w:rtl/>
        </w:rPr>
        <w:t>ם מ</w:t>
      </w:r>
      <w:r w:rsidR="00AB640B">
        <w:rPr>
          <w:rFonts w:hint="cs"/>
          <w:rtl/>
        </w:rPr>
        <w:t>כ</w:t>
      </w:r>
      <w:r>
        <w:rPr>
          <w:rFonts w:hint="cs"/>
          <w:rtl/>
        </w:rPr>
        <w:t>י</w:t>
      </w:r>
      <w:r w:rsidR="00AB640B">
        <w:rPr>
          <w:rFonts w:hint="cs"/>
          <w:rtl/>
        </w:rPr>
        <w:t>ר</w:t>
      </w:r>
      <w:r>
        <w:rPr>
          <w:rFonts w:hint="cs"/>
          <w:rtl/>
        </w:rPr>
        <w:t>ת אלכוהול. עסק של עד 100 מטר</w:t>
      </w:r>
      <w:r w:rsidR="00AB640B">
        <w:rPr>
          <w:rFonts w:hint="cs"/>
          <w:rtl/>
        </w:rPr>
        <w:t xml:space="preserve"> </w:t>
      </w:r>
      <w:bookmarkStart w:id="1074" w:name="_ETM_Q1_11340000"/>
      <w:bookmarkEnd w:id="1074"/>
      <w:r w:rsidR="00AB640B">
        <w:rPr>
          <w:rFonts w:hint="cs"/>
          <w:rtl/>
        </w:rPr>
        <w:t xml:space="preserve">- - </w:t>
      </w:r>
    </w:p>
    <w:p w:rsidR="00AB640B" w:rsidRDefault="00AB640B" w:rsidP="00AB640B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941483775"/>
        <w:placeholder>
          <w:docPart w:val="DefaultPlaceholder_-1854013440"/>
        </w:placeholder>
      </w:sdtPr>
      <w:sdtEndPr/>
      <w:sdtContent>
        <w:p w:rsidR="00AB640B" w:rsidRDefault="00AB640B" w:rsidP="00AB640B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AB640B" w:rsidRDefault="00AB640B" w:rsidP="00AB640B">
      <w:pPr>
        <w:pStyle w:val="KeepWithNext"/>
        <w:rPr>
          <w:rtl/>
        </w:rPr>
      </w:pPr>
    </w:p>
    <w:p w:rsidR="00AB640B" w:rsidRDefault="00AB640B" w:rsidP="00AB640B">
      <w:pPr>
        <w:rPr>
          <w:rtl/>
        </w:rPr>
      </w:pPr>
      <w:r>
        <w:rPr>
          <w:rFonts w:hint="cs"/>
          <w:rtl/>
        </w:rPr>
        <w:t xml:space="preserve">הם דיברו על 150. זה </w:t>
      </w:r>
      <w:bookmarkStart w:id="1075" w:name="_ETM_Q1_11351000"/>
      <w:bookmarkEnd w:id="1075"/>
      <w:r>
        <w:rPr>
          <w:rFonts w:hint="cs"/>
          <w:rtl/>
        </w:rPr>
        <w:t>נספר ב-150?</w:t>
      </w:r>
    </w:p>
    <w:p w:rsidR="00AB640B" w:rsidRDefault="00AB640B" w:rsidP="00AB640B">
      <w:pPr>
        <w:ind w:firstLine="0"/>
        <w:rPr>
          <w:rtl/>
        </w:rPr>
      </w:pPr>
      <w:bookmarkStart w:id="1076" w:name="_ETM_Q1_11348000"/>
      <w:bookmarkEnd w:id="1076"/>
    </w:p>
    <w:bookmarkStart w:id="1077" w:name="_ETM_Q1_11349000" w:displacedByCustomXml="next"/>
    <w:bookmarkEnd w:id="1077" w:displacedByCustomXml="next"/>
    <w:sdt>
      <w:sdtPr>
        <w:rPr>
          <w:rFonts w:hint="cs"/>
          <w:rtl/>
        </w:rPr>
        <w:alias w:val="אורח"/>
        <w:tag w:val="&lt;ID&gt;699770&lt;/ID&gt;&lt;Name&gt;שי ברמן&lt;/Name&gt;&lt;Data&gt;שי ברמן&lt;/Data&gt;&lt;Shortcut&gt;שיבר&lt;/Shortcut&gt;&lt;Title&gt;מנכ&quot;ל, איגוד המסעדות בתי קפה וברים&lt;/Title&gt;"/>
        <w:id w:val="-1468268540"/>
        <w:placeholder>
          <w:docPart w:val="DefaultPlaceholder_-1854013440"/>
        </w:placeholder>
      </w:sdtPr>
      <w:sdtEndPr/>
      <w:sdtContent>
        <w:p w:rsidR="00AB640B" w:rsidRDefault="00AB640B" w:rsidP="00AB640B">
          <w:pPr>
            <w:pStyle w:val="af9"/>
            <w:keepNext/>
            <w:rPr>
              <w:rtl/>
            </w:rPr>
          </w:pPr>
          <w:r>
            <w:rPr>
              <w:rtl/>
            </w:rPr>
            <w:t>שי ברמן:</w:t>
          </w:r>
        </w:p>
      </w:sdtContent>
    </w:sdt>
    <w:p w:rsidR="00AB640B" w:rsidRDefault="00AB640B" w:rsidP="00AB640B">
      <w:pPr>
        <w:pStyle w:val="KeepWithNext"/>
        <w:rPr>
          <w:rtl/>
        </w:rPr>
      </w:pPr>
    </w:p>
    <w:p w:rsidR="00107A29" w:rsidRDefault="00AB640B" w:rsidP="00AB640B">
      <w:pPr>
        <w:rPr>
          <w:rtl/>
        </w:rPr>
      </w:pPr>
      <w:r>
        <w:rPr>
          <w:rFonts w:hint="cs"/>
          <w:rtl/>
        </w:rPr>
        <w:t xml:space="preserve">כן. </w:t>
      </w:r>
      <w:r w:rsidR="00107A29">
        <w:rPr>
          <w:rFonts w:hint="cs"/>
          <w:rtl/>
        </w:rPr>
        <w:t xml:space="preserve">עסק של עד 100 מטר זה </w:t>
      </w:r>
      <w:r>
        <w:rPr>
          <w:rFonts w:hint="cs"/>
          <w:rtl/>
        </w:rPr>
        <w:t>40%</w:t>
      </w:r>
      <w:r w:rsidR="00107A29">
        <w:rPr>
          <w:rFonts w:hint="cs"/>
          <w:rtl/>
        </w:rPr>
        <w:t xml:space="preserve"> מכלל העסקי</w:t>
      </w:r>
      <w:r>
        <w:rPr>
          <w:rFonts w:hint="cs"/>
          <w:rtl/>
        </w:rPr>
        <w:t>ם</w:t>
      </w:r>
      <w:r w:rsidR="00107A29">
        <w:rPr>
          <w:rFonts w:hint="cs"/>
          <w:rtl/>
        </w:rPr>
        <w:t xml:space="preserve">, אוקי? </w:t>
      </w:r>
      <w:r>
        <w:rPr>
          <w:rFonts w:hint="cs"/>
          <w:rtl/>
        </w:rPr>
        <w:t>ה-100 מטר שמדובר פה</w:t>
      </w:r>
      <w:r w:rsidR="00107A29">
        <w:rPr>
          <w:rFonts w:hint="cs"/>
          <w:rtl/>
        </w:rPr>
        <w:t xml:space="preserve"> זה 100 מטר בלי </w:t>
      </w:r>
      <w:r>
        <w:rPr>
          <w:rFonts w:hint="cs"/>
          <w:rtl/>
        </w:rPr>
        <w:t>ה</w:t>
      </w:r>
      <w:r w:rsidR="00107A29">
        <w:rPr>
          <w:rFonts w:hint="cs"/>
          <w:rtl/>
        </w:rPr>
        <w:t xml:space="preserve">פרגוד. אם תוסיף </w:t>
      </w:r>
      <w:r>
        <w:rPr>
          <w:rFonts w:hint="cs"/>
          <w:rtl/>
        </w:rPr>
        <w:t>לו את ה</w:t>
      </w:r>
      <w:r w:rsidR="00107A29">
        <w:rPr>
          <w:rFonts w:hint="cs"/>
          <w:rtl/>
        </w:rPr>
        <w:t>פרגוד, אתה מדבר על כמות עסקים ש</w:t>
      </w:r>
      <w:r>
        <w:rPr>
          <w:rFonts w:hint="cs"/>
          <w:rtl/>
        </w:rPr>
        <w:t xml:space="preserve">ל </w:t>
      </w:r>
      <w:r w:rsidR="00107A29">
        <w:rPr>
          <w:rFonts w:hint="cs"/>
          <w:rtl/>
        </w:rPr>
        <w:t>בין 10 ל</w:t>
      </w:r>
      <w:r>
        <w:rPr>
          <w:rFonts w:hint="cs"/>
          <w:rtl/>
        </w:rPr>
        <w:t>-</w:t>
      </w:r>
      <w:r w:rsidR="00107A29">
        <w:rPr>
          <w:rFonts w:hint="cs"/>
          <w:rtl/>
        </w:rPr>
        <w:t xml:space="preserve">20 אחוז </w:t>
      </w:r>
      <w:r>
        <w:rPr>
          <w:rFonts w:hint="cs"/>
          <w:rtl/>
        </w:rPr>
        <w:t>מכלל עסקי המסעדות, בתי הקפה והברים.</w:t>
      </w:r>
      <w:r w:rsidR="00107A29">
        <w:rPr>
          <w:rFonts w:hint="cs"/>
          <w:rtl/>
        </w:rPr>
        <w:t xml:space="preserve"> לפי הצו הזה, יותר</w:t>
      </w:r>
      <w:r>
        <w:rPr>
          <w:rFonts w:hint="cs"/>
          <w:rtl/>
        </w:rPr>
        <w:t xml:space="preserve"> מ-80</w:t>
      </w:r>
      <w:bookmarkStart w:id="1078" w:name="_ETM_Q1_11382000"/>
      <w:bookmarkEnd w:id="1078"/>
      <w:r>
        <w:rPr>
          <w:rFonts w:hint="cs"/>
          <w:rtl/>
        </w:rPr>
        <w:t xml:space="preserve">% </w:t>
      </w:r>
      <w:r w:rsidR="00107A29">
        <w:rPr>
          <w:rFonts w:hint="cs"/>
          <w:rtl/>
        </w:rPr>
        <w:t>מבעלי העסקים</w:t>
      </w:r>
      <w:r>
        <w:rPr>
          <w:rFonts w:hint="cs"/>
          <w:rtl/>
        </w:rPr>
        <w:t xml:space="preserve"> בתחום שלנו לא </w:t>
      </w:r>
      <w:r w:rsidR="00107A29">
        <w:rPr>
          <w:rFonts w:hint="cs"/>
          <w:rtl/>
        </w:rPr>
        <w:t>יו</w:t>
      </w:r>
      <w:r>
        <w:rPr>
          <w:rFonts w:hint="cs"/>
          <w:rtl/>
        </w:rPr>
        <w:t>כלו להגיש בקשה לרישיון על סמך ת</w:t>
      </w:r>
      <w:r w:rsidR="00107A29">
        <w:rPr>
          <w:rFonts w:hint="cs"/>
          <w:rtl/>
        </w:rPr>
        <w:t>צ</w:t>
      </w:r>
      <w:r>
        <w:rPr>
          <w:rFonts w:hint="cs"/>
          <w:rtl/>
        </w:rPr>
        <w:t>היר, זה חשוב שתדעו פה.</w:t>
      </w:r>
      <w:r w:rsidR="00107A29">
        <w:rPr>
          <w:rFonts w:hint="cs"/>
          <w:rtl/>
        </w:rPr>
        <w:t xml:space="preserve"> בדיונים</w:t>
      </w:r>
      <w:r>
        <w:rPr>
          <w:rFonts w:hint="cs"/>
          <w:rtl/>
        </w:rPr>
        <w:t xml:space="preserve"> </w:t>
      </w:r>
      <w:r w:rsidR="00107A29">
        <w:rPr>
          <w:rFonts w:hint="cs"/>
          <w:rtl/>
        </w:rPr>
        <w:t>הקודמים דיברו על זה ש</w:t>
      </w:r>
      <w:r>
        <w:rPr>
          <w:rFonts w:hint="cs"/>
          <w:rtl/>
        </w:rPr>
        <w:t>-80%</w:t>
      </w:r>
      <w:r w:rsidR="00107A29">
        <w:rPr>
          <w:rFonts w:hint="cs"/>
          <w:rtl/>
        </w:rPr>
        <w:t xml:space="preserve"> מהעסקים בתחום שלנו נכנסים למסלול </w:t>
      </w:r>
      <w:r>
        <w:rPr>
          <w:rFonts w:hint="cs"/>
          <w:rtl/>
        </w:rPr>
        <w:t>ע</w:t>
      </w:r>
      <w:r w:rsidR="00107A29">
        <w:rPr>
          <w:rFonts w:hint="cs"/>
          <w:rtl/>
        </w:rPr>
        <w:t>ל</w:t>
      </w:r>
      <w:r>
        <w:rPr>
          <w:rFonts w:hint="cs"/>
          <w:rtl/>
        </w:rPr>
        <w:t xml:space="preserve"> </w:t>
      </w:r>
      <w:r w:rsidR="00107A29">
        <w:rPr>
          <w:rFonts w:hint="cs"/>
          <w:rtl/>
        </w:rPr>
        <w:t>פי ת</w:t>
      </w:r>
      <w:r>
        <w:rPr>
          <w:rFonts w:hint="cs"/>
          <w:rtl/>
        </w:rPr>
        <w:t>צהיר. זה לא נכון,</w:t>
      </w:r>
      <w:r w:rsidR="00107A29">
        <w:rPr>
          <w:rFonts w:hint="cs"/>
          <w:rtl/>
        </w:rPr>
        <w:t xml:space="preserve"> זו מצגת שווא. </w:t>
      </w:r>
    </w:p>
    <w:p w:rsidR="00107A29" w:rsidRDefault="00107A29" w:rsidP="00107A29">
      <w:pPr>
        <w:rPr>
          <w:rtl/>
        </w:rPr>
      </w:pPr>
    </w:p>
    <w:bookmarkStart w:id="1079" w:name="_ETM_Q1_11400000" w:displacedByCustomXml="next"/>
    <w:bookmarkEnd w:id="1079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1890442"/>
        <w:placeholder>
          <w:docPart w:val="DefaultPlaceholder_-1854013440"/>
        </w:placeholder>
      </w:sdtPr>
      <w:sdtEndPr/>
      <w:sdtContent>
        <w:p w:rsidR="00AB640B" w:rsidRDefault="00AB640B" w:rsidP="00AB640B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AB640B" w:rsidRDefault="00AB640B" w:rsidP="00AB640B">
      <w:pPr>
        <w:pStyle w:val="KeepWithNext"/>
        <w:rPr>
          <w:rtl/>
        </w:rPr>
      </w:pPr>
    </w:p>
    <w:p w:rsidR="00107A29" w:rsidRDefault="00AB640B" w:rsidP="00107A29">
      <w:pPr>
        <w:rPr>
          <w:rtl/>
        </w:rPr>
      </w:pPr>
      <w:r>
        <w:rPr>
          <w:rFonts w:hint="cs"/>
          <w:rtl/>
        </w:rPr>
        <w:t>תצהיר גם מסלול ב'</w:t>
      </w:r>
      <w:bookmarkStart w:id="1080" w:name="_ETM_Q1_11403000"/>
      <w:bookmarkEnd w:id="1080"/>
      <w:r>
        <w:rPr>
          <w:rFonts w:hint="cs"/>
          <w:rtl/>
        </w:rPr>
        <w:t xml:space="preserve"> - - </w:t>
      </w:r>
    </w:p>
    <w:p w:rsidR="00107A29" w:rsidRDefault="00107A29" w:rsidP="00107A29">
      <w:pPr>
        <w:rPr>
          <w:rtl/>
        </w:rPr>
      </w:pPr>
    </w:p>
    <w:sdt>
      <w:sdtPr>
        <w:rPr>
          <w:rFonts w:hint="cs"/>
          <w:rtl/>
        </w:rPr>
        <w:alias w:val="אורח"/>
        <w:tag w:val="&lt;ID&gt;699770&lt;/ID&gt;&lt;Name&gt;שי ברמן&lt;/Name&gt;&lt;Data&gt;שי ברמן&lt;/Data&gt;&lt;Shortcut&gt;שיבר&lt;/Shortcut&gt;&lt;Title&gt;מנכ&quot;ל, איגוד המסעדות בתי קפה וברים&lt;/Title&gt;"/>
        <w:id w:val="808360465"/>
        <w:placeholder>
          <w:docPart w:val="DefaultPlaceholder_-1854013440"/>
        </w:placeholder>
        <w15:color w:val="993366"/>
      </w:sdtPr>
      <w:sdtEndPr/>
      <w:sdtContent>
        <w:p w:rsidR="00107A29" w:rsidRDefault="00107A29" w:rsidP="00107A29">
          <w:pPr>
            <w:pStyle w:val="af9"/>
            <w:keepNext/>
            <w:rPr>
              <w:rtl/>
            </w:rPr>
          </w:pPr>
          <w:r w:rsidRPr="00107A29">
            <w:rPr>
              <w:rStyle w:val="afd"/>
              <w:color w:val="000000"/>
              <w:rtl/>
            </w:rPr>
            <w:t>שי ברמן</w:t>
          </w:r>
          <w:r w:rsidRPr="00107A29">
            <w:rPr>
              <w:color w:val="000000"/>
              <w:rtl/>
            </w:rPr>
            <w:t>:</w:t>
          </w:r>
        </w:p>
      </w:sdtContent>
    </w:sdt>
    <w:p w:rsidR="00107A29" w:rsidRDefault="00107A29" w:rsidP="00107A29">
      <w:pPr>
        <w:pStyle w:val="KeepWithNext"/>
        <w:rPr>
          <w:rtl/>
        </w:rPr>
      </w:pPr>
    </w:p>
    <w:p w:rsidR="00107A29" w:rsidRDefault="00AB640B" w:rsidP="007C5027">
      <w:pPr>
        <w:rPr>
          <w:rtl/>
        </w:rPr>
      </w:pPr>
      <w:r>
        <w:rPr>
          <w:rFonts w:hint="cs"/>
          <w:rtl/>
        </w:rPr>
        <w:t>אנחנו לא מבינים מדוע</w:t>
      </w:r>
      <w:r w:rsidR="00107A29">
        <w:rPr>
          <w:rFonts w:hint="cs"/>
          <w:rtl/>
        </w:rPr>
        <w:t xml:space="preserve"> מסעד</w:t>
      </w:r>
      <w:r>
        <w:rPr>
          <w:rFonts w:hint="cs"/>
          <w:rtl/>
        </w:rPr>
        <w:t>ה ומדוע בר צריכים</w:t>
      </w:r>
      <w:r w:rsidR="00107A29">
        <w:rPr>
          <w:rFonts w:hint="cs"/>
          <w:rtl/>
        </w:rPr>
        <w:t xml:space="preserve"> להי</w:t>
      </w:r>
      <w:r>
        <w:rPr>
          <w:rFonts w:hint="cs"/>
          <w:rtl/>
        </w:rPr>
        <w:t xml:space="preserve">ות </w:t>
      </w:r>
      <w:r w:rsidR="007C5027">
        <w:rPr>
          <w:rFonts w:hint="cs"/>
          <w:rtl/>
        </w:rPr>
        <w:t>ב</w:t>
      </w:r>
      <w:r>
        <w:rPr>
          <w:rFonts w:hint="cs"/>
          <w:rtl/>
        </w:rPr>
        <w:t>ת</w:t>
      </w:r>
      <w:r w:rsidR="00107A29">
        <w:rPr>
          <w:rFonts w:hint="cs"/>
          <w:rtl/>
        </w:rPr>
        <w:t>צ</w:t>
      </w:r>
      <w:r>
        <w:rPr>
          <w:rFonts w:hint="cs"/>
          <w:rtl/>
        </w:rPr>
        <w:t>ה</w:t>
      </w:r>
      <w:r w:rsidR="00107A29">
        <w:rPr>
          <w:rFonts w:hint="cs"/>
          <w:rtl/>
        </w:rPr>
        <w:t>יר ב'. לא רק שאנחנו</w:t>
      </w:r>
      <w:r>
        <w:rPr>
          <w:rFonts w:hint="cs"/>
          <w:rtl/>
        </w:rPr>
        <w:t xml:space="preserve"> </w:t>
      </w:r>
      <w:r w:rsidR="00107A29">
        <w:rPr>
          <w:rFonts w:hint="cs"/>
          <w:rtl/>
        </w:rPr>
        <w:t>על תצהיר ב', גם מח</w:t>
      </w:r>
      <w:r>
        <w:rPr>
          <w:rFonts w:hint="cs"/>
          <w:rtl/>
        </w:rPr>
        <w:t>ריגים אותנו מבחינת כמות השנים. במקום 10 שנים, שזה ת</w:t>
      </w:r>
      <w:r w:rsidR="00107A29">
        <w:rPr>
          <w:rFonts w:hint="cs"/>
          <w:rtl/>
        </w:rPr>
        <w:t>צהיר ב', מסעדות זה 5 שנים.</w:t>
      </w:r>
    </w:p>
    <w:p w:rsidR="00107A29" w:rsidRDefault="00107A29" w:rsidP="00107A29">
      <w:pPr>
        <w:rPr>
          <w:rtl/>
        </w:rPr>
      </w:pPr>
    </w:p>
    <w:bookmarkStart w:id="1081" w:name="_ETM_Q1_11431000" w:displacedByCustomXml="next"/>
    <w:bookmarkEnd w:id="1081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30846090"/>
        <w:placeholder>
          <w:docPart w:val="DefaultPlaceholder_-1854013440"/>
        </w:placeholder>
      </w:sdtPr>
      <w:sdtEndPr/>
      <w:sdtContent>
        <w:p w:rsidR="00AB640B" w:rsidRDefault="00AB640B" w:rsidP="00AB640B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AB640B" w:rsidRDefault="00AB640B" w:rsidP="00AB640B">
      <w:pPr>
        <w:pStyle w:val="KeepWithNext"/>
        <w:rPr>
          <w:rtl/>
        </w:rPr>
      </w:pPr>
    </w:p>
    <w:p w:rsidR="00107A29" w:rsidRDefault="00AB640B" w:rsidP="00AB640B">
      <w:pPr>
        <w:rPr>
          <w:rtl/>
        </w:rPr>
      </w:pPr>
      <w:r>
        <w:rPr>
          <w:rFonts w:hint="cs"/>
          <w:rtl/>
        </w:rPr>
        <w:t>את הזמן</w:t>
      </w:r>
      <w:bookmarkStart w:id="1082" w:name="_ETM_Q1_11428000"/>
      <w:bookmarkEnd w:id="1082"/>
      <w:r>
        <w:rPr>
          <w:rFonts w:hint="cs"/>
          <w:rtl/>
        </w:rPr>
        <w:t xml:space="preserve"> אנחנו נשנה.</w:t>
      </w:r>
      <w:r w:rsidR="00107A29">
        <w:rPr>
          <w:rFonts w:hint="cs"/>
          <w:rtl/>
        </w:rPr>
        <w:t xml:space="preserve"> זה בסדר. אני רוצה להבין רגע את ההיגיון מדוע אנחנ</w:t>
      </w:r>
      <w:r>
        <w:rPr>
          <w:rFonts w:hint="cs"/>
          <w:rtl/>
        </w:rPr>
        <w:t>ו</w:t>
      </w:r>
      <w:r w:rsidR="00107A29">
        <w:rPr>
          <w:rFonts w:hint="cs"/>
          <w:rtl/>
        </w:rPr>
        <w:t xml:space="preserve"> </w:t>
      </w:r>
      <w:r>
        <w:rPr>
          <w:rFonts w:hint="cs"/>
          <w:rtl/>
        </w:rPr>
        <w:t>נמצאים</w:t>
      </w:r>
      <w:r w:rsidR="00107A29">
        <w:rPr>
          <w:rFonts w:hint="cs"/>
          <w:rtl/>
        </w:rPr>
        <w:t xml:space="preserve"> </w:t>
      </w:r>
      <w:r w:rsidR="007C5027">
        <w:rPr>
          <w:rFonts w:hint="cs"/>
          <w:rtl/>
        </w:rPr>
        <w:t>ב</w:t>
      </w:r>
      <w:r w:rsidR="00107A29">
        <w:rPr>
          <w:rFonts w:hint="cs"/>
          <w:rtl/>
        </w:rPr>
        <w:t>מסעדות בהיתר ב', לא ב</w:t>
      </w:r>
      <w:r w:rsidR="009E2CCA">
        <w:rPr>
          <w:rFonts w:hint="cs"/>
          <w:rtl/>
        </w:rPr>
        <w:t>-</w:t>
      </w:r>
      <w:r w:rsidR="00107A29">
        <w:rPr>
          <w:rFonts w:hint="cs"/>
          <w:rtl/>
        </w:rPr>
        <w:t>א'.</w:t>
      </w:r>
    </w:p>
    <w:p w:rsidR="00107A29" w:rsidRDefault="00107A29" w:rsidP="00107A29">
      <w:pPr>
        <w:rPr>
          <w:rtl/>
        </w:rPr>
      </w:pPr>
    </w:p>
    <w:bookmarkStart w:id="1083" w:name="_ETM_Q1_11445000" w:displacedByCustomXml="next"/>
    <w:bookmarkEnd w:id="1083" w:displacedByCustomXml="next"/>
    <w:sdt>
      <w:sdtPr>
        <w:rPr>
          <w:rFonts w:hint="cs"/>
          <w:rtl/>
        </w:rPr>
        <w:alias w:val="אורח"/>
        <w:tag w:val="&lt;ID&gt;&lt;/ID&gt;&lt;Name&gt;עמיחי פישר&lt;/Name&gt;&lt;Shortcut&gt;עמפי&lt;/Shortcut&gt;&lt;Title&gt;מנהל אגף טיוב ורגולציה, משרד רה&quot;מ&lt;/Title&gt;"/>
        <w:id w:val="1962148515"/>
        <w:placeholder>
          <w:docPart w:val="DefaultPlaceholder_-1854013440"/>
        </w:placeholder>
      </w:sdtPr>
      <w:sdtEndPr/>
      <w:sdtContent>
        <w:p w:rsidR="007C5027" w:rsidRDefault="007C5027" w:rsidP="007C5027">
          <w:pPr>
            <w:pStyle w:val="af9"/>
            <w:keepNext/>
            <w:rPr>
              <w:rtl/>
            </w:rPr>
          </w:pPr>
          <w:r>
            <w:rPr>
              <w:rtl/>
            </w:rPr>
            <w:t>עמיחי פישר:</w:t>
          </w:r>
        </w:p>
      </w:sdtContent>
    </w:sdt>
    <w:p w:rsidR="007C5027" w:rsidRDefault="007C5027" w:rsidP="007C5027">
      <w:pPr>
        <w:pStyle w:val="KeepWithNext"/>
        <w:rPr>
          <w:rtl/>
        </w:rPr>
      </w:pPr>
    </w:p>
    <w:p w:rsidR="00107A29" w:rsidRDefault="007C5027" w:rsidP="009E2CCA">
      <w:pPr>
        <w:rPr>
          <w:rtl/>
        </w:rPr>
      </w:pPr>
      <w:r>
        <w:rPr>
          <w:rFonts w:hint="cs"/>
          <w:rtl/>
        </w:rPr>
        <w:t xml:space="preserve">אתה הכנסת את </w:t>
      </w:r>
      <w:bookmarkStart w:id="1084" w:name="_ETM_Q1_11448000"/>
      <w:bookmarkEnd w:id="1084"/>
      <w:r w:rsidR="009E2CCA">
        <w:rPr>
          <w:rFonts w:hint="cs"/>
          <w:rtl/>
        </w:rPr>
        <w:t xml:space="preserve">כל החבילה של עסקי מזון </w:t>
      </w:r>
      <w:r>
        <w:rPr>
          <w:rFonts w:hint="cs"/>
          <w:rtl/>
        </w:rPr>
        <w:t>יחד. כבר בצו</w:t>
      </w:r>
      <w:r w:rsidR="00107A29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107A29">
        <w:rPr>
          <w:rFonts w:hint="cs"/>
          <w:rtl/>
        </w:rPr>
        <w:t xml:space="preserve">נוכחי היה שינוי </w:t>
      </w:r>
      <w:r>
        <w:rPr>
          <w:rFonts w:hint="cs"/>
          <w:rtl/>
        </w:rPr>
        <w:t>שהעביר את בתי הקפה, שישב</w:t>
      </w:r>
      <w:r w:rsidR="009E2CCA">
        <w:rPr>
          <w:rFonts w:hint="cs"/>
          <w:rtl/>
        </w:rPr>
        <w:t>ו</w:t>
      </w:r>
      <w:r>
        <w:rPr>
          <w:rFonts w:hint="cs"/>
          <w:rtl/>
        </w:rPr>
        <w:t xml:space="preserve"> עם מסעדות ביחד, לעולם של </w:t>
      </w:r>
      <w:r w:rsidR="00107A29">
        <w:rPr>
          <w:rFonts w:hint="cs"/>
          <w:rtl/>
        </w:rPr>
        <w:t>מ</w:t>
      </w:r>
      <w:r>
        <w:rPr>
          <w:rFonts w:hint="cs"/>
          <w:rtl/>
        </w:rPr>
        <w:t>זנ</w:t>
      </w:r>
      <w:r w:rsidR="00107A29">
        <w:rPr>
          <w:rFonts w:hint="cs"/>
          <w:rtl/>
        </w:rPr>
        <w:t xml:space="preserve">ונים. </w:t>
      </w:r>
      <w:r>
        <w:rPr>
          <w:rFonts w:hint="cs"/>
          <w:rtl/>
        </w:rPr>
        <w:t>במז</w:t>
      </w:r>
      <w:bookmarkStart w:id="1085" w:name="_ETM_Q1_11461000"/>
      <w:bookmarkEnd w:id="1085"/>
      <w:r>
        <w:rPr>
          <w:rFonts w:hint="cs"/>
          <w:rtl/>
        </w:rPr>
        <w:t>נונים אמרנו היתר מזורז א'.</w:t>
      </w:r>
    </w:p>
    <w:p w:rsidR="00107A29" w:rsidRDefault="00107A29" w:rsidP="00107A29">
      <w:pPr>
        <w:rPr>
          <w:rtl/>
        </w:rPr>
      </w:pPr>
    </w:p>
    <w:sdt>
      <w:sdtPr>
        <w:rPr>
          <w:rFonts w:hint="cs"/>
          <w:rtl/>
        </w:rPr>
        <w:alias w:val="אורח"/>
        <w:tag w:val="&lt;ID&gt;699770&lt;/ID&gt;&lt;Name&gt;שי ברמן&lt;/Name&gt;&lt;Data&gt;שי ברמן&lt;/Data&gt;&lt;Shortcut&gt;שיבר&lt;/Shortcut&gt;&lt;Title&gt;מנכ&quot;ל, איגוד המסעדות בתי קפה וברים&lt;/Title&gt;"/>
        <w:id w:val="1488744090"/>
        <w:placeholder>
          <w:docPart w:val="DefaultPlaceholder_-1854013440"/>
        </w:placeholder>
        <w15:color w:val="993366"/>
      </w:sdtPr>
      <w:sdtEndPr/>
      <w:sdtContent>
        <w:p w:rsidR="00107A29" w:rsidRDefault="00107A29" w:rsidP="00107A29">
          <w:pPr>
            <w:pStyle w:val="af9"/>
            <w:keepNext/>
            <w:rPr>
              <w:rtl/>
            </w:rPr>
          </w:pPr>
          <w:r w:rsidRPr="00107A29">
            <w:rPr>
              <w:rStyle w:val="afd"/>
              <w:color w:val="000000"/>
              <w:rtl/>
            </w:rPr>
            <w:t>שי ברמן</w:t>
          </w:r>
          <w:r w:rsidRPr="00107A29">
            <w:rPr>
              <w:color w:val="000000"/>
              <w:rtl/>
            </w:rPr>
            <w:t>:</w:t>
          </w:r>
        </w:p>
      </w:sdtContent>
    </w:sdt>
    <w:p w:rsidR="00107A29" w:rsidRDefault="00107A29" w:rsidP="00107A29">
      <w:pPr>
        <w:pStyle w:val="KeepWithNext"/>
        <w:rPr>
          <w:rtl/>
        </w:rPr>
      </w:pPr>
    </w:p>
    <w:p w:rsidR="00107A29" w:rsidRDefault="00107A29" w:rsidP="00107A29">
      <w:pPr>
        <w:rPr>
          <w:rtl/>
        </w:rPr>
      </w:pPr>
      <w:r>
        <w:rPr>
          <w:rFonts w:hint="cs"/>
          <w:rtl/>
        </w:rPr>
        <w:t xml:space="preserve">אני מדבר </w:t>
      </w:r>
      <w:r w:rsidR="007C5027">
        <w:rPr>
          <w:rFonts w:hint="cs"/>
          <w:rtl/>
        </w:rPr>
        <w:t xml:space="preserve">פה על נתונים רלוונטיים לסעיף - - </w:t>
      </w:r>
      <w:bookmarkStart w:id="1086" w:name="_ETM_Q1_11470000"/>
      <w:bookmarkEnd w:id="1086"/>
      <w:r>
        <w:rPr>
          <w:rFonts w:hint="cs"/>
          <w:rtl/>
        </w:rPr>
        <w:t xml:space="preserve"> </w:t>
      </w:r>
    </w:p>
    <w:p w:rsidR="00107A29" w:rsidRDefault="00107A29" w:rsidP="00107A29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עמיחי פישר&lt;/Name&gt;&lt;Shortcut&gt;עמפי&lt;/Shortcut&gt;&lt;Title&gt;מנהל אגף טיוב ורגולציה, משרד רה&quot;מ&lt;/Title&gt;"/>
        <w:id w:val="1841734803"/>
        <w:placeholder>
          <w:docPart w:val="DefaultPlaceholder_-1854013440"/>
        </w:placeholder>
      </w:sdtPr>
      <w:sdtEndPr/>
      <w:sdtContent>
        <w:p w:rsidR="007C5027" w:rsidRDefault="007C5027" w:rsidP="007C5027">
          <w:pPr>
            <w:pStyle w:val="af9"/>
            <w:keepNext/>
            <w:rPr>
              <w:rtl/>
            </w:rPr>
          </w:pPr>
          <w:r>
            <w:rPr>
              <w:rtl/>
            </w:rPr>
            <w:t>עמיחי פישר:</w:t>
          </w:r>
        </w:p>
      </w:sdtContent>
    </w:sdt>
    <w:p w:rsidR="007C5027" w:rsidRDefault="007C5027" w:rsidP="007C5027">
      <w:pPr>
        <w:pStyle w:val="KeepWithNext"/>
        <w:rPr>
          <w:rtl/>
        </w:rPr>
      </w:pPr>
    </w:p>
    <w:p w:rsidR="00107A29" w:rsidRDefault="007C5027" w:rsidP="007C5027">
      <w:pPr>
        <w:rPr>
          <w:rtl/>
        </w:rPr>
      </w:pPr>
      <w:r>
        <w:rPr>
          <w:rFonts w:hint="cs"/>
          <w:rtl/>
        </w:rPr>
        <w:t xml:space="preserve">אבל הנתונים שלך מתייחסים לעולם ישן, </w:t>
      </w:r>
      <w:r w:rsidR="009E2CCA">
        <w:rPr>
          <w:rFonts w:hint="cs"/>
          <w:rtl/>
        </w:rPr>
        <w:t xml:space="preserve">לעולם </w:t>
      </w:r>
      <w:r>
        <w:rPr>
          <w:rFonts w:hint="cs"/>
          <w:rtl/>
        </w:rPr>
        <w:t>לפני הצו של עכ</w:t>
      </w:r>
      <w:r w:rsidR="00107A29">
        <w:rPr>
          <w:rFonts w:hint="cs"/>
          <w:rtl/>
        </w:rPr>
        <w:t>ש</w:t>
      </w:r>
      <w:r>
        <w:rPr>
          <w:rFonts w:hint="cs"/>
          <w:rtl/>
        </w:rPr>
        <w:t xml:space="preserve">יו. </w:t>
      </w:r>
      <w:r w:rsidR="00107A29">
        <w:rPr>
          <w:rFonts w:hint="cs"/>
          <w:rtl/>
        </w:rPr>
        <w:t>בעולם הישן בתי קפה הולכים עם מסעדו</w:t>
      </w:r>
      <w:r>
        <w:rPr>
          <w:rFonts w:hint="cs"/>
          <w:rtl/>
        </w:rPr>
        <w:t>ת</w:t>
      </w:r>
      <w:r w:rsidR="00107A29">
        <w:rPr>
          <w:rFonts w:hint="cs"/>
          <w:rtl/>
        </w:rPr>
        <w:t xml:space="preserve">.  </w:t>
      </w:r>
    </w:p>
    <w:p w:rsidR="00107A29" w:rsidRDefault="00107A29" w:rsidP="00107A29">
      <w:pPr>
        <w:rPr>
          <w:rtl/>
        </w:rPr>
      </w:pPr>
    </w:p>
    <w:bookmarkStart w:id="1087" w:name="_ETM_Q1_11488000" w:displacedByCustomXml="next"/>
    <w:bookmarkEnd w:id="1087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2142029365"/>
        <w:placeholder>
          <w:docPart w:val="DefaultPlaceholder_-1854013440"/>
        </w:placeholder>
      </w:sdtPr>
      <w:sdtEndPr/>
      <w:sdtContent>
        <w:p w:rsidR="007C5027" w:rsidRDefault="007C5027" w:rsidP="007C5027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7C5027" w:rsidRDefault="007C5027" w:rsidP="007C5027">
      <w:pPr>
        <w:pStyle w:val="KeepWithNext"/>
        <w:rPr>
          <w:rtl/>
        </w:rPr>
      </w:pPr>
    </w:p>
    <w:p w:rsidR="00107A29" w:rsidRDefault="00107A29" w:rsidP="009E2CCA">
      <w:pPr>
        <w:rPr>
          <w:rtl/>
        </w:rPr>
      </w:pPr>
      <w:r>
        <w:rPr>
          <w:rFonts w:hint="cs"/>
          <w:rtl/>
        </w:rPr>
        <w:t>אתה אומ</w:t>
      </w:r>
      <w:r w:rsidR="007C5027">
        <w:rPr>
          <w:rFonts w:hint="cs"/>
          <w:rtl/>
        </w:rPr>
        <w:t>ר שהמספרים פה לא מדויקי</w:t>
      </w:r>
      <w:r>
        <w:rPr>
          <w:rFonts w:hint="cs"/>
          <w:rtl/>
        </w:rPr>
        <w:t>ם, כי</w:t>
      </w:r>
      <w:r w:rsidR="007C5027">
        <w:rPr>
          <w:rFonts w:hint="cs"/>
          <w:rtl/>
        </w:rPr>
        <w:t xml:space="preserve"> </w:t>
      </w:r>
      <w:r>
        <w:rPr>
          <w:rFonts w:hint="cs"/>
          <w:rtl/>
        </w:rPr>
        <w:t>הוא מכניס את בתי ה</w:t>
      </w:r>
      <w:r w:rsidR="007C5027">
        <w:rPr>
          <w:rFonts w:hint="cs"/>
          <w:rtl/>
        </w:rPr>
        <w:t>קפה</w:t>
      </w:r>
      <w:r w:rsidR="009E2CCA">
        <w:rPr>
          <w:rFonts w:hint="cs"/>
          <w:rtl/>
        </w:rPr>
        <w:t xml:space="preserve">. </w:t>
      </w:r>
      <w:bookmarkStart w:id="1088" w:name="_ETM_Q1_11489000"/>
      <w:bookmarkEnd w:id="1088"/>
      <w:r w:rsidR="007C5027">
        <w:rPr>
          <w:rFonts w:hint="cs"/>
          <w:rtl/>
        </w:rPr>
        <w:t>אני מקבל את ההערה. עדיין נשא</w:t>
      </w:r>
      <w:r>
        <w:rPr>
          <w:rFonts w:hint="cs"/>
          <w:rtl/>
        </w:rPr>
        <w:t xml:space="preserve">לת השאלה ששאלתי. </w:t>
      </w:r>
      <w:r w:rsidR="007C5027">
        <w:rPr>
          <w:rFonts w:hint="cs"/>
          <w:rtl/>
        </w:rPr>
        <w:t>ב</w:t>
      </w:r>
      <w:r>
        <w:rPr>
          <w:rFonts w:hint="cs"/>
          <w:rtl/>
        </w:rPr>
        <w:t xml:space="preserve">בתי קפה טיפלנו, הם במקום אחר. יש לנו שאלה </w:t>
      </w:r>
      <w:r w:rsidR="009E2CCA">
        <w:rPr>
          <w:rFonts w:hint="cs"/>
          <w:rtl/>
        </w:rPr>
        <w:t xml:space="preserve">לגבי </w:t>
      </w:r>
      <w:r w:rsidR="007C5027">
        <w:rPr>
          <w:rFonts w:hint="cs"/>
          <w:rtl/>
        </w:rPr>
        <w:t xml:space="preserve">ה-150 מטר, </w:t>
      </w:r>
      <w:r w:rsidR="009E2CCA">
        <w:rPr>
          <w:rFonts w:hint="cs"/>
          <w:rtl/>
        </w:rPr>
        <w:t>לגבי</w:t>
      </w:r>
      <w:r>
        <w:rPr>
          <w:rFonts w:hint="cs"/>
          <w:rtl/>
        </w:rPr>
        <w:t xml:space="preserve"> הפרגוד</w:t>
      </w:r>
      <w:r w:rsidR="007C5027">
        <w:rPr>
          <w:rFonts w:hint="cs"/>
          <w:rtl/>
        </w:rPr>
        <w:t>.</w:t>
      </w:r>
      <w:r>
        <w:rPr>
          <w:rFonts w:hint="cs"/>
          <w:rtl/>
        </w:rPr>
        <w:t xml:space="preserve"> זו שאלה נפרדת, תיכף נדון</w:t>
      </w:r>
      <w:r w:rsidR="007C5027">
        <w:rPr>
          <w:rFonts w:hint="cs"/>
          <w:rtl/>
        </w:rPr>
        <w:t xml:space="preserve"> בה</w:t>
      </w:r>
      <w:r>
        <w:rPr>
          <w:rFonts w:hint="cs"/>
          <w:rtl/>
        </w:rPr>
        <w:t xml:space="preserve">. </w:t>
      </w:r>
      <w:r w:rsidR="007C5027">
        <w:rPr>
          <w:rFonts w:hint="cs"/>
          <w:rtl/>
        </w:rPr>
        <w:t xml:space="preserve">אני רגע מתחיל עם השאלה </w:t>
      </w:r>
      <w:bookmarkStart w:id="1089" w:name="_ETM_Q1_11506000"/>
      <w:bookmarkEnd w:id="1089"/>
      <w:r w:rsidR="007C5027">
        <w:rPr>
          <w:rFonts w:hint="cs"/>
          <w:rtl/>
        </w:rPr>
        <w:t xml:space="preserve">היותר כבדה, והיא </w:t>
      </w:r>
      <w:r>
        <w:rPr>
          <w:rFonts w:hint="cs"/>
          <w:rtl/>
        </w:rPr>
        <w:t>מדוע המסעדו</w:t>
      </w:r>
      <w:r w:rsidR="007C5027">
        <w:rPr>
          <w:rFonts w:hint="cs"/>
          <w:rtl/>
        </w:rPr>
        <w:t>ת -</w:t>
      </w:r>
      <w:r>
        <w:rPr>
          <w:rFonts w:hint="cs"/>
          <w:rtl/>
        </w:rPr>
        <w:t xml:space="preserve"> </w:t>
      </w:r>
      <w:r w:rsidR="007C5027">
        <w:rPr>
          <w:rFonts w:hint="cs"/>
          <w:rtl/>
        </w:rPr>
        <w:t>רוב המסעדות הן מעל 150 מטר ומעל 50 איש - הן</w:t>
      </w:r>
      <w:r>
        <w:rPr>
          <w:rFonts w:hint="cs"/>
          <w:rtl/>
        </w:rPr>
        <w:t xml:space="preserve"> ב</w:t>
      </w:r>
      <w:r w:rsidR="007C5027">
        <w:rPr>
          <w:rFonts w:hint="cs"/>
          <w:rtl/>
        </w:rPr>
        <w:t>-</w:t>
      </w:r>
      <w:r>
        <w:rPr>
          <w:rFonts w:hint="cs"/>
          <w:rtl/>
        </w:rPr>
        <w:t>ב'.</w:t>
      </w:r>
    </w:p>
    <w:p w:rsidR="00107A29" w:rsidRDefault="00107A29" w:rsidP="00107A29">
      <w:pPr>
        <w:rPr>
          <w:rtl/>
        </w:rPr>
      </w:pPr>
    </w:p>
    <w:sdt>
      <w:sdtPr>
        <w:rPr>
          <w:rFonts w:hint="cs"/>
          <w:rtl/>
        </w:rPr>
        <w:alias w:val="אורח"/>
        <w:tag w:val="&lt;ID&gt;847225&lt;/ID&gt;&lt;Name&gt;רבקה שפר&lt;/Name&gt;&lt;Data&gt;רבקה שפר&lt;/Data&gt;&lt;Shortcut&gt;רבשפ&lt;/Shortcut&gt;&lt;Title&gt;ראש שירותי בריאות הציבור, משרד הבריאות&lt;/Title&gt;"/>
        <w:id w:val="1256555068"/>
        <w:placeholder>
          <w:docPart w:val="DefaultPlaceholder_-1854013440"/>
        </w:placeholder>
      </w:sdtPr>
      <w:sdtEndPr/>
      <w:sdtContent>
        <w:p w:rsidR="00AC25AB" w:rsidRDefault="00AC25AB" w:rsidP="00AC25AB">
          <w:pPr>
            <w:pStyle w:val="af9"/>
            <w:keepNext/>
            <w:rPr>
              <w:rtl/>
            </w:rPr>
          </w:pPr>
          <w:r>
            <w:rPr>
              <w:rtl/>
            </w:rPr>
            <w:t>רבקה שפר:</w:t>
          </w:r>
        </w:p>
      </w:sdtContent>
    </w:sdt>
    <w:p w:rsidR="00AC25AB" w:rsidRDefault="00AC25AB" w:rsidP="00AC25AB">
      <w:pPr>
        <w:pStyle w:val="KeepWithNext"/>
        <w:rPr>
          <w:rtl/>
        </w:rPr>
      </w:pPr>
    </w:p>
    <w:p w:rsidR="00107A29" w:rsidRDefault="007C5027" w:rsidP="007C5027">
      <w:pPr>
        <w:rPr>
          <w:rtl/>
        </w:rPr>
      </w:pPr>
      <w:r>
        <w:rPr>
          <w:rFonts w:hint="cs"/>
          <w:rtl/>
        </w:rPr>
        <w:t xml:space="preserve">אני אשמח אם נדון על זה בפעם הבאה. כולם </w:t>
      </w:r>
      <w:bookmarkStart w:id="1090" w:name="_ETM_Q1_11532000"/>
      <w:bookmarkEnd w:id="1090"/>
      <w:r>
        <w:rPr>
          <w:rFonts w:hint="cs"/>
          <w:rtl/>
        </w:rPr>
        <w:t>מבינים שבמסעדות יש סכנה יותר גדולה לבריאות הצ</w:t>
      </w:r>
      <w:r w:rsidR="00107A29">
        <w:rPr>
          <w:rFonts w:hint="cs"/>
          <w:rtl/>
        </w:rPr>
        <w:t>י</w:t>
      </w:r>
      <w:r>
        <w:rPr>
          <w:rFonts w:hint="cs"/>
          <w:rtl/>
        </w:rPr>
        <w:t>בור. כש</w:t>
      </w:r>
      <w:r w:rsidR="00107A29">
        <w:rPr>
          <w:rFonts w:hint="cs"/>
          <w:rtl/>
        </w:rPr>
        <w:t>עו</w:t>
      </w:r>
      <w:r>
        <w:rPr>
          <w:rFonts w:hint="cs"/>
          <w:rtl/>
        </w:rPr>
        <w:t>סקים בבשר ובדגים יש לזה משמעות יותר גדולה. את ההקלות עשינו כשהעברנו את בתי הקפה.</w:t>
      </w:r>
      <w:r w:rsidR="00107A29">
        <w:rPr>
          <w:rFonts w:hint="cs"/>
          <w:rtl/>
        </w:rPr>
        <w:t xml:space="preserve"> </w:t>
      </w:r>
    </w:p>
    <w:p w:rsidR="00107A29" w:rsidRDefault="00107A29" w:rsidP="00107A29">
      <w:pPr>
        <w:ind w:firstLine="0"/>
        <w:rPr>
          <w:rtl/>
        </w:rPr>
      </w:pPr>
    </w:p>
    <w:bookmarkStart w:id="1091" w:name="_ETM_Q1_11545000" w:displacedByCustomXml="next"/>
    <w:bookmarkEnd w:id="1091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507175235"/>
        <w:placeholder>
          <w:docPart w:val="DefaultPlaceholder_-1854013440"/>
        </w:placeholder>
      </w:sdtPr>
      <w:sdtEndPr/>
      <w:sdtContent>
        <w:p w:rsidR="007C5027" w:rsidRDefault="007C5027" w:rsidP="007C5027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7C5027" w:rsidRDefault="007C5027" w:rsidP="007C5027">
      <w:pPr>
        <w:pStyle w:val="KeepWithNext"/>
        <w:rPr>
          <w:rtl/>
        </w:rPr>
      </w:pPr>
    </w:p>
    <w:p w:rsidR="00107A29" w:rsidRDefault="00107A29" w:rsidP="007C5027">
      <w:pPr>
        <w:rPr>
          <w:rtl/>
        </w:rPr>
      </w:pPr>
      <w:r>
        <w:rPr>
          <w:rFonts w:hint="cs"/>
          <w:rtl/>
        </w:rPr>
        <w:t>כשאתם</w:t>
      </w:r>
      <w:r w:rsidR="007C5027">
        <w:rPr>
          <w:rFonts w:hint="cs"/>
          <w:rtl/>
        </w:rPr>
        <w:t xml:space="preserve"> </w:t>
      </w:r>
      <w:r>
        <w:rPr>
          <w:rFonts w:hint="cs"/>
          <w:rtl/>
        </w:rPr>
        <w:t>בודקים היום מסעדו</w:t>
      </w:r>
      <w:r w:rsidR="007C5027">
        <w:rPr>
          <w:rFonts w:hint="cs"/>
          <w:rtl/>
        </w:rPr>
        <w:t xml:space="preserve">ת, האם הן </w:t>
      </w:r>
      <w:r w:rsidR="009E2CCA">
        <w:rPr>
          <w:rFonts w:hint="cs"/>
          <w:rtl/>
        </w:rPr>
        <w:t xml:space="preserve">כבר </w:t>
      </w:r>
      <w:r w:rsidR="007C5027">
        <w:rPr>
          <w:rFonts w:hint="cs"/>
          <w:rtl/>
        </w:rPr>
        <w:t>עובדות, או שהן סגורות ומחכות לכם?</w:t>
      </w:r>
    </w:p>
    <w:p w:rsidR="00107A29" w:rsidRDefault="00107A29" w:rsidP="00107A29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47225&lt;/ID&gt;&lt;Name&gt;רבקה שפר&lt;/Name&gt;&lt;Data&gt;רבקה שפר&lt;/Data&gt;&lt;Shortcut&gt;רבשפ&lt;/Shortcut&gt;&lt;Title&gt;ראש שירותי בריאות הציבור, משרד הבריאות&lt;/Title&gt;"/>
        <w:id w:val="251942821"/>
        <w:placeholder>
          <w:docPart w:val="DefaultPlaceholder_-1854013440"/>
        </w:placeholder>
      </w:sdtPr>
      <w:sdtEndPr/>
      <w:sdtContent>
        <w:p w:rsidR="00AC25AB" w:rsidRDefault="00AC25AB" w:rsidP="00AC25AB">
          <w:pPr>
            <w:pStyle w:val="af9"/>
            <w:keepNext/>
            <w:rPr>
              <w:rtl/>
            </w:rPr>
          </w:pPr>
          <w:r>
            <w:rPr>
              <w:rtl/>
            </w:rPr>
            <w:t>רבקה שפר:</w:t>
          </w:r>
        </w:p>
      </w:sdtContent>
    </w:sdt>
    <w:p w:rsidR="00AC25AB" w:rsidRDefault="00AC25AB" w:rsidP="00AC25AB">
      <w:pPr>
        <w:pStyle w:val="KeepWithNext"/>
        <w:rPr>
          <w:rtl/>
        </w:rPr>
      </w:pPr>
    </w:p>
    <w:p w:rsidR="00AC25AB" w:rsidRDefault="00AC25AB" w:rsidP="00AC25AB">
      <w:pPr>
        <w:rPr>
          <w:rtl/>
        </w:rPr>
      </w:pPr>
      <w:r>
        <w:rPr>
          <w:rFonts w:hint="cs"/>
          <w:rtl/>
        </w:rPr>
        <w:t>אתה יודע מה המצב.</w:t>
      </w:r>
    </w:p>
    <w:p w:rsidR="00AC25AB" w:rsidRDefault="00AC25AB" w:rsidP="00AC25AB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890803328"/>
        <w:placeholder>
          <w:docPart w:val="DefaultPlaceholder_-1854013440"/>
        </w:placeholder>
      </w:sdtPr>
      <w:sdtEndPr/>
      <w:sdtContent>
        <w:p w:rsidR="00AC25AB" w:rsidRDefault="00AC25AB" w:rsidP="00AC25AB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AC25AB" w:rsidRDefault="00AC25AB" w:rsidP="00AC25AB">
      <w:pPr>
        <w:pStyle w:val="KeepWithNext"/>
        <w:rPr>
          <w:rtl/>
        </w:rPr>
      </w:pPr>
    </w:p>
    <w:p w:rsidR="00AC25AB" w:rsidRDefault="009E2CCA" w:rsidP="00AC25AB">
      <w:pPr>
        <w:rPr>
          <w:rtl/>
        </w:rPr>
      </w:pPr>
      <w:r>
        <w:rPr>
          <w:rFonts w:hint="cs"/>
          <w:rtl/>
        </w:rPr>
        <w:t>אני שואל,</w:t>
      </w:r>
      <w:r w:rsidR="00AC25AB">
        <w:rPr>
          <w:rFonts w:hint="cs"/>
          <w:rtl/>
        </w:rPr>
        <w:t xml:space="preserve"> אני לא יודע.</w:t>
      </w:r>
    </w:p>
    <w:p w:rsidR="00AC25AB" w:rsidRDefault="00AC25AB" w:rsidP="00AC25AB">
      <w:pPr>
        <w:rPr>
          <w:rtl/>
        </w:rPr>
      </w:pPr>
      <w:bookmarkStart w:id="1092" w:name="_ETM_Q1_11548000"/>
      <w:bookmarkEnd w:id="1092"/>
    </w:p>
    <w:bookmarkStart w:id="1093" w:name="_ETM_Q1_11549000" w:displacedByCustomXml="next"/>
    <w:bookmarkEnd w:id="1093" w:displacedByCustomXml="next"/>
    <w:bookmarkStart w:id="1094" w:name="_ETM_Q1_11551000" w:displacedByCustomXml="next"/>
    <w:bookmarkEnd w:id="1094" w:displacedByCustomXml="next"/>
    <w:sdt>
      <w:sdtPr>
        <w:rPr>
          <w:rFonts w:hint="cs"/>
          <w:rtl/>
        </w:rPr>
        <w:alias w:val="אורח"/>
        <w:tag w:val="&lt;ID&gt;847225&lt;/ID&gt;&lt;Name&gt;רבקה שפר&lt;/Name&gt;&lt;Data&gt;רבקה שפר&lt;/Data&gt;&lt;Shortcut&gt;רבשפ&lt;/Shortcut&gt;&lt;Title&gt;ראש שירותי בריאות הציבור, משרד הבריאות&lt;/Title&gt;"/>
        <w:id w:val="-1786570633"/>
        <w:placeholder>
          <w:docPart w:val="DefaultPlaceholder_-1854013440"/>
        </w:placeholder>
      </w:sdtPr>
      <w:sdtEndPr/>
      <w:sdtContent>
        <w:p w:rsidR="00AC25AB" w:rsidRDefault="00AC25AB" w:rsidP="00AC25AB">
          <w:pPr>
            <w:pStyle w:val="af9"/>
            <w:keepNext/>
            <w:rPr>
              <w:rtl/>
            </w:rPr>
          </w:pPr>
          <w:r>
            <w:rPr>
              <w:rtl/>
            </w:rPr>
            <w:t>רבקה שפר:</w:t>
          </w:r>
        </w:p>
      </w:sdtContent>
    </w:sdt>
    <w:p w:rsidR="00AC25AB" w:rsidRDefault="00AC25AB" w:rsidP="00AC25AB">
      <w:pPr>
        <w:pStyle w:val="KeepWithNext"/>
        <w:rPr>
          <w:rtl/>
        </w:rPr>
      </w:pPr>
    </w:p>
    <w:p w:rsidR="00107A29" w:rsidRDefault="00107A29" w:rsidP="00AC25AB">
      <w:pPr>
        <w:rPr>
          <w:rtl/>
        </w:rPr>
      </w:pPr>
      <w:r>
        <w:rPr>
          <w:rFonts w:hint="cs"/>
          <w:rtl/>
        </w:rPr>
        <w:t>חלק גדול עובדים, חלק לא</w:t>
      </w:r>
      <w:r w:rsidR="00AC25AB">
        <w:rPr>
          <w:rFonts w:hint="cs"/>
          <w:rtl/>
        </w:rPr>
        <w:t>.</w:t>
      </w:r>
    </w:p>
    <w:p w:rsidR="00107A29" w:rsidRDefault="00107A29" w:rsidP="00107A29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699770&lt;/ID&gt;&lt;Name&gt;שי ברמן&lt;/Name&gt;&lt;Data&gt;שי ברמן&lt;/Data&gt;&lt;Shortcut&gt;שיבר&lt;/Shortcut&gt;&lt;Title&gt;מנכ&quot;ל, איגוד המסעדות בתי קפה וברים&lt;/Title&gt;"/>
        <w:id w:val="-1516069006"/>
        <w:placeholder>
          <w:docPart w:val="DefaultPlaceholder_-1854013440"/>
        </w:placeholder>
        <w15:color w:val="993366"/>
      </w:sdtPr>
      <w:sdtEndPr/>
      <w:sdtContent>
        <w:p w:rsidR="00107A29" w:rsidRDefault="00107A29" w:rsidP="00107A29">
          <w:pPr>
            <w:pStyle w:val="af9"/>
            <w:keepNext/>
            <w:rPr>
              <w:rtl/>
            </w:rPr>
          </w:pPr>
          <w:r w:rsidRPr="00107A29">
            <w:rPr>
              <w:rStyle w:val="afd"/>
              <w:color w:val="000000"/>
              <w:rtl/>
            </w:rPr>
            <w:t>שי ברמן</w:t>
          </w:r>
          <w:r w:rsidRPr="00107A29">
            <w:rPr>
              <w:color w:val="000000"/>
              <w:rtl/>
            </w:rPr>
            <w:t>:</w:t>
          </w:r>
        </w:p>
      </w:sdtContent>
    </w:sdt>
    <w:p w:rsidR="00107A29" w:rsidRDefault="00107A29" w:rsidP="00107A29">
      <w:pPr>
        <w:pStyle w:val="KeepWithNext"/>
        <w:rPr>
          <w:rtl/>
        </w:rPr>
      </w:pPr>
    </w:p>
    <w:p w:rsidR="00107A29" w:rsidRDefault="00107A29" w:rsidP="00107A29">
      <w:pPr>
        <w:rPr>
          <w:rtl/>
        </w:rPr>
      </w:pPr>
      <w:r>
        <w:rPr>
          <w:rFonts w:hint="cs"/>
          <w:rtl/>
        </w:rPr>
        <w:t>כולם עובדים.</w:t>
      </w:r>
    </w:p>
    <w:p w:rsidR="00107A29" w:rsidRDefault="00107A29" w:rsidP="00107A29">
      <w:pPr>
        <w:rPr>
          <w:rtl/>
        </w:rPr>
      </w:pPr>
    </w:p>
    <w:bookmarkStart w:id="1095" w:name="_ETM_Q1_11557000" w:displacedByCustomXml="next"/>
    <w:bookmarkEnd w:id="1095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892927590"/>
        <w:placeholder>
          <w:docPart w:val="DefaultPlaceholder_-1854013440"/>
        </w:placeholder>
      </w:sdtPr>
      <w:sdtEndPr/>
      <w:sdtContent>
        <w:p w:rsidR="00AC25AB" w:rsidRDefault="00AC25AB" w:rsidP="00AC25AB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AC25AB" w:rsidRDefault="00AC25AB" w:rsidP="00AC25AB">
      <w:pPr>
        <w:pStyle w:val="KeepWithNext"/>
        <w:rPr>
          <w:rtl/>
        </w:rPr>
      </w:pPr>
    </w:p>
    <w:p w:rsidR="00107A29" w:rsidRDefault="00AC25AB" w:rsidP="009E2CCA">
      <w:pPr>
        <w:rPr>
          <w:rtl/>
        </w:rPr>
      </w:pPr>
      <w:r>
        <w:rPr>
          <w:rFonts w:hint="cs"/>
          <w:rtl/>
        </w:rPr>
        <w:t>יש מסעדות ש</w:t>
      </w:r>
      <w:r w:rsidR="009E2CCA">
        <w:rPr>
          <w:rFonts w:hint="cs"/>
          <w:rtl/>
        </w:rPr>
        <w:t xml:space="preserve">אתם בודקים והן </w:t>
      </w:r>
      <w:r>
        <w:rPr>
          <w:rFonts w:hint="cs"/>
          <w:rtl/>
        </w:rPr>
        <w:t>לא עובדות</w:t>
      </w:r>
      <w:r w:rsidR="009E2CCA">
        <w:rPr>
          <w:rFonts w:hint="cs"/>
          <w:rtl/>
        </w:rPr>
        <w:t xml:space="preserve">? </w:t>
      </w:r>
      <w:r>
        <w:rPr>
          <w:rFonts w:hint="cs"/>
          <w:rtl/>
        </w:rPr>
        <w:t xml:space="preserve">אמרת שיש כאלה. </w:t>
      </w:r>
    </w:p>
    <w:p w:rsidR="00107A29" w:rsidRDefault="00107A29" w:rsidP="00107A29">
      <w:pPr>
        <w:rPr>
          <w:rtl/>
        </w:rPr>
      </w:pPr>
    </w:p>
    <w:sdt>
      <w:sdtPr>
        <w:rPr>
          <w:rFonts w:hint="cs"/>
          <w:rtl/>
        </w:rPr>
        <w:alias w:val="אורח"/>
        <w:tag w:val="&lt;ID&gt;847225&lt;/ID&gt;&lt;Name&gt;רבקה שפר&lt;/Name&gt;&lt;Data&gt;רבקה שפר&lt;/Data&gt;&lt;Shortcut&gt;רבשפ&lt;/Shortcut&gt;&lt;Title&gt;ראש שירותי בריאות הציבור, משרד הבריאות&lt;/Title&gt;"/>
        <w:id w:val="-1306928781"/>
        <w:placeholder>
          <w:docPart w:val="DefaultPlaceholder_-1854013440"/>
        </w:placeholder>
      </w:sdtPr>
      <w:sdtEndPr/>
      <w:sdtContent>
        <w:p w:rsidR="00AC25AB" w:rsidRDefault="00AC25AB" w:rsidP="00AC25AB">
          <w:pPr>
            <w:pStyle w:val="af9"/>
            <w:keepNext/>
            <w:rPr>
              <w:rtl/>
            </w:rPr>
          </w:pPr>
          <w:r>
            <w:rPr>
              <w:rtl/>
            </w:rPr>
            <w:t>רבקה שפר:</w:t>
          </w:r>
        </w:p>
      </w:sdtContent>
    </w:sdt>
    <w:p w:rsidR="00AC25AB" w:rsidRDefault="00AC25AB" w:rsidP="00AC25AB">
      <w:pPr>
        <w:pStyle w:val="KeepWithNext"/>
        <w:rPr>
          <w:rtl/>
        </w:rPr>
      </w:pPr>
    </w:p>
    <w:p w:rsidR="00107A29" w:rsidRDefault="00107A29" w:rsidP="00AC25AB">
      <w:pPr>
        <w:rPr>
          <w:rtl/>
        </w:rPr>
      </w:pPr>
      <w:r>
        <w:rPr>
          <w:rFonts w:hint="cs"/>
          <w:rtl/>
        </w:rPr>
        <w:t xml:space="preserve">יש </w:t>
      </w:r>
      <w:r w:rsidR="00AC25AB">
        <w:rPr>
          <w:rFonts w:hint="cs"/>
          <w:rtl/>
        </w:rPr>
        <w:t>מקומות שנכנסים אליהם. את אלה שעובדים על פי חוק</w:t>
      </w:r>
      <w:r>
        <w:rPr>
          <w:rFonts w:hint="cs"/>
          <w:rtl/>
        </w:rPr>
        <w:t xml:space="preserve"> </w:t>
      </w:r>
      <w:r w:rsidR="00AC25AB">
        <w:rPr>
          <w:rFonts w:hint="cs"/>
          <w:rtl/>
        </w:rPr>
        <w:t xml:space="preserve">אנחנו </w:t>
      </w:r>
      <w:r>
        <w:rPr>
          <w:rFonts w:hint="cs"/>
          <w:rtl/>
        </w:rPr>
        <w:t>בודקים</w:t>
      </w:r>
      <w:r w:rsidR="00AC25AB">
        <w:rPr>
          <w:rFonts w:hint="cs"/>
          <w:rtl/>
        </w:rPr>
        <w:t xml:space="preserve">. </w:t>
      </w:r>
    </w:p>
    <w:p w:rsidR="00AC25AB" w:rsidRDefault="00AC25AB" w:rsidP="00AC25AB">
      <w:pPr>
        <w:rPr>
          <w:rtl/>
        </w:rPr>
      </w:pPr>
      <w:bookmarkStart w:id="1096" w:name="_ETM_Q1_11570000"/>
      <w:bookmarkEnd w:id="1096"/>
    </w:p>
    <w:sdt>
      <w:sdtPr>
        <w:rPr>
          <w:rFonts w:hint="cs"/>
          <w:rtl/>
        </w:rPr>
        <w:alias w:val="אורח"/>
        <w:tag w:val="&lt;ID&gt;699770&lt;/ID&gt;&lt;Name&gt;שי ברמן&lt;/Name&gt;&lt;Data&gt;שי ברמן&lt;/Data&gt;&lt;Shortcut&gt;שיבר&lt;/Shortcut&gt;&lt;Title&gt;מנכ&quot;ל, איגוד המסעדות בתי קפה וברים&lt;/Title&gt;"/>
        <w:id w:val="1341502524"/>
        <w:placeholder>
          <w:docPart w:val="DefaultPlaceholder_-1854013440"/>
        </w:placeholder>
        <w15:color w:val="993366"/>
      </w:sdtPr>
      <w:sdtEndPr/>
      <w:sdtContent>
        <w:p w:rsidR="00107A29" w:rsidRDefault="00107A29" w:rsidP="00107A29">
          <w:pPr>
            <w:pStyle w:val="af9"/>
            <w:keepNext/>
            <w:rPr>
              <w:rtl/>
            </w:rPr>
          </w:pPr>
          <w:r w:rsidRPr="00107A29">
            <w:rPr>
              <w:rStyle w:val="afd"/>
              <w:color w:val="000000"/>
              <w:rtl/>
            </w:rPr>
            <w:t>שי ברמן</w:t>
          </w:r>
          <w:r w:rsidRPr="00107A29">
            <w:rPr>
              <w:color w:val="000000"/>
              <w:rtl/>
            </w:rPr>
            <w:t>:</w:t>
          </w:r>
        </w:p>
      </w:sdtContent>
    </w:sdt>
    <w:p w:rsidR="00107A29" w:rsidRDefault="00107A29" w:rsidP="00107A29">
      <w:pPr>
        <w:pStyle w:val="KeepWithNext"/>
        <w:rPr>
          <w:rtl/>
        </w:rPr>
      </w:pPr>
    </w:p>
    <w:p w:rsidR="00AC25AB" w:rsidRDefault="00107A29" w:rsidP="00107A29">
      <w:pPr>
        <w:rPr>
          <w:rtl/>
        </w:rPr>
      </w:pPr>
      <w:r>
        <w:rPr>
          <w:rFonts w:hint="cs"/>
          <w:rtl/>
        </w:rPr>
        <w:t xml:space="preserve">זה לא </w:t>
      </w:r>
      <w:r w:rsidR="00AC25AB">
        <w:rPr>
          <w:rFonts w:hint="cs"/>
          <w:rtl/>
        </w:rPr>
        <w:t xml:space="preserve">נכון. </w:t>
      </w:r>
      <w:bookmarkStart w:id="1097" w:name="_ETM_Q1_11575000"/>
      <w:bookmarkEnd w:id="1097"/>
    </w:p>
    <w:p w:rsidR="00AC25AB" w:rsidRDefault="00AC25AB" w:rsidP="00AC25AB">
      <w:pPr>
        <w:ind w:firstLine="0"/>
        <w:rPr>
          <w:rtl/>
        </w:rPr>
      </w:pPr>
    </w:p>
    <w:bookmarkStart w:id="1098" w:name="_ETM_Q1_11576000" w:displacedByCustomXml="next"/>
    <w:bookmarkEnd w:id="1098" w:displacedByCustomXml="next"/>
    <w:bookmarkStart w:id="1099" w:name="_ETM_Q1_11582000" w:displacedByCustomXml="next"/>
    <w:bookmarkEnd w:id="1099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011062820"/>
        <w:placeholder>
          <w:docPart w:val="DefaultPlaceholder_-1854013440"/>
        </w:placeholder>
      </w:sdtPr>
      <w:sdtEndPr/>
      <w:sdtContent>
        <w:p w:rsidR="00AC25AB" w:rsidRDefault="00AC25AB" w:rsidP="00AC25AB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AC25AB" w:rsidRDefault="00AC25AB" w:rsidP="00AC25AB">
      <w:pPr>
        <w:pStyle w:val="KeepWithNext"/>
        <w:rPr>
          <w:rtl/>
        </w:rPr>
      </w:pPr>
    </w:p>
    <w:p w:rsidR="00107A29" w:rsidRDefault="00AC25AB" w:rsidP="00AC25AB">
      <w:pPr>
        <w:rPr>
          <w:rtl/>
        </w:rPr>
      </w:pPr>
      <w:r>
        <w:rPr>
          <w:rFonts w:hint="cs"/>
          <w:rtl/>
        </w:rPr>
        <w:t xml:space="preserve">ברור </w:t>
      </w:r>
      <w:r w:rsidR="00107A29">
        <w:rPr>
          <w:rFonts w:hint="cs"/>
          <w:rtl/>
        </w:rPr>
        <w:t>לכולם</w:t>
      </w:r>
      <w:r>
        <w:rPr>
          <w:rFonts w:hint="cs"/>
          <w:rtl/>
        </w:rPr>
        <w:t xml:space="preserve"> </w:t>
      </w:r>
      <w:r w:rsidR="00107A29">
        <w:rPr>
          <w:rFonts w:hint="cs"/>
          <w:rtl/>
        </w:rPr>
        <w:t>שברמת הבריאות יש רמת סיכון אחרת</w:t>
      </w:r>
      <w:r>
        <w:rPr>
          <w:rFonts w:hint="cs"/>
          <w:rtl/>
        </w:rPr>
        <w:t xml:space="preserve"> במסעדות לעומת בית קפה או מזנון קטן. השאלה שלנו זה </w:t>
      </w:r>
      <w:proofErr w:type="spellStart"/>
      <w:r>
        <w:rPr>
          <w:rFonts w:hint="cs"/>
          <w:rtl/>
        </w:rPr>
        <w:t>הב</w:t>
      </w:r>
      <w:bookmarkStart w:id="1100" w:name="_ETM_Q1_11597000"/>
      <w:bookmarkEnd w:id="1100"/>
      <w:r>
        <w:rPr>
          <w:rFonts w:hint="cs"/>
          <w:rtl/>
        </w:rPr>
        <w:t>לאנס</w:t>
      </w:r>
      <w:proofErr w:type="spellEnd"/>
      <w:r>
        <w:rPr>
          <w:rFonts w:hint="cs"/>
          <w:rtl/>
        </w:rPr>
        <w:t xml:space="preserve"> הזה שבין </w:t>
      </w:r>
      <w:r w:rsidR="00107A29">
        <w:rPr>
          <w:rFonts w:hint="cs"/>
          <w:rtl/>
        </w:rPr>
        <w:t xml:space="preserve"> לתת לעסקים ל</w:t>
      </w:r>
      <w:r>
        <w:rPr>
          <w:rFonts w:hint="cs"/>
          <w:rtl/>
        </w:rPr>
        <w:t>חיות לבין הביקורת.</w:t>
      </w:r>
      <w:r w:rsidR="00107A29">
        <w:rPr>
          <w:rFonts w:hint="cs"/>
          <w:rtl/>
        </w:rPr>
        <w:t xml:space="preserve"> </w:t>
      </w:r>
    </w:p>
    <w:p w:rsidR="00107A29" w:rsidRDefault="00107A29" w:rsidP="00107A29">
      <w:pPr>
        <w:rPr>
          <w:rtl/>
        </w:rPr>
      </w:pPr>
    </w:p>
    <w:sdt>
      <w:sdtPr>
        <w:rPr>
          <w:rFonts w:hint="cs"/>
          <w:rtl/>
        </w:rPr>
        <w:alias w:val="אורח"/>
        <w:tag w:val="&lt;ID&gt;847225&lt;/ID&gt;&lt;Name&gt;רבקה שפר&lt;/Name&gt;&lt;Data&gt;רבקה שפר&lt;/Data&gt;&lt;Shortcut&gt;רבשפ&lt;/Shortcut&gt;&lt;Title&gt;ראש שירותי בריאות הציבור, משרד הבריאות&lt;/Title&gt;"/>
        <w:id w:val="-2004733881"/>
        <w:placeholder>
          <w:docPart w:val="DefaultPlaceholder_-1854013440"/>
        </w:placeholder>
      </w:sdtPr>
      <w:sdtEndPr/>
      <w:sdtContent>
        <w:p w:rsidR="00AC25AB" w:rsidRDefault="00AC25AB" w:rsidP="00AC25AB">
          <w:pPr>
            <w:pStyle w:val="af9"/>
            <w:keepNext/>
            <w:rPr>
              <w:rtl/>
            </w:rPr>
          </w:pPr>
          <w:r>
            <w:rPr>
              <w:rtl/>
            </w:rPr>
            <w:t>רבקה שפר:</w:t>
          </w:r>
        </w:p>
      </w:sdtContent>
    </w:sdt>
    <w:p w:rsidR="00AC25AB" w:rsidRDefault="00AC25AB" w:rsidP="00AC25AB">
      <w:pPr>
        <w:pStyle w:val="KeepWithNext"/>
        <w:rPr>
          <w:rtl/>
        </w:rPr>
      </w:pPr>
    </w:p>
    <w:p w:rsidR="00107A29" w:rsidRDefault="00107A29" w:rsidP="00AC25AB">
      <w:pPr>
        <w:rPr>
          <w:rtl/>
        </w:rPr>
      </w:pPr>
      <w:r>
        <w:rPr>
          <w:rFonts w:hint="cs"/>
          <w:rtl/>
        </w:rPr>
        <w:t xml:space="preserve">ככל שהמורכבות </w:t>
      </w:r>
      <w:r w:rsidR="00AC25AB">
        <w:rPr>
          <w:rFonts w:hint="cs"/>
          <w:rtl/>
        </w:rPr>
        <w:t>ש</w:t>
      </w:r>
      <w:r>
        <w:rPr>
          <w:rFonts w:hint="cs"/>
          <w:rtl/>
        </w:rPr>
        <w:t>מתנ</w:t>
      </w:r>
      <w:r w:rsidR="00AC25AB">
        <w:rPr>
          <w:rFonts w:hint="cs"/>
          <w:rtl/>
        </w:rPr>
        <w:t>הלת בתוך המקום קיימת, כך</w:t>
      </w:r>
      <w:r>
        <w:rPr>
          <w:rFonts w:hint="cs"/>
          <w:rtl/>
        </w:rPr>
        <w:t xml:space="preserve"> התשתית יותר חשובה. התשתית של מסעדה שעוסקת בבשר, בדגי</w:t>
      </w:r>
      <w:r w:rsidR="00AC25AB">
        <w:rPr>
          <w:rFonts w:hint="cs"/>
          <w:rtl/>
        </w:rPr>
        <w:t>ם ובדברים נוספים</w:t>
      </w:r>
      <w:r>
        <w:rPr>
          <w:rFonts w:hint="cs"/>
          <w:rtl/>
        </w:rPr>
        <w:t xml:space="preserve"> היא</w:t>
      </w:r>
      <w:r w:rsidR="00AC25AB">
        <w:rPr>
          <w:rFonts w:hint="cs"/>
          <w:rtl/>
        </w:rPr>
        <w:t xml:space="preserve"> </w:t>
      </w:r>
      <w:r>
        <w:rPr>
          <w:rFonts w:hint="cs"/>
          <w:rtl/>
        </w:rPr>
        <w:t>מאוד משמעותית להתנהלות נכונה אחר כך. אם אנחנו מבטלים</w:t>
      </w:r>
      <w:r w:rsidR="00AC25AB">
        <w:rPr>
          <w:rFonts w:hint="cs"/>
          <w:rtl/>
        </w:rPr>
        <w:t xml:space="preserve"> </w:t>
      </w:r>
      <w:bookmarkStart w:id="1101" w:name="_ETM_Q1_11624000"/>
      <w:bookmarkEnd w:id="1101"/>
      <w:r>
        <w:rPr>
          <w:rFonts w:hint="cs"/>
          <w:rtl/>
        </w:rPr>
        <w:t>א</w:t>
      </w:r>
      <w:r w:rsidR="00AC25AB">
        <w:rPr>
          <w:rFonts w:hint="cs"/>
          <w:rtl/>
        </w:rPr>
        <w:t>ת החשיבות הזאת של התשת</w:t>
      </w:r>
      <w:r>
        <w:rPr>
          <w:rFonts w:hint="cs"/>
          <w:rtl/>
        </w:rPr>
        <w:t>ית ונותנים לכל דבר ל</w:t>
      </w:r>
      <w:r w:rsidR="00AC25AB">
        <w:rPr>
          <w:rFonts w:hint="cs"/>
          <w:rtl/>
        </w:rPr>
        <w:t>התחיל ל</w:t>
      </w:r>
      <w:r>
        <w:rPr>
          <w:rFonts w:hint="cs"/>
          <w:rtl/>
        </w:rPr>
        <w:t>פעול, יש לזה משמעו</w:t>
      </w:r>
      <w:r w:rsidR="00AC25AB">
        <w:rPr>
          <w:rFonts w:hint="cs"/>
          <w:rtl/>
        </w:rPr>
        <w:t xml:space="preserve">ת, צריך להבין את </w:t>
      </w:r>
      <w:r>
        <w:rPr>
          <w:rFonts w:hint="cs"/>
          <w:rtl/>
        </w:rPr>
        <w:t>זה.</w:t>
      </w:r>
    </w:p>
    <w:p w:rsidR="00107A29" w:rsidRDefault="00107A29" w:rsidP="00107A29">
      <w:pPr>
        <w:rPr>
          <w:rtl/>
        </w:rPr>
      </w:pPr>
    </w:p>
    <w:bookmarkStart w:id="1102" w:name="_ETM_Q1_11635000" w:displacedByCustomXml="next"/>
    <w:bookmarkEnd w:id="1102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44966898"/>
        <w:placeholder>
          <w:docPart w:val="DefaultPlaceholder_-1854013440"/>
        </w:placeholder>
      </w:sdtPr>
      <w:sdtEndPr/>
      <w:sdtContent>
        <w:p w:rsidR="00AC25AB" w:rsidRDefault="00AC25AB" w:rsidP="00AC25AB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AC25AB" w:rsidRDefault="00AC25AB" w:rsidP="00AC25AB">
      <w:pPr>
        <w:pStyle w:val="KeepWithNext"/>
        <w:rPr>
          <w:rtl/>
        </w:rPr>
      </w:pPr>
    </w:p>
    <w:p w:rsidR="00107A29" w:rsidRDefault="00AC25AB" w:rsidP="008E5C10">
      <w:pPr>
        <w:rPr>
          <w:rtl/>
        </w:rPr>
      </w:pPr>
      <w:r>
        <w:rPr>
          <w:rFonts w:hint="cs"/>
          <w:rtl/>
        </w:rPr>
        <w:t>אנחנו נעשה את הדיון בשבוע הבא</w:t>
      </w:r>
      <w:r w:rsidR="005630BB">
        <w:rPr>
          <w:rFonts w:hint="cs"/>
          <w:rtl/>
        </w:rPr>
        <w:t>,</w:t>
      </w:r>
      <w:r w:rsidR="00107A29">
        <w:rPr>
          <w:rFonts w:hint="cs"/>
          <w:rtl/>
        </w:rPr>
        <w:t xml:space="preserve"> בהתאם לב</w:t>
      </w:r>
      <w:r>
        <w:rPr>
          <w:rFonts w:hint="cs"/>
          <w:rtl/>
        </w:rPr>
        <w:t>קשתך שאנשי המקצוע יהיו.</w:t>
      </w:r>
      <w:r w:rsidR="00107A29">
        <w:rPr>
          <w:rFonts w:hint="cs"/>
          <w:rtl/>
        </w:rPr>
        <w:t xml:space="preserve"> </w:t>
      </w:r>
      <w:r>
        <w:rPr>
          <w:rFonts w:hint="cs"/>
          <w:rtl/>
        </w:rPr>
        <w:t>אני מבקש שהם יתייחסו, ואת</w:t>
      </w:r>
      <w:bookmarkStart w:id="1103" w:name="_ETM_Q1_11641000"/>
      <w:bookmarkEnd w:id="1103"/>
      <w:r>
        <w:rPr>
          <w:rFonts w:hint="cs"/>
          <w:rtl/>
        </w:rPr>
        <w:t xml:space="preserve"> זה תב</w:t>
      </w:r>
      <w:r w:rsidR="00107A29">
        <w:rPr>
          <w:rFonts w:hint="cs"/>
          <w:rtl/>
        </w:rPr>
        <w:t>ה</w:t>
      </w:r>
      <w:r>
        <w:rPr>
          <w:rFonts w:hint="cs"/>
          <w:rtl/>
        </w:rPr>
        <w:t>י</w:t>
      </w:r>
      <w:r w:rsidR="00107A29">
        <w:rPr>
          <w:rFonts w:hint="cs"/>
          <w:rtl/>
        </w:rPr>
        <w:t>רי</w:t>
      </w:r>
      <w:r>
        <w:rPr>
          <w:rFonts w:hint="cs"/>
          <w:rtl/>
        </w:rPr>
        <w:t xml:space="preserve"> ל</w:t>
      </w:r>
      <w:r w:rsidR="00107A29">
        <w:rPr>
          <w:rFonts w:hint="cs"/>
          <w:rtl/>
        </w:rPr>
        <w:t>ה</w:t>
      </w:r>
      <w:r>
        <w:rPr>
          <w:rFonts w:hint="cs"/>
          <w:rtl/>
        </w:rPr>
        <w:t>ם,</w:t>
      </w:r>
      <w:r w:rsidR="00107A29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107A29">
        <w:rPr>
          <w:rFonts w:hint="cs"/>
          <w:rtl/>
        </w:rPr>
        <w:t xml:space="preserve">מה </w:t>
      </w:r>
      <w:r>
        <w:rPr>
          <w:rFonts w:hint="cs"/>
          <w:rtl/>
        </w:rPr>
        <w:t>שקורה היום</w:t>
      </w:r>
      <w:r w:rsidR="008E5C10">
        <w:rPr>
          <w:rFonts w:hint="cs"/>
          <w:rtl/>
        </w:rPr>
        <w:t>, ו</w:t>
      </w:r>
      <w:r>
        <w:rPr>
          <w:rFonts w:hint="cs"/>
          <w:rtl/>
        </w:rPr>
        <w:t>למה אם הם עוברים ל-א' זה</w:t>
      </w:r>
      <w:bookmarkStart w:id="1104" w:name="_ETM_Q1_11648000"/>
      <w:bookmarkEnd w:id="1104"/>
      <w:r>
        <w:rPr>
          <w:rFonts w:hint="cs"/>
          <w:rtl/>
        </w:rPr>
        <w:t xml:space="preserve"> מרע את מה שקורה היום. אם המציאות היא שהמסעדות עובדות היום בלי לשאול </w:t>
      </w:r>
      <w:bookmarkStart w:id="1105" w:name="_ETM_Q1_11656000"/>
      <w:bookmarkEnd w:id="1105"/>
      <w:r>
        <w:rPr>
          <w:rFonts w:hint="cs"/>
          <w:rtl/>
        </w:rPr>
        <w:t xml:space="preserve">אף אחד, בלי שאף אחד בודק, בלי רישיון, אני רוצה להבין את הדברים </w:t>
      </w:r>
      <w:bookmarkStart w:id="1106" w:name="_ETM_Q1_11660000"/>
      <w:bookmarkEnd w:id="1106"/>
      <w:r>
        <w:rPr>
          <w:rFonts w:hint="cs"/>
          <w:rtl/>
        </w:rPr>
        <w:t>האלה, אני רוצה להתייחס לדברים האלה.</w:t>
      </w:r>
    </w:p>
    <w:p w:rsidR="00107A29" w:rsidRDefault="00107A29" w:rsidP="00107A29">
      <w:pPr>
        <w:rPr>
          <w:rtl/>
        </w:rPr>
      </w:pPr>
    </w:p>
    <w:bookmarkStart w:id="1107" w:name="_ETM_Q1_11658000" w:displacedByCustomXml="next"/>
    <w:bookmarkEnd w:id="1107" w:displacedByCustomXml="next"/>
    <w:sdt>
      <w:sdtPr>
        <w:rPr>
          <w:rFonts w:hint="cs"/>
          <w:rtl/>
        </w:rPr>
        <w:alias w:val="דובר"/>
        <w:tag w:val="&lt;ID&gt;0&lt;/ID&gt;&lt;Name&gt;לירון אדלר מינקה&lt;/Name&gt;&lt;Data&gt;לירון אדלר מינקה&lt;/Data&gt;&lt;Shortcut&gt;ליאד&lt;/Shortcut&gt;&lt;MemberID&gt;&lt;/MemberID&gt;"/>
        <w:id w:val="-495495847"/>
        <w:placeholder>
          <w:docPart w:val="DefaultPlaceholder_-1854013440"/>
        </w:placeholder>
      </w:sdtPr>
      <w:sdtEndPr/>
      <w:sdtContent>
        <w:p w:rsidR="00AC25AB" w:rsidRDefault="00AC25AB" w:rsidP="00AC25AB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לירון אדלר </w:t>
          </w:r>
          <w:proofErr w:type="spellStart"/>
          <w:r>
            <w:rPr>
              <w:rtl/>
            </w:rPr>
            <w:t>מינקה</w:t>
          </w:r>
          <w:proofErr w:type="spellEnd"/>
          <w:r>
            <w:rPr>
              <w:rtl/>
            </w:rPr>
            <w:t>:</w:t>
          </w:r>
        </w:p>
      </w:sdtContent>
    </w:sdt>
    <w:p w:rsidR="00AC25AB" w:rsidRDefault="00AC25AB" w:rsidP="00AC25AB">
      <w:pPr>
        <w:pStyle w:val="KeepWithNext"/>
        <w:rPr>
          <w:rtl/>
        </w:rPr>
      </w:pPr>
    </w:p>
    <w:p w:rsidR="00107A29" w:rsidRDefault="00107A29" w:rsidP="00342444">
      <w:pPr>
        <w:rPr>
          <w:rtl/>
        </w:rPr>
      </w:pPr>
      <w:r>
        <w:rPr>
          <w:rFonts w:hint="cs"/>
          <w:rtl/>
        </w:rPr>
        <w:t xml:space="preserve">אם </w:t>
      </w:r>
      <w:r w:rsidR="00AC25AB">
        <w:rPr>
          <w:rFonts w:hint="cs"/>
          <w:rtl/>
        </w:rPr>
        <w:t xml:space="preserve">באים </w:t>
      </w:r>
      <w:r w:rsidR="00342444">
        <w:rPr>
          <w:rFonts w:hint="cs"/>
          <w:rtl/>
        </w:rPr>
        <w:t xml:space="preserve">היום </w:t>
      </w:r>
      <w:r w:rsidR="00AC25AB">
        <w:rPr>
          <w:rFonts w:hint="cs"/>
          <w:rtl/>
        </w:rPr>
        <w:t xml:space="preserve">למסעדה עובדת </w:t>
      </w:r>
      <w:bookmarkStart w:id="1108" w:name="_ETM_Q1_11661000"/>
      <w:bookmarkEnd w:id="1108"/>
      <w:r w:rsidR="00AC25AB">
        <w:rPr>
          <w:rFonts w:hint="cs"/>
          <w:rtl/>
        </w:rPr>
        <w:t>שיש לה בעיה בתשתית</w:t>
      </w:r>
      <w:r>
        <w:rPr>
          <w:rFonts w:hint="cs"/>
          <w:rtl/>
        </w:rPr>
        <w:t xml:space="preserve">, </w:t>
      </w:r>
      <w:r w:rsidR="00342444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הרבה יותר קשה </w:t>
      </w:r>
      <w:r w:rsidR="00AC25AB">
        <w:rPr>
          <w:rFonts w:hint="cs"/>
          <w:rtl/>
        </w:rPr>
        <w:t>לתקן</w:t>
      </w:r>
      <w:r>
        <w:rPr>
          <w:rFonts w:hint="cs"/>
          <w:rtl/>
        </w:rPr>
        <w:t xml:space="preserve">. </w:t>
      </w:r>
    </w:p>
    <w:p w:rsidR="00107A29" w:rsidRDefault="00107A29" w:rsidP="00107A29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167016200"/>
        <w:placeholder>
          <w:docPart w:val="DefaultPlaceholder_-1854013440"/>
        </w:placeholder>
      </w:sdtPr>
      <w:sdtEndPr/>
      <w:sdtContent>
        <w:p w:rsidR="00AC25AB" w:rsidRDefault="00AC25AB" w:rsidP="00AC25AB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AC25AB" w:rsidRDefault="00AC25AB" w:rsidP="00AC25AB">
      <w:pPr>
        <w:pStyle w:val="KeepWithNext"/>
        <w:rPr>
          <w:rtl/>
        </w:rPr>
      </w:pPr>
    </w:p>
    <w:p w:rsidR="00107A29" w:rsidRDefault="00107A29" w:rsidP="00107A29">
      <w:pPr>
        <w:rPr>
          <w:rtl/>
        </w:rPr>
      </w:pPr>
      <w:r>
        <w:rPr>
          <w:rFonts w:hint="cs"/>
          <w:rtl/>
        </w:rPr>
        <w:t>זה המצב היום</w:t>
      </w:r>
      <w:r w:rsidR="00AC25AB">
        <w:rPr>
          <w:rFonts w:hint="cs"/>
          <w:rtl/>
        </w:rPr>
        <w:t>.</w:t>
      </w:r>
    </w:p>
    <w:p w:rsidR="00107A29" w:rsidRDefault="00107A29" w:rsidP="00107A29">
      <w:pPr>
        <w:rPr>
          <w:rtl/>
        </w:rPr>
      </w:pPr>
    </w:p>
    <w:bookmarkStart w:id="1109" w:name="_ETM_Q1_11667000" w:displacedByCustomXml="next"/>
    <w:bookmarkEnd w:id="1109" w:displacedByCustomXml="next"/>
    <w:sdt>
      <w:sdtPr>
        <w:rPr>
          <w:rFonts w:hint="cs"/>
          <w:rtl/>
        </w:rPr>
        <w:alias w:val="דובר"/>
        <w:tag w:val="&lt;ID&gt;0&lt;/ID&gt;&lt;Name&gt;לירון אדלר מינקה&lt;/Name&gt;&lt;Data&gt;לירון אדלר מינקה&lt;/Data&gt;&lt;Shortcut&gt;ליאד&lt;/Shortcut&gt;&lt;MemberID&gt;&lt;/MemberID&gt;"/>
        <w:id w:val="-197851553"/>
        <w:placeholder>
          <w:docPart w:val="DefaultPlaceholder_-1854013440"/>
        </w:placeholder>
      </w:sdtPr>
      <w:sdtEndPr/>
      <w:sdtContent>
        <w:p w:rsidR="00AC25AB" w:rsidRDefault="00AC25AB" w:rsidP="00AC25AB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לירון אדלר </w:t>
          </w:r>
          <w:proofErr w:type="spellStart"/>
          <w:r>
            <w:rPr>
              <w:rtl/>
            </w:rPr>
            <w:t>מינקה</w:t>
          </w:r>
          <w:proofErr w:type="spellEnd"/>
          <w:r>
            <w:rPr>
              <w:rtl/>
            </w:rPr>
            <w:t>:</w:t>
          </w:r>
        </w:p>
      </w:sdtContent>
    </w:sdt>
    <w:p w:rsidR="00AC25AB" w:rsidRDefault="00AC25AB" w:rsidP="00AC25AB">
      <w:pPr>
        <w:pStyle w:val="KeepWithNext"/>
        <w:rPr>
          <w:rtl/>
        </w:rPr>
      </w:pPr>
    </w:p>
    <w:p w:rsidR="00107A29" w:rsidRDefault="00AC25AB" w:rsidP="00107A29">
      <w:pPr>
        <w:rPr>
          <w:rtl/>
        </w:rPr>
      </w:pPr>
      <w:r>
        <w:rPr>
          <w:rFonts w:hint="cs"/>
          <w:rtl/>
        </w:rPr>
        <w:t xml:space="preserve">זה מצב שבו הציבור הרחב </w:t>
      </w:r>
      <w:r w:rsidR="00107A29">
        <w:rPr>
          <w:rFonts w:hint="cs"/>
          <w:rtl/>
        </w:rPr>
        <w:t>מגיע למסעדות שבהן התשתית לא מוכנה</w:t>
      </w:r>
      <w:r>
        <w:rPr>
          <w:rFonts w:hint="cs"/>
          <w:rtl/>
        </w:rPr>
        <w:t>.</w:t>
      </w:r>
    </w:p>
    <w:p w:rsidR="00107A29" w:rsidRDefault="00107A29" w:rsidP="00107A29">
      <w:pPr>
        <w:rPr>
          <w:rtl/>
        </w:rPr>
      </w:pPr>
    </w:p>
    <w:bookmarkStart w:id="1110" w:name="_ETM_Q1_11671000" w:displacedByCustomXml="next"/>
    <w:bookmarkEnd w:id="1110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715475703"/>
        <w:placeholder>
          <w:docPart w:val="DefaultPlaceholder_-1854013440"/>
        </w:placeholder>
      </w:sdtPr>
      <w:sdtEndPr/>
      <w:sdtContent>
        <w:p w:rsidR="00AC25AB" w:rsidRDefault="00AC25AB" w:rsidP="00AC25AB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AC25AB" w:rsidRDefault="00AC25AB" w:rsidP="00AC25AB">
      <w:pPr>
        <w:pStyle w:val="KeepWithNext"/>
        <w:rPr>
          <w:rtl/>
        </w:rPr>
      </w:pPr>
    </w:p>
    <w:p w:rsidR="00107A29" w:rsidRDefault="00107A29" w:rsidP="00AC25AB">
      <w:pPr>
        <w:rPr>
          <w:rtl/>
        </w:rPr>
      </w:pPr>
      <w:r>
        <w:rPr>
          <w:rFonts w:hint="cs"/>
          <w:rtl/>
        </w:rPr>
        <w:t xml:space="preserve">זה לגבי מסעדות. </w:t>
      </w:r>
      <w:r w:rsidR="00AC25AB">
        <w:rPr>
          <w:rFonts w:hint="cs"/>
          <w:rtl/>
        </w:rPr>
        <w:t xml:space="preserve">כיבוי אש, </w:t>
      </w:r>
      <w:r>
        <w:rPr>
          <w:rFonts w:hint="cs"/>
          <w:rtl/>
        </w:rPr>
        <w:t>אתם רוצים את המסעדות בהיתר ב'?</w:t>
      </w:r>
    </w:p>
    <w:p w:rsidR="00107A29" w:rsidRDefault="00107A29" w:rsidP="00107A29">
      <w:pPr>
        <w:rPr>
          <w:rtl/>
        </w:rPr>
      </w:pPr>
    </w:p>
    <w:bookmarkStart w:id="1111" w:name="_ETM_Q1_11687000" w:displacedByCustomXml="next"/>
    <w:bookmarkEnd w:id="1111" w:displacedByCustomXml="next"/>
    <w:sdt>
      <w:sdtPr>
        <w:rPr>
          <w:rFonts w:hint="cs"/>
          <w:rtl/>
        </w:rPr>
        <w:alias w:val="אורח"/>
        <w:tag w:val="&lt;ID&gt;373988&lt;/ID&gt;&lt;Name&gt;קרן גלאון&lt;/Name&gt;&lt;Data&gt;קרן גלאון&lt;/Data&gt;&lt;Shortcut&gt;קרגל&lt;/Shortcut&gt;&lt;Title&gt;סגנית בכירה ליועמ&quot;ש כב&quot;ה, המשרד לביטחון פנים&lt;/Title&gt;"/>
        <w:id w:val="-1698148502"/>
        <w:placeholder>
          <w:docPart w:val="DefaultPlaceholder_-1854013440"/>
        </w:placeholder>
      </w:sdtPr>
      <w:sdtEndPr/>
      <w:sdtContent>
        <w:p w:rsidR="00AC25AB" w:rsidRDefault="00AC25AB" w:rsidP="00AC25AB">
          <w:pPr>
            <w:pStyle w:val="af9"/>
            <w:keepNext/>
            <w:rPr>
              <w:rtl/>
            </w:rPr>
          </w:pPr>
          <w:r>
            <w:rPr>
              <w:rtl/>
            </w:rPr>
            <w:t>קרן גלאון:</w:t>
          </w:r>
        </w:p>
      </w:sdtContent>
    </w:sdt>
    <w:p w:rsidR="00AC25AB" w:rsidRDefault="00AC25AB" w:rsidP="00AC25AB">
      <w:pPr>
        <w:pStyle w:val="KeepWithNext"/>
        <w:rPr>
          <w:rtl/>
        </w:rPr>
      </w:pPr>
    </w:p>
    <w:p w:rsidR="00107A29" w:rsidRDefault="00AC25AB" w:rsidP="00F87C5D">
      <w:pPr>
        <w:rPr>
          <w:rtl/>
        </w:rPr>
      </w:pPr>
      <w:r>
        <w:rPr>
          <w:rFonts w:hint="cs"/>
          <w:rtl/>
        </w:rPr>
        <w:t>בגדול</w:t>
      </w:r>
      <w:r w:rsidR="0034244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107A29">
        <w:rPr>
          <w:rFonts w:hint="cs"/>
          <w:rtl/>
        </w:rPr>
        <w:t>כן.</w:t>
      </w:r>
      <w:r w:rsidR="00F87C5D">
        <w:rPr>
          <w:rFonts w:hint="cs"/>
          <w:rtl/>
        </w:rPr>
        <w:t xml:space="preserve"> </w:t>
      </w:r>
      <w:bookmarkStart w:id="1112" w:name="_ETM_Q1_11705000"/>
      <w:bookmarkStart w:id="1113" w:name="_ETM_Q1_11714000"/>
      <w:bookmarkEnd w:id="1112"/>
      <w:bookmarkEnd w:id="1113"/>
      <w:r w:rsidR="00F87C5D">
        <w:rPr>
          <w:rFonts w:hint="cs"/>
          <w:rtl/>
        </w:rPr>
        <w:t>אני רוצה להעיר על כך שבאים עכשיו ומלינים על סגירת החורף.</w:t>
      </w:r>
      <w:bookmarkStart w:id="1114" w:name="_ETM_Q1_11720000"/>
      <w:bookmarkEnd w:id="1114"/>
      <w:r w:rsidR="00F87C5D">
        <w:rPr>
          <w:rFonts w:hint="cs"/>
          <w:rtl/>
        </w:rPr>
        <w:t xml:space="preserve"> כך הניתוח של הסיכון מבוצע. סגירת החורף, מבחינתנו</w:t>
      </w:r>
      <w:bookmarkStart w:id="1115" w:name="_ETM_Q1_11723000"/>
      <w:bookmarkEnd w:id="1115"/>
      <w:r w:rsidR="00F87C5D">
        <w:rPr>
          <w:rFonts w:hint="cs"/>
          <w:rtl/>
        </w:rPr>
        <w:t xml:space="preserve"> - - </w:t>
      </w:r>
    </w:p>
    <w:p w:rsidR="00107A29" w:rsidRDefault="00107A29" w:rsidP="00107A29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757139426"/>
        <w:placeholder>
          <w:docPart w:val="DefaultPlaceholder_-1854013440"/>
        </w:placeholder>
      </w:sdtPr>
      <w:sdtEndPr/>
      <w:sdtContent>
        <w:p w:rsidR="00F87C5D" w:rsidRDefault="00F87C5D" w:rsidP="00F87C5D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F87C5D" w:rsidRDefault="00F87C5D" w:rsidP="00F87C5D">
      <w:pPr>
        <w:pStyle w:val="KeepWithNext"/>
        <w:rPr>
          <w:rtl/>
        </w:rPr>
      </w:pPr>
    </w:p>
    <w:p w:rsidR="00107A29" w:rsidRDefault="00F87C5D" w:rsidP="00107A29">
      <w:pPr>
        <w:rPr>
          <w:rtl/>
        </w:rPr>
      </w:pPr>
      <w:r>
        <w:rPr>
          <w:rFonts w:hint="cs"/>
          <w:rtl/>
        </w:rPr>
        <w:t>ב</w:t>
      </w:r>
      <w:r w:rsidR="00107A29">
        <w:rPr>
          <w:rFonts w:hint="cs"/>
          <w:rtl/>
        </w:rPr>
        <w:t>שלב</w:t>
      </w:r>
      <w:r>
        <w:rPr>
          <w:rFonts w:hint="cs"/>
          <w:rtl/>
        </w:rPr>
        <w:t xml:space="preserve"> הבא תרצו </w:t>
      </w:r>
      <w:proofErr w:type="spellStart"/>
      <w:r>
        <w:rPr>
          <w:rFonts w:hint="cs"/>
          <w:rtl/>
        </w:rPr>
        <w:t>ספרינקלרים</w:t>
      </w:r>
      <w:proofErr w:type="spellEnd"/>
      <w:r>
        <w:rPr>
          <w:rFonts w:hint="cs"/>
          <w:rtl/>
        </w:rPr>
        <w:t xml:space="preserve"> בפרגוד?</w:t>
      </w:r>
    </w:p>
    <w:p w:rsidR="00107A29" w:rsidRDefault="00107A29" w:rsidP="00107A29">
      <w:pPr>
        <w:rPr>
          <w:rtl/>
        </w:rPr>
      </w:pPr>
    </w:p>
    <w:bookmarkStart w:id="1116" w:name="_ETM_Q1_11727000" w:displacedByCustomXml="next"/>
    <w:bookmarkEnd w:id="1116" w:displacedByCustomXml="next"/>
    <w:sdt>
      <w:sdtPr>
        <w:rPr>
          <w:rFonts w:hint="cs"/>
          <w:rtl/>
        </w:rPr>
        <w:alias w:val="אורח"/>
        <w:tag w:val="&lt;ID&gt;739525&lt;/ID&gt;&lt;Name&gt;יצחק שמעוני&lt;/Name&gt;&lt;Data&gt;יצחק שמעוני&lt;/Data&gt;&lt;Shortcut&gt;יצשמ&lt;/Shortcut&gt;&lt;Title&gt;רמ&quot;ח חקיקה ותקינה כב&quot;ה, המשרד לביטחון פנים&lt;/Title&gt;"/>
        <w:id w:val="-802918449"/>
        <w:placeholder>
          <w:docPart w:val="DefaultPlaceholder_-1854013440"/>
        </w:placeholder>
      </w:sdtPr>
      <w:sdtEndPr/>
      <w:sdtContent>
        <w:p w:rsidR="00F87C5D" w:rsidRDefault="00F87C5D" w:rsidP="00F87C5D">
          <w:pPr>
            <w:pStyle w:val="af9"/>
            <w:keepNext/>
            <w:rPr>
              <w:rtl/>
            </w:rPr>
          </w:pPr>
          <w:r>
            <w:rPr>
              <w:rtl/>
            </w:rPr>
            <w:t>יצחק שמעוני:</w:t>
          </w:r>
        </w:p>
      </w:sdtContent>
    </w:sdt>
    <w:p w:rsidR="00F87C5D" w:rsidRDefault="00F87C5D" w:rsidP="00F87C5D">
      <w:pPr>
        <w:pStyle w:val="KeepWithNext"/>
        <w:rPr>
          <w:rtl/>
        </w:rPr>
      </w:pPr>
    </w:p>
    <w:p w:rsidR="00107A29" w:rsidRDefault="00F87C5D" w:rsidP="00F87C5D">
      <w:pPr>
        <w:rPr>
          <w:rtl/>
        </w:rPr>
      </w:pPr>
      <w:r>
        <w:rPr>
          <w:rFonts w:hint="cs"/>
          <w:rtl/>
        </w:rPr>
        <w:t xml:space="preserve">רמת הסיכון גדלה בגלל שאנחנו לא </w:t>
      </w:r>
      <w:bookmarkStart w:id="1117" w:name="_ETM_Q1_11733000"/>
      <w:bookmarkEnd w:id="1117"/>
      <w:r w:rsidR="00342444">
        <w:rPr>
          <w:rFonts w:hint="cs"/>
          <w:rtl/>
        </w:rPr>
        <w:t>דורשים,</w:t>
      </w:r>
      <w:r>
        <w:rPr>
          <w:rFonts w:hint="cs"/>
          <w:rtl/>
        </w:rPr>
        <w:t xml:space="preserve"> בגלל זה </w:t>
      </w:r>
      <w:proofErr w:type="spellStart"/>
      <w:r>
        <w:rPr>
          <w:rFonts w:hint="cs"/>
          <w:rtl/>
        </w:rPr>
        <w:t>זה</w:t>
      </w:r>
      <w:proofErr w:type="spellEnd"/>
      <w:r>
        <w:rPr>
          <w:rFonts w:hint="cs"/>
          <w:rtl/>
        </w:rPr>
        <w:t xml:space="preserve"> לא נשאר 150 מטר.</w:t>
      </w:r>
      <w:r w:rsidR="00107A29">
        <w:rPr>
          <w:rFonts w:hint="cs"/>
          <w:rtl/>
        </w:rPr>
        <w:t xml:space="preserve"> הוא לא יכול לעשות את ניתוח הסיכונים</w:t>
      </w:r>
      <w:r>
        <w:rPr>
          <w:rFonts w:hint="cs"/>
          <w:rtl/>
        </w:rPr>
        <w:t xml:space="preserve"> </w:t>
      </w:r>
      <w:r w:rsidR="00107A29">
        <w:rPr>
          <w:rFonts w:hint="cs"/>
          <w:rtl/>
        </w:rPr>
        <w:t>ה</w:t>
      </w:r>
      <w:r>
        <w:rPr>
          <w:rFonts w:hint="cs"/>
          <w:rtl/>
        </w:rPr>
        <w:t xml:space="preserve">זה, </w:t>
      </w:r>
      <w:bookmarkStart w:id="1118" w:name="_ETM_Q1_11735000"/>
      <w:bookmarkEnd w:id="1118"/>
      <w:r>
        <w:rPr>
          <w:rFonts w:hint="cs"/>
          <w:rtl/>
        </w:rPr>
        <w:t>הוא מסתכל בראיה הצרה</w:t>
      </w:r>
      <w:r w:rsidR="00107A29">
        <w:rPr>
          <w:rFonts w:hint="cs"/>
          <w:rtl/>
        </w:rPr>
        <w:t xml:space="preserve">. </w:t>
      </w:r>
    </w:p>
    <w:p w:rsidR="00107A29" w:rsidRDefault="00107A29" w:rsidP="00107A29">
      <w:pPr>
        <w:rPr>
          <w:rtl/>
        </w:rPr>
      </w:pPr>
    </w:p>
    <w:sdt>
      <w:sdtPr>
        <w:rPr>
          <w:rFonts w:hint="cs"/>
          <w:rtl/>
        </w:rPr>
        <w:alias w:val="אורח"/>
        <w:tag w:val="&lt;ID&gt;373988&lt;/ID&gt;&lt;Name&gt;קרן גלאון&lt;/Name&gt;&lt;Data&gt;קרן גלאון&lt;/Data&gt;&lt;Shortcut&gt;קרגל&lt;/Shortcut&gt;&lt;Title&gt;סגנית בכירה ליועמ&quot;ש כב&quot;ה, המשרד לביטחון פנים&lt;/Title&gt;"/>
        <w:id w:val="1747924097"/>
        <w:placeholder>
          <w:docPart w:val="DefaultPlaceholder_-1854013440"/>
        </w:placeholder>
      </w:sdtPr>
      <w:sdtEndPr/>
      <w:sdtContent>
        <w:p w:rsidR="00F87C5D" w:rsidRDefault="00F87C5D" w:rsidP="00F87C5D">
          <w:pPr>
            <w:pStyle w:val="af9"/>
            <w:keepNext/>
            <w:rPr>
              <w:rtl/>
            </w:rPr>
          </w:pPr>
          <w:r>
            <w:rPr>
              <w:rtl/>
            </w:rPr>
            <w:t>קרן גלאון:</w:t>
          </w:r>
        </w:p>
      </w:sdtContent>
    </w:sdt>
    <w:p w:rsidR="00F87C5D" w:rsidRDefault="00F87C5D" w:rsidP="00F87C5D">
      <w:pPr>
        <w:pStyle w:val="KeepWithNext"/>
        <w:rPr>
          <w:rtl/>
        </w:rPr>
      </w:pPr>
    </w:p>
    <w:p w:rsidR="00107A29" w:rsidRDefault="00F87C5D" w:rsidP="00342444">
      <w:pPr>
        <w:rPr>
          <w:rtl/>
        </w:rPr>
      </w:pPr>
      <w:r>
        <w:rPr>
          <w:rFonts w:hint="cs"/>
          <w:rtl/>
        </w:rPr>
        <w:t xml:space="preserve">אמצעי הכיבוי הם רק בקבוע. את הסגירה </w:t>
      </w:r>
      <w:bookmarkStart w:id="1119" w:name="_ETM_Q1_11743000"/>
      <w:bookmarkEnd w:id="1119"/>
      <w:r>
        <w:rPr>
          <w:rFonts w:hint="cs"/>
          <w:rtl/>
        </w:rPr>
        <w:t>אפשר בחורף, אפשר בקיץ. א</w:t>
      </w:r>
      <w:r w:rsidR="00107A29">
        <w:rPr>
          <w:rFonts w:hint="cs"/>
          <w:rtl/>
        </w:rPr>
        <w:t>נשים יצטרכו לצאת</w:t>
      </w:r>
      <w:r>
        <w:rPr>
          <w:rFonts w:hint="cs"/>
          <w:rtl/>
        </w:rPr>
        <w:t>,</w:t>
      </w:r>
      <w:r w:rsidR="00107A29">
        <w:rPr>
          <w:rFonts w:hint="cs"/>
          <w:rtl/>
        </w:rPr>
        <w:t xml:space="preserve"> אנשים יצטרכו להימל</w:t>
      </w:r>
      <w:r>
        <w:rPr>
          <w:rFonts w:hint="cs"/>
          <w:rtl/>
        </w:rPr>
        <w:t>ט, עם אלכוהול, בלי אלכוהול.</w:t>
      </w:r>
      <w:r w:rsidR="00107A29">
        <w:rPr>
          <w:rFonts w:hint="cs"/>
          <w:rtl/>
        </w:rPr>
        <w:t xml:space="preserve"> בניהול סיכונים ניתן פה ש</w:t>
      </w:r>
      <w:r>
        <w:rPr>
          <w:rFonts w:hint="cs"/>
          <w:rtl/>
        </w:rPr>
        <w:t>זה יהי</w:t>
      </w:r>
      <w:r w:rsidR="00107A29">
        <w:rPr>
          <w:rFonts w:hint="cs"/>
          <w:rtl/>
        </w:rPr>
        <w:t xml:space="preserve">ה </w:t>
      </w:r>
      <w:r>
        <w:rPr>
          <w:rFonts w:hint="cs"/>
          <w:rtl/>
        </w:rPr>
        <w:t xml:space="preserve">במסלול תצהיר, </w:t>
      </w:r>
      <w:bookmarkStart w:id="1120" w:name="_ETM_Q1_11762000"/>
      <w:bookmarkEnd w:id="1120"/>
      <w:r w:rsidR="00107A29">
        <w:rPr>
          <w:rFonts w:hint="cs"/>
          <w:rtl/>
        </w:rPr>
        <w:t xml:space="preserve">אחרים לא. </w:t>
      </w:r>
    </w:p>
    <w:p w:rsidR="00107A29" w:rsidRDefault="00107A29" w:rsidP="00107A29">
      <w:pPr>
        <w:rPr>
          <w:rtl/>
        </w:rPr>
      </w:pPr>
    </w:p>
    <w:bookmarkStart w:id="1121" w:name="_ETM_Q1_11767000" w:displacedByCustomXml="next"/>
    <w:bookmarkEnd w:id="1121" w:displacedByCustomXml="next"/>
    <w:sdt>
      <w:sdtPr>
        <w:rPr>
          <w:rFonts w:hint="cs"/>
          <w:rtl/>
        </w:rPr>
        <w:alias w:val="אורח"/>
        <w:tag w:val="&lt;ID&gt;&lt;/ID&gt;&lt;Name&gt;עמיחי פישר&lt;/Name&gt;&lt;Shortcut&gt;עמפי&lt;/Shortcut&gt;&lt;Title&gt;מנהל אגף טיוב ורגולציה, משרד רה&quot;מ&lt;/Title&gt;"/>
        <w:id w:val="272600133"/>
        <w:placeholder>
          <w:docPart w:val="DefaultPlaceholder_-1854013440"/>
        </w:placeholder>
      </w:sdtPr>
      <w:sdtEndPr/>
      <w:sdtContent>
        <w:p w:rsidR="00F87C5D" w:rsidRDefault="00F87C5D" w:rsidP="00F87C5D">
          <w:pPr>
            <w:pStyle w:val="af9"/>
            <w:keepNext/>
            <w:rPr>
              <w:rtl/>
            </w:rPr>
          </w:pPr>
          <w:r>
            <w:rPr>
              <w:rtl/>
            </w:rPr>
            <w:t>עמיחי פישר:</w:t>
          </w:r>
        </w:p>
      </w:sdtContent>
    </w:sdt>
    <w:p w:rsidR="00F87C5D" w:rsidRDefault="00F87C5D" w:rsidP="00F87C5D">
      <w:pPr>
        <w:pStyle w:val="KeepWithNext"/>
        <w:rPr>
          <w:rtl/>
        </w:rPr>
      </w:pPr>
    </w:p>
    <w:p w:rsidR="00107A29" w:rsidRDefault="00107A29" w:rsidP="00F87C5D">
      <w:pPr>
        <w:rPr>
          <w:rtl/>
        </w:rPr>
      </w:pPr>
      <w:r>
        <w:rPr>
          <w:rFonts w:hint="cs"/>
          <w:rtl/>
        </w:rPr>
        <w:t xml:space="preserve">כל הדיון </w:t>
      </w:r>
      <w:r w:rsidR="00F87C5D">
        <w:rPr>
          <w:rFonts w:hint="cs"/>
          <w:rtl/>
        </w:rPr>
        <w:t xml:space="preserve">של </w:t>
      </w:r>
      <w:bookmarkStart w:id="1122" w:name="_ETM_Q1_11774000"/>
      <w:bookmarkEnd w:id="1122"/>
      <w:r w:rsidR="00F87C5D">
        <w:rPr>
          <w:rFonts w:hint="cs"/>
          <w:rtl/>
        </w:rPr>
        <w:t>הפרגוד, לא פרגוד, זה עד איזה גודל בתוך המסלול של היתר מזורז ב'</w:t>
      </w:r>
      <w:r>
        <w:rPr>
          <w:rFonts w:hint="cs"/>
          <w:rtl/>
        </w:rPr>
        <w:t xml:space="preserve"> </w:t>
      </w:r>
      <w:r w:rsidR="00F87C5D">
        <w:rPr>
          <w:rFonts w:hint="cs"/>
          <w:rtl/>
        </w:rPr>
        <w:t>ה</w:t>
      </w:r>
      <w:r>
        <w:rPr>
          <w:rFonts w:hint="cs"/>
          <w:rtl/>
        </w:rPr>
        <w:t xml:space="preserve">כבאות </w:t>
      </w:r>
      <w:r w:rsidR="00F87C5D">
        <w:rPr>
          <w:rFonts w:hint="cs"/>
          <w:rtl/>
        </w:rPr>
        <w:t xml:space="preserve">יסתפקו בתצהיר. </w:t>
      </w:r>
      <w:r>
        <w:rPr>
          <w:rFonts w:hint="cs"/>
          <w:rtl/>
        </w:rPr>
        <w:t>זה כל הדיון</w:t>
      </w:r>
      <w:r w:rsidR="00F87C5D">
        <w:rPr>
          <w:rFonts w:hint="cs"/>
          <w:rtl/>
        </w:rPr>
        <w:t>.</w:t>
      </w:r>
    </w:p>
    <w:p w:rsidR="00107A29" w:rsidRDefault="00107A29" w:rsidP="00107A29">
      <w:pPr>
        <w:rPr>
          <w:rtl/>
        </w:rPr>
      </w:pPr>
    </w:p>
    <w:bookmarkStart w:id="1123" w:name="_ETM_Q1_11787000" w:displacedByCustomXml="next"/>
    <w:bookmarkEnd w:id="1123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965946870"/>
        <w:placeholder>
          <w:docPart w:val="DefaultPlaceholder_-1854013440"/>
        </w:placeholder>
      </w:sdtPr>
      <w:sdtEndPr/>
      <w:sdtContent>
        <w:p w:rsidR="00F87C5D" w:rsidRDefault="00F87C5D" w:rsidP="00F87C5D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F87C5D" w:rsidRDefault="00F87C5D" w:rsidP="00F87C5D">
      <w:pPr>
        <w:pStyle w:val="KeepWithNext"/>
        <w:rPr>
          <w:rtl/>
        </w:rPr>
      </w:pPr>
    </w:p>
    <w:p w:rsidR="00107A29" w:rsidRDefault="00107A29" w:rsidP="00F87C5D">
      <w:pPr>
        <w:rPr>
          <w:rtl/>
        </w:rPr>
      </w:pPr>
      <w:r>
        <w:rPr>
          <w:rFonts w:hint="cs"/>
          <w:rtl/>
        </w:rPr>
        <w:t>יכול להיות</w:t>
      </w:r>
      <w:r w:rsidR="00F87C5D">
        <w:rPr>
          <w:rFonts w:hint="cs"/>
          <w:rtl/>
        </w:rPr>
        <w:t xml:space="preserve"> </w:t>
      </w:r>
      <w:bookmarkStart w:id="1124" w:name="_ETM_Q1_11785000"/>
      <w:bookmarkEnd w:id="1124"/>
      <w:r>
        <w:rPr>
          <w:rFonts w:hint="cs"/>
          <w:rtl/>
        </w:rPr>
        <w:t>שאז אני עובר לא'</w:t>
      </w:r>
      <w:r w:rsidR="00F87C5D">
        <w:rPr>
          <w:rFonts w:hint="cs"/>
          <w:rtl/>
        </w:rPr>
        <w:t>.</w:t>
      </w:r>
    </w:p>
    <w:p w:rsidR="00107A29" w:rsidRDefault="00107A29" w:rsidP="00107A29">
      <w:pPr>
        <w:rPr>
          <w:rtl/>
        </w:rPr>
      </w:pPr>
    </w:p>
    <w:bookmarkStart w:id="1125" w:name="_ETM_Q1_11790000" w:displacedByCustomXml="next"/>
    <w:bookmarkEnd w:id="1125" w:displacedByCustomXml="next"/>
    <w:sdt>
      <w:sdtPr>
        <w:rPr>
          <w:rFonts w:hint="cs"/>
          <w:rtl/>
        </w:rPr>
        <w:alias w:val="אורח"/>
        <w:tag w:val="&lt;ID&gt;&lt;/ID&gt;&lt;Name&gt;עמיחי פישר&lt;/Name&gt;&lt;Shortcut&gt;עמפי&lt;/Shortcut&gt;&lt;Title&gt;מנהל אגף טיוב ורגולציה, משרד רה&quot;מ&lt;/Title&gt;"/>
        <w:id w:val="1296951281"/>
        <w:placeholder>
          <w:docPart w:val="DefaultPlaceholder_-1854013440"/>
        </w:placeholder>
      </w:sdtPr>
      <w:sdtEndPr/>
      <w:sdtContent>
        <w:p w:rsidR="00F87C5D" w:rsidRDefault="00F87C5D" w:rsidP="00F87C5D">
          <w:pPr>
            <w:pStyle w:val="af9"/>
            <w:keepNext/>
            <w:rPr>
              <w:rtl/>
            </w:rPr>
          </w:pPr>
          <w:r>
            <w:rPr>
              <w:rtl/>
            </w:rPr>
            <w:t>עמיחי פישר:</w:t>
          </w:r>
        </w:p>
      </w:sdtContent>
    </w:sdt>
    <w:p w:rsidR="00F87C5D" w:rsidRDefault="00F87C5D" w:rsidP="00F87C5D">
      <w:pPr>
        <w:pStyle w:val="KeepWithNext"/>
        <w:rPr>
          <w:rtl/>
        </w:rPr>
      </w:pPr>
    </w:p>
    <w:p w:rsidR="00107A29" w:rsidRDefault="00F87C5D" w:rsidP="00107A29">
      <w:pPr>
        <w:rPr>
          <w:rtl/>
        </w:rPr>
      </w:pPr>
      <w:r>
        <w:rPr>
          <w:rFonts w:hint="cs"/>
          <w:rtl/>
        </w:rPr>
        <w:t xml:space="preserve">ברגע שהמסעדות הן בהיתר מזורז ב', אנחנו </w:t>
      </w:r>
      <w:r w:rsidR="00107A29">
        <w:rPr>
          <w:rFonts w:hint="cs"/>
          <w:rtl/>
        </w:rPr>
        <w:t>מ</w:t>
      </w:r>
      <w:r>
        <w:rPr>
          <w:rFonts w:hint="cs"/>
          <w:rtl/>
        </w:rPr>
        <w:t>ד</w:t>
      </w:r>
      <w:r w:rsidR="00107A29">
        <w:rPr>
          <w:rFonts w:hint="cs"/>
          <w:rtl/>
        </w:rPr>
        <w:t xml:space="preserve">ברים </w:t>
      </w:r>
      <w:r>
        <w:rPr>
          <w:rFonts w:hint="cs"/>
          <w:rtl/>
        </w:rPr>
        <w:t xml:space="preserve">רק על איזו שהיא דלתא שבה כבאות - - </w:t>
      </w:r>
    </w:p>
    <w:p w:rsidR="00107A29" w:rsidRDefault="00107A29" w:rsidP="00107A29">
      <w:pPr>
        <w:rPr>
          <w:rtl/>
        </w:rPr>
      </w:pPr>
    </w:p>
    <w:bookmarkStart w:id="1126" w:name="_ETM_Q1_11800000" w:displacedByCustomXml="next"/>
    <w:bookmarkEnd w:id="1126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2111304597"/>
        <w:placeholder>
          <w:docPart w:val="DefaultPlaceholder_-1854013440"/>
        </w:placeholder>
      </w:sdtPr>
      <w:sdtEndPr/>
      <w:sdtContent>
        <w:p w:rsidR="00F87C5D" w:rsidRDefault="00F87C5D" w:rsidP="00F87C5D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F87C5D" w:rsidRDefault="00F87C5D" w:rsidP="00F87C5D">
      <w:pPr>
        <w:pStyle w:val="KeepWithNext"/>
        <w:rPr>
          <w:rtl/>
        </w:rPr>
      </w:pPr>
    </w:p>
    <w:p w:rsidR="00107A29" w:rsidRDefault="00342444" w:rsidP="00F87C5D">
      <w:pPr>
        <w:rPr>
          <w:rtl/>
        </w:rPr>
      </w:pPr>
      <w:r>
        <w:rPr>
          <w:rFonts w:hint="cs"/>
          <w:rtl/>
        </w:rPr>
        <w:t>רוב המסעדות הן</w:t>
      </w:r>
      <w:r w:rsidR="00F87C5D">
        <w:rPr>
          <w:rFonts w:hint="cs"/>
          <w:rtl/>
        </w:rPr>
        <w:t xml:space="preserve"> מעל 50 איש ומעל 150 מטר. </w:t>
      </w:r>
    </w:p>
    <w:p w:rsidR="00107A29" w:rsidRDefault="00107A29" w:rsidP="00107A29">
      <w:pPr>
        <w:rPr>
          <w:rtl/>
        </w:rPr>
      </w:pPr>
    </w:p>
    <w:sdt>
      <w:sdtPr>
        <w:rPr>
          <w:rFonts w:hint="cs"/>
          <w:rtl/>
        </w:rPr>
        <w:alias w:val="אורח"/>
        <w:tag w:val="&lt;ID&gt;373988&lt;/ID&gt;&lt;Name&gt;קרן גלאון&lt;/Name&gt;&lt;Data&gt;קרן גלאון&lt;/Data&gt;&lt;Shortcut&gt;קרגל&lt;/Shortcut&gt;&lt;Title&gt;סגנית בכירה ליועמ&quot;ש כב&quot;ה, המשרד לביטחון פנים&lt;/Title&gt;"/>
        <w:id w:val="690504003"/>
        <w:placeholder>
          <w:docPart w:val="DefaultPlaceholder_-1854013440"/>
        </w:placeholder>
      </w:sdtPr>
      <w:sdtEndPr/>
      <w:sdtContent>
        <w:p w:rsidR="00F87C5D" w:rsidRDefault="00F87C5D" w:rsidP="00F87C5D">
          <w:pPr>
            <w:pStyle w:val="af9"/>
            <w:keepNext/>
            <w:rPr>
              <w:rtl/>
            </w:rPr>
          </w:pPr>
          <w:r>
            <w:rPr>
              <w:rtl/>
            </w:rPr>
            <w:t>קרן גלאון:</w:t>
          </w:r>
        </w:p>
      </w:sdtContent>
    </w:sdt>
    <w:p w:rsidR="00F87C5D" w:rsidRDefault="00F87C5D" w:rsidP="00F87C5D">
      <w:pPr>
        <w:pStyle w:val="KeepWithNext"/>
        <w:rPr>
          <w:rtl/>
        </w:rPr>
      </w:pPr>
    </w:p>
    <w:p w:rsidR="00107A29" w:rsidRDefault="00E77CF6" w:rsidP="00E77CF6">
      <w:pPr>
        <w:rPr>
          <w:rtl/>
        </w:rPr>
      </w:pPr>
      <w:r>
        <w:rPr>
          <w:rFonts w:hint="cs"/>
          <w:rtl/>
        </w:rPr>
        <w:t xml:space="preserve">אנחנו לא מחזירים. </w:t>
      </w:r>
      <w:r w:rsidR="00107A29">
        <w:rPr>
          <w:rFonts w:hint="cs"/>
          <w:rtl/>
        </w:rPr>
        <w:t>מה ש</w:t>
      </w:r>
      <w:r w:rsidR="00F87C5D">
        <w:rPr>
          <w:rFonts w:hint="cs"/>
          <w:rtl/>
        </w:rPr>
        <w:t xml:space="preserve">כבר </w:t>
      </w:r>
      <w:r w:rsidR="00107A29">
        <w:rPr>
          <w:rFonts w:hint="cs"/>
          <w:rtl/>
        </w:rPr>
        <w:t>הוצאנו, מבחי</w:t>
      </w:r>
      <w:r>
        <w:rPr>
          <w:rFonts w:hint="cs"/>
          <w:rtl/>
        </w:rPr>
        <w:t>נ</w:t>
      </w:r>
      <w:r w:rsidR="00107A29">
        <w:rPr>
          <w:rFonts w:hint="cs"/>
          <w:rtl/>
        </w:rPr>
        <w:t xml:space="preserve">ת כבאות הוא </w:t>
      </w:r>
      <w:r>
        <w:rPr>
          <w:rFonts w:hint="cs"/>
          <w:rtl/>
        </w:rPr>
        <w:t xml:space="preserve">אוטומטית - - </w:t>
      </w:r>
      <w:r w:rsidR="00107A29">
        <w:rPr>
          <w:rFonts w:hint="cs"/>
          <w:rtl/>
        </w:rPr>
        <w:t xml:space="preserve"> </w:t>
      </w:r>
    </w:p>
    <w:p w:rsidR="00107A29" w:rsidRDefault="00107A29" w:rsidP="00107A29">
      <w:pPr>
        <w:rPr>
          <w:rtl/>
        </w:rPr>
      </w:pPr>
    </w:p>
    <w:bookmarkStart w:id="1127" w:name="_ETM_Q1_11815000" w:displacedByCustomXml="next"/>
    <w:bookmarkEnd w:id="1127" w:displacedByCustomXml="next"/>
    <w:sdt>
      <w:sdtPr>
        <w:rPr>
          <w:rFonts w:hint="cs"/>
          <w:rtl/>
        </w:rPr>
        <w:alias w:val="אורח"/>
        <w:tag w:val="&lt;ID&gt;739525&lt;/ID&gt;&lt;Name&gt;יצחק שמעוני&lt;/Name&gt;&lt;Data&gt;יצחק שמעוני&lt;/Data&gt;&lt;Shortcut&gt;יצשמ&lt;/Shortcut&gt;&lt;Title&gt;רמ&quot;ח חקיקה ותקינה כב&quot;ה, המשרד לביטחון פנים&lt;/Title&gt;"/>
        <w:id w:val="-1621448125"/>
        <w:placeholder>
          <w:docPart w:val="DefaultPlaceholder_-1854013440"/>
        </w:placeholder>
      </w:sdtPr>
      <w:sdtEndPr/>
      <w:sdtContent>
        <w:p w:rsidR="00E77CF6" w:rsidRDefault="00E77CF6" w:rsidP="00E77CF6">
          <w:pPr>
            <w:pStyle w:val="af9"/>
            <w:keepNext/>
            <w:rPr>
              <w:rtl/>
            </w:rPr>
          </w:pPr>
          <w:r>
            <w:rPr>
              <w:rtl/>
            </w:rPr>
            <w:t>יצחק שמעוני:</w:t>
          </w:r>
        </w:p>
      </w:sdtContent>
    </w:sdt>
    <w:p w:rsidR="00E77CF6" w:rsidRDefault="00E77CF6" w:rsidP="00E77CF6">
      <w:pPr>
        <w:pStyle w:val="KeepWithNext"/>
        <w:rPr>
          <w:rtl/>
        </w:rPr>
      </w:pPr>
    </w:p>
    <w:p w:rsidR="00107A29" w:rsidRDefault="00107A29" w:rsidP="00107A29">
      <w:pPr>
        <w:rPr>
          <w:rtl/>
        </w:rPr>
      </w:pPr>
      <w:r>
        <w:rPr>
          <w:rFonts w:hint="cs"/>
          <w:rtl/>
        </w:rPr>
        <w:t>כל מה שמעל התצהיר הוא ב</w:t>
      </w:r>
      <w:r w:rsidR="00E77CF6">
        <w:rPr>
          <w:rFonts w:hint="cs"/>
          <w:rtl/>
        </w:rPr>
        <w:t>-</w:t>
      </w:r>
      <w:r>
        <w:rPr>
          <w:rFonts w:hint="cs"/>
          <w:rtl/>
        </w:rPr>
        <w:t>ב'. מה</w:t>
      </w:r>
      <w:r w:rsidR="00342444">
        <w:rPr>
          <w:rFonts w:hint="cs"/>
          <w:rtl/>
        </w:rPr>
        <w:t xml:space="preserve"> שנמצא בתצהיר -</w:t>
      </w:r>
      <w:r w:rsidR="00E77CF6">
        <w:rPr>
          <w:rFonts w:hint="cs"/>
          <w:rtl/>
        </w:rPr>
        <w:t xml:space="preserve"> יישאר בתצהיר.</w:t>
      </w:r>
      <w:r>
        <w:rPr>
          <w:rFonts w:hint="cs"/>
          <w:rtl/>
        </w:rPr>
        <w:t xml:space="preserve"> </w:t>
      </w:r>
    </w:p>
    <w:p w:rsidR="00107A29" w:rsidRDefault="00107A29" w:rsidP="00107A29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816869344"/>
        <w:placeholder>
          <w:docPart w:val="DefaultPlaceholder_-1854013440"/>
        </w:placeholder>
      </w:sdtPr>
      <w:sdtEndPr/>
      <w:sdtContent>
        <w:p w:rsidR="00E77CF6" w:rsidRDefault="00E77CF6" w:rsidP="00E77CF6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E77CF6" w:rsidRDefault="00E77CF6" w:rsidP="00E77CF6">
      <w:pPr>
        <w:pStyle w:val="KeepWithNext"/>
        <w:rPr>
          <w:rtl/>
        </w:rPr>
      </w:pPr>
    </w:p>
    <w:p w:rsidR="00107A29" w:rsidRDefault="00E77CF6" w:rsidP="00E77CF6">
      <w:pPr>
        <w:rPr>
          <w:rtl/>
        </w:rPr>
      </w:pPr>
      <w:r>
        <w:rPr>
          <w:rFonts w:hint="cs"/>
          <w:rtl/>
        </w:rPr>
        <w:t xml:space="preserve">ב' זה </w:t>
      </w:r>
      <w:bookmarkStart w:id="1128" w:name="_ETM_Q1_11826000"/>
      <w:bookmarkEnd w:id="1128"/>
      <w:r>
        <w:rPr>
          <w:rFonts w:hint="cs"/>
          <w:rtl/>
        </w:rPr>
        <w:t>גם ת</w:t>
      </w:r>
      <w:r w:rsidR="00107A29">
        <w:rPr>
          <w:rFonts w:hint="cs"/>
          <w:rtl/>
        </w:rPr>
        <w:t>צ</w:t>
      </w:r>
      <w:r>
        <w:rPr>
          <w:rFonts w:hint="cs"/>
          <w:rtl/>
        </w:rPr>
        <w:t>ה</w:t>
      </w:r>
      <w:r w:rsidR="00107A29">
        <w:rPr>
          <w:rFonts w:hint="cs"/>
          <w:rtl/>
        </w:rPr>
        <w:t>יר</w:t>
      </w:r>
      <w:r>
        <w:rPr>
          <w:rFonts w:hint="cs"/>
          <w:rtl/>
        </w:rPr>
        <w:t>.</w:t>
      </w:r>
    </w:p>
    <w:p w:rsidR="00107A29" w:rsidRDefault="00107A29" w:rsidP="00107A29">
      <w:pPr>
        <w:rPr>
          <w:rtl/>
        </w:rPr>
      </w:pPr>
    </w:p>
    <w:bookmarkStart w:id="1129" w:name="_ETM_Q1_11825000" w:displacedByCustomXml="next"/>
    <w:bookmarkEnd w:id="1129" w:displacedByCustomXml="next"/>
    <w:sdt>
      <w:sdtPr>
        <w:rPr>
          <w:rFonts w:hint="cs"/>
          <w:rtl/>
        </w:rPr>
        <w:alias w:val="אורח"/>
        <w:tag w:val="&lt;ID&gt;373988&lt;/ID&gt;&lt;Name&gt;קרן גלאון&lt;/Name&gt;&lt;Data&gt;קרן גלאון&lt;/Data&gt;&lt;Shortcut&gt;קרגל&lt;/Shortcut&gt;&lt;Title&gt;סגנית בכירה ליועמ&quot;ש כב&quot;ה, המשרד לביטחון פנים&lt;/Title&gt;"/>
        <w:id w:val="1124668364"/>
        <w:placeholder>
          <w:docPart w:val="DefaultPlaceholder_-1854013440"/>
        </w:placeholder>
      </w:sdtPr>
      <w:sdtEndPr/>
      <w:sdtContent>
        <w:p w:rsidR="00E77CF6" w:rsidRDefault="00E77CF6" w:rsidP="00E77CF6">
          <w:pPr>
            <w:pStyle w:val="af9"/>
            <w:keepNext/>
            <w:rPr>
              <w:rtl/>
            </w:rPr>
          </w:pPr>
          <w:r>
            <w:rPr>
              <w:rtl/>
            </w:rPr>
            <w:t>קרן גלאון:</w:t>
          </w:r>
        </w:p>
      </w:sdtContent>
    </w:sdt>
    <w:p w:rsidR="00E77CF6" w:rsidRDefault="00E77CF6" w:rsidP="00E77CF6">
      <w:pPr>
        <w:pStyle w:val="KeepWithNext"/>
        <w:rPr>
          <w:rtl/>
        </w:rPr>
      </w:pPr>
    </w:p>
    <w:p w:rsidR="00107A29" w:rsidRDefault="00E77CF6" w:rsidP="00E77CF6">
      <w:pPr>
        <w:rPr>
          <w:rtl/>
        </w:rPr>
      </w:pPr>
      <w:r>
        <w:rPr>
          <w:rFonts w:hint="cs"/>
          <w:rtl/>
        </w:rPr>
        <w:t>בוא נדבר רגע על ת</w:t>
      </w:r>
      <w:r w:rsidR="00107A29">
        <w:rPr>
          <w:rFonts w:hint="cs"/>
          <w:rtl/>
        </w:rPr>
        <w:t xml:space="preserve">צהיר </w:t>
      </w:r>
      <w:r>
        <w:rPr>
          <w:rFonts w:hint="cs"/>
          <w:rtl/>
        </w:rPr>
        <w:t xml:space="preserve">בלי כבאות, על תצהיר כאישור של גורם שנותן אישור. כבר שנה וחצי </w:t>
      </w:r>
      <w:r w:rsidR="00107A29">
        <w:rPr>
          <w:rFonts w:hint="cs"/>
          <w:rtl/>
        </w:rPr>
        <w:t>בתו</w:t>
      </w:r>
      <w:r>
        <w:rPr>
          <w:rFonts w:hint="cs"/>
          <w:rtl/>
        </w:rPr>
        <w:t>קף שאותן</w:t>
      </w:r>
      <w:r w:rsidR="00107A29">
        <w:rPr>
          <w:rFonts w:hint="cs"/>
          <w:rtl/>
        </w:rPr>
        <w:t xml:space="preserve"> מסעדות</w:t>
      </w:r>
      <w:r>
        <w:rPr>
          <w:rFonts w:hint="cs"/>
          <w:rtl/>
        </w:rPr>
        <w:t>, עד הגודל שנקבע,</w:t>
      </w:r>
      <w:r w:rsidR="00107A29">
        <w:rPr>
          <w:rFonts w:hint="cs"/>
          <w:rtl/>
        </w:rPr>
        <w:t xml:space="preserve"> </w:t>
      </w:r>
      <w:r>
        <w:rPr>
          <w:rFonts w:hint="cs"/>
          <w:rtl/>
        </w:rPr>
        <w:t>אם יגישו תצהיר, יראו אותן</w:t>
      </w:r>
      <w:r w:rsidR="00107A29">
        <w:rPr>
          <w:rFonts w:hint="cs"/>
          <w:rtl/>
        </w:rPr>
        <w:t xml:space="preserve"> כאילו </w:t>
      </w:r>
      <w:r>
        <w:rPr>
          <w:rFonts w:hint="cs"/>
          <w:rtl/>
        </w:rPr>
        <w:t xml:space="preserve">ניתן להן אישור כבאות. לא צריך לבוא </w:t>
      </w:r>
      <w:bookmarkStart w:id="1130" w:name="_ETM_Q1_11840000"/>
      <w:bookmarkEnd w:id="1130"/>
      <w:r>
        <w:rPr>
          <w:rFonts w:hint="cs"/>
          <w:rtl/>
        </w:rPr>
        <w:t>אליהן.</w:t>
      </w:r>
      <w:r w:rsidR="00107A29">
        <w:rPr>
          <w:rFonts w:hint="cs"/>
          <w:rtl/>
        </w:rPr>
        <w:t xml:space="preserve"> זה רק לגבי נותן אישור אחד. עדיין הוא צריך לקבל אישור </w:t>
      </w:r>
      <w:r>
        <w:rPr>
          <w:rFonts w:hint="cs"/>
          <w:rtl/>
        </w:rPr>
        <w:t>של הגורמים האחרים</w:t>
      </w:r>
      <w:r w:rsidR="00107A29">
        <w:rPr>
          <w:rFonts w:hint="cs"/>
          <w:rtl/>
        </w:rPr>
        <w:t xml:space="preserve">.  </w:t>
      </w:r>
    </w:p>
    <w:p w:rsidR="00107A29" w:rsidRDefault="00107A29" w:rsidP="00107A29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918010794"/>
        <w:placeholder>
          <w:docPart w:val="DefaultPlaceholder_-1854013440"/>
        </w:placeholder>
      </w:sdtPr>
      <w:sdtEndPr/>
      <w:sdtContent>
        <w:p w:rsidR="00E77CF6" w:rsidRDefault="00E77CF6" w:rsidP="00E77CF6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E77CF6" w:rsidRDefault="00E77CF6" w:rsidP="00E77CF6">
      <w:pPr>
        <w:pStyle w:val="KeepWithNext"/>
        <w:rPr>
          <w:rtl/>
        </w:rPr>
      </w:pPr>
    </w:p>
    <w:p w:rsidR="00107A29" w:rsidRDefault="00E77CF6" w:rsidP="00E77CF6">
      <w:pPr>
        <w:rPr>
          <w:rtl/>
        </w:rPr>
      </w:pPr>
      <w:r>
        <w:rPr>
          <w:rFonts w:hint="cs"/>
          <w:rtl/>
        </w:rPr>
        <w:t>המסעדות שם?</w:t>
      </w:r>
      <w:bookmarkStart w:id="1131" w:name="_ETM_Q1_11848000"/>
      <w:bookmarkEnd w:id="1131"/>
    </w:p>
    <w:p w:rsidR="00E77CF6" w:rsidRDefault="00E77CF6" w:rsidP="00E77CF6">
      <w:pPr>
        <w:rPr>
          <w:rtl/>
        </w:rPr>
      </w:pPr>
    </w:p>
    <w:bookmarkStart w:id="1132" w:name="_ETM_Q1_11854000" w:displacedByCustomXml="next"/>
    <w:bookmarkEnd w:id="1132" w:displacedByCustomXml="next"/>
    <w:sdt>
      <w:sdtPr>
        <w:rPr>
          <w:rFonts w:hint="cs"/>
          <w:rtl/>
        </w:rPr>
        <w:alias w:val="אורח"/>
        <w:tag w:val="&lt;ID&gt;373988&lt;/ID&gt;&lt;Name&gt;קרן גלאון&lt;/Name&gt;&lt;Data&gt;קרן גלאון&lt;/Data&gt;&lt;Shortcut&gt;קרגל&lt;/Shortcut&gt;&lt;Title&gt;סגנית בכירה ליועמ&quot;ש כב&quot;ה, המשרד לביטחון פנים&lt;/Title&gt;"/>
        <w:id w:val="1467700458"/>
        <w:placeholder>
          <w:docPart w:val="DefaultPlaceholder_-1854013440"/>
        </w:placeholder>
      </w:sdtPr>
      <w:sdtEndPr/>
      <w:sdtContent>
        <w:p w:rsidR="00E77CF6" w:rsidRDefault="00E77CF6" w:rsidP="00E77CF6">
          <w:pPr>
            <w:pStyle w:val="af9"/>
            <w:keepNext/>
            <w:rPr>
              <w:rtl/>
            </w:rPr>
          </w:pPr>
          <w:r>
            <w:rPr>
              <w:rtl/>
            </w:rPr>
            <w:t>קרן גלאון:</w:t>
          </w:r>
        </w:p>
      </w:sdtContent>
    </w:sdt>
    <w:p w:rsidR="00E77CF6" w:rsidRDefault="00E77CF6" w:rsidP="00E77CF6">
      <w:pPr>
        <w:pStyle w:val="KeepWithNext"/>
        <w:rPr>
          <w:rtl/>
        </w:rPr>
      </w:pPr>
    </w:p>
    <w:p w:rsidR="00107A29" w:rsidRDefault="00107A29" w:rsidP="00E77CF6">
      <w:pPr>
        <w:rPr>
          <w:rtl/>
        </w:rPr>
      </w:pPr>
      <w:r>
        <w:rPr>
          <w:rFonts w:hint="cs"/>
          <w:rtl/>
        </w:rPr>
        <w:t xml:space="preserve">עד </w:t>
      </w:r>
      <w:r w:rsidR="00E77CF6">
        <w:rPr>
          <w:rFonts w:hint="cs"/>
          <w:rtl/>
        </w:rPr>
        <w:t xml:space="preserve">הגודל - - </w:t>
      </w:r>
      <w:r>
        <w:rPr>
          <w:rFonts w:hint="cs"/>
          <w:rtl/>
        </w:rPr>
        <w:t xml:space="preserve"> </w:t>
      </w:r>
    </w:p>
    <w:p w:rsidR="00107A29" w:rsidRDefault="00107A29" w:rsidP="00107A29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776409836"/>
        <w:placeholder>
          <w:docPart w:val="DefaultPlaceholder_-1854013440"/>
        </w:placeholder>
      </w:sdtPr>
      <w:sdtEndPr/>
      <w:sdtContent>
        <w:p w:rsidR="00E77CF6" w:rsidRDefault="00E77CF6" w:rsidP="00E77CF6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E77CF6" w:rsidRDefault="00E77CF6" w:rsidP="00E77CF6">
      <w:pPr>
        <w:pStyle w:val="KeepWithNext"/>
        <w:rPr>
          <w:rtl/>
        </w:rPr>
      </w:pPr>
    </w:p>
    <w:p w:rsidR="00107A29" w:rsidRDefault="00E77CF6" w:rsidP="00E77CF6">
      <w:pPr>
        <w:rPr>
          <w:rtl/>
        </w:rPr>
      </w:pPr>
      <w:r>
        <w:rPr>
          <w:rFonts w:hint="cs"/>
          <w:rtl/>
        </w:rPr>
        <w:t>עד 50 איש ו-150 מטר. אני מדבר על מסעדות מעל 50 איש ו-150 מטר. שם אתם רוצים בדיקה.</w:t>
      </w:r>
    </w:p>
    <w:p w:rsidR="00107A29" w:rsidRDefault="00107A29" w:rsidP="00E77CF6">
      <w:pPr>
        <w:ind w:firstLine="0"/>
        <w:rPr>
          <w:rtl/>
        </w:rPr>
      </w:pPr>
    </w:p>
    <w:bookmarkStart w:id="1133" w:name="_ETM_Q1_11856000" w:displacedByCustomXml="next"/>
    <w:bookmarkEnd w:id="1133" w:displacedByCustomXml="next"/>
    <w:bookmarkStart w:id="1134" w:name="_ETM_Q1_11857000" w:displacedByCustomXml="next"/>
    <w:bookmarkEnd w:id="1134" w:displacedByCustomXml="next"/>
    <w:sdt>
      <w:sdtPr>
        <w:rPr>
          <w:rFonts w:hint="cs"/>
          <w:rtl/>
        </w:rPr>
        <w:alias w:val="אורח"/>
        <w:tag w:val="&lt;ID&gt;373988&lt;/ID&gt;&lt;Name&gt;קרן גלאון&lt;/Name&gt;&lt;Data&gt;קרן גלאון&lt;/Data&gt;&lt;Shortcut&gt;קרגל&lt;/Shortcut&gt;&lt;Title&gt;סגנית בכירה ליועמ&quot;ש כב&quot;ה, המשרד לביטחון פנים&lt;/Title&gt;"/>
        <w:id w:val="1336889507"/>
        <w:placeholder>
          <w:docPart w:val="DefaultPlaceholder_-1854013440"/>
        </w:placeholder>
      </w:sdtPr>
      <w:sdtEndPr/>
      <w:sdtContent>
        <w:p w:rsidR="00E77CF6" w:rsidRDefault="00E77CF6" w:rsidP="00E77CF6">
          <w:pPr>
            <w:pStyle w:val="af9"/>
            <w:keepNext/>
            <w:rPr>
              <w:rtl/>
            </w:rPr>
          </w:pPr>
          <w:r>
            <w:rPr>
              <w:rtl/>
            </w:rPr>
            <w:t>קרן גלאון:</w:t>
          </w:r>
        </w:p>
      </w:sdtContent>
    </w:sdt>
    <w:p w:rsidR="00E77CF6" w:rsidRDefault="00E77CF6" w:rsidP="00E77CF6">
      <w:pPr>
        <w:pStyle w:val="KeepWithNext"/>
        <w:rPr>
          <w:rtl/>
        </w:rPr>
      </w:pPr>
    </w:p>
    <w:p w:rsidR="00E77CF6" w:rsidRDefault="00E77CF6" w:rsidP="00E77CF6">
      <w:pPr>
        <w:rPr>
          <w:rtl/>
        </w:rPr>
      </w:pPr>
      <w:r>
        <w:rPr>
          <w:rFonts w:hint="cs"/>
          <w:rtl/>
        </w:rPr>
        <w:t>נכון.</w:t>
      </w:r>
    </w:p>
    <w:p w:rsidR="00E77CF6" w:rsidRDefault="00E77CF6" w:rsidP="00E77CF6">
      <w:pPr>
        <w:rPr>
          <w:rtl/>
        </w:rPr>
      </w:pPr>
    </w:p>
    <w:bookmarkStart w:id="1135" w:name="_ETM_Q1_11855000" w:displacedByCustomXml="next"/>
    <w:bookmarkEnd w:id="1135" w:displacedByCustomXml="next"/>
    <w:sdt>
      <w:sdtPr>
        <w:rPr>
          <w:rFonts w:hint="cs"/>
          <w:rtl/>
        </w:rPr>
        <w:alias w:val="אורח"/>
        <w:tag w:val="&lt;ID&gt;806652&lt;/ID&gt;&lt;Name&gt;איילת וסרמן&lt;/Name&gt;&lt;Data&gt;איילת וסרמן&lt;/Data&gt;&lt;Shortcut&gt;איוס&lt;/Shortcut&gt;&lt;Title&gt;מנהלת אגף רישוי עסקים, עיריית ת&quot;א, פורום ה-15&lt;/Title&gt;"/>
        <w:id w:val="2096052530"/>
        <w:placeholder>
          <w:docPart w:val="DefaultPlaceholder_-1854013440"/>
        </w:placeholder>
      </w:sdtPr>
      <w:sdtEndPr/>
      <w:sdtContent>
        <w:p w:rsidR="00E77CF6" w:rsidRDefault="00E77CF6" w:rsidP="00E77CF6">
          <w:pPr>
            <w:pStyle w:val="af9"/>
            <w:keepNext/>
            <w:rPr>
              <w:rtl/>
            </w:rPr>
          </w:pPr>
          <w:r>
            <w:rPr>
              <w:rtl/>
            </w:rPr>
            <w:t>איילת וסרמן:</w:t>
          </w:r>
        </w:p>
      </w:sdtContent>
    </w:sdt>
    <w:p w:rsidR="00E77CF6" w:rsidRDefault="00E77CF6" w:rsidP="00E77CF6">
      <w:pPr>
        <w:pStyle w:val="KeepWithNext"/>
        <w:rPr>
          <w:rtl/>
        </w:rPr>
      </w:pPr>
    </w:p>
    <w:p w:rsidR="00641CA1" w:rsidRDefault="00E77CF6" w:rsidP="00107A29">
      <w:pPr>
        <w:rPr>
          <w:rtl/>
        </w:rPr>
      </w:pPr>
      <w:r>
        <w:rPr>
          <w:rFonts w:hint="cs"/>
          <w:rtl/>
        </w:rPr>
        <w:t xml:space="preserve">יכולים לעשות בדיקה ב-45 ימים. </w:t>
      </w:r>
    </w:p>
    <w:p w:rsidR="00E77CF6" w:rsidRDefault="00E77CF6" w:rsidP="00E77CF6">
      <w:pPr>
        <w:ind w:firstLine="0"/>
        <w:rPr>
          <w:rtl/>
        </w:rPr>
      </w:pPr>
    </w:p>
    <w:bookmarkStart w:id="1136" w:name="_ETM_Q1_11859000" w:displacedByCustomXml="next"/>
    <w:bookmarkEnd w:id="1136" w:displacedByCustomXml="next"/>
    <w:sdt>
      <w:sdtPr>
        <w:rPr>
          <w:rFonts w:hint="cs"/>
          <w:rtl/>
        </w:rPr>
        <w:alias w:val="דובר"/>
        <w:tag w:val="&lt;ID&gt;0&lt;/ID&gt;&lt;Name&gt;תומר רוזנר&lt;/Name&gt;&lt;Data&gt;תומר רוזנר&lt;/Data&gt;&lt;Shortcut&gt;תורו&lt;/Shortcut&gt;&lt;MemberID&gt;&lt;/MemberID&gt;"/>
        <w:id w:val="995680498"/>
        <w:placeholder>
          <w:docPart w:val="DefaultPlaceholder_-1854013440"/>
        </w:placeholder>
      </w:sdtPr>
      <w:sdtEndPr/>
      <w:sdtContent>
        <w:p w:rsidR="00E77CF6" w:rsidRDefault="00E77CF6" w:rsidP="00E77CF6">
          <w:pPr>
            <w:pStyle w:val="a4"/>
            <w:keepNext/>
            <w:rPr>
              <w:rtl/>
            </w:rPr>
          </w:pPr>
          <w:r>
            <w:rPr>
              <w:rtl/>
            </w:rPr>
            <w:t>תומר רוזנר:</w:t>
          </w:r>
        </w:p>
      </w:sdtContent>
    </w:sdt>
    <w:p w:rsidR="00E77CF6" w:rsidRDefault="00E77CF6" w:rsidP="00E77CF6">
      <w:pPr>
        <w:pStyle w:val="KeepWithNext"/>
        <w:rPr>
          <w:rtl/>
        </w:rPr>
      </w:pPr>
    </w:p>
    <w:p w:rsidR="00E77CF6" w:rsidRDefault="00E77CF6" w:rsidP="00E77CF6">
      <w:pPr>
        <w:rPr>
          <w:rtl/>
        </w:rPr>
      </w:pPr>
      <w:r>
        <w:rPr>
          <w:rFonts w:hint="cs"/>
          <w:rtl/>
        </w:rPr>
        <w:t>זה מה שהם אומרים.</w:t>
      </w:r>
    </w:p>
    <w:p w:rsidR="00E77CF6" w:rsidRDefault="00E77CF6" w:rsidP="00E77CF6">
      <w:pPr>
        <w:rPr>
          <w:rtl/>
        </w:rPr>
      </w:pPr>
      <w:bookmarkStart w:id="1137" w:name="_ETM_Q1_11862000"/>
      <w:bookmarkEnd w:id="1137"/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2130315244"/>
        <w:placeholder>
          <w:docPart w:val="DefaultPlaceholder_-1854013440"/>
        </w:placeholder>
      </w:sdtPr>
      <w:sdtEndPr/>
      <w:sdtContent>
        <w:p w:rsidR="00E77CF6" w:rsidRDefault="00E77CF6" w:rsidP="00E77CF6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E77CF6" w:rsidRDefault="00E77CF6" w:rsidP="00E77CF6">
      <w:pPr>
        <w:pStyle w:val="KeepWithNext"/>
        <w:rPr>
          <w:rtl/>
        </w:rPr>
      </w:pPr>
    </w:p>
    <w:p w:rsidR="00E77CF6" w:rsidRDefault="00E77CF6" w:rsidP="00E77CF6">
      <w:pPr>
        <w:rPr>
          <w:rtl/>
        </w:rPr>
      </w:pPr>
      <w:r>
        <w:rPr>
          <w:rFonts w:hint="cs"/>
          <w:rtl/>
        </w:rPr>
        <w:t xml:space="preserve">אני רוצה להעביר אותם ל-א'. </w:t>
      </w:r>
      <w:bookmarkStart w:id="1138" w:name="_ETM_Q1_11861000"/>
      <w:bookmarkEnd w:id="1138"/>
      <w:r>
        <w:rPr>
          <w:rFonts w:hint="cs"/>
          <w:rtl/>
        </w:rPr>
        <w:t xml:space="preserve">הם רוצים ב'. </w:t>
      </w:r>
    </w:p>
    <w:p w:rsidR="00641CA1" w:rsidRDefault="00641CA1" w:rsidP="00107A29">
      <w:pPr>
        <w:rPr>
          <w:rtl/>
        </w:rPr>
      </w:pPr>
    </w:p>
    <w:sdt>
      <w:sdtPr>
        <w:rPr>
          <w:rFonts w:hint="cs"/>
          <w:rtl/>
        </w:rPr>
        <w:alias w:val="אורח"/>
        <w:tag w:val="&lt;ID&gt;699770&lt;/ID&gt;&lt;Name&gt;שי ברמן&lt;/Name&gt;&lt;Data&gt;שי ברמן&lt;/Data&gt;&lt;Shortcut&gt;שיבר&lt;/Shortcut&gt;&lt;Title&gt;מנכ&quot;ל, איגוד המסעדות בתי קפה וברים&lt;/Title&gt;"/>
        <w:id w:val="-318812538"/>
        <w:placeholder>
          <w:docPart w:val="DefaultPlaceholder_-1854013440"/>
        </w:placeholder>
        <w15:color w:val="993366"/>
      </w:sdtPr>
      <w:sdtEndPr/>
      <w:sdtContent>
        <w:p w:rsidR="00641CA1" w:rsidRDefault="00641CA1" w:rsidP="00641CA1">
          <w:pPr>
            <w:pStyle w:val="af9"/>
            <w:keepNext/>
            <w:rPr>
              <w:rtl/>
            </w:rPr>
          </w:pPr>
          <w:r w:rsidRPr="00641CA1">
            <w:rPr>
              <w:rStyle w:val="afd"/>
              <w:color w:val="000000"/>
              <w:rtl/>
            </w:rPr>
            <w:t>שי ברמן</w:t>
          </w:r>
          <w:r w:rsidRPr="00641CA1">
            <w:rPr>
              <w:color w:val="000000"/>
              <w:rtl/>
            </w:rPr>
            <w:t>:</w:t>
          </w:r>
        </w:p>
      </w:sdtContent>
    </w:sdt>
    <w:p w:rsidR="00641CA1" w:rsidRDefault="00641CA1" w:rsidP="00641CA1">
      <w:pPr>
        <w:pStyle w:val="KeepWithNext"/>
        <w:rPr>
          <w:rtl/>
        </w:rPr>
      </w:pPr>
    </w:p>
    <w:p w:rsidR="00641CA1" w:rsidRDefault="00E77CF6" w:rsidP="00AD686C">
      <w:pPr>
        <w:rPr>
          <w:rtl/>
        </w:rPr>
      </w:pPr>
      <w:r>
        <w:rPr>
          <w:rFonts w:hint="cs"/>
          <w:rtl/>
        </w:rPr>
        <w:t>ל</w:t>
      </w:r>
      <w:r w:rsidR="00641CA1">
        <w:rPr>
          <w:rFonts w:hint="cs"/>
          <w:rtl/>
        </w:rPr>
        <w:t xml:space="preserve">כיבוי אש </w:t>
      </w:r>
      <w:r>
        <w:rPr>
          <w:rFonts w:hint="cs"/>
          <w:rtl/>
        </w:rPr>
        <w:t xml:space="preserve">יש שני חסמים. </w:t>
      </w:r>
      <w:r w:rsidR="00641CA1">
        <w:rPr>
          <w:rFonts w:hint="cs"/>
          <w:rtl/>
        </w:rPr>
        <w:t xml:space="preserve">אחד, הם מדברים על </w:t>
      </w:r>
      <w:r>
        <w:rPr>
          <w:rFonts w:hint="cs"/>
          <w:rtl/>
        </w:rPr>
        <w:t>150</w:t>
      </w:r>
      <w:bookmarkStart w:id="1139" w:name="_ETM_Q1_11877000"/>
      <w:bookmarkEnd w:id="1139"/>
      <w:r>
        <w:rPr>
          <w:rFonts w:hint="cs"/>
          <w:rtl/>
        </w:rPr>
        <w:t xml:space="preserve"> מטר או </w:t>
      </w:r>
      <w:r w:rsidR="00342444">
        <w:rPr>
          <w:rFonts w:hint="cs"/>
          <w:rtl/>
        </w:rPr>
        <w:t xml:space="preserve">מעל </w:t>
      </w:r>
      <w:r>
        <w:rPr>
          <w:rFonts w:hint="cs"/>
          <w:rtl/>
        </w:rPr>
        <w:t>50 איש. מצד שני, הדרישות של כיבוי אש</w:t>
      </w:r>
      <w:r w:rsidR="00641CA1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ל</w:t>
      </w:r>
      <w:r w:rsidR="00641CA1">
        <w:rPr>
          <w:rFonts w:hint="cs"/>
          <w:rtl/>
        </w:rPr>
        <w:t>ספרינקל</w:t>
      </w:r>
      <w:r>
        <w:rPr>
          <w:rFonts w:hint="cs"/>
          <w:rtl/>
        </w:rPr>
        <w:t>ר</w:t>
      </w:r>
      <w:r w:rsidR="00641CA1">
        <w:rPr>
          <w:rFonts w:hint="cs"/>
          <w:rtl/>
        </w:rPr>
        <w:t>ים</w:t>
      </w:r>
      <w:proofErr w:type="spellEnd"/>
      <w:r>
        <w:rPr>
          <w:rFonts w:hint="cs"/>
          <w:rtl/>
        </w:rPr>
        <w:t>,</w:t>
      </w:r>
      <w:r w:rsidR="00641CA1">
        <w:rPr>
          <w:rFonts w:hint="cs"/>
          <w:rtl/>
        </w:rPr>
        <w:t xml:space="preserve"> לצורך העניין, </w:t>
      </w:r>
      <w:r>
        <w:rPr>
          <w:rFonts w:hint="cs"/>
          <w:rtl/>
        </w:rPr>
        <w:t xml:space="preserve">הם לעסקים  מעל </w:t>
      </w:r>
      <w:r w:rsidR="00641CA1">
        <w:rPr>
          <w:rFonts w:hint="cs"/>
          <w:rtl/>
        </w:rPr>
        <w:t xml:space="preserve">300 מטר. יש פה </w:t>
      </w:r>
      <w:r>
        <w:rPr>
          <w:rFonts w:hint="cs"/>
          <w:rtl/>
        </w:rPr>
        <w:t xml:space="preserve">איזה שהוא </w:t>
      </w:r>
      <w:r w:rsidR="00641CA1">
        <w:rPr>
          <w:rFonts w:hint="cs"/>
          <w:rtl/>
        </w:rPr>
        <w:t xml:space="preserve">פער שהוא לא ברור. אם כיבוי אש דורשים </w:t>
      </w:r>
      <w:proofErr w:type="spellStart"/>
      <w:r w:rsidR="00641CA1">
        <w:rPr>
          <w:rFonts w:hint="cs"/>
          <w:rtl/>
        </w:rPr>
        <w:t>ספר</w:t>
      </w:r>
      <w:r>
        <w:rPr>
          <w:rFonts w:hint="cs"/>
          <w:rtl/>
        </w:rPr>
        <w:t>ינקלרים</w:t>
      </w:r>
      <w:proofErr w:type="spellEnd"/>
      <w:r w:rsidR="00641CA1">
        <w:rPr>
          <w:rFonts w:hint="cs"/>
          <w:rtl/>
        </w:rPr>
        <w:t xml:space="preserve"> </w:t>
      </w:r>
      <w:r>
        <w:rPr>
          <w:rFonts w:hint="cs"/>
          <w:rtl/>
        </w:rPr>
        <w:t xml:space="preserve">רק </w:t>
      </w:r>
      <w:bookmarkStart w:id="1140" w:name="_ETM_Q1_11891000"/>
      <w:bookmarkEnd w:id="1140"/>
      <w:r>
        <w:rPr>
          <w:rFonts w:hint="cs"/>
          <w:rtl/>
        </w:rPr>
        <w:t xml:space="preserve">מעסק שהוא מעל 300 שקל  - - כיבוי אש, לא אני, כי אני חושב שגם </w:t>
      </w:r>
      <w:bookmarkStart w:id="1141" w:name="_ETM_Q1_11897000"/>
      <w:bookmarkEnd w:id="1141"/>
      <w:r>
        <w:rPr>
          <w:rFonts w:hint="cs"/>
          <w:rtl/>
        </w:rPr>
        <w:t xml:space="preserve">מעל 300 מטר לא צריך </w:t>
      </w:r>
      <w:proofErr w:type="spellStart"/>
      <w:r>
        <w:rPr>
          <w:rFonts w:hint="cs"/>
          <w:rtl/>
        </w:rPr>
        <w:t>ספרינקלרים</w:t>
      </w:r>
      <w:proofErr w:type="spellEnd"/>
      <w:r>
        <w:rPr>
          <w:rFonts w:hint="cs"/>
          <w:rtl/>
        </w:rPr>
        <w:t>. הם חושבים ש</w:t>
      </w:r>
      <w:bookmarkStart w:id="1142" w:name="_ETM_Q1_11899000"/>
      <w:bookmarkEnd w:id="1142"/>
      <w:r>
        <w:rPr>
          <w:rFonts w:hint="cs"/>
          <w:rtl/>
        </w:rPr>
        <w:t xml:space="preserve">עסק מסוכן זה עסק מ-300 מטר ומעלה. </w:t>
      </w:r>
      <w:bookmarkStart w:id="1143" w:name="_ETM_Q1_11905000"/>
      <w:bookmarkEnd w:id="1143"/>
      <w:r>
        <w:rPr>
          <w:rFonts w:hint="cs"/>
          <w:rtl/>
        </w:rPr>
        <w:t xml:space="preserve">הם </w:t>
      </w:r>
      <w:bookmarkStart w:id="1144" w:name="_ETM_Q1_11906000"/>
      <w:bookmarkEnd w:id="1144"/>
      <w:r>
        <w:rPr>
          <w:rFonts w:hint="cs"/>
          <w:rtl/>
        </w:rPr>
        <w:t>לא יכולים לעשות את הדואליות</w:t>
      </w:r>
      <w:r w:rsidR="00641CA1">
        <w:rPr>
          <w:rFonts w:hint="cs"/>
          <w:rtl/>
        </w:rPr>
        <w:t xml:space="preserve"> </w:t>
      </w:r>
      <w:r>
        <w:rPr>
          <w:rFonts w:hint="cs"/>
          <w:rtl/>
        </w:rPr>
        <w:t>כך שמצד אחד הם אומרים שמעל 300 זה עסק מסוכן,</w:t>
      </w:r>
      <w:r w:rsidR="00641CA1">
        <w:rPr>
          <w:rFonts w:hint="cs"/>
          <w:rtl/>
        </w:rPr>
        <w:t xml:space="preserve"> </w:t>
      </w:r>
      <w:r w:rsidR="00342444">
        <w:rPr>
          <w:rFonts w:hint="cs"/>
          <w:rtl/>
        </w:rPr>
        <w:t>ו</w:t>
      </w:r>
      <w:r>
        <w:rPr>
          <w:rFonts w:hint="cs"/>
          <w:rtl/>
        </w:rPr>
        <w:t xml:space="preserve">מצד שני </w:t>
      </w:r>
      <w:r w:rsidR="00AD686C">
        <w:rPr>
          <w:rFonts w:hint="cs"/>
          <w:rtl/>
        </w:rPr>
        <w:t xml:space="preserve">זה </w:t>
      </w:r>
      <w:r>
        <w:rPr>
          <w:rFonts w:hint="cs"/>
          <w:rtl/>
        </w:rPr>
        <w:t>50 איש או</w:t>
      </w:r>
      <w:r w:rsidR="00641CA1">
        <w:rPr>
          <w:rFonts w:hint="cs"/>
          <w:rtl/>
        </w:rPr>
        <w:t xml:space="preserve"> 150 מטר. </w:t>
      </w:r>
    </w:p>
    <w:p w:rsidR="00641CA1" w:rsidRDefault="00641CA1" w:rsidP="00641CA1">
      <w:pPr>
        <w:rPr>
          <w:rtl/>
        </w:rPr>
      </w:pPr>
    </w:p>
    <w:bookmarkStart w:id="1145" w:name="_ETM_Q1_11916000" w:displacedByCustomXml="next"/>
    <w:bookmarkEnd w:id="1145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578427335"/>
        <w:placeholder>
          <w:docPart w:val="DefaultPlaceholder_-1854013440"/>
        </w:placeholder>
      </w:sdtPr>
      <w:sdtEndPr/>
      <w:sdtContent>
        <w:p w:rsidR="00AD686C" w:rsidRDefault="00AD686C" w:rsidP="00AD686C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AD686C" w:rsidRDefault="00AD686C" w:rsidP="00AD686C">
      <w:pPr>
        <w:pStyle w:val="KeepWithNext"/>
        <w:rPr>
          <w:rtl/>
        </w:rPr>
      </w:pPr>
    </w:p>
    <w:p w:rsidR="00641CA1" w:rsidRDefault="00641CA1" w:rsidP="00AD686C">
      <w:pPr>
        <w:rPr>
          <w:rtl/>
        </w:rPr>
      </w:pPr>
      <w:r>
        <w:rPr>
          <w:rFonts w:hint="cs"/>
          <w:rtl/>
        </w:rPr>
        <w:t xml:space="preserve">הדרישות </w:t>
      </w:r>
      <w:r w:rsidR="00AD686C">
        <w:rPr>
          <w:rFonts w:hint="cs"/>
          <w:rtl/>
        </w:rPr>
        <w:t xml:space="preserve">של כיבוי אש בין 150 </w:t>
      </w:r>
      <w:bookmarkStart w:id="1146" w:name="_ETM_Q1_11915000"/>
      <w:bookmarkEnd w:id="1146"/>
      <w:r w:rsidR="00AD686C">
        <w:rPr>
          <w:rFonts w:hint="cs"/>
          <w:rtl/>
        </w:rPr>
        <w:t>מטר ל-300 מטר משתנות?</w:t>
      </w:r>
    </w:p>
    <w:p w:rsidR="00641CA1" w:rsidRDefault="00641CA1" w:rsidP="00641CA1">
      <w:pPr>
        <w:rPr>
          <w:rtl/>
        </w:rPr>
      </w:pPr>
    </w:p>
    <w:bookmarkStart w:id="1147" w:name="_ETM_Q1_11924000" w:displacedByCustomXml="next"/>
    <w:bookmarkEnd w:id="1147" w:displacedByCustomXml="next"/>
    <w:sdt>
      <w:sdtPr>
        <w:rPr>
          <w:rFonts w:hint="cs"/>
          <w:rtl/>
        </w:rPr>
        <w:alias w:val="אורח"/>
        <w:tag w:val="&lt;ID&gt;739525&lt;/ID&gt;&lt;Name&gt;יצחק שמעוני&lt;/Name&gt;&lt;Data&gt;יצחק שמעוני&lt;/Data&gt;&lt;Shortcut&gt;יצשמ&lt;/Shortcut&gt;&lt;Title&gt;רמ&quot;ח חקיקה ותקינה כב&quot;ה, המשרד לביטחון פנים&lt;/Title&gt;"/>
        <w:id w:val="-181588870"/>
        <w:placeholder>
          <w:docPart w:val="DefaultPlaceholder_-1854013440"/>
        </w:placeholder>
      </w:sdtPr>
      <w:sdtEndPr/>
      <w:sdtContent>
        <w:p w:rsidR="00AD686C" w:rsidRDefault="00AD686C" w:rsidP="00AD686C">
          <w:pPr>
            <w:pStyle w:val="af9"/>
            <w:keepNext/>
            <w:rPr>
              <w:rtl/>
            </w:rPr>
          </w:pPr>
          <w:r>
            <w:rPr>
              <w:rtl/>
            </w:rPr>
            <w:t>יצחק שמעוני:</w:t>
          </w:r>
        </w:p>
      </w:sdtContent>
    </w:sdt>
    <w:p w:rsidR="00AD686C" w:rsidRDefault="00AD686C" w:rsidP="00AD686C">
      <w:pPr>
        <w:pStyle w:val="KeepWithNext"/>
        <w:rPr>
          <w:rtl/>
        </w:rPr>
      </w:pPr>
    </w:p>
    <w:p w:rsidR="00641CA1" w:rsidRDefault="00AD686C" w:rsidP="00AD686C">
      <w:pPr>
        <w:rPr>
          <w:rtl/>
        </w:rPr>
      </w:pPr>
      <w:r>
        <w:rPr>
          <w:rFonts w:hint="cs"/>
          <w:rtl/>
        </w:rPr>
        <w:t xml:space="preserve">זה </w:t>
      </w:r>
      <w:r w:rsidR="00641CA1">
        <w:rPr>
          <w:rFonts w:hint="cs"/>
          <w:rtl/>
        </w:rPr>
        <w:t>משמעותי ביותר.</w:t>
      </w:r>
      <w:r>
        <w:rPr>
          <w:rFonts w:hint="cs"/>
          <w:rtl/>
        </w:rPr>
        <w:t xml:space="preserve"> </w:t>
      </w:r>
      <w:r w:rsidR="00641CA1">
        <w:rPr>
          <w:rFonts w:hint="cs"/>
          <w:rtl/>
        </w:rPr>
        <w:t xml:space="preserve">מה שהצלחנו ללקט, </w:t>
      </w:r>
      <w:r>
        <w:rPr>
          <w:rFonts w:hint="cs"/>
          <w:rtl/>
        </w:rPr>
        <w:t xml:space="preserve">וזה לא </w:t>
      </w:r>
      <w:bookmarkStart w:id="1148" w:name="_ETM_Q1_11927000"/>
      <w:bookmarkEnd w:id="1148"/>
      <w:r>
        <w:rPr>
          <w:rFonts w:hint="cs"/>
          <w:rtl/>
        </w:rPr>
        <w:t>סופי, זה שמ-1 בינואר 2015 עד היום היו מעל 1,000 אירועים במסעדות.</w:t>
      </w:r>
      <w:r w:rsidR="00641CA1">
        <w:rPr>
          <w:rFonts w:hint="cs"/>
          <w:rtl/>
        </w:rPr>
        <w:t xml:space="preserve"> לקחנו בניהול </w:t>
      </w:r>
      <w:r>
        <w:rPr>
          <w:rFonts w:hint="cs"/>
          <w:rtl/>
        </w:rPr>
        <w:t>ה</w:t>
      </w:r>
      <w:r w:rsidR="00641CA1">
        <w:rPr>
          <w:rFonts w:hint="cs"/>
          <w:rtl/>
        </w:rPr>
        <w:t>סיכונים</w:t>
      </w:r>
      <w:r>
        <w:rPr>
          <w:rFonts w:hint="cs"/>
          <w:rtl/>
        </w:rPr>
        <w:t xml:space="preserve"> </w:t>
      </w:r>
      <w:r w:rsidR="00641CA1">
        <w:rPr>
          <w:rFonts w:hint="cs"/>
          <w:rtl/>
        </w:rPr>
        <w:t>ש</w:t>
      </w:r>
      <w:r>
        <w:rPr>
          <w:rFonts w:hint="cs"/>
          <w:rtl/>
        </w:rPr>
        <w:t>ב</w:t>
      </w:r>
      <w:r w:rsidR="00641CA1">
        <w:rPr>
          <w:rFonts w:hint="cs"/>
          <w:rtl/>
        </w:rPr>
        <w:t xml:space="preserve">מסעדות קטנות לא יהיה </w:t>
      </w:r>
      <w:r>
        <w:rPr>
          <w:rFonts w:hint="cs"/>
          <w:rtl/>
        </w:rPr>
        <w:t xml:space="preserve">כמעט כלום. </w:t>
      </w:r>
      <w:r w:rsidR="00641CA1">
        <w:rPr>
          <w:rFonts w:hint="cs"/>
          <w:rtl/>
        </w:rPr>
        <w:t>יכול</w:t>
      </w:r>
      <w:r>
        <w:rPr>
          <w:rFonts w:hint="cs"/>
          <w:rtl/>
        </w:rPr>
        <w:t xml:space="preserve">ים להיות שם גם 100 איש, כמו שהוא אומר. </w:t>
      </w:r>
      <w:bookmarkStart w:id="1149" w:name="_ETM_Q1_11947000"/>
      <w:bookmarkEnd w:id="1149"/>
      <w:r w:rsidR="00641CA1">
        <w:rPr>
          <w:rFonts w:hint="cs"/>
          <w:rtl/>
        </w:rPr>
        <w:t>עשינו את כל ניהול הסי</w:t>
      </w:r>
      <w:r>
        <w:rPr>
          <w:rFonts w:hint="cs"/>
          <w:rtl/>
        </w:rPr>
        <w:t xml:space="preserve">כונים. </w:t>
      </w:r>
    </w:p>
    <w:p w:rsidR="00641CA1" w:rsidRDefault="00641CA1" w:rsidP="00641CA1">
      <w:pPr>
        <w:rPr>
          <w:rtl/>
        </w:rPr>
      </w:pPr>
    </w:p>
    <w:sdt>
      <w:sdtPr>
        <w:rPr>
          <w:rFonts w:hint="cs"/>
          <w:rtl/>
        </w:rPr>
        <w:alias w:val="אורח"/>
        <w:tag w:val="&lt;ID&gt;699770&lt;/ID&gt;&lt;Name&gt;שי ברמן&lt;/Name&gt;&lt;Data&gt;שי ברמן&lt;/Data&gt;&lt;Shortcut&gt;שיבר&lt;/Shortcut&gt;&lt;Title&gt;מנכ&quot;ל, איגוד המסעדות בתי קפה וברים&lt;/Title&gt;"/>
        <w:id w:val="694815442"/>
        <w:placeholder>
          <w:docPart w:val="DefaultPlaceholder_-1854013440"/>
        </w:placeholder>
        <w15:color w:val="993366"/>
      </w:sdtPr>
      <w:sdtEndPr/>
      <w:sdtContent>
        <w:p w:rsidR="00641CA1" w:rsidRDefault="00641CA1" w:rsidP="00641CA1">
          <w:pPr>
            <w:pStyle w:val="af9"/>
            <w:keepNext/>
            <w:rPr>
              <w:rtl/>
            </w:rPr>
          </w:pPr>
          <w:r w:rsidRPr="00641CA1">
            <w:rPr>
              <w:rStyle w:val="afd"/>
              <w:color w:val="000000"/>
              <w:rtl/>
            </w:rPr>
            <w:t>שי ברמן</w:t>
          </w:r>
          <w:r w:rsidRPr="00641CA1">
            <w:rPr>
              <w:color w:val="000000"/>
              <w:rtl/>
            </w:rPr>
            <w:t>:</w:t>
          </w:r>
        </w:p>
      </w:sdtContent>
    </w:sdt>
    <w:p w:rsidR="00641CA1" w:rsidRDefault="00641CA1" w:rsidP="00641CA1">
      <w:pPr>
        <w:pStyle w:val="KeepWithNext"/>
        <w:rPr>
          <w:rtl/>
        </w:rPr>
      </w:pPr>
    </w:p>
    <w:p w:rsidR="00641CA1" w:rsidRDefault="00641CA1" w:rsidP="00641CA1">
      <w:pPr>
        <w:rPr>
          <w:rtl/>
        </w:rPr>
      </w:pPr>
      <w:r>
        <w:rPr>
          <w:rFonts w:hint="cs"/>
          <w:rtl/>
        </w:rPr>
        <w:t>אתה לא מאשר לי 100 איש</w:t>
      </w:r>
      <w:r w:rsidR="00AD686C">
        <w:rPr>
          <w:rFonts w:hint="cs"/>
          <w:rtl/>
        </w:rPr>
        <w:t>.</w:t>
      </w:r>
    </w:p>
    <w:p w:rsidR="00641CA1" w:rsidRDefault="00641CA1" w:rsidP="00641CA1">
      <w:pPr>
        <w:rPr>
          <w:rtl/>
        </w:rPr>
      </w:pPr>
    </w:p>
    <w:bookmarkStart w:id="1150" w:name="_ETM_Q1_11959000" w:displacedByCustomXml="next"/>
    <w:bookmarkEnd w:id="1150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08247111"/>
        <w:placeholder>
          <w:docPart w:val="DefaultPlaceholder_-1854013440"/>
        </w:placeholder>
      </w:sdtPr>
      <w:sdtEndPr/>
      <w:sdtContent>
        <w:p w:rsidR="00AD686C" w:rsidRDefault="00AD686C" w:rsidP="00AD686C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AD686C" w:rsidRDefault="00AD686C" w:rsidP="00AD686C">
      <w:pPr>
        <w:pStyle w:val="KeepWithNext"/>
        <w:rPr>
          <w:rtl/>
        </w:rPr>
      </w:pPr>
    </w:p>
    <w:p w:rsidR="00641CA1" w:rsidRDefault="00641CA1" w:rsidP="00641CA1">
      <w:pPr>
        <w:rPr>
          <w:rtl/>
        </w:rPr>
      </w:pPr>
      <w:r>
        <w:rPr>
          <w:rFonts w:hint="cs"/>
          <w:rtl/>
        </w:rPr>
        <w:t>מה ההבדל בין 150 מטר ל-300 מטר</w:t>
      </w:r>
      <w:r w:rsidR="00AD686C">
        <w:rPr>
          <w:rFonts w:hint="cs"/>
          <w:rtl/>
        </w:rPr>
        <w:t>?</w:t>
      </w:r>
    </w:p>
    <w:p w:rsidR="00641CA1" w:rsidRDefault="00641CA1" w:rsidP="00641CA1">
      <w:pPr>
        <w:rPr>
          <w:rtl/>
        </w:rPr>
      </w:pPr>
    </w:p>
    <w:sdt>
      <w:sdtPr>
        <w:rPr>
          <w:rFonts w:hint="cs"/>
          <w:rtl/>
        </w:rPr>
        <w:alias w:val="אורח"/>
        <w:tag w:val="&lt;ID&gt;739525&lt;/ID&gt;&lt;Name&gt;יצחק שמעוני&lt;/Name&gt;&lt;Data&gt;יצחק שמעוני&lt;/Data&gt;&lt;Shortcut&gt;יצשמ&lt;/Shortcut&gt;&lt;Title&gt;רמ&quot;ח חקיקה ותקינה כב&quot;ה, המשרד לביטחון פנים&lt;/Title&gt;"/>
        <w:id w:val="1076547165"/>
        <w:placeholder>
          <w:docPart w:val="DefaultPlaceholder_-1854013440"/>
        </w:placeholder>
      </w:sdtPr>
      <w:sdtEndPr/>
      <w:sdtContent>
        <w:p w:rsidR="00AD686C" w:rsidRDefault="00AD686C" w:rsidP="00AD686C">
          <w:pPr>
            <w:pStyle w:val="af9"/>
            <w:keepNext/>
            <w:rPr>
              <w:rtl/>
            </w:rPr>
          </w:pPr>
          <w:r>
            <w:rPr>
              <w:rtl/>
            </w:rPr>
            <w:t>יצחק שמעוני:</w:t>
          </w:r>
        </w:p>
      </w:sdtContent>
    </w:sdt>
    <w:p w:rsidR="00AD686C" w:rsidRDefault="00AD686C" w:rsidP="00AD686C">
      <w:pPr>
        <w:pStyle w:val="KeepWithNext"/>
        <w:rPr>
          <w:rtl/>
        </w:rPr>
      </w:pPr>
    </w:p>
    <w:p w:rsidR="00641CA1" w:rsidRDefault="00AD686C" w:rsidP="00342444">
      <w:pPr>
        <w:rPr>
          <w:rtl/>
        </w:rPr>
      </w:pPr>
      <w:r>
        <w:rPr>
          <w:rFonts w:hint="cs"/>
          <w:rtl/>
        </w:rPr>
        <w:t>כדאי שנדבר במונחים של אנשים,</w:t>
      </w:r>
      <w:bookmarkStart w:id="1151" w:name="_ETM_Q1_11964000"/>
      <w:bookmarkEnd w:id="1151"/>
      <w:r>
        <w:rPr>
          <w:rFonts w:hint="cs"/>
          <w:rtl/>
        </w:rPr>
        <w:t xml:space="preserve"> שאז נורא קל לזכור את הפרמטרים שאני מדבר עלי</w:t>
      </w:r>
      <w:r w:rsidR="00342444">
        <w:rPr>
          <w:rFonts w:hint="cs"/>
          <w:rtl/>
        </w:rPr>
        <w:t>הם. עד 50 איש לא מוגדר כהתקהלות,</w:t>
      </w:r>
      <w:r>
        <w:rPr>
          <w:rFonts w:hint="cs"/>
          <w:rtl/>
        </w:rPr>
        <w:t xml:space="preserve"> </w:t>
      </w:r>
      <w:bookmarkStart w:id="1152" w:name="_ETM_Q1_11968000"/>
      <w:bookmarkEnd w:id="1152"/>
      <w:r w:rsidR="00641CA1">
        <w:rPr>
          <w:rFonts w:hint="cs"/>
          <w:rtl/>
        </w:rPr>
        <w:t>מ</w:t>
      </w:r>
      <w:r>
        <w:rPr>
          <w:rFonts w:hint="cs"/>
          <w:rtl/>
        </w:rPr>
        <w:t>-</w:t>
      </w:r>
      <w:r w:rsidR="00641CA1">
        <w:rPr>
          <w:rFonts w:hint="cs"/>
          <w:rtl/>
        </w:rPr>
        <w:t xml:space="preserve">50 איש </w:t>
      </w:r>
      <w:r>
        <w:rPr>
          <w:rFonts w:hint="cs"/>
          <w:rtl/>
        </w:rPr>
        <w:t xml:space="preserve">מוגדר כהתקהלות, </w:t>
      </w:r>
      <w:r w:rsidR="00342444">
        <w:rPr>
          <w:rFonts w:hint="cs"/>
          <w:rtl/>
        </w:rPr>
        <w:t xml:space="preserve">לכן </w:t>
      </w:r>
      <w:r>
        <w:rPr>
          <w:rFonts w:hint="cs"/>
          <w:rtl/>
        </w:rPr>
        <w:t xml:space="preserve">צריך להיות סל דרישות שונה. </w:t>
      </w:r>
      <w:r w:rsidR="00641CA1">
        <w:rPr>
          <w:rFonts w:hint="cs"/>
          <w:rtl/>
        </w:rPr>
        <w:t>מ</w:t>
      </w:r>
      <w:r>
        <w:rPr>
          <w:rFonts w:hint="cs"/>
          <w:rtl/>
        </w:rPr>
        <w:t>-</w:t>
      </w:r>
      <w:r w:rsidR="00641CA1">
        <w:rPr>
          <w:rFonts w:hint="cs"/>
          <w:rtl/>
        </w:rPr>
        <w:t xml:space="preserve">50 </w:t>
      </w:r>
      <w:r>
        <w:rPr>
          <w:rFonts w:hint="cs"/>
          <w:rtl/>
        </w:rPr>
        <w:t xml:space="preserve">איש </w:t>
      </w:r>
      <w:r w:rsidR="00641CA1">
        <w:rPr>
          <w:rFonts w:hint="cs"/>
          <w:rtl/>
        </w:rPr>
        <w:t>עד 200 איש נדרשות מער</w:t>
      </w:r>
      <w:r>
        <w:rPr>
          <w:rFonts w:hint="cs"/>
          <w:rtl/>
        </w:rPr>
        <w:t>כ</w:t>
      </w:r>
      <w:r w:rsidR="00641CA1">
        <w:rPr>
          <w:rFonts w:hint="cs"/>
          <w:rtl/>
        </w:rPr>
        <w:t>ות</w:t>
      </w:r>
      <w:r>
        <w:rPr>
          <w:rFonts w:hint="cs"/>
          <w:rtl/>
        </w:rPr>
        <w:t xml:space="preserve"> </w:t>
      </w:r>
      <w:bookmarkStart w:id="1153" w:name="_ETM_Q1_11976000"/>
      <w:bookmarkEnd w:id="1153"/>
      <w:r>
        <w:rPr>
          <w:rFonts w:hint="cs"/>
          <w:rtl/>
        </w:rPr>
        <w:t xml:space="preserve">גילוי אוטומטיות. </w:t>
      </w:r>
      <w:r w:rsidR="00641CA1">
        <w:rPr>
          <w:rFonts w:hint="cs"/>
          <w:rtl/>
        </w:rPr>
        <w:t xml:space="preserve">מעל 200 </w:t>
      </w:r>
      <w:r>
        <w:rPr>
          <w:rFonts w:hint="cs"/>
          <w:rtl/>
        </w:rPr>
        <w:t xml:space="preserve">איש </w:t>
      </w:r>
      <w:r w:rsidR="00641CA1">
        <w:rPr>
          <w:rFonts w:hint="cs"/>
          <w:rtl/>
        </w:rPr>
        <w:t>נדרש גם נושא של שחרור עשן</w:t>
      </w:r>
      <w:r>
        <w:rPr>
          <w:rFonts w:hint="cs"/>
          <w:rtl/>
        </w:rPr>
        <w:t xml:space="preserve">. מעל 300 איש נדרשים </w:t>
      </w:r>
      <w:proofErr w:type="spellStart"/>
      <w:r>
        <w:rPr>
          <w:rFonts w:hint="cs"/>
          <w:rtl/>
        </w:rPr>
        <w:t>מתזים</w:t>
      </w:r>
      <w:proofErr w:type="spellEnd"/>
      <w:r>
        <w:rPr>
          <w:rFonts w:hint="cs"/>
          <w:rtl/>
        </w:rPr>
        <w:t xml:space="preserve">, גלאים </w:t>
      </w:r>
      <w:bookmarkStart w:id="1154" w:name="_ETM_Q1_11981000"/>
      <w:bookmarkEnd w:id="1154"/>
      <w:r>
        <w:rPr>
          <w:rFonts w:hint="cs"/>
          <w:rtl/>
        </w:rPr>
        <w:t>וגם שחרור עשן.</w:t>
      </w:r>
      <w:r w:rsidR="00641CA1">
        <w:rPr>
          <w:rFonts w:hint="cs"/>
          <w:rtl/>
        </w:rPr>
        <w:t xml:space="preserve"> זאת תפיסת עולם </w:t>
      </w:r>
      <w:r>
        <w:rPr>
          <w:rFonts w:hint="cs"/>
          <w:rtl/>
        </w:rPr>
        <w:t xml:space="preserve">הבטיחות. </w:t>
      </w:r>
      <w:r w:rsidR="00641CA1">
        <w:rPr>
          <w:rFonts w:hint="cs"/>
          <w:rtl/>
        </w:rPr>
        <w:t xml:space="preserve"> </w:t>
      </w:r>
    </w:p>
    <w:p w:rsidR="00641CA1" w:rsidRDefault="00641CA1" w:rsidP="00641CA1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898393676"/>
        <w:placeholder>
          <w:docPart w:val="DefaultPlaceholder_-1854013440"/>
        </w:placeholder>
      </w:sdtPr>
      <w:sdtEndPr/>
      <w:sdtContent>
        <w:p w:rsidR="00AD686C" w:rsidRDefault="00AD686C" w:rsidP="00AD686C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AD686C" w:rsidRDefault="00AD686C" w:rsidP="00AD686C">
      <w:pPr>
        <w:pStyle w:val="KeepWithNext"/>
        <w:rPr>
          <w:rtl/>
        </w:rPr>
      </w:pPr>
    </w:p>
    <w:p w:rsidR="00641CA1" w:rsidRDefault="00AD686C" w:rsidP="00342444">
      <w:pPr>
        <w:rPr>
          <w:rtl/>
        </w:rPr>
      </w:pPr>
      <w:r>
        <w:rPr>
          <w:rFonts w:hint="cs"/>
          <w:rtl/>
        </w:rPr>
        <w:t xml:space="preserve">למקום </w:t>
      </w:r>
      <w:r w:rsidR="00641CA1">
        <w:rPr>
          <w:rFonts w:hint="cs"/>
          <w:rtl/>
        </w:rPr>
        <w:t xml:space="preserve">מעל 50 </w:t>
      </w:r>
      <w:r>
        <w:rPr>
          <w:rFonts w:hint="cs"/>
          <w:rtl/>
        </w:rPr>
        <w:t>א</w:t>
      </w:r>
      <w:r w:rsidR="00641CA1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יש לך </w:t>
      </w:r>
      <w:bookmarkStart w:id="1155" w:name="_ETM_Q1_11989000"/>
      <w:bookmarkEnd w:id="1155"/>
      <w:r>
        <w:rPr>
          <w:rFonts w:hint="cs"/>
          <w:rtl/>
        </w:rPr>
        <w:t xml:space="preserve">דרישות שונות, </w:t>
      </w:r>
      <w:bookmarkStart w:id="1156" w:name="_ETM_Q1_11991000"/>
      <w:bookmarkEnd w:id="1156"/>
      <w:r>
        <w:rPr>
          <w:rFonts w:hint="cs"/>
          <w:rtl/>
        </w:rPr>
        <w:t>הוא נמצא במקום אחר מבחינתך. עם עניין המסעדות נחכה לישיבה הבאה</w:t>
      </w:r>
      <w:r w:rsidR="0034244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42444">
        <w:rPr>
          <w:rFonts w:hint="cs"/>
          <w:rtl/>
        </w:rPr>
        <w:t xml:space="preserve">רק </w:t>
      </w:r>
      <w:r>
        <w:rPr>
          <w:rFonts w:hint="cs"/>
          <w:rtl/>
        </w:rPr>
        <w:t>א</w:t>
      </w:r>
      <w:r w:rsidR="00641CA1">
        <w:rPr>
          <w:rFonts w:hint="cs"/>
          <w:rtl/>
        </w:rPr>
        <w:t>ז נדון בזה.</w:t>
      </w:r>
      <w:r w:rsidR="00FD79AB">
        <w:rPr>
          <w:rFonts w:hint="cs"/>
          <w:rtl/>
        </w:rPr>
        <w:t xml:space="preserve"> </w:t>
      </w:r>
      <w:r w:rsidR="00641CA1">
        <w:rPr>
          <w:rFonts w:hint="cs"/>
          <w:rtl/>
        </w:rPr>
        <w:t>כמה אנשים ב-200 מטר?</w:t>
      </w:r>
    </w:p>
    <w:p w:rsidR="00641CA1" w:rsidRDefault="00641CA1" w:rsidP="00641CA1">
      <w:pPr>
        <w:rPr>
          <w:rtl/>
        </w:rPr>
      </w:pPr>
    </w:p>
    <w:sdt>
      <w:sdtPr>
        <w:rPr>
          <w:rFonts w:hint="cs"/>
          <w:rtl/>
        </w:rPr>
        <w:alias w:val="אורח"/>
        <w:tag w:val="&lt;ID&gt;699770&lt;/ID&gt;&lt;Name&gt;שי ברמן&lt;/Name&gt;&lt;Data&gt;שי ברמן&lt;/Data&gt;&lt;Shortcut&gt;שיבר&lt;/Shortcut&gt;&lt;Title&gt;מנכ&quot;ל, איגוד המסעדות בתי קפה וברים&lt;/Title&gt;"/>
        <w:id w:val="1789014982"/>
        <w:placeholder>
          <w:docPart w:val="DefaultPlaceholder_-1854013440"/>
        </w:placeholder>
        <w15:color w:val="993366"/>
      </w:sdtPr>
      <w:sdtEndPr/>
      <w:sdtContent>
        <w:p w:rsidR="00641CA1" w:rsidRDefault="00641CA1" w:rsidP="00641CA1">
          <w:pPr>
            <w:pStyle w:val="af9"/>
            <w:keepNext/>
            <w:rPr>
              <w:rtl/>
            </w:rPr>
          </w:pPr>
          <w:r w:rsidRPr="00641CA1">
            <w:rPr>
              <w:rStyle w:val="afd"/>
              <w:color w:val="000000"/>
              <w:rtl/>
            </w:rPr>
            <w:t>שי ברמן</w:t>
          </w:r>
          <w:r w:rsidRPr="00641CA1">
            <w:rPr>
              <w:color w:val="000000"/>
              <w:rtl/>
            </w:rPr>
            <w:t>:</w:t>
          </w:r>
        </w:p>
      </w:sdtContent>
    </w:sdt>
    <w:p w:rsidR="00641CA1" w:rsidRDefault="00641CA1" w:rsidP="00641CA1">
      <w:pPr>
        <w:pStyle w:val="KeepWithNext"/>
        <w:rPr>
          <w:rtl/>
        </w:rPr>
      </w:pPr>
    </w:p>
    <w:p w:rsidR="00641CA1" w:rsidRDefault="00641CA1" w:rsidP="00641CA1">
      <w:pPr>
        <w:rPr>
          <w:rtl/>
        </w:rPr>
      </w:pPr>
      <w:r>
        <w:rPr>
          <w:rFonts w:hint="cs"/>
          <w:rtl/>
        </w:rPr>
        <w:t>זה 150 מקומו</w:t>
      </w:r>
      <w:r w:rsidR="00FD79AB">
        <w:rPr>
          <w:rFonts w:hint="cs"/>
          <w:rtl/>
        </w:rPr>
        <w:t>ת.</w:t>
      </w:r>
      <w:r>
        <w:rPr>
          <w:rFonts w:hint="cs"/>
          <w:rtl/>
        </w:rPr>
        <w:t xml:space="preserve"> זה המצב בשטח.</w:t>
      </w:r>
    </w:p>
    <w:p w:rsidR="00641CA1" w:rsidRDefault="00641CA1" w:rsidP="00641CA1">
      <w:pPr>
        <w:rPr>
          <w:rtl/>
        </w:rPr>
      </w:pPr>
    </w:p>
    <w:bookmarkStart w:id="1157" w:name="_ETM_Q1_12062000" w:displacedByCustomXml="next"/>
    <w:bookmarkEnd w:id="1157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360061881"/>
        <w:placeholder>
          <w:docPart w:val="DefaultPlaceholder_-1854013440"/>
        </w:placeholder>
      </w:sdtPr>
      <w:sdtEndPr/>
      <w:sdtContent>
        <w:p w:rsidR="00FD79AB" w:rsidRDefault="00FD79AB" w:rsidP="00FD79AB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FD79AB" w:rsidRDefault="00FD79AB" w:rsidP="00FD79AB">
      <w:pPr>
        <w:pStyle w:val="KeepWithNext"/>
        <w:rPr>
          <w:rtl/>
        </w:rPr>
      </w:pPr>
    </w:p>
    <w:p w:rsidR="00641CA1" w:rsidRDefault="00641CA1" w:rsidP="00342444">
      <w:pPr>
        <w:rPr>
          <w:rtl/>
        </w:rPr>
      </w:pPr>
      <w:r>
        <w:rPr>
          <w:rFonts w:hint="cs"/>
          <w:rtl/>
        </w:rPr>
        <w:t>זה בלי הפרגוד.</w:t>
      </w:r>
      <w:r w:rsidR="00FD79AB">
        <w:rPr>
          <w:rFonts w:hint="cs"/>
          <w:rtl/>
        </w:rPr>
        <w:t xml:space="preserve"> </w:t>
      </w:r>
      <w:r>
        <w:rPr>
          <w:rFonts w:hint="cs"/>
          <w:rtl/>
        </w:rPr>
        <w:t>השאלה אם אתם ר</w:t>
      </w:r>
      <w:r w:rsidR="00FD79AB">
        <w:rPr>
          <w:rFonts w:hint="cs"/>
          <w:rtl/>
        </w:rPr>
        <w:t>ואים את זה ש</w:t>
      </w:r>
      <w:r w:rsidR="00615AD2">
        <w:rPr>
          <w:rFonts w:hint="cs"/>
          <w:rtl/>
        </w:rPr>
        <w:t>ונה דרמטי אם עולים למספרים האלה</w:t>
      </w:r>
      <w:r w:rsidR="00342444">
        <w:rPr>
          <w:rFonts w:hint="cs"/>
          <w:rtl/>
        </w:rPr>
        <w:t>,</w:t>
      </w:r>
      <w:r w:rsidR="00FD79AB">
        <w:rPr>
          <w:rFonts w:hint="cs"/>
          <w:rtl/>
        </w:rPr>
        <w:t xml:space="preserve"> </w:t>
      </w:r>
      <w:r w:rsidR="00342444">
        <w:rPr>
          <w:rFonts w:hint="cs"/>
          <w:rtl/>
        </w:rPr>
        <w:t>ש</w:t>
      </w:r>
      <w:r w:rsidR="00FD79AB">
        <w:rPr>
          <w:rFonts w:hint="cs"/>
          <w:rtl/>
        </w:rPr>
        <w:t>אז במקום 40% או 50% אנחנו מקבלים 70% מהעסקים בפנים.</w:t>
      </w:r>
      <w:r>
        <w:rPr>
          <w:rFonts w:hint="cs"/>
          <w:rtl/>
        </w:rPr>
        <w:t xml:space="preserve"> </w:t>
      </w:r>
    </w:p>
    <w:p w:rsidR="00641CA1" w:rsidRDefault="00641CA1" w:rsidP="00641CA1">
      <w:pPr>
        <w:rPr>
          <w:rtl/>
        </w:rPr>
      </w:pPr>
    </w:p>
    <w:bookmarkStart w:id="1158" w:name="_ETM_Q1_12076000" w:displacedByCustomXml="next"/>
    <w:bookmarkEnd w:id="1158" w:displacedByCustomXml="next"/>
    <w:sdt>
      <w:sdtPr>
        <w:rPr>
          <w:rFonts w:hint="cs"/>
          <w:rtl/>
        </w:rPr>
        <w:alias w:val="אורח"/>
        <w:tag w:val="&lt;ID&gt;739525&lt;/ID&gt;&lt;Name&gt;יצחק שמעוני&lt;/Name&gt;&lt;Data&gt;יצחק שמעוני&lt;/Data&gt;&lt;Shortcut&gt;יצשמ&lt;/Shortcut&gt;&lt;Title&gt;רמ&quot;ח חקיקה ותקינה כב&quot;ה, המשרד לביטחון פנים&lt;/Title&gt;"/>
        <w:id w:val="534467243"/>
        <w:placeholder>
          <w:docPart w:val="DefaultPlaceholder_-1854013440"/>
        </w:placeholder>
      </w:sdtPr>
      <w:sdtEndPr/>
      <w:sdtContent>
        <w:p w:rsidR="00615AD2" w:rsidRDefault="00615AD2" w:rsidP="00615AD2">
          <w:pPr>
            <w:pStyle w:val="af9"/>
            <w:keepNext/>
            <w:rPr>
              <w:rtl/>
            </w:rPr>
          </w:pPr>
          <w:r>
            <w:rPr>
              <w:rtl/>
            </w:rPr>
            <w:t>יצחק שמעוני:</w:t>
          </w:r>
        </w:p>
      </w:sdtContent>
    </w:sdt>
    <w:p w:rsidR="00615AD2" w:rsidRDefault="00615AD2" w:rsidP="00615AD2">
      <w:pPr>
        <w:pStyle w:val="KeepWithNext"/>
        <w:rPr>
          <w:rtl/>
        </w:rPr>
      </w:pPr>
    </w:p>
    <w:p w:rsidR="00641CA1" w:rsidRDefault="00641CA1" w:rsidP="00615AD2">
      <w:pPr>
        <w:rPr>
          <w:rtl/>
        </w:rPr>
      </w:pPr>
      <w:r>
        <w:rPr>
          <w:rFonts w:hint="cs"/>
          <w:rtl/>
        </w:rPr>
        <w:t xml:space="preserve">הנקודה </w:t>
      </w:r>
      <w:r w:rsidR="00615AD2">
        <w:rPr>
          <w:rFonts w:hint="cs"/>
          <w:rtl/>
        </w:rPr>
        <w:t xml:space="preserve">היא לא בכמות העסקים, </w:t>
      </w:r>
      <w:r>
        <w:rPr>
          <w:rFonts w:hint="cs"/>
          <w:rtl/>
        </w:rPr>
        <w:t xml:space="preserve">הנקודה היא בגבולות </w:t>
      </w:r>
      <w:r w:rsidR="00615AD2">
        <w:rPr>
          <w:rFonts w:hint="cs"/>
          <w:rtl/>
        </w:rPr>
        <w:t xml:space="preserve">האחריות </w:t>
      </w:r>
      <w:r>
        <w:rPr>
          <w:rFonts w:hint="cs"/>
          <w:rtl/>
        </w:rPr>
        <w:t xml:space="preserve">שלנו </w:t>
      </w:r>
      <w:r w:rsidR="00615AD2">
        <w:rPr>
          <w:rFonts w:hint="cs"/>
          <w:rtl/>
        </w:rPr>
        <w:t xml:space="preserve">כלפי הציבור שאותו אנחנו </w:t>
      </w:r>
      <w:bookmarkStart w:id="1159" w:name="_ETM_Q1_12080000"/>
      <w:bookmarkEnd w:id="1159"/>
      <w:r>
        <w:rPr>
          <w:rFonts w:hint="cs"/>
          <w:rtl/>
        </w:rPr>
        <w:t xml:space="preserve">אמורים </w:t>
      </w:r>
      <w:r w:rsidR="00615AD2">
        <w:rPr>
          <w:rFonts w:hint="cs"/>
          <w:rtl/>
        </w:rPr>
        <w:t xml:space="preserve">בסופו של דבר </w:t>
      </w:r>
      <w:r>
        <w:rPr>
          <w:rFonts w:hint="cs"/>
          <w:rtl/>
        </w:rPr>
        <w:t xml:space="preserve">להציל. זו המהות שלנו. אני עוד פעם אומר, </w:t>
      </w:r>
      <w:r w:rsidR="00615AD2">
        <w:rPr>
          <w:rFonts w:hint="cs"/>
          <w:rtl/>
        </w:rPr>
        <w:t>כשמדברים על קירוי חורף,</w:t>
      </w:r>
      <w:r>
        <w:rPr>
          <w:rFonts w:hint="cs"/>
          <w:rtl/>
        </w:rPr>
        <w:t xml:space="preserve"> חושבים שזה כלום, </w:t>
      </w:r>
      <w:r w:rsidR="00615AD2">
        <w:rPr>
          <w:rFonts w:hint="cs"/>
          <w:rtl/>
        </w:rPr>
        <w:t xml:space="preserve">אבל זה הדבר הכי </w:t>
      </w:r>
      <w:bookmarkStart w:id="1160" w:name="_ETM_Q1_12090000"/>
      <w:bookmarkEnd w:id="1160"/>
      <w:r w:rsidR="00615AD2">
        <w:rPr>
          <w:rFonts w:hint="cs"/>
          <w:rtl/>
        </w:rPr>
        <w:t xml:space="preserve">מסוכן. אין שם דרישות. </w:t>
      </w:r>
      <w:r>
        <w:rPr>
          <w:rFonts w:hint="cs"/>
          <w:rtl/>
        </w:rPr>
        <w:t>בדקנו את זה לעומק</w:t>
      </w:r>
      <w:r w:rsidR="00615AD2">
        <w:rPr>
          <w:rFonts w:hint="cs"/>
          <w:rtl/>
        </w:rPr>
        <w:t xml:space="preserve">, כבודו, במשך שבוע שלם, מהדיון </w:t>
      </w:r>
      <w:bookmarkStart w:id="1161" w:name="_ETM_Q1_12094000"/>
      <w:bookmarkEnd w:id="1161"/>
      <w:r w:rsidR="00615AD2">
        <w:rPr>
          <w:rFonts w:hint="cs"/>
          <w:rtl/>
        </w:rPr>
        <w:t>הקודם עד היום.</w:t>
      </w:r>
      <w:r>
        <w:rPr>
          <w:rFonts w:hint="cs"/>
          <w:rtl/>
        </w:rPr>
        <w:t xml:space="preserve"> עשינו לפחות </w:t>
      </w:r>
      <w:r w:rsidR="00615AD2">
        <w:rPr>
          <w:rFonts w:hint="cs"/>
          <w:rtl/>
        </w:rPr>
        <w:t>8</w:t>
      </w:r>
      <w:r>
        <w:rPr>
          <w:rFonts w:hint="cs"/>
          <w:rtl/>
        </w:rPr>
        <w:t xml:space="preserve"> פגישות, חלקן </w:t>
      </w:r>
      <w:r w:rsidR="00615AD2">
        <w:rPr>
          <w:rFonts w:hint="cs"/>
          <w:rtl/>
        </w:rPr>
        <w:t xml:space="preserve">טלפוניות </w:t>
      </w:r>
      <w:proofErr w:type="spellStart"/>
      <w:r w:rsidR="00615AD2">
        <w:rPr>
          <w:rFonts w:hint="cs"/>
          <w:rtl/>
        </w:rPr>
        <w:t>וכו</w:t>
      </w:r>
      <w:proofErr w:type="spellEnd"/>
      <w:r w:rsidR="00615AD2">
        <w:rPr>
          <w:rFonts w:hint="cs"/>
          <w:rtl/>
        </w:rPr>
        <w:t>'. זה בלתי אפשרי היום, בנקודה הז</w:t>
      </w:r>
      <w:r>
        <w:rPr>
          <w:rFonts w:hint="cs"/>
          <w:rtl/>
        </w:rPr>
        <w:t>א</w:t>
      </w:r>
      <w:r w:rsidR="00615AD2">
        <w:rPr>
          <w:rFonts w:hint="cs"/>
          <w:rtl/>
        </w:rPr>
        <w:t xml:space="preserve">ת, </w:t>
      </w:r>
      <w:r>
        <w:rPr>
          <w:rFonts w:hint="cs"/>
          <w:rtl/>
        </w:rPr>
        <w:t>ל</w:t>
      </w:r>
      <w:r w:rsidR="00615AD2">
        <w:rPr>
          <w:rFonts w:hint="cs"/>
          <w:rtl/>
        </w:rPr>
        <w:t>ה</w:t>
      </w:r>
      <w:r>
        <w:rPr>
          <w:rFonts w:hint="cs"/>
          <w:rtl/>
        </w:rPr>
        <w:t>גיד</w:t>
      </w:r>
      <w:r w:rsidR="00615AD2">
        <w:rPr>
          <w:rFonts w:hint="cs"/>
          <w:rtl/>
        </w:rPr>
        <w:t>:</w:t>
      </w:r>
      <w:r>
        <w:rPr>
          <w:rFonts w:hint="cs"/>
          <w:rtl/>
        </w:rPr>
        <w:t xml:space="preserve"> אנחנו רוצים להעלות את האחוז</w:t>
      </w:r>
      <w:r w:rsidR="00615AD2">
        <w:rPr>
          <w:rFonts w:hint="cs"/>
          <w:rtl/>
        </w:rPr>
        <w:t>ים, בואו נעלה את אחוז הה</w:t>
      </w:r>
      <w:r>
        <w:rPr>
          <w:rFonts w:hint="cs"/>
          <w:rtl/>
        </w:rPr>
        <w:t>ר</w:t>
      </w:r>
      <w:r w:rsidR="00615AD2">
        <w:rPr>
          <w:rFonts w:hint="cs"/>
          <w:rtl/>
        </w:rPr>
        <w:t>ו</w:t>
      </w:r>
      <w:r>
        <w:rPr>
          <w:rFonts w:hint="cs"/>
          <w:rtl/>
        </w:rPr>
        <w:t>גים</w:t>
      </w:r>
      <w:r w:rsidR="00615AD2">
        <w:rPr>
          <w:rFonts w:hint="cs"/>
          <w:rtl/>
        </w:rPr>
        <w:t xml:space="preserve"> או</w:t>
      </w:r>
      <w:r>
        <w:rPr>
          <w:rFonts w:hint="cs"/>
          <w:rtl/>
        </w:rPr>
        <w:t xml:space="preserve"> את אחוז השריפות</w:t>
      </w:r>
      <w:r w:rsidR="00615AD2">
        <w:rPr>
          <w:rFonts w:hint="cs"/>
          <w:rtl/>
        </w:rPr>
        <w:t>. אני חושב ש</w:t>
      </w:r>
      <w:r>
        <w:rPr>
          <w:rFonts w:hint="cs"/>
          <w:rtl/>
        </w:rPr>
        <w:t>זה ניהול סיכונים מאוד חכ</w:t>
      </w:r>
      <w:r w:rsidR="00615AD2">
        <w:rPr>
          <w:rFonts w:hint="cs"/>
          <w:rtl/>
        </w:rPr>
        <w:t>ם</w:t>
      </w:r>
      <w:r>
        <w:rPr>
          <w:rFonts w:hint="cs"/>
          <w:rtl/>
        </w:rPr>
        <w:t xml:space="preserve">, מאוד </w:t>
      </w:r>
      <w:r w:rsidR="00615AD2">
        <w:rPr>
          <w:rFonts w:hint="cs"/>
          <w:rtl/>
        </w:rPr>
        <w:t xml:space="preserve">שיטתי, הוא קיים בכל העולם </w:t>
      </w:r>
      <w:bookmarkStart w:id="1162" w:name="_ETM_Q1_12118000"/>
      <w:bookmarkEnd w:id="1162"/>
      <w:r w:rsidR="00615AD2">
        <w:rPr>
          <w:rFonts w:hint="cs"/>
          <w:rtl/>
        </w:rPr>
        <w:t xml:space="preserve">המערבי. </w:t>
      </w:r>
    </w:p>
    <w:p w:rsidR="00641CA1" w:rsidRDefault="00641CA1" w:rsidP="00641CA1">
      <w:pPr>
        <w:rPr>
          <w:rtl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"/>
        <w:id w:val="110642449"/>
        <w:placeholder>
          <w:docPart w:val="DefaultPlaceholder_-1854013440"/>
        </w:placeholder>
        <w15:color w:val="993366"/>
      </w:sdtPr>
      <w:sdtEndPr/>
      <w:sdtContent>
        <w:p w:rsidR="00E20A7B" w:rsidRDefault="00641CA1" w:rsidP="00641CA1">
          <w:pPr>
            <w:pStyle w:val="a4"/>
            <w:keepNext/>
            <w:rPr>
              <w:rtl/>
            </w:rPr>
          </w:pPr>
          <w:r w:rsidRPr="00641CA1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641CA1">
            <w:rPr>
              <w:rStyle w:val="afd"/>
              <w:color w:val="000000"/>
              <w:rtl/>
            </w:rPr>
            <w:t>פולקמן</w:t>
          </w:r>
          <w:proofErr w:type="spellEnd"/>
          <w:r w:rsidRPr="00641CA1">
            <w:rPr>
              <w:rStyle w:val="afd"/>
              <w:color w:val="000000"/>
              <w:rtl/>
            </w:rPr>
            <w:t xml:space="preserve"> (כולנו)</w:t>
          </w:r>
          <w:r w:rsidRPr="00641CA1">
            <w:rPr>
              <w:color w:val="000000"/>
              <w:rtl/>
            </w:rPr>
            <w:t>:</w:t>
          </w:r>
        </w:p>
      </w:sdtContent>
    </w:sdt>
    <w:p w:rsidR="00641CA1" w:rsidRDefault="00641CA1" w:rsidP="00641CA1">
      <w:pPr>
        <w:pStyle w:val="KeepWithNext"/>
        <w:rPr>
          <w:rtl/>
        </w:rPr>
      </w:pPr>
    </w:p>
    <w:p w:rsidR="00641CA1" w:rsidRDefault="00615AD2" w:rsidP="00615AD2">
      <w:pPr>
        <w:rPr>
          <w:rtl/>
        </w:rPr>
      </w:pPr>
      <w:r>
        <w:rPr>
          <w:rFonts w:hint="cs"/>
          <w:rtl/>
        </w:rPr>
        <w:t>יש דיון אחד, שזה איך מעבירים מ</w:t>
      </w:r>
      <w:bookmarkStart w:id="1163" w:name="_ETM_Q1_12125000"/>
      <w:bookmarkEnd w:id="1163"/>
      <w:r>
        <w:rPr>
          <w:rFonts w:hint="cs"/>
          <w:rtl/>
        </w:rPr>
        <w:t>-ב' ל-א'. הדיון השני, ונצטרך לעבוד על זה בשבוע הקרוב,</w:t>
      </w:r>
      <w:r w:rsidR="00641CA1">
        <w:rPr>
          <w:rFonts w:hint="cs"/>
          <w:rtl/>
        </w:rPr>
        <w:t xml:space="preserve"> </w:t>
      </w:r>
      <w:r>
        <w:rPr>
          <w:rFonts w:hint="cs"/>
          <w:rtl/>
        </w:rPr>
        <w:t>זה</w:t>
      </w:r>
      <w:r w:rsidR="00641CA1">
        <w:rPr>
          <w:rFonts w:hint="cs"/>
          <w:rtl/>
        </w:rPr>
        <w:t xml:space="preserve"> איך אנחנו מטפלים</w:t>
      </w:r>
      <w:r>
        <w:rPr>
          <w:rFonts w:hint="cs"/>
          <w:rtl/>
        </w:rPr>
        <w:t xml:space="preserve"> ב-ב'</w:t>
      </w:r>
      <w:r w:rsidR="00641CA1">
        <w:rPr>
          <w:rFonts w:hint="cs"/>
          <w:rtl/>
        </w:rPr>
        <w:t xml:space="preserve">. </w:t>
      </w:r>
    </w:p>
    <w:p w:rsidR="00641CA1" w:rsidRDefault="00641CA1" w:rsidP="00641CA1">
      <w:pPr>
        <w:rPr>
          <w:rtl/>
        </w:rPr>
      </w:pPr>
    </w:p>
    <w:bookmarkStart w:id="1164" w:name="_ETM_Q1_12135000" w:displacedByCustomXml="next"/>
    <w:bookmarkEnd w:id="1164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91861661"/>
        <w:placeholder>
          <w:docPart w:val="DefaultPlaceholder_-1854013440"/>
        </w:placeholder>
      </w:sdtPr>
      <w:sdtEndPr/>
      <w:sdtContent>
        <w:p w:rsidR="00615AD2" w:rsidRDefault="00615AD2" w:rsidP="00615AD2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615AD2" w:rsidRDefault="00615AD2" w:rsidP="00615AD2">
      <w:pPr>
        <w:pStyle w:val="KeepWithNext"/>
        <w:rPr>
          <w:rtl/>
        </w:rPr>
      </w:pPr>
    </w:p>
    <w:p w:rsidR="00641CA1" w:rsidRDefault="00641CA1" w:rsidP="00641CA1">
      <w:pPr>
        <w:rPr>
          <w:rtl/>
        </w:rPr>
      </w:pPr>
      <w:r>
        <w:rPr>
          <w:rFonts w:hint="cs"/>
          <w:rtl/>
        </w:rPr>
        <w:t>אחד הדברים זה שהזמן יהיה חופף</w:t>
      </w:r>
      <w:r w:rsidR="00615AD2">
        <w:rPr>
          <w:rFonts w:hint="cs"/>
          <w:rtl/>
        </w:rPr>
        <w:t>.</w:t>
      </w:r>
    </w:p>
    <w:p w:rsidR="00641CA1" w:rsidRDefault="00641CA1" w:rsidP="00641CA1">
      <w:pPr>
        <w:rPr>
          <w:rtl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"/>
        <w:id w:val="515124750"/>
        <w:placeholder>
          <w:docPart w:val="DefaultPlaceholder_-1854013440"/>
        </w:placeholder>
        <w15:color w:val="993366"/>
      </w:sdtPr>
      <w:sdtEndPr/>
      <w:sdtContent>
        <w:p w:rsidR="00641CA1" w:rsidRDefault="00641CA1" w:rsidP="00641CA1">
          <w:pPr>
            <w:pStyle w:val="a4"/>
            <w:keepNext/>
            <w:rPr>
              <w:rtl/>
            </w:rPr>
          </w:pPr>
          <w:r w:rsidRPr="00641CA1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641CA1">
            <w:rPr>
              <w:rStyle w:val="afd"/>
              <w:color w:val="000000"/>
              <w:rtl/>
            </w:rPr>
            <w:t>פולקמן</w:t>
          </w:r>
          <w:proofErr w:type="spellEnd"/>
          <w:r w:rsidRPr="00641CA1">
            <w:rPr>
              <w:rStyle w:val="afd"/>
              <w:color w:val="000000"/>
              <w:rtl/>
            </w:rPr>
            <w:t xml:space="preserve"> (כולנו)</w:t>
          </w:r>
          <w:r w:rsidRPr="00641CA1">
            <w:rPr>
              <w:color w:val="000000"/>
              <w:rtl/>
            </w:rPr>
            <w:t>:</w:t>
          </w:r>
        </w:p>
      </w:sdtContent>
    </w:sdt>
    <w:p w:rsidR="00641CA1" w:rsidRDefault="00641CA1" w:rsidP="00641CA1">
      <w:pPr>
        <w:pStyle w:val="KeepWithNext"/>
        <w:rPr>
          <w:rtl/>
        </w:rPr>
      </w:pPr>
    </w:p>
    <w:p w:rsidR="00615AD2" w:rsidRDefault="00641CA1" w:rsidP="00342444">
      <w:pPr>
        <w:rPr>
          <w:rtl/>
        </w:rPr>
      </w:pPr>
      <w:r>
        <w:rPr>
          <w:rFonts w:hint="cs"/>
          <w:rtl/>
        </w:rPr>
        <w:t>חלק מהמנגנון</w:t>
      </w:r>
      <w:r w:rsidR="00615AD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15AD2">
        <w:rPr>
          <w:rFonts w:hint="cs"/>
          <w:rtl/>
        </w:rPr>
        <w:t>כ</w:t>
      </w:r>
      <w:r>
        <w:rPr>
          <w:rFonts w:hint="cs"/>
          <w:rtl/>
        </w:rPr>
        <w:t>שנמצא את המתכונת</w:t>
      </w:r>
      <w:r w:rsidR="00615AD2">
        <w:rPr>
          <w:rFonts w:hint="cs"/>
          <w:rtl/>
        </w:rPr>
        <w:t xml:space="preserve"> </w:t>
      </w:r>
      <w:bookmarkStart w:id="1165" w:name="_ETM_Q1_12146000"/>
      <w:bookmarkEnd w:id="1165"/>
      <w:r w:rsidR="00615AD2">
        <w:rPr>
          <w:rFonts w:hint="cs"/>
          <w:rtl/>
        </w:rPr>
        <w:t>הנכונה להסמכה, יהיה</w:t>
      </w:r>
      <w:r w:rsidR="00615AD2">
        <w:t xml:space="preserve"> </w:t>
      </w:r>
      <w:r w:rsidR="00615AD2">
        <w:rPr>
          <w:rFonts w:hint="cs"/>
          <w:rtl/>
        </w:rPr>
        <w:t>היתר</w:t>
      </w:r>
      <w:bookmarkStart w:id="1166" w:name="_ETM_Q1_12144000"/>
      <w:bookmarkEnd w:id="1166"/>
      <w:r w:rsidR="00615AD2">
        <w:rPr>
          <w:rFonts w:hint="cs"/>
          <w:rtl/>
        </w:rPr>
        <w:t xml:space="preserve"> של </w:t>
      </w:r>
      <w:r w:rsidR="00615AD2">
        <w:rPr>
          <w:lang w:val="en-GB"/>
        </w:rPr>
        <w:t>one stop shop</w:t>
      </w:r>
      <w:r w:rsidR="00342444">
        <w:rPr>
          <w:rFonts w:hint="cs"/>
          <w:rtl/>
          <w:lang w:val="en-GB"/>
        </w:rPr>
        <w:t xml:space="preserve">. </w:t>
      </w:r>
      <w:r w:rsidR="00615AD2">
        <w:rPr>
          <w:rFonts w:hint="cs"/>
          <w:rtl/>
          <w:lang w:val="en-GB"/>
        </w:rPr>
        <w:t xml:space="preserve">אז גם להם </w:t>
      </w:r>
      <w:bookmarkStart w:id="1167" w:name="_ETM_Q1_12145000"/>
      <w:bookmarkEnd w:id="1167"/>
      <w:r>
        <w:rPr>
          <w:rFonts w:hint="cs"/>
          <w:rtl/>
        </w:rPr>
        <w:t xml:space="preserve">פחות יפריע. </w:t>
      </w:r>
      <w:r w:rsidR="00615AD2">
        <w:rPr>
          <w:rFonts w:hint="cs"/>
          <w:rtl/>
        </w:rPr>
        <w:t xml:space="preserve">אם נחייב את המשרדים בכל התצהירים, </w:t>
      </w:r>
      <w:r>
        <w:rPr>
          <w:rFonts w:hint="cs"/>
          <w:rtl/>
        </w:rPr>
        <w:t>גם ב</w:t>
      </w:r>
      <w:r w:rsidR="00615AD2">
        <w:rPr>
          <w:rFonts w:hint="cs"/>
          <w:rtl/>
        </w:rPr>
        <w:t>-</w:t>
      </w:r>
      <w:r>
        <w:rPr>
          <w:rFonts w:hint="cs"/>
          <w:rtl/>
        </w:rPr>
        <w:t>ב', להסמיך את הרשויו</w:t>
      </w:r>
      <w:r w:rsidR="00615AD2">
        <w:rPr>
          <w:rFonts w:hint="cs"/>
          <w:rtl/>
        </w:rPr>
        <w:t xml:space="preserve">ת - - </w:t>
      </w:r>
    </w:p>
    <w:p w:rsidR="00615AD2" w:rsidRDefault="00615AD2" w:rsidP="00615AD2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282548440"/>
        <w:placeholder>
          <w:docPart w:val="DefaultPlaceholder_-1854013440"/>
        </w:placeholder>
      </w:sdtPr>
      <w:sdtEndPr/>
      <w:sdtContent>
        <w:p w:rsidR="00615AD2" w:rsidRDefault="00615AD2" w:rsidP="00615AD2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615AD2" w:rsidRDefault="00615AD2" w:rsidP="00615AD2">
      <w:pPr>
        <w:pStyle w:val="KeepWithNext"/>
        <w:rPr>
          <w:rtl/>
        </w:rPr>
      </w:pPr>
    </w:p>
    <w:p w:rsidR="00615AD2" w:rsidRDefault="00615AD2" w:rsidP="00615AD2">
      <w:pPr>
        <w:rPr>
          <w:rtl/>
        </w:rPr>
      </w:pPr>
      <w:r>
        <w:rPr>
          <w:rFonts w:hint="cs"/>
          <w:rtl/>
        </w:rPr>
        <w:t>לא.</w:t>
      </w:r>
    </w:p>
    <w:p w:rsidR="00615AD2" w:rsidRDefault="00615AD2" w:rsidP="00615AD2">
      <w:pPr>
        <w:rPr>
          <w:rtl/>
        </w:rPr>
      </w:pPr>
    </w:p>
    <w:bookmarkStart w:id="1168" w:name="_ETM_Q1_12161000" w:displacedByCustomXml="next"/>
    <w:bookmarkEnd w:id="1168" w:displacedByCustomXml="next"/>
    <w:bookmarkStart w:id="1169" w:name="_ETM_Q1_12160000" w:displacedByCustomXml="next"/>
    <w:bookmarkEnd w:id="1169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"/>
        <w:id w:val="-907530825"/>
        <w:placeholder>
          <w:docPart w:val="DefaultPlaceholder_-1854013440"/>
        </w:placeholder>
      </w:sdtPr>
      <w:sdtEndPr/>
      <w:sdtContent>
        <w:p w:rsidR="00615AD2" w:rsidRDefault="00615AD2" w:rsidP="00615AD2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 xml:space="preserve"> (כולנו):</w:t>
          </w:r>
        </w:p>
      </w:sdtContent>
    </w:sdt>
    <w:p w:rsidR="00615AD2" w:rsidRDefault="00615AD2" w:rsidP="00615AD2">
      <w:pPr>
        <w:pStyle w:val="KeepWithNext"/>
        <w:rPr>
          <w:rtl/>
        </w:rPr>
      </w:pPr>
    </w:p>
    <w:p w:rsidR="00641CA1" w:rsidRDefault="00641CA1" w:rsidP="00615AD2">
      <w:pPr>
        <w:rPr>
          <w:rtl/>
        </w:rPr>
      </w:pPr>
      <w:bookmarkStart w:id="1170" w:name="_ETM_Q1_12156000"/>
      <w:bookmarkEnd w:id="1170"/>
      <w:r>
        <w:rPr>
          <w:rFonts w:hint="cs"/>
          <w:rtl/>
        </w:rPr>
        <w:t xml:space="preserve"> אין בעיה לעשות את זה. זה </w:t>
      </w:r>
      <w:r w:rsidR="00615AD2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יותר פשוט </w:t>
      </w:r>
      <w:r w:rsidR="00615AD2">
        <w:rPr>
          <w:rFonts w:hint="cs"/>
          <w:rtl/>
        </w:rPr>
        <w:t xml:space="preserve">מהסמכת גורמים פרטיים. רק </w:t>
      </w:r>
      <w:bookmarkStart w:id="1171" w:name="_ETM_Q1_12164000"/>
      <w:bookmarkEnd w:id="1171"/>
      <w:r w:rsidR="00615AD2">
        <w:rPr>
          <w:rFonts w:hint="cs"/>
          <w:rtl/>
        </w:rPr>
        <w:t>ע</w:t>
      </w:r>
      <w:r w:rsidR="004276BC">
        <w:rPr>
          <w:rFonts w:hint="cs"/>
          <w:rtl/>
        </w:rPr>
        <w:t>ירייה שתרצה. עירייה שלא תרצה, לא תרצה. העירי</w:t>
      </w:r>
      <w:r>
        <w:rPr>
          <w:rFonts w:hint="cs"/>
          <w:rtl/>
        </w:rPr>
        <w:t>ו</w:t>
      </w:r>
      <w:r w:rsidR="004276BC">
        <w:rPr>
          <w:rFonts w:hint="cs"/>
          <w:rtl/>
        </w:rPr>
        <w:t>ת</w:t>
      </w:r>
      <w:r>
        <w:rPr>
          <w:rFonts w:hint="cs"/>
          <w:rtl/>
        </w:rPr>
        <w:t xml:space="preserve"> הגדולו</w:t>
      </w:r>
      <w:r w:rsidR="004276BC">
        <w:rPr>
          <w:rFonts w:hint="cs"/>
          <w:rtl/>
        </w:rPr>
        <w:t>ת</w:t>
      </w:r>
      <w:r>
        <w:rPr>
          <w:rFonts w:hint="cs"/>
          <w:rtl/>
        </w:rPr>
        <w:t xml:space="preserve">, ששם </w:t>
      </w:r>
      <w:r w:rsidR="004276BC">
        <w:rPr>
          <w:rFonts w:hint="cs"/>
          <w:rtl/>
        </w:rPr>
        <w:t xml:space="preserve">גם </w:t>
      </w:r>
      <w:bookmarkStart w:id="1172" w:name="_ETM_Q1_12167000"/>
      <w:bookmarkEnd w:id="1172"/>
      <w:r w:rsidR="004276BC">
        <w:rPr>
          <w:rFonts w:hint="cs"/>
          <w:rtl/>
        </w:rPr>
        <w:t>רוב הבעיה של העסקים, י</w:t>
      </w:r>
      <w:r>
        <w:rPr>
          <w:rFonts w:hint="cs"/>
          <w:rtl/>
        </w:rPr>
        <w:t>ו</w:t>
      </w:r>
      <w:r w:rsidR="004276BC">
        <w:rPr>
          <w:rFonts w:hint="cs"/>
          <w:rtl/>
        </w:rPr>
        <w:t>כלו לעשות את זה. אני זוכר דבר כזה פעם בירושלים. זה היה סיוט, כי רצינו להזמין את כל הגורמים במסלול ב', רצינו לרשות תיקי רי</w:t>
      </w:r>
      <w:r>
        <w:rPr>
          <w:rFonts w:hint="cs"/>
          <w:rtl/>
        </w:rPr>
        <w:t>ש</w:t>
      </w:r>
      <w:r w:rsidR="004276BC">
        <w:rPr>
          <w:rFonts w:hint="cs"/>
          <w:rtl/>
        </w:rPr>
        <w:t>וי.</w:t>
      </w:r>
    </w:p>
    <w:p w:rsidR="00641CA1" w:rsidRDefault="00641CA1" w:rsidP="00641CA1">
      <w:pPr>
        <w:rPr>
          <w:rtl/>
        </w:rPr>
      </w:pPr>
    </w:p>
    <w:bookmarkStart w:id="1173" w:name="_ETM_Q1_12183000" w:displacedByCustomXml="next"/>
    <w:bookmarkEnd w:id="1173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670863919"/>
        <w:placeholder>
          <w:docPart w:val="DefaultPlaceholder_-1854013440"/>
        </w:placeholder>
      </w:sdtPr>
      <w:sdtEndPr/>
      <w:sdtContent>
        <w:p w:rsidR="004276BC" w:rsidRDefault="004276BC" w:rsidP="004276BC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4276BC" w:rsidRDefault="004276BC" w:rsidP="004276BC">
      <w:pPr>
        <w:pStyle w:val="KeepWithNext"/>
        <w:rPr>
          <w:rtl/>
        </w:rPr>
      </w:pPr>
    </w:p>
    <w:p w:rsidR="00641CA1" w:rsidRDefault="004276BC" w:rsidP="004276BC">
      <w:pPr>
        <w:rPr>
          <w:rtl/>
        </w:rPr>
      </w:pPr>
      <w:r>
        <w:rPr>
          <w:rFonts w:hint="cs"/>
          <w:rtl/>
        </w:rPr>
        <w:t>ה-</w:t>
      </w:r>
      <w:r>
        <w:rPr>
          <w:lang w:val="en-GB"/>
        </w:rPr>
        <w:t>one stop shop</w:t>
      </w:r>
      <w:r>
        <w:t xml:space="preserve"> </w:t>
      </w:r>
      <w:r>
        <w:rPr>
          <w:rFonts w:hint="cs"/>
          <w:rtl/>
        </w:rPr>
        <w:t xml:space="preserve"> </w:t>
      </w:r>
      <w:r w:rsidR="00641CA1">
        <w:rPr>
          <w:rFonts w:hint="cs"/>
          <w:rtl/>
        </w:rPr>
        <w:t>זה נושא</w:t>
      </w:r>
      <w:r>
        <w:rPr>
          <w:rFonts w:hint="cs"/>
          <w:rtl/>
        </w:rPr>
        <w:t xml:space="preserve"> </w:t>
      </w:r>
      <w:r w:rsidR="00641CA1">
        <w:rPr>
          <w:rFonts w:hint="cs"/>
          <w:rtl/>
        </w:rPr>
        <w:t>ש</w:t>
      </w:r>
      <w:r>
        <w:rPr>
          <w:rFonts w:hint="cs"/>
          <w:rtl/>
        </w:rPr>
        <w:t xml:space="preserve">בהחלט עוד </w:t>
      </w:r>
      <w:r w:rsidR="00641CA1">
        <w:rPr>
          <w:rFonts w:hint="cs"/>
          <w:rtl/>
        </w:rPr>
        <w:t>נדבר עליו.</w:t>
      </w:r>
    </w:p>
    <w:p w:rsidR="00641CA1" w:rsidRDefault="00641CA1" w:rsidP="00641CA1">
      <w:pPr>
        <w:rPr>
          <w:rtl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"/>
        <w:id w:val="-1200852426"/>
        <w:placeholder>
          <w:docPart w:val="DefaultPlaceholder_-1854013440"/>
        </w:placeholder>
        <w15:color w:val="993366"/>
      </w:sdtPr>
      <w:sdtEndPr/>
      <w:sdtContent>
        <w:p w:rsidR="00641CA1" w:rsidRDefault="00641CA1" w:rsidP="00641CA1">
          <w:pPr>
            <w:pStyle w:val="a4"/>
            <w:keepNext/>
            <w:rPr>
              <w:rtl/>
            </w:rPr>
          </w:pPr>
          <w:r w:rsidRPr="00641CA1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641CA1">
            <w:rPr>
              <w:rStyle w:val="afd"/>
              <w:color w:val="000000"/>
              <w:rtl/>
            </w:rPr>
            <w:t>פולקמן</w:t>
          </w:r>
          <w:proofErr w:type="spellEnd"/>
          <w:r w:rsidRPr="00641CA1">
            <w:rPr>
              <w:rStyle w:val="afd"/>
              <w:color w:val="000000"/>
              <w:rtl/>
            </w:rPr>
            <w:t xml:space="preserve"> (כולנו)</w:t>
          </w:r>
          <w:r w:rsidRPr="00641CA1">
            <w:rPr>
              <w:color w:val="000000"/>
              <w:rtl/>
            </w:rPr>
            <w:t>:</w:t>
          </w:r>
        </w:p>
      </w:sdtContent>
    </w:sdt>
    <w:p w:rsidR="00641CA1" w:rsidRDefault="00641CA1" w:rsidP="00641CA1">
      <w:pPr>
        <w:pStyle w:val="KeepWithNext"/>
        <w:rPr>
          <w:rtl/>
        </w:rPr>
      </w:pPr>
    </w:p>
    <w:p w:rsidR="00641CA1" w:rsidRDefault="004276BC" w:rsidP="004276BC">
      <w:pPr>
        <w:rPr>
          <w:rtl/>
        </w:rPr>
      </w:pPr>
      <w:r>
        <w:rPr>
          <w:rFonts w:hint="cs"/>
          <w:rtl/>
        </w:rPr>
        <w:t xml:space="preserve">דיברתי </w:t>
      </w:r>
      <w:bookmarkStart w:id="1174" w:name="_ETM_Q1_12187000"/>
      <w:bookmarkEnd w:id="1174"/>
      <w:r>
        <w:rPr>
          <w:rFonts w:hint="cs"/>
          <w:rtl/>
        </w:rPr>
        <w:t xml:space="preserve">על להיפטר מ-ב'. אנחנו נבוא ונגיד </w:t>
      </w:r>
      <w:bookmarkStart w:id="1175" w:name="_ETM_Q1_12188000"/>
      <w:bookmarkEnd w:id="1175"/>
      <w:r>
        <w:rPr>
          <w:rtl/>
        </w:rPr>
        <w:t>–</w:t>
      </w:r>
      <w:r>
        <w:rPr>
          <w:rFonts w:hint="cs"/>
          <w:rtl/>
        </w:rPr>
        <w:t xml:space="preserve"> עשינו את זה אז - ש</w:t>
      </w:r>
      <w:r w:rsidR="00641CA1">
        <w:rPr>
          <w:rFonts w:hint="cs"/>
          <w:rtl/>
        </w:rPr>
        <w:t xml:space="preserve">ביום רביעי כל התיקים </w:t>
      </w:r>
      <w:r>
        <w:rPr>
          <w:rFonts w:hint="cs"/>
          <w:rtl/>
        </w:rPr>
        <w:t xml:space="preserve">יהיו על </w:t>
      </w:r>
      <w:r w:rsidR="00641CA1">
        <w:rPr>
          <w:rFonts w:hint="cs"/>
          <w:rtl/>
        </w:rPr>
        <w:t xml:space="preserve">שולחן מנכ"ל העירייה. </w:t>
      </w:r>
      <w:r w:rsidR="00342444">
        <w:rPr>
          <w:rFonts w:hint="cs"/>
          <w:rtl/>
        </w:rPr>
        <w:t>אם אתה</w:t>
      </w:r>
      <w:r>
        <w:rPr>
          <w:rFonts w:hint="cs"/>
          <w:rtl/>
        </w:rPr>
        <w:t xml:space="preserve"> יודע לעשות את זה כי אתה </w:t>
      </w:r>
      <w:bookmarkStart w:id="1176" w:name="_ETM_Q1_12194000"/>
      <w:bookmarkEnd w:id="1176"/>
      <w:r w:rsidR="00342444">
        <w:rPr>
          <w:rFonts w:hint="cs"/>
          <w:rtl/>
        </w:rPr>
        <w:t xml:space="preserve">גם מסמיך, אז אין בעיה אם ההוא לא מסכים להגיע, אם </w:t>
      </w:r>
      <w:proofErr w:type="spellStart"/>
      <w:r>
        <w:rPr>
          <w:rFonts w:hint="cs"/>
          <w:rtl/>
        </w:rPr>
        <w:t>להוא</w:t>
      </w:r>
      <w:bookmarkStart w:id="1177" w:name="_ETM_Q1_12198000"/>
      <w:bookmarkEnd w:id="1177"/>
      <w:proofErr w:type="spellEnd"/>
      <w:r>
        <w:rPr>
          <w:rFonts w:hint="cs"/>
          <w:rtl/>
        </w:rPr>
        <w:t xml:space="preserve"> אין תקן.</w:t>
      </w:r>
      <w:r w:rsidR="00641CA1">
        <w:rPr>
          <w:rFonts w:hint="cs"/>
          <w:rtl/>
        </w:rPr>
        <w:t xml:space="preserve"> </w:t>
      </w:r>
    </w:p>
    <w:p w:rsidR="00641CA1" w:rsidRDefault="00641CA1" w:rsidP="00641CA1">
      <w:pPr>
        <w:rPr>
          <w:rtl/>
        </w:rPr>
      </w:pPr>
    </w:p>
    <w:bookmarkStart w:id="1178" w:name="_ETM_Q1_12197000" w:displacedByCustomXml="next"/>
    <w:bookmarkEnd w:id="1178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598015529"/>
        <w:placeholder>
          <w:docPart w:val="DefaultPlaceholder_-1854013440"/>
        </w:placeholder>
      </w:sdtPr>
      <w:sdtEndPr/>
      <w:sdtContent>
        <w:p w:rsidR="004276BC" w:rsidRDefault="004276BC" w:rsidP="004276BC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4276BC" w:rsidRDefault="004276BC" w:rsidP="004276BC">
      <w:pPr>
        <w:pStyle w:val="KeepWithNext"/>
        <w:rPr>
          <w:rtl/>
        </w:rPr>
      </w:pPr>
    </w:p>
    <w:p w:rsidR="00641CA1" w:rsidRDefault="00641CA1" w:rsidP="00641CA1">
      <w:pPr>
        <w:rPr>
          <w:rtl/>
        </w:rPr>
      </w:pPr>
      <w:r>
        <w:rPr>
          <w:rFonts w:hint="cs"/>
          <w:rtl/>
        </w:rPr>
        <w:t xml:space="preserve">מה זה </w:t>
      </w:r>
      <w:r w:rsidR="004276BC">
        <w:rPr>
          <w:rFonts w:hint="cs"/>
          <w:rtl/>
        </w:rPr>
        <w:t>"</w:t>
      </w:r>
      <w:r>
        <w:rPr>
          <w:rFonts w:hint="cs"/>
          <w:rtl/>
        </w:rPr>
        <w:t>מסמיך</w:t>
      </w:r>
      <w:r w:rsidR="004276BC">
        <w:rPr>
          <w:rFonts w:hint="cs"/>
          <w:rtl/>
        </w:rPr>
        <w:t>"</w:t>
      </w:r>
      <w:r>
        <w:rPr>
          <w:rFonts w:hint="cs"/>
          <w:rtl/>
        </w:rPr>
        <w:t>? אני מד</w:t>
      </w:r>
      <w:r w:rsidR="004276BC">
        <w:rPr>
          <w:rFonts w:hint="cs"/>
          <w:rtl/>
        </w:rPr>
        <w:t>ב</w:t>
      </w:r>
      <w:r>
        <w:rPr>
          <w:rFonts w:hint="cs"/>
          <w:rtl/>
        </w:rPr>
        <w:t xml:space="preserve">ר </w:t>
      </w:r>
      <w:proofErr w:type="spellStart"/>
      <w:r w:rsidR="004276BC">
        <w:rPr>
          <w:rFonts w:hint="cs"/>
          <w:rtl/>
        </w:rPr>
        <w:t>איתך</w:t>
      </w:r>
      <w:proofErr w:type="spellEnd"/>
      <w:r w:rsidR="004276BC">
        <w:rPr>
          <w:rFonts w:hint="cs"/>
          <w:rtl/>
        </w:rPr>
        <w:t xml:space="preserve"> </w:t>
      </w:r>
      <w:r>
        <w:rPr>
          <w:rFonts w:hint="cs"/>
          <w:rtl/>
        </w:rPr>
        <w:t>על כיבוי אש</w:t>
      </w:r>
      <w:r w:rsidR="004276BC">
        <w:rPr>
          <w:rFonts w:hint="cs"/>
          <w:rtl/>
        </w:rPr>
        <w:t xml:space="preserve"> ועל משטרה.</w:t>
      </w:r>
    </w:p>
    <w:p w:rsidR="00641CA1" w:rsidRDefault="00641CA1" w:rsidP="00641CA1">
      <w:pPr>
        <w:rPr>
          <w:rtl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"/>
        <w:id w:val="-2027859691"/>
        <w:placeholder>
          <w:docPart w:val="DefaultPlaceholder_-1854013440"/>
        </w:placeholder>
        <w15:color w:val="993366"/>
      </w:sdtPr>
      <w:sdtEndPr/>
      <w:sdtContent>
        <w:p w:rsidR="00641CA1" w:rsidRDefault="00641CA1" w:rsidP="00641CA1">
          <w:pPr>
            <w:pStyle w:val="a4"/>
            <w:keepNext/>
            <w:rPr>
              <w:rtl/>
            </w:rPr>
          </w:pPr>
          <w:r w:rsidRPr="00641CA1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641CA1">
            <w:rPr>
              <w:rStyle w:val="afd"/>
              <w:color w:val="000000"/>
              <w:rtl/>
            </w:rPr>
            <w:t>פולקמן</w:t>
          </w:r>
          <w:proofErr w:type="spellEnd"/>
          <w:r w:rsidRPr="00641CA1">
            <w:rPr>
              <w:rStyle w:val="afd"/>
              <w:color w:val="000000"/>
              <w:rtl/>
            </w:rPr>
            <w:t xml:space="preserve"> (כולנו)</w:t>
          </w:r>
          <w:r w:rsidRPr="00641CA1">
            <w:rPr>
              <w:color w:val="000000"/>
              <w:rtl/>
            </w:rPr>
            <w:t>:</w:t>
          </w:r>
        </w:p>
      </w:sdtContent>
    </w:sdt>
    <w:p w:rsidR="00641CA1" w:rsidRDefault="00641CA1" w:rsidP="00641CA1">
      <w:pPr>
        <w:pStyle w:val="KeepWithNext"/>
        <w:rPr>
          <w:rtl/>
        </w:rPr>
      </w:pPr>
    </w:p>
    <w:p w:rsidR="00641CA1" w:rsidRDefault="004276BC" w:rsidP="004276BC">
      <w:pPr>
        <w:rPr>
          <w:rtl/>
        </w:rPr>
      </w:pPr>
      <w:r>
        <w:rPr>
          <w:rFonts w:hint="cs"/>
          <w:rtl/>
        </w:rPr>
        <w:t xml:space="preserve">שהם יהיו בעירייה. </w:t>
      </w:r>
      <w:bookmarkStart w:id="1179" w:name="_ETM_Q1_12207000"/>
      <w:bookmarkEnd w:id="1179"/>
      <w:r>
        <w:rPr>
          <w:rFonts w:hint="cs"/>
          <w:rtl/>
        </w:rPr>
        <w:t xml:space="preserve">תחשוב מה יקרה? </w:t>
      </w:r>
      <w:r w:rsidR="00641CA1">
        <w:rPr>
          <w:rFonts w:hint="cs"/>
          <w:rtl/>
        </w:rPr>
        <w:t>כל הגורמי</w:t>
      </w:r>
      <w:r>
        <w:rPr>
          <w:rFonts w:hint="cs"/>
          <w:rtl/>
        </w:rPr>
        <w:t xml:space="preserve">ם יהיו עובדי עירייה. ביום רביעי, </w:t>
      </w:r>
      <w:bookmarkStart w:id="1180" w:name="_ETM_Q1_12211000"/>
      <w:bookmarkEnd w:id="1180"/>
      <w:r>
        <w:rPr>
          <w:rFonts w:hint="cs"/>
          <w:rtl/>
        </w:rPr>
        <w:t xml:space="preserve">בשעה 17:00, יושבים בלשכה של מר וסרמן. </w:t>
      </w:r>
      <w:r w:rsidR="00641CA1">
        <w:rPr>
          <w:rFonts w:hint="cs"/>
          <w:rtl/>
        </w:rPr>
        <w:t xml:space="preserve"> </w:t>
      </w:r>
    </w:p>
    <w:p w:rsidR="00641CA1" w:rsidRDefault="00641CA1" w:rsidP="00641CA1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676640448"/>
        <w:placeholder>
          <w:docPart w:val="DefaultPlaceholder_-1854013440"/>
        </w:placeholder>
      </w:sdtPr>
      <w:sdtEndPr/>
      <w:sdtContent>
        <w:p w:rsidR="004276BC" w:rsidRDefault="004276BC" w:rsidP="004276BC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4276BC" w:rsidRDefault="004276BC" w:rsidP="004276BC">
      <w:pPr>
        <w:pStyle w:val="KeepWithNext"/>
        <w:rPr>
          <w:rtl/>
        </w:rPr>
      </w:pPr>
    </w:p>
    <w:p w:rsidR="00641CA1" w:rsidRDefault="004276BC" w:rsidP="004276BC">
      <w:pPr>
        <w:rPr>
          <w:rtl/>
        </w:rPr>
      </w:pPr>
      <w:r>
        <w:rPr>
          <w:rFonts w:hint="cs"/>
          <w:rtl/>
        </w:rPr>
        <w:t>רועי,</w:t>
      </w:r>
      <w:bookmarkStart w:id="1181" w:name="_ETM_Q1_12219000"/>
      <w:bookmarkEnd w:id="1181"/>
      <w:r>
        <w:rPr>
          <w:rFonts w:hint="cs"/>
          <w:rtl/>
        </w:rPr>
        <w:t xml:space="preserve"> </w:t>
      </w:r>
      <w:r w:rsidR="00641CA1">
        <w:rPr>
          <w:rFonts w:hint="cs"/>
          <w:rtl/>
        </w:rPr>
        <w:t>אתה מערבב פה שני דברים. ה</w:t>
      </w:r>
      <w:r>
        <w:rPr>
          <w:rFonts w:hint="cs"/>
          <w:rtl/>
        </w:rPr>
        <w:t>-</w:t>
      </w:r>
      <w:r>
        <w:rPr>
          <w:lang w:val="en-GB"/>
        </w:rPr>
        <w:t>one stop shop</w:t>
      </w:r>
      <w:r w:rsidR="00641CA1">
        <w:rPr>
          <w:rFonts w:hint="cs"/>
          <w:rtl/>
        </w:rPr>
        <w:t xml:space="preserve"> יכול להתקיים גם </w:t>
      </w:r>
      <w:r>
        <w:rPr>
          <w:rFonts w:hint="cs"/>
          <w:rtl/>
        </w:rPr>
        <w:t xml:space="preserve">בהתנהלות שהמשרדים יהיו מחויבים להופיע לאירועים </w:t>
      </w:r>
      <w:bookmarkStart w:id="1182" w:name="_ETM_Q1_12225000"/>
      <w:bookmarkEnd w:id="1182"/>
      <w:r>
        <w:rPr>
          <w:rFonts w:hint="cs"/>
          <w:rtl/>
        </w:rPr>
        <w:t xml:space="preserve">שהעירייה עושה. אתה הולך למסלול שאולי מסבך, אבל נדבר על זה אחר כך. </w:t>
      </w:r>
      <w:bookmarkStart w:id="1183" w:name="_ETM_Q1_12238000"/>
      <w:bookmarkEnd w:id="1183"/>
    </w:p>
    <w:p w:rsidR="00641CA1" w:rsidRDefault="00641CA1" w:rsidP="00641CA1">
      <w:pPr>
        <w:rPr>
          <w:rtl/>
        </w:rPr>
      </w:pPr>
    </w:p>
    <w:sdt>
      <w:sdtPr>
        <w:rPr>
          <w:rFonts w:hint="cs"/>
          <w:rtl/>
        </w:rPr>
        <w:alias w:val="אורח"/>
        <w:tag w:val="&lt;ID&gt;699770&lt;/ID&gt;&lt;Name&gt;שי ברמן&lt;/Name&gt;&lt;Data&gt;שי ברמן&lt;/Data&gt;&lt;Shortcut&gt;שיבר&lt;/Shortcut&gt;&lt;Title&gt;מנכ&quot;ל, איגוד המסעדות בתי קפה וברים&lt;/Title&gt;"/>
        <w:id w:val="-1460712136"/>
        <w:placeholder>
          <w:docPart w:val="DefaultPlaceholder_-1854013440"/>
        </w:placeholder>
        <w15:color w:val="993366"/>
      </w:sdtPr>
      <w:sdtEndPr/>
      <w:sdtContent>
        <w:p w:rsidR="00641CA1" w:rsidRDefault="00641CA1" w:rsidP="00641CA1">
          <w:pPr>
            <w:pStyle w:val="af9"/>
            <w:keepNext/>
            <w:rPr>
              <w:rtl/>
            </w:rPr>
          </w:pPr>
          <w:r w:rsidRPr="00641CA1">
            <w:rPr>
              <w:rStyle w:val="afd"/>
              <w:color w:val="000000"/>
              <w:rtl/>
            </w:rPr>
            <w:t>שי ברמן</w:t>
          </w:r>
          <w:r w:rsidRPr="00641CA1">
            <w:rPr>
              <w:color w:val="000000"/>
              <w:rtl/>
            </w:rPr>
            <w:t>:</w:t>
          </w:r>
        </w:p>
      </w:sdtContent>
    </w:sdt>
    <w:p w:rsidR="00641CA1" w:rsidRDefault="00641CA1" w:rsidP="00641CA1">
      <w:pPr>
        <w:pStyle w:val="KeepWithNext"/>
        <w:rPr>
          <w:rtl/>
        </w:rPr>
      </w:pPr>
    </w:p>
    <w:p w:rsidR="00641CA1" w:rsidRDefault="004276BC" w:rsidP="00342444">
      <w:pPr>
        <w:rPr>
          <w:rtl/>
        </w:rPr>
      </w:pPr>
      <w:r>
        <w:rPr>
          <w:rFonts w:hint="cs"/>
          <w:rtl/>
        </w:rPr>
        <w:t xml:space="preserve">אם אפשר עוד משפט אחד בנוגע למסעדות. </w:t>
      </w:r>
      <w:r w:rsidR="00641CA1">
        <w:rPr>
          <w:rFonts w:hint="cs"/>
          <w:rtl/>
        </w:rPr>
        <w:t xml:space="preserve">מועדונים נמצאים לפי היתר ב', </w:t>
      </w:r>
      <w:r w:rsidR="00342444">
        <w:rPr>
          <w:rFonts w:hint="cs"/>
          <w:rtl/>
        </w:rPr>
        <w:t>מה ש</w:t>
      </w:r>
      <w:r w:rsidR="00641CA1">
        <w:rPr>
          <w:rFonts w:hint="cs"/>
          <w:rtl/>
        </w:rPr>
        <w:t>אני חושב שמוצד</w:t>
      </w:r>
      <w:r>
        <w:rPr>
          <w:rFonts w:hint="cs"/>
          <w:rtl/>
        </w:rPr>
        <w:t>ק</w:t>
      </w:r>
      <w:r w:rsidR="00641CA1">
        <w:rPr>
          <w:rFonts w:hint="cs"/>
          <w:rtl/>
        </w:rPr>
        <w:t xml:space="preserve"> </w:t>
      </w:r>
      <w:r>
        <w:rPr>
          <w:rFonts w:hint="cs"/>
          <w:rtl/>
        </w:rPr>
        <w:t xml:space="preserve">ונכון. אני </w:t>
      </w:r>
      <w:r w:rsidR="00641CA1">
        <w:rPr>
          <w:rFonts w:hint="cs"/>
          <w:rtl/>
        </w:rPr>
        <w:t>ל</w:t>
      </w:r>
      <w:r>
        <w:rPr>
          <w:rFonts w:hint="cs"/>
          <w:rtl/>
        </w:rPr>
        <w:t>א מבין איך יכול להיו</w:t>
      </w:r>
      <w:r w:rsidR="00641CA1">
        <w:rPr>
          <w:rFonts w:hint="cs"/>
          <w:rtl/>
        </w:rPr>
        <w:t xml:space="preserve">ת </w:t>
      </w:r>
      <w:r>
        <w:rPr>
          <w:rFonts w:hint="cs"/>
          <w:rtl/>
        </w:rPr>
        <w:t>ש</w:t>
      </w:r>
      <w:r w:rsidR="00641CA1">
        <w:rPr>
          <w:rFonts w:hint="cs"/>
          <w:rtl/>
        </w:rPr>
        <w:t xml:space="preserve">עסק שלפי </w:t>
      </w:r>
      <w:proofErr w:type="spellStart"/>
      <w:r w:rsidR="00641CA1">
        <w:rPr>
          <w:rFonts w:hint="cs"/>
          <w:rtl/>
        </w:rPr>
        <w:t>כב</w:t>
      </w:r>
      <w:r>
        <w:rPr>
          <w:rFonts w:hint="cs"/>
          <w:rtl/>
        </w:rPr>
        <w:t>"</w:t>
      </w:r>
      <w:r w:rsidR="00641CA1">
        <w:rPr>
          <w:rFonts w:hint="cs"/>
          <w:rtl/>
        </w:rPr>
        <w:t>ה</w:t>
      </w:r>
      <w:proofErr w:type="spellEnd"/>
      <w:r w:rsidR="00641CA1">
        <w:rPr>
          <w:rFonts w:hint="cs"/>
          <w:rtl/>
        </w:rPr>
        <w:t xml:space="preserve"> ולפי הגורמים האחרים הוא עסק ב</w:t>
      </w:r>
      <w:r>
        <w:rPr>
          <w:rFonts w:hint="cs"/>
          <w:rtl/>
        </w:rPr>
        <w:t xml:space="preserve">סיכון </w:t>
      </w:r>
      <w:bookmarkStart w:id="1184" w:name="_ETM_Q1_12248000"/>
      <w:bookmarkEnd w:id="1184"/>
      <w:r w:rsidR="00342444">
        <w:rPr>
          <w:rFonts w:hint="cs"/>
          <w:rtl/>
        </w:rPr>
        <w:t>הרבה יותר גבוה ממסעדות</w:t>
      </w:r>
      <w:r w:rsidR="00641CA1">
        <w:rPr>
          <w:rFonts w:hint="cs"/>
          <w:rtl/>
        </w:rPr>
        <w:t xml:space="preserve"> נמצא באותה קטגוריה כמו </w:t>
      </w:r>
      <w:r>
        <w:rPr>
          <w:rFonts w:hint="cs"/>
          <w:rtl/>
        </w:rPr>
        <w:t>מסעדות</w:t>
      </w:r>
      <w:r w:rsidR="00641CA1">
        <w:rPr>
          <w:rFonts w:hint="cs"/>
          <w:rtl/>
        </w:rPr>
        <w:t xml:space="preserve">. זה לא הגיוני. </w:t>
      </w:r>
    </w:p>
    <w:p w:rsidR="00641CA1" w:rsidRDefault="00641CA1" w:rsidP="00641CA1">
      <w:pPr>
        <w:rPr>
          <w:rtl/>
        </w:rPr>
      </w:pPr>
    </w:p>
    <w:sdt>
      <w:sdtPr>
        <w:rPr>
          <w:rFonts w:hint="cs"/>
          <w:rtl/>
        </w:rPr>
        <w:alias w:val="אורח"/>
        <w:tag w:val="&lt;ID&gt;741827&lt;/ID&gt;&lt;Name&gt;חוה מונדרוביץ&lt;/Name&gt;&lt;Data&gt;חוה מונדרוביץ&lt;/Data&gt;&lt;Shortcut&gt;חומו&lt;/Shortcut&gt;&lt;Title&gt;מנהלת אגף רישוי עסקים, משרד הפנים&lt;/Title&gt;"/>
        <w:id w:val="-207184893"/>
        <w:placeholder>
          <w:docPart w:val="DefaultPlaceholder_-1854013440"/>
        </w:placeholder>
      </w:sdtPr>
      <w:sdtEndPr/>
      <w:sdtContent>
        <w:p w:rsidR="004276BC" w:rsidRDefault="004276BC" w:rsidP="004276BC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חוה </w:t>
          </w:r>
          <w:proofErr w:type="spellStart"/>
          <w:r>
            <w:rPr>
              <w:rtl/>
            </w:rPr>
            <w:t>מונדרוביץ</w:t>
          </w:r>
          <w:proofErr w:type="spellEnd"/>
          <w:r>
            <w:rPr>
              <w:rtl/>
            </w:rPr>
            <w:t>:</w:t>
          </w:r>
        </w:p>
      </w:sdtContent>
    </w:sdt>
    <w:p w:rsidR="004276BC" w:rsidRDefault="004276BC" w:rsidP="004276BC">
      <w:pPr>
        <w:pStyle w:val="KeepWithNext"/>
        <w:rPr>
          <w:rtl/>
        </w:rPr>
      </w:pPr>
    </w:p>
    <w:p w:rsidR="00641CA1" w:rsidRDefault="00641CA1" w:rsidP="00641CA1">
      <w:pPr>
        <w:rPr>
          <w:rtl/>
        </w:rPr>
      </w:pPr>
      <w:r>
        <w:rPr>
          <w:rFonts w:hint="cs"/>
          <w:rtl/>
        </w:rPr>
        <w:t>מועד</w:t>
      </w:r>
      <w:r w:rsidR="004276BC">
        <w:rPr>
          <w:rFonts w:hint="cs"/>
          <w:rtl/>
        </w:rPr>
        <w:t>ו</w:t>
      </w:r>
      <w:r>
        <w:rPr>
          <w:rFonts w:hint="cs"/>
          <w:rtl/>
        </w:rPr>
        <w:t xml:space="preserve">נים </w:t>
      </w:r>
      <w:r w:rsidR="004276BC">
        <w:rPr>
          <w:rFonts w:hint="cs"/>
          <w:rtl/>
        </w:rPr>
        <w:t xml:space="preserve">הם </w:t>
      </w:r>
      <w:r>
        <w:rPr>
          <w:rFonts w:hint="cs"/>
          <w:rtl/>
        </w:rPr>
        <w:t>באישור רגיל.</w:t>
      </w:r>
    </w:p>
    <w:p w:rsidR="00641CA1" w:rsidRDefault="00641CA1" w:rsidP="00641CA1">
      <w:pPr>
        <w:rPr>
          <w:rtl/>
        </w:rPr>
      </w:pPr>
    </w:p>
    <w:bookmarkStart w:id="1185" w:name="_ETM_Q1_12255000" w:displacedByCustomXml="next"/>
    <w:bookmarkEnd w:id="1185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765228641"/>
        <w:placeholder>
          <w:docPart w:val="DefaultPlaceholder_-1854013440"/>
        </w:placeholder>
      </w:sdtPr>
      <w:sdtEndPr/>
      <w:sdtContent>
        <w:p w:rsidR="004276BC" w:rsidRDefault="004276BC" w:rsidP="004276BC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4276BC" w:rsidRDefault="004276BC" w:rsidP="004276BC">
      <w:pPr>
        <w:pStyle w:val="KeepWithNext"/>
        <w:rPr>
          <w:rtl/>
        </w:rPr>
      </w:pPr>
    </w:p>
    <w:p w:rsidR="00641CA1" w:rsidRDefault="00641CA1" w:rsidP="00342444">
      <w:pPr>
        <w:rPr>
          <w:rtl/>
        </w:rPr>
      </w:pPr>
      <w:r>
        <w:rPr>
          <w:rFonts w:hint="cs"/>
          <w:rtl/>
        </w:rPr>
        <w:t xml:space="preserve">אמרנו </w:t>
      </w:r>
      <w:r w:rsidR="004276BC">
        <w:rPr>
          <w:rFonts w:hint="cs"/>
          <w:rtl/>
        </w:rPr>
        <w:t xml:space="preserve">שאנחנו מעבירים את המועדונים </w:t>
      </w:r>
      <w:bookmarkStart w:id="1186" w:name="_ETM_Q1_12267000"/>
      <w:bookmarkEnd w:id="1186"/>
      <w:r w:rsidR="004276BC">
        <w:rPr>
          <w:rFonts w:hint="cs"/>
          <w:rtl/>
        </w:rPr>
        <w:t>ל-ב'. אמרנו שאין שום סיבה שהם לא יהיו ב-ב'.</w:t>
      </w:r>
      <w:r>
        <w:rPr>
          <w:rFonts w:hint="cs"/>
          <w:rtl/>
        </w:rPr>
        <w:t xml:space="preserve"> </w:t>
      </w:r>
      <w:r w:rsidR="004276BC">
        <w:rPr>
          <w:rFonts w:hint="cs"/>
          <w:rtl/>
        </w:rPr>
        <w:t xml:space="preserve">עכשיו אני אגיד </w:t>
      </w:r>
      <w:bookmarkStart w:id="1187" w:name="_ETM_Q1_12277000"/>
      <w:bookmarkEnd w:id="1187"/>
      <w:r w:rsidR="004276BC">
        <w:rPr>
          <w:rFonts w:hint="cs"/>
          <w:rtl/>
        </w:rPr>
        <w:t xml:space="preserve">לך למה כן. מה ב' משקף? </w:t>
      </w:r>
      <w:r>
        <w:rPr>
          <w:rFonts w:hint="cs"/>
          <w:rtl/>
        </w:rPr>
        <w:t>ב' משקף ע</w:t>
      </w:r>
      <w:r w:rsidR="004276BC">
        <w:rPr>
          <w:rFonts w:hint="cs"/>
          <w:rtl/>
        </w:rPr>
        <w:t>ס</w:t>
      </w:r>
      <w:r>
        <w:rPr>
          <w:rFonts w:hint="cs"/>
          <w:rtl/>
        </w:rPr>
        <w:t>קים שמחי</w:t>
      </w:r>
      <w:r w:rsidR="004276BC">
        <w:rPr>
          <w:rFonts w:hint="cs"/>
          <w:rtl/>
        </w:rPr>
        <w:t>י</w:t>
      </w:r>
      <w:r>
        <w:rPr>
          <w:rFonts w:hint="cs"/>
          <w:rtl/>
        </w:rPr>
        <w:t>בים בדיקה</w:t>
      </w:r>
      <w:r w:rsidR="004276BC">
        <w:rPr>
          <w:rFonts w:hint="cs"/>
          <w:rtl/>
        </w:rPr>
        <w:t xml:space="preserve"> פוז</w:t>
      </w:r>
      <w:r w:rsidR="00342444">
        <w:rPr>
          <w:rFonts w:hint="cs"/>
          <w:rtl/>
        </w:rPr>
        <w:t>יטיבית,</w:t>
      </w:r>
      <w:r>
        <w:rPr>
          <w:rFonts w:hint="cs"/>
          <w:rtl/>
        </w:rPr>
        <w:t xml:space="preserve"> </w:t>
      </w:r>
      <w:r w:rsidR="004276BC">
        <w:rPr>
          <w:rFonts w:hint="cs"/>
          <w:rtl/>
        </w:rPr>
        <w:t xml:space="preserve">כך אני מסתכל </w:t>
      </w:r>
      <w:bookmarkStart w:id="1188" w:name="_ETM_Q1_12284000"/>
      <w:bookmarkEnd w:id="1188"/>
      <w:r w:rsidR="004276BC">
        <w:rPr>
          <w:rFonts w:hint="cs"/>
          <w:rtl/>
        </w:rPr>
        <w:t xml:space="preserve">עליהם. </w:t>
      </w:r>
      <w:r>
        <w:rPr>
          <w:rFonts w:hint="cs"/>
          <w:rtl/>
        </w:rPr>
        <w:t>זה יכו</w:t>
      </w:r>
      <w:r w:rsidR="004276BC">
        <w:rPr>
          <w:rFonts w:hint="cs"/>
          <w:rtl/>
        </w:rPr>
        <w:t>ל</w:t>
      </w:r>
      <w:r>
        <w:rPr>
          <w:rFonts w:hint="cs"/>
          <w:rtl/>
        </w:rPr>
        <w:t xml:space="preserve"> להיות </w:t>
      </w:r>
      <w:r w:rsidR="004276BC">
        <w:rPr>
          <w:rFonts w:hint="cs"/>
          <w:rtl/>
        </w:rPr>
        <w:t>מ</w:t>
      </w:r>
      <w:r>
        <w:rPr>
          <w:rFonts w:hint="cs"/>
          <w:rtl/>
        </w:rPr>
        <w:t>כמה מסיבו</w:t>
      </w:r>
      <w:r w:rsidR="004276BC">
        <w:rPr>
          <w:rFonts w:hint="cs"/>
          <w:rtl/>
        </w:rPr>
        <w:t>ת</w:t>
      </w:r>
      <w:r w:rsidR="00342444">
        <w:rPr>
          <w:rFonts w:hint="cs"/>
          <w:rtl/>
        </w:rPr>
        <w:t>. בנוגע למסעדות יש</w:t>
      </w:r>
      <w:r>
        <w:rPr>
          <w:rFonts w:hint="cs"/>
          <w:rtl/>
        </w:rPr>
        <w:t xml:space="preserve"> </w:t>
      </w:r>
      <w:r w:rsidR="004276BC">
        <w:rPr>
          <w:rFonts w:hint="cs"/>
          <w:rtl/>
        </w:rPr>
        <w:t>שני דברים:</w:t>
      </w:r>
      <w:r>
        <w:rPr>
          <w:rFonts w:hint="cs"/>
          <w:rtl/>
        </w:rPr>
        <w:t xml:space="preserve"> משרד בריאות וכיבוי. אמרו לך שמעל 50 </w:t>
      </w:r>
      <w:r w:rsidR="00CA1257">
        <w:rPr>
          <w:rFonts w:hint="cs"/>
          <w:rtl/>
        </w:rPr>
        <w:t xml:space="preserve">איש </w:t>
      </w:r>
      <w:r>
        <w:rPr>
          <w:rFonts w:hint="cs"/>
          <w:rtl/>
        </w:rPr>
        <w:t xml:space="preserve">ומעל 150 מטר אתה ברמת סיכון אחרת. </w:t>
      </w:r>
      <w:r w:rsidR="004276BC">
        <w:rPr>
          <w:rFonts w:hint="cs"/>
          <w:rtl/>
        </w:rPr>
        <w:t xml:space="preserve">מה לעשות, בגלל </w:t>
      </w:r>
      <w:bookmarkStart w:id="1189" w:name="_ETM_Q1_12302000"/>
      <w:bookmarkEnd w:id="1189"/>
      <w:r w:rsidR="004276BC">
        <w:rPr>
          <w:rFonts w:hint="cs"/>
          <w:rtl/>
        </w:rPr>
        <w:t xml:space="preserve">זה התפישה היא ב'. </w:t>
      </w:r>
      <w:r>
        <w:rPr>
          <w:rFonts w:hint="cs"/>
          <w:rtl/>
        </w:rPr>
        <w:t>למה מועד</w:t>
      </w:r>
      <w:r w:rsidR="004276BC">
        <w:rPr>
          <w:rFonts w:hint="cs"/>
          <w:rtl/>
        </w:rPr>
        <w:t>ו</w:t>
      </w:r>
      <w:r>
        <w:rPr>
          <w:rFonts w:hint="cs"/>
          <w:rtl/>
        </w:rPr>
        <w:t>נים ב</w:t>
      </w:r>
      <w:r w:rsidR="004276BC">
        <w:rPr>
          <w:rFonts w:hint="cs"/>
          <w:rtl/>
        </w:rPr>
        <w:t>-</w:t>
      </w:r>
      <w:r>
        <w:rPr>
          <w:rFonts w:hint="cs"/>
          <w:rtl/>
        </w:rPr>
        <w:t>ב'? כי אנחנ</w:t>
      </w:r>
      <w:r w:rsidR="004276BC">
        <w:rPr>
          <w:rFonts w:hint="cs"/>
          <w:rtl/>
        </w:rPr>
        <w:t xml:space="preserve">ו </w:t>
      </w:r>
      <w:r>
        <w:rPr>
          <w:rFonts w:hint="cs"/>
          <w:rtl/>
        </w:rPr>
        <w:t>ל</w:t>
      </w:r>
      <w:r w:rsidR="004276BC">
        <w:rPr>
          <w:rFonts w:hint="cs"/>
          <w:rtl/>
        </w:rPr>
        <w:t>א</w:t>
      </w:r>
      <w:r>
        <w:rPr>
          <w:rFonts w:hint="cs"/>
          <w:rtl/>
        </w:rPr>
        <w:t xml:space="preserve"> רוצים לוותר על בדיקה של המשטרה בשטח. להגיד לך ש</w:t>
      </w:r>
      <w:r w:rsidR="004276BC">
        <w:rPr>
          <w:rFonts w:hint="cs"/>
          <w:rtl/>
        </w:rPr>
        <w:t xml:space="preserve">הבדיקה של המשטרה </w:t>
      </w:r>
      <w:r w:rsidR="00CA1257">
        <w:rPr>
          <w:rFonts w:hint="cs"/>
          <w:rtl/>
        </w:rPr>
        <w:t xml:space="preserve">במועדונים </w:t>
      </w:r>
      <w:r w:rsidR="004276BC">
        <w:rPr>
          <w:rFonts w:hint="cs"/>
          <w:rtl/>
        </w:rPr>
        <w:t xml:space="preserve">היא </w:t>
      </w:r>
      <w:bookmarkStart w:id="1190" w:name="_ETM_Q1_12310000"/>
      <w:bookmarkEnd w:id="1190"/>
      <w:r w:rsidR="004276BC">
        <w:rPr>
          <w:rFonts w:hint="cs"/>
          <w:rtl/>
        </w:rPr>
        <w:t xml:space="preserve">יותר מורכבת ומעמיקה </w:t>
      </w:r>
      <w:r w:rsidR="00CA1257">
        <w:rPr>
          <w:rFonts w:hint="cs"/>
          <w:rtl/>
        </w:rPr>
        <w:t>מאשר ב</w:t>
      </w:r>
      <w:r w:rsidR="004276BC">
        <w:rPr>
          <w:rFonts w:hint="cs"/>
          <w:rtl/>
        </w:rPr>
        <w:t>מסעדה</w:t>
      </w:r>
      <w:r w:rsidR="00CA1257">
        <w:rPr>
          <w:rFonts w:hint="cs"/>
          <w:rtl/>
        </w:rPr>
        <w:t>,</w:t>
      </w:r>
      <w:r w:rsidR="004276BC">
        <w:rPr>
          <w:rFonts w:hint="cs"/>
          <w:rtl/>
        </w:rPr>
        <w:t xml:space="preserve"> יכול להיות, </w:t>
      </w:r>
      <w:bookmarkStart w:id="1191" w:name="_ETM_Q1_12316000"/>
      <w:bookmarkEnd w:id="1191"/>
      <w:r w:rsidR="004276BC">
        <w:rPr>
          <w:rFonts w:hint="cs"/>
          <w:rtl/>
        </w:rPr>
        <w:t>יכול מאוד להיות, אבל ע</w:t>
      </w:r>
      <w:r>
        <w:rPr>
          <w:rFonts w:hint="cs"/>
          <w:rtl/>
        </w:rPr>
        <w:t xml:space="preserve">דיין ב' הוא מסלול עקרוני שהמהות שלו </w:t>
      </w:r>
      <w:r w:rsidR="00CA1257">
        <w:rPr>
          <w:rFonts w:hint="cs"/>
          <w:rtl/>
        </w:rPr>
        <w:t xml:space="preserve"> - על הפתיחה, לא פתיחה, </w:t>
      </w:r>
      <w:bookmarkStart w:id="1192" w:name="_ETM_Q1_12324000"/>
      <w:bookmarkEnd w:id="1192"/>
      <w:r w:rsidR="00CA1257">
        <w:rPr>
          <w:rFonts w:hint="cs"/>
          <w:rtl/>
        </w:rPr>
        <w:t>על זה עוד נדבר - זה שאתה מחייב ביקור פוזיטיבי בשטח,</w:t>
      </w:r>
      <w:r>
        <w:rPr>
          <w:rFonts w:hint="cs"/>
          <w:rtl/>
        </w:rPr>
        <w:t xml:space="preserve"> זה </w:t>
      </w:r>
      <w:proofErr w:type="spellStart"/>
      <w:r>
        <w:rPr>
          <w:rFonts w:hint="cs"/>
          <w:rtl/>
        </w:rPr>
        <w:t>הכל</w:t>
      </w:r>
      <w:proofErr w:type="spellEnd"/>
      <w:r w:rsidR="00CA1257">
        <w:rPr>
          <w:rFonts w:hint="cs"/>
          <w:rtl/>
        </w:rPr>
        <w:t>.</w:t>
      </w:r>
    </w:p>
    <w:p w:rsidR="00641CA1" w:rsidRDefault="00641CA1" w:rsidP="00641CA1">
      <w:pPr>
        <w:rPr>
          <w:rtl/>
        </w:rPr>
      </w:pPr>
    </w:p>
    <w:sdt>
      <w:sdtPr>
        <w:rPr>
          <w:rFonts w:hint="cs"/>
          <w:rtl/>
        </w:rPr>
        <w:alias w:val="אורח"/>
        <w:tag w:val="&lt;ID&gt;699770&lt;/ID&gt;&lt;Name&gt;שי ברמן&lt;/Name&gt;&lt;Data&gt;שי ברמן&lt;/Data&gt;&lt;Shortcut&gt;שיבר&lt;/Shortcut&gt;&lt;Title&gt;מנכ&quot;ל, איגוד המסעדות בתי קפה וברים&lt;/Title&gt;"/>
        <w:id w:val="-628935305"/>
        <w:placeholder>
          <w:docPart w:val="DefaultPlaceholder_-1854013440"/>
        </w:placeholder>
        <w15:color w:val="993366"/>
      </w:sdtPr>
      <w:sdtEndPr/>
      <w:sdtContent>
        <w:p w:rsidR="00641CA1" w:rsidRDefault="00641CA1" w:rsidP="00641CA1">
          <w:pPr>
            <w:pStyle w:val="af9"/>
            <w:keepNext/>
            <w:rPr>
              <w:rtl/>
            </w:rPr>
          </w:pPr>
          <w:r w:rsidRPr="00641CA1">
            <w:rPr>
              <w:rStyle w:val="afd"/>
              <w:color w:val="000000"/>
              <w:rtl/>
            </w:rPr>
            <w:t>שי ברמן</w:t>
          </w:r>
          <w:r w:rsidRPr="00641CA1">
            <w:rPr>
              <w:color w:val="000000"/>
              <w:rtl/>
            </w:rPr>
            <w:t>:</w:t>
          </w:r>
        </w:p>
      </w:sdtContent>
    </w:sdt>
    <w:p w:rsidR="00641CA1" w:rsidRDefault="00641CA1" w:rsidP="00641CA1">
      <w:pPr>
        <w:pStyle w:val="KeepWithNext"/>
        <w:rPr>
          <w:rtl/>
        </w:rPr>
      </w:pPr>
    </w:p>
    <w:p w:rsidR="00641CA1" w:rsidRDefault="00641CA1" w:rsidP="00641CA1">
      <w:pPr>
        <w:rPr>
          <w:rtl/>
        </w:rPr>
      </w:pPr>
      <w:r>
        <w:rPr>
          <w:rFonts w:hint="cs"/>
          <w:rtl/>
        </w:rPr>
        <w:t>ובא' הוא לא</w:t>
      </w:r>
      <w:r w:rsidR="00CA1257">
        <w:rPr>
          <w:rFonts w:hint="cs"/>
          <w:rtl/>
        </w:rPr>
        <w:t xml:space="preserve"> מחייב </w:t>
      </w:r>
      <w:bookmarkStart w:id="1193" w:name="_ETM_Q1_12330000"/>
      <w:bookmarkEnd w:id="1193"/>
      <w:r w:rsidR="00CA1257">
        <w:rPr>
          <w:rFonts w:hint="cs"/>
          <w:rtl/>
        </w:rPr>
        <w:t>אותו?</w:t>
      </w:r>
    </w:p>
    <w:p w:rsidR="00641CA1" w:rsidRDefault="00641CA1" w:rsidP="00641CA1">
      <w:pPr>
        <w:rPr>
          <w:rtl/>
        </w:rPr>
      </w:pPr>
    </w:p>
    <w:bookmarkStart w:id="1194" w:name="_ETM_Q1_12334000" w:displacedByCustomXml="next"/>
    <w:bookmarkEnd w:id="1194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756197974"/>
        <w:placeholder>
          <w:docPart w:val="DefaultPlaceholder_-1854013440"/>
        </w:placeholder>
      </w:sdtPr>
      <w:sdtEndPr/>
      <w:sdtContent>
        <w:p w:rsidR="00CA1257" w:rsidRDefault="00CA1257" w:rsidP="00CA1257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CA1257" w:rsidRDefault="00CA1257" w:rsidP="00CA1257">
      <w:pPr>
        <w:pStyle w:val="KeepWithNext"/>
        <w:rPr>
          <w:rtl/>
        </w:rPr>
      </w:pPr>
    </w:p>
    <w:p w:rsidR="00641CA1" w:rsidRDefault="00641CA1" w:rsidP="00641CA1">
      <w:pPr>
        <w:rPr>
          <w:rtl/>
        </w:rPr>
      </w:pPr>
      <w:r>
        <w:rPr>
          <w:rFonts w:hint="cs"/>
          <w:rtl/>
        </w:rPr>
        <w:t xml:space="preserve">לא. </w:t>
      </w:r>
    </w:p>
    <w:p w:rsidR="00641CA1" w:rsidRDefault="00641CA1" w:rsidP="00641CA1">
      <w:pPr>
        <w:rPr>
          <w:rtl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"/>
        <w:id w:val="-1084372509"/>
        <w:placeholder>
          <w:docPart w:val="DefaultPlaceholder_-1854013440"/>
        </w:placeholder>
        <w15:color w:val="993366"/>
      </w:sdtPr>
      <w:sdtEndPr/>
      <w:sdtContent>
        <w:p w:rsidR="00641CA1" w:rsidRDefault="00641CA1" w:rsidP="00641CA1">
          <w:pPr>
            <w:pStyle w:val="a4"/>
            <w:keepNext/>
            <w:rPr>
              <w:rtl/>
            </w:rPr>
          </w:pPr>
          <w:r w:rsidRPr="00641CA1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641CA1">
            <w:rPr>
              <w:rStyle w:val="afd"/>
              <w:color w:val="000000"/>
              <w:rtl/>
            </w:rPr>
            <w:t>פולקמן</w:t>
          </w:r>
          <w:proofErr w:type="spellEnd"/>
          <w:r w:rsidRPr="00641CA1">
            <w:rPr>
              <w:rStyle w:val="afd"/>
              <w:color w:val="000000"/>
              <w:rtl/>
            </w:rPr>
            <w:t xml:space="preserve"> (כולנו)</w:t>
          </w:r>
          <w:r w:rsidRPr="00641CA1">
            <w:rPr>
              <w:color w:val="000000"/>
              <w:rtl/>
            </w:rPr>
            <w:t>:</w:t>
          </w:r>
        </w:p>
      </w:sdtContent>
    </w:sdt>
    <w:p w:rsidR="00641CA1" w:rsidRDefault="00641CA1" w:rsidP="00641CA1">
      <w:pPr>
        <w:pStyle w:val="KeepWithNext"/>
        <w:rPr>
          <w:rtl/>
        </w:rPr>
      </w:pPr>
    </w:p>
    <w:p w:rsidR="00641CA1" w:rsidRDefault="00641CA1" w:rsidP="00CA1257">
      <w:pPr>
        <w:rPr>
          <w:rtl/>
        </w:rPr>
      </w:pPr>
      <w:r>
        <w:rPr>
          <w:rFonts w:hint="cs"/>
          <w:rtl/>
        </w:rPr>
        <w:t>השאלה מי בודק</w:t>
      </w:r>
      <w:r w:rsidR="00CA1257">
        <w:rPr>
          <w:rFonts w:hint="cs"/>
          <w:rtl/>
        </w:rPr>
        <w:t xml:space="preserve">. </w:t>
      </w:r>
    </w:p>
    <w:p w:rsidR="00641CA1" w:rsidRDefault="00641CA1" w:rsidP="00641CA1">
      <w:pPr>
        <w:rPr>
          <w:rtl/>
        </w:rPr>
      </w:pPr>
    </w:p>
    <w:bookmarkStart w:id="1195" w:name="_ETM_Q1_12341000" w:displacedByCustomXml="next"/>
    <w:bookmarkEnd w:id="1195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239671247"/>
        <w:placeholder>
          <w:docPart w:val="DefaultPlaceholder_-1854013440"/>
        </w:placeholder>
      </w:sdtPr>
      <w:sdtEndPr/>
      <w:sdtContent>
        <w:p w:rsidR="00CA1257" w:rsidRDefault="00CA1257" w:rsidP="00CA1257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CA1257" w:rsidRDefault="00CA1257" w:rsidP="00CA1257">
      <w:pPr>
        <w:pStyle w:val="KeepWithNext"/>
        <w:rPr>
          <w:rtl/>
        </w:rPr>
      </w:pPr>
    </w:p>
    <w:p w:rsidR="00641CA1" w:rsidRDefault="00641CA1" w:rsidP="00B10201">
      <w:pPr>
        <w:rPr>
          <w:rtl/>
        </w:rPr>
      </w:pPr>
      <w:r>
        <w:rPr>
          <w:rFonts w:hint="cs"/>
          <w:rtl/>
        </w:rPr>
        <w:t>לבוא ולהגיד</w:t>
      </w:r>
      <w:r w:rsidR="00B10201">
        <w:rPr>
          <w:rFonts w:hint="cs"/>
          <w:rtl/>
        </w:rPr>
        <w:t xml:space="preserve"> שהורדנו למועדונים, </w:t>
      </w:r>
      <w:r w:rsidR="00CA1257">
        <w:rPr>
          <w:rFonts w:hint="cs"/>
          <w:rtl/>
        </w:rPr>
        <w:t xml:space="preserve">זה לא קשור. </w:t>
      </w:r>
    </w:p>
    <w:p w:rsidR="00641CA1" w:rsidRDefault="00641CA1" w:rsidP="00641CA1">
      <w:pPr>
        <w:rPr>
          <w:rtl/>
        </w:rPr>
      </w:pPr>
    </w:p>
    <w:sdt>
      <w:sdtPr>
        <w:rPr>
          <w:rFonts w:hint="cs"/>
          <w:rtl/>
        </w:rPr>
        <w:alias w:val="אורח"/>
        <w:tag w:val="&lt;ID&gt;699770&lt;/ID&gt;&lt;Name&gt;שי ברמן&lt;/Name&gt;&lt;Data&gt;שי ברמן&lt;/Data&gt;&lt;Shortcut&gt;שיבר&lt;/Shortcut&gt;&lt;Title&gt;מנכ&quot;ל, איגוד המסעדות בתי קפה וברים&lt;/Title&gt;"/>
        <w:id w:val="-789283297"/>
        <w:placeholder>
          <w:docPart w:val="DefaultPlaceholder_-1854013440"/>
        </w:placeholder>
        <w15:color w:val="993366"/>
      </w:sdtPr>
      <w:sdtEndPr/>
      <w:sdtContent>
        <w:p w:rsidR="00641CA1" w:rsidRDefault="00641CA1" w:rsidP="00641CA1">
          <w:pPr>
            <w:pStyle w:val="af9"/>
            <w:keepNext/>
            <w:rPr>
              <w:rtl/>
            </w:rPr>
          </w:pPr>
          <w:r w:rsidRPr="00641CA1">
            <w:rPr>
              <w:rStyle w:val="afd"/>
              <w:color w:val="000000"/>
              <w:rtl/>
            </w:rPr>
            <w:t>שי ברמן</w:t>
          </w:r>
          <w:r w:rsidRPr="00641CA1">
            <w:rPr>
              <w:color w:val="000000"/>
              <w:rtl/>
            </w:rPr>
            <w:t>:</w:t>
          </w:r>
        </w:p>
      </w:sdtContent>
    </w:sdt>
    <w:p w:rsidR="00641CA1" w:rsidRDefault="00641CA1" w:rsidP="00641CA1">
      <w:pPr>
        <w:pStyle w:val="KeepWithNext"/>
        <w:rPr>
          <w:rtl/>
        </w:rPr>
      </w:pPr>
    </w:p>
    <w:p w:rsidR="00641CA1" w:rsidRDefault="00CA1257" w:rsidP="00CA1257">
      <w:pPr>
        <w:rPr>
          <w:rtl/>
        </w:rPr>
      </w:pPr>
      <w:r>
        <w:rPr>
          <w:rFonts w:hint="cs"/>
          <w:rtl/>
        </w:rPr>
        <w:t>אנחנו מ</w:t>
      </w:r>
      <w:r w:rsidR="00641CA1">
        <w:rPr>
          <w:rFonts w:hint="cs"/>
          <w:rtl/>
        </w:rPr>
        <w:t>ת</w:t>
      </w:r>
      <w:r>
        <w:rPr>
          <w:rFonts w:hint="cs"/>
          <w:rtl/>
        </w:rPr>
        <w:t>עסקים</w:t>
      </w:r>
      <w:bookmarkStart w:id="1196" w:name="_ETM_Q1_12348000"/>
      <w:bookmarkEnd w:id="1196"/>
      <w:r>
        <w:rPr>
          <w:rFonts w:hint="cs"/>
          <w:rtl/>
        </w:rPr>
        <w:t xml:space="preserve"> הרבה ברגולציה.</w:t>
      </w:r>
      <w:r w:rsidR="00641CA1">
        <w:rPr>
          <w:rFonts w:hint="cs"/>
          <w:rtl/>
        </w:rPr>
        <w:t xml:space="preserve"> אבי אבות </w:t>
      </w:r>
      <w:r>
        <w:rPr>
          <w:rFonts w:hint="cs"/>
          <w:rtl/>
        </w:rPr>
        <w:t xml:space="preserve">החטאים של </w:t>
      </w:r>
      <w:r w:rsidR="00641CA1">
        <w:rPr>
          <w:rFonts w:hint="cs"/>
          <w:rtl/>
        </w:rPr>
        <w:t>הרגו</w:t>
      </w:r>
      <w:r>
        <w:rPr>
          <w:rFonts w:hint="cs"/>
          <w:rtl/>
        </w:rPr>
        <w:t>ל</w:t>
      </w:r>
      <w:r w:rsidR="00641CA1">
        <w:rPr>
          <w:rFonts w:hint="cs"/>
          <w:rtl/>
        </w:rPr>
        <w:t xml:space="preserve">ציה </w:t>
      </w:r>
      <w:r w:rsidR="00B10201">
        <w:rPr>
          <w:rFonts w:hint="cs"/>
          <w:rtl/>
        </w:rPr>
        <w:t xml:space="preserve">זה </w:t>
      </w:r>
      <w:r w:rsidR="00641CA1">
        <w:rPr>
          <w:rFonts w:hint="cs"/>
          <w:rtl/>
        </w:rPr>
        <w:t>ש</w:t>
      </w:r>
      <w:r>
        <w:rPr>
          <w:rFonts w:hint="cs"/>
          <w:rtl/>
        </w:rPr>
        <w:t>באים ו</w:t>
      </w:r>
      <w:r w:rsidR="00641CA1">
        <w:rPr>
          <w:rFonts w:hint="cs"/>
          <w:rtl/>
        </w:rPr>
        <w:t>נו</w:t>
      </w:r>
      <w:r>
        <w:rPr>
          <w:rFonts w:hint="cs"/>
          <w:rtl/>
        </w:rPr>
        <w:t xml:space="preserve">תנים איזה תרחיש אימה </w:t>
      </w:r>
      <w:r w:rsidR="00641CA1">
        <w:rPr>
          <w:rFonts w:hint="cs"/>
          <w:rtl/>
        </w:rPr>
        <w:t xml:space="preserve">שאין לו </w:t>
      </w:r>
      <w:r>
        <w:rPr>
          <w:rFonts w:hint="cs"/>
          <w:rtl/>
        </w:rPr>
        <w:t xml:space="preserve">אחיזה במציאות, שקובעים </w:t>
      </w:r>
      <w:bookmarkStart w:id="1197" w:name="_ETM_Q1_12353000"/>
      <w:bookmarkEnd w:id="1197"/>
      <w:r>
        <w:rPr>
          <w:rFonts w:hint="cs"/>
          <w:rtl/>
        </w:rPr>
        <w:t>איזו שהיא רגולציה שהיא תלושה מהמציאות.</w:t>
      </w:r>
      <w:r w:rsidR="00641CA1">
        <w:rPr>
          <w:rFonts w:hint="cs"/>
          <w:rtl/>
        </w:rPr>
        <w:t xml:space="preserve"> </w:t>
      </w:r>
    </w:p>
    <w:p w:rsidR="00641CA1" w:rsidRDefault="00641CA1" w:rsidP="00641CA1">
      <w:pPr>
        <w:rPr>
          <w:rtl/>
        </w:rPr>
      </w:pPr>
    </w:p>
    <w:bookmarkStart w:id="1198" w:name="_ETM_Q1_12361000" w:displacedByCustomXml="next"/>
    <w:bookmarkEnd w:id="1198" w:displacedByCustomXml="next"/>
    <w:sdt>
      <w:sdtPr>
        <w:rPr>
          <w:rFonts w:hint="cs"/>
          <w:rtl/>
        </w:rPr>
        <w:alias w:val="אורח"/>
        <w:tag w:val="&lt;ID&gt;806652&lt;/ID&gt;&lt;Name&gt;איילת וסרמן&lt;/Name&gt;&lt;Data&gt;איילת וסרמן&lt;/Data&gt;&lt;Shortcut&gt;איוס&lt;/Shortcut&gt;&lt;Title&gt;מנהלת אגף רישוי עסקים, עיריית ת&quot;א, פורום ה-15&lt;/Title&gt;"/>
        <w:id w:val="2107685565"/>
        <w:placeholder>
          <w:docPart w:val="DefaultPlaceholder_-1854013440"/>
        </w:placeholder>
      </w:sdtPr>
      <w:sdtEndPr/>
      <w:sdtContent>
        <w:p w:rsidR="00CA1257" w:rsidRDefault="00CA1257" w:rsidP="00CA1257">
          <w:pPr>
            <w:pStyle w:val="af9"/>
            <w:keepNext/>
            <w:rPr>
              <w:rtl/>
            </w:rPr>
          </w:pPr>
          <w:r>
            <w:rPr>
              <w:rtl/>
            </w:rPr>
            <w:t>איילת וסרמן:</w:t>
          </w:r>
        </w:p>
      </w:sdtContent>
    </w:sdt>
    <w:p w:rsidR="00CA1257" w:rsidRDefault="00CA1257" w:rsidP="00CA1257">
      <w:pPr>
        <w:pStyle w:val="KeepWithNext"/>
        <w:rPr>
          <w:rtl/>
        </w:rPr>
      </w:pPr>
    </w:p>
    <w:p w:rsidR="00641CA1" w:rsidRDefault="00641CA1" w:rsidP="00B10201">
      <w:pPr>
        <w:rPr>
          <w:rtl/>
        </w:rPr>
      </w:pPr>
      <w:r>
        <w:rPr>
          <w:rFonts w:hint="cs"/>
          <w:rtl/>
        </w:rPr>
        <w:t xml:space="preserve">השאלה אם אנחנו משפרים את המצב של המסעדות או מרעים </w:t>
      </w:r>
      <w:r w:rsidR="00CA1257">
        <w:rPr>
          <w:rFonts w:hint="cs"/>
          <w:rtl/>
        </w:rPr>
        <w:t xml:space="preserve">כבר </w:t>
      </w:r>
      <w:r>
        <w:rPr>
          <w:rFonts w:hint="cs"/>
          <w:rtl/>
        </w:rPr>
        <w:t>עלה בעניין ש</w:t>
      </w:r>
      <w:r w:rsidR="00CA1257">
        <w:rPr>
          <w:rFonts w:hint="cs"/>
          <w:rtl/>
        </w:rPr>
        <w:t>ל המרכול</w:t>
      </w:r>
      <w:r>
        <w:rPr>
          <w:rFonts w:hint="cs"/>
          <w:rtl/>
        </w:rPr>
        <w:t xml:space="preserve">ים. </w:t>
      </w:r>
      <w:r w:rsidR="00CA1257">
        <w:rPr>
          <w:rFonts w:hint="cs"/>
          <w:rtl/>
        </w:rPr>
        <w:t xml:space="preserve">גם אראל קצת דיבר על </w:t>
      </w:r>
      <w:bookmarkStart w:id="1199" w:name="_ETM_Q1_12365000"/>
      <w:bookmarkEnd w:id="1199"/>
      <w:r w:rsidR="00CA1257">
        <w:rPr>
          <w:rFonts w:hint="cs"/>
          <w:rtl/>
        </w:rPr>
        <w:t xml:space="preserve">זה. </w:t>
      </w:r>
      <w:r>
        <w:rPr>
          <w:rFonts w:hint="cs"/>
          <w:rtl/>
        </w:rPr>
        <w:t>היום</w:t>
      </w:r>
      <w:r w:rsidR="00CA1257">
        <w:rPr>
          <w:rFonts w:hint="cs"/>
          <w:rtl/>
        </w:rPr>
        <w:t xml:space="preserve"> </w:t>
      </w:r>
      <w:r>
        <w:rPr>
          <w:rFonts w:hint="cs"/>
          <w:rtl/>
        </w:rPr>
        <w:t>כ</w:t>
      </w:r>
      <w:r w:rsidR="00CA1257">
        <w:rPr>
          <w:rFonts w:hint="cs"/>
          <w:rtl/>
        </w:rPr>
        <w:t>שה</w:t>
      </w:r>
      <w:r>
        <w:rPr>
          <w:rFonts w:hint="cs"/>
          <w:rtl/>
        </w:rPr>
        <w:t xml:space="preserve">ם פותחים </w:t>
      </w:r>
      <w:r w:rsidR="00CA1257">
        <w:rPr>
          <w:rFonts w:hint="cs"/>
          <w:rtl/>
        </w:rPr>
        <w:t>הם בהליך רישוי תקין. אנחנו הרי יודעים את ההתמודדות של המציאות מול אורך</w:t>
      </w:r>
      <w:r>
        <w:rPr>
          <w:rFonts w:hint="cs"/>
          <w:rtl/>
        </w:rPr>
        <w:t xml:space="preserve"> </w:t>
      </w:r>
      <w:r w:rsidR="00CA1257">
        <w:rPr>
          <w:rFonts w:hint="cs"/>
          <w:rtl/>
        </w:rPr>
        <w:t>הזמן עד שמוציאים את רישיון העסק.</w:t>
      </w:r>
      <w:r>
        <w:rPr>
          <w:rFonts w:hint="cs"/>
          <w:rtl/>
        </w:rPr>
        <w:t xml:space="preserve"> כל עוד אין </w:t>
      </w:r>
      <w:r w:rsidR="00CA1257">
        <w:rPr>
          <w:rFonts w:hint="cs"/>
          <w:rtl/>
        </w:rPr>
        <w:t xml:space="preserve">סירוב לעסק </w:t>
      </w:r>
      <w:r>
        <w:rPr>
          <w:rFonts w:hint="cs"/>
          <w:rtl/>
        </w:rPr>
        <w:t>במהלך</w:t>
      </w:r>
      <w:r w:rsidR="00CA1257">
        <w:rPr>
          <w:rFonts w:hint="cs"/>
          <w:rtl/>
        </w:rPr>
        <w:t xml:space="preserve"> החודשים הראשונים, אף אחד </w:t>
      </w:r>
      <w:r>
        <w:rPr>
          <w:rFonts w:hint="cs"/>
          <w:rtl/>
        </w:rPr>
        <w:t>ל</w:t>
      </w:r>
      <w:r w:rsidR="00CA1257">
        <w:rPr>
          <w:rFonts w:hint="cs"/>
          <w:rtl/>
        </w:rPr>
        <w:t>א</w:t>
      </w:r>
      <w:r>
        <w:rPr>
          <w:rFonts w:hint="cs"/>
          <w:rtl/>
        </w:rPr>
        <w:t xml:space="preserve"> פועל כנגדו </w:t>
      </w:r>
      <w:r w:rsidR="00CA1257">
        <w:rPr>
          <w:rFonts w:hint="cs"/>
          <w:rtl/>
        </w:rPr>
        <w:t xml:space="preserve">בכתב </w:t>
      </w:r>
      <w:bookmarkStart w:id="1200" w:name="_ETM_Q1_12381000"/>
      <w:bookmarkEnd w:id="1200"/>
      <w:r w:rsidR="00CA1257">
        <w:rPr>
          <w:rFonts w:hint="cs"/>
          <w:rtl/>
        </w:rPr>
        <w:t>אישום</w:t>
      </w:r>
      <w:r>
        <w:rPr>
          <w:rFonts w:hint="cs"/>
          <w:rtl/>
        </w:rPr>
        <w:t xml:space="preserve">. השאלה </w:t>
      </w:r>
      <w:r w:rsidR="00CA1257">
        <w:rPr>
          <w:rFonts w:hint="cs"/>
          <w:rtl/>
        </w:rPr>
        <w:t xml:space="preserve">היא </w:t>
      </w:r>
      <w:r>
        <w:rPr>
          <w:rFonts w:hint="cs"/>
          <w:rtl/>
        </w:rPr>
        <w:t>לאן אנחנ</w:t>
      </w:r>
      <w:r w:rsidR="00CA1257">
        <w:rPr>
          <w:rFonts w:hint="cs"/>
          <w:rtl/>
        </w:rPr>
        <w:t xml:space="preserve">ו רוצים </w:t>
      </w:r>
      <w:r>
        <w:rPr>
          <w:rFonts w:hint="cs"/>
          <w:rtl/>
        </w:rPr>
        <w:t>ל</w:t>
      </w:r>
      <w:r w:rsidR="00CA1257">
        <w:rPr>
          <w:rFonts w:hint="cs"/>
          <w:rtl/>
        </w:rPr>
        <w:t>הגיע -</w:t>
      </w:r>
      <w:r>
        <w:rPr>
          <w:rFonts w:hint="cs"/>
          <w:rtl/>
        </w:rPr>
        <w:t xml:space="preserve"> האם אנחנו </w:t>
      </w:r>
      <w:r w:rsidR="00CA1257">
        <w:rPr>
          <w:rFonts w:hint="cs"/>
          <w:rtl/>
        </w:rPr>
        <w:t xml:space="preserve">רוצים להגיע למצב שבו רוב הרשויות יגיעו כמה </w:t>
      </w:r>
      <w:r>
        <w:rPr>
          <w:rFonts w:hint="cs"/>
          <w:rtl/>
        </w:rPr>
        <w:t>ש</w:t>
      </w:r>
      <w:r w:rsidR="00CA1257">
        <w:rPr>
          <w:rFonts w:hint="cs"/>
          <w:rtl/>
        </w:rPr>
        <w:t xml:space="preserve">יותר מהר לבית העסק </w:t>
      </w:r>
      <w:r>
        <w:rPr>
          <w:rFonts w:hint="cs"/>
          <w:rtl/>
        </w:rPr>
        <w:t xml:space="preserve">כדי שבאמת </w:t>
      </w:r>
      <w:r w:rsidR="00CA1257">
        <w:rPr>
          <w:rFonts w:hint="cs"/>
          <w:rtl/>
        </w:rPr>
        <w:t xml:space="preserve">לקוחות </w:t>
      </w:r>
      <w:r>
        <w:rPr>
          <w:rFonts w:hint="cs"/>
          <w:rtl/>
        </w:rPr>
        <w:t xml:space="preserve">ייכנסו </w:t>
      </w:r>
      <w:r w:rsidR="00CA1257">
        <w:rPr>
          <w:rFonts w:hint="cs"/>
          <w:rtl/>
        </w:rPr>
        <w:t xml:space="preserve">למסעדה, </w:t>
      </w:r>
      <w:bookmarkStart w:id="1201" w:name="_ETM_Q1_12399000"/>
      <w:bookmarkEnd w:id="1201"/>
      <w:r w:rsidR="00CA1257">
        <w:rPr>
          <w:rFonts w:hint="cs"/>
          <w:rtl/>
        </w:rPr>
        <w:t>יי</w:t>
      </w:r>
      <w:r>
        <w:rPr>
          <w:rFonts w:hint="cs"/>
          <w:rtl/>
        </w:rPr>
        <w:t xml:space="preserve">הנו ממקום איכותי, </w:t>
      </w:r>
      <w:r w:rsidR="00CA1257">
        <w:rPr>
          <w:rFonts w:hint="cs"/>
          <w:rtl/>
        </w:rPr>
        <w:t>ראוי ו</w:t>
      </w:r>
      <w:r>
        <w:rPr>
          <w:rFonts w:hint="cs"/>
          <w:rtl/>
        </w:rPr>
        <w:t>נ</w:t>
      </w:r>
      <w:r w:rsidR="00CA1257">
        <w:rPr>
          <w:rFonts w:hint="cs"/>
          <w:rtl/>
        </w:rPr>
        <w:t>כ</w:t>
      </w:r>
      <w:r>
        <w:rPr>
          <w:rFonts w:hint="cs"/>
          <w:rtl/>
        </w:rPr>
        <w:t xml:space="preserve">ון </w:t>
      </w:r>
      <w:r w:rsidR="00CA1257">
        <w:rPr>
          <w:rFonts w:hint="cs"/>
          <w:rtl/>
        </w:rPr>
        <w:t xml:space="preserve">תברואית, או שאנחנו שוב מגיעים למצב שבו - - </w:t>
      </w:r>
    </w:p>
    <w:p w:rsidR="00641CA1" w:rsidRDefault="00641CA1" w:rsidP="00641CA1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70253406"/>
        <w:placeholder>
          <w:docPart w:val="DefaultPlaceholder_-1854013440"/>
        </w:placeholder>
      </w:sdtPr>
      <w:sdtEndPr/>
      <w:sdtContent>
        <w:p w:rsidR="00CA1257" w:rsidRDefault="00CA1257" w:rsidP="00CA1257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CA1257" w:rsidRDefault="00CA1257" w:rsidP="00CA1257">
      <w:pPr>
        <w:pStyle w:val="KeepWithNext"/>
        <w:rPr>
          <w:rtl/>
        </w:rPr>
      </w:pPr>
    </w:p>
    <w:p w:rsidR="00641CA1" w:rsidRDefault="00CA1257" w:rsidP="00CA1257">
      <w:pPr>
        <w:rPr>
          <w:rtl/>
        </w:rPr>
      </w:pPr>
      <w:r>
        <w:rPr>
          <w:rFonts w:hint="cs"/>
          <w:rtl/>
        </w:rPr>
        <w:t>את חוזרת על מה שאמרנו. א</w:t>
      </w:r>
      <w:r w:rsidR="00641CA1">
        <w:rPr>
          <w:rFonts w:hint="cs"/>
          <w:rtl/>
        </w:rPr>
        <w:t xml:space="preserve">מרנו כבר קודם שהמצב היום </w:t>
      </w:r>
      <w:r>
        <w:rPr>
          <w:rFonts w:hint="cs"/>
          <w:rtl/>
        </w:rPr>
        <w:t xml:space="preserve">זה </w:t>
      </w:r>
      <w:r w:rsidR="00641CA1">
        <w:rPr>
          <w:rFonts w:hint="cs"/>
          <w:rtl/>
        </w:rPr>
        <w:t>שמ</w:t>
      </w:r>
      <w:r>
        <w:rPr>
          <w:rFonts w:hint="cs"/>
          <w:rtl/>
        </w:rPr>
        <w:t>ד</w:t>
      </w:r>
      <w:r w:rsidR="00641CA1">
        <w:rPr>
          <w:rFonts w:hint="cs"/>
          <w:rtl/>
        </w:rPr>
        <w:t>יניות האכיפה מאפשרת לע</w:t>
      </w:r>
      <w:r>
        <w:rPr>
          <w:rFonts w:hint="cs"/>
          <w:rtl/>
        </w:rPr>
        <w:t>ס</w:t>
      </w:r>
      <w:r w:rsidR="00641CA1">
        <w:rPr>
          <w:rFonts w:hint="cs"/>
          <w:rtl/>
        </w:rPr>
        <w:t xml:space="preserve">קים לעבור </w:t>
      </w:r>
      <w:r>
        <w:rPr>
          <w:rFonts w:hint="cs"/>
          <w:rtl/>
        </w:rPr>
        <w:t xml:space="preserve">על החוק </w:t>
      </w:r>
      <w:r w:rsidR="00134BD0">
        <w:rPr>
          <w:rFonts w:hint="cs"/>
          <w:rtl/>
        </w:rPr>
        <w:t>מ</w:t>
      </w:r>
      <w:r>
        <w:rPr>
          <w:rFonts w:hint="cs"/>
          <w:rtl/>
        </w:rPr>
        <w:t xml:space="preserve">בלי לממש נגדם </w:t>
      </w:r>
      <w:bookmarkStart w:id="1202" w:name="_ETM_Q1_12421000"/>
      <w:bookmarkEnd w:id="1202"/>
      <w:r>
        <w:rPr>
          <w:rFonts w:hint="cs"/>
          <w:rtl/>
        </w:rPr>
        <w:t>אכיפה. זאת המדיניות היום. להגיד לך שאני מרוצה מזה?</w:t>
      </w:r>
      <w:r w:rsidR="00641CA1">
        <w:rPr>
          <w:rFonts w:hint="cs"/>
          <w:rtl/>
        </w:rPr>
        <w:t xml:space="preserve"> לא. ל</w:t>
      </w:r>
      <w:r>
        <w:rPr>
          <w:rFonts w:hint="cs"/>
          <w:rtl/>
        </w:rPr>
        <w:t xml:space="preserve">הגיד לך שאני הולך להעתיק </w:t>
      </w:r>
      <w:bookmarkStart w:id="1203" w:name="_ETM_Q1_12423000"/>
      <w:bookmarkEnd w:id="1203"/>
      <w:r>
        <w:rPr>
          <w:rFonts w:hint="cs"/>
          <w:rtl/>
        </w:rPr>
        <w:t>את זה לרפורמה שתצא מפה?</w:t>
      </w:r>
      <w:r w:rsidR="00641CA1">
        <w:rPr>
          <w:rFonts w:hint="cs"/>
          <w:rtl/>
        </w:rPr>
        <w:t xml:space="preserve"> התשובה היא גם כן לא. זאת המציאות</w:t>
      </w:r>
      <w:r>
        <w:rPr>
          <w:rFonts w:hint="cs"/>
          <w:rtl/>
        </w:rPr>
        <w:t xml:space="preserve"> </w:t>
      </w:r>
      <w:r w:rsidR="00641CA1">
        <w:rPr>
          <w:rFonts w:hint="cs"/>
          <w:rtl/>
        </w:rPr>
        <w:t>ה</w:t>
      </w:r>
      <w:r>
        <w:rPr>
          <w:rFonts w:hint="cs"/>
          <w:rtl/>
        </w:rPr>
        <w:t>י</w:t>
      </w:r>
      <w:r w:rsidR="00641CA1">
        <w:rPr>
          <w:rFonts w:hint="cs"/>
          <w:rtl/>
        </w:rPr>
        <w:t xml:space="preserve">ום. </w:t>
      </w:r>
      <w:r>
        <w:rPr>
          <w:rFonts w:hint="cs"/>
          <w:rtl/>
        </w:rPr>
        <w:t xml:space="preserve">אמרתי למשרד הבריאות שאני חושב </w:t>
      </w:r>
      <w:bookmarkStart w:id="1204" w:name="_ETM_Q1_12435000"/>
      <w:bookmarkEnd w:id="1204"/>
      <w:r>
        <w:rPr>
          <w:rFonts w:hint="cs"/>
          <w:rtl/>
        </w:rPr>
        <w:t>שחלק מה</w:t>
      </w:r>
      <w:r w:rsidR="00641CA1">
        <w:rPr>
          <w:rFonts w:hint="cs"/>
          <w:rtl/>
        </w:rPr>
        <w:t>ותי של</w:t>
      </w:r>
      <w:r>
        <w:rPr>
          <w:rFonts w:hint="cs"/>
          <w:rtl/>
        </w:rPr>
        <w:t xml:space="preserve"> </w:t>
      </w:r>
      <w:r w:rsidR="00641CA1">
        <w:rPr>
          <w:rFonts w:hint="cs"/>
          <w:rtl/>
        </w:rPr>
        <w:t xml:space="preserve">הבחינה </w:t>
      </w:r>
      <w:r>
        <w:rPr>
          <w:rFonts w:hint="cs"/>
          <w:rtl/>
        </w:rPr>
        <w:t xml:space="preserve">שלהם של העסק </w:t>
      </w:r>
      <w:r w:rsidR="00641CA1">
        <w:rPr>
          <w:rFonts w:hint="cs"/>
          <w:rtl/>
        </w:rPr>
        <w:t>צריכה להיות</w:t>
      </w:r>
      <w:r>
        <w:rPr>
          <w:rFonts w:hint="cs"/>
          <w:rtl/>
        </w:rPr>
        <w:t xml:space="preserve"> </w:t>
      </w:r>
      <w:r w:rsidR="00641CA1">
        <w:rPr>
          <w:rFonts w:hint="cs"/>
          <w:rtl/>
        </w:rPr>
        <w:t>כשה</w:t>
      </w:r>
      <w:r>
        <w:rPr>
          <w:rFonts w:hint="cs"/>
          <w:rtl/>
        </w:rPr>
        <w:t>ע</w:t>
      </w:r>
      <w:r w:rsidR="00641CA1">
        <w:rPr>
          <w:rFonts w:hint="cs"/>
          <w:rtl/>
        </w:rPr>
        <w:t>ס</w:t>
      </w:r>
      <w:r>
        <w:rPr>
          <w:rFonts w:hint="cs"/>
          <w:rtl/>
        </w:rPr>
        <w:t xml:space="preserve">ק </w:t>
      </w:r>
      <w:r w:rsidR="00641CA1">
        <w:rPr>
          <w:rFonts w:hint="cs"/>
          <w:rtl/>
        </w:rPr>
        <w:t xml:space="preserve"> עו</w:t>
      </w:r>
      <w:r>
        <w:rPr>
          <w:rFonts w:hint="cs"/>
          <w:rtl/>
        </w:rPr>
        <w:t xml:space="preserve">בד. </w:t>
      </w:r>
      <w:bookmarkStart w:id="1205" w:name="_ETM_Q1_12442000"/>
      <w:bookmarkEnd w:id="1205"/>
      <w:r w:rsidR="00641CA1">
        <w:rPr>
          <w:rFonts w:hint="cs"/>
          <w:rtl/>
        </w:rPr>
        <w:t>בגלל זה ביקשתי ל</w:t>
      </w:r>
      <w:r>
        <w:rPr>
          <w:rFonts w:hint="cs"/>
          <w:rtl/>
        </w:rPr>
        <w:t>דבר על מה קורה במציאות</w:t>
      </w:r>
      <w:r w:rsidR="00641CA1">
        <w:rPr>
          <w:rFonts w:hint="cs"/>
          <w:rtl/>
        </w:rPr>
        <w:t>. דבר אחרון זה לוחות</w:t>
      </w:r>
      <w:r>
        <w:rPr>
          <w:rFonts w:hint="cs"/>
          <w:rtl/>
        </w:rPr>
        <w:t xml:space="preserve"> </w:t>
      </w:r>
      <w:r w:rsidR="00641CA1">
        <w:rPr>
          <w:rFonts w:hint="cs"/>
          <w:rtl/>
        </w:rPr>
        <w:t>ה</w:t>
      </w:r>
      <w:r>
        <w:rPr>
          <w:rFonts w:hint="cs"/>
          <w:rtl/>
        </w:rPr>
        <w:t>זמנים,</w:t>
      </w:r>
      <w:r w:rsidR="00641CA1">
        <w:rPr>
          <w:rFonts w:hint="cs"/>
          <w:rtl/>
        </w:rPr>
        <w:t xml:space="preserve"> האם ניתן</w:t>
      </w:r>
      <w:r>
        <w:rPr>
          <w:rFonts w:hint="cs"/>
          <w:rtl/>
        </w:rPr>
        <w:t xml:space="preserve"> את ה-</w:t>
      </w:r>
      <w:r w:rsidR="00641CA1">
        <w:rPr>
          <w:rFonts w:hint="cs"/>
          <w:rtl/>
        </w:rPr>
        <w:t xml:space="preserve">45 יום האלה לעשות במקביל, לא טורי, על </w:t>
      </w:r>
      <w:r>
        <w:rPr>
          <w:rFonts w:hint="cs"/>
          <w:rtl/>
        </w:rPr>
        <w:t>ה</w:t>
      </w:r>
      <w:r w:rsidR="00641CA1">
        <w:rPr>
          <w:rFonts w:hint="cs"/>
          <w:rtl/>
        </w:rPr>
        <w:t>רשות המקומית.</w:t>
      </w:r>
    </w:p>
    <w:p w:rsidR="00641CA1" w:rsidRDefault="00641CA1" w:rsidP="00641CA1">
      <w:pPr>
        <w:rPr>
          <w:rtl/>
        </w:rPr>
      </w:pPr>
    </w:p>
    <w:bookmarkStart w:id="1206" w:name="_ETM_Q1_12460000" w:displacedByCustomXml="next"/>
    <w:bookmarkEnd w:id="1206" w:displacedByCustomXml="next"/>
    <w:sdt>
      <w:sdtPr>
        <w:rPr>
          <w:rFonts w:hint="cs"/>
          <w:rtl/>
        </w:rPr>
        <w:alias w:val="אורח"/>
        <w:tag w:val="&lt;ID&gt;844424&lt;/ID&gt;&lt;Name&gt;שי עגמי ליבוביץ&lt;/Name&gt;&lt;Data&gt;שי עגמי ליבוביץ&lt;/Data&gt;&lt;Shortcut&gt;שיעג&lt;/Shortcut&gt;&lt;Title&gt;מנהל תחום טיוב רגולציה, משרד ראש הממשלה&lt;/Title&gt;"/>
        <w:id w:val="1688862056"/>
        <w:placeholder>
          <w:docPart w:val="DefaultPlaceholder_-1854013440"/>
        </w:placeholder>
      </w:sdtPr>
      <w:sdtEndPr/>
      <w:sdtContent>
        <w:p w:rsidR="00134BD0" w:rsidRDefault="00134BD0" w:rsidP="00134BD0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שי </w:t>
          </w:r>
          <w:proofErr w:type="spellStart"/>
          <w:r>
            <w:rPr>
              <w:rtl/>
            </w:rPr>
            <w:t>עגמי</w:t>
          </w:r>
          <w:proofErr w:type="spellEnd"/>
          <w:r>
            <w:rPr>
              <w:rtl/>
            </w:rPr>
            <w:t xml:space="preserve"> </w:t>
          </w:r>
          <w:proofErr w:type="spellStart"/>
          <w:r>
            <w:rPr>
              <w:rtl/>
            </w:rPr>
            <w:t>ליבוביץ</w:t>
          </w:r>
          <w:proofErr w:type="spellEnd"/>
          <w:r>
            <w:rPr>
              <w:rtl/>
            </w:rPr>
            <w:t>:</w:t>
          </w:r>
        </w:p>
      </w:sdtContent>
    </w:sdt>
    <w:p w:rsidR="00134BD0" w:rsidRDefault="00134BD0" w:rsidP="00134BD0">
      <w:pPr>
        <w:pStyle w:val="KeepWithNext"/>
        <w:rPr>
          <w:rtl/>
        </w:rPr>
      </w:pPr>
    </w:p>
    <w:p w:rsidR="00134BD0" w:rsidRDefault="00134BD0" w:rsidP="00134BD0">
      <w:pPr>
        <w:rPr>
          <w:rtl/>
        </w:rPr>
      </w:pPr>
      <w:r>
        <w:rPr>
          <w:rFonts w:hint="cs"/>
          <w:rtl/>
        </w:rPr>
        <w:t xml:space="preserve">זה </w:t>
      </w:r>
      <w:bookmarkStart w:id="1207" w:name="_ETM_Q1_12464000"/>
      <w:bookmarkEnd w:id="1207"/>
      <w:r>
        <w:rPr>
          <w:rFonts w:hint="cs"/>
          <w:rtl/>
        </w:rPr>
        <w:t xml:space="preserve">יכול להוות בעיה, כי זה ייצור </w:t>
      </w:r>
      <w:bookmarkStart w:id="1208" w:name="_ETM_Q1_12462000"/>
      <w:bookmarkEnd w:id="1208"/>
      <w:r>
        <w:rPr>
          <w:rFonts w:hint="cs"/>
          <w:rtl/>
        </w:rPr>
        <w:t xml:space="preserve">מצב שמשרדי הממשלה יעבדו כפול, זאת אומרת, </w:t>
      </w:r>
      <w:r w:rsidR="00641CA1">
        <w:rPr>
          <w:rFonts w:hint="cs"/>
          <w:rtl/>
        </w:rPr>
        <w:t>הרבה בקשות יגיעו לעירייה ויידחו</w:t>
      </w:r>
      <w:r w:rsidR="00B10201">
        <w:rPr>
          <w:rFonts w:hint="cs"/>
          <w:rtl/>
        </w:rPr>
        <w:t>,</w:t>
      </w:r>
      <w:r w:rsidR="00641CA1">
        <w:rPr>
          <w:rFonts w:hint="cs"/>
          <w:rtl/>
        </w:rPr>
        <w:t xml:space="preserve"> </w:t>
      </w:r>
      <w:r w:rsidR="00B10201">
        <w:rPr>
          <w:rFonts w:hint="cs"/>
          <w:rtl/>
        </w:rPr>
        <w:t xml:space="preserve">וזה </w:t>
      </w:r>
      <w:r>
        <w:rPr>
          <w:rFonts w:hint="cs"/>
          <w:rtl/>
        </w:rPr>
        <w:t xml:space="preserve">מכל מיני טעמים של מדיניות </w:t>
      </w:r>
      <w:bookmarkStart w:id="1209" w:name="_ETM_Q1_12470000"/>
      <w:bookmarkEnd w:id="1209"/>
      <w:r>
        <w:rPr>
          <w:rFonts w:hint="cs"/>
          <w:rtl/>
        </w:rPr>
        <w:t>רשות, כאשר נותני האישור ילכו לעסק ויעשו שם בדיקה. זה</w:t>
      </w:r>
      <w:bookmarkStart w:id="1210" w:name="_ETM_Q1_12477000"/>
      <w:bookmarkEnd w:id="1210"/>
      <w:r>
        <w:rPr>
          <w:rFonts w:hint="cs"/>
          <w:rtl/>
        </w:rPr>
        <w:t xml:space="preserve"> ייצור עבודה מיותרת.  </w:t>
      </w:r>
    </w:p>
    <w:p w:rsidR="00641CA1" w:rsidRDefault="00641CA1" w:rsidP="00134BD0">
      <w:pPr>
        <w:ind w:firstLine="0"/>
        <w:rPr>
          <w:rtl/>
        </w:rPr>
      </w:pPr>
      <w:bookmarkStart w:id="1211" w:name="_ETM_Q1_12475000"/>
      <w:bookmarkEnd w:id="1211"/>
    </w:p>
    <w:bookmarkStart w:id="1212" w:name="_ETM_Q1_12473000" w:displacedByCustomXml="next"/>
    <w:bookmarkEnd w:id="1212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648620605"/>
        <w:placeholder>
          <w:docPart w:val="DefaultPlaceholder_-1854013440"/>
        </w:placeholder>
      </w:sdtPr>
      <w:sdtEndPr/>
      <w:sdtContent>
        <w:p w:rsidR="00134BD0" w:rsidRDefault="00134BD0" w:rsidP="00134BD0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134BD0" w:rsidRDefault="00134BD0" w:rsidP="00134BD0">
      <w:pPr>
        <w:pStyle w:val="KeepWithNext"/>
        <w:rPr>
          <w:rtl/>
        </w:rPr>
      </w:pPr>
    </w:p>
    <w:p w:rsidR="00134BD0" w:rsidRDefault="00134BD0" w:rsidP="00134BD0">
      <w:pPr>
        <w:rPr>
          <w:rtl/>
        </w:rPr>
      </w:pPr>
      <w:r>
        <w:rPr>
          <w:rFonts w:hint="cs"/>
          <w:rtl/>
        </w:rPr>
        <w:t>לא יעיל. אנחנו ממשיכים עם ההקראה. את יכולה להתקדם עם ההקראה.</w:t>
      </w:r>
    </w:p>
    <w:p w:rsidR="00134BD0" w:rsidRDefault="00134BD0" w:rsidP="00134BD0">
      <w:pPr>
        <w:rPr>
          <w:rtl/>
        </w:rPr>
      </w:pPr>
      <w:bookmarkStart w:id="1213" w:name="_ETM_Q1_12479000"/>
      <w:bookmarkEnd w:id="1213"/>
    </w:p>
    <w:sdt>
      <w:sdtPr>
        <w:rPr>
          <w:rFonts w:hint="cs"/>
          <w:rtl/>
        </w:rPr>
        <w:alias w:val="דובר"/>
        <w:tag w:val="&lt;ID&gt;0&lt;/ID&gt;&lt;Name&gt;תומר רוזנר&lt;/Name&gt;&lt;Data&gt;תומר רוזנר&lt;/Data&gt;&lt;Shortcut&gt;תורו&lt;/Shortcut&gt;&lt;MemberID&gt;&lt;/MemberID&gt;"/>
        <w:id w:val="1425381625"/>
        <w:placeholder>
          <w:docPart w:val="DefaultPlaceholder_-1854013440"/>
        </w:placeholder>
      </w:sdtPr>
      <w:sdtEndPr/>
      <w:sdtContent>
        <w:p w:rsidR="00134BD0" w:rsidRDefault="00134BD0" w:rsidP="00134BD0">
          <w:pPr>
            <w:pStyle w:val="a4"/>
            <w:keepNext/>
            <w:rPr>
              <w:rtl/>
            </w:rPr>
          </w:pPr>
          <w:r>
            <w:rPr>
              <w:rtl/>
            </w:rPr>
            <w:t>תומר רוזנר:</w:t>
          </w:r>
        </w:p>
      </w:sdtContent>
    </w:sdt>
    <w:p w:rsidR="00134BD0" w:rsidRDefault="00134BD0" w:rsidP="00134BD0">
      <w:pPr>
        <w:pStyle w:val="KeepWithNext"/>
        <w:rPr>
          <w:rtl/>
        </w:rPr>
      </w:pPr>
    </w:p>
    <w:p w:rsidR="00134BD0" w:rsidRDefault="00134BD0" w:rsidP="00134BD0">
      <w:pPr>
        <w:rPr>
          <w:rtl/>
        </w:rPr>
      </w:pPr>
      <w:r>
        <w:rPr>
          <w:rFonts w:hint="cs"/>
          <w:rtl/>
        </w:rPr>
        <w:t xml:space="preserve">אנחנו בעמוד 7, סעיף 6א2. </w:t>
      </w:r>
    </w:p>
    <w:p w:rsidR="00E25CE6" w:rsidRDefault="00E25CE6" w:rsidP="00641CA1">
      <w:pPr>
        <w:rPr>
          <w:rtl/>
        </w:rPr>
      </w:pPr>
    </w:p>
    <w:bookmarkStart w:id="1214" w:name="_ETM_Q1_12495000" w:displacedByCustomXml="next"/>
    <w:bookmarkEnd w:id="1214" w:displacedByCustomXml="next"/>
    <w:sdt>
      <w:sdtPr>
        <w:rPr>
          <w:rFonts w:hint="cs"/>
          <w:rtl/>
        </w:rPr>
        <w:alias w:val="דובר"/>
        <w:tag w:val="&lt;ID&gt;0&lt;/ID&gt;&lt;Name&gt;לירון אדלר מינקה&lt;/Name&gt;&lt;Data&gt;לירון אדלר מינקה&lt;/Data&gt;&lt;Shortcut&gt;ליאד&lt;/Shortcut&gt;&lt;MemberID&gt;&lt;/MemberID&gt;"/>
        <w:id w:val="86585493"/>
        <w:placeholder>
          <w:docPart w:val="DefaultPlaceholder_-1854013440"/>
        </w:placeholder>
      </w:sdtPr>
      <w:sdtEndPr/>
      <w:sdtContent>
        <w:p w:rsidR="00134BD0" w:rsidRDefault="00134BD0" w:rsidP="00134BD0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לירון אדלר </w:t>
          </w:r>
          <w:proofErr w:type="spellStart"/>
          <w:r>
            <w:rPr>
              <w:rtl/>
            </w:rPr>
            <w:t>מינקה</w:t>
          </w:r>
          <w:proofErr w:type="spellEnd"/>
          <w:r>
            <w:rPr>
              <w:rtl/>
            </w:rPr>
            <w:t>:</w:t>
          </w:r>
        </w:p>
      </w:sdtContent>
    </w:sdt>
    <w:p w:rsidR="00134BD0" w:rsidRDefault="00134BD0" w:rsidP="00134BD0">
      <w:pPr>
        <w:pStyle w:val="KeepWithNext"/>
        <w:rPr>
          <w:rtl/>
        </w:rPr>
      </w:pPr>
    </w:p>
    <w:p w:rsidR="00E25CE6" w:rsidRDefault="00134BD0" w:rsidP="00B10201">
      <w:pPr>
        <w:rPr>
          <w:rtl/>
        </w:rPr>
      </w:pPr>
      <w:r>
        <w:rPr>
          <w:rFonts w:hint="cs"/>
          <w:rtl/>
        </w:rPr>
        <w:t>זה סעיף קיים היום</w:t>
      </w:r>
      <w:r w:rsidR="00B10201">
        <w:rPr>
          <w:rFonts w:hint="cs"/>
          <w:rtl/>
        </w:rPr>
        <w:t xml:space="preserve">, סעיף </w:t>
      </w:r>
      <w:r>
        <w:rPr>
          <w:rFonts w:hint="cs"/>
          <w:rtl/>
        </w:rPr>
        <w:t xml:space="preserve">של הסייגים למתן היתר </w:t>
      </w:r>
      <w:bookmarkStart w:id="1215" w:name="_ETM_Q1_12496000"/>
      <w:bookmarkEnd w:id="1215"/>
      <w:r>
        <w:rPr>
          <w:rFonts w:hint="cs"/>
          <w:rtl/>
        </w:rPr>
        <w:t xml:space="preserve">מזורז. </w:t>
      </w:r>
    </w:p>
    <w:p w:rsidR="00E25CE6" w:rsidRDefault="00E25CE6" w:rsidP="00134BD0">
      <w:pPr>
        <w:ind w:firstLine="0"/>
        <w:rPr>
          <w:rtl/>
        </w:rPr>
      </w:pPr>
    </w:p>
    <w:p w:rsidR="00134BD0" w:rsidRDefault="00134BD0" w:rsidP="00134BD0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5.  בסעיף 6א2(א) </w:t>
      </w:r>
      <w:r>
        <w:rPr>
          <w:rtl/>
        </w:rPr>
        <w:t>–</w:t>
      </w:r>
    </w:p>
    <w:p w:rsidR="00134BD0" w:rsidRDefault="00134BD0" w:rsidP="00134BD0">
      <w:pPr>
        <w:ind w:firstLine="0"/>
        <w:rPr>
          <w:rtl/>
        </w:rPr>
      </w:pPr>
    </w:p>
    <w:p w:rsidR="00134BD0" w:rsidRDefault="00134BD0" w:rsidP="00134BD0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(1) בפסקה (3), </w:t>
      </w:r>
      <w:bookmarkStart w:id="1216" w:name="_ETM_Q1_12504000"/>
      <w:bookmarkEnd w:id="1216"/>
      <w:r>
        <w:rPr>
          <w:rFonts w:hint="cs"/>
          <w:rtl/>
        </w:rPr>
        <w:t>בסופה יבוא "למעט הליך כמפורט להלן:</w:t>
      </w:r>
    </w:p>
    <w:p w:rsidR="00134BD0" w:rsidRDefault="00134BD0" w:rsidP="00134BD0">
      <w:pPr>
        <w:ind w:firstLine="0"/>
        <w:rPr>
          <w:rtl/>
        </w:rPr>
      </w:pPr>
    </w:p>
    <w:p w:rsidR="00134BD0" w:rsidRDefault="00134BD0" w:rsidP="00134BD0">
      <w:pPr>
        <w:pStyle w:val="afe"/>
        <w:numPr>
          <w:ilvl w:val="0"/>
          <w:numId w:val="4"/>
        </w:numPr>
      </w:pPr>
      <w:r>
        <w:rPr>
          <w:rFonts w:hint="cs"/>
          <w:rtl/>
        </w:rPr>
        <w:t>הליך בקשר לעבירת</w:t>
      </w:r>
      <w:bookmarkStart w:id="1217" w:name="_ETM_Q1_12507000"/>
      <w:bookmarkEnd w:id="1217"/>
      <w:r>
        <w:rPr>
          <w:rFonts w:hint="cs"/>
          <w:rtl/>
        </w:rPr>
        <w:t xml:space="preserve"> קנס או קנס </w:t>
      </w:r>
      <w:proofErr w:type="spellStart"/>
      <w:r>
        <w:rPr>
          <w:rFonts w:hint="cs"/>
          <w:rtl/>
        </w:rPr>
        <w:t>מינהלי</w:t>
      </w:r>
      <w:proofErr w:type="spellEnd"/>
      <w:r>
        <w:rPr>
          <w:rFonts w:hint="cs"/>
          <w:rtl/>
        </w:rPr>
        <w:t xml:space="preserve"> אשר לא הוגש בשלה כתב אישום</w:t>
      </w:r>
    </w:p>
    <w:p w:rsidR="00134BD0" w:rsidRDefault="00134BD0" w:rsidP="00134BD0">
      <w:pPr>
        <w:ind w:left="2160" w:firstLine="0"/>
        <w:rPr>
          <w:rtl/>
        </w:rPr>
      </w:pPr>
      <w:bookmarkStart w:id="1218" w:name="_ETM_Q1_12510000"/>
      <w:bookmarkEnd w:id="1218"/>
      <w:r>
        <w:rPr>
          <w:rFonts w:hint="cs"/>
          <w:rtl/>
        </w:rPr>
        <w:t>לפי</w:t>
      </w:r>
      <w:bookmarkStart w:id="1219" w:name="_ETM_Q1_12514000"/>
      <w:bookmarkEnd w:id="1219"/>
      <w:r>
        <w:rPr>
          <w:rFonts w:hint="cs"/>
          <w:rtl/>
        </w:rPr>
        <w:t xml:space="preserve"> סעיף 15 לחוק העבירות </w:t>
      </w:r>
      <w:proofErr w:type="spellStart"/>
      <w:r>
        <w:rPr>
          <w:rFonts w:hint="cs"/>
          <w:rtl/>
        </w:rPr>
        <w:t>המינהליות</w:t>
      </w:r>
      <w:proofErr w:type="spellEnd"/>
      <w:r>
        <w:rPr>
          <w:rFonts w:hint="cs"/>
          <w:rtl/>
        </w:rPr>
        <w:t>, התשמ"ו-1985, או לפי סעיף 228(ד)</w:t>
      </w:r>
    </w:p>
    <w:p w:rsidR="00134BD0" w:rsidRDefault="00134BD0" w:rsidP="00134BD0">
      <w:pPr>
        <w:ind w:left="2160" w:firstLine="0"/>
        <w:rPr>
          <w:rtl/>
        </w:rPr>
      </w:pPr>
      <w:r>
        <w:rPr>
          <w:rFonts w:hint="cs"/>
          <w:rtl/>
        </w:rPr>
        <w:t xml:space="preserve">לחוק </w:t>
      </w:r>
      <w:bookmarkStart w:id="1220" w:name="_ETM_Q1_12516000"/>
      <w:bookmarkEnd w:id="1220"/>
      <w:r>
        <w:rPr>
          <w:rFonts w:hint="cs"/>
          <w:rtl/>
        </w:rPr>
        <w:t>סדר הדין הפלילי;</w:t>
      </w:r>
    </w:p>
    <w:p w:rsidR="00134BD0" w:rsidRDefault="00134BD0" w:rsidP="00134BD0">
      <w:pPr>
        <w:ind w:left="2160" w:firstLine="0"/>
        <w:rPr>
          <w:rtl/>
        </w:rPr>
      </w:pPr>
      <w:bookmarkStart w:id="1221" w:name="_ETM_Q1_12519000"/>
      <w:bookmarkEnd w:id="1221"/>
    </w:p>
    <w:p w:rsidR="00134BD0" w:rsidRDefault="00134BD0" w:rsidP="00134BD0">
      <w:pPr>
        <w:pStyle w:val="afe"/>
        <w:numPr>
          <w:ilvl w:val="0"/>
          <w:numId w:val="4"/>
        </w:numPr>
      </w:pPr>
      <w:r>
        <w:rPr>
          <w:rFonts w:hint="cs"/>
          <w:rtl/>
        </w:rPr>
        <w:t>הליך להטלת עצום כספי לפי פרק ב'2";</w:t>
      </w:r>
    </w:p>
    <w:p w:rsidR="00134BD0" w:rsidRDefault="00134BD0" w:rsidP="00134BD0">
      <w:pPr>
        <w:rPr>
          <w:rtl/>
        </w:rPr>
      </w:pPr>
    </w:p>
    <w:p w:rsidR="00134BD0" w:rsidRDefault="00134BD0" w:rsidP="00134BD0">
      <w:pPr>
        <w:pStyle w:val="afe"/>
        <w:numPr>
          <w:ilvl w:val="0"/>
          <w:numId w:val="3"/>
        </w:numPr>
      </w:pPr>
      <w:r>
        <w:rPr>
          <w:rFonts w:hint="cs"/>
          <w:rtl/>
        </w:rPr>
        <w:t xml:space="preserve">בפסקה (4), בסופה יבוא "ולעניין הרשעה בעבירת קנס </w:t>
      </w:r>
      <w:r>
        <w:rPr>
          <w:rtl/>
        </w:rPr>
        <w:t>–</w:t>
      </w:r>
      <w:r>
        <w:rPr>
          <w:rFonts w:hint="cs"/>
          <w:rtl/>
        </w:rPr>
        <w:t xml:space="preserve">רק </w:t>
      </w:r>
      <w:bookmarkStart w:id="1222" w:name="_ETM_Q1_12530000"/>
      <w:bookmarkEnd w:id="1222"/>
      <w:r>
        <w:rPr>
          <w:rFonts w:hint="cs"/>
          <w:rtl/>
        </w:rPr>
        <w:t>אם הוגש בשל העבירה כתב</w:t>
      </w:r>
    </w:p>
    <w:p w:rsidR="00134BD0" w:rsidRDefault="00134BD0" w:rsidP="00134BD0">
      <w:pPr>
        <w:ind w:left="720" w:firstLine="0"/>
        <w:rPr>
          <w:rtl/>
        </w:rPr>
      </w:pPr>
      <w:r>
        <w:rPr>
          <w:rFonts w:hint="cs"/>
          <w:rtl/>
        </w:rPr>
        <w:t xml:space="preserve">אישום לפי סעיף 228(ד) לחוק סדר </w:t>
      </w:r>
      <w:bookmarkStart w:id="1223" w:name="_ETM_Q1_12531000"/>
      <w:bookmarkEnd w:id="1223"/>
      <w:r>
        <w:rPr>
          <w:rFonts w:hint="cs"/>
          <w:rtl/>
        </w:rPr>
        <w:t>הדין הפלילי";</w:t>
      </w:r>
    </w:p>
    <w:p w:rsidR="00134BD0" w:rsidRDefault="00134BD0" w:rsidP="00134BD0">
      <w:pPr>
        <w:ind w:left="720" w:firstLine="0"/>
        <w:rPr>
          <w:rtl/>
        </w:rPr>
      </w:pPr>
      <w:bookmarkStart w:id="1224" w:name="_ETM_Q1_12535000"/>
      <w:bookmarkEnd w:id="1224"/>
    </w:p>
    <w:p w:rsidR="00134BD0" w:rsidRDefault="00134BD0" w:rsidP="00134BD0">
      <w:pPr>
        <w:pStyle w:val="afe"/>
        <w:numPr>
          <w:ilvl w:val="0"/>
          <w:numId w:val="3"/>
        </w:numPr>
      </w:pPr>
      <w:r>
        <w:rPr>
          <w:rFonts w:hint="cs"/>
          <w:rtl/>
        </w:rPr>
        <w:t>אחרי פסקה (4) יבוא:</w:t>
      </w:r>
    </w:p>
    <w:p w:rsidR="00134BD0" w:rsidRDefault="00134BD0" w:rsidP="00134BD0">
      <w:pPr>
        <w:rPr>
          <w:rtl/>
        </w:rPr>
      </w:pPr>
      <w:bookmarkStart w:id="1225" w:name="_ETM_Q1_12533000"/>
      <w:bookmarkEnd w:id="1225"/>
    </w:p>
    <w:p w:rsidR="00134BD0" w:rsidRDefault="00134BD0" w:rsidP="00134BD0">
      <w:pPr>
        <w:rPr>
          <w:rtl/>
        </w:rPr>
      </w:pPr>
      <w:bookmarkStart w:id="1226" w:name="_ETM_Q1_12534000"/>
      <w:bookmarkEnd w:id="1226"/>
      <w:r>
        <w:rPr>
          <w:rFonts w:hint="cs"/>
          <w:rtl/>
        </w:rPr>
        <w:t xml:space="preserve">"(5) בשלוש השנים שקדמו להגשת </w:t>
      </w:r>
      <w:bookmarkStart w:id="1227" w:name="_ETM_Q1_12538000"/>
      <w:bookmarkEnd w:id="1227"/>
      <w:r>
        <w:rPr>
          <w:rFonts w:hint="cs"/>
          <w:rtl/>
        </w:rPr>
        <w:t>הבקשה, התקיים לגבי העסק, המבקש מי ששולט בעסק</w:t>
      </w:r>
    </w:p>
    <w:p w:rsidR="00134BD0" w:rsidRDefault="00134BD0" w:rsidP="00134BD0">
      <w:pPr>
        <w:rPr>
          <w:rtl/>
        </w:rPr>
      </w:pPr>
      <w:r>
        <w:rPr>
          <w:rFonts w:hint="cs"/>
          <w:rtl/>
        </w:rPr>
        <w:t xml:space="preserve">או במבקש </w:t>
      </w:r>
      <w:bookmarkStart w:id="1228" w:name="_ETM_Q1_12537000"/>
      <w:bookmarkEnd w:id="1228"/>
      <w:r>
        <w:rPr>
          <w:rFonts w:hint="cs"/>
          <w:rtl/>
        </w:rPr>
        <w:t xml:space="preserve">או מי שנשלט על ידי מי מהם, שלוש פעמים לפחות, </w:t>
      </w:r>
      <w:bookmarkStart w:id="1229" w:name="_ETM_Q1_12540000"/>
      <w:bookmarkEnd w:id="1229"/>
      <w:r>
        <w:rPr>
          <w:rFonts w:hint="cs"/>
          <w:rtl/>
        </w:rPr>
        <w:t>האמור בפסקה משנה (א),</w:t>
      </w:r>
    </w:p>
    <w:p w:rsidR="00134BD0" w:rsidRDefault="00134BD0" w:rsidP="00134BD0">
      <w:pPr>
        <w:rPr>
          <w:rtl/>
        </w:rPr>
      </w:pPr>
      <w:bookmarkStart w:id="1230" w:name="_ETM_Q1_12543000"/>
      <w:bookmarkEnd w:id="1230"/>
      <w:r>
        <w:rPr>
          <w:rFonts w:hint="cs"/>
          <w:rtl/>
        </w:rPr>
        <w:t xml:space="preserve">האמור בפסקת משנה (ב), או האמור בפסקאות </w:t>
      </w:r>
      <w:bookmarkStart w:id="1231" w:name="_ETM_Q1_12544000"/>
      <w:bookmarkEnd w:id="1231"/>
      <w:r>
        <w:rPr>
          <w:rFonts w:hint="cs"/>
          <w:rtl/>
        </w:rPr>
        <w:t>משנה (א) ו-(ב) יחד</w:t>
      </w:r>
      <w:r w:rsidR="002717F9">
        <w:rPr>
          <w:rFonts w:hint="cs"/>
          <w:rtl/>
        </w:rPr>
        <w:t>:</w:t>
      </w:r>
    </w:p>
    <w:p w:rsidR="00134BD0" w:rsidRDefault="00134BD0" w:rsidP="00134BD0">
      <w:pPr>
        <w:ind w:firstLine="0"/>
        <w:rPr>
          <w:rtl/>
        </w:rPr>
      </w:pPr>
      <w:bookmarkStart w:id="1232" w:name="_ETM_Q1_12505000"/>
      <w:bookmarkEnd w:id="1232"/>
    </w:p>
    <w:p w:rsidR="002717F9" w:rsidRDefault="002717F9" w:rsidP="002717F9">
      <w:pPr>
        <w:pStyle w:val="afe"/>
        <w:numPr>
          <w:ilvl w:val="0"/>
          <w:numId w:val="5"/>
        </w:numPr>
      </w:pPr>
      <w:bookmarkStart w:id="1233" w:name="_ETM_Q1_12546000"/>
      <w:bookmarkEnd w:id="1233"/>
      <w:r>
        <w:rPr>
          <w:rFonts w:hint="cs"/>
          <w:rtl/>
        </w:rPr>
        <w:t>נמסרה דרישה לתשלום עיצום כספי, בקש</w:t>
      </w:r>
      <w:bookmarkStart w:id="1234" w:name="_ETM_Q1_12551000"/>
      <w:bookmarkEnd w:id="1234"/>
      <w:r>
        <w:rPr>
          <w:rFonts w:hint="cs"/>
          <w:rtl/>
        </w:rPr>
        <w:t>ר להפרת תנאי מתנאי רישיון, היתר</w:t>
      </w:r>
    </w:p>
    <w:p w:rsidR="002717F9" w:rsidRDefault="002717F9" w:rsidP="002717F9">
      <w:pPr>
        <w:ind w:left="1440" w:firstLine="0"/>
        <w:rPr>
          <w:rtl/>
        </w:rPr>
      </w:pPr>
      <w:r>
        <w:rPr>
          <w:rFonts w:hint="cs"/>
          <w:rtl/>
        </w:rPr>
        <w:t xml:space="preserve">זמני או היתר מזורז, או </w:t>
      </w:r>
      <w:bookmarkStart w:id="1235" w:name="_ETM_Q1_12550000"/>
      <w:bookmarkEnd w:id="1235"/>
      <w:r>
        <w:rPr>
          <w:rFonts w:hint="cs"/>
          <w:rtl/>
        </w:rPr>
        <w:t>בקש להפרת הוראה מההוראות לפי חוק זה ;</w:t>
      </w:r>
    </w:p>
    <w:p w:rsidR="002717F9" w:rsidRDefault="002717F9" w:rsidP="002717F9">
      <w:pPr>
        <w:ind w:left="1440" w:firstLine="0"/>
        <w:rPr>
          <w:rtl/>
        </w:rPr>
      </w:pPr>
    </w:p>
    <w:p w:rsidR="002717F9" w:rsidRDefault="002717F9" w:rsidP="002717F9">
      <w:pPr>
        <w:pStyle w:val="afe"/>
        <w:numPr>
          <w:ilvl w:val="0"/>
          <w:numId w:val="5"/>
        </w:numPr>
      </w:pPr>
      <w:r>
        <w:rPr>
          <w:rFonts w:hint="cs"/>
          <w:rtl/>
        </w:rPr>
        <w:t>הוטל קנס</w:t>
      </w:r>
      <w:bookmarkStart w:id="1236" w:name="_ETM_Q1_12553000"/>
      <w:bookmarkEnd w:id="1236"/>
      <w:r>
        <w:rPr>
          <w:rFonts w:hint="cs"/>
          <w:rtl/>
        </w:rPr>
        <w:t xml:space="preserve"> או קנס </w:t>
      </w:r>
      <w:proofErr w:type="spellStart"/>
      <w:r>
        <w:rPr>
          <w:rFonts w:hint="cs"/>
          <w:rtl/>
        </w:rPr>
        <w:t>מינהלי</w:t>
      </w:r>
      <w:proofErr w:type="spellEnd"/>
      <w:r>
        <w:rPr>
          <w:rFonts w:hint="cs"/>
          <w:rtl/>
        </w:rPr>
        <w:t xml:space="preserve">, בקשר להפרת תנאי מתנאי רישיון, היתר </w:t>
      </w:r>
      <w:bookmarkStart w:id="1237" w:name="_ETM_Q1_12557000"/>
      <w:bookmarkEnd w:id="1237"/>
      <w:r>
        <w:rPr>
          <w:rFonts w:hint="cs"/>
          <w:rtl/>
        </w:rPr>
        <w:t xml:space="preserve">זמני או </w:t>
      </w:r>
    </w:p>
    <w:p w:rsidR="002717F9" w:rsidRDefault="002717F9" w:rsidP="002717F9">
      <w:pPr>
        <w:ind w:left="1440" w:firstLine="0"/>
        <w:rPr>
          <w:rtl/>
        </w:rPr>
      </w:pPr>
      <w:bookmarkStart w:id="1238" w:name="_ETM_Q1_12560000"/>
      <w:bookmarkEnd w:id="1238"/>
      <w:r>
        <w:rPr>
          <w:rFonts w:hint="cs"/>
          <w:rtl/>
        </w:rPr>
        <w:t>היתר מזורז או בקשר להפרת הוראה מההוראות לפי חוק זה, והתקיים אחד מאלה:</w:t>
      </w:r>
    </w:p>
    <w:p w:rsidR="002717F9" w:rsidRDefault="002717F9" w:rsidP="002717F9">
      <w:pPr>
        <w:ind w:left="1440" w:firstLine="0"/>
        <w:rPr>
          <w:rtl/>
        </w:rPr>
      </w:pPr>
    </w:p>
    <w:p w:rsidR="002717F9" w:rsidRDefault="002717F9" w:rsidP="002717F9">
      <w:pPr>
        <w:pStyle w:val="afe"/>
        <w:numPr>
          <w:ilvl w:val="0"/>
          <w:numId w:val="6"/>
        </w:numPr>
      </w:pPr>
      <w:r>
        <w:rPr>
          <w:rFonts w:hint="cs"/>
          <w:rtl/>
        </w:rPr>
        <w:t>הקנס שולם;</w:t>
      </w:r>
      <w:bookmarkStart w:id="1239" w:name="_ETM_Q1_12563000"/>
      <w:bookmarkEnd w:id="1239"/>
    </w:p>
    <w:p w:rsidR="002717F9" w:rsidRDefault="002717F9" w:rsidP="002717F9">
      <w:pPr>
        <w:ind w:left="2160" w:firstLine="0"/>
        <w:rPr>
          <w:rtl/>
        </w:rPr>
      </w:pPr>
      <w:bookmarkStart w:id="1240" w:name="_ETM_Q1_12564000"/>
      <w:bookmarkEnd w:id="1240"/>
    </w:p>
    <w:p w:rsidR="002717F9" w:rsidRDefault="002717F9" w:rsidP="002717F9">
      <w:pPr>
        <w:pStyle w:val="afe"/>
        <w:numPr>
          <w:ilvl w:val="0"/>
          <w:numId w:val="6"/>
        </w:numPr>
      </w:pPr>
      <w:r>
        <w:rPr>
          <w:rFonts w:hint="cs"/>
          <w:rtl/>
        </w:rPr>
        <w:t xml:space="preserve">חלפו המועדים להגשת בקשה לביטול הקנס או להודעה על בקשה </w:t>
      </w:r>
    </w:p>
    <w:p w:rsidR="002717F9" w:rsidRDefault="002717F9" w:rsidP="002717F9">
      <w:pPr>
        <w:pStyle w:val="afe"/>
        <w:ind w:left="1440"/>
        <w:rPr>
          <w:rtl/>
        </w:rPr>
      </w:pPr>
      <w:r>
        <w:rPr>
          <w:rFonts w:hint="cs"/>
          <w:rtl/>
        </w:rPr>
        <w:t>להישפט ולא הוגשו בקשות כאמור או שנדחתה בקשה לביטול ההודעה</w:t>
      </w:r>
    </w:p>
    <w:p w:rsidR="002717F9" w:rsidRDefault="002717F9" w:rsidP="002717F9">
      <w:pPr>
        <w:pStyle w:val="afe"/>
        <w:ind w:left="1440"/>
        <w:rPr>
          <w:rtl/>
        </w:rPr>
      </w:pPr>
      <w:bookmarkStart w:id="1241" w:name="_ETM_Q1_12568000"/>
      <w:bookmarkEnd w:id="1241"/>
      <w:r>
        <w:rPr>
          <w:rFonts w:hint="cs"/>
          <w:rtl/>
        </w:rPr>
        <w:t>על הטלת הקנס.";</w:t>
      </w:r>
    </w:p>
    <w:p w:rsidR="002717F9" w:rsidRDefault="002717F9" w:rsidP="002717F9">
      <w:pPr>
        <w:rPr>
          <w:rtl/>
        </w:rPr>
      </w:pPr>
      <w:bookmarkStart w:id="1242" w:name="_ETM_Q1_12566000"/>
      <w:bookmarkEnd w:id="1242"/>
    </w:p>
    <w:bookmarkStart w:id="1243" w:name="_ETM_Q1_12577000" w:displacedByCustomXml="next"/>
    <w:bookmarkEnd w:id="1243" w:displacedByCustomXml="next"/>
    <w:sdt>
      <w:sdtPr>
        <w:rPr>
          <w:rFonts w:hint="cs"/>
          <w:rtl/>
        </w:rPr>
        <w:alias w:val="דובר"/>
        <w:tag w:val="&lt;ID&gt;0&lt;/ID&gt;&lt;Name&gt;תומר רוזנר&lt;/Name&gt;&lt;Data&gt;תומר רוזנר&lt;/Data&gt;&lt;Shortcut&gt;תורו&lt;/Shortcut&gt;&lt;MemberID&gt;&lt;/MemberID&gt;"/>
        <w:id w:val="-965271805"/>
        <w:placeholder>
          <w:docPart w:val="DefaultPlaceholder_-1854013440"/>
        </w:placeholder>
      </w:sdtPr>
      <w:sdtEndPr/>
      <w:sdtContent>
        <w:p w:rsidR="002717F9" w:rsidRDefault="002717F9" w:rsidP="002717F9">
          <w:pPr>
            <w:pStyle w:val="a4"/>
            <w:keepNext/>
            <w:rPr>
              <w:rtl/>
            </w:rPr>
          </w:pPr>
          <w:r>
            <w:rPr>
              <w:rtl/>
            </w:rPr>
            <w:t>תומר רוזנר:</w:t>
          </w:r>
        </w:p>
      </w:sdtContent>
    </w:sdt>
    <w:p w:rsidR="002717F9" w:rsidRDefault="002717F9" w:rsidP="002717F9">
      <w:pPr>
        <w:pStyle w:val="KeepWithNext"/>
        <w:rPr>
          <w:rtl/>
        </w:rPr>
      </w:pPr>
    </w:p>
    <w:p w:rsidR="002717F9" w:rsidRDefault="002717F9" w:rsidP="00641CA1">
      <w:pPr>
        <w:rPr>
          <w:rtl/>
        </w:rPr>
      </w:pPr>
      <w:r>
        <w:rPr>
          <w:rFonts w:hint="cs"/>
          <w:rtl/>
        </w:rPr>
        <w:t xml:space="preserve">הסעיף הזה </w:t>
      </w:r>
      <w:bookmarkStart w:id="1244" w:name="_ETM_Q1_12575000"/>
      <w:bookmarkEnd w:id="1244"/>
      <w:r>
        <w:rPr>
          <w:rFonts w:hint="cs"/>
          <w:rtl/>
        </w:rPr>
        <w:t xml:space="preserve">מתייחס למצבים </w:t>
      </w:r>
      <w:r w:rsidR="00E25CE6">
        <w:rPr>
          <w:rFonts w:hint="cs"/>
          <w:rtl/>
        </w:rPr>
        <w:t xml:space="preserve">שבהם לא ניתן </w:t>
      </w:r>
      <w:r>
        <w:rPr>
          <w:rFonts w:hint="cs"/>
          <w:rtl/>
        </w:rPr>
        <w:t xml:space="preserve">יהיה לבקש ולקבל היתר מזורז. </w:t>
      </w:r>
    </w:p>
    <w:p w:rsidR="002717F9" w:rsidRDefault="002717F9" w:rsidP="00641CA1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לירון אדלר מינקה&lt;/Name&gt;&lt;Data&gt;לירון אדלר מינקה&lt;/Data&gt;&lt;Shortcut&gt;ליאד&lt;/Shortcut&gt;&lt;MemberID&gt;&lt;/MemberID&gt;"/>
        <w:id w:val="1539617362"/>
        <w:placeholder>
          <w:docPart w:val="DefaultPlaceholder_-1854013440"/>
        </w:placeholder>
      </w:sdtPr>
      <w:sdtEndPr/>
      <w:sdtContent>
        <w:p w:rsidR="002717F9" w:rsidRDefault="002717F9" w:rsidP="002717F9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לירון אדלר </w:t>
          </w:r>
          <w:proofErr w:type="spellStart"/>
          <w:r>
            <w:rPr>
              <w:rtl/>
            </w:rPr>
            <w:t>מינקה</w:t>
          </w:r>
          <w:proofErr w:type="spellEnd"/>
          <w:r>
            <w:rPr>
              <w:rtl/>
            </w:rPr>
            <w:t>:</w:t>
          </w:r>
        </w:p>
      </w:sdtContent>
    </w:sdt>
    <w:p w:rsidR="002717F9" w:rsidRDefault="002717F9" w:rsidP="002717F9">
      <w:pPr>
        <w:pStyle w:val="KeepWithNext"/>
        <w:rPr>
          <w:rtl/>
          <w:lang w:eastAsia="he-IL"/>
        </w:rPr>
      </w:pPr>
    </w:p>
    <w:p w:rsidR="002717F9" w:rsidRDefault="002717F9" w:rsidP="002717F9">
      <w:pPr>
        <w:rPr>
          <w:rtl/>
          <w:lang w:eastAsia="he-IL"/>
        </w:rPr>
      </w:pPr>
      <w:r>
        <w:rPr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גם </w:t>
      </w:r>
      <w:bookmarkStart w:id="1245" w:name="_ETM_Q1_12583000"/>
      <w:bookmarkEnd w:id="1245"/>
      <w:r>
        <w:rPr>
          <w:rFonts w:hint="cs"/>
          <w:rtl/>
          <w:lang w:eastAsia="he-IL"/>
        </w:rPr>
        <w:t>התנאים.</w:t>
      </w:r>
    </w:p>
    <w:p w:rsidR="002717F9" w:rsidRDefault="002717F9" w:rsidP="002717F9">
      <w:pPr>
        <w:ind w:firstLine="0"/>
        <w:rPr>
          <w:rtl/>
          <w:lang w:eastAsia="he-IL"/>
        </w:rPr>
      </w:pPr>
      <w:bookmarkStart w:id="1246" w:name="_ETM_Q1_12585000"/>
      <w:bookmarkEnd w:id="1246"/>
    </w:p>
    <w:bookmarkStart w:id="1247" w:name="_ETM_Q1_12586000" w:displacedByCustomXml="next"/>
    <w:bookmarkEnd w:id="1247" w:displacedByCustomXml="next"/>
    <w:sdt>
      <w:sdtPr>
        <w:rPr>
          <w:rFonts w:hint="cs"/>
          <w:rtl/>
        </w:rPr>
        <w:alias w:val="דובר"/>
        <w:tag w:val="&lt;ID&gt;0&lt;/ID&gt;&lt;Name&gt;תומר רוזנר&lt;/Name&gt;&lt;Data&gt;תומר רוזנר&lt;/Data&gt;&lt;Shortcut&gt;תורו&lt;/Shortcut&gt;&lt;MemberID&gt;&lt;/MemberID&gt;"/>
        <w:id w:val="1119572472"/>
        <w:placeholder>
          <w:docPart w:val="DefaultPlaceholder_-1854013440"/>
        </w:placeholder>
      </w:sdtPr>
      <w:sdtEndPr/>
      <w:sdtContent>
        <w:p w:rsidR="002717F9" w:rsidRDefault="002717F9" w:rsidP="002717F9">
          <w:pPr>
            <w:pStyle w:val="a4"/>
            <w:keepNext/>
            <w:rPr>
              <w:rtl/>
            </w:rPr>
          </w:pPr>
          <w:r>
            <w:rPr>
              <w:rtl/>
            </w:rPr>
            <w:t>תומר רוזנר:</w:t>
          </w:r>
        </w:p>
      </w:sdtContent>
    </w:sdt>
    <w:p w:rsidR="002717F9" w:rsidRDefault="002717F9" w:rsidP="002717F9">
      <w:pPr>
        <w:pStyle w:val="KeepWithNext"/>
        <w:rPr>
          <w:rtl/>
          <w:lang w:eastAsia="he-IL"/>
        </w:rPr>
      </w:pPr>
    </w:p>
    <w:p w:rsidR="00E25CE6" w:rsidRDefault="00E25CE6" w:rsidP="00DF54D2">
      <w:pPr>
        <w:rPr>
          <w:rtl/>
        </w:rPr>
      </w:pPr>
      <w:r>
        <w:rPr>
          <w:rFonts w:hint="cs"/>
          <w:rtl/>
        </w:rPr>
        <w:t>מדובר</w:t>
      </w:r>
      <w:r w:rsidR="002717F9">
        <w:rPr>
          <w:rFonts w:hint="cs"/>
          <w:rtl/>
        </w:rPr>
        <w:t>, כפי שכולנו זוכרים,</w:t>
      </w:r>
      <w:r>
        <w:rPr>
          <w:rFonts w:hint="cs"/>
          <w:rtl/>
        </w:rPr>
        <w:t xml:space="preserve"> </w:t>
      </w:r>
      <w:r w:rsidR="002717F9">
        <w:rPr>
          <w:rFonts w:hint="cs"/>
          <w:rtl/>
        </w:rPr>
        <w:t>במסלולים ש</w:t>
      </w:r>
      <w:r>
        <w:rPr>
          <w:rFonts w:hint="cs"/>
          <w:rtl/>
        </w:rPr>
        <w:t>אנחנ</w:t>
      </w:r>
      <w:r w:rsidR="002717F9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r w:rsidR="002717F9">
        <w:rPr>
          <w:rFonts w:hint="cs"/>
          <w:rtl/>
        </w:rPr>
        <w:t>נותנים אמון בבעל העסק.</w:t>
      </w:r>
      <w:r>
        <w:rPr>
          <w:rFonts w:hint="cs"/>
          <w:rtl/>
        </w:rPr>
        <w:t xml:space="preserve"> במצבים שבהם הוא כבר הורשע בעבירה על החוק הז</w:t>
      </w:r>
      <w:r w:rsidR="002717F9">
        <w:rPr>
          <w:rFonts w:hint="cs"/>
          <w:rtl/>
        </w:rPr>
        <w:t>ה -</w:t>
      </w:r>
      <w:r>
        <w:rPr>
          <w:rFonts w:hint="cs"/>
          <w:rtl/>
        </w:rPr>
        <w:t xml:space="preserve"> אנחנו לא בודקים </w:t>
      </w:r>
      <w:r w:rsidR="002717F9">
        <w:rPr>
          <w:rFonts w:hint="cs"/>
          <w:rtl/>
        </w:rPr>
        <w:t>הרשעות בעבירות אחרות -</w:t>
      </w:r>
      <w:r>
        <w:rPr>
          <w:rFonts w:hint="cs"/>
          <w:rtl/>
        </w:rPr>
        <w:t xml:space="preserve"> הוא לא יוכל לגשת, כמובן </w:t>
      </w:r>
      <w:r w:rsidR="002717F9">
        <w:rPr>
          <w:rFonts w:hint="cs"/>
          <w:rtl/>
        </w:rPr>
        <w:t xml:space="preserve">בגבולות ההתיישנות. אם </w:t>
      </w:r>
      <w:bookmarkStart w:id="1248" w:name="_ETM_Q1_12605000"/>
      <w:bookmarkEnd w:id="1248"/>
      <w:r w:rsidR="002717F9">
        <w:rPr>
          <w:rFonts w:hint="cs"/>
          <w:rtl/>
        </w:rPr>
        <w:t xml:space="preserve">העבירה כבר התיישנה הוא יכול. כיוון שבהמשך הרפורמה, כפי שתראו, </w:t>
      </w:r>
      <w:r>
        <w:rPr>
          <w:rFonts w:hint="cs"/>
          <w:rtl/>
        </w:rPr>
        <w:t xml:space="preserve">יש </w:t>
      </w:r>
      <w:r w:rsidR="002717F9">
        <w:rPr>
          <w:rFonts w:hint="cs"/>
          <w:rtl/>
        </w:rPr>
        <w:t xml:space="preserve"> תוספת של אמצ</w:t>
      </w:r>
      <w:r>
        <w:rPr>
          <w:rFonts w:hint="cs"/>
          <w:rtl/>
        </w:rPr>
        <w:t>ע</w:t>
      </w:r>
      <w:r w:rsidR="002717F9">
        <w:rPr>
          <w:rFonts w:hint="cs"/>
          <w:rtl/>
        </w:rPr>
        <w:t>י</w:t>
      </w:r>
      <w:r>
        <w:rPr>
          <w:rFonts w:hint="cs"/>
          <w:rtl/>
        </w:rPr>
        <w:t xml:space="preserve"> אכיפה פחות דרסטיים מכתב אישום רגיל, כמו קנסות </w:t>
      </w:r>
      <w:proofErr w:type="spellStart"/>
      <w:r>
        <w:rPr>
          <w:rFonts w:hint="cs"/>
          <w:rtl/>
        </w:rPr>
        <w:t>מינה</w:t>
      </w:r>
      <w:r w:rsidR="002717F9">
        <w:rPr>
          <w:rFonts w:hint="cs"/>
          <w:rtl/>
        </w:rPr>
        <w:t>לים</w:t>
      </w:r>
      <w:proofErr w:type="spellEnd"/>
      <w:r w:rsidR="002717F9">
        <w:rPr>
          <w:rFonts w:hint="cs"/>
          <w:rtl/>
        </w:rPr>
        <w:t>, כמו עבירות קנס וכמו היטלים</w:t>
      </w:r>
      <w:r>
        <w:rPr>
          <w:rFonts w:hint="cs"/>
          <w:rtl/>
        </w:rPr>
        <w:t xml:space="preserve"> כספיים, היה</w:t>
      </w:r>
      <w:r w:rsidR="002717F9">
        <w:rPr>
          <w:rFonts w:hint="cs"/>
          <w:rtl/>
        </w:rPr>
        <w:t xml:space="preserve"> </w:t>
      </w:r>
      <w:r>
        <w:rPr>
          <w:rFonts w:hint="cs"/>
          <w:rtl/>
        </w:rPr>
        <w:t xml:space="preserve">צורך להתאים את ההסדר </w:t>
      </w:r>
      <w:r w:rsidR="002717F9">
        <w:rPr>
          <w:rFonts w:hint="cs"/>
          <w:rtl/>
        </w:rPr>
        <w:t xml:space="preserve">שקיים כבר היום בחוק ולומר </w:t>
      </w:r>
      <w:r w:rsidR="00DF54D2">
        <w:rPr>
          <w:rFonts w:hint="cs"/>
          <w:rtl/>
        </w:rPr>
        <w:t xml:space="preserve"> </w:t>
      </w:r>
      <w:r w:rsidR="00DF54D2">
        <w:rPr>
          <w:rtl/>
        </w:rPr>
        <w:t>–</w:t>
      </w:r>
      <w:r w:rsidR="002717F9">
        <w:rPr>
          <w:rFonts w:hint="cs"/>
          <w:rtl/>
        </w:rPr>
        <w:t xml:space="preserve"> למשל</w:t>
      </w:r>
      <w:r w:rsidR="00DF54D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717F9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יש הליך של עבירת קנס, מה שאנחנו </w:t>
      </w:r>
      <w:r w:rsidR="002717F9">
        <w:rPr>
          <w:rFonts w:hint="cs"/>
          <w:rtl/>
        </w:rPr>
        <w:t>קוראים רפורט</w:t>
      </w:r>
      <w:r w:rsidR="00DF54D2">
        <w:rPr>
          <w:rFonts w:hint="cs"/>
          <w:rtl/>
        </w:rPr>
        <w:t>,</w:t>
      </w:r>
      <w:r w:rsidR="002717F9">
        <w:rPr>
          <w:rFonts w:hint="cs"/>
          <w:rtl/>
        </w:rPr>
        <w:t xml:space="preserve"> </w:t>
      </w:r>
      <w:bookmarkStart w:id="1249" w:name="_ETM_Q1_12642000"/>
      <w:bookmarkEnd w:id="1249"/>
      <w:r w:rsidR="00DF54D2">
        <w:rPr>
          <w:rFonts w:hint="cs"/>
          <w:rtl/>
        </w:rPr>
        <w:t>כמו בעבירות תנועה או בחוקי עזר -</w:t>
      </w:r>
      <w:r w:rsidR="002717F9">
        <w:rPr>
          <w:rFonts w:hint="cs"/>
          <w:rtl/>
        </w:rPr>
        <w:t xml:space="preserve"> </w:t>
      </w:r>
      <w:r w:rsidR="00DF54D2">
        <w:rPr>
          <w:rFonts w:hint="cs"/>
          <w:rtl/>
        </w:rPr>
        <w:t>שרק במקום שהוא קיבל 3</w:t>
      </w:r>
      <w:r>
        <w:rPr>
          <w:rFonts w:hint="cs"/>
          <w:rtl/>
        </w:rPr>
        <w:t xml:space="preserve"> פעמים </w:t>
      </w:r>
      <w:r w:rsidR="002717F9">
        <w:rPr>
          <w:rFonts w:hint="cs"/>
          <w:rtl/>
        </w:rPr>
        <w:t xml:space="preserve">כאלה </w:t>
      </w:r>
      <w:r>
        <w:rPr>
          <w:rFonts w:hint="cs"/>
          <w:rtl/>
        </w:rPr>
        <w:t>קנסות ו</w:t>
      </w:r>
      <w:r w:rsidR="002717F9">
        <w:rPr>
          <w:rFonts w:hint="cs"/>
          <w:rtl/>
        </w:rPr>
        <w:t>שילם אותם</w:t>
      </w:r>
      <w:r>
        <w:rPr>
          <w:rFonts w:hint="cs"/>
          <w:rtl/>
        </w:rPr>
        <w:t xml:space="preserve"> הוא</w:t>
      </w:r>
      <w:r w:rsidR="002717F9">
        <w:rPr>
          <w:rFonts w:hint="cs"/>
          <w:rtl/>
        </w:rPr>
        <w:t xml:space="preserve"> </w:t>
      </w:r>
      <w:r>
        <w:rPr>
          <w:rFonts w:hint="cs"/>
          <w:rtl/>
        </w:rPr>
        <w:t>לא יוכל להגיש.</w:t>
      </w:r>
      <w:r w:rsidR="002717F9">
        <w:rPr>
          <w:rFonts w:hint="cs"/>
          <w:rtl/>
        </w:rPr>
        <w:t xml:space="preserve"> </w:t>
      </w:r>
      <w:bookmarkStart w:id="1250" w:name="_ETM_Q1_12650000"/>
      <w:bookmarkEnd w:id="1250"/>
      <w:r w:rsidR="002717F9">
        <w:rPr>
          <w:rFonts w:hint="cs"/>
          <w:rtl/>
        </w:rPr>
        <w:t xml:space="preserve">זאת אומרת, </w:t>
      </w:r>
      <w:r>
        <w:rPr>
          <w:rFonts w:hint="cs"/>
          <w:rtl/>
        </w:rPr>
        <w:t>ל</w:t>
      </w:r>
      <w:r w:rsidR="002717F9">
        <w:rPr>
          <w:rFonts w:hint="cs"/>
          <w:rtl/>
        </w:rPr>
        <w:t xml:space="preserve">א כל עבירת קנס מונעת ממנו להגיש היתר מזורז. מקלים במקרה הזה עם בעל </w:t>
      </w:r>
      <w:bookmarkStart w:id="1251" w:name="_ETM_Q1_12658000"/>
      <w:bookmarkEnd w:id="1251"/>
      <w:r w:rsidR="002717F9">
        <w:rPr>
          <w:rFonts w:hint="cs"/>
          <w:rtl/>
        </w:rPr>
        <w:t>העסק. אותו דבר לגבי היטלים כספיים</w:t>
      </w:r>
      <w:r>
        <w:rPr>
          <w:rFonts w:hint="cs"/>
          <w:rtl/>
        </w:rPr>
        <w:t xml:space="preserve"> </w:t>
      </w:r>
      <w:r w:rsidR="002717F9">
        <w:rPr>
          <w:rFonts w:hint="cs"/>
          <w:rtl/>
        </w:rPr>
        <w:t>ו</w:t>
      </w:r>
      <w:r>
        <w:rPr>
          <w:rFonts w:hint="cs"/>
          <w:rtl/>
        </w:rPr>
        <w:t xml:space="preserve">קנסות </w:t>
      </w:r>
      <w:proofErr w:type="spellStart"/>
      <w:r>
        <w:rPr>
          <w:rFonts w:hint="cs"/>
          <w:rtl/>
        </w:rPr>
        <w:t>מינהלי</w:t>
      </w:r>
      <w:r w:rsidR="00B10201">
        <w:rPr>
          <w:rFonts w:hint="cs"/>
          <w:rtl/>
        </w:rPr>
        <w:t>י</w:t>
      </w:r>
      <w:r>
        <w:rPr>
          <w:rFonts w:hint="cs"/>
          <w:rtl/>
        </w:rPr>
        <w:t>ם</w:t>
      </w:r>
      <w:proofErr w:type="spellEnd"/>
      <w:r>
        <w:rPr>
          <w:rFonts w:hint="cs"/>
          <w:rtl/>
        </w:rPr>
        <w:t>. נשא</w:t>
      </w:r>
      <w:r w:rsidR="002717F9">
        <w:rPr>
          <w:rFonts w:hint="cs"/>
          <w:rtl/>
        </w:rPr>
        <w:t>ר</w:t>
      </w:r>
      <w:r>
        <w:rPr>
          <w:rFonts w:hint="cs"/>
          <w:rtl/>
        </w:rPr>
        <w:t>ים ההסדרים שקיימים הי</w:t>
      </w:r>
      <w:r w:rsidR="002717F9">
        <w:rPr>
          <w:rFonts w:hint="cs"/>
          <w:rtl/>
        </w:rPr>
        <w:t>ו</w:t>
      </w:r>
      <w:r>
        <w:rPr>
          <w:rFonts w:hint="cs"/>
          <w:rtl/>
        </w:rPr>
        <w:t>ם לגבי מקרים שבהם</w:t>
      </w:r>
      <w:r w:rsidR="002717F9">
        <w:rPr>
          <w:rFonts w:hint="cs"/>
          <w:rtl/>
        </w:rPr>
        <w:t xml:space="preserve"> יש מניעה להגיש את הבקשה במסלול</w:t>
      </w:r>
      <w:r w:rsidR="00B10201">
        <w:rPr>
          <w:rFonts w:hint="cs"/>
          <w:rtl/>
        </w:rPr>
        <w:t>י</w:t>
      </w:r>
      <w:r w:rsidR="002717F9">
        <w:rPr>
          <w:rFonts w:hint="cs"/>
          <w:rtl/>
        </w:rPr>
        <w:t>ם המזורזים</w:t>
      </w:r>
      <w:r w:rsidR="00B1020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DF54D2">
        <w:rPr>
          <w:rFonts w:hint="cs"/>
          <w:rtl/>
        </w:rPr>
        <w:t xml:space="preserve">אם </w:t>
      </w:r>
      <w:r w:rsidR="002717F9">
        <w:rPr>
          <w:rFonts w:hint="cs"/>
          <w:rtl/>
        </w:rPr>
        <w:t>רואים שמי שמבקש את הבקשה הוא כזה שכבר יש לו עבר לא חיובי בנושא הזה</w:t>
      </w:r>
      <w:r w:rsidR="00DF54D2">
        <w:rPr>
          <w:rFonts w:hint="cs"/>
          <w:rtl/>
        </w:rPr>
        <w:t xml:space="preserve"> של רישוי עסקים.</w:t>
      </w:r>
    </w:p>
    <w:p w:rsidR="00E25CE6" w:rsidRDefault="00E25CE6" w:rsidP="00641CA1">
      <w:pPr>
        <w:rPr>
          <w:rtl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"/>
        <w:id w:val="1298718055"/>
        <w:placeholder>
          <w:docPart w:val="DefaultPlaceholder_-1854013440"/>
        </w:placeholder>
        <w15:color w:val="993366"/>
      </w:sdtPr>
      <w:sdtEndPr/>
      <w:sdtContent>
        <w:p w:rsidR="00E25CE6" w:rsidRDefault="00E25CE6" w:rsidP="00E25CE6">
          <w:pPr>
            <w:pStyle w:val="a4"/>
            <w:keepNext/>
            <w:rPr>
              <w:rtl/>
            </w:rPr>
          </w:pPr>
          <w:r w:rsidRPr="00E25CE6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E25CE6">
            <w:rPr>
              <w:rStyle w:val="afd"/>
              <w:color w:val="000000"/>
              <w:rtl/>
            </w:rPr>
            <w:t>פולקמן</w:t>
          </w:r>
          <w:proofErr w:type="spellEnd"/>
          <w:r w:rsidRPr="00E25CE6">
            <w:rPr>
              <w:rStyle w:val="afd"/>
              <w:color w:val="000000"/>
              <w:rtl/>
            </w:rPr>
            <w:t xml:space="preserve"> (כולנו)</w:t>
          </w:r>
          <w:r w:rsidRPr="00E25CE6">
            <w:rPr>
              <w:color w:val="000000"/>
              <w:rtl/>
            </w:rPr>
            <w:t>:</w:t>
          </w:r>
        </w:p>
      </w:sdtContent>
    </w:sdt>
    <w:p w:rsidR="00E25CE6" w:rsidRDefault="00E25CE6" w:rsidP="00E25CE6">
      <w:pPr>
        <w:pStyle w:val="KeepWithNext"/>
        <w:rPr>
          <w:rtl/>
        </w:rPr>
      </w:pPr>
    </w:p>
    <w:p w:rsidR="00E25CE6" w:rsidRDefault="00E25CE6" w:rsidP="00DF54D2">
      <w:pPr>
        <w:rPr>
          <w:rtl/>
        </w:rPr>
      </w:pPr>
      <w:r>
        <w:rPr>
          <w:rFonts w:hint="cs"/>
          <w:rtl/>
        </w:rPr>
        <w:t>הסיפ</w:t>
      </w:r>
      <w:r w:rsidR="00DF54D2">
        <w:rPr>
          <w:rFonts w:hint="cs"/>
          <w:rtl/>
        </w:rPr>
        <w:t>ו</w:t>
      </w:r>
      <w:r>
        <w:rPr>
          <w:rFonts w:hint="cs"/>
          <w:rtl/>
        </w:rPr>
        <w:t xml:space="preserve">ר שעלה </w:t>
      </w:r>
      <w:r w:rsidR="00DF54D2">
        <w:rPr>
          <w:rFonts w:hint="cs"/>
          <w:rtl/>
        </w:rPr>
        <w:t xml:space="preserve">גם </w:t>
      </w:r>
      <w:bookmarkStart w:id="1252" w:name="_ETM_Q1_12689000"/>
      <w:bookmarkEnd w:id="1252"/>
      <w:r>
        <w:rPr>
          <w:rFonts w:hint="cs"/>
          <w:rtl/>
        </w:rPr>
        <w:t>בשיחו</w:t>
      </w:r>
      <w:r w:rsidR="00DF54D2">
        <w:rPr>
          <w:rFonts w:hint="cs"/>
          <w:rtl/>
        </w:rPr>
        <w:t>ת מוקדמות</w:t>
      </w:r>
      <w:r>
        <w:rPr>
          <w:rFonts w:hint="cs"/>
          <w:rtl/>
        </w:rPr>
        <w:t xml:space="preserve"> </w:t>
      </w:r>
      <w:r w:rsidR="00DF54D2">
        <w:rPr>
          <w:rFonts w:hint="cs"/>
          <w:rtl/>
        </w:rPr>
        <w:t>על</w:t>
      </w:r>
      <w:r>
        <w:rPr>
          <w:rFonts w:hint="cs"/>
          <w:rtl/>
        </w:rPr>
        <w:t xml:space="preserve"> </w:t>
      </w:r>
      <w:r w:rsidR="00DF54D2">
        <w:rPr>
          <w:rFonts w:hint="cs"/>
          <w:rtl/>
        </w:rPr>
        <w:t xml:space="preserve">נושא של </w:t>
      </w:r>
      <w:r>
        <w:rPr>
          <w:rFonts w:hint="cs"/>
          <w:rtl/>
        </w:rPr>
        <w:t>עבירות בנייה כמנוע</w:t>
      </w:r>
      <w:r w:rsidR="00DF54D2">
        <w:rPr>
          <w:rFonts w:hint="cs"/>
          <w:rtl/>
        </w:rPr>
        <w:t>,</w:t>
      </w:r>
      <w:r>
        <w:rPr>
          <w:rFonts w:hint="cs"/>
          <w:rtl/>
        </w:rPr>
        <w:t xml:space="preserve"> או הקשר שלהם</w:t>
      </w:r>
      <w:r w:rsidR="00DF54D2">
        <w:rPr>
          <w:rFonts w:hint="cs"/>
          <w:rtl/>
        </w:rPr>
        <w:t xml:space="preserve"> - - </w:t>
      </w:r>
    </w:p>
    <w:p w:rsidR="00E25CE6" w:rsidRDefault="00E25CE6" w:rsidP="00E25CE6">
      <w:pPr>
        <w:rPr>
          <w:rtl/>
        </w:rPr>
      </w:pPr>
    </w:p>
    <w:bookmarkStart w:id="1253" w:name="_ETM_Q1_12694000" w:displacedByCustomXml="next"/>
    <w:bookmarkEnd w:id="1253" w:displacedByCustomXml="next"/>
    <w:sdt>
      <w:sdtPr>
        <w:rPr>
          <w:rFonts w:hint="cs"/>
          <w:rtl/>
        </w:rPr>
        <w:alias w:val="דובר"/>
        <w:tag w:val="&lt;ID&gt;0&lt;/ID&gt;&lt;Name&gt;תומר רוזנר&lt;/Name&gt;&lt;Data&gt;תומר רוזנר&lt;/Data&gt;&lt;Shortcut&gt;תורו&lt;/Shortcut&gt;&lt;MemberID&gt;&lt;/MemberID&gt;"/>
        <w:id w:val="1800335334"/>
        <w:placeholder>
          <w:docPart w:val="DefaultPlaceholder_-1854013440"/>
        </w:placeholder>
      </w:sdtPr>
      <w:sdtEndPr/>
      <w:sdtContent>
        <w:p w:rsidR="00DF54D2" w:rsidRDefault="00DF54D2" w:rsidP="00DF54D2">
          <w:pPr>
            <w:pStyle w:val="a4"/>
            <w:keepNext/>
            <w:rPr>
              <w:rtl/>
            </w:rPr>
          </w:pPr>
          <w:r>
            <w:rPr>
              <w:rtl/>
            </w:rPr>
            <w:t>תומר רוזנר:</w:t>
          </w:r>
        </w:p>
      </w:sdtContent>
    </w:sdt>
    <w:p w:rsidR="00DF54D2" w:rsidRDefault="00DF54D2" w:rsidP="00DF54D2">
      <w:pPr>
        <w:pStyle w:val="KeepWithNext"/>
        <w:rPr>
          <w:rtl/>
        </w:rPr>
      </w:pPr>
    </w:p>
    <w:p w:rsidR="00E25CE6" w:rsidRDefault="00E25CE6" w:rsidP="00E25CE6">
      <w:pPr>
        <w:rPr>
          <w:rtl/>
        </w:rPr>
      </w:pPr>
      <w:r>
        <w:rPr>
          <w:rFonts w:hint="cs"/>
          <w:rtl/>
        </w:rPr>
        <w:t>זה נושא אחר.</w:t>
      </w:r>
    </w:p>
    <w:p w:rsidR="00E25CE6" w:rsidRDefault="00E25CE6" w:rsidP="00E25CE6">
      <w:pPr>
        <w:rPr>
          <w:rtl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"/>
        <w:id w:val="552118761"/>
        <w:placeholder>
          <w:docPart w:val="DefaultPlaceholder_-1854013440"/>
        </w:placeholder>
        <w15:color w:val="993366"/>
      </w:sdtPr>
      <w:sdtEndPr/>
      <w:sdtContent>
        <w:p w:rsidR="00E25CE6" w:rsidRDefault="00E25CE6" w:rsidP="00E25CE6">
          <w:pPr>
            <w:pStyle w:val="a4"/>
            <w:keepNext/>
            <w:rPr>
              <w:rtl/>
            </w:rPr>
          </w:pPr>
          <w:r w:rsidRPr="00E25CE6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E25CE6">
            <w:rPr>
              <w:rStyle w:val="afd"/>
              <w:color w:val="000000"/>
              <w:rtl/>
            </w:rPr>
            <w:t>פולקמן</w:t>
          </w:r>
          <w:proofErr w:type="spellEnd"/>
          <w:r w:rsidRPr="00E25CE6">
            <w:rPr>
              <w:rStyle w:val="afd"/>
              <w:color w:val="000000"/>
              <w:rtl/>
            </w:rPr>
            <w:t xml:space="preserve"> (כולנו)</w:t>
          </w:r>
          <w:r w:rsidRPr="00E25CE6">
            <w:rPr>
              <w:color w:val="000000"/>
              <w:rtl/>
            </w:rPr>
            <w:t>:</w:t>
          </w:r>
        </w:p>
      </w:sdtContent>
    </w:sdt>
    <w:p w:rsidR="00E25CE6" w:rsidRDefault="00E25CE6" w:rsidP="00E25CE6">
      <w:pPr>
        <w:pStyle w:val="KeepWithNext"/>
        <w:rPr>
          <w:rtl/>
        </w:rPr>
      </w:pPr>
    </w:p>
    <w:p w:rsidR="00E25CE6" w:rsidRDefault="00DF54D2" w:rsidP="00DF54D2">
      <w:pPr>
        <w:rPr>
          <w:rtl/>
        </w:rPr>
      </w:pPr>
      <w:r>
        <w:rPr>
          <w:rFonts w:hint="cs"/>
          <w:rtl/>
        </w:rPr>
        <w:t xml:space="preserve">נכון, השאלה אם זה המקום לדבר. זה רק עבירות שקשורות לחוק זה? </w:t>
      </w:r>
      <w:r w:rsidR="00E25CE6">
        <w:rPr>
          <w:rFonts w:hint="cs"/>
          <w:rtl/>
        </w:rPr>
        <w:t xml:space="preserve"> </w:t>
      </w:r>
    </w:p>
    <w:p w:rsidR="00E25CE6" w:rsidRDefault="00E25CE6" w:rsidP="00E25CE6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תומר רוזנר&lt;/Name&gt;&lt;Data&gt;תומר רוזנר&lt;/Data&gt;&lt;Shortcut&gt;תורו&lt;/Shortcut&gt;&lt;MemberID&gt;&lt;/MemberID&gt;"/>
        <w:id w:val="-772702033"/>
        <w:placeholder>
          <w:docPart w:val="DefaultPlaceholder_-1854013440"/>
        </w:placeholder>
      </w:sdtPr>
      <w:sdtEndPr/>
      <w:sdtContent>
        <w:p w:rsidR="00DF54D2" w:rsidRDefault="00DF54D2" w:rsidP="00DF54D2">
          <w:pPr>
            <w:pStyle w:val="a4"/>
            <w:keepNext/>
            <w:rPr>
              <w:rtl/>
            </w:rPr>
          </w:pPr>
          <w:r>
            <w:rPr>
              <w:rtl/>
            </w:rPr>
            <w:t>תומר רוזנר:</w:t>
          </w:r>
        </w:p>
      </w:sdtContent>
    </w:sdt>
    <w:p w:rsidR="00DF54D2" w:rsidRDefault="00DF54D2" w:rsidP="00DF54D2">
      <w:pPr>
        <w:pStyle w:val="KeepWithNext"/>
        <w:rPr>
          <w:rtl/>
        </w:rPr>
      </w:pPr>
    </w:p>
    <w:p w:rsidR="00DF54D2" w:rsidRDefault="00DF54D2" w:rsidP="00DF54D2">
      <w:pPr>
        <w:rPr>
          <w:rtl/>
        </w:rPr>
      </w:pPr>
      <w:bookmarkStart w:id="1254" w:name="_ETM_Q1_12704000"/>
      <w:bookmarkStart w:id="1255" w:name="_ETM_Q1_12705000"/>
      <w:bookmarkEnd w:id="1254"/>
      <w:bookmarkEnd w:id="1255"/>
      <w:r>
        <w:rPr>
          <w:rFonts w:hint="cs"/>
          <w:rtl/>
        </w:rPr>
        <w:t xml:space="preserve">לחוק זה. </w:t>
      </w:r>
    </w:p>
    <w:p w:rsidR="00E25CE6" w:rsidRDefault="00E25CE6" w:rsidP="00E25CE6">
      <w:pPr>
        <w:rPr>
          <w:rtl/>
        </w:rPr>
      </w:pPr>
    </w:p>
    <w:bookmarkStart w:id="1256" w:name="_ETM_Q1_12711000" w:displacedByCustomXml="next"/>
    <w:bookmarkEnd w:id="1256" w:displacedByCustomXml="next"/>
    <w:sdt>
      <w:sdtPr>
        <w:rPr>
          <w:rFonts w:hint="cs"/>
          <w:rtl/>
        </w:rPr>
        <w:alias w:val="אורח"/>
        <w:tag w:val="&lt;ID&gt;846598&lt;/ID&gt;&lt;Name&gt;טל ימיני&lt;/Name&gt;&lt;Data&gt;טל ימיני&lt;/Data&gt;&lt;Shortcut&gt;טלימ&lt;/Shortcut&gt;&lt;Title&gt;ע' רח&quot;ט אבטחה, המשרד לביטחון פנים&lt;/Title&gt;"/>
        <w:id w:val="2006016828"/>
        <w:placeholder>
          <w:docPart w:val="DefaultPlaceholder_-1854013440"/>
        </w:placeholder>
      </w:sdtPr>
      <w:sdtEndPr/>
      <w:sdtContent>
        <w:p w:rsidR="00DF54D2" w:rsidRDefault="00DF54D2" w:rsidP="00DF54D2">
          <w:pPr>
            <w:pStyle w:val="af9"/>
            <w:keepNext/>
            <w:rPr>
              <w:rtl/>
            </w:rPr>
          </w:pPr>
          <w:r>
            <w:rPr>
              <w:rtl/>
            </w:rPr>
            <w:t>טל ימיני:</w:t>
          </w:r>
        </w:p>
      </w:sdtContent>
    </w:sdt>
    <w:p w:rsidR="00DF54D2" w:rsidRDefault="00DF54D2" w:rsidP="00DF54D2">
      <w:pPr>
        <w:pStyle w:val="KeepWithNext"/>
        <w:rPr>
          <w:rtl/>
        </w:rPr>
      </w:pPr>
    </w:p>
    <w:p w:rsidR="00E25CE6" w:rsidRDefault="00E25CE6" w:rsidP="00B10201">
      <w:pPr>
        <w:rPr>
          <w:rtl/>
        </w:rPr>
      </w:pPr>
      <w:r>
        <w:rPr>
          <w:rFonts w:hint="cs"/>
          <w:rtl/>
        </w:rPr>
        <w:t>יש לי שאלה ברמת</w:t>
      </w:r>
      <w:r w:rsidR="00DF54D2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DF54D2">
        <w:rPr>
          <w:rFonts w:hint="cs"/>
          <w:rtl/>
        </w:rPr>
        <w:t>פרקטיקה</w:t>
      </w:r>
      <w:r w:rsidR="00B10201">
        <w:rPr>
          <w:rFonts w:hint="cs"/>
          <w:rtl/>
        </w:rPr>
        <w:t xml:space="preserve">, היא </w:t>
      </w:r>
      <w:r w:rsidR="00DF54D2">
        <w:rPr>
          <w:rFonts w:hint="cs"/>
          <w:rtl/>
        </w:rPr>
        <w:t xml:space="preserve">יכולה להשליך על הרציונל. </w:t>
      </w:r>
      <w:r>
        <w:rPr>
          <w:rFonts w:hint="cs"/>
          <w:rtl/>
        </w:rPr>
        <w:t xml:space="preserve">מי מבצע </w:t>
      </w:r>
      <w:r w:rsidR="00DF54D2">
        <w:rPr>
          <w:rFonts w:hint="cs"/>
          <w:rtl/>
        </w:rPr>
        <w:t xml:space="preserve">את כל הבדיקות האלו? מי אומר לי אם לפלוני </w:t>
      </w:r>
      <w:r>
        <w:rPr>
          <w:rFonts w:hint="cs"/>
          <w:rtl/>
        </w:rPr>
        <w:t>י</w:t>
      </w:r>
      <w:r w:rsidR="00DF54D2">
        <w:rPr>
          <w:rFonts w:hint="cs"/>
          <w:rtl/>
        </w:rPr>
        <w:t>ש</w:t>
      </w:r>
      <w:r>
        <w:rPr>
          <w:rFonts w:hint="cs"/>
          <w:rtl/>
        </w:rPr>
        <w:t xml:space="preserve"> עיצום </w:t>
      </w:r>
      <w:r w:rsidR="00DF54D2">
        <w:rPr>
          <w:rFonts w:hint="cs"/>
          <w:rtl/>
        </w:rPr>
        <w:t xml:space="preserve">ממשרד </w:t>
      </w:r>
      <w:bookmarkStart w:id="1257" w:name="_ETM_Q1_12721000"/>
      <w:bookmarkEnd w:id="1257"/>
      <w:r w:rsidR="00DF54D2">
        <w:rPr>
          <w:rFonts w:hint="cs"/>
          <w:rtl/>
        </w:rPr>
        <w:t>הבריאות מלפני חצי שנה?</w:t>
      </w:r>
    </w:p>
    <w:p w:rsidR="00E25CE6" w:rsidRDefault="00E25CE6" w:rsidP="00E25CE6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תומר רוזנר&lt;/Name&gt;&lt;Data&gt;תומר רוזנר&lt;/Data&gt;&lt;Shortcut&gt;תורו&lt;/Shortcut&gt;&lt;MemberID&gt;&lt;/MemberID&gt;"/>
        <w:id w:val="-693072064"/>
        <w:placeholder>
          <w:docPart w:val="DefaultPlaceholder_-1854013440"/>
        </w:placeholder>
      </w:sdtPr>
      <w:sdtEndPr/>
      <w:sdtContent>
        <w:p w:rsidR="00DF54D2" w:rsidRDefault="00DF54D2" w:rsidP="00DF54D2">
          <w:pPr>
            <w:pStyle w:val="a4"/>
            <w:keepNext/>
            <w:rPr>
              <w:rtl/>
            </w:rPr>
          </w:pPr>
          <w:r>
            <w:rPr>
              <w:rtl/>
            </w:rPr>
            <w:t>תומר רוזנר:</w:t>
          </w:r>
        </w:p>
      </w:sdtContent>
    </w:sdt>
    <w:p w:rsidR="00DF54D2" w:rsidRDefault="00DF54D2" w:rsidP="00DF54D2">
      <w:pPr>
        <w:pStyle w:val="KeepWithNext"/>
        <w:rPr>
          <w:rtl/>
        </w:rPr>
      </w:pPr>
    </w:p>
    <w:p w:rsidR="00E25CE6" w:rsidRDefault="00DF54D2" w:rsidP="00E25CE6">
      <w:pPr>
        <w:rPr>
          <w:rtl/>
        </w:rPr>
      </w:pPr>
      <w:r>
        <w:rPr>
          <w:rFonts w:hint="cs"/>
          <w:rtl/>
        </w:rPr>
        <w:t>הוא צריך לה</w:t>
      </w:r>
      <w:r w:rsidR="00E25CE6">
        <w:rPr>
          <w:rFonts w:hint="cs"/>
          <w:rtl/>
        </w:rPr>
        <w:t>צ</w:t>
      </w:r>
      <w:r>
        <w:rPr>
          <w:rFonts w:hint="cs"/>
          <w:rtl/>
        </w:rPr>
        <w:t>ה</w:t>
      </w:r>
      <w:r w:rsidR="00E25CE6">
        <w:rPr>
          <w:rFonts w:hint="cs"/>
          <w:rtl/>
        </w:rPr>
        <w:t>יר שאין לו.</w:t>
      </w:r>
      <w:r>
        <w:rPr>
          <w:rFonts w:hint="cs"/>
          <w:rtl/>
        </w:rPr>
        <w:t xml:space="preserve"> אם הוא משקר, ישללו לו.</w:t>
      </w:r>
      <w:r w:rsidR="00E25CE6">
        <w:rPr>
          <w:rFonts w:hint="cs"/>
          <w:rtl/>
        </w:rPr>
        <w:t xml:space="preserve"> </w:t>
      </w:r>
    </w:p>
    <w:p w:rsidR="00E25CE6" w:rsidRDefault="00E25CE6" w:rsidP="00DF54D2">
      <w:pPr>
        <w:ind w:firstLine="0"/>
        <w:rPr>
          <w:rtl/>
        </w:rPr>
      </w:pPr>
    </w:p>
    <w:bookmarkStart w:id="1258" w:name="_ETM_Q1_12731000" w:displacedByCustomXml="next"/>
    <w:bookmarkEnd w:id="1258" w:displacedByCustomXml="next"/>
    <w:sdt>
      <w:sdtPr>
        <w:rPr>
          <w:rFonts w:hint="cs"/>
          <w:rtl/>
        </w:rPr>
        <w:alias w:val="אורח"/>
        <w:tag w:val="&lt;ID&gt;846598&lt;/ID&gt;&lt;Name&gt;טל ימיני&lt;/Name&gt;&lt;Data&gt;טל ימיני&lt;/Data&gt;&lt;Shortcut&gt;טלימ&lt;/Shortcut&gt;&lt;Title&gt;ע' רח&quot;ט אבטחה, המשרד לביטחון פנים&lt;/Title&gt;"/>
        <w:id w:val="-269626467"/>
        <w:placeholder>
          <w:docPart w:val="DefaultPlaceholder_-1854013440"/>
        </w:placeholder>
      </w:sdtPr>
      <w:sdtEndPr/>
      <w:sdtContent>
        <w:p w:rsidR="00DF54D2" w:rsidRDefault="00DF54D2" w:rsidP="00DF54D2">
          <w:pPr>
            <w:pStyle w:val="af9"/>
            <w:keepNext/>
            <w:rPr>
              <w:rtl/>
            </w:rPr>
          </w:pPr>
          <w:r>
            <w:rPr>
              <w:rtl/>
            </w:rPr>
            <w:t>טל ימיני:</w:t>
          </w:r>
        </w:p>
      </w:sdtContent>
    </w:sdt>
    <w:p w:rsidR="00DF54D2" w:rsidRDefault="00DF54D2" w:rsidP="00DF54D2">
      <w:pPr>
        <w:pStyle w:val="KeepWithNext"/>
        <w:rPr>
          <w:rtl/>
        </w:rPr>
      </w:pPr>
    </w:p>
    <w:p w:rsidR="00E25CE6" w:rsidRDefault="00E25CE6" w:rsidP="00DF54D2">
      <w:pPr>
        <w:rPr>
          <w:rtl/>
        </w:rPr>
      </w:pPr>
      <w:r>
        <w:rPr>
          <w:rFonts w:hint="cs"/>
          <w:rtl/>
        </w:rPr>
        <w:t xml:space="preserve">איך אנחנו יכולים לבדוק את זה? </w:t>
      </w:r>
      <w:r w:rsidR="00DF54D2">
        <w:rPr>
          <w:rFonts w:hint="cs"/>
          <w:rtl/>
        </w:rPr>
        <w:t>נניח שהוא משק</w:t>
      </w:r>
      <w:bookmarkStart w:id="1259" w:name="_ETM_Q1_12741000"/>
      <w:bookmarkEnd w:id="1259"/>
      <w:r w:rsidR="00DF54D2">
        <w:rPr>
          <w:rFonts w:hint="cs"/>
          <w:rtl/>
        </w:rPr>
        <w:t xml:space="preserve">ר. </w:t>
      </w:r>
      <w:r>
        <w:rPr>
          <w:rFonts w:hint="cs"/>
          <w:rtl/>
        </w:rPr>
        <w:t xml:space="preserve"> </w:t>
      </w:r>
    </w:p>
    <w:p w:rsidR="00E25CE6" w:rsidRDefault="00E25CE6" w:rsidP="00E25CE6">
      <w:pPr>
        <w:rPr>
          <w:rtl/>
        </w:rPr>
      </w:pPr>
    </w:p>
    <w:bookmarkStart w:id="1260" w:name="_ETM_Q1_12736000" w:displacedByCustomXml="next"/>
    <w:bookmarkEnd w:id="1260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229394651"/>
        <w:placeholder>
          <w:docPart w:val="DefaultPlaceholder_-1854013440"/>
        </w:placeholder>
      </w:sdtPr>
      <w:sdtEndPr/>
      <w:sdtContent>
        <w:p w:rsidR="00DF54D2" w:rsidRDefault="00DF54D2" w:rsidP="00DF54D2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DF54D2" w:rsidRDefault="00DF54D2" w:rsidP="00DF54D2">
      <w:pPr>
        <w:pStyle w:val="KeepWithNext"/>
        <w:rPr>
          <w:rtl/>
        </w:rPr>
      </w:pPr>
    </w:p>
    <w:p w:rsidR="00DF54D2" w:rsidRDefault="00E25CE6" w:rsidP="00E25CE6">
      <w:pPr>
        <w:rPr>
          <w:rtl/>
        </w:rPr>
      </w:pPr>
      <w:r>
        <w:rPr>
          <w:rFonts w:hint="cs"/>
          <w:rtl/>
        </w:rPr>
        <w:t xml:space="preserve">המשרדים צריכים לבדוק. </w:t>
      </w:r>
    </w:p>
    <w:p w:rsidR="00DF54D2" w:rsidRDefault="00DF54D2" w:rsidP="00E25CE6">
      <w:pPr>
        <w:rPr>
          <w:rtl/>
        </w:rPr>
      </w:pPr>
    </w:p>
    <w:sdt>
      <w:sdtPr>
        <w:rPr>
          <w:rFonts w:hint="cs"/>
          <w:rtl/>
        </w:rPr>
        <w:alias w:val="אורח"/>
        <w:tag w:val="&lt;ID&gt;846598&lt;/ID&gt;&lt;Name&gt;טל ימיני&lt;/Name&gt;&lt;Data&gt;טל ימיני&lt;/Data&gt;&lt;Shortcut&gt;טלימ&lt;/Shortcut&gt;&lt;Title&gt;ע' רח&quot;ט אבטחה, המשרד לביטחון פנים&lt;/Title&gt;"/>
        <w:id w:val="449898390"/>
        <w:placeholder>
          <w:docPart w:val="DefaultPlaceholder_-1854013440"/>
        </w:placeholder>
      </w:sdtPr>
      <w:sdtEndPr/>
      <w:sdtContent>
        <w:p w:rsidR="00DF54D2" w:rsidRDefault="00DF54D2" w:rsidP="00DF54D2">
          <w:pPr>
            <w:pStyle w:val="af9"/>
            <w:keepNext/>
            <w:rPr>
              <w:rtl/>
            </w:rPr>
          </w:pPr>
          <w:r>
            <w:rPr>
              <w:rtl/>
            </w:rPr>
            <w:t>טל ימיני:</w:t>
          </w:r>
        </w:p>
      </w:sdtContent>
    </w:sdt>
    <w:p w:rsidR="00DF54D2" w:rsidRDefault="00DF54D2" w:rsidP="00DF54D2">
      <w:pPr>
        <w:pStyle w:val="KeepWithNext"/>
        <w:rPr>
          <w:rtl/>
        </w:rPr>
      </w:pPr>
    </w:p>
    <w:p w:rsidR="00E25CE6" w:rsidRDefault="00DF54D2" w:rsidP="00DF54D2">
      <w:pPr>
        <w:rPr>
          <w:rtl/>
        </w:rPr>
      </w:pPr>
      <w:r>
        <w:rPr>
          <w:rFonts w:hint="cs"/>
          <w:rtl/>
        </w:rPr>
        <w:t xml:space="preserve">עם מי? </w:t>
      </w:r>
      <w:bookmarkStart w:id="1261" w:name="_ETM_Q1_12743000"/>
      <w:bookmarkEnd w:id="1261"/>
      <w:r w:rsidR="00E25CE6">
        <w:rPr>
          <w:rFonts w:hint="cs"/>
          <w:rtl/>
        </w:rPr>
        <w:t>איפה מאגר המידע הזה יושב?</w:t>
      </w:r>
      <w:r>
        <w:rPr>
          <w:rFonts w:hint="cs"/>
          <w:rtl/>
        </w:rPr>
        <w:t xml:space="preserve"> </w:t>
      </w:r>
      <w:bookmarkStart w:id="1262" w:name="_ETM_Q1_12754000"/>
      <w:bookmarkEnd w:id="1262"/>
      <w:r>
        <w:rPr>
          <w:rFonts w:hint="cs"/>
          <w:rtl/>
        </w:rPr>
        <w:t xml:space="preserve">אני רוצה בתור משטרה לדעת כמה עבירות </w:t>
      </w:r>
      <w:bookmarkStart w:id="1263" w:name="_ETM_Q1_12762000"/>
      <w:bookmarkEnd w:id="1263"/>
      <w:r>
        <w:rPr>
          <w:rFonts w:hint="cs"/>
          <w:rtl/>
        </w:rPr>
        <w:t>יש לבן אדם הזה. אתה יודע מה</w:t>
      </w:r>
      <w:bookmarkStart w:id="1264" w:name="_ETM_Q1_12765000"/>
      <w:bookmarkEnd w:id="1264"/>
      <w:r>
        <w:rPr>
          <w:rFonts w:hint="cs"/>
          <w:rtl/>
        </w:rPr>
        <w:t xml:space="preserve">, לעשות מדגמית, לראות אם הוא </w:t>
      </w:r>
      <w:r w:rsidR="00E25CE6">
        <w:rPr>
          <w:rFonts w:hint="cs"/>
          <w:rtl/>
        </w:rPr>
        <w:t>קיבל שני עיצומים ממשרד הבריאו</w:t>
      </w:r>
      <w:r>
        <w:rPr>
          <w:rFonts w:hint="cs"/>
          <w:rtl/>
        </w:rPr>
        <w:t>ת</w:t>
      </w:r>
      <w:r w:rsidR="00E25CE6">
        <w:rPr>
          <w:rFonts w:hint="cs"/>
          <w:rtl/>
        </w:rPr>
        <w:t>, ע</w:t>
      </w:r>
      <w:r>
        <w:rPr>
          <w:rFonts w:hint="cs"/>
          <w:rtl/>
        </w:rPr>
        <w:t xml:space="preserve">יצום ממשרד הגנת הסביבה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'.</w:t>
      </w:r>
      <w:r w:rsidR="00E25CE6">
        <w:rPr>
          <w:rFonts w:hint="cs"/>
          <w:rtl/>
        </w:rPr>
        <w:t xml:space="preserve"> </w:t>
      </w:r>
    </w:p>
    <w:p w:rsidR="00E25CE6" w:rsidRDefault="00E25CE6" w:rsidP="00E25CE6">
      <w:pPr>
        <w:rPr>
          <w:rtl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"/>
        <w:id w:val="-2089687324"/>
        <w:placeholder>
          <w:docPart w:val="DefaultPlaceholder_-1854013440"/>
        </w:placeholder>
        <w15:color w:val="993366"/>
      </w:sdtPr>
      <w:sdtEndPr/>
      <w:sdtContent>
        <w:p w:rsidR="00E25CE6" w:rsidRDefault="00E25CE6" w:rsidP="00E25CE6">
          <w:pPr>
            <w:pStyle w:val="a4"/>
            <w:keepNext/>
            <w:rPr>
              <w:rtl/>
            </w:rPr>
          </w:pPr>
          <w:r w:rsidRPr="00E25CE6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E25CE6">
            <w:rPr>
              <w:rStyle w:val="afd"/>
              <w:color w:val="000000"/>
              <w:rtl/>
            </w:rPr>
            <w:t>פולקמן</w:t>
          </w:r>
          <w:proofErr w:type="spellEnd"/>
          <w:r w:rsidRPr="00E25CE6">
            <w:rPr>
              <w:rStyle w:val="afd"/>
              <w:color w:val="000000"/>
              <w:rtl/>
            </w:rPr>
            <w:t xml:space="preserve"> (כולנו)</w:t>
          </w:r>
          <w:r w:rsidRPr="00E25CE6">
            <w:rPr>
              <w:color w:val="000000"/>
              <w:rtl/>
            </w:rPr>
            <w:t>:</w:t>
          </w:r>
        </w:p>
      </w:sdtContent>
    </w:sdt>
    <w:p w:rsidR="00E25CE6" w:rsidRDefault="00E25CE6" w:rsidP="00E25CE6">
      <w:pPr>
        <w:pStyle w:val="KeepWithNext"/>
        <w:rPr>
          <w:rtl/>
        </w:rPr>
      </w:pPr>
    </w:p>
    <w:p w:rsidR="00E25CE6" w:rsidRDefault="00E25CE6" w:rsidP="00E25CE6">
      <w:pPr>
        <w:rPr>
          <w:rtl/>
        </w:rPr>
      </w:pPr>
      <w:r>
        <w:rPr>
          <w:rFonts w:hint="cs"/>
          <w:rtl/>
        </w:rPr>
        <w:t>אתם דיברתם</w:t>
      </w:r>
      <w:r w:rsidR="00DF54D2">
        <w:rPr>
          <w:rFonts w:hint="cs"/>
          <w:rtl/>
        </w:rPr>
        <w:t xml:space="preserve"> על מערכת </w:t>
      </w:r>
      <w:proofErr w:type="spellStart"/>
      <w:r w:rsidR="00DF54D2">
        <w:rPr>
          <w:rFonts w:hint="cs"/>
          <w:rtl/>
        </w:rPr>
        <w:t>מיחשוב</w:t>
      </w:r>
      <w:proofErr w:type="spellEnd"/>
      <w:r w:rsidR="00DF54D2">
        <w:rPr>
          <w:rFonts w:hint="cs"/>
          <w:rtl/>
        </w:rPr>
        <w:t xml:space="preserve"> שאתם אמורים להיות אחראים עליה. הממשק אמור </w:t>
      </w:r>
      <w:bookmarkStart w:id="1265" w:name="_ETM_Q1_12780000"/>
      <w:bookmarkEnd w:id="1265"/>
      <w:r w:rsidR="00DF54D2">
        <w:rPr>
          <w:rFonts w:hint="cs"/>
          <w:rtl/>
        </w:rPr>
        <w:t>להיות ארצי.</w:t>
      </w:r>
    </w:p>
    <w:p w:rsidR="00E25CE6" w:rsidRDefault="00E25CE6" w:rsidP="00E25CE6">
      <w:pPr>
        <w:rPr>
          <w:rtl/>
        </w:rPr>
      </w:pPr>
    </w:p>
    <w:bookmarkStart w:id="1266" w:name="_ETM_Q1_12784000" w:displacedByCustomXml="next"/>
    <w:bookmarkEnd w:id="1266" w:displacedByCustomXml="next"/>
    <w:sdt>
      <w:sdtPr>
        <w:rPr>
          <w:rFonts w:hint="cs"/>
          <w:rtl/>
        </w:rPr>
        <w:alias w:val="אורח"/>
        <w:tag w:val="&lt;ID&gt;&lt;/ID&gt;&lt;Name&gt;עמיחי פישר&lt;/Name&gt;&lt;Shortcut&gt;עמפי&lt;/Shortcut&gt;&lt;Title&gt;מנהל אגף טיוב ורגולציה, משרד רה&quot;מ&lt;/Title&gt;"/>
        <w:id w:val="1148243563"/>
        <w:placeholder>
          <w:docPart w:val="DefaultPlaceholder_-1854013440"/>
        </w:placeholder>
      </w:sdtPr>
      <w:sdtEndPr/>
      <w:sdtContent>
        <w:p w:rsidR="00DF54D2" w:rsidRDefault="00DF54D2" w:rsidP="00DF54D2">
          <w:pPr>
            <w:pStyle w:val="af9"/>
            <w:keepNext/>
            <w:rPr>
              <w:rtl/>
            </w:rPr>
          </w:pPr>
          <w:r>
            <w:rPr>
              <w:rtl/>
            </w:rPr>
            <w:t>עמיחי פישר:</w:t>
          </w:r>
        </w:p>
      </w:sdtContent>
    </w:sdt>
    <w:p w:rsidR="00DF54D2" w:rsidRDefault="00DF54D2" w:rsidP="00DF54D2">
      <w:pPr>
        <w:pStyle w:val="KeepWithNext"/>
        <w:rPr>
          <w:rtl/>
        </w:rPr>
      </w:pPr>
    </w:p>
    <w:p w:rsidR="00E25CE6" w:rsidRDefault="00DF54D2" w:rsidP="00E25CE6">
      <w:pPr>
        <w:rPr>
          <w:rtl/>
        </w:rPr>
      </w:pPr>
      <w:r>
        <w:rPr>
          <w:rFonts w:hint="cs"/>
          <w:rtl/>
        </w:rPr>
        <w:t>זה ה</w:t>
      </w:r>
      <w:r w:rsidR="00E25CE6">
        <w:rPr>
          <w:rFonts w:hint="cs"/>
          <w:rtl/>
        </w:rPr>
        <w:t>ת</w:t>
      </w:r>
      <w:r>
        <w:rPr>
          <w:rFonts w:hint="cs"/>
          <w:rtl/>
        </w:rPr>
        <w:t>ה</w:t>
      </w:r>
      <w:r w:rsidR="00E25CE6">
        <w:rPr>
          <w:rFonts w:hint="cs"/>
          <w:rtl/>
        </w:rPr>
        <w:t>ליך של רישיון העסק</w:t>
      </w:r>
      <w:r>
        <w:rPr>
          <w:rFonts w:hint="cs"/>
          <w:rtl/>
        </w:rPr>
        <w:t>.</w:t>
      </w:r>
    </w:p>
    <w:p w:rsidR="00E25CE6" w:rsidRDefault="00E25CE6" w:rsidP="00E25CE6">
      <w:pPr>
        <w:rPr>
          <w:rtl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"/>
        <w:id w:val="-36205197"/>
        <w:placeholder>
          <w:docPart w:val="DefaultPlaceholder_-1854013440"/>
        </w:placeholder>
        <w15:color w:val="993366"/>
      </w:sdtPr>
      <w:sdtEndPr/>
      <w:sdtContent>
        <w:p w:rsidR="00E25CE6" w:rsidRDefault="00E25CE6" w:rsidP="00E25CE6">
          <w:pPr>
            <w:pStyle w:val="a4"/>
            <w:keepNext/>
            <w:rPr>
              <w:rtl/>
            </w:rPr>
          </w:pPr>
          <w:r w:rsidRPr="00E25CE6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E25CE6">
            <w:rPr>
              <w:rStyle w:val="afd"/>
              <w:color w:val="000000"/>
              <w:rtl/>
            </w:rPr>
            <w:t>פולקמן</w:t>
          </w:r>
          <w:proofErr w:type="spellEnd"/>
          <w:r w:rsidRPr="00E25CE6">
            <w:rPr>
              <w:rStyle w:val="afd"/>
              <w:color w:val="000000"/>
              <w:rtl/>
            </w:rPr>
            <w:t xml:space="preserve"> (כולנו)</w:t>
          </w:r>
          <w:r w:rsidRPr="00E25CE6">
            <w:rPr>
              <w:color w:val="000000"/>
              <w:rtl/>
            </w:rPr>
            <w:t>:</w:t>
          </w:r>
        </w:p>
      </w:sdtContent>
    </w:sdt>
    <w:p w:rsidR="00E25CE6" w:rsidRDefault="00E25CE6" w:rsidP="00E25CE6">
      <w:pPr>
        <w:pStyle w:val="KeepWithNext"/>
        <w:rPr>
          <w:rtl/>
        </w:rPr>
      </w:pPr>
    </w:p>
    <w:p w:rsidR="00E25CE6" w:rsidRDefault="00DF54D2" w:rsidP="00B10201">
      <w:pPr>
        <w:rPr>
          <w:rtl/>
        </w:rPr>
      </w:pPr>
      <w:r>
        <w:rPr>
          <w:rFonts w:hint="cs"/>
          <w:rtl/>
        </w:rPr>
        <w:t xml:space="preserve">זה מה שהוא שואל. </w:t>
      </w:r>
      <w:bookmarkStart w:id="1267" w:name="_ETM_Q1_12793000"/>
      <w:bookmarkEnd w:id="1267"/>
      <w:r w:rsidR="007472DF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אני מוציא רישיון, </w:t>
      </w:r>
      <w:r w:rsidR="00E25CE6">
        <w:rPr>
          <w:rFonts w:hint="cs"/>
          <w:rtl/>
        </w:rPr>
        <w:t xml:space="preserve">אתם </w:t>
      </w:r>
      <w:r w:rsidR="00B10201">
        <w:rPr>
          <w:rFonts w:hint="cs"/>
          <w:rtl/>
        </w:rPr>
        <w:t xml:space="preserve">צריכים לכתוב </w:t>
      </w:r>
      <w:r w:rsidR="007472DF">
        <w:rPr>
          <w:rFonts w:hint="cs"/>
          <w:rtl/>
        </w:rPr>
        <w:t>שיש לי עבי</w:t>
      </w:r>
      <w:r w:rsidR="00E25CE6">
        <w:rPr>
          <w:rFonts w:hint="cs"/>
          <w:rtl/>
        </w:rPr>
        <w:t>רו</w:t>
      </w:r>
      <w:r>
        <w:rPr>
          <w:rFonts w:hint="cs"/>
          <w:rtl/>
        </w:rPr>
        <w:t>ת,</w:t>
      </w:r>
      <w:r w:rsidR="00E25CE6">
        <w:rPr>
          <w:rFonts w:hint="cs"/>
          <w:rtl/>
        </w:rPr>
        <w:t xml:space="preserve"> </w:t>
      </w:r>
      <w:r>
        <w:rPr>
          <w:rFonts w:hint="cs"/>
          <w:rtl/>
        </w:rPr>
        <w:t xml:space="preserve">שקיבלתי פעם תלונה ממשרד הבריאות. </w:t>
      </w:r>
      <w:r w:rsidR="00E25CE6">
        <w:rPr>
          <w:rFonts w:hint="cs"/>
          <w:rtl/>
        </w:rPr>
        <w:t xml:space="preserve">רוצים לרכז את זה, </w:t>
      </w:r>
      <w:r>
        <w:rPr>
          <w:rFonts w:hint="cs"/>
          <w:rtl/>
        </w:rPr>
        <w:t>לדעת שאולי בגלל זה לא יתנו לי ר</w:t>
      </w:r>
      <w:r w:rsidR="00E25CE6">
        <w:rPr>
          <w:rFonts w:hint="cs"/>
          <w:rtl/>
        </w:rPr>
        <w:t>יש</w:t>
      </w:r>
      <w:r>
        <w:rPr>
          <w:rFonts w:hint="cs"/>
          <w:rtl/>
        </w:rPr>
        <w:t xml:space="preserve">יון. מי אחראי על המערכת </w:t>
      </w:r>
      <w:proofErr w:type="spellStart"/>
      <w:r>
        <w:rPr>
          <w:rFonts w:hint="cs"/>
          <w:rtl/>
        </w:rPr>
        <w:t>שמאגמ</w:t>
      </w:r>
      <w:r w:rsidR="00E25CE6">
        <w:rPr>
          <w:rFonts w:hint="cs"/>
          <w:rtl/>
        </w:rPr>
        <w:t>ת</w:t>
      </w:r>
      <w:proofErr w:type="spellEnd"/>
      <w:r w:rsidR="00E25CE6">
        <w:rPr>
          <w:rFonts w:hint="cs"/>
          <w:rtl/>
        </w:rPr>
        <w:t xml:space="preserve"> את כל הנתונים</w:t>
      </w:r>
      <w:r>
        <w:rPr>
          <w:rFonts w:hint="cs"/>
          <w:rtl/>
        </w:rPr>
        <w:t xml:space="preserve"> </w:t>
      </w:r>
      <w:r w:rsidR="00E25CE6">
        <w:rPr>
          <w:rFonts w:hint="cs"/>
          <w:rtl/>
        </w:rPr>
        <w:t>האלה</w:t>
      </w:r>
      <w:r>
        <w:rPr>
          <w:rFonts w:hint="cs"/>
          <w:rtl/>
        </w:rPr>
        <w:t>?</w:t>
      </w:r>
    </w:p>
    <w:p w:rsidR="00E25CE6" w:rsidRDefault="00E25CE6" w:rsidP="00E25CE6">
      <w:pPr>
        <w:rPr>
          <w:rtl/>
        </w:rPr>
      </w:pPr>
    </w:p>
    <w:bookmarkStart w:id="1268" w:name="_ETM_Q1_12809000" w:displacedByCustomXml="next"/>
    <w:bookmarkEnd w:id="1268" w:displacedByCustomXml="next"/>
    <w:sdt>
      <w:sdtPr>
        <w:rPr>
          <w:rFonts w:hint="cs"/>
          <w:rtl/>
        </w:rPr>
        <w:alias w:val="אורח"/>
        <w:tag w:val="&lt;ID&gt;844424&lt;/ID&gt;&lt;Name&gt;שי עגמי ליבוביץ&lt;/Name&gt;&lt;Data&gt;שי עגמי ליבוביץ&lt;/Data&gt;&lt;Shortcut&gt;שיעג&lt;/Shortcut&gt;&lt;Title&gt;מנהל תחום טיוב רגולציה, משרד ראש הממשלה&lt;/Title&gt;"/>
        <w:id w:val="1693491226"/>
        <w:placeholder>
          <w:docPart w:val="DefaultPlaceholder_-1854013440"/>
        </w:placeholder>
      </w:sdtPr>
      <w:sdtEndPr/>
      <w:sdtContent>
        <w:p w:rsidR="007472DF" w:rsidRDefault="007472DF" w:rsidP="007472DF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שי </w:t>
          </w:r>
          <w:proofErr w:type="spellStart"/>
          <w:r>
            <w:rPr>
              <w:rtl/>
            </w:rPr>
            <w:t>עגמי</w:t>
          </w:r>
          <w:proofErr w:type="spellEnd"/>
          <w:r>
            <w:rPr>
              <w:rtl/>
            </w:rPr>
            <w:t xml:space="preserve"> </w:t>
          </w:r>
          <w:proofErr w:type="spellStart"/>
          <w:r>
            <w:rPr>
              <w:rtl/>
            </w:rPr>
            <w:t>ליבוביץ</w:t>
          </w:r>
          <w:proofErr w:type="spellEnd"/>
          <w:r>
            <w:rPr>
              <w:rtl/>
            </w:rPr>
            <w:t>:</w:t>
          </w:r>
        </w:p>
      </w:sdtContent>
    </w:sdt>
    <w:p w:rsidR="007472DF" w:rsidRDefault="007472DF" w:rsidP="007472DF">
      <w:pPr>
        <w:pStyle w:val="KeepWithNext"/>
        <w:rPr>
          <w:rtl/>
        </w:rPr>
      </w:pPr>
    </w:p>
    <w:p w:rsidR="00E25CE6" w:rsidRDefault="007472DF" w:rsidP="007472DF">
      <w:pPr>
        <w:rPr>
          <w:rtl/>
        </w:rPr>
      </w:pPr>
      <w:r>
        <w:rPr>
          <w:rFonts w:hint="cs"/>
          <w:rtl/>
        </w:rPr>
        <w:t xml:space="preserve">יש מצב שהוספנו - - </w:t>
      </w:r>
    </w:p>
    <w:p w:rsidR="00E25CE6" w:rsidRDefault="00E25CE6" w:rsidP="00E25CE6">
      <w:pPr>
        <w:rPr>
          <w:rtl/>
        </w:rPr>
      </w:pPr>
    </w:p>
    <w:bookmarkStart w:id="1269" w:name="_ETM_Q1_12808000" w:displacedByCustomXml="next"/>
    <w:bookmarkEnd w:id="1269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577867855"/>
        <w:placeholder>
          <w:docPart w:val="DefaultPlaceholder_-1854013440"/>
        </w:placeholder>
      </w:sdtPr>
      <w:sdtEndPr/>
      <w:sdtContent>
        <w:p w:rsidR="007472DF" w:rsidRDefault="007472DF" w:rsidP="007472DF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7472DF" w:rsidRDefault="007472DF" w:rsidP="007472DF">
      <w:pPr>
        <w:pStyle w:val="KeepWithNext"/>
        <w:rPr>
          <w:rtl/>
        </w:rPr>
      </w:pPr>
    </w:p>
    <w:p w:rsidR="00E25CE6" w:rsidRDefault="007472DF" w:rsidP="00E25CE6">
      <w:pPr>
        <w:rPr>
          <w:rtl/>
        </w:rPr>
      </w:pPr>
      <w:r>
        <w:rPr>
          <w:rFonts w:hint="cs"/>
          <w:rtl/>
        </w:rPr>
        <w:t>וזה קורה, או שזו אות מת</w:t>
      </w:r>
      <w:r w:rsidR="00E25CE6">
        <w:rPr>
          <w:rFonts w:hint="cs"/>
          <w:rtl/>
        </w:rPr>
        <w:t>ה</w:t>
      </w:r>
      <w:r>
        <w:rPr>
          <w:rFonts w:hint="cs"/>
          <w:rtl/>
        </w:rPr>
        <w:t>?</w:t>
      </w:r>
    </w:p>
    <w:p w:rsidR="00E25CE6" w:rsidRDefault="00E25CE6" w:rsidP="00E25CE6">
      <w:pPr>
        <w:rPr>
          <w:rtl/>
        </w:rPr>
      </w:pPr>
    </w:p>
    <w:bookmarkStart w:id="1270" w:name="_ETM_Q1_12813000" w:displacedByCustomXml="next"/>
    <w:bookmarkEnd w:id="1270" w:displacedByCustomXml="next"/>
    <w:sdt>
      <w:sdtPr>
        <w:rPr>
          <w:rFonts w:hint="cs"/>
          <w:rtl/>
        </w:rPr>
        <w:alias w:val="אורח"/>
        <w:tag w:val="&lt;ID&gt;844424&lt;/ID&gt;&lt;Name&gt;שי עגמי ליבוביץ&lt;/Name&gt;&lt;Data&gt;שי עגמי ליבוביץ&lt;/Data&gt;&lt;Shortcut&gt;שיעג&lt;/Shortcut&gt;&lt;Title&gt;מנהל תחום טיוב רגולציה, משרד ראש הממשלה&lt;/Title&gt;"/>
        <w:id w:val="-878699565"/>
        <w:placeholder>
          <w:docPart w:val="DefaultPlaceholder_-1854013440"/>
        </w:placeholder>
      </w:sdtPr>
      <w:sdtEndPr/>
      <w:sdtContent>
        <w:p w:rsidR="007472DF" w:rsidRDefault="007472DF" w:rsidP="007472DF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שי </w:t>
          </w:r>
          <w:proofErr w:type="spellStart"/>
          <w:r>
            <w:rPr>
              <w:rtl/>
            </w:rPr>
            <w:t>עגמי</w:t>
          </w:r>
          <w:proofErr w:type="spellEnd"/>
          <w:r>
            <w:rPr>
              <w:rtl/>
            </w:rPr>
            <w:t xml:space="preserve"> </w:t>
          </w:r>
          <w:proofErr w:type="spellStart"/>
          <w:r>
            <w:rPr>
              <w:rtl/>
            </w:rPr>
            <w:t>ליבוביץ</w:t>
          </w:r>
          <w:proofErr w:type="spellEnd"/>
          <w:r>
            <w:rPr>
              <w:rtl/>
            </w:rPr>
            <w:t>:</w:t>
          </w:r>
        </w:p>
      </w:sdtContent>
    </w:sdt>
    <w:p w:rsidR="007472DF" w:rsidRDefault="007472DF" w:rsidP="007472DF">
      <w:pPr>
        <w:pStyle w:val="KeepWithNext"/>
        <w:rPr>
          <w:rtl/>
        </w:rPr>
      </w:pPr>
    </w:p>
    <w:p w:rsidR="00E25CE6" w:rsidRDefault="00E25CE6" w:rsidP="007472DF">
      <w:pPr>
        <w:rPr>
          <w:rtl/>
        </w:rPr>
      </w:pPr>
      <w:r>
        <w:rPr>
          <w:rFonts w:hint="cs"/>
          <w:rtl/>
        </w:rPr>
        <w:t>אני לא יודע</w:t>
      </w:r>
      <w:r w:rsidR="007472DF">
        <w:rPr>
          <w:rFonts w:hint="cs"/>
          <w:rtl/>
        </w:rPr>
        <w:t xml:space="preserve"> </w:t>
      </w:r>
      <w:bookmarkStart w:id="1271" w:name="_ETM_Q1_12816000"/>
      <w:bookmarkEnd w:id="1271"/>
      <w:r w:rsidR="007472DF">
        <w:rPr>
          <w:rFonts w:hint="cs"/>
          <w:rtl/>
        </w:rPr>
        <w:t>אם זה קורה או לא קורה. לא התכוננו לזה. אני לא יוד</w:t>
      </w:r>
      <w:r>
        <w:rPr>
          <w:rFonts w:hint="cs"/>
          <w:rtl/>
        </w:rPr>
        <w:t>ע להגיד לך.</w:t>
      </w:r>
    </w:p>
    <w:p w:rsidR="00E25CE6" w:rsidRDefault="00E25CE6" w:rsidP="00E25CE6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864749820"/>
        <w:placeholder>
          <w:docPart w:val="DefaultPlaceholder_-1854013440"/>
        </w:placeholder>
      </w:sdtPr>
      <w:sdtEndPr/>
      <w:sdtContent>
        <w:p w:rsidR="007472DF" w:rsidRDefault="007472DF" w:rsidP="007472DF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7472DF" w:rsidRDefault="007472DF" w:rsidP="007472DF">
      <w:pPr>
        <w:pStyle w:val="KeepWithNext"/>
        <w:rPr>
          <w:rtl/>
        </w:rPr>
      </w:pPr>
    </w:p>
    <w:p w:rsidR="00E25CE6" w:rsidRDefault="007472DF" w:rsidP="007472DF">
      <w:pPr>
        <w:rPr>
          <w:rtl/>
        </w:rPr>
      </w:pPr>
      <w:r>
        <w:rPr>
          <w:rFonts w:hint="cs"/>
          <w:rtl/>
        </w:rPr>
        <w:t>הדבר היחידי שאני מבין מפה,</w:t>
      </w:r>
      <w:r w:rsidR="00E25CE6">
        <w:rPr>
          <w:rFonts w:hint="cs"/>
          <w:rtl/>
        </w:rPr>
        <w:t xml:space="preserve"> והשאלה שלך</w:t>
      </w:r>
      <w:r>
        <w:rPr>
          <w:rFonts w:hint="cs"/>
          <w:rtl/>
        </w:rPr>
        <w:t xml:space="preserve"> </w:t>
      </w:r>
      <w:bookmarkStart w:id="1272" w:name="_ETM_Q1_12844000"/>
      <w:bookmarkEnd w:id="1272"/>
      <w:r w:rsidR="00E25CE6">
        <w:rPr>
          <w:rFonts w:hint="cs"/>
          <w:rtl/>
        </w:rPr>
        <w:t xml:space="preserve">טובה, זה </w:t>
      </w:r>
      <w:r>
        <w:rPr>
          <w:rFonts w:hint="cs"/>
          <w:rtl/>
        </w:rPr>
        <w:t>ש</w:t>
      </w:r>
      <w:r w:rsidR="00E25CE6">
        <w:rPr>
          <w:rFonts w:hint="cs"/>
          <w:rtl/>
        </w:rPr>
        <w:t>מי שה</w:t>
      </w:r>
      <w:r>
        <w:rPr>
          <w:rFonts w:hint="cs"/>
          <w:rtl/>
        </w:rPr>
        <w:t>כ</w:t>
      </w:r>
      <w:r w:rsidR="00E25CE6">
        <w:rPr>
          <w:rFonts w:hint="cs"/>
          <w:rtl/>
        </w:rPr>
        <w:t>ניס את הסעיף הז</w:t>
      </w:r>
      <w:r>
        <w:rPr>
          <w:rFonts w:hint="cs"/>
          <w:rtl/>
        </w:rPr>
        <w:t>ה</w:t>
      </w:r>
      <w:r w:rsidR="00E25CE6">
        <w:rPr>
          <w:rFonts w:hint="cs"/>
          <w:rtl/>
        </w:rPr>
        <w:t xml:space="preserve"> </w:t>
      </w:r>
      <w:r w:rsidR="00B10201">
        <w:rPr>
          <w:rFonts w:hint="cs"/>
          <w:rtl/>
        </w:rPr>
        <w:t>ורוצה ומתכוון שזה יקרה,</w:t>
      </w:r>
      <w:r>
        <w:rPr>
          <w:rFonts w:hint="cs"/>
          <w:rtl/>
        </w:rPr>
        <w:t xml:space="preserve"> צריך גם למצוא נוהל איך </w:t>
      </w:r>
      <w:bookmarkStart w:id="1273" w:name="_ETM_Q1_12852000"/>
      <w:bookmarkEnd w:id="1273"/>
      <w:r>
        <w:rPr>
          <w:rFonts w:hint="cs"/>
          <w:rtl/>
        </w:rPr>
        <w:t>זה יקרה, כי אחרת זה יישאר פה בחוק</w:t>
      </w:r>
      <w:r w:rsidR="00B10201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אף </w:t>
      </w:r>
      <w:bookmarkStart w:id="1274" w:name="_ETM_Q1_12853000"/>
      <w:bookmarkEnd w:id="1274"/>
      <w:r>
        <w:rPr>
          <w:rFonts w:hint="cs"/>
          <w:rtl/>
        </w:rPr>
        <w:t xml:space="preserve">אחד לא יבדוק ולא יקים. </w:t>
      </w:r>
      <w:r w:rsidR="00E25CE6">
        <w:rPr>
          <w:rFonts w:hint="cs"/>
          <w:rtl/>
        </w:rPr>
        <w:t>מכיוון שאני לא</w:t>
      </w:r>
      <w:r>
        <w:rPr>
          <w:rFonts w:hint="cs"/>
          <w:rtl/>
        </w:rPr>
        <w:t xml:space="preserve"> מוטרד מזה יותר מידי</w:t>
      </w:r>
      <w:r w:rsidR="00E25CE6">
        <w:rPr>
          <w:rFonts w:hint="cs"/>
          <w:rtl/>
        </w:rPr>
        <w:t xml:space="preserve">, </w:t>
      </w:r>
      <w:bookmarkStart w:id="1275" w:name="_ETM_Q1_12859000"/>
      <w:bookmarkEnd w:id="1275"/>
      <w:r w:rsidR="00E25CE6">
        <w:rPr>
          <w:rFonts w:hint="cs"/>
          <w:rtl/>
        </w:rPr>
        <w:t xml:space="preserve">תעשו מה שאתם רוצים. </w:t>
      </w:r>
    </w:p>
    <w:p w:rsidR="00E25CE6" w:rsidRDefault="00E25CE6" w:rsidP="00E25CE6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תומר רוזנר&lt;/Name&gt;&lt;Data&gt;תומר רוזנר&lt;/Data&gt;&lt;Shortcut&gt;תורו&lt;/Shortcut&gt;&lt;MemberID&gt;&lt;/MemberID&gt;"/>
        <w:id w:val="-1476977741"/>
        <w:placeholder>
          <w:docPart w:val="DefaultPlaceholder_-1854013440"/>
        </w:placeholder>
      </w:sdtPr>
      <w:sdtEndPr/>
      <w:sdtContent>
        <w:p w:rsidR="007472DF" w:rsidRDefault="007472DF" w:rsidP="007472DF">
          <w:pPr>
            <w:pStyle w:val="a4"/>
            <w:keepNext/>
            <w:rPr>
              <w:rtl/>
            </w:rPr>
          </w:pPr>
          <w:r>
            <w:rPr>
              <w:rtl/>
            </w:rPr>
            <w:t>תומר רוזנר:</w:t>
          </w:r>
        </w:p>
      </w:sdtContent>
    </w:sdt>
    <w:p w:rsidR="007472DF" w:rsidRDefault="007472DF" w:rsidP="007472DF">
      <w:pPr>
        <w:pStyle w:val="KeepWithNext"/>
        <w:rPr>
          <w:rtl/>
        </w:rPr>
      </w:pPr>
    </w:p>
    <w:p w:rsidR="00E25CE6" w:rsidRDefault="00E25CE6" w:rsidP="007472DF">
      <w:pPr>
        <w:rPr>
          <w:rtl/>
        </w:rPr>
      </w:pPr>
      <w:bookmarkStart w:id="1276" w:name="_ETM_Q1_12863000"/>
      <w:bookmarkEnd w:id="1276"/>
      <w:r>
        <w:rPr>
          <w:rFonts w:hint="cs"/>
          <w:rtl/>
        </w:rPr>
        <w:t>יש מספר חוקים ש</w:t>
      </w:r>
      <w:r w:rsidR="007472DF">
        <w:rPr>
          <w:rFonts w:hint="cs"/>
          <w:rtl/>
        </w:rPr>
        <w:t>בהם יש הפניה להשתתפות במכרזים,</w:t>
      </w:r>
      <w:r>
        <w:rPr>
          <w:rFonts w:hint="cs"/>
          <w:rtl/>
        </w:rPr>
        <w:t xml:space="preserve"> </w:t>
      </w:r>
      <w:r w:rsidR="007472DF">
        <w:rPr>
          <w:rFonts w:hint="cs"/>
          <w:rtl/>
        </w:rPr>
        <w:t>לכך שלא הורשע בעביר</w:t>
      </w:r>
      <w:bookmarkStart w:id="1277" w:name="_ETM_Q1_12866000"/>
      <w:bookmarkEnd w:id="1277"/>
      <w:r w:rsidR="007472DF">
        <w:rPr>
          <w:rFonts w:hint="cs"/>
          <w:rtl/>
        </w:rPr>
        <w:t xml:space="preserve">ה על חוק שכר מינימום, </w:t>
      </w:r>
      <w:bookmarkStart w:id="1278" w:name="_ETM_Q1_12871000"/>
      <w:bookmarkEnd w:id="1278"/>
      <w:r w:rsidR="007472DF">
        <w:rPr>
          <w:rFonts w:hint="cs"/>
          <w:rtl/>
        </w:rPr>
        <w:t>שלא הורשע בע</w:t>
      </w:r>
      <w:bookmarkStart w:id="1279" w:name="_ETM_Q1_12870000"/>
      <w:bookmarkEnd w:id="1279"/>
      <w:r w:rsidR="007472DF">
        <w:rPr>
          <w:rFonts w:hint="cs"/>
          <w:rtl/>
        </w:rPr>
        <w:t xml:space="preserve">בירה על חוק - - </w:t>
      </w:r>
    </w:p>
    <w:p w:rsidR="00E25CE6" w:rsidRDefault="00E25CE6" w:rsidP="00E25CE6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895350529"/>
        <w:placeholder>
          <w:docPart w:val="DefaultPlaceholder_-1854013440"/>
        </w:placeholder>
      </w:sdtPr>
      <w:sdtEndPr/>
      <w:sdtContent>
        <w:p w:rsidR="007472DF" w:rsidRDefault="007472DF" w:rsidP="007472DF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7472DF" w:rsidRDefault="007472DF" w:rsidP="007472DF">
      <w:pPr>
        <w:pStyle w:val="KeepWithNext"/>
        <w:rPr>
          <w:rtl/>
        </w:rPr>
      </w:pPr>
    </w:p>
    <w:p w:rsidR="00E25CE6" w:rsidRDefault="00E25CE6" w:rsidP="00E25CE6">
      <w:pPr>
        <w:rPr>
          <w:rtl/>
        </w:rPr>
      </w:pPr>
      <w:r>
        <w:rPr>
          <w:rFonts w:hint="cs"/>
          <w:rtl/>
        </w:rPr>
        <w:t>מישהו בודק את זה</w:t>
      </w:r>
      <w:r w:rsidR="007472DF">
        <w:rPr>
          <w:rFonts w:hint="cs"/>
          <w:rtl/>
        </w:rPr>
        <w:t>?</w:t>
      </w:r>
    </w:p>
    <w:p w:rsidR="00E25CE6" w:rsidRDefault="00E25CE6" w:rsidP="00E25CE6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תומר רוזנר&lt;/Name&gt;&lt;Data&gt;תומר רוזנר&lt;/Data&gt;&lt;Shortcut&gt;תורו&lt;/Shortcut&gt;&lt;MemberID&gt;&lt;/MemberID&gt;"/>
        <w:id w:val="-797373932"/>
        <w:placeholder>
          <w:docPart w:val="DefaultPlaceholder_-1854013440"/>
        </w:placeholder>
      </w:sdtPr>
      <w:sdtEndPr/>
      <w:sdtContent>
        <w:p w:rsidR="007472DF" w:rsidRDefault="007472DF" w:rsidP="007472DF">
          <w:pPr>
            <w:pStyle w:val="a4"/>
            <w:keepNext/>
            <w:rPr>
              <w:rtl/>
            </w:rPr>
          </w:pPr>
          <w:r>
            <w:rPr>
              <w:rtl/>
            </w:rPr>
            <w:t>תומר רוזנר:</w:t>
          </w:r>
        </w:p>
      </w:sdtContent>
    </w:sdt>
    <w:p w:rsidR="007472DF" w:rsidRDefault="007472DF" w:rsidP="007472DF">
      <w:pPr>
        <w:pStyle w:val="KeepWithNext"/>
        <w:rPr>
          <w:rtl/>
        </w:rPr>
      </w:pPr>
    </w:p>
    <w:p w:rsidR="00E25CE6" w:rsidRDefault="007472DF" w:rsidP="007472DF">
      <w:pPr>
        <w:rPr>
          <w:rtl/>
        </w:rPr>
      </w:pPr>
      <w:r>
        <w:rPr>
          <w:rFonts w:hint="cs"/>
          <w:rtl/>
        </w:rPr>
        <w:t>אתה מגיש תצהיר.</w:t>
      </w:r>
    </w:p>
    <w:p w:rsidR="00E25CE6" w:rsidRDefault="00E25CE6" w:rsidP="007472DF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04187192"/>
        <w:placeholder>
          <w:docPart w:val="DefaultPlaceholder_-1854013440"/>
        </w:placeholder>
      </w:sdtPr>
      <w:sdtEndPr/>
      <w:sdtContent>
        <w:p w:rsidR="007472DF" w:rsidRDefault="007472DF" w:rsidP="007472DF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7472DF" w:rsidRDefault="007472DF" w:rsidP="007472DF">
      <w:pPr>
        <w:pStyle w:val="KeepWithNext"/>
        <w:rPr>
          <w:rtl/>
        </w:rPr>
      </w:pPr>
    </w:p>
    <w:p w:rsidR="007472DF" w:rsidRDefault="007472DF" w:rsidP="007472DF">
      <w:pPr>
        <w:rPr>
          <w:rtl/>
        </w:rPr>
      </w:pPr>
      <w:r>
        <w:rPr>
          <w:rFonts w:hint="cs"/>
          <w:rtl/>
        </w:rPr>
        <w:t>יש מי שבודק את זה?</w:t>
      </w:r>
    </w:p>
    <w:p w:rsidR="007472DF" w:rsidRDefault="007472DF" w:rsidP="007472DF">
      <w:pPr>
        <w:rPr>
          <w:rtl/>
        </w:rPr>
      </w:pPr>
    </w:p>
    <w:bookmarkStart w:id="1280" w:name="_ETM_Q1_12876000" w:displacedByCustomXml="next"/>
    <w:bookmarkEnd w:id="1280" w:displacedByCustomXml="next"/>
    <w:sdt>
      <w:sdtPr>
        <w:rPr>
          <w:rFonts w:hint="cs"/>
          <w:rtl/>
        </w:rPr>
        <w:alias w:val="דובר"/>
        <w:tag w:val="&lt;ID&gt;0&lt;/ID&gt;&lt;Name&gt;תומר רוזנר&lt;/Name&gt;&lt;Data&gt;תומר רוזנר&lt;/Data&gt;&lt;Shortcut&gt;תורו&lt;/Shortcut&gt;&lt;MemberID&gt;&lt;/MemberID&gt;"/>
        <w:id w:val="1301890894"/>
        <w:placeholder>
          <w:docPart w:val="DefaultPlaceholder_-1854013440"/>
        </w:placeholder>
      </w:sdtPr>
      <w:sdtEndPr/>
      <w:sdtContent>
        <w:p w:rsidR="007472DF" w:rsidRDefault="007472DF" w:rsidP="007472DF">
          <w:pPr>
            <w:pStyle w:val="a4"/>
            <w:keepNext/>
            <w:rPr>
              <w:rtl/>
            </w:rPr>
          </w:pPr>
          <w:r>
            <w:rPr>
              <w:rtl/>
            </w:rPr>
            <w:t>תומר רוזנר:</w:t>
          </w:r>
        </w:p>
      </w:sdtContent>
    </w:sdt>
    <w:p w:rsidR="007472DF" w:rsidRDefault="007472DF" w:rsidP="007472DF">
      <w:pPr>
        <w:pStyle w:val="KeepWithNext"/>
        <w:rPr>
          <w:rtl/>
        </w:rPr>
      </w:pPr>
    </w:p>
    <w:p w:rsidR="007472DF" w:rsidRDefault="007472DF" w:rsidP="007472DF">
      <w:pPr>
        <w:rPr>
          <w:rtl/>
        </w:rPr>
      </w:pPr>
      <w:r>
        <w:rPr>
          <w:rFonts w:hint="cs"/>
          <w:rtl/>
        </w:rPr>
        <w:t>לא.</w:t>
      </w:r>
    </w:p>
    <w:p w:rsidR="007472DF" w:rsidRDefault="007472DF" w:rsidP="007472DF">
      <w:pPr>
        <w:ind w:firstLine="0"/>
        <w:rPr>
          <w:rtl/>
        </w:rPr>
      </w:pPr>
    </w:p>
    <w:bookmarkStart w:id="1281" w:name="_ETM_Q1_12880000" w:displacedByCustomXml="next"/>
    <w:bookmarkEnd w:id="1281" w:displacedByCustomXml="next"/>
    <w:sdt>
      <w:sdtPr>
        <w:rPr>
          <w:rFonts w:hint="cs"/>
          <w:rtl/>
        </w:rPr>
        <w:alias w:val="אורח"/>
        <w:tag w:val="&lt;ID&gt;846598&lt;/ID&gt;&lt;Name&gt;טל ימיני&lt;/Name&gt;&lt;Data&gt;טל ימיני&lt;/Data&gt;&lt;Shortcut&gt;טלימ&lt;/Shortcut&gt;&lt;Title&gt;ע' רח&quot;ט אבטחה, המשרד לביטחון פנים&lt;/Title&gt;"/>
        <w:id w:val="-271089975"/>
        <w:placeholder>
          <w:docPart w:val="DefaultPlaceholder_-1854013440"/>
        </w:placeholder>
      </w:sdtPr>
      <w:sdtEndPr/>
      <w:sdtContent>
        <w:p w:rsidR="007472DF" w:rsidRDefault="007472DF" w:rsidP="007472DF">
          <w:pPr>
            <w:pStyle w:val="af9"/>
            <w:keepNext/>
            <w:rPr>
              <w:rtl/>
            </w:rPr>
          </w:pPr>
          <w:r>
            <w:rPr>
              <w:rtl/>
            </w:rPr>
            <w:t>טל ימיני:</w:t>
          </w:r>
        </w:p>
      </w:sdtContent>
    </w:sdt>
    <w:p w:rsidR="007472DF" w:rsidRDefault="007472DF" w:rsidP="007472DF">
      <w:pPr>
        <w:pStyle w:val="KeepWithNext"/>
        <w:rPr>
          <w:rtl/>
        </w:rPr>
      </w:pPr>
    </w:p>
    <w:p w:rsidR="00E25CE6" w:rsidRDefault="007472DF" w:rsidP="00E25CE6">
      <w:pPr>
        <w:rPr>
          <w:rtl/>
        </w:rPr>
      </w:pPr>
      <w:r>
        <w:rPr>
          <w:rFonts w:hint="cs"/>
          <w:rtl/>
        </w:rPr>
        <w:t>עזוב אם מישהו</w:t>
      </w:r>
      <w:bookmarkStart w:id="1282" w:name="_ETM_Q1_12883000"/>
      <w:bookmarkEnd w:id="1282"/>
      <w:r>
        <w:rPr>
          <w:rFonts w:hint="cs"/>
          <w:rtl/>
        </w:rPr>
        <w:t xml:space="preserve"> בודק. תומר, יש מאגר מידע שאפשר לבדוק?</w:t>
      </w:r>
    </w:p>
    <w:p w:rsidR="00E25CE6" w:rsidRDefault="00E25CE6" w:rsidP="00E25CE6">
      <w:pPr>
        <w:rPr>
          <w:rtl/>
        </w:rPr>
      </w:pPr>
    </w:p>
    <w:bookmarkStart w:id="1283" w:name="_ETM_Q1_12893000" w:displacedByCustomXml="next"/>
    <w:bookmarkEnd w:id="1283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149168984"/>
        <w:placeholder>
          <w:docPart w:val="DefaultPlaceholder_-1854013440"/>
        </w:placeholder>
      </w:sdtPr>
      <w:sdtEndPr/>
      <w:sdtContent>
        <w:p w:rsidR="007472DF" w:rsidRDefault="007472DF" w:rsidP="007472DF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7472DF" w:rsidRDefault="007472DF" w:rsidP="007472DF">
      <w:pPr>
        <w:pStyle w:val="KeepWithNext"/>
        <w:rPr>
          <w:rtl/>
        </w:rPr>
      </w:pPr>
    </w:p>
    <w:p w:rsidR="00E25CE6" w:rsidRDefault="00E25CE6" w:rsidP="00E25CE6">
      <w:pPr>
        <w:rPr>
          <w:rtl/>
        </w:rPr>
      </w:pPr>
      <w:r>
        <w:rPr>
          <w:rFonts w:hint="cs"/>
          <w:rtl/>
        </w:rPr>
        <w:t>אין</w:t>
      </w:r>
    </w:p>
    <w:p w:rsidR="00E25CE6" w:rsidRDefault="00E25CE6" w:rsidP="007472DF">
      <w:pPr>
        <w:ind w:firstLine="0"/>
        <w:rPr>
          <w:rtl/>
        </w:rPr>
      </w:pPr>
    </w:p>
    <w:bookmarkStart w:id="1284" w:name="_ETM_Q1_12897000" w:displacedByCustomXml="next"/>
    <w:bookmarkEnd w:id="1284" w:displacedByCustomXml="next"/>
    <w:sdt>
      <w:sdtPr>
        <w:rPr>
          <w:rFonts w:hint="cs"/>
          <w:rtl/>
        </w:rPr>
        <w:alias w:val="אורח"/>
        <w:tag w:val="&lt;ID&gt;713772&lt;/ID&gt;&lt;Name&gt;מירה סלומון&lt;/Name&gt;&lt;Data&gt;מירה סלומון&lt;/Data&gt;&lt;Shortcut&gt;מיסל&lt;/Shortcut&gt;&lt;Title&gt;מנהלת מח' משפט, מרכז השלטון המקומי&lt;/Title&gt;"/>
        <w:id w:val="-1945138589"/>
        <w:placeholder>
          <w:docPart w:val="DefaultPlaceholder_-1854013440"/>
        </w:placeholder>
      </w:sdtPr>
      <w:sdtEndPr/>
      <w:sdtContent>
        <w:p w:rsidR="007472DF" w:rsidRDefault="007472DF" w:rsidP="007472DF">
          <w:pPr>
            <w:pStyle w:val="af9"/>
            <w:keepNext/>
            <w:rPr>
              <w:rtl/>
            </w:rPr>
          </w:pPr>
          <w:r>
            <w:rPr>
              <w:rtl/>
            </w:rPr>
            <w:t>מירה סלומון:</w:t>
          </w:r>
        </w:p>
      </w:sdtContent>
    </w:sdt>
    <w:p w:rsidR="007472DF" w:rsidRDefault="007472DF" w:rsidP="007472DF">
      <w:pPr>
        <w:pStyle w:val="KeepWithNext"/>
        <w:rPr>
          <w:rtl/>
        </w:rPr>
      </w:pPr>
    </w:p>
    <w:p w:rsidR="00E25CE6" w:rsidRDefault="007472DF" w:rsidP="007472DF">
      <w:pPr>
        <w:rPr>
          <w:rtl/>
        </w:rPr>
      </w:pPr>
      <w:r>
        <w:rPr>
          <w:rFonts w:hint="cs"/>
          <w:rtl/>
        </w:rPr>
        <w:t xml:space="preserve">סעיף 8 לחוק המרשם הפלילי </w:t>
      </w:r>
      <w:bookmarkStart w:id="1285" w:name="_ETM_Q1_12899000"/>
      <w:bookmarkEnd w:id="1285"/>
      <w:r>
        <w:rPr>
          <w:rFonts w:hint="cs"/>
          <w:rtl/>
        </w:rPr>
        <w:t>מ</w:t>
      </w:r>
      <w:r w:rsidR="00E25CE6">
        <w:rPr>
          <w:rFonts w:hint="cs"/>
          <w:rtl/>
        </w:rPr>
        <w:t xml:space="preserve">אפשר לקבל מידע במהלך </w:t>
      </w:r>
      <w:r>
        <w:rPr>
          <w:rFonts w:hint="cs"/>
          <w:rtl/>
        </w:rPr>
        <w:t xml:space="preserve">מכרז </w:t>
      </w:r>
      <w:r w:rsidR="00E25CE6">
        <w:rPr>
          <w:rFonts w:hint="cs"/>
          <w:rtl/>
        </w:rPr>
        <w:t xml:space="preserve">על עבירות </w:t>
      </w:r>
      <w:r>
        <w:rPr>
          <w:rFonts w:hint="cs"/>
          <w:rtl/>
        </w:rPr>
        <w:t>-</w:t>
      </w:r>
      <w:bookmarkStart w:id="1286" w:name="_ETM_Q1_12904000"/>
      <w:bookmarkEnd w:id="1286"/>
      <w:r>
        <w:rPr>
          <w:rFonts w:hint="cs"/>
          <w:rtl/>
        </w:rPr>
        <w:t xml:space="preserve"> - </w:t>
      </w:r>
    </w:p>
    <w:p w:rsidR="007472DF" w:rsidRDefault="007472DF" w:rsidP="007472DF">
      <w:pPr>
        <w:rPr>
          <w:rtl/>
        </w:rPr>
      </w:pPr>
    </w:p>
    <w:bookmarkStart w:id="1287" w:name="_ETM_Q1_12902000" w:displacedByCustomXml="next"/>
    <w:bookmarkEnd w:id="1287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679501986"/>
        <w:placeholder>
          <w:docPart w:val="DefaultPlaceholder_-1854013440"/>
        </w:placeholder>
      </w:sdtPr>
      <w:sdtEndPr/>
      <w:sdtContent>
        <w:p w:rsidR="007472DF" w:rsidRDefault="007472DF" w:rsidP="007472DF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7472DF" w:rsidRDefault="007472DF" w:rsidP="007472DF">
      <w:pPr>
        <w:pStyle w:val="KeepWithNext"/>
        <w:rPr>
          <w:rtl/>
        </w:rPr>
      </w:pPr>
    </w:p>
    <w:p w:rsidR="00E25CE6" w:rsidRDefault="00E25CE6" w:rsidP="00990199">
      <w:pPr>
        <w:rPr>
          <w:rtl/>
        </w:rPr>
      </w:pPr>
      <w:r>
        <w:rPr>
          <w:rFonts w:hint="cs"/>
          <w:rtl/>
        </w:rPr>
        <w:t>אנחנו לא בחוק המכרזים. אני אומר לממשל</w:t>
      </w:r>
      <w:r w:rsidR="007472DF">
        <w:rPr>
          <w:rFonts w:hint="cs"/>
          <w:rtl/>
        </w:rPr>
        <w:t>ה</w:t>
      </w:r>
      <w:r>
        <w:rPr>
          <w:rFonts w:hint="cs"/>
          <w:rtl/>
        </w:rPr>
        <w:t xml:space="preserve">, </w:t>
      </w:r>
      <w:r w:rsidR="007472DF">
        <w:rPr>
          <w:rFonts w:hint="cs"/>
          <w:rtl/>
        </w:rPr>
        <w:t>אנחנו נשאיר את זה, אבל</w:t>
      </w:r>
      <w:r>
        <w:rPr>
          <w:rFonts w:hint="cs"/>
          <w:rtl/>
        </w:rPr>
        <w:t xml:space="preserve"> בין זה לבין המציאות לא יהיה</w:t>
      </w:r>
      <w:r w:rsidR="007472DF">
        <w:rPr>
          <w:rFonts w:hint="cs"/>
          <w:rtl/>
        </w:rPr>
        <w:t xml:space="preserve"> כלום אם לא תעשו משהו</w:t>
      </w:r>
      <w:r>
        <w:rPr>
          <w:rFonts w:hint="cs"/>
          <w:rtl/>
        </w:rPr>
        <w:t xml:space="preserve">. </w:t>
      </w:r>
      <w:r w:rsidR="007472DF">
        <w:rPr>
          <w:rFonts w:hint="cs"/>
          <w:rtl/>
        </w:rPr>
        <w:t>אני</w:t>
      </w:r>
      <w:r>
        <w:rPr>
          <w:rFonts w:hint="cs"/>
          <w:rtl/>
        </w:rPr>
        <w:t xml:space="preserve"> לא רואה סיבה ל</w:t>
      </w:r>
      <w:r w:rsidR="007472DF">
        <w:rPr>
          <w:rFonts w:hint="cs"/>
          <w:rtl/>
        </w:rPr>
        <w:t xml:space="preserve">התייחס לסעיף </w:t>
      </w:r>
      <w:bookmarkStart w:id="1288" w:name="_ETM_Q1_12924000"/>
      <w:bookmarkEnd w:id="1288"/>
      <w:r w:rsidR="00B10201">
        <w:rPr>
          <w:rFonts w:hint="cs"/>
          <w:rtl/>
        </w:rPr>
        <w:t>ה</w:t>
      </w:r>
      <w:r w:rsidR="007472DF">
        <w:rPr>
          <w:rFonts w:hint="cs"/>
          <w:rtl/>
        </w:rPr>
        <w:t>זה</w:t>
      </w:r>
      <w:r w:rsidR="0099019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7472DF">
        <w:rPr>
          <w:rFonts w:hint="cs"/>
          <w:rtl/>
        </w:rPr>
        <w:t>אני לא רואה איך מישהו יעשה עם זה משהו</w:t>
      </w:r>
      <w:bookmarkStart w:id="1289" w:name="_ETM_Q1_12923000"/>
      <w:bookmarkEnd w:id="1289"/>
      <w:r w:rsidR="007472DF">
        <w:rPr>
          <w:rFonts w:hint="cs"/>
          <w:rtl/>
        </w:rPr>
        <w:t>, אבל אם</w:t>
      </w:r>
      <w:r w:rsidR="00990199">
        <w:rPr>
          <w:rFonts w:hint="cs"/>
          <w:rtl/>
        </w:rPr>
        <w:t xml:space="preserve"> הם רוצים את זה -</w:t>
      </w:r>
      <w:r w:rsidR="007472DF">
        <w:rPr>
          <w:rFonts w:hint="cs"/>
          <w:rtl/>
        </w:rPr>
        <w:t xml:space="preserve"> שיישאר. </w:t>
      </w:r>
      <w:r w:rsidR="00990199">
        <w:rPr>
          <w:rFonts w:hint="cs"/>
          <w:rtl/>
        </w:rPr>
        <w:t>מה שכן דיברנו</w:t>
      </w:r>
      <w:r>
        <w:rPr>
          <w:rFonts w:hint="cs"/>
          <w:rtl/>
        </w:rPr>
        <w:t xml:space="preserve"> </w:t>
      </w:r>
      <w:r w:rsidR="00990199">
        <w:rPr>
          <w:rFonts w:hint="cs"/>
          <w:rtl/>
        </w:rPr>
        <w:t>ו</w:t>
      </w:r>
      <w:r>
        <w:rPr>
          <w:rFonts w:hint="cs"/>
          <w:rtl/>
        </w:rPr>
        <w:t xml:space="preserve">התייחסנו </w:t>
      </w:r>
      <w:r w:rsidR="00990199">
        <w:rPr>
          <w:rFonts w:hint="cs"/>
          <w:rtl/>
        </w:rPr>
        <w:t xml:space="preserve">זה </w:t>
      </w:r>
      <w:r>
        <w:rPr>
          <w:rFonts w:hint="cs"/>
          <w:rtl/>
        </w:rPr>
        <w:t>לנו</w:t>
      </w:r>
      <w:r w:rsidR="007472DF">
        <w:rPr>
          <w:rFonts w:hint="cs"/>
          <w:rtl/>
        </w:rPr>
        <w:t>ש</w:t>
      </w:r>
      <w:r>
        <w:rPr>
          <w:rFonts w:hint="cs"/>
          <w:rtl/>
        </w:rPr>
        <w:t>א של</w:t>
      </w:r>
      <w:r w:rsidR="007472DF">
        <w:rPr>
          <w:rFonts w:hint="cs"/>
          <w:rtl/>
        </w:rPr>
        <w:t xml:space="preserve"> </w:t>
      </w:r>
      <w:bookmarkStart w:id="1290" w:name="_ETM_Q1_12929000"/>
      <w:bookmarkEnd w:id="1290"/>
      <w:r>
        <w:rPr>
          <w:rFonts w:hint="cs"/>
          <w:rtl/>
        </w:rPr>
        <w:t>ע</w:t>
      </w:r>
      <w:r w:rsidR="007472DF">
        <w:rPr>
          <w:rFonts w:hint="cs"/>
          <w:rtl/>
        </w:rPr>
        <w:t>ל</w:t>
      </w:r>
      <w:r>
        <w:rPr>
          <w:rFonts w:hint="cs"/>
          <w:rtl/>
        </w:rPr>
        <w:t>ויות נוספ</w:t>
      </w:r>
      <w:r w:rsidR="007472DF">
        <w:rPr>
          <w:rFonts w:hint="cs"/>
          <w:rtl/>
        </w:rPr>
        <w:t>ו</w:t>
      </w:r>
      <w:r>
        <w:rPr>
          <w:rFonts w:hint="cs"/>
          <w:rtl/>
        </w:rPr>
        <w:t xml:space="preserve">ת, האם הרפורמה </w:t>
      </w:r>
      <w:r w:rsidR="007472DF">
        <w:rPr>
          <w:rFonts w:hint="cs"/>
          <w:rtl/>
        </w:rPr>
        <w:t xml:space="preserve">הזאת </w:t>
      </w:r>
      <w:r>
        <w:rPr>
          <w:rFonts w:hint="cs"/>
          <w:rtl/>
        </w:rPr>
        <w:t>דורשת עלויות נוספות</w:t>
      </w:r>
      <w:r w:rsidR="00990199">
        <w:rPr>
          <w:rFonts w:hint="cs"/>
          <w:rtl/>
        </w:rPr>
        <w:t xml:space="preserve"> -</w:t>
      </w:r>
      <w:r w:rsidR="007472DF">
        <w:rPr>
          <w:rFonts w:hint="cs"/>
          <w:rtl/>
        </w:rPr>
        <w:t xml:space="preserve"> </w:t>
      </w:r>
      <w:r w:rsidR="00990199">
        <w:rPr>
          <w:rFonts w:hint="cs"/>
          <w:rtl/>
        </w:rPr>
        <w:t>זה חוב מהישיבה הקודמת בנושא - בנוגע ל</w:t>
      </w:r>
      <w:r w:rsidR="007472DF">
        <w:rPr>
          <w:rFonts w:hint="cs"/>
          <w:rtl/>
        </w:rPr>
        <w:t>משאבים,</w:t>
      </w:r>
      <w:r>
        <w:rPr>
          <w:rFonts w:hint="cs"/>
          <w:rtl/>
        </w:rPr>
        <w:t xml:space="preserve"> האם המשרדים דורשים </w:t>
      </w:r>
      <w:r w:rsidR="007472DF">
        <w:rPr>
          <w:rFonts w:hint="cs"/>
          <w:rtl/>
        </w:rPr>
        <w:t>משאבים לרפ</w:t>
      </w:r>
      <w:r>
        <w:rPr>
          <w:rFonts w:hint="cs"/>
          <w:rtl/>
        </w:rPr>
        <w:t>ו</w:t>
      </w:r>
      <w:r w:rsidR="007472DF">
        <w:rPr>
          <w:rFonts w:hint="cs"/>
          <w:rtl/>
        </w:rPr>
        <w:t>ר</w:t>
      </w:r>
      <w:r>
        <w:rPr>
          <w:rFonts w:hint="cs"/>
          <w:rtl/>
        </w:rPr>
        <w:t>מה הזאת. קיבלתי התייחסו</w:t>
      </w:r>
      <w:r w:rsidR="007472DF">
        <w:rPr>
          <w:rFonts w:hint="cs"/>
          <w:rtl/>
        </w:rPr>
        <w:t>ת</w:t>
      </w:r>
      <w:r w:rsidR="00990199">
        <w:rPr>
          <w:rFonts w:hint="cs"/>
          <w:rtl/>
        </w:rPr>
        <w:t xml:space="preserve">, </w:t>
      </w:r>
      <w:r>
        <w:rPr>
          <w:rFonts w:hint="cs"/>
          <w:rtl/>
        </w:rPr>
        <w:t xml:space="preserve">נדמה לי </w:t>
      </w:r>
      <w:r w:rsidR="007472DF">
        <w:rPr>
          <w:rFonts w:hint="cs"/>
          <w:rtl/>
        </w:rPr>
        <w:t xml:space="preserve">שזה </w:t>
      </w:r>
      <w:bookmarkStart w:id="1291" w:name="_ETM_Q1_12941000"/>
      <w:bookmarkEnd w:id="1291"/>
      <w:r w:rsidR="007472DF">
        <w:rPr>
          <w:rFonts w:hint="cs"/>
          <w:rtl/>
        </w:rPr>
        <w:t xml:space="preserve">היה </w:t>
      </w:r>
      <w:r w:rsidR="00990199">
        <w:rPr>
          <w:rFonts w:hint="cs"/>
          <w:rtl/>
        </w:rPr>
        <w:t xml:space="preserve">ממשרד ראש הממשלה </w:t>
      </w:r>
      <w:r>
        <w:rPr>
          <w:rFonts w:hint="cs"/>
          <w:rtl/>
        </w:rPr>
        <w:t>ש</w:t>
      </w:r>
      <w:r w:rsidR="007472DF">
        <w:rPr>
          <w:rFonts w:hint="cs"/>
          <w:rtl/>
        </w:rPr>
        <w:t>התייחס לכלל המשרדים ו</w:t>
      </w:r>
      <w:r>
        <w:rPr>
          <w:rFonts w:hint="cs"/>
          <w:rtl/>
        </w:rPr>
        <w:t xml:space="preserve">אמר </w:t>
      </w:r>
      <w:r w:rsidR="007472DF">
        <w:rPr>
          <w:rFonts w:hint="cs"/>
          <w:rtl/>
        </w:rPr>
        <w:t>שהם הבינו שלא.</w:t>
      </w:r>
      <w:bookmarkStart w:id="1292" w:name="_ETM_Q1_12953000"/>
      <w:bookmarkEnd w:id="1292"/>
      <w:r w:rsidR="007472DF">
        <w:rPr>
          <w:rFonts w:hint="cs"/>
          <w:rtl/>
        </w:rPr>
        <w:t xml:space="preserve"> </w:t>
      </w:r>
      <w:r>
        <w:rPr>
          <w:rFonts w:hint="cs"/>
          <w:rtl/>
        </w:rPr>
        <w:t>אם מיש</w:t>
      </w:r>
      <w:r w:rsidR="007472DF">
        <w:rPr>
          <w:rFonts w:hint="cs"/>
          <w:rtl/>
        </w:rPr>
        <w:t>ה</w:t>
      </w:r>
      <w:r>
        <w:rPr>
          <w:rFonts w:hint="cs"/>
          <w:rtl/>
        </w:rPr>
        <w:t xml:space="preserve">ו </w:t>
      </w:r>
      <w:r w:rsidR="007472DF">
        <w:rPr>
          <w:rFonts w:hint="cs"/>
          <w:rtl/>
        </w:rPr>
        <w:t>מהמשרדים ח</w:t>
      </w:r>
      <w:r>
        <w:rPr>
          <w:rFonts w:hint="cs"/>
          <w:rtl/>
        </w:rPr>
        <w:t>ו</w:t>
      </w:r>
      <w:r w:rsidR="007472DF">
        <w:rPr>
          <w:rFonts w:hint="cs"/>
          <w:rtl/>
        </w:rPr>
        <w:t>ש</w:t>
      </w:r>
      <w:r>
        <w:rPr>
          <w:rFonts w:hint="cs"/>
          <w:rtl/>
        </w:rPr>
        <w:t>ב שהו</w:t>
      </w:r>
      <w:r w:rsidR="007472DF">
        <w:rPr>
          <w:rFonts w:hint="cs"/>
          <w:rtl/>
        </w:rPr>
        <w:t xml:space="preserve">א </w:t>
      </w:r>
      <w:r>
        <w:rPr>
          <w:rFonts w:hint="cs"/>
          <w:rtl/>
        </w:rPr>
        <w:t xml:space="preserve">צריך תוספת תקציב, זה הזמן. רק נראה מי רוצה. </w:t>
      </w:r>
    </w:p>
    <w:p w:rsidR="00E25CE6" w:rsidRDefault="00E25CE6" w:rsidP="00E25CE6">
      <w:pPr>
        <w:rPr>
          <w:rtl/>
        </w:rPr>
      </w:pPr>
    </w:p>
    <w:bookmarkStart w:id="1293" w:name="_ETM_Q1_12974000" w:displacedByCustomXml="next"/>
    <w:bookmarkEnd w:id="1293" w:displacedByCustomXml="next"/>
    <w:sdt>
      <w:sdtPr>
        <w:rPr>
          <w:rFonts w:hint="cs"/>
          <w:rtl/>
        </w:rPr>
        <w:alias w:val="אורח"/>
        <w:tag w:val="&lt;ID&gt;373988&lt;/ID&gt;&lt;Name&gt;קרן גלאון&lt;/Name&gt;&lt;Data&gt;קרן גלאון&lt;/Data&gt;&lt;Shortcut&gt;קרגל&lt;/Shortcut&gt;&lt;Title&gt;סגנית בכירה ליועמ&quot;ש כב&quot;ה, המשרד לביטחון פנים&lt;/Title&gt;"/>
        <w:id w:val="-321190220"/>
        <w:placeholder>
          <w:docPart w:val="DefaultPlaceholder_-1854013440"/>
        </w:placeholder>
      </w:sdtPr>
      <w:sdtEndPr/>
      <w:sdtContent>
        <w:p w:rsidR="00990199" w:rsidRDefault="00990199" w:rsidP="00990199">
          <w:pPr>
            <w:pStyle w:val="af9"/>
            <w:keepNext/>
            <w:rPr>
              <w:rtl/>
            </w:rPr>
          </w:pPr>
          <w:r>
            <w:rPr>
              <w:rtl/>
            </w:rPr>
            <w:t>קרן גלאון:</w:t>
          </w:r>
        </w:p>
      </w:sdtContent>
    </w:sdt>
    <w:p w:rsidR="00990199" w:rsidRDefault="00990199" w:rsidP="00990199">
      <w:pPr>
        <w:pStyle w:val="KeepWithNext"/>
        <w:rPr>
          <w:rtl/>
        </w:rPr>
      </w:pPr>
    </w:p>
    <w:p w:rsidR="00E25CE6" w:rsidRDefault="00990199" w:rsidP="002E7CE7">
      <w:pPr>
        <w:rPr>
          <w:rtl/>
        </w:rPr>
      </w:pPr>
      <w:r>
        <w:rPr>
          <w:rFonts w:hint="cs"/>
          <w:rtl/>
        </w:rPr>
        <w:t>ההצעה הממשל</w:t>
      </w:r>
      <w:r w:rsidR="00E25CE6">
        <w:rPr>
          <w:rFonts w:hint="cs"/>
          <w:rtl/>
        </w:rPr>
        <w:t>ת</w:t>
      </w:r>
      <w:r>
        <w:rPr>
          <w:rFonts w:hint="cs"/>
          <w:rtl/>
        </w:rPr>
        <w:t>ית</w:t>
      </w:r>
      <w:r w:rsidR="002E7CE7">
        <w:rPr>
          <w:rFonts w:hint="cs"/>
          <w:rtl/>
        </w:rPr>
        <w:t>,</w:t>
      </w:r>
      <w:r w:rsidR="00E25CE6">
        <w:rPr>
          <w:rFonts w:hint="cs"/>
          <w:rtl/>
        </w:rPr>
        <w:t xml:space="preserve"> </w:t>
      </w:r>
      <w:r>
        <w:rPr>
          <w:rFonts w:hint="cs"/>
          <w:rtl/>
        </w:rPr>
        <w:t>כפי שהוגשה</w:t>
      </w:r>
      <w:r w:rsidR="00AA30E8">
        <w:rPr>
          <w:rFonts w:hint="cs"/>
          <w:rtl/>
        </w:rPr>
        <w:t>,</w:t>
      </w:r>
      <w:r w:rsidR="00E25CE6">
        <w:rPr>
          <w:rFonts w:hint="cs"/>
          <w:rtl/>
        </w:rPr>
        <w:t xml:space="preserve"> לא דורשת </w:t>
      </w:r>
      <w:r>
        <w:rPr>
          <w:rFonts w:hint="cs"/>
          <w:rtl/>
        </w:rPr>
        <w:t xml:space="preserve">מבחינתנו </w:t>
      </w:r>
      <w:r w:rsidR="00E25CE6">
        <w:rPr>
          <w:rFonts w:hint="cs"/>
          <w:rtl/>
        </w:rPr>
        <w:t xml:space="preserve">תוספת תקציב. </w:t>
      </w:r>
      <w:r>
        <w:rPr>
          <w:rFonts w:hint="cs"/>
          <w:rtl/>
        </w:rPr>
        <w:t xml:space="preserve">את השינויים אנחנו עדיין </w:t>
      </w:r>
      <w:r w:rsidR="00E25CE6">
        <w:rPr>
          <w:rFonts w:hint="cs"/>
          <w:rtl/>
        </w:rPr>
        <w:t>ל</w:t>
      </w:r>
      <w:r>
        <w:rPr>
          <w:rFonts w:hint="cs"/>
          <w:rtl/>
        </w:rPr>
        <w:t>א י</w:t>
      </w:r>
      <w:r w:rsidR="00E25CE6">
        <w:rPr>
          <w:rFonts w:hint="cs"/>
          <w:rtl/>
        </w:rPr>
        <w:t>ו</w:t>
      </w:r>
      <w:r>
        <w:rPr>
          <w:rFonts w:hint="cs"/>
          <w:rtl/>
        </w:rPr>
        <w:t>ד</w:t>
      </w:r>
      <w:r w:rsidR="00E25CE6">
        <w:rPr>
          <w:rFonts w:hint="cs"/>
          <w:rtl/>
        </w:rPr>
        <w:t>עים לכמת</w:t>
      </w:r>
      <w:r w:rsidR="002E7CE7">
        <w:rPr>
          <w:rFonts w:hint="cs"/>
          <w:rtl/>
        </w:rPr>
        <w:t>,</w:t>
      </w:r>
      <w:r>
        <w:rPr>
          <w:rFonts w:hint="cs"/>
          <w:rtl/>
        </w:rPr>
        <w:t xml:space="preserve"> כי אנחנו</w:t>
      </w:r>
      <w:bookmarkStart w:id="1294" w:name="_ETM_Q1_12985000"/>
      <w:bookmarkEnd w:id="1294"/>
      <w:r>
        <w:rPr>
          <w:rFonts w:hint="cs"/>
          <w:rtl/>
        </w:rPr>
        <w:t xml:space="preserve"> עוד לא יודעים לאן הם הולכים.</w:t>
      </w:r>
      <w:r w:rsidR="00E25CE6">
        <w:rPr>
          <w:rFonts w:hint="cs"/>
          <w:rtl/>
        </w:rPr>
        <w:t xml:space="preserve"> לדו</w:t>
      </w:r>
      <w:r>
        <w:rPr>
          <w:rFonts w:hint="cs"/>
          <w:rtl/>
        </w:rPr>
        <w:t>ג</w:t>
      </w:r>
      <w:r w:rsidR="00E25CE6">
        <w:rPr>
          <w:rFonts w:hint="cs"/>
          <w:rtl/>
        </w:rPr>
        <w:t>מה</w:t>
      </w:r>
      <w:r>
        <w:rPr>
          <w:rFonts w:hint="cs"/>
          <w:rtl/>
        </w:rPr>
        <w:t xml:space="preserve">, השינוי שהעלה אדוני היושב-ראש </w:t>
      </w:r>
      <w:r w:rsidR="00E25CE6">
        <w:rPr>
          <w:rFonts w:hint="cs"/>
          <w:rtl/>
        </w:rPr>
        <w:t xml:space="preserve">שתינתן לנו </w:t>
      </w:r>
      <w:r>
        <w:rPr>
          <w:rFonts w:hint="cs"/>
          <w:rtl/>
        </w:rPr>
        <w:t xml:space="preserve">כנותן </w:t>
      </w:r>
      <w:bookmarkStart w:id="1295" w:name="_ETM_Q1_12992000"/>
      <w:bookmarkEnd w:id="1295"/>
      <w:r>
        <w:rPr>
          <w:rFonts w:hint="cs"/>
          <w:rtl/>
        </w:rPr>
        <w:t>אישור ה</w:t>
      </w:r>
      <w:r w:rsidR="00E25CE6">
        <w:rPr>
          <w:rFonts w:hint="cs"/>
          <w:rtl/>
        </w:rPr>
        <w:t>ס</w:t>
      </w:r>
      <w:r>
        <w:rPr>
          <w:rFonts w:hint="cs"/>
          <w:rtl/>
        </w:rPr>
        <w:t>מ</w:t>
      </w:r>
      <w:r w:rsidR="00E25CE6">
        <w:rPr>
          <w:rFonts w:hint="cs"/>
          <w:rtl/>
        </w:rPr>
        <w:t>כות והאחר</w:t>
      </w:r>
      <w:r>
        <w:rPr>
          <w:rFonts w:hint="cs"/>
          <w:rtl/>
        </w:rPr>
        <w:t>יות לבטל רישיון עסק</w:t>
      </w:r>
      <w:r w:rsidR="002E7CE7">
        <w:rPr>
          <w:rFonts w:hint="cs"/>
          <w:rtl/>
        </w:rPr>
        <w:t>.</w:t>
      </w:r>
      <w:r w:rsidR="00E25CE6">
        <w:rPr>
          <w:rFonts w:hint="cs"/>
          <w:rtl/>
        </w:rPr>
        <w:t xml:space="preserve"> </w:t>
      </w:r>
      <w:r w:rsidR="002E7CE7">
        <w:rPr>
          <w:rFonts w:hint="cs"/>
          <w:rtl/>
        </w:rPr>
        <w:t>זה מותנה</w:t>
      </w:r>
      <w:r>
        <w:rPr>
          <w:rFonts w:hint="cs"/>
          <w:rtl/>
        </w:rPr>
        <w:t xml:space="preserve"> בתקציב</w:t>
      </w:r>
      <w:r w:rsidR="00E25CE6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E25CE6">
        <w:rPr>
          <w:rFonts w:hint="cs"/>
          <w:rtl/>
        </w:rPr>
        <w:t>אין לנ</w:t>
      </w:r>
      <w:r>
        <w:rPr>
          <w:rFonts w:hint="cs"/>
          <w:rtl/>
        </w:rPr>
        <w:t xml:space="preserve">ו את המנגנונים, אנחנו לא יודעים כמה עסקים נצטרך </w:t>
      </w:r>
      <w:bookmarkStart w:id="1296" w:name="_ETM_Q1_12999000"/>
      <w:bookmarkEnd w:id="1296"/>
      <w:r>
        <w:rPr>
          <w:rFonts w:hint="cs"/>
          <w:rtl/>
        </w:rPr>
        <w:t xml:space="preserve">לבטל, כמה שימועים נצטרך לעשות, באיזו פריסה ארצית. אם </w:t>
      </w:r>
      <w:r w:rsidR="00E25CE6">
        <w:rPr>
          <w:rFonts w:hint="cs"/>
          <w:rtl/>
        </w:rPr>
        <w:t>י</w:t>
      </w:r>
      <w:r>
        <w:rPr>
          <w:rFonts w:hint="cs"/>
          <w:rtl/>
        </w:rPr>
        <w:t>ה</w:t>
      </w:r>
      <w:r w:rsidR="00E25CE6">
        <w:rPr>
          <w:rFonts w:hint="cs"/>
          <w:rtl/>
        </w:rPr>
        <w:t>יו שינויים בהצעה, לא נוכל לבצע אותם</w:t>
      </w:r>
      <w:r>
        <w:rPr>
          <w:rFonts w:hint="cs"/>
          <w:rtl/>
        </w:rPr>
        <w:t>.</w:t>
      </w:r>
    </w:p>
    <w:p w:rsidR="00E25CE6" w:rsidRDefault="00E25CE6" w:rsidP="00AA30E8">
      <w:pPr>
        <w:ind w:firstLine="0"/>
        <w:rPr>
          <w:rtl/>
        </w:rPr>
      </w:pPr>
    </w:p>
    <w:bookmarkStart w:id="1297" w:name="_ETM_Q1_12966000" w:displacedByCustomXml="next"/>
    <w:bookmarkEnd w:id="1297" w:displacedByCustomXml="next"/>
    <w:bookmarkStart w:id="1298" w:name="_ETM_Q1_12967000" w:displacedByCustomXml="next"/>
    <w:bookmarkEnd w:id="1298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107198162"/>
        <w:placeholder>
          <w:docPart w:val="DefaultPlaceholder_-1854013440"/>
        </w:placeholder>
      </w:sdtPr>
      <w:sdtEndPr/>
      <w:sdtContent>
        <w:p w:rsidR="00AA30E8" w:rsidRDefault="00AA30E8" w:rsidP="00AA30E8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AA30E8" w:rsidRDefault="00AA30E8" w:rsidP="00AA30E8">
      <w:pPr>
        <w:pStyle w:val="KeepWithNext"/>
        <w:rPr>
          <w:rtl/>
        </w:rPr>
      </w:pPr>
    </w:p>
    <w:p w:rsidR="00E25CE6" w:rsidRDefault="00AA30E8" w:rsidP="002E7CE7">
      <w:pPr>
        <w:rPr>
          <w:rtl/>
        </w:rPr>
      </w:pPr>
      <w:r>
        <w:rPr>
          <w:rFonts w:hint="cs"/>
          <w:rtl/>
        </w:rPr>
        <w:t>רק לחדד את זה. ה</w:t>
      </w:r>
      <w:r w:rsidR="00E25CE6">
        <w:rPr>
          <w:rFonts w:hint="cs"/>
          <w:rtl/>
        </w:rPr>
        <w:t>נו</w:t>
      </w:r>
      <w:r>
        <w:rPr>
          <w:rFonts w:hint="cs"/>
          <w:rtl/>
        </w:rPr>
        <w:t>שא של ביטול רישיון עסק הוא חשוב</w:t>
      </w:r>
      <w:r w:rsidR="0094650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25CE6">
        <w:rPr>
          <w:rFonts w:hint="cs"/>
          <w:rtl/>
        </w:rPr>
        <w:t>הוא הבסיס לכל המהלך הזה. אני ממז</w:t>
      </w:r>
      <w:r>
        <w:rPr>
          <w:rFonts w:hint="cs"/>
          <w:rtl/>
        </w:rPr>
        <w:t>מ</w:t>
      </w:r>
      <w:r w:rsidR="00E25CE6">
        <w:rPr>
          <w:rFonts w:hint="cs"/>
          <w:rtl/>
        </w:rPr>
        <w:t>ן הנח</w:t>
      </w:r>
      <w:r>
        <w:rPr>
          <w:rFonts w:hint="cs"/>
          <w:rtl/>
        </w:rPr>
        <w:t>י</w:t>
      </w:r>
      <w:r w:rsidR="00E25CE6">
        <w:rPr>
          <w:rFonts w:hint="cs"/>
          <w:rtl/>
        </w:rPr>
        <w:t>תי ל</w:t>
      </w:r>
      <w:r>
        <w:rPr>
          <w:rFonts w:hint="cs"/>
          <w:rtl/>
        </w:rPr>
        <w:t>היערך לזה.</w:t>
      </w:r>
      <w:r w:rsidR="00E25CE6">
        <w:rPr>
          <w:rFonts w:hint="cs"/>
          <w:rtl/>
        </w:rPr>
        <w:t xml:space="preserve"> </w:t>
      </w:r>
      <w:r>
        <w:rPr>
          <w:rFonts w:hint="cs"/>
          <w:rtl/>
        </w:rPr>
        <w:t>אם לא ברור, אני מנחה אתכם עכשיו להיערך ולתת הערות תקציביות. הנ</w:t>
      </w:r>
      <w:r w:rsidR="00E25CE6">
        <w:rPr>
          <w:rFonts w:hint="cs"/>
          <w:rtl/>
        </w:rPr>
        <w:t>ח</w:t>
      </w:r>
      <w:r>
        <w:rPr>
          <w:rFonts w:hint="cs"/>
          <w:rtl/>
        </w:rPr>
        <w:t>י</w:t>
      </w:r>
      <w:r w:rsidR="00E25CE6">
        <w:rPr>
          <w:rFonts w:hint="cs"/>
          <w:rtl/>
        </w:rPr>
        <w:t>תי את זה בפעם</w:t>
      </w:r>
      <w:r>
        <w:rPr>
          <w:rFonts w:hint="cs"/>
          <w:rtl/>
        </w:rPr>
        <w:t xml:space="preserve"> שעברה</w:t>
      </w:r>
      <w:r w:rsidR="00E25CE6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אי אפשר לבוא ולהגיד "אני לא יודעת". </w:t>
      </w:r>
      <w:bookmarkStart w:id="1299" w:name="_ETM_Q1_13029000"/>
      <w:bookmarkEnd w:id="1299"/>
      <w:r>
        <w:rPr>
          <w:rFonts w:hint="cs"/>
          <w:rtl/>
        </w:rPr>
        <w:t xml:space="preserve">את כן יודעת. </w:t>
      </w:r>
      <w:r w:rsidR="00946509">
        <w:rPr>
          <w:rFonts w:hint="cs"/>
          <w:rtl/>
        </w:rPr>
        <w:t>אתם וכל משרד פה תצטרכו</w:t>
      </w:r>
      <w:r w:rsidR="00E25CE6">
        <w:rPr>
          <w:rFonts w:hint="cs"/>
          <w:rtl/>
        </w:rPr>
        <w:t xml:space="preserve"> לתת החלטות על ביטול רישיון עסק, נק</w:t>
      </w:r>
      <w:r>
        <w:rPr>
          <w:rFonts w:hint="cs"/>
          <w:rtl/>
        </w:rPr>
        <w:t>ודה. אין סימני שאלה יותר. האם ע</w:t>
      </w:r>
      <w:r w:rsidR="00E25CE6">
        <w:rPr>
          <w:rFonts w:hint="cs"/>
          <w:rtl/>
        </w:rPr>
        <w:t>כ</w:t>
      </w:r>
      <w:r>
        <w:rPr>
          <w:rFonts w:hint="cs"/>
          <w:rtl/>
        </w:rPr>
        <w:t>ש</w:t>
      </w:r>
      <w:r w:rsidR="00E25CE6">
        <w:rPr>
          <w:rFonts w:hint="cs"/>
          <w:rtl/>
        </w:rPr>
        <w:t>יו אנחנו ניתן רישיון לעסק ל</w:t>
      </w:r>
      <w:r>
        <w:rPr>
          <w:rFonts w:hint="cs"/>
          <w:rtl/>
        </w:rPr>
        <w:t>-5 שנים, ל-10</w:t>
      </w:r>
      <w:r w:rsidR="00E25CE6">
        <w:rPr>
          <w:rFonts w:hint="cs"/>
          <w:rtl/>
        </w:rPr>
        <w:t xml:space="preserve"> שנים, או </w:t>
      </w:r>
      <w:r w:rsidR="002E7CE7">
        <w:rPr>
          <w:rFonts w:hint="cs"/>
          <w:rtl/>
        </w:rPr>
        <w:t>ה</w:t>
      </w:r>
      <w:r w:rsidR="00E25CE6">
        <w:rPr>
          <w:rFonts w:hint="cs"/>
          <w:rtl/>
        </w:rPr>
        <w:t>אם נעביר את זה מ</w:t>
      </w:r>
      <w:r>
        <w:rPr>
          <w:rFonts w:hint="cs"/>
          <w:rtl/>
        </w:rPr>
        <w:t>-</w:t>
      </w:r>
      <w:r w:rsidR="00E25CE6">
        <w:rPr>
          <w:rFonts w:hint="cs"/>
          <w:rtl/>
        </w:rPr>
        <w:t>א</w:t>
      </w:r>
      <w:r>
        <w:rPr>
          <w:rFonts w:hint="cs"/>
          <w:rtl/>
        </w:rPr>
        <w:t>'</w:t>
      </w:r>
      <w:r w:rsidR="00E25CE6">
        <w:rPr>
          <w:rFonts w:hint="cs"/>
          <w:rtl/>
        </w:rPr>
        <w:t xml:space="preserve"> ל</w:t>
      </w:r>
      <w:r>
        <w:rPr>
          <w:rFonts w:hint="cs"/>
          <w:rtl/>
        </w:rPr>
        <w:t>-</w:t>
      </w:r>
      <w:r w:rsidR="00E25CE6">
        <w:rPr>
          <w:rFonts w:hint="cs"/>
          <w:rtl/>
        </w:rPr>
        <w:t>ב</w:t>
      </w:r>
      <w:r>
        <w:rPr>
          <w:rFonts w:hint="cs"/>
          <w:rtl/>
        </w:rPr>
        <w:t>'</w:t>
      </w:r>
      <w:r w:rsidR="00E25CE6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אלה דברים שהיו יכולים לקרות לכם בשוטף. </w:t>
      </w:r>
      <w:bookmarkStart w:id="1300" w:name="_ETM_Q1_13046000"/>
      <w:bookmarkEnd w:id="1300"/>
      <w:r>
        <w:rPr>
          <w:rFonts w:hint="cs"/>
          <w:rtl/>
        </w:rPr>
        <w:t xml:space="preserve">זה משהו שהוא במובנה. אמרנו כבר ממזמן שזה בסיס </w:t>
      </w:r>
      <w:bookmarkStart w:id="1301" w:name="_ETM_Q1_13057000"/>
      <w:bookmarkEnd w:id="1301"/>
      <w:r>
        <w:rPr>
          <w:rFonts w:hint="cs"/>
          <w:rtl/>
        </w:rPr>
        <w:t xml:space="preserve">לרפורמה. </w:t>
      </w:r>
      <w:r w:rsidR="00E25CE6">
        <w:rPr>
          <w:rFonts w:hint="cs"/>
          <w:rtl/>
        </w:rPr>
        <w:t xml:space="preserve">אתם חייבים </w:t>
      </w:r>
      <w:r>
        <w:rPr>
          <w:rFonts w:hint="cs"/>
          <w:rtl/>
        </w:rPr>
        <w:t xml:space="preserve">כולכם </w:t>
      </w:r>
      <w:r w:rsidR="00E25CE6">
        <w:rPr>
          <w:rFonts w:hint="cs"/>
          <w:rtl/>
        </w:rPr>
        <w:t>להתייחס לזה. לבוא ולהגיד לי שזה משנה דרמטית</w:t>
      </w:r>
      <w:r>
        <w:rPr>
          <w:rFonts w:hint="cs"/>
          <w:rtl/>
        </w:rPr>
        <w:t xml:space="preserve"> את כוח האדם שנדרש, לדעתי -</w:t>
      </w:r>
      <w:r w:rsidR="00E25CE6">
        <w:rPr>
          <w:rFonts w:hint="cs"/>
          <w:rtl/>
        </w:rPr>
        <w:t xml:space="preserve"> אני לא רוצה</w:t>
      </w:r>
      <w:r>
        <w:rPr>
          <w:rFonts w:hint="cs"/>
          <w:rtl/>
        </w:rPr>
        <w:t xml:space="preserve"> לה</w:t>
      </w:r>
      <w:r w:rsidR="00E25CE6">
        <w:rPr>
          <w:rFonts w:hint="cs"/>
          <w:rtl/>
        </w:rPr>
        <w:t>ש</w:t>
      </w:r>
      <w:r>
        <w:rPr>
          <w:rFonts w:hint="cs"/>
          <w:rtl/>
        </w:rPr>
        <w:t>ת</w:t>
      </w:r>
      <w:r w:rsidR="00E25CE6">
        <w:rPr>
          <w:rFonts w:hint="cs"/>
          <w:rtl/>
        </w:rPr>
        <w:t xml:space="preserve">מש במילים </w:t>
      </w:r>
      <w:r>
        <w:rPr>
          <w:rFonts w:hint="cs"/>
          <w:rtl/>
        </w:rPr>
        <w:t xml:space="preserve">קשות </w:t>
      </w:r>
      <w:r>
        <w:rPr>
          <w:rtl/>
        </w:rPr>
        <w:t>–</w:t>
      </w:r>
      <w:r>
        <w:rPr>
          <w:rFonts w:hint="cs"/>
          <w:rtl/>
        </w:rPr>
        <w:t xml:space="preserve"> זה והאמת רחוקים </w:t>
      </w:r>
      <w:bookmarkStart w:id="1302" w:name="_ETM_Q1_13064000"/>
      <w:bookmarkEnd w:id="1302"/>
      <w:r w:rsidR="00946509">
        <w:rPr>
          <w:rFonts w:hint="cs"/>
          <w:rtl/>
        </w:rPr>
        <w:t>מאוד. הרי</w:t>
      </w:r>
      <w:r>
        <w:rPr>
          <w:rFonts w:hint="cs"/>
          <w:rtl/>
        </w:rPr>
        <w:t xml:space="preserve"> היום את כל שנה, שנתיים או שלוש צריכה לחדש רישיון. </w:t>
      </w:r>
      <w:r w:rsidR="00E25CE6">
        <w:rPr>
          <w:rFonts w:hint="cs"/>
          <w:rtl/>
        </w:rPr>
        <w:t xml:space="preserve">את </w:t>
      </w:r>
      <w:r>
        <w:rPr>
          <w:rFonts w:hint="cs"/>
          <w:rtl/>
        </w:rPr>
        <w:t>ממילא עושה את</w:t>
      </w:r>
      <w:bookmarkStart w:id="1303" w:name="_ETM_Q1_13070000"/>
      <w:bookmarkEnd w:id="1303"/>
      <w:r>
        <w:rPr>
          <w:rFonts w:hint="cs"/>
          <w:rtl/>
        </w:rPr>
        <w:t xml:space="preserve"> הדבר הזה. את </w:t>
      </w:r>
      <w:r w:rsidR="00E25CE6">
        <w:rPr>
          <w:rFonts w:hint="cs"/>
          <w:rtl/>
        </w:rPr>
        <w:t>הולכת למנגנון</w:t>
      </w:r>
      <w:r>
        <w:rPr>
          <w:rFonts w:hint="cs"/>
          <w:rtl/>
        </w:rPr>
        <w:t xml:space="preserve"> </w:t>
      </w:r>
      <w:r w:rsidR="00E25CE6">
        <w:rPr>
          <w:rFonts w:hint="cs"/>
          <w:rtl/>
        </w:rPr>
        <w:t>של</w:t>
      </w:r>
      <w:r>
        <w:rPr>
          <w:rFonts w:hint="cs"/>
          <w:rtl/>
        </w:rPr>
        <w:t>א</w:t>
      </w:r>
      <w:r w:rsidR="00E25CE6">
        <w:rPr>
          <w:rFonts w:hint="cs"/>
          <w:rtl/>
        </w:rPr>
        <w:t xml:space="preserve"> עו</w:t>
      </w:r>
      <w:r w:rsidR="00946509">
        <w:rPr>
          <w:rFonts w:hint="cs"/>
          <w:rtl/>
        </w:rPr>
        <w:t xml:space="preserve">שה את זה, אבל את הפיקוח את עושה. </w:t>
      </w:r>
      <w:r>
        <w:rPr>
          <w:rFonts w:hint="cs"/>
          <w:rtl/>
        </w:rPr>
        <w:t xml:space="preserve">הוא יכול להחליט </w:t>
      </w:r>
      <w:bookmarkStart w:id="1304" w:name="_ETM_Q1_13074000"/>
      <w:bookmarkEnd w:id="1304"/>
      <w:r>
        <w:rPr>
          <w:rFonts w:hint="cs"/>
          <w:rtl/>
        </w:rPr>
        <w:t>אם הוא מבטל או לא. אני לא ח</w:t>
      </w:r>
      <w:r w:rsidR="00E25CE6">
        <w:rPr>
          <w:rFonts w:hint="cs"/>
          <w:rtl/>
        </w:rPr>
        <w:t>ו</w:t>
      </w:r>
      <w:r>
        <w:rPr>
          <w:rFonts w:hint="cs"/>
          <w:rtl/>
        </w:rPr>
        <w:t>שב שזה משנה כלום.</w:t>
      </w:r>
      <w:r w:rsidR="002E7CE7">
        <w:rPr>
          <w:rFonts w:hint="cs"/>
          <w:rtl/>
        </w:rPr>
        <w:t xml:space="preserve"> אם לא היה ב</w:t>
      </w:r>
      <w:r w:rsidR="00E25CE6">
        <w:rPr>
          <w:rFonts w:hint="cs"/>
          <w:rtl/>
        </w:rPr>
        <w:t>רור, תבדקו</w:t>
      </w:r>
      <w:r>
        <w:rPr>
          <w:rFonts w:hint="cs"/>
          <w:rtl/>
        </w:rPr>
        <w:t xml:space="preserve"> </w:t>
      </w:r>
      <w:r w:rsidR="00E25CE6">
        <w:rPr>
          <w:rFonts w:hint="cs"/>
          <w:rtl/>
        </w:rPr>
        <w:t>א</w:t>
      </w:r>
      <w:r>
        <w:rPr>
          <w:rFonts w:hint="cs"/>
          <w:rtl/>
        </w:rPr>
        <w:t xml:space="preserve">ת </w:t>
      </w:r>
      <w:r w:rsidR="00E25CE6">
        <w:rPr>
          <w:rFonts w:hint="cs"/>
          <w:rtl/>
        </w:rPr>
        <w:t>זה.</w:t>
      </w:r>
    </w:p>
    <w:p w:rsidR="00E25CE6" w:rsidRDefault="00E25CE6" w:rsidP="00E25CE6">
      <w:pPr>
        <w:rPr>
          <w:rtl/>
        </w:rPr>
      </w:pPr>
    </w:p>
    <w:sdt>
      <w:sdtPr>
        <w:rPr>
          <w:rFonts w:hint="cs"/>
          <w:rtl/>
        </w:rPr>
        <w:alias w:val="אורח"/>
        <w:tag w:val="&lt;ID&gt;847225&lt;/ID&gt;&lt;Name&gt;רבקה שפר&lt;/Name&gt;&lt;Data&gt;רבקה שפר&lt;/Data&gt;&lt;Shortcut&gt;רבשפ&lt;/Shortcut&gt;&lt;Title&gt;ראש שירותי בריאות הציבור, משרד הבריאות&lt;/Title&gt;"/>
        <w:id w:val="839504865"/>
        <w:placeholder>
          <w:docPart w:val="DefaultPlaceholder_-1854013440"/>
        </w:placeholder>
      </w:sdtPr>
      <w:sdtEndPr/>
      <w:sdtContent>
        <w:p w:rsidR="00F62B9E" w:rsidRDefault="00F62B9E" w:rsidP="00F62B9E">
          <w:pPr>
            <w:pStyle w:val="af9"/>
            <w:keepNext/>
            <w:rPr>
              <w:rtl/>
            </w:rPr>
          </w:pPr>
          <w:r>
            <w:rPr>
              <w:rtl/>
            </w:rPr>
            <w:t>רבקה שפר:</w:t>
          </w:r>
        </w:p>
      </w:sdtContent>
    </w:sdt>
    <w:p w:rsidR="00F62B9E" w:rsidRDefault="00F62B9E" w:rsidP="00F62B9E">
      <w:pPr>
        <w:pStyle w:val="KeepWithNext"/>
        <w:rPr>
          <w:rtl/>
        </w:rPr>
      </w:pPr>
    </w:p>
    <w:p w:rsidR="00E25CE6" w:rsidRDefault="00946509" w:rsidP="002E7CE7">
      <w:pPr>
        <w:rPr>
          <w:rtl/>
        </w:rPr>
      </w:pPr>
      <w:r>
        <w:rPr>
          <w:rFonts w:hint="cs"/>
          <w:rtl/>
        </w:rPr>
        <w:t xml:space="preserve">אני </w:t>
      </w:r>
      <w:bookmarkStart w:id="1305" w:name="_ETM_Q1_13082000"/>
      <w:bookmarkEnd w:id="1305"/>
      <w:r>
        <w:rPr>
          <w:rFonts w:hint="cs"/>
          <w:rtl/>
        </w:rPr>
        <w:t>רק רוצה לומר ש</w:t>
      </w:r>
      <w:r w:rsidR="00E25CE6">
        <w:rPr>
          <w:rFonts w:hint="cs"/>
          <w:rtl/>
        </w:rPr>
        <w:t xml:space="preserve">הערכה ראשונית </w:t>
      </w:r>
      <w:r>
        <w:rPr>
          <w:rFonts w:hint="cs"/>
          <w:rtl/>
        </w:rPr>
        <w:t xml:space="preserve">העברנו למשרד </w:t>
      </w:r>
      <w:r w:rsidR="002E7CE7">
        <w:rPr>
          <w:rFonts w:hint="cs"/>
          <w:rtl/>
        </w:rPr>
        <w:t>ראש הממשלה.</w:t>
      </w:r>
    </w:p>
    <w:p w:rsidR="00946509" w:rsidRDefault="00946509" w:rsidP="00946509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957333146"/>
        <w:placeholder>
          <w:docPart w:val="DefaultPlaceholder_-1854013440"/>
        </w:placeholder>
      </w:sdtPr>
      <w:sdtEndPr/>
      <w:sdtContent>
        <w:p w:rsidR="00946509" w:rsidRDefault="00946509" w:rsidP="00946509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946509" w:rsidRDefault="00946509" w:rsidP="00946509">
      <w:pPr>
        <w:pStyle w:val="KeepWithNext"/>
        <w:rPr>
          <w:rtl/>
        </w:rPr>
      </w:pPr>
    </w:p>
    <w:p w:rsidR="00946509" w:rsidRDefault="00946509" w:rsidP="00946509">
      <w:pPr>
        <w:rPr>
          <w:rtl/>
        </w:rPr>
      </w:pPr>
      <w:r>
        <w:rPr>
          <w:rFonts w:hint="cs"/>
          <w:rtl/>
        </w:rPr>
        <w:t xml:space="preserve">על מה </w:t>
      </w:r>
      <w:bookmarkStart w:id="1306" w:name="_ETM_Q1_13092000"/>
      <w:bookmarkEnd w:id="1306"/>
      <w:r>
        <w:rPr>
          <w:rFonts w:hint="cs"/>
          <w:rtl/>
        </w:rPr>
        <w:t>היא מדברת?</w:t>
      </w:r>
      <w:bookmarkStart w:id="1307" w:name="_ETM_Q1_13095000"/>
      <w:bookmarkEnd w:id="1307"/>
    </w:p>
    <w:p w:rsidR="00946509" w:rsidRDefault="00946509" w:rsidP="00946509">
      <w:pPr>
        <w:ind w:firstLine="0"/>
        <w:rPr>
          <w:rtl/>
        </w:rPr>
      </w:pPr>
      <w:bookmarkStart w:id="1308" w:name="_ETM_Q1_13096000"/>
      <w:bookmarkEnd w:id="1308"/>
    </w:p>
    <w:bookmarkStart w:id="1309" w:name="_ETM_Q1_13097000" w:displacedByCustomXml="next"/>
    <w:bookmarkEnd w:id="1309" w:displacedByCustomXml="next"/>
    <w:sdt>
      <w:sdtPr>
        <w:rPr>
          <w:rFonts w:hint="cs"/>
          <w:rtl/>
        </w:rPr>
        <w:alias w:val="אורח"/>
        <w:tag w:val="&lt;ID&gt;847225&lt;/ID&gt;&lt;Name&gt;רבקה שפר&lt;/Name&gt;&lt;Data&gt;רבקה שפר&lt;/Data&gt;&lt;Shortcut&gt;רבשפ&lt;/Shortcut&gt;&lt;Title&gt;ראש שירותי בריאות הציבור, משרד הבריאות&lt;/Title&gt;"/>
        <w:id w:val="-1362364149"/>
        <w:placeholder>
          <w:docPart w:val="DefaultPlaceholder_-1854013440"/>
        </w:placeholder>
      </w:sdtPr>
      <w:sdtEndPr/>
      <w:sdtContent>
        <w:p w:rsidR="00946509" w:rsidRDefault="00946509" w:rsidP="00946509">
          <w:pPr>
            <w:pStyle w:val="af9"/>
            <w:keepNext/>
            <w:rPr>
              <w:rtl/>
            </w:rPr>
          </w:pPr>
          <w:r>
            <w:rPr>
              <w:rtl/>
            </w:rPr>
            <w:t>רבקה שפר:</w:t>
          </w:r>
        </w:p>
      </w:sdtContent>
    </w:sdt>
    <w:p w:rsidR="00946509" w:rsidRDefault="00946509" w:rsidP="00946509">
      <w:pPr>
        <w:pStyle w:val="KeepWithNext"/>
        <w:rPr>
          <w:rtl/>
        </w:rPr>
      </w:pPr>
    </w:p>
    <w:p w:rsidR="00E25CE6" w:rsidRDefault="002E7CE7" w:rsidP="002E7CE7">
      <w:pPr>
        <w:rPr>
          <w:rtl/>
        </w:rPr>
      </w:pPr>
      <w:bookmarkStart w:id="1310" w:name="_ETM_Q1_13100000"/>
      <w:bookmarkEnd w:id="1310"/>
      <w:r>
        <w:rPr>
          <w:rFonts w:hint="cs"/>
          <w:rtl/>
        </w:rPr>
        <w:t xml:space="preserve">אני לא זוכרת </w:t>
      </w:r>
      <w:r w:rsidR="00946509">
        <w:rPr>
          <w:rFonts w:hint="cs"/>
          <w:rtl/>
        </w:rPr>
        <w:t>נתונים מדויקים</w:t>
      </w:r>
      <w:r>
        <w:rPr>
          <w:rFonts w:hint="cs"/>
          <w:rtl/>
        </w:rPr>
        <w:t xml:space="preserve">. </w:t>
      </w:r>
      <w:r w:rsidR="00E25CE6">
        <w:rPr>
          <w:rFonts w:hint="cs"/>
          <w:rtl/>
        </w:rPr>
        <w:t xml:space="preserve"> </w:t>
      </w:r>
    </w:p>
    <w:p w:rsidR="00E25CE6" w:rsidRDefault="00E25CE6" w:rsidP="00E25CE6">
      <w:pPr>
        <w:rPr>
          <w:rtl/>
        </w:rPr>
      </w:pPr>
    </w:p>
    <w:bookmarkStart w:id="1311" w:name="_ETM_Q1_13102000" w:displacedByCustomXml="next"/>
    <w:bookmarkEnd w:id="1311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680850782"/>
        <w:placeholder>
          <w:docPart w:val="DefaultPlaceholder_-1854013440"/>
        </w:placeholder>
      </w:sdtPr>
      <w:sdtEndPr/>
      <w:sdtContent>
        <w:p w:rsidR="00946509" w:rsidRDefault="00946509" w:rsidP="00946509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946509" w:rsidRDefault="00946509" w:rsidP="00946509">
      <w:pPr>
        <w:pStyle w:val="KeepWithNext"/>
        <w:rPr>
          <w:rtl/>
        </w:rPr>
      </w:pPr>
    </w:p>
    <w:p w:rsidR="00E25CE6" w:rsidRDefault="00946509" w:rsidP="002E7CE7">
      <w:pPr>
        <w:rPr>
          <w:rtl/>
        </w:rPr>
      </w:pPr>
      <w:r>
        <w:rPr>
          <w:rFonts w:hint="cs"/>
          <w:rtl/>
        </w:rPr>
        <w:t>כתבתם</w:t>
      </w:r>
      <w:r w:rsidR="00E25CE6">
        <w:rPr>
          <w:rFonts w:hint="cs"/>
          <w:rtl/>
        </w:rPr>
        <w:t xml:space="preserve"> לו</w:t>
      </w:r>
      <w:r>
        <w:rPr>
          <w:rFonts w:hint="cs"/>
          <w:rtl/>
        </w:rPr>
        <w:t xml:space="preserve"> </w:t>
      </w:r>
      <w:r w:rsidR="002E7CE7">
        <w:rPr>
          <w:rFonts w:hint="cs"/>
          <w:rtl/>
        </w:rPr>
        <w:t>ש</w:t>
      </w:r>
      <w:r w:rsidR="00E25CE6">
        <w:rPr>
          <w:rFonts w:hint="cs"/>
          <w:rtl/>
        </w:rPr>
        <w:t xml:space="preserve">יש רפורמה </w:t>
      </w:r>
      <w:r w:rsidR="002E7CE7">
        <w:rPr>
          <w:rFonts w:hint="cs"/>
          <w:rtl/>
        </w:rPr>
        <w:t>מאוד גדולה</w:t>
      </w:r>
      <w:r>
        <w:rPr>
          <w:rFonts w:hint="cs"/>
          <w:rtl/>
        </w:rPr>
        <w:t xml:space="preserve"> </w:t>
      </w:r>
      <w:r w:rsidR="002E7CE7">
        <w:rPr>
          <w:rFonts w:hint="cs"/>
          <w:rtl/>
        </w:rPr>
        <w:t>ואתם</w:t>
      </w:r>
      <w:r>
        <w:rPr>
          <w:rFonts w:hint="cs"/>
          <w:rtl/>
        </w:rPr>
        <w:t xml:space="preserve"> רוצים כסף? מה כתבת? תציגי.</w:t>
      </w:r>
      <w:r w:rsidR="00E25CE6">
        <w:rPr>
          <w:rFonts w:hint="cs"/>
          <w:rtl/>
        </w:rPr>
        <w:t xml:space="preserve"> </w:t>
      </w:r>
    </w:p>
    <w:p w:rsidR="00E25CE6" w:rsidRDefault="00E25CE6" w:rsidP="00E25CE6">
      <w:pPr>
        <w:rPr>
          <w:rtl/>
        </w:rPr>
      </w:pPr>
    </w:p>
    <w:sdt>
      <w:sdtPr>
        <w:rPr>
          <w:rFonts w:hint="cs"/>
          <w:rtl/>
        </w:rPr>
        <w:alias w:val="אורח"/>
        <w:tag w:val="&lt;ID&gt;847225&lt;/ID&gt;&lt;Name&gt;רבקה שפר&lt;/Name&gt;&lt;Data&gt;רבקה שפר&lt;/Data&gt;&lt;Shortcut&gt;רבשפ&lt;/Shortcut&gt;&lt;Title&gt;ראש שירותי בריאות הציבור, משרד הבריאות&lt;/Title&gt;"/>
        <w:id w:val="-360281592"/>
        <w:placeholder>
          <w:docPart w:val="DefaultPlaceholder_-1854013440"/>
        </w:placeholder>
      </w:sdtPr>
      <w:sdtEndPr/>
      <w:sdtContent>
        <w:p w:rsidR="00946509" w:rsidRDefault="00946509" w:rsidP="00946509">
          <w:pPr>
            <w:pStyle w:val="af9"/>
            <w:keepNext/>
            <w:rPr>
              <w:rtl/>
            </w:rPr>
          </w:pPr>
          <w:r>
            <w:rPr>
              <w:rtl/>
            </w:rPr>
            <w:t>רבקה שפר:</w:t>
          </w:r>
        </w:p>
      </w:sdtContent>
    </w:sdt>
    <w:p w:rsidR="00946509" w:rsidRDefault="00946509" w:rsidP="00946509">
      <w:pPr>
        <w:pStyle w:val="KeepWithNext"/>
        <w:rPr>
          <w:rtl/>
        </w:rPr>
      </w:pPr>
    </w:p>
    <w:p w:rsidR="00E25CE6" w:rsidRDefault="00946509" w:rsidP="00946509">
      <w:pPr>
        <w:rPr>
          <w:rtl/>
        </w:rPr>
      </w:pPr>
      <w:bookmarkStart w:id="1312" w:name="_ETM_Q1_13109000"/>
      <w:bookmarkEnd w:id="1312"/>
      <w:r>
        <w:rPr>
          <w:rFonts w:hint="cs"/>
          <w:rtl/>
        </w:rPr>
        <w:t xml:space="preserve">אנחנו פירטנו. אני אעביר אליך בהמשך. </w:t>
      </w:r>
      <w:r w:rsidR="00427E55">
        <w:rPr>
          <w:rFonts w:hint="cs"/>
          <w:rtl/>
        </w:rPr>
        <w:t xml:space="preserve"> </w:t>
      </w:r>
    </w:p>
    <w:p w:rsidR="00427E55" w:rsidRDefault="00427E55" w:rsidP="00946509">
      <w:pPr>
        <w:ind w:firstLine="0"/>
        <w:rPr>
          <w:rtl/>
        </w:rPr>
      </w:pPr>
      <w:bookmarkStart w:id="1313" w:name="_ETM_Q1_13111000"/>
      <w:bookmarkEnd w:id="1313"/>
    </w:p>
    <w:bookmarkStart w:id="1314" w:name="_ETM_Q1_13112000" w:displacedByCustomXml="next"/>
    <w:bookmarkEnd w:id="1314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013923508"/>
        <w:placeholder>
          <w:docPart w:val="DefaultPlaceholder_-1854013440"/>
        </w:placeholder>
      </w:sdtPr>
      <w:sdtEndPr/>
      <w:sdtContent>
        <w:p w:rsidR="00946509" w:rsidRDefault="00946509" w:rsidP="00946509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946509" w:rsidRDefault="00946509" w:rsidP="00946509">
      <w:pPr>
        <w:pStyle w:val="KeepWithNext"/>
        <w:rPr>
          <w:rtl/>
        </w:rPr>
      </w:pPr>
    </w:p>
    <w:p w:rsidR="00946509" w:rsidRDefault="00946509" w:rsidP="00946509">
      <w:pPr>
        <w:rPr>
          <w:rtl/>
        </w:rPr>
      </w:pPr>
      <w:r>
        <w:rPr>
          <w:rFonts w:hint="cs"/>
          <w:rtl/>
        </w:rPr>
        <w:t>למה להעביר? את שלחת להם מכתב?</w:t>
      </w:r>
      <w:bookmarkStart w:id="1315" w:name="_ETM_Q1_13115000"/>
      <w:bookmarkEnd w:id="1315"/>
    </w:p>
    <w:p w:rsidR="00946509" w:rsidRDefault="00946509" w:rsidP="00946509">
      <w:pPr>
        <w:rPr>
          <w:rtl/>
        </w:rPr>
      </w:pPr>
    </w:p>
    <w:sdt>
      <w:sdtPr>
        <w:rPr>
          <w:rFonts w:hint="cs"/>
          <w:rtl/>
        </w:rPr>
        <w:alias w:val="אורח"/>
        <w:tag w:val="&lt;ID&gt;847225&lt;/ID&gt;&lt;Name&gt;רבקה שפר&lt;/Name&gt;&lt;Data&gt;רבקה שפר&lt;/Data&gt;&lt;Shortcut&gt;רבשפ&lt;/Shortcut&gt;&lt;Title&gt;ראש שירותי בריאות הציבור, משרד הבריאות&lt;/Title&gt;"/>
        <w:id w:val="-1790972296"/>
        <w:placeholder>
          <w:docPart w:val="DefaultPlaceholder_-1854013440"/>
        </w:placeholder>
      </w:sdtPr>
      <w:sdtEndPr/>
      <w:sdtContent>
        <w:p w:rsidR="00946509" w:rsidRDefault="00946509" w:rsidP="00946509">
          <w:pPr>
            <w:pStyle w:val="af9"/>
            <w:keepNext/>
            <w:rPr>
              <w:rtl/>
            </w:rPr>
          </w:pPr>
          <w:r>
            <w:rPr>
              <w:rtl/>
            </w:rPr>
            <w:t>רבקה שפר:</w:t>
          </w:r>
        </w:p>
      </w:sdtContent>
    </w:sdt>
    <w:p w:rsidR="00946509" w:rsidRDefault="00946509" w:rsidP="00946509">
      <w:pPr>
        <w:pStyle w:val="KeepWithNext"/>
        <w:rPr>
          <w:rtl/>
        </w:rPr>
      </w:pPr>
    </w:p>
    <w:p w:rsidR="00946509" w:rsidRDefault="00946509" w:rsidP="00946509">
      <w:pPr>
        <w:rPr>
          <w:rtl/>
        </w:rPr>
      </w:pPr>
      <w:r>
        <w:rPr>
          <w:rFonts w:hint="cs"/>
          <w:rtl/>
        </w:rPr>
        <w:t>הם אמרו שהם יעבירו את הדברים.</w:t>
      </w:r>
    </w:p>
    <w:p w:rsidR="00427E55" w:rsidRDefault="00427E55" w:rsidP="00946509">
      <w:pPr>
        <w:ind w:firstLine="0"/>
        <w:rPr>
          <w:rtl/>
        </w:rPr>
      </w:pPr>
    </w:p>
    <w:bookmarkStart w:id="1316" w:name="_ETM_Q1_13116000" w:displacedByCustomXml="next"/>
    <w:bookmarkEnd w:id="1316" w:displacedByCustomXml="next"/>
    <w:bookmarkStart w:id="1317" w:name="_ETM_Q1_13117000" w:displacedByCustomXml="next"/>
    <w:bookmarkEnd w:id="1317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627612579"/>
        <w:placeholder>
          <w:docPart w:val="DefaultPlaceholder_-1854013440"/>
        </w:placeholder>
      </w:sdtPr>
      <w:sdtEndPr/>
      <w:sdtContent>
        <w:p w:rsidR="00946509" w:rsidRDefault="00946509" w:rsidP="00946509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946509" w:rsidRDefault="00946509" w:rsidP="00946509">
      <w:pPr>
        <w:pStyle w:val="KeepWithNext"/>
        <w:rPr>
          <w:rtl/>
        </w:rPr>
      </w:pPr>
    </w:p>
    <w:p w:rsidR="00946509" w:rsidRDefault="00946509" w:rsidP="00946509">
      <w:pPr>
        <w:rPr>
          <w:rtl/>
        </w:rPr>
      </w:pPr>
      <w:r>
        <w:rPr>
          <w:rFonts w:hint="cs"/>
          <w:rtl/>
        </w:rPr>
        <w:t>אתם יכולים להציג את הדברים של משרד הבריאות?</w:t>
      </w:r>
      <w:bookmarkStart w:id="1318" w:name="_ETM_Q1_13118000"/>
      <w:bookmarkEnd w:id="1318"/>
    </w:p>
    <w:p w:rsidR="00946509" w:rsidRDefault="00946509" w:rsidP="00946509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עמיחי פישר&lt;/Name&gt;&lt;Shortcut&gt;עמפי&lt;/Shortcut&gt;&lt;Title&gt;מנהל אגף טיוב ורגולציה, משרד רה&quot;מ&lt;/Title&gt;"/>
        <w:id w:val="-1722362842"/>
        <w:placeholder>
          <w:docPart w:val="DefaultPlaceholder_-1854013440"/>
        </w:placeholder>
      </w:sdtPr>
      <w:sdtEndPr/>
      <w:sdtContent>
        <w:p w:rsidR="00946509" w:rsidRDefault="00946509" w:rsidP="00946509">
          <w:pPr>
            <w:pStyle w:val="af9"/>
            <w:keepNext/>
            <w:rPr>
              <w:rtl/>
            </w:rPr>
          </w:pPr>
          <w:r>
            <w:rPr>
              <w:rtl/>
            </w:rPr>
            <w:t>עמיחי פישר:</w:t>
          </w:r>
        </w:p>
      </w:sdtContent>
    </w:sdt>
    <w:p w:rsidR="00946509" w:rsidRDefault="00946509" w:rsidP="00946509">
      <w:pPr>
        <w:pStyle w:val="KeepWithNext"/>
        <w:rPr>
          <w:rtl/>
        </w:rPr>
      </w:pPr>
    </w:p>
    <w:p w:rsidR="00946509" w:rsidRDefault="00946509" w:rsidP="002E7CE7">
      <w:pPr>
        <w:rPr>
          <w:rtl/>
        </w:rPr>
      </w:pPr>
      <w:r>
        <w:rPr>
          <w:rFonts w:hint="cs"/>
          <w:rtl/>
        </w:rPr>
        <w:t xml:space="preserve">אני </w:t>
      </w:r>
      <w:bookmarkStart w:id="1319" w:name="_ETM_Q1_13125000"/>
      <w:bookmarkEnd w:id="1319"/>
      <w:r>
        <w:rPr>
          <w:rFonts w:hint="cs"/>
          <w:rtl/>
        </w:rPr>
        <w:t xml:space="preserve">לא יודע להגדיר, היא העבירה </w:t>
      </w:r>
      <w:bookmarkStart w:id="1320" w:name="_ETM_Q1_13130000"/>
      <w:bookmarkEnd w:id="1320"/>
      <w:r>
        <w:rPr>
          <w:rFonts w:hint="cs"/>
          <w:rtl/>
        </w:rPr>
        <w:t>לי את זה אתמול בערב.</w:t>
      </w:r>
    </w:p>
    <w:p w:rsidR="00427E55" w:rsidRDefault="00427E55" w:rsidP="00946509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11469&lt;/ID&gt;&lt;Name&gt;ביאן ותד&lt;/Name&gt;&lt;Data&gt;ביאן ותד&lt;/Data&gt;&lt;Shortcut&gt;ביות&lt;/Shortcut&gt;&lt;Title&gt;רפרנטית תעסוקה באגף תקציבים, משרד האוצר&lt;/Title&gt;"/>
        <w:id w:val="-1539123861"/>
        <w:placeholder>
          <w:docPart w:val="DefaultPlaceholder_-1854013440"/>
        </w:placeholder>
      </w:sdtPr>
      <w:sdtEndPr/>
      <w:sdtContent>
        <w:p w:rsidR="00946509" w:rsidRDefault="00946509" w:rsidP="00946509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ביאן</w:t>
          </w:r>
          <w:proofErr w:type="spellEnd"/>
          <w:r>
            <w:rPr>
              <w:rtl/>
            </w:rPr>
            <w:t xml:space="preserve"> </w:t>
          </w:r>
          <w:proofErr w:type="spellStart"/>
          <w:r>
            <w:rPr>
              <w:rtl/>
            </w:rPr>
            <w:t>ותד</w:t>
          </w:r>
          <w:proofErr w:type="spellEnd"/>
          <w:r>
            <w:rPr>
              <w:rtl/>
            </w:rPr>
            <w:t>:</w:t>
          </w:r>
        </w:p>
      </w:sdtContent>
    </w:sdt>
    <w:p w:rsidR="00946509" w:rsidRDefault="00946509" w:rsidP="00946509">
      <w:pPr>
        <w:pStyle w:val="KeepWithNext"/>
        <w:rPr>
          <w:rtl/>
        </w:rPr>
      </w:pPr>
    </w:p>
    <w:p w:rsidR="00427E55" w:rsidRDefault="00946509" w:rsidP="00946509">
      <w:pPr>
        <w:rPr>
          <w:rtl/>
        </w:rPr>
      </w:pPr>
      <w:r>
        <w:rPr>
          <w:rFonts w:hint="cs"/>
          <w:rtl/>
        </w:rPr>
        <w:t xml:space="preserve">משרד האוצר </w:t>
      </w:r>
      <w:r w:rsidR="00427E55">
        <w:rPr>
          <w:rFonts w:hint="cs"/>
          <w:rtl/>
        </w:rPr>
        <w:t>לא קיבל כלום</w:t>
      </w:r>
      <w:r>
        <w:rPr>
          <w:rFonts w:hint="cs"/>
          <w:rtl/>
        </w:rPr>
        <w:t>.</w:t>
      </w:r>
    </w:p>
    <w:p w:rsidR="00427E55" w:rsidRDefault="00427E55" w:rsidP="00E25CE6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405033413"/>
        <w:placeholder>
          <w:docPart w:val="DefaultPlaceholder_-1854013440"/>
        </w:placeholder>
      </w:sdtPr>
      <w:sdtEndPr/>
      <w:sdtContent>
        <w:p w:rsidR="00946509" w:rsidRDefault="00946509" w:rsidP="00946509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946509" w:rsidRDefault="00946509" w:rsidP="00946509">
      <w:pPr>
        <w:pStyle w:val="KeepWithNext"/>
        <w:rPr>
          <w:rtl/>
        </w:rPr>
      </w:pPr>
    </w:p>
    <w:p w:rsidR="00427E55" w:rsidRDefault="00427E55" w:rsidP="00946509">
      <w:pPr>
        <w:rPr>
          <w:rtl/>
        </w:rPr>
      </w:pPr>
      <w:r>
        <w:rPr>
          <w:rFonts w:hint="cs"/>
          <w:rtl/>
        </w:rPr>
        <w:t xml:space="preserve">אתם </w:t>
      </w:r>
      <w:r w:rsidR="00946509">
        <w:rPr>
          <w:rFonts w:hint="cs"/>
          <w:rtl/>
        </w:rPr>
        <w:t xml:space="preserve">הייתם צריכים להציג את העמדה שלכם. אותי לא מעניין אם שלחתם או לא </w:t>
      </w:r>
      <w:bookmarkStart w:id="1321" w:name="_ETM_Q1_13141000"/>
      <w:bookmarkEnd w:id="1321"/>
      <w:r w:rsidR="00946509">
        <w:rPr>
          <w:rFonts w:hint="cs"/>
          <w:rtl/>
        </w:rPr>
        <w:t xml:space="preserve">שלחתם. </w:t>
      </w:r>
      <w:r>
        <w:rPr>
          <w:rFonts w:hint="cs"/>
          <w:rtl/>
        </w:rPr>
        <w:t xml:space="preserve"> </w:t>
      </w:r>
    </w:p>
    <w:p w:rsidR="00427E55" w:rsidRDefault="00427E55" w:rsidP="00946509">
      <w:pPr>
        <w:ind w:firstLine="0"/>
        <w:rPr>
          <w:rtl/>
        </w:rPr>
      </w:pPr>
      <w:bookmarkStart w:id="1322" w:name="_ETM_Q1_13144000"/>
      <w:bookmarkEnd w:id="1322"/>
    </w:p>
    <w:sdt>
      <w:sdtPr>
        <w:rPr>
          <w:rFonts w:hint="cs"/>
          <w:rtl/>
        </w:rPr>
        <w:alias w:val="דובר"/>
        <w:tag w:val="&lt;ID&gt;0&lt;/ID&gt;&lt;Name&gt;תומר רוזנר&lt;/Name&gt;&lt;Data&gt;תומר רוזנר&lt;/Data&gt;&lt;Shortcut&gt;תורו&lt;/Shortcut&gt;&lt;MemberID&gt;&lt;/MemberID&gt;"/>
        <w:id w:val="-1779790681"/>
        <w:placeholder>
          <w:docPart w:val="DefaultPlaceholder_-1854013440"/>
        </w:placeholder>
      </w:sdtPr>
      <w:sdtEndPr/>
      <w:sdtContent>
        <w:p w:rsidR="00946509" w:rsidRDefault="00946509" w:rsidP="00946509">
          <w:pPr>
            <w:pStyle w:val="a4"/>
            <w:keepNext/>
            <w:rPr>
              <w:rtl/>
            </w:rPr>
          </w:pPr>
          <w:r>
            <w:rPr>
              <w:rtl/>
            </w:rPr>
            <w:t>תומר רוזנר:</w:t>
          </w:r>
        </w:p>
      </w:sdtContent>
    </w:sdt>
    <w:p w:rsidR="00946509" w:rsidRDefault="00946509" w:rsidP="00946509">
      <w:pPr>
        <w:pStyle w:val="KeepWithNext"/>
        <w:rPr>
          <w:rtl/>
        </w:rPr>
      </w:pPr>
    </w:p>
    <w:p w:rsidR="00946509" w:rsidRDefault="00946509" w:rsidP="00946509">
      <w:pPr>
        <w:rPr>
          <w:rtl/>
        </w:rPr>
      </w:pPr>
      <w:r>
        <w:rPr>
          <w:rFonts w:hint="cs"/>
          <w:rtl/>
        </w:rPr>
        <w:t xml:space="preserve">הם הונחו </w:t>
      </w:r>
      <w:proofErr w:type="spellStart"/>
      <w:r>
        <w:rPr>
          <w:rFonts w:hint="cs"/>
          <w:rtl/>
        </w:rPr>
        <w:t>שהכל</w:t>
      </w:r>
      <w:proofErr w:type="spellEnd"/>
      <w:r>
        <w:rPr>
          <w:rFonts w:hint="cs"/>
          <w:rtl/>
        </w:rPr>
        <w:t xml:space="preserve"> יעבור דרך משרד ראש הממשלה.</w:t>
      </w:r>
    </w:p>
    <w:p w:rsidR="00946509" w:rsidRDefault="00946509" w:rsidP="00946509">
      <w:pPr>
        <w:ind w:firstLine="0"/>
        <w:rPr>
          <w:rtl/>
        </w:rPr>
      </w:pPr>
    </w:p>
    <w:bookmarkStart w:id="1323" w:name="_ETM_Q1_13151000" w:displacedByCustomXml="next"/>
    <w:bookmarkEnd w:id="1323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750428509"/>
        <w:placeholder>
          <w:docPart w:val="DefaultPlaceholder_-1854013440"/>
        </w:placeholder>
      </w:sdtPr>
      <w:sdtEndPr/>
      <w:sdtContent>
        <w:p w:rsidR="00946509" w:rsidRDefault="00946509" w:rsidP="00946509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946509" w:rsidRDefault="00946509" w:rsidP="00946509">
      <w:pPr>
        <w:pStyle w:val="KeepWithNext"/>
        <w:rPr>
          <w:rtl/>
        </w:rPr>
      </w:pPr>
    </w:p>
    <w:p w:rsidR="00946509" w:rsidRDefault="00946509" w:rsidP="00946509">
      <w:pPr>
        <w:rPr>
          <w:rtl/>
        </w:rPr>
      </w:pPr>
      <w:r>
        <w:rPr>
          <w:rFonts w:hint="cs"/>
          <w:rtl/>
        </w:rPr>
        <w:t>זאת הי</w:t>
      </w:r>
      <w:bookmarkStart w:id="1324" w:name="_ETM_Q1_13146000"/>
      <w:bookmarkEnd w:id="1324"/>
      <w:r>
        <w:rPr>
          <w:rFonts w:hint="cs"/>
          <w:rtl/>
        </w:rPr>
        <w:t>יתה ההנחיה?</w:t>
      </w:r>
    </w:p>
    <w:p w:rsidR="00946509" w:rsidRDefault="00946509" w:rsidP="00946509">
      <w:pPr>
        <w:ind w:firstLine="0"/>
        <w:rPr>
          <w:rtl/>
        </w:rPr>
      </w:pPr>
    </w:p>
    <w:bookmarkStart w:id="1325" w:name="_ETM_Q1_13150000" w:displacedByCustomXml="next"/>
    <w:bookmarkEnd w:id="1325" w:displacedByCustomXml="next"/>
    <w:sdt>
      <w:sdtPr>
        <w:rPr>
          <w:rFonts w:hint="cs"/>
          <w:rtl/>
        </w:rPr>
        <w:alias w:val="אורח"/>
        <w:tag w:val="&lt;ID&gt;847225&lt;/ID&gt;&lt;Name&gt;רבקה שפר&lt;/Name&gt;&lt;Data&gt;רבקה שפר&lt;/Data&gt;&lt;Shortcut&gt;רבשפ&lt;/Shortcut&gt;&lt;Title&gt;ראש שירותי בריאות הציבור, משרד הבריאות&lt;/Title&gt;"/>
        <w:id w:val="-663468932"/>
        <w:placeholder>
          <w:docPart w:val="DefaultPlaceholder_-1854013440"/>
        </w:placeholder>
      </w:sdtPr>
      <w:sdtEndPr/>
      <w:sdtContent>
        <w:p w:rsidR="00946509" w:rsidRDefault="00946509" w:rsidP="00946509">
          <w:pPr>
            <w:pStyle w:val="af9"/>
            <w:keepNext/>
            <w:rPr>
              <w:rtl/>
            </w:rPr>
          </w:pPr>
          <w:r>
            <w:rPr>
              <w:rtl/>
            </w:rPr>
            <w:t>רבקה שפר:</w:t>
          </w:r>
        </w:p>
      </w:sdtContent>
    </w:sdt>
    <w:p w:rsidR="00946509" w:rsidRDefault="00946509" w:rsidP="00946509">
      <w:pPr>
        <w:pStyle w:val="KeepWithNext"/>
        <w:rPr>
          <w:rtl/>
        </w:rPr>
      </w:pPr>
    </w:p>
    <w:p w:rsidR="00946509" w:rsidRDefault="00946509" w:rsidP="00946509">
      <w:pPr>
        <w:rPr>
          <w:rtl/>
        </w:rPr>
      </w:pPr>
      <w:r>
        <w:rPr>
          <w:rFonts w:hint="cs"/>
          <w:rtl/>
        </w:rPr>
        <w:t>כן.</w:t>
      </w:r>
    </w:p>
    <w:p w:rsidR="00946509" w:rsidRDefault="00946509" w:rsidP="00946509">
      <w:pPr>
        <w:ind w:firstLine="0"/>
        <w:rPr>
          <w:rtl/>
        </w:rPr>
      </w:pPr>
      <w:bookmarkStart w:id="1326" w:name="_ETM_Q1_13147000"/>
      <w:bookmarkEnd w:id="1326"/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815100094"/>
        <w:placeholder>
          <w:docPart w:val="DefaultPlaceholder_-1854013440"/>
        </w:placeholder>
      </w:sdtPr>
      <w:sdtEndPr/>
      <w:sdtContent>
        <w:p w:rsidR="00946509" w:rsidRDefault="00946509" w:rsidP="00946509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946509" w:rsidRDefault="00946509" w:rsidP="00946509">
      <w:pPr>
        <w:pStyle w:val="KeepWithNext"/>
        <w:rPr>
          <w:rtl/>
        </w:rPr>
      </w:pPr>
    </w:p>
    <w:p w:rsidR="00946509" w:rsidRDefault="00946509" w:rsidP="002E7CE7">
      <w:pPr>
        <w:rPr>
          <w:rtl/>
        </w:rPr>
      </w:pPr>
      <w:r>
        <w:rPr>
          <w:rFonts w:hint="cs"/>
          <w:rtl/>
        </w:rPr>
        <w:t xml:space="preserve">אז עשיתם את שלכם, העברתם למשרד ראש </w:t>
      </w:r>
      <w:bookmarkStart w:id="1327" w:name="_ETM_Q1_13152000"/>
      <w:bookmarkEnd w:id="1327"/>
      <w:r>
        <w:rPr>
          <w:rFonts w:hint="cs"/>
          <w:rtl/>
        </w:rPr>
        <w:t xml:space="preserve">הממשלה. אתם לא רוצים להציג כי זה </w:t>
      </w:r>
      <w:bookmarkStart w:id="1328" w:name="_ETM_Q1_13153000"/>
      <w:bookmarkEnd w:id="1328"/>
      <w:r>
        <w:rPr>
          <w:rFonts w:hint="cs"/>
          <w:rtl/>
        </w:rPr>
        <w:t xml:space="preserve">אצלם? אנחנו דיברנו בשבוע שעבר שנעשה את הדיון הזה השבוע. </w:t>
      </w:r>
      <w:bookmarkStart w:id="1329" w:name="_ETM_Q1_13169000"/>
      <w:bookmarkEnd w:id="1329"/>
      <w:r w:rsidR="002E7CE7">
        <w:rPr>
          <w:rFonts w:hint="cs"/>
          <w:rtl/>
        </w:rPr>
        <w:t>אם משהו לא היה ברור</w:t>
      </w:r>
      <w:r>
        <w:rPr>
          <w:rFonts w:hint="cs"/>
          <w:rtl/>
        </w:rPr>
        <w:t xml:space="preserve"> היה צריך לשאול. מי ששואל </w:t>
      </w:r>
      <w:bookmarkStart w:id="1330" w:name="_ETM_Q1_13176000"/>
      <w:bookmarkEnd w:id="1330"/>
      <w:r>
        <w:rPr>
          <w:rFonts w:hint="cs"/>
          <w:rtl/>
        </w:rPr>
        <w:t xml:space="preserve">ומי שמנהל את הדיונים זו הוועדה, לא משרד ראש </w:t>
      </w:r>
      <w:bookmarkStart w:id="1331" w:name="_ETM_Q1_13173000"/>
      <w:bookmarkEnd w:id="1331"/>
      <w:r>
        <w:rPr>
          <w:rFonts w:hint="cs"/>
          <w:rtl/>
        </w:rPr>
        <w:t>הממשלה או משרד הפנים. אם יש בעיות במה שאני אומר, נא לחזור אלי, לצוות שלי</w:t>
      </w:r>
      <w:r w:rsidR="002E7CE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332" w:name="_ETM_Q1_13183000"/>
      <w:bookmarkEnd w:id="1332"/>
      <w:r>
        <w:rPr>
          <w:rFonts w:hint="cs"/>
          <w:rtl/>
        </w:rPr>
        <w:t xml:space="preserve">ולעדכן. אני חשבתי שהיום אתם באים ומציגים. אם אתם רוצים שאני </w:t>
      </w:r>
      <w:bookmarkStart w:id="1333" w:name="_ETM_Q1_13184000"/>
      <w:bookmarkEnd w:id="1333"/>
      <w:r>
        <w:rPr>
          <w:rFonts w:hint="cs"/>
          <w:rtl/>
        </w:rPr>
        <w:t>אתייחס לדברים שלכם ברצינות, אני מבקש מכם לפעול ככה.</w:t>
      </w:r>
      <w:bookmarkStart w:id="1334" w:name="_ETM_Q1_13186000"/>
      <w:bookmarkEnd w:id="1334"/>
      <w:r>
        <w:rPr>
          <w:rFonts w:hint="cs"/>
          <w:rtl/>
        </w:rPr>
        <w:t xml:space="preserve"> אם לא, אני לא אתייחס לדברים שלכם ברצינות. </w:t>
      </w:r>
    </w:p>
    <w:p w:rsidR="00946509" w:rsidRDefault="00946509" w:rsidP="00946509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גילי צימנס&lt;/Name&gt;&lt;Shortcut&gt;גיצי&lt;/Shortcut&gt;&lt;Title&gt;מנהלת אגף תעשיות ורישוי עסקים, המשרד להגנת הסביבה&lt;/Title&gt;"/>
        <w:id w:val="-477918893"/>
        <w:placeholder>
          <w:docPart w:val="DefaultPlaceholder_-1854013440"/>
        </w:placeholder>
      </w:sdtPr>
      <w:sdtEndPr/>
      <w:sdtContent>
        <w:p w:rsidR="00946509" w:rsidRDefault="00946509" w:rsidP="00946509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גילי </w:t>
          </w:r>
          <w:proofErr w:type="spellStart"/>
          <w:r>
            <w:rPr>
              <w:rtl/>
            </w:rPr>
            <w:t>צימנס</w:t>
          </w:r>
          <w:proofErr w:type="spellEnd"/>
          <w:r>
            <w:rPr>
              <w:rtl/>
            </w:rPr>
            <w:t>:</w:t>
          </w:r>
        </w:p>
      </w:sdtContent>
    </w:sdt>
    <w:p w:rsidR="00946509" w:rsidRDefault="00946509" w:rsidP="00946509">
      <w:pPr>
        <w:pStyle w:val="KeepWithNext"/>
        <w:rPr>
          <w:rtl/>
        </w:rPr>
      </w:pPr>
    </w:p>
    <w:p w:rsidR="00427E55" w:rsidRDefault="00946509" w:rsidP="00946509">
      <w:pPr>
        <w:rPr>
          <w:rtl/>
        </w:rPr>
      </w:pPr>
      <w:r>
        <w:rPr>
          <w:rFonts w:hint="cs"/>
          <w:rtl/>
        </w:rPr>
        <w:t xml:space="preserve">גם אנחנו לא הבנו שהיום יתנהל על </w:t>
      </w:r>
      <w:bookmarkStart w:id="1335" w:name="_ETM_Q1_13191000"/>
      <w:bookmarkEnd w:id="1335"/>
      <w:r>
        <w:rPr>
          <w:rFonts w:hint="cs"/>
          <w:rtl/>
        </w:rPr>
        <w:t xml:space="preserve">זה הדיון. </w:t>
      </w:r>
      <w:r w:rsidR="00427E55">
        <w:rPr>
          <w:rFonts w:hint="cs"/>
          <w:rtl/>
        </w:rPr>
        <w:t>אני אעביר לה</w:t>
      </w:r>
      <w:r>
        <w:rPr>
          <w:rFonts w:hint="cs"/>
          <w:rtl/>
        </w:rPr>
        <w:t>ם במהלך היום או מחר את הערכות. גם המשרד להגנ</w:t>
      </w:r>
      <w:r w:rsidR="00427E55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bookmarkStart w:id="1336" w:name="_ETM_Q1_13200000"/>
      <w:bookmarkEnd w:id="1336"/>
      <w:r w:rsidR="00427E55">
        <w:rPr>
          <w:rFonts w:hint="cs"/>
          <w:rtl/>
        </w:rPr>
        <w:t>ה</w:t>
      </w:r>
      <w:r>
        <w:rPr>
          <w:rFonts w:hint="cs"/>
          <w:rtl/>
        </w:rPr>
        <w:t>סביבה זקוק לכוח אדם לצורך כל השינויים המתבקשים. אנחנו נעביר את זה.</w:t>
      </w:r>
      <w:r w:rsidR="00427E55">
        <w:rPr>
          <w:rFonts w:hint="cs"/>
          <w:rtl/>
        </w:rPr>
        <w:t xml:space="preserve"> </w:t>
      </w:r>
    </w:p>
    <w:p w:rsidR="00427E55" w:rsidRDefault="00427E55" w:rsidP="00E25CE6">
      <w:pPr>
        <w:rPr>
          <w:rtl/>
        </w:rPr>
      </w:pPr>
    </w:p>
    <w:bookmarkStart w:id="1337" w:name="_ETM_Q1_13203000" w:displacedByCustomXml="next"/>
    <w:bookmarkEnd w:id="1337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699460912"/>
        <w:placeholder>
          <w:docPart w:val="DefaultPlaceholder_-1854013440"/>
        </w:placeholder>
      </w:sdtPr>
      <w:sdtEndPr/>
      <w:sdtContent>
        <w:p w:rsidR="00946509" w:rsidRDefault="00946509" w:rsidP="00946509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946509" w:rsidRDefault="00946509" w:rsidP="00946509">
      <w:pPr>
        <w:pStyle w:val="KeepWithNext"/>
        <w:rPr>
          <w:rtl/>
        </w:rPr>
      </w:pPr>
    </w:p>
    <w:p w:rsidR="00427E55" w:rsidRDefault="00946509" w:rsidP="002E7CE7">
      <w:pPr>
        <w:rPr>
          <w:rtl/>
        </w:rPr>
      </w:pPr>
      <w:r>
        <w:rPr>
          <w:rFonts w:hint="cs"/>
          <w:rtl/>
        </w:rPr>
        <w:t xml:space="preserve">הדיון </w:t>
      </w:r>
      <w:bookmarkStart w:id="1338" w:name="_ETM_Q1_13202000"/>
      <w:bookmarkEnd w:id="1338"/>
      <w:r>
        <w:rPr>
          <w:rFonts w:hint="cs"/>
          <w:rtl/>
        </w:rPr>
        <w:t xml:space="preserve">הבא שלנו </w:t>
      </w:r>
      <w:r w:rsidR="002E7CE7">
        <w:rPr>
          <w:rFonts w:hint="cs"/>
          <w:rtl/>
        </w:rPr>
        <w:t xml:space="preserve">הוא </w:t>
      </w:r>
      <w:r w:rsidR="00427E55">
        <w:rPr>
          <w:rFonts w:hint="cs"/>
          <w:rtl/>
        </w:rPr>
        <w:t>ביום שני</w:t>
      </w:r>
      <w:r>
        <w:rPr>
          <w:rFonts w:hint="cs"/>
          <w:rtl/>
        </w:rPr>
        <w:t>. ביום שני</w:t>
      </w:r>
      <w:r w:rsidR="00427E55">
        <w:rPr>
          <w:rFonts w:hint="cs"/>
          <w:rtl/>
        </w:rPr>
        <w:t xml:space="preserve"> יהיה דיון מסודר על עלויות. משרד </w:t>
      </w:r>
      <w:r>
        <w:rPr>
          <w:rFonts w:hint="cs"/>
          <w:rtl/>
        </w:rPr>
        <w:t>ש</w:t>
      </w:r>
      <w:r w:rsidR="00427E55">
        <w:rPr>
          <w:rFonts w:hint="cs"/>
          <w:rtl/>
        </w:rPr>
        <w:t xml:space="preserve">לא </w:t>
      </w:r>
      <w:r>
        <w:rPr>
          <w:rFonts w:hint="cs"/>
          <w:rtl/>
        </w:rPr>
        <w:t>יגיש לוועדה במקביל למשרד</w:t>
      </w:r>
      <w:bookmarkStart w:id="1339" w:name="_ETM_Q1_13215000"/>
      <w:bookmarkEnd w:id="1339"/>
      <w:r>
        <w:rPr>
          <w:rFonts w:hint="cs"/>
          <w:rtl/>
        </w:rPr>
        <w:t xml:space="preserve"> ראש הממשלה</w:t>
      </w:r>
      <w:r w:rsidR="002E7CE7">
        <w:rPr>
          <w:rFonts w:hint="cs"/>
          <w:rtl/>
        </w:rPr>
        <w:t>,</w:t>
      </w:r>
      <w:r w:rsidR="005F7CA4">
        <w:rPr>
          <w:rFonts w:hint="cs"/>
          <w:rtl/>
        </w:rPr>
        <w:t xml:space="preserve"> לא נדון בבקשה שלו, הוא לצורך העניין </w:t>
      </w:r>
      <w:bookmarkStart w:id="1340" w:name="_ETM_Q1_13220000"/>
      <w:bookmarkEnd w:id="1340"/>
      <w:r w:rsidR="005F7CA4">
        <w:rPr>
          <w:rFonts w:hint="cs"/>
          <w:rtl/>
        </w:rPr>
        <w:t>לא ביקש.</w:t>
      </w:r>
      <w:r>
        <w:rPr>
          <w:rFonts w:hint="cs"/>
          <w:rtl/>
        </w:rPr>
        <w:t xml:space="preserve"> </w:t>
      </w:r>
      <w:r w:rsidR="005F7CA4">
        <w:rPr>
          <w:rFonts w:hint="cs"/>
          <w:rtl/>
        </w:rPr>
        <w:t xml:space="preserve">משרד ראש הממשלה, אתה יכול להתייחס ולהגיש </w:t>
      </w:r>
      <w:bookmarkStart w:id="1341" w:name="_ETM_Q1_13225000"/>
      <w:bookmarkEnd w:id="1341"/>
      <w:r w:rsidR="005F7CA4">
        <w:rPr>
          <w:rFonts w:hint="cs"/>
          <w:rtl/>
        </w:rPr>
        <w:t>את התייחסות הממשלה. הו</w:t>
      </w:r>
      <w:r w:rsidR="00427E55">
        <w:rPr>
          <w:rFonts w:hint="cs"/>
          <w:rtl/>
        </w:rPr>
        <w:t>ו</w:t>
      </w:r>
      <w:r w:rsidR="005F7CA4">
        <w:rPr>
          <w:rFonts w:hint="cs"/>
          <w:rtl/>
        </w:rPr>
        <w:t>ע</w:t>
      </w:r>
      <w:r w:rsidR="00427E55">
        <w:rPr>
          <w:rFonts w:hint="cs"/>
          <w:rtl/>
        </w:rPr>
        <w:t>דה תקבל את כל הנתונים מכל המשרדי</w:t>
      </w:r>
      <w:r w:rsidR="005F7CA4">
        <w:rPr>
          <w:rFonts w:hint="cs"/>
          <w:rtl/>
        </w:rPr>
        <w:t>ם השונים. חשבתי שזה נעשה כבר, לצערי זה לא נעשה.</w:t>
      </w:r>
      <w:bookmarkStart w:id="1342" w:name="_ETM_Q1_13235000"/>
      <w:bookmarkEnd w:id="1342"/>
      <w:r w:rsidR="005F7CA4">
        <w:rPr>
          <w:rFonts w:hint="cs"/>
          <w:rtl/>
        </w:rPr>
        <w:t xml:space="preserve"> משום מה לא הובנתי כראוי. </w:t>
      </w:r>
      <w:r w:rsidR="00427E55">
        <w:rPr>
          <w:rFonts w:hint="cs"/>
          <w:rtl/>
        </w:rPr>
        <w:t>אני חושב שעכשיו הובנתי כראוי.</w:t>
      </w:r>
    </w:p>
    <w:p w:rsidR="00427E55" w:rsidRDefault="00427E55" w:rsidP="005F7CA4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699252&lt;/ID&gt;&lt;Name&gt;אודליה אסולין דגני&lt;/Name&gt;&lt;Data&gt;אודליה אסולין דגני&lt;/Data&gt;&lt;Shortcut&gt;אואס&lt;/Shortcut&gt;&lt;Title&gt;עו&quot;ד, משרד החקלאות ופיתוח הכפר&lt;/Title&gt;"/>
        <w:id w:val="-1694066364"/>
        <w:placeholder>
          <w:docPart w:val="DefaultPlaceholder_-1854013440"/>
        </w:placeholder>
      </w:sdtPr>
      <w:sdtEndPr/>
      <w:sdtContent>
        <w:p w:rsidR="005F7CA4" w:rsidRDefault="005F7CA4" w:rsidP="005F7CA4">
          <w:pPr>
            <w:pStyle w:val="af9"/>
            <w:keepNext/>
            <w:rPr>
              <w:rtl/>
            </w:rPr>
          </w:pPr>
          <w:r>
            <w:rPr>
              <w:rtl/>
            </w:rPr>
            <w:t>אודליה אסולין דגני:</w:t>
          </w:r>
        </w:p>
      </w:sdtContent>
    </w:sdt>
    <w:p w:rsidR="005F7CA4" w:rsidRDefault="005F7CA4" w:rsidP="005F7CA4">
      <w:pPr>
        <w:pStyle w:val="KeepWithNext"/>
        <w:rPr>
          <w:rtl/>
        </w:rPr>
      </w:pPr>
    </w:p>
    <w:p w:rsidR="005F7CA4" w:rsidRDefault="005F7CA4" w:rsidP="005F7CA4">
      <w:pPr>
        <w:rPr>
          <w:rtl/>
        </w:rPr>
      </w:pPr>
      <w:r>
        <w:rPr>
          <w:rFonts w:hint="cs"/>
          <w:rtl/>
        </w:rPr>
        <w:t>גם אנחנו נגיש.</w:t>
      </w:r>
      <w:bookmarkStart w:id="1343" w:name="_ETM_Q1_13247000"/>
      <w:bookmarkEnd w:id="1343"/>
    </w:p>
    <w:p w:rsidR="005F7CA4" w:rsidRDefault="005F7CA4" w:rsidP="005F7CA4">
      <w:pPr>
        <w:rPr>
          <w:rtl/>
        </w:rPr>
      </w:pPr>
    </w:p>
    <w:bookmarkStart w:id="1344" w:name="_ETM_Q1_13245000" w:displacedByCustomXml="next"/>
    <w:bookmarkEnd w:id="1344" w:displacedByCustomXml="next"/>
    <w:sdt>
      <w:sdtPr>
        <w:rPr>
          <w:rFonts w:hint="cs"/>
          <w:rtl/>
        </w:rPr>
        <w:alias w:val="אורח"/>
        <w:tag w:val="&lt;ID&gt;&lt;/ID&gt;&lt;Name&gt;לילך דחוח&lt;/Name&gt;&lt;Shortcut&gt;לידח&lt;/Shortcut&gt;&lt;Title&gt;יועמ&quot;ש - רשת מגה&lt;/Title&gt;"/>
        <w:id w:val="-496657241"/>
        <w:placeholder>
          <w:docPart w:val="DefaultPlaceholder_-1854013440"/>
        </w:placeholder>
      </w:sdtPr>
      <w:sdtEndPr/>
      <w:sdtContent>
        <w:p w:rsidR="005F7CA4" w:rsidRDefault="005F7CA4" w:rsidP="005F7CA4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לילך </w:t>
          </w:r>
          <w:proofErr w:type="spellStart"/>
          <w:r>
            <w:rPr>
              <w:rtl/>
            </w:rPr>
            <w:t>דחוח</w:t>
          </w:r>
          <w:proofErr w:type="spellEnd"/>
          <w:r>
            <w:rPr>
              <w:rtl/>
            </w:rPr>
            <w:t>:</w:t>
          </w:r>
        </w:p>
      </w:sdtContent>
    </w:sdt>
    <w:p w:rsidR="005F7CA4" w:rsidRDefault="005F7CA4" w:rsidP="005F7CA4">
      <w:pPr>
        <w:pStyle w:val="KeepWithNext"/>
        <w:rPr>
          <w:rtl/>
        </w:rPr>
      </w:pPr>
    </w:p>
    <w:p w:rsidR="005F7CA4" w:rsidRDefault="005F7CA4" w:rsidP="002F72CD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1345" w:name="_ETM_Q1_13279000"/>
      <w:bookmarkEnd w:id="1345"/>
      <w:r>
        <w:rPr>
          <w:rFonts w:hint="cs"/>
          <w:rtl/>
        </w:rPr>
        <w:t>להעיר לסעיף 6א2. אנחנו קצת למודי ניסיון מכל ההליכים של עיצומים כספיים</w:t>
      </w:r>
      <w:r w:rsidR="00427E55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427E55">
        <w:rPr>
          <w:rFonts w:hint="cs"/>
          <w:rtl/>
        </w:rPr>
        <w:t>דבר</w:t>
      </w:r>
      <w:r>
        <w:rPr>
          <w:rFonts w:hint="cs"/>
          <w:rtl/>
        </w:rPr>
        <w:t xml:space="preserve">ים שקשורים לעבירות </w:t>
      </w:r>
      <w:proofErr w:type="spellStart"/>
      <w:r>
        <w:rPr>
          <w:rFonts w:hint="cs"/>
          <w:rtl/>
        </w:rPr>
        <w:t>מינהליות</w:t>
      </w:r>
      <w:proofErr w:type="spellEnd"/>
      <w:r>
        <w:rPr>
          <w:rFonts w:hint="cs"/>
          <w:rtl/>
        </w:rPr>
        <w:t xml:space="preserve">. מאחר ויש מפרטים </w:t>
      </w:r>
      <w:bookmarkStart w:id="1346" w:name="_ETM_Q1_13292000"/>
      <w:bookmarkEnd w:id="1346"/>
      <w:r w:rsidR="002F72CD">
        <w:rPr>
          <w:rFonts w:hint="cs"/>
          <w:rtl/>
        </w:rPr>
        <w:t>שעדיין לא נכתבו,</w:t>
      </w:r>
      <w:r w:rsidR="00427E55">
        <w:rPr>
          <w:rFonts w:hint="cs"/>
          <w:rtl/>
        </w:rPr>
        <w:t xml:space="preserve"> </w:t>
      </w:r>
      <w:r w:rsidR="002F72CD">
        <w:rPr>
          <w:rFonts w:hint="cs"/>
          <w:rtl/>
        </w:rPr>
        <w:t>כש</w:t>
      </w:r>
      <w:r w:rsidR="00427E55">
        <w:rPr>
          <w:rFonts w:hint="cs"/>
          <w:rtl/>
        </w:rPr>
        <w:t xml:space="preserve">חלק מהם </w:t>
      </w:r>
      <w:r>
        <w:rPr>
          <w:rFonts w:hint="cs"/>
          <w:rtl/>
        </w:rPr>
        <w:t>י</w:t>
      </w:r>
      <w:r w:rsidR="00427E55">
        <w:rPr>
          <w:rFonts w:hint="cs"/>
          <w:rtl/>
        </w:rPr>
        <w:t xml:space="preserve">היו תחת </w:t>
      </w:r>
      <w:r w:rsidR="002F72CD">
        <w:rPr>
          <w:rFonts w:hint="cs"/>
          <w:rtl/>
        </w:rPr>
        <w:t xml:space="preserve">עבירות </w:t>
      </w:r>
      <w:proofErr w:type="spellStart"/>
      <w:r w:rsidR="002F72CD">
        <w:rPr>
          <w:rFonts w:hint="cs"/>
          <w:rtl/>
        </w:rPr>
        <w:t>מינהליות</w:t>
      </w:r>
      <w:proofErr w:type="spellEnd"/>
      <w:r w:rsidR="002E7CE7">
        <w:rPr>
          <w:rFonts w:hint="cs"/>
          <w:rtl/>
        </w:rPr>
        <w:t xml:space="preserve">, </w:t>
      </w:r>
      <w:r w:rsidR="002F72CD">
        <w:rPr>
          <w:rFonts w:hint="cs"/>
          <w:rtl/>
        </w:rPr>
        <w:t>עיצום כספי</w:t>
      </w:r>
      <w:r w:rsidR="002E7CE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F72CD">
        <w:rPr>
          <w:rFonts w:hint="cs"/>
          <w:rtl/>
        </w:rPr>
        <w:t>ו</w:t>
      </w:r>
      <w:r w:rsidR="00427E55">
        <w:rPr>
          <w:rFonts w:hint="cs"/>
          <w:rtl/>
        </w:rPr>
        <w:t>יכול</w:t>
      </w:r>
      <w:r w:rsidR="002F72CD">
        <w:rPr>
          <w:rFonts w:hint="cs"/>
          <w:rtl/>
        </w:rPr>
        <w:t>ים</w:t>
      </w:r>
      <w:r w:rsidR="00427E55">
        <w:rPr>
          <w:rFonts w:hint="cs"/>
          <w:rtl/>
        </w:rPr>
        <w:t xml:space="preserve"> להתרחש גם</w:t>
      </w:r>
      <w:r>
        <w:rPr>
          <w:rFonts w:hint="cs"/>
          <w:rtl/>
        </w:rPr>
        <w:t xml:space="preserve"> על הדברים הפשוטים ביותר משום שכאן הם עדיין </w:t>
      </w:r>
      <w:bookmarkStart w:id="1347" w:name="_ETM_Q1_13309000"/>
      <w:bookmarkEnd w:id="1347"/>
      <w:r>
        <w:rPr>
          <w:rFonts w:hint="cs"/>
          <w:rtl/>
        </w:rPr>
        <w:t>לא הוגדרו</w:t>
      </w:r>
      <w:r w:rsidR="00427E55">
        <w:rPr>
          <w:rFonts w:hint="cs"/>
          <w:rtl/>
        </w:rPr>
        <w:t xml:space="preserve">, הסעיף הזה הוא סעיף רחב מאוד, הוא </w:t>
      </w:r>
      <w:r>
        <w:rPr>
          <w:rFonts w:hint="cs"/>
          <w:rtl/>
        </w:rPr>
        <w:t xml:space="preserve">סעיף מאוד </w:t>
      </w:r>
      <w:r w:rsidR="00427E55">
        <w:rPr>
          <w:rFonts w:hint="cs"/>
          <w:rtl/>
        </w:rPr>
        <w:t>קשה לעסק שמנהל כמה סניפים ברחבי הארץ. גם מ</w:t>
      </w:r>
      <w:r w:rsidR="002F72CD">
        <w:rPr>
          <w:rFonts w:hint="cs"/>
          <w:rtl/>
        </w:rPr>
        <w:t xml:space="preserve">ניסיון של </w:t>
      </w:r>
      <w:r w:rsidR="00427E55">
        <w:rPr>
          <w:rFonts w:hint="cs"/>
          <w:rtl/>
        </w:rPr>
        <w:t>חקיק</w:t>
      </w:r>
      <w:r>
        <w:rPr>
          <w:rFonts w:hint="cs"/>
          <w:rtl/>
        </w:rPr>
        <w:t xml:space="preserve">ות אחרות שיש בהן עיצומים כספיים - כבר היום </w:t>
      </w:r>
      <w:bookmarkStart w:id="1348" w:name="_ETM_Q1_13327000"/>
      <w:bookmarkEnd w:id="1348"/>
      <w:r>
        <w:rPr>
          <w:rFonts w:hint="cs"/>
          <w:rtl/>
        </w:rPr>
        <w:t xml:space="preserve">אנחנו תחת החקיקות האלו -  </w:t>
      </w:r>
      <w:bookmarkStart w:id="1349" w:name="_ETM_Q1_13328000"/>
      <w:bookmarkEnd w:id="1349"/>
      <w:r>
        <w:rPr>
          <w:rFonts w:hint="cs"/>
          <w:rtl/>
        </w:rPr>
        <w:t>אנחנו חושבים שיש מקום לאפשר איזו שהיא מידה של שיקול דעת. ל</w:t>
      </w:r>
      <w:r w:rsidR="00427E55">
        <w:rPr>
          <w:rFonts w:hint="cs"/>
          <w:rtl/>
        </w:rPr>
        <w:t>מ</w:t>
      </w:r>
      <w:r>
        <w:rPr>
          <w:rFonts w:hint="cs"/>
          <w:rtl/>
        </w:rPr>
        <w:t>ש</w:t>
      </w:r>
      <w:r w:rsidR="00427E55">
        <w:rPr>
          <w:rFonts w:hint="cs"/>
          <w:rtl/>
        </w:rPr>
        <w:t>ל</w:t>
      </w:r>
      <w:r>
        <w:rPr>
          <w:rFonts w:hint="cs"/>
          <w:rtl/>
        </w:rPr>
        <w:t xml:space="preserve">, ברישא לסעיף 6א2 יכול להיות </w:t>
      </w:r>
      <w:bookmarkStart w:id="1350" w:name="_ETM_Q1_13335000"/>
      <w:bookmarkEnd w:id="1350"/>
      <w:r>
        <w:rPr>
          <w:rFonts w:hint="cs"/>
          <w:rtl/>
        </w:rPr>
        <w:t>שאפשר לתת איזה שהוא שיקול דעת לרשות</w:t>
      </w:r>
      <w:r w:rsidR="00427E55">
        <w:rPr>
          <w:rFonts w:hint="cs"/>
          <w:rtl/>
        </w:rPr>
        <w:t xml:space="preserve">. </w:t>
      </w:r>
    </w:p>
    <w:p w:rsidR="005F7CA4" w:rsidRDefault="005F7CA4" w:rsidP="005F7CA4">
      <w:pPr>
        <w:rPr>
          <w:rtl/>
        </w:rPr>
      </w:pPr>
      <w:bookmarkStart w:id="1351" w:name="_ETM_Q1_13339000"/>
      <w:bookmarkEnd w:id="1351"/>
    </w:p>
    <w:p w:rsidR="00427E55" w:rsidRDefault="00427E55" w:rsidP="002F72CD">
      <w:pPr>
        <w:rPr>
          <w:rtl/>
        </w:rPr>
      </w:pPr>
      <w:bookmarkStart w:id="1352" w:name="_ETM_Q1_13340000"/>
      <w:bookmarkEnd w:id="1352"/>
      <w:r>
        <w:rPr>
          <w:rFonts w:hint="cs"/>
          <w:rtl/>
        </w:rPr>
        <w:t>דבר נוסף, צריך לאפשר גם לנו את ההזדמנות לטעון ו</w:t>
      </w:r>
      <w:r w:rsidR="002F72CD">
        <w:rPr>
          <w:rFonts w:hint="cs"/>
          <w:rtl/>
        </w:rPr>
        <w:t>לה</w:t>
      </w:r>
      <w:r>
        <w:rPr>
          <w:rFonts w:hint="cs"/>
          <w:rtl/>
        </w:rPr>
        <w:t>ציג נסיבות שב</w:t>
      </w:r>
      <w:r w:rsidR="002F72CD">
        <w:rPr>
          <w:rFonts w:hint="cs"/>
          <w:rtl/>
        </w:rPr>
        <w:t>הן כן יש מקום להקל, משום שהעניין של לא יינתן</w:t>
      </w:r>
      <w:r>
        <w:rPr>
          <w:rFonts w:hint="cs"/>
          <w:rtl/>
        </w:rPr>
        <w:t xml:space="preserve"> היתר </w:t>
      </w:r>
      <w:r w:rsidR="002F72CD">
        <w:rPr>
          <w:rFonts w:hint="cs"/>
          <w:rtl/>
        </w:rPr>
        <w:t xml:space="preserve">בכלל </w:t>
      </w:r>
      <w:r>
        <w:rPr>
          <w:rFonts w:hint="cs"/>
          <w:rtl/>
        </w:rPr>
        <w:t>לעסק לתקופת זמן מסוימ</w:t>
      </w:r>
      <w:r w:rsidR="002F72CD">
        <w:rPr>
          <w:rFonts w:hint="cs"/>
          <w:rtl/>
        </w:rPr>
        <w:t xml:space="preserve">ת </w:t>
      </w:r>
      <w:r>
        <w:rPr>
          <w:rFonts w:hint="cs"/>
          <w:rtl/>
        </w:rPr>
        <w:t xml:space="preserve">זה מאוד מאוד </w:t>
      </w:r>
      <w:r w:rsidR="002F72CD">
        <w:rPr>
          <w:rFonts w:hint="cs"/>
          <w:rtl/>
        </w:rPr>
        <w:t>נוקשה לעסקים מורכבים. אם זאת לא הכוונה,</w:t>
      </w:r>
      <w:r>
        <w:rPr>
          <w:rFonts w:hint="cs"/>
          <w:rtl/>
        </w:rPr>
        <w:t xml:space="preserve"> </w:t>
      </w:r>
      <w:r w:rsidR="002F72CD">
        <w:rPr>
          <w:rFonts w:hint="cs"/>
          <w:rtl/>
        </w:rPr>
        <w:t xml:space="preserve">תסבירו </w:t>
      </w:r>
      <w:bookmarkStart w:id="1353" w:name="_ETM_Q1_13357000"/>
      <w:bookmarkEnd w:id="1353"/>
      <w:r w:rsidR="002F72CD">
        <w:rPr>
          <w:rFonts w:hint="cs"/>
          <w:rtl/>
        </w:rPr>
        <w:t>את הכוונה. זה מה שעולה מהסעיף</w:t>
      </w:r>
      <w:r>
        <w:rPr>
          <w:rFonts w:hint="cs"/>
          <w:rtl/>
        </w:rPr>
        <w:t>. אנחנו מתנהלים מול ה</w:t>
      </w:r>
      <w:r w:rsidR="002F72CD">
        <w:rPr>
          <w:rFonts w:hint="cs"/>
          <w:rtl/>
        </w:rPr>
        <w:t xml:space="preserve">פקידות שתיתן את הקנסות </w:t>
      </w:r>
      <w:bookmarkStart w:id="1354" w:name="_ETM_Q1_13368000"/>
      <w:bookmarkEnd w:id="1354"/>
      <w:r w:rsidR="002F72CD">
        <w:rPr>
          <w:rFonts w:hint="cs"/>
          <w:rtl/>
        </w:rPr>
        <w:t>האלו.</w:t>
      </w:r>
      <w:r>
        <w:rPr>
          <w:rFonts w:hint="cs"/>
          <w:rtl/>
        </w:rPr>
        <w:t xml:space="preserve"> </w:t>
      </w:r>
    </w:p>
    <w:p w:rsidR="00427E55" w:rsidRDefault="00427E55" w:rsidP="00E25CE6">
      <w:pPr>
        <w:rPr>
          <w:rtl/>
        </w:rPr>
      </w:pPr>
    </w:p>
    <w:sdt>
      <w:sdtPr>
        <w:rPr>
          <w:rFonts w:hint="cs"/>
          <w:rtl/>
        </w:rPr>
        <w:alias w:val="אורח"/>
        <w:tag w:val="&lt;ID&gt;811963&lt;/ID&gt;&lt;Name&gt;הגר סלקטר&lt;/Name&gt;&lt;Data&gt;הגר סלקטר&lt;/Data&gt;&lt;Shortcut&gt;הגסל&lt;/Shortcut&gt;&lt;Title&gt;ייעוץ וחקיקה, משרד המשפטים&lt;/Title&gt;"/>
        <w:id w:val="-1012293162"/>
        <w:placeholder>
          <w:docPart w:val="DefaultPlaceholder_-1854013440"/>
        </w:placeholder>
      </w:sdtPr>
      <w:sdtEndPr/>
      <w:sdtContent>
        <w:p w:rsidR="002F72CD" w:rsidRDefault="002F72CD" w:rsidP="002F72CD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הגר </w:t>
          </w:r>
          <w:proofErr w:type="spellStart"/>
          <w:r>
            <w:rPr>
              <w:rtl/>
            </w:rPr>
            <w:t>סלקטר</w:t>
          </w:r>
          <w:proofErr w:type="spellEnd"/>
          <w:r>
            <w:rPr>
              <w:rtl/>
            </w:rPr>
            <w:t>:</w:t>
          </w:r>
        </w:p>
      </w:sdtContent>
    </w:sdt>
    <w:p w:rsidR="002F72CD" w:rsidRDefault="002F72CD" w:rsidP="002F72CD">
      <w:pPr>
        <w:pStyle w:val="KeepWithNext"/>
        <w:rPr>
          <w:rtl/>
        </w:rPr>
      </w:pPr>
    </w:p>
    <w:p w:rsidR="002F72CD" w:rsidRDefault="002F72CD" w:rsidP="002F72CD">
      <w:pPr>
        <w:rPr>
          <w:rtl/>
        </w:rPr>
      </w:pPr>
      <w:r>
        <w:rPr>
          <w:rFonts w:hint="cs"/>
          <w:rtl/>
        </w:rPr>
        <w:t>ראשית, זה בתחום רשות הרישוי.</w:t>
      </w:r>
    </w:p>
    <w:p w:rsidR="00427E55" w:rsidRDefault="00427E55" w:rsidP="00E25CE6">
      <w:pPr>
        <w:rPr>
          <w:rtl/>
        </w:rPr>
      </w:pPr>
    </w:p>
    <w:bookmarkStart w:id="1355" w:name="_ETM_Q1_13369000" w:displacedByCustomXml="next"/>
    <w:bookmarkEnd w:id="1355" w:displacedByCustomXml="next"/>
    <w:sdt>
      <w:sdtPr>
        <w:rPr>
          <w:rFonts w:hint="cs"/>
          <w:rtl/>
        </w:rPr>
        <w:alias w:val="דובר"/>
        <w:tag w:val="&lt;ID&gt;0&lt;/ID&gt;&lt;Name&gt;תומר רוזנר&lt;/Name&gt;&lt;Data&gt;תומר רוזנר&lt;/Data&gt;&lt;Shortcut&gt;תורו&lt;/Shortcut&gt;&lt;MemberID&gt;&lt;/MemberID&gt;"/>
        <w:id w:val="203608086"/>
        <w:placeholder>
          <w:docPart w:val="DefaultPlaceholder_-1854013440"/>
        </w:placeholder>
      </w:sdtPr>
      <w:sdtEndPr/>
      <w:sdtContent>
        <w:p w:rsidR="002F72CD" w:rsidRDefault="002F72CD" w:rsidP="002F72CD">
          <w:pPr>
            <w:pStyle w:val="a4"/>
            <w:keepNext/>
            <w:rPr>
              <w:rtl/>
            </w:rPr>
          </w:pPr>
          <w:r>
            <w:rPr>
              <w:rtl/>
            </w:rPr>
            <w:t>תומר רוזנר:</w:t>
          </w:r>
        </w:p>
      </w:sdtContent>
    </w:sdt>
    <w:p w:rsidR="002F72CD" w:rsidRDefault="002F72CD" w:rsidP="002F72CD">
      <w:pPr>
        <w:pStyle w:val="KeepWithNext"/>
        <w:rPr>
          <w:rtl/>
        </w:rPr>
      </w:pPr>
    </w:p>
    <w:p w:rsidR="002F72CD" w:rsidRDefault="002F72CD" w:rsidP="002E7CE7">
      <w:pPr>
        <w:rPr>
          <w:rtl/>
        </w:rPr>
      </w:pPr>
      <w:r>
        <w:rPr>
          <w:rFonts w:hint="cs"/>
          <w:rtl/>
        </w:rPr>
        <w:t xml:space="preserve">לגבי הנושא של </w:t>
      </w:r>
      <w:r w:rsidR="00427E55">
        <w:rPr>
          <w:rFonts w:hint="cs"/>
          <w:rtl/>
        </w:rPr>
        <w:t>ל</w:t>
      </w:r>
      <w:r>
        <w:rPr>
          <w:rFonts w:hint="cs"/>
          <w:rtl/>
        </w:rPr>
        <w:t>ה</w:t>
      </w:r>
      <w:r w:rsidR="00427E55">
        <w:rPr>
          <w:rFonts w:hint="cs"/>
          <w:rtl/>
        </w:rPr>
        <w:t xml:space="preserve">קל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'. הש</w:t>
      </w:r>
      <w:r w:rsidR="00427E55">
        <w:rPr>
          <w:rFonts w:hint="cs"/>
          <w:rtl/>
        </w:rPr>
        <w:t>ל</w:t>
      </w:r>
      <w:r>
        <w:rPr>
          <w:rFonts w:hint="cs"/>
          <w:rtl/>
        </w:rPr>
        <w:t>ב</w:t>
      </w:r>
      <w:r w:rsidR="00427E55">
        <w:rPr>
          <w:rFonts w:hint="cs"/>
          <w:rtl/>
        </w:rPr>
        <w:t xml:space="preserve"> </w:t>
      </w:r>
      <w:r>
        <w:rPr>
          <w:rFonts w:hint="cs"/>
          <w:rtl/>
        </w:rPr>
        <w:t xml:space="preserve">בדיון הוא שלפני שמטילים את ההיטלים הכספיים אפשר לטעון טענות </w:t>
      </w:r>
      <w:bookmarkStart w:id="1356" w:name="_ETM_Q1_13383000"/>
      <w:bookmarkEnd w:id="1356"/>
      <w:r>
        <w:rPr>
          <w:rFonts w:hint="cs"/>
          <w:rtl/>
        </w:rPr>
        <w:t xml:space="preserve">ולהקל. אנחנו </w:t>
      </w:r>
      <w:r w:rsidR="00427E55">
        <w:rPr>
          <w:rFonts w:hint="cs"/>
          <w:rtl/>
        </w:rPr>
        <w:t>מ</w:t>
      </w:r>
      <w:r>
        <w:rPr>
          <w:rFonts w:hint="cs"/>
          <w:rtl/>
        </w:rPr>
        <w:t xml:space="preserve">דברים </w:t>
      </w:r>
      <w:r w:rsidR="00427E55">
        <w:rPr>
          <w:rFonts w:hint="cs"/>
          <w:rtl/>
        </w:rPr>
        <w:t>ע</w:t>
      </w:r>
      <w:r>
        <w:rPr>
          <w:rFonts w:hint="cs"/>
          <w:rtl/>
        </w:rPr>
        <w:t>ל</w:t>
      </w:r>
      <w:r w:rsidR="00427E55">
        <w:rPr>
          <w:rFonts w:hint="cs"/>
          <w:rtl/>
        </w:rPr>
        <w:t xml:space="preserve"> מצב שבו העסק </w:t>
      </w:r>
      <w:r>
        <w:rPr>
          <w:rFonts w:hint="cs"/>
          <w:rtl/>
        </w:rPr>
        <w:t xml:space="preserve">"הוכיח" את עצמו </w:t>
      </w:r>
      <w:r w:rsidR="00427E55">
        <w:rPr>
          <w:rFonts w:hint="cs"/>
          <w:rtl/>
        </w:rPr>
        <w:t xml:space="preserve">כעסק שלא מקפיד על החוק </w:t>
      </w:r>
      <w:r>
        <w:rPr>
          <w:rFonts w:hint="cs"/>
          <w:rtl/>
        </w:rPr>
        <w:t>ו</w:t>
      </w:r>
      <w:r w:rsidR="00427E55">
        <w:rPr>
          <w:rFonts w:hint="cs"/>
          <w:rtl/>
        </w:rPr>
        <w:t xml:space="preserve">במשך תקופה קצרה קיבל </w:t>
      </w:r>
      <w:r>
        <w:rPr>
          <w:rFonts w:hint="cs"/>
          <w:rtl/>
        </w:rPr>
        <w:t xml:space="preserve">3 פעמים עיצום כספי, קנס </w:t>
      </w:r>
      <w:proofErr w:type="spellStart"/>
      <w:r>
        <w:rPr>
          <w:rFonts w:hint="cs"/>
          <w:rtl/>
        </w:rPr>
        <w:t>מינהלי</w:t>
      </w:r>
      <w:proofErr w:type="spellEnd"/>
      <w:r>
        <w:rPr>
          <w:rFonts w:hint="cs"/>
          <w:rtl/>
        </w:rPr>
        <w:t xml:space="preserve"> או</w:t>
      </w:r>
      <w:bookmarkStart w:id="1357" w:name="_ETM_Q1_13401000"/>
      <w:bookmarkEnd w:id="1357"/>
      <w:r>
        <w:rPr>
          <w:rFonts w:hint="cs"/>
          <w:rtl/>
        </w:rPr>
        <w:t xml:space="preserve"> עבירת קנס.</w:t>
      </w:r>
      <w:r w:rsidR="00427E55">
        <w:rPr>
          <w:rFonts w:hint="cs"/>
          <w:rtl/>
        </w:rPr>
        <w:t xml:space="preserve"> </w:t>
      </w:r>
      <w:r>
        <w:rPr>
          <w:rFonts w:hint="cs"/>
          <w:rtl/>
        </w:rPr>
        <w:t xml:space="preserve">נכון, מדובר בדברים </w:t>
      </w:r>
      <w:r w:rsidR="002E7CE7">
        <w:rPr>
          <w:rFonts w:hint="cs"/>
          <w:rtl/>
        </w:rPr>
        <w:t xml:space="preserve">שהם </w:t>
      </w:r>
      <w:r>
        <w:rPr>
          <w:rFonts w:hint="cs"/>
          <w:rtl/>
        </w:rPr>
        <w:t>יחסי</w:t>
      </w:r>
      <w:r w:rsidR="00427E55">
        <w:rPr>
          <w:rFonts w:hint="cs"/>
          <w:rtl/>
        </w:rPr>
        <w:t>ת לא חמור</w:t>
      </w:r>
      <w:r>
        <w:rPr>
          <w:rFonts w:hint="cs"/>
          <w:rtl/>
        </w:rPr>
        <w:t xml:space="preserve">ים, כי אם היו דברים חמורים מאוד היו מגישים נגדו כתב </w:t>
      </w:r>
      <w:bookmarkStart w:id="1358" w:name="_ETM_Q1_13412000"/>
      <w:bookmarkEnd w:id="1358"/>
      <w:r w:rsidR="002E7CE7">
        <w:rPr>
          <w:rFonts w:hint="cs"/>
          <w:rtl/>
        </w:rPr>
        <w:t>אישום. אנחנו לא מדברים על עבירה</w:t>
      </w:r>
      <w:r>
        <w:rPr>
          <w:rFonts w:hint="cs"/>
          <w:rtl/>
        </w:rPr>
        <w:t xml:space="preserve"> אחת, </w:t>
      </w:r>
      <w:bookmarkStart w:id="1359" w:name="_ETM_Q1_13416000"/>
      <w:bookmarkEnd w:id="1359"/>
      <w:r>
        <w:rPr>
          <w:rFonts w:hint="cs"/>
          <w:rtl/>
        </w:rPr>
        <w:t xml:space="preserve">אנחנו </w:t>
      </w:r>
      <w:r w:rsidR="00427E55">
        <w:rPr>
          <w:rFonts w:hint="cs"/>
          <w:rtl/>
        </w:rPr>
        <w:t>מדברי</w:t>
      </w:r>
      <w:r>
        <w:rPr>
          <w:rFonts w:hint="cs"/>
          <w:rtl/>
        </w:rPr>
        <w:t>ם על הצ</w:t>
      </w:r>
      <w:r w:rsidR="00427E55">
        <w:rPr>
          <w:rFonts w:hint="cs"/>
          <w:rtl/>
        </w:rPr>
        <w:t>ט</w:t>
      </w:r>
      <w:r>
        <w:rPr>
          <w:rFonts w:hint="cs"/>
          <w:rtl/>
        </w:rPr>
        <w:t>ב</w:t>
      </w:r>
      <w:r w:rsidR="00427E55">
        <w:rPr>
          <w:rFonts w:hint="cs"/>
          <w:rtl/>
        </w:rPr>
        <w:t xml:space="preserve">רות </w:t>
      </w:r>
      <w:r>
        <w:rPr>
          <w:rFonts w:hint="cs"/>
          <w:rtl/>
        </w:rPr>
        <w:t>ש</w:t>
      </w:r>
      <w:r w:rsidR="002E7CE7">
        <w:rPr>
          <w:rFonts w:hint="cs"/>
          <w:rtl/>
        </w:rPr>
        <w:t xml:space="preserve">ל 3. </w:t>
      </w:r>
      <w:r>
        <w:rPr>
          <w:rFonts w:hint="cs"/>
          <w:rtl/>
        </w:rPr>
        <w:t xml:space="preserve"> </w:t>
      </w:r>
    </w:p>
    <w:p w:rsidR="002F72CD" w:rsidRDefault="002F72CD" w:rsidP="002F72CD">
      <w:pPr>
        <w:rPr>
          <w:rtl/>
        </w:rPr>
      </w:pPr>
    </w:p>
    <w:bookmarkStart w:id="1360" w:name="_ETM_Q1_13421000" w:displacedByCustomXml="next"/>
    <w:bookmarkEnd w:id="1360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144202453"/>
        <w:placeholder>
          <w:docPart w:val="DefaultPlaceholder_-1854013440"/>
        </w:placeholder>
      </w:sdtPr>
      <w:sdtEndPr/>
      <w:sdtContent>
        <w:p w:rsidR="002F72CD" w:rsidRDefault="002F72CD" w:rsidP="002F72CD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2F72CD" w:rsidRDefault="002F72CD" w:rsidP="002F72CD">
      <w:pPr>
        <w:pStyle w:val="KeepWithNext"/>
        <w:rPr>
          <w:rtl/>
        </w:rPr>
      </w:pPr>
    </w:p>
    <w:p w:rsidR="002F72CD" w:rsidRDefault="002F72CD" w:rsidP="002F72CD">
      <w:pPr>
        <w:rPr>
          <w:rtl/>
        </w:rPr>
      </w:pPr>
      <w:r>
        <w:rPr>
          <w:rFonts w:hint="cs"/>
          <w:rtl/>
        </w:rPr>
        <w:t>3 פעמים לפחות.</w:t>
      </w:r>
    </w:p>
    <w:p w:rsidR="002F72CD" w:rsidRDefault="002F72CD" w:rsidP="002F72CD">
      <w:pPr>
        <w:ind w:firstLine="0"/>
        <w:rPr>
          <w:rtl/>
        </w:rPr>
      </w:pPr>
      <w:bookmarkStart w:id="1361" w:name="_ETM_Q1_13424000"/>
      <w:bookmarkEnd w:id="1361"/>
    </w:p>
    <w:sdt>
      <w:sdtPr>
        <w:rPr>
          <w:rFonts w:hint="cs"/>
          <w:rtl/>
        </w:rPr>
        <w:alias w:val="דובר"/>
        <w:tag w:val="&lt;ID&gt;0&lt;/ID&gt;&lt;Name&gt;תומר רוזנר&lt;/Name&gt;&lt;Data&gt;תומר רוזנר&lt;/Data&gt;&lt;Shortcut&gt;תורו&lt;/Shortcut&gt;&lt;MemberID&gt;&lt;/MemberID&gt;"/>
        <w:id w:val="-772090904"/>
        <w:placeholder>
          <w:docPart w:val="DefaultPlaceholder_-1854013440"/>
        </w:placeholder>
      </w:sdtPr>
      <w:sdtEndPr/>
      <w:sdtContent>
        <w:p w:rsidR="002F72CD" w:rsidRDefault="002F72CD" w:rsidP="002F72CD">
          <w:pPr>
            <w:pStyle w:val="a4"/>
            <w:keepNext/>
            <w:rPr>
              <w:rtl/>
            </w:rPr>
          </w:pPr>
          <w:r>
            <w:rPr>
              <w:rtl/>
            </w:rPr>
            <w:t>תומר רוזנר:</w:t>
          </w:r>
        </w:p>
      </w:sdtContent>
    </w:sdt>
    <w:p w:rsidR="002F72CD" w:rsidRDefault="002F72CD" w:rsidP="002F72CD">
      <w:pPr>
        <w:pStyle w:val="KeepWithNext"/>
        <w:rPr>
          <w:rtl/>
        </w:rPr>
      </w:pPr>
    </w:p>
    <w:p w:rsidR="00427E55" w:rsidRDefault="002F72CD" w:rsidP="002F72CD">
      <w:pPr>
        <w:rPr>
          <w:rtl/>
        </w:rPr>
      </w:pPr>
      <w:r>
        <w:rPr>
          <w:rFonts w:hint="cs"/>
          <w:rtl/>
        </w:rPr>
        <w:t xml:space="preserve">3 פעמים לפחות. המשמעות היא שלא שהוא לא יקבל </w:t>
      </w:r>
      <w:bookmarkStart w:id="1362" w:name="_ETM_Q1_13426000"/>
      <w:bookmarkEnd w:id="1362"/>
      <w:r>
        <w:rPr>
          <w:rFonts w:hint="cs"/>
          <w:rtl/>
        </w:rPr>
        <w:t xml:space="preserve">רישיון עסק, אלא שהוא ילך במסלול הרגיל כי אנחנו </w:t>
      </w:r>
      <w:bookmarkStart w:id="1363" w:name="_ETM_Q1_13429000"/>
      <w:bookmarkEnd w:id="1363"/>
      <w:r>
        <w:rPr>
          <w:rFonts w:hint="cs"/>
          <w:rtl/>
        </w:rPr>
        <w:t>לא נותנים</w:t>
      </w:r>
      <w:r w:rsidR="00427E55">
        <w:rPr>
          <w:rFonts w:hint="cs"/>
          <w:rtl/>
        </w:rPr>
        <w:t xml:space="preserve"> </w:t>
      </w:r>
      <w:r>
        <w:rPr>
          <w:rFonts w:hint="cs"/>
          <w:rtl/>
        </w:rPr>
        <w:t xml:space="preserve">בו אמון. </w:t>
      </w:r>
    </w:p>
    <w:p w:rsidR="002F72CD" w:rsidRDefault="002F72CD" w:rsidP="002F72CD">
      <w:pPr>
        <w:rPr>
          <w:rtl/>
        </w:rPr>
      </w:pPr>
      <w:bookmarkStart w:id="1364" w:name="_ETM_Q1_13436000"/>
      <w:bookmarkEnd w:id="1364"/>
    </w:p>
    <w:sdt>
      <w:sdtPr>
        <w:rPr>
          <w:rFonts w:hint="cs"/>
          <w:rtl/>
        </w:rPr>
        <w:alias w:val="אורח"/>
        <w:tag w:val="&lt;ID&gt;&lt;/ID&gt;&lt;Name&gt;לילך דחוח&lt;/Name&gt;&lt;Shortcut&gt;לידח&lt;/Shortcut&gt;&lt;Title&gt;יועמ&quot;ש - רשת מגה&lt;/Title&gt;"/>
        <w:id w:val="-2081586701"/>
        <w:placeholder>
          <w:docPart w:val="DefaultPlaceholder_-1854013440"/>
        </w:placeholder>
      </w:sdtPr>
      <w:sdtEndPr/>
      <w:sdtContent>
        <w:p w:rsidR="002F72CD" w:rsidRDefault="002F72CD" w:rsidP="002F72CD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לילך </w:t>
          </w:r>
          <w:proofErr w:type="spellStart"/>
          <w:r>
            <w:rPr>
              <w:rtl/>
            </w:rPr>
            <w:t>דחוח</w:t>
          </w:r>
          <w:proofErr w:type="spellEnd"/>
          <w:r>
            <w:rPr>
              <w:rtl/>
            </w:rPr>
            <w:t>:</w:t>
          </w:r>
        </w:p>
      </w:sdtContent>
    </w:sdt>
    <w:p w:rsidR="002F72CD" w:rsidRDefault="002F72CD" w:rsidP="002F72CD">
      <w:pPr>
        <w:pStyle w:val="KeepWithNext"/>
        <w:rPr>
          <w:rtl/>
        </w:rPr>
      </w:pPr>
    </w:p>
    <w:p w:rsidR="00427E55" w:rsidRDefault="002F72CD" w:rsidP="002F72CD">
      <w:pPr>
        <w:rPr>
          <w:rtl/>
        </w:rPr>
      </w:pPr>
      <w:r>
        <w:rPr>
          <w:rFonts w:hint="cs"/>
          <w:rtl/>
        </w:rPr>
        <w:t xml:space="preserve">יש לנו 188 סניפים ברחבי הארץ. </w:t>
      </w:r>
    </w:p>
    <w:p w:rsidR="00427E55" w:rsidRDefault="00427E55" w:rsidP="00E25CE6">
      <w:pPr>
        <w:rPr>
          <w:rtl/>
        </w:rPr>
      </w:pPr>
    </w:p>
    <w:bookmarkStart w:id="1365" w:name="_ETM_Q1_13438000" w:displacedByCustomXml="next"/>
    <w:bookmarkEnd w:id="1365" w:displacedByCustomXml="next"/>
    <w:sdt>
      <w:sdtPr>
        <w:rPr>
          <w:rFonts w:hint="cs"/>
          <w:rtl/>
        </w:rPr>
        <w:alias w:val="אורח"/>
        <w:tag w:val="&lt;ID&gt;811963&lt;/ID&gt;&lt;Name&gt;הגר סלקטר&lt;/Name&gt;&lt;Data&gt;הגר סלקטר&lt;/Data&gt;&lt;Shortcut&gt;הגסל&lt;/Shortcut&gt;&lt;Title&gt;ייעוץ וחקיקה, משרד המשפטים&lt;/Title&gt;"/>
        <w:id w:val="1435623528"/>
        <w:placeholder>
          <w:docPart w:val="DefaultPlaceholder_-1854013440"/>
        </w:placeholder>
      </w:sdtPr>
      <w:sdtEndPr/>
      <w:sdtContent>
        <w:p w:rsidR="002F72CD" w:rsidRDefault="002F72CD" w:rsidP="002F72CD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הגר </w:t>
          </w:r>
          <w:proofErr w:type="spellStart"/>
          <w:r>
            <w:rPr>
              <w:rtl/>
            </w:rPr>
            <w:t>סלקטר</w:t>
          </w:r>
          <w:proofErr w:type="spellEnd"/>
          <w:r>
            <w:rPr>
              <w:rtl/>
            </w:rPr>
            <w:t>:</w:t>
          </w:r>
        </w:p>
      </w:sdtContent>
    </w:sdt>
    <w:p w:rsidR="002F72CD" w:rsidRDefault="002F72CD" w:rsidP="002F72CD">
      <w:pPr>
        <w:pStyle w:val="KeepWithNext"/>
        <w:rPr>
          <w:rtl/>
        </w:rPr>
      </w:pPr>
    </w:p>
    <w:p w:rsidR="00427E55" w:rsidRDefault="002F72CD" w:rsidP="00782DD2">
      <w:pPr>
        <w:rPr>
          <w:rtl/>
        </w:rPr>
      </w:pPr>
      <w:r>
        <w:rPr>
          <w:rFonts w:hint="cs"/>
          <w:rtl/>
        </w:rPr>
        <w:t>זה</w:t>
      </w:r>
      <w:bookmarkStart w:id="1366" w:name="_ETM_Q1_13439000"/>
      <w:bookmarkEnd w:id="1366"/>
      <w:r>
        <w:rPr>
          <w:rFonts w:hint="cs"/>
          <w:rtl/>
        </w:rPr>
        <w:t xml:space="preserve"> חל בכל </w:t>
      </w:r>
      <w:r w:rsidR="00427E55">
        <w:rPr>
          <w:rFonts w:hint="cs"/>
          <w:rtl/>
        </w:rPr>
        <w:t xml:space="preserve">תחום </w:t>
      </w:r>
      <w:r>
        <w:rPr>
          <w:rFonts w:hint="cs"/>
          <w:rtl/>
        </w:rPr>
        <w:t xml:space="preserve">של רשות רישוי. שימי לב מה </w:t>
      </w:r>
      <w:bookmarkStart w:id="1367" w:name="_ETM_Q1_13437000"/>
      <w:bookmarkEnd w:id="1367"/>
      <w:r>
        <w:rPr>
          <w:rFonts w:hint="cs"/>
          <w:rtl/>
        </w:rPr>
        <w:t>כתוב ברישא</w:t>
      </w:r>
      <w:r w:rsidR="00782DD2">
        <w:rPr>
          <w:rFonts w:hint="cs"/>
          <w:rtl/>
        </w:rPr>
        <w:t>.</w:t>
      </w:r>
    </w:p>
    <w:p w:rsidR="00427E55" w:rsidRDefault="00427E55" w:rsidP="00E25CE6">
      <w:pPr>
        <w:rPr>
          <w:rtl/>
        </w:rPr>
      </w:pPr>
    </w:p>
    <w:bookmarkStart w:id="1368" w:name="_ETM_Q1_13443000" w:displacedByCustomXml="next"/>
    <w:bookmarkEnd w:id="1368" w:displacedByCustomXml="next"/>
    <w:sdt>
      <w:sdtPr>
        <w:rPr>
          <w:rFonts w:hint="cs"/>
          <w:rtl/>
        </w:rPr>
        <w:alias w:val="אורח"/>
        <w:tag w:val="&lt;ID&gt;&lt;/ID&gt;&lt;Name&gt;לילך דחוח&lt;/Name&gt;&lt;Shortcut&gt;לידח&lt;/Shortcut&gt;&lt;Title&gt;יועמ&quot;ש - רשת מגה&lt;/Title&gt;"/>
        <w:id w:val="-32887340"/>
        <w:placeholder>
          <w:docPart w:val="DefaultPlaceholder_-1854013440"/>
        </w:placeholder>
      </w:sdtPr>
      <w:sdtEndPr/>
      <w:sdtContent>
        <w:p w:rsidR="00782DD2" w:rsidRDefault="00782DD2" w:rsidP="00782DD2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לילך </w:t>
          </w:r>
          <w:proofErr w:type="spellStart"/>
          <w:r>
            <w:rPr>
              <w:rtl/>
            </w:rPr>
            <w:t>דחוח</w:t>
          </w:r>
          <w:proofErr w:type="spellEnd"/>
          <w:r>
            <w:rPr>
              <w:rtl/>
            </w:rPr>
            <w:t>:</w:t>
          </w:r>
        </w:p>
      </w:sdtContent>
    </w:sdt>
    <w:p w:rsidR="00782DD2" w:rsidRDefault="00782DD2" w:rsidP="00782DD2">
      <w:pPr>
        <w:pStyle w:val="KeepWithNext"/>
        <w:rPr>
          <w:rtl/>
        </w:rPr>
      </w:pPr>
    </w:p>
    <w:p w:rsidR="00427E55" w:rsidRDefault="00782DD2" w:rsidP="00782DD2">
      <w:pPr>
        <w:rPr>
          <w:rtl/>
        </w:rPr>
      </w:pPr>
      <w:r>
        <w:rPr>
          <w:rFonts w:hint="cs"/>
          <w:rtl/>
        </w:rPr>
        <w:t>זה באותה עיר שיכולים להיות לי בה 5 סניפים?</w:t>
      </w:r>
      <w:bookmarkStart w:id="1369" w:name="_ETM_Q1_13445000"/>
      <w:bookmarkEnd w:id="1369"/>
      <w:r>
        <w:rPr>
          <w:rFonts w:hint="cs"/>
          <w:rtl/>
        </w:rPr>
        <w:t xml:space="preserve"> </w:t>
      </w:r>
    </w:p>
    <w:p w:rsidR="00427E55" w:rsidRDefault="00427E55" w:rsidP="00782DD2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11963&lt;/ID&gt;&lt;Name&gt;הגר סלקטר&lt;/Name&gt;&lt;Data&gt;הגר סלקטר&lt;/Data&gt;&lt;Shortcut&gt;הגסל&lt;/Shortcut&gt;&lt;Title&gt;ייעוץ וחקיקה, משרד המשפטים&lt;/Title&gt;"/>
        <w:id w:val="-204494931"/>
        <w:placeholder>
          <w:docPart w:val="DefaultPlaceholder_-1854013440"/>
        </w:placeholder>
      </w:sdtPr>
      <w:sdtEndPr/>
      <w:sdtContent>
        <w:p w:rsidR="00782DD2" w:rsidRDefault="00782DD2" w:rsidP="00782DD2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הגר </w:t>
          </w:r>
          <w:proofErr w:type="spellStart"/>
          <w:r>
            <w:rPr>
              <w:rtl/>
            </w:rPr>
            <w:t>סלקטר</w:t>
          </w:r>
          <w:proofErr w:type="spellEnd"/>
          <w:r>
            <w:rPr>
              <w:rtl/>
            </w:rPr>
            <w:t>:</w:t>
          </w:r>
        </w:p>
      </w:sdtContent>
    </w:sdt>
    <w:p w:rsidR="00782DD2" w:rsidRDefault="00782DD2" w:rsidP="00782DD2">
      <w:pPr>
        <w:pStyle w:val="KeepWithNext"/>
        <w:rPr>
          <w:rtl/>
        </w:rPr>
      </w:pPr>
    </w:p>
    <w:p w:rsidR="00427E55" w:rsidRDefault="00782DD2" w:rsidP="00782DD2">
      <w:pPr>
        <w:rPr>
          <w:rtl/>
        </w:rPr>
      </w:pPr>
      <w:r>
        <w:rPr>
          <w:rFonts w:hint="cs"/>
          <w:rtl/>
        </w:rPr>
        <w:t>כן. מי שמנצל</w:t>
      </w:r>
      <w:r w:rsidR="00427E55">
        <w:rPr>
          <w:rFonts w:hint="cs"/>
          <w:rtl/>
        </w:rPr>
        <w:t xml:space="preserve"> לרעה</w:t>
      </w:r>
      <w:r>
        <w:rPr>
          <w:rFonts w:hint="cs"/>
          <w:rtl/>
        </w:rPr>
        <w:t xml:space="preserve"> - -</w:t>
      </w:r>
    </w:p>
    <w:p w:rsidR="00427E55" w:rsidRDefault="00427E55" w:rsidP="00E25CE6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922251800"/>
        <w:placeholder>
          <w:docPart w:val="DefaultPlaceholder_-1854013440"/>
        </w:placeholder>
      </w:sdtPr>
      <w:sdtEndPr/>
      <w:sdtContent>
        <w:p w:rsidR="00782DD2" w:rsidRDefault="00782DD2" w:rsidP="00782DD2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782DD2" w:rsidRDefault="00782DD2" w:rsidP="00782DD2">
      <w:pPr>
        <w:pStyle w:val="KeepWithNext"/>
        <w:rPr>
          <w:rtl/>
        </w:rPr>
      </w:pPr>
    </w:p>
    <w:p w:rsidR="00782DD2" w:rsidRDefault="00782DD2" w:rsidP="00E25CE6">
      <w:pPr>
        <w:rPr>
          <w:rtl/>
        </w:rPr>
      </w:pPr>
      <w:r>
        <w:rPr>
          <w:rFonts w:hint="cs"/>
          <w:rtl/>
        </w:rPr>
        <w:t xml:space="preserve">איפה כתוב </w:t>
      </w:r>
      <w:r w:rsidR="002E7CE7">
        <w:rPr>
          <w:rFonts w:hint="cs"/>
          <w:rtl/>
        </w:rPr>
        <w:t xml:space="preserve">שזה </w:t>
      </w:r>
      <w:r>
        <w:rPr>
          <w:rFonts w:hint="cs"/>
          <w:rtl/>
        </w:rPr>
        <w:t xml:space="preserve">באותה רשות </w:t>
      </w:r>
      <w:bookmarkStart w:id="1370" w:name="_ETM_Q1_13448000"/>
      <w:bookmarkEnd w:id="1370"/>
      <w:r>
        <w:rPr>
          <w:rFonts w:hint="cs"/>
          <w:rtl/>
        </w:rPr>
        <w:t xml:space="preserve">רישוי? </w:t>
      </w:r>
    </w:p>
    <w:p w:rsidR="00782DD2" w:rsidRDefault="00782DD2" w:rsidP="00E25CE6">
      <w:pPr>
        <w:rPr>
          <w:rtl/>
        </w:rPr>
      </w:pPr>
    </w:p>
    <w:sdt>
      <w:sdtPr>
        <w:rPr>
          <w:rFonts w:hint="cs"/>
          <w:rtl/>
        </w:rPr>
        <w:alias w:val="אורח"/>
        <w:tag w:val="&lt;ID&gt;811963&lt;/ID&gt;&lt;Name&gt;הגר סלקטר&lt;/Name&gt;&lt;Data&gt;הגר סלקטר&lt;/Data&gt;&lt;Shortcut&gt;הגסל&lt;/Shortcut&gt;&lt;Title&gt;ייעוץ וחקיקה, משרד המשפטים&lt;/Title&gt;"/>
        <w:id w:val="468320128"/>
        <w:placeholder>
          <w:docPart w:val="DefaultPlaceholder_-1854013440"/>
        </w:placeholder>
      </w:sdtPr>
      <w:sdtEndPr/>
      <w:sdtContent>
        <w:p w:rsidR="00782DD2" w:rsidRDefault="00782DD2" w:rsidP="00782DD2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הגר </w:t>
          </w:r>
          <w:proofErr w:type="spellStart"/>
          <w:r>
            <w:rPr>
              <w:rtl/>
            </w:rPr>
            <w:t>סלקטר</w:t>
          </w:r>
          <w:proofErr w:type="spellEnd"/>
          <w:r>
            <w:rPr>
              <w:rtl/>
            </w:rPr>
            <w:t>:</w:t>
          </w:r>
        </w:p>
      </w:sdtContent>
    </w:sdt>
    <w:p w:rsidR="00782DD2" w:rsidRDefault="00782DD2" w:rsidP="00782DD2">
      <w:pPr>
        <w:pStyle w:val="KeepWithNext"/>
        <w:rPr>
          <w:rtl/>
        </w:rPr>
      </w:pPr>
    </w:p>
    <w:p w:rsidR="00782DD2" w:rsidRDefault="00782DD2" w:rsidP="00782DD2">
      <w:pPr>
        <w:rPr>
          <w:rtl/>
        </w:rPr>
      </w:pPr>
      <w:r>
        <w:rPr>
          <w:rFonts w:hint="cs"/>
          <w:rtl/>
        </w:rPr>
        <w:t>זה לא בתיקון הזה, זה בסעיף הקיים היום.</w:t>
      </w:r>
    </w:p>
    <w:p w:rsidR="00782DD2" w:rsidRDefault="00782DD2" w:rsidP="00782DD2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360244774"/>
        <w:placeholder>
          <w:docPart w:val="DefaultPlaceholder_-1854013440"/>
        </w:placeholder>
      </w:sdtPr>
      <w:sdtEndPr/>
      <w:sdtContent>
        <w:p w:rsidR="00782DD2" w:rsidRDefault="00782DD2" w:rsidP="00782DD2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782DD2" w:rsidRDefault="00782DD2" w:rsidP="00782DD2">
      <w:pPr>
        <w:pStyle w:val="KeepWithNext"/>
        <w:rPr>
          <w:rtl/>
        </w:rPr>
      </w:pPr>
    </w:p>
    <w:p w:rsidR="00782DD2" w:rsidRDefault="00782DD2" w:rsidP="00782DD2">
      <w:pPr>
        <w:rPr>
          <w:rtl/>
        </w:rPr>
      </w:pPr>
      <w:r>
        <w:rPr>
          <w:rFonts w:hint="cs"/>
          <w:rtl/>
        </w:rPr>
        <w:t>איזה סעיף</w:t>
      </w:r>
      <w:bookmarkStart w:id="1371" w:name="_ETM_Q1_13452000"/>
      <w:bookmarkEnd w:id="1371"/>
      <w:r>
        <w:rPr>
          <w:rFonts w:hint="cs"/>
          <w:rtl/>
        </w:rPr>
        <w:t xml:space="preserve"> זה בחוק?</w:t>
      </w:r>
      <w:bookmarkStart w:id="1372" w:name="_ETM_Q1_13453000"/>
      <w:bookmarkEnd w:id="1372"/>
    </w:p>
    <w:p w:rsidR="00782DD2" w:rsidRDefault="00782DD2" w:rsidP="00782DD2">
      <w:pPr>
        <w:ind w:firstLine="0"/>
        <w:rPr>
          <w:rtl/>
        </w:rPr>
      </w:pPr>
      <w:bookmarkStart w:id="1373" w:name="_ETM_Q1_13454000"/>
      <w:bookmarkEnd w:id="1373"/>
    </w:p>
    <w:bookmarkStart w:id="1374" w:name="_ETM_Q1_13455000" w:displacedByCustomXml="next"/>
    <w:bookmarkEnd w:id="1374" w:displacedByCustomXml="next"/>
    <w:sdt>
      <w:sdtPr>
        <w:rPr>
          <w:rFonts w:hint="cs"/>
          <w:rtl/>
        </w:rPr>
        <w:alias w:val="אורח"/>
        <w:tag w:val="&lt;ID&gt;811963&lt;/ID&gt;&lt;Name&gt;הגר סלקטר&lt;/Name&gt;&lt;Data&gt;הגר סלקטר&lt;/Data&gt;&lt;Shortcut&gt;הגסל&lt;/Shortcut&gt;&lt;Title&gt;ייעוץ וחקיקה, משרד המשפטים&lt;/Title&gt;"/>
        <w:id w:val="-2031548713"/>
        <w:placeholder>
          <w:docPart w:val="DefaultPlaceholder_-1854013440"/>
        </w:placeholder>
      </w:sdtPr>
      <w:sdtEndPr/>
      <w:sdtContent>
        <w:p w:rsidR="00782DD2" w:rsidRDefault="00782DD2" w:rsidP="00782DD2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הגר </w:t>
          </w:r>
          <w:proofErr w:type="spellStart"/>
          <w:r>
            <w:rPr>
              <w:rtl/>
            </w:rPr>
            <w:t>סלקטר</w:t>
          </w:r>
          <w:proofErr w:type="spellEnd"/>
          <w:r>
            <w:rPr>
              <w:rtl/>
            </w:rPr>
            <w:t>:</w:t>
          </w:r>
        </w:p>
      </w:sdtContent>
    </w:sdt>
    <w:p w:rsidR="00782DD2" w:rsidRDefault="00782DD2" w:rsidP="00782DD2">
      <w:pPr>
        <w:pStyle w:val="KeepWithNext"/>
        <w:rPr>
          <w:rtl/>
        </w:rPr>
      </w:pPr>
    </w:p>
    <w:p w:rsidR="00427E55" w:rsidRDefault="00782DD2" w:rsidP="00E25CE6">
      <w:pPr>
        <w:rPr>
          <w:rtl/>
        </w:rPr>
      </w:pPr>
      <w:bookmarkStart w:id="1375" w:name="_ETM_Q1_13456000"/>
      <w:bookmarkEnd w:id="1375"/>
      <w:r>
        <w:rPr>
          <w:rFonts w:hint="cs"/>
          <w:rtl/>
        </w:rPr>
        <w:t xml:space="preserve">6א2(א). </w:t>
      </w:r>
    </w:p>
    <w:p w:rsidR="00427E55" w:rsidRDefault="00427E55" w:rsidP="00782DD2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679150184"/>
        <w:placeholder>
          <w:docPart w:val="DefaultPlaceholder_-1854013440"/>
        </w:placeholder>
      </w:sdtPr>
      <w:sdtEndPr/>
      <w:sdtContent>
        <w:p w:rsidR="00782DD2" w:rsidRDefault="00782DD2" w:rsidP="00782DD2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782DD2" w:rsidRDefault="00782DD2" w:rsidP="00782DD2">
      <w:pPr>
        <w:pStyle w:val="KeepWithNext"/>
        <w:rPr>
          <w:rtl/>
        </w:rPr>
      </w:pPr>
    </w:p>
    <w:p w:rsidR="00427E55" w:rsidRDefault="00782DD2" w:rsidP="00062306">
      <w:pPr>
        <w:rPr>
          <w:rtl/>
        </w:rPr>
      </w:pPr>
      <w:r>
        <w:rPr>
          <w:rFonts w:hint="cs"/>
          <w:rtl/>
        </w:rPr>
        <w:t xml:space="preserve">המשמעות של תחום רשות הרישוי </w:t>
      </w:r>
      <w:r w:rsidR="00427E55">
        <w:rPr>
          <w:rFonts w:hint="cs"/>
          <w:rtl/>
        </w:rPr>
        <w:t xml:space="preserve">זה העיר? </w:t>
      </w:r>
      <w:bookmarkStart w:id="1376" w:name="_ETM_Q1_13479000"/>
      <w:bookmarkEnd w:id="1376"/>
    </w:p>
    <w:p w:rsidR="00782DD2" w:rsidRDefault="00782DD2" w:rsidP="00782DD2">
      <w:pPr>
        <w:ind w:firstLine="0"/>
        <w:rPr>
          <w:rtl/>
        </w:rPr>
      </w:pPr>
    </w:p>
    <w:bookmarkStart w:id="1377" w:name="_ETM_Q1_13475000" w:displacedByCustomXml="next"/>
    <w:bookmarkEnd w:id="1377" w:displacedByCustomXml="next"/>
    <w:sdt>
      <w:sdtPr>
        <w:rPr>
          <w:rFonts w:hint="cs"/>
          <w:rtl/>
        </w:rPr>
        <w:alias w:val="אורח"/>
        <w:tag w:val="&lt;ID&gt;811963&lt;/ID&gt;&lt;Name&gt;הגר סלקטר&lt;/Name&gt;&lt;Data&gt;הגר סלקטר&lt;/Data&gt;&lt;Shortcut&gt;הגסל&lt;/Shortcut&gt;&lt;Title&gt;ייעוץ וחקיקה, משרד המשפטים&lt;/Title&gt;"/>
        <w:id w:val="123823639"/>
        <w:placeholder>
          <w:docPart w:val="DefaultPlaceholder_-1854013440"/>
        </w:placeholder>
      </w:sdtPr>
      <w:sdtEndPr/>
      <w:sdtContent>
        <w:p w:rsidR="00782DD2" w:rsidRDefault="00782DD2" w:rsidP="00782DD2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הגר </w:t>
          </w:r>
          <w:proofErr w:type="spellStart"/>
          <w:r>
            <w:rPr>
              <w:rtl/>
            </w:rPr>
            <w:t>סלקטר</w:t>
          </w:r>
          <w:proofErr w:type="spellEnd"/>
          <w:r>
            <w:rPr>
              <w:rtl/>
            </w:rPr>
            <w:t>:</w:t>
          </w:r>
        </w:p>
      </w:sdtContent>
    </w:sdt>
    <w:p w:rsidR="00782DD2" w:rsidRDefault="00782DD2" w:rsidP="00782DD2">
      <w:pPr>
        <w:pStyle w:val="KeepWithNext"/>
        <w:rPr>
          <w:rtl/>
        </w:rPr>
      </w:pPr>
    </w:p>
    <w:p w:rsidR="00782DD2" w:rsidRDefault="00782DD2" w:rsidP="00782DD2">
      <w:pPr>
        <w:rPr>
          <w:rtl/>
        </w:rPr>
      </w:pPr>
      <w:r>
        <w:rPr>
          <w:rFonts w:hint="cs"/>
          <w:rtl/>
        </w:rPr>
        <w:t xml:space="preserve">עיר. </w:t>
      </w:r>
      <w:bookmarkStart w:id="1378" w:name="_ETM_Q1_13476000"/>
      <w:bookmarkStart w:id="1379" w:name="_ETM_Q1_13481000"/>
      <w:bookmarkEnd w:id="1378"/>
      <w:bookmarkEnd w:id="1379"/>
    </w:p>
    <w:p w:rsidR="00782DD2" w:rsidRDefault="00782DD2" w:rsidP="00782DD2">
      <w:pPr>
        <w:ind w:firstLine="0"/>
        <w:rPr>
          <w:rtl/>
        </w:rPr>
      </w:pPr>
      <w:bookmarkStart w:id="1380" w:name="_ETM_Q1_13483000"/>
      <w:bookmarkEnd w:id="1380"/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333837780"/>
        <w:placeholder>
          <w:docPart w:val="DefaultPlaceholder_-1854013440"/>
        </w:placeholder>
      </w:sdtPr>
      <w:sdtEndPr/>
      <w:sdtContent>
        <w:p w:rsidR="00782DD2" w:rsidRDefault="00782DD2" w:rsidP="00782DD2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782DD2" w:rsidRDefault="00782DD2" w:rsidP="00782DD2">
      <w:pPr>
        <w:pStyle w:val="KeepWithNext"/>
        <w:rPr>
          <w:rtl/>
        </w:rPr>
      </w:pPr>
    </w:p>
    <w:p w:rsidR="00427E55" w:rsidRDefault="00782DD2" w:rsidP="00782DD2">
      <w:pPr>
        <w:rPr>
          <w:rtl/>
        </w:rPr>
      </w:pPr>
      <w:bookmarkStart w:id="1381" w:name="_ETM_Q1_13482000"/>
      <w:bookmarkEnd w:id="1381"/>
      <w:r>
        <w:rPr>
          <w:rFonts w:hint="cs"/>
          <w:rtl/>
        </w:rPr>
        <w:t xml:space="preserve">אוקי, אז </w:t>
      </w:r>
      <w:r w:rsidR="00427E55">
        <w:rPr>
          <w:rFonts w:hint="cs"/>
          <w:rtl/>
        </w:rPr>
        <w:t>זה לרשות ספציפית</w:t>
      </w:r>
      <w:r>
        <w:rPr>
          <w:rFonts w:hint="cs"/>
          <w:rtl/>
        </w:rPr>
        <w:t>.</w:t>
      </w:r>
    </w:p>
    <w:p w:rsidR="00427E55" w:rsidRDefault="00427E55" w:rsidP="00E25CE6">
      <w:pPr>
        <w:rPr>
          <w:rtl/>
        </w:rPr>
      </w:pPr>
    </w:p>
    <w:bookmarkStart w:id="1382" w:name="_ETM_Q1_13486000" w:displacedByCustomXml="next"/>
    <w:bookmarkEnd w:id="1382" w:displacedByCustomXml="next"/>
    <w:sdt>
      <w:sdtPr>
        <w:rPr>
          <w:rFonts w:hint="cs"/>
          <w:rtl/>
        </w:rPr>
        <w:alias w:val="אורח"/>
        <w:tag w:val="&lt;ID&gt;&lt;/ID&gt;&lt;Name&gt;לילך דחוח&lt;/Name&gt;&lt;Shortcut&gt;לידח&lt;/Shortcut&gt;&lt;Title&gt;יועמ&quot;ש - רשת מגה&lt;/Title&gt;"/>
        <w:id w:val="2054119456"/>
        <w:placeholder>
          <w:docPart w:val="DefaultPlaceholder_-1854013440"/>
        </w:placeholder>
      </w:sdtPr>
      <w:sdtEndPr/>
      <w:sdtContent>
        <w:p w:rsidR="00782DD2" w:rsidRDefault="00782DD2" w:rsidP="00782DD2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לילך </w:t>
          </w:r>
          <w:proofErr w:type="spellStart"/>
          <w:r>
            <w:rPr>
              <w:rtl/>
            </w:rPr>
            <w:t>דחוח</w:t>
          </w:r>
          <w:proofErr w:type="spellEnd"/>
          <w:r>
            <w:rPr>
              <w:rtl/>
            </w:rPr>
            <w:t>:</w:t>
          </w:r>
        </w:p>
      </w:sdtContent>
    </w:sdt>
    <w:p w:rsidR="00782DD2" w:rsidRDefault="00782DD2" w:rsidP="00782DD2">
      <w:pPr>
        <w:pStyle w:val="KeepWithNext"/>
        <w:rPr>
          <w:rtl/>
        </w:rPr>
      </w:pPr>
    </w:p>
    <w:p w:rsidR="00427E55" w:rsidRDefault="00782DD2" w:rsidP="00782DD2">
      <w:pPr>
        <w:rPr>
          <w:rtl/>
        </w:rPr>
      </w:pPr>
      <w:r>
        <w:rPr>
          <w:rFonts w:hint="cs"/>
          <w:rtl/>
        </w:rPr>
        <w:t>אין בעיה. יש ערים ש</w:t>
      </w:r>
      <w:r w:rsidR="00427E55">
        <w:rPr>
          <w:rFonts w:hint="cs"/>
          <w:rtl/>
        </w:rPr>
        <w:t>י</w:t>
      </w:r>
      <w:r>
        <w:rPr>
          <w:rFonts w:hint="cs"/>
          <w:rtl/>
        </w:rPr>
        <w:t xml:space="preserve">ש בהן 5 </w:t>
      </w:r>
      <w:bookmarkStart w:id="1383" w:name="_ETM_Q1_13487000"/>
      <w:bookmarkEnd w:id="1383"/>
      <w:r>
        <w:rPr>
          <w:rFonts w:hint="cs"/>
          <w:rtl/>
        </w:rPr>
        <w:t>סניפים, 10 סניפים</w:t>
      </w:r>
      <w:r w:rsidR="00062306">
        <w:rPr>
          <w:rFonts w:hint="cs"/>
          <w:rtl/>
        </w:rPr>
        <w:t>,</w:t>
      </w:r>
      <w:r>
        <w:rPr>
          <w:rFonts w:hint="cs"/>
          <w:rtl/>
        </w:rPr>
        <w:t xml:space="preserve"> או יותר. אנחנו יודעים ש</w:t>
      </w:r>
      <w:r w:rsidR="00427E55">
        <w:rPr>
          <w:rFonts w:hint="cs"/>
          <w:rtl/>
        </w:rPr>
        <w:t>נ</w:t>
      </w:r>
      <w:r>
        <w:rPr>
          <w:rFonts w:hint="cs"/>
          <w:rtl/>
        </w:rPr>
        <w:t>ות</w:t>
      </w:r>
      <w:r w:rsidR="00427E55">
        <w:rPr>
          <w:rFonts w:hint="cs"/>
          <w:rtl/>
        </w:rPr>
        <w:t>ני הרישוי יכולים ויתנו קנסות. אנחנו רוא</w:t>
      </w:r>
      <w:r>
        <w:rPr>
          <w:rFonts w:hint="cs"/>
          <w:rtl/>
        </w:rPr>
        <w:t xml:space="preserve">ים את זה היום בהמון המון חקיקות, </w:t>
      </w:r>
      <w:r w:rsidR="00427E55">
        <w:rPr>
          <w:rFonts w:hint="cs"/>
          <w:rtl/>
        </w:rPr>
        <w:t xml:space="preserve">זה קורה כל הזמן.  </w:t>
      </w:r>
    </w:p>
    <w:p w:rsidR="00427E55" w:rsidRDefault="00427E55" w:rsidP="00E25CE6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106415301"/>
        <w:placeholder>
          <w:docPart w:val="DefaultPlaceholder_-1854013440"/>
        </w:placeholder>
      </w:sdtPr>
      <w:sdtEndPr/>
      <w:sdtContent>
        <w:p w:rsidR="00782DD2" w:rsidRDefault="00782DD2" w:rsidP="00782DD2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782DD2" w:rsidRDefault="00782DD2" w:rsidP="00782DD2">
      <w:pPr>
        <w:pStyle w:val="KeepWithNext"/>
        <w:rPr>
          <w:rtl/>
        </w:rPr>
      </w:pPr>
    </w:p>
    <w:p w:rsidR="00427E55" w:rsidRDefault="00427E55" w:rsidP="00782DD2">
      <w:pPr>
        <w:rPr>
          <w:rtl/>
        </w:rPr>
      </w:pPr>
      <w:r>
        <w:rPr>
          <w:rFonts w:hint="cs"/>
          <w:rtl/>
        </w:rPr>
        <w:t xml:space="preserve">זה בנוי לעסק נקודתי. ברגע שאנחנו עוסקים ברשת שיש </w:t>
      </w:r>
      <w:r w:rsidR="00782DD2">
        <w:rPr>
          <w:rFonts w:hint="cs"/>
          <w:rtl/>
        </w:rPr>
        <w:t>לה עשרות</w:t>
      </w:r>
      <w:r w:rsidR="00062306">
        <w:rPr>
          <w:rFonts w:hint="cs"/>
          <w:rtl/>
        </w:rPr>
        <w:t>,</w:t>
      </w:r>
      <w:r w:rsidR="00782DD2">
        <w:rPr>
          <w:rFonts w:hint="cs"/>
          <w:rtl/>
        </w:rPr>
        <w:t xml:space="preserve"> א</w:t>
      </w:r>
      <w:bookmarkStart w:id="1384" w:name="_ETM_Q1_13527000"/>
      <w:bookmarkEnd w:id="1384"/>
      <w:r w:rsidR="00782DD2">
        <w:rPr>
          <w:rFonts w:hint="cs"/>
          <w:rtl/>
        </w:rPr>
        <w:t xml:space="preserve">ם לא מאות סניפים </w:t>
      </w:r>
      <w:r w:rsidR="00782DD2">
        <w:rPr>
          <w:rtl/>
        </w:rPr>
        <w:t>–</w:t>
      </w:r>
      <w:r w:rsidR="00782DD2">
        <w:rPr>
          <w:rFonts w:hint="cs"/>
          <w:rtl/>
        </w:rPr>
        <w:t>בעיר כמו תל-אביב יכול</w:t>
      </w:r>
      <w:bookmarkStart w:id="1385" w:name="_ETM_Q1_13535000"/>
      <w:bookmarkEnd w:id="1385"/>
      <w:r w:rsidR="00782DD2">
        <w:rPr>
          <w:rFonts w:hint="cs"/>
          <w:rtl/>
        </w:rPr>
        <w:t>ים להיות עשרות סניפים -</w:t>
      </w:r>
      <w:r>
        <w:rPr>
          <w:rFonts w:hint="cs"/>
          <w:rtl/>
        </w:rPr>
        <w:t>. יכול להיות ש</w:t>
      </w:r>
      <w:r w:rsidR="00782DD2">
        <w:rPr>
          <w:rFonts w:hint="cs"/>
          <w:rtl/>
        </w:rPr>
        <w:t xml:space="preserve">יהיו איזה שלושה סניפים </w:t>
      </w:r>
      <w:bookmarkStart w:id="1386" w:name="_ETM_Q1_13539000"/>
      <w:bookmarkEnd w:id="1386"/>
      <w:r w:rsidR="00782DD2">
        <w:rPr>
          <w:rFonts w:hint="cs"/>
          <w:rtl/>
        </w:rPr>
        <w:t xml:space="preserve">מתוך העשרות האלה שיעשו איזו שהיא בעיה. </w:t>
      </w:r>
      <w:r>
        <w:rPr>
          <w:rFonts w:hint="cs"/>
          <w:rtl/>
        </w:rPr>
        <w:t xml:space="preserve">אני הייתי רוצה לראות איזו שהיא התייחסות שונה לרשת. </w:t>
      </w:r>
      <w:r w:rsidR="00782DD2">
        <w:rPr>
          <w:rFonts w:hint="cs"/>
          <w:rtl/>
        </w:rPr>
        <w:t>יש ה</w:t>
      </w:r>
      <w:r>
        <w:rPr>
          <w:rFonts w:hint="cs"/>
          <w:rtl/>
        </w:rPr>
        <w:t xml:space="preserve">יגיון </w:t>
      </w:r>
      <w:r w:rsidR="00782DD2">
        <w:rPr>
          <w:rFonts w:hint="cs"/>
          <w:rtl/>
        </w:rPr>
        <w:t>ב</w:t>
      </w:r>
      <w:r>
        <w:rPr>
          <w:rFonts w:hint="cs"/>
          <w:rtl/>
        </w:rPr>
        <w:t xml:space="preserve">מה שהם אומרים. </w:t>
      </w:r>
    </w:p>
    <w:p w:rsidR="00427E55" w:rsidRDefault="00427E55" w:rsidP="00E25CE6">
      <w:pPr>
        <w:rPr>
          <w:rtl/>
        </w:rPr>
      </w:pPr>
    </w:p>
    <w:sdt>
      <w:sdtPr>
        <w:rPr>
          <w:rFonts w:hint="cs"/>
          <w:rtl/>
        </w:rPr>
        <w:alias w:val="אורח"/>
        <w:tag w:val="&lt;ID&gt;811963&lt;/ID&gt;&lt;Name&gt;הגר סלקטר&lt;/Name&gt;&lt;Data&gt;הגר סלקטר&lt;/Data&gt;&lt;Shortcut&gt;הגסל&lt;/Shortcut&gt;&lt;Title&gt;ייעוץ וחקיקה, משרד המשפטים&lt;/Title&gt;"/>
        <w:id w:val="-1690823058"/>
        <w:placeholder>
          <w:docPart w:val="DefaultPlaceholder_-1854013440"/>
        </w:placeholder>
      </w:sdtPr>
      <w:sdtEndPr/>
      <w:sdtContent>
        <w:p w:rsidR="00782DD2" w:rsidRDefault="00782DD2" w:rsidP="00782DD2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הגר </w:t>
          </w:r>
          <w:proofErr w:type="spellStart"/>
          <w:r>
            <w:rPr>
              <w:rtl/>
            </w:rPr>
            <w:t>סלקטר</w:t>
          </w:r>
          <w:proofErr w:type="spellEnd"/>
          <w:r>
            <w:rPr>
              <w:rtl/>
            </w:rPr>
            <w:t>:</w:t>
          </w:r>
        </w:p>
      </w:sdtContent>
    </w:sdt>
    <w:p w:rsidR="00782DD2" w:rsidRDefault="00782DD2" w:rsidP="00782DD2">
      <w:pPr>
        <w:pStyle w:val="KeepWithNext"/>
        <w:rPr>
          <w:rtl/>
        </w:rPr>
      </w:pPr>
    </w:p>
    <w:p w:rsidR="00427E55" w:rsidRDefault="00062306" w:rsidP="005A3C8C">
      <w:pPr>
        <w:rPr>
          <w:rtl/>
        </w:rPr>
      </w:pPr>
      <w:r>
        <w:rPr>
          <w:rFonts w:hint="cs"/>
          <w:rtl/>
        </w:rPr>
        <w:t>הפרת תנאי מ</w:t>
      </w:r>
      <w:r w:rsidR="00782DD2">
        <w:rPr>
          <w:rFonts w:hint="cs"/>
          <w:rtl/>
        </w:rPr>
        <w:t>תנאי הרישיון היא עבירה פלילית בחוק.</w:t>
      </w:r>
      <w:r w:rsidR="00427E55">
        <w:rPr>
          <w:rFonts w:hint="cs"/>
          <w:rtl/>
        </w:rPr>
        <w:t xml:space="preserve"> יש לזה משמעויות. </w:t>
      </w:r>
      <w:r w:rsidR="00782DD2">
        <w:rPr>
          <w:rFonts w:hint="cs"/>
          <w:rtl/>
        </w:rPr>
        <w:t>כש</w:t>
      </w:r>
      <w:r w:rsidR="00427E55">
        <w:rPr>
          <w:rFonts w:hint="cs"/>
          <w:rtl/>
        </w:rPr>
        <w:t>אנ</w:t>
      </w:r>
      <w:r w:rsidR="00782DD2">
        <w:rPr>
          <w:rFonts w:hint="cs"/>
          <w:rtl/>
        </w:rPr>
        <w:t xml:space="preserve">חנו הולכים למהלך מאוד משמעותי של מתן </w:t>
      </w:r>
      <w:bookmarkStart w:id="1387" w:name="_ETM_Q1_13583000"/>
      <w:bookmarkEnd w:id="1387"/>
      <w:r w:rsidR="00782DD2">
        <w:rPr>
          <w:rFonts w:hint="cs"/>
          <w:rtl/>
        </w:rPr>
        <w:t>אמון בעסקים,</w:t>
      </w:r>
      <w:r w:rsidR="00427E55">
        <w:rPr>
          <w:rFonts w:hint="cs"/>
          <w:rtl/>
        </w:rPr>
        <w:t xml:space="preserve"> אנחנו צריכ</w:t>
      </w:r>
      <w:r w:rsidR="00782DD2">
        <w:rPr>
          <w:rFonts w:hint="cs"/>
          <w:rtl/>
        </w:rPr>
        <w:t>י</w:t>
      </w:r>
      <w:r w:rsidR="00427E55">
        <w:rPr>
          <w:rFonts w:hint="cs"/>
          <w:rtl/>
        </w:rPr>
        <w:t>ם לשמור לעצמנו את היכולת לה</w:t>
      </w:r>
      <w:r w:rsidR="00782DD2">
        <w:rPr>
          <w:rFonts w:hint="cs"/>
          <w:rtl/>
        </w:rPr>
        <w:t>פנות מישהו למסלול רגיל</w:t>
      </w:r>
      <w:r w:rsidR="005A3C8C">
        <w:rPr>
          <w:rFonts w:hint="cs"/>
          <w:rtl/>
        </w:rPr>
        <w:t xml:space="preserve">. עדיין יש בו היתר </w:t>
      </w:r>
      <w:bookmarkStart w:id="1388" w:name="_ETM_Q1_13585000"/>
      <w:bookmarkEnd w:id="1388"/>
      <w:r w:rsidR="005A3C8C">
        <w:rPr>
          <w:rFonts w:hint="cs"/>
          <w:rtl/>
        </w:rPr>
        <w:t xml:space="preserve">זמני, אם צריך. אני </w:t>
      </w:r>
      <w:r w:rsidR="00427E55">
        <w:rPr>
          <w:rFonts w:hint="cs"/>
          <w:rtl/>
        </w:rPr>
        <w:t>מ</w:t>
      </w:r>
      <w:r w:rsidR="005A3C8C">
        <w:rPr>
          <w:rFonts w:hint="cs"/>
          <w:rtl/>
        </w:rPr>
        <w:t>ב</w:t>
      </w:r>
      <w:r w:rsidR="00427E55">
        <w:rPr>
          <w:rFonts w:hint="cs"/>
          <w:rtl/>
        </w:rPr>
        <w:t xml:space="preserve">קשת שהוועדה לא תשנה את הסעיף </w:t>
      </w:r>
      <w:r w:rsidR="005A3C8C">
        <w:rPr>
          <w:rFonts w:hint="cs"/>
          <w:rtl/>
        </w:rPr>
        <w:t>הזה בנקודת הזמן הזאת</w:t>
      </w:r>
      <w:r w:rsidR="00427E55">
        <w:rPr>
          <w:rFonts w:hint="cs"/>
          <w:rtl/>
        </w:rPr>
        <w:t xml:space="preserve">. אין לי בעיה לחזור ולעשות איזו שהיא </w:t>
      </w:r>
      <w:r w:rsidR="005A3C8C">
        <w:rPr>
          <w:rFonts w:hint="cs"/>
          <w:rtl/>
        </w:rPr>
        <w:t>בד</w:t>
      </w:r>
      <w:r w:rsidR="00427E55">
        <w:rPr>
          <w:rFonts w:hint="cs"/>
          <w:rtl/>
        </w:rPr>
        <w:t>י</w:t>
      </w:r>
      <w:r w:rsidR="005A3C8C">
        <w:rPr>
          <w:rFonts w:hint="cs"/>
          <w:rtl/>
        </w:rPr>
        <w:t>ק</w:t>
      </w:r>
      <w:r w:rsidR="00427E55">
        <w:rPr>
          <w:rFonts w:hint="cs"/>
          <w:rtl/>
        </w:rPr>
        <w:t xml:space="preserve">ה לגבי רשתות. </w:t>
      </w:r>
    </w:p>
    <w:p w:rsidR="00427E55" w:rsidRDefault="00427E55" w:rsidP="00E25CE6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07248820"/>
        <w:placeholder>
          <w:docPart w:val="DefaultPlaceholder_-1854013440"/>
        </w:placeholder>
      </w:sdtPr>
      <w:sdtEndPr/>
      <w:sdtContent>
        <w:p w:rsidR="005A3C8C" w:rsidRDefault="005A3C8C" w:rsidP="005A3C8C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5A3C8C" w:rsidRDefault="005A3C8C" w:rsidP="005A3C8C">
      <w:pPr>
        <w:pStyle w:val="KeepWithNext"/>
        <w:rPr>
          <w:rtl/>
        </w:rPr>
      </w:pPr>
    </w:p>
    <w:p w:rsidR="005A3C8C" w:rsidRDefault="005A3C8C" w:rsidP="005A3C8C">
      <w:pPr>
        <w:rPr>
          <w:rtl/>
        </w:rPr>
      </w:pPr>
      <w:r>
        <w:rPr>
          <w:rFonts w:hint="cs"/>
          <w:rtl/>
        </w:rPr>
        <w:t xml:space="preserve">זה מה שאני מבקש.  </w:t>
      </w:r>
    </w:p>
    <w:p w:rsidR="00427E55" w:rsidRDefault="00427E55" w:rsidP="00E25CE6">
      <w:pPr>
        <w:rPr>
          <w:rtl/>
        </w:rPr>
      </w:pPr>
    </w:p>
    <w:bookmarkStart w:id="1389" w:name="_ETM_Q1_13599000" w:displacedByCustomXml="next"/>
    <w:bookmarkEnd w:id="1389" w:displacedByCustomXml="next"/>
    <w:sdt>
      <w:sdtPr>
        <w:rPr>
          <w:rFonts w:hint="cs"/>
          <w:rtl/>
        </w:rPr>
        <w:alias w:val="אורח"/>
        <w:tag w:val="&lt;ID&gt;811963&lt;/ID&gt;&lt;Name&gt;הגר סלקטר&lt;/Name&gt;&lt;Data&gt;הגר סלקטר&lt;/Data&gt;&lt;Shortcut&gt;הגסל&lt;/Shortcut&gt;&lt;Title&gt;ייעוץ וחקיקה, משרד המשפטים&lt;/Title&gt;"/>
        <w:id w:val="114114451"/>
        <w:placeholder>
          <w:docPart w:val="DefaultPlaceholder_-1854013440"/>
        </w:placeholder>
      </w:sdtPr>
      <w:sdtEndPr/>
      <w:sdtContent>
        <w:p w:rsidR="005A3C8C" w:rsidRDefault="005A3C8C" w:rsidP="005A3C8C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הגר </w:t>
          </w:r>
          <w:proofErr w:type="spellStart"/>
          <w:r>
            <w:rPr>
              <w:rtl/>
            </w:rPr>
            <w:t>סלקטר</w:t>
          </w:r>
          <w:proofErr w:type="spellEnd"/>
          <w:r>
            <w:rPr>
              <w:rtl/>
            </w:rPr>
            <w:t>:</w:t>
          </w:r>
        </w:p>
      </w:sdtContent>
    </w:sdt>
    <w:p w:rsidR="005A3C8C" w:rsidRDefault="005A3C8C" w:rsidP="005A3C8C">
      <w:pPr>
        <w:pStyle w:val="KeepWithNext"/>
        <w:rPr>
          <w:rtl/>
        </w:rPr>
      </w:pPr>
    </w:p>
    <w:p w:rsidR="005A3C8C" w:rsidRDefault="005A3C8C" w:rsidP="005A3C8C">
      <w:pPr>
        <w:rPr>
          <w:rtl/>
        </w:rPr>
      </w:pPr>
      <w:r>
        <w:rPr>
          <w:rFonts w:hint="cs"/>
          <w:rtl/>
        </w:rPr>
        <w:t xml:space="preserve">הסעיף הזה נועד לזה שלא </w:t>
      </w:r>
      <w:bookmarkStart w:id="1390" w:name="_ETM_Q1_13603000"/>
      <w:bookmarkEnd w:id="1390"/>
      <w:r>
        <w:rPr>
          <w:rFonts w:hint="cs"/>
          <w:rtl/>
        </w:rPr>
        <w:t>יצא חוטא נשכר.</w:t>
      </w:r>
      <w:bookmarkStart w:id="1391" w:name="_ETM_Q1_13605000"/>
      <w:bookmarkEnd w:id="1391"/>
    </w:p>
    <w:p w:rsidR="005A3C8C" w:rsidRDefault="005A3C8C" w:rsidP="005A3C8C">
      <w:pPr>
        <w:ind w:firstLine="0"/>
        <w:rPr>
          <w:rtl/>
        </w:rPr>
      </w:pPr>
    </w:p>
    <w:bookmarkStart w:id="1392" w:name="_ETM_Q1_13606000" w:displacedByCustomXml="next"/>
    <w:bookmarkEnd w:id="1392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585490717"/>
        <w:placeholder>
          <w:docPart w:val="DefaultPlaceholder_-1854013440"/>
        </w:placeholder>
      </w:sdtPr>
      <w:sdtEndPr/>
      <w:sdtContent>
        <w:p w:rsidR="005A3C8C" w:rsidRDefault="005A3C8C" w:rsidP="005A3C8C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5A3C8C" w:rsidRDefault="005A3C8C" w:rsidP="005A3C8C">
      <w:pPr>
        <w:pStyle w:val="KeepWithNext"/>
        <w:rPr>
          <w:rtl/>
        </w:rPr>
      </w:pPr>
    </w:p>
    <w:p w:rsidR="005A3C8C" w:rsidRDefault="005A3C8C" w:rsidP="005A3C8C">
      <w:pPr>
        <w:rPr>
          <w:rtl/>
        </w:rPr>
      </w:pPr>
      <w:r>
        <w:rPr>
          <w:rFonts w:hint="cs"/>
          <w:rtl/>
        </w:rPr>
        <w:t xml:space="preserve">אין לי התנגדות לסעיף הזה באופן כללי, חוץ </w:t>
      </w:r>
      <w:bookmarkStart w:id="1393" w:name="_ETM_Q1_13607000"/>
      <w:bookmarkEnd w:id="1393"/>
      <w:r>
        <w:rPr>
          <w:rFonts w:hint="cs"/>
          <w:rtl/>
        </w:rPr>
        <w:t xml:space="preserve">מהנושא הרגיש של רשתות. </w:t>
      </w:r>
    </w:p>
    <w:sdt>
      <w:sdtPr>
        <w:rPr>
          <w:rFonts w:hint="cs"/>
          <w:rtl/>
        </w:rPr>
        <w:alias w:val="אורח"/>
        <w:tag w:val="&lt;ID&gt;811963&lt;/ID&gt;&lt;Name&gt;הגר סלקטר&lt;/Name&gt;&lt;Data&gt;הגר סלקטר&lt;/Data&gt;&lt;Shortcut&gt;הגסל&lt;/Shortcut&gt;&lt;Title&gt;ייעוץ וחקיקה, משרד המשפטים&lt;/Title&gt;"/>
        <w:id w:val="-1483231690"/>
        <w:placeholder>
          <w:docPart w:val="DefaultPlaceholder_-1854013440"/>
        </w:placeholder>
      </w:sdtPr>
      <w:sdtEndPr/>
      <w:sdtContent>
        <w:p w:rsidR="005A3C8C" w:rsidRPr="005A3C8C" w:rsidRDefault="005A3C8C" w:rsidP="005A3C8C">
          <w:pPr>
            <w:rPr>
              <w:rtl/>
            </w:rPr>
          </w:pPr>
        </w:p>
        <w:p w:rsidR="005A3C8C" w:rsidRPr="005A3C8C" w:rsidRDefault="00283EFA" w:rsidP="005A3C8C">
          <w:pPr>
            <w:rPr>
              <w:rtl/>
            </w:rPr>
          </w:pPr>
        </w:p>
        <w:bookmarkStart w:id="1394" w:name="_ETM_Q1_13597000" w:displacedByCustomXml="next"/>
        <w:bookmarkEnd w:id="1394" w:displacedByCustomXml="next"/>
      </w:sdtContent>
    </w:sdt>
    <w:bookmarkStart w:id="1395" w:name="_ETM_Q1_13601000" w:displacedByCustomXml="prev"/>
    <w:bookmarkEnd w:id="1395" w:displacedByCustomXml="prev"/>
    <w:sdt>
      <w:sdtPr>
        <w:rPr>
          <w:rFonts w:hint="cs"/>
          <w:rtl/>
        </w:rPr>
        <w:alias w:val="אורח"/>
        <w:tag w:val="&lt;ID&gt;811963&lt;/ID&gt;&lt;Name&gt;הגר סלקטר&lt;/Name&gt;&lt;Data&gt;הגר סלקטר&lt;/Data&gt;&lt;Shortcut&gt;הגסל&lt;/Shortcut&gt;&lt;Title&gt;ייעוץ וחקיקה, משרד המשפטים&lt;/Title&gt;"/>
        <w:id w:val="94912235"/>
        <w:placeholder>
          <w:docPart w:val="DefaultPlaceholder_-1854013440"/>
        </w:placeholder>
      </w:sdtPr>
      <w:sdtEndPr/>
      <w:sdtContent>
        <w:p w:rsidR="005A3C8C" w:rsidRDefault="005A3C8C" w:rsidP="005A3C8C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הגר </w:t>
          </w:r>
          <w:proofErr w:type="spellStart"/>
          <w:r>
            <w:rPr>
              <w:rtl/>
            </w:rPr>
            <w:t>סלקטר</w:t>
          </w:r>
          <w:proofErr w:type="spellEnd"/>
          <w:r>
            <w:rPr>
              <w:rtl/>
            </w:rPr>
            <w:t>:</w:t>
          </w:r>
        </w:p>
      </w:sdtContent>
    </w:sdt>
    <w:p w:rsidR="005A3C8C" w:rsidRDefault="005A3C8C" w:rsidP="005A3C8C">
      <w:pPr>
        <w:pStyle w:val="KeepWithNext"/>
        <w:rPr>
          <w:rtl/>
        </w:rPr>
      </w:pPr>
    </w:p>
    <w:p w:rsidR="00427E55" w:rsidRDefault="005A3C8C" w:rsidP="005A3C8C">
      <w:pPr>
        <w:rPr>
          <w:rtl/>
        </w:rPr>
      </w:pPr>
      <w:r>
        <w:rPr>
          <w:rFonts w:hint="cs"/>
          <w:rtl/>
        </w:rPr>
        <w:t xml:space="preserve">אני </w:t>
      </w:r>
      <w:r w:rsidR="00427E55">
        <w:rPr>
          <w:rFonts w:hint="cs"/>
          <w:rtl/>
        </w:rPr>
        <w:t>ל</w:t>
      </w:r>
      <w:r>
        <w:rPr>
          <w:rFonts w:hint="cs"/>
          <w:rtl/>
        </w:rPr>
        <w:t>א</w:t>
      </w:r>
      <w:r w:rsidR="00427E55">
        <w:rPr>
          <w:rFonts w:hint="cs"/>
          <w:rtl/>
        </w:rPr>
        <w:t xml:space="preserve"> בטוחה ש</w:t>
      </w:r>
      <w:r>
        <w:rPr>
          <w:rFonts w:hint="cs"/>
          <w:rtl/>
        </w:rPr>
        <w:t xml:space="preserve">נכון </w:t>
      </w:r>
      <w:proofErr w:type="spellStart"/>
      <w:r>
        <w:rPr>
          <w:rFonts w:hint="cs"/>
          <w:rtl/>
        </w:rPr>
        <w:t>להחריג</w:t>
      </w:r>
      <w:proofErr w:type="spellEnd"/>
      <w:r>
        <w:rPr>
          <w:rFonts w:hint="cs"/>
          <w:rtl/>
        </w:rPr>
        <w:t xml:space="preserve"> </w:t>
      </w:r>
      <w:bookmarkStart w:id="1396" w:name="_ETM_Q1_13611000"/>
      <w:bookmarkEnd w:id="1396"/>
      <w:r>
        <w:rPr>
          <w:rFonts w:hint="cs"/>
          <w:rtl/>
        </w:rPr>
        <w:t>רשתות, אבל אנחנו נבדוק את זה.</w:t>
      </w:r>
      <w:r w:rsidR="00427E55">
        <w:rPr>
          <w:rFonts w:hint="cs"/>
          <w:rtl/>
        </w:rPr>
        <w:t xml:space="preserve"> </w:t>
      </w:r>
    </w:p>
    <w:p w:rsidR="00427E55" w:rsidRDefault="00427E55" w:rsidP="00E25CE6">
      <w:pPr>
        <w:rPr>
          <w:rtl/>
        </w:rPr>
      </w:pPr>
    </w:p>
    <w:bookmarkStart w:id="1397" w:name="_ETM_Q1_13620000" w:displacedByCustomXml="next"/>
    <w:bookmarkEnd w:id="1397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941605216"/>
        <w:placeholder>
          <w:docPart w:val="DefaultPlaceholder_-1854013440"/>
        </w:placeholder>
      </w:sdtPr>
      <w:sdtEndPr/>
      <w:sdtContent>
        <w:p w:rsidR="005A3C8C" w:rsidRDefault="005A3C8C" w:rsidP="005A3C8C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5A3C8C" w:rsidRDefault="005A3C8C" w:rsidP="005A3C8C">
      <w:pPr>
        <w:pStyle w:val="KeepWithNext"/>
        <w:rPr>
          <w:rtl/>
        </w:rPr>
      </w:pPr>
    </w:p>
    <w:p w:rsidR="00427E55" w:rsidRDefault="00427E55" w:rsidP="00E25CE6">
      <w:pPr>
        <w:rPr>
          <w:rtl/>
        </w:rPr>
      </w:pPr>
      <w:r>
        <w:rPr>
          <w:rFonts w:hint="cs"/>
          <w:rtl/>
        </w:rPr>
        <w:t>תעשי בדיקה</w:t>
      </w:r>
      <w:r w:rsidR="005A3C8C">
        <w:rPr>
          <w:rFonts w:hint="cs"/>
          <w:rtl/>
        </w:rPr>
        <w:t>.</w:t>
      </w:r>
    </w:p>
    <w:p w:rsidR="00427E55" w:rsidRDefault="00427E55" w:rsidP="00E25CE6">
      <w:pPr>
        <w:rPr>
          <w:rtl/>
        </w:rPr>
      </w:pPr>
    </w:p>
    <w:sdt>
      <w:sdtPr>
        <w:rPr>
          <w:rFonts w:hint="cs"/>
          <w:rtl/>
        </w:rPr>
        <w:alias w:val="אורח"/>
        <w:tag w:val="&lt;ID&gt;793638&lt;/ID&gt;&lt;Name&gt;ניר קפלן&lt;/Name&gt;&lt;Data&gt;ניר קפלן&lt;/Data&gt;&lt;Shortcut&gt;ניקפ&lt;/Shortcut&gt;&lt;Title&gt;ר מח רגולציה, התאחדות המלונות&lt;/Title&gt;"/>
        <w:id w:val="-320503919"/>
        <w:placeholder>
          <w:docPart w:val="DefaultPlaceholder_-1854013440"/>
        </w:placeholder>
      </w:sdtPr>
      <w:sdtEndPr/>
      <w:sdtContent>
        <w:p w:rsidR="005A3C8C" w:rsidRDefault="005A3C8C" w:rsidP="005A3C8C">
          <w:pPr>
            <w:pStyle w:val="af9"/>
            <w:keepNext/>
            <w:rPr>
              <w:rtl/>
            </w:rPr>
          </w:pPr>
          <w:r>
            <w:rPr>
              <w:rtl/>
            </w:rPr>
            <w:t>ניר קפלן:</w:t>
          </w:r>
        </w:p>
      </w:sdtContent>
    </w:sdt>
    <w:p w:rsidR="005A3C8C" w:rsidRDefault="005A3C8C" w:rsidP="005A3C8C">
      <w:pPr>
        <w:pStyle w:val="KeepWithNext"/>
        <w:rPr>
          <w:rtl/>
        </w:rPr>
      </w:pPr>
    </w:p>
    <w:p w:rsidR="00427E55" w:rsidRDefault="00427E55" w:rsidP="00062306">
      <w:pPr>
        <w:rPr>
          <w:rtl/>
        </w:rPr>
      </w:pPr>
      <w:r>
        <w:rPr>
          <w:rFonts w:hint="cs"/>
          <w:rtl/>
        </w:rPr>
        <w:t>אנחנו רואים שהאצ</w:t>
      </w:r>
      <w:r w:rsidR="005A3C8C">
        <w:rPr>
          <w:rFonts w:hint="cs"/>
          <w:rtl/>
        </w:rPr>
        <w:t>ב</w:t>
      </w:r>
      <w:r>
        <w:rPr>
          <w:rFonts w:hint="cs"/>
          <w:rtl/>
        </w:rPr>
        <w:t>ע של</w:t>
      </w:r>
      <w:r w:rsidR="005A3C8C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5A3C8C">
        <w:rPr>
          <w:rFonts w:hint="cs"/>
          <w:rtl/>
        </w:rPr>
        <w:t>רגולטור מאוד לחיצה על ההדק.</w:t>
      </w:r>
      <w:r>
        <w:rPr>
          <w:rFonts w:hint="cs"/>
          <w:rtl/>
        </w:rPr>
        <w:t xml:space="preserve"> </w:t>
      </w:r>
      <w:r w:rsidR="00062306">
        <w:rPr>
          <w:rFonts w:hint="cs"/>
          <w:rtl/>
        </w:rPr>
        <w:t xml:space="preserve">כל </w:t>
      </w:r>
      <w:proofErr w:type="spellStart"/>
      <w:r w:rsidR="00062306">
        <w:rPr>
          <w:rFonts w:hint="cs"/>
          <w:rtl/>
        </w:rPr>
        <w:t>פיפס</w:t>
      </w:r>
      <w:proofErr w:type="spellEnd"/>
      <w:r w:rsidR="00062306">
        <w:rPr>
          <w:rFonts w:hint="cs"/>
          <w:rtl/>
        </w:rPr>
        <w:t xml:space="preserve"> זה קנס.</w:t>
      </w:r>
      <w:r w:rsidR="005A3C8C">
        <w:rPr>
          <w:rFonts w:hint="cs"/>
          <w:rtl/>
        </w:rPr>
        <w:t xml:space="preserve"> אולי</w:t>
      </w:r>
      <w:r>
        <w:rPr>
          <w:rFonts w:hint="cs"/>
          <w:rtl/>
        </w:rPr>
        <w:t xml:space="preserve"> יש גם אינטרסים</w:t>
      </w:r>
      <w:r w:rsidR="005A3C8C">
        <w:rPr>
          <w:rFonts w:hint="cs"/>
          <w:rtl/>
        </w:rPr>
        <w:t>.</w:t>
      </w:r>
      <w:r>
        <w:rPr>
          <w:rFonts w:hint="cs"/>
          <w:rtl/>
        </w:rPr>
        <w:t xml:space="preserve"> אנחנו</w:t>
      </w:r>
      <w:r w:rsidR="005A3C8C">
        <w:rPr>
          <w:rFonts w:hint="cs"/>
          <w:rtl/>
        </w:rPr>
        <w:t xml:space="preserve"> </w:t>
      </w:r>
      <w:r>
        <w:rPr>
          <w:rFonts w:hint="cs"/>
          <w:rtl/>
        </w:rPr>
        <w:t>מ</w:t>
      </w:r>
      <w:r w:rsidR="005A3C8C">
        <w:rPr>
          <w:rFonts w:hint="cs"/>
          <w:rtl/>
        </w:rPr>
        <w:t>ב</w:t>
      </w:r>
      <w:r>
        <w:rPr>
          <w:rFonts w:hint="cs"/>
          <w:rtl/>
        </w:rPr>
        <w:t xml:space="preserve">קשים שהסעיף יתוקן </w:t>
      </w:r>
      <w:r w:rsidR="005A3C8C">
        <w:rPr>
          <w:rFonts w:hint="cs"/>
          <w:rtl/>
        </w:rPr>
        <w:t>כך שזה לא יהיה 3 עבירות קנס</w:t>
      </w:r>
      <w:r w:rsidR="00062306">
        <w:rPr>
          <w:rFonts w:hint="cs"/>
          <w:rtl/>
        </w:rPr>
        <w:t>,</w:t>
      </w:r>
      <w:r w:rsidR="005A3C8C">
        <w:rPr>
          <w:rFonts w:hint="cs"/>
          <w:rtl/>
        </w:rPr>
        <w:t xml:space="preserve"> </w:t>
      </w:r>
      <w:bookmarkStart w:id="1398" w:name="_ETM_Q1_13634000"/>
      <w:bookmarkEnd w:id="1398"/>
      <w:r w:rsidR="005A3C8C">
        <w:rPr>
          <w:rFonts w:hint="cs"/>
          <w:rtl/>
        </w:rPr>
        <w:t xml:space="preserve">אלא 3 הרשעות. </w:t>
      </w:r>
      <w:r>
        <w:rPr>
          <w:rFonts w:hint="cs"/>
          <w:rtl/>
        </w:rPr>
        <w:t xml:space="preserve">ברגע שיש </w:t>
      </w:r>
      <w:r w:rsidR="005A3C8C">
        <w:rPr>
          <w:rFonts w:hint="cs"/>
          <w:rtl/>
        </w:rPr>
        <w:t xml:space="preserve">איזה שהוא עבריין, אני </w:t>
      </w:r>
      <w:r>
        <w:rPr>
          <w:rFonts w:hint="cs"/>
          <w:rtl/>
        </w:rPr>
        <w:t>ל</w:t>
      </w:r>
      <w:r w:rsidR="005A3C8C">
        <w:rPr>
          <w:rFonts w:hint="cs"/>
          <w:rtl/>
        </w:rPr>
        <w:t>א מייצג אותו.</w:t>
      </w:r>
      <w:r>
        <w:rPr>
          <w:rFonts w:hint="cs"/>
          <w:rtl/>
        </w:rPr>
        <w:t xml:space="preserve"> התאחדות המלונות ל</w:t>
      </w:r>
      <w:r w:rsidR="005A3C8C">
        <w:rPr>
          <w:rFonts w:hint="cs"/>
          <w:rtl/>
        </w:rPr>
        <w:t xml:space="preserve">א מייצגת עסק שהוא </w:t>
      </w:r>
      <w:bookmarkStart w:id="1399" w:name="_ETM_Q1_13644000"/>
      <w:bookmarkEnd w:id="1399"/>
      <w:r w:rsidR="005A3C8C">
        <w:rPr>
          <w:rFonts w:hint="cs"/>
          <w:rtl/>
        </w:rPr>
        <w:t>עבריין והורשע,</w:t>
      </w:r>
      <w:r>
        <w:rPr>
          <w:rFonts w:hint="cs"/>
          <w:rtl/>
        </w:rPr>
        <w:t xml:space="preserve"> אבל מישהו שקיבל קנס </w:t>
      </w:r>
      <w:r w:rsidR="005A3C8C">
        <w:rPr>
          <w:rFonts w:hint="cs"/>
          <w:rtl/>
        </w:rPr>
        <w:t xml:space="preserve">על זה שהוא לא שם - - </w:t>
      </w:r>
    </w:p>
    <w:p w:rsidR="00427E55" w:rsidRDefault="00427E55" w:rsidP="00E25CE6">
      <w:pPr>
        <w:rPr>
          <w:rtl/>
        </w:rPr>
      </w:pPr>
    </w:p>
    <w:bookmarkStart w:id="1400" w:name="_ETM_Q1_13652000" w:displacedByCustomXml="next"/>
    <w:bookmarkEnd w:id="1400" w:displacedByCustomXml="next"/>
    <w:sdt>
      <w:sdtPr>
        <w:rPr>
          <w:rFonts w:hint="cs"/>
          <w:rtl/>
        </w:rPr>
        <w:alias w:val="אורח"/>
        <w:tag w:val="&lt;ID&gt;811963&lt;/ID&gt;&lt;Name&gt;הגר סלקטר&lt;/Name&gt;&lt;Data&gt;הגר סלקטר&lt;/Data&gt;&lt;Shortcut&gt;הגסל&lt;/Shortcut&gt;&lt;Title&gt;ייעוץ וחקיקה, משרד המשפטים&lt;/Title&gt;"/>
        <w:id w:val="1268350075"/>
        <w:placeholder>
          <w:docPart w:val="DefaultPlaceholder_-1854013440"/>
        </w:placeholder>
      </w:sdtPr>
      <w:sdtEndPr/>
      <w:sdtContent>
        <w:p w:rsidR="005A3C8C" w:rsidRDefault="005A3C8C" w:rsidP="005A3C8C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הגר </w:t>
          </w:r>
          <w:proofErr w:type="spellStart"/>
          <w:r>
            <w:rPr>
              <w:rtl/>
            </w:rPr>
            <w:t>סלקטר</w:t>
          </w:r>
          <w:proofErr w:type="spellEnd"/>
          <w:r>
            <w:rPr>
              <w:rtl/>
            </w:rPr>
            <w:t>:</w:t>
          </w:r>
        </w:p>
      </w:sdtContent>
    </w:sdt>
    <w:p w:rsidR="005A3C8C" w:rsidRDefault="005A3C8C" w:rsidP="005A3C8C">
      <w:pPr>
        <w:pStyle w:val="KeepWithNext"/>
        <w:rPr>
          <w:rtl/>
        </w:rPr>
      </w:pPr>
    </w:p>
    <w:p w:rsidR="00427E55" w:rsidRDefault="005A3C8C" w:rsidP="00062306">
      <w:pPr>
        <w:rPr>
          <w:rtl/>
        </w:rPr>
      </w:pPr>
      <w:r>
        <w:rPr>
          <w:rFonts w:hint="cs"/>
          <w:rtl/>
        </w:rPr>
        <w:t xml:space="preserve">הייתה כאן חשיבה מעמיקה </w:t>
      </w:r>
      <w:bookmarkStart w:id="1401" w:name="_ETM_Q1_13653000"/>
      <w:bookmarkEnd w:id="1401"/>
      <w:r>
        <w:rPr>
          <w:rFonts w:hint="cs"/>
          <w:rtl/>
        </w:rPr>
        <w:t>על כל פרט בתוך הסעיף הזה,</w:t>
      </w:r>
      <w:r w:rsidR="00427E55">
        <w:rPr>
          <w:rFonts w:hint="cs"/>
          <w:rtl/>
        </w:rPr>
        <w:t xml:space="preserve"> כולל </w:t>
      </w:r>
      <w:r>
        <w:rPr>
          <w:rFonts w:hint="cs"/>
          <w:rtl/>
        </w:rPr>
        <w:t>התאמה שלו לרפורמה הזאת</w:t>
      </w:r>
      <w:r w:rsidR="0006230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62306">
        <w:rPr>
          <w:rFonts w:hint="cs"/>
          <w:rtl/>
        </w:rPr>
        <w:t>כולל</w:t>
      </w:r>
      <w:r>
        <w:rPr>
          <w:rFonts w:hint="cs"/>
          <w:rtl/>
        </w:rPr>
        <w:t xml:space="preserve"> המשמעויות של בטיחות, ביטחון.</w:t>
      </w:r>
      <w:r w:rsidR="00427E55">
        <w:rPr>
          <w:rFonts w:hint="cs"/>
          <w:rtl/>
        </w:rPr>
        <w:t xml:space="preserve"> </w:t>
      </w:r>
    </w:p>
    <w:p w:rsidR="00427E55" w:rsidRDefault="00427E55" w:rsidP="00E25CE6">
      <w:pPr>
        <w:rPr>
          <w:rtl/>
        </w:rPr>
      </w:pPr>
    </w:p>
    <w:sdt>
      <w:sdtPr>
        <w:rPr>
          <w:rFonts w:hint="cs"/>
          <w:rtl/>
        </w:rPr>
        <w:alias w:val="אורח"/>
        <w:tag w:val="&lt;ID&gt;793638&lt;/ID&gt;&lt;Name&gt;ניר קפלן&lt;/Name&gt;&lt;Data&gt;ניר קפלן&lt;/Data&gt;&lt;Shortcut&gt;ניקפ&lt;/Shortcut&gt;&lt;Title&gt;ר מח רגולציה, התאחדות המלונות&lt;/Title&gt;"/>
        <w:id w:val="-1941213167"/>
        <w:placeholder>
          <w:docPart w:val="DefaultPlaceholder_-1854013440"/>
        </w:placeholder>
      </w:sdtPr>
      <w:sdtEndPr/>
      <w:sdtContent>
        <w:p w:rsidR="005A3C8C" w:rsidRDefault="005A3C8C" w:rsidP="005A3C8C">
          <w:pPr>
            <w:pStyle w:val="af9"/>
            <w:keepNext/>
            <w:rPr>
              <w:rtl/>
            </w:rPr>
          </w:pPr>
          <w:r>
            <w:rPr>
              <w:rtl/>
            </w:rPr>
            <w:t>ניר קפלן:</w:t>
          </w:r>
        </w:p>
      </w:sdtContent>
    </w:sdt>
    <w:p w:rsidR="005A3C8C" w:rsidRDefault="005A3C8C" w:rsidP="005A3C8C">
      <w:pPr>
        <w:pStyle w:val="KeepWithNext"/>
        <w:rPr>
          <w:rtl/>
        </w:rPr>
      </w:pPr>
    </w:p>
    <w:p w:rsidR="00427E55" w:rsidRDefault="00427E55" w:rsidP="00E25CE6">
      <w:pPr>
        <w:rPr>
          <w:rtl/>
        </w:rPr>
      </w:pPr>
      <w:r>
        <w:rPr>
          <w:rFonts w:hint="cs"/>
          <w:rtl/>
        </w:rPr>
        <w:t>זה לא טיעו</w:t>
      </w:r>
      <w:r w:rsidR="005A3C8C">
        <w:rPr>
          <w:rFonts w:hint="cs"/>
          <w:rtl/>
        </w:rPr>
        <w:t>ן.</w:t>
      </w:r>
    </w:p>
    <w:p w:rsidR="00427E55" w:rsidRDefault="00427E55" w:rsidP="00E25CE6">
      <w:pPr>
        <w:rPr>
          <w:rtl/>
        </w:rPr>
      </w:pPr>
    </w:p>
    <w:bookmarkStart w:id="1402" w:name="_ETM_Q1_13663000" w:displacedByCustomXml="next"/>
    <w:bookmarkEnd w:id="1402" w:displacedByCustomXml="next"/>
    <w:sdt>
      <w:sdtPr>
        <w:rPr>
          <w:rFonts w:hint="cs"/>
          <w:rtl/>
        </w:rPr>
        <w:alias w:val="אורח"/>
        <w:tag w:val="&lt;ID&gt;811963&lt;/ID&gt;&lt;Name&gt;הגר סלקטר&lt;/Name&gt;&lt;Data&gt;הגר סלקטר&lt;/Data&gt;&lt;Shortcut&gt;הגסל&lt;/Shortcut&gt;&lt;Title&gt;ייעוץ וחקיקה, משרד המשפטים&lt;/Title&gt;"/>
        <w:id w:val="-1536027691"/>
        <w:placeholder>
          <w:docPart w:val="DefaultPlaceholder_-1854013440"/>
        </w:placeholder>
      </w:sdtPr>
      <w:sdtEndPr/>
      <w:sdtContent>
        <w:p w:rsidR="005A3C8C" w:rsidRDefault="005A3C8C" w:rsidP="005A3C8C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הגר </w:t>
          </w:r>
          <w:proofErr w:type="spellStart"/>
          <w:r>
            <w:rPr>
              <w:rtl/>
            </w:rPr>
            <w:t>סלקטר</w:t>
          </w:r>
          <w:proofErr w:type="spellEnd"/>
          <w:r>
            <w:rPr>
              <w:rtl/>
            </w:rPr>
            <w:t>:</w:t>
          </w:r>
        </w:p>
      </w:sdtContent>
    </w:sdt>
    <w:p w:rsidR="005A3C8C" w:rsidRDefault="005A3C8C" w:rsidP="005A3C8C">
      <w:pPr>
        <w:pStyle w:val="KeepWithNext"/>
        <w:rPr>
          <w:rtl/>
        </w:rPr>
      </w:pPr>
    </w:p>
    <w:p w:rsidR="00427E55" w:rsidRDefault="005A3C8C" w:rsidP="005A3C8C">
      <w:pPr>
        <w:rPr>
          <w:rtl/>
        </w:rPr>
      </w:pPr>
      <w:r>
        <w:rPr>
          <w:rFonts w:hint="cs"/>
          <w:rtl/>
        </w:rPr>
        <w:t>אם</w:t>
      </w:r>
      <w:bookmarkStart w:id="1403" w:name="_ETM_Q1_13659000"/>
      <w:bookmarkEnd w:id="1403"/>
      <w:r>
        <w:rPr>
          <w:rFonts w:hint="cs"/>
          <w:rtl/>
        </w:rPr>
        <w:t xml:space="preserve"> רוצים לפתוח את הסעיף הזה עכשיו, </w:t>
      </w:r>
      <w:r w:rsidR="00427E55">
        <w:rPr>
          <w:rFonts w:hint="cs"/>
          <w:rtl/>
        </w:rPr>
        <w:t>אני מבקש</w:t>
      </w:r>
      <w:r>
        <w:rPr>
          <w:rFonts w:hint="cs"/>
          <w:rtl/>
        </w:rPr>
        <w:t xml:space="preserve">ת שתיעשה עבודה אצלנו </w:t>
      </w:r>
      <w:bookmarkStart w:id="1404" w:name="_ETM_Q1_13664000"/>
      <w:bookmarkEnd w:id="1404"/>
      <w:r>
        <w:rPr>
          <w:rFonts w:hint="cs"/>
          <w:rtl/>
        </w:rPr>
        <w:t>מול המחלקה הפלילית</w:t>
      </w:r>
      <w:r w:rsidR="00427E55">
        <w:rPr>
          <w:rFonts w:hint="cs"/>
          <w:rtl/>
        </w:rPr>
        <w:t>. יש לזה הרבה</w:t>
      </w:r>
      <w:r>
        <w:rPr>
          <w:rFonts w:hint="cs"/>
          <w:rtl/>
        </w:rPr>
        <w:t xml:space="preserve"> </w:t>
      </w:r>
      <w:r w:rsidR="00427E55">
        <w:rPr>
          <w:rFonts w:hint="cs"/>
          <w:rtl/>
        </w:rPr>
        <w:t xml:space="preserve">מאוד </w:t>
      </w:r>
      <w:r>
        <w:rPr>
          <w:rFonts w:hint="cs"/>
          <w:rtl/>
        </w:rPr>
        <w:t xml:space="preserve">השלכות, </w:t>
      </w:r>
      <w:r w:rsidR="00427E55">
        <w:rPr>
          <w:rFonts w:hint="cs"/>
          <w:rtl/>
        </w:rPr>
        <w:t xml:space="preserve">כולל </w:t>
      </w:r>
      <w:r w:rsidR="00062306">
        <w:rPr>
          <w:rFonts w:hint="cs"/>
          <w:rtl/>
        </w:rPr>
        <w:t xml:space="preserve">על </w:t>
      </w:r>
      <w:r w:rsidR="00427E55">
        <w:rPr>
          <w:rFonts w:hint="cs"/>
          <w:rtl/>
        </w:rPr>
        <w:t xml:space="preserve">הקנסות, לא רק </w:t>
      </w:r>
      <w:r>
        <w:rPr>
          <w:rFonts w:hint="cs"/>
          <w:rtl/>
        </w:rPr>
        <w:t xml:space="preserve">על </w:t>
      </w:r>
      <w:r w:rsidR="00427E55">
        <w:rPr>
          <w:rFonts w:hint="cs"/>
          <w:rtl/>
        </w:rPr>
        <w:t xml:space="preserve">הרשעות. </w:t>
      </w:r>
      <w:r>
        <w:rPr>
          <w:rFonts w:hint="cs"/>
          <w:rtl/>
        </w:rPr>
        <w:t xml:space="preserve">לא סתם זה נמצא. </w:t>
      </w:r>
      <w:bookmarkStart w:id="1405" w:name="_ETM_Q1_13670000"/>
      <w:bookmarkEnd w:id="1405"/>
    </w:p>
    <w:p w:rsidR="00427E55" w:rsidRDefault="00427E55" w:rsidP="00E25CE6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377007396"/>
        <w:placeholder>
          <w:docPart w:val="DefaultPlaceholder_-1854013440"/>
        </w:placeholder>
      </w:sdtPr>
      <w:sdtEndPr/>
      <w:sdtContent>
        <w:p w:rsidR="005A3C8C" w:rsidRDefault="005A3C8C" w:rsidP="005A3C8C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5A3C8C" w:rsidRDefault="005A3C8C" w:rsidP="005A3C8C">
      <w:pPr>
        <w:pStyle w:val="KeepWithNext"/>
        <w:rPr>
          <w:rtl/>
        </w:rPr>
      </w:pPr>
    </w:p>
    <w:p w:rsidR="00427E55" w:rsidRDefault="005A3C8C" w:rsidP="00E25CE6">
      <w:pPr>
        <w:rPr>
          <w:rtl/>
        </w:rPr>
      </w:pPr>
      <w:r>
        <w:rPr>
          <w:rFonts w:hint="cs"/>
          <w:rtl/>
        </w:rPr>
        <w:t>ברור שהרשעות זה סיפור אחר, זה כמעט מאיין את הסעיף.</w:t>
      </w:r>
    </w:p>
    <w:p w:rsidR="00427E55" w:rsidRDefault="00427E55" w:rsidP="00E25CE6">
      <w:pPr>
        <w:rPr>
          <w:rtl/>
        </w:rPr>
      </w:pPr>
    </w:p>
    <w:bookmarkStart w:id="1406" w:name="_ETM_Q1_13675000" w:displacedByCustomXml="next"/>
    <w:bookmarkEnd w:id="1406" w:displacedByCustomXml="next"/>
    <w:sdt>
      <w:sdtPr>
        <w:rPr>
          <w:rFonts w:hint="cs"/>
          <w:rtl/>
        </w:rPr>
        <w:alias w:val="אורח"/>
        <w:tag w:val="&lt;ID&gt;811963&lt;/ID&gt;&lt;Name&gt;הגר סלקטר&lt;/Name&gt;&lt;Data&gt;הגר סלקטר&lt;/Data&gt;&lt;Shortcut&gt;הגסל&lt;/Shortcut&gt;&lt;Title&gt;ייעוץ וחקיקה, משרד המשפטים&lt;/Title&gt;"/>
        <w:id w:val="1868867704"/>
        <w:placeholder>
          <w:docPart w:val="DefaultPlaceholder_-1854013440"/>
        </w:placeholder>
      </w:sdtPr>
      <w:sdtEndPr/>
      <w:sdtContent>
        <w:p w:rsidR="005A3C8C" w:rsidRDefault="005A3C8C" w:rsidP="005A3C8C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הגר </w:t>
          </w:r>
          <w:proofErr w:type="spellStart"/>
          <w:r>
            <w:rPr>
              <w:rtl/>
            </w:rPr>
            <w:t>סלקטר</w:t>
          </w:r>
          <w:proofErr w:type="spellEnd"/>
          <w:r>
            <w:rPr>
              <w:rtl/>
            </w:rPr>
            <w:t>:</w:t>
          </w:r>
        </w:p>
      </w:sdtContent>
    </w:sdt>
    <w:p w:rsidR="005A3C8C" w:rsidRDefault="005A3C8C" w:rsidP="005A3C8C">
      <w:pPr>
        <w:pStyle w:val="KeepWithNext"/>
        <w:rPr>
          <w:rtl/>
        </w:rPr>
      </w:pPr>
    </w:p>
    <w:p w:rsidR="00427E55" w:rsidRDefault="00427E55" w:rsidP="00E25CE6">
      <w:pPr>
        <w:rPr>
          <w:rtl/>
        </w:rPr>
      </w:pPr>
      <w:r>
        <w:rPr>
          <w:rFonts w:hint="cs"/>
          <w:rtl/>
        </w:rPr>
        <w:t xml:space="preserve">אני </w:t>
      </w:r>
      <w:r w:rsidR="005A3C8C">
        <w:rPr>
          <w:rFonts w:hint="cs"/>
          <w:rtl/>
        </w:rPr>
        <w:t>מבקשת לא לפתוח את זה כאן</w:t>
      </w:r>
      <w:r>
        <w:rPr>
          <w:rFonts w:hint="cs"/>
          <w:rtl/>
        </w:rPr>
        <w:t xml:space="preserve">. </w:t>
      </w:r>
      <w:r w:rsidR="005A3C8C">
        <w:rPr>
          <w:rFonts w:hint="cs"/>
          <w:rtl/>
        </w:rPr>
        <w:t>אנחנו נחזור לו</w:t>
      </w:r>
      <w:r>
        <w:rPr>
          <w:rFonts w:hint="cs"/>
          <w:rtl/>
        </w:rPr>
        <w:t>ו</w:t>
      </w:r>
      <w:r w:rsidR="005A3C8C">
        <w:rPr>
          <w:rFonts w:hint="cs"/>
          <w:rtl/>
        </w:rPr>
        <w:t>ע</w:t>
      </w:r>
      <w:r>
        <w:rPr>
          <w:rFonts w:hint="cs"/>
          <w:rtl/>
        </w:rPr>
        <w:t xml:space="preserve">דה </w:t>
      </w:r>
      <w:r w:rsidR="005A3C8C">
        <w:rPr>
          <w:rFonts w:hint="cs"/>
          <w:rtl/>
        </w:rPr>
        <w:t xml:space="preserve">ביום שני </w:t>
      </w:r>
      <w:r>
        <w:rPr>
          <w:rFonts w:hint="cs"/>
          <w:rtl/>
        </w:rPr>
        <w:t>עם</w:t>
      </w:r>
      <w:r w:rsidR="005A3C8C">
        <w:rPr>
          <w:rFonts w:hint="cs"/>
          <w:rtl/>
        </w:rPr>
        <w:t xml:space="preserve"> תשובה.</w:t>
      </w:r>
      <w:r>
        <w:rPr>
          <w:rFonts w:hint="cs"/>
          <w:rtl/>
        </w:rPr>
        <w:t xml:space="preserve"> </w:t>
      </w:r>
    </w:p>
    <w:p w:rsidR="00427E55" w:rsidRDefault="00427E55" w:rsidP="00E25CE6">
      <w:pPr>
        <w:rPr>
          <w:rtl/>
        </w:rPr>
      </w:pPr>
    </w:p>
    <w:bookmarkStart w:id="1407" w:name="_ETM_Q1_13684000" w:displacedByCustomXml="next"/>
    <w:bookmarkEnd w:id="1407" w:displacedByCustomXml="next"/>
    <w:sdt>
      <w:sdtPr>
        <w:rPr>
          <w:rFonts w:hint="cs"/>
          <w:rtl/>
        </w:rPr>
        <w:alias w:val="אורח"/>
        <w:tag w:val="&lt;ID&gt;793638&lt;/ID&gt;&lt;Name&gt;ניר קפלן&lt;/Name&gt;&lt;Data&gt;ניר קפלן&lt;/Data&gt;&lt;Shortcut&gt;ניקפ&lt;/Shortcut&gt;&lt;Title&gt;ר מח רגולציה, התאחדות המלונות&lt;/Title&gt;"/>
        <w:id w:val="-1112122745"/>
        <w:placeholder>
          <w:docPart w:val="DefaultPlaceholder_-1854013440"/>
        </w:placeholder>
      </w:sdtPr>
      <w:sdtEndPr/>
      <w:sdtContent>
        <w:p w:rsidR="005A3C8C" w:rsidRDefault="005A3C8C" w:rsidP="005A3C8C">
          <w:pPr>
            <w:pStyle w:val="af9"/>
            <w:keepNext/>
            <w:rPr>
              <w:rtl/>
            </w:rPr>
          </w:pPr>
          <w:r>
            <w:rPr>
              <w:rtl/>
            </w:rPr>
            <w:t>ניר קפלן:</w:t>
          </w:r>
        </w:p>
      </w:sdtContent>
    </w:sdt>
    <w:p w:rsidR="005A3C8C" w:rsidRDefault="005A3C8C" w:rsidP="005A3C8C">
      <w:pPr>
        <w:pStyle w:val="KeepWithNext"/>
        <w:rPr>
          <w:rtl/>
        </w:rPr>
      </w:pPr>
    </w:p>
    <w:p w:rsidR="00427E55" w:rsidRDefault="005A3C8C" w:rsidP="005A3C8C">
      <w:pPr>
        <w:rPr>
          <w:rtl/>
        </w:rPr>
      </w:pPr>
      <w:r>
        <w:rPr>
          <w:rFonts w:hint="cs"/>
          <w:rtl/>
        </w:rPr>
        <w:t xml:space="preserve">ישרוטל, </w:t>
      </w:r>
      <w:bookmarkStart w:id="1408" w:name="_ETM_Q1_13686000"/>
      <w:bookmarkEnd w:id="1408"/>
      <w:r>
        <w:rPr>
          <w:rFonts w:hint="cs"/>
          <w:rtl/>
        </w:rPr>
        <w:t xml:space="preserve">מלונות </w:t>
      </w:r>
      <w:r w:rsidR="00427E55">
        <w:rPr>
          <w:rFonts w:hint="cs"/>
          <w:rtl/>
        </w:rPr>
        <w:t>דן</w:t>
      </w:r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פתאל</w:t>
      </w:r>
      <w:proofErr w:type="spellEnd"/>
      <w:r>
        <w:rPr>
          <w:rFonts w:hint="cs"/>
          <w:rtl/>
        </w:rPr>
        <w:t xml:space="preserve"> וכו'</w:t>
      </w:r>
      <w:r w:rsidR="00427E55">
        <w:rPr>
          <w:rFonts w:hint="cs"/>
          <w:rtl/>
        </w:rPr>
        <w:t xml:space="preserve"> </w:t>
      </w:r>
      <w:r>
        <w:rPr>
          <w:rFonts w:hint="cs"/>
          <w:rtl/>
        </w:rPr>
        <w:t xml:space="preserve">- - </w:t>
      </w:r>
    </w:p>
    <w:p w:rsidR="00427E55" w:rsidRDefault="00427E55" w:rsidP="00E25CE6">
      <w:pPr>
        <w:rPr>
          <w:rtl/>
        </w:rPr>
      </w:pPr>
    </w:p>
    <w:bookmarkStart w:id="1409" w:name="_ETM_Q1_13689000" w:displacedByCustomXml="next"/>
    <w:bookmarkEnd w:id="1409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561676096"/>
        <w:placeholder>
          <w:docPart w:val="DefaultPlaceholder_-1854013440"/>
        </w:placeholder>
      </w:sdtPr>
      <w:sdtEndPr/>
      <w:sdtContent>
        <w:p w:rsidR="005A3C8C" w:rsidRDefault="005A3C8C" w:rsidP="005A3C8C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5A3C8C" w:rsidRDefault="005A3C8C" w:rsidP="005A3C8C">
      <w:pPr>
        <w:pStyle w:val="KeepWithNext"/>
        <w:rPr>
          <w:rtl/>
        </w:rPr>
      </w:pPr>
    </w:p>
    <w:p w:rsidR="005A3C8C" w:rsidRDefault="005A3C8C" w:rsidP="005A3C8C">
      <w:pPr>
        <w:rPr>
          <w:rtl/>
        </w:rPr>
      </w:pPr>
      <w:r>
        <w:rPr>
          <w:rFonts w:hint="cs"/>
          <w:rtl/>
        </w:rPr>
        <w:t xml:space="preserve">אמרנו שאם יש רשת </w:t>
      </w:r>
      <w:bookmarkStart w:id="1410" w:name="_ETM_Q1_13692000"/>
      <w:bookmarkEnd w:id="1410"/>
      <w:r>
        <w:rPr>
          <w:rFonts w:hint="cs"/>
          <w:rtl/>
        </w:rPr>
        <w:t xml:space="preserve">- - </w:t>
      </w:r>
    </w:p>
    <w:p w:rsidR="00427E55" w:rsidRDefault="00427E55" w:rsidP="005A3C8C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93638&lt;/ID&gt;&lt;Name&gt;ניר קפלן&lt;/Name&gt;&lt;Data&gt;ניר קפלן&lt;/Data&gt;&lt;Shortcut&gt;ניקפ&lt;/Shortcut&gt;&lt;Title&gt;ר מח רגולציה, התאחדות המלונות&lt;/Title&gt;"/>
        <w:id w:val="-1970890114"/>
        <w:placeholder>
          <w:docPart w:val="DefaultPlaceholder_-1854013440"/>
        </w:placeholder>
      </w:sdtPr>
      <w:sdtEndPr/>
      <w:sdtContent>
        <w:p w:rsidR="005A3C8C" w:rsidRDefault="005A3C8C" w:rsidP="005A3C8C">
          <w:pPr>
            <w:pStyle w:val="af9"/>
            <w:keepNext/>
            <w:rPr>
              <w:rtl/>
            </w:rPr>
          </w:pPr>
          <w:r>
            <w:rPr>
              <w:rtl/>
            </w:rPr>
            <w:t>ניר קפלן:</w:t>
          </w:r>
        </w:p>
      </w:sdtContent>
    </w:sdt>
    <w:p w:rsidR="005A3C8C" w:rsidRDefault="005A3C8C" w:rsidP="005A3C8C">
      <w:pPr>
        <w:pStyle w:val="KeepWithNext"/>
        <w:rPr>
          <w:rtl/>
        </w:rPr>
      </w:pPr>
    </w:p>
    <w:p w:rsidR="005A3C8C" w:rsidRDefault="005A3C8C" w:rsidP="005A3C8C">
      <w:pPr>
        <w:rPr>
          <w:rtl/>
        </w:rPr>
      </w:pPr>
      <w:r>
        <w:rPr>
          <w:rFonts w:hint="cs"/>
          <w:rtl/>
        </w:rPr>
        <w:t xml:space="preserve">באחד הוא עשה </w:t>
      </w:r>
      <w:proofErr w:type="spellStart"/>
      <w:r>
        <w:rPr>
          <w:rFonts w:hint="cs"/>
          <w:rtl/>
        </w:rPr>
        <w:t>פיפס</w:t>
      </w:r>
      <w:proofErr w:type="spellEnd"/>
      <w:r>
        <w:rPr>
          <w:rFonts w:hint="cs"/>
          <w:rtl/>
        </w:rPr>
        <w:t xml:space="preserve"> ככה, באחד</w:t>
      </w:r>
      <w:bookmarkStart w:id="1411" w:name="_ETM_Q1_13693000"/>
      <w:bookmarkEnd w:id="1411"/>
      <w:r>
        <w:rPr>
          <w:rFonts w:hint="cs"/>
          <w:rtl/>
        </w:rPr>
        <w:t xml:space="preserve"> הוא שם את הקרטונים על המדרכה.</w:t>
      </w:r>
    </w:p>
    <w:p w:rsidR="005A3C8C" w:rsidRDefault="005A3C8C" w:rsidP="005A3C8C">
      <w:pPr>
        <w:ind w:firstLine="0"/>
        <w:rPr>
          <w:rtl/>
        </w:rPr>
      </w:pPr>
    </w:p>
    <w:bookmarkStart w:id="1412" w:name="_ETM_Q1_13690000" w:displacedByCustomXml="next"/>
    <w:bookmarkEnd w:id="1412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441131549"/>
        <w:placeholder>
          <w:docPart w:val="DefaultPlaceholder_-1854013440"/>
        </w:placeholder>
      </w:sdtPr>
      <w:sdtEndPr/>
      <w:sdtContent>
        <w:p w:rsidR="005A3C8C" w:rsidRDefault="005A3C8C" w:rsidP="005A3C8C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5A3C8C" w:rsidRDefault="005A3C8C" w:rsidP="005A3C8C">
      <w:pPr>
        <w:pStyle w:val="KeepWithNext"/>
        <w:rPr>
          <w:rtl/>
        </w:rPr>
      </w:pPr>
    </w:p>
    <w:p w:rsidR="00427E55" w:rsidRDefault="005A3C8C" w:rsidP="005A3C8C">
      <w:pPr>
        <w:rPr>
          <w:rtl/>
        </w:rPr>
      </w:pPr>
      <w:r>
        <w:rPr>
          <w:rFonts w:hint="cs"/>
          <w:rtl/>
        </w:rPr>
        <w:t>א</w:t>
      </w:r>
      <w:r w:rsidR="00427E55">
        <w:rPr>
          <w:rFonts w:hint="cs"/>
          <w:rtl/>
        </w:rPr>
        <w:t>תה מסתכל על זה מ</w:t>
      </w:r>
      <w:r>
        <w:rPr>
          <w:rFonts w:hint="cs"/>
          <w:rtl/>
        </w:rPr>
        <w:t xml:space="preserve">המבט שלך, וזה בסדר. אני אומר לך שעל המבט שלך </w:t>
      </w:r>
      <w:r w:rsidR="00427E55">
        <w:rPr>
          <w:rFonts w:hint="cs"/>
          <w:rtl/>
        </w:rPr>
        <w:t>י</w:t>
      </w:r>
      <w:r>
        <w:rPr>
          <w:rFonts w:hint="cs"/>
          <w:rtl/>
        </w:rPr>
        <w:t>ש</w:t>
      </w:r>
      <w:r w:rsidR="00427E55">
        <w:rPr>
          <w:rFonts w:hint="cs"/>
          <w:rtl/>
        </w:rPr>
        <w:t xml:space="preserve"> עוד אלפי עסקים ש</w:t>
      </w:r>
      <w:r w:rsidR="00062306">
        <w:rPr>
          <w:rFonts w:hint="cs"/>
          <w:rtl/>
        </w:rPr>
        <w:t xml:space="preserve">הם </w:t>
      </w:r>
      <w:r w:rsidR="00427E55">
        <w:rPr>
          <w:rFonts w:hint="cs"/>
          <w:rtl/>
        </w:rPr>
        <w:t xml:space="preserve">לא כולם רשתות עם </w:t>
      </w:r>
      <w:r>
        <w:rPr>
          <w:rFonts w:hint="cs"/>
          <w:rtl/>
        </w:rPr>
        <w:t xml:space="preserve">הרבה סניפים </w:t>
      </w:r>
      <w:bookmarkStart w:id="1413" w:name="_ETM_Q1_13703000"/>
      <w:bookmarkEnd w:id="1413"/>
      <w:r>
        <w:rPr>
          <w:rFonts w:hint="cs"/>
          <w:rtl/>
        </w:rPr>
        <w:t>ומורכבות כזאת. י</w:t>
      </w:r>
      <w:r w:rsidR="00427E55">
        <w:rPr>
          <w:rFonts w:hint="cs"/>
          <w:rtl/>
        </w:rPr>
        <w:t>עשה משרד המשפטים חשיבה ספציפית ל</w:t>
      </w:r>
      <w:r>
        <w:rPr>
          <w:rFonts w:hint="cs"/>
          <w:rtl/>
        </w:rPr>
        <w:t>ג</w:t>
      </w:r>
      <w:r w:rsidR="00427E55">
        <w:rPr>
          <w:rFonts w:hint="cs"/>
          <w:rtl/>
        </w:rPr>
        <w:t xml:space="preserve">בי רשתות, האם פה </w:t>
      </w:r>
      <w:r>
        <w:rPr>
          <w:rFonts w:hint="cs"/>
          <w:rtl/>
        </w:rPr>
        <w:t xml:space="preserve">אנחנו באיזה שהוא </w:t>
      </w:r>
      <w:proofErr w:type="spellStart"/>
      <w:r w:rsidR="00427E55">
        <w:rPr>
          <w:rFonts w:hint="cs"/>
          <w:rtl/>
        </w:rPr>
        <w:t>שיקלו</w:t>
      </w:r>
      <w:r>
        <w:rPr>
          <w:rFonts w:hint="cs"/>
          <w:rtl/>
        </w:rPr>
        <w:t>ל</w:t>
      </w:r>
      <w:proofErr w:type="spellEnd"/>
      <w:r>
        <w:rPr>
          <w:rFonts w:hint="cs"/>
          <w:rtl/>
        </w:rPr>
        <w:t xml:space="preserve"> אחר צריכים להיות.</w:t>
      </w:r>
      <w:r w:rsidR="00427E55">
        <w:rPr>
          <w:rFonts w:hint="cs"/>
          <w:rtl/>
        </w:rPr>
        <w:t xml:space="preserve"> </w:t>
      </w:r>
      <w:r>
        <w:rPr>
          <w:rFonts w:hint="cs"/>
          <w:rtl/>
        </w:rPr>
        <w:t xml:space="preserve">הם יתנו תשובה בשבוע </w:t>
      </w:r>
      <w:bookmarkStart w:id="1414" w:name="_ETM_Q1_13712000"/>
      <w:bookmarkEnd w:id="1414"/>
      <w:r>
        <w:rPr>
          <w:rFonts w:hint="cs"/>
          <w:rtl/>
        </w:rPr>
        <w:t xml:space="preserve">הבא. </w:t>
      </w:r>
    </w:p>
    <w:p w:rsidR="00427E55" w:rsidRDefault="00427E55" w:rsidP="00E25CE6">
      <w:pPr>
        <w:rPr>
          <w:rtl/>
        </w:rPr>
      </w:pPr>
    </w:p>
    <w:bookmarkStart w:id="1415" w:name="_ETM_Q1_13716000" w:displacedByCustomXml="next"/>
    <w:bookmarkEnd w:id="1415" w:displacedByCustomXml="next"/>
    <w:sdt>
      <w:sdtPr>
        <w:rPr>
          <w:rFonts w:hint="cs"/>
          <w:rtl/>
        </w:rPr>
        <w:alias w:val="אורח"/>
        <w:tag w:val="&lt;ID&gt;844424&lt;/ID&gt;&lt;Name&gt;שי עגמי ליבוביץ&lt;/Name&gt;&lt;Data&gt;שי עגמי ליבוביץ&lt;/Data&gt;&lt;Shortcut&gt;שיעג&lt;/Shortcut&gt;&lt;Title&gt;מנהל תחום טיוב רגולציה, משרד ראש הממשלה&lt;/Title&gt;"/>
        <w:id w:val="522596356"/>
        <w:placeholder>
          <w:docPart w:val="DefaultPlaceholder_-1854013440"/>
        </w:placeholder>
      </w:sdtPr>
      <w:sdtEndPr/>
      <w:sdtContent>
        <w:p w:rsidR="005A3C8C" w:rsidRDefault="005A3C8C" w:rsidP="005A3C8C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שי </w:t>
          </w:r>
          <w:proofErr w:type="spellStart"/>
          <w:r>
            <w:rPr>
              <w:rtl/>
            </w:rPr>
            <w:t>עגמי</w:t>
          </w:r>
          <w:proofErr w:type="spellEnd"/>
          <w:r>
            <w:rPr>
              <w:rtl/>
            </w:rPr>
            <w:t xml:space="preserve"> </w:t>
          </w:r>
          <w:proofErr w:type="spellStart"/>
          <w:r>
            <w:rPr>
              <w:rtl/>
            </w:rPr>
            <w:t>ליבוביץ</w:t>
          </w:r>
          <w:proofErr w:type="spellEnd"/>
          <w:r>
            <w:rPr>
              <w:rtl/>
            </w:rPr>
            <w:t>:</w:t>
          </w:r>
        </w:p>
      </w:sdtContent>
    </w:sdt>
    <w:p w:rsidR="005A3C8C" w:rsidRDefault="005A3C8C" w:rsidP="005A3C8C">
      <w:pPr>
        <w:pStyle w:val="KeepWithNext"/>
        <w:rPr>
          <w:rtl/>
        </w:rPr>
      </w:pPr>
    </w:p>
    <w:p w:rsidR="00427E55" w:rsidRDefault="005A3C8C" w:rsidP="00DA7953">
      <w:pPr>
        <w:rPr>
          <w:rtl/>
        </w:rPr>
      </w:pPr>
      <w:r>
        <w:rPr>
          <w:rFonts w:hint="cs"/>
          <w:rtl/>
        </w:rPr>
        <w:t xml:space="preserve">לא מדובר פה בקנסות </w:t>
      </w:r>
      <w:r w:rsidR="00DA7953">
        <w:rPr>
          <w:rFonts w:hint="cs"/>
          <w:rtl/>
        </w:rPr>
        <w:t>מכוח רישוי עסקים</w:t>
      </w:r>
      <w:bookmarkStart w:id="1416" w:name="_ETM_Q1_13719000"/>
      <w:bookmarkEnd w:id="1416"/>
      <w:r w:rsidR="00DA7953">
        <w:rPr>
          <w:rFonts w:hint="cs"/>
          <w:rtl/>
        </w:rPr>
        <w:t>. ב</w:t>
      </w:r>
      <w:r w:rsidR="00427E55">
        <w:rPr>
          <w:rFonts w:hint="cs"/>
          <w:rtl/>
        </w:rPr>
        <w:t xml:space="preserve">זה עדיין אין </w:t>
      </w:r>
      <w:r w:rsidR="00DA7953">
        <w:rPr>
          <w:rFonts w:hint="cs"/>
          <w:rtl/>
        </w:rPr>
        <w:t>ניסיון כל כך, זה לא קיים.</w:t>
      </w:r>
    </w:p>
    <w:p w:rsidR="00427E55" w:rsidRDefault="00427E55" w:rsidP="00E25CE6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לילך דחוח&lt;/Name&gt;&lt;Shortcut&gt;לידח&lt;/Shortcut&gt;&lt;Title&gt;יועמ&quot;ש - רשת מגה&lt;/Title&gt;"/>
        <w:id w:val="-1955243953"/>
        <w:placeholder>
          <w:docPart w:val="DefaultPlaceholder_-1854013440"/>
        </w:placeholder>
      </w:sdtPr>
      <w:sdtEndPr/>
      <w:sdtContent>
        <w:p w:rsidR="00DA7953" w:rsidRDefault="00DA7953" w:rsidP="00DA7953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לילך </w:t>
          </w:r>
          <w:proofErr w:type="spellStart"/>
          <w:r>
            <w:rPr>
              <w:rtl/>
            </w:rPr>
            <w:t>דחוח</w:t>
          </w:r>
          <w:proofErr w:type="spellEnd"/>
          <w:r>
            <w:rPr>
              <w:rtl/>
            </w:rPr>
            <w:t>:</w:t>
          </w:r>
        </w:p>
      </w:sdtContent>
    </w:sdt>
    <w:p w:rsidR="00DA7953" w:rsidRDefault="00DA7953" w:rsidP="00DA7953">
      <w:pPr>
        <w:pStyle w:val="KeepWithNext"/>
        <w:rPr>
          <w:rtl/>
        </w:rPr>
      </w:pPr>
    </w:p>
    <w:p w:rsidR="00427E55" w:rsidRDefault="00DA7953" w:rsidP="00062306">
      <w:pPr>
        <w:rPr>
          <w:rtl/>
        </w:rPr>
      </w:pPr>
      <w:r>
        <w:rPr>
          <w:rFonts w:hint="cs"/>
          <w:rtl/>
        </w:rPr>
        <w:t xml:space="preserve">אני יכולה לתת דוגמה לקנס לפי חוק עבירות </w:t>
      </w:r>
      <w:proofErr w:type="spellStart"/>
      <w:r>
        <w:rPr>
          <w:rFonts w:hint="cs"/>
          <w:rtl/>
        </w:rPr>
        <w:t>מינהליות</w:t>
      </w:r>
      <w:proofErr w:type="spellEnd"/>
      <w:r w:rsidR="0006230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62306">
        <w:rPr>
          <w:rFonts w:hint="cs"/>
          <w:rtl/>
        </w:rPr>
        <w:t xml:space="preserve">כשלמישהו </w:t>
      </w:r>
      <w:r>
        <w:rPr>
          <w:rFonts w:hint="cs"/>
          <w:rtl/>
        </w:rPr>
        <w:t xml:space="preserve">אין כובע </w:t>
      </w:r>
      <w:bookmarkStart w:id="1417" w:name="_ETM_Q1_13729000"/>
      <w:bookmarkEnd w:id="1417"/>
      <w:r>
        <w:rPr>
          <w:rFonts w:hint="cs"/>
          <w:rtl/>
        </w:rPr>
        <w:t xml:space="preserve">במעדניה. מה שאני </w:t>
      </w:r>
      <w:bookmarkStart w:id="1418" w:name="_ETM_Q1_13732000"/>
      <w:bookmarkEnd w:id="1418"/>
      <w:r>
        <w:rPr>
          <w:rFonts w:hint="cs"/>
          <w:rtl/>
        </w:rPr>
        <w:t xml:space="preserve">רוצה לתת זה משהו שהוא יותר מהותי. </w:t>
      </w:r>
      <w:r w:rsidR="00BC7798">
        <w:rPr>
          <w:rFonts w:hint="cs"/>
          <w:rtl/>
        </w:rPr>
        <w:t xml:space="preserve">בחוק הגנה </w:t>
      </w:r>
      <w:r>
        <w:rPr>
          <w:rFonts w:hint="cs"/>
          <w:rtl/>
        </w:rPr>
        <w:t>ע</w:t>
      </w:r>
      <w:r w:rsidR="00BC7798">
        <w:rPr>
          <w:rFonts w:hint="cs"/>
          <w:rtl/>
        </w:rPr>
        <w:t>ל</w:t>
      </w:r>
      <w:r>
        <w:rPr>
          <w:rFonts w:hint="cs"/>
          <w:rtl/>
        </w:rPr>
        <w:t xml:space="preserve"> </w:t>
      </w:r>
      <w:r w:rsidR="00BC7798">
        <w:rPr>
          <w:rFonts w:hint="cs"/>
          <w:rtl/>
        </w:rPr>
        <w:t>בריאו</w:t>
      </w:r>
      <w:r>
        <w:rPr>
          <w:rFonts w:hint="cs"/>
          <w:rtl/>
        </w:rPr>
        <w:t>ת הצ</w:t>
      </w:r>
      <w:r w:rsidR="00BC7798">
        <w:rPr>
          <w:rFonts w:hint="cs"/>
          <w:rtl/>
        </w:rPr>
        <w:t>י</w:t>
      </w:r>
      <w:r>
        <w:rPr>
          <w:rFonts w:hint="cs"/>
          <w:rtl/>
        </w:rPr>
        <w:t>בור</w:t>
      </w:r>
      <w:bookmarkStart w:id="1419" w:name="_ETM_Q1_13735000"/>
      <w:bookmarkEnd w:id="1419"/>
      <w:r w:rsidR="00062306">
        <w:rPr>
          <w:rFonts w:hint="cs"/>
          <w:rtl/>
        </w:rPr>
        <w:t xml:space="preserve"> (מזון)</w:t>
      </w:r>
      <w:r>
        <w:rPr>
          <w:rFonts w:hint="cs"/>
          <w:rtl/>
        </w:rPr>
        <w:t xml:space="preserve"> </w:t>
      </w:r>
      <w:r w:rsidR="00BC7798">
        <w:rPr>
          <w:rFonts w:hint="cs"/>
          <w:rtl/>
        </w:rPr>
        <w:t xml:space="preserve">היה דיון מאוד מעמיק </w:t>
      </w:r>
      <w:r>
        <w:rPr>
          <w:rFonts w:hint="cs"/>
          <w:rtl/>
        </w:rPr>
        <w:t>על העיצומים הכ</w:t>
      </w:r>
      <w:r w:rsidR="00BC7798">
        <w:rPr>
          <w:rFonts w:hint="cs"/>
          <w:rtl/>
        </w:rPr>
        <w:t>ס</w:t>
      </w:r>
      <w:r>
        <w:rPr>
          <w:rFonts w:hint="cs"/>
          <w:rtl/>
        </w:rPr>
        <w:t>פ</w:t>
      </w:r>
      <w:r w:rsidR="00BC7798">
        <w:rPr>
          <w:rFonts w:hint="cs"/>
          <w:rtl/>
        </w:rPr>
        <w:t>יים. ישבנו בין שתי ישיבות הדיונים כמה נציגים ש</w:t>
      </w:r>
      <w:r>
        <w:rPr>
          <w:rFonts w:hint="cs"/>
          <w:rtl/>
        </w:rPr>
        <w:t>ל משרדי הממשלה</w:t>
      </w:r>
      <w:r w:rsidR="00062306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BC7798">
        <w:rPr>
          <w:rFonts w:hint="cs"/>
          <w:rtl/>
        </w:rPr>
        <w:t xml:space="preserve">הבאנו לוועדה </w:t>
      </w:r>
      <w:r>
        <w:rPr>
          <w:rFonts w:hint="cs"/>
          <w:rtl/>
        </w:rPr>
        <w:t xml:space="preserve">איזה שהוא </w:t>
      </w:r>
      <w:r w:rsidR="00BC7798">
        <w:rPr>
          <w:rFonts w:hint="cs"/>
          <w:rtl/>
        </w:rPr>
        <w:t>ניסוח מוס</w:t>
      </w:r>
      <w:r>
        <w:rPr>
          <w:rFonts w:hint="cs"/>
          <w:rtl/>
        </w:rPr>
        <w:t>כ</w:t>
      </w:r>
      <w:r w:rsidR="00BC7798">
        <w:rPr>
          <w:rFonts w:hint="cs"/>
          <w:rtl/>
        </w:rPr>
        <w:t>ם</w:t>
      </w:r>
      <w:r>
        <w:rPr>
          <w:rFonts w:hint="cs"/>
          <w:rtl/>
        </w:rPr>
        <w:t xml:space="preserve">. </w:t>
      </w:r>
      <w:r w:rsidR="00BC7798">
        <w:rPr>
          <w:rFonts w:hint="cs"/>
          <w:rtl/>
        </w:rPr>
        <w:t>כמובן</w:t>
      </w:r>
      <w:r>
        <w:rPr>
          <w:rFonts w:hint="cs"/>
          <w:rtl/>
        </w:rPr>
        <w:t xml:space="preserve"> </w:t>
      </w:r>
      <w:bookmarkStart w:id="1420" w:name="_ETM_Q1_13749000"/>
      <w:bookmarkEnd w:id="1420"/>
      <w:r>
        <w:rPr>
          <w:rFonts w:hint="cs"/>
          <w:rtl/>
        </w:rPr>
        <w:t>שלא היינו חייבים להגיע לפה.</w:t>
      </w:r>
      <w:r w:rsidR="00BC7798">
        <w:rPr>
          <w:rFonts w:hint="cs"/>
          <w:rtl/>
        </w:rPr>
        <w:t xml:space="preserve"> </w:t>
      </w:r>
    </w:p>
    <w:p w:rsidR="00BC7798" w:rsidRDefault="00BC7798" w:rsidP="00E25CE6">
      <w:pPr>
        <w:rPr>
          <w:rtl/>
        </w:rPr>
      </w:pPr>
    </w:p>
    <w:bookmarkStart w:id="1421" w:name="_ETM_Q1_13747000" w:displacedByCustomXml="next"/>
    <w:bookmarkEnd w:id="1421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583116724"/>
        <w:placeholder>
          <w:docPart w:val="DefaultPlaceholder_-1854013440"/>
        </w:placeholder>
      </w:sdtPr>
      <w:sdtEndPr/>
      <w:sdtContent>
        <w:p w:rsidR="00DA7953" w:rsidRDefault="00DA7953" w:rsidP="00DA7953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DA7953" w:rsidRDefault="00DA7953" w:rsidP="00DA7953">
      <w:pPr>
        <w:pStyle w:val="KeepWithNext"/>
        <w:rPr>
          <w:rtl/>
        </w:rPr>
      </w:pPr>
    </w:p>
    <w:p w:rsidR="00BC7798" w:rsidRDefault="00BC7798" w:rsidP="00DA7953">
      <w:pPr>
        <w:rPr>
          <w:rtl/>
        </w:rPr>
      </w:pPr>
      <w:r>
        <w:rPr>
          <w:rFonts w:hint="cs"/>
          <w:rtl/>
        </w:rPr>
        <w:t>שמעת הנחיה שלי. אין לי בעיה</w:t>
      </w:r>
      <w:r w:rsidR="00DA7953">
        <w:rPr>
          <w:rFonts w:hint="cs"/>
          <w:rtl/>
        </w:rPr>
        <w:t xml:space="preserve"> </w:t>
      </w:r>
      <w:r>
        <w:rPr>
          <w:rFonts w:hint="cs"/>
          <w:rtl/>
        </w:rPr>
        <w:t>שתהיו אי</w:t>
      </w:r>
      <w:r w:rsidR="00DA7953">
        <w:rPr>
          <w:rFonts w:hint="cs"/>
          <w:rtl/>
        </w:rPr>
        <w:t>תם בקשר, תסבירו להם</w:t>
      </w:r>
      <w:r>
        <w:rPr>
          <w:rFonts w:hint="cs"/>
          <w:rtl/>
        </w:rPr>
        <w:t>. הם הבינו</w:t>
      </w:r>
      <w:r w:rsidR="00DA7953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DA7953">
        <w:rPr>
          <w:rFonts w:hint="cs"/>
          <w:rtl/>
        </w:rPr>
        <w:t xml:space="preserve"> </w:t>
      </w:r>
      <w:r>
        <w:rPr>
          <w:rFonts w:hint="cs"/>
          <w:rtl/>
        </w:rPr>
        <w:t>הבעיה של</w:t>
      </w:r>
      <w:r w:rsidR="00DA7953">
        <w:rPr>
          <w:rFonts w:hint="cs"/>
          <w:rtl/>
        </w:rPr>
        <w:t xml:space="preserve"> </w:t>
      </w:r>
      <w:r>
        <w:rPr>
          <w:rFonts w:hint="cs"/>
          <w:rtl/>
        </w:rPr>
        <w:t>הר</w:t>
      </w:r>
      <w:r w:rsidR="00DA7953">
        <w:rPr>
          <w:rFonts w:hint="cs"/>
          <w:rtl/>
        </w:rPr>
        <w:t>ש</w:t>
      </w:r>
      <w:r>
        <w:rPr>
          <w:rFonts w:hint="cs"/>
          <w:rtl/>
        </w:rPr>
        <w:t>ת</w:t>
      </w:r>
      <w:r w:rsidR="00DA7953">
        <w:rPr>
          <w:rFonts w:hint="cs"/>
          <w:rtl/>
        </w:rPr>
        <w:t xml:space="preserve">ות. הסעיף הזה הוא סעיף הגיוני. </w:t>
      </w:r>
      <w:r>
        <w:rPr>
          <w:rFonts w:hint="cs"/>
          <w:rtl/>
        </w:rPr>
        <w:t>י</w:t>
      </w:r>
      <w:r w:rsidR="00DA7953">
        <w:rPr>
          <w:rFonts w:hint="cs"/>
          <w:rtl/>
        </w:rPr>
        <w:t>כ</w:t>
      </w:r>
      <w:r>
        <w:rPr>
          <w:rFonts w:hint="cs"/>
          <w:rtl/>
        </w:rPr>
        <w:t>ול להיות שב</w:t>
      </w:r>
      <w:r w:rsidR="00DA7953">
        <w:rPr>
          <w:rFonts w:hint="cs"/>
          <w:rtl/>
        </w:rPr>
        <w:t xml:space="preserve">נושא הרשתות צריך לעשות איזה שהוא </w:t>
      </w:r>
      <w:bookmarkStart w:id="1422" w:name="_ETM_Q1_13765000"/>
      <w:bookmarkEnd w:id="1422"/>
      <w:r w:rsidR="00DA7953">
        <w:rPr>
          <w:rFonts w:hint="cs"/>
          <w:rtl/>
        </w:rPr>
        <w:t>עידון כשמד</w:t>
      </w:r>
      <w:r>
        <w:rPr>
          <w:rFonts w:hint="cs"/>
          <w:rtl/>
        </w:rPr>
        <w:t>ו</w:t>
      </w:r>
      <w:r w:rsidR="00DA7953">
        <w:rPr>
          <w:rFonts w:hint="cs"/>
          <w:rtl/>
        </w:rPr>
        <w:t>ב</w:t>
      </w:r>
      <w:r>
        <w:rPr>
          <w:rFonts w:hint="cs"/>
          <w:rtl/>
        </w:rPr>
        <w:t xml:space="preserve">ר על </w:t>
      </w:r>
      <w:r w:rsidR="00DA7953">
        <w:rPr>
          <w:rFonts w:hint="cs"/>
          <w:rtl/>
        </w:rPr>
        <w:t xml:space="preserve">יותר מסניף אחד באותה רשות רישוי. </w:t>
      </w:r>
      <w:bookmarkStart w:id="1423" w:name="_ETM_Q1_13766000"/>
      <w:bookmarkEnd w:id="1423"/>
      <w:r w:rsidR="00DA7953">
        <w:rPr>
          <w:rFonts w:hint="cs"/>
          <w:rtl/>
        </w:rPr>
        <w:t>גם שני סנ</w:t>
      </w:r>
      <w:r>
        <w:rPr>
          <w:rFonts w:hint="cs"/>
          <w:rtl/>
        </w:rPr>
        <w:t>יפים זה לא סו</w:t>
      </w:r>
      <w:r w:rsidR="00DA7953">
        <w:rPr>
          <w:rFonts w:hint="cs"/>
          <w:rtl/>
        </w:rPr>
        <w:t>ף העולם. מדובר פה על תופעה שיכולה לייצר איזו שהיא מ</w:t>
      </w:r>
      <w:r>
        <w:rPr>
          <w:rFonts w:hint="cs"/>
          <w:rtl/>
        </w:rPr>
        <w:t>ו</w:t>
      </w:r>
      <w:r w:rsidR="00DA7953">
        <w:rPr>
          <w:rFonts w:hint="cs"/>
          <w:rtl/>
        </w:rPr>
        <w:t>ר</w:t>
      </w:r>
      <w:r>
        <w:rPr>
          <w:rFonts w:hint="cs"/>
          <w:rtl/>
        </w:rPr>
        <w:t xml:space="preserve">כבות, </w:t>
      </w:r>
      <w:r w:rsidR="00DA7953">
        <w:rPr>
          <w:rFonts w:hint="cs"/>
          <w:rtl/>
        </w:rPr>
        <w:t xml:space="preserve">לכן </w:t>
      </w:r>
      <w:r>
        <w:rPr>
          <w:rFonts w:hint="cs"/>
          <w:rtl/>
        </w:rPr>
        <w:t>צריך לבחון את זה</w:t>
      </w:r>
      <w:r w:rsidR="00DA7953">
        <w:rPr>
          <w:rFonts w:hint="cs"/>
          <w:rtl/>
        </w:rPr>
        <w:t>.</w:t>
      </w:r>
    </w:p>
    <w:p w:rsidR="00BC7798" w:rsidRDefault="00BC7798" w:rsidP="00E25CE6">
      <w:pPr>
        <w:rPr>
          <w:rtl/>
        </w:rPr>
      </w:pPr>
    </w:p>
    <w:bookmarkStart w:id="1424" w:name="_ETM_Q1_13779000" w:displacedByCustomXml="next"/>
    <w:bookmarkEnd w:id="1424" w:displacedByCustomXml="next"/>
    <w:sdt>
      <w:sdtPr>
        <w:rPr>
          <w:rFonts w:hint="cs"/>
          <w:rtl/>
        </w:rPr>
        <w:alias w:val="אורח"/>
        <w:tag w:val="&lt;ID&gt;843618&lt;/ID&gt;&lt;Name&gt;שושנה יוסקוביץ&lt;/Name&gt;&lt;Data&gt;שושנה יוסקוביץ&lt;/Data&gt;&lt;Shortcut&gt;שויו&lt;/Shortcut&gt;&lt;Title&gt;יו,ר ועדת רישוי עסקים, לשכת עו&quot;ד&lt;/Title&gt;"/>
        <w:id w:val="-1306232578"/>
        <w:placeholder>
          <w:docPart w:val="DefaultPlaceholder_-1854013440"/>
        </w:placeholder>
      </w:sdtPr>
      <w:sdtEndPr/>
      <w:sdtContent>
        <w:p w:rsidR="00DA7953" w:rsidRDefault="00DA7953" w:rsidP="00DA7953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שושנה </w:t>
          </w:r>
          <w:proofErr w:type="spellStart"/>
          <w:r>
            <w:rPr>
              <w:rtl/>
            </w:rPr>
            <w:t>יוסקוביץ</w:t>
          </w:r>
          <w:proofErr w:type="spellEnd"/>
          <w:r>
            <w:rPr>
              <w:rtl/>
            </w:rPr>
            <w:t>:</w:t>
          </w:r>
        </w:p>
      </w:sdtContent>
    </w:sdt>
    <w:p w:rsidR="00DA7953" w:rsidRDefault="00DA7953" w:rsidP="00DA7953">
      <w:pPr>
        <w:pStyle w:val="KeepWithNext"/>
        <w:rPr>
          <w:rtl/>
        </w:rPr>
      </w:pPr>
    </w:p>
    <w:p w:rsidR="00BC7798" w:rsidRDefault="00DA7953" w:rsidP="001A1002">
      <w:pPr>
        <w:rPr>
          <w:rtl/>
        </w:rPr>
      </w:pPr>
      <w:r>
        <w:rPr>
          <w:rFonts w:hint="cs"/>
          <w:rtl/>
        </w:rPr>
        <w:t>עמדתנו היא ש</w:t>
      </w:r>
      <w:r w:rsidR="00BC7798">
        <w:rPr>
          <w:rFonts w:hint="cs"/>
          <w:rtl/>
        </w:rPr>
        <w:t>י</w:t>
      </w:r>
      <w:r>
        <w:rPr>
          <w:rFonts w:hint="cs"/>
          <w:rtl/>
        </w:rPr>
        <w:t>ש פה ערב</w:t>
      </w:r>
      <w:r w:rsidR="00BC7798">
        <w:rPr>
          <w:rFonts w:hint="cs"/>
          <w:rtl/>
        </w:rPr>
        <w:t>ו</w:t>
      </w:r>
      <w:r>
        <w:rPr>
          <w:rFonts w:hint="cs"/>
          <w:rtl/>
        </w:rPr>
        <w:t>ב</w:t>
      </w:r>
      <w:r w:rsidR="00BC7798">
        <w:rPr>
          <w:rFonts w:hint="cs"/>
          <w:rtl/>
        </w:rPr>
        <w:t xml:space="preserve"> בין </w:t>
      </w:r>
      <w:r>
        <w:rPr>
          <w:rFonts w:hint="cs"/>
          <w:rtl/>
        </w:rPr>
        <w:t>ה</w:t>
      </w:r>
      <w:r w:rsidR="00BC7798">
        <w:rPr>
          <w:rFonts w:hint="cs"/>
          <w:rtl/>
        </w:rPr>
        <w:t>צורך לשחרור צוואר בק</w:t>
      </w:r>
      <w:r>
        <w:rPr>
          <w:rFonts w:hint="cs"/>
          <w:rtl/>
        </w:rPr>
        <w:t xml:space="preserve">בוק בירוקרטי </w:t>
      </w:r>
      <w:r w:rsidR="00BC7798">
        <w:rPr>
          <w:rFonts w:hint="cs"/>
          <w:rtl/>
        </w:rPr>
        <w:t xml:space="preserve">לבין </w:t>
      </w:r>
      <w:r>
        <w:rPr>
          <w:rFonts w:hint="cs"/>
          <w:rtl/>
        </w:rPr>
        <w:t xml:space="preserve">סעיף </w:t>
      </w:r>
      <w:r w:rsidR="00AC3863">
        <w:rPr>
          <w:rFonts w:hint="cs"/>
          <w:rtl/>
        </w:rPr>
        <w:t>ה</w:t>
      </w:r>
      <w:r>
        <w:rPr>
          <w:rFonts w:hint="cs"/>
          <w:rtl/>
        </w:rPr>
        <w:t xml:space="preserve">ענישה. </w:t>
      </w:r>
      <w:r w:rsidR="00BC7798">
        <w:rPr>
          <w:rFonts w:hint="cs"/>
          <w:rtl/>
        </w:rPr>
        <w:t xml:space="preserve">יש סעיף ענישה, יש מערכת משפט. הסעיף </w:t>
      </w:r>
      <w:r>
        <w:rPr>
          <w:rFonts w:hint="cs"/>
          <w:rtl/>
        </w:rPr>
        <w:t>הזה</w:t>
      </w:r>
      <w:r w:rsidR="001A1002">
        <w:rPr>
          <w:rFonts w:hint="cs"/>
          <w:rtl/>
        </w:rPr>
        <w:t>,</w:t>
      </w:r>
      <w:r>
        <w:rPr>
          <w:rFonts w:hint="cs"/>
          <w:rtl/>
        </w:rPr>
        <w:t xml:space="preserve"> עם כל הנושא של הרישיונות</w:t>
      </w:r>
      <w:r w:rsidR="001A1002">
        <w:rPr>
          <w:rFonts w:hint="cs"/>
          <w:rtl/>
        </w:rPr>
        <w:t>,</w:t>
      </w:r>
      <w:r>
        <w:rPr>
          <w:rFonts w:hint="cs"/>
          <w:rtl/>
        </w:rPr>
        <w:t xml:space="preserve"> נועד לשחרר צ</w:t>
      </w:r>
      <w:r w:rsidR="00BC7798">
        <w:rPr>
          <w:rFonts w:hint="cs"/>
          <w:rtl/>
        </w:rPr>
        <w:t>וואר ב</w:t>
      </w:r>
      <w:r>
        <w:rPr>
          <w:rFonts w:hint="cs"/>
          <w:rtl/>
        </w:rPr>
        <w:t>קבוק</w:t>
      </w:r>
      <w:r w:rsidR="00BC7798">
        <w:rPr>
          <w:rFonts w:hint="cs"/>
          <w:rtl/>
        </w:rPr>
        <w:t xml:space="preserve"> בירוקרטי. יש ע</w:t>
      </w:r>
      <w:r>
        <w:rPr>
          <w:rFonts w:hint="cs"/>
          <w:rtl/>
        </w:rPr>
        <w:t>ר</w:t>
      </w:r>
      <w:r w:rsidR="00AC3863">
        <w:rPr>
          <w:rFonts w:hint="cs"/>
          <w:rtl/>
        </w:rPr>
        <w:t>בוב בין</w:t>
      </w:r>
      <w:r w:rsidR="00BC7798">
        <w:rPr>
          <w:rFonts w:hint="cs"/>
          <w:rtl/>
        </w:rPr>
        <w:t xml:space="preserve"> שני הדברים</w:t>
      </w:r>
      <w:r>
        <w:rPr>
          <w:rFonts w:hint="cs"/>
          <w:rtl/>
        </w:rPr>
        <w:t>.</w:t>
      </w:r>
      <w:r w:rsidR="00BC7798">
        <w:rPr>
          <w:rFonts w:hint="cs"/>
          <w:rtl/>
        </w:rPr>
        <w:t xml:space="preserve"> מאחר ו</w:t>
      </w:r>
      <w:r>
        <w:rPr>
          <w:rFonts w:hint="cs"/>
          <w:rtl/>
        </w:rPr>
        <w:t xml:space="preserve">לא אחת נאמר לי שעמדתנו זו לא מתקבלת, </w:t>
      </w:r>
      <w:r w:rsidR="00BC7798">
        <w:rPr>
          <w:rFonts w:hint="cs"/>
          <w:rtl/>
        </w:rPr>
        <w:t>הייתי מציע</w:t>
      </w:r>
      <w:r>
        <w:rPr>
          <w:rFonts w:hint="cs"/>
          <w:rtl/>
        </w:rPr>
        <w:t>ה</w:t>
      </w:r>
      <w:r w:rsidR="00BC7798">
        <w:rPr>
          <w:rFonts w:hint="cs"/>
          <w:rtl/>
        </w:rPr>
        <w:t>,  לאור המציאות הקיימת</w:t>
      </w:r>
      <w:r>
        <w:rPr>
          <w:rFonts w:hint="cs"/>
          <w:rtl/>
        </w:rPr>
        <w:t xml:space="preserve"> </w:t>
      </w:r>
      <w:r w:rsidR="00BC7798">
        <w:rPr>
          <w:rFonts w:hint="cs"/>
          <w:rtl/>
        </w:rPr>
        <w:t>היו</w:t>
      </w:r>
      <w:r>
        <w:rPr>
          <w:rFonts w:hint="cs"/>
          <w:rtl/>
        </w:rPr>
        <w:t>ם</w:t>
      </w:r>
      <w:r w:rsidR="00BC7798">
        <w:rPr>
          <w:rFonts w:hint="cs"/>
          <w:rtl/>
        </w:rPr>
        <w:t>, לתת לסעיף הזה, יחד עם ה</w:t>
      </w:r>
      <w:r>
        <w:rPr>
          <w:rFonts w:hint="cs"/>
          <w:rtl/>
        </w:rPr>
        <w:t xml:space="preserve">קשר </w:t>
      </w:r>
      <w:bookmarkStart w:id="1425" w:name="_ETM_Q1_13819000"/>
      <w:bookmarkEnd w:id="1425"/>
      <w:r>
        <w:rPr>
          <w:rFonts w:hint="cs"/>
          <w:rtl/>
        </w:rPr>
        <w:t>של ה</w:t>
      </w:r>
      <w:r w:rsidR="00BC7798">
        <w:rPr>
          <w:rFonts w:hint="cs"/>
          <w:rtl/>
        </w:rPr>
        <w:t>רישיונו</w:t>
      </w:r>
      <w:r>
        <w:rPr>
          <w:rFonts w:hint="cs"/>
          <w:rtl/>
        </w:rPr>
        <w:t xml:space="preserve">ת המזורזים והתצהירים, איזו שהיא תקופת </w:t>
      </w:r>
      <w:r w:rsidR="00BC7798">
        <w:rPr>
          <w:rFonts w:hint="cs"/>
          <w:rtl/>
        </w:rPr>
        <w:t>מ</w:t>
      </w:r>
      <w:r w:rsidR="001A1002">
        <w:rPr>
          <w:rFonts w:hint="cs"/>
          <w:rtl/>
        </w:rPr>
        <w:t>עבר של שנתיים-</w:t>
      </w:r>
      <w:r>
        <w:rPr>
          <w:rFonts w:hint="cs"/>
          <w:rtl/>
        </w:rPr>
        <w:t>שלוש</w:t>
      </w:r>
      <w:r w:rsidR="00BC7798">
        <w:rPr>
          <w:rFonts w:hint="cs"/>
          <w:rtl/>
        </w:rPr>
        <w:t xml:space="preserve"> שבהן אפשר יהיה להכניס</w:t>
      </w:r>
      <w:r>
        <w:rPr>
          <w:rFonts w:hint="cs"/>
          <w:rtl/>
        </w:rPr>
        <w:t xml:space="preserve"> </w:t>
      </w:r>
      <w:r w:rsidR="00BC7798">
        <w:rPr>
          <w:rFonts w:hint="cs"/>
          <w:rtl/>
        </w:rPr>
        <w:t>את האנשים לתוך מס</w:t>
      </w:r>
      <w:r>
        <w:rPr>
          <w:rFonts w:hint="cs"/>
          <w:rtl/>
        </w:rPr>
        <w:t>ל</w:t>
      </w:r>
      <w:r w:rsidR="00BC7798">
        <w:rPr>
          <w:rFonts w:hint="cs"/>
          <w:rtl/>
        </w:rPr>
        <w:t>ול של קבלת רישיון לפי תצהיר. התקופה של ה</w:t>
      </w:r>
      <w:r>
        <w:rPr>
          <w:rFonts w:hint="cs"/>
          <w:rtl/>
        </w:rPr>
        <w:t xml:space="preserve">-3 שנים של ההרשעות, של </w:t>
      </w:r>
      <w:bookmarkStart w:id="1426" w:name="_ETM_Q1_13839000"/>
      <w:bookmarkEnd w:id="1426"/>
      <w:r>
        <w:rPr>
          <w:rFonts w:hint="cs"/>
          <w:rtl/>
        </w:rPr>
        <w:t>ההיסטוריה</w:t>
      </w:r>
      <w:r w:rsidR="001A1002">
        <w:rPr>
          <w:rFonts w:hint="cs"/>
          <w:rtl/>
        </w:rPr>
        <w:t>,</w:t>
      </w:r>
      <w:r>
        <w:rPr>
          <w:rFonts w:hint="cs"/>
          <w:rtl/>
        </w:rPr>
        <w:t xml:space="preserve"> תיגמר, </w:t>
      </w:r>
      <w:r w:rsidR="00BC7798">
        <w:rPr>
          <w:rFonts w:hint="cs"/>
          <w:rtl/>
        </w:rPr>
        <w:t xml:space="preserve">אפשר יהיה </w:t>
      </w:r>
      <w:r>
        <w:rPr>
          <w:rFonts w:hint="cs"/>
          <w:rtl/>
        </w:rPr>
        <w:t xml:space="preserve">באמת </w:t>
      </w:r>
      <w:r w:rsidR="00BC7798">
        <w:rPr>
          <w:rFonts w:hint="cs"/>
          <w:rtl/>
        </w:rPr>
        <w:t>לצאת</w:t>
      </w:r>
      <w:r>
        <w:rPr>
          <w:rFonts w:hint="cs"/>
          <w:rtl/>
        </w:rPr>
        <w:t xml:space="preserve"> לדרך חדשה.</w:t>
      </w:r>
      <w:r w:rsidR="00BC7798">
        <w:rPr>
          <w:rFonts w:hint="cs"/>
          <w:rtl/>
        </w:rPr>
        <w:t xml:space="preserve"> </w:t>
      </w:r>
    </w:p>
    <w:p w:rsidR="00BC7798" w:rsidRDefault="00BC7798" w:rsidP="00E25CE6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תומר רוזנר&lt;/Name&gt;&lt;Data&gt;תומר רוזנר&lt;/Data&gt;&lt;Shortcut&gt;תורו&lt;/Shortcut&gt;&lt;MemberID&gt;&lt;/MemberID&gt;"/>
        <w:id w:val="-130248260"/>
        <w:placeholder>
          <w:docPart w:val="DefaultPlaceholder_-1854013440"/>
        </w:placeholder>
      </w:sdtPr>
      <w:sdtEndPr/>
      <w:sdtContent>
        <w:p w:rsidR="00AC3863" w:rsidRDefault="00AC3863" w:rsidP="00AC3863">
          <w:pPr>
            <w:pStyle w:val="a4"/>
            <w:keepNext/>
            <w:rPr>
              <w:rtl/>
            </w:rPr>
          </w:pPr>
          <w:r>
            <w:rPr>
              <w:rtl/>
            </w:rPr>
            <w:t>תומר רוזנר:</w:t>
          </w:r>
        </w:p>
      </w:sdtContent>
    </w:sdt>
    <w:p w:rsidR="00AC3863" w:rsidRDefault="00AC3863" w:rsidP="00AC3863">
      <w:pPr>
        <w:pStyle w:val="KeepWithNext"/>
        <w:rPr>
          <w:rtl/>
        </w:rPr>
      </w:pPr>
    </w:p>
    <w:p w:rsidR="00BC7798" w:rsidRDefault="00AC3863" w:rsidP="00E25CE6">
      <w:pPr>
        <w:rPr>
          <w:rtl/>
        </w:rPr>
      </w:pPr>
      <w:r>
        <w:rPr>
          <w:rFonts w:hint="cs"/>
          <w:rtl/>
        </w:rPr>
        <w:t xml:space="preserve">תהיה לזה התייחסות במסגרת הטיפול בהוראות </w:t>
      </w:r>
      <w:bookmarkStart w:id="1427" w:name="_ETM_Q1_13841000"/>
      <w:bookmarkEnd w:id="1427"/>
      <w:r>
        <w:rPr>
          <w:rFonts w:hint="cs"/>
          <w:rtl/>
        </w:rPr>
        <w:t>המעבר והתחולה של החוק. אנחנו נגיע לזה.</w:t>
      </w:r>
      <w:r w:rsidR="00BC7798">
        <w:rPr>
          <w:rFonts w:hint="cs"/>
          <w:rtl/>
        </w:rPr>
        <w:t xml:space="preserve"> </w:t>
      </w:r>
    </w:p>
    <w:p w:rsidR="00BC7798" w:rsidRDefault="00BC7798" w:rsidP="00E25CE6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941832259"/>
        <w:placeholder>
          <w:docPart w:val="DefaultPlaceholder_-1854013440"/>
        </w:placeholder>
      </w:sdtPr>
      <w:sdtEndPr/>
      <w:sdtContent>
        <w:p w:rsidR="00AC3863" w:rsidRDefault="00AC3863" w:rsidP="00AC3863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AC3863" w:rsidRDefault="00AC3863" w:rsidP="00AC3863">
      <w:pPr>
        <w:pStyle w:val="KeepWithNext"/>
        <w:rPr>
          <w:rtl/>
        </w:rPr>
      </w:pPr>
    </w:p>
    <w:p w:rsidR="00AC3863" w:rsidRDefault="00AC3863" w:rsidP="00AC3863">
      <w:pPr>
        <w:rPr>
          <w:rtl/>
        </w:rPr>
      </w:pPr>
      <w:r>
        <w:rPr>
          <w:rFonts w:hint="cs"/>
          <w:rtl/>
        </w:rPr>
        <w:t>נמשיך עם ההקראה.</w:t>
      </w:r>
    </w:p>
    <w:p w:rsidR="00BC7798" w:rsidRDefault="00BC7798" w:rsidP="00E25CE6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לירון אדלר מינקה&lt;/Name&gt;&lt;Data&gt;לירון אדלר מינקה&lt;/Data&gt;&lt;Shortcut&gt;ליאד&lt;/Shortcut&gt;&lt;MemberID&gt;&lt;/MemberID&gt;"/>
        <w:id w:val="650414876"/>
        <w:placeholder>
          <w:docPart w:val="DefaultPlaceholder_-1854013440"/>
        </w:placeholder>
      </w:sdtPr>
      <w:sdtEndPr/>
      <w:sdtContent>
        <w:p w:rsidR="00AC3863" w:rsidRDefault="00AC3863" w:rsidP="00AC3863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לירון אדלר </w:t>
          </w:r>
          <w:proofErr w:type="spellStart"/>
          <w:r>
            <w:rPr>
              <w:rtl/>
            </w:rPr>
            <w:t>מינקה</w:t>
          </w:r>
          <w:proofErr w:type="spellEnd"/>
          <w:r>
            <w:rPr>
              <w:rtl/>
            </w:rPr>
            <w:t>:</w:t>
          </w:r>
        </w:p>
      </w:sdtContent>
    </w:sdt>
    <w:p w:rsidR="00AC3863" w:rsidRDefault="00AC3863" w:rsidP="00AC3863">
      <w:pPr>
        <w:pStyle w:val="KeepWithNext"/>
        <w:rPr>
          <w:rtl/>
        </w:rPr>
      </w:pPr>
    </w:p>
    <w:p w:rsidR="00AC3863" w:rsidRDefault="00AC3863" w:rsidP="00AC3863">
      <w:pPr>
        <w:ind w:firstLine="0"/>
        <w:rPr>
          <w:rtl/>
        </w:rPr>
      </w:pPr>
      <w:r>
        <w:rPr>
          <w:rFonts w:hint="cs"/>
          <w:rtl/>
        </w:rPr>
        <w:t xml:space="preserve">הוספת סעיף 6א3 </w:t>
      </w:r>
      <w:r>
        <w:rPr>
          <w:rtl/>
        </w:rPr>
        <w:tab/>
      </w:r>
      <w:r>
        <w:rPr>
          <w:rFonts w:hint="cs"/>
          <w:rtl/>
        </w:rPr>
        <w:t>6. אחרי סעיף 6א2 יבוא:</w:t>
      </w:r>
    </w:p>
    <w:p w:rsidR="00AC3863" w:rsidRDefault="00AC3863" w:rsidP="00E25CE6">
      <w:pPr>
        <w:rPr>
          <w:rtl/>
        </w:rPr>
      </w:pPr>
    </w:p>
    <w:p w:rsidR="00AC3863" w:rsidRDefault="00AC3863" w:rsidP="00E25CE6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>"רישוי על יסוד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6א3. (א) שר הפנים, בהסכמת כל אחד מהשרים שקביעתו של</w:t>
      </w:r>
    </w:p>
    <w:p w:rsidR="00AC3863" w:rsidRDefault="00AC3863" w:rsidP="00E25CE6">
      <w:pPr>
        <w:rPr>
          <w:rtl/>
        </w:rPr>
      </w:pPr>
      <w:bookmarkStart w:id="1428" w:name="_ETM_Q1_13868000"/>
      <w:bookmarkEnd w:id="1428"/>
      <w:r>
        <w:rPr>
          <w:rFonts w:hint="cs"/>
          <w:rtl/>
        </w:rPr>
        <w:tab/>
        <w:t>תצהיר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עסק כטעון רישוי נעשתה בהתייעצות עמו, רשאי לקבוע, בצו</w:t>
      </w:r>
    </w:p>
    <w:p w:rsidR="00AC3863" w:rsidRDefault="00AC3863" w:rsidP="00E25CE6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סוגי עסקים טעוני רישוי שרשות הרישוי תיתן להם רישיון לפי</w:t>
      </w:r>
    </w:p>
    <w:p w:rsidR="00AC3863" w:rsidRDefault="00AC3863" w:rsidP="00AC3863">
      <w:pPr>
        <w:ind w:left="3600" w:firstLine="0"/>
        <w:rPr>
          <w:rtl/>
        </w:rPr>
      </w:pPr>
      <w:bookmarkStart w:id="1429" w:name="_ETM_Q1_13880000"/>
      <w:bookmarkEnd w:id="1429"/>
      <w:r>
        <w:rPr>
          <w:rFonts w:hint="cs"/>
          <w:rtl/>
        </w:rPr>
        <w:t>הור</w:t>
      </w:r>
      <w:bookmarkStart w:id="1430" w:name="_ETM_Q1_13883000"/>
      <w:bookmarkEnd w:id="1430"/>
      <w:r>
        <w:rPr>
          <w:rFonts w:hint="cs"/>
          <w:rtl/>
        </w:rPr>
        <w:t xml:space="preserve">אות סעיף זה (בסעיף זה </w:t>
      </w:r>
      <w:r>
        <w:rPr>
          <w:rtl/>
        </w:rPr>
        <w:t>–</w:t>
      </w:r>
      <w:r>
        <w:rPr>
          <w:rFonts w:hint="cs"/>
          <w:rtl/>
        </w:rPr>
        <w:t>רישוי על יסוד תצהיר); בצו  כאמור לא ייקבעו סוגי עסקים שרישוים על יסוד תצהיר עלול לפגוע בהשגת המטרות המפורטת בסעיף 1(א).</w:t>
      </w:r>
    </w:p>
    <w:p w:rsidR="00AC3863" w:rsidRDefault="00AC3863" w:rsidP="00E25CE6">
      <w:pPr>
        <w:rPr>
          <w:rtl/>
        </w:rPr>
      </w:pPr>
    </w:p>
    <w:p w:rsidR="00AC3863" w:rsidRDefault="00AC3863" w:rsidP="00AC3863">
      <w:pPr>
        <w:rPr>
          <w:rtl/>
        </w:rPr>
      </w:pPr>
      <w:bookmarkStart w:id="1431" w:name="_ETM_Q1_13889000"/>
      <w:bookmarkEnd w:id="1431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ב) קביעת עסק מסוג העסקים המפורטים בסעיפים 2 עד 3 </w:t>
      </w:r>
    </w:p>
    <w:p w:rsidR="00AC3863" w:rsidRDefault="00AC3863" w:rsidP="00AC3863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כטעון רישוי, בצו לפי סעיף קטן (א), טעונה גם הסכמת כל אחד</w:t>
      </w:r>
    </w:p>
    <w:p w:rsidR="00AC3863" w:rsidRDefault="00AC3863" w:rsidP="00AC3863">
      <w:pPr>
        <w:ind w:left="3600" w:firstLine="0"/>
        <w:rPr>
          <w:rtl/>
        </w:rPr>
      </w:pPr>
      <w:r>
        <w:rPr>
          <w:rFonts w:hint="cs"/>
          <w:rtl/>
        </w:rPr>
        <w:t xml:space="preserve">מהשרים שמתן רישיון לעסק מאותו סוג טעון </w:t>
      </w:r>
      <w:bookmarkStart w:id="1432" w:name="_ETM_Q1_13899000"/>
      <w:bookmarkEnd w:id="1432"/>
      <w:r>
        <w:rPr>
          <w:rFonts w:hint="cs"/>
          <w:rtl/>
        </w:rPr>
        <w:t xml:space="preserve">אישור מטעמו לפי סעיפים אלה, ויחולו לגבי אותו עסק הוראות הסעיפים האמורים החלים לעניין אותו סוג עסק, בשינויים המחויבים. </w:t>
      </w:r>
    </w:p>
    <w:p w:rsidR="00AC3863" w:rsidRDefault="00AC3863" w:rsidP="00E25CE6">
      <w:pPr>
        <w:rPr>
          <w:rtl/>
        </w:rPr>
      </w:pPr>
      <w:bookmarkStart w:id="1433" w:name="_ETM_Q1_13870000"/>
      <w:bookmarkEnd w:id="1433"/>
      <w:r>
        <w:rPr>
          <w:rtl/>
        </w:rPr>
        <w:tab/>
      </w:r>
    </w:p>
    <w:p w:rsidR="00AC3863" w:rsidRDefault="00AC3863" w:rsidP="00E25CE6">
      <w:pPr>
        <w:rPr>
          <w:rtl/>
        </w:rPr>
      </w:pPr>
      <w:bookmarkStart w:id="1434" w:name="_ETM_Q1_13901000"/>
      <w:bookmarkEnd w:id="1434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ג) בקשה לקבלת רישיון על יסוד תצהיר תוגש לרשות הרישוי</w:t>
      </w:r>
    </w:p>
    <w:p w:rsidR="00AC3863" w:rsidRDefault="00AC3863" w:rsidP="00E25CE6">
      <w:pPr>
        <w:rPr>
          <w:rtl/>
        </w:rPr>
      </w:pPr>
      <w:bookmarkStart w:id="1435" w:name="_ETM_Q1_13908000"/>
      <w:bookmarkEnd w:id="1435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בצירוף כל המסמכים הדרושים לגבי אותו עסק, </w:t>
      </w:r>
      <w:bookmarkStart w:id="1436" w:name="_ETM_Q1_13910000"/>
      <w:bookmarkEnd w:id="1436"/>
      <w:r>
        <w:rPr>
          <w:rFonts w:hint="cs"/>
          <w:rtl/>
        </w:rPr>
        <w:t xml:space="preserve">שפורסמו </w:t>
      </w:r>
    </w:p>
    <w:p w:rsidR="00AC3863" w:rsidRDefault="00AC3863" w:rsidP="00AC3863">
      <w:pPr>
        <w:rPr>
          <w:rtl/>
        </w:rPr>
      </w:pPr>
      <w:bookmarkStart w:id="1437" w:name="_ETM_Q1_13907000"/>
      <w:bookmarkEnd w:id="1437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במפרט האחיד או לצד המפרט האחיד לפי הוראות </w:t>
      </w:r>
      <w:bookmarkStart w:id="1438" w:name="_ETM_Q1_13911000"/>
      <w:bookmarkEnd w:id="1438"/>
      <w:r>
        <w:rPr>
          <w:rFonts w:hint="cs"/>
          <w:rtl/>
        </w:rPr>
        <w:t>סעיף 7ג2,</w:t>
      </w:r>
    </w:p>
    <w:p w:rsidR="00AC3863" w:rsidRDefault="00AC3863" w:rsidP="00AC3863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וכן מסמכים נוספים שקבע שר הפנים המעידים על </w:t>
      </w:r>
      <w:bookmarkStart w:id="1439" w:name="_ETM_Q1_13918000"/>
      <w:bookmarkEnd w:id="1439"/>
      <w:r>
        <w:rPr>
          <w:rFonts w:hint="cs"/>
          <w:rtl/>
        </w:rPr>
        <w:t>קיום דיני</w:t>
      </w:r>
    </w:p>
    <w:p w:rsidR="00AC3863" w:rsidRDefault="00AC3863" w:rsidP="00AC3863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התכנון והבנייה בעסק, כלל שיקבע.</w:t>
      </w:r>
    </w:p>
    <w:p w:rsidR="00AC3863" w:rsidRDefault="00857F96" w:rsidP="00AC3863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</w:p>
    <w:p w:rsidR="00857F96" w:rsidRDefault="00857F96" w:rsidP="00AC3863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ד) הוגשה בקשה לרישיון </w:t>
      </w:r>
      <w:bookmarkStart w:id="1440" w:name="_ETM_Q1_13915000"/>
      <w:bookmarkEnd w:id="1440"/>
      <w:r>
        <w:rPr>
          <w:rFonts w:hint="cs"/>
          <w:rtl/>
        </w:rPr>
        <w:t>על יסוד תצהיר, תודיע רשות הרישוי</w:t>
      </w:r>
    </w:p>
    <w:p w:rsidR="00857F96" w:rsidRDefault="00857F96" w:rsidP="00AC3863">
      <w:pPr>
        <w:rPr>
          <w:rtl/>
        </w:rPr>
      </w:pPr>
      <w:bookmarkStart w:id="1441" w:name="_ETM_Q1_13919000"/>
      <w:bookmarkEnd w:id="1441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למבקש הרישיון (בסעיף זה </w:t>
      </w:r>
      <w:r>
        <w:rPr>
          <w:rtl/>
        </w:rPr>
        <w:t>–</w:t>
      </w:r>
      <w:r>
        <w:rPr>
          <w:rFonts w:hint="cs"/>
          <w:rtl/>
        </w:rPr>
        <w:t>המבקש), בתוך 21 ימים מיום</w:t>
      </w:r>
    </w:p>
    <w:p w:rsidR="00857F96" w:rsidRDefault="00857F96" w:rsidP="00AC3863">
      <w:pPr>
        <w:rPr>
          <w:rtl/>
        </w:rPr>
      </w:pPr>
      <w:bookmarkStart w:id="1442" w:name="_ETM_Q1_13922000"/>
      <w:bookmarkEnd w:id="1442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הגשת הבקשה, על </w:t>
      </w:r>
      <w:bookmarkStart w:id="1443" w:name="_ETM_Q1_13926000"/>
      <w:bookmarkEnd w:id="1443"/>
      <w:r>
        <w:rPr>
          <w:rFonts w:hint="cs"/>
          <w:rtl/>
        </w:rPr>
        <w:t>אחד מאלה, לפי העניין:</w:t>
      </w:r>
    </w:p>
    <w:p w:rsidR="00857F96" w:rsidRDefault="00857F96" w:rsidP="00AC3863">
      <w:pPr>
        <w:rPr>
          <w:rtl/>
        </w:rPr>
      </w:pPr>
    </w:p>
    <w:p w:rsidR="00857F96" w:rsidRDefault="00857F96" w:rsidP="00857F96">
      <w:pPr>
        <w:pStyle w:val="afe"/>
        <w:numPr>
          <w:ilvl w:val="0"/>
          <w:numId w:val="7"/>
        </w:numPr>
      </w:pPr>
      <w:r>
        <w:rPr>
          <w:rFonts w:hint="cs"/>
          <w:rtl/>
        </w:rPr>
        <w:t xml:space="preserve">על פי המידע שהגיש המבקש או על פי מידע </w:t>
      </w:r>
    </w:p>
    <w:p w:rsidR="00857F96" w:rsidRDefault="00857F96" w:rsidP="00857F96">
      <w:pPr>
        <w:ind w:left="4320" w:firstLine="0"/>
        <w:rPr>
          <w:rtl/>
        </w:rPr>
      </w:pPr>
      <w:r>
        <w:rPr>
          <w:rFonts w:hint="cs"/>
          <w:rtl/>
        </w:rPr>
        <w:t>נוסף שבידי רשות הרישוי לא ניתן לתת רישיון</w:t>
      </w:r>
    </w:p>
    <w:p w:rsidR="00857F96" w:rsidRDefault="00857F96" w:rsidP="00857F96">
      <w:pPr>
        <w:ind w:left="4320" w:firstLine="0"/>
        <w:rPr>
          <w:rtl/>
        </w:rPr>
      </w:pPr>
      <w:r>
        <w:rPr>
          <w:rFonts w:hint="cs"/>
          <w:rtl/>
        </w:rPr>
        <w:t>לעסק לפי חוק זה ;</w:t>
      </w:r>
    </w:p>
    <w:p w:rsidR="00857F96" w:rsidRDefault="00857F96" w:rsidP="00857F96">
      <w:pPr>
        <w:ind w:left="4320" w:firstLine="0"/>
        <w:rPr>
          <w:rtl/>
        </w:rPr>
      </w:pPr>
      <w:bookmarkStart w:id="1444" w:name="_ETM_Q1_13929000"/>
      <w:bookmarkStart w:id="1445" w:name="_ETM_Q1_13930000"/>
      <w:bookmarkEnd w:id="1444"/>
      <w:bookmarkEnd w:id="1445"/>
    </w:p>
    <w:p w:rsidR="00857F96" w:rsidRDefault="00857F96" w:rsidP="00857F96">
      <w:pPr>
        <w:pStyle w:val="afe"/>
        <w:numPr>
          <w:ilvl w:val="0"/>
          <w:numId w:val="7"/>
        </w:numPr>
      </w:pPr>
      <w:r>
        <w:rPr>
          <w:rFonts w:hint="cs"/>
          <w:rtl/>
        </w:rPr>
        <w:t xml:space="preserve">על המבקש להשלים מסמכים חסרים, </w:t>
      </w:r>
      <w:bookmarkStart w:id="1446" w:name="_ETM_Q1_13931000"/>
      <w:bookmarkEnd w:id="1446"/>
    </w:p>
    <w:p w:rsidR="00857F96" w:rsidRDefault="00857F96" w:rsidP="00857F96">
      <w:pPr>
        <w:ind w:left="4320" w:firstLine="0"/>
        <w:rPr>
          <w:rtl/>
        </w:rPr>
      </w:pPr>
      <w:r>
        <w:rPr>
          <w:rFonts w:hint="cs"/>
          <w:rtl/>
        </w:rPr>
        <w:t xml:space="preserve">הדרושים לגבי אותו עסק, שפורסמו לפי </w:t>
      </w:r>
    </w:p>
    <w:p w:rsidR="00857F96" w:rsidRDefault="00857F96" w:rsidP="00857F96">
      <w:pPr>
        <w:ind w:left="4320" w:firstLine="0"/>
        <w:rPr>
          <w:rtl/>
        </w:rPr>
      </w:pPr>
      <w:bookmarkStart w:id="1447" w:name="_ETM_Q1_13933000"/>
      <w:bookmarkEnd w:id="1447"/>
      <w:r>
        <w:rPr>
          <w:rFonts w:hint="cs"/>
          <w:rtl/>
        </w:rPr>
        <w:t>הוראות סעיף 7ג2;</w:t>
      </w:r>
    </w:p>
    <w:p w:rsidR="00857F96" w:rsidRDefault="00857F96" w:rsidP="00857F96">
      <w:pPr>
        <w:ind w:left="4320" w:firstLine="0"/>
        <w:rPr>
          <w:rtl/>
        </w:rPr>
      </w:pPr>
    </w:p>
    <w:p w:rsidR="00857F96" w:rsidRDefault="00857F96" w:rsidP="00857F96">
      <w:pPr>
        <w:pStyle w:val="afe"/>
        <w:numPr>
          <w:ilvl w:val="0"/>
          <w:numId w:val="7"/>
        </w:numPr>
      </w:pPr>
      <w:r>
        <w:rPr>
          <w:rFonts w:hint="cs"/>
          <w:rtl/>
        </w:rPr>
        <w:t xml:space="preserve">על </w:t>
      </w:r>
      <w:bookmarkStart w:id="1448" w:name="_ETM_Q1_13934000"/>
      <w:bookmarkEnd w:id="1448"/>
      <w:r>
        <w:rPr>
          <w:rFonts w:hint="cs"/>
          <w:rtl/>
        </w:rPr>
        <w:t xml:space="preserve">המבקש להגיש מסמכים ולמלא אחר </w:t>
      </w:r>
      <w:bookmarkStart w:id="1449" w:name="_ETM_Q1_13939000"/>
      <w:bookmarkEnd w:id="1449"/>
    </w:p>
    <w:p w:rsidR="00857F96" w:rsidRDefault="00857F96" w:rsidP="00857F96">
      <w:pPr>
        <w:ind w:left="4320" w:firstLine="0"/>
        <w:rPr>
          <w:rtl/>
        </w:rPr>
      </w:pPr>
      <w:r>
        <w:rPr>
          <w:rFonts w:hint="cs"/>
          <w:rtl/>
        </w:rPr>
        <w:t xml:space="preserve">תנאים הנדרשים מטעם רשות הרישוי </w:t>
      </w:r>
      <w:bookmarkStart w:id="1450" w:name="_ETM_Q1_13938000"/>
      <w:bookmarkEnd w:id="1450"/>
      <w:r>
        <w:rPr>
          <w:rFonts w:hint="cs"/>
          <w:rtl/>
        </w:rPr>
        <w:t xml:space="preserve">לפי </w:t>
      </w:r>
    </w:p>
    <w:p w:rsidR="00857F96" w:rsidRDefault="00857F96" w:rsidP="00857F96">
      <w:pPr>
        <w:ind w:left="4320" w:firstLine="0"/>
        <w:rPr>
          <w:rtl/>
        </w:rPr>
      </w:pPr>
      <w:r>
        <w:rPr>
          <w:rFonts w:hint="cs"/>
          <w:rtl/>
        </w:rPr>
        <w:t>סעיפים 6ד ו-7; לא מסרה רשות הרישוי</w:t>
      </w:r>
      <w:bookmarkStart w:id="1451" w:name="_ETM_Q1_13942000"/>
      <w:bookmarkEnd w:id="1451"/>
    </w:p>
    <w:p w:rsidR="00857F96" w:rsidRDefault="00857F96" w:rsidP="00857F96">
      <w:pPr>
        <w:ind w:left="4320" w:firstLine="0"/>
        <w:rPr>
          <w:rtl/>
        </w:rPr>
      </w:pPr>
      <w:bookmarkStart w:id="1452" w:name="_ETM_Q1_13944000"/>
      <w:bookmarkEnd w:id="1452"/>
      <w:r>
        <w:rPr>
          <w:rFonts w:hint="cs"/>
          <w:rtl/>
        </w:rPr>
        <w:t xml:space="preserve">למבקש </w:t>
      </w:r>
      <w:bookmarkStart w:id="1453" w:name="_ETM_Q1_13941000"/>
      <w:bookmarkEnd w:id="1453"/>
      <w:r>
        <w:rPr>
          <w:rFonts w:hint="cs"/>
          <w:rtl/>
        </w:rPr>
        <w:t xml:space="preserve">הודעה כאמור בפסקה זו בתוך </w:t>
      </w:r>
    </w:p>
    <w:p w:rsidR="00857F96" w:rsidRDefault="00857F96" w:rsidP="00857F96">
      <w:pPr>
        <w:ind w:left="4320" w:firstLine="0"/>
        <w:rPr>
          <w:rtl/>
        </w:rPr>
      </w:pPr>
      <w:r>
        <w:rPr>
          <w:rFonts w:hint="cs"/>
          <w:rtl/>
        </w:rPr>
        <w:t xml:space="preserve">התקופה האמורה, יראוה כאילו לא </w:t>
      </w:r>
      <w:bookmarkStart w:id="1454" w:name="_ETM_Q1_13946000"/>
      <w:bookmarkStart w:id="1455" w:name="_ETM_Q1_13947000"/>
      <w:bookmarkEnd w:id="1454"/>
      <w:bookmarkEnd w:id="1455"/>
    </w:p>
    <w:p w:rsidR="00857F96" w:rsidRDefault="00857F96" w:rsidP="00857F96">
      <w:pPr>
        <w:ind w:left="4320" w:firstLine="0"/>
        <w:rPr>
          <w:rtl/>
        </w:rPr>
      </w:pPr>
      <w:r>
        <w:rPr>
          <w:rFonts w:hint="cs"/>
          <w:rtl/>
        </w:rPr>
        <w:t>דרשה הגשת מסמכים ומילוי תנאים</w:t>
      </w:r>
    </w:p>
    <w:p w:rsidR="00857F96" w:rsidRDefault="00857F96" w:rsidP="00857F96">
      <w:pPr>
        <w:ind w:left="4320" w:firstLine="0"/>
        <w:rPr>
          <w:rtl/>
        </w:rPr>
      </w:pPr>
      <w:r>
        <w:rPr>
          <w:rFonts w:hint="cs"/>
          <w:rtl/>
        </w:rPr>
        <w:t>מטעמה.</w:t>
      </w:r>
    </w:p>
    <w:p w:rsidR="00857F96" w:rsidRDefault="00857F96" w:rsidP="00857F96">
      <w:pPr>
        <w:ind w:left="4320" w:firstLine="0"/>
        <w:rPr>
          <w:rtl/>
        </w:rPr>
      </w:pPr>
    </w:p>
    <w:p w:rsidR="00857F96" w:rsidRDefault="00857F96" w:rsidP="00857F96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(ה) רשות הרישוי רשאית, בהודעה למבקש, בתוך התקופה </w:t>
      </w:r>
    </w:p>
    <w:p w:rsidR="00857F96" w:rsidRDefault="00857F96" w:rsidP="00857F96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האמורה בסעיף קטן (ד), להאריך את התקופה למתן </w:t>
      </w:r>
    </w:p>
    <w:p w:rsidR="00857F96" w:rsidRDefault="00857F96" w:rsidP="00857F96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ההודעה האמורה בסעיף קטן (ד) בתקופה </w:t>
      </w:r>
      <w:bookmarkStart w:id="1456" w:name="_ETM_Q1_13953000"/>
      <w:bookmarkEnd w:id="1456"/>
      <w:r>
        <w:rPr>
          <w:rFonts w:hint="cs"/>
          <w:rtl/>
        </w:rPr>
        <w:t>נוספת שלא</w:t>
      </w:r>
    </w:p>
    <w:p w:rsidR="00857F96" w:rsidRDefault="00857F96" w:rsidP="00857F96">
      <w:pPr>
        <w:rPr>
          <w:rtl/>
        </w:rPr>
      </w:pPr>
      <w:bookmarkStart w:id="1457" w:name="_ETM_Q1_13956000"/>
      <w:bookmarkEnd w:id="1457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תעלה על שבעה ימים.</w:t>
      </w:r>
    </w:p>
    <w:p w:rsidR="00857F96" w:rsidRDefault="00857F96" w:rsidP="00857F96">
      <w:pPr>
        <w:rPr>
          <w:rtl/>
        </w:rPr>
      </w:pPr>
    </w:p>
    <w:p w:rsidR="00857F96" w:rsidRDefault="00857F96" w:rsidP="00857F96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(ו) לא נמסרה </w:t>
      </w:r>
      <w:bookmarkStart w:id="1458" w:name="_ETM_Q1_13962000"/>
      <w:bookmarkEnd w:id="1458"/>
      <w:r>
        <w:rPr>
          <w:rFonts w:hint="cs"/>
          <w:rtl/>
        </w:rPr>
        <w:t xml:space="preserve">למבקש הודעה כאמור בסעיף קטן (ד)(1), </w:t>
      </w:r>
    </w:p>
    <w:p w:rsidR="00857F96" w:rsidRDefault="00857F96" w:rsidP="00857F96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ימסור המבקש לרשות הרישוי</w:t>
      </w:r>
      <w:bookmarkStart w:id="1459" w:name="_ETM_Q1_13960000"/>
      <w:bookmarkEnd w:id="1459"/>
      <w:r>
        <w:rPr>
          <w:rFonts w:hint="cs"/>
          <w:rtl/>
        </w:rPr>
        <w:t xml:space="preserve"> את המסמכים שנדרשו</w:t>
      </w:r>
    </w:p>
    <w:p w:rsidR="00857F96" w:rsidRDefault="00857F96" w:rsidP="00857F96">
      <w:pPr>
        <w:rPr>
          <w:rtl/>
        </w:rPr>
      </w:pPr>
      <w:bookmarkStart w:id="1460" w:name="_ETM_Q1_13963000"/>
      <w:bookmarkEnd w:id="1460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כאמור בסעיף קטן (ד)(2) או (3), ככל שנדרשו, </w:t>
      </w:r>
      <w:bookmarkStart w:id="1461" w:name="_ETM_Q1_13965000"/>
      <w:bookmarkEnd w:id="1461"/>
      <w:r>
        <w:rPr>
          <w:rFonts w:hint="cs"/>
          <w:rtl/>
        </w:rPr>
        <w:t xml:space="preserve">וכן </w:t>
      </w:r>
    </w:p>
    <w:p w:rsidR="00857F96" w:rsidRDefault="00857F96" w:rsidP="00857F96">
      <w:pPr>
        <w:rPr>
          <w:rtl/>
        </w:rPr>
      </w:pPr>
      <w:bookmarkStart w:id="1462" w:name="_ETM_Q1_13967000"/>
      <w:bookmarkEnd w:id="1462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תצהיר מאומת כדין לפי הוראות סעיף קטן (ז); </w:t>
      </w:r>
    </w:p>
    <w:p w:rsidR="00857F96" w:rsidRDefault="00857F96" w:rsidP="00857F96">
      <w:pPr>
        <w:rPr>
          <w:rtl/>
        </w:rPr>
      </w:pPr>
      <w:bookmarkStart w:id="1463" w:name="_ETM_Q1_13970000"/>
      <w:bookmarkEnd w:id="1463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המבקש ימסור את המסמכים והתצהיר כאמור בתום</w:t>
      </w:r>
      <w:bookmarkStart w:id="1464" w:name="_ETM_Q1_13969000"/>
      <w:bookmarkEnd w:id="1464"/>
    </w:p>
    <w:p w:rsidR="00857F96" w:rsidRDefault="00857F96" w:rsidP="00857F96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התקופה האמורה בסעיף קטן (ד) או לאחר שרשות </w:t>
      </w:r>
    </w:p>
    <w:p w:rsidR="00857F96" w:rsidRDefault="00857F96" w:rsidP="00857F96">
      <w:pPr>
        <w:rPr>
          <w:rtl/>
        </w:rPr>
      </w:pPr>
      <w:bookmarkStart w:id="1465" w:name="_ETM_Q1_13974000"/>
      <w:bookmarkEnd w:id="1465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הרישוי הודיעה לו, לפי הוראות </w:t>
      </w:r>
      <w:bookmarkStart w:id="1466" w:name="_ETM_Q1_13973000"/>
      <w:bookmarkEnd w:id="1466"/>
      <w:r>
        <w:rPr>
          <w:rFonts w:hint="cs"/>
          <w:rtl/>
        </w:rPr>
        <w:t xml:space="preserve">אותו סעיף קטן, </w:t>
      </w:r>
      <w:bookmarkStart w:id="1467" w:name="_ETM_Q1_13975000"/>
      <w:bookmarkEnd w:id="1467"/>
    </w:p>
    <w:p w:rsidR="00857F96" w:rsidRDefault="00857F96" w:rsidP="00857F96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על המסמכים והתנאים הנדרשים, לפי העניין.</w:t>
      </w:r>
    </w:p>
    <w:p w:rsidR="00857F96" w:rsidRDefault="00857F96" w:rsidP="00857F96">
      <w:pPr>
        <w:rPr>
          <w:rtl/>
        </w:rPr>
      </w:pPr>
    </w:p>
    <w:p w:rsidR="00857F96" w:rsidRDefault="00857F96" w:rsidP="00857F96">
      <w:pPr>
        <w:pStyle w:val="afe"/>
        <w:numPr>
          <w:ilvl w:val="0"/>
          <w:numId w:val="8"/>
        </w:numPr>
      </w:pPr>
      <w:r>
        <w:rPr>
          <w:rFonts w:hint="cs"/>
          <w:rtl/>
        </w:rPr>
        <w:t>תצהיר כאמור בסעיף קטן (ו) יוגש בטופס</w:t>
      </w:r>
    </w:p>
    <w:p w:rsidR="00857F96" w:rsidRDefault="00857F96" w:rsidP="00857F96">
      <w:pPr>
        <w:ind w:left="3600" w:firstLine="0"/>
        <w:rPr>
          <w:rtl/>
        </w:rPr>
      </w:pPr>
      <w:r>
        <w:rPr>
          <w:rFonts w:hint="cs"/>
          <w:rtl/>
        </w:rPr>
        <w:t xml:space="preserve">שיקבע שר הפנים, ובו </w:t>
      </w:r>
      <w:bookmarkStart w:id="1468" w:name="_ETM_Q1_13978000"/>
      <w:bookmarkEnd w:id="1468"/>
      <w:r>
        <w:rPr>
          <w:rFonts w:hint="cs"/>
          <w:rtl/>
        </w:rPr>
        <w:t xml:space="preserve">יצהיר המבקש </w:t>
      </w:r>
    </w:p>
    <w:p w:rsidR="00857F96" w:rsidRDefault="00857F96" w:rsidP="00857F96">
      <w:pPr>
        <w:ind w:left="3600" w:firstLine="0"/>
        <w:rPr>
          <w:rtl/>
        </w:rPr>
      </w:pPr>
    </w:p>
    <w:p w:rsidR="00857F96" w:rsidRDefault="00857F96" w:rsidP="00857F96">
      <w:pPr>
        <w:pStyle w:val="afe"/>
        <w:numPr>
          <w:ilvl w:val="0"/>
          <w:numId w:val="9"/>
        </w:numPr>
      </w:pPr>
      <w:r>
        <w:rPr>
          <w:rFonts w:hint="cs"/>
          <w:rtl/>
        </w:rPr>
        <w:t xml:space="preserve">כי מתקיימים בעסק או במבקש, לפי </w:t>
      </w:r>
      <w:bookmarkStart w:id="1469" w:name="_ETM_Q1_14004000"/>
      <w:bookmarkEnd w:id="1469"/>
      <w:r>
        <w:rPr>
          <w:rFonts w:hint="cs"/>
          <w:rtl/>
        </w:rPr>
        <w:t xml:space="preserve">העניין, </w:t>
      </w:r>
    </w:p>
    <w:p w:rsidR="00857F96" w:rsidRDefault="00857F96" w:rsidP="00857F96">
      <w:pPr>
        <w:ind w:left="3600" w:firstLine="0"/>
        <w:rPr>
          <w:rtl/>
        </w:rPr>
      </w:pPr>
      <w:bookmarkStart w:id="1470" w:name="_ETM_Q1_14005000"/>
      <w:bookmarkEnd w:id="1470"/>
      <w:r>
        <w:rPr>
          <w:rFonts w:hint="cs"/>
          <w:rtl/>
        </w:rPr>
        <w:t>התנאים שיש לקיימם בעת מתן הרישיון, שפורסמו</w:t>
      </w:r>
    </w:p>
    <w:p w:rsidR="00857F96" w:rsidRDefault="00857F96" w:rsidP="00857F96">
      <w:pPr>
        <w:ind w:left="3600" w:firstLine="0"/>
        <w:rPr>
          <w:rtl/>
        </w:rPr>
      </w:pPr>
      <w:r>
        <w:rPr>
          <w:rFonts w:hint="cs"/>
          <w:rtl/>
        </w:rPr>
        <w:t>במפרט האחיד</w:t>
      </w:r>
      <w:bookmarkStart w:id="1471" w:name="_ETM_Q1_14012000"/>
      <w:bookmarkEnd w:id="1471"/>
      <w:r>
        <w:rPr>
          <w:rFonts w:hint="cs"/>
          <w:rtl/>
        </w:rPr>
        <w:t xml:space="preserve"> או לצד המפרט האחיד לפי הוראות</w:t>
      </w:r>
    </w:p>
    <w:p w:rsidR="00857F96" w:rsidRDefault="00857F96" w:rsidP="00857F96">
      <w:pPr>
        <w:ind w:left="3600" w:firstLine="0"/>
        <w:rPr>
          <w:rtl/>
        </w:rPr>
      </w:pPr>
      <w:bookmarkStart w:id="1472" w:name="_ETM_Q1_14009000"/>
      <w:bookmarkEnd w:id="1472"/>
      <w:r>
        <w:rPr>
          <w:rFonts w:hint="cs"/>
          <w:rtl/>
        </w:rPr>
        <w:t xml:space="preserve">סעיף 7ג2, התנאים שדרשה רשות הרישוי לפי </w:t>
      </w:r>
    </w:p>
    <w:p w:rsidR="00857F96" w:rsidRDefault="00857F96" w:rsidP="00857F96">
      <w:pPr>
        <w:ind w:left="3600" w:firstLine="0"/>
        <w:rPr>
          <w:rtl/>
        </w:rPr>
      </w:pPr>
      <w:bookmarkStart w:id="1473" w:name="_ETM_Q1_14011000"/>
      <w:bookmarkEnd w:id="1473"/>
      <w:r>
        <w:rPr>
          <w:rFonts w:hint="cs"/>
          <w:rtl/>
        </w:rPr>
        <w:t>סעיף קטן (ד)(3)</w:t>
      </w:r>
      <w:r w:rsidR="006D2A0F">
        <w:rPr>
          <w:rFonts w:hint="cs"/>
          <w:rtl/>
        </w:rPr>
        <w:t>, ככל שדרשה, הוראות לפי חוק</w:t>
      </w:r>
    </w:p>
    <w:p w:rsidR="006D2A0F" w:rsidRDefault="006D2A0F" w:rsidP="00857F96">
      <w:pPr>
        <w:ind w:left="3600" w:firstLine="0"/>
        <w:rPr>
          <w:rtl/>
        </w:rPr>
      </w:pPr>
      <w:bookmarkStart w:id="1474" w:name="_ETM_Q1_14016000"/>
      <w:bookmarkEnd w:id="1474"/>
      <w:r>
        <w:rPr>
          <w:rFonts w:hint="cs"/>
          <w:rtl/>
        </w:rPr>
        <w:t xml:space="preserve">זה ולפי דיני התכנון והבנייה, וכן עניינים </w:t>
      </w:r>
      <w:bookmarkStart w:id="1475" w:name="_ETM_Q1_14018000"/>
      <w:bookmarkEnd w:id="1475"/>
      <w:r>
        <w:rPr>
          <w:rFonts w:hint="cs"/>
          <w:rtl/>
        </w:rPr>
        <w:t>נוספים</w:t>
      </w:r>
    </w:p>
    <w:p w:rsidR="006D2A0F" w:rsidRDefault="006D2A0F" w:rsidP="00857F96">
      <w:pPr>
        <w:ind w:left="3600" w:firstLine="0"/>
        <w:rPr>
          <w:rtl/>
        </w:rPr>
      </w:pPr>
      <w:bookmarkStart w:id="1476" w:name="_ETM_Q1_14019000"/>
      <w:bookmarkEnd w:id="1476"/>
      <w:r>
        <w:rPr>
          <w:rFonts w:hint="cs"/>
          <w:rtl/>
        </w:rPr>
        <w:t>שקבע עשר הפנים בטופס התצהיר;</w:t>
      </w:r>
    </w:p>
    <w:p w:rsidR="006D2A0F" w:rsidRDefault="006D2A0F" w:rsidP="00857F96">
      <w:pPr>
        <w:ind w:left="3600" w:firstLine="0"/>
        <w:rPr>
          <w:rtl/>
        </w:rPr>
      </w:pPr>
    </w:p>
    <w:p w:rsidR="006D2A0F" w:rsidRDefault="006D2A0F" w:rsidP="006D2A0F">
      <w:pPr>
        <w:pStyle w:val="afe"/>
        <w:numPr>
          <w:ilvl w:val="0"/>
          <w:numId w:val="9"/>
        </w:numPr>
      </w:pPr>
      <w:r>
        <w:rPr>
          <w:rFonts w:hint="cs"/>
          <w:rtl/>
        </w:rPr>
        <w:t>כי לא מתקיימים הסייגים למתן</w:t>
      </w:r>
      <w:bookmarkStart w:id="1477" w:name="_ETM_Q1_14021000"/>
      <w:bookmarkEnd w:id="1477"/>
      <w:r>
        <w:rPr>
          <w:rFonts w:hint="cs"/>
          <w:rtl/>
        </w:rPr>
        <w:t xml:space="preserve"> היתר מזורז</w:t>
      </w:r>
    </w:p>
    <w:p w:rsidR="006D2A0F" w:rsidRDefault="006D2A0F" w:rsidP="006D2A0F">
      <w:pPr>
        <w:ind w:left="3600" w:firstLine="0"/>
        <w:rPr>
          <w:rtl/>
        </w:rPr>
      </w:pPr>
      <w:r>
        <w:rPr>
          <w:rFonts w:hint="cs"/>
          <w:rtl/>
        </w:rPr>
        <w:t>לפי סעיף 6א2.</w:t>
      </w:r>
    </w:p>
    <w:p w:rsidR="006D2A0F" w:rsidRDefault="006D2A0F" w:rsidP="006D2A0F">
      <w:pPr>
        <w:ind w:left="3600" w:firstLine="0"/>
        <w:rPr>
          <w:rtl/>
        </w:rPr>
      </w:pPr>
    </w:p>
    <w:p w:rsidR="006D2A0F" w:rsidRDefault="006D2A0F" w:rsidP="006D2A0F">
      <w:pPr>
        <w:pStyle w:val="afe"/>
        <w:numPr>
          <w:ilvl w:val="0"/>
          <w:numId w:val="8"/>
        </w:numPr>
      </w:pPr>
      <w:bookmarkStart w:id="1478" w:name="_ETM_Q1_14023000"/>
      <w:bookmarkEnd w:id="1478"/>
      <w:r>
        <w:rPr>
          <w:rFonts w:hint="cs"/>
          <w:rtl/>
        </w:rPr>
        <w:t xml:space="preserve">המבקש רשאי לציין בתצהירו כי בכל </w:t>
      </w:r>
      <w:bookmarkStart w:id="1479" w:name="_ETM_Q1_14039000"/>
      <w:bookmarkEnd w:id="1479"/>
      <w:r>
        <w:rPr>
          <w:rFonts w:hint="cs"/>
          <w:rtl/>
        </w:rPr>
        <w:t xml:space="preserve">הנוגע </w:t>
      </w:r>
    </w:p>
    <w:p w:rsidR="006D2A0F" w:rsidRDefault="006D2A0F" w:rsidP="006D2A0F">
      <w:pPr>
        <w:ind w:left="3600" w:firstLine="0"/>
        <w:rPr>
          <w:rtl/>
        </w:rPr>
      </w:pPr>
      <w:bookmarkStart w:id="1480" w:name="_ETM_Q1_14035000"/>
      <w:bookmarkEnd w:id="1480"/>
      <w:r>
        <w:rPr>
          <w:rFonts w:hint="cs"/>
          <w:rtl/>
        </w:rPr>
        <w:t>לעניין פלוני שאינו בתחום מומחיותו, תצהירו</w:t>
      </w:r>
    </w:p>
    <w:p w:rsidR="006D2A0F" w:rsidRDefault="006D2A0F" w:rsidP="006D2A0F">
      <w:pPr>
        <w:ind w:left="3600" w:firstLine="0"/>
        <w:rPr>
          <w:rtl/>
        </w:rPr>
      </w:pPr>
      <w:r>
        <w:rPr>
          <w:rFonts w:hint="cs"/>
          <w:rtl/>
        </w:rPr>
        <w:t xml:space="preserve">ניתן בהתאם לאישור שקיבל </w:t>
      </w:r>
      <w:bookmarkStart w:id="1481" w:name="_ETM_Q1_14037000"/>
      <w:bookmarkEnd w:id="1481"/>
      <w:r>
        <w:rPr>
          <w:rFonts w:hint="cs"/>
          <w:rtl/>
        </w:rPr>
        <w:t>מאיש מקצוע,</w:t>
      </w:r>
    </w:p>
    <w:p w:rsidR="006D2A0F" w:rsidRDefault="006D2A0F" w:rsidP="006D2A0F">
      <w:pPr>
        <w:ind w:left="3600" w:firstLine="0"/>
        <w:rPr>
          <w:rtl/>
        </w:rPr>
      </w:pPr>
      <w:bookmarkStart w:id="1482" w:name="_ETM_Q1_14040000"/>
      <w:bookmarkEnd w:id="1482"/>
      <w:r>
        <w:rPr>
          <w:rFonts w:hint="cs"/>
          <w:rtl/>
        </w:rPr>
        <w:t>ובלבד שצריף לתצהירו אישור זה.</w:t>
      </w:r>
    </w:p>
    <w:p w:rsidR="006D2A0F" w:rsidRDefault="006D2A0F" w:rsidP="006D2A0F">
      <w:pPr>
        <w:ind w:left="3600" w:firstLine="0"/>
        <w:rPr>
          <w:rtl/>
        </w:rPr>
      </w:pPr>
    </w:p>
    <w:p w:rsidR="006D2A0F" w:rsidRDefault="006D2A0F" w:rsidP="006D2A0F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(ז)(1) הגיש המבקש את </w:t>
      </w:r>
      <w:bookmarkStart w:id="1483" w:name="_ETM_Q1_14043000"/>
      <w:bookmarkEnd w:id="1483"/>
      <w:r>
        <w:rPr>
          <w:rFonts w:hint="cs"/>
          <w:rtl/>
        </w:rPr>
        <w:t xml:space="preserve">התצהיר ואת המסמכים האמורים </w:t>
      </w:r>
    </w:p>
    <w:p w:rsidR="006D2A0F" w:rsidRDefault="006D2A0F" w:rsidP="006D2A0F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בסעיף קטן (ו) כל שנדרשו </w:t>
      </w:r>
      <w:r>
        <w:rPr>
          <w:rtl/>
        </w:rPr>
        <w:t>–</w:t>
      </w:r>
      <w:r>
        <w:rPr>
          <w:rFonts w:hint="cs"/>
          <w:rtl/>
        </w:rPr>
        <w:t xml:space="preserve"> תמסור לו רשות הרישוי </w:t>
      </w:r>
    </w:p>
    <w:p w:rsidR="006D2A0F" w:rsidRDefault="006D2A0F" w:rsidP="006D2A0F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אישור על קבלתם ויראו את העסק שלגביו הוגשה הבקשה</w:t>
      </w:r>
    </w:p>
    <w:p w:rsidR="006D2A0F" w:rsidRDefault="006D2A0F" w:rsidP="006D2A0F">
      <w:pPr>
        <w:rPr>
          <w:rtl/>
        </w:rPr>
      </w:pPr>
      <w:bookmarkStart w:id="1484" w:name="_ETM_Q1_14048000"/>
      <w:bookmarkEnd w:id="1484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כמי שקיבל רישיון, ואישור הקבלה יהווה </w:t>
      </w:r>
      <w:bookmarkStart w:id="1485" w:name="_ETM_Q1_14053000"/>
      <w:bookmarkEnd w:id="1485"/>
      <w:r>
        <w:rPr>
          <w:rFonts w:hint="cs"/>
          <w:rtl/>
        </w:rPr>
        <w:t>אסמכתא לכך</w:t>
      </w:r>
    </w:p>
    <w:p w:rsidR="006D2A0F" w:rsidRDefault="006D2A0F" w:rsidP="006D2A0F">
      <w:pPr>
        <w:rPr>
          <w:rtl/>
        </w:rPr>
      </w:pPr>
      <w:bookmarkStart w:id="1486" w:name="_ETM_Q1_14052000"/>
      <w:bookmarkEnd w:id="1486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עד לקבלת הרישיון לפי הוראות פסקה (2); </w:t>
      </w:r>
    </w:p>
    <w:p w:rsidR="00AC3863" w:rsidRDefault="00AC3863" w:rsidP="00E25CE6">
      <w:pPr>
        <w:rPr>
          <w:rtl/>
        </w:rPr>
      </w:pPr>
      <w:r>
        <w:rPr>
          <w:rtl/>
        </w:rPr>
        <w:tab/>
      </w:r>
    </w:p>
    <w:p w:rsidR="00AC3863" w:rsidRDefault="006D2A0F" w:rsidP="006D2A0F">
      <w:pPr>
        <w:rPr>
          <w:rtl/>
        </w:rPr>
      </w:pPr>
      <w:bookmarkStart w:id="1487" w:name="_ETM_Q1_14054000"/>
      <w:bookmarkEnd w:id="1487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2) רשות הרישוי תיתן למבקש, בתוך חמישה ימים ממועד</w:t>
      </w:r>
    </w:p>
    <w:p w:rsidR="006D2A0F" w:rsidRDefault="006D2A0F" w:rsidP="006D2A0F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קבלת התצהיר </w:t>
      </w:r>
      <w:bookmarkStart w:id="1488" w:name="_ETM_Q1_14056000"/>
      <w:bookmarkEnd w:id="1488"/>
      <w:r>
        <w:rPr>
          <w:rFonts w:hint="cs"/>
          <w:rtl/>
        </w:rPr>
        <w:t xml:space="preserve">והמסמכים האמורים, רישיון, ותודיע על </w:t>
      </w:r>
    </w:p>
    <w:p w:rsidR="006D2A0F" w:rsidRDefault="006D2A0F" w:rsidP="006D2A0F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כך לנותני האישור.</w:t>
      </w:r>
    </w:p>
    <w:p w:rsidR="006D2A0F" w:rsidRDefault="006D2A0F" w:rsidP="006D2A0F">
      <w:pPr>
        <w:rPr>
          <w:rtl/>
        </w:rPr>
      </w:pPr>
    </w:p>
    <w:p w:rsidR="006D2A0F" w:rsidRDefault="006D2A0F" w:rsidP="006D2A0F">
      <w:pPr>
        <w:rPr>
          <w:rtl/>
        </w:rPr>
      </w:pPr>
      <w:bookmarkStart w:id="1489" w:name="_ETM_Q1_14064000"/>
      <w:bookmarkEnd w:id="1489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(ח) הוראות סעיפים 6א2, 7ב1(ה) ו-7ג(ד1) יחולו, </w:t>
      </w:r>
      <w:bookmarkStart w:id="1490" w:name="_ETM_Q1_14063000"/>
      <w:bookmarkEnd w:id="1490"/>
      <w:r>
        <w:rPr>
          <w:rFonts w:hint="cs"/>
          <w:rtl/>
        </w:rPr>
        <w:t>בשינויים</w:t>
      </w:r>
    </w:p>
    <w:p w:rsidR="006D2A0F" w:rsidRDefault="006D2A0F" w:rsidP="006D2A0F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המחויבים, על הגשת תצהיר ועל רישיון על </w:t>
      </w:r>
      <w:bookmarkStart w:id="1491" w:name="_ETM_Q1_14065000"/>
      <w:bookmarkEnd w:id="1491"/>
      <w:r>
        <w:rPr>
          <w:rFonts w:hint="cs"/>
          <w:rtl/>
        </w:rPr>
        <w:t>יסוד תצהיר,</w:t>
      </w:r>
    </w:p>
    <w:p w:rsidR="006D2A0F" w:rsidRDefault="006D2A0F" w:rsidP="006D2A0F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לפי סעיף זה.</w:t>
      </w:r>
    </w:p>
    <w:p w:rsidR="006D2A0F" w:rsidRDefault="006D2A0F" w:rsidP="006D2A0F">
      <w:pPr>
        <w:rPr>
          <w:rtl/>
        </w:rPr>
      </w:pPr>
    </w:p>
    <w:p w:rsidR="006D2A0F" w:rsidRDefault="006D2A0F" w:rsidP="006D2A0F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(ט) נכלל עסק בצו כאמור בסעיף קטן </w:t>
      </w:r>
      <w:bookmarkStart w:id="1492" w:name="_ETM_Q1_14067000"/>
      <w:bookmarkEnd w:id="1492"/>
      <w:r>
        <w:rPr>
          <w:rFonts w:hint="cs"/>
          <w:rtl/>
        </w:rPr>
        <w:t>(א), לא יהיה ניתן</w:t>
      </w:r>
    </w:p>
    <w:p w:rsidR="006D2A0F" w:rsidRDefault="006D2A0F" w:rsidP="006D2A0F">
      <w:pPr>
        <w:rPr>
          <w:rtl/>
        </w:rPr>
      </w:pPr>
      <w:bookmarkStart w:id="1493" w:name="_ETM_Q1_14070000"/>
      <w:bookmarkEnd w:id="1493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להגיש לגביו בקשה לקבלת רישיון או היתר </w:t>
      </w:r>
      <w:bookmarkStart w:id="1494" w:name="_ETM_Q1_14071000"/>
      <w:bookmarkEnd w:id="1494"/>
      <w:r>
        <w:rPr>
          <w:rFonts w:hint="cs"/>
          <w:rtl/>
        </w:rPr>
        <w:t>זמני שלא</w:t>
      </w:r>
    </w:p>
    <w:p w:rsidR="006D2A0F" w:rsidRDefault="006D2A0F" w:rsidP="006D2A0F">
      <w:pPr>
        <w:rPr>
          <w:rtl/>
        </w:rPr>
      </w:pPr>
      <w:bookmarkStart w:id="1495" w:name="_ETM_Q1_14078000"/>
      <w:bookmarkEnd w:id="1495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בהתאם להוראות סעיף זה, אלא אם כן מתקיימים </w:t>
      </w:r>
    </w:p>
    <w:p w:rsidR="006D2A0F" w:rsidRDefault="006D2A0F" w:rsidP="006D2A0F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לגביו הסייגים למתן היתר מזורז לפי סעיף 6א2.</w:t>
      </w:r>
    </w:p>
    <w:p w:rsidR="007F74F9" w:rsidRDefault="007F74F9" w:rsidP="006D2A0F">
      <w:pPr>
        <w:rPr>
          <w:rtl/>
        </w:rPr>
      </w:pPr>
    </w:p>
    <w:p w:rsidR="007F74F9" w:rsidRDefault="007F74F9" w:rsidP="006D2A0F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(י) מתן רישיון </w:t>
      </w:r>
      <w:bookmarkStart w:id="1496" w:name="_ETM_Q1_14082000"/>
      <w:bookmarkEnd w:id="1496"/>
      <w:r>
        <w:rPr>
          <w:rFonts w:hint="cs"/>
          <w:rtl/>
        </w:rPr>
        <w:t>על יסוד תצהיר אינו טעון אישור מאת</w:t>
      </w:r>
    </w:p>
    <w:p w:rsidR="007F74F9" w:rsidRDefault="007F74F9" w:rsidP="000410F4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נותני האישור, גם אם אישורם נדרש לצורך מתן </w:t>
      </w:r>
      <w:bookmarkStart w:id="1497" w:name="_ETM_Q1_14085000"/>
      <w:bookmarkEnd w:id="1497"/>
      <w:r w:rsidR="000410F4">
        <w:rPr>
          <w:rFonts w:hint="cs"/>
          <w:rtl/>
        </w:rPr>
        <w:t>רישיון</w:t>
      </w:r>
    </w:p>
    <w:p w:rsidR="000410F4" w:rsidRDefault="000410F4" w:rsidP="000410F4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או היתר זמני </w:t>
      </w:r>
      <w:bookmarkStart w:id="1498" w:name="_ETM_Q1_14090000"/>
      <w:bookmarkEnd w:id="1498"/>
      <w:r>
        <w:rPr>
          <w:rFonts w:hint="cs"/>
          <w:rtl/>
        </w:rPr>
        <w:t>לאותו עסק; ואולם אין בכך כדי</w:t>
      </w:r>
    </w:p>
    <w:p w:rsidR="000410F4" w:rsidRDefault="000410F4" w:rsidP="000410F4">
      <w:pPr>
        <w:rPr>
          <w:rtl/>
        </w:rPr>
      </w:pPr>
      <w:bookmarkStart w:id="1499" w:name="_ETM_Q1_14088000"/>
      <w:bookmarkEnd w:id="1499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לגרוע מסמכויותיהם האחרות של נותני האישור</w:t>
      </w:r>
    </w:p>
    <w:p w:rsidR="000410F4" w:rsidRDefault="000410F4" w:rsidP="000410F4">
      <w:pPr>
        <w:rPr>
          <w:rtl/>
        </w:rPr>
      </w:pPr>
      <w:bookmarkStart w:id="1500" w:name="_ETM_Q1_14092000"/>
      <w:bookmarkEnd w:id="1500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לפי חוק זה, לגבי אותו עסק, ובכלל זה</w:t>
      </w:r>
      <w:bookmarkStart w:id="1501" w:name="_ETM_Q1_14093000"/>
      <w:bookmarkEnd w:id="1501"/>
      <w:r>
        <w:rPr>
          <w:rFonts w:hint="cs"/>
          <w:rtl/>
        </w:rPr>
        <w:t xml:space="preserve"> סמכויותיהם</w:t>
      </w:r>
    </w:p>
    <w:p w:rsidR="000410F4" w:rsidRDefault="000410F4" w:rsidP="000410F4">
      <w:pPr>
        <w:rPr>
          <w:rtl/>
        </w:rPr>
      </w:pPr>
      <w:bookmarkStart w:id="1502" w:name="_ETM_Q1_14095000"/>
      <w:bookmarkEnd w:id="1502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לפי סעיפים 6ד ו-7, והכל בכפוף להוראות לפי סעיף</w:t>
      </w:r>
      <w:bookmarkStart w:id="1503" w:name="_ETM_Q1_14097000"/>
      <w:bookmarkEnd w:id="1503"/>
    </w:p>
    <w:p w:rsidR="000410F4" w:rsidRDefault="000410F4" w:rsidP="000410F4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7ג1, סעיף </w:t>
      </w:r>
      <w:bookmarkStart w:id="1504" w:name="_ETM_Q1_14099000"/>
      <w:bookmarkEnd w:id="1504"/>
      <w:r>
        <w:rPr>
          <w:rFonts w:hint="cs"/>
          <w:rtl/>
        </w:rPr>
        <w:t>8ד ולפי סעיפים 8ה ו-8ו.</w:t>
      </w:r>
    </w:p>
    <w:p w:rsidR="007F74F9" w:rsidRDefault="007F74F9" w:rsidP="007F74F9">
      <w:pPr>
        <w:rPr>
          <w:rtl/>
        </w:rPr>
      </w:pPr>
      <w:bookmarkStart w:id="1505" w:name="_ETM_Q1_14081000"/>
      <w:bookmarkEnd w:id="1505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</w:p>
    <w:bookmarkStart w:id="1506" w:name="_ETM_Q1_14086000" w:displacedByCustomXml="next"/>
    <w:bookmarkEnd w:id="1506" w:displacedByCustomXml="next"/>
    <w:sdt>
      <w:sdtPr>
        <w:rPr>
          <w:rFonts w:hint="cs"/>
          <w:rtl/>
        </w:rPr>
        <w:alias w:val="דובר"/>
        <w:tag w:val="&lt;ID&gt;0&lt;/ID&gt;&lt;Name&gt;תומר רוזנר&lt;/Name&gt;&lt;Data&gt;תומר רוזנר&lt;/Data&gt;&lt;Shortcut&gt;תורו&lt;/Shortcut&gt;&lt;MemberID&gt;&lt;/MemberID&gt;"/>
        <w:id w:val="1021047840"/>
        <w:placeholder>
          <w:docPart w:val="DefaultPlaceholder_-1854013440"/>
        </w:placeholder>
      </w:sdtPr>
      <w:sdtEndPr/>
      <w:sdtContent>
        <w:p w:rsidR="000410F4" w:rsidRDefault="000410F4" w:rsidP="000410F4">
          <w:pPr>
            <w:pStyle w:val="a4"/>
            <w:keepNext/>
            <w:rPr>
              <w:rtl/>
            </w:rPr>
          </w:pPr>
          <w:r>
            <w:rPr>
              <w:rtl/>
            </w:rPr>
            <w:t>תומר רוזנר:</w:t>
          </w:r>
        </w:p>
      </w:sdtContent>
    </w:sdt>
    <w:p w:rsidR="000410F4" w:rsidRDefault="000410F4" w:rsidP="000410F4">
      <w:pPr>
        <w:pStyle w:val="KeepWithNext"/>
        <w:rPr>
          <w:rtl/>
        </w:rPr>
      </w:pPr>
    </w:p>
    <w:p w:rsidR="000410F4" w:rsidRDefault="000410F4" w:rsidP="001A1002">
      <w:pPr>
        <w:rPr>
          <w:rtl/>
        </w:rPr>
      </w:pPr>
      <w:bookmarkStart w:id="1507" w:name="_ETM_Q1_13898000"/>
      <w:bookmarkEnd w:id="1507"/>
      <w:r>
        <w:rPr>
          <w:rFonts w:hint="cs"/>
          <w:rtl/>
        </w:rPr>
        <w:t xml:space="preserve">הסעיף הזה הוא הסעיף -  דנו </w:t>
      </w:r>
      <w:bookmarkStart w:id="1508" w:name="_ETM_Q1_14109000"/>
      <w:bookmarkEnd w:id="1508"/>
      <w:r>
        <w:rPr>
          <w:rFonts w:hint="cs"/>
          <w:rtl/>
        </w:rPr>
        <w:t xml:space="preserve">בו ארוכות </w:t>
      </w:r>
      <w:r>
        <w:rPr>
          <w:rtl/>
        </w:rPr>
        <w:t>–</w:t>
      </w:r>
      <w:r>
        <w:rPr>
          <w:rFonts w:hint="cs"/>
          <w:rtl/>
        </w:rPr>
        <w:t xml:space="preserve"> שנוגע למסלול </w:t>
      </w:r>
      <w:bookmarkStart w:id="1509" w:name="_ETM_Q1_14106000"/>
      <w:bookmarkEnd w:id="1509"/>
      <w:r>
        <w:rPr>
          <w:rFonts w:hint="cs"/>
          <w:rtl/>
        </w:rPr>
        <w:t>התצהיר. זה המסלול המקל ביו</w:t>
      </w:r>
      <w:r w:rsidR="00BC7798">
        <w:rPr>
          <w:rFonts w:hint="cs"/>
          <w:rtl/>
        </w:rPr>
        <w:t>ת</w:t>
      </w:r>
      <w:r>
        <w:rPr>
          <w:rFonts w:hint="cs"/>
          <w:rtl/>
        </w:rPr>
        <w:t>ר</w:t>
      </w:r>
      <w:r w:rsidR="00BC7798">
        <w:rPr>
          <w:rFonts w:hint="cs"/>
          <w:rtl/>
        </w:rPr>
        <w:t xml:space="preserve"> שמוצע </w:t>
      </w:r>
      <w:r>
        <w:rPr>
          <w:rFonts w:hint="cs"/>
          <w:rtl/>
        </w:rPr>
        <w:t xml:space="preserve">כאן בהצעה. </w:t>
      </w:r>
      <w:r w:rsidR="00BC7798">
        <w:rPr>
          <w:rFonts w:hint="cs"/>
          <w:rtl/>
        </w:rPr>
        <w:t>אם את</w:t>
      </w:r>
      <w:r>
        <w:rPr>
          <w:rFonts w:hint="cs"/>
          <w:rtl/>
        </w:rPr>
        <w:t>ם שמים לב,</w:t>
      </w:r>
      <w:r w:rsidR="00BC7798">
        <w:rPr>
          <w:rFonts w:hint="cs"/>
          <w:rtl/>
        </w:rPr>
        <w:t xml:space="preserve"> ב</w:t>
      </w:r>
      <w:r>
        <w:rPr>
          <w:rFonts w:hint="cs"/>
          <w:rtl/>
        </w:rPr>
        <w:t>רגע שמוגש התצ</w:t>
      </w:r>
      <w:r w:rsidR="00BC7798">
        <w:rPr>
          <w:rFonts w:hint="cs"/>
          <w:rtl/>
        </w:rPr>
        <w:t>ה</w:t>
      </w:r>
      <w:r>
        <w:rPr>
          <w:rFonts w:hint="cs"/>
          <w:rtl/>
        </w:rPr>
        <w:t>י</w:t>
      </w:r>
      <w:r w:rsidR="00BC7798">
        <w:rPr>
          <w:rFonts w:hint="cs"/>
          <w:rtl/>
        </w:rPr>
        <w:t>ר לאחר</w:t>
      </w:r>
      <w:r>
        <w:rPr>
          <w:rFonts w:hint="cs"/>
          <w:rtl/>
        </w:rPr>
        <w:t xml:space="preserve"> תום ה-21 ימים של הרשות המקומית</w:t>
      </w:r>
      <w:r w:rsidR="00BC7798">
        <w:rPr>
          <w:rFonts w:hint="cs"/>
          <w:rtl/>
        </w:rPr>
        <w:t>, הוא מקבל רישיון אוטומטי</w:t>
      </w:r>
      <w:r>
        <w:rPr>
          <w:rFonts w:hint="cs"/>
          <w:rtl/>
        </w:rPr>
        <w:t>ת,</w:t>
      </w:r>
      <w:r w:rsidR="00BC7798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BC7798">
        <w:rPr>
          <w:rFonts w:hint="cs"/>
          <w:rtl/>
        </w:rPr>
        <w:t>ו</w:t>
      </w:r>
      <w:r>
        <w:rPr>
          <w:rFonts w:hint="cs"/>
          <w:rtl/>
        </w:rPr>
        <w:t>א יכול לה</w:t>
      </w:r>
      <w:r w:rsidR="00BC7798">
        <w:rPr>
          <w:rFonts w:hint="cs"/>
          <w:rtl/>
        </w:rPr>
        <w:t>ת</w:t>
      </w:r>
      <w:r>
        <w:rPr>
          <w:rFonts w:hint="cs"/>
          <w:rtl/>
        </w:rPr>
        <w:t>ח</w:t>
      </w:r>
      <w:r w:rsidR="00BC7798">
        <w:rPr>
          <w:rFonts w:hint="cs"/>
          <w:rtl/>
        </w:rPr>
        <w:t xml:space="preserve">יל להפעיל את העסק. זה </w:t>
      </w:r>
      <w:r>
        <w:rPr>
          <w:rFonts w:hint="cs"/>
          <w:rtl/>
        </w:rPr>
        <w:t xml:space="preserve">המצב המקל </w:t>
      </w:r>
      <w:bookmarkStart w:id="1510" w:name="_ETM_Q1_14129000"/>
      <w:bookmarkEnd w:id="1510"/>
      <w:r>
        <w:rPr>
          <w:rFonts w:hint="cs"/>
          <w:rtl/>
        </w:rPr>
        <w:t>ביותר</w:t>
      </w:r>
      <w:r w:rsidR="00BC7798">
        <w:rPr>
          <w:rFonts w:hint="cs"/>
          <w:rtl/>
        </w:rPr>
        <w:t xml:space="preserve">. </w:t>
      </w:r>
      <w:r>
        <w:rPr>
          <w:rFonts w:hint="cs"/>
          <w:rtl/>
        </w:rPr>
        <w:t>כפי שנציגי הממשלה הציגו, יש כוונה להעביר חלק מהעסקים למסלול הזה</w:t>
      </w:r>
      <w:r w:rsidR="00BC779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0410F4" w:rsidRDefault="000410F4" w:rsidP="000410F4">
      <w:pPr>
        <w:rPr>
          <w:rtl/>
        </w:rPr>
      </w:pPr>
    </w:p>
    <w:p w:rsidR="001A1002" w:rsidRDefault="000410F4" w:rsidP="001A1002">
      <w:pPr>
        <w:rPr>
          <w:rtl/>
        </w:rPr>
      </w:pPr>
      <w:r>
        <w:rPr>
          <w:rFonts w:hint="cs"/>
          <w:rtl/>
        </w:rPr>
        <w:t xml:space="preserve">3 הערות אזהרה </w:t>
      </w:r>
      <w:bookmarkStart w:id="1511" w:name="_ETM_Q1_14137000"/>
      <w:bookmarkEnd w:id="1511"/>
      <w:r>
        <w:rPr>
          <w:rFonts w:hint="cs"/>
          <w:rtl/>
        </w:rPr>
        <w:t>לפני שייפתח פה הדיון.</w:t>
      </w:r>
      <w:r w:rsidR="00BC7798">
        <w:rPr>
          <w:rFonts w:hint="cs"/>
          <w:rtl/>
        </w:rPr>
        <w:t xml:space="preserve"> </w:t>
      </w:r>
      <w:r>
        <w:rPr>
          <w:rFonts w:hint="cs"/>
          <w:rtl/>
        </w:rPr>
        <w:t xml:space="preserve">ברישא כתוב שזה צו של שר הפנים, </w:t>
      </w:r>
      <w:bookmarkStart w:id="1512" w:name="_ETM_Q1_14142000"/>
      <w:bookmarkEnd w:id="1512"/>
      <w:r>
        <w:rPr>
          <w:rFonts w:hint="cs"/>
          <w:rtl/>
        </w:rPr>
        <w:t>בהתייעצות עם נותני האי</w:t>
      </w:r>
      <w:r w:rsidR="00BC7798">
        <w:rPr>
          <w:rFonts w:hint="cs"/>
          <w:rtl/>
        </w:rPr>
        <w:t>ש</w:t>
      </w:r>
      <w:r>
        <w:rPr>
          <w:rFonts w:hint="cs"/>
          <w:rtl/>
        </w:rPr>
        <w:t xml:space="preserve">ור. הוועדה ביקשה להוסיף כתוספת </w:t>
      </w:r>
      <w:bookmarkStart w:id="1513" w:name="_ETM_Q1_14149000"/>
      <w:bookmarkEnd w:id="1513"/>
      <w:r>
        <w:rPr>
          <w:rFonts w:hint="cs"/>
          <w:rtl/>
        </w:rPr>
        <w:t xml:space="preserve">לחוק שיהיה או צו באישורה. </w:t>
      </w:r>
    </w:p>
    <w:p w:rsidR="001A1002" w:rsidRDefault="001A1002" w:rsidP="001A1002">
      <w:pPr>
        <w:rPr>
          <w:rtl/>
        </w:rPr>
      </w:pPr>
    </w:p>
    <w:p w:rsidR="001A1002" w:rsidRDefault="00BC7798" w:rsidP="001A1002">
      <w:pPr>
        <w:rPr>
          <w:rtl/>
        </w:rPr>
      </w:pPr>
      <w:r>
        <w:rPr>
          <w:rFonts w:hint="cs"/>
          <w:rtl/>
        </w:rPr>
        <w:t>הערה שניי</w:t>
      </w:r>
      <w:r w:rsidR="000410F4">
        <w:rPr>
          <w:rFonts w:hint="cs"/>
          <w:rtl/>
        </w:rPr>
        <w:t xml:space="preserve">ה, לגבי </w:t>
      </w:r>
      <w:r>
        <w:rPr>
          <w:rFonts w:hint="cs"/>
          <w:rtl/>
        </w:rPr>
        <w:t xml:space="preserve">נוסח </w:t>
      </w:r>
      <w:r w:rsidR="000410F4">
        <w:rPr>
          <w:rFonts w:hint="cs"/>
          <w:rtl/>
        </w:rPr>
        <w:t>הת</w:t>
      </w:r>
      <w:r>
        <w:rPr>
          <w:rFonts w:hint="cs"/>
          <w:rtl/>
        </w:rPr>
        <w:t>צ</w:t>
      </w:r>
      <w:r w:rsidR="000410F4">
        <w:rPr>
          <w:rFonts w:hint="cs"/>
          <w:rtl/>
        </w:rPr>
        <w:t>ה</w:t>
      </w:r>
      <w:r>
        <w:rPr>
          <w:rFonts w:hint="cs"/>
          <w:rtl/>
        </w:rPr>
        <w:t xml:space="preserve">יר </w:t>
      </w:r>
      <w:r w:rsidR="000410F4">
        <w:rPr>
          <w:rFonts w:hint="cs"/>
          <w:rtl/>
        </w:rPr>
        <w:t>וההתחייבויות שייכללו בו. כפי שאמרנו, הנושא הזה נמצא עדיין בעבודה, זאת לאור הערות שנשמעו בדיונים</w:t>
      </w:r>
      <w:bookmarkStart w:id="1514" w:name="_ETM_Q1_14169000"/>
      <w:bookmarkEnd w:id="1514"/>
      <w:r w:rsidR="000410F4">
        <w:rPr>
          <w:rFonts w:hint="cs"/>
          <w:rtl/>
        </w:rPr>
        <w:t xml:space="preserve"> הקודמים. זה</w:t>
      </w:r>
      <w:r>
        <w:rPr>
          <w:rFonts w:hint="cs"/>
          <w:rtl/>
        </w:rPr>
        <w:t xml:space="preserve"> סעיף שחוזר על עצמו.</w:t>
      </w:r>
      <w:r w:rsidR="000410F4">
        <w:rPr>
          <w:rFonts w:hint="cs"/>
          <w:rtl/>
        </w:rPr>
        <w:t xml:space="preserve"> </w:t>
      </w:r>
    </w:p>
    <w:p w:rsidR="001A1002" w:rsidRDefault="001A1002" w:rsidP="001A1002">
      <w:pPr>
        <w:rPr>
          <w:rtl/>
        </w:rPr>
      </w:pPr>
    </w:p>
    <w:p w:rsidR="00BC7798" w:rsidRDefault="000410F4" w:rsidP="001A1002">
      <w:pPr>
        <w:rPr>
          <w:rtl/>
        </w:rPr>
      </w:pPr>
      <w:r>
        <w:rPr>
          <w:rFonts w:hint="cs"/>
          <w:rtl/>
        </w:rPr>
        <w:t>הנושא השלישי זה הנ</w:t>
      </w:r>
      <w:r w:rsidR="00BC7798">
        <w:rPr>
          <w:rFonts w:hint="cs"/>
          <w:rtl/>
        </w:rPr>
        <w:t>ו</w:t>
      </w:r>
      <w:r>
        <w:rPr>
          <w:rFonts w:hint="cs"/>
          <w:rtl/>
        </w:rPr>
        <w:t xml:space="preserve">שא של </w:t>
      </w:r>
      <w:r w:rsidR="00BC7798">
        <w:rPr>
          <w:rFonts w:hint="cs"/>
          <w:rtl/>
        </w:rPr>
        <w:t>ת</w:t>
      </w:r>
      <w:r>
        <w:rPr>
          <w:rFonts w:hint="cs"/>
          <w:rtl/>
        </w:rPr>
        <w:t>כ</w:t>
      </w:r>
      <w:r w:rsidR="00BC7798">
        <w:rPr>
          <w:rFonts w:hint="cs"/>
          <w:rtl/>
        </w:rPr>
        <w:t xml:space="preserve">נון ובנייה, שגם עליו אנחנו </w:t>
      </w:r>
      <w:r>
        <w:rPr>
          <w:rFonts w:hint="cs"/>
          <w:rtl/>
        </w:rPr>
        <w:t xml:space="preserve">עדיין </w:t>
      </w:r>
      <w:r w:rsidR="00BC7798">
        <w:rPr>
          <w:rFonts w:hint="cs"/>
          <w:rtl/>
        </w:rPr>
        <w:t>עו</w:t>
      </w:r>
      <w:r>
        <w:rPr>
          <w:rFonts w:hint="cs"/>
          <w:rtl/>
        </w:rPr>
        <w:t>ב</w:t>
      </w:r>
      <w:r w:rsidR="00BC7798">
        <w:rPr>
          <w:rFonts w:hint="cs"/>
          <w:rtl/>
        </w:rPr>
        <w:t xml:space="preserve">דים במובן של </w:t>
      </w:r>
      <w:r>
        <w:rPr>
          <w:rFonts w:hint="cs"/>
          <w:rtl/>
        </w:rPr>
        <w:t>איזה הסדר לה</w:t>
      </w:r>
      <w:r w:rsidR="00BC7798">
        <w:rPr>
          <w:rFonts w:hint="cs"/>
          <w:rtl/>
        </w:rPr>
        <w:t xml:space="preserve">ביא </w:t>
      </w:r>
      <w:r>
        <w:rPr>
          <w:rFonts w:hint="cs"/>
          <w:rtl/>
        </w:rPr>
        <w:t>ב</w:t>
      </w:r>
      <w:r w:rsidR="00BC7798">
        <w:rPr>
          <w:rFonts w:hint="cs"/>
          <w:rtl/>
        </w:rPr>
        <w:t xml:space="preserve">הקשר הזה. </w:t>
      </w:r>
      <w:r>
        <w:rPr>
          <w:rFonts w:hint="cs"/>
          <w:rtl/>
        </w:rPr>
        <w:t>כתוב כאן ששר הפנים יקבע הור</w:t>
      </w:r>
      <w:r w:rsidR="00BC7798">
        <w:rPr>
          <w:rFonts w:hint="cs"/>
          <w:rtl/>
        </w:rPr>
        <w:t>א</w:t>
      </w:r>
      <w:r>
        <w:rPr>
          <w:rFonts w:hint="cs"/>
          <w:rtl/>
        </w:rPr>
        <w:t>ו</w:t>
      </w:r>
      <w:r w:rsidR="00BC7798">
        <w:rPr>
          <w:rFonts w:hint="cs"/>
          <w:rtl/>
        </w:rPr>
        <w:t>ת ב</w:t>
      </w:r>
      <w:r>
        <w:rPr>
          <w:rFonts w:hint="cs"/>
          <w:rtl/>
        </w:rPr>
        <w:t>ת</w:t>
      </w:r>
      <w:r w:rsidR="00BC7798">
        <w:rPr>
          <w:rFonts w:hint="cs"/>
          <w:rtl/>
        </w:rPr>
        <w:t xml:space="preserve">צהיר. </w:t>
      </w:r>
      <w:r>
        <w:rPr>
          <w:rFonts w:hint="cs"/>
          <w:rtl/>
        </w:rPr>
        <w:t xml:space="preserve">במסמכים שצריך להגיש הוא </w:t>
      </w:r>
      <w:bookmarkStart w:id="1515" w:name="_ETM_Q1_14204000"/>
      <w:bookmarkEnd w:id="1515"/>
      <w:r>
        <w:rPr>
          <w:rFonts w:hint="cs"/>
          <w:rtl/>
        </w:rPr>
        <w:t xml:space="preserve">צריך להבטיח את קיום דיני התכנון והבנייה. </w:t>
      </w:r>
    </w:p>
    <w:p w:rsidR="00BC7798" w:rsidRDefault="00BC7798" w:rsidP="000410F4">
      <w:pPr>
        <w:ind w:firstLine="0"/>
        <w:rPr>
          <w:rtl/>
        </w:rPr>
      </w:pPr>
    </w:p>
    <w:bookmarkStart w:id="1516" w:name="_ETM_Q1_14210000" w:displacedByCustomXml="next"/>
    <w:bookmarkEnd w:id="1516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"/>
        <w:id w:val="-321969938"/>
        <w:placeholder>
          <w:docPart w:val="DefaultPlaceholder_-1854013440"/>
        </w:placeholder>
      </w:sdtPr>
      <w:sdtEndPr/>
      <w:sdtContent>
        <w:p w:rsidR="000410F4" w:rsidRDefault="000410F4" w:rsidP="000410F4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 xml:space="preserve"> (כולנו):</w:t>
          </w:r>
        </w:p>
      </w:sdtContent>
    </w:sdt>
    <w:p w:rsidR="000410F4" w:rsidRDefault="000410F4" w:rsidP="000410F4">
      <w:pPr>
        <w:pStyle w:val="KeepWithNext"/>
        <w:rPr>
          <w:rtl/>
        </w:rPr>
      </w:pPr>
    </w:p>
    <w:p w:rsidR="000410F4" w:rsidRDefault="000410F4" w:rsidP="000410F4">
      <w:pPr>
        <w:rPr>
          <w:rtl/>
        </w:rPr>
      </w:pPr>
      <w:r>
        <w:rPr>
          <w:rFonts w:hint="cs"/>
          <w:rtl/>
        </w:rPr>
        <w:t>זה לא מספיק ברו</w:t>
      </w:r>
      <w:bookmarkStart w:id="1517" w:name="_ETM_Q1_14213000"/>
      <w:bookmarkEnd w:id="1517"/>
      <w:r>
        <w:rPr>
          <w:rFonts w:hint="cs"/>
          <w:rtl/>
        </w:rPr>
        <w:t>ר.</w:t>
      </w:r>
      <w:bookmarkStart w:id="1518" w:name="_ETM_Q1_14214000"/>
      <w:bookmarkEnd w:id="1518"/>
    </w:p>
    <w:p w:rsidR="000410F4" w:rsidRDefault="000410F4" w:rsidP="000410F4">
      <w:pPr>
        <w:rPr>
          <w:rtl/>
        </w:rPr>
      </w:pPr>
      <w:bookmarkStart w:id="1519" w:name="_ETM_Q1_14215000"/>
      <w:bookmarkEnd w:id="1519"/>
    </w:p>
    <w:bookmarkStart w:id="1520" w:name="_ETM_Q1_14216000" w:displacedByCustomXml="next"/>
    <w:bookmarkEnd w:id="1520" w:displacedByCustomXml="next"/>
    <w:sdt>
      <w:sdtPr>
        <w:rPr>
          <w:rFonts w:hint="cs"/>
          <w:rtl/>
        </w:rPr>
        <w:alias w:val="דובר"/>
        <w:tag w:val="&lt;ID&gt;0&lt;/ID&gt;&lt;Name&gt;תומר רוזנר&lt;/Name&gt;&lt;Data&gt;תומר רוזנר&lt;/Data&gt;&lt;Shortcut&gt;תורו&lt;/Shortcut&gt;&lt;MemberID&gt;&lt;/MemberID&gt;"/>
        <w:id w:val="-1336375958"/>
        <w:placeholder>
          <w:docPart w:val="DefaultPlaceholder_-1854013440"/>
        </w:placeholder>
      </w:sdtPr>
      <w:sdtEndPr/>
      <w:sdtContent>
        <w:p w:rsidR="000410F4" w:rsidRDefault="000410F4" w:rsidP="000410F4">
          <w:pPr>
            <w:pStyle w:val="a4"/>
            <w:keepNext/>
            <w:rPr>
              <w:rtl/>
            </w:rPr>
          </w:pPr>
          <w:r>
            <w:rPr>
              <w:rtl/>
            </w:rPr>
            <w:t>תומר רוזנר:</w:t>
          </w:r>
        </w:p>
      </w:sdtContent>
    </w:sdt>
    <w:p w:rsidR="000410F4" w:rsidRDefault="000410F4" w:rsidP="000410F4">
      <w:pPr>
        <w:pStyle w:val="KeepWithNext"/>
        <w:rPr>
          <w:rtl/>
        </w:rPr>
      </w:pPr>
    </w:p>
    <w:p w:rsidR="00BC7798" w:rsidRDefault="000410F4" w:rsidP="000410F4">
      <w:pPr>
        <w:rPr>
          <w:rtl/>
        </w:rPr>
      </w:pPr>
      <w:r>
        <w:rPr>
          <w:rFonts w:hint="cs"/>
          <w:rtl/>
        </w:rPr>
        <w:t xml:space="preserve">נכון. אנחנו רוצים לטפל בנושא </w:t>
      </w:r>
      <w:bookmarkStart w:id="1521" w:name="_ETM_Q1_14222000"/>
      <w:bookmarkEnd w:id="1521"/>
      <w:r>
        <w:rPr>
          <w:rFonts w:hint="cs"/>
          <w:rtl/>
        </w:rPr>
        <w:t xml:space="preserve">הזה. אני חושב שאנחנו בעבודה אינטנסיבית עליו. </w:t>
      </w:r>
      <w:r w:rsidR="00BC7798">
        <w:rPr>
          <w:rFonts w:hint="cs"/>
          <w:rtl/>
        </w:rPr>
        <w:t xml:space="preserve"> </w:t>
      </w:r>
    </w:p>
    <w:p w:rsidR="00BC7798" w:rsidRDefault="00BC7798" w:rsidP="00E25CE6">
      <w:pPr>
        <w:rPr>
          <w:rtl/>
        </w:rPr>
      </w:pPr>
    </w:p>
    <w:bookmarkStart w:id="1522" w:name="_ETM_Q1_14229000" w:displacedByCustomXml="next"/>
    <w:bookmarkEnd w:id="1522" w:displacedByCustomXml="next"/>
    <w:sdt>
      <w:sdtPr>
        <w:rPr>
          <w:rFonts w:hint="cs"/>
          <w:rtl/>
        </w:rPr>
        <w:alias w:val="אורח"/>
        <w:tag w:val="&lt;ID&gt;811963&lt;/ID&gt;&lt;Name&gt;הגר סלקטר&lt;/Name&gt;&lt;Data&gt;הגר סלקטר&lt;/Data&gt;&lt;Shortcut&gt;הגסל&lt;/Shortcut&gt;&lt;Title&gt;ייעוץ וחקיקה, משרד המשפטים&lt;/Title&gt;"/>
        <w:id w:val="-1621841742"/>
        <w:placeholder>
          <w:docPart w:val="DefaultPlaceholder_-1854013440"/>
        </w:placeholder>
      </w:sdtPr>
      <w:sdtEndPr/>
      <w:sdtContent>
        <w:p w:rsidR="000410F4" w:rsidRDefault="000410F4" w:rsidP="000410F4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הגר </w:t>
          </w:r>
          <w:proofErr w:type="spellStart"/>
          <w:r>
            <w:rPr>
              <w:rtl/>
            </w:rPr>
            <w:t>סלקטר</w:t>
          </w:r>
          <w:proofErr w:type="spellEnd"/>
          <w:r>
            <w:rPr>
              <w:rtl/>
            </w:rPr>
            <w:t>:</w:t>
          </w:r>
        </w:p>
      </w:sdtContent>
    </w:sdt>
    <w:p w:rsidR="000410F4" w:rsidRDefault="000410F4" w:rsidP="000410F4">
      <w:pPr>
        <w:pStyle w:val="KeepWithNext"/>
        <w:rPr>
          <w:rtl/>
        </w:rPr>
      </w:pPr>
    </w:p>
    <w:p w:rsidR="00BC7798" w:rsidRDefault="00671C92" w:rsidP="00671C92">
      <w:pPr>
        <w:rPr>
          <w:rtl/>
        </w:rPr>
      </w:pPr>
      <w:r>
        <w:rPr>
          <w:rFonts w:hint="cs"/>
          <w:rtl/>
        </w:rPr>
        <w:t>התייחסות קטנה</w:t>
      </w:r>
      <w:bookmarkStart w:id="1523" w:name="_ETM_Q1_14237000"/>
      <w:bookmarkEnd w:id="1523"/>
      <w:r>
        <w:rPr>
          <w:rFonts w:hint="cs"/>
          <w:rtl/>
        </w:rPr>
        <w:t xml:space="preserve"> לשימוש בכלי של היתר זמני במסלולים החדשים. אנחנו לא מיצינו</w:t>
      </w:r>
      <w:bookmarkStart w:id="1524" w:name="_ETM_Q1_14244000"/>
      <w:bookmarkEnd w:id="1524"/>
      <w:r>
        <w:rPr>
          <w:rFonts w:hint="cs"/>
          <w:rtl/>
        </w:rPr>
        <w:t xml:space="preserve"> את הדיון.</w:t>
      </w:r>
      <w:r w:rsidR="00BC7798">
        <w:rPr>
          <w:rFonts w:hint="cs"/>
          <w:rtl/>
        </w:rPr>
        <w:t xml:space="preserve"> </w:t>
      </w:r>
    </w:p>
    <w:p w:rsidR="00BC7798" w:rsidRDefault="00BC7798" w:rsidP="00E25CE6">
      <w:pPr>
        <w:rPr>
          <w:rtl/>
        </w:rPr>
      </w:pPr>
    </w:p>
    <w:bookmarkStart w:id="1525" w:name="_ETM_Q1_14243000" w:displacedByCustomXml="next"/>
    <w:bookmarkEnd w:id="1525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860806907"/>
        <w:placeholder>
          <w:docPart w:val="DefaultPlaceholder_-1854013440"/>
        </w:placeholder>
      </w:sdtPr>
      <w:sdtEndPr/>
      <w:sdtContent>
        <w:p w:rsidR="00671C92" w:rsidRDefault="00671C92" w:rsidP="00671C92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671C92" w:rsidRDefault="00671C92" w:rsidP="00671C92">
      <w:pPr>
        <w:pStyle w:val="KeepWithNext"/>
        <w:rPr>
          <w:rtl/>
        </w:rPr>
      </w:pPr>
    </w:p>
    <w:p w:rsidR="00BC7798" w:rsidRDefault="00BC7798" w:rsidP="00671C92">
      <w:pPr>
        <w:rPr>
          <w:rtl/>
        </w:rPr>
      </w:pPr>
      <w:r>
        <w:rPr>
          <w:rFonts w:hint="cs"/>
          <w:rtl/>
        </w:rPr>
        <w:t xml:space="preserve">אין </w:t>
      </w:r>
      <w:r w:rsidR="00671C92">
        <w:rPr>
          <w:rFonts w:hint="cs"/>
          <w:rtl/>
        </w:rPr>
        <w:t>היום</w:t>
      </w:r>
      <w:r>
        <w:rPr>
          <w:rFonts w:hint="cs"/>
          <w:rtl/>
        </w:rPr>
        <w:t xml:space="preserve">. </w:t>
      </w:r>
    </w:p>
    <w:p w:rsidR="00BC7798" w:rsidRDefault="00BC7798" w:rsidP="00E25CE6">
      <w:pPr>
        <w:rPr>
          <w:rtl/>
        </w:rPr>
      </w:pPr>
    </w:p>
    <w:sdt>
      <w:sdtPr>
        <w:rPr>
          <w:rFonts w:hint="cs"/>
          <w:rtl/>
        </w:rPr>
        <w:alias w:val="אורח"/>
        <w:tag w:val="&lt;ID&gt;811963&lt;/ID&gt;&lt;Name&gt;הגר סלקטר&lt;/Name&gt;&lt;Data&gt;הגר סלקטר&lt;/Data&gt;&lt;Shortcut&gt;הגסל&lt;/Shortcut&gt;&lt;Title&gt;ייעוץ וחקיקה, משרד המשפטים&lt;/Title&gt;"/>
        <w:id w:val="219563168"/>
        <w:placeholder>
          <w:docPart w:val="DefaultPlaceholder_-1854013440"/>
        </w:placeholder>
      </w:sdtPr>
      <w:sdtEndPr/>
      <w:sdtContent>
        <w:p w:rsidR="00671C92" w:rsidRDefault="00671C92" w:rsidP="00671C92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הגר </w:t>
          </w:r>
          <w:proofErr w:type="spellStart"/>
          <w:r>
            <w:rPr>
              <w:rtl/>
            </w:rPr>
            <w:t>סלקטר</w:t>
          </w:r>
          <w:proofErr w:type="spellEnd"/>
          <w:r>
            <w:rPr>
              <w:rtl/>
            </w:rPr>
            <w:t>:</w:t>
          </w:r>
        </w:p>
      </w:sdtContent>
    </w:sdt>
    <w:p w:rsidR="00671C92" w:rsidRDefault="00671C92" w:rsidP="00671C92">
      <w:pPr>
        <w:pStyle w:val="KeepWithNext"/>
        <w:rPr>
          <w:rtl/>
        </w:rPr>
      </w:pPr>
    </w:p>
    <w:p w:rsidR="00671C92" w:rsidRDefault="00671C92" w:rsidP="00671C92">
      <w:pPr>
        <w:rPr>
          <w:rtl/>
        </w:rPr>
      </w:pPr>
      <w:r>
        <w:rPr>
          <w:rFonts w:hint="cs"/>
          <w:rtl/>
        </w:rPr>
        <w:t>אין היום את המסל</w:t>
      </w:r>
      <w:bookmarkStart w:id="1526" w:name="_ETM_Q1_14246000"/>
      <w:bookmarkEnd w:id="1526"/>
      <w:r>
        <w:rPr>
          <w:rFonts w:hint="cs"/>
          <w:rtl/>
        </w:rPr>
        <w:t>ולים, יש מסלול אחד.</w:t>
      </w:r>
    </w:p>
    <w:p w:rsidR="00671C92" w:rsidRDefault="00671C92" w:rsidP="00671C92">
      <w:pPr>
        <w:ind w:firstLine="0"/>
        <w:rPr>
          <w:rtl/>
        </w:rPr>
      </w:pPr>
    </w:p>
    <w:bookmarkStart w:id="1527" w:name="_ETM_Q1_14250000" w:displacedByCustomXml="next"/>
    <w:bookmarkEnd w:id="1527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664857863"/>
        <w:placeholder>
          <w:docPart w:val="DefaultPlaceholder_-1854013440"/>
        </w:placeholder>
      </w:sdtPr>
      <w:sdtEndPr/>
      <w:sdtContent>
        <w:p w:rsidR="00671C92" w:rsidRDefault="00671C92" w:rsidP="00671C92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671C92" w:rsidRDefault="00671C92" w:rsidP="00671C92">
      <w:pPr>
        <w:pStyle w:val="KeepWithNext"/>
        <w:rPr>
          <w:rtl/>
        </w:rPr>
      </w:pPr>
    </w:p>
    <w:p w:rsidR="00671C92" w:rsidRDefault="00671C92" w:rsidP="00671C92">
      <w:pPr>
        <w:rPr>
          <w:rtl/>
        </w:rPr>
      </w:pPr>
      <w:r>
        <w:rPr>
          <w:rFonts w:hint="cs"/>
          <w:rtl/>
        </w:rPr>
        <w:t xml:space="preserve">לא. בהצעה על </w:t>
      </w:r>
      <w:bookmarkStart w:id="1528" w:name="_ETM_Q1_14251000"/>
      <w:bookmarkEnd w:id="1528"/>
      <w:r>
        <w:rPr>
          <w:rFonts w:hint="cs"/>
          <w:rtl/>
        </w:rPr>
        <w:t>המסלולים החדשים אין היום היתר זמני.</w:t>
      </w:r>
    </w:p>
    <w:p w:rsidR="00671C92" w:rsidRDefault="00671C92" w:rsidP="00671C92">
      <w:pPr>
        <w:ind w:firstLine="0"/>
        <w:rPr>
          <w:rtl/>
        </w:rPr>
      </w:pPr>
    </w:p>
    <w:bookmarkStart w:id="1529" w:name="_ETM_Q1_14253000" w:displacedByCustomXml="next"/>
    <w:bookmarkEnd w:id="1529" w:displacedByCustomXml="next"/>
    <w:bookmarkStart w:id="1530" w:name="_ETM_Q1_14254000" w:displacedByCustomXml="next"/>
    <w:bookmarkEnd w:id="1530" w:displacedByCustomXml="next"/>
    <w:sdt>
      <w:sdtPr>
        <w:rPr>
          <w:rFonts w:hint="cs"/>
          <w:rtl/>
        </w:rPr>
        <w:alias w:val="אורח"/>
        <w:tag w:val="&lt;ID&gt;811963&lt;/ID&gt;&lt;Name&gt;הגר סלקטר&lt;/Name&gt;&lt;Data&gt;הגר סלקטר&lt;/Data&gt;&lt;Shortcut&gt;הגסל&lt;/Shortcut&gt;&lt;Title&gt;ייעוץ וחקיקה, משרד המשפטים&lt;/Title&gt;"/>
        <w:id w:val="1720239925"/>
        <w:placeholder>
          <w:docPart w:val="DefaultPlaceholder_-1854013440"/>
        </w:placeholder>
      </w:sdtPr>
      <w:sdtEndPr/>
      <w:sdtContent>
        <w:p w:rsidR="00671C92" w:rsidRDefault="00671C92" w:rsidP="00671C92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הגר </w:t>
          </w:r>
          <w:proofErr w:type="spellStart"/>
          <w:r>
            <w:rPr>
              <w:rtl/>
            </w:rPr>
            <w:t>סלקטר</w:t>
          </w:r>
          <w:proofErr w:type="spellEnd"/>
          <w:r>
            <w:rPr>
              <w:rtl/>
            </w:rPr>
            <w:t>:</w:t>
          </w:r>
        </w:p>
      </w:sdtContent>
    </w:sdt>
    <w:p w:rsidR="00671C92" w:rsidRDefault="00671C92" w:rsidP="00671C92">
      <w:pPr>
        <w:pStyle w:val="KeepWithNext"/>
        <w:rPr>
          <w:rtl/>
        </w:rPr>
      </w:pPr>
    </w:p>
    <w:p w:rsidR="00BC7798" w:rsidRDefault="00671C92" w:rsidP="00671C92">
      <w:pPr>
        <w:rPr>
          <w:rtl/>
        </w:rPr>
      </w:pPr>
      <w:r>
        <w:rPr>
          <w:rFonts w:hint="cs"/>
          <w:rtl/>
        </w:rPr>
        <w:t xml:space="preserve">בהצעה הממשלתית השארנו את האפשרות </w:t>
      </w:r>
      <w:bookmarkStart w:id="1531" w:name="_ETM_Q1_14255000"/>
      <w:bookmarkEnd w:id="1531"/>
      <w:r>
        <w:rPr>
          <w:rFonts w:hint="cs"/>
          <w:rtl/>
        </w:rPr>
        <w:t xml:space="preserve">להשתמש בהיתר זמני גם במסלולים החדשים. </w:t>
      </w:r>
      <w:bookmarkStart w:id="1532" w:name="_ETM_Q1_14247000"/>
      <w:bookmarkEnd w:id="1532"/>
      <w:r w:rsidR="001A1002">
        <w:rPr>
          <w:rFonts w:hint="cs"/>
          <w:rtl/>
        </w:rPr>
        <w:t>בהצעה שהוקראה עכשיו</w:t>
      </w:r>
      <w:r>
        <w:rPr>
          <w:rFonts w:hint="cs"/>
          <w:rtl/>
        </w:rPr>
        <w:t xml:space="preserve"> הכלי של היתר זמני הוחרג, אי אפשר יהיה </w:t>
      </w:r>
      <w:bookmarkStart w:id="1533" w:name="_ETM_Q1_14259000"/>
      <w:bookmarkEnd w:id="1533"/>
      <w:r>
        <w:rPr>
          <w:rFonts w:hint="cs"/>
          <w:rtl/>
        </w:rPr>
        <w:t>להשתמש בו. כרגע אנחנו מדברים על 6א3, על מסלול רישוי</w:t>
      </w:r>
      <w:bookmarkStart w:id="1534" w:name="_ETM_Q1_14263000"/>
      <w:bookmarkEnd w:id="1534"/>
      <w:r>
        <w:rPr>
          <w:rFonts w:hint="cs"/>
          <w:rtl/>
        </w:rPr>
        <w:t xml:space="preserve"> בתצהיר. בגלל שעוד לא מיצינו את הדיון מול לירון ותומר אז עוד אין לי תשובה סופית, אבל אני אגיד ש</w:t>
      </w:r>
      <w:r w:rsidR="00BC7798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כנקודת מוצא חשבנו שנכון יהיה לאפשר גמישות לרשויות הרישוי, </w:t>
      </w:r>
      <w:bookmarkStart w:id="1535" w:name="_ETM_Q1_14279000"/>
      <w:bookmarkEnd w:id="1535"/>
      <w:r>
        <w:rPr>
          <w:rFonts w:hint="cs"/>
          <w:rtl/>
        </w:rPr>
        <w:t xml:space="preserve">כן להשאיר להן את הכלי של ההיתר הזמני </w:t>
      </w:r>
      <w:bookmarkStart w:id="1536" w:name="_ETM_Q1_14283000"/>
      <w:bookmarkEnd w:id="1536"/>
      <w:r>
        <w:rPr>
          <w:rFonts w:hint="cs"/>
          <w:rtl/>
        </w:rPr>
        <w:t>גם במסלולים החדשים. יכ</w:t>
      </w:r>
      <w:r w:rsidR="00BC7798">
        <w:rPr>
          <w:rFonts w:hint="cs"/>
          <w:rtl/>
        </w:rPr>
        <w:t>ול להיות</w:t>
      </w:r>
      <w:r>
        <w:rPr>
          <w:rFonts w:hint="cs"/>
          <w:rtl/>
        </w:rPr>
        <w:t xml:space="preserve"> </w:t>
      </w:r>
      <w:r w:rsidR="00BC7798">
        <w:rPr>
          <w:rFonts w:hint="cs"/>
          <w:rtl/>
        </w:rPr>
        <w:t>שזה לא נכו</w:t>
      </w:r>
      <w:r>
        <w:rPr>
          <w:rFonts w:hint="cs"/>
          <w:rtl/>
        </w:rPr>
        <w:t>ן</w:t>
      </w:r>
      <w:r w:rsidR="00BC7798">
        <w:rPr>
          <w:rFonts w:hint="cs"/>
          <w:rtl/>
        </w:rPr>
        <w:t xml:space="preserve"> ל</w:t>
      </w:r>
      <w:r>
        <w:rPr>
          <w:rFonts w:hint="cs"/>
          <w:rtl/>
        </w:rPr>
        <w:t xml:space="preserve">עשות את זה בהיתר מזורז </w:t>
      </w:r>
      <w:bookmarkStart w:id="1537" w:name="_ETM_Q1_14286000"/>
      <w:bookmarkEnd w:id="1537"/>
      <w:r>
        <w:rPr>
          <w:rFonts w:hint="cs"/>
          <w:rtl/>
        </w:rPr>
        <w:t xml:space="preserve">א' ובהיתר מזורז ב' כי שם חשוב לתחום את </w:t>
      </w:r>
      <w:bookmarkStart w:id="1538" w:name="_ETM_Q1_14287000"/>
      <w:bookmarkEnd w:id="1538"/>
      <w:r>
        <w:rPr>
          <w:rFonts w:hint="cs"/>
          <w:rtl/>
        </w:rPr>
        <w:t xml:space="preserve">הדברים, אבל ברישוי על יסוד תצהיר אני </w:t>
      </w:r>
      <w:r w:rsidR="00BC7798">
        <w:rPr>
          <w:rFonts w:hint="cs"/>
          <w:rtl/>
        </w:rPr>
        <w:t>ל</w:t>
      </w:r>
      <w:r>
        <w:rPr>
          <w:rFonts w:hint="cs"/>
          <w:rtl/>
        </w:rPr>
        <w:t>א</w:t>
      </w:r>
      <w:r w:rsidR="00BC7798">
        <w:rPr>
          <w:rFonts w:hint="cs"/>
          <w:rtl/>
        </w:rPr>
        <w:t xml:space="preserve"> בטוח</w:t>
      </w:r>
      <w:r>
        <w:rPr>
          <w:rFonts w:hint="cs"/>
          <w:rtl/>
        </w:rPr>
        <w:t xml:space="preserve">ה שלא נכון. </w:t>
      </w:r>
    </w:p>
    <w:p w:rsidR="00BC7798" w:rsidRDefault="00BC7798" w:rsidP="00E25CE6">
      <w:pPr>
        <w:rPr>
          <w:rtl/>
        </w:rPr>
      </w:pPr>
    </w:p>
    <w:bookmarkStart w:id="1539" w:name="_ETM_Q1_14298000" w:displacedByCustomXml="next"/>
    <w:bookmarkEnd w:id="1539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319321306"/>
        <w:placeholder>
          <w:docPart w:val="DefaultPlaceholder_-1854013440"/>
        </w:placeholder>
      </w:sdtPr>
      <w:sdtEndPr/>
      <w:sdtContent>
        <w:p w:rsidR="00671C92" w:rsidRDefault="00671C92" w:rsidP="00671C92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671C92" w:rsidRDefault="00671C92" w:rsidP="00671C92">
      <w:pPr>
        <w:pStyle w:val="KeepWithNext"/>
        <w:rPr>
          <w:rtl/>
        </w:rPr>
      </w:pPr>
    </w:p>
    <w:p w:rsidR="00BC7798" w:rsidRDefault="00BC7798" w:rsidP="00671C92">
      <w:pPr>
        <w:rPr>
          <w:rtl/>
        </w:rPr>
      </w:pPr>
      <w:r>
        <w:rPr>
          <w:rFonts w:hint="cs"/>
          <w:rtl/>
        </w:rPr>
        <w:t xml:space="preserve">אני חושב </w:t>
      </w:r>
      <w:r w:rsidR="00671C92">
        <w:rPr>
          <w:rFonts w:hint="cs"/>
          <w:rtl/>
        </w:rPr>
        <w:t>ש</w:t>
      </w:r>
      <w:r>
        <w:rPr>
          <w:rFonts w:hint="cs"/>
          <w:rtl/>
        </w:rPr>
        <w:t xml:space="preserve">החשיבה הזאת של היתר זמני היא חשיבה מהעולם הישן. זה לא צריך להיות היתר זמני, </w:t>
      </w:r>
      <w:r w:rsidR="00671C92">
        <w:rPr>
          <w:rFonts w:hint="cs"/>
          <w:rtl/>
        </w:rPr>
        <w:t>זה צריך להיות מסלול ירוק עם אפש</w:t>
      </w:r>
      <w:r>
        <w:rPr>
          <w:rFonts w:hint="cs"/>
          <w:rtl/>
        </w:rPr>
        <w:t>ר</w:t>
      </w:r>
      <w:r w:rsidR="00671C92">
        <w:rPr>
          <w:rFonts w:hint="cs"/>
          <w:rtl/>
        </w:rPr>
        <w:t>ו</w:t>
      </w:r>
      <w:r>
        <w:rPr>
          <w:rFonts w:hint="cs"/>
          <w:rtl/>
        </w:rPr>
        <w:t>ת ב</w:t>
      </w:r>
      <w:r w:rsidR="00671C92">
        <w:rPr>
          <w:rFonts w:hint="cs"/>
          <w:rtl/>
        </w:rPr>
        <w:t>יטול. למה להיות בהיתר הזמני הזה?</w:t>
      </w:r>
      <w:r>
        <w:rPr>
          <w:rFonts w:hint="cs"/>
          <w:rtl/>
        </w:rPr>
        <w:t xml:space="preserve"> אם אני בכל רגע נתון מאפשר לכל מי ש</w:t>
      </w:r>
      <w:r w:rsidR="00671C92">
        <w:rPr>
          <w:rFonts w:hint="cs"/>
          <w:rtl/>
        </w:rPr>
        <w:t>פועל בנ</w:t>
      </w:r>
      <w:r w:rsidR="001A1002">
        <w:rPr>
          <w:rFonts w:hint="cs"/>
          <w:rtl/>
        </w:rPr>
        <w:t>יגוד מובהק</w:t>
      </w:r>
      <w:r w:rsidR="00671C92">
        <w:rPr>
          <w:rFonts w:hint="cs"/>
          <w:rtl/>
        </w:rPr>
        <w:t xml:space="preserve"> להוראות שברישיון שלו, </w:t>
      </w:r>
      <w:bookmarkStart w:id="1540" w:name="_ETM_Q1_14329000"/>
      <w:bookmarkEnd w:id="1540"/>
      <w:r w:rsidR="00671C92">
        <w:rPr>
          <w:rFonts w:hint="cs"/>
          <w:rtl/>
        </w:rPr>
        <w:t>בין אם הוא שיקר בת</w:t>
      </w:r>
      <w:r>
        <w:rPr>
          <w:rFonts w:hint="cs"/>
          <w:rtl/>
        </w:rPr>
        <w:t>צ</w:t>
      </w:r>
      <w:r w:rsidR="00671C92">
        <w:rPr>
          <w:rFonts w:hint="cs"/>
          <w:rtl/>
        </w:rPr>
        <w:t xml:space="preserve">היר - - </w:t>
      </w:r>
      <w:r>
        <w:rPr>
          <w:rFonts w:hint="cs"/>
          <w:rtl/>
        </w:rPr>
        <w:t>יכול להיות שהוא קיבל את הרישיון</w:t>
      </w:r>
      <w:r w:rsidR="00671C92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671C92">
        <w:rPr>
          <w:rFonts w:hint="cs"/>
          <w:rtl/>
        </w:rPr>
        <w:t>ק</w:t>
      </w:r>
      <w:r>
        <w:rPr>
          <w:rFonts w:hint="cs"/>
          <w:rtl/>
        </w:rPr>
        <w:t>ב</w:t>
      </w:r>
      <w:r w:rsidR="00671C92">
        <w:rPr>
          <w:rFonts w:hint="cs"/>
          <w:rtl/>
        </w:rPr>
        <w:t>ו</w:t>
      </w:r>
      <w:r>
        <w:rPr>
          <w:rFonts w:hint="cs"/>
          <w:rtl/>
        </w:rPr>
        <w:t xml:space="preserve">ע, </w:t>
      </w:r>
      <w:r w:rsidR="00671C92">
        <w:rPr>
          <w:rFonts w:hint="cs"/>
          <w:rtl/>
        </w:rPr>
        <w:t>לא הזמני, ו</w:t>
      </w:r>
      <w:r>
        <w:rPr>
          <w:rFonts w:hint="cs"/>
          <w:rtl/>
        </w:rPr>
        <w:t xml:space="preserve">אחרי </w:t>
      </w:r>
      <w:r w:rsidR="00671C92">
        <w:rPr>
          <w:rFonts w:hint="cs"/>
          <w:rtl/>
        </w:rPr>
        <w:t xml:space="preserve">חודשיים עשו שם ביקורת כי שמעו </w:t>
      </w:r>
      <w:bookmarkStart w:id="1541" w:name="_ETM_Q1_14337000"/>
      <w:bookmarkEnd w:id="1541"/>
      <w:r w:rsidR="00671C92">
        <w:rPr>
          <w:rFonts w:hint="cs"/>
          <w:rtl/>
        </w:rPr>
        <w:t xml:space="preserve">שהוא עושה קומבינות והחליטו לבטל לו. </w:t>
      </w:r>
      <w:bookmarkStart w:id="1542" w:name="_ETM_Q1_14343000"/>
      <w:bookmarkEnd w:id="1542"/>
      <w:r>
        <w:rPr>
          <w:rFonts w:hint="cs"/>
          <w:rtl/>
        </w:rPr>
        <w:t>אני לא מבין את ההתעקשות על זה.</w:t>
      </w:r>
    </w:p>
    <w:p w:rsidR="00BC7798" w:rsidRDefault="00BC7798" w:rsidP="00E25CE6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לירון אדלר מינקה&lt;/Name&gt;&lt;Data&gt;לירון אדלר מינקה&lt;/Data&gt;&lt;Shortcut&gt;ליאד&lt;/Shortcut&gt;&lt;MemberID&gt;&lt;/MemberID&gt;"/>
        <w:id w:val="352231099"/>
        <w:placeholder>
          <w:docPart w:val="DefaultPlaceholder_-1854013440"/>
        </w:placeholder>
      </w:sdtPr>
      <w:sdtEndPr/>
      <w:sdtContent>
        <w:p w:rsidR="00671C92" w:rsidRDefault="00671C92" w:rsidP="00671C92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לירון אדלר </w:t>
          </w:r>
          <w:proofErr w:type="spellStart"/>
          <w:r>
            <w:rPr>
              <w:rtl/>
            </w:rPr>
            <w:t>מינקה</w:t>
          </w:r>
          <w:proofErr w:type="spellEnd"/>
          <w:r>
            <w:rPr>
              <w:rtl/>
            </w:rPr>
            <w:t>:</w:t>
          </w:r>
        </w:p>
      </w:sdtContent>
    </w:sdt>
    <w:p w:rsidR="00671C92" w:rsidRDefault="00671C92" w:rsidP="00671C92">
      <w:pPr>
        <w:pStyle w:val="KeepWithNext"/>
        <w:rPr>
          <w:rtl/>
        </w:rPr>
      </w:pPr>
    </w:p>
    <w:p w:rsidR="00BC7798" w:rsidRDefault="00BC7798" w:rsidP="005B3E3E">
      <w:pPr>
        <w:rPr>
          <w:rtl/>
        </w:rPr>
      </w:pPr>
      <w:r>
        <w:rPr>
          <w:rFonts w:hint="cs"/>
          <w:rtl/>
        </w:rPr>
        <w:t>מה שנבע מההצעה המ</w:t>
      </w:r>
      <w:r w:rsidR="00671C92">
        <w:rPr>
          <w:rFonts w:hint="cs"/>
          <w:rtl/>
        </w:rPr>
        <w:t>מ</w:t>
      </w:r>
      <w:r>
        <w:rPr>
          <w:rFonts w:hint="cs"/>
          <w:rtl/>
        </w:rPr>
        <w:t>של</w:t>
      </w:r>
      <w:r w:rsidR="00671C92">
        <w:rPr>
          <w:rFonts w:hint="cs"/>
          <w:rtl/>
        </w:rPr>
        <w:t>ת</w:t>
      </w:r>
      <w:r>
        <w:rPr>
          <w:rFonts w:hint="cs"/>
          <w:rtl/>
        </w:rPr>
        <w:t xml:space="preserve">ית </w:t>
      </w:r>
      <w:r w:rsidR="00671C92">
        <w:rPr>
          <w:rFonts w:hint="cs"/>
          <w:rtl/>
        </w:rPr>
        <w:t>זה ש</w:t>
      </w:r>
      <w:r>
        <w:rPr>
          <w:rFonts w:hint="cs"/>
          <w:rtl/>
        </w:rPr>
        <w:t>במס</w:t>
      </w:r>
      <w:r w:rsidR="00671C92">
        <w:rPr>
          <w:rFonts w:hint="cs"/>
          <w:rtl/>
        </w:rPr>
        <w:t>לול ת</w:t>
      </w:r>
      <w:r>
        <w:rPr>
          <w:rFonts w:hint="cs"/>
          <w:rtl/>
        </w:rPr>
        <w:t>צ</w:t>
      </w:r>
      <w:r w:rsidR="00671C92">
        <w:rPr>
          <w:rFonts w:hint="cs"/>
          <w:rtl/>
        </w:rPr>
        <w:t>ה</w:t>
      </w:r>
      <w:r>
        <w:rPr>
          <w:rFonts w:hint="cs"/>
          <w:rtl/>
        </w:rPr>
        <w:t xml:space="preserve">יר אפשר לקבל </w:t>
      </w:r>
      <w:r w:rsidR="00671C92">
        <w:rPr>
          <w:rFonts w:hint="cs"/>
          <w:rtl/>
        </w:rPr>
        <w:t>רישיון או היתר זמני</w:t>
      </w:r>
      <w:r>
        <w:rPr>
          <w:rFonts w:hint="cs"/>
          <w:rtl/>
        </w:rPr>
        <w:t>. זה היה המצב</w:t>
      </w:r>
      <w:r w:rsidR="00671C92">
        <w:rPr>
          <w:rFonts w:hint="cs"/>
          <w:rtl/>
        </w:rPr>
        <w:t xml:space="preserve"> </w:t>
      </w:r>
      <w:r>
        <w:rPr>
          <w:rFonts w:hint="cs"/>
          <w:rtl/>
        </w:rPr>
        <w:t xml:space="preserve">הכללי. המצב הכללי </w:t>
      </w:r>
      <w:r w:rsidR="00671C92">
        <w:rPr>
          <w:rFonts w:hint="cs"/>
          <w:rtl/>
        </w:rPr>
        <w:t xml:space="preserve">שההיתר הזמני הוא באישור תצהיר </w:t>
      </w:r>
      <w:bookmarkStart w:id="1543" w:name="_ETM_Q1_14371000"/>
      <w:bookmarkEnd w:id="1543"/>
      <w:r w:rsidR="00671C92">
        <w:rPr>
          <w:rFonts w:hint="cs"/>
          <w:rtl/>
        </w:rPr>
        <w:t>הוא לא נכון, כי כל הר</w:t>
      </w:r>
      <w:r>
        <w:rPr>
          <w:rFonts w:hint="cs"/>
          <w:rtl/>
        </w:rPr>
        <w:t>ע</w:t>
      </w:r>
      <w:r w:rsidR="00671C92">
        <w:rPr>
          <w:rFonts w:hint="cs"/>
          <w:rtl/>
        </w:rPr>
        <w:t>י</w:t>
      </w:r>
      <w:r>
        <w:rPr>
          <w:rFonts w:hint="cs"/>
          <w:rtl/>
        </w:rPr>
        <w:t>ו</w:t>
      </w:r>
      <w:r w:rsidR="00671C92">
        <w:rPr>
          <w:rFonts w:hint="cs"/>
          <w:rtl/>
        </w:rPr>
        <w:t>ן של ת</w:t>
      </w:r>
      <w:r>
        <w:rPr>
          <w:rFonts w:hint="cs"/>
          <w:rtl/>
        </w:rPr>
        <w:t>צ</w:t>
      </w:r>
      <w:r w:rsidR="00671C92">
        <w:rPr>
          <w:rFonts w:hint="cs"/>
          <w:rtl/>
        </w:rPr>
        <w:t>היר זה שאתה מקבל אישור קבוע, לא היתר זמני.</w:t>
      </w:r>
      <w:r>
        <w:rPr>
          <w:rFonts w:hint="cs"/>
          <w:rtl/>
        </w:rPr>
        <w:t xml:space="preserve"> הצענו להוריד מהסעיף הזה </w:t>
      </w:r>
      <w:r w:rsidR="00671C92">
        <w:rPr>
          <w:rFonts w:hint="cs"/>
          <w:rtl/>
        </w:rPr>
        <w:t>את כל ההתניות להיתר זמני</w:t>
      </w:r>
      <w:r>
        <w:rPr>
          <w:rFonts w:hint="cs"/>
          <w:rtl/>
        </w:rPr>
        <w:t xml:space="preserve">. ככל שאנחנו נחשוב שצריכים להיות מקרים חריגים שבהם </w:t>
      </w:r>
      <w:r w:rsidR="00671C92">
        <w:rPr>
          <w:rFonts w:hint="cs"/>
          <w:rtl/>
        </w:rPr>
        <w:t>במסלול הת</w:t>
      </w:r>
      <w:r>
        <w:rPr>
          <w:rFonts w:hint="cs"/>
          <w:rtl/>
        </w:rPr>
        <w:t>צ</w:t>
      </w:r>
      <w:r w:rsidR="00671C92">
        <w:rPr>
          <w:rFonts w:hint="cs"/>
          <w:rtl/>
        </w:rPr>
        <w:t>ה</w:t>
      </w:r>
      <w:r>
        <w:rPr>
          <w:rFonts w:hint="cs"/>
          <w:rtl/>
        </w:rPr>
        <w:t>יר</w:t>
      </w:r>
      <w:r w:rsidR="00671C92">
        <w:rPr>
          <w:rFonts w:hint="cs"/>
          <w:rtl/>
        </w:rPr>
        <w:t xml:space="preserve"> </w:t>
      </w:r>
      <w:bookmarkStart w:id="1544" w:name="_ETM_Q1_14383000"/>
      <w:bookmarkEnd w:id="1544"/>
      <w:r w:rsidR="00671C92">
        <w:rPr>
          <w:rFonts w:hint="cs"/>
          <w:rtl/>
        </w:rPr>
        <w:t xml:space="preserve">נותנים רישיון, לא היתר זמני, ההתייחסות לזה צריכה להיות בסעיף </w:t>
      </w:r>
      <w:bookmarkStart w:id="1545" w:name="_ETM_Q1_14389000"/>
      <w:bookmarkEnd w:id="1545"/>
      <w:r w:rsidR="00671C92">
        <w:rPr>
          <w:rFonts w:hint="cs"/>
          <w:rtl/>
        </w:rPr>
        <w:t xml:space="preserve">שמדבר על היתר זמני. אולי </w:t>
      </w:r>
      <w:r w:rsidR="005B3E3E">
        <w:rPr>
          <w:rFonts w:hint="cs"/>
          <w:rtl/>
        </w:rPr>
        <w:t>נאפש</w:t>
      </w:r>
      <w:bookmarkStart w:id="1546" w:name="_ETM_Q1_14386000"/>
      <w:bookmarkEnd w:id="1546"/>
      <w:r w:rsidR="005B3E3E">
        <w:rPr>
          <w:rFonts w:hint="cs"/>
          <w:rtl/>
        </w:rPr>
        <w:t xml:space="preserve">ר שם איזו גמישות. </w:t>
      </w:r>
      <w:r>
        <w:rPr>
          <w:rFonts w:hint="cs"/>
          <w:rtl/>
        </w:rPr>
        <w:t xml:space="preserve">הסעיף </w:t>
      </w:r>
      <w:bookmarkStart w:id="1547" w:name="_ETM_Q1_14390000"/>
      <w:bookmarkEnd w:id="1547"/>
      <w:r w:rsidR="005B3E3E">
        <w:rPr>
          <w:rFonts w:hint="cs"/>
          <w:rtl/>
        </w:rPr>
        <w:t>של</w:t>
      </w:r>
      <w:r>
        <w:rPr>
          <w:rFonts w:hint="cs"/>
          <w:rtl/>
        </w:rPr>
        <w:t xml:space="preserve"> ה</w:t>
      </w:r>
      <w:r w:rsidR="005B3E3E">
        <w:rPr>
          <w:rFonts w:hint="cs"/>
          <w:rtl/>
        </w:rPr>
        <w:t xml:space="preserve">עיקרון הכללי אומר שתצהיר הוא לרישיון, </w:t>
      </w:r>
      <w:r>
        <w:rPr>
          <w:rFonts w:hint="cs"/>
          <w:rtl/>
        </w:rPr>
        <w:t>לא להיתר זמני</w:t>
      </w:r>
      <w:r w:rsidR="005B3E3E">
        <w:rPr>
          <w:rFonts w:hint="cs"/>
          <w:rtl/>
        </w:rPr>
        <w:t>.</w:t>
      </w:r>
    </w:p>
    <w:p w:rsidR="00BC7798" w:rsidRDefault="00BC7798" w:rsidP="00E25CE6">
      <w:pPr>
        <w:rPr>
          <w:rtl/>
        </w:rPr>
      </w:pPr>
    </w:p>
    <w:bookmarkStart w:id="1548" w:name="_ETM_Q1_14392000" w:displacedByCustomXml="next"/>
    <w:bookmarkEnd w:id="1548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567844213"/>
        <w:placeholder>
          <w:docPart w:val="DefaultPlaceholder_-1854013440"/>
        </w:placeholder>
      </w:sdtPr>
      <w:sdtEndPr/>
      <w:sdtContent>
        <w:p w:rsidR="005B3E3E" w:rsidRDefault="005B3E3E" w:rsidP="005B3E3E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5B3E3E" w:rsidRDefault="005B3E3E" w:rsidP="005B3E3E">
      <w:pPr>
        <w:pStyle w:val="KeepWithNext"/>
        <w:rPr>
          <w:rtl/>
        </w:rPr>
      </w:pPr>
    </w:p>
    <w:p w:rsidR="00BC7798" w:rsidRDefault="001A1002" w:rsidP="005B3E3E">
      <w:pPr>
        <w:rPr>
          <w:rtl/>
        </w:rPr>
      </w:pPr>
      <w:r>
        <w:rPr>
          <w:rFonts w:hint="cs"/>
          <w:rtl/>
        </w:rPr>
        <w:t>יותר מזה,</w:t>
      </w:r>
      <w:r w:rsidR="005B3E3E">
        <w:rPr>
          <w:rFonts w:hint="cs"/>
          <w:rtl/>
        </w:rPr>
        <w:t xml:space="preserve"> </w:t>
      </w:r>
      <w:r w:rsidR="00BC7798">
        <w:rPr>
          <w:rFonts w:hint="cs"/>
          <w:rtl/>
        </w:rPr>
        <w:t>אני גם לא רוצה שה</w:t>
      </w:r>
      <w:r w:rsidR="005B3E3E">
        <w:rPr>
          <w:rFonts w:hint="cs"/>
          <w:rtl/>
        </w:rPr>
        <w:t xml:space="preserve">יד על ההדק </w:t>
      </w:r>
      <w:bookmarkStart w:id="1549" w:name="_ETM_Q1_14396000"/>
      <w:bookmarkEnd w:id="1549"/>
      <w:r w:rsidR="005B3E3E">
        <w:rPr>
          <w:rFonts w:hint="cs"/>
          <w:rtl/>
        </w:rPr>
        <w:t xml:space="preserve">להיתר זמני תהיה קלה מידי. </w:t>
      </w:r>
      <w:r w:rsidR="00BC7798">
        <w:rPr>
          <w:rFonts w:hint="cs"/>
          <w:rtl/>
        </w:rPr>
        <w:t xml:space="preserve"> </w:t>
      </w:r>
    </w:p>
    <w:p w:rsidR="00BC7798" w:rsidRDefault="00BC7798" w:rsidP="00E25CE6">
      <w:pPr>
        <w:rPr>
          <w:rtl/>
        </w:rPr>
      </w:pPr>
    </w:p>
    <w:bookmarkStart w:id="1550" w:name="_ETM_Q1_14400000" w:displacedByCustomXml="next"/>
    <w:bookmarkEnd w:id="1550" w:displacedByCustomXml="next"/>
    <w:sdt>
      <w:sdtPr>
        <w:rPr>
          <w:rFonts w:hint="cs"/>
          <w:rtl/>
        </w:rPr>
        <w:alias w:val="אורח"/>
        <w:tag w:val="&lt;ID&gt;811963&lt;/ID&gt;&lt;Name&gt;הגר סלקטר&lt;/Name&gt;&lt;Data&gt;הגר סלקטר&lt;/Data&gt;&lt;Shortcut&gt;הגסל&lt;/Shortcut&gt;&lt;Title&gt;ייעוץ וחקיקה, משרד המשפטים&lt;/Title&gt;"/>
        <w:id w:val="1027831619"/>
        <w:placeholder>
          <w:docPart w:val="DefaultPlaceholder_-1854013440"/>
        </w:placeholder>
      </w:sdtPr>
      <w:sdtEndPr/>
      <w:sdtContent>
        <w:p w:rsidR="005B3E3E" w:rsidRDefault="005B3E3E" w:rsidP="005B3E3E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הגר </w:t>
          </w:r>
          <w:proofErr w:type="spellStart"/>
          <w:r>
            <w:rPr>
              <w:rtl/>
            </w:rPr>
            <w:t>סלקטר</w:t>
          </w:r>
          <w:proofErr w:type="spellEnd"/>
          <w:r>
            <w:rPr>
              <w:rtl/>
            </w:rPr>
            <w:t>:</w:t>
          </w:r>
        </w:p>
      </w:sdtContent>
    </w:sdt>
    <w:p w:rsidR="005B3E3E" w:rsidRDefault="005B3E3E" w:rsidP="005B3E3E">
      <w:pPr>
        <w:pStyle w:val="KeepWithNext"/>
        <w:rPr>
          <w:rtl/>
        </w:rPr>
      </w:pPr>
    </w:p>
    <w:p w:rsidR="00BC7798" w:rsidRDefault="005B3E3E" w:rsidP="005B3E3E">
      <w:pPr>
        <w:rPr>
          <w:rtl/>
        </w:rPr>
      </w:pPr>
      <w:r>
        <w:rPr>
          <w:rFonts w:hint="cs"/>
          <w:rtl/>
        </w:rPr>
        <w:t xml:space="preserve">אני מסכימה עם </w:t>
      </w:r>
      <w:bookmarkStart w:id="1551" w:name="_ETM_Q1_14402000"/>
      <w:bookmarkEnd w:id="1551"/>
      <w:r>
        <w:rPr>
          <w:rFonts w:hint="cs"/>
          <w:rtl/>
        </w:rPr>
        <w:t xml:space="preserve">כל מה שאמרתם. אני חושבת שאולי כדאי לשמוע את רשויות הרישוי בהקשר הזה, כי אני יודעת </w:t>
      </w:r>
      <w:r w:rsidR="00BC7798">
        <w:rPr>
          <w:rFonts w:hint="cs"/>
          <w:rtl/>
        </w:rPr>
        <w:t xml:space="preserve">שהיום </w:t>
      </w:r>
      <w:r>
        <w:rPr>
          <w:rFonts w:hint="cs"/>
          <w:rtl/>
        </w:rPr>
        <w:t>ה</w:t>
      </w:r>
      <w:r w:rsidR="00BC7798">
        <w:rPr>
          <w:rFonts w:hint="cs"/>
          <w:rtl/>
        </w:rPr>
        <w:t xml:space="preserve">כלי הזה </w:t>
      </w:r>
      <w:r>
        <w:rPr>
          <w:rFonts w:hint="cs"/>
          <w:rtl/>
        </w:rPr>
        <w:t>מאפשר לה</w:t>
      </w:r>
      <w:bookmarkStart w:id="1552" w:name="_ETM_Q1_14405000"/>
      <w:bookmarkEnd w:id="1552"/>
      <w:r>
        <w:rPr>
          <w:rFonts w:hint="cs"/>
          <w:rtl/>
        </w:rPr>
        <w:t xml:space="preserve">ן גמישות בכל מיני נקודות. </w:t>
      </w:r>
      <w:r w:rsidR="00BC7798">
        <w:rPr>
          <w:rFonts w:hint="cs"/>
          <w:rtl/>
        </w:rPr>
        <w:t xml:space="preserve"> </w:t>
      </w:r>
    </w:p>
    <w:p w:rsidR="00BC7798" w:rsidRDefault="00BC7798" w:rsidP="00E25CE6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178732541"/>
        <w:placeholder>
          <w:docPart w:val="DefaultPlaceholder_-1854013440"/>
        </w:placeholder>
      </w:sdtPr>
      <w:sdtEndPr/>
      <w:sdtContent>
        <w:p w:rsidR="005B3E3E" w:rsidRDefault="005B3E3E" w:rsidP="005B3E3E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5B3E3E" w:rsidRDefault="005B3E3E" w:rsidP="005B3E3E">
      <w:pPr>
        <w:pStyle w:val="KeepWithNext"/>
        <w:rPr>
          <w:rtl/>
        </w:rPr>
      </w:pPr>
    </w:p>
    <w:p w:rsidR="00BC7798" w:rsidRDefault="005B3E3E" w:rsidP="005B3E3E">
      <w:pPr>
        <w:rPr>
          <w:rtl/>
        </w:rPr>
      </w:pPr>
      <w:r>
        <w:rPr>
          <w:rFonts w:hint="cs"/>
          <w:rtl/>
        </w:rPr>
        <w:t xml:space="preserve">הם </w:t>
      </w:r>
      <w:r w:rsidR="00BC7798">
        <w:rPr>
          <w:rFonts w:hint="cs"/>
          <w:rtl/>
        </w:rPr>
        <w:t>חי</w:t>
      </w:r>
      <w:r>
        <w:rPr>
          <w:rFonts w:hint="cs"/>
          <w:rtl/>
        </w:rPr>
        <w:t>יבים את זה. בעולם הב</w:t>
      </w:r>
      <w:r w:rsidR="00BC7798">
        <w:rPr>
          <w:rFonts w:hint="cs"/>
          <w:rtl/>
        </w:rPr>
        <w:t>עי</w:t>
      </w:r>
      <w:r>
        <w:rPr>
          <w:rFonts w:hint="cs"/>
          <w:rtl/>
        </w:rPr>
        <w:t>יתי והמ</w:t>
      </w:r>
      <w:r w:rsidR="00BC7798">
        <w:rPr>
          <w:rFonts w:hint="cs"/>
          <w:rtl/>
        </w:rPr>
        <w:t>ו</w:t>
      </w:r>
      <w:r>
        <w:rPr>
          <w:rFonts w:hint="cs"/>
          <w:rtl/>
        </w:rPr>
        <w:t>ר</w:t>
      </w:r>
      <w:r w:rsidR="00BC7798">
        <w:rPr>
          <w:rFonts w:hint="cs"/>
          <w:rtl/>
        </w:rPr>
        <w:t xml:space="preserve">כב </w:t>
      </w:r>
      <w:r>
        <w:rPr>
          <w:rFonts w:hint="cs"/>
          <w:rtl/>
        </w:rPr>
        <w:t>היום</w:t>
      </w:r>
      <w:r w:rsidR="001A1002">
        <w:rPr>
          <w:rFonts w:hint="cs"/>
          <w:rtl/>
        </w:rPr>
        <w:t>, זה כלי שהוא מחויב ה</w:t>
      </w:r>
      <w:r>
        <w:rPr>
          <w:rFonts w:hint="cs"/>
          <w:rtl/>
        </w:rPr>
        <w:t>מציאות</w:t>
      </w:r>
      <w:r w:rsidR="00BC7798">
        <w:rPr>
          <w:rFonts w:hint="cs"/>
          <w:rtl/>
        </w:rPr>
        <w:t xml:space="preserve">. </w:t>
      </w:r>
    </w:p>
    <w:p w:rsidR="00BC7798" w:rsidRDefault="00BC7798" w:rsidP="00E25CE6">
      <w:pPr>
        <w:rPr>
          <w:rtl/>
        </w:rPr>
      </w:pPr>
    </w:p>
    <w:sdt>
      <w:sdtPr>
        <w:rPr>
          <w:rFonts w:hint="cs"/>
          <w:rtl/>
        </w:rPr>
        <w:alias w:val="אורח"/>
        <w:tag w:val="&lt;ID&gt;811963&lt;/ID&gt;&lt;Name&gt;הגר סלקטר&lt;/Name&gt;&lt;Data&gt;הגר סלקטר&lt;/Data&gt;&lt;Shortcut&gt;הגסל&lt;/Shortcut&gt;&lt;Title&gt;ייעוץ וחקיקה, משרד המשפטים&lt;/Title&gt;"/>
        <w:id w:val="-750425713"/>
        <w:placeholder>
          <w:docPart w:val="DefaultPlaceholder_-1854013440"/>
        </w:placeholder>
      </w:sdtPr>
      <w:sdtEndPr/>
      <w:sdtContent>
        <w:p w:rsidR="005B3E3E" w:rsidRDefault="005B3E3E" w:rsidP="005B3E3E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הגר </w:t>
          </w:r>
          <w:proofErr w:type="spellStart"/>
          <w:r>
            <w:rPr>
              <w:rtl/>
            </w:rPr>
            <w:t>סלקטר</w:t>
          </w:r>
          <w:proofErr w:type="spellEnd"/>
          <w:r>
            <w:rPr>
              <w:rtl/>
            </w:rPr>
            <w:t>:</w:t>
          </w:r>
        </w:p>
      </w:sdtContent>
    </w:sdt>
    <w:p w:rsidR="005B3E3E" w:rsidRDefault="005B3E3E" w:rsidP="005B3E3E">
      <w:pPr>
        <w:pStyle w:val="KeepWithNext"/>
        <w:rPr>
          <w:rtl/>
        </w:rPr>
      </w:pPr>
    </w:p>
    <w:p w:rsidR="00BC7798" w:rsidRDefault="005B3E3E" w:rsidP="005B3E3E">
      <w:pPr>
        <w:rPr>
          <w:rtl/>
        </w:rPr>
      </w:pPr>
      <w:r>
        <w:rPr>
          <w:rFonts w:hint="cs"/>
          <w:rtl/>
        </w:rPr>
        <w:t xml:space="preserve">נכון. אני מסכימה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שזו לא </w:t>
      </w:r>
      <w:bookmarkStart w:id="1553" w:name="_ETM_Q1_14416000"/>
      <w:bookmarkEnd w:id="1553"/>
      <w:r>
        <w:rPr>
          <w:rFonts w:hint="cs"/>
          <w:rtl/>
        </w:rPr>
        <w:t xml:space="preserve">צריכה להיות דרך המלך, אבל צריך לאפשר את זה, לא </w:t>
      </w:r>
      <w:bookmarkStart w:id="1554" w:name="_ETM_Q1_14415000"/>
      <w:bookmarkEnd w:id="1554"/>
      <w:r>
        <w:rPr>
          <w:rFonts w:hint="cs"/>
          <w:rtl/>
        </w:rPr>
        <w:t>לבטל את זה באופן קטגורי.</w:t>
      </w:r>
    </w:p>
    <w:p w:rsidR="00BC7798" w:rsidRDefault="00BC7798" w:rsidP="00E25CE6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197545525"/>
        <w:placeholder>
          <w:docPart w:val="DefaultPlaceholder_-1854013440"/>
        </w:placeholder>
      </w:sdtPr>
      <w:sdtEndPr/>
      <w:sdtContent>
        <w:p w:rsidR="005B3E3E" w:rsidRDefault="005B3E3E" w:rsidP="005B3E3E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5B3E3E" w:rsidRDefault="005B3E3E" w:rsidP="005B3E3E">
      <w:pPr>
        <w:pStyle w:val="KeepWithNext"/>
        <w:rPr>
          <w:rtl/>
        </w:rPr>
      </w:pPr>
    </w:p>
    <w:p w:rsidR="00BC7798" w:rsidRDefault="005B3E3E" w:rsidP="005B3E3E">
      <w:pPr>
        <w:rPr>
          <w:rtl/>
        </w:rPr>
      </w:pPr>
      <w:r>
        <w:rPr>
          <w:rFonts w:hint="cs"/>
          <w:rtl/>
        </w:rPr>
        <w:t>אני הבנתי שיש סעיף ספציפי שמדבר על</w:t>
      </w:r>
      <w:bookmarkStart w:id="1555" w:name="_ETM_Q1_14423000"/>
      <w:bookmarkEnd w:id="1555"/>
      <w:r>
        <w:rPr>
          <w:rFonts w:hint="cs"/>
          <w:rtl/>
        </w:rPr>
        <w:t xml:space="preserve"> היתר זמני. </w:t>
      </w:r>
      <w:r w:rsidR="00BC7798">
        <w:rPr>
          <w:rFonts w:hint="cs"/>
          <w:rtl/>
        </w:rPr>
        <w:t xml:space="preserve">שם תרכזו את כל הדברים הרלוונטיים. </w:t>
      </w:r>
    </w:p>
    <w:p w:rsidR="00BC7798" w:rsidRDefault="00BC7798" w:rsidP="00E25CE6">
      <w:pPr>
        <w:rPr>
          <w:rtl/>
        </w:rPr>
      </w:pPr>
    </w:p>
    <w:sdt>
      <w:sdtPr>
        <w:rPr>
          <w:rFonts w:hint="cs"/>
          <w:rtl/>
        </w:rPr>
        <w:alias w:val="אורח"/>
        <w:tag w:val="&lt;ID&gt;372272&lt;/ID&gt;&lt;Name&gt;ישראלה מני&lt;/Name&gt;&lt;Data&gt;ישראלה מני&lt;/Data&gt;&lt;Shortcut&gt;ישמנ&lt;/Shortcut&gt;&lt;Title&gt;סמנכ&quot;לית אגף כלכלה ומיסים, איגוד לשכות המסחר&lt;/Title&gt;"/>
        <w:id w:val="-1808770261"/>
        <w:placeholder>
          <w:docPart w:val="DefaultPlaceholder_-1854013440"/>
        </w:placeholder>
      </w:sdtPr>
      <w:sdtEndPr/>
      <w:sdtContent>
        <w:p w:rsidR="005B3E3E" w:rsidRDefault="005B3E3E" w:rsidP="005B3E3E">
          <w:pPr>
            <w:pStyle w:val="af9"/>
            <w:keepNext/>
            <w:rPr>
              <w:rtl/>
            </w:rPr>
          </w:pPr>
          <w:r>
            <w:rPr>
              <w:rtl/>
            </w:rPr>
            <w:t>ישראלה מני:</w:t>
          </w:r>
        </w:p>
      </w:sdtContent>
    </w:sdt>
    <w:p w:rsidR="005B3E3E" w:rsidRDefault="005B3E3E" w:rsidP="005B3E3E">
      <w:pPr>
        <w:pStyle w:val="KeepWithNext"/>
        <w:rPr>
          <w:rtl/>
        </w:rPr>
      </w:pPr>
    </w:p>
    <w:p w:rsidR="005B3E3E" w:rsidRDefault="003A49F8" w:rsidP="001A1002">
      <w:pPr>
        <w:rPr>
          <w:rtl/>
        </w:rPr>
      </w:pPr>
      <w:r>
        <w:rPr>
          <w:rFonts w:hint="cs"/>
          <w:rtl/>
        </w:rPr>
        <w:t>אנחנו</w:t>
      </w:r>
      <w:r w:rsidR="005B3E3E">
        <w:rPr>
          <w:rFonts w:hint="cs"/>
          <w:rtl/>
        </w:rPr>
        <w:t xml:space="preserve"> </w:t>
      </w:r>
      <w:r>
        <w:rPr>
          <w:rFonts w:hint="cs"/>
          <w:rtl/>
        </w:rPr>
        <w:t xml:space="preserve">ביקשנו </w:t>
      </w:r>
      <w:r w:rsidR="001A1002">
        <w:rPr>
          <w:rFonts w:hint="cs"/>
          <w:rtl/>
        </w:rPr>
        <w:t>בזמנו את הוועדה המייעצת,</w:t>
      </w:r>
      <w:r w:rsidR="005B3E3E">
        <w:rPr>
          <w:rFonts w:hint="cs"/>
          <w:rtl/>
        </w:rPr>
        <w:t xml:space="preserve"> מבחינתנו היא אק</w:t>
      </w:r>
      <w:r>
        <w:rPr>
          <w:rFonts w:hint="cs"/>
          <w:rtl/>
        </w:rPr>
        <w:t xml:space="preserve">וטית </w:t>
      </w:r>
      <w:r w:rsidR="005B3E3E">
        <w:rPr>
          <w:rFonts w:hint="cs"/>
          <w:rtl/>
        </w:rPr>
        <w:t xml:space="preserve">לכל התהליך הזה. </w:t>
      </w:r>
    </w:p>
    <w:p w:rsidR="005B3E3E" w:rsidRDefault="005B3E3E" w:rsidP="005B3E3E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תומר רוזנר&lt;/Name&gt;&lt;Data&gt;תומר רוזנר&lt;/Data&gt;&lt;Shortcut&gt;תורו&lt;/Shortcut&gt;&lt;MemberID&gt;&lt;/MemberID&gt;"/>
        <w:id w:val="962232464"/>
        <w:placeholder>
          <w:docPart w:val="DefaultPlaceholder_-1854013440"/>
        </w:placeholder>
      </w:sdtPr>
      <w:sdtEndPr/>
      <w:sdtContent>
        <w:p w:rsidR="005B3E3E" w:rsidRDefault="005B3E3E" w:rsidP="005B3E3E">
          <w:pPr>
            <w:pStyle w:val="a4"/>
            <w:keepNext/>
            <w:rPr>
              <w:rtl/>
            </w:rPr>
          </w:pPr>
          <w:r>
            <w:rPr>
              <w:rtl/>
            </w:rPr>
            <w:t>תומר רוזנר:</w:t>
          </w:r>
        </w:p>
      </w:sdtContent>
    </w:sdt>
    <w:p w:rsidR="005B3E3E" w:rsidRDefault="005B3E3E" w:rsidP="005B3E3E">
      <w:pPr>
        <w:pStyle w:val="KeepWithNext"/>
        <w:rPr>
          <w:rtl/>
        </w:rPr>
      </w:pPr>
    </w:p>
    <w:p w:rsidR="005B3E3E" w:rsidRDefault="005B3E3E" w:rsidP="005B3E3E">
      <w:pPr>
        <w:rPr>
          <w:rtl/>
        </w:rPr>
      </w:pPr>
      <w:r>
        <w:rPr>
          <w:rFonts w:hint="cs"/>
          <w:rtl/>
        </w:rPr>
        <w:t>זה לא בסעיף הזה.</w:t>
      </w:r>
    </w:p>
    <w:p w:rsidR="003A49F8" w:rsidRDefault="003A49F8" w:rsidP="005B3E3E">
      <w:pPr>
        <w:ind w:firstLine="0"/>
        <w:rPr>
          <w:rtl/>
        </w:rPr>
      </w:pPr>
    </w:p>
    <w:bookmarkStart w:id="1556" w:name="_ETM_Q1_14442000" w:displacedByCustomXml="next"/>
    <w:bookmarkEnd w:id="1556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"/>
        <w:id w:val="120200945"/>
        <w:placeholder>
          <w:docPart w:val="DefaultPlaceholder_-1854013440"/>
        </w:placeholder>
      </w:sdtPr>
      <w:sdtEndPr/>
      <w:sdtContent>
        <w:p w:rsidR="005B3E3E" w:rsidRDefault="005B3E3E" w:rsidP="005B3E3E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 xml:space="preserve"> (כולנו):</w:t>
          </w:r>
        </w:p>
      </w:sdtContent>
    </w:sdt>
    <w:p w:rsidR="005B3E3E" w:rsidRDefault="005B3E3E" w:rsidP="005B3E3E">
      <w:pPr>
        <w:pStyle w:val="KeepWithNext"/>
        <w:rPr>
          <w:rtl/>
        </w:rPr>
      </w:pPr>
    </w:p>
    <w:p w:rsidR="005B3E3E" w:rsidRDefault="005B3E3E" w:rsidP="005B3E3E">
      <w:pPr>
        <w:rPr>
          <w:rtl/>
        </w:rPr>
      </w:pPr>
      <w:r>
        <w:rPr>
          <w:rFonts w:hint="cs"/>
          <w:rtl/>
        </w:rPr>
        <w:t>זה לא פה.</w:t>
      </w:r>
    </w:p>
    <w:p w:rsidR="003A49F8" w:rsidRDefault="003A49F8" w:rsidP="005B3E3E">
      <w:pPr>
        <w:ind w:firstLine="0"/>
        <w:rPr>
          <w:rtl/>
        </w:rPr>
      </w:pPr>
    </w:p>
    <w:bookmarkStart w:id="1557" w:name="_ETM_Q1_14443000" w:displacedByCustomXml="next"/>
    <w:bookmarkEnd w:id="1557" w:displacedByCustomXml="next"/>
    <w:sdt>
      <w:sdtPr>
        <w:rPr>
          <w:rFonts w:hint="cs"/>
          <w:rtl/>
        </w:rPr>
        <w:alias w:val="אורח"/>
        <w:tag w:val="&lt;ID&gt;372272&lt;/ID&gt;&lt;Name&gt;ישראלה מני&lt;/Name&gt;&lt;Data&gt;ישראלה מני&lt;/Data&gt;&lt;Shortcut&gt;ישמנ&lt;/Shortcut&gt;&lt;Title&gt;סמנכ&quot;לית אגף כלכלה ומיסים, איגוד לשכות המסחר&lt;/Title&gt;"/>
        <w:id w:val="-420417002"/>
        <w:placeholder>
          <w:docPart w:val="DefaultPlaceholder_-1854013440"/>
        </w:placeholder>
      </w:sdtPr>
      <w:sdtEndPr/>
      <w:sdtContent>
        <w:p w:rsidR="005B3E3E" w:rsidRDefault="005B3E3E" w:rsidP="005B3E3E">
          <w:pPr>
            <w:pStyle w:val="af9"/>
            <w:keepNext/>
            <w:rPr>
              <w:rtl/>
            </w:rPr>
          </w:pPr>
          <w:r>
            <w:rPr>
              <w:rtl/>
            </w:rPr>
            <w:t>ישראלה מני:</w:t>
          </w:r>
        </w:p>
      </w:sdtContent>
    </w:sdt>
    <w:p w:rsidR="005B3E3E" w:rsidRDefault="005B3E3E" w:rsidP="005B3E3E">
      <w:pPr>
        <w:pStyle w:val="KeepWithNext"/>
        <w:rPr>
          <w:rtl/>
        </w:rPr>
      </w:pPr>
    </w:p>
    <w:p w:rsidR="005B3E3E" w:rsidRDefault="005B3E3E" w:rsidP="001A1002">
      <w:pPr>
        <w:rPr>
          <w:rtl/>
        </w:rPr>
      </w:pPr>
      <w:r>
        <w:rPr>
          <w:rFonts w:hint="cs"/>
          <w:rtl/>
        </w:rPr>
        <w:t xml:space="preserve">זה לא נמצא בשום מקום. </w:t>
      </w:r>
      <w:bookmarkStart w:id="1558" w:name="_ETM_Q1_14445000"/>
      <w:bookmarkEnd w:id="1558"/>
    </w:p>
    <w:p w:rsidR="005B3E3E" w:rsidRDefault="005B3E3E" w:rsidP="005B3E3E">
      <w:pPr>
        <w:rPr>
          <w:rtl/>
        </w:rPr>
      </w:pPr>
    </w:p>
    <w:sdt>
      <w:sdtPr>
        <w:rPr>
          <w:rFonts w:hint="cs"/>
          <w:rtl/>
        </w:rPr>
        <w:alias w:val="אורח"/>
        <w:tag w:val="&lt;ID&gt;793638&lt;/ID&gt;&lt;Name&gt;ניר קפלן&lt;/Name&gt;&lt;Data&gt;ניר קפלן&lt;/Data&gt;&lt;Shortcut&gt;ניקפ&lt;/Shortcut&gt;&lt;Title&gt;ר מח רגולציה, התאחדות המלונות&lt;/Title&gt;"/>
        <w:id w:val="683869650"/>
        <w:placeholder>
          <w:docPart w:val="DefaultPlaceholder_-1854013440"/>
        </w:placeholder>
      </w:sdtPr>
      <w:sdtEndPr/>
      <w:sdtContent>
        <w:p w:rsidR="005B3E3E" w:rsidRDefault="005B3E3E" w:rsidP="005B3E3E">
          <w:pPr>
            <w:pStyle w:val="af9"/>
            <w:keepNext/>
            <w:rPr>
              <w:rtl/>
            </w:rPr>
          </w:pPr>
          <w:r>
            <w:rPr>
              <w:rtl/>
            </w:rPr>
            <w:t>ניר קפלן:</w:t>
          </w:r>
        </w:p>
      </w:sdtContent>
    </w:sdt>
    <w:p w:rsidR="005B3E3E" w:rsidRDefault="005B3E3E" w:rsidP="005B3E3E">
      <w:pPr>
        <w:pStyle w:val="KeepWithNext"/>
        <w:rPr>
          <w:rtl/>
        </w:rPr>
      </w:pPr>
    </w:p>
    <w:p w:rsidR="003A49F8" w:rsidRDefault="005B3E3E" w:rsidP="003A49F8">
      <w:pPr>
        <w:rPr>
          <w:rtl/>
        </w:rPr>
      </w:pPr>
      <w:r>
        <w:rPr>
          <w:rFonts w:hint="cs"/>
          <w:rtl/>
        </w:rPr>
        <w:t xml:space="preserve">זה כן צריך </w:t>
      </w:r>
      <w:r w:rsidR="003A49F8">
        <w:rPr>
          <w:rFonts w:hint="cs"/>
          <w:rtl/>
        </w:rPr>
        <w:t>ל</w:t>
      </w:r>
      <w:r>
        <w:rPr>
          <w:rFonts w:hint="cs"/>
          <w:rtl/>
        </w:rPr>
        <w:t>ה</w:t>
      </w:r>
      <w:r w:rsidR="003A49F8">
        <w:rPr>
          <w:rFonts w:hint="cs"/>
          <w:rtl/>
        </w:rPr>
        <w:t>יות בסעיף הזה</w:t>
      </w:r>
      <w:r>
        <w:rPr>
          <w:rFonts w:hint="cs"/>
          <w:rtl/>
        </w:rPr>
        <w:t>.</w:t>
      </w:r>
    </w:p>
    <w:p w:rsidR="003A49F8" w:rsidRDefault="003A49F8" w:rsidP="005B3E3E">
      <w:pPr>
        <w:ind w:firstLine="0"/>
        <w:rPr>
          <w:rtl/>
        </w:rPr>
      </w:pPr>
    </w:p>
    <w:bookmarkStart w:id="1559" w:name="_ETM_Q1_14444000" w:displacedByCustomXml="next"/>
    <w:bookmarkEnd w:id="1559" w:displacedByCustomXml="next"/>
    <w:sdt>
      <w:sdtPr>
        <w:rPr>
          <w:rFonts w:hint="cs"/>
          <w:rtl/>
        </w:rPr>
        <w:alias w:val="אורח"/>
        <w:tag w:val="&lt;ID&gt;372272&lt;/ID&gt;&lt;Name&gt;ישראלה מני&lt;/Name&gt;&lt;Data&gt;ישראלה מני&lt;/Data&gt;&lt;Shortcut&gt;ישמנ&lt;/Shortcut&gt;&lt;Title&gt;סמנכ&quot;לית אגף כלכלה ומיסים, איגוד לשכות המסחר&lt;/Title&gt;"/>
        <w:id w:val="-1372535460"/>
        <w:placeholder>
          <w:docPart w:val="DefaultPlaceholder_-1854013440"/>
        </w:placeholder>
      </w:sdtPr>
      <w:sdtEndPr/>
      <w:sdtContent>
        <w:p w:rsidR="005B3E3E" w:rsidRDefault="005B3E3E" w:rsidP="005B3E3E">
          <w:pPr>
            <w:pStyle w:val="af9"/>
            <w:keepNext/>
            <w:rPr>
              <w:rtl/>
            </w:rPr>
          </w:pPr>
          <w:r>
            <w:rPr>
              <w:rtl/>
            </w:rPr>
            <w:t>ישראלה מני:</w:t>
          </w:r>
        </w:p>
      </w:sdtContent>
    </w:sdt>
    <w:p w:rsidR="005B3E3E" w:rsidRDefault="005B3E3E" w:rsidP="005B3E3E">
      <w:pPr>
        <w:pStyle w:val="KeepWithNext"/>
        <w:rPr>
          <w:rtl/>
        </w:rPr>
      </w:pPr>
    </w:p>
    <w:p w:rsidR="005B3E3E" w:rsidRDefault="005B3E3E" w:rsidP="005B3E3E">
      <w:pPr>
        <w:rPr>
          <w:rtl/>
        </w:rPr>
      </w:pPr>
      <w:r>
        <w:rPr>
          <w:rFonts w:hint="cs"/>
          <w:rtl/>
        </w:rPr>
        <w:t>זה צריך להיות גם בסעיף הזה.</w:t>
      </w:r>
    </w:p>
    <w:p w:rsidR="003A49F8" w:rsidRDefault="003A49F8" w:rsidP="003A49F8">
      <w:pPr>
        <w:rPr>
          <w:rtl/>
        </w:rPr>
      </w:pPr>
    </w:p>
    <w:bookmarkStart w:id="1560" w:name="_ETM_Q1_14479000" w:displacedByCustomXml="next"/>
    <w:bookmarkEnd w:id="1560" w:displacedByCustomXml="next"/>
    <w:bookmarkStart w:id="1561" w:name="_ETM_Q1_14477000" w:displacedByCustomXml="next"/>
    <w:bookmarkEnd w:id="1561" w:displacedByCustomXml="next"/>
    <w:sdt>
      <w:sdtPr>
        <w:rPr>
          <w:rFonts w:hint="cs"/>
          <w:rtl/>
        </w:rPr>
        <w:alias w:val="דובר"/>
        <w:tag w:val="&lt;ID&gt;0&lt;/ID&gt;&lt;Name&gt;לירון אדלר מינקה&lt;/Name&gt;&lt;Data&gt;לירון אדלר מינקה&lt;/Data&gt;&lt;Shortcut&gt;ליאד&lt;/Shortcut&gt;&lt;MemberID&gt;&lt;/MemberID&gt;"/>
        <w:id w:val="2018734219"/>
        <w:placeholder>
          <w:docPart w:val="DefaultPlaceholder_-1854013440"/>
        </w:placeholder>
      </w:sdtPr>
      <w:sdtEndPr/>
      <w:sdtContent>
        <w:p w:rsidR="00A36CCB" w:rsidRDefault="00A36CCB" w:rsidP="00A36CCB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לירון אדלר </w:t>
          </w:r>
          <w:proofErr w:type="spellStart"/>
          <w:r>
            <w:rPr>
              <w:rtl/>
            </w:rPr>
            <w:t>מינקה</w:t>
          </w:r>
          <w:proofErr w:type="spellEnd"/>
          <w:r>
            <w:rPr>
              <w:rtl/>
            </w:rPr>
            <w:t>:</w:t>
          </w:r>
        </w:p>
      </w:sdtContent>
    </w:sdt>
    <w:p w:rsidR="00A36CCB" w:rsidRDefault="00A36CCB" w:rsidP="00A36CCB">
      <w:pPr>
        <w:pStyle w:val="KeepWithNext"/>
        <w:rPr>
          <w:rtl/>
        </w:rPr>
      </w:pPr>
    </w:p>
    <w:p w:rsidR="00A36CCB" w:rsidRDefault="00A36CCB" w:rsidP="00A36CCB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>תיקון סעיף 6ב</w:t>
      </w:r>
      <w:r>
        <w:rPr>
          <w:rFonts w:hint="cs"/>
          <w:rtl/>
        </w:rPr>
        <w:tab/>
        <w:t>7. בסעיף 6ב, בסופו יבוא:</w:t>
      </w:r>
    </w:p>
    <w:p w:rsidR="00A36CCB" w:rsidRDefault="00A36CCB" w:rsidP="00A36CCB">
      <w:pPr>
        <w:rPr>
          <w:rtl/>
        </w:rPr>
      </w:pPr>
    </w:p>
    <w:p w:rsidR="00A36CCB" w:rsidRDefault="00A36CCB" w:rsidP="00A36CCB">
      <w:pPr>
        <w:rPr>
          <w:rtl/>
        </w:rPr>
      </w:pPr>
      <w:bookmarkStart w:id="1562" w:name="_ETM_Q1_14493000"/>
      <w:bookmarkEnd w:id="1562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"(ד) שר הפנים רשאי לקבוע סוגי עסקים טעוני רישוי אשר לא יידרשו</w:t>
      </w:r>
    </w:p>
    <w:p w:rsidR="00A36CCB" w:rsidRDefault="00A36CCB" w:rsidP="00A36CCB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לצרף לבקשה כאמור </w:t>
      </w:r>
      <w:bookmarkStart w:id="1563" w:name="_ETM_Q1_14501000"/>
      <w:bookmarkEnd w:id="1563"/>
      <w:r>
        <w:rPr>
          <w:rFonts w:hint="cs"/>
          <w:rtl/>
        </w:rPr>
        <w:t>בסעיף קטן (א) את המסמכים האמורים באותו</w:t>
      </w:r>
    </w:p>
    <w:p w:rsidR="00A36CCB" w:rsidRDefault="00A36CCB" w:rsidP="00A36CCB">
      <w:pPr>
        <w:rPr>
          <w:rtl/>
        </w:rPr>
      </w:pPr>
      <w:bookmarkStart w:id="1564" w:name="_ETM_Q1_14507000"/>
      <w:bookmarkEnd w:id="1564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סעיף קטן, כולם או </w:t>
      </w:r>
      <w:bookmarkStart w:id="1565" w:name="_ETM_Q1_14503000"/>
      <w:bookmarkEnd w:id="1565"/>
      <w:r>
        <w:rPr>
          <w:rFonts w:hint="cs"/>
          <w:rtl/>
        </w:rPr>
        <w:t>חלקם.";</w:t>
      </w:r>
      <w:r>
        <w:rPr>
          <w:rtl/>
        </w:rPr>
        <w:tab/>
      </w:r>
    </w:p>
    <w:p w:rsidR="003A49F8" w:rsidRDefault="003A49F8" w:rsidP="00A36CCB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320339434"/>
        <w:placeholder>
          <w:docPart w:val="DefaultPlaceholder_-1854013440"/>
        </w:placeholder>
      </w:sdtPr>
      <w:sdtEndPr/>
      <w:sdtContent>
        <w:p w:rsidR="00A36CCB" w:rsidRDefault="00A36CCB" w:rsidP="00A36CCB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A36CCB" w:rsidRDefault="00A36CCB" w:rsidP="00A36CCB">
      <w:pPr>
        <w:pStyle w:val="KeepWithNext"/>
        <w:rPr>
          <w:rtl/>
        </w:rPr>
      </w:pPr>
    </w:p>
    <w:p w:rsidR="00A36CCB" w:rsidRDefault="00A36CCB" w:rsidP="001A1002">
      <w:pPr>
        <w:rPr>
          <w:rtl/>
        </w:rPr>
      </w:pPr>
      <w:r>
        <w:rPr>
          <w:rFonts w:hint="cs"/>
          <w:rtl/>
        </w:rPr>
        <w:t xml:space="preserve">אנחנו מוסיפים </w:t>
      </w:r>
      <w:r w:rsidR="001A1002">
        <w:rPr>
          <w:rFonts w:hint="cs"/>
          <w:rtl/>
        </w:rPr>
        <w:t xml:space="preserve">פה </w:t>
      </w:r>
      <w:r>
        <w:rPr>
          <w:rFonts w:hint="cs"/>
          <w:rtl/>
        </w:rPr>
        <w:t>סמכויות לשר הפנים?</w:t>
      </w:r>
      <w:bookmarkStart w:id="1566" w:name="_ETM_Q1_14514000"/>
      <w:bookmarkEnd w:id="1566"/>
    </w:p>
    <w:p w:rsidR="00A36CCB" w:rsidRDefault="00A36CCB" w:rsidP="00A36CCB">
      <w:pPr>
        <w:rPr>
          <w:rtl/>
        </w:rPr>
      </w:pPr>
    </w:p>
    <w:bookmarkStart w:id="1567" w:name="_ETM_Q1_14511000" w:displacedByCustomXml="next"/>
    <w:bookmarkEnd w:id="1567" w:displacedByCustomXml="next"/>
    <w:sdt>
      <w:sdtPr>
        <w:rPr>
          <w:rFonts w:hint="cs"/>
          <w:rtl/>
        </w:rPr>
        <w:alias w:val="דובר"/>
        <w:tag w:val="&lt;ID&gt;0&lt;/ID&gt;&lt;Name&gt;תומר רוזנר&lt;/Name&gt;&lt;Data&gt;תומר רוזנר&lt;/Data&gt;&lt;Shortcut&gt;תורו&lt;/Shortcut&gt;&lt;MemberID&gt;&lt;/MemberID&gt;"/>
        <w:id w:val="1971783584"/>
        <w:placeholder>
          <w:docPart w:val="DefaultPlaceholder_-1854013440"/>
        </w:placeholder>
      </w:sdtPr>
      <w:sdtEndPr/>
      <w:sdtContent>
        <w:p w:rsidR="00A36CCB" w:rsidRDefault="00A36CCB" w:rsidP="00A36CCB">
          <w:pPr>
            <w:pStyle w:val="a4"/>
            <w:keepNext/>
            <w:rPr>
              <w:rtl/>
            </w:rPr>
          </w:pPr>
          <w:r>
            <w:rPr>
              <w:rtl/>
            </w:rPr>
            <w:t>תומר רוזנר:</w:t>
          </w:r>
        </w:p>
      </w:sdtContent>
    </w:sdt>
    <w:p w:rsidR="00A36CCB" w:rsidRDefault="00A36CCB" w:rsidP="00A36CCB">
      <w:pPr>
        <w:pStyle w:val="KeepWithNext"/>
        <w:rPr>
          <w:rtl/>
        </w:rPr>
      </w:pPr>
    </w:p>
    <w:p w:rsidR="003A49F8" w:rsidRDefault="00A36CCB" w:rsidP="00A36CCB">
      <w:pPr>
        <w:rPr>
          <w:rtl/>
        </w:rPr>
      </w:pPr>
      <w:r>
        <w:rPr>
          <w:rFonts w:hint="cs"/>
          <w:rtl/>
        </w:rPr>
        <w:t xml:space="preserve">סמכות לעכב. יש בחוק רישוי </w:t>
      </w:r>
      <w:bookmarkStart w:id="1568" w:name="_ETM_Q1_14531000"/>
      <w:bookmarkEnd w:id="1568"/>
      <w:r>
        <w:rPr>
          <w:rFonts w:hint="cs"/>
          <w:rtl/>
        </w:rPr>
        <w:t>עסקים דרישה שבכל עסק י</w:t>
      </w:r>
      <w:r w:rsidR="003A49F8">
        <w:rPr>
          <w:rFonts w:hint="cs"/>
          <w:rtl/>
        </w:rPr>
        <w:t>וגש ת</w:t>
      </w:r>
      <w:r>
        <w:rPr>
          <w:rFonts w:hint="cs"/>
          <w:rtl/>
        </w:rPr>
        <w:t>רשים סביבה, ת</w:t>
      </w:r>
      <w:r w:rsidR="003A49F8">
        <w:rPr>
          <w:rFonts w:hint="cs"/>
          <w:rtl/>
        </w:rPr>
        <w:t xml:space="preserve">כנית </w:t>
      </w:r>
      <w:r>
        <w:rPr>
          <w:rFonts w:hint="cs"/>
          <w:rtl/>
        </w:rPr>
        <w:t>עסק</w:t>
      </w:r>
      <w:r w:rsidR="003A49F8">
        <w:rPr>
          <w:rFonts w:hint="cs"/>
          <w:rtl/>
        </w:rPr>
        <w:t xml:space="preserve">. </w:t>
      </w:r>
      <w:r>
        <w:rPr>
          <w:rFonts w:hint="cs"/>
          <w:rtl/>
        </w:rPr>
        <w:t>הדרישה הזאת היא דרישה מאוד נ</w:t>
      </w:r>
      <w:r w:rsidR="003A49F8">
        <w:rPr>
          <w:rFonts w:hint="cs"/>
          <w:rtl/>
        </w:rPr>
        <w:t>ו</w:t>
      </w:r>
      <w:r>
        <w:rPr>
          <w:rFonts w:hint="cs"/>
          <w:rtl/>
        </w:rPr>
        <w:t>ק</w:t>
      </w:r>
      <w:r w:rsidR="003A49F8">
        <w:rPr>
          <w:rFonts w:hint="cs"/>
          <w:rtl/>
        </w:rPr>
        <w:t>שה. במק</w:t>
      </w:r>
      <w:r>
        <w:rPr>
          <w:rFonts w:hint="cs"/>
          <w:rtl/>
        </w:rPr>
        <w:t>ר</w:t>
      </w:r>
      <w:r w:rsidR="003A49F8">
        <w:rPr>
          <w:rFonts w:hint="cs"/>
          <w:rtl/>
        </w:rPr>
        <w:t xml:space="preserve">ים </w:t>
      </w:r>
      <w:r>
        <w:rPr>
          <w:rFonts w:hint="cs"/>
          <w:rtl/>
        </w:rPr>
        <w:t xml:space="preserve">רבים היא לא נדרשת, בטח לא במצבים של חידוש רישיונות ודברים כאלה. בחלק מהעסקים </w:t>
      </w:r>
      <w:bookmarkStart w:id="1569" w:name="_ETM_Q1_14553000"/>
      <w:bookmarkEnd w:id="1569"/>
      <w:r>
        <w:rPr>
          <w:rFonts w:hint="cs"/>
          <w:rtl/>
        </w:rPr>
        <w:t xml:space="preserve">בוודאי שהיא נדרשת. יש עסקים שקשה לחשוב למה </w:t>
      </w:r>
      <w:bookmarkStart w:id="1570" w:name="_ETM_Q1_14565000"/>
      <w:bookmarkEnd w:id="1570"/>
      <w:r>
        <w:rPr>
          <w:rFonts w:hint="cs"/>
          <w:rtl/>
        </w:rPr>
        <w:t xml:space="preserve">הם צריכים להגיש את המסמכים האלה. </w:t>
      </w:r>
      <w:r w:rsidR="003A49F8">
        <w:rPr>
          <w:rFonts w:hint="cs"/>
          <w:rtl/>
        </w:rPr>
        <w:t>מוצע כאן שלשר הפנים תהיה סמ</w:t>
      </w:r>
      <w:r w:rsidR="001A1002">
        <w:rPr>
          <w:rFonts w:hint="cs"/>
          <w:rtl/>
        </w:rPr>
        <w:t>כות -</w:t>
      </w:r>
      <w:r>
        <w:rPr>
          <w:rFonts w:hint="cs"/>
          <w:rtl/>
        </w:rPr>
        <w:t xml:space="preserve"> בתקנות אני </w:t>
      </w:r>
      <w:bookmarkStart w:id="1571" w:name="_ETM_Q1_14576000"/>
      <w:bookmarkEnd w:id="1571"/>
      <w:r w:rsidR="001A1002">
        <w:rPr>
          <w:rFonts w:hint="cs"/>
          <w:rtl/>
        </w:rPr>
        <w:t>מניח -</w:t>
      </w:r>
      <w:r w:rsidR="003A49F8">
        <w:rPr>
          <w:rFonts w:hint="cs"/>
          <w:rtl/>
        </w:rPr>
        <w:t xml:space="preserve"> לפטור מהחובה להגיש את המסמכים האלה לרשות הרישוי</w:t>
      </w:r>
      <w:r>
        <w:rPr>
          <w:rFonts w:hint="cs"/>
          <w:rtl/>
        </w:rPr>
        <w:t xml:space="preserve"> </w:t>
      </w:r>
      <w:r w:rsidR="003A49F8">
        <w:rPr>
          <w:rFonts w:hint="cs"/>
          <w:rtl/>
        </w:rPr>
        <w:t>באות</w:t>
      </w:r>
      <w:r>
        <w:rPr>
          <w:rFonts w:hint="cs"/>
          <w:rtl/>
        </w:rPr>
        <w:t xml:space="preserve">ם מקרים שהוא יחשוב שזה לא נכון. </w:t>
      </w:r>
      <w:bookmarkStart w:id="1572" w:name="_ETM_Q1_14588000"/>
      <w:bookmarkEnd w:id="1572"/>
      <w:r w:rsidR="003A49F8">
        <w:rPr>
          <w:rFonts w:hint="cs"/>
          <w:rtl/>
        </w:rPr>
        <w:t>הסמכות תהיה סמכות בידי השר.</w:t>
      </w:r>
    </w:p>
    <w:p w:rsidR="003A49F8" w:rsidRDefault="003A49F8" w:rsidP="003A49F8">
      <w:pPr>
        <w:rPr>
          <w:rtl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"/>
        <w:id w:val="-6758183"/>
        <w:placeholder>
          <w:docPart w:val="DefaultPlaceholder_-1854013440"/>
        </w:placeholder>
        <w15:color w:val="993366"/>
      </w:sdtPr>
      <w:sdtEndPr/>
      <w:sdtContent>
        <w:p w:rsidR="003A49F8" w:rsidRDefault="003A49F8" w:rsidP="003A49F8">
          <w:pPr>
            <w:pStyle w:val="a4"/>
            <w:keepNext/>
            <w:rPr>
              <w:rtl/>
            </w:rPr>
          </w:pPr>
          <w:r w:rsidRPr="003A49F8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3A49F8">
            <w:rPr>
              <w:rStyle w:val="afd"/>
              <w:color w:val="000000"/>
              <w:rtl/>
            </w:rPr>
            <w:t>פולקמן</w:t>
          </w:r>
          <w:proofErr w:type="spellEnd"/>
          <w:r w:rsidRPr="003A49F8">
            <w:rPr>
              <w:rStyle w:val="afd"/>
              <w:color w:val="000000"/>
              <w:rtl/>
            </w:rPr>
            <w:t xml:space="preserve"> (כולנו)</w:t>
          </w:r>
          <w:r w:rsidRPr="003A49F8">
            <w:rPr>
              <w:color w:val="000000"/>
              <w:rtl/>
            </w:rPr>
            <w:t>:</w:t>
          </w:r>
        </w:p>
      </w:sdtContent>
    </w:sdt>
    <w:p w:rsidR="003A49F8" w:rsidRDefault="003A49F8" w:rsidP="003A49F8">
      <w:pPr>
        <w:pStyle w:val="KeepWithNext"/>
        <w:rPr>
          <w:rtl/>
        </w:rPr>
      </w:pPr>
    </w:p>
    <w:p w:rsidR="003A49F8" w:rsidRDefault="00A36CCB" w:rsidP="00A36CCB">
      <w:pPr>
        <w:rPr>
          <w:rtl/>
        </w:rPr>
      </w:pPr>
      <w:r>
        <w:rPr>
          <w:rFonts w:hint="cs"/>
          <w:rtl/>
        </w:rPr>
        <w:t>למה בכלל צריך שזה יהיה?</w:t>
      </w:r>
      <w:r w:rsidR="003A49F8">
        <w:rPr>
          <w:rFonts w:hint="cs"/>
          <w:rtl/>
        </w:rPr>
        <w:t xml:space="preserve"> למה לא להגיד שאין?  </w:t>
      </w:r>
    </w:p>
    <w:p w:rsidR="003A49F8" w:rsidRDefault="003A49F8" w:rsidP="003A49F8">
      <w:pPr>
        <w:rPr>
          <w:rtl/>
        </w:rPr>
      </w:pPr>
    </w:p>
    <w:bookmarkStart w:id="1573" w:name="_ETM_Q1_14603000" w:displacedByCustomXml="next"/>
    <w:bookmarkEnd w:id="1573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610402543"/>
        <w:placeholder>
          <w:docPart w:val="DefaultPlaceholder_-1854013440"/>
        </w:placeholder>
      </w:sdtPr>
      <w:sdtEndPr/>
      <w:sdtContent>
        <w:p w:rsidR="00A36CCB" w:rsidRDefault="00A36CCB" w:rsidP="00A36CCB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A36CCB" w:rsidRDefault="00A36CCB" w:rsidP="00A36CCB">
      <w:pPr>
        <w:pStyle w:val="KeepWithNext"/>
        <w:rPr>
          <w:rtl/>
        </w:rPr>
      </w:pPr>
    </w:p>
    <w:p w:rsidR="003A49F8" w:rsidRDefault="003A49F8" w:rsidP="005F6ABC">
      <w:pPr>
        <w:rPr>
          <w:rtl/>
        </w:rPr>
      </w:pPr>
      <w:r>
        <w:rPr>
          <w:rFonts w:hint="cs"/>
          <w:rtl/>
        </w:rPr>
        <w:t>מי שנות</w:t>
      </w:r>
      <w:r w:rsidR="005F6ABC">
        <w:rPr>
          <w:rFonts w:hint="cs"/>
          <w:rtl/>
        </w:rPr>
        <w:t>ן</w:t>
      </w:r>
      <w:r>
        <w:rPr>
          <w:rFonts w:hint="cs"/>
          <w:rtl/>
        </w:rPr>
        <w:t xml:space="preserve"> מפרט לת</w:t>
      </w:r>
      <w:r w:rsidR="005F6ABC">
        <w:rPr>
          <w:rFonts w:hint="cs"/>
          <w:rtl/>
        </w:rPr>
        <w:t>צהיר הכי מקל, במפרט מרכזים לו את כל הדרישות. ע</w:t>
      </w:r>
      <w:r>
        <w:rPr>
          <w:rFonts w:hint="cs"/>
          <w:rtl/>
        </w:rPr>
        <w:t>כ</w:t>
      </w:r>
      <w:r w:rsidR="005F6ABC">
        <w:rPr>
          <w:rFonts w:hint="cs"/>
          <w:rtl/>
        </w:rPr>
        <w:t>ש</w:t>
      </w:r>
      <w:r>
        <w:rPr>
          <w:rFonts w:hint="cs"/>
          <w:rtl/>
        </w:rPr>
        <w:t>יו, שר הפנים צריך להחלי</w:t>
      </w:r>
      <w:r w:rsidR="001A1002">
        <w:rPr>
          <w:rFonts w:hint="cs"/>
          <w:rtl/>
        </w:rPr>
        <w:t>ט לקראת המפרט הזה</w:t>
      </w:r>
      <w:r w:rsidR="005F6ABC">
        <w:rPr>
          <w:rFonts w:hint="cs"/>
          <w:rtl/>
        </w:rPr>
        <w:t xml:space="preserve"> האם הוא מחיל</w:t>
      </w:r>
      <w:r>
        <w:rPr>
          <w:rFonts w:hint="cs"/>
          <w:rtl/>
        </w:rPr>
        <w:t xml:space="preserve"> חובות</w:t>
      </w:r>
      <w:r w:rsidR="005F6ABC">
        <w:rPr>
          <w:rFonts w:hint="cs"/>
          <w:rtl/>
        </w:rPr>
        <w:t xml:space="preserve"> שקיימים לו.</w:t>
      </w:r>
    </w:p>
    <w:p w:rsidR="003A49F8" w:rsidRDefault="003A49F8" w:rsidP="003A49F8">
      <w:pPr>
        <w:rPr>
          <w:rtl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"/>
        <w:id w:val="1830550913"/>
        <w:placeholder>
          <w:docPart w:val="DefaultPlaceholder_-1854013440"/>
        </w:placeholder>
        <w15:color w:val="993366"/>
      </w:sdtPr>
      <w:sdtEndPr/>
      <w:sdtContent>
        <w:p w:rsidR="003A49F8" w:rsidRDefault="003A49F8" w:rsidP="003A49F8">
          <w:pPr>
            <w:pStyle w:val="a4"/>
            <w:keepNext/>
            <w:rPr>
              <w:rtl/>
            </w:rPr>
          </w:pPr>
          <w:r w:rsidRPr="003A49F8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3A49F8">
            <w:rPr>
              <w:rStyle w:val="afd"/>
              <w:color w:val="000000"/>
              <w:rtl/>
            </w:rPr>
            <w:t>פולקמן</w:t>
          </w:r>
          <w:proofErr w:type="spellEnd"/>
          <w:r w:rsidRPr="003A49F8">
            <w:rPr>
              <w:rStyle w:val="afd"/>
              <w:color w:val="000000"/>
              <w:rtl/>
            </w:rPr>
            <w:t xml:space="preserve"> (כולנו)</w:t>
          </w:r>
          <w:r w:rsidRPr="003A49F8">
            <w:rPr>
              <w:color w:val="000000"/>
              <w:rtl/>
            </w:rPr>
            <w:t>:</w:t>
          </w:r>
        </w:p>
      </w:sdtContent>
    </w:sdt>
    <w:p w:rsidR="003A49F8" w:rsidRDefault="003A49F8" w:rsidP="003A49F8">
      <w:pPr>
        <w:pStyle w:val="KeepWithNext"/>
        <w:rPr>
          <w:rtl/>
        </w:rPr>
      </w:pPr>
    </w:p>
    <w:p w:rsidR="005F6ABC" w:rsidRDefault="005F6ABC" w:rsidP="001A1002">
      <w:pPr>
        <w:rPr>
          <w:rtl/>
        </w:rPr>
      </w:pPr>
      <w:r>
        <w:rPr>
          <w:rFonts w:hint="cs"/>
          <w:rtl/>
        </w:rPr>
        <w:t xml:space="preserve">אתה הגדרת את </w:t>
      </w:r>
      <w:bookmarkStart w:id="1574" w:name="_ETM_Q1_14622000"/>
      <w:bookmarkEnd w:id="1574"/>
      <w:r>
        <w:rPr>
          <w:rFonts w:hint="cs"/>
          <w:rtl/>
        </w:rPr>
        <w:t>ההבדל בין המסלולים</w:t>
      </w:r>
      <w:r w:rsidR="003A49F8">
        <w:rPr>
          <w:rFonts w:hint="cs"/>
          <w:rtl/>
        </w:rPr>
        <w:t xml:space="preserve">. </w:t>
      </w:r>
      <w:r>
        <w:rPr>
          <w:rFonts w:hint="cs"/>
          <w:rtl/>
        </w:rPr>
        <w:t>ת</w:t>
      </w:r>
      <w:r w:rsidR="003A49F8">
        <w:rPr>
          <w:rFonts w:hint="cs"/>
          <w:rtl/>
        </w:rPr>
        <w:t>צ</w:t>
      </w:r>
      <w:r>
        <w:rPr>
          <w:rFonts w:hint="cs"/>
          <w:rtl/>
        </w:rPr>
        <w:t>ה</w:t>
      </w:r>
      <w:r w:rsidR="001A1002">
        <w:rPr>
          <w:rFonts w:hint="cs"/>
          <w:rtl/>
        </w:rPr>
        <w:t>יר ב'</w:t>
      </w:r>
      <w:r w:rsidR="003A49F8">
        <w:rPr>
          <w:rFonts w:hint="cs"/>
          <w:rtl/>
        </w:rPr>
        <w:t xml:space="preserve"> זה המקום </w:t>
      </w:r>
      <w:r>
        <w:rPr>
          <w:rFonts w:hint="cs"/>
          <w:rtl/>
        </w:rPr>
        <w:t xml:space="preserve">שבו </w:t>
      </w:r>
      <w:r w:rsidR="003A49F8">
        <w:rPr>
          <w:rFonts w:hint="cs"/>
          <w:rtl/>
        </w:rPr>
        <w:t xml:space="preserve">אתה לא </w:t>
      </w:r>
      <w:r>
        <w:rPr>
          <w:rFonts w:hint="cs"/>
          <w:rtl/>
        </w:rPr>
        <w:t xml:space="preserve">רק אומר לי שאני בסדר לפי </w:t>
      </w:r>
      <w:bookmarkStart w:id="1575" w:name="_ETM_Q1_14631000"/>
      <w:bookmarkEnd w:id="1575"/>
      <w:r>
        <w:rPr>
          <w:rFonts w:hint="cs"/>
          <w:rtl/>
        </w:rPr>
        <w:t>המפרט,</w:t>
      </w:r>
      <w:r w:rsidR="003A49F8">
        <w:rPr>
          <w:rFonts w:hint="cs"/>
          <w:rtl/>
        </w:rPr>
        <w:t xml:space="preserve"> </w:t>
      </w:r>
      <w:r>
        <w:rPr>
          <w:rFonts w:hint="cs"/>
          <w:rtl/>
        </w:rPr>
        <w:t>אתה גם אומר לי ש</w:t>
      </w:r>
      <w:r w:rsidR="003A49F8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צריך להביא </w:t>
      </w:r>
      <w:r w:rsidR="003A49F8">
        <w:rPr>
          <w:rFonts w:hint="cs"/>
          <w:rtl/>
        </w:rPr>
        <w:t xml:space="preserve">אישור. </w:t>
      </w:r>
    </w:p>
    <w:p w:rsidR="005F6ABC" w:rsidRDefault="005F6ABC" w:rsidP="005F6ABC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555350042"/>
        <w:placeholder>
          <w:docPart w:val="DefaultPlaceholder_-1854013440"/>
        </w:placeholder>
      </w:sdtPr>
      <w:sdtEndPr/>
      <w:sdtContent>
        <w:p w:rsidR="005F6ABC" w:rsidRDefault="005F6ABC" w:rsidP="005F6ABC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5F6ABC" w:rsidRDefault="005F6ABC" w:rsidP="005F6ABC">
      <w:pPr>
        <w:pStyle w:val="KeepWithNext"/>
        <w:rPr>
          <w:rtl/>
        </w:rPr>
      </w:pPr>
    </w:p>
    <w:p w:rsidR="005F6ABC" w:rsidRDefault="005F6ABC" w:rsidP="005F6ABC">
      <w:pPr>
        <w:rPr>
          <w:rtl/>
        </w:rPr>
      </w:pPr>
      <w:r>
        <w:rPr>
          <w:rFonts w:hint="cs"/>
          <w:rtl/>
        </w:rPr>
        <w:t>ובודק.</w:t>
      </w:r>
    </w:p>
    <w:p w:rsidR="005F6ABC" w:rsidRDefault="005F6ABC" w:rsidP="005F6ABC">
      <w:pPr>
        <w:rPr>
          <w:rtl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"/>
        <w:id w:val="-496970370"/>
        <w:placeholder>
          <w:docPart w:val="DefaultPlaceholder_-1854013440"/>
        </w:placeholder>
      </w:sdtPr>
      <w:sdtEndPr/>
      <w:sdtContent>
        <w:p w:rsidR="005F6ABC" w:rsidRDefault="005F6ABC" w:rsidP="005F6ABC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 xml:space="preserve"> (כולנו):</w:t>
          </w:r>
        </w:p>
      </w:sdtContent>
    </w:sdt>
    <w:p w:rsidR="005F6ABC" w:rsidRDefault="005F6ABC" w:rsidP="005F6ABC">
      <w:pPr>
        <w:pStyle w:val="KeepWithNext"/>
        <w:rPr>
          <w:rtl/>
        </w:rPr>
      </w:pPr>
    </w:p>
    <w:p w:rsidR="003A49F8" w:rsidRDefault="005F6ABC" w:rsidP="005F6ABC">
      <w:pPr>
        <w:rPr>
          <w:rtl/>
        </w:rPr>
      </w:pPr>
      <w:r>
        <w:rPr>
          <w:rFonts w:hint="cs"/>
          <w:rtl/>
        </w:rPr>
        <w:t>ומי שבודק. ל</w:t>
      </w:r>
      <w:r w:rsidR="003A49F8">
        <w:rPr>
          <w:rFonts w:hint="cs"/>
          <w:rtl/>
        </w:rPr>
        <w:t>ת</w:t>
      </w:r>
      <w:r>
        <w:rPr>
          <w:rFonts w:hint="cs"/>
          <w:rtl/>
        </w:rPr>
        <w:t xml:space="preserve">צהיר הכי קל </w:t>
      </w:r>
      <w:bookmarkStart w:id="1576" w:name="_ETM_Q1_14641000"/>
      <w:bookmarkEnd w:id="1576"/>
      <w:r>
        <w:rPr>
          <w:rFonts w:hint="cs"/>
          <w:rtl/>
        </w:rPr>
        <w:t xml:space="preserve">יש מודל </w:t>
      </w:r>
      <w:r w:rsidR="003A49F8">
        <w:rPr>
          <w:rFonts w:hint="cs"/>
          <w:rtl/>
        </w:rPr>
        <w:t>ש</w:t>
      </w:r>
      <w:r>
        <w:rPr>
          <w:rFonts w:hint="cs"/>
          <w:rtl/>
        </w:rPr>
        <w:t>ל</w:t>
      </w:r>
      <w:r w:rsidR="003A49F8">
        <w:rPr>
          <w:rFonts w:hint="cs"/>
          <w:rtl/>
        </w:rPr>
        <w:t xml:space="preserve"> מפרטים. </w:t>
      </w:r>
      <w:r>
        <w:rPr>
          <w:rFonts w:hint="cs"/>
          <w:rtl/>
        </w:rPr>
        <w:t>אם אני עומד במפרטים האלה, נגמר הסיפור</w:t>
      </w:r>
      <w:r w:rsidR="001A1002">
        <w:rPr>
          <w:rFonts w:hint="cs"/>
          <w:rtl/>
        </w:rPr>
        <w:t>,</w:t>
      </w:r>
      <w:r>
        <w:rPr>
          <w:rFonts w:hint="cs"/>
          <w:rtl/>
        </w:rPr>
        <w:t xml:space="preserve"> למה צריך כאן בכלל מסמכים?</w:t>
      </w:r>
    </w:p>
    <w:p w:rsidR="003A49F8" w:rsidRDefault="003A49F8" w:rsidP="003A49F8">
      <w:pPr>
        <w:rPr>
          <w:rtl/>
        </w:rPr>
      </w:pPr>
    </w:p>
    <w:bookmarkStart w:id="1577" w:name="_ETM_Q1_14643000" w:displacedByCustomXml="next"/>
    <w:bookmarkEnd w:id="1577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777481006"/>
        <w:placeholder>
          <w:docPart w:val="DefaultPlaceholder_-1854013440"/>
        </w:placeholder>
      </w:sdtPr>
      <w:sdtEndPr/>
      <w:sdtContent>
        <w:p w:rsidR="005F6ABC" w:rsidRDefault="005F6ABC" w:rsidP="005F6ABC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5F6ABC" w:rsidRDefault="005F6ABC" w:rsidP="005F6ABC">
      <w:pPr>
        <w:pStyle w:val="KeepWithNext"/>
        <w:rPr>
          <w:rtl/>
        </w:rPr>
      </w:pPr>
    </w:p>
    <w:p w:rsidR="003A49F8" w:rsidRDefault="005F6ABC" w:rsidP="003A49F8">
      <w:pPr>
        <w:rPr>
          <w:rtl/>
        </w:rPr>
      </w:pPr>
      <w:r>
        <w:rPr>
          <w:rFonts w:hint="cs"/>
          <w:rtl/>
        </w:rPr>
        <w:t xml:space="preserve">שר הפנים צריך להחליט איזה </w:t>
      </w:r>
      <w:bookmarkStart w:id="1578" w:name="_ETM_Q1_14650000"/>
      <w:bookmarkEnd w:id="1578"/>
      <w:r>
        <w:rPr>
          <w:rFonts w:hint="cs"/>
          <w:rtl/>
        </w:rPr>
        <w:t>מהמסמכים שצריך יהיו.</w:t>
      </w:r>
    </w:p>
    <w:p w:rsidR="003A49F8" w:rsidRDefault="003A49F8" w:rsidP="003A49F8">
      <w:pPr>
        <w:rPr>
          <w:rtl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"/>
        <w:id w:val="-924649466"/>
        <w:placeholder>
          <w:docPart w:val="DefaultPlaceholder_-1854013440"/>
        </w:placeholder>
        <w15:color w:val="993366"/>
      </w:sdtPr>
      <w:sdtEndPr/>
      <w:sdtContent>
        <w:p w:rsidR="003A49F8" w:rsidRDefault="003A49F8" w:rsidP="003A49F8">
          <w:pPr>
            <w:pStyle w:val="a4"/>
            <w:keepNext/>
            <w:rPr>
              <w:rtl/>
            </w:rPr>
          </w:pPr>
          <w:r w:rsidRPr="003A49F8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3A49F8">
            <w:rPr>
              <w:rStyle w:val="afd"/>
              <w:color w:val="000000"/>
              <w:rtl/>
            </w:rPr>
            <w:t>פולקמן</w:t>
          </w:r>
          <w:proofErr w:type="spellEnd"/>
          <w:r w:rsidRPr="003A49F8">
            <w:rPr>
              <w:rStyle w:val="afd"/>
              <w:color w:val="000000"/>
              <w:rtl/>
            </w:rPr>
            <w:t xml:space="preserve"> (כולנו)</w:t>
          </w:r>
          <w:r w:rsidRPr="003A49F8">
            <w:rPr>
              <w:color w:val="000000"/>
              <w:rtl/>
            </w:rPr>
            <w:t>:</w:t>
          </w:r>
        </w:p>
      </w:sdtContent>
    </w:sdt>
    <w:p w:rsidR="003A49F8" w:rsidRDefault="003A49F8" w:rsidP="003A49F8">
      <w:pPr>
        <w:pStyle w:val="KeepWithNext"/>
        <w:rPr>
          <w:rtl/>
        </w:rPr>
      </w:pPr>
    </w:p>
    <w:p w:rsidR="005F6ABC" w:rsidRDefault="005F6ABC" w:rsidP="005F6ABC">
      <w:pPr>
        <w:rPr>
          <w:rtl/>
        </w:rPr>
      </w:pPr>
      <w:bookmarkStart w:id="1579" w:name="_ETM_Q1_14653000"/>
      <w:bookmarkEnd w:id="1579"/>
      <w:r>
        <w:rPr>
          <w:rFonts w:hint="cs"/>
          <w:rtl/>
        </w:rPr>
        <w:t>אתה מדבר על התצהיר הכי מקל.</w:t>
      </w:r>
    </w:p>
    <w:p w:rsidR="005F6ABC" w:rsidRPr="005F6ABC" w:rsidRDefault="005F6ABC" w:rsidP="005F6ABC">
      <w:pPr>
        <w:rPr>
          <w:rtl/>
        </w:rPr>
      </w:pPr>
      <w:bookmarkStart w:id="1580" w:name="_ETM_Q1_14651000"/>
      <w:bookmarkEnd w:id="1580"/>
    </w:p>
    <w:bookmarkStart w:id="1581" w:name="_ETM_Q1_14659000" w:displacedByCustomXml="next"/>
    <w:bookmarkEnd w:id="1581" w:displacedByCustomXml="next"/>
    <w:sdt>
      <w:sdtPr>
        <w:rPr>
          <w:rFonts w:hint="cs"/>
          <w:rtl/>
        </w:rPr>
        <w:alias w:val="אורח"/>
        <w:tag w:val="&lt;ID&gt;844424&lt;/ID&gt;&lt;Name&gt;שי עגמי ליבוביץ&lt;/Name&gt;&lt;Data&gt;שי עגמי ליבוביץ&lt;/Data&gt;&lt;Shortcut&gt;שיעג&lt;/Shortcut&gt;&lt;Title&gt;מנהל תחום טיוב רגולציה, משרד ראש הממשלה&lt;/Title&gt;"/>
        <w:id w:val="631063853"/>
        <w:placeholder>
          <w:docPart w:val="DefaultPlaceholder_-1854013440"/>
        </w:placeholder>
      </w:sdtPr>
      <w:sdtEndPr/>
      <w:sdtContent>
        <w:p w:rsidR="005F6ABC" w:rsidRDefault="005F6ABC" w:rsidP="005F6ABC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שי </w:t>
          </w:r>
          <w:proofErr w:type="spellStart"/>
          <w:r>
            <w:rPr>
              <w:rtl/>
            </w:rPr>
            <w:t>עגמי</w:t>
          </w:r>
          <w:proofErr w:type="spellEnd"/>
          <w:r>
            <w:rPr>
              <w:rtl/>
            </w:rPr>
            <w:t xml:space="preserve"> </w:t>
          </w:r>
          <w:proofErr w:type="spellStart"/>
          <w:r>
            <w:rPr>
              <w:rtl/>
            </w:rPr>
            <w:t>ליבוביץ</w:t>
          </w:r>
          <w:proofErr w:type="spellEnd"/>
          <w:r>
            <w:rPr>
              <w:rtl/>
            </w:rPr>
            <w:t>:</w:t>
          </w:r>
        </w:p>
      </w:sdtContent>
    </w:sdt>
    <w:p w:rsidR="005F6ABC" w:rsidRDefault="005F6ABC" w:rsidP="005F6ABC">
      <w:pPr>
        <w:pStyle w:val="KeepWithNext"/>
        <w:rPr>
          <w:rtl/>
        </w:rPr>
      </w:pPr>
    </w:p>
    <w:p w:rsidR="003A49F8" w:rsidRDefault="005F6ABC" w:rsidP="006522B2">
      <w:pPr>
        <w:rPr>
          <w:rtl/>
        </w:rPr>
      </w:pPr>
      <w:r>
        <w:rPr>
          <w:rFonts w:hint="cs"/>
          <w:rtl/>
        </w:rPr>
        <w:t xml:space="preserve">זו </w:t>
      </w:r>
      <w:bookmarkStart w:id="1582" w:name="_ETM_Q1_14661000"/>
      <w:bookmarkEnd w:id="1582"/>
      <w:r>
        <w:rPr>
          <w:rFonts w:hint="cs"/>
          <w:rtl/>
        </w:rPr>
        <w:t>דרך מסוימת להעביר מ</w:t>
      </w:r>
      <w:r w:rsidR="003A49F8">
        <w:rPr>
          <w:rFonts w:hint="cs"/>
          <w:rtl/>
        </w:rPr>
        <w:t>י</w:t>
      </w:r>
      <w:r>
        <w:rPr>
          <w:rFonts w:hint="cs"/>
          <w:rtl/>
        </w:rPr>
        <w:t>ד</w:t>
      </w:r>
      <w:r w:rsidR="003A49F8">
        <w:rPr>
          <w:rFonts w:hint="cs"/>
          <w:rtl/>
        </w:rPr>
        <w:t>ע רוחבי וכללי על ה</w:t>
      </w:r>
      <w:r>
        <w:rPr>
          <w:rFonts w:hint="cs"/>
          <w:rtl/>
        </w:rPr>
        <w:t>ע</w:t>
      </w:r>
      <w:r w:rsidR="003A49F8">
        <w:rPr>
          <w:rFonts w:hint="cs"/>
          <w:rtl/>
        </w:rPr>
        <w:t>ס</w:t>
      </w:r>
      <w:r>
        <w:rPr>
          <w:rFonts w:hint="cs"/>
          <w:rtl/>
        </w:rPr>
        <w:t>ק</w:t>
      </w:r>
      <w:r w:rsidR="006522B2">
        <w:rPr>
          <w:rFonts w:hint="cs"/>
          <w:rtl/>
        </w:rPr>
        <w:t>,</w:t>
      </w:r>
      <w:r w:rsidR="003A49F8">
        <w:rPr>
          <w:rFonts w:hint="cs"/>
          <w:rtl/>
        </w:rPr>
        <w:t xml:space="preserve"> ש</w:t>
      </w:r>
      <w:r w:rsidR="006522B2">
        <w:rPr>
          <w:rFonts w:hint="cs"/>
          <w:rtl/>
        </w:rPr>
        <w:t xml:space="preserve">זה </w:t>
      </w:r>
      <w:r>
        <w:rPr>
          <w:rFonts w:hint="cs"/>
          <w:rtl/>
        </w:rPr>
        <w:t>לא קשור לדרישות</w:t>
      </w:r>
      <w:r w:rsidR="003A49F8">
        <w:rPr>
          <w:rFonts w:hint="cs"/>
          <w:rtl/>
        </w:rPr>
        <w:t xml:space="preserve">.  </w:t>
      </w:r>
    </w:p>
    <w:p w:rsidR="003A49F8" w:rsidRDefault="003A49F8" w:rsidP="003A49F8">
      <w:pPr>
        <w:rPr>
          <w:rtl/>
        </w:rPr>
      </w:pPr>
    </w:p>
    <w:bookmarkStart w:id="1583" w:name="_ETM_Q1_14674000" w:displacedByCustomXml="next"/>
    <w:bookmarkEnd w:id="1583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292641121"/>
        <w:placeholder>
          <w:docPart w:val="DefaultPlaceholder_-1854013440"/>
        </w:placeholder>
      </w:sdtPr>
      <w:sdtEndPr/>
      <w:sdtContent>
        <w:p w:rsidR="005F6ABC" w:rsidRDefault="005F6ABC" w:rsidP="005F6ABC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5F6ABC" w:rsidRDefault="005F6ABC" w:rsidP="005F6ABC">
      <w:pPr>
        <w:pStyle w:val="KeepWithNext"/>
        <w:rPr>
          <w:rtl/>
        </w:rPr>
      </w:pPr>
    </w:p>
    <w:p w:rsidR="003A49F8" w:rsidRDefault="003A49F8" w:rsidP="005F6ABC">
      <w:pPr>
        <w:rPr>
          <w:rtl/>
        </w:rPr>
      </w:pPr>
      <w:r>
        <w:rPr>
          <w:rFonts w:hint="cs"/>
          <w:rtl/>
        </w:rPr>
        <w:t xml:space="preserve">נשאיר את זה לשר הפנים. אני שמח ששר הפנים שומר, </w:t>
      </w:r>
      <w:r w:rsidR="005F6ABC">
        <w:rPr>
          <w:rFonts w:hint="cs"/>
          <w:rtl/>
        </w:rPr>
        <w:t>ש</w:t>
      </w:r>
      <w:r>
        <w:rPr>
          <w:rFonts w:hint="cs"/>
          <w:rtl/>
        </w:rPr>
        <w:t>אנחנו נ</w:t>
      </w:r>
      <w:r w:rsidR="005F6ABC">
        <w:rPr>
          <w:rFonts w:hint="cs"/>
          <w:rtl/>
        </w:rPr>
        <w:t xml:space="preserve">ותנים לו חופש והרבה החלטות, </w:t>
      </w:r>
      <w:r>
        <w:rPr>
          <w:rFonts w:hint="cs"/>
          <w:rtl/>
        </w:rPr>
        <w:t xml:space="preserve"> </w:t>
      </w:r>
      <w:r w:rsidR="005F6ABC">
        <w:rPr>
          <w:rFonts w:hint="cs"/>
          <w:rtl/>
        </w:rPr>
        <w:t>ש</w:t>
      </w:r>
      <w:r>
        <w:rPr>
          <w:rFonts w:hint="cs"/>
          <w:rtl/>
        </w:rPr>
        <w:t>אנחנו מגד</w:t>
      </w:r>
      <w:r w:rsidR="005F6ABC">
        <w:rPr>
          <w:rFonts w:hint="cs"/>
          <w:rtl/>
        </w:rPr>
        <w:t>י</w:t>
      </w:r>
      <w:r>
        <w:rPr>
          <w:rFonts w:hint="cs"/>
          <w:rtl/>
        </w:rPr>
        <w:t>לים את הסמכויות שלו בחקיקה.</w:t>
      </w:r>
    </w:p>
    <w:p w:rsidR="003A49F8" w:rsidRDefault="003A49F8" w:rsidP="003A49F8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לירון אדלר מינקה&lt;/Name&gt;&lt;Data&gt;לירון אדלר מינקה&lt;/Data&gt;&lt;Shortcut&gt;ליאד&lt;/Shortcut&gt;&lt;MemberID&gt;&lt;/MemberID&gt;"/>
        <w:id w:val="-936596566"/>
        <w:placeholder>
          <w:docPart w:val="DefaultPlaceholder_-1854013440"/>
        </w:placeholder>
      </w:sdtPr>
      <w:sdtEndPr/>
      <w:sdtContent>
        <w:p w:rsidR="00603386" w:rsidRDefault="00603386" w:rsidP="00603386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לירון אדלר </w:t>
          </w:r>
          <w:proofErr w:type="spellStart"/>
          <w:r>
            <w:rPr>
              <w:rtl/>
            </w:rPr>
            <w:t>מינקה</w:t>
          </w:r>
          <w:proofErr w:type="spellEnd"/>
          <w:r>
            <w:rPr>
              <w:rtl/>
            </w:rPr>
            <w:t>:</w:t>
          </w:r>
        </w:p>
      </w:sdtContent>
    </w:sdt>
    <w:p w:rsidR="00603386" w:rsidRDefault="00603386" w:rsidP="00603386">
      <w:pPr>
        <w:pStyle w:val="KeepWithNext"/>
        <w:rPr>
          <w:rtl/>
        </w:rPr>
      </w:pPr>
    </w:p>
    <w:p w:rsidR="003A49F8" w:rsidRDefault="00603386" w:rsidP="00603386">
      <w:pPr>
        <w:ind w:firstLine="0"/>
        <w:rPr>
          <w:rtl/>
        </w:rPr>
      </w:pPr>
      <w:r>
        <w:rPr>
          <w:rFonts w:hint="cs"/>
          <w:rtl/>
        </w:rPr>
        <w:t>תיקון סעיף 7א</w:t>
      </w:r>
      <w:r>
        <w:rPr>
          <w:rFonts w:hint="cs"/>
          <w:rtl/>
        </w:rPr>
        <w:tab/>
        <w:t xml:space="preserve">10. בסעיף קטן (ב)(1) אחרי "לקבוע" יבוא "באישור ועדת הפנים </w:t>
      </w:r>
      <w:bookmarkStart w:id="1584" w:name="_ETM_Q1_14758000"/>
      <w:bookmarkEnd w:id="1584"/>
      <w:r>
        <w:rPr>
          <w:rFonts w:hint="cs"/>
          <w:rtl/>
        </w:rPr>
        <w:t xml:space="preserve">והגנת הסביבה של </w:t>
      </w:r>
    </w:p>
    <w:p w:rsidR="00603386" w:rsidRDefault="00603386" w:rsidP="00603386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הכנסת".</w:t>
      </w:r>
    </w:p>
    <w:p w:rsidR="00603386" w:rsidRDefault="00603386" w:rsidP="00603386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תומר רוזנר&lt;/Name&gt;&lt;Data&gt;תומר רוזנר&lt;/Data&gt;&lt;Shortcut&gt;תורו&lt;/Shortcut&gt;&lt;MemberID&gt;&lt;/MemberID&gt;"/>
        <w:id w:val="-1836068949"/>
        <w:placeholder>
          <w:docPart w:val="DefaultPlaceholder_-1854013440"/>
        </w:placeholder>
      </w:sdtPr>
      <w:sdtEndPr/>
      <w:sdtContent>
        <w:p w:rsidR="00603386" w:rsidRDefault="00603386" w:rsidP="00603386">
          <w:pPr>
            <w:pStyle w:val="a4"/>
            <w:keepNext/>
            <w:rPr>
              <w:rtl/>
            </w:rPr>
          </w:pPr>
          <w:r>
            <w:rPr>
              <w:rtl/>
            </w:rPr>
            <w:t>תומר רוזנר:</w:t>
          </w:r>
        </w:p>
      </w:sdtContent>
    </w:sdt>
    <w:p w:rsidR="00603386" w:rsidRDefault="00603386" w:rsidP="00603386">
      <w:pPr>
        <w:pStyle w:val="KeepWithNext"/>
        <w:rPr>
          <w:rtl/>
        </w:rPr>
      </w:pPr>
    </w:p>
    <w:p w:rsidR="003A49F8" w:rsidRDefault="00603386" w:rsidP="00603386">
      <w:pPr>
        <w:rPr>
          <w:rtl/>
        </w:rPr>
      </w:pPr>
      <w:r>
        <w:rPr>
          <w:rFonts w:hint="cs"/>
          <w:rtl/>
        </w:rPr>
        <w:t>החוק היום קובע ברירת מחדל שכל</w:t>
      </w:r>
      <w:bookmarkStart w:id="1585" w:name="_ETM_Q1_14765000"/>
      <w:bookmarkEnd w:id="1585"/>
      <w:r>
        <w:rPr>
          <w:rFonts w:hint="cs"/>
          <w:rtl/>
        </w:rPr>
        <w:t xml:space="preserve"> רישיון עסק תקף ל-15 שנים. </w:t>
      </w:r>
      <w:r w:rsidR="003A49F8">
        <w:rPr>
          <w:rFonts w:hint="cs"/>
          <w:rtl/>
        </w:rPr>
        <w:t>הוא נ</w:t>
      </w:r>
      <w:r>
        <w:rPr>
          <w:rFonts w:hint="cs"/>
          <w:rtl/>
        </w:rPr>
        <w:t xml:space="preserve">ותן סמכות לשר הפנים לקבוע, בצו, </w:t>
      </w:r>
      <w:bookmarkStart w:id="1586" w:name="_ETM_Q1_14773000"/>
      <w:bookmarkEnd w:id="1586"/>
      <w:r>
        <w:rPr>
          <w:rFonts w:hint="cs"/>
          <w:rtl/>
        </w:rPr>
        <w:t>תקופות קצרות יותר. ביקש יושב-ראש הוועדה שקיצור התקופות האלו,</w:t>
      </w:r>
      <w:bookmarkStart w:id="1587" w:name="_ETM_Q1_14777000"/>
      <w:bookmarkEnd w:id="1587"/>
      <w:r>
        <w:rPr>
          <w:rFonts w:hint="cs"/>
          <w:rtl/>
        </w:rPr>
        <w:t xml:space="preserve"> לפחות ב-15 השנה האלו, יהיה טעון אישור ועדת הפנים. </w:t>
      </w:r>
    </w:p>
    <w:p w:rsidR="003A49F8" w:rsidRDefault="003A49F8" w:rsidP="003A49F8">
      <w:pPr>
        <w:ind w:firstLine="0"/>
        <w:rPr>
          <w:rtl/>
        </w:rPr>
      </w:pPr>
    </w:p>
    <w:bookmarkStart w:id="1588" w:name="_ETM_Q1_14786000" w:displacedByCustomXml="next"/>
    <w:bookmarkEnd w:id="1588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467483100"/>
        <w:placeholder>
          <w:docPart w:val="DefaultPlaceholder_-1854013440"/>
        </w:placeholder>
      </w:sdtPr>
      <w:sdtEndPr/>
      <w:sdtContent>
        <w:p w:rsidR="00603386" w:rsidRDefault="00603386" w:rsidP="00603386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603386" w:rsidRDefault="00603386" w:rsidP="00603386">
      <w:pPr>
        <w:pStyle w:val="KeepWithNext"/>
        <w:rPr>
          <w:rtl/>
        </w:rPr>
      </w:pPr>
    </w:p>
    <w:p w:rsidR="003A49F8" w:rsidRDefault="003A49F8" w:rsidP="00603386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נושא ה</w:t>
      </w:r>
      <w:r w:rsidR="00603386">
        <w:rPr>
          <w:rFonts w:hint="cs"/>
          <w:rtl/>
        </w:rPr>
        <w:t>תוקף והצו יהיו בחוק. כמו שאמרתי,</w:t>
      </w:r>
      <w:r>
        <w:rPr>
          <w:rFonts w:hint="cs"/>
          <w:rtl/>
        </w:rPr>
        <w:t xml:space="preserve"> </w:t>
      </w:r>
      <w:r w:rsidR="00603386">
        <w:rPr>
          <w:rFonts w:hint="cs"/>
          <w:rtl/>
        </w:rPr>
        <w:t xml:space="preserve">אנחנו </w:t>
      </w:r>
      <w:r>
        <w:rPr>
          <w:rFonts w:hint="cs"/>
          <w:rtl/>
        </w:rPr>
        <w:t>ניקח את תמונת הפתיחה שיש, נראה אם אנחנ</w:t>
      </w:r>
      <w:r w:rsidR="00603386">
        <w:rPr>
          <w:rFonts w:hint="cs"/>
          <w:rtl/>
        </w:rPr>
        <w:t xml:space="preserve">ו </w:t>
      </w:r>
      <w:r>
        <w:rPr>
          <w:rFonts w:hint="cs"/>
          <w:rtl/>
        </w:rPr>
        <w:t xml:space="preserve">עושים שינויים. </w:t>
      </w:r>
      <w:r w:rsidR="00603386">
        <w:rPr>
          <w:rFonts w:hint="cs"/>
          <w:rtl/>
        </w:rPr>
        <w:t xml:space="preserve">למשל, </w:t>
      </w:r>
      <w:bookmarkStart w:id="1589" w:name="_ETM_Q1_14801000"/>
      <w:bookmarkEnd w:id="1589"/>
      <w:r>
        <w:rPr>
          <w:rFonts w:hint="cs"/>
          <w:rtl/>
        </w:rPr>
        <w:t>ה</w:t>
      </w:r>
      <w:r w:rsidR="00603386">
        <w:rPr>
          <w:rFonts w:hint="cs"/>
          <w:rtl/>
        </w:rPr>
        <w:t>-3</w:t>
      </w:r>
      <w:r>
        <w:rPr>
          <w:rFonts w:hint="cs"/>
          <w:rtl/>
        </w:rPr>
        <w:t xml:space="preserve"> שנים</w:t>
      </w:r>
      <w:r w:rsidR="006522B2">
        <w:rPr>
          <w:rFonts w:hint="cs"/>
          <w:rtl/>
        </w:rPr>
        <w:t xml:space="preserve"> של מועדונים,</w:t>
      </w:r>
      <w:r w:rsidR="00603386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</w:t>
      </w:r>
      <w:r w:rsidR="00603386">
        <w:rPr>
          <w:rFonts w:hint="cs"/>
          <w:rtl/>
        </w:rPr>
        <w:t>לא מ</w:t>
      </w:r>
      <w:r>
        <w:rPr>
          <w:rFonts w:hint="cs"/>
          <w:rtl/>
        </w:rPr>
        <w:t xml:space="preserve">בין </w:t>
      </w:r>
      <w:r w:rsidR="00603386">
        <w:rPr>
          <w:rFonts w:hint="cs"/>
          <w:rtl/>
        </w:rPr>
        <w:t>מדוע הוא הוגבל ל-3 שנים.</w:t>
      </w:r>
      <w:bookmarkStart w:id="1590" w:name="_ETM_Q1_14806000"/>
      <w:bookmarkEnd w:id="1590"/>
      <w:r w:rsidR="00603386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אומר לכם, </w:t>
      </w:r>
      <w:r w:rsidR="00603386">
        <w:rPr>
          <w:rFonts w:hint="cs"/>
          <w:rtl/>
        </w:rPr>
        <w:t xml:space="preserve">תדברו עם השר על זה שהכוונה </w:t>
      </w:r>
      <w:bookmarkStart w:id="1591" w:name="_ETM_Q1_14815000"/>
      <w:bookmarkEnd w:id="1591"/>
      <w:r w:rsidR="00603386">
        <w:rPr>
          <w:rFonts w:hint="cs"/>
          <w:rtl/>
        </w:rPr>
        <w:t>היא</w:t>
      </w:r>
      <w:r>
        <w:rPr>
          <w:rFonts w:hint="cs"/>
          <w:rtl/>
        </w:rPr>
        <w:t xml:space="preserve"> רישיונות ארוכים</w:t>
      </w:r>
      <w:r w:rsidR="00603386">
        <w:rPr>
          <w:rFonts w:hint="cs"/>
          <w:rtl/>
        </w:rPr>
        <w:t xml:space="preserve"> ככל שניתן</w:t>
      </w:r>
      <w:r>
        <w:rPr>
          <w:rFonts w:hint="cs"/>
          <w:rtl/>
        </w:rPr>
        <w:t xml:space="preserve">, עם יכולת </w:t>
      </w:r>
      <w:r w:rsidR="00603386">
        <w:rPr>
          <w:rFonts w:hint="cs"/>
          <w:rtl/>
        </w:rPr>
        <w:t xml:space="preserve">ביטול הרישיון לעסק שלא עומד בתנאים המחייבים. </w:t>
      </w:r>
      <w:r>
        <w:rPr>
          <w:rFonts w:hint="cs"/>
          <w:rtl/>
        </w:rPr>
        <w:t xml:space="preserve"> </w:t>
      </w:r>
    </w:p>
    <w:p w:rsidR="003A49F8" w:rsidRDefault="003A49F8" w:rsidP="003A49F8">
      <w:pPr>
        <w:ind w:firstLine="0"/>
        <w:rPr>
          <w:rtl/>
        </w:rPr>
      </w:pPr>
    </w:p>
    <w:bookmarkStart w:id="1592" w:name="_ETM_Q1_14844000" w:displacedByCustomXml="next"/>
    <w:bookmarkEnd w:id="1592" w:displacedByCustomXml="next"/>
    <w:sdt>
      <w:sdtPr>
        <w:rPr>
          <w:rFonts w:hint="cs"/>
          <w:rtl/>
        </w:rPr>
        <w:alias w:val="דובר"/>
        <w:tag w:val="&lt;ID&gt;0&lt;/ID&gt;&lt;Name&gt;לירון אדלר מינקה&lt;/Name&gt;&lt;Data&gt;לירון אדלר מינקה&lt;/Data&gt;&lt;Shortcut&gt;ליאד&lt;/Shortcut&gt;&lt;MemberID&gt;&lt;/MemberID&gt;"/>
        <w:id w:val="1408414655"/>
        <w:placeholder>
          <w:docPart w:val="DefaultPlaceholder_-1854013440"/>
        </w:placeholder>
      </w:sdtPr>
      <w:sdtEndPr/>
      <w:sdtContent>
        <w:p w:rsidR="00603386" w:rsidRDefault="00603386" w:rsidP="00603386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לירון אדלר </w:t>
          </w:r>
          <w:proofErr w:type="spellStart"/>
          <w:r>
            <w:rPr>
              <w:rtl/>
            </w:rPr>
            <w:t>מינקה</w:t>
          </w:r>
          <w:proofErr w:type="spellEnd"/>
          <w:r>
            <w:rPr>
              <w:rtl/>
            </w:rPr>
            <w:t>:</w:t>
          </w:r>
        </w:p>
      </w:sdtContent>
    </w:sdt>
    <w:p w:rsidR="00603386" w:rsidRDefault="00603386" w:rsidP="00603386">
      <w:pPr>
        <w:pStyle w:val="KeepWithNext"/>
        <w:rPr>
          <w:rtl/>
        </w:rPr>
      </w:pPr>
    </w:p>
    <w:p w:rsidR="00603386" w:rsidRDefault="00603386" w:rsidP="00603386">
      <w:pPr>
        <w:ind w:firstLine="0"/>
        <w:rPr>
          <w:rtl/>
        </w:rPr>
      </w:pPr>
      <w:r>
        <w:rPr>
          <w:rFonts w:hint="cs"/>
          <w:rtl/>
        </w:rPr>
        <w:t>תיקון סעיף 7ב</w:t>
      </w:r>
      <w:r>
        <w:rPr>
          <w:rFonts w:hint="cs"/>
          <w:rtl/>
        </w:rPr>
        <w:tab/>
        <w:t xml:space="preserve">8. בסעיף 7ב </w:t>
      </w:r>
      <w:r>
        <w:rPr>
          <w:rtl/>
        </w:rPr>
        <w:t>–</w:t>
      </w:r>
      <w:r>
        <w:rPr>
          <w:rFonts w:hint="cs"/>
          <w:rtl/>
        </w:rPr>
        <w:t xml:space="preserve"> </w:t>
      </w:r>
    </w:p>
    <w:p w:rsidR="00603386" w:rsidRDefault="00603386" w:rsidP="00603386">
      <w:pPr>
        <w:ind w:firstLine="0"/>
        <w:rPr>
          <w:rtl/>
        </w:rPr>
      </w:pPr>
    </w:p>
    <w:p w:rsidR="00603386" w:rsidRDefault="00603386" w:rsidP="00603386">
      <w:pPr>
        <w:pStyle w:val="afe"/>
        <w:numPr>
          <w:ilvl w:val="0"/>
          <w:numId w:val="10"/>
        </w:numPr>
        <w:rPr>
          <w:rtl/>
        </w:rPr>
      </w:pPr>
      <w:bookmarkStart w:id="1593" w:name="_ETM_Q1_14862000"/>
      <w:bookmarkStart w:id="1594" w:name="_ETM_Q1_14866000"/>
      <w:bookmarkEnd w:id="1593"/>
      <w:bookmarkEnd w:id="1594"/>
      <w:r>
        <w:rPr>
          <w:rFonts w:hint="cs"/>
          <w:rtl/>
        </w:rPr>
        <w:t>בכותרת השוליים, במקום "האמור בה" יבוא "היתר זמני וקבלת רי</w:t>
      </w:r>
      <w:bookmarkStart w:id="1595" w:name="_ETM_Q1_14865000"/>
      <w:bookmarkEnd w:id="1595"/>
      <w:r>
        <w:rPr>
          <w:rFonts w:hint="cs"/>
          <w:rtl/>
        </w:rPr>
        <w:t>שיון לאחריו".</w:t>
      </w:r>
    </w:p>
    <w:p w:rsidR="003A49F8" w:rsidRDefault="003A49F8" w:rsidP="003A49F8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498473232"/>
        <w:placeholder>
          <w:docPart w:val="DefaultPlaceholder_-1854013440"/>
        </w:placeholder>
      </w:sdtPr>
      <w:sdtEndPr/>
      <w:sdtContent>
        <w:p w:rsidR="00804F79" w:rsidRDefault="00804F79" w:rsidP="00804F79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804F79" w:rsidRDefault="00804F79" w:rsidP="00804F79">
      <w:pPr>
        <w:pStyle w:val="KeepWithNext"/>
        <w:rPr>
          <w:rtl/>
        </w:rPr>
      </w:pPr>
    </w:p>
    <w:p w:rsidR="00804F79" w:rsidRDefault="00804F79" w:rsidP="00804F79">
      <w:pPr>
        <w:rPr>
          <w:rtl/>
        </w:rPr>
      </w:pPr>
      <w:r>
        <w:rPr>
          <w:rFonts w:hint="cs"/>
          <w:rtl/>
        </w:rPr>
        <w:t>זה הסעיף של ההיתר זמני?</w:t>
      </w:r>
    </w:p>
    <w:p w:rsidR="00804F79" w:rsidRDefault="00804F79" w:rsidP="00804F79">
      <w:pPr>
        <w:ind w:firstLine="0"/>
        <w:rPr>
          <w:rtl/>
        </w:rPr>
      </w:pPr>
      <w:bookmarkStart w:id="1596" w:name="_ETM_Q1_14869000"/>
      <w:bookmarkEnd w:id="1596"/>
    </w:p>
    <w:bookmarkStart w:id="1597" w:name="_ETM_Q1_14873000" w:displacedByCustomXml="next"/>
    <w:bookmarkEnd w:id="1597" w:displacedByCustomXml="next"/>
    <w:sdt>
      <w:sdtPr>
        <w:rPr>
          <w:rFonts w:hint="cs"/>
          <w:rtl/>
        </w:rPr>
        <w:alias w:val="דובר"/>
        <w:tag w:val="&lt;ID&gt;0&lt;/ID&gt;&lt;Name&gt;תומר רוזנר&lt;/Name&gt;&lt;Data&gt;תומר רוזנר&lt;/Data&gt;&lt;Shortcut&gt;תורו&lt;/Shortcut&gt;&lt;MemberID&gt;&lt;/MemberID&gt;"/>
        <w:id w:val="485211818"/>
        <w:placeholder>
          <w:docPart w:val="DefaultPlaceholder_-1854013440"/>
        </w:placeholder>
      </w:sdtPr>
      <w:sdtEndPr/>
      <w:sdtContent>
        <w:p w:rsidR="00804F79" w:rsidRDefault="00804F79" w:rsidP="00804F79">
          <w:pPr>
            <w:pStyle w:val="a4"/>
            <w:keepNext/>
            <w:rPr>
              <w:rtl/>
            </w:rPr>
          </w:pPr>
          <w:r>
            <w:rPr>
              <w:rtl/>
            </w:rPr>
            <w:t>תומר רוזנר:</w:t>
          </w:r>
        </w:p>
      </w:sdtContent>
    </w:sdt>
    <w:p w:rsidR="00804F79" w:rsidRDefault="00804F79" w:rsidP="00804F79">
      <w:pPr>
        <w:pStyle w:val="KeepWithNext"/>
        <w:rPr>
          <w:rtl/>
        </w:rPr>
      </w:pPr>
    </w:p>
    <w:p w:rsidR="00804F79" w:rsidRDefault="00804F79" w:rsidP="00804F79">
      <w:pPr>
        <w:rPr>
          <w:rtl/>
        </w:rPr>
      </w:pPr>
      <w:r>
        <w:rPr>
          <w:rFonts w:hint="cs"/>
          <w:rtl/>
        </w:rPr>
        <w:t>נכון.</w:t>
      </w:r>
    </w:p>
    <w:p w:rsidR="00804F79" w:rsidRDefault="00804F79" w:rsidP="00804F79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לירון אדלר מינקה&lt;/Name&gt;&lt;Data&gt;לירון אדלר מינקה&lt;/Data&gt;&lt;Shortcut&gt;ליאד&lt;/Shortcut&gt;&lt;MemberID&gt;&lt;/MemberID&gt;"/>
        <w:id w:val="-1222750062"/>
        <w:placeholder>
          <w:docPart w:val="DefaultPlaceholder_-1854013440"/>
        </w:placeholder>
      </w:sdtPr>
      <w:sdtEndPr/>
      <w:sdtContent>
        <w:p w:rsidR="00804F79" w:rsidRDefault="00804F79" w:rsidP="00804F79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לירון אדלר </w:t>
          </w:r>
          <w:proofErr w:type="spellStart"/>
          <w:r>
            <w:rPr>
              <w:rtl/>
            </w:rPr>
            <w:t>מינקה</w:t>
          </w:r>
          <w:proofErr w:type="spellEnd"/>
          <w:r>
            <w:rPr>
              <w:rtl/>
            </w:rPr>
            <w:t>:</w:t>
          </w:r>
        </w:p>
      </w:sdtContent>
    </w:sdt>
    <w:p w:rsidR="00804F79" w:rsidRDefault="00804F79" w:rsidP="00804F79">
      <w:pPr>
        <w:pStyle w:val="KeepWithNext"/>
        <w:rPr>
          <w:rtl/>
        </w:rPr>
      </w:pPr>
    </w:p>
    <w:p w:rsidR="00804F79" w:rsidRDefault="00804F79" w:rsidP="00804F79">
      <w:pPr>
        <w:pStyle w:val="afe"/>
        <w:numPr>
          <w:ilvl w:val="0"/>
          <w:numId w:val="10"/>
        </w:numPr>
      </w:pPr>
      <w:bookmarkStart w:id="1598" w:name="_ETM_Q1_14875000"/>
      <w:bookmarkStart w:id="1599" w:name="_ETM_Q1_14879000"/>
      <w:bookmarkEnd w:id="1598"/>
      <w:bookmarkEnd w:id="1599"/>
      <w:r>
        <w:rPr>
          <w:rFonts w:hint="cs"/>
          <w:rtl/>
        </w:rPr>
        <w:t>במקום סעיף קטן (א) יבוא:</w:t>
      </w:r>
    </w:p>
    <w:p w:rsidR="00804F79" w:rsidRDefault="00804F79" w:rsidP="00804F79">
      <w:pPr>
        <w:rPr>
          <w:rtl/>
        </w:rPr>
      </w:pPr>
    </w:p>
    <w:p w:rsidR="00804F79" w:rsidRDefault="00804F79" w:rsidP="00804F79">
      <w:pPr>
        <w:ind w:left="720"/>
        <w:rPr>
          <w:rtl/>
        </w:rPr>
      </w:pPr>
      <w:r>
        <w:rPr>
          <w:rFonts w:hint="cs"/>
          <w:rtl/>
        </w:rPr>
        <w:t xml:space="preserve">"(א) (1) רשות הרישוי רשאית </w:t>
      </w:r>
      <w:bookmarkStart w:id="1600" w:name="_ETM_Q1_14883000"/>
      <w:bookmarkEnd w:id="1600"/>
      <w:r>
        <w:rPr>
          <w:rFonts w:hint="cs"/>
          <w:rtl/>
        </w:rPr>
        <w:t>לתת היתר זמני לעסוק בעסק מסוים לפני שניתן לו רישיון</w:t>
      </w:r>
    </w:p>
    <w:p w:rsidR="00804F79" w:rsidRDefault="00804F79" w:rsidP="00804F79">
      <w:pPr>
        <w:ind w:left="720"/>
        <w:rPr>
          <w:rtl/>
        </w:rPr>
      </w:pPr>
      <w:r>
        <w:rPr>
          <w:rFonts w:hint="cs"/>
          <w:rtl/>
        </w:rPr>
        <w:t xml:space="preserve">או </w:t>
      </w:r>
      <w:bookmarkStart w:id="1601" w:name="_ETM_Q1_14880000"/>
      <w:bookmarkEnd w:id="1601"/>
      <w:r>
        <w:rPr>
          <w:rFonts w:hint="cs"/>
          <w:rtl/>
        </w:rPr>
        <w:t xml:space="preserve">עד לחידוש רישיונו (בחוק זה </w:t>
      </w:r>
      <w:r>
        <w:rPr>
          <w:rtl/>
        </w:rPr>
        <w:t>–</w:t>
      </w:r>
      <w:r>
        <w:rPr>
          <w:rFonts w:hint="cs"/>
          <w:rtl/>
        </w:rPr>
        <w:t xml:space="preserve"> היתר זמני) ובלבד שאין </w:t>
      </w:r>
      <w:bookmarkStart w:id="1602" w:name="_ETM_Q1_14890000"/>
      <w:bookmarkEnd w:id="1602"/>
      <w:r>
        <w:rPr>
          <w:rFonts w:hint="cs"/>
          <w:rtl/>
        </w:rPr>
        <w:t xml:space="preserve">בהפעלת העסק כאמור כדי </w:t>
      </w:r>
    </w:p>
    <w:p w:rsidR="00804F79" w:rsidRDefault="00804F79" w:rsidP="00804F79">
      <w:pPr>
        <w:ind w:left="720"/>
        <w:rPr>
          <w:rtl/>
        </w:rPr>
      </w:pPr>
      <w:r>
        <w:rPr>
          <w:rFonts w:hint="cs"/>
          <w:rtl/>
        </w:rPr>
        <w:t xml:space="preserve">לגרום לפגיעה משמעותית במטרות החוק </w:t>
      </w:r>
      <w:bookmarkStart w:id="1603" w:name="_ETM_Q1_14896000"/>
      <w:bookmarkEnd w:id="1603"/>
      <w:r>
        <w:rPr>
          <w:rFonts w:hint="cs"/>
          <w:rtl/>
        </w:rPr>
        <w:t>לפי סעיף 1(א).</w:t>
      </w:r>
    </w:p>
    <w:p w:rsidR="00804F79" w:rsidRDefault="00804F79" w:rsidP="00804F79">
      <w:pPr>
        <w:rPr>
          <w:rtl/>
        </w:rPr>
      </w:pPr>
    </w:p>
    <w:p w:rsidR="00804F79" w:rsidRDefault="00804F79" w:rsidP="00804F79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2) רשות הרישוי לא תיתן היתר זמני </w:t>
      </w:r>
      <w:bookmarkStart w:id="1604" w:name="_ETM_Q1_14894000"/>
      <w:bookmarkEnd w:id="1604"/>
      <w:r>
        <w:rPr>
          <w:rFonts w:hint="cs"/>
          <w:rtl/>
        </w:rPr>
        <w:t xml:space="preserve">לפי חוק זה אם לא ניתן לכך אישורו של נותן </w:t>
      </w:r>
      <w:bookmarkStart w:id="1605" w:name="_ETM_Q1_14897000"/>
      <w:bookmarkEnd w:id="1605"/>
      <w:r>
        <w:rPr>
          <w:rFonts w:hint="cs"/>
          <w:rtl/>
        </w:rPr>
        <w:t xml:space="preserve">אישור </w:t>
      </w:r>
    </w:p>
    <w:p w:rsidR="00804F79" w:rsidRDefault="00804F79" w:rsidP="00804F79">
      <w:pPr>
        <w:rPr>
          <w:rtl/>
        </w:rPr>
      </w:pPr>
      <w:bookmarkStart w:id="1606" w:name="_ETM_Q1_14901000"/>
      <w:bookmarkEnd w:id="1606"/>
      <w:r>
        <w:rPr>
          <w:rtl/>
        </w:rPr>
        <w:tab/>
      </w:r>
      <w:r>
        <w:rPr>
          <w:rFonts w:hint="cs"/>
          <w:rtl/>
        </w:rPr>
        <w:t xml:space="preserve">שנקבע בצו לגבי אותו עסק, אלא בהתאם </w:t>
      </w:r>
      <w:bookmarkStart w:id="1607" w:name="_ETM_Q1_14899000"/>
      <w:bookmarkEnd w:id="1607"/>
      <w:r>
        <w:rPr>
          <w:rFonts w:hint="cs"/>
          <w:rtl/>
        </w:rPr>
        <w:t>להוראות שנקבעו לפי חוק זה או לפיו.</w:t>
      </w:r>
    </w:p>
    <w:p w:rsidR="00804F79" w:rsidRDefault="00804F79" w:rsidP="003A49F8">
      <w:pPr>
        <w:ind w:firstLine="0"/>
        <w:rPr>
          <w:rtl/>
        </w:rPr>
      </w:pPr>
    </w:p>
    <w:p w:rsidR="00804F79" w:rsidRDefault="00804F79" w:rsidP="00804F79">
      <w:pPr>
        <w:pStyle w:val="afe"/>
        <w:numPr>
          <w:ilvl w:val="0"/>
          <w:numId w:val="10"/>
        </w:numPr>
      </w:pPr>
      <w:r>
        <w:rPr>
          <w:rFonts w:hint="cs"/>
          <w:rtl/>
        </w:rPr>
        <w:t xml:space="preserve">רשות הרישוי תקבע </w:t>
      </w:r>
      <w:bookmarkStart w:id="1608" w:name="_ETM_Q1_14900000"/>
      <w:bookmarkEnd w:id="1608"/>
      <w:r>
        <w:rPr>
          <w:rFonts w:hint="cs"/>
          <w:rtl/>
        </w:rPr>
        <w:t xml:space="preserve">את תקופת תוקפו של ההיתר הזמני, ותהא רשאית </w:t>
      </w:r>
      <w:bookmarkStart w:id="1609" w:name="_ETM_Q1_14904000"/>
      <w:bookmarkEnd w:id="1609"/>
      <w:proofErr w:type="spellStart"/>
      <w:r>
        <w:rPr>
          <w:rFonts w:hint="cs"/>
          <w:rtl/>
        </w:rPr>
        <w:t>להאריכה</w:t>
      </w:r>
      <w:proofErr w:type="spellEnd"/>
    </w:p>
    <w:p w:rsidR="00804F79" w:rsidRDefault="00804F79" w:rsidP="00804F79">
      <w:pPr>
        <w:ind w:left="1440" w:firstLine="0"/>
        <w:rPr>
          <w:rtl/>
        </w:rPr>
      </w:pPr>
      <w:bookmarkStart w:id="1610" w:name="_ETM_Q1_14908000"/>
      <w:bookmarkEnd w:id="1610"/>
      <w:r>
        <w:rPr>
          <w:rFonts w:hint="cs"/>
          <w:rtl/>
        </w:rPr>
        <w:t xml:space="preserve">מידי פעם, ובלבד שסך התקופות לא יעלה על שנה אחת.  </w:t>
      </w:r>
    </w:p>
    <w:p w:rsidR="00804F79" w:rsidRDefault="00804F79" w:rsidP="003A49F8">
      <w:pPr>
        <w:ind w:firstLine="0"/>
        <w:rPr>
          <w:rtl/>
        </w:rPr>
      </w:pPr>
    </w:p>
    <w:p w:rsidR="00804F79" w:rsidRDefault="00804F79" w:rsidP="00804F79">
      <w:pPr>
        <w:rPr>
          <w:rtl/>
        </w:rPr>
      </w:pPr>
      <w:bookmarkStart w:id="1611" w:name="_ETM_Q1_14913000"/>
      <w:bookmarkEnd w:id="1611"/>
      <w:r>
        <w:rPr>
          <w:rFonts w:hint="cs"/>
          <w:rtl/>
        </w:rPr>
        <w:t>3) הוראות סעיף זה לא יחולו על עסק</w:t>
      </w:r>
      <w:bookmarkStart w:id="1612" w:name="_ETM_Q1_14916000"/>
      <w:bookmarkEnd w:id="1612"/>
      <w:r>
        <w:rPr>
          <w:rFonts w:hint="cs"/>
          <w:rtl/>
        </w:rPr>
        <w:t xml:space="preserve"> שנקבע לגבי עסקים מסוגו בצו כי יינתן להם רישיון </w:t>
      </w:r>
      <w:bookmarkStart w:id="1613" w:name="_ETM_Q1_14918000"/>
      <w:bookmarkEnd w:id="1613"/>
      <w:r>
        <w:rPr>
          <w:rFonts w:hint="cs"/>
          <w:rtl/>
        </w:rPr>
        <w:t>בדרך</w:t>
      </w:r>
    </w:p>
    <w:p w:rsidR="00804F79" w:rsidRDefault="00804F79" w:rsidP="00804F79">
      <w:pPr>
        <w:rPr>
          <w:rtl/>
        </w:rPr>
      </w:pPr>
      <w:bookmarkStart w:id="1614" w:name="_ETM_Q1_14919000"/>
      <w:bookmarkEnd w:id="1614"/>
      <w:r>
        <w:rPr>
          <w:rFonts w:hint="cs"/>
          <w:rtl/>
        </w:rPr>
        <w:t xml:space="preserve">של רישוי על יסוד תצהיר כאמור בסעיף 6א3 או </w:t>
      </w:r>
      <w:bookmarkStart w:id="1615" w:name="_ETM_Q1_14917000"/>
      <w:bookmarkEnd w:id="1615"/>
      <w:r>
        <w:rPr>
          <w:rFonts w:hint="cs"/>
          <w:rtl/>
        </w:rPr>
        <w:t>בדרך של היתר מזורז כאמור בסעיף 6א1, אלא</w:t>
      </w:r>
    </w:p>
    <w:p w:rsidR="00804F79" w:rsidRDefault="00804F79" w:rsidP="00804F79">
      <w:pPr>
        <w:rPr>
          <w:rtl/>
        </w:rPr>
      </w:pPr>
      <w:r>
        <w:rPr>
          <w:rFonts w:hint="cs"/>
          <w:rtl/>
        </w:rPr>
        <w:t>אם כן מתקיימים לגביו הסייגים האמורים בסעיף 6א2.</w:t>
      </w:r>
    </w:p>
    <w:p w:rsidR="003A49F8" w:rsidRDefault="003A49F8" w:rsidP="003A49F8">
      <w:pPr>
        <w:ind w:firstLine="0"/>
        <w:rPr>
          <w:rtl/>
        </w:rPr>
      </w:pPr>
    </w:p>
    <w:bookmarkStart w:id="1616" w:name="_ETM_Q1_14930000" w:displacedByCustomXml="next"/>
    <w:bookmarkEnd w:id="1616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996794350"/>
        <w:placeholder>
          <w:docPart w:val="DefaultPlaceholder_-1854013440"/>
        </w:placeholder>
      </w:sdtPr>
      <w:sdtEndPr/>
      <w:sdtContent>
        <w:p w:rsidR="00804F79" w:rsidRDefault="00804F79" w:rsidP="00804F79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804F79" w:rsidRDefault="00804F79" w:rsidP="00804F79">
      <w:pPr>
        <w:pStyle w:val="KeepWithNext"/>
        <w:rPr>
          <w:rtl/>
        </w:rPr>
      </w:pPr>
    </w:p>
    <w:p w:rsidR="003A49F8" w:rsidRDefault="00804F79" w:rsidP="006522B2">
      <w:pPr>
        <w:rPr>
          <w:rtl/>
        </w:rPr>
      </w:pPr>
      <w:r>
        <w:rPr>
          <w:rFonts w:hint="cs"/>
          <w:rtl/>
        </w:rPr>
        <w:t>אחד הדברים שאנחנו צריכים להגדיר</w:t>
      </w:r>
      <w:bookmarkStart w:id="1617" w:name="_ETM_Q1_14929000"/>
      <w:bookmarkEnd w:id="1617"/>
      <w:r>
        <w:rPr>
          <w:rFonts w:hint="cs"/>
          <w:rtl/>
        </w:rPr>
        <w:t xml:space="preserve"> זה </w:t>
      </w:r>
      <w:r w:rsidR="003A49F8">
        <w:rPr>
          <w:rFonts w:hint="cs"/>
          <w:rtl/>
        </w:rPr>
        <w:t>במידה ו</w:t>
      </w:r>
      <w:r>
        <w:rPr>
          <w:rFonts w:hint="cs"/>
          <w:rtl/>
        </w:rPr>
        <w:t>ל</w:t>
      </w:r>
      <w:r w:rsidR="003A49F8">
        <w:rPr>
          <w:rFonts w:hint="cs"/>
          <w:rtl/>
        </w:rPr>
        <w:t xml:space="preserve">עסק </w:t>
      </w:r>
      <w:r>
        <w:rPr>
          <w:rFonts w:hint="cs"/>
          <w:rtl/>
        </w:rPr>
        <w:t>לא רוצים לבטל, או רוצים לתת לו זמ</w:t>
      </w:r>
      <w:bookmarkStart w:id="1618" w:name="_ETM_Q1_14936000"/>
      <w:bookmarkEnd w:id="1618"/>
      <w:r>
        <w:rPr>
          <w:rFonts w:hint="cs"/>
          <w:rtl/>
        </w:rPr>
        <w:t>ני כדי שיתקן. איפה זה יהיה?</w:t>
      </w:r>
      <w:r w:rsidR="003A49F8">
        <w:rPr>
          <w:rFonts w:hint="cs"/>
          <w:rtl/>
        </w:rPr>
        <w:t xml:space="preserve"> </w:t>
      </w:r>
    </w:p>
    <w:p w:rsidR="003A49F8" w:rsidRDefault="003A49F8" w:rsidP="003A49F8">
      <w:pPr>
        <w:ind w:firstLine="0"/>
        <w:rPr>
          <w:rtl/>
        </w:rPr>
      </w:pPr>
    </w:p>
    <w:bookmarkStart w:id="1619" w:name="_ETM_Q1_14939000" w:displacedByCustomXml="next"/>
    <w:bookmarkEnd w:id="1619" w:displacedByCustomXml="next"/>
    <w:sdt>
      <w:sdtPr>
        <w:rPr>
          <w:rFonts w:hint="cs"/>
          <w:rtl/>
        </w:rPr>
        <w:alias w:val="דובר"/>
        <w:tag w:val="&lt;ID&gt;0&lt;/ID&gt;&lt;Name&gt;תומר רוזנר&lt;/Name&gt;&lt;Data&gt;תומר רוזנר&lt;/Data&gt;&lt;Shortcut&gt;תורו&lt;/Shortcut&gt;&lt;MemberID&gt;&lt;/MemberID&gt;"/>
        <w:id w:val="-635408496"/>
        <w:placeholder>
          <w:docPart w:val="DefaultPlaceholder_-1854013440"/>
        </w:placeholder>
      </w:sdtPr>
      <w:sdtEndPr/>
      <w:sdtContent>
        <w:p w:rsidR="00804F79" w:rsidRDefault="00804F79" w:rsidP="00804F79">
          <w:pPr>
            <w:pStyle w:val="a4"/>
            <w:keepNext/>
            <w:rPr>
              <w:rtl/>
            </w:rPr>
          </w:pPr>
          <w:r>
            <w:rPr>
              <w:rtl/>
            </w:rPr>
            <w:t>תומר רוזנר:</w:t>
          </w:r>
        </w:p>
      </w:sdtContent>
    </w:sdt>
    <w:p w:rsidR="00804F79" w:rsidRDefault="00804F79" w:rsidP="00804F79">
      <w:pPr>
        <w:pStyle w:val="KeepWithNext"/>
        <w:rPr>
          <w:rtl/>
        </w:rPr>
      </w:pPr>
    </w:p>
    <w:p w:rsidR="00804F79" w:rsidRDefault="00804F79" w:rsidP="00804F79">
      <w:pPr>
        <w:rPr>
          <w:rtl/>
        </w:rPr>
      </w:pPr>
      <w:r>
        <w:rPr>
          <w:rFonts w:hint="cs"/>
          <w:rtl/>
        </w:rPr>
        <w:t xml:space="preserve">זה בהמשך. </w:t>
      </w:r>
    </w:p>
    <w:p w:rsidR="003A49F8" w:rsidRDefault="003A49F8" w:rsidP="003A49F8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לירון אדלר מינקה&lt;/Name&gt;&lt;Data&gt;לירון אדלר מינקה&lt;/Data&gt;&lt;Shortcut&gt;ליאד&lt;/Shortcut&gt;&lt;MemberID&gt;&lt;/MemberID&gt;"/>
        <w:id w:val="1316912013"/>
        <w:placeholder>
          <w:docPart w:val="DefaultPlaceholder_-1854013440"/>
        </w:placeholder>
      </w:sdtPr>
      <w:sdtEndPr/>
      <w:sdtContent>
        <w:p w:rsidR="00804F79" w:rsidRDefault="00804F79" w:rsidP="00804F79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לירון אדלר </w:t>
          </w:r>
          <w:proofErr w:type="spellStart"/>
          <w:r>
            <w:rPr>
              <w:rtl/>
            </w:rPr>
            <w:t>מינקה</w:t>
          </w:r>
          <w:proofErr w:type="spellEnd"/>
          <w:r>
            <w:rPr>
              <w:rtl/>
            </w:rPr>
            <w:t>:</w:t>
          </w:r>
        </w:p>
      </w:sdtContent>
    </w:sdt>
    <w:p w:rsidR="00804F79" w:rsidRDefault="00804F79" w:rsidP="00804F79">
      <w:pPr>
        <w:pStyle w:val="KeepWithNext"/>
        <w:rPr>
          <w:rtl/>
        </w:rPr>
      </w:pPr>
    </w:p>
    <w:p w:rsidR="00777472" w:rsidRDefault="00777472" w:rsidP="00777472">
      <w:pPr>
        <w:pStyle w:val="afe"/>
        <w:ind w:left="1800" w:firstLine="0"/>
        <w:rPr>
          <w:rtl/>
        </w:rPr>
      </w:pPr>
      <w:r>
        <w:rPr>
          <w:rFonts w:hint="cs"/>
          <w:rtl/>
        </w:rPr>
        <w:t>3) אחרי סעיף קטן (א) יבוא:</w:t>
      </w:r>
    </w:p>
    <w:p w:rsidR="00777472" w:rsidRDefault="00777472" w:rsidP="00777472">
      <w:pPr>
        <w:pStyle w:val="afe"/>
        <w:ind w:left="1800" w:firstLine="0"/>
        <w:rPr>
          <w:rtl/>
        </w:rPr>
      </w:pPr>
    </w:p>
    <w:p w:rsidR="00777472" w:rsidRDefault="00777472" w:rsidP="00777472">
      <w:pPr>
        <w:pStyle w:val="afe"/>
        <w:ind w:left="1800" w:firstLine="0"/>
        <w:rPr>
          <w:rtl/>
        </w:rPr>
      </w:pPr>
      <w:r>
        <w:rPr>
          <w:rFonts w:hint="cs"/>
          <w:rtl/>
        </w:rPr>
        <w:t>(א)(1) (1) על אף האמור בסעיף קטן (א), לא השיב נותן אישור לבקשה לרישיון</w:t>
      </w:r>
    </w:p>
    <w:p w:rsidR="00777472" w:rsidRDefault="00777472" w:rsidP="00777472">
      <w:pPr>
        <w:pStyle w:val="afe"/>
        <w:ind w:left="1800" w:firstLine="0"/>
        <w:rPr>
          <w:rtl/>
        </w:rPr>
      </w:pPr>
      <w:r>
        <w:rPr>
          <w:rFonts w:hint="cs"/>
          <w:rtl/>
        </w:rPr>
        <w:t>בתוך התקופה שנקבעה לכך, רשאית רשות הרישוי לתת לעסק היתר זמני.</w:t>
      </w:r>
    </w:p>
    <w:p w:rsidR="00777472" w:rsidRDefault="00777472" w:rsidP="00777472">
      <w:pPr>
        <w:pStyle w:val="afe"/>
        <w:ind w:left="1800" w:firstLine="0"/>
        <w:rPr>
          <w:rtl/>
        </w:rPr>
      </w:pPr>
    </w:p>
    <w:p w:rsidR="00777472" w:rsidRDefault="00777472" w:rsidP="00777472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      2) על אף האמור בסעיף קטן (א), לא השיב נותן האישור לבקשה לרישיון בתוך</w:t>
      </w:r>
    </w:p>
    <w:p w:rsidR="00777472" w:rsidRDefault="00777472" w:rsidP="00777472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       תקופת השנה הראשונה של ההיתר הזמני, או לא הודיע לרשות הרישוי על</w:t>
      </w:r>
    </w:p>
    <w:p w:rsidR="00777472" w:rsidRDefault="00777472" w:rsidP="00777472">
      <w:pPr>
        <w:rPr>
          <w:rtl/>
        </w:rPr>
      </w:pPr>
      <w:r>
        <w:rPr>
          <w:rFonts w:hint="cs"/>
          <w:rtl/>
        </w:rPr>
        <w:t xml:space="preserve">                    מתן אישורו להארכת ההיתר הזמני, רשאית רשות הרישוי להאריך את תקופת</w:t>
      </w:r>
    </w:p>
    <w:p w:rsidR="00777472" w:rsidRDefault="00777472" w:rsidP="00777472">
      <w:pPr>
        <w:rPr>
          <w:rtl/>
        </w:rPr>
      </w:pPr>
      <w:r>
        <w:rPr>
          <w:rFonts w:hint="cs"/>
          <w:rtl/>
        </w:rPr>
        <w:t xml:space="preserve">                    תוקפו של ההיתר הזמני בתקופות נוספות שלא יעלו על שנה נוספת; האריכה</w:t>
      </w:r>
    </w:p>
    <w:p w:rsidR="00777472" w:rsidRDefault="00777472" w:rsidP="00777472">
      <w:pPr>
        <w:rPr>
          <w:rtl/>
        </w:rPr>
      </w:pPr>
      <w:r>
        <w:rPr>
          <w:rFonts w:hint="cs"/>
          <w:rtl/>
        </w:rPr>
        <w:t xml:space="preserve">                    רשות הרישוי את תוקפו של ההיתר הזמני לפי סעיף קטן (ב), תפרט רשות הרישוי</w:t>
      </w:r>
    </w:p>
    <w:p w:rsidR="00777472" w:rsidRDefault="00777472" w:rsidP="00777472">
      <w:pPr>
        <w:rPr>
          <w:rtl/>
        </w:rPr>
      </w:pPr>
      <w:r>
        <w:rPr>
          <w:rFonts w:hint="cs"/>
          <w:rtl/>
        </w:rPr>
        <w:t xml:space="preserve">                    בהיתר הזמני שתיתן למבקש את האמור בסעיף קטן (א)(5).</w:t>
      </w:r>
    </w:p>
    <w:p w:rsidR="00777472" w:rsidRDefault="00777472" w:rsidP="00777472">
      <w:pPr>
        <w:rPr>
          <w:rtl/>
        </w:rPr>
      </w:pPr>
    </w:p>
    <w:p w:rsidR="00777472" w:rsidRDefault="00777472" w:rsidP="00777472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      (א2) על אף האמור בסעיפים קטנים (א) ו-(א1), תקופת תוקפו של היתר זמני</w:t>
      </w:r>
    </w:p>
    <w:p w:rsidR="00777472" w:rsidRDefault="00777472" w:rsidP="00777472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      לא תעלה על תקופת תוקפו של רישיון לאותו סוג עסק.</w:t>
      </w:r>
    </w:p>
    <w:p w:rsidR="00777472" w:rsidRDefault="00777472" w:rsidP="00777472">
      <w:pPr>
        <w:rPr>
          <w:rtl/>
        </w:rPr>
      </w:pPr>
    </w:p>
    <w:p w:rsidR="00777472" w:rsidRDefault="00777472" w:rsidP="00777472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     (א3) רשות הרישוי תודיע לנותני האישור על הארכת תוקפו של היתר זמני</w:t>
      </w:r>
    </w:p>
    <w:p w:rsidR="00777472" w:rsidRDefault="00777472" w:rsidP="00777472">
      <w:pPr>
        <w:rPr>
          <w:rtl/>
        </w:rPr>
      </w:pPr>
      <w:r>
        <w:rPr>
          <w:rFonts w:hint="cs"/>
          <w:rtl/>
        </w:rPr>
        <w:t xml:space="preserve">                   לפי סעיף זה.</w:t>
      </w:r>
    </w:p>
    <w:p w:rsidR="00777472" w:rsidRDefault="00777472" w:rsidP="00777472">
      <w:pPr>
        <w:rPr>
          <w:rtl/>
        </w:rPr>
      </w:pPr>
    </w:p>
    <w:p w:rsidR="00777472" w:rsidRDefault="00777472" w:rsidP="00777472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     (א4) האריכה רשות הרישוי את תוקפו של היתר זמני לפי הוראות סעיף קטן </w:t>
      </w:r>
    </w:p>
    <w:p w:rsidR="00777472" w:rsidRDefault="00777472" w:rsidP="00777472">
      <w:pPr>
        <w:rPr>
          <w:rtl/>
        </w:rPr>
      </w:pPr>
      <w:r>
        <w:rPr>
          <w:rFonts w:hint="cs"/>
          <w:rtl/>
        </w:rPr>
        <w:t xml:space="preserve">                   (א1)(2), ונותן אישור לא השיב לבקשה לרישיון בתום תקופת השנה הנוספת,</w:t>
      </w:r>
    </w:p>
    <w:p w:rsidR="00777472" w:rsidRDefault="00777472" w:rsidP="00777472">
      <w:pPr>
        <w:rPr>
          <w:rtl/>
        </w:rPr>
      </w:pPr>
      <w:r>
        <w:rPr>
          <w:rFonts w:hint="cs"/>
          <w:rtl/>
        </w:rPr>
        <w:t xml:space="preserve">                   תראה רשות הרישוי את העסק שלגביו הוגשה הבקשה כמאושר על ידי אותו</w:t>
      </w:r>
    </w:p>
    <w:p w:rsidR="00777472" w:rsidRDefault="00777472" w:rsidP="00777472">
      <w:pPr>
        <w:rPr>
          <w:rtl/>
        </w:rPr>
      </w:pPr>
      <w:r>
        <w:rPr>
          <w:rFonts w:hint="cs"/>
          <w:rtl/>
        </w:rPr>
        <w:t xml:space="preserve">                   נותן אישור לצורך מתן רישיון; לא יאוחר מ-90 ימים לפני תום תקופת השנה</w:t>
      </w:r>
    </w:p>
    <w:p w:rsidR="00777472" w:rsidRDefault="00777472" w:rsidP="00777472">
      <w:pPr>
        <w:rPr>
          <w:rtl/>
        </w:rPr>
      </w:pPr>
      <w:r>
        <w:rPr>
          <w:rFonts w:hint="cs"/>
          <w:rtl/>
        </w:rPr>
        <w:t xml:space="preserve">                   הנוספת, תודיע על כך רשות הרישוי לנותן האישור.</w:t>
      </w:r>
    </w:p>
    <w:p w:rsidR="00AD35BA" w:rsidRDefault="00AD35BA" w:rsidP="00777472">
      <w:pPr>
        <w:rPr>
          <w:rtl/>
        </w:rPr>
      </w:pPr>
    </w:p>
    <w:p w:rsidR="00AD35BA" w:rsidRDefault="00AD35BA" w:rsidP="00777472">
      <w:pPr>
        <w:rPr>
          <w:rtl/>
        </w:rPr>
      </w:pPr>
      <w:r>
        <w:rPr>
          <w:rFonts w:hint="cs"/>
          <w:rtl/>
        </w:rPr>
        <w:t xml:space="preserve">                   (א5) לא השיבה רשות הרישוי לבקשה לרישיון עד תום שנתיים מהמועד שבו</w:t>
      </w:r>
    </w:p>
    <w:p w:rsidR="00AD35BA" w:rsidRDefault="00AD35BA" w:rsidP="00777472">
      <w:pPr>
        <w:rPr>
          <w:rtl/>
        </w:rPr>
      </w:pPr>
      <w:r>
        <w:rPr>
          <w:rFonts w:hint="cs"/>
          <w:rtl/>
        </w:rPr>
        <w:t xml:space="preserve">                   ניתן לראשונה ההיתר הזמני, יראו את בעל העסק שלגביו הוגשה הבקשה</w:t>
      </w:r>
    </w:p>
    <w:p w:rsidR="00AD35BA" w:rsidRDefault="00AD35BA" w:rsidP="00777472">
      <w:pPr>
        <w:rPr>
          <w:rtl/>
        </w:rPr>
      </w:pPr>
      <w:r>
        <w:rPr>
          <w:rFonts w:hint="cs"/>
          <w:rtl/>
        </w:rPr>
        <w:t xml:space="preserve">                   כמי שקיבל רישיון, וההיתר הזמני יהוה אסמכתא לכך עד לקבלתו.</w:t>
      </w:r>
    </w:p>
    <w:p w:rsidR="00AD35BA" w:rsidRDefault="00AD35BA" w:rsidP="00777472">
      <w:pPr>
        <w:rPr>
          <w:rtl/>
        </w:rPr>
      </w:pPr>
    </w:p>
    <w:p w:rsidR="00AD35BA" w:rsidRDefault="00AD35BA" w:rsidP="00777472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    (א6) התקיים האמור בסעיף קטן (א5), תיתן רשות הרישוי למבקש, בתוך </w:t>
      </w:r>
    </w:p>
    <w:p w:rsidR="00AD35BA" w:rsidRDefault="00AD35BA" w:rsidP="00777472">
      <w:pPr>
        <w:rPr>
          <w:rtl/>
        </w:rPr>
      </w:pPr>
      <w:r>
        <w:rPr>
          <w:rFonts w:hint="cs"/>
          <w:rtl/>
        </w:rPr>
        <w:t xml:space="preserve">                  חמישה ימים מתום השנתיים כאמור באותו סעיף קטן, רישיון, שתוקפו</w:t>
      </w:r>
    </w:p>
    <w:p w:rsidR="00AD35BA" w:rsidRDefault="00AD35BA" w:rsidP="00777472">
      <w:pPr>
        <w:rPr>
          <w:rtl/>
        </w:rPr>
      </w:pPr>
      <w:r>
        <w:rPr>
          <w:rFonts w:hint="cs"/>
          <w:rtl/>
        </w:rPr>
        <w:t xml:space="preserve">                  יהיה מהמועד שבו ניתן לראשונה ההיתר הזמני, ותודיע על כך לנותני</w:t>
      </w:r>
    </w:p>
    <w:p w:rsidR="00AD35BA" w:rsidRDefault="00AD35BA" w:rsidP="00777472">
      <w:pPr>
        <w:rPr>
          <w:rtl/>
        </w:rPr>
      </w:pPr>
      <w:r>
        <w:rPr>
          <w:rFonts w:hint="cs"/>
          <w:rtl/>
        </w:rPr>
        <w:t xml:space="preserve">                 האישור.";</w:t>
      </w:r>
    </w:p>
    <w:p w:rsidR="00804F79" w:rsidRDefault="00777472" w:rsidP="00777472">
      <w:pPr>
        <w:rPr>
          <w:rtl/>
        </w:rPr>
      </w:pPr>
      <w:r>
        <w:rPr>
          <w:rFonts w:hint="cs"/>
          <w:rtl/>
        </w:rPr>
        <w:t xml:space="preserve">    </w:t>
      </w:r>
    </w:p>
    <w:bookmarkStart w:id="1620" w:name="_ETM_Q1_14947000" w:displacedByCustomXml="next"/>
    <w:bookmarkEnd w:id="1620" w:displacedByCustomXml="next"/>
    <w:sdt>
      <w:sdtPr>
        <w:rPr>
          <w:rFonts w:hint="cs"/>
          <w:rtl/>
        </w:rPr>
        <w:alias w:val="אורח"/>
        <w:tag w:val="&lt;ID&gt;376108&lt;/ID&gt;&lt;Name&gt;רוני סורקיס&lt;/Name&gt;&lt;Data&gt;רוני סורקיס&lt;/Data&gt;&lt;Shortcut&gt;רוני&lt;/Shortcut&gt;&lt;Title&gt;מנהל רישוי עסקים וטרינר ראשי, שופר סל&lt;/Title&gt;"/>
        <w:id w:val="-1181814128"/>
        <w:placeholder>
          <w:docPart w:val="DefaultPlaceholder_-1854013440"/>
        </w:placeholder>
      </w:sdtPr>
      <w:sdtEndPr/>
      <w:sdtContent>
        <w:p w:rsidR="00D1708F" w:rsidRDefault="00D1708F" w:rsidP="00D1708F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רוני </w:t>
          </w:r>
          <w:proofErr w:type="spellStart"/>
          <w:r>
            <w:rPr>
              <w:rtl/>
            </w:rPr>
            <w:t>סורקיס</w:t>
          </w:r>
          <w:proofErr w:type="spellEnd"/>
          <w:r>
            <w:rPr>
              <w:rtl/>
            </w:rPr>
            <w:t>:</w:t>
          </w:r>
        </w:p>
      </w:sdtContent>
    </w:sdt>
    <w:p w:rsidR="00D1708F" w:rsidRDefault="00D1708F" w:rsidP="00D1708F">
      <w:pPr>
        <w:pStyle w:val="KeepWithNext"/>
        <w:rPr>
          <w:rtl/>
        </w:rPr>
      </w:pPr>
    </w:p>
    <w:p w:rsidR="002E3047" w:rsidRDefault="00AD35BA" w:rsidP="00AD35BA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יש לי בעיה עם סעיף (א1). אם </w:t>
      </w:r>
      <w:r w:rsidR="002E3047">
        <w:rPr>
          <w:rFonts w:hint="cs"/>
          <w:rtl/>
        </w:rPr>
        <w:t xml:space="preserve">נותן אישור לא נתן תשובה </w:t>
      </w:r>
      <w:r>
        <w:rPr>
          <w:rFonts w:hint="cs"/>
          <w:rtl/>
        </w:rPr>
        <w:t>ו</w:t>
      </w:r>
      <w:r w:rsidR="002E3047">
        <w:rPr>
          <w:rFonts w:hint="cs"/>
          <w:rtl/>
        </w:rPr>
        <w:t>ל</w:t>
      </w:r>
      <w:r>
        <w:rPr>
          <w:rFonts w:hint="cs"/>
          <w:rtl/>
        </w:rPr>
        <w:t>א הגיב,</w:t>
      </w:r>
      <w:r w:rsidR="002E3047">
        <w:rPr>
          <w:rFonts w:hint="cs"/>
          <w:rtl/>
        </w:rPr>
        <w:t xml:space="preserve"> </w:t>
      </w:r>
      <w:r>
        <w:rPr>
          <w:rFonts w:hint="cs"/>
          <w:rtl/>
        </w:rPr>
        <w:t>צריך</w:t>
      </w:r>
      <w:r w:rsidR="002E3047">
        <w:rPr>
          <w:rFonts w:hint="cs"/>
          <w:rtl/>
        </w:rPr>
        <w:t xml:space="preserve"> ליצור </w:t>
      </w:r>
      <w:r>
        <w:rPr>
          <w:rFonts w:hint="cs"/>
          <w:rtl/>
        </w:rPr>
        <w:t xml:space="preserve">פה איזה שהוא מנגנון. </w:t>
      </w:r>
      <w:r w:rsidR="002E3047">
        <w:rPr>
          <w:rFonts w:hint="cs"/>
          <w:rtl/>
        </w:rPr>
        <w:t>אנחנו</w:t>
      </w:r>
      <w:r>
        <w:rPr>
          <w:rFonts w:hint="cs"/>
          <w:rtl/>
        </w:rPr>
        <w:t xml:space="preserve"> משאירים את זה פה בידי הרשות כך שהיא רשאית. אני חושב שצריך לקבוע נוהל.</w:t>
      </w:r>
    </w:p>
    <w:p w:rsidR="002E3047" w:rsidRDefault="002E3047" w:rsidP="003A49F8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תומר רוזנר&lt;/Name&gt;&lt;Data&gt;תומר רוזנר&lt;/Data&gt;&lt;Shortcut&gt;תורו&lt;/Shortcut&gt;&lt;MemberID&gt;&lt;/MemberID&gt;"/>
        <w:id w:val="-1990475725"/>
        <w:placeholder>
          <w:docPart w:val="DefaultPlaceholder_-1854013440"/>
        </w:placeholder>
      </w:sdtPr>
      <w:sdtEndPr/>
      <w:sdtContent>
        <w:p w:rsidR="00D1708F" w:rsidRDefault="00D1708F" w:rsidP="00D1708F">
          <w:pPr>
            <w:pStyle w:val="a4"/>
            <w:keepNext/>
            <w:rPr>
              <w:rtl/>
            </w:rPr>
          </w:pPr>
          <w:r>
            <w:rPr>
              <w:rtl/>
            </w:rPr>
            <w:t>תומר רוזנר:</w:t>
          </w:r>
        </w:p>
      </w:sdtContent>
    </w:sdt>
    <w:p w:rsidR="00D1708F" w:rsidRDefault="00D1708F" w:rsidP="00D1708F">
      <w:pPr>
        <w:pStyle w:val="KeepWithNext"/>
        <w:rPr>
          <w:rtl/>
        </w:rPr>
      </w:pPr>
    </w:p>
    <w:p w:rsidR="002E3047" w:rsidRDefault="002E3047" w:rsidP="00AD35BA">
      <w:pPr>
        <w:rPr>
          <w:rtl/>
        </w:rPr>
      </w:pPr>
      <w:r>
        <w:rPr>
          <w:rFonts w:hint="cs"/>
          <w:rtl/>
        </w:rPr>
        <w:t>זה המצב גם הי</w:t>
      </w:r>
      <w:r w:rsidR="00AD35BA">
        <w:rPr>
          <w:rFonts w:hint="cs"/>
          <w:rtl/>
        </w:rPr>
        <w:t>ו</w:t>
      </w:r>
      <w:r>
        <w:rPr>
          <w:rFonts w:hint="cs"/>
          <w:rtl/>
        </w:rPr>
        <w:t xml:space="preserve">ם. </w:t>
      </w:r>
      <w:r w:rsidR="00AD35BA">
        <w:rPr>
          <w:rFonts w:hint="cs"/>
          <w:rtl/>
        </w:rPr>
        <w:t xml:space="preserve">אנחנו לא משנים את המצב היום. המצב היום, וזה מוגדר היום בתקנות, </w:t>
      </w:r>
      <w:r>
        <w:rPr>
          <w:rFonts w:hint="cs"/>
          <w:rtl/>
        </w:rPr>
        <w:t>שבמצבים שנ</w:t>
      </w:r>
      <w:r w:rsidR="00AD35BA">
        <w:rPr>
          <w:rFonts w:hint="cs"/>
          <w:rtl/>
        </w:rPr>
        <w:t>ו</w:t>
      </w:r>
      <w:r>
        <w:rPr>
          <w:rFonts w:hint="cs"/>
          <w:rtl/>
        </w:rPr>
        <w:t xml:space="preserve">תן </w:t>
      </w:r>
      <w:r w:rsidR="00AD35BA">
        <w:rPr>
          <w:rFonts w:hint="cs"/>
          <w:rtl/>
        </w:rPr>
        <w:t>ה</w:t>
      </w:r>
      <w:r>
        <w:rPr>
          <w:rFonts w:hint="cs"/>
          <w:rtl/>
        </w:rPr>
        <w:t>אישור ל</w:t>
      </w:r>
      <w:r w:rsidR="00AD35BA">
        <w:rPr>
          <w:rFonts w:hint="cs"/>
          <w:rtl/>
        </w:rPr>
        <w:t>א משיב במועד</w:t>
      </w:r>
      <w:r>
        <w:rPr>
          <w:rFonts w:hint="cs"/>
          <w:rtl/>
        </w:rPr>
        <w:t>, אנחנו נות</w:t>
      </w:r>
      <w:r w:rsidR="00AD35BA">
        <w:rPr>
          <w:rFonts w:hint="cs"/>
          <w:rtl/>
        </w:rPr>
        <w:t>נ</w:t>
      </w:r>
      <w:r>
        <w:rPr>
          <w:rFonts w:hint="cs"/>
          <w:rtl/>
        </w:rPr>
        <w:t xml:space="preserve">ים את שיקול הדעת לרשות הרישוי. היא צריכה לדעת </w:t>
      </w:r>
      <w:r w:rsidR="00AD35BA">
        <w:rPr>
          <w:rFonts w:hint="cs"/>
          <w:rtl/>
        </w:rPr>
        <w:t xml:space="preserve">אם היא לוקחת את האחריות על עצמה במצבים כאלה. </w:t>
      </w:r>
    </w:p>
    <w:p w:rsidR="002E3047" w:rsidRDefault="002E3047" w:rsidP="003A49F8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638527276"/>
        <w:placeholder>
          <w:docPart w:val="DefaultPlaceholder_-1854013440"/>
        </w:placeholder>
      </w:sdtPr>
      <w:sdtEndPr/>
      <w:sdtContent>
        <w:p w:rsidR="006522B2" w:rsidRDefault="006522B2" w:rsidP="006522B2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6522B2" w:rsidRDefault="006522B2" w:rsidP="006522B2">
      <w:pPr>
        <w:pStyle w:val="KeepWithNext"/>
        <w:rPr>
          <w:rtl/>
        </w:rPr>
      </w:pPr>
    </w:p>
    <w:p w:rsidR="002E3047" w:rsidRDefault="002E3047" w:rsidP="003A49F8">
      <w:pPr>
        <w:rPr>
          <w:rtl/>
        </w:rPr>
      </w:pPr>
      <w:r>
        <w:rPr>
          <w:rFonts w:hint="cs"/>
          <w:rtl/>
        </w:rPr>
        <w:t>לא נחייב, כי אנחנו ל</w:t>
      </w:r>
      <w:r w:rsidR="00AD35BA">
        <w:rPr>
          <w:rFonts w:hint="cs"/>
          <w:rtl/>
        </w:rPr>
        <w:t>א י</w:t>
      </w:r>
      <w:r>
        <w:rPr>
          <w:rFonts w:hint="cs"/>
          <w:rtl/>
        </w:rPr>
        <w:t>ו</w:t>
      </w:r>
      <w:r w:rsidR="00AD35BA">
        <w:rPr>
          <w:rFonts w:hint="cs"/>
          <w:rtl/>
        </w:rPr>
        <w:t>דעים מה המשמעות. זה ניסוח שמא</w:t>
      </w:r>
      <w:r>
        <w:rPr>
          <w:rFonts w:hint="cs"/>
          <w:rtl/>
        </w:rPr>
        <w:t>פ</w:t>
      </w:r>
      <w:r w:rsidR="00AD35BA">
        <w:rPr>
          <w:rFonts w:hint="cs"/>
          <w:rtl/>
        </w:rPr>
        <w:t>ש</w:t>
      </w:r>
      <w:r>
        <w:rPr>
          <w:rFonts w:hint="cs"/>
          <w:rtl/>
        </w:rPr>
        <w:t xml:space="preserve">ר את שיקול הדעת המקצועי בשטח. </w:t>
      </w:r>
      <w:r w:rsidR="00AD35BA">
        <w:rPr>
          <w:rFonts w:hint="cs"/>
          <w:rtl/>
        </w:rPr>
        <w:t xml:space="preserve">על </w:t>
      </w:r>
      <w:r>
        <w:rPr>
          <w:rFonts w:hint="cs"/>
          <w:rtl/>
        </w:rPr>
        <w:t>כל שיקול דעת ניתן</w:t>
      </w:r>
      <w:r w:rsidR="00AD35BA">
        <w:rPr>
          <w:rFonts w:hint="cs"/>
          <w:rtl/>
        </w:rPr>
        <w:t xml:space="preserve"> לערער.</w:t>
      </w:r>
    </w:p>
    <w:p w:rsidR="002E3047" w:rsidRDefault="002E3047" w:rsidP="003A49F8">
      <w:pPr>
        <w:rPr>
          <w:rtl/>
        </w:rPr>
      </w:pPr>
    </w:p>
    <w:sdt>
      <w:sdtPr>
        <w:rPr>
          <w:rFonts w:hint="cs"/>
          <w:rtl/>
        </w:rPr>
        <w:alias w:val="אורח"/>
        <w:tag w:val="&lt;ID&gt;376108&lt;/ID&gt;&lt;Name&gt;רוני סורקיס&lt;/Name&gt;&lt;Data&gt;רוני סורקיס&lt;/Data&gt;&lt;Shortcut&gt;רוני&lt;/Shortcut&gt;&lt;Title&gt;מנהל רישוי עסקים וטרינר ראשי, שופר סל&lt;/Title&gt;"/>
        <w:id w:val="1693412566"/>
        <w:placeholder>
          <w:docPart w:val="DefaultPlaceholder_-1854013440"/>
        </w:placeholder>
      </w:sdtPr>
      <w:sdtEndPr/>
      <w:sdtContent>
        <w:p w:rsidR="00D1708F" w:rsidRDefault="00D1708F" w:rsidP="00D1708F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רוני </w:t>
          </w:r>
          <w:proofErr w:type="spellStart"/>
          <w:r>
            <w:rPr>
              <w:rtl/>
            </w:rPr>
            <w:t>סורקיס</w:t>
          </w:r>
          <w:proofErr w:type="spellEnd"/>
          <w:r>
            <w:rPr>
              <w:rtl/>
            </w:rPr>
            <w:t>:</w:t>
          </w:r>
        </w:p>
      </w:sdtContent>
    </w:sdt>
    <w:p w:rsidR="00D1708F" w:rsidRDefault="00D1708F" w:rsidP="00D1708F">
      <w:pPr>
        <w:pStyle w:val="KeepWithNext"/>
        <w:rPr>
          <w:rtl/>
        </w:rPr>
      </w:pPr>
    </w:p>
    <w:p w:rsidR="002E3047" w:rsidRDefault="00AD35BA" w:rsidP="00AD35BA">
      <w:pPr>
        <w:rPr>
          <w:rtl/>
        </w:rPr>
      </w:pPr>
      <w:r>
        <w:rPr>
          <w:rFonts w:hint="cs"/>
          <w:rtl/>
        </w:rPr>
        <w:t>אני עובד בתחום הזה כבר 15 שנה. אני יכול להגיד לך שפעם אחת זה קרה, וזה היה בגלל מ</w:t>
      </w:r>
      <w:r w:rsidR="002E3047">
        <w:rPr>
          <w:rFonts w:hint="cs"/>
          <w:rtl/>
        </w:rPr>
        <w:t xml:space="preserve">תח </w:t>
      </w:r>
      <w:r w:rsidR="00D66658">
        <w:rPr>
          <w:rFonts w:hint="cs"/>
          <w:rtl/>
        </w:rPr>
        <w:t>אישי - אני מרשה לעצמי להגיד את זה -</w:t>
      </w:r>
      <w:r>
        <w:rPr>
          <w:rFonts w:hint="cs"/>
          <w:rtl/>
        </w:rPr>
        <w:t xml:space="preserve"> </w:t>
      </w:r>
      <w:r w:rsidR="002E3047">
        <w:rPr>
          <w:rFonts w:hint="cs"/>
          <w:rtl/>
        </w:rPr>
        <w:t xml:space="preserve">בין שני גופים. </w:t>
      </w:r>
    </w:p>
    <w:p w:rsidR="002E3047" w:rsidRDefault="002E3047" w:rsidP="003A49F8">
      <w:pPr>
        <w:rPr>
          <w:rtl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"/>
        <w:id w:val="-1315181849"/>
        <w:placeholder>
          <w:docPart w:val="DefaultPlaceholder_-1854013440"/>
        </w:placeholder>
        <w15:color w:val="993366"/>
      </w:sdtPr>
      <w:sdtEndPr/>
      <w:sdtContent>
        <w:p w:rsidR="002E3047" w:rsidRDefault="002E3047" w:rsidP="002E3047">
          <w:pPr>
            <w:pStyle w:val="a4"/>
            <w:keepNext/>
            <w:rPr>
              <w:rtl/>
            </w:rPr>
          </w:pPr>
          <w:r w:rsidRPr="002E3047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2E3047">
            <w:rPr>
              <w:rStyle w:val="afd"/>
              <w:color w:val="000000"/>
              <w:rtl/>
            </w:rPr>
            <w:t>פולקמן</w:t>
          </w:r>
          <w:proofErr w:type="spellEnd"/>
          <w:r w:rsidRPr="002E3047">
            <w:rPr>
              <w:rStyle w:val="afd"/>
              <w:color w:val="000000"/>
              <w:rtl/>
            </w:rPr>
            <w:t xml:space="preserve"> (כולנו)</w:t>
          </w:r>
          <w:r w:rsidRPr="002E3047">
            <w:rPr>
              <w:color w:val="000000"/>
              <w:rtl/>
            </w:rPr>
            <w:t>:</w:t>
          </w:r>
        </w:p>
      </w:sdtContent>
    </w:sdt>
    <w:p w:rsidR="002E3047" w:rsidRDefault="002E3047" w:rsidP="002E3047">
      <w:pPr>
        <w:pStyle w:val="KeepWithNext"/>
        <w:rPr>
          <w:rtl/>
        </w:rPr>
      </w:pPr>
    </w:p>
    <w:p w:rsidR="002E3047" w:rsidRDefault="002E3047" w:rsidP="006522B2">
      <w:pPr>
        <w:rPr>
          <w:rtl/>
        </w:rPr>
      </w:pPr>
      <w:r>
        <w:rPr>
          <w:rFonts w:hint="cs"/>
          <w:rtl/>
        </w:rPr>
        <w:t>יש קשר ה</w:t>
      </w:r>
      <w:r w:rsidR="00D66658">
        <w:rPr>
          <w:rFonts w:hint="cs"/>
          <w:rtl/>
        </w:rPr>
        <w:t>ד</w:t>
      </w:r>
      <w:r>
        <w:rPr>
          <w:rFonts w:hint="cs"/>
          <w:rtl/>
        </w:rPr>
        <w:t>ו</w:t>
      </w:r>
      <w:r w:rsidR="00D66658">
        <w:rPr>
          <w:rFonts w:hint="cs"/>
          <w:rtl/>
        </w:rPr>
        <w:t>ק</w:t>
      </w:r>
      <w:r>
        <w:rPr>
          <w:rFonts w:hint="cs"/>
          <w:rtl/>
        </w:rPr>
        <w:t xml:space="preserve"> בין </w:t>
      </w:r>
      <w:r w:rsidR="00D66658">
        <w:rPr>
          <w:rFonts w:hint="cs"/>
          <w:rtl/>
        </w:rPr>
        <w:t>רשות הרישוי למשרד הממשלתי</w:t>
      </w:r>
      <w:r>
        <w:rPr>
          <w:rFonts w:hint="cs"/>
          <w:rtl/>
        </w:rPr>
        <w:t xml:space="preserve">. </w:t>
      </w:r>
      <w:r w:rsidR="00D66658">
        <w:rPr>
          <w:rFonts w:hint="cs"/>
          <w:rtl/>
        </w:rPr>
        <w:t>נניח שהוא לא עומד בזמנים, קבוע לא עומד, והיו לנו</w:t>
      </w:r>
      <w:r w:rsidR="006522B2">
        <w:rPr>
          <w:rFonts w:hint="cs"/>
          <w:rtl/>
        </w:rPr>
        <w:t xml:space="preserve"> סיפורים כאלה עם חלק מהרשויות, שהוא א</w:t>
      </w:r>
      <w:r w:rsidR="00D66658">
        <w:rPr>
          <w:rFonts w:hint="cs"/>
          <w:rtl/>
        </w:rPr>
        <w:t>מר: "עם כל הכבוד למה שכתוב פה בחוק, אני חצי שנה לא נותן". תבוא רשות הרישוי</w:t>
      </w:r>
      <w:r>
        <w:rPr>
          <w:rFonts w:hint="cs"/>
          <w:rtl/>
        </w:rPr>
        <w:t xml:space="preserve"> </w:t>
      </w:r>
      <w:r w:rsidR="00D66658">
        <w:rPr>
          <w:rFonts w:hint="cs"/>
          <w:rtl/>
        </w:rPr>
        <w:t>ותגי</w:t>
      </w:r>
      <w:r w:rsidR="006522B2">
        <w:rPr>
          <w:rFonts w:hint="cs"/>
          <w:rtl/>
        </w:rPr>
        <w:t xml:space="preserve">ד: </w:t>
      </w:r>
      <w:r w:rsidR="00D66658">
        <w:rPr>
          <w:rFonts w:hint="cs"/>
          <w:rtl/>
        </w:rPr>
        <w:t xml:space="preserve">תשמעו, אני גם לא </w:t>
      </w:r>
      <w:r w:rsidR="006522B2">
        <w:rPr>
          <w:rFonts w:hint="cs"/>
          <w:rtl/>
        </w:rPr>
        <w:t>אתן רישיון, אני לא לוקחת אחריות</w:t>
      </w:r>
      <w:r w:rsidR="00D66658">
        <w:rPr>
          <w:rFonts w:hint="cs"/>
          <w:rtl/>
        </w:rPr>
        <w:t xml:space="preserve">. בפועל מה זה אומר? </w:t>
      </w:r>
      <w:r>
        <w:rPr>
          <w:rFonts w:hint="cs"/>
          <w:rtl/>
        </w:rPr>
        <w:t xml:space="preserve">שאין משמעות </w:t>
      </w:r>
      <w:proofErr w:type="spellStart"/>
      <w:r>
        <w:rPr>
          <w:rFonts w:hint="cs"/>
          <w:rtl/>
        </w:rPr>
        <w:t>לקציבת</w:t>
      </w:r>
      <w:proofErr w:type="spellEnd"/>
      <w:r>
        <w:rPr>
          <w:rFonts w:hint="cs"/>
          <w:rtl/>
        </w:rPr>
        <w:t xml:space="preserve"> הזמנים.  </w:t>
      </w:r>
    </w:p>
    <w:p w:rsidR="002E3047" w:rsidRDefault="002E3047" w:rsidP="002E3047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עמיחי פישר&lt;/Name&gt;&lt;Shortcut&gt;עמפי&lt;/Shortcut&gt;&lt;Title&gt;מנהל אגף טיוב ורגולציה, משרד רה&quot;מ&lt;/Title&gt;"/>
        <w:id w:val="-1186677957"/>
        <w:placeholder>
          <w:docPart w:val="DefaultPlaceholder_-1854013440"/>
        </w:placeholder>
      </w:sdtPr>
      <w:sdtEndPr/>
      <w:sdtContent>
        <w:p w:rsidR="00D1708F" w:rsidRDefault="00D1708F" w:rsidP="00D1708F">
          <w:pPr>
            <w:pStyle w:val="af9"/>
            <w:keepNext/>
            <w:rPr>
              <w:rtl/>
            </w:rPr>
          </w:pPr>
          <w:r>
            <w:rPr>
              <w:rtl/>
            </w:rPr>
            <w:t>עמיחי פישר:</w:t>
          </w:r>
        </w:p>
      </w:sdtContent>
    </w:sdt>
    <w:p w:rsidR="00D1708F" w:rsidRDefault="00D1708F" w:rsidP="00D1708F">
      <w:pPr>
        <w:pStyle w:val="KeepWithNext"/>
        <w:rPr>
          <w:rtl/>
        </w:rPr>
      </w:pPr>
    </w:p>
    <w:p w:rsidR="002E3047" w:rsidRDefault="00D66658" w:rsidP="00D66658">
      <w:pPr>
        <w:rPr>
          <w:rtl/>
        </w:rPr>
      </w:pPr>
      <w:r>
        <w:rPr>
          <w:rFonts w:hint="cs"/>
          <w:rtl/>
        </w:rPr>
        <w:t>בכל ה</w:t>
      </w:r>
      <w:r w:rsidR="002E3047">
        <w:rPr>
          <w:rFonts w:hint="cs"/>
          <w:rtl/>
        </w:rPr>
        <w:t>מו</w:t>
      </w:r>
      <w:r>
        <w:rPr>
          <w:rFonts w:hint="cs"/>
          <w:rtl/>
        </w:rPr>
        <w:t>ד</w:t>
      </w:r>
      <w:r w:rsidR="002E3047">
        <w:rPr>
          <w:rFonts w:hint="cs"/>
          <w:rtl/>
        </w:rPr>
        <w:t>ל</w:t>
      </w:r>
      <w:r>
        <w:rPr>
          <w:rFonts w:hint="cs"/>
          <w:rtl/>
        </w:rPr>
        <w:t>ים של</w:t>
      </w:r>
      <w:r w:rsidR="002E3047">
        <w:rPr>
          <w:rFonts w:hint="cs"/>
          <w:rtl/>
        </w:rPr>
        <w:t xml:space="preserve"> התצהיר</w:t>
      </w:r>
      <w:r>
        <w:rPr>
          <w:rFonts w:hint="cs"/>
          <w:rtl/>
        </w:rPr>
        <w:t xml:space="preserve"> למיניהם</w:t>
      </w:r>
      <w:r w:rsidR="002E3047">
        <w:rPr>
          <w:rFonts w:hint="cs"/>
          <w:rtl/>
        </w:rPr>
        <w:t xml:space="preserve">, </w:t>
      </w:r>
      <w:r>
        <w:rPr>
          <w:rFonts w:hint="cs"/>
          <w:rtl/>
        </w:rPr>
        <w:t>ב-</w:t>
      </w:r>
      <w:r w:rsidR="002E3047">
        <w:rPr>
          <w:rFonts w:hint="cs"/>
          <w:rtl/>
        </w:rPr>
        <w:t xml:space="preserve">א' או </w:t>
      </w:r>
      <w:r>
        <w:rPr>
          <w:rFonts w:hint="cs"/>
          <w:rtl/>
        </w:rPr>
        <w:t>ב-</w:t>
      </w:r>
      <w:r w:rsidR="002E3047">
        <w:rPr>
          <w:rFonts w:hint="cs"/>
          <w:rtl/>
        </w:rPr>
        <w:t xml:space="preserve">ב', כתוב במפורש </w:t>
      </w:r>
      <w:r>
        <w:rPr>
          <w:rFonts w:hint="cs"/>
          <w:rtl/>
        </w:rPr>
        <w:t>ש</w:t>
      </w:r>
      <w:r w:rsidR="002E3047">
        <w:rPr>
          <w:rFonts w:hint="cs"/>
          <w:rtl/>
        </w:rPr>
        <w:t>אי עמ</w:t>
      </w:r>
      <w:r>
        <w:rPr>
          <w:rFonts w:hint="cs"/>
          <w:rtl/>
        </w:rPr>
        <w:t>י</w:t>
      </w:r>
      <w:r w:rsidR="002E3047">
        <w:rPr>
          <w:rFonts w:hint="cs"/>
          <w:rtl/>
        </w:rPr>
        <w:t>דה בלוח</w:t>
      </w:r>
      <w:r>
        <w:rPr>
          <w:rFonts w:hint="cs"/>
          <w:rtl/>
        </w:rPr>
        <w:t xml:space="preserve">ות הזמנים משמעה - -  </w:t>
      </w:r>
      <w:r w:rsidR="002E3047">
        <w:rPr>
          <w:rFonts w:hint="cs"/>
          <w:rtl/>
        </w:rPr>
        <w:t xml:space="preserve">כל הדבר הזה מדבר </w:t>
      </w:r>
      <w:r>
        <w:rPr>
          <w:rFonts w:hint="cs"/>
          <w:rtl/>
        </w:rPr>
        <w:t>א</w:t>
      </w:r>
      <w:r w:rsidR="002E3047">
        <w:rPr>
          <w:rFonts w:hint="cs"/>
          <w:rtl/>
        </w:rPr>
        <w:t xml:space="preserve">ך ורק על </w:t>
      </w:r>
      <w:r>
        <w:rPr>
          <w:rFonts w:hint="cs"/>
          <w:rtl/>
        </w:rPr>
        <w:t>ה</w:t>
      </w:r>
      <w:r w:rsidR="002E3047">
        <w:rPr>
          <w:rFonts w:hint="cs"/>
          <w:rtl/>
        </w:rPr>
        <w:t xml:space="preserve">עסקים </w:t>
      </w:r>
      <w:r>
        <w:rPr>
          <w:rFonts w:hint="cs"/>
          <w:rtl/>
        </w:rPr>
        <w:t>ב</w:t>
      </w:r>
      <w:r w:rsidR="002E3047">
        <w:rPr>
          <w:rFonts w:hint="cs"/>
          <w:rtl/>
        </w:rPr>
        <w:t>מסלולים הרגילים.</w:t>
      </w:r>
    </w:p>
    <w:p w:rsidR="002E3047" w:rsidRDefault="002E3047" w:rsidP="002E3047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275831451"/>
        <w:placeholder>
          <w:docPart w:val="DefaultPlaceholder_-1854013440"/>
        </w:placeholder>
      </w:sdtPr>
      <w:sdtEndPr/>
      <w:sdtContent>
        <w:p w:rsidR="00D1708F" w:rsidRDefault="00D1708F" w:rsidP="00D1708F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D1708F" w:rsidRDefault="00D1708F" w:rsidP="00D1708F">
      <w:pPr>
        <w:pStyle w:val="KeepWithNext"/>
        <w:rPr>
          <w:rtl/>
        </w:rPr>
      </w:pPr>
    </w:p>
    <w:p w:rsidR="002E3047" w:rsidRDefault="00D66658" w:rsidP="00D66658">
      <w:pPr>
        <w:rPr>
          <w:rtl/>
        </w:rPr>
      </w:pPr>
      <w:r>
        <w:rPr>
          <w:rFonts w:hint="cs"/>
          <w:rtl/>
        </w:rPr>
        <w:t>בעניין הזה לא י</w:t>
      </w:r>
      <w:r w:rsidR="002E3047">
        <w:rPr>
          <w:rFonts w:hint="cs"/>
          <w:rtl/>
        </w:rPr>
        <w:t>כולים לשנות מהות. אם הרשות המקומית</w:t>
      </w:r>
      <w:r>
        <w:rPr>
          <w:rFonts w:hint="cs"/>
          <w:rtl/>
        </w:rPr>
        <w:t xml:space="preserve"> לא נוטה לקחת את האח</w:t>
      </w:r>
      <w:r w:rsidR="002E3047">
        <w:rPr>
          <w:rFonts w:hint="cs"/>
          <w:rtl/>
        </w:rPr>
        <w:t>ר</w:t>
      </w:r>
      <w:r>
        <w:rPr>
          <w:rFonts w:hint="cs"/>
          <w:rtl/>
        </w:rPr>
        <w:t xml:space="preserve">יות במקום הזה, אז </w:t>
      </w:r>
      <w:r w:rsidR="002E3047">
        <w:rPr>
          <w:rFonts w:hint="cs"/>
          <w:rtl/>
        </w:rPr>
        <w:t xml:space="preserve">לא </w:t>
      </w:r>
      <w:r>
        <w:rPr>
          <w:rFonts w:hint="cs"/>
          <w:rtl/>
        </w:rPr>
        <w:t>עכשיו בגלל שנכתוב אחרת הם יעשו את זה.</w:t>
      </w:r>
      <w:r w:rsidR="002E3047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</w:t>
      </w:r>
      <w:r w:rsidR="002E3047">
        <w:rPr>
          <w:rFonts w:hint="cs"/>
          <w:rtl/>
        </w:rPr>
        <w:t>ל</w:t>
      </w:r>
      <w:r>
        <w:rPr>
          <w:rFonts w:hint="cs"/>
          <w:rtl/>
        </w:rPr>
        <w:t>א</w:t>
      </w:r>
      <w:r w:rsidR="002E3047">
        <w:rPr>
          <w:rFonts w:hint="cs"/>
          <w:rtl/>
        </w:rPr>
        <w:t xml:space="preserve"> נכון</w:t>
      </w:r>
      <w:r>
        <w:rPr>
          <w:rFonts w:hint="cs"/>
          <w:rtl/>
        </w:rPr>
        <w:t xml:space="preserve"> לעשות את זה</w:t>
      </w:r>
      <w:r w:rsidR="002E3047">
        <w:rPr>
          <w:rFonts w:hint="cs"/>
          <w:rtl/>
        </w:rPr>
        <w:t xml:space="preserve">. </w:t>
      </w:r>
    </w:p>
    <w:p w:rsidR="002E3047" w:rsidRDefault="002E3047" w:rsidP="002E3047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עמיחי פישר&lt;/Name&gt;&lt;Shortcut&gt;עמפי&lt;/Shortcut&gt;&lt;Title&gt;מנהל אגף טיוב ורגולציה, משרד רה&quot;מ&lt;/Title&gt;"/>
        <w:id w:val="-1120610464"/>
        <w:placeholder>
          <w:docPart w:val="DefaultPlaceholder_-1854013440"/>
        </w:placeholder>
      </w:sdtPr>
      <w:sdtEndPr/>
      <w:sdtContent>
        <w:p w:rsidR="00D1708F" w:rsidRDefault="00D1708F" w:rsidP="00D1708F">
          <w:pPr>
            <w:pStyle w:val="af9"/>
            <w:keepNext/>
            <w:rPr>
              <w:rtl/>
            </w:rPr>
          </w:pPr>
          <w:r>
            <w:rPr>
              <w:rtl/>
            </w:rPr>
            <w:t>עמיחי פישר:</w:t>
          </w:r>
        </w:p>
      </w:sdtContent>
    </w:sdt>
    <w:p w:rsidR="00D1708F" w:rsidRDefault="00D1708F" w:rsidP="00D1708F">
      <w:pPr>
        <w:pStyle w:val="KeepWithNext"/>
        <w:rPr>
          <w:rtl/>
        </w:rPr>
      </w:pPr>
    </w:p>
    <w:p w:rsidR="00D66658" w:rsidRDefault="00D66658" w:rsidP="006522B2">
      <w:pPr>
        <w:rPr>
          <w:rtl/>
        </w:rPr>
      </w:pPr>
      <w:r>
        <w:rPr>
          <w:rFonts w:hint="cs"/>
          <w:rtl/>
        </w:rPr>
        <w:t>מ</w:t>
      </w:r>
      <w:r w:rsidR="002E3047">
        <w:rPr>
          <w:rFonts w:hint="cs"/>
          <w:rtl/>
        </w:rPr>
        <w:t>ה שהוספנו</w:t>
      </w:r>
      <w:r>
        <w:rPr>
          <w:rFonts w:hint="cs"/>
          <w:rtl/>
        </w:rPr>
        <w:t>, וזה לא פה אלא בתקנות, שבהליכי חידוש, גם בעס</w:t>
      </w:r>
      <w:r w:rsidR="002E3047">
        <w:rPr>
          <w:rFonts w:hint="cs"/>
          <w:rtl/>
        </w:rPr>
        <w:t>ק</w:t>
      </w:r>
      <w:r>
        <w:rPr>
          <w:rFonts w:hint="cs"/>
          <w:rtl/>
        </w:rPr>
        <w:t>ים מסוכנים,</w:t>
      </w:r>
      <w:r w:rsidR="002E3047">
        <w:rPr>
          <w:rFonts w:hint="cs"/>
          <w:rtl/>
        </w:rPr>
        <w:t xml:space="preserve"> אי עמידה </w:t>
      </w:r>
      <w:r>
        <w:rPr>
          <w:rFonts w:hint="cs"/>
          <w:rtl/>
        </w:rPr>
        <w:t xml:space="preserve">בלוחות זמנים </w:t>
      </w:r>
      <w:r w:rsidR="006522B2">
        <w:rPr>
          <w:rFonts w:hint="cs"/>
          <w:rtl/>
        </w:rPr>
        <w:t>ת</w:t>
      </w:r>
      <w:r w:rsidR="002E3047">
        <w:rPr>
          <w:rFonts w:hint="cs"/>
          <w:rtl/>
        </w:rPr>
        <w:t xml:space="preserve">גרור </w:t>
      </w:r>
      <w:r w:rsidR="006522B2">
        <w:rPr>
          <w:rFonts w:hint="cs"/>
          <w:rtl/>
        </w:rPr>
        <w:t>מתן היתר זמני באופן אוטומטי.</w:t>
      </w:r>
      <w:r>
        <w:rPr>
          <w:rFonts w:hint="cs"/>
          <w:rtl/>
        </w:rPr>
        <w:t xml:space="preserve"> אם שם הוא עבד אתמול</w:t>
      </w:r>
      <w:r w:rsidR="006522B2">
        <w:rPr>
          <w:rFonts w:hint="cs"/>
          <w:rtl/>
        </w:rPr>
        <w:t>,</w:t>
      </w:r>
      <w:r>
        <w:rPr>
          <w:rFonts w:hint="cs"/>
          <w:rtl/>
        </w:rPr>
        <w:t xml:space="preserve"> אין שום סיבה שהוא לא יעבוד היום.</w:t>
      </w:r>
    </w:p>
    <w:p w:rsidR="00D66658" w:rsidRDefault="00D66658" w:rsidP="00D66658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754280240"/>
        <w:placeholder>
          <w:docPart w:val="DefaultPlaceholder_-1854013440"/>
        </w:placeholder>
      </w:sdtPr>
      <w:sdtEndPr/>
      <w:sdtContent>
        <w:p w:rsidR="00D1708F" w:rsidRDefault="00D1708F" w:rsidP="00D1708F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D1708F" w:rsidRDefault="00D1708F" w:rsidP="00D1708F">
      <w:pPr>
        <w:pStyle w:val="KeepWithNext"/>
        <w:rPr>
          <w:rtl/>
        </w:rPr>
      </w:pPr>
    </w:p>
    <w:p w:rsidR="00D66658" w:rsidRDefault="00D66658" w:rsidP="00D66658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זה בתקנות.</w:t>
      </w:r>
    </w:p>
    <w:p w:rsidR="00D66658" w:rsidRDefault="00D66658" w:rsidP="00D66658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עמיחי פישר&lt;/Name&gt;&lt;Shortcut&gt;עמפי&lt;/Shortcut&gt;&lt;Title&gt;מנהל אגף טיוב ורגולציה, משרד רה&quot;מ&lt;/Title&gt;"/>
        <w:id w:val="1202827852"/>
        <w:placeholder>
          <w:docPart w:val="DefaultPlaceholder_-1854013440"/>
        </w:placeholder>
      </w:sdtPr>
      <w:sdtEndPr/>
      <w:sdtContent>
        <w:p w:rsidR="00D1708F" w:rsidRDefault="00D1708F" w:rsidP="00D1708F">
          <w:pPr>
            <w:pStyle w:val="af9"/>
            <w:keepNext/>
            <w:rPr>
              <w:rtl/>
            </w:rPr>
          </w:pPr>
          <w:r>
            <w:rPr>
              <w:rtl/>
            </w:rPr>
            <w:t>עמיחי פישר:</w:t>
          </w:r>
        </w:p>
      </w:sdtContent>
    </w:sdt>
    <w:p w:rsidR="00D1708F" w:rsidRDefault="00D1708F" w:rsidP="00D1708F">
      <w:pPr>
        <w:pStyle w:val="KeepWithNext"/>
        <w:rPr>
          <w:rtl/>
        </w:rPr>
      </w:pPr>
    </w:p>
    <w:p w:rsidR="002E3047" w:rsidRDefault="00D66658" w:rsidP="00D66658">
      <w:pPr>
        <w:rPr>
          <w:rtl/>
        </w:rPr>
      </w:pPr>
      <w:r>
        <w:rPr>
          <w:rFonts w:hint="cs"/>
          <w:rtl/>
        </w:rPr>
        <w:t>כן. ל</w:t>
      </w:r>
      <w:r w:rsidR="002E3047">
        <w:rPr>
          <w:rFonts w:hint="cs"/>
          <w:rtl/>
        </w:rPr>
        <w:t>פתוח עס</w:t>
      </w:r>
      <w:r>
        <w:rPr>
          <w:rFonts w:hint="cs"/>
          <w:rtl/>
        </w:rPr>
        <w:t xml:space="preserve">ק מסוכן - - </w:t>
      </w:r>
    </w:p>
    <w:p w:rsidR="002E3047" w:rsidRDefault="002E3047" w:rsidP="00D66658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333875243"/>
        <w:placeholder>
          <w:docPart w:val="DefaultPlaceholder_-1854013440"/>
        </w:placeholder>
      </w:sdtPr>
      <w:sdtEndPr/>
      <w:sdtContent>
        <w:p w:rsidR="00D1708F" w:rsidRDefault="00D1708F" w:rsidP="00D1708F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D1708F" w:rsidRDefault="00D1708F" w:rsidP="00D1708F">
      <w:pPr>
        <w:pStyle w:val="KeepWithNext"/>
        <w:rPr>
          <w:rtl/>
        </w:rPr>
      </w:pPr>
    </w:p>
    <w:p w:rsidR="00D66658" w:rsidRDefault="00D66658" w:rsidP="00D66658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לא מסוכן - מורכב.</w:t>
      </w:r>
    </w:p>
    <w:p w:rsidR="00D66658" w:rsidRDefault="00D66658" w:rsidP="00D66658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לירון אדלר מינקה&lt;/Name&gt;&lt;Data&gt;לירון אדלר מינקה&lt;/Data&gt;&lt;Shortcut&gt;ליאד&lt;/Shortcut&gt;&lt;MemberID&gt;&lt;/MemberID&gt;"/>
        <w:id w:val="-1590381145"/>
        <w:placeholder>
          <w:docPart w:val="DefaultPlaceholder_-1854013440"/>
        </w:placeholder>
      </w:sdtPr>
      <w:sdtEndPr/>
      <w:sdtContent>
        <w:p w:rsidR="00D1708F" w:rsidRDefault="00D1708F" w:rsidP="00D1708F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לירון אדלר </w:t>
          </w:r>
          <w:proofErr w:type="spellStart"/>
          <w:r>
            <w:rPr>
              <w:rtl/>
            </w:rPr>
            <w:t>מינקה</w:t>
          </w:r>
          <w:proofErr w:type="spellEnd"/>
          <w:r>
            <w:rPr>
              <w:rtl/>
            </w:rPr>
            <w:t>:</w:t>
          </w:r>
        </w:p>
      </w:sdtContent>
    </w:sdt>
    <w:p w:rsidR="00D1708F" w:rsidRDefault="00D1708F" w:rsidP="00D1708F">
      <w:pPr>
        <w:pStyle w:val="KeepWithNext"/>
        <w:rPr>
          <w:rtl/>
        </w:rPr>
      </w:pPr>
    </w:p>
    <w:p w:rsidR="00D66658" w:rsidRDefault="00D66658" w:rsidP="00D66658">
      <w:pPr>
        <w:ind w:firstLine="0"/>
        <w:rPr>
          <w:rtl/>
        </w:rPr>
      </w:pPr>
      <w:r>
        <w:rPr>
          <w:rFonts w:hint="cs"/>
          <w:rtl/>
        </w:rPr>
        <w:t>תיקון סעיף 7ב1</w:t>
      </w:r>
      <w:r>
        <w:rPr>
          <w:rFonts w:hint="cs"/>
          <w:rtl/>
        </w:rPr>
        <w:tab/>
      </w:r>
      <w:r>
        <w:rPr>
          <w:rFonts w:hint="cs"/>
          <w:rtl/>
        </w:rPr>
        <w:tab/>
        <w:t xml:space="preserve">9. בסעיף 7ב1 </w:t>
      </w:r>
      <w:r>
        <w:rPr>
          <w:rtl/>
        </w:rPr>
        <w:t>–</w:t>
      </w:r>
      <w:r>
        <w:rPr>
          <w:rFonts w:hint="cs"/>
          <w:rtl/>
        </w:rPr>
        <w:t xml:space="preserve"> </w:t>
      </w:r>
    </w:p>
    <w:p w:rsidR="00D66658" w:rsidRDefault="00D66658" w:rsidP="00D66658">
      <w:pPr>
        <w:ind w:firstLine="0"/>
        <w:rPr>
          <w:rtl/>
        </w:rPr>
      </w:pPr>
    </w:p>
    <w:p w:rsidR="002F370A" w:rsidRDefault="002F370A" w:rsidP="002F370A">
      <w:pPr>
        <w:pStyle w:val="afe"/>
        <w:numPr>
          <w:ilvl w:val="0"/>
          <w:numId w:val="12"/>
        </w:numPr>
      </w:pPr>
      <w:r>
        <w:rPr>
          <w:rFonts w:hint="cs"/>
          <w:rtl/>
        </w:rPr>
        <w:t>במקום סעיף קטן (א) יבוא:</w:t>
      </w:r>
    </w:p>
    <w:p w:rsidR="00D66658" w:rsidRDefault="00D66658" w:rsidP="00D66658">
      <w:pPr>
        <w:ind w:firstLine="0"/>
        <w:rPr>
          <w:rtl/>
        </w:rPr>
      </w:pPr>
    </w:p>
    <w:p w:rsidR="002F370A" w:rsidRDefault="002F370A" w:rsidP="002F370A">
      <w:pPr>
        <w:ind w:left="2160" w:firstLine="0"/>
        <w:rPr>
          <w:rtl/>
        </w:rPr>
      </w:pPr>
      <w:r>
        <w:rPr>
          <w:rFonts w:hint="cs"/>
          <w:rtl/>
        </w:rPr>
        <w:t>"(א) היתר מזורז יעמוד בתוקפו עד תום 180 יום ממועד נתינתו."</w:t>
      </w:r>
    </w:p>
    <w:p w:rsidR="002F370A" w:rsidRDefault="002F370A" w:rsidP="002F370A">
      <w:pPr>
        <w:ind w:left="2160" w:firstLine="0"/>
        <w:rPr>
          <w:rtl/>
        </w:rPr>
      </w:pPr>
    </w:p>
    <w:p w:rsidR="002F370A" w:rsidRDefault="002F370A" w:rsidP="002F370A">
      <w:pPr>
        <w:pStyle w:val="afe"/>
        <w:numPr>
          <w:ilvl w:val="0"/>
          <w:numId w:val="12"/>
        </w:numPr>
      </w:pPr>
      <w:r>
        <w:rPr>
          <w:rFonts w:hint="cs"/>
          <w:rtl/>
        </w:rPr>
        <w:t xml:space="preserve">סעיף קטן (ב) </w:t>
      </w:r>
      <w:r>
        <w:rPr>
          <w:rtl/>
        </w:rPr>
        <w:t>–</w:t>
      </w:r>
      <w:r>
        <w:rPr>
          <w:rFonts w:hint="cs"/>
          <w:rtl/>
        </w:rPr>
        <w:t xml:space="preserve"> בטל;</w:t>
      </w:r>
    </w:p>
    <w:p w:rsidR="002F370A" w:rsidRDefault="002F370A" w:rsidP="002F370A">
      <w:pPr>
        <w:ind w:left="2160" w:firstLine="0"/>
        <w:rPr>
          <w:rtl/>
        </w:rPr>
      </w:pPr>
    </w:p>
    <w:p w:rsidR="002F370A" w:rsidRDefault="002F370A" w:rsidP="002F370A">
      <w:pPr>
        <w:ind w:left="2160" w:firstLine="0"/>
        <w:rPr>
          <w:rtl/>
        </w:rPr>
      </w:pPr>
      <w:r>
        <w:rPr>
          <w:rFonts w:hint="cs"/>
          <w:rtl/>
        </w:rPr>
        <w:t>(2א) אחרי סעיף קטן (ב) יבוא:</w:t>
      </w:r>
    </w:p>
    <w:p w:rsidR="002F370A" w:rsidRDefault="002F370A" w:rsidP="002F370A">
      <w:pPr>
        <w:ind w:left="2160" w:firstLine="0"/>
        <w:rPr>
          <w:rtl/>
        </w:rPr>
      </w:pPr>
    </w:p>
    <w:p w:rsidR="002F370A" w:rsidRDefault="002F370A" w:rsidP="002F370A">
      <w:pPr>
        <w:ind w:left="2160" w:firstLine="0"/>
        <w:rPr>
          <w:rtl/>
        </w:rPr>
      </w:pPr>
      <w:r>
        <w:rPr>
          <w:rFonts w:hint="cs"/>
          <w:rtl/>
        </w:rPr>
        <w:t xml:space="preserve">(ב1) (1) רשות הרישוי </w:t>
      </w:r>
      <w:r w:rsidR="006830A3">
        <w:rPr>
          <w:rFonts w:hint="cs"/>
          <w:rtl/>
        </w:rPr>
        <w:t>ונותן האישור רשאים לסרב למתן הרישיון, אם מצאו</w:t>
      </w:r>
    </w:p>
    <w:p w:rsidR="006830A3" w:rsidRDefault="006830A3" w:rsidP="002F370A">
      <w:pPr>
        <w:ind w:left="2160" w:firstLine="0"/>
        <w:rPr>
          <w:rtl/>
        </w:rPr>
      </w:pPr>
      <w:r>
        <w:rPr>
          <w:rFonts w:hint="cs"/>
          <w:rtl/>
        </w:rPr>
        <w:t>בתום תקופת ההיתר המזורז כי העסק אינו מקיים את התנאים למתן הרישיון;</w:t>
      </w:r>
    </w:p>
    <w:p w:rsidR="006830A3" w:rsidRDefault="006830A3" w:rsidP="002F370A">
      <w:pPr>
        <w:ind w:left="2160" w:firstLine="0"/>
        <w:rPr>
          <w:rtl/>
        </w:rPr>
      </w:pPr>
      <w:r>
        <w:rPr>
          <w:rFonts w:hint="cs"/>
          <w:rtl/>
        </w:rPr>
        <w:t>ואולם, ניתנה הודעה על אי קיום תנאים כאמור בסעיף 8ד בתום תקופת ההיתר</w:t>
      </w:r>
    </w:p>
    <w:p w:rsidR="006830A3" w:rsidRDefault="006830A3" w:rsidP="002F370A">
      <w:pPr>
        <w:ind w:left="2160" w:firstLine="0"/>
        <w:rPr>
          <w:rtl/>
        </w:rPr>
      </w:pPr>
      <w:r>
        <w:rPr>
          <w:rFonts w:hint="cs"/>
          <w:rtl/>
        </w:rPr>
        <w:t xml:space="preserve">המזורז, ומצאו נותן האישור או רשות הרישוי בתום תקופת ההיתר </w:t>
      </w:r>
    </w:p>
    <w:p w:rsidR="006830A3" w:rsidRDefault="006830A3" w:rsidP="002F370A">
      <w:pPr>
        <w:ind w:left="2160" w:firstLine="0"/>
        <w:rPr>
          <w:rtl/>
        </w:rPr>
      </w:pPr>
      <w:r>
        <w:rPr>
          <w:rFonts w:hint="cs"/>
          <w:rtl/>
        </w:rPr>
        <w:t xml:space="preserve">המזורז כי קיימים עדיין תנאים שלא קוימו בעסק, שבשלהם לא </w:t>
      </w:r>
    </w:p>
    <w:p w:rsidR="006830A3" w:rsidRDefault="006830A3" w:rsidP="002F370A">
      <w:pPr>
        <w:ind w:left="2160" w:firstLine="0"/>
        <w:rPr>
          <w:rtl/>
        </w:rPr>
      </w:pPr>
      <w:r>
        <w:rPr>
          <w:rFonts w:hint="cs"/>
          <w:rtl/>
        </w:rPr>
        <w:t>ניתן יהיה לתת רישיון לעסק אולם שאין בהם כדי למנוע את הפעלת</w:t>
      </w:r>
    </w:p>
    <w:p w:rsidR="006830A3" w:rsidRDefault="006830A3" w:rsidP="002F370A">
      <w:pPr>
        <w:ind w:left="2160" w:firstLine="0"/>
        <w:rPr>
          <w:rtl/>
        </w:rPr>
      </w:pPr>
      <w:r>
        <w:rPr>
          <w:rFonts w:hint="cs"/>
          <w:rtl/>
        </w:rPr>
        <w:t>העסק, רשאים הם לקבוע כי הרישיון יינתן רק לאחר שהעסק יעמוד</w:t>
      </w:r>
    </w:p>
    <w:p w:rsidR="006830A3" w:rsidRDefault="006830A3" w:rsidP="002F370A">
      <w:pPr>
        <w:ind w:left="2160" w:firstLine="0"/>
        <w:rPr>
          <w:rtl/>
        </w:rPr>
      </w:pPr>
      <w:r>
        <w:rPr>
          <w:rFonts w:hint="cs"/>
          <w:rtl/>
        </w:rPr>
        <w:t>באותם תנאים, וכי עד למתן הרישיון יעמוד ההיתר המזורז בתוקפו</w:t>
      </w:r>
    </w:p>
    <w:p w:rsidR="006830A3" w:rsidRDefault="006830A3" w:rsidP="002F370A">
      <w:pPr>
        <w:ind w:left="2160" w:firstLine="0"/>
        <w:rPr>
          <w:rtl/>
        </w:rPr>
      </w:pPr>
      <w:r>
        <w:rPr>
          <w:rFonts w:hint="cs"/>
          <w:rtl/>
        </w:rPr>
        <w:t>לתקופה נוספת שתיקבע בו, ובלבד שלא תעלה על 90 ימים מתום</w:t>
      </w:r>
    </w:p>
    <w:p w:rsidR="006830A3" w:rsidRDefault="006830A3" w:rsidP="002F370A">
      <w:pPr>
        <w:ind w:left="2160" w:firstLine="0"/>
        <w:rPr>
          <w:rtl/>
        </w:rPr>
      </w:pPr>
      <w:r>
        <w:rPr>
          <w:rFonts w:hint="cs"/>
          <w:rtl/>
        </w:rPr>
        <w:t>תקופת תוקפו לפי סעיף קטן (א); חלפה תקופה נוספת ולא תוקנו</w:t>
      </w:r>
    </w:p>
    <w:p w:rsidR="006830A3" w:rsidRDefault="006830A3" w:rsidP="006830A3">
      <w:pPr>
        <w:ind w:left="2160" w:firstLine="0"/>
        <w:rPr>
          <w:rtl/>
        </w:rPr>
      </w:pPr>
      <w:r>
        <w:rPr>
          <w:rFonts w:hint="cs"/>
          <w:rtl/>
        </w:rPr>
        <w:t>התיקונים כאמור, לא תוארך עוד תקופת תוקפו של ההיתר המזורז,</w:t>
      </w:r>
    </w:p>
    <w:p w:rsidR="006830A3" w:rsidRDefault="006830A3" w:rsidP="006830A3">
      <w:pPr>
        <w:ind w:left="2160" w:firstLine="0"/>
        <w:rPr>
          <w:rtl/>
        </w:rPr>
      </w:pPr>
      <w:r>
        <w:rPr>
          <w:rFonts w:hint="cs"/>
          <w:rtl/>
        </w:rPr>
        <w:t>ונותן האישור או רשות הרישוי יהיו רשאים להודיע על סירובם</w:t>
      </w:r>
    </w:p>
    <w:p w:rsidR="006830A3" w:rsidRDefault="006830A3" w:rsidP="006830A3">
      <w:pPr>
        <w:ind w:left="2160" w:firstLine="0"/>
        <w:rPr>
          <w:rtl/>
        </w:rPr>
      </w:pPr>
      <w:r>
        <w:rPr>
          <w:rFonts w:hint="cs"/>
          <w:rtl/>
        </w:rPr>
        <w:t>למתן הרישיון עד שיתוקנו הליקויים.</w:t>
      </w:r>
    </w:p>
    <w:p w:rsidR="006830A3" w:rsidRDefault="006830A3" w:rsidP="006830A3">
      <w:pPr>
        <w:ind w:left="2160" w:firstLine="0"/>
        <w:rPr>
          <w:rtl/>
        </w:rPr>
      </w:pPr>
      <w:r>
        <w:rPr>
          <w:rFonts w:hint="cs"/>
          <w:rtl/>
        </w:rPr>
        <w:t xml:space="preserve">  </w:t>
      </w:r>
    </w:p>
    <w:p w:rsidR="006830A3" w:rsidRDefault="006830A3" w:rsidP="006830A3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2) נותן אישור או רשות רישוי שקבעו כי ההיתר יעמוד בתוקפו</w:t>
      </w:r>
    </w:p>
    <w:p w:rsidR="006830A3" w:rsidRDefault="006830A3" w:rsidP="006830A3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לתקופה נוספת כאמור בפסקה (1), יודיעו על כך למבקש, לרשות</w:t>
      </w:r>
    </w:p>
    <w:p w:rsidR="006830A3" w:rsidRDefault="006830A3" w:rsidP="006830A3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הרישוי ולנותני האישור הנוספים לפי העניין.</w:t>
      </w:r>
    </w:p>
    <w:p w:rsidR="006830A3" w:rsidRDefault="006830A3" w:rsidP="006830A3">
      <w:pPr>
        <w:ind w:left="2160" w:firstLine="0"/>
        <w:rPr>
          <w:rtl/>
        </w:rPr>
      </w:pPr>
    </w:p>
    <w:p w:rsidR="002F370A" w:rsidRDefault="006830A3" w:rsidP="006830A3">
      <w:pPr>
        <w:pStyle w:val="afe"/>
        <w:numPr>
          <w:ilvl w:val="0"/>
          <w:numId w:val="12"/>
        </w:numPr>
      </w:pPr>
      <w:r>
        <w:rPr>
          <w:rFonts w:hint="cs"/>
          <w:rtl/>
        </w:rPr>
        <w:t>במקום סעיף קטן (ג) יבוא:</w:t>
      </w:r>
    </w:p>
    <w:p w:rsidR="006830A3" w:rsidRDefault="006830A3" w:rsidP="006830A3">
      <w:pPr>
        <w:rPr>
          <w:rtl/>
        </w:rPr>
      </w:pPr>
    </w:p>
    <w:p w:rsidR="006830A3" w:rsidRDefault="006830A3" w:rsidP="006830A3">
      <w:pPr>
        <w:ind w:left="1800"/>
        <w:rPr>
          <w:rtl/>
        </w:rPr>
      </w:pPr>
      <w:r>
        <w:rPr>
          <w:rFonts w:hint="cs"/>
          <w:rtl/>
        </w:rPr>
        <w:t>ג) חלפה תקופת ההיתר המזורז או התקופה הנוספת לפי סעיף</w:t>
      </w:r>
    </w:p>
    <w:p w:rsidR="006830A3" w:rsidRDefault="006830A3" w:rsidP="006830A3">
      <w:pPr>
        <w:ind w:left="1800"/>
        <w:rPr>
          <w:rtl/>
        </w:rPr>
      </w:pPr>
      <w:r>
        <w:rPr>
          <w:rFonts w:hint="cs"/>
          <w:rtl/>
        </w:rPr>
        <w:t>קטן (ב2), ולא התקיים לגבי העסק כאמור בסעיף קטן (ב1)(1),</w:t>
      </w:r>
    </w:p>
    <w:p w:rsidR="006830A3" w:rsidRDefault="006830A3" w:rsidP="006830A3">
      <w:pPr>
        <w:ind w:left="1800"/>
        <w:rPr>
          <w:rtl/>
        </w:rPr>
      </w:pPr>
      <w:r>
        <w:rPr>
          <w:rFonts w:hint="cs"/>
          <w:rtl/>
        </w:rPr>
        <w:t xml:space="preserve">(ה) או בסעיף 7ג, תיתן רשות הרישוי </w:t>
      </w:r>
      <w:r w:rsidR="00FF13C9">
        <w:rPr>
          <w:rFonts w:hint="cs"/>
          <w:rtl/>
        </w:rPr>
        <w:t>לבעל ההיתר בתוך חמישה</w:t>
      </w:r>
    </w:p>
    <w:p w:rsidR="00FF13C9" w:rsidRDefault="00FF13C9" w:rsidP="006830A3">
      <w:pPr>
        <w:ind w:left="1800"/>
        <w:rPr>
          <w:rtl/>
        </w:rPr>
      </w:pPr>
      <w:r>
        <w:rPr>
          <w:rFonts w:hint="cs"/>
          <w:rtl/>
        </w:rPr>
        <w:t xml:space="preserve">ימים מיום תום תקופת ההיתר המזורז רישיון לאותו עסק, </w:t>
      </w:r>
    </w:p>
    <w:p w:rsidR="00FF13C9" w:rsidRDefault="00FF13C9" w:rsidP="006830A3">
      <w:pPr>
        <w:ind w:left="1800"/>
        <w:rPr>
          <w:rtl/>
        </w:rPr>
      </w:pPr>
      <w:r>
        <w:rPr>
          <w:rFonts w:hint="cs"/>
          <w:rtl/>
        </w:rPr>
        <w:t>גם בלא אישורם של נותני האישור לפי סעיף 6, ועד לקבלת</w:t>
      </w:r>
    </w:p>
    <w:p w:rsidR="00FF13C9" w:rsidRDefault="00FF13C9" w:rsidP="006830A3">
      <w:pPr>
        <w:ind w:left="1800"/>
        <w:rPr>
          <w:rtl/>
        </w:rPr>
      </w:pPr>
      <w:r>
        <w:rPr>
          <w:rFonts w:hint="cs"/>
          <w:rtl/>
        </w:rPr>
        <w:t xml:space="preserve">הרישיון כאמור, יראו את בעל ההיתר המזורז כמי שמקבל </w:t>
      </w:r>
    </w:p>
    <w:p w:rsidR="00FF13C9" w:rsidRDefault="00FF13C9" w:rsidP="006830A3">
      <w:pPr>
        <w:ind w:left="1800"/>
        <w:rPr>
          <w:rtl/>
        </w:rPr>
      </w:pPr>
      <w:r>
        <w:rPr>
          <w:rFonts w:hint="cs"/>
          <w:rtl/>
        </w:rPr>
        <w:t>רישיון, וההיתר המזורז יהווה אסמכתא לכך עד קבלתו;</w:t>
      </w:r>
    </w:p>
    <w:p w:rsidR="00FF13C9" w:rsidRDefault="00FF13C9" w:rsidP="006830A3">
      <w:pPr>
        <w:ind w:left="1800"/>
        <w:rPr>
          <w:rtl/>
        </w:rPr>
      </w:pPr>
      <w:r>
        <w:rPr>
          <w:rFonts w:hint="cs"/>
          <w:rtl/>
        </w:rPr>
        <w:t>אין במתן הרישיון בלא אישורם של נותני האישור כאמור</w:t>
      </w:r>
    </w:p>
    <w:p w:rsidR="00FF13C9" w:rsidRDefault="00FF13C9" w:rsidP="006830A3">
      <w:pPr>
        <w:ind w:left="1800"/>
        <w:rPr>
          <w:rtl/>
        </w:rPr>
      </w:pPr>
      <w:r>
        <w:rPr>
          <w:rFonts w:hint="cs"/>
          <w:rtl/>
        </w:rPr>
        <w:t>כדי לגרוע מסמכויותיהם האחרות לפי חוק זה, לגבי אותו</w:t>
      </w:r>
    </w:p>
    <w:p w:rsidR="00FF13C9" w:rsidRDefault="00FF13C9" w:rsidP="006830A3">
      <w:pPr>
        <w:ind w:left="1800"/>
        <w:rPr>
          <w:rtl/>
        </w:rPr>
      </w:pPr>
      <w:r>
        <w:rPr>
          <w:rFonts w:hint="cs"/>
          <w:rtl/>
        </w:rPr>
        <w:t xml:space="preserve">עסק, ובכלל זה סמכויותיהם לפי סעיפים 6ד ו-7, והכל </w:t>
      </w:r>
    </w:p>
    <w:p w:rsidR="00FF13C9" w:rsidRDefault="00FF13C9" w:rsidP="006830A3">
      <w:pPr>
        <w:ind w:left="1800"/>
        <w:rPr>
          <w:rtl/>
        </w:rPr>
      </w:pPr>
      <w:r>
        <w:rPr>
          <w:rFonts w:hint="cs"/>
          <w:rtl/>
        </w:rPr>
        <w:t>בכפוף להוראות לפי סעיף 7ג1, 8ד, 8ה ו-8ו.</w:t>
      </w:r>
    </w:p>
    <w:p w:rsidR="00FF13C9" w:rsidRDefault="00FF13C9" w:rsidP="00FF13C9">
      <w:pPr>
        <w:rPr>
          <w:rtl/>
        </w:rPr>
      </w:pPr>
    </w:p>
    <w:p w:rsidR="00FF13C9" w:rsidRDefault="00FF13C9" w:rsidP="00FF13C9">
      <w:pPr>
        <w:pStyle w:val="afe"/>
        <w:numPr>
          <w:ilvl w:val="0"/>
          <w:numId w:val="12"/>
        </w:numPr>
      </w:pPr>
      <w:r>
        <w:rPr>
          <w:rFonts w:hint="cs"/>
          <w:rtl/>
        </w:rPr>
        <w:t>בסעיף קטן (ד), המילים "הארכת תקופת תוקפו של ההיתר</w:t>
      </w:r>
    </w:p>
    <w:p w:rsidR="00FF13C9" w:rsidRDefault="00FF13C9" w:rsidP="00FF13C9">
      <w:pPr>
        <w:ind w:left="2160" w:firstLine="0"/>
        <w:rPr>
          <w:rtl/>
        </w:rPr>
      </w:pPr>
      <w:r>
        <w:rPr>
          <w:rFonts w:hint="cs"/>
          <w:rtl/>
        </w:rPr>
        <w:t xml:space="preserve">המזורז ולפי סעיף קטן (ב) ועל" </w:t>
      </w:r>
      <w:r>
        <w:rPr>
          <w:rtl/>
        </w:rPr>
        <w:t>–</w:t>
      </w:r>
      <w:r>
        <w:rPr>
          <w:rFonts w:hint="cs"/>
          <w:rtl/>
        </w:rPr>
        <w:t xml:space="preserve"> יימחקו;</w:t>
      </w:r>
    </w:p>
    <w:p w:rsidR="00FF13C9" w:rsidRDefault="00FF13C9" w:rsidP="00FF13C9">
      <w:pPr>
        <w:ind w:left="2160" w:firstLine="0"/>
        <w:rPr>
          <w:rtl/>
        </w:rPr>
      </w:pPr>
    </w:p>
    <w:p w:rsidR="00FF13C9" w:rsidRDefault="00FF13C9" w:rsidP="00FF13C9">
      <w:pPr>
        <w:pStyle w:val="afe"/>
        <w:numPr>
          <w:ilvl w:val="0"/>
          <w:numId w:val="12"/>
        </w:numPr>
      </w:pPr>
      <w:r>
        <w:rPr>
          <w:rFonts w:hint="cs"/>
          <w:rtl/>
        </w:rPr>
        <w:t>בסעיף קטן (ה) (1) במקום "ביוזמתה או על פי פנייה מאת</w:t>
      </w:r>
    </w:p>
    <w:p w:rsidR="00FF13C9" w:rsidRDefault="00FF13C9" w:rsidP="00FF13C9">
      <w:pPr>
        <w:ind w:left="2160" w:firstLine="0"/>
        <w:rPr>
          <w:rtl/>
        </w:rPr>
      </w:pPr>
      <w:r>
        <w:rPr>
          <w:rFonts w:hint="cs"/>
          <w:rtl/>
        </w:rPr>
        <w:t>נותן אישור" יבוא "או מצא נותן אישור", במקום "תודיע על כך"</w:t>
      </w:r>
    </w:p>
    <w:p w:rsidR="00FF13C9" w:rsidRDefault="00FF13C9" w:rsidP="00FF13C9">
      <w:pPr>
        <w:ind w:left="2160" w:firstLine="0"/>
        <w:rPr>
          <w:rtl/>
        </w:rPr>
      </w:pPr>
      <w:r>
        <w:rPr>
          <w:rFonts w:hint="cs"/>
          <w:rtl/>
        </w:rPr>
        <w:t>יבוא "יודיעו על כך רשות הרישוי או נותן האישור, לפי העניין"</w:t>
      </w:r>
    </w:p>
    <w:p w:rsidR="00FF13C9" w:rsidRDefault="00FF13C9" w:rsidP="00FF13C9">
      <w:pPr>
        <w:ind w:left="2160" w:firstLine="0"/>
        <w:rPr>
          <w:rtl/>
        </w:rPr>
      </w:pPr>
      <w:r>
        <w:rPr>
          <w:rFonts w:hint="cs"/>
          <w:rtl/>
        </w:rPr>
        <w:t>ואחרי "ולנותני האישור" יבוא "הנוספים".</w:t>
      </w:r>
    </w:p>
    <w:p w:rsidR="00FF13C9" w:rsidRDefault="00FF13C9" w:rsidP="00FF13C9">
      <w:pPr>
        <w:ind w:left="2160" w:firstLine="0"/>
        <w:rPr>
          <w:rtl/>
        </w:rPr>
      </w:pPr>
      <w:r>
        <w:rPr>
          <w:rFonts w:hint="cs"/>
          <w:rtl/>
        </w:rPr>
        <w:t xml:space="preserve">  </w:t>
      </w:r>
    </w:p>
    <w:sdt>
      <w:sdtPr>
        <w:rPr>
          <w:rFonts w:hint="cs"/>
          <w:rtl/>
        </w:rPr>
        <w:alias w:val="דובר"/>
        <w:tag w:val="&lt;ID&gt;0&lt;/ID&gt;&lt;Name&gt;תומר רוזנר&lt;/Name&gt;&lt;Data&gt;תומר רוזנר&lt;/Data&gt;&lt;Shortcut&gt;תורו&lt;/Shortcut&gt;&lt;MemberID&gt;&lt;/MemberID&gt;"/>
        <w:id w:val="1528526142"/>
        <w:placeholder>
          <w:docPart w:val="DefaultPlaceholder_-1854013440"/>
        </w:placeholder>
      </w:sdtPr>
      <w:sdtEndPr/>
      <w:sdtContent>
        <w:p w:rsidR="00D1708F" w:rsidRDefault="00D1708F" w:rsidP="00D1708F">
          <w:pPr>
            <w:pStyle w:val="a4"/>
            <w:keepNext/>
            <w:rPr>
              <w:rtl/>
            </w:rPr>
          </w:pPr>
          <w:r>
            <w:rPr>
              <w:rtl/>
            </w:rPr>
            <w:t>תומר רוזנר:</w:t>
          </w:r>
        </w:p>
      </w:sdtContent>
    </w:sdt>
    <w:p w:rsidR="00D1708F" w:rsidRDefault="00D1708F" w:rsidP="00D1708F">
      <w:pPr>
        <w:pStyle w:val="KeepWithNext"/>
        <w:rPr>
          <w:rtl/>
        </w:rPr>
      </w:pPr>
    </w:p>
    <w:p w:rsidR="002E3047" w:rsidRDefault="002E3047" w:rsidP="00B05D2C">
      <w:pPr>
        <w:rPr>
          <w:rtl/>
        </w:rPr>
      </w:pPr>
      <w:r>
        <w:rPr>
          <w:rFonts w:hint="cs"/>
          <w:rtl/>
        </w:rPr>
        <w:t xml:space="preserve">זה לב ההסדר של  ההיתר המזורז. </w:t>
      </w:r>
      <w:r w:rsidR="00FF13C9">
        <w:rPr>
          <w:rFonts w:hint="cs"/>
          <w:rtl/>
        </w:rPr>
        <w:t>יש לנו</w:t>
      </w:r>
      <w:r>
        <w:rPr>
          <w:rFonts w:hint="cs"/>
          <w:rtl/>
        </w:rPr>
        <w:t xml:space="preserve"> מסלול רגיל, </w:t>
      </w:r>
      <w:r w:rsidR="00FF13C9">
        <w:rPr>
          <w:rFonts w:hint="cs"/>
          <w:rtl/>
        </w:rPr>
        <w:t xml:space="preserve">יש לנו </w:t>
      </w:r>
      <w:r>
        <w:rPr>
          <w:rFonts w:hint="cs"/>
          <w:rtl/>
        </w:rPr>
        <w:t>מסלו</w:t>
      </w:r>
      <w:r w:rsidR="00FF13C9">
        <w:rPr>
          <w:rFonts w:hint="cs"/>
          <w:rtl/>
        </w:rPr>
        <w:t>ל</w:t>
      </w:r>
      <w:r>
        <w:rPr>
          <w:rFonts w:hint="cs"/>
          <w:rtl/>
        </w:rPr>
        <w:t xml:space="preserve"> תצ</w:t>
      </w:r>
      <w:r w:rsidR="00FF13C9">
        <w:rPr>
          <w:rFonts w:hint="cs"/>
          <w:rtl/>
        </w:rPr>
        <w:t>היר</w:t>
      </w:r>
      <w:r w:rsidR="006C44EE">
        <w:rPr>
          <w:rFonts w:hint="cs"/>
          <w:rtl/>
        </w:rPr>
        <w:t>,</w:t>
      </w:r>
      <w:r w:rsidR="00FF13C9">
        <w:rPr>
          <w:rFonts w:hint="cs"/>
          <w:rtl/>
        </w:rPr>
        <w:t xml:space="preserve"> ו</w:t>
      </w:r>
      <w:r w:rsidR="006C44EE">
        <w:rPr>
          <w:rFonts w:hint="cs"/>
          <w:rtl/>
        </w:rPr>
        <w:t xml:space="preserve">יש </w:t>
      </w:r>
      <w:r>
        <w:rPr>
          <w:rFonts w:hint="cs"/>
          <w:rtl/>
        </w:rPr>
        <w:t>מ</w:t>
      </w:r>
      <w:r w:rsidR="00FF13C9">
        <w:rPr>
          <w:rFonts w:hint="cs"/>
          <w:rtl/>
        </w:rPr>
        <w:t>ס</w:t>
      </w:r>
      <w:r>
        <w:rPr>
          <w:rFonts w:hint="cs"/>
          <w:rtl/>
        </w:rPr>
        <w:t xml:space="preserve">לול </w:t>
      </w:r>
      <w:r w:rsidR="00FF13C9">
        <w:rPr>
          <w:rFonts w:hint="cs"/>
          <w:rtl/>
        </w:rPr>
        <w:t xml:space="preserve">היתר </w:t>
      </w:r>
      <w:r>
        <w:rPr>
          <w:rFonts w:hint="cs"/>
          <w:rtl/>
        </w:rPr>
        <w:t>מזורז א' ו</w:t>
      </w:r>
      <w:r w:rsidR="00FF13C9">
        <w:rPr>
          <w:rFonts w:hint="cs"/>
          <w:rtl/>
        </w:rPr>
        <w:t>-ב'. ב</w:t>
      </w:r>
      <w:r>
        <w:rPr>
          <w:rFonts w:hint="cs"/>
          <w:rtl/>
        </w:rPr>
        <w:t>מ</w:t>
      </w:r>
      <w:r w:rsidR="00FF13C9">
        <w:rPr>
          <w:rFonts w:hint="cs"/>
          <w:rtl/>
        </w:rPr>
        <w:t>ס</w:t>
      </w:r>
      <w:r>
        <w:rPr>
          <w:rFonts w:hint="cs"/>
          <w:rtl/>
        </w:rPr>
        <w:t xml:space="preserve">לול </w:t>
      </w:r>
      <w:r w:rsidR="009F61BC">
        <w:rPr>
          <w:rFonts w:hint="cs"/>
          <w:rtl/>
        </w:rPr>
        <w:t>תצהיר</w:t>
      </w:r>
      <w:r w:rsidR="00B05D2C">
        <w:rPr>
          <w:rFonts w:hint="cs"/>
          <w:rtl/>
        </w:rPr>
        <w:t>,</w:t>
      </w:r>
      <w:r w:rsidR="009F61BC">
        <w:rPr>
          <w:rFonts w:hint="cs"/>
          <w:rtl/>
        </w:rPr>
        <w:t xml:space="preserve"> </w:t>
      </w:r>
      <w:r w:rsidR="00FF13C9">
        <w:rPr>
          <w:rFonts w:hint="cs"/>
          <w:rtl/>
        </w:rPr>
        <w:t xml:space="preserve">בתום תקופת ה-21 ימים של בדיקת הרשות המקומית, </w:t>
      </w:r>
      <w:r>
        <w:rPr>
          <w:rFonts w:hint="cs"/>
          <w:rtl/>
        </w:rPr>
        <w:t>מ</w:t>
      </w:r>
      <w:r w:rsidR="00FF13C9">
        <w:rPr>
          <w:rFonts w:hint="cs"/>
          <w:rtl/>
        </w:rPr>
        <w:t>גיש תצהיר מ</w:t>
      </w:r>
      <w:r>
        <w:rPr>
          <w:rFonts w:hint="cs"/>
          <w:rtl/>
        </w:rPr>
        <w:t>קבל רישיון קבוע. במסלול היתר מזורז</w:t>
      </w:r>
      <w:r w:rsidR="00B05D2C">
        <w:rPr>
          <w:rFonts w:hint="cs"/>
          <w:rtl/>
        </w:rPr>
        <w:t>,</w:t>
      </w:r>
      <w:r w:rsidR="009F61BC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</w:t>
      </w:r>
      <w:r w:rsidR="00FF13C9">
        <w:rPr>
          <w:rFonts w:hint="cs"/>
          <w:rtl/>
        </w:rPr>
        <w:t xml:space="preserve">תקופה של </w:t>
      </w:r>
      <w:r>
        <w:rPr>
          <w:rFonts w:hint="cs"/>
          <w:rtl/>
        </w:rPr>
        <w:t xml:space="preserve">180 יום שבה </w:t>
      </w:r>
      <w:r w:rsidR="00FF13C9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נמצא </w:t>
      </w:r>
      <w:r w:rsidR="00FF13C9">
        <w:rPr>
          <w:rFonts w:hint="cs"/>
          <w:rtl/>
        </w:rPr>
        <w:t xml:space="preserve">בהיתר המזורז או רישיון על תנאי. </w:t>
      </w:r>
    </w:p>
    <w:p w:rsidR="002E3047" w:rsidRDefault="002E3047" w:rsidP="002E3047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2097542497"/>
        <w:placeholder>
          <w:docPart w:val="DefaultPlaceholder_-1854013440"/>
        </w:placeholder>
      </w:sdtPr>
      <w:sdtEndPr/>
      <w:sdtContent>
        <w:p w:rsidR="00D1708F" w:rsidRDefault="00D1708F" w:rsidP="00D1708F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D1708F" w:rsidRDefault="00D1708F" w:rsidP="00D1708F">
      <w:pPr>
        <w:pStyle w:val="KeepWithNext"/>
        <w:rPr>
          <w:rtl/>
        </w:rPr>
      </w:pPr>
    </w:p>
    <w:p w:rsidR="002E3047" w:rsidRDefault="009F61BC" w:rsidP="00B05D2C">
      <w:pPr>
        <w:rPr>
          <w:rtl/>
        </w:rPr>
      </w:pPr>
      <w:r>
        <w:rPr>
          <w:rFonts w:hint="cs"/>
          <w:rtl/>
        </w:rPr>
        <w:t>מ</w:t>
      </w:r>
      <w:r w:rsidR="002E3047">
        <w:rPr>
          <w:rFonts w:hint="cs"/>
          <w:rtl/>
        </w:rPr>
        <w:t>תי בתו</w:t>
      </w:r>
      <w:r>
        <w:rPr>
          <w:rFonts w:hint="cs"/>
          <w:rtl/>
        </w:rPr>
        <w:t>ק</w:t>
      </w:r>
      <w:r w:rsidR="002E3047">
        <w:rPr>
          <w:rFonts w:hint="cs"/>
          <w:rtl/>
        </w:rPr>
        <w:t>ף ה</w:t>
      </w:r>
      <w:r>
        <w:rPr>
          <w:rFonts w:hint="cs"/>
          <w:rtl/>
        </w:rPr>
        <w:t>-180 יום?</w:t>
      </w:r>
    </w:p>
    <w:p w:rsidR="002E3047" w:rsidRDefault="002E3047" w:rsidP="002E3047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תומר רוזנר&lt;/Name&gt;&lt;Data&gt;תומר רוזנר&lt;/Data&gt;&lt;Shortcut&gt;תורו&lt;/Shortcut&gt;&lt;MemberID&gt;&lt;/MemberID&gt;"/>
        <w:id w:val="1720552615"/>
        <w:placeholder>
          <w:docPart w:val="DefaultPlaceholder_-1854013440"/>
        </w:placeholder>
      </w:sdtPr>
      <w:sdtEndPr/>
      <w:sdtContent>
        <w:p w:rsidR="00D1708F" w:rsidRDefault="00D1708F" w:rsidP="00D1708F">
          <w:pPr>
            <w:pStyle w:val="a4"/>
            <w:keepNext/>
            <w:rPr>
              <w:rtl/>
            </w:rPr>
          </w:pPr>
          <w:r>
            <w:rPr>
              <w:rtl/>
            </w:rPr>
            <w:t>תומר רוזנר:</w:t>
          </w:r>
        </w:p>
      </w:sdtContent>
    </w:sdt>
    <w:p w:rsidR="00D1708F" w:rsidRDefault="00D1708F" w:rsidP="00D1708F">
      <w:pPr>
        <w:pStyle w:val="KeepWithNext"/>
        <w:rPr>
          <w:rtl/>
        </w:rPr>
      </w:pPr>
    </w:p>
    <w:p w:rsidR="002E3047" w:rsidRDefault="009F61BC" w:rsidP="00B05D2C">
      <w:pPr>
        <w:rPr>
          <w:rtl/>
        </w:rPr>
      </w:pPr>
      <w:r>
        <w:rPr>
          <w:rFonts w:hint="cs"/>
          <w:rtl/>
        </w:rPr>
        <w:t xml:space="preserve">מהרגע שהוא מגיש את התצהיר. </w:t>
      </w:r>
      <w:r w:rsidR="002E3047">
        <w:rPr>
          <w:rFonts w:hint="cs"/>
          <w:rtl/>
        </w:rPr>
        <w:t>אם זה</w:t>
      </w:r>
      <w:r>
        <w:rPr>
          <w:rFonts w:hint="cs"/>
          <w:rtl/>
        </w:rPr>
        <w:t xml:space="preserve"> במסלול א'</w:t>
      </w:r>
      <w:r w:rsidR="002E3047">
        <w:rPr>
          <w:rFonts w:hint="cs"/>
          <w:rtl/>
        </w:rPr>
        <w:t>, הוא</w:t>
      </w:r>
      <w:r>
        <w:rPr>
          <w:rFonts w:hint="cs"/>
          <w:rtl/>
        </w:rPr>
        <w:t xml:space="preserve"> מיד מקבל היתר מזורז ויש לו 180 יום "על-תנאי". </w:t>
      </w:r>
      <w:r w:rsidR="002E3047">
        <w:rPr>
          <w:rFonts w:hint="cs"/>
          <w:rtl/>
        </w:rPr>
        <w:t xml:space="preserve">אם זה במסלול ב', </w:t>
      </w:r>
      <w:r>
        <w:rPr>
          <w:rFonts w:hint="cs"/>
          <w:rtl/>
        </w:rPr>
        <w:t>יש את</w:t>
      </w:r>
      <w:r w:rsidR="00B05D2C">
        <w:rPr>
          <w:rFonts w:hint="cs"/>
          <w:rtl/>
        </w:rPr>
        <w:t xml:space="preserve"> ה-45 יום באמצע. יש 21, יש 45, </w:t>
      </w:r>
      <w:r>
        <w:rPr>
          <w:rFonts w:hint="cs"/>
          <w:rtl/>
        </w:rPr>
        <w:t>יש 180.</w:t>
      </w:r>
      <w:r w:rsidR="002E3047">
        <w:rPr>
          <w:rFonts w:hint="cs"/>
          <w:rtl/>
        </w:rPr>
        <w:t xml:space="preserve"> </w:t>
      </w:r>
    </w:p>
    <w:p w:rsidR="002E3047" w:rsidRDefault="002E3047" w:rsidP="002E3047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060140770"/>
        <w:placeholder>
          <w:docPart w:val="DefaultPlaceholder_-1854013440"/>
        </w:placeholder>
      </w:sdtPr>
      <w:sdtEndPr/>
      <w:sdtContent>
        <w:p w:rsidR="00B05D2C" w:rsidRDefault="00B05D2C" w:rsidP="00B05D2C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B05D2C" w:rsidRDefault="00B05D2C" w:rsidP="00B05D2C">
      <w:pPr>
        <w:pStyle w:val="KeepWithNext"/>
        <w:rPr>
          <w:rtl/>
        </w:rPr>
      </w:pPr>
    </w:p>
    <w:p w:rsidR="002E3047" w:rsidRDefault="009F61BC" w:rsidP="009F61BC">
      <w:pPr>
        <w:rPr>
          <w:rtl/>
        </w:rPr>
      </w:pPr>
      <w:r>
        <w:rPr>
          <w:rFonts w:hint="cs"/>
          <w:rtl/>
        </w:rPr>
        <w:t>פה הרעיון זה ש</w:t>
      </w:r>
      <w:r w:rsidR="002E3047">
        <w:rPr>
          <w:rFonts w:hint="cs"/>
          <w:rtl/>
        </w:rPr>
        <w:t xml:space="preserve">אם </w:t>
      </w:r>
      <w:r>
        <w:rPr>
          <w:rFonts w:hint="cs"/>
          <w:rtl/>
        </w:rPr>
        <w:t>אחרי 180 יום לא אמרו כ</w:t>
      </w:r>
      <w:r w:rsidR="00B05D2C">
        <w:rPr>
          <w:rFonts w:hint="cs"/>
          <w:rtl/>
        </w:rPr>
        <w:t>לום</w:t>
      </w:r>
      <w:r>
        <w:rPr>
          <w:rFonts w:hint="cs"/>
          <w:rtl/>
        </w:rPr>
        <w:t xml:space="preserve"> הוא מקבל קבוע. </w:t>
      </w:r>
      <w:r w:rsidR="002E3047">
        <w:rPr>
          <w:rFonts w:hint="cs"/>
          <w:rtl/>
        </w:rPr>
        <w:t xml:space="preserve"> </w:t>
      </w:r>
    </w:p>
    <w:p w:rsidR="002E3047" w:rsidRDefault="002E3047" w:rsidP="002E3047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תומר רוזנר&lt;/Name&gt;&lt;Data&gt;תומר רוזנר&lt;/Data&gt;&lt;Shortcut&gt;תורו&lt;/Shortcut&gt;&lt;MemberID&gt;&lt;/MemberID&gt;"/>
        <w:id w:val="-1608345430"/>
        <w:placeholder>
          <w:docPart w:val="DefaultPlaceholder_-1854013440"/>
        </w:placeholder>
      </w:sdtPr>
      <w:sdtEndPr/>
      <w:sdtContent>
        <w:p w:rsidR="00D1708F" w:rsidRDefault="00D1708F" w:rsidP="00D1708F">
          <w:pPr>
            <w:pStyle w:val="a4"/>
            <w:keepNext/>
            <w:rPr>
              <w:rtl/>
            </w:rPr>
          </w:pPr>
          <w:r>
            <w:rPr>
              <w:rtl/>
            </w:rPr>
            <w:t>תומר רוזנר:</w:t>
          </w:r>
        </w:p>
      </w:sdtContent>
    </w:sdt>
    <w:p w:rsidR="00D1708F" w:rsidRDefault="00D1708F" w:rsidP="00D1708F">
      <w:pPr>
        <w:pStyle w:val="KeepWithNext"/>
        <w:rPr>
          <w:rtl/>
        </w:rPr>
      </w:pPr>
    </w:p>
    <w:p w:rsidR="002E3047" w:rsidRDefault="00D1708F" w:rsidP="00E95094">
      <w:pPr>
        <w:rPr>
          <w:rtl/>
        </w:rPr>
      </w:pPr>
      <w:r>
        <w:rPr>
          <w:rFonts w:hint="cs"/>
          <w:rtl/>
        </w:rPr>
        <w:t>ה</w:t>
      </w:r>
      <w:r w:rsidR="009F61BC">
        <w:rPr>
          <w:rFonts w:hint="cs"/>
          <w:rtl/>
        </w:rPr>
        <w:t xml:space="preserve">חידוש הגדול ביותר זה שבתום ה-180 הימים, אם </w:t>
      </w:r>
      <w:r w:rsidR="002E3047">
        <w:rPr>
          <w:rFonts w:hint="cs"/>
          <w:rtl/>
        </w:rPr>
        <w:t>נותני ה</w:t>
      </w:r>
      <w:r w:rsidR="009F61BC">
        <w:rPr>
          <w:rFonts w:hint="cs"/>
          <w:rtl/>
        </w:rPr>
        <w:t xml:space="preserve">אישור לא באו, לא אמרו כלום, </w:t>
      </w:r>
      <w:r w:rsidR="002E3047">
        <w:rPr>
          <w:rFonts w:hint="cs"/>
          <w:rtl/>
        </w:rPr>
        <w:t>ישבו בחיבוק ידיים</w:t>
      </w:r>
      <w:r w:rsidR="009F61BC">
        <w:rPr>
          <w:rFonts w:hint="cs"/>
          <w:rtl/>
        </w:rPr>
        <w:t>,</w:t>
      </w:r>
      <w:r w:rsidR="002E3047">
        <w:rPr>
          <w:rFonts w:hint="cs"/>
          <w:rtl/>
        </w:rPr>
        <w:t xml:space="preserve"> הוא מקבל רישיון </w:t>
      </w:r>
      <w:r w:rsidR="009F61BC">
        <w:rPr>
          <w:rFonts w:hint="cs"/>
          <w:rtl/>
        </w:rPr>
        <w:t xml:space="preserve">קבוע באופן </w:t>
      </w:r>
      <w:r w:rsidR="002E3047">
        <w:rPr>
          <w:rFonts w:hint="cs"/>
          <w:rtl/>
        </w:rPr>
        <w:t>אוטומט</w:t>
      </w:r>
      <w:r w:rsidR="009F61BC">
        <w:rPr>
          <w:rFonts w:hint="cs"/>
          <w:rtl/>
        </w:rPr>
        <w:t>י. זה החיד</w:t>
      </w:r>
      <w:r w:rsidR="002E3047">
        <w:rPr>
          <w:rFonts w:hint="cs"/>
          <w:rtl/>
        </w:rPr>
        <w:t>ו</w:t>
      </w:r>
      <w:r w:rsidR="009F61BC">
        <w:rPr>
          <w:rFonts w:hint="cs"/>
          <w:rtl/>
        </w:rPr>
        <w:t>ש</w:t>
      </w:r>
      <w:r w:rsidR="002E3047">
        <w:rPr>
          <w:rFonts w:hint="cs"/>
          <w:rtl/>
        </w:rPr>
        <w:t xml:space="preserve"> הגדול. </w:t>
      </w:r>
      <w:r w:rsidR="009F61BC">
        <w:rPr>
          <w:rFonts w:hint="cs"/>
          <w:rtl/>
        </w:rPr>
        <w:t xml:space="preserve">לעומת זאת, </w:t>
      </w:r>
      <w:r w:rsidR="002E3047">
        <w:rPr>
          <w:rFonts w:hint="cs"/>
          <w:rtl/>
        </w:rPr>
        <w:t xml:space="preserve">אם במהלך התקופה הזאת הם מצאו </w:t>
      </w:r>
      <w:r w:rsidR="009F61BC">
        <w:rPr>
          <w:rFonts w:hint="cs"/>
          <w:rtl/>
        </w:rPr>
        <w:t>שהוא נתן תצהיר כוזב, ה</w:t>
      </w:r>
      <w:r w:rsidR="002E3047">
        <w:rPr>
          <w:rFonts w:hint="cs"/>
          <w:rtl/>
        </w:rPr>
        <w:t xml:space="preserve">ם יכולים לבטל </w:t>
      </w:r>
      <w:r w:rsidR="009F61BC">
        <w:rPr>
          <w:rFonts w:hint="cs"/>
          <w:rtl/>
        </w:rPr>
        <w:t xml:space="preserve">מיד </w:t>
      </w:r>
      <w:r w:rsidR="002E3047">
        <w:rPr>
          <w:rFonts w:hint="cs"/>
          <w:rtl/>
        </w:rPr>
        <w:t>את ה</w:t>
      </w:r>
      <w:r w:rsidR="009F61BC">
        <w:rPr>
          <w:rFonts w:hint="cs"/>
          <w:rtl/>
        </w:rPr>
        <w:t xml:space="preserve">רישיון, </w:t>
      </w:r>
      <w:r w:rsidR="002E3047">
        <w:rPr>
          <w:rFonts w:hint="cs"/>
          <w:rtl/>
        </w:rPr>
        <w:t xml:space="preserve">את ההיתר, </w:t>
      </w:r>
      <w:r w:rsidR="009F61BC">
        <w:rPr>
          <w:rFonts w:hint="cs"/>
          <w:rtl/>
        </w:rPr>
        <w:t>ו</w:t>
      </w:r>
      <w:r w:rsidR="002E3047">
        <w:rPr>
          <w:rFonts w:hint="cs"/>
          <w:rtl/>
        </w:rPr>
        <w:t xml:space="preserve">אסור לו </w:t>
      </w:r>
      <w:r w:rsidR="009F61BC">
        <w:rPr>
          <w:rFonts w:hint="cs"/>
          <w:rtl/>
        </w:rPr>
        <w:t>להמשיך לעבוד</w:t>
      </w:r>
      <w:r w:rsidR="002E3047">
        <w:rPr>
          <w:rFonts w:hint="cs"/>
          <w:rtl/>
        </w:rPr>
        <w:t xml:space="preserve">. אם בסוף </w:t>
      </w:r>
      <w:r w:rsidR="009F61BC">
        <w:rPr>
          <w:rFonts w:hint="cs"/>
          <w:rtl/>
        </w:rPr>
        <w:t>ה-</w:t>
      </w:r>
      <w:r w:rsidR="002E3047">
        <w:rPr>
          <w:rFonts w:hint="cs"/>
          <w:rtl/>
        </w:rPr>
        <w:t xml:space="preserve">180 </w:t>
      </w:r>
      <w:r w:rsidR="009F61BC">
        <w:rPr>
          <w:rFonts w:hint="cs"/>
          <w:rtl/>
        </w:rPr>
        <w:t xml:space="preserve">ימים האלה הם גילו שהוא לא עומד בתנאים, </w:t>
      </w:r>
      <w:r w:rsidR="002E3047">
        <w:rPr>
          <w:rFonts w:hint="cs"/>
          <w:rtl/>
        </w:rPr>
        <w:t xml:space="preserve">יש להם </w:t>
      </w:r>
      <w:r w:rsidR="009F61BC">
        <w:rPr>
          <w:rFonts w:hint="cs"/>
          <w:rtl/>
        </w:rPr>
        <w:t xml:space="preserve">במהלך התקופה </w:t>
      </w:r>
      <w:r w:rsidR="002E3047">
        <w:rPr>
          <w:rFonts w:hint="cs"/>
          <w:rtl/>
        </w:rPr>
        <w:t>כמה אפשרויות. הם יכולים להתנגד למתן הרישיו</w:t>
      </w:r>
      <w:r w:rsidR="009F61BC">
        <w:rPr>
          <w:rFonts w:hint="cs"/>
          <w:rtl/>
        </w:rPr>
        <w:t>ן</w:t>
      </w:r>
      <w:r w:rsidR="002E3047">
        <w:rPr>
          <w:rFonts w:hint="cs"/>
          <w:rtl/>
        </w:rPr>
        <w:t>, הם יכולים להודיע לו</w:t>
      </w:r>
      <w:r w:rsidR="009F61BC">
        <w:rPr>
          <w:rFonts w:hint="cs"/>
          <w:rtl/>
        </w:rPr>
        <w:t>, במידה ואלה</w:t>
      </w:r>
      <w:r w:rsidR="002E3047">
        <w:rPr>
          <w:rFonts w:hint="cs"/>
          <w:rtl/>
        </w:rPr>
        <w:t xml:space="preserve"> תנאים ש</w:t>
      </w:r>
      <w:r w:rsidR="009F61BC">
        <w:rPr>
          <w:rFonts w:hint="cs"/>
          <w:rtl/>
        </w:rPr>
        <w:t>אפשר לתקן אותם</w:t>
      </w:r>
      <w:r w:rsidR="002E3047">
        <w:rPr>
          <w:rFonts w:hint="cs"/>
          <w:rtl/>
        </w:rPr>
        <w:t xml:space="preserve">, </w:t>
      </w:r>
      <w:r w:rsidR="009F61BC">
        <w:rPr>
          <w:rFonts w:hint="cs"/>
          <w:rtl/>
        </w:rPr>
        <w:t>שהם נותנים לו הארכה נוספת של עד 90 ימים כדי לקיים את התנאים</w:t>
      </w:r>
      <w:r w:rsidR="00E95094">
        <w:rPr>
          <w:rFonts w:hint="cs"/>
          <w:rtl/>
        </w:rPr>
        <w:t>.</w:t>
      </w:r>
      <w:r w:rsidR="009F61BC">
        <w:rPr>
          <w:rFonts w:hint="cs"/>
          <w:rtl/>
        </w:rPr>
        <w:t xml:space="preserve"> אם אלה תנאים פחות מהותיים, </w:t>
      </w:r>
      <w:r w:rsidR="002E3047">
        <w:rPr>
          <w:rFonts w:hint="cs"/>
          <w:rtl/>
        </w:rPr>
        <w:t>פחות חשובים, פחות קריט</w:t>
      </w:r>
      <w:r w:rsidR="009F61BC">
        <w:rPr>
          <w:rFonts w:hint="cs"/>
          <w:rtl/>
        </w:rPr>
        <w:t xml:space="preserve">יים, </w:t>
      </w:r>
      <w:r w:rsidR="00E95094">
        <w:rPr>
          <w:rFonts w:hint="cs"/>
          <w:rtl/>
        </w:rPr>
        <w:t xml:space="preserve">לא </w:t>
      </w:r>
      <w:r w:rsidR="002E3047">
        <w:rPr>
          <w:rFonts w:hint="cs"/>
          <w:rtl/>
        </w:rPr>
        <w:t xml:space="preserve">יבטלו </w:t>
      </w:r>
      <w:r w:rsidR="009F61BC">
        <w:rPr>
          <w:rFonts w:hint="cs"/>
          <w:rtl/>
        </w:rPr>
        <w:t>לו באופן אוטומטי בתום 180 ימים</w:t>
      </w:r>
      <w:r w:rsidR="002E3047">
        <w:rPr>
          <w:rFonts w:hint="cs"/>
          <w:rtl/>
        </w:rPr>
        <w:t xml:space="preserve">. פה אנחנו </w:t>
      </w:r>
      <w:r w:rsidR="009F61BC">
        <w:rPr>
          <w:rFonts w:hint="cs"/>
          <w:rtl/>
        </w:rPr>
        <w:t>ה</w:t>
      </w:r>
      <w:r w:rsidR="002E3047">
        <w:rPr>
          <w:rFonts w:hint="cs"/>
          <w:rtl/>
        </w:rPr>
        <w:t xml:space="preserve">בהרנו שצריך להיות יותר מידתיים מול בעלי העסקים. פה יש </w:t>
      </w:r>
      <w:r w:rsidR="00E95094">
        <w:rPr>
          <w:rFonts w:hint="cs"/>
          <w:rtl/>
        </w:rPr>
        <w:t xml:space="preserve">חידוש </w:t>
      </w:r>
      <w:r w:rsidR="002E3047">
        <w:rPr>
          <w:rFonts w:hint="cs"/>
          <w:rtl/>
        </w:rPr>
        <w:t>נוסף</w:t>
      </w:r>
      <w:r w:rsidR="00E95094">
        <w:rPr>
          <w:rFonts w:hint="cs"/>
          <w:rtl/>
        </w:rPr>
        <w:t xml:space="preserve"> -</w:t>
      </w:r>
      <w:r w:rsidR="002E3047">
        <w:rPr>
          <w:rFonts w:hint="cs"/>
          <w:rtl/>
        </w:rPr>
        <w:t xml:space="preserve"> הוא </w:t>
      </w:r>
      <w:r w:rsidR="009F61BC">
        <w:rPr>
          <w:rFonts w:hint="cs"/>
          <w:rtl/>
        </w:rPr>
        <w:t xml:space="preserve">יבוא </w:t>
      </w:r>
      <w:r w:rsidR="00E95094">
        <w:rPr>
          <w:rFonts w:hint="cs"/>
          <w:rtl/>
        </w:rPr>
        <w:t xml:space="preserve">לידי ביטוי יותר מפורש </w:t>
      </w:r>
      <w:r w:rsidR="009F61BC">
        <w:rPr>
          <w:rFonts w:hint="cs"/>
          <w:rtl/>
        </w:rPr>
        <w:t xml:space="preserve">בהמשך אבל </w:t>
      </w:r>
      <w:r w:rsidR="00E95094">
        <w:rPr>
          <w:rFonts w:hint="cs"/>
          <w:rtl/>
        </w:rPr>
        <w:t>הוא גם מופיע פה -</w:t>
      </w:r>
      <w:r w:rsidR="009F61BC">
        <w:rPr>
          <w:rFonts w:hint="cs"/>
          <w:rtl/>
        </w:rPr>
        <w:t xml:space="preserve"> </w:t>
      </w:r>
      <w:r w:rsidR="00E95094">
        <w:rPr>
          <w:rFonts w:hint="cs"/>
          <w:rtl/>
        </w:rPr>
        <w:t xml:space="preserve">וזה </w:t>
      </w:r>
      <w:r w:rsidR="002E3047">
        <w:rPr>
          <w:rFonts w:hint="cs"/>
          <w:rtl/>
        </w:rPr>
        <w:t>ש</w:t>
      </w:r>
      <w:r w:rsidR="009F61BC">
        <w:rPr>
          <w:rFonts w:hint="cs"/>
          <w:rtl/>
        </w:rPr>
        <w:t>ל</w:t>
      </w:r>
      <w:r w:rsidR="002E3047">
        <w:rPr>
          <w:rFonts w:hint="cs"/>
          <w:rtl/>
        </w:rPr>
        <w:t>נותן האישור בת</w:t>
      </w:r>
      <w:r w:rsidR="009F61BC">
        <w:rPr>
          <w:rFonts w:hint="cs"/>
          <w:rtl/>
        </w:rPr>
        <w:t>קופת ההיתר המזורז</w:t>
      </w:r>
      <w:r w:rsidR="002E3047">
        <w:rPr>
          <w:rFonts w:hint="cs"/>
          <w:rtl/>
        </w:rPr>
        <w:t xml:space="preserve"> </w:t>
      </w:r>
      <w:r w:rsidR="009F61BC">
        <w:rPr>
          <w:rFonts w:hint="cs"/>
          <w:rtl/>
        </w:rPr>
        <w:t xml:space="preserve">יש סמכות עצמאית </w:t>
      </w:r>
      <w:r w:rsidR="00E95094">
        <w:rPr>
          <w:rFonts w:hint="cs"/>
          <w:rtl/>
        </w:rPr>
        <w:t>לבטל את ההיתר,</w:t>
      </w:r>
      <w:r w:rsidR="009F61BC">
        <w:rPr>
          <w:rFonts w:hint="cs"/>
          <w:rtl/>
        </w:rPr>
        <w:t xml:space="preserve"> </w:t>
      </w:r>
      <w:r w:rsidR="00E95094">
        <w:rPr>
          <w:rFonts w:hint="cs"/>
          <w:rtl/>
        </w:rPr>
        <w:t>אם הוא מגלה שלא עמדו בתנאים.</w:t>
      </w:r>
      <w:r w:rsidR="009F61BC">
        <w:rPr>
          <w:rFonts w:hint="cs"/>
          <w:rtl/>
        </w:rPr>
        <w:t xml:space="preserve"> הוא </w:t>
      </w:r>
      <w:r w:rsidR="002E3047">
        <w:rPr>
          <w:rFonts w:hint="cs"/>
          <w:rtl/>
        </w:rPr>
        <w:t>לא תלוי בעניי</w:t>
      </w:r>
      <w:r w:rsidR="00E95094">
        <w:rPr>
          <w:rFonts w:hint="cs"/>
          <w:rtl/>
        </w:rPr>
        <w:t>ן</w:t>
      </w:r>
      <w:r w:rsidR="009F61BC">
        <w:rPr>
          <w:rFonts w:hint="cs"/>
          <w:rtl/>
        </w:rPr>
        <w:t xml:space="preserve"> ה</w:t>
      </w:r>
      <w:r w:rsidR="002E3047">
        <w:rPr>
          <w:rFonts w:hint="cs"/>
          <w:rtl/>
        </w:rPr>
        <w:t>זה ברשות הרישוי</w:t>
      </w:r>
      <w:r w:rsidR="009F61BC">
        <w:rPr>
          <w:rFonts w:hint="cs"/>
          <w:rtl/>
        </w:rPr>
        <w:t>.</w:t>
      </w:r>
    </w:p>
    <w:p w:rsidR="002E3047" w:rsidRDefault="002E3047" w:rsidP="002E3047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לירון אדלר מינקה&lt;/Name&gt;&lt;Data&gt;לירון אדלר מינקה&lt;/Data&gt;&lt;Shortcut&gt;ליאד&lt;/Shortcut&gt;&lt;MemberID&gt;&lt;/MemberID&gt;"/>
        <w:id w:val="6572621"/>
        <w:placeholder>
          <w:docPart w:val="DefaultPlaceholder_-1854013440"/>
        </w:placeholder>
      </w:sdtPr>
      <w:sdtEndPr/>
      <w:sdtContent>
        <w:p w:rsidR="005358D7" w:rsidRDefault="005358D7" w:rsidP="005358D7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לירון אדלר </w:t>
          </w:r>
          <w:proofErr w:type="spellStart"/>
          <w:r>
            <w:rPr>
              <w:rtl/>
            </w:rPr>
            <w:t>מינקה</w:t>
          </w:r>
          <w:proofErr w:type="spellEnd"/>
          <w:r>
            <w:rPr>
              <w:rtl/>
            </w:rPr>
            <w:t>:</w:t>
          </w:r>
        </w:p>
      </w:sdtContent>
    </w:sdt>
    <w:p w:rsidR="005358D7" w:rsidRDefault="005358D7" w:rsidP="005358D7">
      <w:pPr>
        <w:pStyle w:val="KeepWithNext"/>
        <w:rPr>
          <w:rtl/>
        </w:rPr>
      </w:pPr>
    </w:p>
    <w:p w:rsidR="002E3047" w:rsidRDefault="00E95094" w:rsidP="00E95094">
      <w:pPr>
        <w:rPr>
          <w:rtl/>
        </w:rPr>
      </w:pPr>
      <w:r>
        <w:rPr>
          <w:rFonts w:hint="cs"/>
          <w:rtl/>
        </w:rPr>
        <w:t>מה שקיים עכשיו זה בנושא של תצהיר כוזב. אם הוא מגלה שהתצהיר הוא תצהיר כוזב, הוא יכול לבטל בעצמו.</w:t>
      </w:r>
    </w:p>
    <w:p w:rsidR="002E3047" w:rsidRDefault="002E3047" w:rsidP="002E3047">
      <w:pPr>
        <w:rPr>
          <w:rtl/>
        </w:rPr>
      </w:pPr>
    </w:p>
    <w:sdt>
      <w:sdtPr>
        <w:rPr>
          <w:rFonts w:hint="cs"/>
          <w:rtl/>
        </w:rPr>
        <w:alias w:val="אורח"/>
        <w:tag w:val="&lt;ID&gt;806652&lt;/ID&gt;&lt;Name&gt;איילת וסרמן&lt;/Name&gt;&lt;Data&gt;איילת וסרמן&lt;/Data&gt;&lt;Shortcut&gt;איוס&lt;/Shortcut&gt;&lt;Title&gt;מנהלת אגף רישוי עסקים, עיריית ת&quot;א, פורום ה-15&lt;/Title&gt;"/>
        <w:id w:val="1522360895"/>
        <w:placeholder>
          <w:docPart w:val="DefaultPlaceholder_-1854013440"/>
        </w:placeholder>
      </w:sdtPr>
      <w:sdtEndPr/>
      <w:sdtContent>
        <w:p w:rsidR="005358D7" w:rsidRDefault="005358D7" w:rsidP="005358D7">
          <w:pPr>
            <w:pStyle w:val="af9"/>
            <w:keepNext/>
            <w:rPr>
              <w:rtl/>
            </w:rPr>
          </w:pPr>
          <w:r>
            <w:rPr>
              <w:rtl/>
            </w:rPr>
            <w:t>איילת וסרמן:</w:t>
          </w:r>
        </w:p>
      </w:sdtContent>
    </w:sdt>
    <w:p w:rsidR="005358D7" w:rsidRDefault="005358D7" w:rsidP="005358D7">
      <w:pPr>
        <w:pStyle w:val="KeepWithNext"/>
        <w:rPr>
          <w:rtl/>
        </w:rPr>
      </w:pPr>
    </w:p>
    <w:p w:rsidR="002E3047" w:rsidRDefault="00E95094" w:rsidP="00B05D2C">
      <w:pPr>
        <w:rPr>
          <w:rtl/>
        </w:rPr>
      </w:pPr>
      <w:r>
        <w:rPr>
          <w:rFonts w:hint="cs"/>
          <w:rtl/>
        </w:rPr>
        <w:t xml:space="preserve">אנחנו רק מבקשים לתקן את ה-90 </w:t>
      </w:r>
      <w:r w:rsidR="002E3047">
        <w:rPr>
          <w:rFonts w:hint="cs"/>
          <w:rtl/>
        </w:rPr>
        <w:t>ל</w:t>
      </w:r>
      <w:r w:rsidR="00B05D2C">
        <w:rPr>
          <w:rFonts w:hint="cs"/>
          <w:rtl/>
        </w:rPr>
        <w:t>-180 ימים,</w:t>
      </w:r>
      <w:r>
        <w:rPr>
          <w:rFonts w:hint="cs"/>
          <w:rtl/>
        </w:rPr>
        <w:t xml:space="preserve"> </w:t>
      </w:r>
      <w:r w:rsidR="00B05D2C">
        <w:rPr>
          <w:rFonts w:hint="cs"/>
          <w:rtl/>
        </w:rPr>
        <w:t xml:space="preserve">כי </w:t>
      </w:r>
      <w:r>
        <w:rPr>
          <w:rFonts w:hint="cs"/>
          <w:rtl/>
        </w:rPr>
        <w:t>יש דרישות ש</w:t>
      </w:r>
      <w:r w:rsidR="002E3047">
        <w:rPr>
          <w:rFonts w:hint="cs"/>
          <w:rtl/>
        </w:rPr>
        <w:t xml:space="preserve">זה </w:t>
      </w:r>
      <w:r w:rsidR="00B05D2C">
        <w:rPr>
          <w:rFonts w:hint="cs"/>
          <w:rtl/>
        </w:rPr>
        <w:t xml:space="preserve">הזמן </w:t>
      </w:r>
      <w:r w:rsidR="002E3047">
        <w:rPr>
          <w:rFonts w:hint="cs"/>
          <w:rtl/>
        </w:rPr>
        <w:t>ש</w:t>
      </w:r>
      <w:r>
        <w:rPr>
          <w:rFonts w:hint="cs"/>
          <w:rtl/>
        </w:rPr>
        <w:t xml:space="preserve">זה </w:t>
      </w:r>
      <w:r w:rsidR="002E3047">
        <w:rPr>
          <w:rFonts w:hint="cs"/>
          <w:rtl/>
        </w:rPr>
        <w:t xml:space="preserve">אורך. </w:t>
      </w:r>
      <w:r w:rsidR="00D141C5">
        <w:rPr>
          <w:rFonts w:hint="cs"/>
          <w:rtl/>
        </w:rPr>
        <w:t>א</w:t>
      </w:r>
      <w:r>
        <w:rPr>
          <w:rFonts w:hint="cs"/>
          <w:rtl/>
        </w:rPr>
        <w:t>רובה, אישור ממכון התקנים, כל הדברים האלה ל</w:t>
      </w:r>
      <w:r w:rsidR="00D141C5">
        <w:rPr>
          <w:rFonts w:hint="cs"/>
          <w:rtl/>
        </w:rPr>
        <w:t>ו</w:t>
      </w:r>
      <w:r>
        <w:rPr>
          <w:rFonts w:hint="cs"/>
          <w:rtl/>
        </w:rPr>
        <w:t xml:space="preserve">קחים זמן. אנחנו מדברים על דברים אובייקטיביים. </w:t>
      </w:r>
      <w:r w:rsidR="002E3047">
        <w:rPr>
          <w:rFonts w:hint="cs"/>
          <w:rtl/>
        </w:rPr>
        <w:t>אם עד היום הייתה לנו את האפשרות לתת היתר זמני לשנה, אנחנו</w:t>
      </w:r>
      <w:r>
        <w:rPr>
          <w:rFonts w:hint="cs"/>
          <w:rtl/>
        </w:rPr>
        <w:t xml:space="preserve"> לפחות מבקשים שהזמן ייצג באיזה שהוא אופן. </w:t>
      </w:r>
    </w:p>
    <w:p w:rsidR="002E3047" w:rsidRDefault="002E3047" w:rsidP="002E3047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לירון אדלר מינקה&lt;/Name&gt;&lt;Data&gt;לירון אדלר מינקה&lt;/Data&gt;&lt;Shortcut&gt;ליאד&lt;/Shortcut&gt;&lt;MemberID&gt;&lt;/MemberID&gt;"/>
        <w:id w:val="-251120623"/>
        <w:placeholder>
          <w:docPart w:val="DefaultPlaceholder_-1854013440"/>
        </w:placeholder>
      </w:sdtPr>
      <w:sdtEndPr/>
      <w:sdtContent>
        <w:p w:rsidR="005358D7" w:rsidRDefault="005358D7" w:rsidP="005358D7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לירון אדלר </w:t>
          </w:r>
          <w:proofErr w:type="spellStart"/>
          <w:r>
            <w:rPr>
              <w:rtl/>
            </w:rPr>
            <w:t>מינקה</w:t>
          </w:r>
          <w:proofErr w:type="spellEnd"/>
          <w:r>
            <w:rPr>
              <w:rtl/>
            </w:rPr>
            <w:t>:</w:t>
          </w:r>
        </w:p>
      </w:sdtContent>
    </w:sdt>
    <w:p w:rsidR="005358D7" w:rsidRDefault="005358D7" w:rsidP="005358D7">
      <w:pPr>
        <w:pStyle w:val="KeepWithNext"/>
        <w:rPr>
          <w:rtl/>
        </w:rPr>
      </w:pPr>
    </w:p>
    <w:p w:rsidR="002E3047" w:rsidRDefault="00D141C5" w:rsidP="002E3047">
      <w:pPr>
        <w:rPr>
          <w:rtl/>
        </w:rPr>
      </w:pPr>
      <w:r>
        <w:rPr>
          <w:rFonts w:hint="cs"/>
          <w:rtl/>
        </w:rPr>
        <w:t>א</w:t>
      </w:r>
      <w:r w:rsidR="002E3047">
        <w:rPr>
          <w:rFonts w:hint="cs"/>
          <w:rtl/>
        </w:rPr>
        <w:t>רובה זה תנאי מהותי</w:t>
      </w:r>
      <w:r w:rsidR="00E95094">
        <w:rPr>
          <w:rFonts w:hint="cs"/>
          <w:rtl/>
        </w:rPr>
        <w:t>.</w:t>
      </w:r>
    </w:p>
    <w:p w:rsidR="002E3047" w:rsidRDefault="002E3047" w:rsidP="002E3047">
      <w:pPr>
        <w:rPr>
          <w:rtl/>
        </w:rPr>
      </w:pPr>
    </w:p>
    <w:sdt>
      <w:sdtPr>
        <w:rPr>
          <w:rFonts w:hint="cs"/>
          <w:rtl/>
        </w:rPr>
        <w:alias w:val="אורח"/>
        <w:tag w:val="&lt;ID&gt;806652&lt;/ID&gt;&lt;Name&gt;איילת וסרמן&lt;/Name&gt;&lt;Data&gt;איילת וסרמן&lt;/Data&gt;&lt;Shortcut&gt;איוס&lt;/Shortcut&gt;&lt;Title&gt;מנהלת אגף רישוי עסקים, עיריית ת&quot;א, פורום ה-15&lt;/Title&gt;"/>
        <w:id w:val="-1806761887"/>
        <w:placeholder>
          <w:docPart w:val="DefaultPlaceholder_-1854013440"/>
        </w:placeholder>
      </w:sdtPr>
      <w:sdtEndPr/>
      <w:sdtContent>
        <w:p w:rsidR="005358D7" w:rsidRDefault="005358D7" w:rsidP="005358D7">
          <w:pPr>
            <w:pStyle w:val="af9"/>
            <w:keepNext/>
            <w:rPr>
              <w:rtl/>
            </w:rPr>
          </w:pPr>
          <w:r>
            <w:rPr>
              <w:rtl/>
            </w:rPr>
            <w:t>איילת וסרמן:</w:t>
          </w:r>
        </w:p>
      </w:sdtContent>
    </w:sdt>
    <w:p w:rsidR="005358D7" w:rsidRDefault="005358D7" w:rsidP="005358D7">
      <w:pPr>
        <w:pStyle w:val="KeepWithNext"/>
        <w:rPr>
          <w:rtl/>
        </w:rPr>
      </w:pPr>
    </w:p>
    <w:p w:rsidR="002E3047" w:rsidRDefault="00E95094" w:rsidP="002E3047">
      <w:pPr>
        <w:rPr>
          <w:rtl/>
        </w:rPr>
      </w:pPr>
      <w:r>
        <w:rPr>
          <w:rFonts w:hint="cs"/>
          <w:rtl/>
        </w:rPr>
        <w:t xml:space="preserve">אם זה תנאי מהותי, </w:t>
      </w:r>
      <w:r w:rsidR="002E3047">
        <w:rPr>
          <w:rFonts w:hint="cs"/>
          <w:rtl/>
        </w:rPr>
        <w:t>אז שום מסע</w:t>
      </w:r>
      <w:r>
        <w:rPr>
          <w:rFonts w:hint="cs"/>
          <w:rtl/>
        </w:rPr>
        <w:t>דה לא תפתח עד שלא יצא</w:t>
      </w:r>
      <w:r w:rsidR="00D141C5">
        <w:rPr>
          <w:rFonts w:hint="cs"/>
          <w:rtl/>
        </w:rPr>
        <w:t xml:space="preserve"> היתר לא</w:t>
      </w:r>
      <w:r>
        <w:rPr>
          <w:rFonts w:hint="cs"/>
          <w:rtl/>
        </w:rPr>
        <w:t>רובה.</w:t>
      </w:r>
    </w:p>
    <w:p w:rsidR="002E3047" w:rsidRDefault="002E3047" w:rsidP="002E3047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תומר רוזנר&lt;/Name&gt;&lt;Data&gt;תומר רוזנר&lt;/Data&gt;&lt;Shortcut&gt;תורו&lt;/Shortcut&gt;&lt;MemberID&gt;&lt;/MemberID&gt;"/>
        <w:id w:val="-1321724739"/>
        <w:placeholder>
          <w:docPart w:val="DefaultPlaceholder_-1854013440"/>
        </w:placeholder>
      </w:sdtPr>
      <w:sdtEndPr/>
      <w:sdtContent>
        <w:p w:rsidR="005358D7" w:rsidRDefault="005358D7" w:rsidP="005358D7">
          <w:pPr>
            <w:pStyle w:val="a4"/>
            <w:keepNext/>
            <w:rPr>
              <w:rtl/>
            </w:rPr>
          </w:pPr>
          <w:r>
            <w:rPr>
              <w:rtl/>
            </w:rPr>
            <w:t>תומר רוזנר:</w:t>
          </w:r>
        </w:p>
      </w:sdtContent>
    </w:sdt>
    <w:p w:rsidR="005358D7" w:rsidRDefault="005358D7" w:rsidP="005358D7">
      <w:pPr>
        <w:pStyle w:val="KeepWithNext"/>
        <w:rPr>
          <w:rtl/>
        </w:rPr>
      </w:pPr>
    </w:p>
    <w:p w:rsidR="002E3047" w:rsidRDefault="00E95094" w:rsidP="002E3047">
      <w:pPr>
        <w:rPr>
          <w:rtl/>
        </w:rPr>
      </w:pPr>
      <w:r>
        <w:rPr>
          <w:rFonts w:hint="cs"/>
          <w:rtl/>
        </w:rPr>
        <w:t xml:space="preserve">אם </w:t>
      </w:r>
      <w:r w:rsidR="00D141C5">
        <w:rPr>
          <w:rFonts w:hint="cs"/>
          <w:rtl/>
        </w:rPr>
        <w:t>הוא צריך א</w:t>
      </w:r>
      <w:r>
        <w:rPr>
          <w:rFonts w:hint="cs"/>
          <w:rtl/>
        </w:rPr>
        <w:t>רובה, וזה מהותי, עדיף שלא תפתח.</w:t>
      </w:r>
    </w:p>
    <w:p w:rsidR="002E3047" w:rsidRDefault="002E3047" w:rsidP="002E3047">
      <w:pPr>
        <w:rPr>
          <w:rtl/>
        </w:rPr>
      </w:pPr>
    </w:p>
    <w:sdt>
      <w:sdtPr>
        <w:rPr>
          <w:rFonts w:hint="cs"/>
          <w:rtl/>
        </w:rPr>
        <w:alias w:val="אורח"/>
        <w:tag w:val="&lt;ID&gt;806652&lt;/ID&gt;&lt;Name&gt;איילת וסרמן&lt;/Name&gt;&lt;Data&gt;איילת וסרמן&lt;/Data&gt;&lt;Shortcut&gt;איוס&lt;/Shortcut&gt;&lt;Title&gt;מנהלת אגף רישוי עסקים, עיריית ת&quot;א, פורום ה-15&lt;/Title&gt;"/>
        <w:id w:val="-1142346259"/>
        <w:placeholder>
          <w:docPart w:val="DefaultPlaceholder_-1854013440"/>
        </w:placeholder>
      </w:sdtPr>
      <w:sdtEndPr/>
      <w:sdtContent>
        <w:p w:rsidR="005358D7" w:rsidRDefault="005358D7" w:rsidP="005358D7">
          <w:pPr>
            <w:pStyle w:val="af9"/>
            <w:keepNext/>
            <w:rPr>
              <w:rtl/>
            </w:rPr>
          </w:pPr>
          <w:r>
            <w:rPr>
              <w:rtl/>
            </w:rPr>
            <w:t>איילת וסרמן:</w:t>
          </w:r>
        </w:p>
      </w:sdtContent>
    </w:sdt>
    <w:p w:rsidR="005358D7" w:rsidRDefault="005358D7" w:rsidP="005358D7">
      <w:pPr>
        <w:pStyle w:val="KeepWithNext"/>
        <w:rPr>
          <w:rtl/>
        </w:rPr>
      </w:pPr>
    </w:p>
    <w:p w:rsidR="002E3047" w:rsidRDefault="00E95094" w:rsidP="00E95094">
      <w:pPr>
        <w:rPr>
          <w:rtl/>
        </w:rPr>
      </w:pPr>
      <w:r>
        <w:rPr>
          <w:rFonts w:hint="cs"/>
          <w:rtl/>
        </w:rPr>
        <w:t>זה אותו דיון של תכנון ובנייה ש</w:t>
      </w:r>
      <w:r w:rsidR="002E3047">
        <w:rPr>
          <w:rFonts w:hint="cs"/>
          <w:rtl/>
        </w:rPr>
        <w:t>ד</w:t>
      </w:r>
      <w:r>
        <w:rPr>
          <w:rFonts w:hint="cs"/>
          <w:rtl/>
        </w:rPr>
        <w:t>י</w:t>
      </w:r>
      <w:r w:rsidR="002E3047">
        <w:rPr>
          <w:rFonts w:hint="cs"/>
          <w:rtl/>
        </w:rPr>
        <w:t xml:space="preserve">ברת </w:t>
      </w:r>
      <w:r>
        <w:rPr>
          <w:rFonts w:hint="cs"/>
          <w:rtl/>
        </w:rPr>
        <w:t xml:space="preserve">עליו קודם. אפשר לעלות מ-90 </w:t>
      </w:r>
      <w:r w:rsidR="002E3047">
        <w:rPr>
          <w:rFonts w:hint="cs"/>
          <w:rtl/>
        </w:rPr>
        <w:t>ל</w:t>
      </w:r>
      <w:r>
        <w:rPr>
          <w:rFonts w:hint="cs"/>
          <w:rtl/>
        </w:rPr>
        <w:t>-</w:t>
      </w:r>
      <w:r w:rsidR="002E3047">
        <w:rPr>
          <w:rFonts w:hint="cs"/>
          <w:rtl/>
        </w:rPr>
        <w:t>180, לתת עוד אוויר לנשימה</w:t>
      </w:r>
      <w:r>
        <w:rPr>
          <w:rFonts w:hint="cs"/>
          <w:rtl/>
        </w:rPr>
        <w:t>.</w:t>
      </w:r>
    </w:p>
    <w:p w:rsidR="002E3047" w:rsidRDefault="002E3047" w:rsidP="002E3047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789118925"/>
        <w:placeholder>
          <w:docPart w:val="DefaultPlaceholder_-1854013440"/>
        </w:placeholder>
      </w:sdtPr>
      <w:sdtEndPr/>
      <w:sdtContent>
        <w:p w:rsidR="005358D7" w:rsidRDefault="005358D7" w:rsidP="005358D7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5358D7" w:rsidRDefault="005358D7" w:rsidP="005358D7">
      <w:pPr>
        <w:pStyle w:val="KeepWithNext"/>
        <w:rPr>
          <w:rtl/>
        </w:rPr>
      </w:pPr>
    </w:p>
    <w:p w:rsidR="002E3047" w:rsidRDefault="00E95094" w:rsidP="002E3047">
      <w:pPr>
        <w:rPr>
          <w:rtl/>
        </w:rPr>
      </w:pPr>
      <w:r>
        <w:rPr>
          <w:rFonts w:hint="cs"/>
          <w:rtl/>
        </w:rPr>
        <w:t xml:space="preserve">מי </w:t>
      </w:r>
      <w:r w:rsidR="002E3047">
        <w:rPr>
          <w:rFonts w:hint="cs"/>
          <w:rtl/>
        </w:rPr>
        <w:t>נותן את ה</w:t>
      </w:r>
      <w:r>
        <w:rPr>
          <w:rFonts w:hint="cs"/>
          <w:rtl/>
        </w:rPr>
        <w:t>-90 יום האלה?</w:t>
      </w:r>
      <w:r w:rsidR="002E3047">
        <w:rPr>
          <w:rFonts w:hint="cs"/>
          <w:rtl/>
        </w:rPr>
        <w:t xml:space="preserve"> זה רשות הרישוי. </w:t>
      </w:r>
    </w:p>
    <w:p w:rsidR="002E3047" w:rsidRDefault="002E3047" w:rsidP="00E95094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תומר רוזנר&lt;/Name&gt;&lt;Data&gt;תומר רוזנר&lt;/Data&gt;&lt;Shortcut&gt;תורו&lt;/Shortcut&gt;&lt;MemberID&gt;&lt;/MemberID&gt;"/>
        <w:id w:val="-814645631"/>
        <w:placeholder>
          <w:docPart w:val="DefaultPlaceholder_-1854013440"/>
        </w:placeholder>
      </w:sdtPr>
      <w:sdtEndPr/>
      <w:sdtContent>
        <w:p w:rsidR="005358D7" w:rsidRDefault="005358D7" w:rsidP="005358D7">
          <w:pPr>
            <w:pStyle w:val="a4"/>
            <w:keepNext/>
            <w:rPr>
              <w:rtl/>
            </w:rPr>
          </w:pPr>
          <w:r>
            <w:rPr>
              <w:rtl/>
            </w:rPr>
            <w:t>תומר רוזנר:</w:t>
          </w:r>
        </w:p>
      </w:sdtContent>
    </w:sdt>
    <w:p w:rsidR="005358D7" w:rsidRDefault="005358D7" w:rsidP="005358D7">
      <w:pPr>
        <w:pStyle w:val="KeepWithNext"/>
        <w:rPr>
          <w:rtl/>
        </w:rPr>
      </w:pPr>
    </w:p>
    <w:p w:rsidR="00E95094" w:rsidRDefault="002E3047" w:rsidP="002E3047">
      <w:pPr>
        <w:rPr>
          <w:rtl/>
        </w:rPr>
      </w:pPr>
      <w:r>
        <w:rPr>
          <w:rFonts w:hint="cs"/>
          <w:rtl/>
        </w:rPr>
        <w:t>או נ</w:t>
      </w:r>
      <w:r w:rsidR="00E95094">
        <w:rPr>
          <w:rFonts w:hint="cs"/>
          <w:rtl/>
        </w:rPr>
        <w:t>ו</w:t>
      </w:r>
      <w:r>
        <w:rPr>
          <w:rFonts w:hint="cs"/>
          <w:rtl/>
        </w:rPr>
        <w:t xml:space="preserve">תן האישור. </w:t>
      </w:r>
    </w:p>
    <w:p w:rsidR="00E95094" w:rsidRDefault="00E95094" w:rsidP="002E3047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636023597"/>
        <w:placeholder>
          <w:docPart w:val="DefaultPlaceholder_-1854013440"/>
        </w:placeholder>
      </w:sdtPr>
      <w:sdtEndPr/>
      <w:sdtContent>
        <w:p w:rsidR="005358D7" w:rsidRDefault="005358D7" w:rsidP="005358D7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5358D7" w:rsidRDefault="005358D7" w:rsidP="005358D7">
      <w:pPr>
        <w:pStyle w:val="KeepWithNext"/>
        <w:rPr>
          <w:rtl/>
        </w:rPr>
      </w:pPr>
    </w:p>
    <w:p w:rsidR="002E3047" w:rsidRDefault="00B05D2C" w:rsidP="00E95094">
      <w:pPr>
        <w:rPr>
          <w:rtl/>
        </w:rPr>
      </w:pPr>
      <w:r>
        <w:rPr>
          <w:rFonts w:hint="cs"/>
          <w:rtl/>
        </w:rPr>
        <w:t>במידה ונחליט שצריך,</w:t>
      </w:r>
      <w:r w:rsidR="00E95094">
        <w:rPr>
          <w:rFonts w:hint="cs"/>
          <w:rtl/>
        </w:rPr>
        <w:t xml:space="preserve"> אפשר </w:t>
      </w:r>
      <w:r>
        <w:rPr>
          <w:rFonts w:hint="cs"/>
          <w:rtl/>
        </w:rPr>
        <w:t xml:space="preserve">יהיה </w:t>
      </w:r>
      <w:r w:rsidR="00E95094">
        <w:rPr>
          <w:rFonts w:hint="cs"/>
          <w:rtl/>
        </w:rPr>
        <w:t>לתת 90 או 180</w:t>
      </w:r>
      <w:r>
        <w:rPr>
          <w:rFonts w:hint="cs"/>
          <w:rtl/>
        </w:rPr>
        <w:t>,</w:t>
      </w:r>
      <w:r w:rsidR="00E95094">
        <w:rPr>
          <w:rFonts w:hint="cs"/>
          <w:rtl/>
        </w:rPr>
        <w:t xml:space="preserve"> </w:t>
      </w:r>
      <w:r>
        <w:rPr>
          <w:rFonts w:hint="cs"/>
          <w:rtl/>
        </w:rPr>
        <w:t xml:space="preserve">כמובן </w:t>
      </w:r>
      <w:r w:rsidR="00E95094">
        <w:rPr>
          <w:rFonts w:hint="cs"/>
          <w:rtl/>
        </w:rPr>
        <w:t>בהתאם לצרכים</w:t>
      </w:r>
      <w:r w:rsidR="002E3047">
        <w:rPr>
          <w:rFonts w:hint="cs"/>
          <w:rtl/>
        </w:rPr>
        <w:t>.</w:t>
      </w:r>
    </w:p>
    <w:p w:rsidR="00412AC3" w:rsidRDefault="00412AC3" w:rsidP="002E3047">
      <w:pPr>
        <w:rPr>
          <w:rtl/>
        </w:rPr>
      </w:pPr>
    </w:p>
    <w:sdt>
      <w:sdtPr>
        <w:rPr>
          <w:rFonts w:hint="cs"/>
          <w:rtl/>
        </w:rPr>
        <w:alias w:val="אורח"/>
        <w:tag w:val="&lt;ID&gt;844424&lt;/ID&gt;&lt;Name&gt;שי עגמי ליבוביץ&lt;/Name&gt;&lt;Data&gt;שי עגמי ליבוביץ&lt;/Data&gt;&lt;Shortcut&gt;שיעג&lt;/Shortcut&gt;&lt;Title&gt;מנהל תחום טיוב רגולציה, משרד ראש הממשלה&lt;/Title&gt;"/>
        <w:id w:val="-1566335048"/>
        <w:placeholder>
          <w:docPart w:val="DefaultPlaceholder_-1854013440"/>
        </w:placeholder>
      </w:sdtPr>
      <w:sdtEndPr/>
      <w:sdtContent>
        <w:p w:rsidR="005358D7" w:rsidRDefault="005358D7" w:rsidP="005358D7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שי </w:t>
          </w:r>
          <w:proofErr w:type="spellStart"/>
          <w:r>
            <w:rPr>
              <w:rtl/>
            </w:rPr>
            <w:t>עגמי</w:t>
          </w:r>
          <w:proofErr w:type="spellEnd"/>
          <w:r>
            <w:rPr>
              <w:rtl/>
            </w:rPr>
            <w:t xml:space="preserve"> </w:t>
          </w:r>
          <w:proofErr w:type="spellStart"/>
          <w:r>
            <w:rPr>
              <w:rtl/>
            </w:rPr>
            <w:t>ליבוביץ</w:t>
          </w:r>
          <w:proofErr w:type="spellEnd"/>
          <w:r>
            <w:rPr>
              <w:rtl/>
            </w:rPr>
            <w:t>:</w:t>
          </w:r>
        </w:p>
      </w:sdtContent>
    </w:sdt>
    <w:p w:rsidR="005358D7" w:rsidRDefault="005358D7" w:rsidP="005358D7">
      <w:pPr>
        <w:pStyle w:val="KeepWithNext"/>
        <w:rPr>
          <w:rtl/>
        </w:rPr>
      </w:pPr>
    </w:p>
    <w:p w:rsidR="00412AC3" w:rsidRDefault="00412AC3" w:rsidP="00C333ED">
      <w:pPr>
        <w:rPr>
          <w:rtl/>
        </w:rPr>
      </w:pPr>
      <w:r>
        <w:rPr>
          <w:rFonts w:hint="cs"/>
          <w:rtl/>
        </w:rPr>
        <w:t xml:space="preserve">נותני </w:t>
      </w:r>
      <w:r w:rsidR="00E95094">
        <w:rPr>
          <w:rFonts w:hint="cs"/>
          <w:rtl/>
        </w:rPr>
        <w:t xml:space="preserve">האישור </w:t>
      </w:r>
      <w:r w:rsidR="00C333ED">
        <w:rPr>
          <w:rFonts w:hint="cs"/>
          <w:rtl/>
        </w:rPr>
        <w:t xml:space="preserve">גם היום </w:t>
      </w:r>
      <w:r w:rsidR="00E95094">
        <w:rPr>
          <w:rFonts w:hint="cs"/>
          <w:rtl/>
        </w:rPr>
        <w:t>נותנים רישיון עם אבני דרך ברישיון</w:t>
      </w:r>
      <w:r>
        <w:rPr>
          <w:rFonts w:hint="cs"/>
          <w:rtl/>
        </w:rPr>
        <w:t xml:space="preserve">. רשות הכבאות </w:t>
      </w:r>
      <w:r w:rsidR="00E95094">
        <w:rPr>
          <w:rFonts w:hint="cs"/>
          <w:rtl/>
        </w:rPr>
        <w:t>משתמשת בזה הרבה פעמים. אם יש</w:t>
      </w:r>
      <w:r>
        <w:rPr>
          <w:rFonts w:hint="cs"/>
          <w:rtl/>
        </w:rPr>
        <w:t xml:space="preserve"> </w:t>
      </w:r>
      <w:r w:rsidR="00E95094">
        <w:rPr>
          <w:rFonts w:hint="cs"/>
          <w:rtl/>
        </w:rPr>
        <w:t>איזו שהיא</w:t>
      </w:r>
      <w:r>
        <w:rPr>
          <w:rFonts w:hint="cs"/>
          <w:rtl/>
        </w:rPr>
        <w:t xml:space="preserve"> הערה שלוקח זמן ליישם אותה, נותנים </w:t>
      </w:r>
      <w:r w:rsidR="00E95094">
        <w:rPr>
          <w:rFonts w:hint="cs"/>
          <w:rtl/>
        </w:rPr>
        <w:t>לך לוחות זמנים.</w:t>
      </w:r>
      <w:r>
        <w:rPr>
          <w:rFonts w:hint="cs"/>
          <w:rtl/>
        </w:rPr>
        <w:t xml:space="preserve"> אין בעיה לעשות את זה היום. אין צורך לגרור לתקופה של עוד 90 יום שתשים אותך במצב של היתר מזורז. </w:t>
      </w:r>
      <w:r w:rsidR="00E95094">
        <w:rPr>
          <w:rFonts w:hint="cs"/>
          <w:rtl/>
        </w:rPr>
        <w:t xml:space="preserve">ניתן לך רישיון </w:t>
      </w:r>
      <w:r>
        <w:rPr>
          <w:rFonts w:hint="cs"/>
          <w:rtl/>
        </w:rPr>
        <w:t>עם אבני דרך לי</w:t>
      </w:r>
      <w:r w:rsidR="00E95094">
        <w:rPr>
          <w:rFonts w:hint="cs"/>
          <w:rtl/>
        </w:rPr>
        <w:t>ישום, בלי לגרור את כל המערכת לעוד חצי שנה.</w:t>
      </w:r>
    </w:p>
    <w:p w:rsidR="00412AC3" w:rsidRDefault="00412AC3" w:rsidP="002E3047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תומר רוזנר&lt;/Name&gt;&lt;Data&gt;תומר רוזנר&lt;/Data&gt;&lt;Shortcut&gt;תורו&lt;/Shortcut&gt;&lt;MemberID&gt;&lt;/MemberID&gt;"/>
        <w:id w:val="856001779"/>
        <w:placeholder>
          <w:docPart w:val="DefaultPlaceholder_-1854013440"/>
        </w:placeholder>
      </w:sdtPr>
      <w:sdtEndPr/>
      <w:sdtContent>
        <w:p w:rsidR="005358D7" w:rsidRDefault="005358D7" w:rsidP="005358D7">
          <w:pPr>
            <w:pStyle w:val="a4"/>
            <w:keepNext/>
            <w:rPr>
              <w:rtl/>
            </w:rPr>
          </w:pPr>
          <w:r>
            <w:rPr>
              <w:rtl/>
            </w:rPr>
            <w:t>תומר רוזנר:</w:t>
          </w:r>
        </w:p>
      </w:sdtContent>
    </w:sdt>
    <w:p w:rsidR="005358D7" w:rsidRDefault="005358D7" w:rsidP="005358D7">
      <w:pPr>
        <w:pStyle w:val="KeepWithNext"/>
        <w:rPr>
          <w:rtl/>
        </w:rPr>
      </w:pPr>
    </w:p>
    <w:p w:rsidR="00412AC3" w:rsidRDefault="00412AC3" w:rsidP="00C333ED">
      <w:pPr>
        <w:rPr>
          <w:rtl/>
        </w:rPr>
      </w:pPr>
      <w:r>
        <w:rPr>
          <w:rFonts w:hint="cs"/>
          <w:rtl/>
        </w:rPr>
        <w:t>יש מספר סוגים של תנאים. יכול להיות שבמה</w:t>
      </w:r>
      <w:r w:rsidR="00D141C5">
        <w:rPr>
          <w:rFonts w:hint="cs"/>
          <w:rtl/>
        </w:rPr>
        <w:t xml:space="preserve">לך התפתחותו של </w:t>
      </w:r>
      <w:r>
        <w:rPr>
          <w:rFonts w:hint="cs"/>
          <w:rtl/>
        </w:rPr>
        <w:t>ע</w:t>
      </w:r>
      <w:r w:rsidR="00D141C5">
        <w:rPr>
          <w:rFonts w:hint="cs"/>
          <w:rtl/>
        </w:rPr>
        <w:t>ס</w:t>
      </w:r>
      <w:r>
        <w:rPr>
          <w:rFonts w:hint="cs"/>
          <w:rtl/>
        </w:rPr>
        <w:t>ק צריך ל</w:t>
      </w:r>
      <w:r w:rsidR="00D141C5">
        <w:rPr>
          <w:rFonts w:hint="cs"/>
          <w:rtl/>
        </w:rPr>
        <w:t>קיים תנאים</w:t>
      </w:r>
      <w:r>
        <w:rPr>
          <w:rFonts w:hint="cs"/>
          <w:rtl/>
        </w:rPr>
        <w:t xml:space="preserve"> בצו</w:t>
      </w:r>
      <w:r w:rsidR="00B05D2C">
        <w:rPr>
          <w:rFonts w:hint="cs"/>
          <w:rtl/>
        </w:rPr>
        <w:t xml:space="preserve">רה מדורגת. מראש הוא אומר </w:t>
      </w:r>
      <w:r>
        <w:rPr>
          <w:rFonts w:hint="cs"/>
          <w:rtl/>
        </w:rPr>
        <w:t xml:space="preserve">שלוקח </w:t>
      </w:r>
      <w:r w:rsidR="00B05D2C">
        <w:rPr>
          <w:rFonts w:hint="cs"/>
          <w:rtl/>
        </w:rPr>
        <w:t xml:space="preserve">לו </w:t>
      </w:r>
      <w:r>
        <w:rPr>
          <w:rFonts w:hint="cs"/>
          <w:rtl/>
        </w:rPr>
        <w:t>לבנ</w:t>
      </w:r>
      <w:r w:rsidR="00D141C5">
        <w:rPr>
          <w:rFonts w:hint="cs"/>
          <w:rtl/>
        </w:rPr>
        <w:t>ו</w:t>
      </w:r>
      <w:r>
        <w:rPr>
          <w:rFonts w:hint="cs"/>
          <w:rtl/>
        </w:rPr>
        <w:t xml:space="preserve">ת </w:t>
      </w:r>
      <w:r w:rsidR="00B05D2C">
        <w:rPr>
          <w:rFonts w:hint="cs"/>
          <w:rtl/>
        </w:rPr>
        <w:t>ארובה במשך 5 שנים</w:t>
      </w:r>
      <w:r w:rsidR="00D141C5">
        <w:rPr>
          <w:rFonts w:hint="cs"/>
          <w:rtl/>
        </w:rPr>
        <w:t xml:space="preserve">. נותן האישור אומר מראש שהוא נותן לו </w:t>
      </w:r>
      <w:r>
        <w:rPr>
          <w:rFonts w:hint="cs"/>
          <w:rtl/>
        </w:rPr>
        <w:t>רישיו</w:t>
      </w:r>
      <w:r w:rsidR="00D141C5">
        <w:rPr>
          <w:rFonts w:hint="cs"/>
          <w:rtl/>
        </w:rPr>
        <w:t>ן</w:t>
      </w:r>
      <w:r>
        <w:rPr>
          <w:rFonts w:hint="cs"/>
          <w:rtl/>
        </w:rPr>
        <w:t>,</w:t>
      </w:r>
      <w:r w:rsidR="00B05D2C">
        <w:rPr>
          <w:rFonts w:hint="cs"/>
          <w:rtl/>
        </w:rPr>
        <w:t xml:space="preserve"> רק </w:t>
      </w:r>
      <w:r w:rsidR="00D141C5">
        <w:rPr>
          <w:rFonts w:hint="cs"/>
          <w:rtl/>
        </w:rPr>
        <w:t xml:space="preserve">הוא צריך להראות לו שבכל שנה הוא מתקדם עם בניית הארובה </w:t>
      </w:r>
      <w:r>
        <w:rPr>
          <w:rFonts w:hint="cs"/>
          <w:rtl/>
        </w:rPr>
        <w:t xml:space="preserve">עוד חמישה מטר בגובה. </w:t>
      </w:r>
      <w:r w:rsidR="00D141C5">
        <w:rPr>
          <w:rFonts w:hint="cs"/>
          <w:rtl/>
        </w:rPr>
        <w:t>יש תנאי שהוא לא אינהרנטי, שהוא לא מתפתח, שאין</w:t>
      </w:r>
      <w:r>
        <w:rPr>
          <w:rFonts w:hint="cs"/>
          <w:rtl/>
        </w:rPr>
        <w:t xml:space="preserve"> לו אבני דרך לי</w:t>
      </w:r>
      <w:r w:rsidR="00D141C5">
        <w:rPr>
          <w:rFonts w:hint="cs"/>
          <w:rtl/>
        </w:rPr>
        <w:t>ישום,</w:t>
      </w:r>
      <w:r>
        <w:rPr>
          <w:rFonts w:hint="cs"/>
          <w:rtl/>
        </w:rPr>
        <w:t xml:space="preserve"> </w:t>
      </w:r>
      <w:r w:rsidR="00D141C5">
        <w:rPr>
          <w:rFonts w:hint="cs"/>
          <w:rtl/>
        </w:rPr>
        <w:t>וזה כ</w:t>
      </w:r>
      <w:r>
        <w:rPr>
          <w:rFonts w:hint="cs"/>
          <w:rtl/>
        </w:rPr>
        <w:t>ש</w:t>
      </w:r>
      <w:r w:rsidR="00D141C5">
        <w:rPr>
          <w:rFonts w:hint="cs"/>
          <w:rtl/>
        </w:rPr>
        <w:t>נותן האישור אומר:</w:t>
      </w:r>
      <w:r>
        <w:rPr>
          <w:rFonts w:hint="cs"/>
          <w:rtl/>
        </w:rPr>
        <w:t xml:space="preserve"> אני רוצה ל</w:t>
      </w:r>
      <w:r w:rsidR="00D141C5">
        <w:rPr>
          <w:rFonts w:hint="cs"/>
          <w:rtl/>
        </w:rPr>
        <w:t>דעת שהתנאי הזה מתקיים עכ</w:t>
      </w:r>
      <w:r>
        <w:rPr>
          <w:rFonts w:hint="cs"/>
          <w:rtl/>
        </w:rPr>
        <w:t>ש</w:t>
      </w:r>
      <w:r w:rsidR="00D141C5">
        <w:rPr>
          <w:rFonts w:hint="cs"/>
          <w:rtl/>
        </w:rPr>
        <w:t>י</w:t>
      </w:r>
      <w:r>
        <w:rPr>
          <w:rFonts w:hint="cs"/>
          <w:rtl/>
        </w:rPr>
        <w:t>ו. לגבי התנאי ה</w:t>
      </w:r>
      <w:r w:rsidR="00D141C5">
        <w:rPr>
          <w:rFonts w:hint="cs"/>
          <w:rtl/>
        </w:rPr>
        <w:t>ר</w:t>
      </w:r>
      <w:r>
        <w:rPr>
          <w:rFonts w:hint="cs"/>
          <w:rtl/>
        </w:rPr>
        <w:t>אשון</w:t>
      </w:r>
      <w:r w:rsidR="00C333ED">
        <w:rPr>
          <w:rFonts w:hint="cs"/>
          <w:rtl/>
        </w:rPr>
        <w:t xml:space="preserve"> -</w:t>
      </w:r>
      <w:r>
        <w:rPr>
          <w:rFonts w:hint="cs"/>
          <w:rtl/>
        </w:rPr>
        <w:t xml:space="preserve"> לא תהיה בעיה </w:t>
      </w:r>
      <w:r w:rsidR="00D141C5">
        <w:rPr>
          <w:rFonts w:hint="cs"/>
          <w:rtl/>
        </w:rPr>
        <w:t xml:space="preserve">גם בעתיד להמשיך לקבוע תנאים </w:t>
      </w:r>
      <w:r>
        <w:rPr>
          <w:rFonts w:hint="cs"/>
          <w:rtl/>
        </w:rPr>
        <w:t>שההתקדמות שלהם</w:t>
      </w:r>
      <w:r w:rsidR="00D141C5">
        <w:rPr>
          <w:rFonts w:hint="cs"/>
          <w:rtl/>
        </w:rPr>
        <w:t xml:space="preserve"> היא הדרגתית.</w:t>
      </w:r>
      <w:r>
        <w:rPr>
          <w:rFonts w:hint="cs"/>
          <w:rtl/>
        </w:rPr>
        <w:t xml:space="preserve"> </w:t>
      </w:r>
    </w:p>
    <w:p w:rsidR="00412AC3" w:rsidRDefault="00412AC3" w:rsidP="002E3047">
      <w:pPr>
        <w:rPr>
          <w:rtl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"/>
        <w:id w:val="1679776173"/>
        <w:placeholder>
          <w:docPart w:val="DefaultPlaceholder_-1854013440"/>
        </w:placeholder>
        <w15:color w:val="993366"/>
      </w:sdtPr>
      <w:sdtEndPr/>
      <w:sdtContent>
        <w:p w:rsidR="00412AC3" w:rsidRDefault="00412AC3" w:rsidP="00412AC3">
          <w:pPr>
            <w:pStyle w:val="a4"/>
            <w:keepNext/>
            <w:rPr>
              <w:rtl/>
            </w:rPr>
          </w:pPr>
          <w:r w:rsidRPr="00412AC3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412AC3">
            <w:rPr>
              <w:rStyle w:val="afd"/>
              <w:color w:val="000000"/>
              <w:rtl/>
            </w:rPr>
            <w:t>פולקמן</w:t>
          </w:r>
          <w:proofErr w:type="spellEnd"/>
          <w:r w:rsidRPr="00412AC3">
            <w:rPr>
              <w:rStyle w:val="afd"/>
              <w:color w:val="000000"/>
              <w:rtl/>
            </w:rPr>
            <w:t xml:space="preserve"> (כולנו)</w:t>
          </w:r>
          <w:r w:rsidRPr="00412AC3">
            <w:rPr>
              <w:color w:val="000000"/>
              <w:rtl/>
            </w:rPr>
            <w:t>:</w:t>
          </w:r>
        </w:p>
      </w:sdtContent>
    </w:sdt>
    <w:p w:rsidR="00412AC3" w:rsidRDefault="00412AC3" w:rsidP="00412AC3">
      <w:pPr>
        <w:pStyle w:val="KeepWithNext"/>
        <w:rPr>
          <w:rtl/>
        </w:rPr>
      </w:pPr>
    </w:p>
    <w:p w:rsidR="00412AC3" w:rsidRDefault="00D141C5" w:rsidP="00D141C5">
      <w:pPr>
        <w:rPr>
          <w:rtl/>
        </w:rPr>
      </w:pPr>
      <w:r>
        <w:rPr>
          <w:rFonts w:hint="cs"/>
          <w:rtl/>
        </w:rPr>
        <w:t>יש לך היתר קבוע, אבל עם תנאים</w:t>
      </w:r>
      <w:r w:rsidR="00412AC3">
        <w:rPr>
          <w:rFonts w:hint="cs"/>
          <w:rtl/>
        </w:rPr>
        <w:t xml:space="preserve">. </w:t>
      </w:r>
      <w:r>
        <w:rPr>
          <w:rFonts w:hint="cs"/>
          <w:rtl/>
        </w:rPr>
        <w:t>מי קובע מתי כן, מתי לא?</w:t>
      </w:r>
    </w:p>
    <w:p w:rsidR="00412AC3" w:rsidRDefault="00412AC3" w:rsidP="00412AC3">
      <w:pPr>
        <w:rPr>
          <w:rtl/>
        </w:rPr>
      </w:pPr>
    </w:p>
    <w:sdt>
      <w:sdtPr>
        <w:rPr>
          <w:rFonts w:hint="cs"/>
          <w:rtl/>
        </w:rPr>
        <w:alias w:val="אורח"/>
        <w:tag w:val="&lt;ID&gt;844424&lt;/ID&gt;&lt;Name&gt;שי עגמי ליבוביץ&lt;/Name&gt;&lt;Data&gt;שי עגמי ליבוביץ&lt;/Data&gt;&lt;Shortcut&gt;שיעג&lt;/Shortcut&gt;&lt;Title&gt;מנהל תחום טיוב רגולציה, משרד ראש הממשלה&lt;/Title&gt;"/>
        <w:id w:val="-1926332105"/>
        <w:placeholder>
          <w:docPart w:val="DefaultPlaceholder_-1854013440"/>
        </w:placeholder>
      </w:sdtPr>
      <w:sdtEndPr/>
      <w:sdtContent>
        <w:p w:rsidR="005358D7" w:rsidRDefault="005358D7" w:rsidP="005358D7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שי </w:t>
          </w:r>
          <w:proofErr w:type="spellStart"/>
          <w:r>
            <w:rPr>
              <w:rtl/>
            </w:rPr>
            <w:t>עגמי</w:t>
          </w:r>
          <w:proofErr w:type="spellEnd"/>
          <w:r>
            <w:rPr>
              <w:rtl/>
            </w:rPr>
            <w:t xml:space="preserve"> </w:t>
          </w:r>
          <w:proofErr w:type="spellStart"/>
          <w:r>
            <w:rPr>
              <w:rtl/>
            </w:rPr>
            <w:t>ליבוביץ</w:t>
          </w:r>
          <w:proofErr w:type="spellEnd"/>
          <w:r>
            <w:rPr>
              <w:rtl/>
            </w:rPr>
            <w:t>:</w:t>
          </w:r>
        </w:p>
      </w:sdtContent>
    </w:sdt>
    <w:p w:rsidR="005358D7" w:rsidRDefault="005358D7" w:rsidP="005358D7">
      <w:pPr>
        <w:pStyle w:val="KeepWithNext"/>
        <w:rPr>
          <w:rtl/>
        </w:rPr>
      </w:pPr>
    </w:p>
    <w:p w:rsidR="00412AC3" w:rsidRDefault="00412AC3" w:rsidP="00412AC3">
      <w:pPr>
        <w:rPr>
          <w:rtl/>
        </w:rPr>
      </w:pPr>
      <w:r>
        <w:rPr>
          <w:rFonts w:hint="cs"/>
          <w:rtl/>
        </w:rPr>
        <w:t>נותני האישור מאפשרים את זה.</w:t>
      </w:r>
    </w:p>
    <w:p w:rsidR="00412AC3" w:rsidRDefault="00412AC3" w:rsidP="00412AC3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2061009227"/>
        <w:placeholder>
          <w:docPart w:val="DefaultPlaceholder_-1854013440"/>
        </w:placeholder>
      </w:sdtPr>
      <w:sdtEndPr/>
      <w:sdtContent>
        <w:p w:rsidR="005358D7" w:rsidRDefault="005358D7" w:rsidP="005358D7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5358D7" w:rsidRDefault="005358D7" w:rsidP="005358D7">
      <w:pPr>
        <w:pStyle w:val="KeepWithNext"/>
        <w:rPr>
          <w:rtl/>
        </w:rPr>
      </w:pPr>
    </w:p>
    <w:p w:rsidR="00412AC3" w:rsidRDefault="00A73C90" w:rsidP="00412AC3">
      <w:pPr>
        <w:rPr>
          <w:rtl/>
        </w:rPr>
      </w:pPr>
      <w:r>
        <w:rPr>
          <w:rFonts w:hint="cs"/>
          <w:rtl/>
        </w:rPr>
        <w:t xml:space="preserve">זה </w:t>
      </w:r>
      <w:r w:rsidR="00D141C5">
        <w:rPr>
          <w:rFonts w:hint="cs"/>
          <w:rtl/>
        </w:rPr>
        <w:t xml:space="preserve">חלק מהתהליך, רועי. </w:t>
      </w:r>
      <w:r w:rsidR="00412AC3">
        <w:rPr>
          <w:rFonts w:hint="cs"/>
          <w:rtl/>
        </w:rPr>
        <w:t>איפה הדברים שמצריכים שנה</w:t>
      </w:r>
      <w:r>
        <w:rPr>
          <w:rFonts w:hint="cs"/>
          <w:rtl/>
        </w:rPr>
        <w:t>?</w:t>
      </w:r>
    </w:p>
    <w:p w:rsidR="00412AC3" w:rsidRDefault="00412AC3" w:rsidP="00412AC3">
      <w:pPr>
        <w:rPr>
          <w:rtl/>
        </w:rPr>
      </w:pPr>
    </w:p>
    <w:sdt>
      <w:sdtPr>
        <w:rPr>
          <w:rFonts w:hint="cs"/>
          <w:rtl/>
        </w:rPr>
        <w:alias w:val="אורח"/>
        <w:tag w:val="&lt;ID&gt;843618&lt;/ID&gt;&lt;Name&gt;שושנה יוסקוביץ&lt;/Name&gt;&lt;Data&gt;שושנה יוסקוביץ&lt;/Data&gt;&lt;Shortcut&gt;שויו&lt;/Shortcut&gt;&lt;Title&gt;יו,ר ועדת רישוי עסקים, לשכת עו&quot;ד&lt;/Title&gt;"/>
        <w:id w:val="-2132852462"/>
        <w:placeholder>
          <w:docPart w:val="DefaultPlaceholder_-1854013440"/>
        </w:placeholder>
      </w:sdtPr>
      <w:sdtEndPr/>
      <w:sdtContent>
        <w:p w:rsidR="005358D7" w:rsidRDefault="005358D7" w:rsidP="005358D7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שושנה </w:t>
          </w:r>
          <w:proofErr w:type="spellStart"/>
          <w:r>
            <w:rPr>
              <w:rtl/>
            </w:rPr>
            <w:t>יוסקוביץ</w:t>
          </w:r>
          <w:proofErr w:type="spellEnd"/>
          <w:r>
            <w:rPr>
              <w:rtl/>
            </w:rPr>
            <w:t>:</w:t>
          </w:r>
        </w:p>
      </w:sdtContent>
    </w:sdt>
    <w:p w:rsidR="005358D7" w:rsidRDefault="005358D7" w:rsidP="005358D7">
      <w:pPr>
        <w:pStyle w:val="KeepWithNext"/>
        <w:rPr>
          <w:rtl/>
        </w:rPr>
      </w:pPr>
    </w:p>
    <w:p w:rsidR="00412AC3" w:rsidRDefault="00A73C90" w:rsidP="00412AC3">
      <w:pPr>
        <w:rPr>
          <w:rtl/>
        </w:rPr>
      </w:pPr>
      <w:r>
        <w:rPr>
          <w:rFonts w:hint="cs"/>
          <w:rtl/>
        </w:rPr>
        <w:t xml:space="preserve">כשצריך </w:t>
      </w:r>
      <w:r w:rsidR="00412AC3">
        <w:rPr>
          <w:rFonts w:hint="cs"/>
          <w:rtl/>
        </w:rPr>
        <w:t>היתר</w:t>
      </w:r>
      <w:r>
        <w:rPr>
          <w:rFonts w:hint="cs"/>
          <w:rtl/>
        </w:rPr>
        <w:t>י</w:t>
      </w:r>
      <w:r w:rsidR="00412AC3">
        <w:rPr>
          <w:rFonts w:hint="cs"/>
          <w:rtl/>
        </w:rPr>
        <w:t xml:space="preserve"> בנייה.</w:t>
      </w:r>
    </w:p>
    <w:p w:rsidR="00412AC3" w:rsidRDefault="00412AC3" w:rsidP="00412AC3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361199650"/>
        <w:placeholder>
          <w:docPart w:val="DefaultPlaceholder_-1854013440"/>
        </w:placeholder>
      </w:sdtPr>
      <w:sdtEndPr/>
      <w:sdtContent>
        <w:p w:rsidR="005358D7" w:rsidRDefault="005358D7" w:rsidP="005358D7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5358D7" w:rsidRDefault="005358D7" w:rsidP="005358D7">
      <w:pPr>
        <w:pStyle w:val="KeepWithNext"/>
        <w:rPr>
          <w:rtl/>
        </w:rPr>
      </w:pPr>
    </w:p>
    <w:p w:rsidR="00A73C90" w:rsidRDefault="00A73C90" w:rsidP="00A73C90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מה המקרה השני?</w:t>
      </w:r>
    </w:p>
    <w:p w:rsidR="00A73C90" w:rsidRDefault="00A73C90" w:rsidP="00A73C90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תומר רוזנר&lt;/Name&gt;&lt;Data&gt;תומר רוזנר&lt;/Data&gt;&lt;Shortcut&gt;תורו&lt;/Shortcut&gt;&lt;MemberID&gt;&lt;/MemberID&gt;"/>
        <w:id w:val="-1045375386"/>
        <w:placeholder>
          <w:docPart w:val="DefaultPlaceholder_-1854013440"/>
        </w:placeholder>
      </w:sdtPr>
      <w:sdtEndPr/>
      <w:sdtContent>
        <w:p w:rsidR="005358D7" w:rsidRDefault="005358D7" w:rsidP="005358D7">
          <w:pPr>
            <w:pStyle w:val="a4"/>
            <w:keepNext/>
            <w:rPr>
              <w:rtl/>
            </w:rPr>
          </w:pPr>
          <w:r>
            <w:rPr>
              <w:rtl/>
            </w:rPr>
            <w:t>תומר רוזנר:</w:t>
          </w:r>
        </w:p>
      </w:sdtContent>
    </w:sdt>
    <w:p w:rsidR="005358D7" w:rsidRDefault="005358D7" w:rsidP="005358D7">
      <w:pPr>
        <w:pStyle w:val="KeepWithNext"/>
        <w:rPr>
          <w:rtl/>
        </w:rPr>
      </w:pPr>
    </w:p>
    <w:p w:rsidR="00A73C90" w:rsidRDefault="00A73C90" w:rsidP="00A73C90">
      <w:pPr>
        <w:rPr>
          <w:rtl/>
        </w:rPr>
      </w:pPr>
      <w:r>
        <w:rPr>
          <w:rFonts w:hint="cs"/>
          <w:rtl/>
        </w:rPr>
        <w:t>המקרה השני זה תנאים שצריכים להתקיים עכשיו, ש</w:t>
      </w:r>
      <w:r w:rsidR="00412AC3">
        <w:rPr>
          <w:rFonts w:hint="cs"/>
          <w:rtl/>
        </w:rPr>
        <w:t xml:space="preserve">בא נותן </w:t>
      </w:r>
      <w:r>
        <w:rPr>
          <w:rFonts w:hint="cs"/>
          <w:rtl/>
        </w:rPr>
        <w:t>ה</w:t>
      </w:r>
      <w:r w:rsidR="00412AC3">
        <w:rPr>
          <w:rFonts w:hint="cs"/>
          <w:rtl/>
        </w:rPr>
        <w:t>אישור ו</w:t>
      </w:r>
      <w:r>
        <w:rPr>
          <w:rFonts w:hint="cs"/>
          <w:rtl/>
        </w:rPr>
        <w:t xml:space="preserve">רואה שיש איזה תנאי, </w:t>
      </w:r>
      <w:r w:rsidR="00412AC3">
        <w:rPr>
          <w:rFonts w:hint="cs"/>
          <w:rtl/>
        </w:rPr>
        <w:t>אולי לא ממש מה</w:t>
      </w:r>
      <w:r>
        <w:rPr>
          <w:rFonts w:hint="cs"/>
          <w:rtl/>
        </w:rPr>
        <w:t>ו</w:t>
      </w:r>
      <w:r w:rsidR="00412AC3">
        <w:rPr>
          <w:rFonts w:hint="cs"/>
          <w:rtl/>
        </w:rPr>
        <w:t xml:space="preserve">תי, </w:t>
      </w:r>
      <w:r>
        <w:rPr>
          <w:rFonts w:hint="cs"/>
          <w:rtl/>
        </w:rPr>
        <w:t>אולי תנאי יחסי שולי.</w:t>
      </w:r>
    </w:p>
    <w:p w:rsidR="00A73C90" w:rsidRDefault="00A73C90" w:rsidP="00A73C90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807895546"/>
        <w:placeholder>
          <w:docPart w:val="DefaultPlaceholder_-1854013440"/>
        </w:placeholder>
      </w:sdtPr>
      <w:sdtEndPr/>
      <w:sdtContent>
        <w:p w:rsidR="005358D7" w:rsidRDefault="005358D7" w:rsidP="005358D7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5358D7" w:rsidRDefault="005358D7" w:rsidP="005358D7">
      <w:pPr>
        <w:pStyle w:val="KeepWithNext"/>
        <w:rPr>
          <w:rtl/>
        </w:rPr>
      </w:pPr>
    </w:p>
    <w:p w:rsidR="00A73C90" w:rsidRDefault="00A73C90" w:rsidP="00A73C90">
      <w:pPr>
        <w:rPr>
          <w:rtl/>
        </w:rPr>
      </w:pPr>
      <w:r>
        <w:rPr>
          <w:rFonts w:hint="cs"/>
          <w:rtl/>
        </w:rPr>
        <w:t>חסר שלט.</w:t>
      </w:r>
    </w:p>
    <w:p w:rsidR="00A73C90" w:rsidRDefault="00A73C90" w:rsidP="00A73C90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תומר רוזנר&lt;/Name&gt;&lt;Data&gt;תומר רוזנר&lt;/Data&gt;&lt;Shortcut&gt;תורו&lt;/Shortcut&gt;&lt;MemberID&gt;&lt;/MemberID&gt;"/>
        <w:id w:val="-709957346"/>
        <w:placeholder>
          <w:docPart w:val="DefaultPlaceholder_-1854013440"/>
        </w:placeholder>
      </w:sdtPr>
      <w:sdtEndPr/>
      <w:sdtContent>
        <w:p w:rsidR="005358D7" w:rsidRDefault="005358D7" w:rsidP="005358D7">
          <w:pPr>
            <w:pStyle w:val="a4"/>
            <w:keepNext/>
            <w:rPr>
              <w:rtl/>
            </w:rPr>
          </w:pPr>
          <w:r>
            <w:rPr>
              <w:rtl/>
            </w:rPr>
            <w:t>תומר רוזנר:</w:t>
          </w:r>
        </w:p>
      </w:sdtContent>
    </w:sdt>
    <w:p w:rsidR="005358D7" w:rsidRDefault="005358D7" w:rsidP="005358D7">
      <w:pPr>
        <w:pStyle w:val="KeepWithNext"/>
        <w:rPr>
          <w:rtl/>
        </w:rPr>
      </w:pPr>
    </w:p>
    <w:p w:rsidR="00412AC3" w:rsidRDefault="00A73C90" w:rsidP="00C333ED">
      <w:pPr>
        <w:rPr>
          <w:rtl/>
        </w:rPr>
      </w:pPr>
      <w:r>
        <w:rPr>
          <w:rFonts w:hint="cs"/>
          <w:rtl/>
        </w:rPr>
        <w:t xml:space="preserve">חסר שלט, </w:t>
      </w:r>
      <w:r w:rsidR="00C333ED">
        <w:rPr>
          <w:rFonts w:hint="cs"/>
          <w:rtl/>
        </w:rPr>
        <w:t>או ש</w:t>
      </w:r>
      <w:r>
        <w:rPr>
          <w:rFonts w:hint="cs"/>
          <w:rtl/>
        </w:rPr>
        <w:t>השלט בגובה לא נכון, או שאותיות השלט נכתבו בגודל 14 ולא 16. הוא בא ואומר:</w:t>
      </w:r>
      <w:r w:rsidR="00412AC3">
        <w:rPr>
          <w:rFonts w:hint="cs"/>
          <w:rtl/>
        </w:rPr>
        <w:t xml:space="preserve"> </w:t>
      </w:r>
      <w:r>
        <w:rPr>
          <w:rFonts w:hint="cs"/>
          <w:rtl/>
        </w:rPr>
        <w:t xml:space="preserve">תקשיב, אני </w:t>
      </w:r>
      <w:r w:rsidR="00412AC3">
        <w:rPr>
          <w:rFonts w:hint="cs"/>
          <w:rtl/>
        </w:rPr>
        <w:t>ל</w:t>
      </w:r>
      <w:r>
        <w:rPr>
          <w:rFonts w:hint="cs"/>
          <w:rtl/>
        </w:rPr>
        <w:t>א</w:t>
      </w:r>
      <w:r w:rsidR="00412AC3">
        <w:rPr>
          <w:rFonts w:hint="cs"/>
          <w:rtl/>
        </w:rPr>
        <w:t xml:space="preserve"> אתנגד לזה</w:t>
      </w:r>
      <w:r>
        <w:rPr>
          <w:rFonts w:hint="cs"/>
          <w:rtl/>
        </w:rPr>
        <w:t xml:space="preserve"> שתקבל רישיון</w:t>
      </w:r>
      <w:r w:rsidR="00412AC3">
        <w:rPr>
          <w:rFonts w:hint="cs"/>
          <w:rtl/>
        </w:rPr>
        <w:t>, אבל תראה לי</w:t>
      </w:r>
      <w:r>
        <w:rPr>
          <w:rFonts w:hint="cs"/>
          <w:rtl/>
        </w:rPr>
        <w:t xml:space="preserve"> </w:t>
      </w:r>
      <w:r w:rsidR="00412AC3">
        <w:rPr>
          <w:rFonts w:hint="cs"/>
          <w:rtl/>
        </w:rPr>
        <w:t>שבתוך שלושה</w:t>
      </w:r>
      <w:r w:rsidR="00C333ED">
        <w:rPr>
          <w:rFonts w:hint="cs"/>
          <w:rtl/>
        </w:rPr>
        <w:t>-</w:t>
      </w:r>
      <w:r w:rsidR="00412AC3">
        <w:rPr>
          <w:rFonts w:hint="cs"/>
          <w:rtl/>
        </w:rPr>
        <w:t>ארבעה ימ</w:t>
      </w:r>
      <w:r w:rsidR="00C333ED">
        <w:rPr>
          <w:rFonts w:hint="cs"/>
          <w:rtl/>
        </w:rPr>
        <w:t>ים אתה מחליף את השלט</w:t>
      </w:r>
      <w:r>
        <w:rPr>
          <w:rFonts w:hint="cs"/>
          <w:rtl/>
        </w:rPr>
        <w:t xml:space="preserve">. </w:t>
      </w:r>
      <w:r w:rsidR="00412AC3">
        <w:rPr>
          <w:rFonts w:hint="cs"/>
          <w:rtl/>
        </w:rPr>
        <w:t>בגלל זה אמרנו 90 ימים. אלה תנאים שהיו צריכים להתקיים מראש, במועד שהוא הגיש את הת</w:t>
      </w:r>
      <w:r>
        <w:rPr>
          <w:rFonts w:hint="cs"/>
          <w:rtl/>
        </w:rPr>
        <w:t xml:space="preserve">צהיר, לא אחרי ה-180 יום. </w:t>
      </w:r>
      <w:r w:rsidR="00412AC3">
        <w:rPr>
          <w:rFonts w:hint="cs"/>
          <w:rtl/>
        </w:rPr>
        <w:t>יש את ה</w:t>
      </w:r>
      <w:r w:rsidR="00C333ED">
        <w:rPr>
          <w:rFonts w:hint="cs"/>
          <w:rtl/>
        </w:rPr>
        <w:t xml:space="preserve">-180 יום שהוא לא קיים. </w:t>
      </w:r>
      <w:r>
        <w:rPr>
          <w:rFonts w:hint="cs"/>
          <w:rtl/>
        </w:rPr>
        <w:t xml:space="preserve">עכשיו אנחנו אומרים שניתן לו עוד 90 יום. </w:t>
      </w:r>
    </w:p>
    <w:p w:rsidR="00412AC3" w:rsidRDefault="00412AC3" w:rsidP="00412AC3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272523990"/>
        <w:placeholder>
          <w:docPart w:val="DefaultPlaceholder_-1854013440"/>
        </w:placeholder>
      </w:sdtPr>
      <w:sdtEndPr/>
      <w:sdtContent>
        <w:p w:rsidR="005358D7" w:rsidRDefault="005358D7" w:rsidP="005358D7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5358D7" w:rsidRDefault="005358D7" w:rsidP="005358D7">
      <w:pPr>
        <w:pStyle w:val="KeepWithNext"/>
        <w:rPr>
          <w:rtl/>
        </w:rPr>
      </w:pPr>
    </w:p>
    <w:p w:rsidR="00412AC3" w:rsidRDefault="00412AC3" w:rsidP="00A73C90">
      <w:pPr>
        <w:rPr>
          <w:rtl/>
        </w:rPr>
      </w:pPr>
      <w:r>
        <w:rPr>
          <w:rFonts w:hint="cs"/>
          <w:rtl/>
        </w:rPr>
        <w:t xml:space="preserve">אתם </w:t>
      </w:r>
      <w:r w:rsidR="00A73C90">
        <w:rPr>
          <w:rFonts w:hint="cs"/>
          <w:rtl/>
        </w:rPr>
        <w:t>לקחתם את התנאים ה</w:t>
      </w:r>
      <w:r>
        <w:rPr>
          <w:rFonts w:hint="cs"/>
          <w:rtl/>
        </w:rPr>
        <w:t xml:space="preserve">מתפתחים כאילו </w:t>
      </w:r>
      <w:r w:rsidR="00A73C90">
        <w:rPr>
          <w:rFonts w:hint="cs"/>
          <w:rtl/>
        </w:rPr>
        <w:t>הם צריכים</w:t>
      </w:r>
      <w:r>
        <w:rPr>
          <w:rFonts w:hint="cs"/>
          <w:rtl/>
        </w:rPr>
        <w:t xml:space="preserve"> להיות גמור</w:t>
      </w:r>
      <w:r w:rsidR="00A73C90">
        <w:rPr>
          <w:rFonts w:hint="cs"/>
          <w:rtl/>
        </w:rPr>
        <w:t>ים</w:t>
      </w:r>
      <w:r>
        <w:rPr>
          <w:rFonts w:hint="cs"/>
          <w:rtl/>
        </w:rPr>
        <w:t xml:space="preserve"> ב</w:t>
      </w:r>
      <w:r w:rsidR="00A73C90">
        <w:rPr>
          <w:rFonts w:hint="cs"/>
          <w:rtl/>
        </w:rPr>
        <w:t xml:space="preserve">מועד </w:t>
      </w:r>
      <w:r>
        <w:rPr>
          <w:rFonts w:hint="cs"/>
          <w:rtl/>
        </w:rPr>
        <w:t>קבלת הרישיון</w:t>
      </w:r>
      <w:r w:rsidR="00A73C90">
        <w:rPr>
          <w:rFonts w:hint="cs"/>
          <w:rtl/>
        </w:rPr>
        <w:t>.</w:t>
      </w:r>
    </w:p>
    <w:p w:rsidR="00412AC3" w:rsidRDefault="00412AC3" w:rsidP="00412AC3">
      <w:pPr>
        <w:rPr>
          <w:rtl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"/>
        <w:id w:val="-467198592"/>
        <w:placeholder>
          <w:docPart w:val="DefaultPlaceholder_-1854013440"/>
        </w:placeholder>
        <w15:color w:val="993366"/>
      </w:sdtPr>
      <w:sdtEndPr/>
      <w:sdtContent>
        <w:p w:rsidR="00412AC3" w:rsidRDefault="00412AC3" w:rsidP="00412AC3">
          <w:pPr>
            <w:pStyle w:val="a4"/>
            <w:keepNext/>
            <w:rPr>
              <w:rtl/>
            </w:rPr>
          </w:pPr>
          <w:r w:rsidRPr="00412AC3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412AC3">
            <w:rPr>
              <w:rStyle w:val="afd"/>
              <w:color w:val="000000"/>
              <w:rtl/>
            </w:rPr>
            <w:t>פולקמן</w:t>
          </w:r>
          <w:proofErr w:type="spellEnd"/>
          <w:r w:rsidRPr="00412AC3">
            <w:rPr>
              <w:rStyle w:val="afd"/>
              <w:color w:val="000000"/>
              <w:rtl/>
            </w:rPr>
            <w:t xml:space="preserve"> (כולנו)</w:t>
          </w:r>
          <w:r w:rsidRPr="00412AC3">
            <w:rPr>
              <w:color w:val="000000"/>
              <w:rtl/>
            </w:rPr>
            <w:t>:</w:t>
          </w:r>
        </w:p>
      </w:sdtContent>
    </w:sdt>
    <w:p w:rsidR="00412AC3" w:rsidRDefault="00412AC3" w:rsidP="00412AC3">
      <w:pPr>
        <w:pStyle w:val="KeepWithNext"/>
        <w:rPr>
          <w:rtl/>
        </w:rPr>
      </w:pPr>
    </w:p>
    <w:p w:rsidR="00412AC3" w:rsidRDefault="00A73C90" w:rsidP="00A73C90">
      <w:pPr>
        <w:rPr>
          <w:rtl/>
        </w:rPr>
      </w:pPr>
      <w:r>
        <w:rPr>
          <w:rFonts w:hint="cs"/>
          <w:rtl/>
        </w:rPr>
        <w:t>מה יהיה כאן?</w:t>
      </w:r>
      <w:r w:rsidR="00412AC3">
        <w:rPr>
          <w:rFonts w:hint="cs"/>
          <w:rtl/>
        </w:rPr>
        <w:t xml:space="preserve"> או שרשות הר</w:t>
      </w:r>
      <w:r>
        <w:rPr>
          <w:rFonts w:hint="cs"/>
          <w:rtl/>
        </w:rPr>
        <w:t>ישוי תב</w:t>
      </w:r>
      <w:r w:rsidR="00C333ED">
        <w:rPr>
          <w:rFonts w:hint="cs"/>
          <w:rtl/>
        </w:rPr>
        <w:t xml:space="preserve">וא ותגיד: </w:t>
      </w:r>
      <w:r>
        <w:rPr>
          <w:rFonts w:hint="cs"/>
          <w:rtl/>
        </w:rPr>
        <w:t>אני לא נותנת לך רישיון, אני לא מא</w:t>
      </w:r>
      <w:r w:rsidR="00C333ED">
        <w:rPr>
          <w:rFonts w:hint="cs"/>
          <w:rtl/>
        </w:rPr>
        <w:t xml:space="preserve">שרת, כי אתה צריך לתקן מלא דברים, או שהיא תגיד לך: </w:t>
      </w:r>
      <w:r>
        <w:rPr>
          <w:rFonts w:hint="cs"/>
          <w:rtl/>
        </w:rPr>
        <w:t>אנ</w:t>
      </w:r>
      <w:r w:rsidR="00412AC3">
        <w:rPr>
          <w:rFonts w:hint="cs"/>
          <w:rtl/>
        </w:rPr>
        <w:t xml:space="preserve">י נותנת לך רישיון קבוע, </w:t>
      </w:r>
      <w:r>
        <w:rPr>
          <w:rFonts w:hint="cs"/>
          <w:rtl/>
        </w:rPr>
        <w:t>אבל עכשיו יש פ</w:t>
      </w:r>
      <w:r w:rsidR="00C333ED">
        <w:rPr>
          <w:rFonts w:hint="cs"/>
          <w:rtl/>
        </w:rPr>
        <w:t>ה עוד שישה דברים שאתה צריך לתקן</w:t>
      </w:r>
      <w:r>
        <w:rPr>
          <w:rFonts w:hint="cs"/>
          <w:rtl/>
        </w:rPr>
        <w:t xml:space="preserve">. תוך כמה זמן הוא צריך לעשות את זה? </w:t>
      </w:r>
    </w:p>
    <w:p w:rsidR="00412AC3" w:rsidRDefault="00412AC3" w:rsidP="00412AC3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89224388"/>
        <w:placeholder>
          <w:docPart w:val="DefaultPlaceholder_-1854013440"/>
        </w:placeholder>
      </w:sdtPr>
      <w:sdtEndPr/>
      <w:sdtContent>
        <w:p w:rsidR="005358D7" w:rsidRDefault="005358D7" w:rsidP="005358D7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5358D7" w:rsidRDefault="005358D7" w:rsidP="005358D7">
      <w:pPr>
        <w:pStyle w:val="KeepWithNext"/>
        <w:rPr>
          <w:rtl/>
        </w:rPr>
      </w:pPr>
    </w:p>
    <w:p w:rsidR="00412AC3" w:rsidRDefault="00A73C90" w:rsidP="00A73C90">
      <w:pPr>
        <w:rPr>
          <w:rtl/>
        </w:rPr>
      </w:pPr>
      <w:r>
        <w:rPr>
          <w:rFonts w:hint="cs"/>
          <w:rtl/>
        </w:rPr>
        <w:t xml:space="preserve">90 יום. </w:t>
      </w:r>
    </w:p>
    <w:p w:rsidR="00412AC3" w:rsidRDefault="00412AC3" w:rsidP="00412AC3">
      <w:pPr>
        <w:rPr>
          <w:rtl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"/>
        <w:id w:val="1424996125"/>
        <w:placeholder>
          <w:docPart w:val="DefaultPlaceholder_-1854013440"/>
        </w:placeholder>
        <w15:color w:val="993366"/>
      </w:sdtPr>
      <w:sdtEndPr/>
      <w:sdtContent>
        <w:p w:rsidR="00412AC3" w:rsidRDefault="00412AC3" w:rsidP="00412AC3">
          <w:pPr>
            <w:pStyle w:val="a4"/>
            <w:keepNext/>
            <w:rPr>
              <w:rtl/>
            </w:rPr>
          </w:pPr>
          <w:r w:rsidRPr="00412AC3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412AC3">
            <w:rPr>
              <w:rStyle w:val="afd"/>
              <w:color w:val="000000"/>
              <w:rtl/>
            </w:rPr>
            <w:t>פולקמן</w:t>
          </w:r>
          <w:proofErr w:type="spellEnd"/>
          <w:r w:rsidRPr="00412AC3">
            <w:rPr>
              <w:rStyle w:val="afd"/>
              <w:color w:val="000000"/>
              <w:rtl/>
            </w:rPr>
            <w:t xml:space="preserve"> (כולנו)</w:t>
          </w:r>
          <w:r w:rsidRPr="00412AC3">
            <w:rPr>
              <w:color w:val="000000"/>
              <w:rtl/>
            </w:rPr>
            <w:t>:</w:t>
          </w:r>
        </w:p>
      </w:sdtContent>
    </w:sdt>
    <w:p w:rsidR="00412AC3" w:rsidRDefault="00412AC3" w:rsidP="00412AC3">
      <w:pPr>
        <w:pStyle w:val="KeepWithNext"/>
        <w:rPr>
          <w:rtl/>
        </w:rPr>
      </w:pPr>
    </w:p>
    <w:p w:rsidR="00A73C90" w:rsidRDefault="00A73C90" w:rsidP="00C333ED">
      <w:pPr>
        <w:rPr>
          <w:rtl/>
        </w:rPr>
      </w:pPr>
      <w:r>
        <w:rPr>
          <w:rFonts w:hint="cs"/>
          <w:rtl/>
        </w:rPr>
        <w:t xml:space="preserve">לא, בלי </w:t>
      </w:r>
      <w:r w:rsidR="00412AC3">
        <w:rPr>
          <w:rFonts w:hint="cs"/>
          <w:rtl/>
        </w:rPr>
        <w:t xml:space="preserve">90 יום. </w:t>
      </w:r>
      <w:r>
        <w:rPr>
          <w:rFonts w:hint="cs"/>
          <w:rtl/>
        </w:rPr>
        <w:t xml:space="preserve">יש לי בעיה שהיא לא מהותית. הרשויות אמרו שהן רוצות שהרישיון יינתן עד 3 שנים. נניח שאתה אומר </w:t>
      </w:r>
      <w:r w:rsidR="0039430B">
        <w:rPr>
          <w:rFonts w:hint="cs"/>
          <w:rtl/>
        </w:rPr>
        <w:t xml:space="preserve">לי </w:t>
      </w:r>
      <w:r>
        <w:rPr>
          <w:rFonts w:hint="cs"/>
          <w:rtl/>
        </w:rPr>
        <w:t>שאני צריך לתקן את השלט לא בגלל בטיחות אלא בגלל שאלה נהלי העיצוב שהאדריכל החליט עליהם.</w:t>
      </w:r>
      <w:r w:rsidR="00412AC3">
        <w:rPr>
          <w:rFonts w:hint="cs"/>
          <w:rtl/>
        </w:rPr>
        <w:t xml:space="preserve"> מ</w:t>
      </w:r>
      <w:r w:rsidR="00C333ED">
        <w:rPr>
          <w:rFonts w:hint="cs"/>
          <w:rtl/>
        </w:rPr>
        <w:t xml:space="preserve">ה יהיה היום? הרשות תגיד: </w:t>
      </w:r>
      <w:r>
        <w:rPr>
          <w:rFonts w:hint="cs"/>
          <w:rtl/>
        </w:rPr>
        <w:t>יש לך רישיון קבוע</w:t>
      </w:r>
      <w:r w:rsidR="0039430B">
        <w:rPr>
          <w:rFonts w:hint="cs"/>
          <w:rtl/>
        </w:rPr>
        <w:t>,</w:t>
      </w:r>
      <w:r>
        <w:rPr>
          <w:rFonts w:hint="cs"/>
          <w:rtl/>
        </w:rPr>
        <w:t xml:space="preserve"> ר</w:t>
      </w:r>
      <w:r w:rsidR="0039430B">
        <w:rPr>
          <w:rFonts w:hint="cs"/>
          <w:rtl/>
        </w:rPr>
        <w:t>ק</w:t>
      </w:r>
      <w:r>
        <w:rPr>
          <w:rFonts w:hint="cs"/>
          <w:rtl/>
        </w:rPr>
        <w:t xml:space="preserve"> תד</w:t>
      </w:r>
      <w:r w:rsidR="00C333ED">
        <w:rPr>
          <w:rFonts w:hint="cs"/>
          <w:rtl/>
        </w:rPr>
        <w:t>ע שאת השלט אתה צריך להתאים</w:t>
      </w:r>
      <w:r w:rsidR="0039430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A73C90" w:rsidRDefault="00A73C90" w:rsidP="00A73C90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566026413"/>
        <w:placeholder>
          <w:docPart w:val="DefaultPlaceholder_-1854013440"/>
        </w:placeholder>
      </w:sdtPr>
      <w:sdtEndPr/>
      <w:sdtContent>
        <w:p w:rsidR="005358D7" w:rsidRDefault="005358D7" w:rsidP="005358D7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5358D7" w:rsidRDefault="005358D7" w:rsidP="005358D7">
      <w:pPr>
        <w:pStyle w:val="KeepWithNext"/>
        <w:rPr>
          <w:rtl/>
        </w:rPr>
      </w:pPr>
    </w:p>
    <w:p w:rsidR="00A73C90" w:rsidRDefault="00A73C90" w:rsidP="00A73C90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תוך 90 יום. </w:t>
      </w:r>
    </w:p>
    <w:p w:rsidR="00A73C90" w:rsidRDefault="00A73C90" w:rsidP="00A73C90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"/>
        <w:id w:val="684335258"/>
        <w:placeholder>
          <w:docPart w:val="DefaultPlaceholder_-1854013440"/>
        </w:placeholder>
      </w:sdtPr>
      <w:sdtEndPr/>
      <w:sdtContent>
        <w:p w:rsidR="005358D7" w:rsidRDefault="005358D7" w:rsidP="005358D7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 xml:space="preserve"> (כולנו):</w:t>
          </w:r>
        </w:p>
      </w:sdtContent>
    </w:sdt>
    <w:p w:rsidR="005358D7" w:rsidRDefault="005358D7" w:rsidP="005358D7">
      <w:pPr>
        <w:pStyle w:val="KeepWithNext"/>
        <w:rPr>
          <w:rtl/>
        </w:rPr>
      </w:pPr>
    </w:p>
    <w:p w:rsidR="00412AC3" w:rsidRDefault="00A73C90" w:rsidP="00A73C90">
      <w:pPr>
        <w:rPr>
          <w:rtl/>
        </w:rPr>
      </w:pPr>
      <w:r>
        <w:rPr>
          <w:rFonts w:hint="cs"/>
          <w:rtl/>
        </w:rPr>
        <w:t>יש לי בינתיים רישיון קבוע?</w:t>
      </w:r>
      <w:r w:rsidR="00412AC3">
        <w:rPr>
          <w:rFonts w:hint="cs"/>
          <w:rtl/>
        </w:rPr>
        <w:t xml:space="preserve"> </w:t>
      </w:r>
    </w:p>
    <w:p w:rsidR="00412AC3" w:rsidRDefault="00412AC3" w:rsidP="00412AC3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לירון אדלר מינקה&lt;/Name&gt;&lt;Data&gt;לירון אדלר מינקה&lt;/Data&gt;&lt;Shortcut&gt;ליאד&lt;/Shortcut&gt;&lt;MemberID&gt;&lt;/MemberID&gt;"/>
        <w:id w:val="-1262832682"/>
        <w:placeholder>
          <w:docPart w:val="DefaultPlaceholder_-1854013440"/>
        </w:placeholder>
      </w:sdtPr>
      <w:sdtEndPr/>
      <w:sdtContent>
        <w:p w:rsidR="005358D7" w:rsidRDefault="005358D7" w:rsidP="005358D7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לירון אדלר </w:t>
          </w:r>
          <w:proofErr w:type="spellStart"/>
          <w:r>
            <w:rPr>
              <w:rtl/>
            </w:rPr>
            <w:t>מינקה</w:t>
          </w:r>
          <w:proofErr w:type="spellEnd"/>
          <w:r>
            <w:rPr>
              <w:rtl/>
            </w:rPr>
            <w:t>:</w:t>
          </w:r>
        </w:p>
      </w:sdtContent>
    </w:sdt>
    <w:p w:rsidR="005358D7" w:rsidRDefault="005358D7" w:rsidP="005358D7">
      <w:pPr>
        <w:pStyle w:val="KeepWithNext"/>
        <w:rPr>
          <w:rtl/>
        </w:rPr>
      </w:pPr>
    </w:p>
    <w:p w:rsidR="00412AC3" w:rsidRDefault="0039430B" w:rsidP="0039430B">
      <w:pPr>
        <w:rPr>
          <w:rtl/>
        </w:rPr>
      </w:pPr>
      <w:r>
        <w:rPr>
          <w:rFonts w:hint="cs"/>
          <w:rtl/>
        </w:rPr>
        <w:t>הסיטואציה היא ש</w:t>
      </w:r>
      <w:r w:rsidR="00412AC3">
        <w:rPr>
          <w:rFonts w:hint="cs"/>
          <w:rtl/>
        </w:rPr>
        <w:t>על כל התנאים האלה הוא היה</w:t>
      </w:r>
      <w:r>
        <w:rPr>
          <w:rFonts w:hint="cs"/>
          <w:rtl/>
        </w:rPr>
        <w:t xml:space="preserve"> צריך לה</w:t>
      </w:r>
      <w:r w:rsidR="00412AC3">
        <w:rPr>
          <w:rFonts w:hint="cs"/>
          <w:rtl/>
        </w:rPr>
        <w:t>צ</w:t>
      </w:r>
      <w:r>
        <w:rPr>
          <w:rFonts w:hint="cs"/>
          <w:rtl/>
        </w:rPr>
        <w:t>ה</w:t>
      </w:r>
      <w:r w:rsidR="00412AC3">
        <w:rPr>
          <w:rFonts w:hint="cs"/>
          <w:rtl/>
        </w:rPr>
        <w:t>יר</w:t>
      </w:r>
      <w:r>
        <w:rPr>
          <w:rFonts w:hint="cs"/>
          <w:rtl/>
        </w:rPr>
        <w:t xml:space="preserve"> כשהוא הגיש - - </w:t>
      </w:r>
    </w:p>
    <w:p w:rsidR="00412AC3" w:rsidRDefault="00412AC3" w:rsidP="00412AC3">
      <w:pPr>
        <w:rPr>
          <w:rtl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"/>
        <w:id w:val="281853944"/>
        <w:placeholder>
          <w:docPart w:val="DefaultPlaceholder_-1854013440"/>
        </w:placeholder>
        <w15:color w:val="993366"/>
      </w:sdtPr>
      <w:sdtEndPr/>
      <w:sdtContent>
        <w:p w:rsidR="00412AC3" w:rsidRDefault="00412AC3" w:rsidP="00412AC3">
          <w:pPr>
            <w:pStyle w:val="a4"/>
            <w:keepNext/>
            <w:rPr>
              <w:rtl/>
            </w:rPr>
          </w:pPr>
          <w:r w:rsidRPr="00412AC3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412AC3">
            <w:rPr>
              <w:rStyle w:val="afd"/>
              <w:color w:val="000000"/>
              <w:rtl/>
            </w:rPr>
            <w:t>פולקמן</w:t>
          </w:r>
          <w:proofErr w:type="spellEnd"/>
          <w:r w:rsidRPr="00412AC3">
            <w:rPr>
              <w:rStyle w:val="afd"/>
              <w:color w:val="000000"/>
              <w:rtl/>
            </w:rPr>
            <w:t xml:space="preserve"> (כולנו)</w:t>
          </w:r>
          <w:r w:rsidRPr="00412AC3">
            <w:rPr>
              <w:color w:val="000000"/>
              <w:rtl/>
            </w:rPr>
            <w:t>:</w:t>
          </w:r>
        </w:p>
      </w:sdtContent>
    </w:sdt>
    <w:p w:rsidR="00412AC3" w:rsidRDefault="00412AC3" w:rsidP="00412AC3">
      <w:pPr>
        <w:pStyle w:val="KeepWithNext"/>
        <w:rPr>
          <w:rtl/>
        </w:rPr>
      </w:pPr>
    </w:p>
    <w:p w:rsidR="00412AC3" w:rsidRDefault="00412AC3" w:rsidP="0039430B">
      <w:pPr>
        <w:rPr>
          <w:rtl/>
        </w:rPr>
      </w:pPr>
      <w:r>
        <w:rPr>
          <w:rFonts w:hint="cs"/>
          <w:rtl/>
        </w:rPr>
        <w:t xml:space="preserve">אומרת </w:t>
      </w:r>
      <w:r w:rsidR="0039430B">
        <w:rPr>
          <w:rFonts w:hint="cs"/>
          <w:rtl/>
        </w:rPr>
        <w:t xml:space="preserve">לי </w:t>
      </w:r>
      <w:r>
        <w:rPr>
          <w:rFonts w:hint="cs"/>
          <w:rtl/>
        </w:rPr>
        <w:t>הרשות</w:t>
      </w:r>
      <w:r w:rsidR="00C333ED">
        <w:rPr>
          <w:rFonts w:hint="cs"/>
          <w:rtl/>
        </w:rPr>
        <w:t xml:space="preserve">: </w:t>
      </w:r>
      <w:r w:rsidR="0039430B">
        <w:rPr>
          <w:rFonts w:hint="cs"/>
          <w:rtl/>
        </w:rPr>
        <w:t>אני רו</w:t>
      </w:r>
      <w:r w:rsidR="00C333ED">
        <w:rPr>
          <w:rFonts w:hint="cs"/>
          <w:rtl/>
        </w:rPr>
        <w:t>צה לאפשר לך לעבוד</w:t>
      </w:r>
      <w:r w:rsidR="0039430B">
        <w:rPr>
          <w:rFonts w:hint="cs"/>
          <w:rtl/>
        </w:rPr>
        <w:t xml:space="preserve">. </w:t>
      </w:r>
      <w:r>
        <w:rPr>
          <w:rFonts w:hint="cs"/>
          <w:rtl/>
        </w:rPr>
        <w:t xml:space="preserve"> </w:t>
      </w:r>
      <w:r w:rsidR="00C333ED">
        <w:rPr>
          <w:rFonts w:hint="cs"/>
          <w:rtl/>
        </w:rPr>
        <w:t>יש דברים שהעירייה אומרת: אני לא יכולה להגיד שזה בסדר</w:t>
      </w:r>
      <w:r w:rsidR="0039430B">
        <w:rPr>
          <w:rFonts w:hint="cs"/>
          <w:rtl/>
        </w:rPr>
        <w:t xml:space="preserve">. שלט זו דוגמה טובה. </w:t>
      </w:r>
      <w:r>
        <w:rPr>
          <w:rFonts w:hint="cs"/>
          <w:rtl/>
        </w:rPr>
        <w:t xml:space="preserve">זה לא מפריע </w:t>
      </w:r>
      <w:r w:rsidR="0039430B">
        <w:rPr>
          <w:rFonts w:hint="cs"/>
          <w:rtl/>
        </w:rPr>
        <w:t>לעסק לעבוד</w:t>
      </w:r>
      <w:r>
        <w:rPr>
          <w:rFonts w:hint="cs"/>
          <w:rtl/>
        </w:rPr>
        <w:t xml:space="preserve">. </w:t>
      </w:r>
    </w:p>
    <w:p w:rsidR="00412AC3" w:rsidRDefault="00412AC3" w:rsidP="00412AC3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565264226"/>
        <w:placeholder>
          <w:docPart w:val="DefaultPlaceholder_-1854013440"/>
        </w:placeholder>
      </w:sdtPr>
      <w:sdtEndPr/>
      <w:sdtContent>
        <w:p w:rsidR="005358D7" w:rsidRDefault="005358D7" w:rsidP="005358D7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5358D7" w:rsidRDefault="005358D7" w:rsidP="005358D7">
      <w:pPr>
        <w:pStyle w:val="KeepWithNext"/>
        <w:rPr>
          <w:rtl/>
        </w:rPr>
      </w:pPr>
    </w:p>
    <w:p w:rsidR="00412AC3" w:rsidRDefault="00412AC3" w:rsidP="0039430B">
      <w:pPr>
        <w:rPr>
          <w:rtl/>
        </w:rPr>
      </w:pPr>
      <w:r>
        <w:rPr>
          <w:rFonts w:hint="cs"/>
          <w:rtl/>
        </w:rPr>
        <w:t xml:space="preserve">אל תעשה את זה כדרישה. </w:t>
      </w:r>
      <w:r w:rsidR="0039430B">
        <w:rPr>
          <w:rFonts w:hint="cs"/>
          <w:rtl/>
        </w:rPr>
        <w:t xml:space="preserve">אם אתה דורש את זה, אם אתה אומר שזה חלק מהדרישות, </w:t>
      </w:r>
      <w:r>
        <w:rPr>
          <w:rFonts w:hint="cs"/>
          <w:rtl/>
        </w:rPr>
        <w:t>זה צריך להיו</w:t>
      </w:r>
      <w:r w:rsidR="0039430B">
        <w:rPr>
          <w:rFonts w:hint="cs"/>
          <w:rtl/>
        </w:rPr>
        <w:t>ת</w:t>
      </w:r>
      <w:r>
        <w:rPr>
          <w:rFonts w:hint="cs"/>
          <w:rtl/>
        </w:rPr>
        <w:t>. א</w:t>
      </w:r>
      <w:r w:rsidR="0039430B">
        <w:rPr>
          <w:rFonts w:hint="cs"/>
          <w:rtl/>
        </w:rPr>
        <w:t>ם לא, אל תעשה את זה. יש לך 90 יום</w:t>
      </w:r>
      <w:r>
        <w:rPr>
          <w:rFonts w:hint="cs"/>
          <w:rtl/>
        </w:rPr>
        <w:t xml:space="preserve"> לתקן את זה. </w:t>
      </w:r>
    </w:p>
    <w:p w:rsidR="00412AC3" w:rsidRDefault="00412AC3" w:rsidP="0039430B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"/>
        <w:id w:val="1536164494"/>
        <w:placeholder>
          <w:docPart w:val="DefaultPlaceholder_-1854013440"/>
        </w:placeholder>
      </w:sdtPr>
      <w:sdtEndPr/>
      <w:sdtContent>
        <w:p w:rsidR="005358D7" w:rsidRDefault="005358D7" w:rsidP="005358D7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 xml:space="preserve"> (כולנו):</w:t>
          </w:r>
        </w:p>
      </w:sdtContent>
    </w:sdt>
    <w:p w:rsidR="005358D7" w:rsidRDefault="005358D7" w:rsidP="005358D7">
      <w:pPr>
        <w:pStyle w:val="KeepWithNext"/>
        <w:rPr>
          <w:rtl/>
        </w:rPr>
      </w:pPr>
    </w:p>
    <w:p w:rsidR="0039430B" w:rsidRDefault="0039430B" w:rsidP="0039430B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זה יותר מ-90.</w:t>
      </w:r>
    </w:p>
    <w:p w:rsidR="0039430B" w:rsidRDefault="0039430B" w:rsidP="0039430B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62713845"/>
        <w:placeholder>
          <w:docPart w:val="DefaultPlaceholder_-1854013440"/>
        </w:placeholder>
      </w:sdtPr>
      <w:sdtEndPr/>
      <w:sdtContent>
        <w:p w:rsidR="005358D7" w:rsidRDefault="005358D7" w:rsidP="005358D7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5358D7" w:rsidRDefault="005358D7" w:rsidP="005358D7">
      <w:pPr>
        <w:pStyle w:val="KeepWithNext"/>
        <w:rPr>
          <w:rtl/>
        </w:rPr>
      </w:pPr>
    </w:p>
    <w:p w:rsidR="00412AC3" w:rsidRDefault="00412AC3" w:rsidP="0039430B">
      <w:pPr>
        <w:rPr>
          <w:rtl/>
        </w:rPr>
      </w:pPr>
      <w:r>
        <w:rPr>
          <w:rFonts w:hint="cs"/>
          <w:rtl/>
        </w:rPr>
        <w:t>שלט</w:t>
      </w:r>
      <w:r w:rsidR="0039430B">
        <w:rPr>
          <w:rFonts w:hint="cs"/>
          <w:rtl/>
        </w:rPr>
        <w:t xml:space="preserve"> זה יותר מ-90? אי אפשר למשוך את זה ל-10 שנים. זה </w:t>
      </w:r>
      <w:r>
        <w:rPr>
          <w:rFonts w:hint="cs"/>
          <w:rtl/>
        </w:rPr>
        <w:t>או שיש רישי</w:t>
      </w:r>
      <w:r w:rsidR="0039430B">
        <w:rPr>
          <w:rFonts w:hint="cs"/>
          <w:rtl/>
        </w:rPr>
        <w:t>ון</w:t>
      </w:r>
      <w:r>
        <w:rPr>
          <w:rFonts w:hint="cs"/>
          <w:rtl/>
        </w:rPr>
        <w:t xml:space="preserve">, או שאין רישיון. </w:t>
      </w:r>
    </w:p>
    <w:p w:rsidR="00412AC3" w:rsidRDefault="00412AC3" w:rsidP="00412AC3">
      <w:pPr>
        <w:rPr>
          <w:rtl/>
        </w:rPr>
      </w:pPr>
    </w:p>
    <w:sdt>
      <w:sdtPr>
        <w:rPr>
          <w:rFonts w:hint="cs"/>
          <w:rtl/>
        </w:rPr>
        <w:alias w:val="אורח"/>
        <w:tag w:val="&lt;ID&gt;806652&lt;/ID&gt;&lt;Name&gt;איילת וסרמן&lt;/Name&gt;&lt;Data&gt;איילת וסרמן&lt;/Data&gt;&lt;Shortcut&gt;איוס&lt;/Shortcut&gt;&lt;Title&gt;מנהלת אגף רישוי עסקים, עיריית ת&quot;א, פורום ה-15&lt;/Title&gt;"/>
        <w:id w:val="1192427896"/>
        <w:placeholder>
          <w:docPart w:val="DefaultPlaceholder_-1854013440"/>
        </w:placeholder>
      </w:sdtPr>
      <w:sdtEndPr/>
      <w:sdtContent>
        <w:p w:rsidR="005358D7" w:rsidRDefault="005358D7" w:rsidP="005358D7">
          <w:pPr>
            <w:pStyle w:val="af9"/>
            <w:keepNext/>
            <w:rPr>
              <w:rtl/>
            </w:rPr>
          </w:pPr>
          <w:r>
            <w:rPr>
              <w:rtl/>
            </w:rPr>
            <w:t>איילת וסרמן:</w:t>
          </w:r>
        </w:p>
      </w:sdtContent>
    </w:sdt>
    <w:p w:rsidR="005358D7" w:rsidRDefault="005358D7" w:rsidP="005358D7">
      <w:pPr>
        <w:pStyle w:val="KeepWithNext"/>
        <w:rPr>
          <w:rtl/>
        </w:rPr>
      </w:pPr>
    </w:p>
    <w:p w:rsidR="00412AC3" w:rsidRDefault="00412AC3" w:rsidP="00412AC3">
      <w:pPr>
        <w:rPr>
          <w:rtl/>
        </w:rPr>
      </w:pPr>
      <w:r>
        <w:rPr>
          <w:rFonts w:hint="cs"/>
          <w:rtl/>
        </w:rPr>
        <w:t>אני בעד לאפשר שתי תקופות נוספ</w:t>
      </w:r>
      <w:r w:rsidR="0039430B">
        <w:rPr>
          <w:rFonts w:hint="cs"/>
          <w:rtl/>
        </w:rPr>
        <w:t>ו</w:t>
      </w:r>
      <w:r>
        <w:rPr>
          <w:rFonts w:hint="cs"/>
          <w:rtl/>
        </w:rPr>
        <w:t>ת של 90 יום. תשאירו את זה.</w:t>
      </w:r>
    </w:p>
    <w:p w:rsidR="00412AC3" w:rsidRDefault="00412AC3" w:rsidP="00412AC3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477530993"/>
        <w:placeholder>
          <w:docPart w:val="DefaultPlaceholder_-1854013440"/>
        </w:placeholder>
      </w:sdtPr>
      <w:sdtEndPr/>
      <w:sdtContent>
        <w:p w:rsidR="005358D7" w:rsidRDefault="005358D7" w:rsidP="005358D7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5358D7" w:rsidRDefault="005358D7" w:rsidP="005358D7">
      <w:pPr>
        <w:pStyle w:val="KeepWithNext"/>
        <w:rPr>
          <w:rtl/>
        </w:rPr>
      </w:pPr>
    </w:p>
    <w:p w:rsidR="00412AC3" w:rsidRDefault="0039430B" w:rsidP="00412AC3">
      <w:pPr>
        <w:rPr>
          <w:rtl/>
        </w:rPr>
      </w:pPr>
      <w:r>
        <w:rPr>
          <w:rFonts w:hint="cs"/>
          <w:rtl/>
        </w:rPr>
        <w:t>זה סתם יעשה לכם עומס, כי הוא יגיד:</w:t>
      </w:r>
      <w:r w:rsidR="00412AC3">
        <w:rPr>
          <w:rFonts w:hint="cs"/>
          <w:rtl/>
        </w:rPr>
        <w:t xml:space="preserve"> אני לא אתקן</w:t>
      </w:r>
      <w:r w:rsidR="00C333ED">
        <w:rPr>
          <w:rFonts w:hint="cs"/>
          <w:rtl/>
        </w:rPr>
        <w:t>, ממילא יבואו אלי בעוד חודשיים</w:t>
      </w:r>
      <w:r>
        <w:rPr>
          <w:rFonts w:hint="cs"/>
          <w:rtl/>
        </w:rPr>
        <w:t>.</w:t>
      </w:r>
    </w:p>
    <w:p w:rsidR="00412AC3" w:rsidRDefault="00412AC3" w:rsidP="00412AC3">
      <w:pPr>
        <w:rPr>
          <w:rtl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"/>
        <w:id w:val="1669604898"/>
        <w:placeholder>
          <w:docPart w:val="DefaultPlaceholder_-1854013440"/>
        </w:placeholder>
        <w15:color w:val="993366"/>
      </w:sdtPr>
      <w:sdtEndPr/>
      <w:sdtContent>
        <w:p w:rsidR="00412AC3" w:rsidRDefault="00412AC3" w:rsidP="00412AC3">
          <w:pPr>
            <w:pStyle w:val="a4"/>
            <w:keepNext/>
            <w:rPr>
              <w:rtl/>
            </w:rPr>
          </w:pPr>
          <w:r w:rsidRPr="00412AC3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412AC3">
            <w:rPr>
              <w:rStyle w:val="afd"/>
              <w:color w:val="000000"/>
              <w:rtl/>
            </w:rPr>
            <w:t>פולקמן</w:t>
          </w:r>
          <w:proofErr w:type="spellEnd"/>
          <w:r w:rsidRPr="00412AC3">
            <w:rPr>
              <w:rStyle w:val="afd"/>
              <w:color w:val="000000"/>
              <w:rtl/>
            </w:rPr>
            <w:t xml:space="preserve"> (כולנו)</w:t>
          </w:r>
          <w:r w:rsidRPr="00412AC3">
            <w:rPr>
              <w:color w:val="000000"/>
              <w:rtl/>
            </w:rPr>
            <w:t>:</w:t>
          </w:r>
        </w:p>
      </w:sdtContent>
    </w:sdt>
    <w:p w:rsidR="00412AC3" w:rsidRDefault="00412AC3" w:rsidP="00412AC3">
      <w:pPr>
        <w:pStyle w:val="KeepWithNext"/>
        <w:rPr>
          <w:rtl/>
        </w:rPr>
      </w:pPr>
    </w:p>
    <w:p w:rsidR="00412AC3" w:rsidRDefault="0039430B" w:rsidP="00412AC3">
      <w:pPr>
        <w:rPr>
          <w:rtl/>
        </w:rPr>
      </w:pPr>
      <w:r>
        <w:rPr>
          <w:rFonts w:hint="cs"/>
          <w:rtl/>
        </w:rPr>
        <w:t>ואם הוא לא י</w:t>
      </w:r>
      <w:r w:rsidR="00412AC3">
        <w:rPr>
          <w:rFonts w:hint="cs"/>
          <w:rtl/>
        </w:rPr>
        <w:t>תקן</w:t>
      </w:r>
      <w:r>
        <w:rPr>
          <w:rFonts w:hint="cs"/>
          <w:rtl/>
        </w:rPr>
        <w:t>?</w:t>
      </w:r>
    </w:p>
    <w:p w:rsidR="00412AC3" w:rsidRDefault="00412AC3" w:rsidP="0039430B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731593078"/>
        <w:placeholder>
          <w:docPart w:val="DefaultPlaceholder_-1854013440"/>
        </w:placeholder>
      </w:sdtPr>
      <w:sdtEndPr/>
      <w:sdtContent>
        <w:p w:rsidR="005358D7" w:rsidRDefault="005358D7" w:rsidP="005358D7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5358D7" w:rsidRDefault="005358D7" w:rsidP="005358D7">
      <w:pPr>
        <w:pStyle w:val="KeepWithNext"/>
        <w:rPr>
          <w:rtl/>
        </w:rPr>
      </w:pPr>
    </w:p>
    <w:p w:rsidR="00412AC3" w:rsidRDefault="00C333ED" w:rsidP="00265DC2">
      <w:pPr>
        <w:rPr>
          <w:rtl/>
        </w:rPr>
      </w:pPr>
      <w:r>
        <w:rPr>
          <w:rFonts w:hint="cs"/>
          <w:rtl/>
        </w:rPr>
        <w:t>אז כן.</w:t>
      </w:r>
      <w:r w:rsidR="0039430B">
        <w:rPr>
          <w:rFonts w:hint="cs"/>
          <w:rtl/>
        </w:rPr>
        <w:t xml:space="preserve"> יש גבול. אם הוא לא עומד בתנאי הרישיון, כן. רועי, אנחנו הולכים ל</w:t>
      </w:r>
      <w:r w:rsidR="00412AC3">
        <w:rPr>
          <w:rFonts w:hint="cs"/>
          <w:rtl/>
        </w:rPr>
        <w:t>עולם מסוד</w:t>
      </w:r>
      <w:r w:rsidR="0039430B">
        <w:rPr>
          <w:rFonts w:hint="cs"/>
          <w:rtl/>
        </w:rPr>
        <w:t>ר שבו למי שלא עומד בתנאי הרישיון לא יהיה רישיון. אנחנו לא הולכים לעולם של קומבינות</w:t>
      </w:r>
      <w:r w:rsidR="00265DC2">
        <w:rPr>
          <w:rFonts w:hint="cs"/>
          <w:rtl/>
        </w:rPr>
        <w:t xml:space="preserve">.  </w:t>
      </w:r>
      <w:r w:rsidR="00412AC3">
        <w:rPr>
          <w:rFonts w:hint="cs"/>
          <w:rtl/>
        </w:rPr>
        <w:t xml:space="preserve"> </w:t>
      </w:r>
    </w:p>
    <w:p w:rsidR="00412AC3" w:rsidRDefault="00412AC3" w:rsidP="00412AC3">
      <w:pPr>
        <w:rPr>
          <w:rtl/>
        </w:rPr>
      </w:pPr>
    </w:p>
    <w:sdt>
      <w:sdtPr>
        <w:rPr>
          <w:rFonts w:hint="cs"/>
          <w:rtl/>
        </w:rPr>
        <w:alias w:val="אורח"/>
        <w:tag w:val="&lt;ID&gt;811963&lt;/ID&gt;&lt;Name&gt;הגר סלקטר&lt;/Name&gt;&lt;Data&gt;הגר סלקטר&lt;/Data&gt;&lt;Shortcut&gt;הגסל&lt;/Shortcut&gt;&lt;Title&gt;ייעוץ וחקיקה, משרד המשפטים&lt;/Title&gt;"/>
        <w:id w:val="-285041877"/>
        <w:placeholder>
          <w:docPart w:val="DefaultPlaceholder_-1854013440"/>
        </w:placeholder>
      </w:sdtPr>
      <w:sdtEndPr/>
      <w:sdtContent>
        <w:p w:rsidR="005358D7" w:rsidRDefault="005358D7" w:rsidP="005358D7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הגר </w:t>
          </w:r>
          <w:proofErr w:type="spellStart"/>
          <w:r>
            <w:rPr>
              <w:rtl/>
            </w:rPr>
            <w:t>סלקטר</w:t>
          </w:r>
          <w:proofErr w:type="spellEnd"/>
          <w:r>
            <w:rPr>
              <w:rtl/>
            </w:rPr>
            <w:t>:</w:t>
          </w:r>
        </w:p>
      </w:sdtContent>
    </w:sdt>
    <w:p w:rsidR="005358D7" w:rsidRDefault="005358D7" w:rsidP="005358D7">
      <w:pPr>
        <w:pStyle w:val="KeepWithNext"/>
        <w:rPr>
          <w:rtl/>
        </w:rPr>
      </w:pPr>
    </w:p>
    <w:p w:rsidR="00412AC3" w:rsidRDefault="00265DC2" w:rsidP="00C333ED">
      <w:pPr>
        <w:rPr>
          <w:rtl/>
        </w:rPr>
      </w:pPr>
      <w:r>
        <w:rPr>
          <w:rFonts w:hint="cs"/>
          <w:rtl/>
        </w:rPr>
        <w:t xml:space="preserve">אנחנו </w:t>
      </w:r>
      <w:r w:rsidR="00412AC3">
        <w:rPr>
          <w:rFonts w:hint="cs"/>
          <w:rtl/>
        </w:rPr>
        <w:t>מ</w:t>
      </w:r>
      <w:r>
        <w:rPr>
          <w:rFonts w:hint="cs"/>
          <w:rtl/>
        </w:rPr>
        <w:t>ד</w:t>
      </w:r>
      <w:r w:rsidR="00412AC3">
        <w:rPr>
          <w:rFonts w:hint="cs"/>
          <w:rtl/>
        </w:rPr>
        <w:t xml:space="preserve">ברים על 90 יום </w:t>
      </w:r>
      <w:r>
        <w:rPr>
          <w:rFonts w:hint="cs"/>
          <w:rtl/>
        </w:rPr>
        <w:t xml:space="preserve">שהם </w:t>
      </w:r>
      <w:r w:rsidR="00412AC3">
        <w:rPr>
          <w:rFonts w:hint="cs"/>
          <w:rtl/>
        </w:rPr>
        <w:t>בסוף ה-180</w:t>
      </w:r>
      <w:r>
        <w:rPr>
          <w:rFonts w:hint="cs"/>
          <w:rtl/>
        </w:rPr>
        <w:t>.</w:t>
      </w:r>
      <w:r w:rsidR="00412AC3">
        <w:rPr>
          <w:rFonts w:hint="cs"/>
          <w:rtl/>
        </w:rPr>
        <w:t xml:space="preserve"> ביום אפס הצהרת</w:t>
      </w:r>
      <w:r w:rsidR="00C333ED">
        <w:rPr>
          <w:rFonts w:hint="cs"/>
          <w:rtl/>
        </w:rPr>
        <w:t>: אני עומד ברשימה גדולה של תנאים</w:t>
      </w:r>
      <w:r>
        <w:rPr>
          <w:rFonts w:hint="cs"/>
          <w:rtl/>
        </w:rPr>
        <w:t>. ברור לנו שגם בזה צריך לטפל. אתה הצהרת שאתה עומד. נתת</w:t>
      </w:r>
      <w:r w:rsidR="00412AC3">
        <w:rPr>
          <w:rFonts w:hint="cs"/>
          <w:rtl/>
        </w:rPr>
        <w:t xml:space="preserve"> </w:t>
      </w:r>
      <w:r>
        <w:rPr>
          <w:rFonts w:hint="cs"/>
          <w:rtl/>
        </w:rPr>
        <w:t>הצהרה והתחייבות שאתה עומד בתנאים. סו</w:t>
      </w:r>
      <w:r w:rsidR="00412AC3">
        <w:rPr>
          <w:rFonts w:hint="cs"/>
          <w:rtl/>
        </w:rPr>
        <w:t>מ</w:t>
      </w:r>
      <w:r>
        <w:rPr>
          <w:rFonts w:hint="cs"/>
          <w:rtl/>
        </w:rPr>
        <w:t>כים עליך כשאתה פותח את העסק.</w:t>
      </w:r>
      <w:r w:rsidR="00412AC3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</w:t>
      </w:r>
      <w:r w:rsidR="00412AC3">
        <w:rPr>
          <w:rFonts w:hint="cs"/>
          <w:rtl/>
        </w:rPr>
        <w:t xml:space="preserve">באנו לעסק, בדקנו </w:t>
      </w:r>
      <w:r>
        <w:rPr>
          <w:rFonts w:hint="cs"/>
          <w:rtl/>
        </w:rPr>
        <w:t>ו</w:t>
      </w:r>
      <w:r w:rsidR="00412AC3">
        <w:rPr>
          <w:rFonts w:hint="cs"/>
          <w:rtl/>
        </w:rPr>
        <w:t>גילינו שהוא</w:t>
      </w:r>
      <w:r>
        <w:rPr>
          <w:rFonts w:hint="cs"/>
          <w:rtl/>
        </w:rPr>
        <w:t xml:space="preserve"> לא עומד בזה, לא עומד בזה ולא עומד בזה, אנחנו נותנים דרישה לתיקון ליקויים תוך 30 יום. </w:t>
      </w:r>
      <w:r w:rsidR="00412AC3">
        <w:rPr>
          <w:rFonts w:hint="cs"/>
          <w:rtl/>
        </w:rPr>
        <w:t xml:space="preserve"> </w:t>
      </w:r>
    </w:p>
    <w:p w:rsidR="00412AC3" w:rsidRDefault="00412AC3" w:rsidP="00412AC3">
      <w:pPr>
        <w:rPr>
          <w:rtl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"/>
        <w:id w:val="-243958502"/>
        <w:placeholder>
          <w:docPart w:val="DefaultPlaceholder_-1854013440"/>
        </w:placeholder>
        <w15:color w:val="993366"/>
      </w:sdtPr>
      <w:sdtEndPr/>
      <w:sdtContent>
        <w:p w:rsidR="00412AC3" w:rsidRDefault="00412AC3" w:rsidP="00412AC3">
          <w:pPr>
            <w:pStyle w:val="a4"/>
            <w:keepNext/>
            <w:rPr>
              <w:rtl/>
            </w:rPr>
          </w:pPr>
          <w:r w:rsidRPr="00412AC3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412AC3">
            <w:rPr>
              <w:rStyle w:val="afd"/>
              <w:color w:val="000000"/>
              <w:rtl/>
            </w:rPr>
            <w:t>פולקמן</w:t>
          </w:r>
          <w:proofErr w:type="spellEnd"/>
          <w:r w:rsidRPr="00412AC3">
            <w:rPr>
              <w:rStyle w:val="afd"/>
              <w:color w:val="000000"/>
              <w:rtl/>
            </w:rPr>
            <w:t xml:space="preserve"> (כולנו)</w:t>
          </w:r>
          <w:r w:rsidRPr="00412AC3">
            <w:rPr>
              <w:color w:val="000000"/>
              <w:rtl/>
            </w:rPr>
            <w:t>:</w:t>
          </w:r>
        </w:p>
      </w:sdtContent>
    </w:sdt>
    <w:p w:rsidR="00412AC3" w:rsidRDefault="00412AC3" w:rsidP="00412AC3">
      <w:pPr>
        <w:pStyle w:val="KeepWithNext"/>
        <w:rPr>
          <w:color w:val="000000"/>
          <w:rtl/>
        </w:rPr>
      </w:pPr>
    </w:p>
    <w:p w:rsidR="00412AC3" w:rsidRDefault="00265DC2" w:rsidP="00412AC3">
      <w:pPr>
        <w:rPr>
          <w:rtl/>
        </w:rPr>
      </w:pPr>
      <w:r>
        <w:rPr>
          <w:rFonts w:hint="cs"/>
          <w:rtl/>
        </w:rPr>
        <w:t>ל</w:t>
      </w:r>
      <w:r w:rsidR="00412AC3">
        <w:rPr>
          <w:rFonts w:hint="cs"/>
          <w:rtl/>
        </w:rPr>
        <w:t xml:space="preserve">מה </w:t>
      </w:r>
      <w:r>
        <w:rPr>
          <w:rFonts w:hint="cs"/>
          <w:rtl/>
        </w:rPr>
        <w:t xml:space="preserve">לא </w:t>
      </w:r>
      <w:r w:rsidR="00412AC3">
        <w:rPr>
          <w:rFonts w:hint="cs"/>
          <w:rtl/>
        </w:rPr>
        <w:t>תוך שנה</w:t>
      </w:r>
      <w:r>
        <w:rPr>
          <w:rFonts w:hint="cs"/>
          <w:rtl/>
        </w:rPr>
        <w:t>?</w:t>
      </w:r>
    </w:p>
    <w:p w:rsidR="00412AC3" w:rsidRDefault="00412AC3" w:rsidP="00265DC2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611264463"/>
        <w:placeholder>
          <w:docPart w:val="DefaultPlaceholder_-1854013440"/>
        </w:placeholder>
      </w:sdtPr>
      <w:sdtEndPr/>
      <w:sdtContent>
        <w:p w:rsidR="005358D7" w:rsidRDefault="005358D7" w:rsidP="005358D7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5358D7" w:rsidRDefault="005358D7" w:rsidP="005358D7">
      <w:pPr>
        <w:pStyle w:val="KeepWithNext"/>
        <w:rPr>
          <w:rtl/>
        </w:rPr>
      </w:pPr>
    </w:p>
    <w:p w:rsidR="00265DC2" w:rsidRDefault="00265DC2" w:rsidP="00265DC2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זה תלוי בליקויים.</w:t>
      </w:r>
    </w:p>
    <w:p w:rsidR="00265DC2" w:rsidRDefault="00265DC2" w:rsidP="00265DC2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"/>
        <w:id w:val="847990160"/>
        <w:placeholder>
          <w:docPart w:val="DefaultPlaceholder_-1854013440"/>
        </w:placeholder>
      </w:sdtPr>
      <w:sdtEndPr/>
      <w:sdtContent>
        <w:p w:rsidR="005358D7" w:rsidRDefault="005358D7" w:rsidP="005358D7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 xml:space="preserve"> (כולנו):</w:t>
          </w:r>
        </w:p>
      </w:sdtContent>
    </w:sdt>
    <w:p w:rsidR="005358D7" w:rsidRDefault="005358D7" w:rsidP="005358D7">
      <w:pPr>
        <w:pStyle w:val="KeepWithNext"/>
        <w:rPr>
          <w:rtl/>
        </w:rPr>
      </w:pPr>
    </w:p>
    <w:p w:rsidR="00265DC2" w:rsidRDefault="00265DC2" w:rsidP="00C333ED">
      <w:pPr>
        <w:pStyle w:val="KeepWithNext"/>
        <w:rPr>
          <w:rtl/>
        </w:rPr>
      </w:pPr>
    </w:p>
    <w:p w:rsidR="00412AC3" w:rsidRDefault="00265DC2" w:rsidP="00412A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אם זה לא מסכן ולא כלום. </w:t>
      </w:r>
      <w:r w:rsidR="00412AC3">
        <w:rPr>
          <w:rFonts w:hint="cs"/>
          <w:rtl/>
          <w:lang w:eastAsia="he-IL"/>
        </w:rPr>
        <w:t>יש עיריות ש</w:t>
      </w:r>
      <w:r>
        <w:rPr>
          <w:rFonts w:hint="cs"/>
          <w:rtl/>
          <w:lang w:eastAsia="he-IL"/>
        </w:rPr>
        <w:t xml:space="preserve">החליטו שצריך שתהיה </w:t>
      </w:r>
      <w:r w:rsidR="00412AC3">
        <w:rPr>
          <w:rFonts w:hint="cs"/>
          <w:rtl/>
          <w:lang w:eastAsia="he-IL"/>
        </w:rPr>
        <w:t>תאורה מסוימת בחלון ראווה</w:t>
      </w:r>
      <w:r>
        <w:rPr>
          <w:rFonts w:hint="cs"/>
          <w:rtl/>
          <w:lang w:eastAsia="he-IL"/>
        </w:rPr>
        <w:t>.</w:t>
      </w:r>
    </w:p>
    <w:p w:rsidR="00412AC3" w:rsidRDefault="00412AC3" w:rsidP="00265DC2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&lt;/ID&gt;&lt;Name&gt;קריאה&lt;/Name&gt;&lt;Shortcut&gt;קר&lt;/Shortcut&gt;&lt;Title&gt;&lt;/Title&gt;"/>
        <w:id w:val="-2093310153"/>
        <w:placeholder>
          <w:docPart w:val="DefaultPlaceholder_-1854013440"/>
        </w:placeholder>
      </w:sdtPr>
      <w:sdtEndPr/>
      <w:sdtContent>
        <w:p w:rsidR="005358D7" w:rsidRDefault="005358D7" w:rsidP="005358D7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קריאה:</w:t>
          </w:r>
        </w:p>
      </w:sdtContent>
    </w:sdt>
    <w:p w:rsidR="005358D7" w:rsidRDefault="005358D7" w:rsidP="005358D7">
      <w:pPr>
        <w:pStyle w:val="KeepWithNext"/>
        <w:rPr>
          <w:rtl/>
          <w:lang w:eastAsia="he-IL"/>
        </w:rPr>
      </w:pPr>
    </w:p>
    <w:p w:rsidR="00265DC2" w:rsidRDefault="00265DC2" w:rsidP="00C333ED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שלא יקבעו את זה כתנאי לרישיון.</w:t>
      </w:r>
    </w:p>
    <w:p w:rsidR="00265DC2" w:rsidRDefault="00265DC2" w:rsidP="00265DC2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"/>
        <w:id w:val="1776750145"/>
        <w:placeholder>
          <w:docPart w:val="DefaultPlaceholder_-1854013440"/>
        </w:placeholder>
      </w:sdtPr>
      <w:sdtEndPr/>
      <w:sdtContent>
        <w:p w:rsidR="005358D7" w:rsidRDefault="005358D7" w:rsidP="005358D7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 xml:space="preserve"> (כולנו):</w:t>
          </w:r>
        </w:p>
      </w:sdtContent>
    </w:sdt>
    <w:p w:rsidR="005358D7" w:rsidRDefault="005358D7" w:rsidP="005358D7">
      <w:pPr>
        <w:pStyle w:val="KeepWithNext"/>
        <w:rPr>
          <w:rtl/>
          <w:lang w:eastAsia="he-IL"/>
        </w:rPr>
      </w:pPr>
    </w:p>
    <w:p w:rsidR="00265DC2" w:rsidRDefault="00265DC2" w:rsidP="00265DC2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למה? הם רוצים לפקח על זה.</w:t>
      </w:r>
    </w:p>
    <w:p w:rsidR="00265DC2" w:rsidRDefault="00265DC2" w:rsidP="00265DC2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11963&lt;/ID&gt;&lt;Name&gt;הגר סלקטר&lt;/Name&gt;&lt;Data&gt;הגר סלקטר&lt;/Data&gt;&lt;Shortcut&gt;הגסל&lt;/Shortcut&gt;&lt;Title&gt;ייעוץ וחקיקה, משרד המשפטים&lt;/Title&gt;"/>
        <w:id w:val="-226076114"/>
        <w:placeholder>
          <w:docPart w:val="DefaultPlaceholder_-1854013440"/>
        </w:placeholder>
      </w:sdtPr>
      <w:sdtEndPr/>
      <w:sdtContent>
        <w:p w:rsidR="005358D7" w:rsidRDefault="005358D7" w:rsidP="005358D7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 xml:space="preserve">הגר </w:t>
          </w:r>
          <w:proofErr w:type="spellStart"/>
          <w:r>
            <w:rPr>
              <w:rtl/>
              <w:lang w:eastAsia="he-IL"/>
            </w:rPr>
            <w:t>סלקטר</w:t>
          </w:r>
          <w:proofErr w:type="spellEnd"/>
          <w:r>
            <w:rPr>
              <w:rtl/>
              <w:lang w:eastAsia="he-IL"/>
            </w:rPr>
            <w:t>:</w:t>
          </w:r>
        </w:p>
      </w:sdtContent>
    </w:sdt>
    <w:p w:rsidR="005358D7" w:rsidRDefault="005358D7" w:rsidP="005358D7">
      <w:pPr>
        <w:pStyle w:val="KeepWithNext"/>
        <w:rPr>
          <w:rtl/>
          <w:lang w:eastAsia="he-IL"/>
        </w:rPr>
      </w:pPr>
    </w:p>
    <w:p w:rsidR="00412AC3" w:rsidRDefault="00265DC2" w:rsidP="00265DC2">
      <w:pPr>
        <w:rPr>
          <w:rtl/>
          <w:lang w:eastAsia="he-IL"/>
        </w:rPr>
      </w:pPr>
      <w:r>
        <w:rPr>
          <w:rFonts w:hint="cs"/>
          <w:rtl/>
          <w:lang w:eastAsia="he-IL"/>
        </w:rPr>
        <w:t>בעסקים יש ת</w:t>
      </w:r>
      <w:r w:rsidR="00412AC3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אים </w:t>
      </w:r>
      <w:r w:rsidR="00412AC3">
        <w:rPr>
          <w:rFonts w:hint="cs"/>
          <w:rtl/>
          <w:lang w:eastAsia="he-IL"/>
        </w:rPr>
        <w:t>מכל מיני סוגים. יש תנאים מאוד</w:t>
      </w:r>
      <w:r>
        <w:rPr>
          <w:rFonts w:hint="cs"/>
          <w:rtl/>
          <w:lang w:eastAsia="he-IL"/>
        </w:rPr>
        <w:t xml:space="preserve"> </w:t>
      </w:r>
      <w:r w:rsidR="00412AC3">
        <w:rPr>
          <w:rFonts w:hint="cs"/>
          <w:rtl/>
          <w:lang w:eastAsia="he-IL"/>
        </w:rPr>
        <w:t>מינוריים</w:t>
      </w:r>
      <w:r>
        <w:rPr>
          <w:rFonts w:hint="cs"/>
          <w:rtl/>
          <w:lang w:eastAsia="he-IL"/>
        </w:rPr>
        <w:t>.</w:t>
      </w:r>
    </w:p>
    <w:p w:rsidR="00412AC3" w:rsidRDefault="00412AC3" w:rsidP="00412AC3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636452515"/>
        <w:placeholder>
          <w:docPart w:val="DefaultPlaceholder_-1854013440"/>
        </w:placeholder>
      </w:sdtPr>
      <w:sdtEndPr/>
      <w:sdtContent>
        <w:p w:rsidR="005358D7" w:rsidRDefault="005358D7" w:rsidP="005358D7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5358D7" w:rsidRDefault="005358D7" w:rsidP="005358D7">
      <w:pPr>
        <w:pStyle w:val="KeepWithNext"/>
        <w:rPr>
          <w:rtl/>
          <w:lang w:eastAsia="he-IL"/>
        </w:rPr>
      </w:pPr>
    </w:p>
    <w:p w:rsidR="00412AC3" w:rsidRDefault="00412AC3" w:rsidP="00265DC2">
      <w:pPr>
        <w:rPr>
          <w:rtl/>
          <w:lang w:eastAsia="he-IL"/>
        </w:rPr>
      </w:pPr>
      <w:r>
        <w:rPr>
          <w:rFonts w:hint="cs"/>
          <w:rtl/>
          <w:lang w:eastAsia="he-IL"/>
        </w:rPr>
        <w:t>אם</w:t>
      </w:r>
      <w:r w:rsidR="00265DC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תנאי </w:t>
      </w:r>
      <w:r w:rsidR="00265DC2">
        <w:rPr>
          <w:rFonts w:hint="cs"/>
          <w:rtl/>
          <w:lang w:eastAsia="he-IL"/>
        </w:rPr>
        <w:t>שהוא מ</w:t>
      </w:r>
      <w:r>
        <w:rPr>
          <w:rFonts w:hint="cs"/>
          <w:rtl/>
          <w:lang w:eastAsia="he-IL"/>
        </w:rPr>
        <w:t>ו</w:t>
      </w:r>
      <w:r w:rsidR="00265DC2">
        <w:rPr>
          <w:rFonts w:hint="cs"/>
          <w:rtl/>
          <w:lang w:eastAsia="he-IL"/>
        </w:rPr>
        <w:t>מצא, שע</w:t>
      </w:r>
      <w:r>
        <w:rPr>
          <w:rFonts w:hint="cs"/>
          <w:rtl/>
          <w:lang w:eastAsia="he-IL"/>
        </w:rPr>
        <w:t>ירי</w:t>
      </w:r>
      <w:r w:rsidR="00265DC2">
        <w:rPr>
          <w:rFonts w:hint="cs"/>
          <w:rtl/>
          <w:lang w:eastAsia="he-IL"/>
        </w:rPr>
        <w:t>יה</w:t>
      </w:r>
      <w:r>
        <w:rPr>
          <w:rFonts w:hint="cs"/>
          <w:rtl/>
          <w:lang w:eastAsia="he-IL"/>
        </w:rPr>
        <w:t xml:space="preserve"> </w:t>
      </w:r>
      <w:r w:rsidR="00265DC2">
        <w:rPr>
          <w:rFonts w:hint="cs"/>
          <w:rtl/>
          <w:lang w:eastAsia="he-IL"/>
        </w:rPr>
        <w:t>החליטה שהיא רוצה פנס כחול בכל שלט, אז הע</w:t>
      </w:r>
      <w:r>
        <w:rPr>
          <w:rFonts w:hint="cs"/>
          <w:rtl/>
          <w:lang w:eastAsia="he-IL"/>
        </w:rPr>
        <w:t>יר</w:t>
      </w:r>
      <w:r w:rsidR="00265DC2">
        <w:rPr>
          <w:rFonts w:hint="cs"/>
          <w:rtl/>
          <w:lang w:eastAsia="he-IL"/>
        </w:rPr>
        <w:t>יי</w:t>
      </w:r>
      <w:r>
        <w:rPr>
          <w:rFonts w:hint="cs"/>
          <w:rtl/>
          <w:lang w:eastAsia="he-IL"/>
        </w:rPr>
        <w:t>ה הזאת ל</w:t>
      </w:r>
      <w:r w:rsidR="00265DC2">
        <w:rPr>
          <w:rFonts w:hint="cs"/>
          <w:rtl/>
          <w:lang w:eastAsia="he-IL"/>
        </w:rPr>
        <w:t xml:space="preserve">א </w:t>
      </w:r>
      <w:r>
        <w:rPr>
          <w:rFonts w:hint="cs"/>
          <w:rtl/>
          <w:lang w:eastAsia="he-IL"/>
        </w:rPr>
        <w:t>בכיוון</w:t>
      </w:r>
      <w:r w:rsidR="00265DC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או שהי</w:t>
      </w:r>
      <w:r w:rsidR="00265DC2">
        <w:rPr>
          <w:rFonts w:hint="cs"/>
          <w:rtl/>
          <w:lang w:eastAsia="he-IL"/>
        </w:rPr>
        <w:t xml:space="preserve">א תעיף את זה מרשימת התנאים שלה, או שהיא תדרוש את זה ותעמוד על זה כי זה חשוב. </w:t>
      </w:r>
      <w:r>
        <w:rPr>
          <w:rFonts w:hint="cs"/>
          <w:rtl/>
          <w:lang w:eastAsia="he-IL"/>
        </w:rPr>
        <w:t xml:space="preserve"> אני לא הולך להיות בע</w:t>
      </w:r>
      <w:r w:rsidR="00265DC2">
        <w:rPr>
          <w:rFonts w:hint="cs"/>
          <w:rtl/>
          <w:lang w:eastAsia="he-IL"/>
        </w:rPr>
        <w:t>ולם של</w:t>
      </w:r>
      <w:r>
        <w:rPr>
          <w:rFonts w:hint="cs"/>
          <w:rtl/>
          <w:lang w:eastAsia="he-IL"/>
        </w:rPr>
        <w:t xml:space="preserve"> שנה. </w:t>
      </w:r>
      <w:r w:rsidR="00265DC2">
        <w:rPr>
          <w:rFonts w:hint="cs"/>
          <w:rtl/>
          <w:lang w:eastAsia="he-IL"/>
        </w:rPr>
        <w:t xml:space="preserve">לא. או שצריך, או </w:t>
      </w:r>
      <w:r>
        <w:rPr>
          <w:rFonts w:hint="cs"/>
          <w:rtl/>
          <w:lang w:eastAsia="he-IL"/>
        </w:rPr>
        <w:t>ל</w:t>
      </w:r>
      <w:r w:rsidR="00265DC2">
        <w:rPr>
          <w:rFonts w:hint="cs"/>
          <w:rtl/>
          <w:lang w:eastAsia="he-IL"/>
        </w:rPr>
        <w:t>א,</w:t>
      </w:r>
      <w:r>
        <w:rPr>
          <w:rFonts w:hint="cs"/>
          <w:rtl/>
          <w:lang w:eastAsia="he-IL"/>
        </w:rPr>
        <w:t xml:space="preserve"> 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412AC3" w:rsidRDefault="00412AC3" w:rsidP="00412AC3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11963&lt;/ID&gt;&lt;Name&gt;הגר סלקטר&lt;/Name&gt;&lt;Data&gt;הגר סלקטר&lt;/Data&gt;&lt;Shortcut&gt;הגסל&lt;/Shortcut&gt;&lt;Title&gt;ייעוץ וחקיקה, משרד המשפטים&lt;/Title&gt;"/>
        <w:id w:val="-388342218"/>
        <w:placeholder>
          <w:docPart w:val="DefaultPlaceholder_-1854013440"/>
        </w:placeholder>
      </w:sdtPr>
      <w:sdtEndPr/>
      <w:sdtContent>
        <w:p w:rsidR="005358D7" w:rsidRDefault="005358D7" w:rsidP="005358D7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 xml:space="preserve">הגר </w:t>
          </w:r>
          <w:proofErr w:type="spellStart"/>
          <w:r>
            <w:rPr>
              <w:rtl/>
              <w:lang w:eastAsia="he-IL"/>
            </w:rPr>
            <w:t>סלקטר</w:t>
          </w:r>
          <w:proofErr w:type="spellEnd"/>
          <w:r>
            <w:rPr>
              <w:rtl/>
              <w:lang w:eastAsia="he-IL"/>
            </w:rPr>
            <w:t>:</w:t>
          </w:r>
        </w:p>
      </w:sdtContent>
    </w:sdt>
    <w:p w:rsidR="005358D7" w:rsidRDefault="005358D7" w:rsidP="005358D7">
      <w:pPr>
        <w:pStyle w:val="KeepWithNext"/>
        <w:rPr>
          <w:rtl/>
          <w:lang w:eastAsia="he-IL"/>
        </w:rPr>
      </w:pPr>
    </w:p>
    <w:p w:rsidR="00412AC3" w:rsidRDefault="00265DC2" w:rsidP="00E942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קו גבול שתשים </w:t>
      </w:r>
      <w:r w:rsidR="00E94295">
        <w:rPr>
          <w:rFonts w:hint="cs"/>
          <w:rtl/>
          <w:lang w:eastAsia="he-IL"/>
        </w:rPr>
        <w:t xml:space="preserve">אתה </w:t>
      </w:r>
      <w:r w:rsidR="00B51795">
        <w:rPr>
          <w:rFonts w:hint="cs"/>
          <w:rtl/>
          <w:lang w:eastAsia="he-IL"/>
        </w:rPr>
        <w:t>תמיד</w:t>
      </w:r>
      <w:r>
        <w:rPr>
          <w:rFonts w:hint="cs"/>
          <w:rtl/>
          <w:lang w:eastAsia="he-IL"/>
        </w:rPr>
        <w:t xml:space="preserve"> </w:t>
      </w:r>
      <w:r w:rsidR="00E94295">
        <w:rPr>
          <w:rFonts w:hint="cs"/>
          <w:rtl/>
          <w:lang w:eastAsia="he-IL"/>
        </w:rPr>
        <w:t xml:space="preserve">יכול </w:t>
      </w:r>
      <w:r w:rsidR="00412AC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המשיך למתוח אותו. אנחנו בהתחלה חש</w:t>
      </w:r>
      <w:r w:rsidR="00412AC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נו להטיל 180 יום,</w:t>
      </w:r>
      <w:r w:rsidR="00E94295">
        <w:rPr>
          <w:rFonts w:hint="cs"/>
          <w:rtl/>
          <w:lang w:eastAsia="he-IL"/>
        </w:rPr>
        <w:t xml:space="preserve"> חצי שנה</w:t>
      </w:r>
      <w:r w:rsidR="00412AC3">
        <w:rPr>
          <w:rFonts w:hint="cs"/>
          <w:rtl/>
          <w:lang w:eastAsia="he-IL"/>
        </w:rPr>
        <w:t xml:space="preserve"> ש</w:t>
      </w:r>
      <w:r w:rsidR="00E94295">
        <w:rPr>
          <w:rFonts w:hint="cs"/>
          <w:rtl/>
          <w:lang w:eastAsia="he-IL"/>
        </w:rPr>
        <w:t>במהלכם</w:t>
      </w:r>
      <w:r>
        <w:rPr>
          <w:rFonts w:hint="cs"/>
          <w:rtl/>
          <w:lang w:eastAsia="he-IL"/>
        </w:rPr>
        <w:t xml:space="preserve"> </w:t>
      </w:r>
      <w:r w:rsidR="00412AC3">
        <w:rPr>
          <w:rFonts w:hint="cs"/>
          <w:rtl/>
          <w:lang w:eastAsia="he-IL"/>
        </w:rPr>
        <w:t xml:space="preserve">אם מפרים </w:t>
      </w:r>
      <w:r>
        <w:rPr>
          <w:rFonts w:hint="cs"/>
          <w:rtl/>
          <w:lang w:eastAsia="he-IL"/>
        </w:rPr>
        <w:t>את</w:t>
      </w:r>
      <w:r w:rsidR="00B5179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B51795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נאים</w:t>
      </w:r>
      <w:r w:rsidR="00412AC3">
        <w:rPr>
          <w:rFonts w:hint="cs"/>
          <w:rtl/>
          <w:lang w:eastAsia="he-IL"/>
        </w:rPr>
        <w:t xml:space="preserve"> א</w:t>
      </w:r>
      <w:r>
        <w:rPr>
          <w:rFonts w:hint="cs"/>
          <w:rtl/>
          <w:lang w:eastAsia="he-IL"/>
        </w:rPr>
        <w:t xml:space="preserve">פשר לבוא ולתקן. </w:t>
      </w:r>
      <w:r w:rsidR="00B51795">
        <w:rPr>
          <w:rFonts w:hint="cs"/>
          <w:rtl/>
          <w:lang w:eastAsia="he-IL"/>
        </w:rPr>
        <w:t>בסוף ה-180 יום,</w:t>
      </w:r>
      <w:r>
        <w:rPr>
          <w:rFonts w:hint="cs"/>
          <w:rtl/>
          <w:lang w:eastAsia="he-IL"/>
        </w:rPr>
        <w:t xml:space="preserve"> </w:t>
      </w:r>
      <w:r w:rsidR="00412AC3">
        <w:rPr>
          <w:rFonts w:hint="cs"/>
          <w:rtl/>
          <w:lang w:eastAsia="he-IL"/>
        </w:rPr>
        <w:t>בגלל שצר</w:t>
      </w:r>
      <w:r>
        <w:rPr>
          <w:rFonts w:hint="cs"/>
          <w:rtl/>
          <w:lang w:eastAsia="he-IL"/>
        </w:rPr>
        <w:t>י</w:t>
      </w:r>
      <w:r w:rsidR="00412AC3">
        <w:rPr>
          <w:rFonts w:hint="cs"/>
          <w:rtl/>
          <w:lang w:eastAsia="he-IL"/>
        </w:rPr>
        <w:t xml:space="preserve">ך לקבל החלטה </w:t>
      </w:r>
      <w:r>
        <w:rPr>
          <w:rFonts w:hint="cs"/>
          <w:rtl/>
          <w:lang w:eastAsia="he-IL"/>
        </w:rPr>
        <w:t>אם מהיתר מזורז אתה עובר לר</w:t>
      </w:r>
      <w:r w:rsidR="00B51795">
        <w:rPr>
          <w:rFonts w:hint="cs"/>
          <w:rtl/>
          <w:lang w:eastAsia="he-IL"/>
        </w:rPr>
        <w:t>ישיון קבוע</w:t>
      </w:r>
      <w:r w:rsidR="00E9429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כל המשמעויות של זה</w:t>
      </w:r>
      <w:r w:rsidR="00412A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="00412AC3">
        <w:rPr>
          <w:rFonts w:hint="cs"/>
          <w:rtl/>
          <w:lang w:eastAsia="he-IL"/>
        </w:rPr>
        <w:t>ביטחון הצ</w:t>
      </w:r>
      <w:r>
        <w:rPr>
          <w:rFonts w:hint="cs"/>
          <w:rtl/>
          <w:lang w:eastAsia="he-IL"/>
        </w:rPr>
        <w:t xml:space="preserve">יבור וכן הלאה, </w:t>
      </w:r>
      <w:r w:rsidR="00412AC3">
        <w:rPr>
          <w:rFonts w:hint="cs"/>
          <w:rtl/>
          <w:lang w:eastAsia="he-IL"/>
        </w:rPr>
        <w:t>אמרנו, טוב,</w:t>
      </w:r>
      <w:r>
        <w:rPr>
          <w:rFonts w:hint="cs"/>
          <w:rtl/>
          <w:lang w:eastAsia="he-IL"/>
        </w:rPr>
        <w:t xml:space="preserve"> אם יש איזה שהוא אוסף של תנאים קטנים שאנחנו בכל זאת רוצים ש</w:t>
      </w:r>
      <w:r w:rsidR="00B51795">
        <w:rPr>
          <w:rFonts w:hint="cs"/>
          <w:rtl/>
          <w:lang w:eastAsia="he-IL"/>
        </w:rPr>
        <w:t>הוא י</w:t>
      </w:r>
      <w:r>
        <w:rPr>
          <w:rFonts w:hint="cs"/>
          <w:rtl/>
          <w:lang w:eastAsia="he-IL"/>
        </w:rPr>
        <w:t xml:space="preserve">תקן, ניתן </w:t>
      </w:r>
      <w:r w:rsidR="00B51795">
        <w:rPr>
          <w:rFonts w:hint="cs"/>
          <w:rtl/>
          <w:lang w:eastAsia="he-IL"/>
        </w:rPr>
        <w:t xml:space="preserve">לו </w:t>
      </w:r>
      <w:r>
        <w:rPr>
          <w:rFonts w:hint="cs"/>
          <w:rtl/>
          <w:lang w:eastAsia="he-IL"/>
        </w:rPr>
        <w:t>עוד 90 יום</w:t>
      </w:r>
      <w:r w:rsidR="00412AC3">
        <w:rPr>
          <w:rFonts w:hint="cs"/>
          <w:rtl/>
          <w:lang w:eastAsia="he-IL"/>
        </w:rPr>
        <w:t>.</w:t>
      </w:r>
    </w:p>
    <w:p w:rsidR="00412AC3" w:rsidRDefault="00412AC3" w:rsidP="00412AC3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46598&lt;/ID&gt;&lt;Name&gt;טל ימיני&lt;/Name&gt;&lt;Data&gt;טל ימיני&lt;/Data&gt;&lt;Shortcut&gt;טלימ&lt;/Shortcut&gt;&lt;Title&gt;ע' רח&quot;ט אבטחה, המשרד לביטחון פנים&lt;/Title&gt;"/>
        <w:id w:val="348908024"/>
        <w:placeholder>
          <w:docPart w:val="DefaultPlaceholder_-1854013440"/>
        </w:placeholder>
      </w:sdtPr>
      <w:sdtEndPr/>
      <w:sdtContent>
        <w:p w:rsidR="005358D7" w:rsidRDefault="005358D7" w:rsidP="005358D7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טל ימיני:</w:t>
          </w:r>
        </w:p>
      </w:sdtContent>
    </w:sdt>
    <w:p w:rsidR="005358D7" w:rsidRDefault="005358D7" w:rsidP="005358D7">
      <w:pPr>
        <w:pStyle w:val="KeepWithNext"/>
        <w:rPr>
          <w:rtl/>
          <w:lang w:eastAsia="he-IL"/>
        </w:rPr>
      </w:pPr>
    </w:p>
    <w:p w:rsidR="00B51795" w:rsidRDefault="00412AC3" w:rsidP="00B51795">
      <w:pPr>
        <w:rPr>
          <w:rtl/>
          <w:lang w:eastAsia="he-IL"/>
        </w:rPr>
      </w:pPr>
      <w:r>
        <w:rPr>
          <w:rFonts w:hint="cs"/>
          <w:rtl/>
          <w:lang w:eastAsia="he-IL"/>
        </w:rPr>
        <w:t>בס</w:t>
      </w:r>
      <w:r w:rsidR="00B51795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יף </w:t>
      </w:r>
      <w:r w:rsidR="00B51795">
        <w:rPr>
          <w:rFonts w:hint="cs"/>
          <w:rtl/>
          <w:lang w:eastAsia="he-IL"/>
        </w:rPr>
        <w:t>(</w:t>
      </w:r>
      <w:r>
        <w:rPr>
          <w:rFonts w:hint="cs"/>
          <w:rtl/>
          <w:lang w:eastAsia="he-IL"/>
        </w:rPr>
        <w:t>ב</w:t>
      </w:r>
      <w:r w:rsidR="00B51795">
        <w:rPr>
          <w:rFonts w:hint="cs"/>
          <w:rtl/>
          <w:lang w:eastAsia="he-IL"/>
        </w:rPr>
        <w:t>1)(1)</w:t>
      </w:r>
      <w:r>
        <w:rPr>
          <w:rFonts w:hint="cs"/>
          <w:rtl/>
          <w:lang w:eastAsia="he-IL"/>
        </w:rPr>
        <w:t xml:space="preserve"> </w:t>
      </w:r>
      <w:r w:rsidR="00B51795">
        <w:rPr>
          <w:rFonts w:hint="cs"/>
          <w:rtl/>
          <w:lang w:eastAsia="he-IL"/>
        </w:rPr>
        <w:t xml:space="preserve">צריך להיות </w:t>
      </w:r>
      <w:r>
        <w:rPr>
          <w:rFonts w:hint="cs"/>
          <w:rtl/>
          <w:lang w:eastAsia="he-IL"/>
        </w:rPr>
        <w:t>רש</w:t>
      </w:r>
      <w:r w:rsidR="00B51795">
        <w:rPr>
          <w:rFonts w:hint="cs"/>
          <w:rtl/>
          <w:lang w:eastAsia="he-IL"/>
        </w:rPr>
        <w:t>ות הרישוי</w:t>
      </w:r>
      <w:r w:rsidR="00E94295">
        <w:rPr>
          <w:rFonts w:hint="cs"/>
          <w:rtl/>
          <w:lang w:eastAsia="he-IL"/>
        </w:rPr>
        <w:t>,</w:t>
      </w:r>
      <w:r w:rsidR="00B5179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r w:rsidR="00B51795">
        <w:rPr>
          <w:rFonts w:hint="cs"/>
          <w:rtl/>
          <w:lang w:eastAsia="he-IL"/>
        </w:rPr>
        <w:t xml:space="preserve">ו נותן אישור. </w:t>
      </w:r>
    </w:p>
    <w:p w:rsidR="00B51795" w:rsidRDefault="00B51795" w:rsidP="00B5179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תומר רוזנר&lt;/Name&gt;&lt;Data&gt;תומר רוזנר&lt;/Data&gt;&lt;Shortcut&gt;תורו&lt;/Shortcut&gt;&lt;MemberID&gt;&lt;/MemberID&gt;"/>
        <w:id w:val="1301650483"/>
        <w:placeholder>
          <w:docPart w:val="DefaultPlaceholder_-1854013440"/>
        </w:placeholder>
      </w:sdtPr>
      <w:sdtEndPr/>
      <w:sdtContent>
        <w:p w:rsidR="005358D7" w:rsidRDefault="005358D7" w:rsidP="005358D7">
          <w:pPr>
            <w:pStyle w:val="a4"/>
            <w:keepNext/>
            <w:rPr>
              <w:rtl/>
            </w:rPr>
          </w:pPr>
          <w:r>
            <w:rPr>
              <w:rtl/>
            </w:rPr>
            <w:t>תומר רוזנר:</w:t>
          </w:r>
        </w:p>
      </w:sdtContent>
    </w:sdt>
    <w:p w:rsidR="005358D7" w:rsidRDefault="005358D7" w:rsidP="005358D7">
      <w:pPr>
        <w:pStyle w:val="KeepWithNext"/>
        <w:rPr>
          <w:rtl/>
          <w:lang w:eastAsia="he-IL"/>
        </w:rPr>
      </w:pPr>
    </w:p>
    <w:p w:rsidR="00B51795" w:rsidRDefault="00B51795" w:rsidP="00B51795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הכוונה שזה או </w:t>
      </w:r>
      <w:proofErr w:type="spellStart"/>
      <w:r>
        <w:rPr>
          <w:rFonts w:hint="cs"/>
          <w:rtl/>
          <w:lang w:eastAsia="he-IL"/>
        </w:rPr>
        <w:t>או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B51795" w:rsidRDefault="00B51795" w:rsidP="00B51795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46598&lt;/ID&gt;&lt;Name&gt;טל ימיני&lt;/Name&gt;&lt;Data&gt;טל ימיני&lt;/Data&gt;&lt;Shortcut&gt;טלימ&lt;/Shortcut&gt;&lt;Title&gt;ע' רח&quot;ט אבטחה, המשרד לביטחון פנים&lt;/Title&gt;"/>
        <w:id w:val="-1072579486"/>
        <w:placeholder>
          <w:docPart w:val="DefaultPlaceholder_-1854013440"/>
        </w:placeholder>
      </w:sdtPr>
      <w:sdtEndPr/>
      <w:sdtContent>
        <w:p w:rsidR="005358D7" w:rsidRDefault="005358D7" w:rsidP="005358D7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טל ימיני:</w:t>
          </w:r>
        </w:p>
      </w:sdtContent>
    </w:sdt>
    <w:p w:rsidR="005358D7" w:rsidRDefault="005358D7" w:rsidP="005358D7">
      <w:pPr>
        <w:pStyle w:val="KeepWithNext"/>
        <w:rPr>
          <w:rtl/>
          <w:lang w:eastAsia="he-IL"/>
        </w:rPr>
      </w:pPr>
    </w:p>
    <w:p w:rsidR="00412AC3" w:rsidRDefault="00412AC3" w:rsidP="00B51795">
      <w:pPr>
        <w:rPr>
          <w:rtl/>
          <w:lang w:eastAsia="he-IL"/>
        </w:rPr>
      </w:pPr>
      <w:r>
        <w:rPr>
          <w:rFonts w:hint="cs"/>
          <w:rtl/>
          <w:lang w:eastAsia="he-IL"/>
        </w:rPr>
        <w:t>בסעיף קטן</w:t>
      </w:r>
      <w:r w:rsidR="00B51795">
        <w:rPr>
          <w:rFonts w:hint="cs"/>
          <w:rtl/>
          <w:lang w:eastAsia="he-IL"/>
        </w:rPr>
        <w:t xml:space="preserve"> (5) </w:t>
      </w:r>
      <w:r>
        <w:rPr>
          <w:rFonts w:hint="cs"/>
          <w:rtl/>
          <w:lang w:eastAsia="he-IL"/>
        </w:rPr>
        <w:t xml:space="preserve">מופיע </w:t>
      </w:r>
      <w:r w:rsidR="00B51795">
        <w:rPr>
          <w:rFonts w:hint="cs"/>
          <w:rtl/>
          <w:lang w:eastAsia="he-IL"/>
        </w:rPr>
        <w:t>שא</w:t>
      </w:r>
      <w:r>
        <w:rPr>
          <w:rFonts w:hint="cs"/>
          <w:rtl/>
          <w:lang w:eastAsia="he-IL"/>
        </w:rPr>
        <w:t>ם מצא</w:t>
      </w:r>
      <w:r w:rsidR="00B51795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ו שיש איזה</w:t>
      </w:r>
      <w:r w:rsidR="00E94295">
        <w:rPr>
          <w:rFonts w:hint="cs"/>
          <w:rtl/>
          <w:lang w:eastAsia="he-IL"/>
        </w:rPr>
        <w:t xml:space="preserve"> משהו</w:t>
      </w:r>
      <w:r w:rsidR="00B51795">
        <w:rPr>
          <w:rFonts w:hint="cs"/>
          <w:rtl/>
          <w:lang w:eastAsia="he-IL"/>
        </w:rPr>
        <w:t xml:space="preserve"> אנחנו הם אלה ש</w:t>
      </w:r>
      <w:r>
        <w:rPr>
          <w:rFonts w:hint="cs"/>
          <w:rtl/>
          <w:lang w:eastAsia="he-IL"/>
        </w:rPr>
        <w:t>צריכים להודיע לנותני אישור</w:t>
      </w:r>
      <w:r w:rsidR="00B51795">
        <w:rPr>
          <w:rFonts w:hint="cs"/>
          <w:rtl/>
          <w:lang w:eastAsia="he-IL"/>
        </w:rPr>
        <w:t xml:space="preserve"> נוספים. אני מבקש שהרשות היא זאת שתודיע לנותני האישור הנוספים. אני צריך להודיע לנותני האישור הנוספים? אין לי קשר עם נותני האישור הנוספים.</w:t>
      </w:r>
    </w:p>
    <w:p w:rsidR="00412AC3" w:rsidRDefault="00412AC3" w:rsidP="00412AC3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13772&lt;/ID&gt;&lt;Name&gt;מירה סלומון&lt;/Name&gt;&lt;Data&gt;מירה סלומון&lt;/Data&gt;&lt;Shortcut&gt;מיסל&lt;/Shortcut&gt;&lt;Title&gt;מנהלת מח' משפט, מרכז השלטון המקומי&lt;/Title&gt;"/>
        <w:id w:val="2028590930"/>
        <w:placeholder>
          <w:docPart w:val="DefaultPlaceholder_-1854013440"/>
        </w:placeholder>
      </w:sdtPr>
      <w:sdtEndPr/>
      <w:sdtContent>
        <w:p w:rsidR="005358D7" w:rsidRDefault="005358D7" w:rsidP="005358D7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מירה סלומון:</w:t>
          </w:r>
        </w:p>
      </w:sdtContent>
    </w:sdt>
    <w:p w:rsidR="005358D7" w:rsidRDefault="005358D7" w:rsidP="005358D7">
      <w:pPr>
        <w:pStyle w:val="KeepWithNext"/>
        <w:rPr>
          <w:rtl/>
          <w:lang w:eastAsia="he-IL"/>
        </w:rPr>
      </w:pPr>
    </w:p>
    <w:p w:rsidR="00B51795" w:rsidRDefault="00B51795" w:rsidP="00B51795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מה זאת אומרת</w:t>
      </w:r>
      <w:r w:rsidR="00E94295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למה אנחנו צריכים להודיע ליתר נותני האישור?</w:t>
      </w:r>
    </w:p>
    <w:p w:rsidR="00412AC3" w:rsidRDefault="00412AC3" w:rsidP="00412AC3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46598&lt;/ID&gt;&lt;Name&gt;טל ימיני&lt;/Name&gt;&lt;Data&gt;טל ימיני&lt;/Data&gt;&lt;Shortcut&gt;טלימ&lt;/Shortcut&gt;&lt;Title&gt;ע' רח&quot;ט אבטחה, המשרד לביטחון פנים&lt;/Title&gt;"/>
        <w:id w:val="-851026718"/>
        <w:placeholder>
          <w:docPart w:val="DefaultPlaceholder_-1854013440"/>
        </w:placeholder>
      </w:sdtPr>
      <w:sdtEndPr/>
      <w:sdtContent>
        <w:p w:rsidR="005358D7" w:rsidRDefault="005358D7" w:rsidP="005358D7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טל ימיני:</w:t>
          </w:r>
        </w:p>
      </w:sdtContent>
    </w:sdt>
    <w:p w:rsidR="005358D7" w:rsidRDefault="005358D7" w:rsidP="005358D7">
      <w:pPr>
        <w:pStyle w:val="KeepWithNext"/>
        <w:rPr>
          <w:rtl/>
          <w:lang w:eastAsia="he-IL"/>
        </w:rPr>
      </w:pPr>
    </w:p>
    <w:p w:rsidR="00412AC3" w:rsidRDefault="00B51795" w:rsidP="00E94295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אתם אחראים על הרישיון. במצב היום </w:t>
      </w:r>
      <w:r w:rsidR="00B85670">
        <w:rPr>
          <w:rFonts w:hint="cs"/>
          <w:rtl/>
          <w:lang w:eastAsia="he-IL"/>
        </w:rPr>
        <w:t>שהגשתי כתב אישום נגד עסק</w:t>
      </w:r>
      <w:r w:rsidR="00412AC3">
        <w:rPr>
          <w:rFonts w:hint="cs"/>
          <w:rtl/>
          <w:lang w:eastAsia="he-IL"/>
        </w:rPr>
        <w:t xml:space="preserve"> </w:t>
      </w:r>
      <w:r w:rsidR="00B8567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סגרנו </w:t>
      </w:r>
      <w:r w:rsidR="00B85670">
        <w:rPr>
          <w:rFonts w:hint="cs"/>
          <w:rtl/>
          <w:lang w:eastAsia="he-IL"/>
        </w:rPr>
        <w:t>אותו,</w:t>
      </w:r>
      <w:r>
        <w:rPr>
          <w:rFonts w:hint="cs"/>
          <w:rtl/>
          <w:lang w:eastAsia="he-IL"/>
        </w:rPr>
        <w:t xml:space="preserve"> אני </w:t>
      </w:r>
      <w:r w:rsidR="00B85670">
        <w:rPr>
          <w:rFonts w:hint="cs"/>
          <w:rtl/>
          <w:lang w:eastAsia="he-IL"/>
        </w:rPr>
        <w:t>אומר לרשות:</w:t>
      </w:r>
      <w:r w:rsidR="00412AC3">
        <w:rPr>
          <w:rFonts w:hint="cs"/>
          <w:rtl/>
          <w:lang w:eastAsia="he-IL"/>
        </w:rPr>
        <w:t xml:space="preserve"> תדעי שהעסק סג</w:t>
      </w:r>
      <w:r>
        <w:rPr>
          <w:rFonts w:hint="cs"/>
          <w:rtl/>
          <w:lang w:eastAsia="he-IL"/>
        </w:rPr>
        <w:t xml:space="preserve">ור מ-1.1 עד 15.1. </w:t>
      </w:r>
    </w:p>
    <w:p w:rsidR="00412AC3" w:rsidRDefault="00412AC3" w:rsidP="00412AC3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834057150"/>
        <w:placeholder>
          <w:docPart w:val="DefaultPlaceholder_-1854013440"/>
        </w:placeholder>
      </w:sdtPr>
      <w:sdtEndPr/>
      <w:sdtContent>
        <w:p w:rsidR="005358D7" w:rsidRDefault="005358D7" w:rsidP="005358D7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5358D7" w:rsidRDefault="005358D7" w:rsidP="005358D7">
      <w:pPr>
        <w:pStyle w:val="KeepWithNext"/>
        <w:rPr>
          <w:rtl/>
          <w:lang w:eastAsia="he-IL"/>
        </w:rPr>
      </w:pPr>
    </w:p>
    <w:p w:rsidR="00412AC3" w:rsidRDefault="00B51795" w:rsidP="00B8567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 לרשויות המקומיות, ופה אתם לא יכולים לחמוק מזה, ש</w:t>
      </w:r>
      <w:r w:rsidR="00412AC3">
        <w:rPr>
          <w:rFonts w:hint="cs"/>
          <w:rtl/>
          <w:lang w:eastAsia="he-IL"/>
        </w:rPr>
        <w:t>אנחנו נלך לפתרון</w:t>
      </w:r>
      <w:r w:rsidR="00B85670">
        <w:rPr>
          <w:rFonts w:hint="cs"/>
          <w:rtl/>
          <w:lang w:eastAsia="he-IL"/>
        </w:rPr>
        <w:t xml:space="preserve"> שיאפשר לכם לרכז את כל הדרישות. בין יתר הריכוזים יהיה גם המקום הזה. </w:t>
      </w:r>
      <w:r w:rsidR="00412AC3">
        <w:rPr>
          <w:rFonts w:hint="cs"/>
          <w:rtl/>
          <w:lang w:eastAsia="he-IL"/>
        </w:rPr>
        <w:t>אתם תהיו אחראים על נת</w:t>
      </w:r>
      <w:r w:rsidR="00B85670">
        <w:rPr>
          <w:rFonts w:hint="cs"/>
          <w:rtl/>
          <w:lang w:eastAsia="he-IL"/>
        </w:rPr>
        <w:t>י</w:t>
      </w:r>
      <w:r w:rsidR="00412AC3">
        <w:rPr>
          <w:rFonts w:hint="cs"/>
          <w:rtl/>
          <w:lang w:eastAsia="he-IL"/>
        </w:rPr>
        <w:t>נת הרישיון,</w:t>
      </w:r>
      <w:r w:rsidR="00B85670">
        <w:rPr>
          <w:rFonts w:hint="cs"/>
          <w:rtl/>
          <w:lang w:eastAsia="he-IL"/>
        </w:rPr>
        <w:t xml:space="preserve"> </w:t>
      </w:r>
      <w:r w:rsidR="00412AC3">
        <w:rPr>
          <w:rFonts w:hint="cs"/>
          <w:rtl/>
          <w:lang w:eastAsia="he-IL"/>
        </w:rPr>
        <w:t xml:space="preserve">על </w:t>
      </w:r>
      <w:r w:rsidR="00B85670">
        <w:rPr>
          <w:rFonts w:hint="cs"/>
          <w:rtl/>
          <w:lang w:eastAsia="he-IL"/>
        </w:rPr>
        <w:t xml:space="preserve">לקיחתו, על </w:t>
      </w:r>
      <w:r w:rsidR="00412AC3">
        <w:rPr>
          <w:rFonts w:hint="cs"/>
          <w:rtl/>
          <w:lang w:eastAsia="he-IL"/>
        </w:rPr>
        <w:t>יידוע. אני מקבל</w:t>
      </w:r>
      <w:r w:rsidR="00B85670">
        <w:rPr>
          <w:rFonts w:hint="cs"/>
          <w:rtl/>
          <w:lang w:eastAsia="he-IL"/>
        </w:rPr>
        <w:t xml:space="preserve"> </w:t>
      </w:r>
      <w:r w:rsidR="00412AC3">
        <w:rPr>
          <w:rFonts w:hint="cs"/>
          <w:rtl/>
          <w:lang w:eastAsia="he-IL"/>
        </w:rPr>
        <w:t>א</w:t>
      </w:r>
      <w:r w:rsidR="00B85670">
        <w:rPr>
          <w:rFonts w:hint="cs"/>
          <w:rtl/>
          <w:lang w:eastAsia="he-IL"/>
        </w:rPr>
        <w:t>ת ההערה</w:t>
      </w:r>
      <w:r w:rsidR="00412AC3">
        <w:rPr>
          <w:rFonts w:hint="cs"/>
          <w:rtl/>
          <w:lang w:eastAsia="he-IL"/>
        </w:rPr>
        <w:t xml:space="preserve"> </w:t>
      </w:r>
      <w:r w:rsidR="00B85670">
        <w:rPr>
          <w:rFonts w:hint="cs"/>
          <w:rtl/>
          <w:lang w:eastAsia="he-IL"/>
        </w:rPr>
        <w:t>ש</w:t>
      </w:r>
      <w:r w:rsidR="00412AC3">
        <w:rPr>
          <w:rFonts w:hint="cs"/>
          <w:rtl/>
          <w:lang w:eastAsia="he-IL"/>
        </w:rPr>
        <w:t>זה יהיה דרך רשות הרישוי.</w:t>
      </w:r>
    </w:p>
    <w:p w:rsidR="00412AC3" w:rsidRDefault="00412AC3" w:rsidP="00412AC3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93638&lt;/ID&gt;&lt;Name&gt;ניר קפלן&lt;/Name&gt;&lt;Data&gt;ניר קפלן&lt;/Data&gt;&lt;Shortcut&gt;ניקפ&lt;/Shortcut&gt;&lt;Title&gt;ר מח רגולציה, התאחדות המלונות&lt;/Title&gt;"/>
        <w:id w:val="1789544981"/>
        <w:placeholder>
          <w:docPart w:val="DefaultPlaceholder_-1854013440"/>
        </w:placeholder>
      </w:sdtPr>
      <w:sdtEndPr/>
      <w:sdtContent>
        <w:p w:rsidR="005358D7" w:rsidRDefault="005358D7" w:rsidP="005358D7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ניר קפלן:</w:t>
          </w:r>
        </w:p>
      </w:sdtContent>
    </w:sdt>
    <w:p w:rsidR="005358D7" w:rsidRDefault="005358D7" w:rsidP="005358D7">
      <w:pPr>
        <w:pStyle w:val="KeepWithNext"/>
        <w:rPr>
          <w:rtl/>
          <w:lang w:eastAsia="he-IL"/>
        </w:rPr>
      </w:pPr>
    </w:p>
    <w:p w:rsidR="006455BD" w:rsidRDefault="00B85670" w:rsidP="00B856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מצטרף לשלטון המקומי </w:t>
      </w:r>
      <w:r w:rsidR="006455BD">
        <w:rPr>
          <w:rFonts w:hint="cs"/>
          <w:rtl/>
          <w:lang w:eastAsia="he-IL"/>
        </w:rPr>
        <w:t xml:space="preserve">לגבי </w:t>
      </w:r>
      <w:r>
        <w:rPr>
          <w:rFonts w:hint="cs"/>
          <w:rtl/>
          <w:lang w:eastAsia="he-IL"/>
        </w:rPr>
        <w:t xml:space="preserve">ה-180 יום. </w:t>
      </w:r>
      <w:r w:rsidR="006455BD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רק </w:t>
      </w:r>
      <w:r w:rsidR="006455BD">
        <w:rPr>
          <w:rFonts w:hint="cs"/>
          <w:rtl/>
          <w:lang w:eastAsia="he-IL"/>
        </w:rPr>
        <w:t xml:space="preserve">אתן לכם </w:t>
      </w:r>
      <w:r>
        <w:rPr>
          <w:rFonts w:hint="cs"/>
          <w:rtl/>
          <w:lang w:eastAsia="he-IL"/>
        </w:rPr>
        <w:t>מספר סיבות למה. אחת</w:t>
      </w:r>
      <w:r w:rsidR="006455BD">
        <w:rPr>
          <w:rFonts w:hint="cs"/>
          <w:rtl/>
          <w:lang w:eastAsia="he-IL"/>
        </w:rPr>
        <w:t>, יכול להיות ש</w:t>
      </w:r>
      <w:r>
        <w:rPr>
          <w:rFonts w:hint="cs"/>
          <w:rtl/>
          <w:lang w:eastAsia="he-IL"/>
        </w:rPr>
        <w:t xml:space="preserve">במשך </w:t>
      </w:r>
      <w:r w:rsidR="006455BD">
        <w:rPr>
          <w:rFonts w:hint="cs"/>
          <w:rtl/>
          <w:lang w:eastAsia="he-IL"/>
        </w:rPr>
        <w:t xml:space="preserve">180 </w:t>
      </w:r>
      <w:r>
        <w:rPr>
          <w:rFonts w:hint="cs"/>
          <w:rtl/>
          <w:lang w:eastAsia="he-IL"/>
        </w:rPr>
        <w:t>הימים</w:t>
      </w:r>
      <w:r w:rsidR="006455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אף אחד לא יבוא לעסק על-מנת לבדוק אותו. </w:t>
      </w:r>
      <w:r w:rsidR="006455BD">
        <w:rPr>
          <w:rFonts w:hint="cs"/>
          <w:rtl/>
          <w:lang w:eastAsia="he-IL"/>
        </w:rPr>
        <w:t>ביום ה</w:t>
      </w:r>
      <w:r>
        <w:rPr>
          <w:rFonts w:hint="cs"/>
          <w:rtl/>
          <w:lang w:eastAsia="he-IL"/>
        </w:rPr>
        <w:t>-</w:t>
      </w:r>
      <w:r w:rsidR="006455BD">
        <w:rPr>
          <w:rFonts w:hint="cs"/>
          <w:rtl/>
          <w:lang w:eastAsia="he-IL"/>
        </w:rPr>
        <w:t xml:space="preserve">179 </w:t>
      </w:r>
      <w:r>
        <w:rPr>
          <w:rFonts w:hint="cs"/>
          <w:rtl/>
          <w:lang w:eastAsia="he-IL"/>
        </w:rPr>
        <w:t xml:space="preserve">יכולים לבוא ולתת </w:t>
      </w:r>
      <w:r w:rsidR="006455BD">
        <w:rPr>
          <w:rFonts w:hint="cs"/>
          <w:rtl/>
          <w:lang w:eastAsia="he-IL"/>
        </w:rPr>
        <w:t xml:space="preserve"> לנו את הדריש</w:t>
      </w:r>
      <w:r>
        <w:rPr>
          <w:rFonts w:hint="cs"/>
          <w:rtl/>
          <w:lang w:eastAsia="he-IL"/>
        </w:rPr>
        <w:t xml:space="preserve">ה </w:t>
      </w:r>
      <w:r w:rsidR="006455BD">
        <w:rPr>
          <w:rFonts w:hint="cs"/>
          <w:rtl/>
          <w:lang w:eastAsia="he-IL"/>
        </w:rPr>
        <w:t xml:space="preserve">עם הליקויים. </w:t>
      </w:r>
    </w:p>
    <w:p w:rsidR="006455BD" w:rsidRDefault="006455BD" w:rsidP="00412AC3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983587102"/>
        <w:placeholder>
          <w:docPart w:val="DefaultPlaceholder_-1854013440"/>
        </w:placeholder>
      </w:sdtPr>
      <w:sdtEndPr/>
      <w:sdtContent>
        <w:p w:rsidR="005358D7" w:rsidRDefault="005358D7" w:rsidP="005358D7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5358D7" w:rsidRDefault="005358D7" w:rsidP="005358D7">
      <w:pPr>
        <w:pStyle w:val="KeepWithNext"/>
        <w:rPr>
          <w:rtl/>
          <w:lang w:eastAsia="he-IL"/>
        </w:rPr>
      </w:pPr>
    </w:p>
    <w:p w:rsidR="006455BD" w:rsidRDefault="00B85670" w:rsidP="00412AC3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להם 45 יום לבוא.</w:t>
      </w:r>
    </w:p>
    <w:p w:rsidR="006455BD" w:rsidRDefault="006455BD" w:rsidP="00412AC3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93638&lt;/ID&gt;&lt;Name&gt;ניר קפלן&lt;/Name&gt;&lt;Data&gt;ניר קפלן&lt;/Data&gt;&lt;Shortcut&gt;ניקפ&lt;/Shortcut&gt;&lt;Title&gt;ר מח רגולציה, התאחדות המלונות&lt;/Title&gt;"/>
        <w:id w:val="-1908374411"/>
        <w:placeholder>
          <w:docPart w:val="DefaultPlaceholder_-1854013440"/>
        </w:placeholder>
      </w:sdtPr>
      <w:sdtEndPr/>
      <w:sdtContent>
        <w:p w:rsidR="005358D7" w:rsidRDefault="005358D7" w:rsidP="005358D7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ניר קפלן:</w:t>
          </w:r>
        </w:p>
      </w:sdtContent>
    </w:sdt>
    <w:p w:rsidR="005358D7" w:rsidRDefault="005358D7" w:rsidP="005358D7">
      <w:pPr>
        <w:pStyle w:val="KeepWithNext"/>
        <w:rPr>
          <w:rtl/>
          <w:lang w:eastAsia="he-IL"/>
        </w:rPr>
      </w:pPr>
    </w:p>
    <w:p w:rsidR="00B85670" w:rsidRDefault="00B85670" w:rsidP="00B856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אם לא נוציא היתר זמני, זה עד </w:t>
      </w:r>
      <w:r w:rsidR="006455BD">
        <w:rPr>
          <w:rFonts w:hint="cs"/>
          <w:rtl/>
          <w:lang w:eastAsia="he-IL"/>
        </w:rPr>
        <w:t>180 יום</w:t>
      </w:r>
      <w:r>
        <w:rPr>
          <w:rFonts w:hint="cs"/>
          <w:rtl/>
          <w:lang w:eastAsia="he-IL"/>
        </w:rPr>
        <w:t>.</w:t>
      </w:r>
      <w:r w:rsidR="006455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בתוך ה-180 יום מצופה שיגיעו אל המלון כדי שיתנו. בחלק מהמלונות ראינו שבאו אחרי ה-1 לינואר, אחרי ש</w:t>
      </w:r>
      <w:r w:rsidR="006455BD">
        <w:rPr>
          <w:rFonts w:hint="cs"/>
          <w:rtl/>
          <w:lang w:eastAsia="he-IL"/>
        </w:rPr>
        <w:t xml:space="preserve">הרישיון </w:t>
      </w:r>
      <w:r>
        <w:rPr>
          <w:rFonts w:hint="cs"/>
          <w:rtl/>
          <w:lang w:eastAsia="he-IL"/>
        </w:rPr>
        <w:t>כבר הסת</w:t>
      </w:r>
      <w:r w:rsidR="006455B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</w:t>
      </w:r>
      <w:r w:rsidR="006455BD">
        <w:rPr>
          <w:rFonts w:hint="cs"/>
          <w:rtl/>
          <w:lang w:eastAsia="he-IL"/>
        </w:rPr>
        <w:t xml:space="preserve">ם. </w:t>
      </w:r>
    </w:p>
    <w:p w:rsidR="00B85670" w:rsidRDefault="00B85670" w:rsidP="00B85670">
      <w:pPr>
        <w:rPr>
          <w:rtl/>
          <w:lang w:eastAsia="he-IL"/>
        </w:rPr>
      </w:pPr>
    </w:p>
    <w:p w:rsidR="006455BD" w:rsidRDefault="006455BD" w:rsidP="00B85670">
      <w:pPr>
        <w:rPr>
          <w:rtl/>
          <w:lang w:eastAsia="he-IL"/>
        </w:rPr>
      </w:pPr>
      <w:r>
        <w:rPr>
          <w:rFonts w:hint="cs"/>
          <w:rtl/>
          <w:lang w:eastAsia="he-IL"/>
        </w:rPr>
        <w:t>שניים, א</w:t>
      </w:r>
      <w:r w:rsidR="00B85670">
        <w:rPr>
          <w:rFonts w:hint="cs"/>
          <w:rtl/>
          <w:lang w:eastAsia="he-IL"/>
        </w:rPr>
        <w:t>ין עדיין את המפרטים האחידים של איכות הסביבה ושל משרד הבריאות. אני לא יודע מתי זה יצא</w:t>
      </w:r>
      <w:r>
        <w:rPr>
          <w:rFonts w:hint="cs"/>
          <w:rtl/>
          <w:lang w:eastAsia="he-IL"/>
        </w:rPr>
        <w:t xml:space="preserve">. בעל עסק חדש </w:t>
      </w:r>
      <w:r w:rsidR="00B85670">
        <w:rPr>
          <w:rFonts w:hint="cs"/>
          <w:rtl/>
          <w:lang w:eastAsia="he-IL"/>
        </w:rPr>
        <w:t xml:space="preserve">שבא לפתוח סופר, חנות או בית מלון - - </w:t>
      </w:r>
    </w:p>
    <w:p w:rsidR="006455BD" w:rsidRDefault="006455BD" w:rsidP="00412AC3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424146550"/>
        <w:placeholder>
          <w:docPart w:val="DefaultPlaceholder_-1854013440"/>
        </w:placeholder>
      </w:sdtPr>
      <w:sdtEndPr/>
      <w:sdtContent>
        <w:p w:rsidR="005358D7" w:rsidRDefault="005358D7" w:rsidP="005358D7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5358D7" w:rsidRDefault="005358D7" w:rsidP="005358D7">
      <w:pPr>
        <w:pStyle w:val="KeepWithNext"/>
        <w:rPr>
          <w:rtl/>
          <w:lang w:eastAsia="he-IL"/>
        </w:rPr>
      </w:pPr>
    </w:p>
    <w:p w:rsidR="00B85670" w:rsidRDefault="00B85670" w:rsidP="00B85670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על הוראות המעבר על תדבר עכשיו.</w:t>
      </w:r>
    </w:p>
    <w:p w:rsidR="006455BD" w:rsidRDefault="006455BD" w:rsidP="00412AC3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93638&lt;/ID&gt;&lt;Name&gt;ניר קפלן&lt;/Name&gt;&lt;Data&gt;ניר קפלן&lt;/Data&gt;&lt;Shortcut&gt;ניקפ&lt;/Shortcut&gt;&lt;Title&gt;ר מח רגולציה, התאחדות המלונות&lt;/Title&gt;"/>
        <w:id w:val="898256848"/>
        <w:placeholder>
          <w:docPart w:val="DefaultPlaceholder_-1854013440"/>
        </w:placeholder>
      </w:sdtPr>
      <w:sdtEndPr/>
      <w:sdtContent>
        <w:p w:rsidR="005358D7" w:rsidRDefault="005358D7" w:rsidP="005358D7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ניר קפלן:</w:t>
          </w:r>
        </w:p>
      </w:sdtContent>
    </w:sdt>
    <w:p w:rsidR="005358D7" w:rsidRDefault="005358D7" w:rsidP="005358D7">
      <w:pPr>
        <w:pStyle w:val="KeepWithNext"/>
        <w:rPr>
          <w:rtl/>
          <w:lang w:eastAsia="he-IL"/>
        </w:rPr>
      </w:pPr>
    </w:p>
    <w:p w:rsidR="006455BD" w:rsidRDefault="00B85670" w:rsidP="00463B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r w:rsidR="009B5D00">
        <w:rPr>
          <w:rFonts w:hint="cs"/>
          <w:rtl/>
          <w:lang w:eastAsia="he-IL"/>
        </w:rPr>
        <w:t xml:space="preserve">עדיין </w:t>
      </w:r>
      <w:r>
        <w:rPr>
          <w:rFonts w:hint="cs"/>
          <w:rtl/>
          <w:lang w:eastAsia="he-IL"/>
        </w:rPr>
        <w:t>רואים שגם איפה ש</w:t>
      </w:r>
      <w:r w:rsidR="006455B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</w:t>
      </w:r>
      <w:r w:rsidR="006455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 את המפרטים</w:t>
      </w:r>
      <w:r w:rsidR="009B5D00">
        <w:rPr>
          <w:rFonts w:hint="cs"/>
          <w:rtl/>
          <w:lang w:eastAsia="he-IL"/>
        </w:rPr>
        <w:t xml:space="preserve"> האחידים של אבטחה וכיבוי אש</w:t>
      </w:r>
      <w:r w:rsidR="006455BD">
        <w:rPr>
          <w:rFonts w:hint="cs"/>
          <w:rtl/>
          <w:lang w:eastAsia="he-IL"/>
        </w:rPr>
        <w:t xml:space="preserve"> יש בעי</w:t>
      </w:r>
      <w:r>
        <w:rPr>
          <w:rFonts w:hint="cs"/>
          <w:rtl/>
          <w:lang w:eastAsia="he-IL"/>
        </w:rPr>
        <w:t>ות של פ</w:t>
      </w:r>
      <w:r w:rsidR="006455BD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ש</w:t>
      </w:r>
      <w:r w:rsidR="006455BD">
        <w:rPr>
          <w:rFonts w:hint="cs"/>
          <w:rtl/>
          <w:lang w:eastAsia="he-IL"/>
        </w:rPr>
        <w:t xml:space="preserve">נות. </w:t>
      </w:r>
      <w:r>
        <w:rPr>
          <w:rFonts w:hint="cs"/>
          <w:rtl/>
          <w:lang w:eastAsia="he-IL"/>
        </w:rPr>
        <w:t xml:space="preserve">כשהמלונות פונים אלי, </w:t>
      </w:r>
      <w:r w:rsidR="006455BD">
        <w:rPr>
          <w:rFonts w:hint="cs"/>
          <w:rtl/>
          <w:lang w:eastAsia="he-IL"/>
        </w:rPr>
        <w:t xml:space="preserve">אני עושה </w:t>
      </w:r>
      <w:r w:rsidR="009B5D00">
        <w:rPr>
          <w:rFonts w:hint="cs"/>
          <w:rtl/>
          <w:lang w:eastAsia="he-IL"/>
        </w:rPr>
        <w:t>פנייה לאיציק שמעוני</w:t>
      </w:r>
      <w:r w:rsidR="00463BA9">
        <w:rPr>
          <w:rFonts w:hint="cs"/>
          <w:rtl/>
          <w:lang w:eastAsia="he-IL"/>
        </w:rPr>
        <w:t>,</w:t>
      </w:r>
      <w:r w:rsidR="006455BD">
        <w:rPr>
          <w:rFonts w:hint="cs"/>
          <w:rtl/>
          <w:lang w:eastAsia="he-IL"/>
        </w:rPr>
        <w:t xml:space="preserve"> </w:t>
      </w:r>
      <w:r w:rsidR="00463BA9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מסי</w:t>
      </w:r>
      <w:r w:rsidR="006455B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ע</w:t>
      </w:r>
      <w:r w:rsidR="006455BD">
        <w:rPr>
          <w:rFonts w:hint="cs"/>
          <w:rtl/>
          <w:lang w:eastAsia="he-IL"/>
        </w:rPr>
        <w:t xml:space="preserve"> לנו. </w:t>
      </w:r>
      <w:r>
        <w:rPr>
          <w:rFonts w:hint="cs"/>
          <w:rtl/>
          <w:lang w:eastAsia="he-IL"/>
        </w:rPr>
        <w:t>לפעמים יש אצלנו טעות, ל</w:t>
      </w:r>
      <w:r w:rsidR="006455BD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ע</w:t>
      </w:r>
      <w:r w:rsidR="006455BD">
        <w:rPr>
          <w:rFonts w:hint="cs"/>
          <w:rtl/>
          <w:lang w:eastAsia="he-IL"/>
        </w:rPr>
        <w:t xml:space="preserve">מים יש טעות </w:t>
      </w:r>
      <w:r>
        <w:rPr>
          <w:rFonts w:hint="cs"/>
          <w:rtl/>
          <w:lang w:eastAsia="he-IL"/>
        </w:rPr>
        <w:t xml:space="preserve">בשטח </w:t>
      </w:r>
      <w:r w:rsidR="006455BD">
        <w:rPr>
          <w:rFonts w:hint="cs"/>
          <w:rtl/>
          <w:lang w:eastAsia="he-IL"/>
        </w:rPr>
        <w:t xml:space="preserve">מבחינת הפרשנות. </w:t>
      </w:r>
      <w:r>
        <w:rPr>
          <w:rFonts w:hint="cs"/>
          <w:rtl/>
          <w:lang w:eastAsia="he-IL"/>
        </w:rPr>
        <w:t xml:space="preserve">זה קורה המון פעמים. </w:t>
      </w:r>
      <w:r w:rsidR="006455BD">
        <w:rPr>
          <w:rFonts w:hint="cs"/>
          <w:rtl/>
          <w:lang w:eastAsia="he-IL"/>
        </w:rPr>
        <w:t>סביר להניח ש</w:t>
      </w:r>
      <w:r>
        <w:rPr>
          <w:rFonts w:hint="cs"/>
          <w:rtl/>
          <w:lang w:eastAsia="he-IL"/>
        </w:rPr>
        <w:t xml:space="preserve">עדיין </w:t>
      </w:r>
      <w:r w:rsidR="006455BD">
        <w:rPr>
          <w:rFonts w:hint="cs"/>
          <w:rtl/>
          <w:lang w:eastAsia="he-IL"/>
        </w:rPr>
        <w:t xml:space="preserve">יהיו </w:t>
      </w:r>
      <w:r>
        <w:rPr>
          <w:rFonts w:hint="cs"/>
          <w:rtl/>
          <w:lang w:eastAsia="he-IL"/>
        </w:rPr>
        <w:t>איזה שהן מחל</w:t>
      </w:r>
      <w:r w:rsidR="009B5D00">
        <w:rPr>
          <w:rFonts w:hint="cs"/>
          <w:rtl/>
          <w:lang w:eastAsia="he-IL"/>
        </w:rPr>
        <w:t>ו</w:t>
      </w:r>
      <w:r w:rsidR="006455BD">
        <w:rPr>
          <w:rFonts w:hint="cs"/>
          <w:rtl/>
          <w:lang w:eastAsia="he-IL"/>
        </w:rPr>
        <w:t xml:space="preserve">קות </w:t>
      </w:r>
      <w:r>
        <w:rPr>
          <w:rFonts w:hint="cs"/>
          <w:rtl/>
          <w:lang w:eastAsia="he-IL"/>
        </w:rPr>
        <w:t xml:space="preserve">בדברים </w:t>
      </w:r>
      <w:r w:rsidR="006455BD">
        <w:rPr>
          <w:rFonts w:hint="cs"/>
          <w:rtl/>
          <w:lang w:eastAsia="he-IL"/>
        </w:rPr>
        <w:t>שלא מסכני</w:t>
      </w:r>
      <w:r>
        <w:rPr>
          <w:rFonts w:hint="cs"/>
          <w:rtl/>
          <w:lang w:eastAsia="he-IL"/>
        </w:rPr>
        <w:t>ם חיים</w:t>
      </w:r>
      <w:r w:rsidR="00463BA9">
        <w:rPr>
          <w:rFonts w:hint="cs"/>
          <w:rtl/>
          <w:lang w:eastAsia="he-IL"/>
        </w:rPr>
        <w:t>,</w:t>
      </w:r>
      <w:r w:rsidR="009B5D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</w:t>
      </w:r>
      <w:r w:rsidR="009B5D0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דברים גרנדיוזיים של </w:t>
      </w:r>
      <w:r w:rsidR="006455BD">
        <w:rPr>
          <w:rFonts w:hint="cs"/>
          <w:rtl/>
          <w:lang w:eastAsia="he-IL"/>
        </w:rPr>
        <w:t>כן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ספרינקלרים</w:t>
      </w:r>
      <w:proofErr w:type="spellEnd"/>
      <w:r w:rsidR="009B5D0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</w:t>
      </w:r>
      <w:proofErr w:type="spellStart"/>
      <w:r>
        <w:rPr>
          <w:rFonts w:hint="cs"/>
          <w:rtl/>
          <w:lang w:eastAsia="he-IL"/>
        </w:rPr>
        <w:t>ספרינקל</w:t>
      </w:r>
      <w:r w:rsidR="009B5D00">
        <w:rPr>
          <w:rFonts w:hint="cs"/>
          <w:rtl/>
          <w:lang w:eastAsia="he-IL"/>
        </w:rPr>
        <w:t>רים</w:t>
      </w:r>
      <w:proofErr w:type="spellEnd"/>
      <w:r w:rsidR="009B5D00">
        <w:rPr>
          <w:rFonts w:hint="cs"/>
          <w:rtl/>
          <w:lang w:eastAsia="he-IL"/>
        </w:rPr>
        <w:t>, ש</w:t>
      </w:r>
      <w:r w:rsidR="006455BD">
        <w:rPr>
          <w:rFonts w:hint="cs"/>
          <w:rtl/>
          <w:lang w:eastAsia="he-IL"/>
        </w:rPr>
        <w:t>אנחנו  נצטרך</w:t>
      </w:r>
      <w:r w:rsidR="009B5D00">
        <w:rPr>
          <w:rFonts w:hint="cs"/>
          <w:rtl/>
          <w:lang w:eastAsia="he-IL"/>
        </w:rPr>
        <w:t xml:space="preserve"> את ה-</w:t>
      </w:r>
      <w:r w:rsidR="006455BD">
        <w:rPr>
          <w:rFonts w:hint="cs"/>
          <w:rtl/>
          <w:lang w:eastAsia="he-IL"/>
        </w:rPr>
        <w:t xml:space="preserve">180 יום </w:t>
      </w:r>
      <w:r>
        <w:rPr>
          <w:rFonts w:hint="cs"/>
          <w:rtl/>
          <w:lang w:eastAsia="he-IL"/>
        </w:rPr>
        <w:t>ל</w:t>
      </w:r>
      <w:r w:rsidR="006455BD">
        <w:rPr>
          <w:rFonts w:hint="cs"/>
          <w:rtl/>
          <w:lang w:eastAsia="he-IL"/>
        </w:rPr>
        <w:t>תיקון.</w:t>
      </w:r>
    </w:p>
    <w:p w:rsidR="006455BD" w:rsidRDefault="006455BD" w:rsidP="00412AC3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תומר רוזנר&lt;/Name&gt;&lt;Data&gt;תומר רוזנר&lt;/Data&gt;&lt;Shortcut&gt;תורו&lt;/Shortcut&gt;&lt;MemberID&gt;&lt;/MemberID&gt;"/>
        <w:id w:val="1798631590"/>
        <w:placeholder>
          <w:docPart w:val="DefaultPlaceholder_-1854013440"/>
        </w:placeholder>
      </w:sdtPr>
      <w:sdtEndPr/>
      <w:sdtContent>
        <w:p w:rsidR="005358D7" w:rsidRDefault="005358D7" w:rsidP="005358D7">
          <w:pPr>
            <w:pStyle w:val="a4"/>
            <w:keepNext/>
            <w:rPr>
              <w:rtl/>
            </w:rPr>
          </w:pPr>
          <w:r>
            <w:rPr>
              <w:rtl/>
            </w:rPr>
            <w:t>תומר רוזנר:</w:t>
          </w:r>
        </w:p>
      </w:sdtContent>
    </w:sdt>
    <w:p w:rsidR="005358D7" w:rsidRDefault="005358D7" w:rsidP="005358D7">
      <w:pPr>
        <w:pStyle w:val="KeepWithNext"/>
        <w:rPr>
          <w:rtl/>
          <w:lang w:eastAsia="he-IL"/>
        </w:rPr>
      </w:pPr>
    </w:p>
    <w:p w:rsidR="006455BD" w:rsidRDefault="006455BD" w:rsidP="00412AC3">
      <w:pPr>
        <w:rPr>
          <w:rtl/>
          <w:lang w:eastAsia="he-IL"/>
        </w:rPr>
      </w:pPr>
      <w:r>
        <w:rPr>
          <w:rFonts w:hint="cs"/>
          <w:rtl/>
          <w:lang w:eastAsia="he-IL"/>
        </w:rPr>
        <w:t>לי אין בעיה</w:t>
      </w:r>
      <w:r w:rsidR="009B5D00">
        <w:rPr>
          <w:rFonts w:hint="cs"/>
          <w:rtl/>
          <w:lang w:eastAsia="he-IL"/>
        </w:rPr>
        <w:t>.</w:t>
      </w:r>
    </w:p>
    <w:p w:rsidR="006455BD" w:rsidRDefault="006455BD" w:rsidP="00412AC3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078284843"/>
        <w:placeholder>
          <w:docPart w:val="DefaultPlaceholder_-1854013440"/>
        </w:placeholder>
      </w:sdtPr>
      <w:sdtEndPr/>
      <w:sdtContent>
        <w:p w:rsidR="005358D7" w:rsidRDefault="005358D7" w:rsidP="005358D7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5358D7" w:rsidRDefault="005358D7" w:rsidP="005358D7">
      <w:pPr>
        <w:pStyle w:val="KeepWithNext"/>
        <w:rPr>
          <w:rtl/>
          <w:lang w:eastAsia="he-IL"/>
        </w:rPr>
      </w:pPr>
    </w:p>
    <w:p w:rsidR="006455BD" w:rsidRDefault="005358D7" w:rsidP="009B5D0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6455BD">
        <w:rPr>
          <w:rFonts w:hint="cs"/>
          <w:rtl/>
          <w:lang w:eastAsia="he-IL"/>
        </w:rPr>
        <w:t xml:space="preserve">נחנו נשקול </w:t>
      </w:r>
      <w:r w:rsidR="009B5D00">
        <w:rPr>
          <w:rFonts w:hint="cs"/>
          <w:rtl/>
          <w:lang w:eastAsia="he-IL"/>
        </w:rPr>
        <w:t>שתהיה תוספת של 90 בנוסף ל-90 שיש.</w:t>
      </w:r>
      <w:r w:rsidR="006455BD">
        <w:rPr>
          <w:rFonts w:hint="cs"/>
          <w:rtl/>
          <w:lang w:eastAsia="he-IL"/>
        </w:rPr>
        <w:t xml:space="preserve"> </w:t>
      </w:r>
    </w:p>
    <w:p w:rsidR="006455BD" w:rsidRDefault="006455BD" w:rsidP="00412AC3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לירון אדלר מינקה&lt;/Name&gt;&lt;Data&gt;לירון אדלר מינקה&lt;/Data&gt;&lt;Shortcut&gt;ליאד&lt;/Shortcut&gt;&lt;MemberID&gt;&lt;/MemberID&gt;"/>
        <w:id w:val="-1737076674"/>
        <w:placeholder>
          <w:docPart w:val="DefaultPlaceholder_-1854013440"/>
        </w:placeholder>
      </w:sdtPr>
      <w:sdtEndPr/>
      <w:sdtContent>
        <w:p w:rsidR="005358D7" w:rsidRDefault="005358D7" w:rsidP="005358D7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לירון אדלר </w:t>
          </w:r>
          <w:proofErr w:type="spellStart"/>
          <w:r>
            <w:rPr>
              <w:rtl/>
            </w:rPr>
            <w:t>מינקה</w:t>
          </w:r>
          <w:proofErr w:type="spellEnd"/>
          <w:r>
            <w:rPr>
              <w:rtl/>
            </w:rPr>
            <w:t>:</w:t>
          </w:r>
        </w:p>
      </w:sdtContent>
    </w:sdt>
    <w:p w:rsidR="005358D7" w:rsidRDefault="005358D7" w:rsidP="005358D7">
      <w:pPr>
        <w:pStyle w:val="KeepWithNext"/>
        <w:rPr>
          <w:rtl/>
          <w:lang w:eastAsia="he-IL"/>
        </w:rPr>
      </w:pPr>
    </w:p>
    <w:p w:rsidR="006455BD" w:rsidRDefault="006455BD" w:rsidP="00412AC3">
      <w:pPr>
        <w:rPr>
          <w:rtl/>
          <w:lang w:eastAsia="he-IL"/>
        </w:rPr>
      </w:pPr>
      <w:r>
        <w:rPr>
          <w:rFonts w:hint="cs"/>
          <w:rtl/>
          <w:lang w:eastAsia="he-IL"/>
        </w:rPr>
        <w:t>נתנו</w:t>
      </w:r>
      <w:r w:rsidR="009B5D00">
        <w:rPr>
          <w:rFonts w:hint="cs"/>
          <w:rtl/>
          <w:lang w:eastAsia="he-IL"/>
        </w:rPr>
        <w:t xml:space="preserve"> 180 יום במחשבה שרוב נותני האישור לא יגיעו - - </w:t>
      </w:r>
    </w:p>
    <w:p w:rsidR="006455BD" w:rsidRDefault="006455BD" w:rsidP="00412AC3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787000185"/>
        <w:placeholder>
          <w:docPart w:val="DefaultPlaceholder_-1854013440"/>
        </w:placeholder>
      </w:sdtPr>
      <w:sdtEndPr/>
      <w:sdtContent>
        <w:p w:rsidR="005358D7" w:rsidRDefault="005358D7" w:rsidP="005358D7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5358D7" w:rsidRDefault="005358D7" w:rsidP="005358D7">
      <w:pPr>
        <w:pStyle w:val="KeepWithNext"/>
        <w:rPr>
          <w:rtl/>
          <w:lang w:eastAsia="he-IL"/>
        </w:rPr>
      </w:pPr>
    </w:p>
    <w:p w:rsidR="006455BD" w:rsidRPr="00412AC3" w:rsidRDefault="009B5D00" w:rsidP="009B5D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="006455BD">
        <w:rPr>
          <w:rFonts w:hint="cs"/>
          <w:rtl/>
          <w:lang w:eastAsia="he-IL"/>
        </w:rPr>
        <w:t>תמיד יכול לקרות.</w:t>
      </w:r>
      <w:r>
        <w:rPr>
          <w:rFonts w:hint="cs"/>
          <w:rtl/>
          <w:lang w:eastAsia="he-IL"/>
        </w:rPr>
        <w:t xml:space="preserve"> אנחנו נחשוב על זה בהמשך. אנחנו נתכנס ב-14:10 עד 15:00. הדיון הבא יהיה ביום שני. אנחנו נמשיך עם ההקראה ועם ההתייחסויות.</w:t>
      </w:r>
      <w:r w:rsidR="006455BD">
        <w:rPr>
          <w:rFonts w:hint="cs"/>
          <w:rtl/>
          <w:lang w:eastAsia="he-IL"/>
        </w:rPr>
        <w:t xml:space="preserve"> </w:t>
      </w:r>
    </w:p>
    <w:p w:rsidR="00412AC3" w:rsidRDefault="00412AC3" w:rsidP="00D65EE6">
      <w:pPr>
        <w:ind w:firstLine="0"/>
        <w:rPr>
          <w:rtl/>
        </w:rPr>
      </w:pPr>
    </w:p>
    <w:sdt>
      <w:sdtPr>
        <w:rPr>
          <w:rtl/>
        </w:rPr>
        <w:alias w:val="הפסקה"/>
        <w:tag w:val="&lt;ID&gt;&lt;/ID&gt;&lt;Name&gt;(הישיבה נפסקה בשעה 13:40 ונתחדשה בשעה 14:10.)&lt;/Name&gt;&lt;Data&gt;(הישיבה נפסקה בשעה 13:40 ונתחדשה בשעה 14:10.)&lt;/Data&gt;&lt;BreakDateTime&gt;13:40&lt;/BreakDateTime&gt;&lt;ResumedDateTime&gt;14:10&lt;/ResumedDateTime&gt;"/>
        <w:id w:val="98222937"/>
        <w:placeholder>
          <w:docPart w:val="DefaultPlaceholder_-1854013440"/>
        </w:placeholder>
      </w:sdtPr>
      <w:sdtEndPr/>
      <w:sdtContent>
        <w:p w:rsidR="00D65EE6" w:rsidRDefault="009B5D00" w:rsidP="009B5D00">
          <w:pPr>
            <w:pStyle w:val="afa"/>
            <w:keepNext/>
            <w:rPr>
              <w:rtl/>
            </w:rPr>
          </w:pPr>
          <w:r>
            <w:rPr>
              <w:rtl/>
            </w:rPr>
            <w:t xml:space="preserve">(הישיבה נפסקה בשעה 13:40 </w:t>
          </w:r>
          <w:proofErr w:type="spellStart"/>
          <w:r>
            <w:rPr>
              <w:rtl/>
            </w:rPr>
            <w:t>ונתחדשה</w:t>
          </w:r>
          <w:proofErr w:type="spellEnd"/>
          <w:r>
            <w:rPr>
              <w:rtl/>
            </w:rPr>
            <w:t xml:space="preserve"> בשעה 14:10.)</w:t>
          </w:r>
        </w:p>
      </w:sdtContent>
    </w:sdt>
    <w:p w:rsidR="009B5D00" w:rsidRDefault="009B5D00" w:rsidP="009B5D00">
      <w:pPr>
        <w:pStyle w:val="KeepWithNext"/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590628425"/>
        <w:placeholder>
          <w:docPart w:val="DefaultPlaceholder_-1854013440"/>
        </w:placeholder>
        <w15:color w:val="993366"/>
      </w:sdtPr>
      <w:sdtEndPr/>
      <w:sdtContent>
        <w:p w:rsidR="00D65EE6" w:rsidRDefault="00D65EE6" w:rsidP="00D65EE6">
          <w:pPr>
            <w:pStyle w:val="af6"/>
            <w:keepNext/>
            <w:rPr>
              <w:rtl/>
            </w:rPr>
          </w:pPr>
          <w:r w:rsidRPr="00D65EE6">
            <w:rPr>
              <w:rStyle w:val="afd"/>
              <w:color w:val="000000"/>
              <w:rtl/>
            </w:rPr>
            <w:t>היו"ר יואב קיש</w:t>
          </w:r>
          <w:r w:rsidRPr="00D65EE6">
            <w:rPr>
              <w:color w:val="000000"/>
              <w:rtl/>
            </w:rPr>
            <w:t>:</w:t>
          </w:r>
        </w:p>
      </w:sdtContent>
    </w:sdt>
    <w:p w:rsidR="00D65EE6" w:rsidRDefault="00D65EE6" w:rsidP="00D65EE6">
      <w:pPr>
        <w:pStyle w:val="KeepWithNext"/>
        <w:rPr>
          <w:rtl/>
        </w:rPr>
      </w:pPr>
    </w:p>
    <w:p w:rsidR="009B5D00" w:rsidRPr="009B5D00" w:rsidRDefault="009B5D00" w:rsidP="009B5D00">
      <w:pPr>
        <w:rPr>
          <w:rtl/>
        </w:rPr>
      </w:pPr>
      <w:r>
        <w:rPr>
          <w:rFonts w:hint="cs"/>
          <w:rtl/>
        </w:rPr>
        <w:t>אני מחדש את הדיון. היינו בהתייחסויות לסעיף 7ב1.</w:t>
      </w:r>
    </w:p>
    <w:p w:rsidR="00D65EE6" w:rsidRDefault="00D65EE6" w:rsidP="00D65EE6">
      <w:pPr>
        <w:ind w:firstLine="0"/>
        <w:rPr>
          <w:rtl/>
        </w:rPr>
      </w:pPr>
    </w:p>
    <w:bookmarkStart w:id="1621" w:name="_ETM_Q1_18926000" w:displacedByCustomXml="next"/>
    <w:bookmarkEnd w:id="1621" w:displacedByCustomXml="next"/>
    <w:sdt>
      <w:sdtPr>
        <w:rPr>
          <w:rFonts w:hint="cs"/>
          <w:rtl/>
        </w:rPr>
        <w:alias w:val="אורח"/>
        <w:tag w:val="&lt;ID&gt;843618&lt;/ID&gt;&lt;Name&gt;שושנה יוסקוביץ&lt;/Name&gt;&lt;Data&gt;שושנה יוסקוביץ&lt;/Data&gt;&lt;Shortcut&gt;שויו&lt;/Shortcut&gt;&lt;Title&gt;יו,ר ועדת רישוי עסקים, לשכת עו&quot;ד&lt;/Title&gt;"/>
        <w:id w:val="-1683043967"/>
        <w:placeholder>
          <w:docPart w:val="DefaultPlaceholder_-1854013440"/>
        </w:placeholder>
      </w:sdtPr>
      <w:sdtEndPr/>
      <w:sdtContent>
        <w:p w:rsidR="005358D7" w:rsidRDefault="005358D7" w:rsidP="005358D7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שושנה </w:t>
          </w:r>
          <w:proofErr w:type="spellStart"/>
          <w:r>
            <w:rPr>
              <w:rtl/>
            </w:rPr>
            <w:t>יוסקוביץ</w:t>
          </w:r>
          <w:proofErr w:type="spellEnd"/>
          <w:r>
            <w:rPr>
              <w:rtl/>
            </w:rPr>
            <w:t>:</w:t>
          </w:r>
        </w:p>
      </w:sdtContent>
    </w:sdt>
    <w:p w:rsidR="005358D7" w:rsidRDefault="005358D7" w:rsidP="005358D7">
      <w:pPr>
        <w:pStyle w:val="KeepWithNext"/>
        <w:rPr>
          <w:rtl/>
        </w:rPr>
      </w:pPr>
    </w:p>
    <w:p w:rsidR="005358D7" w:rsidRDefault="00D65EE6" w:rsidP="005358D7">
      <w:pPr>
        <w:ind w:firstLine="0"/>
        <w:rPr>
          <w:rtl/>
        </w:rPr>
      </w:pPr>
      <w:r>
        <w:rPr>
          <w:rtl/>
        </w:rPr>
        <w:tab/>
      </w:r>
      <w:r w:rsidR="005358D7">
        <w:rPr>
          <w:rFonts w:hint="cs"/>
          <w:rtl/>
        </w:rPr>
        <w:t xml:space="preserve">רציתי להציע שהנושא של ההיתר הזמני ותוקפו יאוחד </w:t>
      </w:r>
      <w:bookmarkStart w:id="1622" w:name="_ETM_Q1_18959000"/>
      <w:bookmarkEnd w:id="1622"/>
      <w:r w:rsidR="005358D7">
        <w:rPr>
          <w:rFonts w:hint="cs"/>
          <w:rtl/>
        </w:rPr>
        <w:t>עם הנושא של דיני תכנון ובנייה.</w:t>
      </w:r>
    </w:p>
    <w:p w:rsidR="00D65EE6" w:rsidRDefault="00D65EE6" w:rsidP="00D65EE6">
      <w:pPr>
        <w:ind w:firstLine="0"/>
        <w:rPr>
          <w:rtl/>
        </w:rPr>
      </w:pPr>
      <w:bookmarkStart w:id="1623" w:name="_ETM_Q1_18960000"/>
      <w:bookmarkStart w:id="1624" w:name="_ETM_Q1_18964000"/>
      <w:bookmarkEnd w:id="1623"/>
      <w:bookmarkEnd w:id="1624"/>
    </w:p>
    <w:bookmarkStart w:id="1625" w:name="_ETM_Q1_18965000" w:displacedByCustomXml="next"/>
    <w:bookmarkEnd w:id="1625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335877716"/>
        <w:placeholder>
          <w:docPart w:val="DefaultPlaceholder_-1854013440"/>
        </w:placeholder>
      </w:sdtPr>
      <w:sdtEndPr/>
      <w:sdtContent>
        <w:p w:rsidR="005358D7" w:rsidRDefault="005358D7" w:rsidP="005358D7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5358D7" w:rsidRDefault="005358D7" w:rsidP="005358D7">
      <w:pPr>
        <w:pStyle w:val="KeepWithNext"/>
        <w:rPr>
          <w:rtl/>
        </w:rPr>
      </w:pPr>
    </w:p>
    <w:p w:rsidR="005358D7" w:rsidRDefault="005358D7" w:rsidP="005358D7">
      <w:pPr>
        <w:rPr>
          <w:rtl/>
        </w:rPr>
      </w:pPr>
      <w:r>
        <w:rPr>
          <w:rFonts w:hint="cs"/>
          <w:rtl/>
        </w:rPr>
        <w:t>לא.</w:t>
      </w:r>
    </w:p>
    <w:p w:rsidR="00D65EE6" w:rsidRDefault="00D65EE6" w:rsidP="00D65EE6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373988&lt;/ID&gt;&lt;Name&gt;קרן גלאון&lt;/Name&gt;&lt;Data&gt;קרן גלאון&lt;/Data&gt;&lt;Shortcut&gt;קרגל&lt;/Shortcut&gt;&lt;Title&gt;סגנית בכירה ליועמ&quot;ש כב&quot;ה, המשרד לביטחון פנים&lt;/Title&gt;"/>
        <w:id w:val="1056738510"/>
        <w:placeholder>
          <w:docPart w:val="DefaultPlaceholder_-1854013440"/>
        </w:placeholder>
      </w:sdtPr>
      <w:sdtEndPr/>
      <w:sdtContent>
        <w:p w:rsidR="005358D7" w:rsidRDefault="005358D7" w:rsidP="005358D7">
          <w:pPr>
            <w:pStyle w:val="af9"/>
            <w:keepNext/>
            <w:rPr>
              <w:rtl/>
            </w:rPr>
          </w:pPr>
          <w:r>
            <w:rPr>
              <w:rtl/>
            </w:rPr>
            <w:t>קרן גלאון:</w:t>
          </w:r>
        </w:p>
      </w:sdtContent>
    </w:sdt>
    <w:p w:rsidR="005358D7" w:rsidRDefault="005358D7" w:rsidP="005358D7">
      <w:pPr>
        <w:pStyle w:val="KeepWithNext"/>
        <w:rPr>
          <w:rtl/>
        </w:rPr>
      </w:pPr>
    </w:p>
    <w:p w:rsidR="00D65EE6" w:rsidRDefault="00D65EE6" w:rsidP="005358D7">
      <w:pPr>
        <w:rPr>
          <w:rtl/>
        </w:rPr>
      </w:pPr>
      <w:r>
        <w:rPr>
          <w:rFonts w:hint="cs"/>
          <w:rtl/>
        </w:rPr>
        <w:t xml:space="preserve">אנחנו מבקשים שהנוסח </w:t>
      </w:r>
      <w:r w:rsidR="005358D7">
        <w:rPr>
          <w:rFonts w:hint="cs"/>
          <w:rtl/>
        </w:rPr>
        <w:t xml:space="preserve">של </w:t>
      </w:r>
      <w:bookmarkStart w:id="1626" w:name="_ETM_Q1_18971000"/>
      <w:bookmarkEnd w:id="1626"/>
      <w:r>
        <w:rPr>
          <w:rFonts w:hint="cs"/>
          <w:rtl/>
        </w:rPr>
        <w:t xml:space="preserve">הסעיף יתוקן.  </w:t>
      </w:r>
    </w:p>
    <w:p w:rsidR="00D65EE6" w:rsidRDefault="00D65EE6" w:rsidP="00D65EE6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764568253"/>
        <w:placeholder>
          <w:docPart w:val="DefaultPlaceholder_-1854013440"/>
        </w:placeholder>
      </w:sdtPr>
      <w:sdtEndPr/>
      <w:sdtContent>
        <w:p w:rsidR="005358D7" w:rsidRDefault="005358D7" w:rsidP="005358D7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5358D7" w:rsidRDefault="005358D7" w:rsidP="005358D7">
      <w:pPr>
        <w:pStyle w:val="KeepWithNext"/>
        <w:rPr>
          <w:rtl/>
        </w:rPr>
      </w:pPr>
    </w:p>
    <w:p w:rsidR="00D65EE6" w:rsidRDefault="00D65EE6" w:rsidP="005358D7">
      <w:pPr>
        <w:rPr>
          <w:rtl/>
        </w:rPr>
      </w:pPr>
      <w:r>
        <w:rPr>
          <w:rFonts w:hint="cs"/>
          <w:rtl/>
        </w:rPr>
        <w:t>מה אתם רוצים לתקן</w:t>
      </w:r>
      <w:r w:rsidR="005358D7">
        <w:rPr>
          <w:rFonts w:hint="cs"/>
          <w:rtl/>
        </w:rPr>
        <w:t>?</w:t>
      </w:r>
    </w:p>
    <w:p w:rsidR="00D65EE6" w:rsidRDefault="00D65EE6" w:rsidP="00D65EE6">
      <w:pPr>
        <w:ind w:firstLine="0"/>
        <w:rPr>
          <w:rtl/>
        </w:rPr>
      </w:pPr>
    </w:p>
    <w:bookmarkStart w:id="1627" w:name="_ETM_Q1_18975000" w:displacedByCustomXml="next"/>
    <w:bookmarkEnd w:id="1627" w:displacedByCustomXml="next"/>
    <w:sdt>
      <w:sdtPr>
        <w:rPr>
          <w:rFonts w:hint="cs"/>
          <w:rtl/>
        </w:rPr>
        <w:alias w:val="אורח"/>
        <w:tag w:val="&lt;ID&gt;373988&lt;/ID&gt;&lt;Name&gt;קרן גלאון&lt;/Name&gt;&lt;Data&gt;קרן גלאון&lt;/Data&gt;&lt;Shortcut&gt;קרגל&lt;/Shortcut&gt;&lt;Title&gt;סגנית בכירה ליועמ&quot;ש כב&quot;ה, המשרד לביטחון פנים&lt;/Title&gt;"/>
        <w:id w:val="658970231"/>
        <w:placeholder>
          <w:docPart w:val="DefaultPlaceholder_-1854013440"/>
        </w:placeholder>
      </w:sdtPr>
      <w:sdtEndPr/>
      <w:sdtContent>
        <w:p w:rsidR="005358D7" w:rsidRDefault="005358D7" w:rsidP="005358D7">
          <w:pPr>
            <w:pStyle w:val="af9"/>
            <w:keepNext/>
            <w:rPr>
              <w:rtl/>
            </w:rPr>
          </w:pPr>
          <w:r>
            <w:rPr>
              <w:rtl/>
            </w:rPr>
            <w:t>קרן גלאון:</w:t>
          </w:r>
        </w:p>
      </w:sdtContent>
    </w:sdt>
    <w:p w:rsidR="005358D7" w:rsidRDefault="005358D7" w:rsidP="005358D7">
      <w:pPr>
        <w:pStyle w:val="KeepWithNext"/>
        <w:rPr>
          <w:rtl/>
        </w:rPr>
      </w:pPr>
    </w:p>
    <w:p w:rsidR="00D65EE6" w:rsidRDefault="005358D7" w:rsidP="00D469D8">
      <w:pPr>
        <w:rPr>
          <w:rtl/>
        </w:rPr>
      </w:pPr>
      <w:r>
        <w:rPr>
          <w:rFonts w:hint="cs"/>
          <w:rtl/>
        </w:rPr>
        <w:t>ה</w:t>
      </w:r>
      <w:r w:rsidR="00D65EE6">
        <w:rPr>
          <w:rFonts w:hint="cs"/>
          <w:rtl/>
        </w:rPr>
        <w:t xml:space="preserve">נוסח </w:t>
      </w:r>
      <w:r w:rsidR="00D469D8">
        <w:rPr>
          <w:rFonts w:hint="cs"/>
          <w:rtl/>
        </w:rPr>
        <w:t xml:space="preserve">ברישא צריך להיות: </w:t>
      </w:r>
      <w:r w:rsidR="00D65EE6">
        <w:rPr>
          <w:rFonts w:hint="cs"/>
          <w:rtl/>
        </w:rPr>
        <w:t>לא י</w:t>
      </w:r>
      <w:r>
        <w:rPr>
          <w:rFonts w:hint="cs"/>
          <w:rtl/>
        </w:rPr>
        <w:t>י</w:t>
      </w:r>
      <w:r w:rsidR="00D65EE6">
        <w:rPr>
          <w:rFonts w:hint="cs"/>
          <w:rtl/>
        </w:rPr>
        <w:t xml:space="preserve">נתן </w:t>
      </w:r>
      <w:r>
        <w:rPr>
          <w:rFonts w:hint="cs"/>
          <w:rtl/>
        </w:rPr>
        <w:t>רישיון אם העסק לא נותן את התנאים</w:t>
      </w:r>
      <w:r w:rsidR="00D65EE6">
        <w:rPr>
          <w:rFonts w:hint="cs"/>
          <w:rtl/>
        </w:rPr>
        <w:t>, אלא א</w:t>
      </w:r>
      <w:r w:rsidR="00D469D8">
        <w:rPr>
          <w:rFonts w:hint="cs"/>
          <w:rtl/>
        </w:rPr>
        <w:t>ם ה</w:t>
      </w:r>
      <w:r>
        <w:rPr>
          <w:rFonts w:hint="cs"/>
          <w:rtl/>
        </w:rPr>
        <w:t xml:space="preserve">תקיים החריג. </w:t>
      </w:r>
    </w:p>
    <w:p w:rsidR="00D65EE6" w:rsidRDefault="00D65EE6" w:rsidP="00D65EE6">
      <w:pPr>
        <w:ind w:firstLine="0"/>
        <w:rPr>
          <w:rtl/>
        </w:rPr>
      </w:pPr>
    </w:p>
    <w:bookmarkStart w:id="1628" w:name="_ETM_Q1_19002000" w:displacedByCustomXml="next"/>
    <w:bookmarkEnd w:id="1628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101337994"/>
        <w:placeholder>
          <w:docPart w:val="DefaultPlaceholder_-1854013440"/>
        </w:placeholder>
      </w:sdtPr>
      <w:sdtEndPr/>
      <w:sdtContent>
        <w:p w:rsidR="00D469D8" w:rsidRDefault="00D469D8" w:rsidP="00D469D8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D469D8" w:rsidRDefault="00D469D8" w:rsidP="00D469D8">
      <w:pPr>
        <w:pStyle w:val="KeepWithNext"/>
        <w:rPr>
          <w:rtl/>
        </w:rPr>
      </w:pPr>
    </w:p>
    <w:p w:rsidR="00D65EE6" w:rsidRDefault="00D469D8" w:rsidP="00463BA9">
      <w:pPr>
        <w:rPr>
          <w:rtl/>
        </w:rPr>
      </w:pPr>
      <w:r>
        <w:rPr>
          <w:rFonts w:hint="cs"/>
          <w:rtl/>
        </w:rPr>
        <w:t>לגבי המהות אני שואל. הדבר היחיד</w:t>
      </w:r>
      <w:r w:rsidR="00D65EE6">
        <w:rPr>
          <w:rFonts w:hint="cs"/>
          <w:rtl/>
        </w:rPr>
        <w:t xml:space="preserve"> זה </w:t>
      </w:r>
      <w:r>
        <w:rPr>
          <w:rFonts w:hint="cs"/>
          <w:rtl/>
        </w:rPr>
        <w:t>אם אנחנו רוצים עוד 90 יום</w:t>
      </w:r>
      <w:r w:rsidR="00D65EE6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</w:t>
      </w:r>
      <w:r w:rsidR="00D65EE6">
        <w:rPr>
          <w:rFonts w:hint="cs"/>
          <w:rtl/>
        </w:rPr>
        <w:t>ל</w:t>
      </w:r>
      <w:r>
        <w:rPr>
          <w:rFonts w:hint="cs"/>
          <w:rtl/>
        </w:rPr>
        <w:t>א</w:t>
      </w:r>
      <w:r w:rsidR="00D65EE6">
        <w:rPr>
          <w:rFonts w:hint="cs"/>
          <w:rtl/>
        </w:rPr>
        <w:t xml:space="preserve"> רוצה להיות בסיטואציה של </w:t>
      </w:r>
      <w:r>
        <w:rPr>
          <w:rFonts w:hint="cs"/>
          <w:rtl/>
        </w:rPr>
        <w:t>מסטיק</w:t>
      </w:r>
      <w:r w:rsidR="00D65EE6">
        <w:rPr>
          <w:rFonts w:hint="cs"/>
          <w:rtl/>
        </w:rPr>
        <w:t xml:space="preserve">. בסוף </w:t>
      </w:r>
      <w:r w:rsidR="00463BA9">
        <w:rPr>
          <w:rFonts w:hint="cs"/>
          <w:rtl/>
        </w:rPr>
        <w:t>יש דד ליין, אי אפשר לשחק משחקים.</w:t>
      </w:r>
      <w:r w:rsidR="00D65EE6">
        <w:rPr>
          <w:rFonts w:hint="cs"/>
          <w:rtl/>
        </w:rPr>
        <w:t xml:space="preserve"> </w:t>
      </w:r>
      <w:r>
        <w:rPr>
          <w:rFonts w:hint="cs"/>
          <w:rtl/>
        </w:rPr>
        <w:t>אנחנו צריכים</w:t>
      </w:r>
      <w:bookmarkStart w:id="1629" w:name="_ETM_Q1_19015000"/>
      <w:bookmarkEnd w:id="1629"/>
      <w:r>
        <w:rPr>
          <w:rFonts w:hint="cs"/>
          <w:rtl/>
        </w:rPr>
        <w:t xml:space="preserve"> שיעמדו בלוחות הזמנים. תמיד אפשר לחשוב על </w:t>
      </w:r>
      <w:r w:rsidR="00D65EE6">
        <w:rPr>
          <w:rFonts w:hint="cs"/>
          <w:rtl/>
        </w:rPr>
        <w:t xml:space="preserve"> מקרה קיצון שיבואו ביום ה-179 </w:t>
      </w:r>
      <w:r>
        <w:rPr>
          <w:rFonts w:hint="cs"/>
          <w:rtl/>
        </w:rPr>
        <w:t>לבדוק. אפשר</w:t>
      </w:r>
      <w:r w:rsidR="00D65EE6">
        <w:rPr>
          <w:rFonts w:hint="cs"/>
          <w:rtl/>
        </w:rPr>
        <w:t xml:space="preserve"> </w:t>
      </w:r>
      <w:r>
        <w:rPr>
          <w:rFonts w:hint="cs"/>
          <w:rtl/>
        </w:rPr>
        <w:t>תמיד לחשוב על זה, אבל</w:t>
      </w:r>
      <w:r w:rsidR="00D65EE6">
        <w:rPr>
          <w:rFonts w:hint="cs"/>
          <w:rtl/>
        </w:rPr>
        <w:t xml:space="preserve"> אנחנ</w:t>
      </w:r>
      <w:r>
        <w:rPr>
          <w:rFonts w:hint="cs"/>
          <w:rtl/>
        </w:rPr>
        <w:t>ו</w:t>
      </w:r>
      <w:r w:rsidR="00D65EE6">
        <w:rPr>
          <w:rFonts w:hint="cs"/>
          <w:rtl/>
        </w:rPr>
        <w:t xml:space="preserve"> צריכים להתכנס ללוחות זמנים</w:t>
      </w:r>
      <w:r>
        <w:rPr>
          <w:rFonts w:hint="cs"/>
          <w:rtl/>
        </w:rPr>
        <w:t xml:space="preserve"> הגיוניים</w:t>
      </w:r>
      <w:r w:rsidR="00D65EE6">
        <w:rPr>
          <w:rFonts w:hint="cs"/>
          <w:rtl/>
        </w:rPr>
        <w:t xml:space="preserve">. כל מה שדיברתם </w:t>
      </w:r>
      <w:r>
        <w:rPr>
          <w:rFonts w:hint="cs"/>
          <w:rtl/>
        </w:rPr>
        <w:t xml:space="preserve">בהתחלה </w:t>
      </w:r>
      <w:bookmarkStart w:id="1630" w:name="_ETM_Q1_19033000"/>
      <w:bookmarkEnd w:id="1630"/>
      <w:r w:rsidR="00D65EE6">
        <w:rPr>
          <w:rFonts w:hint="cs"/>
          <w:rtl/>
        </w:rPr>
        <w:t xml:space="preserve">על </w:t>
      </w:r>
      <w:r>
        <w:rPr>
          <w:rFonts w:hint="cs"/>
          <w:rtl/>
        </w:rPr>
        <w:t>מגבלות ודרישות כבר מו</w:t>
      </w:r>
      <w:r w:rsidR="00D65EE6">
        <w:rPr>
          <w:rFonts w:hint="cs"/>
          <w:rtl/>
        </w:rPr>
        <w:t>ב</w:t>
      </w:r>
      <w:r>
        <w:rPr>
          <w:rFonts w:hint="cs"/>
          <w:rtl/>
        </w:rPr>
        <w:t>נה</w:t>
      </w:r>
      <w:r w:rsidR="00D65EE6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D65EE6">
        <w:rPr>
          <w:rFonts w:hint="cs"/>
          <w:rtl/>
        </w:rPr>
        <w:t>ריש</w:t>
      </w:r>
      <w:r>
        <w:rPr>
          <w:rFonts w:hint="cs"/>
          <w:rtl/>
        </w:rPr>
        <w:t>יון ה</w:t>
      </w:r>
      <w:r w:rsidR="00D65EE6">
        <w:rPr>
          <w:rFonts w:hint="cs"/>
          <w:rtl/>
        </w:rPr>
        <w:t xml:space="preserve">עסק, זה לא בהכרח הנושא הזה. אנחנו מדברים על </w:t>
      </w:r>
      <w:r>
        <w:rPr>
          <w:rFonts w:hint="cs"/>
          <w:rtl/>
        </w:rPr>
        <w:t>טיפול ב</w:t>
      </w:r>
      <w:r w:rsidR="00D65EE6">
        <w:rPr>
          <w:rFonts w:hint="cs"/>
          <w:rtl/>
        </w:rPr>
        <w:t xml:space="preserve">הפרות </w:t>
      </w:r>
      <w:r w:rsidR="00463BA9">
        <w:rPr>
          <w:rFonts w:hint="cs"/>
          <w:rtl/>
        </w:rPr>
        <w:t>שהן</w:t>
      </w:r>
      <w:r>
        <w:rPr>
          <w:rFonts w:hint="cs"/>
          <w:rtl/>
        </w:rPr>
        <w:t xml:space="preserve"> </w:t>
      </w:r>
      <w:r w:rsidR="00463BA9">
        <w:rPr>
          <w:rFonts w:hint="cs"/>
          <w:rtl/>
        </w:rPr>
        <w:t>לא משמעותיות.</w:t>
      </w:r>
      <w:r>
        <w:rPr>
          <w:rFonts w:hint="cs"/>
          <w:rtl/>
        </w:rPr>
        <w:t xml:space="preserve"> אם הן היו משמעותיות</w:t>
      </w:r>
      <w:r w:rsidR="00463BA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631" w:name="_ETM_Q1_19044000"/>
      <w:bookmarkEnd w:id="1631"/>
      <w:r>
        <w:rPr>
          <w:rFonts w:hint="cs"/>
          <w:rtl/>
        </w:rPr>
        <w:t xml:space="preserve">המשמעות הייתה ביטול ההיתר </w:t>
      </w:r>
      <w:proofErr w:type="spellStart"/>
      <w:r>
        <w:rPr>
          <w:rFonts w:hint="cs"/>
          <w:rtl/>
        </w:rPr>
        <w:t>מיידית</w:t>
      </w:r>
      <w:proofErr w:type="spellEnd"/>
      <w:r w:rsidR="00D65EE6">
        <w:rPr>
          <w:rFonts w:hint="cs"/>
          <w:rtl/>
        </w:rPr>
        <w:t>. מדובר במהלך ה</w:t>
      </w:r>
      <w:r>
        <w:rPr>
          <w:rFonts w:hint="cs"/>
          <w:rtl/>
        </w:rPr>
        <w:t>-180 יום</w:t>
      </w:r>
      <w:r w:rsidR="00D65EE6">
        <w:rPr>
          <w:rFonts w:hint="cs"/>
          <w:rtl/>
        </w:rPr>
        <w:t xml:space="preserve">. </w:t>
      </w:r>
      <w:r>
        <w:rPr>
          <w:rFonts w:hint="cs"/>
          <w:rtl/>
        </w:rPr>
        <w:t xml:space="preserve">נתנו  עוד תקופה אחת </w:t>
      </w:r>
      <w:bookmarkStart w:id="1632" w:name="_ETM_Q1_19053000"/>
      <w:bookmarkEnd w:id="1632"/>
      <w:r>
        <w:rPr>
          <w:rFonts w:hint="cs"/>
          <w:rtl/>
        </w:rPr>
        <w:t>של 90 יום.</w:t>
      </w:r>
      <w:r w:rsidR="00D65EE6">
        <w:rPr>
          <w:rFonts w:hint="cs"/>
          <w:rtl/>
        </w:rPr>
        <w:t xml:space="preserve"> האם יש הפרות </w:t>
      </w:r>
      <w:r>
        <w:rPr>
          <w:rFonts w:hint="cs"/>
          <w:rtl/>
        </w:rPr>
        <w:t>לא מהותיות ש</w:t>
      </w:r>
      <w:r w:rsidR="00D65EE6">
        <w:rPr>
          <w:rFonts w:hint="cs"/>
          <w:rtl/>
        </w:rPr>
        <w:t>לא ניתן לתקן ב</w:t>
      </w:r>
      <w:r w:rsidR="00463BA9">
        <w:rPr>
          <w:rFonts w:hint="cs"/>
          <w:rtl/>
        </w:rPr>
        <w:t>-270 ימים? אם תגידו לי</w:t>
      </w:r>
      <w:r>
        <w:rPr>
          <w:rFonts w:hint="cs"/>
          <w:rtl/>
        </w:rPr>
        <w:t xml:space="preserve"> </w:t>
      </w:r>
      <w:r w:rsidR="00463BA9">
        <w:rPr>
          <w:rFonts w:hint="cs"/>
          <w:rtl/>
        </w:rPr>
        <w:t>שכן</w:t>
      </w:r>
      <w:r>
        <w:rPr>
          <w:rFonts w:hint="cs"/>
          <w:rtl/>
        </w:rPr>
        <w:t xml:space="preserve"> </w:t>
      </w:r>
      <w:r w:rsidR="00463BA9">
        <w:rPr>
          <w:rFonts w:hint="cs"/>
          <w:rtl/>
        </w:rPr>
        <w:t>ות</w:t>
      </w:r>
      <w:r>
        <w:rPr>
          <w:rFonts w:hint="cs"/>
          <w:rtl/>
        </w:rPr>
        <w:t>תנ</w:t>
      </w:r>
      <w:r w:rsidR="00D65EE6">
        <w:rPr>
          <w:rFonts w:hint="cs"/>
          <w:rtl/>
        </w:rPr>
        <w:t>ו לי</w:t>
      </w:r>
      <w:r>
        <w:rPr>
          <w:rFonts w:hint="cs"/>
          <w:rtl/>
        </w:rPr>
        <w:t xml:space="preserve"> ד</w:t>
      </w:r>
      <w:r w:rsidR="00D65EE6">
        <w:rPr>
          <w:rFonts w:hint="cs"/>
          <w:rtl/>
        </w:rPr>
        <w:t>ו</w:t>
      </w:r>
      <w:r>
        <w:rPr>
          <w:rFonts w:hint="cs"/>
          <w:rtl/>
        </w:rPr>
        <w:t>ג</w:t>
      </w:r>
      <w:r w:rsidR="00D65EE6">
        <w:rPr>
          <w:rFonts w:hint="cs"/>
          <w:rtl/>
        </w:rPr>
        <w:t>מאו</w:t>
      </w:r>
      <w:r>
        <w:rPr>
          <w:rFonts w:hint="cs"/>
          <w:rtl/>
        </w:rPr>
        <w:t>ת</w:t>
      </w:r>
      <w:r w:rsidR="00D65EE6">
        <w:rPr>
          <w:rFonts w:hint="cs"/>
          <w:rtl/>
        </w:rPr>
        <w:t>, אני אתן</w:t>
      </w:r>
      <w:r w:rsidR="00463BA9">
        <w:rPr>
          <w:rFonts w:hint="cs"/>
          <w:rtl/>
        </w:rPr>
        <w:t xml:space="preserve"> עוד 90 יום. אם תגידו לי ש</w:t>
      </w:r>
      <w:r>
        <w:rPr>
          <w:rFonts w:hint="cs"/>
          <w:rtl/>
        </w:rPr>
        <w:t xml:space="preserve">ב-99% מהמקרים </w:t>
      </w:r>
      <w:bookmarkStart w:id="1633" w:name="_ETM_Q1_19071000"/>
      <w:bookmarkEnd w:id="1633"/>
      <w:r w:rsidR="00463BA9">
        <w:rPr>
          <w:rFonts w:hint="cs"/>
          <w:rtl/>
        </w:rPr>
        <w:t>זה צריך להספיק</w:t>
      </w:r>
      <w:r w:rsidR="00D65EE6">
        <w:rPr>
          <w:rFonts w:hint="cs"/>
          <w:rtl/>
        </w:rPr>
        <w:t xml:space="preserve">, אז </w:t>
      </w:r>
      <w:r w:rsidR="00463BA9">
        <w:rPr>
          <w:rFonts w:hint="cs"/>
          <w:rtl/>
        </w:rPr>
        <w:t xml:space="preserve">לא. </w:t>
      </w:r>
    </w:p>
    <w:p w:rsidR="00D65EE6" w:rsidRDefault="00D65EE6" w:rsidP="00D65EE6">
      <w:pPr>
        <w:ind w:firstLine="0"/>
        <w:rPr>
          <w:rtl/>
        </w:rPr>
      </w:pPr>
    </w:p>
    <w:bookmarkStart w:id="1634" w:name="_ETM_Q1_19070000" w:displacedByCustomXml="next"/>
    <w:bookmarkEnd w:id="1634" w:displacedByCustomXml="next"/>
    <w:sdt>
      <w:sdtPr>
        <w:rPr>
          <w:rFonts w:hint="cs"/>
          <w:rtl/>
        </w:rPr>
        <w:alias w:val="אורח"/>
        <w:tag w:val="&lt;ID&gt;633087&lt;/ID&gt;&lt;Name&gt;נפתלי קאיקוב&lt;/Name&gt;&lt;Data&gt;נפתלי קאיקוב&lt;/Data&gt;&lt;Shortcut&gt;נפקא&lt;/Shortcut&gt;&lt;Title&gt;מנהל אגף רישוי עסקים, עיריית נתניה, פורום ה-15&lt;/Title&gt;"/>
        <w:id w:val="-1699995251"/>
        <w:placeholder>
          <w:docPart w:val="DefaultPlaceholder_-1854013440"/>
        </w:placeholder>
      </w:sdtPr>
      <w:sdtEndPr/>
      <w:sdtContent>
        <w:p w:rsidR="00D469D8" w:rsidRDefault="00D469D8" w:rsidP="00D469D8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נפתלי </w:t>
          </w:r>
          <w:proofErr w:type="spellStart"/>
          <w:r>
            <w:rPr>
              <w:rtl/>
            </w:rPr>
            <w:t>קאיקוב</w:t>
          </w:r>
          <w:proofErr w:type="spellEnd"/>
          <w:r>
            <w:rPr>
              <w:rtl/>
            </w:rPr>
            <w:t>:</w:t>
          </w:r>
        </w:p>
      </w:sdtContent>
    </w:sdt>
    <w:p w:rsidR="00D469D8" w:rsidRDefault="00D469D8" w:rsidP="00D469D8">
      <w:pPr>
        <w:pStyle w:val="KeepWithNext"/>
        <w:rPr>
          <w:rtl/>
        </w:rPr>
      </w:pPr>
    </w:p>
    <w:p w:rsidR="00D65EE6" w:rsidRDefault="00D65EE6" w:rsidP="00D469D8">
      <w:pPr>
        <w:rPr>
          <w:rtl/>
        </w:rPr>
      </w:pPr>
      <w:r>
        <w:rPr>
          <w:rFonts w:hint="cs"/>
          <w:rtl/>
        </w:rPr>
        <w:t xml:space="preserve">נחשוב על זה לדיון הבא. </w:t>
      </w:r>
      <w:r w:rsidR="00D469D8">
        <w:rPr>
          <w:rFonts w:hint="cs"/>
          <w:rtl/>
        </w:rPr>
        <w:t xml:space="preserve">אנחנו נבוא עם תשובה. </w:t>
      </w:r>
    </w:p>
    <w:p w:rsidR="00D65EE6" w:rsidRDefault="00D65EE6" w:rsidP="00D65EE6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2033176598"/>
        <w:placeholder>
          <w:docPart w:val="DefaultPlaceholder_-1854013440"/>
        </w:placeholder>
      </w:sdtPr>
      <w:sdtEndPr/>
      <w:sdtContent>
        <w:p w:rsidR="00D469D8" w:rsidRDefault="00D469D8" w:rsidP="00D469D8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D469D8" w:rsidRDefault="00D469D8" w:rsidP="00D469D8">
      <w:pPr>
        <w:pStyle w:val="KeepWithNext"/>
        <w:rPr>
          <w:rtl/>
        </w:rPr>
      </w:pPr>
    </w:p>
    <w:p w:rsidR="00D469D8" w:rsidRDefault="00D469D8" w:rsidP="00D469D8">
      <w:pPr>
        <w:rPr>
          <w:rtl/>
        </w:rPr>
      </w:pPr>
      <w:r>
        <w:rPr>
          <w:rFonts w:hint="cs"/>
          <w:rtl/>
        </w:rPr>
        <w:t>כרגע אני נשאר עם לוחות</w:t>
      </w:r>
      <w:bookmarkStart w:id="1635" w:name="_ETM_Q1_19079000"/>
      <w:bookmarkEnd w:id="1635"/>
      <w:r>
        <w:rPr>
          <w:rFonts w:hint="cs"/>
          <w:rtl/>
        </w:rPr>
        <w:t xml:space="preserve"> הזמנים האלה.</w:t>
      </w:r>
      <w:bookmarkStart w:id="1636" w:name="_ETM_Q1_19081000"/>
      <w:bookmarkEnd w:id="1636"/>
      <w:r>
        <w:rPr>
          <w:rFonts w:hint="cs"/>
          <w:rtl/>
        </w:rPr>
        <w:t xml:space="preserve"> תמשיכי לקרוא.</w:t>
      </w:r>
    </w:p>
    <w:p w:rsidR="00D469D8" w:rsidRDefault="00D469D8" w:rsidP="00D469D8">
      <w:pPr>
        <w:rPr>
          <w:rtl/>
        </w:rPr>
      </w:pPr>
    </w:p>
    <w:bookmarkStart w:id="1637" w:name="_ETM_Q1_19084000" w:displacedByCustomXml="next"/>
    <w:bookmarkEnd w:id="1637" w:displacedByCustomXml="next"/>
    <w:sdt>
      <w:sdtPr>
        <w:rPr>
          <w:rFonts w:hint="cs"/>
          <w:rtl/>
        </w:rPr>
        <w:alias w:val="דובר"/>
        <w:tag w:val="&lt;ID&gt;0&lt;/ID&gt;&lt;Name&gt;לירון אדלר מינקה&lt;/Name&gt;&lt;Data&gt;לירון אדלר מינקה&lt;/Data&gt;&lt;Shortcut&gt;ליאד&lt;/Shortcut&gt;&lt;MemberID&gt;&lt;/MemberID&gt;"/>
        <w:id w:val="-2126074721"/>
        <w:placeholder>
          <w:docPart w:val="DefaultPlaceholder_-1854013440"/>
        </w:placeholder>
      </w:sdtPr>
      <w:sdtEndPr/>
      <w:sdtContent>
        <w:p w:rsidR="00D469D8" w:rsidRDefault="00D469D8" w:rsidP="00D469D8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לירון אדלר </w:t>
          </w:r>
          <w:proofErr w:type="spellStart"/>
          <w:r>
            <w:rPr>
              <w:rtl/>
            </w:rPr>
            <w:t>מינקה</w:t>
          </w:r>
          <w:proofErr w:type="spellEnd"/>
          <w:r>
            <w:rPr>
              <w:rtl/>
            </w:rPr>
            <w:t>:</w:t>
          </w:r>
        </w:p>
      </w:sdtContent>
    </w:sdt>
    <w:p w:rsidR="00D469D8" w:rsidRDefault="00D469D8" w:rsidP="00D469D8">
      <w:pPr>
        <w:pStyle w:val="KeepWithNext"/>
        <w:rPr>
          <w:rtl/>
        </w:rPr>
      </w:pPr>
    </w:p>
    <w:p w:rsidR="00D469D8" w:rsidRDefault="00D469D8" w:rsidP="00D469D8">
      <w:pPr>
        <w:ind w:firstLine="0"/>
        <w:rPr>
          <w:rtl/>
        </w:rPr>
      </w:pPr>
      <w:r>
        <w:rPr>
          <w:rFonts w:hint="cs"/>
          <w:rtl/>
        </w:rPr>
        <w:t>תיקון סעיף 7ג</w:t>
      </w:r>
      <w:r>
        <w:rPr>
          <w:rFonts w:hint="cs"/>
          <w:rtl/>
        </w:rPr>
        <w:tab/>
        <w:t xml:space="preserve">10. </w:t>
      </w:r>
      <w:bookmarkStart w:id="1638" w:name="_ETM_Q1_19099000"/>
      <w:bookmarkEnd w:id="1638"/>
      <w:r>
        <w:rPr>
          <w:rFonts w:hint="cs"/>
          <w:rtl/>
        </w:rPr>
        <w:t xml:space="preserve">בסעיף 7ג </w:t>
      </w:r>
      <w:r>
        <w:rPr>
          <w:rtl/>
        </w:rPr>
        <w:t>–</w:t>
      </w:r>
    </w:p>
    <w:p w:rsidR="00D469D8" w:rsidRDefault="00D469D8" w:rsidP="00D469D8">
      <w:pPr>
        <w:ind w:firstLine="0"/>
        <w:rPr>
          <w:rtl/>
        </w:rPr>
      </w:pPr>
    </w:p>
    <w:p w:rsidR="00D469D8" w:rsidRDefault="00D469D8" w:rsidP="00D469D8">
      <w:pPr>
        <w:pStyle w:val="afe"/>
        <w:numPr>
          <w:ilvl w:val="0"/>
          <w:numId w:val="13"/>
        </w:numPr>
      </w:pPr>
      <w:r>
        <w:rPr>
          <w:rFonts w:hint="cs"/>
          <w:rtl/>
        </w:rPr>
        <w:t xml:space="preserve">בסעיף קטן (א), אחרי "לבטל" יבוא "או להתלות" והמילה "זמני" </w:t>
      </w:r>
      <w:r>
        <w:rPr>
          <w:rtl/>
        </w:rPr>
        <w:t>–</w:t>
      </w:r>
    </w:p>
    <w:p w:rsidR="00D469D8" w:rsidRDefault="00D469D8" w:rsidP="00D469D8">
      <w:pPr>
        <w:ind w:left="2160" w:firstLine="0"/>
        <w:rPr>
          <w:rtl/>
        </w:rPr>
      </w:pPr>
      <w:r>
        <w:rPr>
          <w:rFonts w:hint="cs"/>
          <w:rtl/>
        </w:rPr>
        <w:t>תימחק;</w:t>
      </w:r>
    </w:p>
    <w:p w:rsidR="00D469D8" w:rsidRDefault="00D469D8" w:rsidP="00D469D8">
      <w:pPr>
        <w:ind w:left="2160" w:firstLine="0"/>
        <w:rPr>
          <w:rtl/>
        </w:rPr>
      </w:pPr>
    </w:p>
    <w:p w:rsidR="00D469D8" w:rsidRDefault="00D469D8" w:rsidP="00D469D8">
      <w:pPr>
        <w:pStyle w:val="afe"/>
        <w:numPr>
          <w:ilvl w:val="0"/>
          <w:numId w:val="13"/>
        </w:numPr>
      </w:pPr>
      <w:r>
        <w:rPr>
          <w:rFonts w:hint="cs"/>
          <w:rtl/>
        </w:rPr>
        <w:t xml:space="preserve">בסעיף קטן (ב),  </w:t>
      </w:r>
      <w:bookmarkStart w:id="1639" w:name="_ETM_Q1_19111000"/>
      <w:bookmarkEnd w:id="1639"/>
      <w:r>
        <w:rPr>
          <w:rFonts w:hint="cs"/>
          <w:rtl/>
        </w:rPr>
        <w:t xml:space="preserve">האמור </w:t>
      </w:r>
      <w:bookmarkStart w:id="1640" w:name="_ETM_Q1_19116000"/>
      <w:bookmarkEnd w:id="1640"/>
      <w:r>
        <w:rPr>
          <w:rFonts w:hint="cs"/>
          <w:rtl/>
        </w:rPr>
        <w:t xml:space="preserve">בו יסומן (1), ובוא המילה "זמני" </w:t>
      </w:r>
      <w:r>
        <w:rPr>
          <w:rtl/>
        </w:rPr>
        <w:t>–</w:t>
      </w:r>
      <w:r>
        <w:rPr>
          <w:rFonts w:hint="cs"/>
          <w:rtl/>
        </w:rPr>
        <w:t xml:space="preserve"> תימחק,</w:t>
      </w:r>
    </w:p>
    <w:p w:rsidR="00D469D8" w:rsidRDefault="00D469D8" w:rsidP="00D469D8">
      <w:pPr>
        <w:ind w:left="2160" w:firstLine="0"/>
        <w:rPr>
          <w:rtl/>
        </w:rPr>
      </w:pPr>
      <w:r>
        <w:rPr>
          <w:rFonts w:hint="cs"/>
          <w:rtl/>
        </w:rPr>
        <w:t>ואחרי</w:t>
      </w:r>
      <w:bookmarkStart w:id="1641" w:name="_ETM_Q1_19118000"/>
      <w:bookmarkEnd w:id="1641"/>
      <w:r>
        <w:rPr>
          <w:rFonts w:hint="cs"/>
          <w:rtl/>
        </w:rPr>
        <w:t>ו יבוא:</w:t>
      </w:r>
    </w:p>
    <w:p w:rsidR="00D469D8" w:rsidRDefault="00D469D8" w:rsidP="00D469D8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</w:p>
    <w:p w:rsidR="00D469D8" w:rsidRDefault="00D469D8" w:rsidP="00D65EE6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pgNum/>
      </w:r>
      <w:r>
        <w:rPr>
          <w:rFonts w:hint="cs"/>
          <w:rtl/>
        </w:rPr>
        <w:t>"(2)</w:t>
      </w:r>
      <w:r>
        <w:rPr>
          <w:rFonts w:hint="cs"/>
        </w:rPr>
        <w:t xml:space="preserve">   </w:t>
      </w:r>
      <w:r>
        <w:rPr>
          <w:lang w:val="en-GB"/>
        </w:rPr>
        <w:t xml:space="preserve">   </w:t>
      </w:r>
      <w:bookmarkStart w:id="1642" w:name="_ETM_Q1_19120000"/>
      <w:bookmarkEnd w:id="1642"/>
      <w:r>
        <w:t xml:space="preserve"> </w:t>
      </w:r>
      <w:r>
        <w:rPr>
          <w:rFonts w:hint="cs"/>
          <w:rtl/>
        </w:rPr>
        <w:t xml:space="preserve">רשות רישוי תבטל רישיון או </w:t>
      </w:r>
      <w:bookmarkStart w:id="1643" w:name="_ETM_Q1_19122000"/>
      <w:bookmarkEnd w:id="1643"/>
      <w:r>
        <w:rPr>
          <w:rFonts w:hint="cs"/>
          <w:rtl/>
        </w:rPr>
        <w:t>היתר שניתן לעסק מסוים,</w:t>
      </w:r>
    </w:p>
    <w:p w:rsidR="00D469D8" w:rsidRDefault="00D469D8" w:rsidP="00D65EE6">
      <w:pPr>
        <w:ind w:firstLine="0"/>
        <w:rPr>
          <w:rtl/>
        </w:rPr>
      </w:pPr>
      <w:bookmarkStart w:id="1644" w:name="_ETM_Q1_19125000"/>
      <w:bookmarkEnd w:id="1644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נותן אישור פנה אליה בבקשה כי תעשה כן; לא פעלה רשות הרישוי</w:t>
      </w:r>
      <w:bookmarkStart w:id="1645" w:name="_ETM_Q1_19129000"/>
      <w:bookmarkEnd w:id="1645"/>
    </w:p>
    <w:p w:rsidR="00D469D8" w:rsidRDefault="00D469D8" w:rsidP="00D65EE6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לביטול הרישיון </w:t>
      </w:r>
      <w:r w:rsidR="00CD70E7">
        <w:rPr>
          <w:rFonts w:hint="cs"/>
          <w:rtl/>
        </w:rPr>
        <w:t>או ההיתר כאמור, רשאי נותן האישור לבטל את</w:t>
      </w:r>
    </w:p>
    <w:p w:rsidR="00CD70E7" w:rsidRDefault="00CD70E7" w:rsidP="00D65EE6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הרישיון או ההיתר ולשלוח הודעה </w:t>
      </w:r>
      <w:bookmarkStart w:id="1646" w:name="_ETM_Q1_19135000"/>
      <w:bookmarkEnd w:id="1646"/>
      <w:r>
        <w:rPr>
          <w:rFonts w:hint="cs"/>
          <w:rtl/>
        </w:rPr>
        <w:t>על כך לרשות הרישוי ולבעל</w:t>
      </w:r>
    </w:p>
    <w:p w:rsidR="00CD70E7" w:rsidRDefault="00CD70E7" w:rsidP="00D65EE6">
      <w:pPr>
        <w:ind w:firstLine="0"/>
        <w:rPr>
          <w:rtl/>
        </w:rPr>
      </w:pPr>
      <w:bookmarkStart w:id="1647" w:name="_ETM_Q1_19136000"/>
      <w:bookmarkEnd w:id="1647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הרישיון או ההיתר כאמור בסעיף קטן</w:t>
      </w:r>
      <w:bookmarkStart w:id="1648" w:name="_ETM_Q1_19134000"/>
      <w:bookmarkEnd w:id="1648"/>
      <w:r>
        <w:rPr>
          <w:rFonts w:hint="cs"/>
          <w:rtl/>
        </w:rPr>
        <w:t xml:space="preserve"> (ד)."</w:t>
      </w:r>
    </w:p>
    <w:p w:rsidR="00CD70E7" w:rsidRDefault="00CD70E7" w:rsidP="00D65EE6">
      <w:pPr>
        <w:ind w:firstLine="0"/>
        <w:rPr>
          <w:rtl/>
        </w:rPr>
      </w:pPr>
    </w:p>
    <w:p w:rsidR="00CD70E7" w:rsidRDefault="00CD70E7" w:rsidP="00D65EE6">
      <w:pPr>
        <w:ind w:firstLine="0"/>
        <w:rPr>
          <w:rtl/>
        </w:rPr>
      </w:pPr>
    </w:p>
    <w:p w:rsidR="00CD70E7" w:rsidRDefault="00CD70E7" w:rsidP="00CD70E7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2) בסעיף קטן (ד), אחרי "רשות הרישוי" יבוא </w:t>
      </w:r>
      <w:bookmarkStart w:id="1649" w:name="_ETM_Q1_19133000"/>
      <w:bookmarkEnd w:id="1649"/>
      <w:r>
        <w:rPr>
          <w:rFonts w:hint="cs"/>
          <w:rtl/>
        </w:rPr>
        <w:t>"בתוך שבעה ימים ממועד</w:t>
      </w:r>
      <w:bookmarkStart w:id="1650" w:name="_ETM_Q1_19137000"/>
      <w:bookmarkEnd w:id="1650"/>
    </w:p>
    <w:p w:rsidR="00CD70E7" w:rsidRDefault="00CD70E7" w:rsidP="00CD70E7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הביטול", אחרי "ההיתר הזמני" יבוא "וכן לנותני </w:t>
      </w:r>
      <w:bookmarkStart w:id="1651" w:name="_ETM_Q1_19141000"/>
      <w:bookmarkEnd w:id="1651"/>
      <w:r>
        <w:rPr>
          <w:rFonts w:hint="cs"/>
          <w:rtl/>
        </w:rPr>
        <w:t>האישור" ובמקום "60</w:t>
      </w:r>
    </w:p>
    <w:p w:rsidR="00CD70E7" w:rsidRDefault="00CD70E7" w:rsidP="00CD70E7">
      <w:pPr>
        <w:ind w:firstLine="0"/>
        <w:rPr>
          <w:rtl/>
        </w:rPr>
      </w:pPr>
      <w:bookmarkStart w:id="1652" w:name="_ETM_Q1_19140000"/>
      <w:bookmarkEnd w:id="1652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ימים" יבוא "30 ימים";</w:t>
      </w:r>
    </w:p>
    <w:p w:rsidR="00D65EE6" w:rsidRDefault="00D469D8" w:rsidP="00D65EE6">
      <w:pPr>
        <w:ind w:firstLine="0"/>
        <w:rPr>
          <w:rtl/>
        </w:rPr>
      </w:pPr>
      <w:bookmarkStart w:id="1653" w:name="_ETM_Q1_19126000"/>
      <w:bookmarkEnd w:id="1653"/>
      <w:r>
        <w:rPr>
          <w:rtl/>
        </w:rPr>
        <w:tab/>
      </w:r>
      <w:r>
        <w:rPr>
          <w:rtl/>
        </w:rPr>
        <w:tab/>
      </w:r>
    </w:p>
    <w:p w:rsidR="00CD70E7" w:rsidRDefault="00CD70E7" w:rsidP="00CD70E7">
      <w:pPr>
        <w:pStyle w:val="afe"/>
        <w:numPr>
          <w:ilvl w:val="0"/>
          <w:numId w:val="13"/>
        </w:numPr>
      </w:pPr>
      <w:bookmarkStart w:id="1654" w:name="_ETM_Q1_19145000"/>
      <w:bookmarkEnd w:id="1654"/>
      <w:r>
        <w:rPr>
          <w:rFonts w:hint="cs"/>
          <w:rtl/>
        </w:rPr>
        <w:t>במקום סעיף קטן (ד1) (1) יבוא:</w:t>
      </w:r>
    </w:p>
    <w:p w:rsidR="00CD70E7" w:rsidRDefault="00CD70E7" w:rsidP="00CD70E7">
      <w:pPr>
        <w:rPr>
          <w:rtl/>
        </w:rPr>
      </w:pPr>
    </w:p>
    <w:p w:rsidR="00CD70E7" w:rsidRDefault="00CD70E7" w:rsidP="00CD70E7">
      <w:pPr>
        <w:ind w:left="1800"/>
        <w:rPr>
          <w:rtl/>
        </w:rPr>
      </w:pPr>
      <w:bookmarkStart w:id="1655" w:name="_ETM_Q1_19150000"/>
      <w:bookmarkEnd w:id="1655"/>
      <w:r>
        <w:rPr>
          <w:rFonts w:hint="cs"/>
          <w:rtl/>
        </w:rPr>
        <w:t xml:space="preserve">"(1)(א) מצא נותן אישור בתקופת </w:t>
      </w:r>
      <w:bookmarkStart w:id="1656" w:name="_ETM_Q1_19152000"/>
      <w:bookmarkEnd w:id="1656"/>
      <w:r>
        <w:rPr>
          <w:rFonts w:hint="cs"/>
          <w:rtl/>
        </w:rPr>
        <w:t>תוקפו של ההיתר המזורז כי התקיים</w:t>
      </w:r>
    </w:p>
    <w:p w:rsidR="00CD70E7" w:rsidRDefault="00CD70E7" w:rsidP="00CD70E7">
      <w:pPr>
        <w:ind w:left="1800"/>
        <w:rPr>
          <w:rtl/>
        </w:rPr>
      </w:pPr>
      <w:r>
        <w:rPr>
          <w:rFonts w:hint="cs"/>
          <w:rtl/>
        </w:rPr>
        <w:t xml:space="preserve">אחד מאלה, רשאי הוא להודיע </w:t>
      </w:r>
      <w:bookmarkStart w:id="1657" w:name="_ETM_Q1_19155000"/>
      <w:bookmarkEnd w:id="1657"/>
      <w:r>
        <w:rPr>
          <w:rFonts w:hint="cs"/>
          <w:rtl/>
        </w:rPr>
        <w:t>לרשות הרישוי ולמבקש כי הוא מבטל</w:t>
      </w:r>
    </w:p>
    <w:p w:rsidR="00CD70E7" w:rsidRDefault="00CD70E7" w:rsidP="00CD70E7">
      <w:pPr>
        <w:ind w:left="1800"/>
        <w:rPr>
          <w:rtl/>
        </w:rPr>
      </w:pPr>
      <w:bookmarkStart w:id="1658" w:name="_ETM_Q1_19157000"/>
      <w:bookmarkEnd w:id="1658"/>
      <w:r>
        <w:rPr>
          <w:rFonts w:hint="cs"/>
          <w:rtl/>
        </w:rPr>
        <w:t xml:space="preserve">את האישור שנתן להיתר המזורז; </w:t>
      </w:r>
      <w:bookmarkStart w:id="1659" w:name="_ETM_Q1_19156000"/>
      <w:bookmarkEnd w:id="1659"/>
      <w:r>
        <w:rPr>
          <w:rFonts w:hint="cs"/>
          <w:rtl/>
        </w:rPr>
        <w:t>הודיע נותן אישור כאמור, תבטל</w:t>
      </w:r>
    </w:p>
    <w:p w:rsidR="00CD70E7" w:rsidRDefault="00CD70E7" w:rsidP="00CD70E7">
      <w:pPr>
        <w:ind w:left="1800"/>
        <w:rPr>
          <w:rtl/>
        </w:rPr>
      </w:pPr>
      <w:bookmarkStart w:id="1660" w:name="_ETM_Q1_19160000"/>
      <w:bookmarkEnd w:id="1660"/>
      <w:r>
        <w:rPr>
          <w:rFonts w:hint="cs"/>
          <w:rtl/>
        </w:rPr>
        <w:t xml:space="preserve">רשות הרישוי את ההיתר המזורז באופן </w:t>
      </w:r>
      <w:bookmarkStart w:id="1661" w:name="_ETM_Q1_19159000"/>
      <w:bookmarkEnd w:id="1661"/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 xml:space="preserve"> ובלבד שניתנה לבעל</w:t>
      </w:r>
    </w:p>
    <w:p w:rsidR="00CD70E7" w:rsidRDefault="00CD70E7" w:rsidP="00CD70E7">
      <w:pPr>
        <w:ind w:left="1800"/>
        <w:rPr>
          <w:rtl/>
        </w:rPr>
      </w:pPr>
      <w:bookmarkStart w:id="1662" w:name="_ETM_Q1_19161000"/>
      <w:bookmarkEnd w:id="1662"/>
      <w:r>
        <w:rPr>
          <w:rFonts w:hint="cs"/>
          <w:rtl/>
        </w:rPr>
        <w:t>ההיתר המזורז הזדמנות להשמיע את טענותיו:</w:t>
      </w:r>
      <w:bookmarkStart w:id="1663" w:name="_ETM_Q1_19162000"/>
      <w:bookmarkEnd w:id="1663"/>
    </w:p>
    <w:p w:rsidR="00CD70E7" w:rsidRDefault="00CD70E7" w:rsidP="00CD70E7">
      <w:pPr>
        <w:ind w:left="1800"/>
        <w:rPr>
          <w:rtl/>
        </w:rPr>
      </w:pPr>
    </w:p>
    <w:p w:rsidR="00CD70E7" w:rsidRDefault="00CD70E7" w:rsidP="00CD70E7">
      <w:pPr>
        <w:pStyle w:val="afe"/>
        <w:numPr>
          <w:ilvl w:val="0"/>
          <w:numId w:val="15"/>
        </w:numPr>
        <w:rPr>
          <w:rtl/>
        </w:rPr>
      </w:pPr>
      <w:r>
        <w:rPr>
          <w:rFonts w:hint="cs"/>
          <w:rtl/>
        </w:rPr>
        <w:t xml:space="preserve">הופר או חדל להתקיים תנאי מהתנאים שניתנו לפי סעיף </w:t>
      </w:r>
      <w:bookmarkStart w:id="1664" w:name="_ETM_Q1_19165000"/>
      <w:bookmarkEnd w:id="1664"/>
    </w:p>
    <w:p w:rsidR="00CD70E7" w:rsidRDefault="00CD70E7" w:rsidP="00CD70E7">
      <w:pPr>
        <w:ind w:left="1800"/>
        <w:rPr>
          <w:rtl/>
        </w:rPr>
      </w:pPr>
      <w:bookmarkStart w:id="1665" w:name="_ETM_Q1_19163000"/>
      <w:bookmarkEnd w:id="1665"/>
      <w:r>
        <w:rPr>
          <w:rFonts w:hint="cs"/>
          <w:rtl/>
        </w:rPr>
        <w:t xml:space="preserve"> </w:t>
      </w:r>
      <w:r>
        <w:rPr>
          <w:rtl/>
        </w:rPr>
        <w:tab/>
      </w:r>
      <w:r>
        <w:rPr>
          <w:rFonts w:hint="cs"/>
          <w:rtl/>
        </w:rPr>
        <w:t xml:space="preserve">7 לעניין היתר מזורז ונותן האישור סבר כי מפאת מהותה, </w:t>
      </w:r>
    </w:p>
    <w:p w:rsidR="00CD70E7" w:rsidRDefault="00CD70E7" w:rsidP="00CD70E7">
      <w:pPr>
        <w:ind w:left="1800"/>
        <w:rPr>
          <w:rtl/>
        </w:rPr>
      </w:pPr>
      <w:bookmarkStart w:id="1666" w:name="_ETM_Q1_19171000"/>
      <w:bookmarkEnd w:id="1666"/>
      <w:r>
        <w:rPr>
          <w:rtl/>
        </w:rPr>
        <w:tab/>
      </w:r>
      <w:r>
        <w:rPr>
          <w:rFonts w:hint="cs"/>
          <w:rtl/>
        </w:rPr>
        <w:t xml:space="preserve">חומרתה או נסיבותיה של ההפרה יש לבטל </w:t>
      </w:r>
      <w:bookmarkStart w:id="1667" w:name="_ETM_Q1_19174000"/>
      <w:bookmarkEnd w:id="1667"/>
      <w:r>
        <w:rPr>
          <w:rFonts w:hint="cs"/>
          <w:rtl/>
        </w:rPr>
        <w:t>את ההיתר המזורז;</w:t>
      </w:r>
    </w:p>
    <w:p w:rsidR="00CD70E7" w:rsidRDefault="00CD70E7" w:rsidP="00CD70E7">
      <w:pPr>
        <w:ind w:left="1800"/>
        <w:rPr>
          <w:rtl/>
        </w:rPr>
      </w:pPr>
    </w:p>
    <w:p w:rsidR="00CD70E7" w:rsidRDefault="00CD70E7" w:rsidP="00CD70E7">
      <w:pPr>
        <w:pStyle w:val="afe"/>
        <w:numPr>
          <w:ilvl w:val="0"/>
          <w:numId w:val="15"/>
        </w:numPr>
      </w:pPr>
      <w:bookmarkStart w:id="1668" w:name="_ETM_Q1_19170000"/>
      <w:bookmarkEnd w:id="1668"/>
      <w:r>
        <w:rPr>
          <w:rFonts w:hint="cs"/>
          <w:rtl/>
        </w:rPr>
        <w:t xml:space="preserve">חלו בעסק שינויים מהותיים מהמצב שהוצג במסמכים </w:t>
      </w:r>
      <w:bookmarkStart w:id="1669" w:name="_ETM_Q1_19175000"/>
      <w:bookmarkEnd w:id="1669"/>
    </w:p>
    <w:p w:rsidR="00CD70E7" w:rsidRDefault="00CD70E7" w:rsidP="00CD70E7">
      <w:pPr>
        <w:ind w:left="2880" w:firstLine="0"/>
        <w:rPr>
          <w:rtl/>
        </w:rPr>
      </w:pPr>
      <w:r>
        <w:rPr>
          <w:rFonts w:hint="cs"/>
          <w:rtl/>
        </w:rPr>
        <w:t>שהוגשו כאמור בסעיף 6א(1);</w:t>
      </w:r>
    </w:p>
    <w:p w:rsidR="00CD70E7" w:rsidRDefault="00CD70E7" w:rsidP="00CD70E7">
      <w:pPr>
        <w:ind w:left="2880" w:firstLine="0"/>
        <w:rPr>
          <w:rtl/>
        </w:rPr>
      </w:pPr>
      <w:bookmarkStart w:id="1670" w:name="_ETM_Q1_19176000"/>
      <w:bookmarkEnd w:id="1670"/>
    </w:p>
    <w:p w:rsidR="00CD70E7" w:rsidRDefault="00CD70E7" w:rsidP="00CD70E7">
      <w:pPr>
        <w:pStyle w:val="afe"/>
        <w:numPr>
          <w:ilvl w:val="0"/>
          <w:numId w:val="15"/>
        </w:numPr>
      </w:pPr>
      <w:r>
        <w:rPr>
          <w:rFonts w:hint="cs"/>
          <w:rtl/>
        </w:rPr>
        <w:t xml:space="preserve">בעל ההיתר המזורז חזר והפר </w:t>
      </w:r>
      <w:bookmarkStart w:id="1671" w:name="_ETM_Q1_19183000"/>
      <w:bookmarkEnd w:id="1671"/>
      <w:r>
        <w:rPr>
          <w:rFonts w:hint="cs"/>
          <w:rtl/>
        </w:rPr>
        <w:t xml:space="preserve">תנאים מתנאי ההיתר </w:t>
      </w:r>
      <w:bookmarkStart w:id="1672" w:name="_ETM_Q1_19180000"/>
      <w:bookmarkEnd w:id="1672"/>
    </w:p>
    <w:p w:rsidR="00CD70E7" w:rsidRDefault="00CD70E7" w:rsidP="00CD70E7">
      <w:pPr>
        <w:ind w:left="2880" w:firstLine="0"/>
        <w:rPr>
          <w:rtl/>
        </w:rPr>
      </w:pPr>
      <w:r>
        <w:rPr>
          <w:rFonts w:hint="cs"/>
          <w:rtl/>
        </w:rPr>
        <w:t xml:space="preserve">המזורז, אף שנדרש לתקן הפרות קודמות של תנאים </w:t>
      </w:r>
      <w:bookmarkStart w:id="1673" w:name="_ETM_Q1_19185000"/>
      <w:bookmarkEnd w:id="1673"/>
      <w:r>
        <w:rPr>
          <w:rFonts w:hint="cs"/>
          <w:rtl/>
        </w:rPr>
        <w:t>מתנאי</w:t>
      </w:r>
    </w:p>
    <w:p w:rsidR="00CD70E7" w:rsidRDefault="00CD70E7" w:rsidP="00CD70E7">
      <w:pPr>
        <w:ind w:left="2880" w:firstLine="0"/>
        <w:rPr>
          <w:rtl/>
        </w:rPr>
      </w:pPr>
      <w:r>
        <w:rPr>
          <w:rFonts w:hint="cs"/>
          <w:rtl/>
        </w:rPr>
        <w:t>ההיתר;</w:t>
      </w:r>
    </w:p>
    <w:p w:rsidR="00CD70E7" w:rsidRDefault="00CD70E7" w:rsidP="00CD70E7">
      <w:pPr>
        <w:ind w:left="2880" w:firstLine="0"/>
        <w:rPr>
          <w:rtl/>
        </w:rPr>
      </w:pPr>
      <w:bookmarkStart w:id="1674" w:name="_ETM_Q1_19181000"/>
      <w:bookmarkEnd w:id="1674"/>
    </w:p>
    <w:p w:rsidR="00CD70E7" w:rsidRDefault="00CD70E7" w:rsidP="00CD70E7">
      <w:pPr>
        <w:pStyle w:val="afe"/>
        <w:numPr>
          <w:ilvl w:val="0"/>
          <w:numId w:val="15"/>
        </w:numPr>
      </w:pPr>
      <w:r>
        <w:rPr>
          <w:rFonts w:hint="cs"/>
          <w:rtl/>
        </w:rPr>
        <w:t xml:space="preserve">לבעל ההיתר המזורז נמסרה דרישה לתיקון </w:t>
      </w:r>
      <w:bookmarkStart w:id="1675" w:name="_ETM_Q1_19186000"/>
      <w:bookmarkEnd w:id="1675"/>
      <w:r>
        <w:rPr>
          <w:rFonts w:hint="cs"/>
          <w:rtl/>
        </w:rPr>
        <w:t>ליקויים</w:t>
      </w:r>
    </w:p>
    <w:p w:rsidR="00CD70E7" w:rsidRDefault="00CD70E7" w:rsidP="00CD70E7">
      <w:pPr>
        <w:ind w:left="2880" w:firstLine="0"/>
        <w:rPr>
          <w:rtl/>
        </w:rPr>
      </w:pPr>
      <w:bookmarkStart w:id="1676" w:name="_ETM_Q1_19188000"/>
      <w:bookmarkEnd w:id="1676"/>
      <w:r>
        <w:rPr>
          <w:rFonts w:hint="cs"/>
          <w:rtl/>
        </w:rPr>
        <w:t>לפי סעיף 8ה, שלא תוקנה.</w:t>
      </w:r>
    </w:p>
    <w:p w:rsidR="00CD70E7" w:rsidRDefault="00CD70E7" w:rsidP="00CD70E7">
      <w:pPr>
        <w:rPr>
          <w:rtl/>
        </w:rPr>
      </w:pPr>
    </w:p>
    <w:p w:rsidR="00CD70E7" w:rsidRDefault="00CD70E7" w:rsidP="00CD70E7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ב) מצאה רשות הרישוי כי </w:t>
      </w:r>
      <w:bookmarkStart w:id="1677" w:name="_ETM_Q1_19195000"/>
      <w:bookmarkEnd w:id="1677"/>
      <w:r>
        <w:rPr>
          <w:rFonts w:hint="cs"/>
          <w:rtl/>
        </w:rPr>
        <w:t>התקיים האמור בפסקת משנה (א), רשאית</w:t>
      </w:r>
      <w:bookmarkStart w:id="1678" w:name="_ETM_Q1_19196000"/>
      <w:bookmarkStart w:id="1679" w:name="_ETM_Q1_19192000"/>
      <w:bookmarkEnd w:id="1678"/>
      <w:bookmarkEnd w:id="1679"/>
    </w:p>
    <w:p w:rsidR="00CD70E7" w:rsidRDefault="00CD70E7" w:rsidP="00CD70E7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היא לבטל את ההיתר המזורז באופן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>, ובלבד שניתנה לבעל ההיתר</w:t>
      </w:r>
    </w:p>
    <w:p w:rsidR="00CD70E7" w:rsidRDefault="00CD70E7" w:rsidP="00CD70E7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המזורז הזדמנות להשמיע את טענותיו.</w:t>
      </w:r>
    </w:p>
    <w:p w:rsidR="00CD70E7" w:rsidRDefault="00CD70E7" w:rsidP="00CD70E7">
      <w:pPr>
        <w:ind w:firstLine="0"/>
        <w:rPr>
          <w:rtl/>
        </w:rPr>
      </w:pPr>
    </w:p>
    <w:p w:rsidR="00CD70E7" w:rsidRDefault="00CD70E7" w:rsidP="00CD70E7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ג) שר הפנים רשאי לקבוע, באישור ועדת הפנים </w:t>
      </w:r>
      <w:bookmarkStart w:id="1680" w:name="_ETM_Q1_19199000"/>
      <w:bookmarkEnd w:id="1680"/>
      <w:r>
        <w:rPr>
          <w:rFonts w:hint="cs"/>
          <w:rtl/>
        </w:rPr>
        <w:t>והגנת הסביבה של הכנסת</w:t>
      </w:r>
    </w:p>
    <w:p w:rsidR="00CD70E7" w:rsidRDefault="00CD70E7" w:rsidP="00CD70E7">
      <w:pPr>
        <w:rPr>
          <w:rtl/>
        </w:rPr>
      </w:pPr>
      <w:bookmarkStart w:id="1681" w:name="_ETM_Q1_19202000"/>
      <w:bookmarkEnd w:id="1681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נסיבות נוספות שבהן ניתן יהיה לבטל </w:t>
      </w:r>
      <w:bookmarkStart w:id="1682" w:name="_ETM_Q1_19207000"/>
      <w:bookmarkEnd w:id="1682"/>
      <w:r>
        <w:rPr>
          <w:rFonts w:hint="cs"/>
          <w:rtl/>
        </w:rPr>
        <w:t>את ההיתר המזורז כאמור בפסקה</w:t>
      </w:r>
    </w:p>
    <w:p w:rsidR="00CD70E7" w:rsidRDefault="00CD70E7" w:rsidP="00CD70E7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זו."</w:t>
      </w:r>
    </w:p>
    <w:p w:rsidR="00CD70E7" w:rsidRDefault="00CD70E7" w:rsidP="00CD70E7">
      <w:pPr>
        <w:rPr>
          <w:rtl/>
        </w:rPr>
      </w:pPr>
    </w:p>
    <w:p w:rsidR="00D72218" w:rsidRDefault="00CD70E7" w:rsidP="00CD70E7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>4) בסעיף</w:t>
      </w:r>
      <w:bookmarkStart w:id="1683" w:name="_ETM_Q1_19205000"/>
      <w:bookmarkEnd w:id="1683"/>
      <w:r>
        <w:rPr>
          <w:rFonts w:hint="cs"/>
          <w:rtl/>
        </w:rPr>
        <w:t xml:space="preserve"> קטן (ד1)(3)</w:t>
      </w:r>
      <w:r w:rsidR="00D72218">
        <w:rPr>
          <w:rFonts w:hint="cs"/>
          <w:rtl/>
        </w:rPr>
        <w:t xml:space="preserve"> אחרי "רשות הרישוי" יבוא "מיוזמתה או על </w:t>
      </w:r>
      <w:bookmarkStart w:id="1684" w:name="_ETM_Q1_19208000"/>
      <w:bookmarkEnd w:id="1684"/>
      <w:r w:rsidR="00D72218">
        <w:rPr>
          <w:rFonts w:hint="cs"/>
          <w:rtl/>
        </w:rPr>
        <w:t>פי פנייה של</w:t>
      </w:r>
    </w:p>
    <w:p w:rsidR="00CD70E7" w:rsidRDefault="00D72218" w:rsidP="00CD70E7">
      <w:pPr>
        <w:rPr>
          <w:rtl/>
        </w:rPr>
      </w:pPr>
      <w:bookmarkStart w:id="1685" w:name="_ETM_Q1_19213000"/>
      <w:bookmarkEnd w:id="1685"/>
      <w:r>
        <w:rPr>
          <w:rtl/>
        </w:rPr>
        <w:tab/>
      </w:r>
      <w:r>
        <w:rPr>
          <w:rFonts w:hint="cs"/>
          <w:rtl/>
        </w:rPr>
        <w:t>נותן אישור".</w:t>
      </w:r>
      <w:r w:rsidR="00CD70E7">
        <w:rPr>
          <w:rFonts w:hint="cs"/>
          <w:rtl/>
        </w:rPr>
        <w:t xml:space="preserve"> </w:t>
      </w:r>
    </w:p>
    <w:p w:rsidR="00CD70E7" w:rsidRPr="00D469D8" w:rsidRDefault="00CD70E7" w:rsidP="00CD70E7">
      <w:pPr>
        <w:ind w:left="2880" w:firstLine="0"/>
        <w:rPr>
          <w:rtl/>
        </w:rPr>
      </w:pPr>
      <w:r>
        <w:rPr>
          <w:rFonts w:hint="cs"/>
          <w:rtl/>
        </w:rPr>
        <w:t xml:space="preserve"> </w:t>
      </w:r>
    </w:p>
    <w:sdt>
      <w:sdtPr>
        <w:rPr>
          <w:rFonts w:hint="cs"/>
          <w:rtl/>
        </w:rPr>
        <w:alias w:val="דובר"/>
        <w:tag w:val="&lt;ID&gt;0&lt;/ID&gt;&lt;Name&gt;תומר רוזנר&lt;/Name&gt;&lt;Data&gt;תומר רוזנר&lt;/Data&gt;&lt;Shortcut&gt;תורו&lt;/Shortcut&gt;&lt;MemberID&gt;&lt;/MemberID&gt;"/>
        <w:id w:val="1006182327"/>
        <w:placeholder>
          <w:docPart w:val="DefaultPlaceholder_-1854013440"/>
        </w:placeholder>
      </w:sdtPr>
      <w:sdtEndPr/>
      <w:sdtContent>
        <w:p w:rsidR="00D72218" w:rsidRDefault="00D72218" w:rsidP="00D72218">
          <w:pPr>
            <w:pStyle w:val="a4"/>
            <w:keepNext/>
            <w:rPr>
              <w:rtl/>
            </w:rPr>
          </w:pPr>
          <w:r>
            <w:rPr>
              <w:rtl/>
            </w:rPr>
            <w:t>תומר רוזנר:</w:t>
          </w:r>
        </w:p>
      </w:sdtContent>
    </w:sdt>
    <w:p w:rsidR="00D72218" w:rsidRDefault="00D72218" w:rsidP="00D72218">
      <w:pPr>
        <w:pStyle w:val="KeepWithNext"/>
        <w:rPr>
          <w:rtl/>
        </w:rPr>
      </w:pPr>
    </w:p>
    <w:p w:rsidR="00D65EE6" w:rsidRDefault="00D72218" w:rsidP="00463BA9">
      <w:pPr>
        <w:rPr>
          <w:rtl/>
        </w:rPr>
      </w:pPr>
      <w:r>
        <w:rPr>
          <w:rFonts w:hint="cs"/>
          <w:rtl/>
        </w:rPr>
        <w:t>ההצעה שלנו להסדר שביקשתם</w:t>
      </w:r>
      <w:bookmarkStart w:id="1686" w:name="_ETM_Q1_19218000"/>
      <w:bookmarkEnd w:id="1686"/>
      <w:r>
        <w:rPr>
          <w:rFonts w:hint="cs"/>
          <w:rtl/>
        </w:rPr>
        <w:t xml:space="preserve"> היא בעקבות הדיון שקיימנו עם נותני האישור ועם משרדי </w:t>
      </w:r>
      <w:bookmarkStart w:id="1687" w:name="_ETM_Q1_19225000"/>
      <w:bookmarkEnd w:id="1687"/>
      <w:r>
        <w:rPr>
          <w:rFonts w:hint="cs"/>
          <w:rtl/>
        </w:rPr>
        <w:t xml:space="preserve">הממשלה האחרים. </w:t>
      </w:r>
      <w:r w:rsidR="00D65EE6">
        <w:rPr>
          <w:rFonts w:hint="cs"/>
          <w:rtl/>
        </w:rPr>
        <w:t>אתם ביקש</w:t>
      </w:r>
      <w:r>
        <w:rPr>
          <w:rFonts w:hint="cs"/>
          <w:rtl/>
        </w:rPr>
        <w:t>ת</w:t>
      </w:r>
      <w:r w:rsidR="00D65EE6">
        <w:rPr>
          <w:rFonts w:hint="cs"/>
          <w:rtl/>
        </w:rPr>
        <w:t>ם שתהיה אפ</w:t>
      </w:r>
      <w:r>
        <w:rPr>
          <w:rFonts w:hint="cs"/>
          <w:rtl/>
        </w:rPr>
        <w:t>שרות יש</w:t>
      </w:r>
      <w:r w:rsidR="00D65EE6">
        <w:rPr>
          <w:rFonts w:hint="cs"/>
          <w:rtl/>
        </w:rPr>
        <w:t>י</w:t>
      </w:r>
      <w:r>
        <w:rPr>
          <w:rFonts w:hint="cs"/>
          <w:rtl/>
        </w:rPr>
        <w:t>ר</w:t>
      </w:r>
      <w:r w:rsidR="00D65EE6">
        <w:rPr>
          <w:rFonts w:hint="cs"/>
          <w:rtl/>
        </w:rPr>
        <w:t>ה של נותן האישור לבטל רישיונו</w:t>
      </w:r>
      <w:r>
        <w:rPr>
          <w:rFonts w:hint="cs"/>
          <w:rtl/>
        </w:rPr>
        <w:t>ת</w:t>
      </w:r>
      <w:r w:rsidR="00D65EE6">
        <w:rPr>
          <w:rFonts w:hint="cs"/>
          <w:rtl/>
        </w:rPr>
        <w:t xml:space="preserve">. </w:t>
      </w:r>
      <w:r>
        <w:rPr>
          <w:rFonts w:hint="cs"/>
          <w:rtl/>
        </w:rPr>
        <w:t>דרך</w:t>
      </w:r>
      <w:r w:rsidR="00D65EE6">
        <w:rPr>
          <w:rFonts w:hint="cs"/>
          <w:rtl/>
        </w:rPr>
        <w:t xml:space="preserve"> המלך היא לפנות</w:t>
      </w:r>
      <w:r>
        <w:rPr>
          <w:rFonts w:hint="cs"/>
          <w:rtl/>
        </w:rPr>
        <w:t xml:space="preserve"> לרשות הרישוי</w:t>
      </w:r>
      <w:r w:rsidR="00463BA9">
        <w:rPr>
          <w:rFonts w:hint="cs"/>
          <w:rtl/>
        </w:rPr>
        <w:t xml:space="preserve">, </w:t>
      </w:r>
      <w:r>
        <w:rPr>
          <w:rFonts w:hint="cs"/>
          <w:rtl/>
        </w:rPr>
        <w:t xml:space="preserve">לבקש </w:t>
      </w:r>
      <w:bookmarkStart w:id="1688" w:name="_ETM_Q1_19234000"/>
      <w:bookmarkEnd w:id="1688"/>
      <w:r w:rsidR="00463BA9">
        <w:rPr>
          <w:rFonts w:hint="cs"/>
          <w:rtl/>
        </w:rPr>
        <w:t>ממנה לבטל.</w:t>
      </w:r>
      <w:r>
        <w:rPr>
          <w:rFonts w:hint="cs"/>
          <w:rtl/>
        </w:rPr>
        <w:t xml:space="preserve"> אם נותן האישור רואה שהיא פועלת,</w:t>
      </w:r>
      <w:r w:rsidR="00D65EE6">
        <w:rPr>
          <w:rFonts w:hint="cs"/>
          <w:rtl/>
        </w:rPr>
        <w:t xml:space="preserve"> הוא</w:t>
      </w:r>
      <w:r>
        <w:rPr>
          <w:rFonts w:hint="cs"/>
          <w:rtl/>
        </w:rPr>
        <w:t xml:space="preserve"> </w:t>
      </w:r>
      <w:r w:rsidR="00D65EE6">
        <w:rPr>
          <w:rFonts w:hint="cs"/>
          <w:rtl/>
        </w:rPr>
        <w:t xml:space="preserve">יכול לבטל </w:t>
      </w:r>
      <w:r>
        <w:rPr>
          <w:rFonts w:hint="cs"/>
          <w:rtl/>
        </w:rPr>
        <w:t xml:space="preserve">בעצמו. </w:t>
      </w:r>
      <w:r w:rsidR="00D65EE6">
        <w:rPr>
          <w:rFonts w:hint="cs"/>
          <w:rtl/>
        </w:rPr>
        <w:t xml:space="preserve">אנחנו עדיין  משאירים </w:t>
      </w:r>
      <w:r>
        <w:rPr>
          <w:rFonts w:hint="cs"/>
          <w:rtl/>
        </w:rPr>
        <w:t>את רשות הרישוי כ</w:t>
      </w:r>
      <w:bookmarkStart w:id="1689" w:name="_ETM_Q1_19242000"/>
      <w:bookmarkEnd w:id="1689"/>
      <w:r>
        <w:rPr>
          <w:rFonts w:hint="cs"/>
          <w:rtl/>
        </w:rPr>
        <w:t xml:space="preserve">גוף </w:t>
      </w:r>
      <w:proofErr w:type="spellStart"/>
      <w:r>
        <w:rPr>
          <w:rFonts w:hint="cs"/>
          <w:rtl/>
        </w:rPr>
        <w:t>מתכלל</w:t>
      </w:r>
      <w:proofErr w:type="spellEnd"/>
      <w:r>
        <w:rPr>
          <w:rFonts w:hint="cs"/>
          <w:rtl/>
        </w:rPr>
        <w:t>.</w:t>
      </w:r>
      <w:bookmarkStart w:id="1690" w:name="_ETM_Q1_19247000"/>
      <w:bookmarkEnd w:id="1690"/>
    </w:p>
    <w:p w:rsidR="00D72218" w:rsidRDefault="00D72218" w:rsidP="00D72218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533452975"/>
        <w:placeholder>
          <w:docPart w:val="DefaultPlaceholder_-1854013440"/>
        </w:placeholder>
      </w:sdtPr>
      <w:sdtEndPr/>
      <w:sdtContent>
        <w:p w:rsidR="00D72218" w:rsidRDefault="00D72218" w:rsidP="00D72218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D72218" w:rsidRDefault="00D72218" w:rsidP="00D72218">
      <w:pPr>
        <w:pStyle w:val="KeepWithNext"/>
        <w:rPr>
          <w:rtl/>
        </w:rPr>
      </w:pPr>
    </w:p>
    <w:p w:rsidR="00D65EE6" w:rsidRDefault="00D72218" w:rsidP="00D72218">
      <w:pPr>
        <w:rPr>
          <w:rtl/>
        </w:rPr>
      </w:pPr>
      <w:r>
        <w:rPr>
          <w:rFonts w:hint="cs"/>
          <w:rtl/>
        </w:rPr>
        <w:t xml:space="preserve">אנחנו הולכים לכיוון שרשות הרישוי תהיה הגוף </w:t>
      </w:r>
      <w:proofErr w:type="spellStart"/>
      <w:r>
        <w:rPr>
          <w:rFonts w:hint="cs"/>
          <w:rtl/>
        </w:rPr>
        <w:t>המתכלל</w:t>
      </w:r>
      <w:proofErr w:type="spellEnd"/>
      <w:r>
        <w:rPr>
          <w:rFonts w:hint="cs"/>
          <w:rtl/>
        </w:rPr>
        <w:t xml:space="preserve">. </w:t>
      </w:r>
      <w:r w:rsidR="00D65EE6">
        <w:rPr>
          <w:rFonts w:hint="cs"/>
          <w:rtl/>
        </w:rPr>
        <w:t xml:space="preserve"> </w:t>
      </w:r>
    </w:p>
    <w:p w:rsidR="00D65EE6" w:rsidRDefault="00D65EE6" w:rsidP="00D65EE6">
      <w:pPr>
        <w:ind w:firstLine="0"/>
        <w:rPr>
          <w:rtl/>
        </w:rPr>
      </w:pPr>
    </w:p>
    <w:bookmarkStart w:id="1691" w:name="_ETM_Q1_19248000" w:displacedByCustomXml="next"/>
    <w:bookmarkEnd w:id="1691" w:displacedByCustomXml="next"/>
    <w:sdt>
      <w:sdtPr>
        <w:rPr>
          <w:rFonts w:hint="cs"/>
          <w:rtl/>
        </w:rPr>
        <w:alias w:val="דובר"/>
        <w:tag w:val="&lt;ID&gt;0&lt;/ID&gt;&lt;Name&gt;תומר רוזנר&lt;/Name&gt;&lt;Data&gt;תומר רוזנר&lt;/Data&gt;&lt;Shortcut&gt;תורו&lt;/Shortcut&gt;&lt;MemberID&gt;&lt;/MemberID&gt;"/>
        <w:id w:val="-1681494765"/>
        <w:placeholder>
          <w:docPart w:val="DefaultPlaceholder_-1854013440"/>
        </w:placeholder>
      </w:sdtPr>
      <w:sdtEndPr/>
      <w:sdtContent>
        <w:p w:rsidR="00D72218" w:rsidRDefault="00D72218" w:rsidP="00D72218">
          <w:pPr>
            <w:pStyle w:val="a4"/>
            <w:keepNext/>
            <w:rPr>
              <w:rtl/>
            </w:rPr>
          </w:pPr>
          <w:r>
            <w:rPr>
              <w:rtl/>
            </w:rPr>
            <w:t>תומר רוזנר:</w:t>
          </w:r>
        </w:p>
      </w:sdtContent>
    </w:sdt>
    <w:p w:rsidR="00D72218" w:rsidRDefault="00D72218" w:rsidP="00D72218">
      <w:pPr>
        <w:pStyle w:val="KeepWithNext"/>
        <w:rPr>
          <w:rtl/>
        </w:rPr>
      </w:pPr>
    </w:p>
    <w:p w:rsidR="00D65EE6" w:rsidRDefault="00D72218" w:rsidP="00D72218">
      <w:pPr>
        <w:rPr>
          <w:rtl/>
        </w:rPr>
      </w:pPr>
      <w:r>
        <w:rPr>
          <w:rFonts w:hint="cs"/>
          <w:rtl/>
        </w:rPr>
        <w:t>זה ההסדר שאנחנו מציעים בהקשר הזה. אנחנו מסד</w:t>
      </w:r>
      <w:r w:rsidR="00D65EE6">
        <w:rPr>
          <w:rFonts w:hint="cs"/>
          <w:rtl/>
        </w:rPr>
        <w:t>י</w:t>
      </w:r>
      <w:r>
        <w:rPr>
          <w:rFonts w:hint="cs"/>
          <w:rtl/>
        </w:rPr>
        <w:t>ר</w:t>
      </w:r>
      <w:r w:rsidR="00D65EE6">
        <w:rPr>
          <w:rFonts w:hint="cs"/>
          <w:rtl/>
        </w:rPr>
        <w:t xml:space="preserve">ים </w:t>
      </w:r>
      <w:r>
        <w:rPr>
          <w:rFonts w:hint="cs"/>
          <w:rtl/>
        </w:rPr>
        <w:t xml:space="preserve">פה </w:t>
      </w:r>
      <w:r w:rsidR="00D65EE6">
        <w:rPr>
          <w:rFonts w:hint="cs"/>
          <w:rtl/>
        </w:rPr>
        <w:t>את העיל</w:t>
      </w:r>
      <w:r>
        <w:rPr>
          <w:rFonts w:hint="cs"/>
          <w:rtl/>
        </w:rPr>
        <w:t>ו</w:t>
      </w:r>
      <w:r w:rsidR="00D65EE6">
        <w:rPr>
          <w:rFonts w:hint="cs"/>
          <w:rtl/>
        </w:rPr>
        <w:t xml:space="preserve">ת לביטול ההיתר </w:t>
      </w:r>
      <w:r>
        <w:rPr>
          <w:rFonts w:hint="cs"/>
          <w:rtl/>
        </w:rPr>
        <w:t xml:space="preserve">המזורז </w:t>
      </w:r>
      <w:bookmarkStart w:id="1692" w:name="_ETM_Q1_19264000"/>
      <w:bookmarkEnd w:id="1692"/>
      <w:r>
        <w:rPr>
          <w:rFonts w:hint="cs"/>
          <w:rtl/>
        </w:rPr>
        <w:t>בתקופת ההיתר המזורז</w:t>
      </w:r>
      <w:r w:rsidR="00463BA9">
        <w:rPr>
          <w:rFonts w:hint="cs"/>
          <w:rtl/>
        </w:rPr>
        <w:t>,</w:t>
      </w:r>
      <w:r w:rsidR="00D65EE6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יש </w:t>
      </w:r>
      <w:r w:rsidR="00D65EE6">
        <w:rPr>
          <w:rFonts w:hint="cs"/>
          <w:rtl/>
        </w:rPr>
        <w:t>הפרה מהותי</w:t>
      </w:r>
      <w:r>
        <w:rPr>
          <w:rFonts w:hint="cs"/>
          <w:rtl/>
        </w:rPr>
        <w:t>ת</w:t>
      </w:r>
      <w:r w:rsidR="00D65EE6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אם יש הפרות חוזרות ונשנות למרות שהוא מקבל התראות, </w:t>
      </w:r>
      <w:bookmarkStart w:id="1693" w:name="_ETM_Q1_19273000"/>
      <w:bookmarkEnd w:id="1693"/>
      <w:r>
        <w:rPr>
          <w:rFonts w:hint="cs"/>
          <w:rtl/>
        </w:rPr>
        <w:t xml:space="preserve">או כשהוא ביצע שינויים משמעותיים ממה שהוא הצהיר. </w:t>
      </w:r>
      <w:bookmarkStart w:id="1694" w:name="_ETM_Q1_19275000"/>
      <w:bookmarkEnd w:id="1694"/>
      <w:r>
        <w:rPr>
          <w:rFonts w:hint="cs"/>
          <w:rtl/>
        </w:rPr>
        <w:t>בכל אחד מהמקרים האלה יש את המ</w:t>
      </w:r>
      <w:r w:rsidR="00D65EE6">
        <w:rPr>
          <w:rFonts w:hint="cs"/>
          <w:rtl/>
        </w:rPr>
        <w:t>נ</w:t>
      </w:r>
      <w:r>
        <w:rPr>
          <w:rFonts w:hint="cs"/>
          <w:rtl/>
        </w:rPr>
        <w:t>ג</w:t>
      </w:r>
      <w:r w:rsidR="00D65EE6">
        <w:rPr>
          <w:rFonts w:hint="cs"/>
          <w:rtl/>
        </w:rPr>
        <w:t xml:space="preserve">נון </w:t>
      </w:r>
      <w:r>
        <w:rPr>
          <w:rFonts w:hint="cs"/>
          <w:rtl/>
        </w:rPr>
        <w:t xml:space="preserve">הזה </w:t>
      </w:r>
      <w:r w:rsidR="00D65EE6">
        <w:rPr>
          <w:rFonts w:hint="cs"/>
          <w:rtl/>
        </w:rPr>
        <w:t xml:space="preserve">של </w:t>
      </w:r>
      <w:r>
        <w:rPr>
          <w:rFonts w:hint="cs"/>
          <w:rtl/>
        </w:rPr>
        <w:t>ה</w:t>
      </w:r>
      <w:r w:rsidR="00D65EE6">
        <w:rPr>
          <w:rFonts w:hint="cs"/>
          <w:rtl/>
        </w:rPr>
        <w:t>אפשרות לבטל את ה</w:t>
      </w:r>
      <w:r>
        <w:rPr>
          <w:rFonts w:hint="cs"/>
          <w:rtl/>
        </w:rPr>
        <w:t xml:space="preserve">היתר המזורז במהלך תקופתו. </w:t>
      </w:r>
    </w:p>
    <w:p w:rsidR="00D65EE6" w:rsidRDefault="00D65EE6" w:rsidP="00D65EE6">
      <w:pPr>
        <w:ind w:firstLine="0"/>
        <w:rPr>
          <w:rtl/>
        </w:rPr>
      </w:pPr>
    </w:p>
    <w:bookmarkStart w:id="1695" w:name="_ETM_Q1_19290000" w:displacedByCustomXml="next"/>
    <w:bookmarkEnd w:id="1695" w:displacedByCustomXml="next"/>
    <w:sdt>
      <w:sdtPr>
        <w:rPr>
          <w:rFonts w:hint="cs"/>
          <w:rtl/>
        </w:rPr>
        <w:alias w:val="דובר"/>
        <w:tag w:val="&lt;ID&gt;0&lt;/ID&gt;&lt;Name&gt;לירון אדלר מינקה&lt;/Name&gt;&lt;Data&gt;לירון אדלר מינקה&lt;/Data&gt;&lt;Shortcut&gt;ליאד&lt;/Shortcut&gt;&lt;MemberID&gt;&lt;/MemberID&gt;"/>
        <w:id w:val="1402487898"/>
        <w:placeholder>
          <w:docPart w:val="DefaultPlaceholder_-1854013440"/>
        </w:placeholder>
      </w:sdtPr>
      <w:sdtEndPr/>
      <w:sdtContent>
        <w:p w:rsidR="00D72218" w:rsidRDefault="00D72218" w:rsidP="00D72218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לירון אדלר </w:t>
          </w:r>
          <w:proofErr w:type="spellStart"/>
          <w:r>
            <w:rPr>
              <w:rtl/>
            </w:rPr>
            <w:t>מינקה</w:t>
          </w:r>
          <w:proofErr w:type="spellEnd"/>
          <w:r>
            <w:rPr>
              <w:rtl/>
            </w:rPr>
            <w:t>:</w:t>
          </w:r>
        </w:p>
      </w:sdtContent>
    </w:sdt>
    <w:p w:rsidR="00D72218" w:rsidRDefault="00D72218" w:rsidP="00D72218">
      <w:pPr>
        <w:pStyle w:val="KeepWithNext"/>
        <w:rPr>
          <w:rtl/>
        </w:rPr>
      </w:pPr>
    </w:p>
    <w:p w:rsidR="00D65EE6" w:rsidRDefault="00D72218" w:rsidP="00D72218">
      <w:pPr>
        <w:rPr>
          <w:rtl/>
        </w:rPr>
      </w:pPr>
      <w:r>
        <w:rPr>
          <w:rFonts w:hint="cs"/>
          <w:rtl/>
        </w:rPr>
        <w:t xml:space="preserve">יש פה </w:t>
      </w:r>
      <w:bookmarkStart w:id="1696" w:name="_ETM_Q1_19287000"/>
      <w:bookmarkEnd w:id="1696"/>
      <w:r>
        <w:rPr>
          <w:rFonts w:hint="cs"/>
          <w:rtl/>
        </w:rPr>
        <w:t>שינוי נוסף בסעיף, וזה שביטול רגיל נכנס לתוקף רק אחרי 30 יום. זאת אומרת,</w:t>
      </w:r>
      <w:bookmarkStart w:id="1697" w:name="_ETM_Q1_19293000"/>
      <w:bookmarkEnd w:id="1697"/>
      <w:r>
        <w:rPr>
          <w:rFonts w:hint="cs"/>
          <w:rtl/>
        </w:rPr>
        <w:t xml:space="preserve"> </w:t>
      </w:r>
      <w:r w:rsidR="00D65EE6">
        <w:rPr>
          <w:rFonts w:hint="cs"/>
          <w:rtl/>
        </w:rPr>
        <w:t xml:space="preserve">כשאתה בא לעסק לא </w:t>
      </w:r>
      <w:r>
        <w:rPr>
          <w:rFonts w:hint="cs"/>
          <w:rtl/>
        </w:rPr>
        <w:t xml:space="preserve">בעילה של היתר מזורז, לא </w:t>
      </w:r>
      <w:r w:rsidR="00D65EE6">
        <w:rPr>
          <w:rFonts w:hint="cs"/>
          <w:rtl/>
        </w:rPr>
        <w:t xml:space="preserve">בביטול </w:t>
      </w:r>
      <w:proofErr w:type="spellStart"/>
      <w:r w:rsidR="00D65EE6">
        <w:rPr>
          <w:rFonts w:hint="cs"/>
          <w:rtl/>
        </w:rPr>
        <w:t>המיידי</w:t>
      </w:r>
      <w:proofErr w:type="spellEnd"/>
      <w:r w:rsidR="00D65EE6">
        <w:rPr>
          <w:rFonts w:hint="cs"/>
          <w:rtl/>
        </w:rPr>
        <w:t xml:space="preserve"> הזה, העסק תוך 30 יום צריך</w:t>
      </w:r>
      <w:r>
        <w:rPr>
          <w:rFonts w:hint="cs"/>
          <w:rtl/>
        </w:rPr>
        <w:t xml:space="preserve"> לסגור. המשמעות של היתר</w:t>
      </w:r>
      <w:r w:rsidR="00D65EE6">
        <w:rPr>
          <w:rFonts w:hint="cs"/>
          <w:rtl/>
        </w:rPr>
        <w:t xml:space="preserve"> מזורז </w:t>
      </w:r>
      <w:r>
        <w:rPr>
          <w:rFonts w:hint="cs"/>
          <w:rtl/>
        </w:rPr>
        <w:t xml:space="preserve">זה </w:t>
      </w:r>
      <w:r w:rsidR="00D65EE6">
        <w:rPr>
          <w:rFonts w:hint="cs"/>
          <w:rtl/>
        </w:rPr>
        <w:t xml:space="preserve">שהביטולים </w:t>
      </w:r>
      <w:r>
        <w:rPr>
          <w:rFonts w:hint="cs"/>
          <w:rtl/>
        </w:rPr>
        <w:t xml:space="preserve">הם </w:t>
      </w:r>
      <w:bookmarkStart w:id="1698" w:name="_ETM_Q1_19309000"/>
      <w:bookmarkEnd w:id="1698"/>
      <w:r>
        <w:rPr>
          <w:rFonts w:hint="cs"/>
          <w:rtl/>
        </w:rPr>
        <w:t xml:space="preserve">ממש </w:t>
      </w:r>
      <w:proofErr w:type="spellStart"/>
      <w:r w:rsidR="00D65EE6">
        <w:rPr>
          <w:rFonts w:hint="cs"/>
          <w:rtl/>
        </w:rPr>
        <w:t>מי</w:t>
      </w:r>
      <w:r>
        <w:rPr>
          <w:rFonts w:hint="cs"/>
          <w:rtl/>
        </w:rPr>
        <w:t>ידיים</w:t>
      </w:r>
      <w:proofErr w:type="spellEnd"/>
      <w:r>
        <w:rPr>
          <w:rFonts w:hint="cs"/>
          <w:rtl/>
        </w:rPr>
        <w:t>,</w:t>
      </w:r>
      <w:r w:rsidR="00D65EE6">
        <w:rPr>
          <w:rFonts w:hint="cs"/>
          <w:rtl/>
        </w:rPr>
        <w:t xml:space="preserve"> </w:t>
      </w:r>
      <w:r>
        <w:rPr>
          <w:rFonts w:hint="cs"/>
          <w:rtl/>
        </w:rPr>
        <w:t xml:space="preserve">וזה </w:t>
      </w:r>
      <w:r w:rsidR="00D65EE6">
        <w:rPr>
          <w:rFonts w:hint="cs"/>
          <w:rtl/>
        </w:rPr>
        <w:t>בגלל התפיסה ש</w:t>
      </w:r>
      <w:r>
        <w:rPr>
          <w:rFonts w:hint="cs"/>
          <w:rtl/>
        </w:rPr>
        <w:t>ה</w:t>
      </w:r>
      <w:r w:rsidR="00D65EE6">
        <w:rPr>
          <w:rFonts w:hint="cs"/>
          <w:rtl/>
        </w:rPr>
        <w:t>היתר הזה הוא רישיון על תנאי</w:t>
      </w:r>
      <w:r>
        <w:rPr>
          <w:rFonts w:hint="cs"/>
          <w:rtl/>
        </w:rPr>
        <w:t>.</w:t>
      </w:r>
    </w:p>
    <w:p w:rsidR="00D65EE6" w:rsidRDefault="00D65EE6" w:rsidP="00D65EE6">
      <w:pPr>
        <w:ind w:firstLine="0"/>
        <w:rPr>
          <w:rtl/>
        </w:rPr>
      </w:pPr>
    </w:p>
    <w:bookmarkStart w:id="1699" w:name="_ETM_Q1_19311000" w:displacedByCustomXml="next"/>
    <w:bookmarkEnd w:id="1699" w:displacedByCustomXml="next"/>
    <w:sdt>
      <w:sdtPr>
        <w:rPr>
          <w:rFonts w:hint="cs"/>
          <w:rtl/>
        </w:rPr>
        <w:alias w:val="אורח"/>
        <w:tag w:val="&lt;ID&gt;806652&lt;/ID&gt;&lt;Name&gt;איילת וסרמן&lt;/Name&gt;&lt;Data&gt;איילת וסרמן&lt;/Data&gt;&lt;Shortcut&gt;איוס&lt;/Shortcut&gt;&lt;Title&gt;מנהלת אגף רישוי עסקים, עיריית ת&quot;א, פורום ה-15&lt;/Title&gt;"/>
        <w:id w:val="-1563174337"/>
        <w:placeholder>
          <w:docPart w:val="DefaultPlaceholder_-1854013440"/>
        </w:placeholder>
      </w:sdtPr>
      <w:sdtEndPr/>
      <w:sdtContent>
        <w:p w:rsidR="00D72218" w:rsidRDefault="00D72218" w:rsidP="00D72218">
          <w:pPr>
            <w:pStyle w:val="af9"/>
            <w:keepNext/>
            <w:rPr>
              <w:rtl/>
            </w:rPr>
          </w:pPr>
          <w:r>
            <w:rPr>
              <w:rtl/>
            </w:rPr>
            <w:t>איילת וסרמן:</w:t>
          </w:r>
        </w:p>
      </w:sdtContent>
    </w:sdt>
    <w:p w:rsidR="00D72218" w:rsidRDefault="00D72218" w:rsidP="00D72218">
      <w:pPr>
        <w:pStyle w:val="KeepWithNext"/>
        <w:rPr>
          <w:rtl/>
        </w:rPr>
      </w:pPr>
    </w:p>
    <w:p w:rsidR="00D65EE6" w:rsidRDefault="00D65EE6" w:rsidP="00D72218">
      <w:pPr>
        <w:rPr>
          <w:rtl/>
        </w:rPr>
      </w:pPr>
      <w:r>
        <w:rPr>
          <w:rFonts w:hint="cs"/>
          <w:rtl/>
        </w:rPr>
        <w:t>כולל שימוע</w:t>
      </w:r>
      <w:r w:rsidR="00D72218">
        <w:rPr>
          <w:rFonts w:hint="cs"/>
          <w:rtl/>
        </w:rPr>
        <w:t>?</w:t>
      </w:r>
    </w:p>
    <w:p w:rsidR="00D72218" w:rsidRDefault="00D72218" w:rsidP="00D65EE6">
      <w:pPr>
        <w:ind w:firstLine="0"/>
        <w:rPr>
          <w:rtl/>
        </w:rPr>
      </w:pPr>
    </w:p>
    <w:bookmarkStart w:id="1700" w:name="_ETM_Q1_19314000" w:displacedByCustomXml="next"/>
    <w:bookmarkEnd w:id="1700" w:displacedByCustomXml="next"/>
    <w:sdt>
      <w:sdtPr>
        <w:rPr>
          <w:rFonts w:hint="cs"/>
          <w:rtl/>
        </w:rPr>
        <w:alias w:val="דובר"/>
        <w:tag w:val="&lt;ID&gt;0&lt;/ID&gt;&lt;Name&gt;לירון אדלר מינקה&lt;/Name&gt;&lt;Data&gt;לירון אדלר מינקה&lt;/Data&gt;&lt;Shortcut&gt;ליאד&lt;/Shortcut&gt;&lt;MemberID&gt;&lt;/MemberID&gt;"/>
        <w:id w:val="1332404387"/>
        <w:placeholder>
          <w:docPart w:val="DefaultPlaceholder_-1854013440"/>
        </w:placeholder>
      </w:sdtPr>
      <w:sdtEndPr/>
      <w:sdtContent>
        <w:p w:rsidR="00D72218" w:rsidRDefault="00D72218" w:rsidP="00D72218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לירון אדלר </w:t>
          </w:r>
          <w:proofErr w:type="spellStart"/>
          <w:r>
            <w:rPr>
              <w:rtl/>
            </w:rPr>
            <w:t>מינקה</w:t>
          </w:r>
          <w:proofErr w:type="spellEnd"/>
          <w:r>
            <w:rPr>
              <w:rtl/>
            </w:rPr>
            <w:t>:</w:t>
          </w:r>
        </w:p>
      </w:sdtContent>
    </w:sdt>
    <w:p w:rsidR="00D72218" w:rsidRDefault="00D72218" w:rsidP="00D72218">
      <w:pPr>
        <w:pStyle w:val="KeepWithNext"/>
        <w:rPr>
          <w:rtl/>
        </w:rPr>
      </w:pPr>
    </w:p>
    <w:p w:rsidR="00D65EE6" w:rsidRDefault="00D72218" w:rsidP="00D72218">
      <w:pPr>
        <w:rPr>
          <w:rtl/>
        </w:rPr>
      </w:pPr>
      <w:bookmarkStart w:id="1701" w:name="_ETM_Q1_19316000"/>
      <w:bookmarkEnd w:id="1701"/>
      <w:r>
        <w:rPr>
          <w:rFonts w:hint="cs"/>
          <w:rtl/>
        </w:rPr>
        <w:t xml:space="preserve">תמיד צריך לשמוע, אבל </w:t>
      </w:r>
      <w:r w:rsidR="00D65EE6">
        <w:rPr>
          <w:rFonts w:hint="cs"/>
          <w:rtl/>
        </w:rPr>
        <w:t>הביטול נכנס</w:t>
      </w:r>
      <w:r>
        <w:rPr>
          <w:rFonts w:hint="cs"/>
          <w:rtl/>
        </w:rPr>
        <w:t xml:space="preserve"> לתוקף בצורה </w:t>
      </w:r>
      <w:proofErr w:type="spellStart"/>
      <w:r>
        <w:rPr>
          <w:rFonts w:hint="cs"/>
          <w:rtl/>
        </w:rPr>
        <w:t>מיידית</w:t>
      </w:r>
      <w:proofErr w:type="spellEnd"/>
      <w:r>
        <w:rPr>
          <w:rFonts w:hint="cs"/>
          <w:rtl/>
        </w:rPr>
        <w:t>.</w:t>
      </w:r>
    </w:p>
    <w:p w:rsidR="00D65EE6" w:rsidRDefault="00D65EE6" w:rsidP="00D65EE6">
      <w:pPr>
        <w:ind w:firstLine="0"/>
        <w:rPr>
          <w:rtl/>
        </w:rPr>
      </w:pPr>
    </w:p>
    <w:bookmarkStart w:id="1702" w:name="_ETM_Q1_19320000" w:displacedByCustomXml="next"/>
    <w:bookmarkEnd w:id="1702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06632329"/>
        <w:placeholder>
          <w:docPart w:val="DefaultPlaceholder_-1854013440"/>
        </w:placeholder>
      </w:sdtPr>
      <w:sdtEndPr/>
      <w:sdtContent>
        <w:p w:rsidR="00D72218" w:rsidRDefault="00D72218" w:rsidP="00D72218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D72218" w:rsidRDefault="00D72218" w:rsidP="00D72218">
      <w:pPr>
        <w:pStyle w:val="KeepWithNext"/>
        <w:rPr>
          <w:rtl/>
        </w:rPr>
      </w:pPr>
    </w:p>
    <w:p w:rsidR="00D65EE6" w:rsidRDefault="00D72218" w:rsidP="00D72218">
      <w:pPr>
        <w:rPr>
          <w:rtl/>
        </w:rPr>
      </w:pPr>
      <w:r>
        <w:rPr>
          <w:rFonts w:hint="cs"/>
          <w:rtl/>
        </w:rPr>
        <w:t>זה לא נותן את האפשרות לתקן</w:t>
      </w:r>
      <w:bookmarkStart w:id="1703" w:name="_ETM_Q1_19325000"/>
      <w:bookmarkEnd w:id="1703"/>
      <w:r>
        <w:rPr>
          <w:rFonts w:hint="cs"/>
          <w:rtl/>
        </w:rPr>
        <w:t xml:space="preserve">, זה רק ביטול כרגע. </w:t>
      </w:r>
    </w:p>
    <w:p w:rsidR="00D65EE6" w:rsidRDefault="00D65EE6" w:rsidP="00D65EE6">
      <w:pPr>
        <w:ind w:firstLine="0"/>
        <w:rPr>
          <w:rtl/>
        </w:rPr>
      </w:pPr>
    </w:p>
    <w:bookmarkStart w:id="1704" w:name="_ETM_Q1_19328000" w:displacedByCustomXml="next"/>
    <w:bookmarkEnd w:id="1704" w:displacedByCustomXml="next"/>
    <w:sdt>
      <w:sdtPr>
        <w:rPr>
          <w:rFonts w:hint="cs"/>
          <w:rtl/>
        </w:rPr>
        <w:alias w:val="אורח"/>
        <w:tag w:val="&lt;ID&gt;811963&lt;/ID&gt;&lt;Name&gt;הגר סלקטר&lt;/Name&gt;&lt;Data&gt;הגר סלקטר&lt;/Data&gt;&lt;Shortcut&gt;הגסל&lt;/Shortcut&gt;&lt;Title&gt;ייעוץ וחקיקה, משרד המשפטים&lt;/Title&gt;"/>
        <w:id w:val="-670411416"/>
        <w:placeholder>
          <w:docPart w:val="DefaultPlaceholder_-1854013440"/>
        </w:placeholder>
      </w:sdtPr>
      <w:sdtEndPr/>
      <w:sdtContent>
        <w:p w:rsidR="00D72218" w:rsidRDefault="00D72218" w:rsidP="00D72218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הגר </w:t>
          </w:r>
          <w:proofErr w:type="spellStart"/>
          <w:r>
            <w:rPr>
              <w:rtl/>
            </w:rPr>
            <w:t>סלקטר</w:t>
          </w:r>
          <w:proofErr w:type="spellEnd"/>
          <w:r>
            <w:rPr>
              <w:rtl/>
            </w:rPr>
            <w:t>:</w:t>
          </w:r>
        </w:p>
      </w:sdtContent>
    </w:sdt>
    <w:p w:rsidR="00D72218" w:rsidRDefault="00D72218" w:rsidP="00D72218">
      <w:pPr>
        <w:pStyle w:val="KeepWithNext"/>
        <w:rPr>
          <w:rtl/>
        </w:rPr>
      </w:pPr>
    </w:p>
    <w:p w:rsidR="00D65EE6" w:rsidRDefault="00D72218" w:rsidP="00D63650">
      <w:pPr>
        <w:rPr>
          <w:rtl/>
        </w:rPr>
      </w:pPr>
      <w:r>
        <w:rPr>
          <w:rFonts w:hint="cs"/>
          <w:rtl/>
        </w:rPr>
        <w:t xml:space="preserve">זה מסדיר את הביטול, אבל </w:t>
      </w:r>
      <w:bookmarkStart w:id="1705" w:name="_ETM_Q1_19326000"/>
      <w:bookmarkEnd w:id="1705"/>
      <w:r>
        <w:rPr>
          <w:rFonts w:hint="cs"/>
          <w:rtl/>
        </w:rPr>
        <w:t>יש אפשרות לתיקון ליקויים.</w:t>
      </w:r>
      <w:r w:rsidR="00D65EE6">
        <w:rPr>
          <w:rFonts w:hint="cs"/>
          <w:rtl/>
        </w:rPr>
        <w:t xml:space="preserve">  </w:t>
      </w:r>
    </w:p>
    <w:p w:rsidR="00D65EE6" w:rsidRDefault="00D65EE6" w:rsidP="00D65EE6">
      <w:pPr>
        <w:ind w:firstLine="0"/>
        <w:rPr>
          <w:rtl/>
        </w:rPr>
      </w:pPr>
    </w:p>
    <w:bookmarkStart w:id="1706" w:name="_ETM_Q1_19340000" w:displacedByCustomXml="next"/>
    <w:bookmarkEnd w:id="1706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661008907"/>
        <w:placeholder>
          <w:docPart w:val="DefaultPlaceholder_-1854013440"/>
        </w:placeholder>
      </w:sdtPr>
      <w:sdtEndPr/>
      <w:sdtContent>
        <w:p w:rsidR="00D63650" w:rsidRDefault="00D63650" w:rsidP="00D63650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D63650" w:rsidRDefault="00D63650" w:rsidP="00D63650">
      <w:pPr>
        <w:pStyle w:val="KeepWithNext"/>
        <w:rPr>
          <w:rtl/>
        </w:rPr>
      </w:pPr>
    </w:p>
    <w:p w:rsidR="00D63650" w:rsidRDefault="00D65EE6" w:rsidP="00D63650">
      <w:pPr>
        <w:rPr>
          <w:rtl/>
        </w:rPr>
      </w:pPr>
      <w:r>
        <w:rPr>
          <w:rFonts w:hint="cs"/>
          <w:rtl/>
        </w:rPr>
        <w:t xml:space="preserve">זה מאפשר לכל </w:t>
      </w:r>
      <w:r w:rsidR="00D63650">
        <w:rPr>
          <w:rFonts w:hint="cs"/>
          <w:rtl/>
        </w:rPr>
        <w:t xml:space="preserve">נותן אישור לעשות את זה. </w:t>
      </w:r>
    </w:p>
    <w:p w:rsidR="00D63650" w:rsidRDefault="00D63650" w:rsidP="00D63650">
      <w:pPr>
        <w:rPr>
          <w:rtl/>
        </w:rPr>
      </w:pPr>
    </w:p>
    <w:bookmarkStart w:id="1707" w:name="_ETM_Q1_19347000" w:displacedByCustomXml="next"/>
    <w:bookmarkEnd w:id="1707" w:displacedByCustomXml="next"/>
    <w:sdt>
      <w:sdtPr>
        <w:rPr>
          <w:rFonts w:hint="cs"/>
          <w:rtl/>
        </w:rPr>
        <w:alias w:val="דובר"/>
        <w:tag w:val="&lt;ID&gt;0&lt;/ID&gt;&lt;Name&gt;תומר רוזנר&lt;/Name&gt;&lt;Data&gt;תומר רוזנר&lt;/Data&gt;&lt;Shortcut&gt;תורו&lt;/Shortcut&gt;&lt;MemberID&gt;&lt;/MemberID&gt;"/>
        <w:id w:val="436572078"/>
        <w:placeholder>
          <w:docPart w:val="DefaultPlaceholder_-1854013440"/>
        </w:placeholder>
      </w:sdtPr>
      <w:sdtEndPr/>
      <w:sdtContent>
        <w:p w:rsidR="00D63650" w:rsidRDefault="00D63650" w:rsidP="00D63650">
          <w:pPr>
            <w:pStyle w:val="a4"/>
            <w:keepNext/>
            <w:rPr>
              <w:rtl/>
            </w:rPr>
          </w:pPr>
          <w:r>
            <w:rPr>
              <w:rtl/>
            </w:rPr>
            <w:t>תומר רוזנר:</w:t>
          </w:r>
        </w:p>
      </w:sdtContent>
    </w:sdt>
    <w:p w:rsidR="00D63650" w:rsidRDefault="00D63650" w:rsidP="00D63650">
      <w:pPr>
        <w:pStyle w:val="KeepWithNext"/>
        <w:rPr>
          <w:rtl/>
        </w:rPr>
      </w:pPr>
    </w:p>
    <w:p w:rsidR="00D63650" w:rsidRDefault="00D63650" w:rsidP="00D63650">
      <w:pPr>
        <w:rPr>
          <w:rtl/>
        </w:rPr>
      </w:pPr>
      <w:r>
        <w:rPr>
          <w:rFonts w:hint="cs"/>
          <w:rtl/>
        </w:rPr>
        <w:t>נכון.</w:t>
      </w:r>
    </w:p>
    <w:p w:rsidR="00D63650" w:rsidRDefault="00D63650" w:rsidP="00D63650">
      <w:pPr>
        <w:ind w:firstLine="0"/>
        <w:rPr>
          <w:rtl/>
        </w:rPr>
      </w:pPr>
      <w:bookmarkStart w:id="1708" w:name="_ETM_Q1_19349000"/>
      <w:bookmarkStart w:id="1709" w:name="_ETM_Q1_19350000"/>
      <w:bookmarkEnd w:id="1708"/>
      <w:bookmarkEnd w:id="1709"/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371686241"/>
        <w:placeholder>
          <w:docPart w:val="DefaultPlaceholder_-1854013440"/>
        </w:placeholder>
      </w:sdtPr>
      <w:sdtEndPr/>
      <w:sdtContent>
        <w:p w:rsidR="00D63650" w:rsidRDefault="00D63650" w:rsidP="00D63650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D63650" w:rsidRDefault="00D63650" w:rsidP="00D63650">
      <w:pPr>
        <w:pStyle w:val="KeepWithNext"/>
        <w:rPr>
          <w:rtl/>
        </w:rPr>
      </w:pPr>
    </w:p>
    <w:p w:rsidR="00D65EE6" w:rsidRDefault="00D63650" w:rsidP="00D63650">
      <w:pPr>
        <w:rPr>
          <w:rtl/>
        </w:rPr>
      </w:pPr>
      <w:bookmarkStart w:id="1710" w:name="_ETM_Q1_19345000"/>
      <w:bookmarkEnd w:id="1710"/>
      <w:r>
        <w:rPr>
          <w:rFonts w:hint="cs"/>
          <w:rtl/>
        </w:rPr>
        <w:t>זה הסעיף שמדבר על כך שגורם מרשה</w:t>
      </w:r>
      <w:r w:rsidR="00D65EE6">
        <w:rPr>
          <w:rFonts w:hint="cs"/>
          <w:rtl/>
        </w:rPr>
        <w:t xml:space="preserve"> יוכל לבטל רישיון.</w:t>
      </w:r>
    </w:p>
    <w:p w:rsidR="00D65EE6" w:rsidRDefault="00D65EE6" w:rsidP="00D65EE6">
      <w:pPr>
        <w:ind w:firstLine="0"/>
        <w:rPr>
          <w:rtl/>
        </w:rPr>
      </w:pPr>
    </w:p>
    <w:bookmarkStart w:id="1711" w:name="_ETM_Q1_19369000" w:displacedByCustomXml="next"/>
    <w:bookmarkEnd w:id="1711" w:displacedByCustomXml="next"/>
    <w:sdt>
      <w:sdtPr>
        <w:rPr>
          <w:rFonts w:hint="cs"/>
          <w:rtl/>
        </w:rPr>
        <w:alias w:val="דובר"/>
        <w:tag w:val="&lt;ID&gt;0&lt;/ID&gt;&lt;Name&gt;לירון אדלר מינקה&lt;/Name&gt;&lt;Data&gt;לירון אדלר מינקה&lt;/Data&gt;&lt;Shortcut&gt;ליאד&lt;/Shortcut&gt;&lt;MemberID&gt;&lt;/MemberID&gt;"/>
        <w:id w:val="307979968"/>
        <w:placeholder>
          <w:docPart w:val="DefaultPlaceholder_-1854013440"/>
        </w:placeholder>
      </w:sdtPr>
      <w:sdtEndPr/>
      <w:sdtContent>
        <w:p w:rsidR="00D63650" w:rsidRDefault="00D63650" w:rsidP="00D63650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לירון אדלר </w:t>
          </w:r>
          <w:proofErr w:type="spellStart"/>
          <w:r>
            <w:rPr>
              <w:rtl/>
            </w:rPr>
            <w:t>מינקה</w:t>
          </w:r>
          <w:proofErr w:type="spellEnd"/>
          <w:r>
            <w:rPr>
              <w:rtl/>
            </w:rPr>
            <w:t>:</w:t>
          </w:r>
        </w:p>
      </w:sdtContent>
    </w:sdt>
    <w:p w:rsidR="00D63650" w:rsidRDefault="00D63650" w:rsidP="00D63650">
      <w:pPr>
        <w:pStyle w:val="KeepWithNext"/>
        <w:rPr>
          <w:rtl/>
        </w:rPr>
      </w:pPr>
    </w:p>
    <w:p w:rsidR="00D63650" w:rsidRDefault="00D65EE6" w:rsidP="00D63650">
      <w:pPr>
        <w:rPr>
          <w:rtl/>
        </w:rPr>
      </w:pPr>
      <w:r>
        <w:rPr>
          <w:rFonts w:hint="cs"/>
          <w:rtl/>
        </w:rPr>
        <w:t>דיברנו עם משרדי הממשלה קודם. שתי הערו</w:t>
      </w:r>
      <w:r w:rsidR="00D63650">
        <w:rPr>
          <w:rFonts w:hint="cs"/>
          <w:rtl/>
        </w:rPr>
        <w:t>ת נשמעו מבחינתם</w:t>
      </w:r>
      <w:r>
        <w:rPr>
          <w:rFonts w:hint="cs"/>
          <w:rtl/>
        </w:rPr>
        <w:t>. אחת</w:t>
      </w:r>
      <w:r w:rsidR="00D63650">
        <w:rPr>
          <w:rFonts w:hint="cs"/>
          <w:rtl/>
        </w:rPr>
        <w:t>,</w:t>
      </w:r>
      <w:r>
        <w:rPr>
          <w:rFonts w:hint="cs"/>
          <w:rtl/>
        </w:rPr>
        <w:t xml:space="preserve"> שתהיה </w:t>
      </w:r>
      <w:r w:rsidR="00D63650">
        <w:rPr>
          <w:rFonts w:hint="cs"/>
          <w:rtl/>
        </w:rPr>
        <w:t xml:space="preserve">כאן </w:t>
      </w:r>
      <w:proofErr w:type="spellStart"/>
      <w:r>
        <w:rPr>
          <w:rFonts w:hint="cs"/>
          <w:rtl/>
        </w:rPr>
        <w:t>קציבה</w:t>
      </w:r>
      <w:proofErr w:type="spellEnd"/>
      <w:r>
        <w:rPr>
          <w:rFonts w:hint="cs"/>
          <w:rtl/>
        </w:rPr>
        <w:t xml:space="preserve"> של מועדים. </w:t>
      </w:r>
    </w:p>
    <w:p w:rsidR="00D63650" w:rsidRDefault="00D63650" w:rsidP="00D63650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664292424"/>
        <w:placeholder>
          <w:docPart w:val="DefaultPlaceholder_-1854013440"/>
        </w:placeholder>
      </w:sdtPr>
      <w:sdtEndPr/>
      <w:sdtContent>
        <w:p w:rsidR="00D63650" w:rsidRDefault="00D63650" w:rsidP="00D63650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D63650" w:rsidRDefault="00D63650" w:rsidP="00D63650">
      <w:pPr>
        <w:pStyle w:val="KeepWithNext"/>
        <w:rPr>
          <w:rtl/>
        </w:rPr>
      </w:pPr>
    </w:p>
    <w:p w:rsidR="00D63650" w:rsidRDefault="00D63650" w:rsidP="00D63650">
      <w:pPr>
        <w:rPr>
          <w:rtl/>
        </w:rPr>
      </w:pPr>
      <w:r>
        <w:rPr>
          <w:rFonts w:hint="cs"/>
          <w:rtl/>
        </w:rPr>
        <w:t>למה?</w:t>
      </w:r>
    </w:p>
    <w:p w:rsidR="00D63650" w:rsidRDefault="00D63650" w:rsidP="00D63650">
      <w:pPr>
        <w:rPr>
          <w:rtl/>
        </w:rPr>
      </w:pPr>
    </w:p>
    <w:bookmarkStart w:id="1712" w:name="_ETM_Q1_19372000" w:displacedByCustomXml="next"/>
    <w:bookmarkEnd w:id="1712" w:displacedByCustomXml="next"/>
    <w:sdt>
      <w:sdtPr>
        <w:rPr>
          <w:rFonts w:hint="cs"/>
          <w:rtl/>
        </w:rPr>
        <w:alias w:val="דובר"/>
        <w:tag w:val="&lt;ID&gt;0&lt;/ID&gt;&lt;Name&gt;לירון אדלר מינקה&lt;/Name&gt;&lt;Data&gt;לירון אדלר מינקה&lt;/Data&gt;&lt;Shortcut&gt;ליאד&lt;/Shortcut&gt;&lt;MemberID&gt;&lt;/MemberID&gt;"/>
        <w:id w:val="-384487461"/>
        <w:placeholder>
          <w:docPart w:val="DefaultPlaceholder_-1854013440"/>
        </w:placeholder>
      </w:sdtPr>
      <w:sdtEndPr/>
      <w:sdtContent>
        <w:p w:rsidR="00D63650" w:rsidRDefault="00D63650" w:rsidP="00D63650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לירון אדלר </w:t>
          </w:r>
          <w:proofErr w:type="spellStart"/>
          <w:r>
            <w:rPr>
              <w:rtl/>
            </w:rPr>
            <w:t>מינקה</w:t>
          </w:r>
          <w:proofErr w:type="spellEnd"/>
          <w:r>
            <w:rPr>
              <w:rtl/>
            </w:rPr>
            <w:t>:</w:t>
          </w:r>
        </w:p>
      </w:sdtContent>
    </w:sdt>
    <w:p w:rsidR="00D63650" w:rsidRDefault="00D63650" w:rsidP="00D63650">
      <w:pPr>
        <w:pStyle w:val="KeepWithNext"/>
        <w:rPr>
          <w:rtl/>
        </w:rPr>
      </w:pPr>
    </w:p>
    <w:p w:rsidR="00D65EE6" w:rsidRDefault="00D63650" w:rsidP="00D63650">
      <w:pPr>
        <w:rPr>
          <w:rtl/>
        </w:rPr>
      </w:pPr>
      <w:bookmarkStart w:id="1713" w:name="_ETM_Q1_19374000"/>
      <w:bookmarkStart w:id="1714" w:name="_ETM_Q1_19380000"/>
      <w:bookmarkEnd w:id="1713"/>
      <w:bookmarkEnd w:id="1714"/>
      <w:r>
        <w:rPr>
          <w:rFonts w:hint="cs"/>
          <w:rtl/>
        </w:rPr>
        <w:t>א</w:t>
      </w:r>
      <w:r w:rsidR="00D65EE6">
        <w:rPr>
          <w:rFonts w:hint="cs"/>
          <w:rtl/>
        </w:rPr>
        <w:t xml:space="preserve">מרנו שצריך </w:t>
      </w:r>
      <w:r>
        <w:rPr>
          <w:rFonts w:hint="cs"/>
          <w:rtl/>
        </w:rPr>
        <w:t xml:space="preserve">לפנות לרשות הרישוי. </w:t>
      </w:r>
      <w:r w:rsidR="00D65EE6">
        <w:rPr>
          <w:rFonts w:hint="cs"/>
          <w:rtl/>
        </w:rPr>
        <w:t xml:space="preserve"> </w:t>
      </w:r>
    </w:p>
    <w:p w:rsidR="00D65EE6" w:rsidRDefault="00D65EE6" w:rsidP="00D65EE6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881634410"/>
        <w:placeholder>
          <w:docPart w:val="DefaultPlaceholder_-1854013440"/>
        </w:placeholder>
      </w:sdtPr>
      <w:sdtEndPr/>
      <w:sdtContent>
        <w:p w:rsidR="00D63650" w:rsidRDefault="00D63650" w:rsidP="00D63650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D63650" w:rsidRDefault="00D63650" w:rsidP="00D63650">
      <w:pPr>
        <w:pStyle w:val="KeepWithNext"/>
        <w:rPr>
          <w:rtl/>
        </w:rPr>
      </w:pPr>
    </w:p>
    <w:p w:rsidR="00D63650" w:rsidRDefault="00D63650" w:rsidP="00D63650">
      <w:pPr>
        <w:rPr>
          <w:rtl/>
        </w:rPr>
      </w:pPr>
      <w:r>
        <w:rPr>
          <w:rFonts w:hint="cs"/>
          <w:rtl/>
        </w:rPr>
        <w:t>והיא צריכה לבטל.</w:t>
      </w:r>
    </w:p>
    <w:p w:rsidR="00D65EE6" w:rsidRDefault="00D65EE6" w:rsidP="00D65EE6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לירון אדלר מינקה&lt;/Name&gt;&lt;Data&gt;לירון אדלר מינקה&lt;/Data&gt;&lt;Shortcut&gt;ליאד&lt;/Shortcut&gt;&lt;MemberID&gt;&lt;/MemberID&gt;"/>
        <w:id w:val="1953819007"/>
        <w:placeholder>
          <w:docPart w:val="DefaultPlaceholder_-1854013440"/>
        </w:placeholder>
      </w:sdtPr>
      <w:sdtEndPr/>
      <w:sdtContent>
        <w:p w:rsidR="00D63650" w:rsidRDefault="00D63650" w:rsidP="00D63650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לירון אדלר </w:t>
          </w:r>
          <w:proofErr w:type="spellStart"/>
          <w:r>
            <w:rPr>
              <w:rtl/>
            </w:rPr>
            <w:t>מינקה</w:t>
          </w:r>
          <w:proofErr w:type="spellEnd"/>
          <w:r>
            <w:rPr>
              <w:rtl/>
            </w:rPr>
            <w:t>:</w:t>
          </w:r>
        </w:p>
      </w:sdtContent>
    </w:sdt>
    <w:p w:rsidR="00D63650" w:rsidRDefault="00D63650" w:rsidP="00D63650">
      <w:pPr>
        <w:pStyle w:val="KeepWithNext"/>
        <w:rPr>
          <w:rtl/>
        </w:rPr>
      </w:pPr>
    </w:p>
    <w:p w:rsidR="00D65EE6" w:rsidRDefault="00D63650" w:rsidP="00463BA9">
      <w:pPr>
        <w:rPr>
          <w:rtl/>
        </w:rPr>
      </w:pPr>
      <w:r>
        <w:rPr>
          <w:rFonts w:hint="cs"/>
          <w:rtl/>
        </w:rPr>
        <w:t>אם היא לא</w:t>
      </w:r>
      <w:bookmarkStart w:id="1715" w:name="_ETM_Q1_19384000"/>
      <w:bookmarkEnd w:id="1715"/>
      <w:r>
        <w:rPr>
          <w:rFonts w:hint="cs"/>
          <w:rtl/>
        </w:rPr>
        <w:t xml:space="preserve"> מבטלת, </w:t>
      </w:r>
      <w:r w:rsidR="00D65EE6">
        <w:rPr>
          <w:rFonts w:hint="cs"/>
          <w:rtl/>
        </w:rPr>
        <w:t xml:space="preserve">נותן האישור יכול לעשות את זה. ביקשו לקצוב פה </w:t>
      </w:r>
      <w:r>
        <w:rPr>
          <w:rFonts w:hint="cs"/>
          <w:rtl/>
        </w:rPr>
        <w:t xml:space="preserve">איזה שהוא </w:t>
      </w:r>
      <w:r w:rsidR="00D65EE6">
        <w:rPr>
          <w:rFonts w:hint="cs"/>
          <w:rtl/>
        </w:rPr>
        <w:t>מועד</w:t>
      </w:r>
      <w:r>
        <w:rPr>
          <w:rFonts w:hint="cs"/>
          <w:rtl/>
        </w:rPr>
        <w:t>.</w:t>
      </w:r>
    </w:p>
    <w:p w:rsidR="00D65EE6" w:rsidRDefault="00D65EE6" w:rsidP="00D65EE6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31945378"/>
        <w:placeholder>
          <w:docPart w:val="DefaultPlaceholder_-1854013440"/>
        </w:placeholder>
      </w:sdtPr>
      <w:sdtEndPr/>
      <w:sdtContent>
        <w:p w:rsidR="00D63650" w:rsidRDefault="00D63650" w:rsidP="00D63650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D63650" w:rsidRDefault="00D63650" w:rsidP="00D63650">
      <w:pPr>
        <w:pStyle w:val="KeepWithNext"/>
        <w:rPr>
          <w:rtl/>
        </w:rPr>
      </w:pPr>
    </w:p>
    <w:p w:rsidR="00D65EE6" w:rsidRDefault="00D63650" w:rsidP="00463BA9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פתרתם את זה בכך שאמרת</w:t>
      </w:r>
      <w:bookmarkStart w:id="1716" w:name="_ETM_Q1_19391000"/>
      <w:bookmarkEnd w:id="1716"/>
      <w:r>
        <w:rPr>
          <w:rFonts w:hint="cs"/>
          <w:rtl/>
        </w:rPr>
        <w:t xml:space="preserve">ם </w:t>
      </w:r>
      <w:r w:rsidR="00D65EE6">
        <w:rPr>
          <w:rFonts w:hint="cs"/>
          <w:rtl/>
        </w:rPr>
        <w:t xml:space="preserve">שגם נותן הרישיון. </w:t>
      </w:r>
    </w:p>
    <w:p w:rsidR="00D65EE6" w:rsidRDefault="00D65EE6" w:rsidP="00D65EE6">
      <w:pPr>
        <w:ind w:firstLine="0"/>
        <w:rPr>
          <w:rtl/>
        </w:rPr>
      </w:pPr>
    </w:p>
    <w:bookmarkStart w:id="1717" w:name="_ETM_Q1_19395000" w:displacedByCustomXml="next"/>
    <w:bookmarkEnd w:id="1717" w:displacedByCustomXml="next"/>
    <w:sdt>
      <w:sdtPr>
        <w:rPr>
          <w:rFonts w:hint="cs"/>
          <w:rtl/>
        </w:rPr>
        <w:alias w:val="דובר"/>
        <w:tag w:val="&lt;ID&gt;0&lt;/ID&gt;&lt;Name&gt;לירון אדלר מינקה&lt;/Name&gt;&lt;Data&gt;לירון אדלר מינקה&lt;/Data&gt;&lt;Shortcut&gt;ליאד&lt;/Shortcut&gt;&lt;MemberID&gt;&lt;/MemberID&gt;"/>
        <w:id w:val="-883561090"/>
        <w:placeholder>
          <w:docPart w:val="DefaultPlaceholder_-1854013440"/>
        </w:placeholder>
      </w:sdtPr>
      <w:sdtEndPr/>
      <w:sdtContent>
        <w:p w:rsidR="00D63650" w:rsidRDefault="00D63650" w:rsidP="00D63650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לירון אדלר </w:t>
          </w:r>
          <w:proofErr w:type="spellStart"/>
          <w:r>
            <w:rPr>
              <w:rtl/>
            </w:rPr>
            <w:t>מינקה</w:t>
          </w:r>
          <w:proofErr w:type="spellEnd"/>
          <w:r>
            <w:rPr>
              <w:rtl/>
            </w:rPr>
            <w:t>:</w:t>
          </w:r>
        </w:p>
      </w:sdtContent>
    </w:sdt>
    <w:p w:rsidR="00D63650" w:rsidRDefault="00D63650" w:rsidP="00D63650">
      <w:pPr>
        <w:pStyle w:val="KeepWithNext"/>
        <w:rPr>
          <w:rtl/>
        </w:rPr>
      </w:pPr>
    </w:p>
    <w:p w:rsidR="00D65EE6" w:rsidRDefault="00D63650" w:rsidP="00D63650">
      <w:pPr>
        <w:rPr>
          <w:rtl/>
        </w:rPr>
      </w:pPr>
      <w:r>
        <w:rPr>
          <w:rFonts w:hint="cs"/>
          <w:rtl/>
        </w:rPr>
        <w:t xml:space="preserve">מדובר על </w:t>
      </w:r>
      <w:r w:rsidR="00D65EE6">
        <w:rPr>
          <w:rFonts w:hint="cs"/>
          <w:rtl/>
        </w:rPr>
        <w:t xml:space="preserve">כמה זמן </w:t>
      </w:r>
      <w:r>
        <w:rPr>
          <w:rFonts w:hint="cs"/>
          <w:rtl/>
        </w:rPr>
        <w:t>הוא צריך לחכות לרשות</w:t>
      </w:r>
      <w:r w:rsidR="00D65EE6">
        <w:rPr>
          <w:rFonts w:hint="cs"/>
          <w:rtl/>
        </w:rPr>
        <w:t>.</w:t>
      </w:r>
    </w:p>
    <w:p w:rsidR="00D65EE6" w:rsidRDefault="00D65EE6" w:rsidP="00D65EE6">
      <w:pPr>
        <w:ind w:firstLine="0"/>
        <w:rPr>
          <w:rtl/>
        </w:rPr>
      </w:pPr>
    </w:p>
    <w:bookmarkStart w:id="1718" w:name="_ETM_Q1_19396000" w:displacedByCustomXml="next"/>
    <w:bookmarkEnd w:id="1718" w:displacedByCustomXml="next"/>
    <w:sdt>
      <w:sdtPr>
        <w:rPr>
          <w:rFonts w:hint="cs"/>
          <w:rtl/>
        </w:rPr>
        <w:alias w:val="אורח"/>
        <w:tag w:val="&lt;ID&gt;806652&lt;/ID&gt;&lt;Name&gt;איילת וסרמן&lt;/Name&gt;&lt;Data&gt;איילת וסרמן&lt;/Data&gt;&lt;Shortcut&gt;איוס&lt;/Shortcut&gt;&lt;Title&gt;מנהלת אגף רישוי עסקים, עיריית ת&quot;א, פורום ה-15&lt;/Title&gt;"/>
        <w:id w:val="1584330155"/>
        <w:placeholder>
          <w:docPart w:val="DefaultPlaceholder_-1854013440"/>
        </w:placeholder>
      </w:sdtPr>
      <w:sdtEndPr/>
      <w:sdtContent>
        <w:p w:rsidR="00D63650" w:rsidRDefault="00D63650" w:rsidP="00D63650">
          <w:pPr>
            <w:pStyle w:val="af9"/>
            <w:keepNext/>
            <w:rPr>
              <w:rtl/>
            </w:rPr>
          </w:pPr>
          <w:r>
            <w:rPr>
              <w:rtl/>
            </w:rPr>
            <w:t>איילת וסרמן:</w:t>
          </w:r>
        </w:p>
      </w:sdtContent>
    </w:sdt>
    <w:p w:rsidR="00D63650" w:rsidRDefault="00D63650" w:rsidP="00D63650">
      <w:pPr>
        <w:pStyle w:val="KeepWithNext"/>
        <w:rPr>
          <w:rtl/>
        </w:rPr>
      </w:pPr>
    </w:p>
    <w:p w:rsidR="00D65EE6" w:rsidRDefault="00D63650" w:rsidP="00D63650">
      <w:pPr>
        <w:rPr>
          <w:rtl/>
        </w:rPr>
      </w:pPr>
      <w:r>
        <w:rPr>
          <w:rFonts w:hint="cs"/>
          <w:rtl/>
        </w:rPr>
        <w:t>א</w:t>
      </w:r>
      <w:r w:rsidR="00D65EE6">
        <w:rPr>
          <w:rFonts w:hint="cs"/>
          <w:rtl/>
        </w:rPr>
        <w:t xml:space="preserve">יך </w:t>
      </w:r>
      <w:proofErr w:type="spellStart"/>
      <w:r w:rsidR="00D65EE6">
        <w:rPr>
          <w:rFonts w:hint="cs"/>
          <w:rtl/>
        </w:rPr>
        <w:t>קציבת</w:t>
      </w:r>
      <w:proofErr w:type="spellEnd"/>
      <w:r w:rsidR="00D65EE6">
        <w:rPr>
          <w:rFonts w:hint="cs"/>
          <w:rtl/>
        </w:rPr>
        <w:t xml:space="preserve"> המועדים </w:t>
      </w:r>
      <w:r>
        <w:rPr>
          <w:rFonts w:hint="cs"/>
          <w:rtl/>
        </w:rPr>
        <w:t xml:space="preserve">תבוא לידי ביטוי אם בשימוע מחליטים </w:t>
      </w:r>
      <w:bookmarkStart w:id="1719" w:name="_ETM_Q1_19403000"/>
      <w:bookmarkEnd w:id="1719"/>
      <w:r>
        <w:rPr>
          <w:rFonts w:hint="cs"/>
          <w:rtl/>
        </w:rPr>
        <w:t>לתת עוד זמן?</w:t>
      </w:r>
    </w:p>
    <w:p w:rsidR="00D65EE6" w:rsidRDefault="00D65EE6" w:rsidP="00D65EE6">
      <w:pPr>
        <w:ind w:firstLine="0"/>
        <w:rPr>
          <w:rtl/>
        </w:rPr>
      </w:pPr>
    </w:p>
    <w:bookmarkStart w:id="1720" w:name="_ETM_Q1_19404000" w:displacedByCustomXml="next"/>
    <w:bookmarkEnd w:id="1720" w:displacedByCustomXml="next"/>
    <w:sdt>
      <w:sdtPr>
        <w:rPr>
          <w:rFonts w:hint="cs"/>
          <w:rtl/>
        </w:rPr>
        <w:alias w:val="דובר"/>
        <w:tag w:val="&lt;ID&gt;0&lt;/ID&gt;&lt;Name&gt;לירון אדלר מינקה&lt;/Name&gt;&lt;Data&gt;לירון אדלר מינקה&lt;/Data&gt;&lt;Shortcut&gt;ליאד&lt;/Shortcut&gt;&lt;MemberID&gt;&lt;/MemberID&gt;"/>
        <w:id w:val="2066759168"/>
        <w:placeholder>
          <w:docPart w:val="DefaultPlaceholder_-1854013440"/>
        </w:placeholder>
      </w:sdtPr>
      <w:sdtEndPr/>
      <w:sdtContent>
        <w:p w:rsidR="00D63650" w:rsidRDefault="00D63650" w:rsidP="00D63650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לירון אדלר </w:t>
          </w:r>
          <w:proofErr w:type="spellStart"/>
          <w:r>
            <w:rPr>
              <w:rtl/>
            </w:rPr>
            <w:t>מינקה</w:t>
          </w:r>
          <w:proofErr w:type="spellEnd"/>
          <w:r>
            <w:rPr>
              <w:rtl/>
            </w:rPr>
            <w:t>:</w:t>
          </w:r>
        </w:p>
      </w:sdtContent>
    </w:sdt>
    <w:p w:rsidR="00D63650" w:rsidRDefault="00D63650" w:rsidP="00D63650">
      <w:pPr>
        <w:pStyle w:val="KeepWithNext"/>
        <w:rPr>
          <w:rtl/>
        </w:rPr>
      </w:pPr>
    </w:p>
    <w:p w:rsidR="00D65EE6" w:rsidRDefault="00D65EE6" w:rsidP="00463BA9">
      <w:pPr>
        <w:rPr>
          <w:rtl/>
        </w:rPr>
      </w:pPr>
      <w:r>
        <w:rPr>
          <w:rFonts w:hint="cs"/>
          <w:rtl/>
        </w:rPr>
        <w:t xml:space="preserve">עוד דבר </w:t>
      </w:r>
      <w:r w:rsidR="00D63650">
        <w:rPr>
          <w:rFonts w:hint="cs"/>
          <w:rtl/>
        </w:rPr>
        <w:t xml:space="preserve">שהוער כאן, אולי צריך להתייחס ולדייק את הנוסח, </w:t>
      </w:r>
      <w:bookmarkStart w:id="1721" w:name="_ETM_Q1_19407000"/>
      <w:bookmarkEnd w:id="1721"/>
      <w:r>
        <w:rPr>
          <w:rFonts w:hint="cs"/>
          <w:rtl/>
        </w:rPr>
        <w:t xml:space="preserve">זה שבסופו של </w:t>
      </w:r>
      <w:r w:rsidR="00D63650">
        <w:rPr>
          <w:rFonts w:hint="cs"/>
          <w:rtl/>
        </w:rPr>
        <w:t>דבר גם רשות הרישוי כשנותן האישור פונה אליה צרי</w:t>
      </w:r>
      <w:r>
        <w:rPr>
          <w:rFonts w:hint="cs"/>
          <w:rtl/>
        </w:rPr>
        <w:t xml:space="preserve">כה לעשות </w:t>
      </w:r>
      <w:r w:rsidR="00D63650">
        <w:rPr>
          <w:rFonts w:hint="cs"/>
          <w:rtl/>
        </w:rPr>
        <w:t>איזה שהוא שימ</w:t>
      </w:r>
      <w:r>
        <w:rPr>
          <w:rFonts w:hint="cs"/>
          <w:rtl/>
        </w:rPr>
        <w:t>ו</w:t>
      </w:r>
      <w:r w:rsidR="00D63650">
        <w:rPr>
          <w:rFonts w:hint="cs"/>
          <w:rtl/>
        </w:rPr>
        <w:t>ע</w:t>
      </w:r>
      <w:r>
        <w:rPr>
          <w:rFonts w:hint="cs"/>
          <w:rtl/>
        </w:rPr>
        <w:t xml:space="preserve">. </w:t>
      </w:r>
      <w:r w:rsidR="00D63650">
        <w:rPr>
          <w:rFonts w:hint="cs"/>
          <w:rtl/>
        </w:rPr>
        <w:t xml:space="preserve">יכול להיות </w:t>
      </w:r>
      <w:bookmarkStart w:id="1722" w:name="_ETM_Q1_19412000"/>
      <w:bookmarkEnd w:id="1722"/>
      <w:r w:rsidR="00D63650">
        <w:rPr>
          <w:rFonts w:hint="cs"/>
          <w:rtl/>
        </w:rPr>
        <w:t xml:space="preserve">שהיא תעשה שימוע ותחליט אחרת מנותן האישור. מה </w:t>
      </w:r>
      <w:bookmarkStart w:id="1723" w:name="_ETM_Q1_19419000"/>
      <w:bookmarkEnd w:id="1723"/>
      <w:r w:rsidR="00D63650">
        <w:rPr>
          <w:rFonts w:hint="cs"/>
          <w:rtl/>
        </w:rPr>
        <w:t>שביקשה הממשלה זה ש</w:t>
      </w:r>
      <w:r>
        <w:rPr>
          <w:rFonts w:hint="cs"/>
          <w:rtl/>
        </w:rPr>
        <w:t>אם רשות הרישוי מחל</w:t>
      </w:r>
      <w:r w:rsidR="00D63650">
        <w:rPr>
          <w:rFonts w:hint="cs"/>
          <w:rtl/>
        </w:rPr>
        <w:t>יטה,</w:t>
      </w:r>
      <w:r>
        <w:rPr>
          <w:rFonts w:hint="cs"/>
          <w:rtl/>
        </w:rPr>
        <w:t xml:space="preserve"> אחרי שהיא עשתה שימוע</w:t>
      </w:r>
      <w:r w:rsidR="00D63650">
        <w:rPr>
          <w:rFonts w:hint="cs"/>
          <w:rtl/>
        </w:rPr>
        <w:t>,</w:t>
      </w:r>
      <w:r>
        <w:rPr>
          <w:rFonts w:hint="cs"/>
          <w:rtl/>
        </w:rPr>
        <w:t xml:space="preserve"> לא לבטל את הרישיון, נותן האישור יוכל לבטל. </w:t>
      </w:r>
    </w:p>
    <w:p w:rsidR="00D65EE6" w:rsidRDefault="00D65EE6" w:rsidP="00D65EE6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תומר רוזנר&lt;/Name&gt;&lt;Data&gt;תומר רוזנר&lt;/Data&gt;&lt;Shortcut&gt;תורו&lt;/Shortcut&gt;&lt;MemberID&gt;&lt;/MemberID&gt;"/>
        <w:id w:val="373585192"/>
        <w:placeholder>
          <w:docPart w:val="DefaultPlaceholder_-1854013440"/>
        </w:placeholder>
      </w:sdtPr>
      <w:sdtEndPr/>
      <w:sdtContent>
        <w:p w:rsidR="00D63650" w:rsidRDefault="00D63650" w:rsidP="00D63650">
          <w:pPr>
            <w:pStyle w:val="a4"/>
            <w:keepNext/>
            <w:rPr>
              <w:rtl/>
            </w:rPr>
          </w:pPr>
          <w:r>
            <w:rPr>
              <w:rtl/>
            </w:rPr>
            <w:t>תומר רוזנר:</w:t>
          </w:r>
        </w:p>
      </w:sdtContent>
    </w:sdt>
    <w:p w:rsidR="00D63650" w:rsidRDefault="00D63650" w:rsidP="00D63650">
      <w:pPr>
        <w:pStyle w:val="KeepWithNext"/>
        <w:rPr>
          <w:rtl/>
        </w:rPr>
      </w:pPr>
    </w:p>
    <w:p w:rsidR="00D63650" w:rsidRDefault="00D63650" w:rsidP="00D63650">
      <w:pPr>
        <w:rPr>
          <w:rtl/>
        </w:rPr>
      </w:pPr>
      <w:r>
        <w:rPr>
          <w:rFonts w:hint="cs"/>
          <w:rtl/>
        </w:rPr>
        <w:t xml:space="preserve">זו המשמעות, זה השינוי. </w:t>
      </w:r>
    </w:p>
    <w:p w:rsidR="00D65EE6" w:rsidRDefault="00D65EE6" w:rsidP="00D65EE6">
      <w:pPr>
        <w:ind w:firstLine="0"/>
        <w:rPr>
          <w:rtl/>
        </w:rPr>
      </w:pPr>
    </w:p>
    <w:bookmarkStart w:id="1724" w:name="_ETM_Q1_19437000" w:displacedByCustomXml="next"/>
    <w:bookmarkEnd w:id="1724" w:displacedByCustomXml="next"/>
    <w:sdt>
      <w:sdtPr>
        <w:rPr>
          <w:rFonts w:hint="cs"/>
          <w:rtl/>
        </w:rPr>
        <w:alias w:val="אורח"/>
        <w:tag w:val="&lt;ID&gt;846598&lt;/ID&gt;&lt;Name&gt;טל ימיני&lt;/Name&gt;&lt;Data&gt;טל ימיני&lt;/Data&gt;&lt;Shortcut&gt;טלימ&lt;/Shortcut&gt;&lt;Title&gt;ע' רח&quot;ט אבטחה, המשרד לביטחון פנים&lt;/Title&gt;"/>
        <w:id w:val="768746119"/>
        <w:placeholder>
          <w:docPart w:val="DefaultPlaceholder_-1854013440"/>
        </w:placeholder>
      </w:sdtPr>
      <w:sdtEndPr/>
      <w:sdtContent>
        <w:p w:rsidR="00D63650" w:rsidRDefault="00D63650" w:rsidP="00D63650">
          <w:pPr>
            <w:pStyle w:val="af9"/>
            <w:keepNext/>
            <w:rPr>
              <w:rtl/>
            </w:rPr>
          </w:pPr>
          <w:r>
            <w:rPr>
              <w:rtl/>
            </w:rPr>
            <w:t>טל ימיני:</w:t>
          </w:r>
        </w:p>
      </w:sdtContent>
    </w:sdt>
    <w:p w:rsidR="00D63650" w:rsidRDefault="00D63650" w:rsidP="00D63650">
      <w:pPr>
        <w:pStyle w:val="KeepWithNext"/>
        <w:rPr>
          <w:rtl/>
        </w:rPr>
      </w:pPr>
    </w:p>
    <w:p w:rsidR="00D65EE6" w:rsidRDefault="00D63650" w:rsidP="00D63650">
      <w:pPr>
        <w:rPr>
          <w:rtl/>
        </w:rPr>
      </w:pPr>
      <w:r>
        <w:rPr>
          <w:rFonts w:hint="cs"/>
          <w:rtl/>
        </w:rPr>
        <w:t xml:space="preserve">זה בהנחה </w:t>
      </w:r>
      <w:bookmarkStart w:id="1725" w:name="_ETM_Q1_19440000"/>
      <w:bookmarkEnd w:id="1725"/>
      <w:r>
        <w:rPr>
          <w:rFonts w:hint="cs"/>
          <w:rtl/>
        </w:rPr>
        <w:t xml:space="preserve">שעושים שימוע </w:t>
      </w:r>
      <w:proofErr w:type="spellStart"/>
      <w:r>
        <w:rPr>
          <w:rFonts w:hint="cs"/>
          <w:rtl/>
        </w:rPr>
        <w:t>איתכם</w:t>
      </w:r>
      <w:proofErr w:type="spellEnd"/>
      <w:r>
        <w:rPr>
          <w:rFonts w:hint="cs"/>
          <w:rtl/>
        </w:rPr>
        <w:t>. מה אם אנחנו עושים שימ</w:t>
      </w:r>
      <w:r w:rsidR="00D65EE6">
        <w:rPr>
          <w:rFonts w:hint="cs"/>
          <w:rtl/>
        </w:rPr>
        <w:t>ו</w:t>
      </w:r>
      <w:r>
        <w:rPr>
          <w:rFonts w:hint="cs"/>
          <w:rtl/>
        </w:rPr>
        <w:t>ע לבד?</w:t>
      </w:r>
    </w:p>
    <w:p w:rsidR="00D65EE6" w:rsidRDefault="00D65EE6" w:rsidP="00D65EE6">
      <w:pPr>
        <w:ind w:firstLine="0"/>
        <w:rPr>
          <w:rtl/>
        </w:rPr>
      </w:pPr>
    </w:p>
    <w:bookmarkStart w:id="1726" w:name="_ETM_Q1_19456000" w:displacedByCustomXml="next"/>
    <w:bookmarkEnd w:id="1726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98786224"/>
        <w:placeholder>
          <w:docPart w:val="DefaultPlaceholder_-1854013440"/>
        </w:placeholder>
      </w:sdtPr>
      <w:sdtEndPr/>
      <w:sdtContent>
        <w:p w:rsidR="00D63650" w:rsidRDefault="00D63650" w:rsidP="00D63650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D63650" w:rsidRDefault="00D63650" w:rsidP="00D63650">
      <w:pPr>
        <w:pStyle w:val="KeepWithNext"/>
        <w:rPr>
          <w:rtl/>
        </w:rPr>
      </w:pPr>
    </w:p>
    <w:p w:rsidR="00D65EE6" w:rsidRDefault="00D65EE6" w:rsidP="00543DCB">
      <w:pPr>
        <w:rPr>
          <w:rtl/>
        </w:rPr>
      </w:pPr>
      <w:r>
        <w:rPr>
          <w:rFonts w:hint="cs"/>
          <w:rtl/>
        </w:rPr>
        <w:t xml:space="preserve">רשות הרישוי היא הגוף </w:t>
      </w:r>
      <w:proofErr w:type="spellStart"/>
      <w:r>
        <w:rPr>
          <w:rFonts w:hint="cs"/>
          <w:rtl/>
        </w:rPr>
        <w:t>המ</w:t>
      </w:r>
      <w:r w:rsidR="00D63650">
        <w:rPr>
          <w:rFonts w:hint="cs"/>
          <w:rtl/>
        </w:rPr>
        <w:t>תכלל</w:t>
      </w:r>
      <w:proofErr w:type="spellEnd"/>
      <w:r w:rsidR="00D63650">
        <w:rPr>
          <w:rFonts w:hint="cs"/>
          <w:rtl/>
        </w:rPr>
        <w:t xml:space="preserve">, היא בוודאי לא הגוף שמחליט, אלא אם הם יסמיכו. </w:t>
      </w:r>
      <w:r>
        <w:rPr>
          <w:rFonts w:hint="cs"/>
          <w:rtl/>
        </w:rPr>
        <w:t>לכל אחד מהגופים</w:t>
      </w:r>
      <w:r w:rsidR="00D63650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D63650">
        <w:rPr>
          <w:rFonts w:hint="cs"/>
          <w:rtl/>
        </w:rPr>
        <w:t>אלה צריך</w:t>
      </w:r>
      <w:bookmarkStart w:id="1727" w:name="_ETM_Q1_19468000"/>
      <w:bookmarkEnd w:id="1727"/>
      <w:r w:rsidR="00D63650">
        <w:rPr>
          <w:rFonts w:hint="cs"/>
          <w:rtl/>
        </w:rPr>
        <w:t xml:space="preserve"> שתהיה הסמכות להחליט אם</w:t>
      </w:r>
      <w:r>
        <w:rPr>
          <w:rFonts w:hint="cs"/>
          <w:rtl/>
        </w:rPr>
        <w:t xml:space="preserve"> הוא</w:t>
      </w:r>
      <w:r w:rsidR="00D63650">
        <w:rPr>
          <w:rFonts w:hint="cs"/>
          <w:rtl/>
        </w:rPr>
        <w:t xml:space="preserve"> </w:t>
      </w:r>
      <w:r>
        <w:rPr>
          <w:rFonts w:hint="cs"/>
          <w:rtl/>
        </w:rPr>
        <w:t xml:space="preserve">מבטל או לא. </w:t>
      </w:r>
      <w:r w:rsidR="00543DCB">
        <w:rPr>
          <w:rFonts w:hint="cs"/>
          <w:rtl/>
        </w:rPr>
        <w:t xml:space="preserve">אם קרה </w:t>
      </w:r>
      <w:r>
        <w:rPr>
          <w:rFonts w:hint="cs"/>
          <w:rtl/>
        </w:rPr>
        <w:t xml:space="preserve">מקרה </w:t>
      </w:r>
      <w:r w:rsidR="00D63650">
        <w:rPr>
          <w:rFonts w:hint="cs"/>
          <w:rtl/>
        </w:rPr>
        <w:t xml:space="preserve">שבו </w:t>
      </w:r>
      <w:r>
        <w:rPr>
          <w:rFonts w:hint="cs"/>
          <w:rtl/>
        </w:rPr>
        <w:t>אחד הגופים רוצה לבטל את הרישיו</w:t>
      </w:r>
      <w:r w:rsidR="00D63650">
        <w:rPr>
          <w:rFonts w:hint="cs"/>
          <w:rtl/>
        </w:rPr>
        <w:t>ן</w:t>
      </w:r>
      <w:r>
        <w:rPr>
          <w:rFonts w:hint="cs"/>
          <w:rtl/>
        </w:rPr>
        <w:t>, הוא מודיע לרשו</w:t>
      </w:r>
      <w:r w:rsidR="00543DCB">
        <w:rPr>
          <w:rFonts w:hint="cs"/>
          <w:rtl/>
        </w:rPr>
        <w:t>ת הרישוי</w:t>
      </w:r>
      <w:r w:rsidR="00463BA9">
        <w:rPr>
          <w:rFonts w:hint="cs"/>
          <w:rtl/>
        </w:rPr>
        <w:t>,</w:t>
      </w:r>
      <w:r w:rsidR="00D63650">
        <w:rPr>
          <w:rFonts w:hint="cs"/>
          <w:rtl/>
        </w:rPr>
        <w:t xml:space="preserve"> </w:t>
      </w:r>
      <w:r w:rsidR="00543DCB">
        <w:rPr>
          <w:rFonts w:hint="cs"/>
          <w:rtl/>
        </w:rPr>
        <w:t>והיא קו</w:t>
      </w:r>
      <w:r w:rsidR="00D63650">
        <w:rPr>
          <w:rFonts w:hint="cs"/>
          <w:rtl/>
        </w:rPr>
        <w:t>בעת שימ</w:t>
      </w:r>
      <w:r>
        <w:rPr>
          <w:rFonts w:hint="cs"/>
          <w:rtl/>
        </w:rPr>
        <w:t>ו</w:t>
      </w:r>
      <w:r w:rsidR="00D63650">
        <w:rPr>
          <w:rFonts w:hint="cs"/>
          <w:rtl/>
        </w:rPr>
        <w:t xml:space="preserve">ע ומזמנת </w:t>
      </w:r>
      <w:bookmarkStart w:id="1728" w:name="_ETM_Q1_19490000"/>
      <w:bookmarkEnd w:id="1728"/>
      <w:r w:rsidR="00D63650">
        <w:rPr>
          <w:rFonts w:hint="cs"/>
          <w:rtl/>
        </w:rPr>
        <w:t>את המשטרה, כיבוי אש, את כל מי שרלוונטי.</w:t>
      </w:r>
      <w:r>
        <w:rPr>
          <w:rFonts w:hint="cs"/>
          <w:rtl/>
        </w:rPr>
        <w:t xml:space="preserve"> הם נמצאים בשימוע.</w:t>
      </w:r>
      <w:r w:rsidR="00D63650">
        <w:rPr>
          <w:rFonts w:hint="cs"/>
          <w:rtl/>
        </w:rPr>
        <w:t xml:space="preserve"> </w:t>
      </w:r>
      <w:r w:rsidR="00543DCB">
        <w:rPr>
          <w:rFonts w:hint="cs"/>
          <w:rtl/>
        </w:rPr>
        <w:t xml:space="preserve">אם </w:t>
      </w:r>
      <w:r>
        <w:rPr>
          <w:rFonts w:hint="cs"/>
          <w:rtl/>
        </w:rPr>
        <w:t>רשו</w:t>
      </w:r>
      <w:r w:rsidR="00D63650">
        <w:rPr>
          <w:rFonts w:hint="cs"/>
          <w:rtl/>
        </w:rPr>
        <w:t xml:space="preserve">ת הרישוי </w:t>
      </w:r>
      <w:bookmarkStart w:id="1729" w:name="_ETM_Q1_19499000"/>
      <w:bookmarkEnd w:id="1729"/>
      <w:r w:rsidR="00D63650">
        <w:rPr>
          <w:rFonts w:hint="cs"/>
          <w:rtl/>
        </w:rPr>
        <w:t xml:space="preserve">חושבת שאין בעיה אבל המשטרה חושבת שכן, </w:t>
      </w:r>
      <w:r>
        <w:rPr>
          <w:rFonts w:hint="cs"/>
          <w:rtl/>
        </w:rPr>
        <w:t>ברור שהוט</w:t>
      </w:r>
      <w:r w:rsidR="00D63650">
        <w:rPr>
          <w:rFonts w:hint="cs"/>
          <w:rtl/>
        </w:rPr>
        <w:t xml:space="preserve">ו הוא של המשטרה בעניין הזה. אם ילכו אחרי זה לבית המשפט, זה יהיה כנגד המשטרה. </w:t>
      </w:r>
    </w:p>
    <w:p w:rsidR="00D65EE6" w:rsidRDefault="00D65EE6" w:rsidP="00D65EE6">
      <w:pPr>
        <w:ind w:firstLine="0"/>
        <w:rPr>
          <w:rtl/>
        </w:rPr>
      </w:pPr>
    </w:p>
    <w:bookmarkStart w:id="1730" w:name="_ETM_Q1_19510000" w:displacedByCustomXml="next"/>
    <w:bookmarkEnd w:id="1730" w:displacedByCustomXml="next"/>
    <w:sdt>
      <w:sdtPr>
        <w:rPr>
          <w:rFonts w:hint="cs"/>
          <w:rtl/>
        </w:rPr>
        <w:alias w:val="אורח"/>
        <w:tag w:val="&lt;ID&gt;846598&lt;/ID&gt;&lt;Name&gt;טל ימיני&lt;/Name&gt;&lt;Data&gt;טל ימיני&lt;/Data&gt;&lt;Shortcut&gt;טלימ&lt;/Shortcut&gt;&lt;Title&gt;ע' רח&quot;ט אבטחה, המשרד לביטחון פנים&lt;/Title&gt;"/>
        <w:id w:val="-825511561"/>
        <w:placeholder>
          <w:docPart w:val="DefaultPlaceholder_-1854013440"/>
        </w:placeholder>
      </w:sdtPr>
      <w:sdtEndPr/>
      <w:sdtContent>
        <w:p w:rsidR="00D63650" w:rsidRDefault="00D63650" w:rsidP="00D63650">
          <w:pPr>
            <w:pStyle w:val="af9"/>
            <w:keepNext/>
            <w:rPr>
              <w:rtl/>
            </w:rPr>
          </w:pPr>
          <w:r>
            <w:rPr>
              <w:rtl/>
            </w:rPr>
            <w:t>טל ימיני:</w:t>
          </w:r>
        </w:p>
      </w:sdtContent>
    </w:sdt>
    <w:p w:rsidR="00D63650" w:rsidRDefault="00D63650" w:rsidP="00D63650">
      <w:pPr>
        <w:pStyle w:val="KeepWithNext"/>
        <w:rPr>
          <w:rtl/>
        </w:rPr>
      </w:pPr>
    </w:p>
    <w:p w:rsidR="00D65EE6" w:rsidRDefault="00D63650" w:rsidP="00543DCB">
      <w:pPr>
        <w:rPr>
          <w:rtl/>
        </w:rPr>
      </w:pPr>
      <w:r>
        <w:rPr>
          <w:rFonts w:hint="cs"/>
          <w:rtl/>
        </w:rPr>
        <w:t xml:space="preserve">הערה </w:t>
      </w:r>
      <w:bookmarkStart w:id="1731" w:name="_ETM_Q1_19512000"/>
      <w:bookmarkEnd w:id="1731"/>
      <w:r>
        <w:rPr>
          <w:rFonts w:hint="cs"/>
          <w:rtl/>
        </w:rPr>
        <w:t xml:space="preserve">לדבר הזה. </w:t>
      </w:r>
      <w:r w:rsidR="00543DCB">
        <w:rPr>
          <w:rFonts w:hint="cs"/>
          <w:rtl/>
        </w:rPr>
        <w:t>אנחנו את האכיפה שלנו עושים בעצמנו -</w:t>
      </w:r>
      <w:r w:rsidR="00D65EE6">
        <w:rPr>
          <w:rFonts w:hint="cs"/>
          <w:rtl/>
        </w:rPr>
        <w:t xml:space="preserve"> כתבי אישום, צוו</w:t>
      </w:r>
      <w:r w:rsidR="00543DCB">
        <w:rPr>
          <w:rFonts w:hint="cs"/>
          <w:rtl/>
        </w:rPr>
        <w:t xml:space="preserve">י סגירה. </w:t>
      </w:r>
      <w:bookmarkStart w:id="1732" w:name="_ETM_Q1_19521000"/>
      <w:bookmarkEnd w:id="1732"/>
      <w:r w:rsidR="00543DCB">
        <w:rPr>
          <w:rFonts w:hint="cs"/>
          <w:rtl/>
        </w:rPr>
        <w:t xml:space="preserve">זה כמובן </w:t>
      </w:r>
      <w:proofErr w:type="spellStart"/>
      <w:r w:rsidR="00543DCB">
        <w:rPr>
          <w:rFonts w:hint="cs"/>
          <w:rtl/>
        </w:rPr>
        <w:t>הכל</w:t>
      </w:r>
      <w:proofErr w:type="spellEnd"/>
      <w:r w:rsidR="00543DCB">
        <w:rPr>
          <w:rFonts w:hint="cs"/>
          <w:rtl/>
        </w:rPr>
        <w:t xml:space="preserve"> בכפוף לשימ</w:t>
      </w:r>
      <w:r w:rsidR="00D65EE6">
        <w:rPr>
          <w:rFonts w:hint="cs"/>
          <w:rtl/>
        </w:rPr>
        <w:t>ו</w:t>
      </w:r>
      <w:r w:rsidR="00543DCB">
        <w:rPr>
          <w:rFonts w:hint="cs"/>
          <w:rtl/>
        </w:rPr>
        <w:t>ע</w:t>
      </w:r>
      <w:r w:rsidR="00D65EE6">
        <w:rPr>
          <w:rFonts w:hint="cs"/>
          <w:rtl/>
        </w:rPr>
        <w:t>ים</w:t>
      </w:r>
      <w:r w:rsidR="00543DCB">
        <w:rPr>
          <w:rFonts w:hint="cs"/>
          <w:rtl/>
        </w:rPr>
        <w:t>.</w:t>
      </w:r>
    </w:p>
    <w:p w:rsidR="00D65EE6" w:rsidRDefault="00D65EE6" w:rsidP="00D65EE6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009444972"/>
        <w:placeholder>
          <w:docPart w:val="DefaultPlaceholder_-1854013440"/>
        </w:placeholder>
      </w:sdtPr>
      <w:sdtEndPr/>
      <w:sdtContent>
        <w:p w:rsidR="00543DCB" w:rsidRDefault="00543DCB" w:rsidP="00543DCB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543DCB" w:rsidRDefault="00543DCB" w:rsidP="00543DCB">
      <w:pPr>
        <w:pStyle w:val="KeepWithNext"/>
        <w:rPr>
          <w:rtl/>
        </w:rPr>
      </w:pPr>
    </w:p>
    <w:p w:rsidR="00D65EE6" w:rsidRDefault="00D65EE6" w:rsidP="00543DCB">
      <w:pPr>
        <w:rPr>
          <w:rtl/>
        </w:rPr>
      </w:pPr>
      <w:r>
        <w:rPr>
          <w:rFonts w:hint="cs"/>
          <w:rtl/>
        </w:rPr>
        <w:t>זה</w:t>
      </w:r>
      <w:r w:rsidR="00543DCB">
        <w:rPr>
          <w:rFonts w:hint="cs"/>
          <w:rtl/>
        </w:rPr>
        <w:t xml:space="preserve"> לא מונע ממך לעבוד בהליך הזה.</w:t>
      </w:r>
      <w:r>
        <w:rPr>
          <w:rFonts w:hint="cs"/>
          <w:rtl/>
        </w:rPr>
        <w:t xml:space="preserve"> </w:t>
      </w:r>
    </w:p>
    <w:p w:rsidR="00D65EE6" w:rsidRDefault="00D65EE6" w:rsidP="00D65EE6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46598&lt;/ID&gt;&lt;Name&gt;טל ימיני&lt;/Name&gt;&lt;Data&gt;טל ימיני&lt;/Data&gt;&lt;Shortcut&gt;טלימ&lt;/Shortcut&gt;&lt;Title&gt;ע' רח&quot;ט אבטחה, המשרד לביטחון פנים&lt;/Title&gt;"/>
        <w:id w:val="574564274"/>
        <w:placeholder>
          <w:docPart w:val="DefaultPlaceholder_-1854013440"/>
        </w:placeholder>
      </w:sdtPr>
      <w:sdtEndPr/>
      <w:sdtContent>
        <w:p w:rsidR="00543DCB" w:rsidRDefault="00543DCB" w:rsidP="00543DCB">
          <w:pPr>
            <w:pStyle w:val="af9"/>
            <w:keepNext/>
            <w:rPr>
              <w:rtl/>
            </w:rPr>
          </w:pPr>
          <w:r>
            <w:rPr>
              <w:rtl/>
            </w:rPr>
            <w:t>טל ימיני:</w:t>
          </w:r>
        </w:p>
      </w:sdtContent>
    </w:sdt>
    <w:p w:rsidR="00543DCB" w:rsidRDefault="00543DCB" w:rsidP="00543DCB">
      <w:pPr>
        <w:pStyle w:val="KeepWithNext"/>
        <w:rPr>
          <w:rtl/>
        </w:rPr>
      </w:pPr>
    </w:p>
    <w:p w:rsidR="00D65EE6" w:rsidRDefault="00543DCB" w:rsidP="00543DCB">
      <w:pPr>
        <w:rPr>
          <w:rtl/>
        </w:rPr>
      </w:pPr>
      <w:r>
        <w:rPr>
          <w:rFonts w:hint="cs"/>
          <w:rtl/>
        </w:rPr>
        <w:t>בוודאי. נ</w:t>
      </w:r>
      <w:r w:rsidR="00D65EE6">
        <w:rPr>
          <w:rFonts w:hint="cs"/>
          <w:rtl/>
        </w:rPr>
        <w:t>ניח שה</w:t>
      </w:r>
      <w:r>
        <w:rPr>
          <w:rFonts w:hint="cs"/>
          <w:rtl/>
        </w:rPr>
        <w:t>געתי לעסק,</w:t>
      </w:r>
      <w:bookmarkStart w:id="1733" w:name="_ETM_Q1_19528000"/>
      <w:bookmarkEnd w:id="1733"/>
      <w:r>
        <w:rPr>
          <w:rFonts w:hint="cs"/>
          <w:rtl/>
        </w:rPr>
        <w:t xml:space="preserve"> ראיתי שיש הפרה של תנאי מהותי</w:t>
      </w:r>
      <w:r w:rsidR="00463BA9">
        <w:rPr>
          <w:rFonts w:hint="cs"/>
          <w:rtl/>
        </w:rPr>
        <w:t>,</w:t>
      </w:r>
      <w:r>
        <w:rPr>
          <w:rFonts w:hint="cs"/>
          <w:rtl/>
        </w:rPr>
        <w:t xml:space="preserve"> ואני מחליט שאני רוצה לבטל את הרישיון. </w:t>
      </w:r>
      <w:r w:rsidR="00D65EE6">
        <w:rPr>
          <w:rFonts w:hint="cs"/>
          <w:rtl/>
        </w:rPr>
        <w:t>אני</w:t>
      </w:r>
      <w:r>
        <w:rPr>
          <w:rFonts w:hint="cs"/>
          <w:rtl/>
        </w:rPr>
        <w:t xml:space="preserve"> רוצה להזמין את בעל העסק לשימוע אצלי ו</w:t>
      </w:r>
      <w:r w:rsidR="00D65EE6">
        <w:rPr>
          <w:rFonts w:hint="cs"/>
          <w:rtl/>
        </w:rPr>
        <w:t>להגיד לרשות: עשיתי שימוע</w:t>
      </w:r>
      <w:r>
        <w:rPr>
          <w:rFonts w:hint="cs"/>
          <w:rtl/>
        </w:rPr>
        <w:t xml:space="preserve">, נא לבטל את </w:t>
      </w:r>
      <w:bookmarkStart w:id="1734" w:name="_ETM_Q1_19541000"/>
      <w:bookmarkEnd w:id="1734"/>
      <w:r w:rsidR="00463BA9">
        <w:rPr>
          <w:rFonts w:hint="cs"/>
          <w:rtl/>
        </w:rPr>
        <w:t>הרישיון</w:t>
      </w:r>
      <w:r>
        <w:rPr>
          <w:rFonts w:hint="cs"/>
          <w:rtl/>
        </w:rPr>
        <w:t>.</w:t>
      </w:r>
    </w:p>
    <w:p w:rsidR="00D65EE6" w:rsidRDefault="00D65EE6" w:rsidP="00D65EE6">
      <w:pPr>
        <w:ind w:firstLine="0"/>
        <w:rPr>
          <w:rtl/>
        </w:rPr>
      </w:pPr>
    </w:p>
    <w:bookmarkStart w:id="1735" w:name="_ETM_Q1_19543000" w:displacedByCustomXml="next"/>
    <w:bookmarkEnd w:id="1735" w:displacedByCustomXml="next"/>
    <w:sdt>
      <w:sdtPr>
        <w:rPr>
          <w:rFonts w:hint="cs"/>
          <w:rtl/>
        </w:rPr>
        <w:alias w:val="אורח"/>
        <w:tag w:val="&lt;ID&gt;&lt;/ID&gt;&lt;Name&gt;קריאה&lt;/Name&gt;&lt;Shortcut&gt;קר&lt;/Shortcut&gt;&lt;Title&gt;&lt;/Title&gt;"/>
        <w:id w:val="-184671843"/>
        <w:placeholder>
          <w:docPart w:val="DefaultPlaceholder_-1854013440"/>
        </w:placeholder>
      </w:sdtPr>
      <w:sdtEndPr/>
      <w:sdtContent>
        <w:p w:rsidR="00543DCB" w:rsidRDefault="00543DCB" w:rsidP="00543DCB">
          <w:pPr>
            <w:pStyle w:val="af9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543DCB" w:rsidRDefault="00543DCB" w:rsidP="00543DCB">
      <w:pPr>
        <w:pStyle w:val="KeepWithNext"/>
        <w:rPr>
          <w:rtl/>
        </w:rPr>
      </w:pPr>
    </w:p>
    <w:p w:rsidR="00D65EE6" w:rsidRDefault="00543DCB" w:rsidP="00543DCB">
      <w:pPr>
        <w:rPr>
          <w:rtl/>
        </w:rPr>
      </w:pPr>
      <w:r>
        <w:rPr>
          <w:rFonts w:hint="cs"/>
          <w:rtl/>
        </w:rPr>
        <w:t>רק הרשות יכולה לבטל את הרישיון.</w:t>
      </w:r>
    </w:p>
    <w:p w:rsidR="00D65EE6" w:rsidRDefault="00D65EE6" w:rsidP="00D65EE6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46598&lt;/ID&gt;&lt;Name&gt;טל ימיני&lt;/Name&gt;&lt;Data&gt;טל ימיני&lt;/Data&gt;&lt;Shortcut&gt;טלימ&lt;/Shortcut&gt;&lt;Title&gt;ע' רח&quot;ט אבטחה, המשרד לביטחון פנים&lt;/Title&gt;"/>
        <w:id w:val="-277798950"/>
        <w:placeholder>
          <w:docPart w:val="DefaultPlaceholder_-1854013440"/>
        </w:placeholder>
      </w:sdtPr>
      <w:sdtEndPr/>
      <w:sdtContent>
        <w:p w:rsidR="00543DCB" w:rsidRDefault="00543DCB" w:rsidP="00543DCB">
          <w:pPr>
            <w:pStyle w:val="af9"/>
            <w:keepNext/>
            <w:rPr>
              <w:rtl/>
            </w:rPr>
          </w:pPr>
          <w:r>
            <w:rPr>
              <w:rtl/>
            </w:rPr>
            <w:t>טל ימיני:</w:t>
          </w:r>
        </w:p>
      </w:sdtContent>
    </w:sdt>
    <w:p w:rsidR="00543DCB" w:rsidRDefault="00543DCB" w:rsidP="00543DCB">
      <w:pPr>
        <w:pStyle w:val="KeepWithNext"/>
        <w:rPr>
          <w:rtl/>
        </w:rPr>
      </w:pPr>
    </w:p>
    <w:p w:rsidR="00D65EE6" w:rsidRDefault="00D65EE6" w:rsidP="00543DCB">
      <w:pPr>
        <w:rPr>
          <w:rtl/>
        </w:rPr>
      </w:pPr>
      <w:r>
        <w:rPr>
          <w:rFonts w:hint="cs"/>
          <w:rtl/>
        </w:rPr>
        <w:t>זה בדיוק מה שלא אומרים פה.</w:t>
      </w:r>
    </w:p>
    <w:p w:rsidR="00D65EE6" w:rsidRDefault="00D65EE6" w:rsidP="00D65EE6">
      <w:pPr>
        <w:ind w:firstLine="0"/>
        <w:rPr>
          <w:rtl/>
        </w:rPr>
      </w:pPr>
    </w:p>
    <w:bookmarkStart w:id="1736" w:name="_ETM_Q1_19547000" w:displacedByCustomXml="next"/>
    <w:bookmarkEnd w:id="1736" w:displacedByCustomXml="next"/>
    <w:bookmarkStart w:id="1737" w:name="_ETM_Q1_19546000" w:displacedByCustomXml="next"/>
    <w:bookmarkEnd w:id="1737" w:displacedByCustomXml="next"/>
    <w:sdt>
      <w:sdtPr>
        <w:rPr>
          <w:rFonts w:hint="cs"/>
          <w:rtl/>
        </w:rPr>
        <w:alias w:val="דובר"/>
        <w:tag w:val="&lt;ID&gt;0&lt;/ID&gt;&lt;Name&gt;תומר רוזנר&lt;/Name&gt;&lt;Data&gt;תומר רוזנר&lt;/Data&gt;&lt;Shortcut&gt;תורו&lt;/Shortcut&gt;&lt;MemberID&gt;&lt;/MemberID&gt;"/>
        <w:id w:val="2015722738"/>
        <w:placeholder>
          <w:docPart w:val="DefaultPlaceholder_-1854013440"/>
        </w:placeholder>
      </w:sdtPr>
      <w:sdtEndPr/>
      <w:sdtContent>
        <w:p w:rsidR="00543DCB" w:rsidRDefault="00543DCB" w:rsidP="00543DCB">
          <w:pPr>
            <w:pStyle w:val="a4"/>
            <w:keepNext/>
            <w:rPr>
              <w:rtl/>
            </w:rPr>
          </w:pPr>
          <w:r>
            <w:rPr>
              <w:rtl/>
            </w:rPr>
            <w:t>תומר רוזנר:</w:t>
          </w:r>
        </w:p>
      </w:sdtContent>
    </w:sdt>
    <w:p w:rsidR="00543DCB" w:rsidRDefault="00543DCB" w:rsidP="00543DCB">
      <w:pPr>
        <w:pStyle w:val="KeepWithNext"/>
        <w:rPr>
          <w:rtl/>
        </w:rPr>
      </w:pPr>
    </w:p>
    <w:p w:rsidR="00543DCB" w:rsidRDefault="00543DCB" w:rsidP="00543DCB">
      <w:pPr>
        <w:rPr>
          <w:rtl/>
        </w:rPr>
      </w:pPr>
      <w:r>
        <w:rPr>
          <w:rFonts w:hint="cs"/>
          <w:rtl/>
        </w:rPr>
        <w:t>זה השינוי שאנחנו עושים.</w:t>
      </w:r>
    </w:p>
    <w:p w:rsidR="00543DCB" w:rsidRDefault="00543DCB" w:rsidP="00543DCB">
      <w:pPr>
        <w:rPr>
          <w:rtl/>
        </w:rPr>
      </w:pPr>
      <w:bookmarkStart w:id="1738" w:name="_ETM_Q1_19551000"/>
      <w:bookmarkEnd w:id="1738"/>
    </w:p>
    <w:bookmarkStart w:id="1739" w:name="_ETM_Q1_19569000" w:displacedByCustomXml="next"/>
    <w:bookmarkEnd w:id="1739" w:displacedByCustomXml="next"/>
    <w:bookmarkStart w:id="1740" w:name="_ETM_Q1_19557000" w:displacedByCustomXml="next"/>
    <w:bookmarkEnd w:id="1740" w:displacedByCustomXml="next"/>
    <w:sdt>
      <w:sdtPr>
        <w:rPr>
          <w:rFonts w:hint="cs"/>
          <w:rtl/>
        </w:rPr>
        <w:alias w:val="אורח"/>
        <w:tag w:val="&lt;ID&gt;844424&lt;/ID&gt;&lt;Name&gt;שי עגמי ליבוביץ&lt;/Name&gt;&lt;Data&gt;שי עגמי ליבוביץ&lt;/Data&gt;&lt;Shortcut&gt;שיעג&lt;/Shortcut&gt;&lt;Title&gt;מנהל תחום טיוב רגולציה, משרד ראש הממשלה&lt;/Title&gt;"/>
        <w:id w:val="1946650594"/>
        <w:placeholder>
          <w:docPart w:val="DefaultPlaceholder_-1854013440"/>
        </w:placeholder>
      </w:sdtPr>
      <w:sdtEndPr/>
      <w:sdtContent>
        <w:p w:rsidR="00543DCB" w:rsidRDefault="00543DCB" w:rsidP="00543DCB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שי </w:t>
          </w:r>
          <w:proofErr w:type="spellStart"/>
          <w:r>
            <w:rPr>
              <w:rtl/>
            </w:rPr>
            <w:t>עגמי</w:t>
          </w:r>
          <w:proofErr w:type="spellEnd"/>
          <w:r>
            <w:rPr>
              <w:rtl/>
            </w:rPr>
            <w:t xml:space="preserve"> </w:t>
          </w:r>
          <w:proofErr w:type="spellStart"/>
          <w:r>
            <w:rPr>
              <w:rtl/>
            </w:rPr>
            <w:t>ליבוביץ</w:t>
          </w:r>
          <w:proofErr w:type="spellEnd"/>
          <w:r>
            <w:rPr>
              <w:rtl/>
            </w:rPr>
            <w:t>:</w:t>
          </w:r>
        </w:p>
      </w:sdtContent>
    </w:sdt>
    <w:p w:rsidR="00543DCB" w:rsidRDefault="00543DCB" w:rsidP="00543DCB">
      <w:pPr>
        <w:pStyle w:val="KeepWithNext"/>
        <w:rPr>
          <w:rtl/>
        </w:rPr>
      </w:pPr>
    </w:p>
    <w:p w:rsidR="00C01537" w:rsidRDefault="00543DCB" w:rsidP="00543DCB">
      <w:pPr>
        <w:rPr>
          <w:rtl/>
        </w:rPr>
      </w:pPr>
      <w:r>
        <w:rPr>
          <w:rFonts w:hint="cs"/>
          <w:rtl/>
        </w:rPr>
        <w:t xml:space="preserve">המצב הנוכחי זה שרשות הרישוי </w:t>
      </w:r>
      <w:r w:rsidR="00C01537">
        <w:rPr>
          <w:rFonts w:hint="cs"/>
          <w:rtl/>
        </w:rPr>
        <w:t>י</w:t>
      </w:r>
      <w:r>
        <w:rPr>
          <w:rFonts w:hint="cs"/>
          <w:rtl/>
        </w:rPr>
        <w:t>כ</w:t>
      </w:r>
      <w:r w:rsidR="00C01537">
        <w:rPr>
          <w:rFonts w:hint="cs"/>
          <w:rtl/>
        </w:rPr>
        <w:t xml:space="preserve">ולה לבטל. </w:t>
      </w:r>
      <w:r>
        <w:rPr>
          <w:rFonts w:hint="cs"/>
          <w:rtl/>
        </w:rPr>
        <w:t xml:space="preserve">לשימוע היא מזמינה או לא מזמינה את נותני האישור, כל </w:t>
      </w:r>
      <w:bookmarkStart w:id="1741" w:name="_ETM_Q1_19574000"/>
      <w:bookmarkEnd w:id="1741"/>
      <w:r>
        <w:rPr>
          <w:rFonts w:hint="cs"/>
          <w:rtl/>
        </w:rPr>
        <w:t>אחד לפי העניינים שלו, זה תלוי בנותני האישור. ה</w:t>
      </w:r>
      <w:r w:rsidR="00C01537">
        <w:rPr>
          <w:rFonts w:hint="cs"/>
          <w:rtl/>
        </w:rPr>
        <w:t xml:space="preserve">מצב החדש הוא מצב </w:t>
      </w:r>
      <w:r>
        <w:rPr>
          <w:rFonts w:hint="cs"/>
          <w:rtl/>
        </w:rPr>
        <w:t xml:space="preserve">שבו </w:t>
      </w:r>
      <w:bookmarkStart w:id="1742" w:name="_ETM_Q1_19582000"/>
      <w:bookmarkEnd w:id="1742"/>
      <w:r>
        <w:rPr>
          <w:rFonts w:hint="cs"/>
          <w:rtl/>
        </w:rPr>
        <w:t xml:space="preserve">היה והיא לא ביטלה </w:t>
      </w:r>
      <w:r w:rsidR="00C01537">
        <w:rPr>
          <w:rFonts w:hint="cs"/>
          <w:rtl/>
        </w:rPr>
        <w:t>במסגרת ה</w:t>
      </w:r>
      <w:r>
        <w:rPr>
          <w:rFonts w:hint="cs"/>
          <w:rtl/>
        </w:rPr>
        <w:t>זמנים, כמו שלירון אמרה שצריך להכניס, א</w:t>
      </w:r>
      <w:r w:rsidR="00C01537">
        <w:rPr>
          <w:rFonts w:hint="cs"/>
          <w:rtl/>
        </w:rPr>
        <w:t xml:space="preserve">ו </w:t>
      </w:r>
      <w:r>
        <w:rPr>
          <w:rFonts w:hint="cs"/>
          <w:rtl/>
        </w:rPr>
        <w:t xml:space="preserve">כי </w:t>
      </w:r>
      <w:r w:rsidR="00C01537">
        <w:rPr>
          <w:rFonts w:hint="cs"/>
          <w:rtl/>
        </w:rPr>
        <w:t xml:space="preserve">הנימוקים לא היו מספיק טובים, </w:t>
      </w:r>
      <w:r>
        <w:rPr>
          <w:rFonts w:hint="cs"/>
          <w:rtl/>
        </w:rPr>
        <w:t>נותני האי</w:t>
      </w:r>
      <w:r w:rsidR="00C01537">
        <w:rPr>
          <w:rFonts w:hint="cs"/>
          <w:rtl/>
        </w:rPr>
        <w:t>ש</w:t>
      </w:r>
      <w:r>
        <w:rPr>
          <w:rFonts w:hint="cs"/>
          <w:rtl/>
        </w:rPr>
        <w:t>ו</w:t>
      </w:r>
      <w:r w:rsidR="00C01537">
        <w:rPr>
          <w:rFonts w:hint="cs"/>
          <w:rtl/>
        </w:rPr>
        <w:t>ר יוכלו לבטל בעצמם</w:t>
      </w:r>
      <w:r>
        <w:rPr>
          <w:rFonts w:hint="cs"/>
          <w:rtl/>
        </w:rPr>
        <w:t xml:space="preserve"> </w:t>
      </w:r>
      <w:bookmarkStart w:id="1743" w:name="_ETM_Q1_19602000"/>
      <w:bookmarkEnd w:id="1743"/>
      <w:r w:rsidR="00C01537">
        <w:rPr>
          <w:rFonts w:hint="cs"/>
          <w:rtl/>
        </w:rPr>
        <w:t xml:space="preserve">את הרישיון. </w:t>
      </w:r>
    </w:p>
    <w:p w:rsidR="00C01537" w:rsidRDefault="00C01537" w:rsidP="00D65EE6">
      <w:pPr>
        <w:ind w:firstLine="0"/>
        <w:rPr>
          <w:rtl/>
        </w:rPr>
      </w:pPr>
    </w:p>
    <w:bookmarkStart w:id="1744" w:name="_ETM_Q1_19600000" w:displacedByCustomXml="next"/>
    <w:bookmarkEnd w:id="1744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877426035"/>
        <w:placeholder>
          <w:docPart w:val="DefaultPlaceholder_-1854013440"/>
        </w:placeholder>
      </w:sdtPr>
      <w:sdtEndPr/>
      <w:sdtContent>
        <w:p w:rsidR="00543DCB" w:rsidRDefault="00543DCB" w:rsidP="00543DCB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543DCB" w:rsidRDefault="00543DCB" w:rsidP="00543DCB">
      <w:pPr>
        <w:pStyle w:val="KeepWithNext"/>
        <w:rPr>
          <w:rtl/>
        </w:rPr>
      </w:pPr>
    </w:p>
    <w:p w:rsidR="00C01537" w:rsidRDefault="00C01537" w:rsidP="00543DCB">
      <w:pPr>
        <w:rPr>
          <w:rtl/>
        </w:rPr>
      </w:pPr>
      <w:r>
        <w:rPr>
          <w:rFonts w:hint="cs"/>
          <w:rtl/>
        </w:rPr>
        <w:t xml:space="preserve">מה זה </w:t>
      </w:r>
      <w:r w:rsidR="00543DCB">
        <w:rPr>
          <w:rFonts w:hint="cs"/>
          <w:rtl/>
        </w:rPr>
        <w:t>"לבטל ב</w:t>
      </w:r>
      <w:r>
        <w:rPr>
          <w:rFonts w:hint="cs"/>
          <w:rtl/>
        </w:rPr>
        <w:t>עצמם</w:t>
      </w:r>
      <w:r w:rsidR="00543DCB">
        <w:rPr>
          <w:rFonts w:hint="cs"/>
          <w:rtl/>
        </w:rPr>
        <w:t xml:space="preserve">"? אנחנו אמרנו </w:t>
      </w:r>
      <w:bookmarkStart w:id="1745" w:name="_ETM_Q1_19608000"/>
      <w:bookmarkEnd w:id="1745"/>
      <w:r w:rsidR="00543DCB">
        <w:rPr>
          <w:rFonts w:hint="cs"/>
          <w:rtl/>
        </w:rPr>
        <w:t xml:space="preserve">שזה מעוכב אצל הרשות. </w:t>
      </w:r>
      <w:r>
        <w:rPr>
          <w:rFonts w:hint="cs"/>
          <w:rtl/>
        </w:rPr>
        <w:t xml:space="preserve">הם יכולים להנחות את הרשות לבטל. </w:t>
      </w:r>
    </w:p>
    <w:p w:rsidR="00C01537" w:rsidRDefault="00C01537" w:rsidP="00D65EE6">
      <w:pPr>
        <w:ind w:firstLine="0"/>
        <w:rPr>
          <w:rtl/>
        </w:rPr>
      </w:pPr>
    </w:p>
    <w:bookmarkStart w:id="1746" w:name="_ETM_Q1_19615000" w:displacedByCustomXml="next"/>
    <w:bookmarkEnd w:id="1746" w:displacedByCustomXml="next"/>
    <w:sdt>
      <w:sdtPr>
        <w:rPr>
          <w:rFonts w:hint="cs"/>
          <w:rtl/>
        </w:rPr>
        <w:alias w:val="אורח"/>
        <w:tag w:val="&lt;ID&gt;844424&lt;/ID&gt;&lt;Name&gt;שי עגמי ליבוביץ&lt;/Name&gt;&lt;Data&gt;שי עגמי ליבוביץ&lt;/Data&gt;&lt;Shortcut&gt;שיעג&lt;/Shortcut&gt;&lt;Title&gt;מנהל תחום טיוב רגולציה, משרד ראש הממשלה&lt;/Title&gt;"/>
        <w:id w:val="1743914302"/>
        <w:placeholder>
          <w:docPart w:val="DefaultPlaceholder_-1854013440"/>
        </w:placeholder>
      </w:sdtPr>
      <w:sdtEndPr/>
      <w:sdtContent>
        <w:p w:rsidR="00543DCB" w:rsidRDefault="00543DCB" w:rsidP="00543DCB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שי </w:t>
          </w:r>
          <w:proofErr w:type="spellStart"/>
          <w:r>
            <w:rPr>
              <w:rtl/>
            </w:rPr>
            <w:t>עגמי</w:t>
          </w:r>
          <w:proofErr w:type="spellEnd"/>
          <w:r>
            <w:rPr>
              <w:rtl/>
            </w:rPr>
            <w:t xml:space="preserve"> </w:t>
          </w:r>
          <w:proofErr w:type="spellStart"/>
          <w:r>
            <w:rPr>
              <w:rtl/>
            </w:rPr>
            <w:t>ליבוביץ</w:t>
          </w:r>
          <w:proofErr w:type="spellEnd"/>
          <w:r>
            <w:rPr>
              <w:rtl/>
            </w:rPr>
            <w:t>:</w:t>
          </w:r>
        </w:p>
      </w:sdtContent>
    </w:sdt>
    <w:p w:rsidR="00543DCB" w:rsidRDefault="00543DCB" w:rsidP="00543DCB">
      <w:pPr>
        <w:pStyle w:val="KeepWithNext"/>
        <w:rPr>
          <w:rtl/>
        </w:rPr>
      </w:pPr>
    </w:p>
    <w:p w:rsidR="00C01537" w:rsidRDefault="00C01537" w:rsidP="00543DCB">
      <w:pPr>
        <w:rPr>
          <w:rtl/>
        </w:rPr>
      </w:pPr>
      <w:r>
        <w:rPr>
          <w:rFonts w:hint="cs"/>
          <w:rtl/>
        </w:rPr>
        <w:t xml:space="preserve">חוות דעתו </w:t>
      </w:r>
      <w:r w:rsidR="00543DCB">
        <w:rPr>
          <w:rFonts w:hint="cs"/>
          <w:rtl/>
        </w:rPr>
        <w:t xml:space="preserve">של נותן האישור היום היא המלצה. הרשות המקומית יכולה </w:t>
      </w:r>
      <w:r>
        <w:rPr>
          <w:rFonts w:hint="cs"/>
          <w:rtl/>
        </w:rPr>
        <w:t>ש</w:t>
      </w:r>
      <w:r w:rsidR="00543DCB">
        <w:rPr>
          <w:rFonts w:hint="cs"/>
          <w:rtl/>
        </w:rPr>
        <w:t>ל</w:t>
      </w:r>
      <w:r>
        <w:rPr>
          <w:rFonts w:hint="cs"/>
          <w:rtl/>
        </w:rPr>
        <w:t>א לקבל את ההמל</w:t>
      </w:r>
      <w:r w:rsidR="00463BA9">
        <w:rPr>
          <w:rFonts w:hint="cs"/>
          <w:rtl/>
        </w:rPr>
        <w:t>צה. רוצים להפוך את ההמלצה לחיוב,</w:t>
      </w:r>
      <w:r>
        <w:rPr>
          <w:rFonts w:hint="cs"/>
          <w:rtl/>
        </w:rPr>
        <w:t xml:space="preserve"> זה השינוי. </w:t>
      </w:r>
    </w:p>
    <w:p w:rsidR="00C01537" w:rsidRDefault="00C01537" w:rsidP="00D65EE6">
      <w:pPr>
        <w:ind w:firstLine="0"/>
        <w:rPr>
          <w:rtl/>
        </w:rPr>
      </w:pPr>
    </w:p>
    <w:bookmarkStart w:id="1747" w:name="_ETM_Q1_19627000" w:displacedByCustomXml="next"/>
    <w:bookmarkEnd w:id="1747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24080865"/>
        <w:placeholder>
          <w:docPart w:val="DefaultPlaceholder_-1854013440"/>
        </w:placeholder>
      </w:sdtPr>
      <w:sdtEndPr/>
      <w:sdtContent>
        <w:p w:rsidR="00543DCB" w:rsidRDefault="00543DCB" w:rsidP="00543DCB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543DCB" w:rsidRDefault="00543DCB" w:rsidP="00543DCB">
      <w:pPr>
        <w:pStyle w:val="KeepWithNext"/>
        <w:rPr>
          <w:rtl/>
        </w:rPr>
      </w:pPr>
    </w:p>
    <w:p w:rsidR="00C01537" w:rsidRDefault="00543DCB" w:rsidP="00463BA9">
      <w:pPr>
        <w:rPr>
          <w:rtl/>
        </w:rPr>
      </w:pPr>
      <w:r>
        <w:rPr>
          <w:rFonts w:hint="cs"/>
          <w:rtl/>
        </w:rPr>
        <w:t xml:space="preserve">חד </w:t>
      </w:r>
      <w:bookmarkStart w:id="1748" w:name="_ETM_Q1_19628000"/>
      <w:bookmarkEnd w:id="1748"/>
      <w:r>
        <w:rPr>
          <w:rFonts w:hint="cs"/>
          <w:rtl/>
        </w:rPr>
        <w:t>משמעית</w:t>
      </w:r>
      <w:r w:rsidR="00463BA9">
        <w:rPr>
          <w:rFonts w:hint="cs"/>
          <w:rtl/>
        </w:rPr>
        <w:t xml:space="preserve"> </w:t>
      </w:r>
      <w:r>
        <w:rPr>
          <w:rFonts w:hint="cs"/>
          <w:rtl/>
        </w:rPr>
        <w:t>חייב להיות חיוב. במקום הזה אתם עושים עבודה,</w:t>
      </w:r>
      <w:r w:rsidR="00C01537">
        <w:rPr>
          <w:rFonts w:hint="cs"/>
          <w:rtl/>
        </w:rPr>
        <w:t xml:space="preserve"> אין ל</w:t>
      </w:r>
      <w:r>
        <w:rPr>
          <w:rFonts w:hint="cs"/>
          <w:rtl/>
        </w:rPr>
        <w:t>כ</w:t>
      </w:r>
      <w:r w:rsidR="00C01537">
        <w:rPr>
          <w:rFonts w:hint="cs"/>
          <w:rtl/>
        </w:rPr>
        <w:t xml:space="preserve">ם </w:t>
      </w:r>
      <w:r>
        <w:rPr>
          <w:rFonts w:hint="cs"/>
          <w:rtl/>
        </w:rPr>
        <w:t>"</w:t>
      </w:r>
      <w:r w:rsidR="00C01537">
        <w:rPr>
          <w:rFonts w:hint="cs"/>
          <w:rtl/>
        </w:rPr>
        <w:t xml:space="preserve">שיקול </w:t>
      </w:r>
      <w:r w:rsidR="00463BA9">
        <w:rPr>
          <w:rFonts w:hint="cs"/>
          <w:rtl/>
        </w:rPr>
        <w:t>דעת".</w:t>
      </w:r>
      <w:r>
        <w:rPr>
          <w:rFonts w:hint="cs"/>
          <w:rtl/>
        </w:rPr>
        <w:t xml:space="preserve"> אם אחד מנותני הרישיון הרלוונטיים </w:t>
      </w:r>
      <w:r>
        <w:rPr>
          <w:rtl/>
        </w:rPr>
        <w:t>–</w:t>
      </w:r>
      <w:bookmarkStart w:id="1749" w:name="_ETM_Q1_19641000"/>
      <w:bookmarkEnd w:id="1749"/>
      <w:r>
        <w:rPr>
          <w:rFonts w:hint="cs"/>
          <w:rtl/>
        </w:rPr>
        <w:t xml:space="preserve"> לא כולם רלוונטיים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C01537">
        <w:rPr>
          <w:rFonts w:hint="cs"/>
          <w:rtl/>
        </w:rPr>
        <w:t>מנחה</w:t>
      </w:r>
      <w:r>
        <w:rPr>
          <w:rFonts w:hint="cs"/>
          <w:rtl/>
        </w:rPr>
        <w:t xml:space="preserve"> לבטל את הרישיון</w:t>
      </w:r>
      <w:r w:rsidR="00C01537">
        <w:rPr>
          <w:rFonts w:hint="cs"/>
          <w:rtl/>
        </w:rPr>
        <w:t>, אין לכם שיקול דעת</w:t>
      </w:r>
      <w:r>
        <w:rPr>
          <w:rFonts w:hint="cs"/>
          <w:rtl/>
        </w:rPr>
        <w:t>.</w:t>
      </w:r>
    </w:p>
    <w:p w:rsidR="00C01537" w:rsidRDefault="00C01537" w:rsidP="00D65EE6">
      <w:pPr>
        <w:ind w:firstLine="0"/>
        <w:rPr>
          <w:rtl/>
        </w:rPr>
      </w:pPr>
    </w:p>
    <w:bookmarkStart w:id="1750" w:name="_ETM_Q1_19637000" w:displacedByCustomXml="next"/>
    <w:bookmarkEnd w:id="1750" w:displacedByCustomXml="next"/>
    <w:sdt>
      <w:sdtPr>
        <w:rPr>
          <w:rFonts w:hint="cs"/>
          <w:rtl/>
        </w:rPr>
        <w:alias w:val="אורח"/>
        <w:tag w:val="&lt;ID&gt;713772&lt;/ID&gt;&lt;Name&gt;מירה סלומון&lt;/Name&gt;&lt;Data&gt;מירה סלומון&lt;/Data&gt;&lt;Shortcut&gt;מיסל&lt;/Shortcut&gt;&lt;Title&gt;מנהלת מח' משפט, מרכז השלטון המקומי&lt;/Title&gt;"/>
        <w:id w:val="-452722903"/>
        <w:placeholder>
          <w:docPart w:val="DefaultPlaceholder_-1854013440"/>
        </w:placeholder>
      </w:sdtPr>
      <w:sdtEndPr/>
      <w:sdtContent>
        <w:p w:rsidR="00543DCB" w:rsidRDefault="00543DCB" w:rsidP="00543DCB">
          <w:pPr>
            <w:pStyle w:val="af9"/>
            <w:keepNext/>
            <w:rPr>
              <w:rtl/>
            </w:rPr>
          </w:pPr>
          <w:r>
            <w:rPr>
              <w:rtl/>
            </w:rPr>
            <w:t>מירה סלומון:</w:t>
          </w:r>
        </w:p>
      </w:sdtContent>
    </w:sdt>
    <w:p w:rsidR="00543DCB" w:rsidRDefault="00543DCB" w:rsidP="00543DCB">
      <w:pPr>
        <w:pStyle w:val="KeepWithNext"/>
        <w:rPr>
          <w:rtl/>
        </w:rPr>
      </w:pPr>
    </w:p>
    <w:p w:rsidR="00C01537" w:rsidRDefault="00543DCB" w:rsidP="00543DCB">
      <w:pPr>
        <w:rPr>
          <w:rtl/>
        </w:rPr>
      </w:pPr>
      <w:r>
        <w:rPr>
          <w:rFonts w:hint="cs"/>
          <w:rtl/>
        </w:rPr>
        <w:t>בכפוף לשימוע.</w:t>
      </w:r>
    </w:p>
    <w:p w:rsidR="00C01537" w:rsidRDefault="00C01537" w:rsidP="00D65EE6">
      <w:pPr>
        <w:ind w:firstLine="0"/>
        <w:rPr>
          <w:rtl/>
        </w:rPr>
      </w:pPr>
    </w:p>
    <w:bookmarkStart w:id="1751" w:name="_ETM_Q1_19643000" w:displacedByCustomXml="next"/>
    <w:bookmarkEnd w:id="1751" w:displacedByCustomXml="next"/>
    <w:bookmarkStart w:id="1752" w:name="_ETM_Q1_19642000" w:displacedByCustomXml="next"/>
    <w:bookmarkEnd w:id="1752" w:displacedByCustomXml="next"/>
    <w:sdt>
      <w:sdtPr>
        <w:rPr>
          <w:rFonts w:hint="cs"/>
          <w:rtl/>
        </w:rPr>
        <w:alias w:val="דובר"/>
        <w:tag w:val="&lt;ID&gt;0&lt;/ID&gt;&lt;Name&gt;תומר רוזנר&lt;/Name&gt;&lt;Data&gt;תומר רוזנר&lt;/Data&gt;&lt;Shortcut&gt;תורו&lt;/Shortcut&gt;&lt;MemberID&gt;&lt;/MemberID&gt;"/>
        <w:id w:val="-2127999416"/>
        <w:placeholder>
          <w:docPart w:val="DefaultPlaceholder_-1854013440"/>
        </w:placeholder>
      </w:sdtPr>
      <w:sdtEndPr/>
      <w:sdtContent>
        <w:p w:rsidR="00543DCB" w:rsidRDefault="00543DCB" w:rsidP="00543DCB">
          <w:pPr>
            <w:pStyle w:val="a4"/>
            <w:keepNext/>
            <w:rPr>
              <w:rtl/>
            </w:rPr>
          </w:pPr>
          <w:r>
            <w:rPr>
              <w:rtl/>
            </w:rPr>
            <w:t>תומר רוזנר:</w:t>
          </w:r>
        </w:p>
      </w:sdtContent>
    </w:sdt>
    <w:p w:rsidR="00543DCB" w:rsidRDefault="00543DCB" w:rsidP="00543DCB">
      <w:pPr>
        <w:pStyle w:val="KeepWithNext"/>
        <w:rPr>
          <w:rtl/>
        </w:rPr>
      </w:pPr>
    </w:p>
    <w:p w:rsidR="00543DCB" w:rsidRDefault="00543DCB" w:rsidP="00543DCB">
      <w:pPr>
        <w:rPr>
          <w:rtl/>
        </w:rPr>
      </w:pPr>
      <w:r>
        <w:rPr>
          <w:rFonts w:hint="cs"/>
          <w:rtl/>
        </w:rPr>
        <w:t>לא.</w:t>
      </w:r>
      <w:bookmarkStart w:id="1753" w:name="_ETM_Q1_19645000"/>
      <w:bookmarkEnd w:id="1753"/>
      <w:r>
        <w:rPr>
          <w:rFonts w:hint="cs"/>
          <w:rtl/>
        </w:rPr>
        <w:t xml:space="preserve"> זה השינוי.</w:t>
      </w:r>
    </w:p>
    <w:p w:rsidR="00543DCB" w:rsidRDefault="00543DCB" w:rsidP="00543DCB">
      <w:pPr>
        <w:ind w:firstLine="0"/>
        <w:rPr>
          <w:rtl/>
        </w:rPr>
      </w:pPr>
    </w:p>
    <w:bookmarkStart w:id="1754" w:name="_ETM_Q1_19652000" w:displacedByCustomXml="next"/>
    <w:bookmarkEnd w:id="1754" w:displacedByCustomXml="next"/>
    <w:sdt>
      <w:sdtPr>
        <w:rPr>
          <w:rFonts w:hint="cs"/>
          <w:rtl/>
        </w:rPr>
        <w:alias w:val="אורח"/>
        <w:tag w:val="&lt;ID&gt;846598&lt;/ID&gt;&lt;Name&gt;טל ימיני&lt;/Name&gt;&lt;Data&gt;טל ימיני&lt;/Data&gt;&lt;Shortcut&gt;טלימ&lt;/Shortcut&gt;&lt;Title&gt;ע' רח&quot;ט אבטחה, המשרד לביטחון פנים&lt;/Title&gt;"/>
        <w:id w:val="1401786999"/>
        <w:placeholder>
          <w:docPart w:val="DefaultPlaceholder_-1854013440"/>
        </w:placeholder>
      </w:sdtPr>
      <w:sdtEndPr/>
      <w:sdtContent>
        <w:p w:rsidR="00543DCB" w:rsidRDefault="00543DCB" w:rsidP="00543DCB">
          <w:pPr>
            <w:pStyle w:val="af9"/>
            <w:keepNext/>
            <w:rPr>
              <w:rtl/>
            </w:rPr>
          </w:pPr>
          <w:r>
            <w:rPr>
              <w:rtl/>
            </w:rPr>
            <w:t>טל ימיני:</w:t>
          </w:r>
        </w:p>
      </w:sdtContent>
    </w:sdt>
    <w:p w:rsidR="00543DCB" w:rsidRDefault="00543DCB" w:rsidP="00543DCB">
      <w:pPr>
        <w:pStyle w:val="KeepWithNext"/>
        <w:rPr>
          <w:rtl/>
        </w:rPr>
      </w:pPr>
    </w:p>
    <w:p w:rsidR="00543DCB" w:rsidRDefault="00543DCB" w:rsidP="00543DCB">
      <w:pPr>
        <w:rPr>
          <w:rtl/>
        </w:rPr>
      </w:pPr>
      <w:r>
        <w:rPr>
          <w:rFonts w:hint="cs"/>
          <w:rtl/>
        </w:rPr>
        <w:t xml:space="preserve">המהות של השינוי זה </w:t>
      </w:r>
      <w:bookmarkStart w:id="1755" w:name="_ETM_Q1_19651000"/>
      <w:bookmarkEnd w:id="1755"/>
      <w:r>
        <w:rPr>
          <w:rFonts w:hint="cs"/>
          <w:rtl/>
        </w:rPr>
        <w:t>שאני עושה את השימוע אצלי.</w:t>
      </w:r>
    </w:p>
    <w:p w:rsidR="00543DCB" w:rsidRDefault="00543DCB" w:rsidP="00543DCB">
      <w:pPr>
        <w:rPr>
          <w:rtl/>
        </w:rPr>
      </w:pPr>
      <w:bookmarkStart w:id="1756" w:name="_ETM_Q1_19654000"/>
      <w:bookmarkEnd w:id="1756"/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918100109"/>
        <w:placeholder>
          <w:docPart w:val="DefaultPlaceholder_-1854013440"/>
        </w:placeholder>
      </w:sdtPr>
      <w:sdtEndPr/>
      <w:sdtContent>
        <w:p w:rsidR="003377AC" w:rsidRDefault="003377AC" w:rsidP="003377AC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3377AC" w:rsidRDefault="003377AC" w:rsidP="003377AC">
      <w:pPr>
        <w:pStyle w:val="KeepWithNext"/>
        <w:rPr>
          <w:rtl/>
        </w:rPr>
      </w:pPr>
    </w:p>
    <w:p w:rsidR="00C01537" w:rsidRDefault="003377AC" w:rsidP="003377AC">
      <w:pPr>
        <w:rPr>
          <w:rtl/>
        </w:rPr>
      </w:pPr>
      <w:r>
        <w:rPr>
          <w:rFonts w:hint="cs"/>
          <w:rtl/>
        </w:rPr>
        <w:t xml:space="preserve">משרד המשפטים, </w:t>
      </w:r>
      <w:r w:rsidR="00C01537">
        <w:rPr>
          <w:rFonts w:hint="cs"/>
          <w:rtl/>
        </w:rPr>
        <w:t xml:space="preserve">איך אתם </w:t>
      </w:r>
      <w:r>
        <w:rPr>
          <w:rFonts w:hint="cs"/>
          <w:rtl/>
        </w:rPr>
        <w:t>חושבים שזה צריך להיעשות?</w:t>
      </w:r>
    </w:p>
    <w:p w:rsidR="00C01537" w:rsidRDefault="00C01537" w:rsidP="00D65EE6">
      <w:pPr>
        <w:ind w:firstLine="0"/>
        <w:rPr>
          <w:rtl/>
        </w:rPr>
      </w:pPr>
    </w:p>
    <w:bookmarkStart w:id="1757" w:name="_ETM_Q1_19678000" w:displacedByCustomXml="next"/>
    <w:bookmarkEnd w:id="1757" w:displacedByCustomXml="next"/>
    <w:sdt>
      <w:sdtPr>
        <w:rPr>
          <w:rFonts w:hint="cs"/>
          <w:rtl/>
        </w:rPr>
        <w:alias w:val="אורח"/>
        <w:tag w:val="&lt;ID&gt;811963&lt;/ID&gt;&lt;Name&gt;הגר סלקטר&lt;/Name&gt;&lt;Data&gt;הגר סלקטר&lt;/Data&gt;&lt;Shortcut&gt;הגסל&lt;/Shortcut&gt;&lt;Title&gt;ייעוץ וחקיקה, משרד המשפטים&lt;/Title&gt;"/>
        <w:id w:val="-1455789137"/>
        <w:placeholder>
          <w:docPart w:val="DefaultPlaceholder_-1854013440"/>
        </w:placeholder>
      </w:sdtPr>
      <w:sdtEndPr/>
      <w:sdtContent>
        <w:p w:rsidR="003377AC" w:rsidRDefault="003377AC" w:rsidP="003377AC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הגר </w:t>
          </w:r>
          <w:proofErr w:type="spellStart"/>
          <w:r>
            <w:rPr>
              <w:rtl/>
            </w:rPr>
            <w:t>סלקטר</w:t>
          </w:r>
          <w:proofErr w:type="spellEnd"/>
          <w:r>
            <w:rPr>
              <w:rtl/>
            </w:rPr>
            <w:t>:</w:t>
          </w:r>
        </w:p>
      </w:sdtContent>
    </w:sdt>
    <w:p w:rsidR="003377AC" w:rsidRDefault="003377AC" w:rsidP="003377AC">
      <w:pPr>
        <w:pStyle w:val="KeepWithNext"/>
        <w:rPr>
          <w:rtl/>
        </w:rPr>
      </w:pPr>
    </w:p>
    <w:p w:rsidR="00C01537" w:rsidRDefault="00C01537" w:rsidP="003377AC">
      <w:pPr>
        <w:rPr>
          <w:rtl/>
        </w:rPr>
      </w:pPr>
      <w:r>
        <w:rPr>
          <w:rFonts w:hint="cs"/>
          <w:rtl/>
        </w:rPr>
        <w:t xml:space="preserve">זה אפשרי מבחינה משפטית לקצוב את הזמן. אם רשות </w:t>
      </w:r>
      <w:r w:rsidR="003377AC">
        <w:rPr>
          <w:rFonts w:hint="cs"/>
          <w:rtl/>
        </w:rPr>
        <w:t xml:space="preserve">הרישוי </w:t>
      </w:r>
      <w:bookmarkStart w:id="1758" w:name="_ETM_Q1_19682000"/>
      <w:bookmarkEnd w:id="1758"/>
      <w:r w:rsidR="003377AC">
        <w:rPr>
          <w:rFonts w:hint="cs"/>
          <w:rtl/>
        </w:rPr>
        <w:t>החליטה שלא לבטל - שנותן האישור יפעל בעצמו</w:t>
      </w:r>
      <w:r>
        <w:rPr>
          <w:rFonts w:hint="cs"/>
          <w:rtl/>
        </w:rPr>
        <w:t>. מבחינה משפטית זה אפשרי</w:t>
      </w:r>
      <w:r w:rsidR="003377AC">
        <w:rPr>
          <w:rFonts w:hint="cs"/>
          <w:rtl/>
        </w:rPr>
        <w:t>.</w:t>
      </w:r>
    </w:p>
    <w:p w:rsidR="00C01537" w:rsidRDefault="00C01537" w:rsidP="00D65EE6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633087&lt;/ID&gt;&lt;Name&gt;נפתלי קאיקוב&lt;/Name&gt;&lt;Data&gt;נפתלי קאיקוב&lt;/Data&gt;&lt;Shortcut&gt;נפקא&lt;/Shortcut&gt;&lt;Title&gt;מנהל אגף רישוי עסקים, עיריית נתניה, פורום ה-15&lt;/Title&gt;"/>
        <w:id w:val="1327708207"/>
        <w:placeholder>
          <w:docPart w:val="DefaultPlaceholder_-1854013440"/>
        </w:placeholder>
      </w:sdtPr>
      <w:sdtEndPr/>
      <w:sdtContent>
        <w:p w:rsidR="003377AC" w:rsidRDefault="003377AC" w:rsidP="003377AC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נפתלי </w:t>
          </w:r>
          <w:proofErr w:type="spellStart"/>
          <w:r>
            <w:rPr>
              <w:rtl/>
            </w:rPr>
            <w:t>קאיקוב</w:t>
          </w:r>
          <w:proofErr w:type="spellEnd"/>
          <w:r>
            <w:rPr>
              <w:rtl/>
            </w:rPr>
            <w:t>:</w:t>
          </w:r>
        </w:p>
      </w:sdtContent>
    </w:sdt>
    <w:p w:rsidR="003377AC" w:rsidRDefault="003377AC" w:rsidP="003377AC">
      <w:pPr>
        <w:pStyle w:val="KeepWithNext"/>
        <w:rPr>
          <w:rtl/>
        </w:rPr>
      </w:pPr>
    </w:p>
    <w:p w:rsidR="00C01537" w:rsidRDefault="003377AC" w:rsidP="003377AC">
      <w:pPr>
        <w:rPr>
          <w:rtl/>
        </w:rPr>
      </w:pPr>
      <w:r>
        <w:rPr>
          <w:rFonts w:hint="cs"/>
          <w:rtl/>
        </w:rPr>
        <w:t xml:space="preserve">זאת לא הבעיה. </w:t>
      </w:r>
      <w:r w:rsidR="00C01537">
        <w:rPr>
          <w:rFonts w:hint="cs"/>
          <w:rtl/>
        </w:rPr>
        <w:t>יש בעל עסק שעומד מולנו. אנחנו רוצים</w:t>
      </w:r>
      <w:r>
        <w:rPr>
          <w:rFonts w:hint="cs"/>
          <w:rtl/>
        </w:rPr>
        <w:t xml:space="preserve"> </w:t>
      </w:r>
      <w:r w:rsidR="00C01537">
        <w:rPr>
          <w:rFonts w:hint="cs"/>
          <w:rtl/>
        </w:rPr>
        <w:t>ש</w:t>
      </w:r>
      <w:r>
        <w:rPr>
          <w:rFonts w:hint="cs"/>
          <w:rtl/>
        </w:rPr>
        <w:t xml:space="preserve">הביטול ייעשה במקום אחד </w:t>
      </w:r>
      <w:r w:rsidR="000F3A0E">
        <w:rPr>
          <w:rFonts w:hint="cs"/>
          <w:rtl/>
        </w:rPr>
        <w:t>ב</w:t>
      </w:r>
      <w:r w:rsidR="00C01537">
        <w:rPr>
          <w:rFonts w:hint="cs"/>
          <w:rtl/>
        </w:rPr>
        <w:t xml:space="preserve">יחד עם נותן האישור, לא שמישהו </w:t>
      </w:r>
      <w:r>
        <w:rPr>
          <w:rFonts w:hint="cs"/>
          <w:rtl/>
        </w:rPr>
        <w:t xml:space="preserve">ישלח </w:t>
      </w:r>
      <w:bookmarkStart w:id="1759" w:name="_ETM_Q1_19698000"/>
      <w:bookmarkEnd w:id="1759"/>
      <w:r>
        <w:rPr>
          <w:rFonts w:hint="cs"/>
          <w:rtl/>
        </w:rPr>
        <w:t>מכתב שהוא ביטל את הרישיון</w:t>
      </w:r>
      <w:bookmarkStart w:id="1760" w:name="_ETM_Q1_19701000"/>
      <w:bookmarkEnd w:id="1760"/>
      <w:r>
        <w:rPr>
          <w:rFonts w:hint="cs"/>
          <w:rtl/>
        </w:rPr>
        <w:t xml:space="preserve">. אמרנו שאנחנו </w:t>
      </w:r>
      <w:proofErr w:type="spellStart"/>
      <w:r>
        <w:rPr>
          <w:rFonts w:hint="cs"/>
          <w:rtl/>
        </w:rPr>
        <w:t>מתכללים</w:t>
      </w:r>
      <w:proofErr w:type="spellEnd"/>
      <w:r>
        <w:rPr>
          <w:rFonts w:hint="cs"/>
          <w:rtl/>
        </w:rPr>
        <w:t xml:space="preserve">. אם אנחנו </w:t>
      </w:r>
      <w:proofErr w:type="spellStart"/>
      <w:r>
        <w:rPr>
          <w:rFonts w:hint="cs"/>
          <w:rtl/>
        </w:rPr>
        <w:t>מתכללים</w:t>
      </w:r>
      <w:proofErr w:type="spellEnd"/>
      <w:r>
        <w:rPr>
          <w:rFonts w:hint="cs"/>
          <w:rtl/>
        </w:rPr>
        <w:t xml:space="preserve"> - </w:t>
      </w:r>
      <w:bookmarkStart w:id="1761" w:name="_ETM_Q1_19707000"/>
      <w:bookmarkEnd w:id="1761"/>
      <w:r>
        <w:rPr>
          <w:rFonts w:hint="cs"/>
          <w:rtl/>
        </w:rPr>
        <w:t xml:space="preserve">- </w:t>
      </w:r>
      <w:r w:rsidR="00C01537">
        <w:rPr>
          <w:rFonts w:hint="cs"/>
          <w:rtl/>
        </w:rPr>
        <w:t xml:space="preserve"> </w:t>
      </w:r>
    </w:p>
    <w:p w:rsidR="00C01537" w:rsidRDefault="00C01537" w:rsidP="00D65EE6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2044331019"/>
        <w:placeholder>
          <w:docPart w:val="DefaultPlaceholder_-1854013440"/>
        </w:placeholder>
      </w:sdtPr>
      <w:sdtEndPr/>
      <w:sdtContent>
        <w:p w:rsidR="003377AC" w:rsidRDefault="003377AC" w:rsidP="003377AC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3377AC" w:rsidRDefault="003377AC" w:rsidP="003377AC">
      <w:pPr>
        <w:pStyle w:val="KeepWithNext"/>
        <w:rPr>
          <w:rtl/>
        </w:rPr>
      </w:pPr>
    </w:p>
    <w:p w:rsidR="00C01537" w:rsidRDefault="003377AC" w:rsidP="003377AC">
      <w:pPr>
        <w:rPr>
          <w:rtl/>
        </w:rPr>
      </w:pPr>
      <w:r>
        <w:rPr>
          <w:rFonts w:hint="cs"/>
          <w:rtl/>
        </w:rPr>
        <w:t xml:space="preserve">ומה אם אתם לא עושים? </w:t>
      </w:r>
      <w:r w:rsidR="00C01537">
        <w:rPr>
          <w:rFonts w:hint="cs"/>
          <w:rtl/>
        </w:rPr>
        <w:t>קיבלת מכתב מהמשטר</w:t>
      </w:r>
      <w:r>
        <w:rPr>
          <w:rFonts w:hint="cs"/>
          <w:rtl/>
        </w:rPr>
        <w:t xml:space="preserve">ה שאתה צריך לבטל </w:t>
      </w:r>
      <w:r w:rsidR="00C01537">
        <w:rPr>
          <w:rFonts w:hint="cs"/>
          <w:rtl/>
        </w:rPr>
        <w:t>לו רישיון עסק.</w:t>
      </w:r>
    </w:p>
    <w:p w:rsidR="00C01537" w:rsidRDefault="00C01537" w:rsidP="00D65EE6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קריאה&lt;/Name&gt;&lt;Shortcut&gt;קר&lt;/Shortcut&gt;&lt;Title&gt;&lt;/Title&gt;"/>
        <w:id w:val="1633672679"/>
        <w:placeholder>
          <w:docPart w:val="DefaultPlaceholder_-1854013440"/>
        </w:placeholder>
      </w:sdtPr>
      <w:sdtEndPr/>
      <w:sdtContent>
        <w:p w:rsidR="003377AC" w:rsidRDefault="003377AC" w:rsidP="003377AC">
          <w:pPr>
            <w:pStyle w:val="af9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3377AC" w:rsidRDefault="003377AC" w:rsidP="003377AC">
      <w:pPr>
        <w:pStyle w:val="KeepWithNext"/>
        <w:rPr>
          <w:rtl/>
        </w:rPr>
      </w:pPr>
    </w:p>
    <w:p w:rsidR="00C01537" w:rsidRDefault="00C01537" w:rsidP="003377AC">
      <w:pPr>
        <w:rPr>
          <w:rtl/>
        </w:rPr>
      </w:pPr>
      <w:r>
        <w:rPr>
          <w:rFonts w:hint="cs"/>
          <w:rtl/>
        </w:rPr>
        <w:t>אנחנו מזמינים לשימוע.</w:t>
      </w:r>
    </w:p>
    <w:p w:rsidR="00C01537" w:rsidRDefault="00C01537" w:rsidP="00D65EE6">
      <w:pPr>
        <w:ind w:firstLine="0"/>
        <w:rPr>
          <w:rtl/>
        </w:rPr>
      </w:pPr>
    </w:p>
    <w:bookmarkStart w:id="1762" w:name="_ETM_Q1_19716000" w:displacedByCustomXml="next"/>
    <w:bookmarkEnd w:id="1762" w:displacedByCustomXml="next"/>
    <w:sdt>
      <w:sdtPr>
        <w:rPr>
          <w:rFonts w:hint="cs"/>
          <w:rtl/>
        </w:rPr>
        <w:alias w:val="אורח"/>
        <w:tag w:val="&lt;ID&gt;633087&lt;/ID&gt;&lt;Name&gt;נפתלי קאיקוב&lt;/Name&gt;&lt;Data&gt;נפתלי קאיקוב&lt;/Data&gt;&lt;Shortcut&gt;נפקא&lt;/Shortcut&gt;&lt;Title&gt;מנהל אגף רישוי עסקים, עיריית נתניה, פורום ה-15&lt;/Title&gt;"/>
        <w:id w:val="-203646541"/>
        <w:placeholder>
          <w:docPart w:val="DefaultPlaceholder_-1854013440"/>
        </w:placeholder>
      </w:sdtPr>
      <w:sdtEndPr/>
      <w:sdtContent>
        <w:p w:rsidR="003377AC" w:rsidRDefault="003377AC" w:rsidP="003377AC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נפתלי </w:t>
          </w:r>
          <w:proofErr w:type="spellStart"/>
          <w:r>
            <w:rPr>
              <w:rtl/>
            </w:rPr>
            <w:t>קאיקוב</w:t>
          </w:r>
          <w:proofErr w:type="spellEnd"/>
          <w:r>
            <w:rPr>
              <w:rtl/>
            </w:rPr>
            <w:t>:</w:t>
          </w:r>
        </w:p>
      </w:sdtContent>
    </w:sdt>
    <w:p w:rsidR="003377AC" w:rsidRDefault="003377AC" w:rsidP="003377AC">
      <w:pPr>
        <w:pStyle w:val="KeepWithNext"/>
        <w:rPr>
          <w:rtl/>
        </w:rPr>
      </w:pPr>
    </w:p>
    <w:p w:rsidR="003377AC" w:rsidRDefault="003377AC" w:rsidP="003377AC">
      <w:pPr>
        <w:rPr>
          <w:rtl/>
        </w:rPr>
      </w:pPr>
      <w:r>
        <w:rPr>
          <w:rFonts w:hint="cs"/>
          <w:rtl/>
        </w:rPr>
        <w:t xml:space="preserve">90% מביטולי הרישיון </w:t>
      </w:r>
      <w:bookmarkStart w:id="1763" w:name="_ETM_Q1_19715000"/>
      <w:bookmarkEnd w:id="1763"/>
      <w:r>
        <w:rPr>
          <w:rFonts w:hint="cs"/>
          <w:rtl/>
        </w:rPr>
        <w:t>נעשים ברשות המקומית.</w:t>
      </w:r>
    </w:p>
    <w:p w:rsidR="00C01537" w:rsidRDefault="00C01537" w:rsidP="00D65EE6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567086452"/>
        <w:placeholder>
          <w:docPart w:val="DefaultPlaceholder_-1854013440"/>
        </w:placeholder>
      </w:sdtPr>
      <w:sdtEndPr/>
      <w:sdtContent>
        <w:p w:rsidR="003377AC" w:rsidRDefault="003377AC" w:rsidP="003377AC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3377AC" w:rsidRDefault="003377AC" w:rsidP="003377AC">
      <w:pPr>
        <w:pStyle w:val="KeepWithNext"/>
        <w:rPr>
          <w:rtl/>
        </w:rPr>
      </w:pPr>
    </w:p>
    <w:p w:rsidR="00C01537" w:rsidRDefault="00C01537" w:rsidP="003377AC">
      <w:pPr>
        <w:rPr>
          <w:rtl/>
        </w:rPr>
      </w:pPr>
      <w:r>
        <w:rPr>
          <w:rFonts w:hint="cs"/>
          <w:rtl/>
        </w:rPr>
        <w:t>ה</w:t>
      </w:r>
      <w:r w:rsidR="003377AC">
        <w:rPr>
          <w:rFonts w:hint="cs"/>
          <w:rtl/>
        </w:rPr>
        <w:t>שימוע לא רלוו</w:t>
      </w:r>
      <w:r>
        <w:rPr>
          <w:rFonts w:hint="cs"/>
          <w:rtl/>
        </w:rPr>
        <w:t>נטי</w:t>
      </w:r>
      <w:r w:rsidR="003377AC">
        <w:rPr>
          <w:rFonts w:hint="cs"/>
          <w:rtl/>
        </w:rPr>
        <w:t xml:space="preserve"> לך</w:t>
      </w:r>
      <w:r>
        <w:rPr>
          <w:rFonts w:hint="cs"/>
          <w:rtl/>
        </w:rPr>
        <w:t xml:space="preserve">, </w:t>
      </w:r>
      <w:r w:rsidR="003377AC">
        <w:rPr>
          <w:rFonts w:hint="cs"/>
          <w:rtl/>
        </w:rPr>
        <w:t xml:space="preserve">השימוע רלוונטי למשטרה. לך אין בעיה </w:t>
      </w:r>
      <w:bookmarkStart w:id="1764" w:name="_ETM_Q1_19723000"/>
      <w:bookmarkEnd w:id="1764"/>
      <w:proofErr w:type="spellStart"/>
      <w:r w:rsidR="003377AC">
        <w:rPr>
          <w:rFonts w:hint="cs"/>
          <w:rtl/>
        </w:rPr>
        <w:t>איתו</w:t>
      </w:r>
      <w:proofErr w:type="spellEnd"/>
      <w:r w:rsidR="003377AC">
        <w:rPr>
          <w:rFonts w:hint="cs"/>
          <w:rtl/>
        </w:rPr>
        <w:t>.</w:t>
      </w:r>
    </w:p>
    <w:p w:rsidR="00C01537" w:rsidRDefault="00C01537" w:rsidP="00D65EE6">
      <w:pPr>
        <w:ind w:firstLine="0"/>
        <w:rPr>
          <w:rtl/>
        </w:rPr>
      </w:pPr>
    </w:p>
    <w:bookmarkStart w:id="1765" w:name="_ETM_Q1_19727000" w:displacedByCustomXml="next"/>
    <w:bookmarkEnd w:id="1765" w:displacedByCustomXml="next"/>
    <w:sdt>
      <w:sdtPr>
        <w:rPr>
          <w:rFonts w:hint="cs"/>
          <w:rtl/>
        </w:rPr>
        <w:alias w:val="אורח"/>
        <w:tag w:val="&lt;ID&gt;&lt;/ID&gt;&lt;Name&gt;קריאה&lt;/Name&gt;&lt;Shortcut&gt;קר&lt;/Shortcut&gt;&lt;Title&gt;&lt;/Title&gt;"/>
        <w:id w:val="-342245630"/>
        <w:placeholder>
          <w:docPart w:val="DefaultPlaceholder_-1854013440"/>
        </w:placeholder>
      </w:sdtPr>
      <w:sdtEndPr/>
      <w:sdtContent>
        <w:p w:rsidR="003377AC" w:rsidRDefault="003377AC" w:rsidP="003377AC">
          <w:pPr>
            <w:pStyle w:val="af9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3377AC" w:rsidRDefault="003377AC" w:rsidP="003377AC">
      <w:pPr>
        <w:pStyle w:val="KeepWithNext"/>
        <w:rPr>
          <w:rtl/>
        </w:rPr>
      </w:pPr>
    </w:p>
    <w:p w:rsidR="00C01537" w:rsidRDefault="003377AC" w:rsidP="003377AC">
      <w:pPr>
        <w:rPr>
          <w:rtl/>
        </w:rPr>
      </w:pPr>
      <w:r>
        <w:rPr>
          <w:rFonts w:hint="cs"/>
          <w:rtl/>
        </w:rPr>
        <w:t>מי שנתן את הרישיון זה ראש העיר,</w:t>
      </w:r>
      <w:r w:rsidR="00C01537">
        <w:rPr>
          <w:rFonts w:hint="cs"/>
          <w:rtl/>
        </w:rPr>
        <w:t xml:space="preserve"> רק הוא יכול לבטל</w:t>
      </w:r>
      <w:r>
        <w:rPr>
          <w:rFonts w:hint="cs"/>
          <w:rtl/>
        </w:rPr>
        <w:t>.</w:t>
      </w:r>
    </w:p>
    <w:p w:rsidR="00C01537" w:rsidRDefault="00C01537" w:rsidP="00D65EE6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887825766"/>
        <w:placeholder>
          <w:docPart w:val="DefaultPlaceholder_-1854013440"/>
        </w:placeholder>
      </w:sdtPr>
      <w:sdtEndPr/>
      <w:sdtContent>
        <w:p w:rsidR="003377AC" w:rsidRDefault="003377AC" w:rsidP="003377AC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3377AC" w:rsidRDefault="003377AC" w:rsidP="003377AC">
      <w:pPr>
        <w:pStyle w:val="KeepWithNext"/>
        <w:rPr>
          <w:rtl/>
        </w:rPr>
      </w:pPr>
    </w:p>
    <w:p w:rsidR="00C01537" w:rsidRDefault="00C01537" w:rsidP="003377AC">
      <w:pPr>
        <w:rPr>
          <w:rtl/>
        </w:rPr>
      </w:pPr>
      <w:r>
        <w:rPr>
          <w:rFonts w:hint="cs"/>
          <w:rtl/>
        </w:rPr>
        <w:t>זה לא המצב.</w:t>
      </w:r>
    </w:p>
    <w:p w:rsidR="00C01537" w:rsidRDefault="00C01537" w:rsidP="00D65EE6">
      <w:pPr>
        <w:ind w:firstLine="0"/>
        <w:rPr>
          <w:rtl/>
        </w:rPr>
      </w:pPr>
    </w:p>
    <w:bookmarkStart w:id="1766" w:name="_ETM_Q1_19733000" w:displacedByCustomXml="next"/>
    <w:bookmarkEnd w:id="1766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"/>
        <w:id w:val="-1474360494"/>
        <w:placeholder>
          <w:docPart w:val="DefaultPlaceholder_-1854013440"/>
        </w:placeholder>
      </w:sdtPr>
      <w:sdtEndPr/>
      <w:sdtContent>
        <w:p w:rsidR="003377AC" w:rsidRDefault="003377AC" w:rsidP="003377AC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 xml:space="preserve"> (כולנו):</w:t>
          </w:r>
        </w:p>
      </w:sdtContent>
    </w:sdt>
    <w:p w:rsidR="003377AC" w:rsidRDefault="003377AC" w:rsidP="003377AC">
      <w:pPr>
        <w:pStyle w:val="KeepWithNext"/>
        <w:rPr>
          <w:rtl/>
        </w:rPr>
      </w:pPr>
    </w:p>
    <w:p w:rsidR="00C01537" w:rsidRDefault="003377AC" w:rsidP="003377AC">
      <w:pPr>
        <w:rPr>
          <w:rtl/>
        </w:rPr>
      </w:pPr>
      <w:bookmarkStart w:id="1767" w:name="_ETM_Q1_19752000"/>
      <w:bookmarkEnd w:id="1767"/>
      <w:r>
        <w:rPr>
          <w:rFonts w:hint="cs"/>
          <w:rtl/>
        </w:rPr>
        <w:t xml:space="preserve">אנחנו צריכים לתת להם את הכלי </w:t>
      </w:r>
      <w:r w:rsidR="00C01537">
        <w:rPr>
          <w:rFonts w:hint="cs"/>
          <w:rtl/>
        </w:rPr>
        <w:t xml:space="preserve">ברגע </w:t>
      </w:r>
      <w:r>
        <w:rPr>
          <w:rFonts w:hint="cs"/>
          <w:rtl/>
        </w:rPr>
        <w:t xml:space="preserve">שהם רואים הפרה, כמובן </w:t>
      </w:r>
      <w:bookmarkStart w:id="1768" w:name="_ETM_Q1_19768000"/>
      <w:bookmarkEnd w:id="1768"/>
      <w:r>
        <w:rPr>
          <w:rFonts w:hint="cs"/>
          <w:rtl/>
        </w:rPr>
        <w:t>בכפוף לשימוע.</w:t>
      </w:r>
    </w:p>
    <w:p w:rsidR="00C01537" w:rsidRDefault="00C01537" w:rsidP="00D65EE6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884555713"/>
        <w:placeholder>
          <w:docPart w:val="DefaultPlaceholder_-1854013440"/>
        </w:placeholder>
      </w:sdtPr>
      <w:sdtEndPr/>
      <w:sdtContent>
        <w:p w:rsidR="003377AC" w:rsidRDefault="003377AC" w:rsidP="003377AC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3377AC" w:rsidRDefault="003377AC" w:rsidP="003377AC">
      <w:pPr>
        <w:pStyle w:val="KeepWithNext"/>
        <w:rPr>
          <w:rtl/>
        </w:rPr>
      </w:pPr>
    </w:p>
    <w:p w:rsidR="00C01537" w:rsidRDefault="00C01537" w:rsidP="000F3A0E">
      <w:pPr>
        <w:rPr>
          <w:rtl/>
        </w:rPr>
      </w:pPr>
      <w:r>
        <w:rPr>
          <w:rFonts w:hint="cs"/>
          <w:rtl/>
        </w:rPr>
        <w:t>המ</w:t>
      </w:r>
      <w:r w:rsidR="003377AC">
        <w:rPr>
          <w:rFonts w:hint="cs"/>
          <w:rtl/>
        </w:rPr>
        <w:t>צב שקיים היום הוא לא ה</w:t>
      </w:r>
      <w:r>
        <w:rPr>
          <w:rFonts w:hint="cs"/>
          <w:rtl/>
        </w:rPr>
        <w:t xml:space="preserve">מצב שיהיה מחר. אנחנו כן רוצים גורם </w:t>
      </w:r>
      <w:proofErr w:type="spellStart"/>
      <w:r>
        <w:rPr>
          <w:rFonts w:hint="cs"/>
          <w:rtl/>
        </w:rPr>
        <w:t>מתכלל</w:t>
      </w:r>
      <w:proofErr w:type="spellEnd"/>
      <w:r>
        <w:rPr>
          <w:rFonts w:hint="cs"/>
          <w:rtl/>
        </w:rPr>
        <w:t xml:space="preserve">. </w:t>
      </w:r>
      <w:r w:rsidR="003377AC">
        <w:rPr>
          <w:rFonts w:hint="cs"/>
          <w:rtl/>
        </w:rPr>
        <w:t xml:space="preserve">בעניין הזה </w:t>
      </w:r>
      <w:r>
        <w:rPr>
          <w:rFonts w:hint="cs"/>
          <w:rtl/>
        </w:rPr>
        <w:t xml:space="preserve">אתם גורם </w:t>
      </w:r>
      <w:proofErr w:type="spellStart"/>
      <w:r>
        <w:rPr>
          <w:rFonts w:hint="cs"/>
          <w:rtl/>
        </w:rPr>
        <w:t>מתכלל</w:t>
      </w:r>
      <w:proofErr w:type="spellEnd"/>
      <w:r>
        <w:rPr>
          <w:rFonts w:hint="cs"/>
          <w:rtl/>
        </w:rPr>
        <w:t xml:space="preserve"> </w:t>
      </w:r>
      <w:proofErr w:type="spellStart"/>
      <w:r w:rsidR="007A0502">
        <w:rPr>
          <w:rFonts w:hint="cs"/>
          <w:rtl/>
        </w:rPr>
        <w:t>מינהלתי</w:t>
      </w:r>
      <w:proofErr w:type="spellEnd"/>
      <w:r w:rsidR="007A0502">
        <w:rPr>
          <w:rFonts w:hint="cs"/>
          <w:rtl/>
        </w:rPr>
        <w:t>,</w:t>
      </w:r>
      <w:r w:rsidR="003377AC">
        <w:rPr>
          <w:rFonts w:hint="cs"/>
          <w:rtl/>
        </w:rPr>
        <w:t xml:space="preserve"> </w:t>
      </w:r>
      <w:r w:rsidR="007A0502">
        <w:rPr>
          <w:rFonts w:hint="cs"/>
          <w:rtl/>
        </w:rPr>
        <w:t xml:space="preserve">אין </w:t>
      </w:r>
      <w:r w:rsidR="003377AC">
        <w:rPr>
          <w:rFonts w:hint="cs"/>
          <w:rtl/>
        </w:rPr>
        <w:t xml:space="preserve">לכם וטו על </w:t>
      </w:r>
      <w:bookmarkStart w:id="1769" w:name="_ETM_Q1_19806000"/>
      <w:bookmarkEnd w:id="1769"/>
      <w:r w:rsidR="003377AC">
        <w:rPr>
          <w:rFonts w:hint="cs"/>
          <w:rtl/>
        </w:rPr>
        <w:t xml:space="preserve">אמירה כזאת או אחרת. </w:t>
      </w:r>
      <w:r>
        <w:rPr>
          <w:rFonts w:hint="cs"/>
          <w:rtl/>
        </w:rPr>
        <w:t>המשטרה צריכה להבין ש</w:t>
      </w:r>
      <w:r w:rsidR="003377AC">
        <w:rPr>
          <w:rFonts w:hint="cs"/>
          <w:rtl/>
        </w:rPr>
        <w:t xml:space="preserve">זה הולך לעבוד אחרת. </w:t>
      </w:r>
      <w:bookmarkStart w:id="1770" w:name="_ETM_Q1_19812000"/>
      <w:bookmarkEnd w:id="1770"/>
      <w:r w:rsidR="003377AC">
        <w:rPr>
          <w:rFonts w:hint="cs"/>
          <w:rtl/>
        </w:rPr>
        <w:t xml:space="preserve">אם </w:t>
      </w:r>
      <w:r>
        <w:rPr>
          <w:rFonts w:hint="cs"/>
          <w:rtl/>
        </w:rPr>
        <w:t>אתם מקבלים פנייה מאחד מהגורמ</w:t>
      </w:r>
      <w:r w:rsidR="003377AC">
        <w:rPr>
          <w:rFonts w:hint="cs"/>
          <w:rtl/>
        </w:rPr>
        <w:t>ים שנותנים, אתם מיד מזמנים לשימ</w:t>
      </w:r>
      <w:r>
        <w:rPr>
          <w:rFonts w:hint="cs"/>
          <w:rtl/>
        </w:rPr>
        <w:t>ו</w:t>
      </w:r>
      <w:r w:rsidR="003377AC">
        <w:rPr>
          <w:rFonts w:hint="cs"/>
          <w:rtl/>
        </w:rPr>
        <w:t>ע</w:t>
      </w:r>
      <w:r>
        <w:rPr>
          <w:rFonts w:hint="cs"/>
          <w:rtl/>
        </w:rPr>
        <w:t xml:space="preserve"> י</w:t>
      </w:r>
      <w:r w:rsidR="000F3A0E">
        <w:rPr>
          <w:rFonts w:hint="cs"/>
          <w:rtl/>
        </w:rPr>
        <w:t>חד עם אותו גורם.</w:t>
      </w:r>
      <w:r w:rsidR="003377AC">
        <w:rPr>
          <w:rFonts w:hint="cs"/>
          <w:rtl/>
        </w:rPr>
        <w:t xml:space="preserve"> זה המסלול הנור</w:t>
      </w:r>
      <w:r>
        <w:rPr>
          <w:rFonts w:hint="cs"/>
          <w:rtl/>
        </w:rPr>
        <w:t>מטי</w:t>
      </w:r>
      <w:r w:rsidR="003377AC">
        <w:rPr>
          <w:rFonts w:hint="cs"/>
          <w:rtl/>
        </w:rPr>
        <w:t>בי</w:t>
      </w:r>
      <w:r>
        <w:rPr>
          <w:rFonts w:hint="cs"/>
          <w:rtl/>
        </w:rPr>
        <w:t>. ההחלטה היא</w:t>
      </w:r>
      <w:r w:rsidR="003377AC">
        <w:rPr>
          <w:rFonts w:hint="cs"/>
          <w:rtl/>
        </w:rPr>
        <w:t xml:space="preserve"> לא שלכם, ההחלטה הי</w:t>
      </w:r>
      <w:r w:rsidR="000F3A0E">
        <w:rPr>
          <w:rFonts w:hint="cs"/>
          <w:rtl/>
        </w:rPr>
        <w:t>א של אותו גורם מרשה שהחליט לבטל,</w:t>
      </w:r>
      <w:r>
        <w:rPr>
          <w:rFonts w:hint="cs"/>
          <w:rtl/>
        </w:rPr>
        <w:t xml:space="preserve"> </w:t>
      </w:r>
      <w:r w:rsidR="003377AC">
        <w:rPr>
          <w:rFonts w:hint="cs"/>
          <w:rtl/>
        </w:rPr>
        <w:t xml:space="preserve">לכן </w:t>
      </w:r>
      <w:r>
        <w:rPr>
          <w:rFonts w:hint="cs"/>
          <w:rtl/>
        </w:rPr>
        <w:t xml:space="preserve">חשוב שהוא יהיה בשימוע. אתם נותנים רק נושא תכלול. </w:t>
      </w:r>
      <w:bookmarkStart w:id="1771" w:name="_ETM_Q1_19840000"/>
      <w:bookmarkStart w:id="1772" w:name="_ETM_Q1_19847000"/>
      <w:bookmarkEnd w:id="1771"/>
      <w:bookmarkEnd w:id="1772"/>
      <w:r w:rsidR="003377AC">
        <w:rPr>
          <w:rFonts w:hint="cs"/>
          <w:rtl/>
        </w:rPr>
        <w:t xml:space="preserve">פה למשטרה אני אומר, </w:t>
      </w:r>
      <w:bookmarkStart w:id="1773" w:name="_ETM_Q1_19853000"/>
      <w:bookmarkEnd w:id="1773"/>
      <w:r w:rsidR="003377AC">
        <w:rPr>
          <w:rFonts w:hint="cs"/>
          <w:rtl/>
        </w:rPr>
        <w:t>אתם</w:t>
      </w:r>
      <w:r>
        <w:rPr>
          <w:rFonts w:hint="cs"/>
          <w:rtl/>
        </w:rPr>
        <w:t xml:space="preserve"> תצטרכו לעב</w:t>
      </w:r>
      <w:r w:rsidR="003377AC">
        <w:rPr>
          <w:rFonts w:hint="cs"/>
          <w:rtl/>
        </w:rPr>
        <w:t xml:space="preserve">וד בנושא רישוי עסקים מול הגורם </w:t>
      </w:r>
      <w:proofErr w:type="spellStart"/>
      <w:r>
        <w:rPr>
          <w:rFonts w:hint="cs"/>
          <w:rtl/>
        </w:rPr>
        <w:t>ה</w:t>
      </w:r>
      <w:r w:rsidR="003377AC">
        <w:rPr>
          <w:rFonts w:hint="cs"/>
          <w:rtl/>
        </w:rPr>
        <w:t>מ</w:t>
      </w:r>
      <w:r>
        <w:rPr>
          <w:rFonts w:hint="cs"/>
          <w:rtl/>
        </w:rPr>
        <w:t>תכלל</w:t>
      </w:r>
      <w:proofErr w:type="spellEnd"/>
      <w:r>
        <w:rPr>
          <w:rFonts w:hint="cs"/>
          <w:rtl/>
        </w:rPr>
        <w:t>. זה לא אומר</w:t>
      </w:r>
      <w:r w:rsidR="003377AC">
        <w:rPr>
          <w:rFonts w:hint="cs"/>
          <w:rtl/>
        </w:rPr>
        <w:t xml:space="preserve"> </w:t>
      </w:r>
      <w:proofErr w:type="spellStart"/>
      <w:r w:rsidR="003377AC">
        <w:rPr>
          <w:rFonts w:hint="cs"/>
          <w:rtl/>
        </w:rPr>
        <w:t>שה"סיי</w:t>
      </w:r>
      <w:proofErr w:type="spellEnd"/>
      <w:r w:rsidR="003377AC">
        <w:rPr>
          <w:rFonts w:hint="cs"/>
          <w:rtl/>
        </w:rPr>
        <w:t xml:space="preserve">" שלכם הוא לא - - </w:t>
      </w:r>
    </w:p>
    <w:p w:rsidR="00C01537" w:rsidRDefault="00C01537" w:rsidP="00D65EE6">
      <w:pPr>
        <w:ind w:firstLine="0"/>
        <w:rPr>
          <w:rtl/>
        </w:rPr>
      </w:pPr>
    </w:p>
    <w:bookmarkStart w:id="1774" w:name="_ETM_Q1_19862000" w:displacedByCustomXml="next"/>
    <w:bookmarkEnd w:id="1774" w:displacedByCustomXml="next"/>
    <w:sdt>
      <w:sdtPr>
        <w:rPr>
          <w:rFonts w:hint="cs"/>
          <w:rtl/>
        </w:rPr>
        <w:alias w:val="אורח"/>
        <w:tag w:val="&lt;ID&gt;846598&lt;/ID&gt;&lt;Name&gt;טל ימיני&lt;/Name&gt;&lt;Data&gt;טל ימיני&lt;/Data&gt;&lt;Shortcut&gt;טלימ&lt;/Shortcut&gt;&lt;Title&gt;ע' רח&quot;ט אבטחה, המשרד לביטחון פנים&lt;/Title&gt;"/>
        <w:id w:val="-164404498"/>
        <w:placeholder>
          <w:docPart w:val="DefaultPlaceholder_-1854013440"/>
        </w:placeholder>
      </w:sdtPr>
      <w:sdtEndPr/>
      <w:sdtContent>
        <w:p w:rsidR="003377AC" w:rsidRDefault="003377AC" w:rsidP="003377AC">
          <w:pPr>
            <w:pStyle w:val="af9"/>
            <w:keepNext/>
            <w:rPr>
              <w:rtl/>
            </w:rPr>
          </w:pPr>
          <w:r>
            <w:rPr>
              <w:rtl/>
            </w:rPr>
            <w:t>טל ימיני:</w:t>
          </w:r>
        </w:p>
      </w:sdtContent>
    </w:sdt>
    <w:p w:rsidR="003377AC" w:rsidRDefault="003377AC" w:rsidP="003377AC">
      <w:pPr>
        <w:pStyle w:val="KeepWithNext"/>
        <w:rPr>
          <w:rtl/>
        </w:rPr>
      </w:pPr>
    </w:p>
    <w:p w:rsidR="00C01537" w:rsidRDefault="00C01537" w:rsidP="007A0502">
      <w:pPr>
        <w:rPr>
          <w:rtl/>
        </w:rPr>
      </w:pPr>
      <w:r>
        <w:rPr>
          <w:rFonts w:hint="cs"/>
          <w:rtl/>
        </w:rPr>
        <w:t xml:space="preserve">חוץ </w:t>
      </w:r>
      <w:r w:rsidR="007A0502">
        <w:rPr>
          <w:rFonts w:hint="cs"/>
          <w:rtl/>
        </w:rPr>
        <w:t xml:space="preserve">מ-5 או </w:t>
      </w:r>
      <w:bookmarkStart w:id="1775" w:name="_ETM_Q1_19859000"/>
      <w:bookmarkEnd w:id="1775"/>
      <w:r w:rsidR="007A0502">
        <w:rPr>
          <w:rFonts w:hint="cs"/>
          <w:rtl/>
        </w:rPr>
        <w:t>6 הרשויות המסודרות שיש כאן יש עוד אחרות</w:t>
      </w:r>
      <w:r>
        <w:rPr>
          <w:rFonts w:hint="cs"/>
          <w:rtl/>
        </w:rPr>
        <w:t xml:space="preserve">. מה </w:t>
      </w:r>
      <w:r w:rsidR="007A0502">
        <w:rPr>
          <w:rFonts w:hint="cs"/>
          <w:rtl/>
        </w:rPr>
        <w:t>קורה</w:t>
      </w:r>
      <w:r>
        <w:rPr>
          <w:rFonts w:hint="cs"/>
          <w:rtl/>
        </w:rPr>
        <w:t xml:space="preserve"> עם האחרות?</w:t>
      </w:r>
    </w:p>
    <w:p w:rsidR="00C01537" w:rsidRDefault="00C01537" w:rsidP="00D65EE6">
      <w:pPr>
        <w:ind w:firstLine="0"/>
        <w:rPr>
          <w:rtl/>
        </w:rPr>
      </w:pPr>
    </w:p>
    <w:bookmarkStart w:id="1776" w:name="_ETM_Q1_19864000" w:displacedByCustomXml="next"/>
    <w:bookmarkEnd w:id="1776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97491041"/>
        <w:placeholder>
          <w:docPart w:val="DefaultPlaceholder_-1854013440"/>
        </w:placeholder>
      </w:sdtPr>
      <w:sdtEndPr/>
      <w:sdtContent>
        <w:p w:rsidR="007A0502" w:rsidRDefault="007A0502" w:rsidP="007A0502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7A0502" w:rsidRDefault="007A0502" w:rsidP="007A0502">
      <w:pPr>
        <w:pStyle w:val="KeepWithNext"/>
        <w:rPr>
          <w:rtl/>
        </w:rPr>
      </w:pPr>
    </w:p>
    <w:p w:rsidR="00C01537" w:rsidRDefault="007A0502" w:rsidP="007A0502">
      <w:pPr>
        <w:rPr>
          <w:rtl/>
        </w:rPr>
      </w:pPr>
      <w:r>
        <w:rPr>
          <w:rFonts w:hint="cs"/>
          <w:rtl/>
        </w:rPr>
        <w:t>אז ע</w:t>
      </w:r>
      <w:r w:rsidR="00C01537">
        <w:rPr>
          <w:rFonts w:hint="cs"/>
          <w:rtl/>
        </w:rPr>
        <w:t>כ</w:t>
      </w:r>
      <w:r>
        <w:rPr>
          <w:rFonts w:hint="cs"/>
          <w:rtl/>
        </w:rPr>
        <w:t>שיו צריך לבנות</w:t>
      </w:r>
      <w:r w:rsidR="00C01537">
        <w:rPr>
          <w:rFonts w:hint="cs"/>
          <w:rtl/>
        </w:rPr>
        <w:t xml:space="preserve"> מנגנון</w:t>
      </w:r>
      <w:r>
        <w:rPr>
          <w:rFonts w:hint="cs"/>
          <w:rtl/>
        </w:rPr>
        <w:t>, וז</w:t>
      </w:r>
      <w:bookmarkStart w:id="1777" w:name="_ETM_Q1_19867000"/>
      <w:bookmarkEnd w:id="1777"/>
      <w:r>
        <w:rPr>
          <w:rFonts w:hint="cs"/>
          <w:rtl/>
        </w:rPr>
        <w:t>ה יהיה קשור גם ל-</w:t>
      </w:r>
      <w:r>
        <w:rPr>
          <w:lang w:val="en-GB"/>
        </w:rPr>
        <w:t>one stop shop</w:t>
      </w:r>
      <w:r>
        <w:rPr>
          <w:rFonts w:hint="cs"/>
          <w:rtl/>
          <w:lang w:val="en-GB"/>
        </w:rPr>
        <w:t>, ש</w:t>
      </w:r>
      <w:r>
        <w:rPr>
          <w:rFonts w:hint="cs"/>
          <w:rtl/>
        </w:rPr>
        <w:t xml:space="preserve">במידה והרשות המקומית לא תתנהל כפי </w:t>
      </w:r>
      <w:bookmarkStart w:id="1778" w:name="_ETM_Q1_19876000"/>
      <w:bookmarkEnd w:id="1778"/>
      <w:r>
        <w:rPr>
          <w:rFonts w:hint="cs"/>
          <w:rtl/>
        </w:rPr>
        <w:t>שמצופה להתנהל לפי החוק, תהיה לכם סמכות לפעול ישירות. יהיה</w:t>
      </w:r>
      <w:r w:rsidR="00C01537">
        <w:rPr>
          <w:rFonts w:hint="cs"/>
          <w:rtl/>
        </w:rPr>
        <w:t xml:space="preserve"> שימוע ישיר, או משהו כזה.</w:t>
      </w:r>
    </w:p>
    <w:p w:rsidR="00C01537" w:rsidRDefault="00C01537" w:rsidP="00D65EE6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44424&lt;/ID&gt;&lt;Name&gt;שי עגמי ליבוביץ&lt;/Name&gt;&lt;Data&gt;שי עגמי ליבוביץ&lt;/Data&gt;&lt;Shortcut&gt;שיעג&lt;/Shortcut&gt;&lt;Title&gt;מנהל תחום טיוב רגולציה, משרד ראש הממשלה&lt;/Title&gt;"/>
        <w:id w:val="-378937241"/>
        <w:placeholder>
          <w:docPart w:val="DefaultPlaceholder_-1854013440"/>
        </w:placeholder>
      </w:sdtPr>
      <w:sdtEndPr/>
      <w:sdtContent>
        <w:p w:rsidR="007A0502" w:rsidRDefault="007A0502" w:rsidP="007A0502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שי </w:t>
          </w:r>
          <w:proofErr w:type="spellStart"/>
          <w:r>
            <w:rPr>
              <w:rtl/>
            </w:rPr>
            <w:t>עגמי</w:t>
          </w:r>
          <w:proofErr w:type="spellEnd"/>
          <w:r>
            <w:rPr>
              <w:rtl/>
            </w:rPr>
            <w:t xml:space="preserve"> </w:t>
          </w:r>
          <w:proofErr w:type="spellStart"/>
          <w:r>
            <w:rPr>
              <w:rtl/>
            </w:rPr>
            <w:t>ליבוביץ</w:t>
          </w:r>
          <w:proofErr w:type="spellEnd"/>
          <w:r>
            <w:rPr>
              <w:rtl/>
            </w:rPr>
            <w:t>:</w:t>
          </w:r>
        </w:p>
      </w:sdtContent>
    </w:sdt>
    <w:p w:rsidR="007A0502" w:rsidRDefault="007A0502" w:rsidP="007A0502">
      <w:pPr>
        <w:pStyle w:val="KeepWithNext"/>
        <w:rPr>
          <w:rtl/>
        </w:rPr>
      </w:pPr>
    </w:p>
    <w:p w:rsidR="00C01537" w:rsidRDefault="00C01537" w:rsidP="007A0502">
      <w:pPr>
        <w:rPr>
          <w:rtl/>
        </w:rPr>
      </w:pPr>
      <w:r>
        <w:rPr>
          <w:rFonts w:hint="cs"/>
          <w:rtl/>
        </w:rPr>
        <w:t>זו ההצעה.</w:t>
      </w:r>
    </w:p>
    <w:p w:rsidR="00C01537" w:rsidRDefault="00C01537" w:rsidP="00D65EE6">
      <w:pPr>
        <w:ind w:firstLine="0"/>
        <w:rPr>
          <w:rtl/>
        </w:rPr>
      </w:pPr>
    </w:p>
    <w:bookmarkStart w:id="1779" w:name="_ETM_Q1_19889000" w:displacedByCustomXml="next"/>
    <w:bookmarkEnd w:id="1779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276915425"/>
        <w:placeholder>
          <w:docPart w:val="DefaultPlaceholder_-1854013440"/>
        </w:placeholder>
      </w:sdtPr>
      <w:sdtEndPr/>
      <w:sdtContent>
        <w:p w:rsidR="007A0502" w:rsidRDefault="007A0502" w:rsidP="007A0502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7A0502" w:rsidRDefault="007A0502" w:rsidP="007A0502">
      <w:pPr>
        <w:pStyle w:val="KeepWithNext"/>
        <w:rPr>
          <w:rtl/>
        </w:rPr>
      </w:pPr>
    </w:p>
    <w:p w:rsidR="00C01537" w:rsidRDefault="00C01537" w:rsidP="007A0502">
      <w:pPr>
        <w:rPr>
          <w:rtl/>
        </w:rPr>
      </w:pPr>
      <w:r>
        <w:rPr>
          <w:rFonts w:hint="cs"/>
          <w:rtl/>
        </w:rPr>
        <w:t>אין פה התייחסות לשימוע.</w:t>
      </w:r>
    </w:p>
    <w:p w:rsidR="00C01537" w:rsidRDefault="00C01537" w:rsidP="00D65EE6">
      <w:pPr>
        <w:ind w:firstLine="0"/>
        <w:rPr>
          <w:rtl/>
        </w:rPr>
      </w:pPr>
    </w:p>
    <w:bookmarkStart w:id="1780" w:name="_ETM_Q1_19895000" w:displacedByCustomXml="next"/>
    <w:bookmarkEnd w:id="1780" w:displacedByCustomXml="next"/>
    <w:sdt>
      <w:sdtPr>
        <w:rPr>
          <w:rFonts w:hint="cs"/>
          <w:rtl/>
        </w:rPr>
        <w:alias w:val="אורח"/>
        <w:tag w:val="&lt;ID&gt;846598&lt;/ID&gt;&lt;Name&gt;טל ימיני&lt;/Name&gt;&lt;Data&gt;טל ימיני&lt;/Data&gt;&lt;Shortcut&gt;טלימ&lt;/Shortcut&gt;&lt;Title&gt;ע' רח&quot;ט אבטחה, המשרד לביטחון פנים&lt;/Title&gt;"/>
        <w:id w:val="-1207411510"/>
        <w:placeholder>
          <w:docPart w:val="DefaultPlaceholder_-1854013440"/>
        </w:placeholder>
      </w:sdtPr>
      <w:sdtEndPr/>
      <w:sdtContent>
        <w:p w:rsidR="007A0502" w:rsidRDefault="007A0502" w:rsidP="007A0502">
          <w:pPr>
            <w:pStyle w:val="af9"/>
            <w:keepNext/>
            <w:rPr>
              <w:rtl/>
            </w:rPr>
          </w:pPr>
          <w:r>
            <w:rPr>
              <w:rtl/>
            </w:rPr>
            <w:t>טל ימיני:</w:t>
          </w:r>
        </w:p>
      </w:sdtContent>
    </w:sdt>
    <w:p w:rsidR="007A0502" w:rsidRDefault="007A0502" w:rsidP="007A0502">
      <w:pPr>
        <w:pStyle w:val="KeepWithNext"/>
        <w:rPr>
          <w:rtl/>
        </w:rPr>
      </w:pPr>
    </w:p>
    <w:p w:rsidR="00C01537" w:rsidRDefault="007A0502" w:rsidP="000F3A0E">
      <w:pPr>
        <w:rPr>
          <w:rtl/>
        </w:rPr>
      </w:pPr>
      <w:r>
        <w:rPr>
          <w:rFonts w:hint="cs"/>
          <w:rtl/>
        </w:rPr>
        <w:t xml:space="preserve">גם היום יש הליכים שקורים אצלי </w:t>
      </w:r>
      <w:r w:rsidR="000F3A0E">
        <w:rPr>
          <w:rFonts w:hint="cs"/>
          <w:rtl/>
        </w:rPr>
        <w:t xml:space="preserve">והם </w:t>
      </w:r>
      <w:r w:rsidR="00C01537">
        <w:rPr>
          <w:rFonts w:hint="cs"/>
          <w:rtl/>
        </w:rPr>
        <w:t>מקבלים צו סגי</w:t>
      </w:r>
      <w:r>
        <w:rPr>
          <w:rFonts w:hint="cs"/>
          <w:rtl/>
        </w:rPr>
        <w:t>רה ל-</w:t>
      </w:r>
      <w:r w:rsidR="00C01537">
        <w:rPr>
          <w:rFonts w:hint="cs"/>
          <w:rtl/>
        </w:rPr>
        <w:t>15 יום.</w:t>
      </w:r>
    </w:p>
    <w:p w:rsidR="00C01537" w:rsidRDefault="00C01537" w:rsidP="00D65EE6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13772&lt;/ID&gt;&lt;Name&gt;מירה סלומון&lt;/Name&gt;&lt;Data&gt;מירה סלומון&lt;/Data&gt;&lt;Shortcut&gt;מיסל&lt;/Shortcut&gt;&lt;Title&gt;מנהלת מח' משפט, מרכז השלטון המקומי&lt;/Title&gt;"/>
        <w:id w:val="-173963047"/>
        <w:placeholder>
          <w:docPart w:val="DefaultPlaceholder_-1854013440"/>
        </w:placeholder>
      </w:sdtPr>
      <w:sdtEndPr/>
      <w:sdtContent>
        <w:p w:rsidR="007A0502" w:rsidRDefault="007A0502" w:rsidP="007A0502">
          <w:pPr>
            <w:pStyle w:val="af9"/>
            <w:keepNext/>
            <w:rPr>
              <w:rtl/>
            </w:rPr>
          </w:pPr>
          <w:r>
            <w:rPr>
              <w:rtl/>
            </w:rPr>
            <w:t>מירה סלומון:</w:t>
          </w:r>
        </w:p>
      </w:sdtContent>
    </w:sdt>
    <w:p w:rsidR="007A0502" w:rsidRDefault="007A0502" w:rsidP="007A0502">
      <w:pPr>
        <w:pStyle w:val="KeepWithNext"/>
        <w:rPr>
          <w:rtl/>
        </w:rPr>
      </w:pPr>
    </w:p>
    <w:p w:rsidR="00C01537" w:rsidRDefault="00C01537" w:rsidP="007A0502">
      <w:pPr>
        <w:rPr>
          <w:rtl/>
        </w:rPr>
      </w:pPr>
      <w:r>
        <w:rPr>
          <w:rFonts w:hint="cs"/>
          <w:rtl/>
        </w:rPr>
        <w:t>זה לא המקרה</w:t>
      </w:r>
      <w:r w:rsidR="007A0502">
        <w:rPr>
          <w:rFonts w:hint="cs"/>
          <w:rtl/>
        </w:rPr>
        <w:t>.</w:t>
      </w:r>
    </w:p>
    <w:p w:rsidR="00C01537" w:rsidRDefault="00C01537" w:rsidP="00D65EE6">
      <w:pPr>
        <w:ind w:firstLine="0"/>
        <w:rPr>
          <w:rtl/>
        </w:rPr>
      </w:pPr>
    </w:p>
    <w:bookmarkStart w:id="1781" w:name="_ETM_Q1_19904000" w:displacedByCustomXml="next"/>
    <w:bookmarkEnd w:id="1781" w:displacedByCustomXml="next"/>
    <w:sdt>
      <w:sdtPr>
        <w:rPr>
          <w:rFonts w:hint="cs"/>
          <w:rtl/>
        </w:rPr>
        <w:alias w:val="אורח"/>
        <w:tag w:val="&lt;ID&gt;846598&lt;/ID&gt;&lt;Name&gt;טל ימיני&lt;/Name&gt;&lt;Data&gt;טל ימיני&lt;/Data&gt;&lt;Shortcut&gt;טלימ&lt;/Shortcut&gt;&lt;Title&gt;ע' רח&quot;ט אבטחה, המשרד לביטחון פנים&lt;/Title&gt;"/>
        <w:id w:val="-2004353189"/>
        <w:placeholder>
          <w:docPart w:val="DefaultPlaceholder_-1854013440"/>
        </w:placeholder>
      </w:sdtPr>
      <w:sdtEndPr/>
      <w:sdtContent>
        <w:p w:rsidR="007A0502" w:rsidRDefault="007A0502" w:rsidP="007A0502">
          <w:pPr>
            <w:pStyle w:val="af9"/>
            <w:keepNext/>
            <w:rPr>
              <w:rtl/>
            </w:rPr>
          </w:pPr>
          <w:r>
            <w:rPr>
              <w:rtl/>
            </w:rPr>
            <w:t>טל ימיני:</w:t>
          </w:r>
        </w:p>
      </w:sdtContent>
    </w:sdt>
    <w:p w:rsidR="007A0502" w:rsidRDefault="007A0502" w:rsidP="007A0502">
      <w:pPr>
        <w:pStyle w:val="KeepWithNext"/>
        <w:rPr>
          <w:rtl/>
        </w:rPr>
      </w:pPr>
    </w:p>
    <w:p w:rsidR="00C01537" w:rsidRDefault="007A0502" w:rsidP="000F3A0E">
      <w:pPr>
        <w:rPr>
          <w:rtl/>
        </w:rPr>
      </w:pPr>
      <w:r>
        <w:rPr>
          <w:rFonts w:hint="cs"/>
          <w:rtl/>
        </w:rPr>
        <w:t>נכון, זה</w:t>
      </w:r>
      <w:bookmarkStart w:id="1782" w:name="_ETM_Q1_19909000"/>
      <w:bookmarkEnd w:id="1782"/>
      <w:r>
        <w:rPr>
          <w:rFonts w:hint="cs"/>
          <w:rtl/>
        </w:rPr>
        <w:t xml:space="preserve"> לא המקרה, אבל אני מזכיר</w:t>
      </w:r>
      <w:r w:rsidR="000F3A0E">
        <w:rPr>
          <w:rFonts w:hint="cs"/>
          <w:rtl/>
        </w:rPr>
        <w:t xml:space="preserve">, </w:t>
      </w:r>
      <w:r>
        <w:rPr>
          <w:rFonts w:hint="cs"/>
          <w:rtl/>
        </w:rPr>
        <w:t xml:space="preserve">בעסק הזה עם צו הסגירה </w:t>
      </w:r>
      <w:bookmarkStart w:id="1783" w:name="_ETM_Q1_19911000"/>
      <w:bookmarkEnd w:id="1783"/>
      <w:r>
        <w:rPr>
          <w:rFonts w:hint="cs"/>
          <w:rtl/>
        </w:rPr>
        <w:t xml:space="preserve">הייתי אצלו מראש, בדקתי אותו, עשינו את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</w:t>
      </w:r>
      <w:bookmarkStart w:id="1784" w:name="_ETM_Q1_19915000"/>
      <w:bookmarkEnd w:id="1784"/>
      <w:r>
        <w:rPr>
          <w:rFonts w:hint="cs"/>
          <w:rtl/>
        </w:rPr>
        <w:t>כמו שצריך. פה אני מקבל תצהיר על כך</w:t>
      </w:r>
      <w:r w:rsidR="00C01537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C01537">
        <w:rPr>
          <w:rFonts w:hint="cs"/>
          <w:rtl/>
        </w:rPr>
        <w:t>העסק עם רישיון</w:t>
      </w:r>
      <w:r w:rsidR="000F3A0E">
        <w:rPr>
          <w:rFonts w:hint="cs"/>
          <w:rtl/>
        </w:rPr>
        <w:t>.</w:t>
      </w:r>
      <w:r>
        <w:rPr>
          <w:rFonts w:hint="cs"/>
          <w:rtl/>
        </w:rPr>
        <w:t xml:space="preserve"> מפה אני צריך להתנהל. זו נקודת</w:t>
      </w:r>
      <w:bookmarkStart w:id="1785" w:name="_ETM_Q1_19921000"/>
      <w:bookmarkEnd w:id="1785"/>
      <w:r>
        <w:rPr>
          <w:rFonts w:hint="cs"/>
          <w:rtl/>
        </w:rPr>
        <w:t xml:space="preserve"> פתיחה שונה. אני מגיע</w:t>
      </w:r>
      <w:r w:rsidR="00C01537">
        <w:rPr>
          <w:rFonts w:hint="cs"/>
          <w:rtl/>
        </w:rPr>
        <w:t xml:space="preserve"> אחרי שהעסק כבר </w:t>
      </w:r>
      <w:r>
        <w:rPr>
          <w:rFonts w:hint="cs"/>
          <w:rtl/>
        </w:rPr>
        <w:t xml:space="preserve">קיים. נניח ש-90% יהיו בסדר, יעשו </w:t>
      </w:r>
      <w:bookmarkStart w:id="1786" w:name="_ETM_Q1_19929000"/>
      <w:bookmarkEnd w:id="1786"/>
      <w:r>
        <w:rPr>
          <w:rFonts w:hint="cs"/>
          <w:rtl/>
        </w:rPr>
        <w:t>כל מה שצריך. אני רוצה להגיע לאותו בית עסק</w:t>
      </w:r>
      <w:r w:rsidR="00C01537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C01537">
        <w:rPr>
          <w:rFonts w:hint="cs"/>
          <w:rtl/>
        </w:rPr>
        <w:t xml:space="preserve">לא להתחיל </w:t>
      </w:r>
      <w:r>
        <w:rPr>
          <w:rFonts w:hint="cs"/>
          <w:rtl/>
        </w:rPr>
        <w:t xml:space="preserve">להיכנס לבירוקרטיות. כמו שההליך שלו היה מהיר בצד שלו והוא קיבל - -  </w:t>
      </w:r>
      <w:bookmarkStart w:id="1787" w:name="_ETM_Q1_19930000"/>
      <w:bookmarkEnd w:id="1787"/>
      <w:r>
        <w:rPr>
          <w:rFonts w:hint="cs"/>
          <w:rtl/>
        </w:rPr>
        <w:t xml:space="preserve"> </w:t>
      </w:r>
      <w:r w:rsidR="00C01537">
        <w:rPr>
          <w:rFonts w:hint="cs"/>
          <w:rtl/>
        </w:rPr>
        <w:t xml:space="preserve"> </w:t>
      </w:r>
    </w:p>
    <w:p w:rsidR="00C01537" w:rsidRDefault="00C01537" w:rsidP="00D65EE6">
      <w:pPr>
        <w:ind w:firstLine="0"/>
        <w:rPr>
          <w:rtl/>
        </w:rPr>
      </w:pPr>
    </w:p>
    <w:bookmarkStart w:id="1788" w:name="_ETM_Q1_19932000" w:displacedByCustomXml="next"/>
    <w:bookmarkEnd w:id="1788" w:displacedByCustomXml="next"/>
    <w:sdt>
      <w:sdtPr>
        <w:rPr>
          <w:rFonts w:hint="cs"/>
          <w:rtl/>
        </w:rPr>
        <w:alias w:val="אורח"/>
        <w:tag w:val="&lt;ID&gt;713772&lt;/ID&gt;&lt;Name&gt;מירה סלומון&lt;/Name&gt;&lt;Data&gt;מירה סלומון&lt;/Data&gt;&lt;Shortcut&gt;מיסל&lt;/Shortcut&gt;&lt;Title&gt;מנהלת מח' משפט, מרכז השלטון המקומי&lt;/Title&gt;"/>
        <w:id w:val="1980573978"/>
        <w:placeholder>
          <w:docPart w:val="DefaultPlaceholder_-1854013440"/>
        </w:placeholder>
      </w:sdtPr>
      <w:sdtEndPr/>
      <w:sdtContent>
        <w:p w:rsidR="007A0502" w:rsidRDefault="007A0502" w:rsidP="007A0502">
          <w:pPr>
            <w:pStyle w:val="af9"/>
            <w:keepNext/>
            <w:rPr>
              <w:rtl/>
            </w:rPr>
          </w:pPr>
          <w:r>
            <w:rPr>
              <w:rtl/>
            </w:rPr>
            <w:t>מירה סלומון:</w:t>
          </w:r>
        </w:p>
      </w:sdtContent>
    </w:sdt>
    <w:p w:rsidR="007A0502" w:rsidRDefault="007A0502" w:rsidP="007A0502">
      <w:pPr>
        <w:pStyle w:val="KeepWithNext"/>
        <w:rPr>
          <w:rtl/>
        </w:rPr>
      </w:pPr>
    </w:p>
    <w:p w:rsidR="007A0502" w:rsidRPr="007A0502" w:rsidRDefault="007A0502" w:rsidP="007A0502">
      <w:pPr>
        <w:rPr>
          <w:rtl/>
        </w:rPr>
      </w:pPr>
      <w:bookmarkStart w:id="1789" w:name="_ETM_Q1_19938000"/>
      <w:bookmarkEnd w:id="1789"/>
      <w:r>
        <w:rPr>
          <w:rFonts w:hint="cs"/>
          <w:rtl/>
        </w:rPr>
        <w:t>מה שאתה מציע זו בירוקרטיה.</w:t>
      </w:r>
    </w:p>
    <w:p w:rsidR="00C01537" w:rsidRDefault="00C01537" w:rsidP="00D65EE6">
      <w:pPr>
        <w:ind w:firstLine="0"/>
        <w:rPr>
          <w:rtl/>
        </w:rPr>
      </w:pPr>
    </w:p>
    <w:bookmarkStart w:id="1790" w:name="_ETM_Q1_19944000" w:displacedByCustomXml="next"/>
    <w:bookmarkEnd w:id="1790" w:displacedByCustomXml="next"/>
    <w:sdt>
      <w:sdtPr>
        <w:rPr>
          <w:rFonts w:hint="cs"/>
          <w:rtl/>
        </w:rPr>
        <w:alias w:val="אורח"/>
        <w:tag w:val="&lt;ID&gt;846598&lt;/ID&gt;&lt;Name&gt;טל ימיני&lt;/Name&gt;&lt;Data&gt;טל ימיני&lt;/Data&gt;&lt;Shortcut&gt;טלימ&lt;/Shortcut&gt;&lt;Title&gt;ע' רח&quot;ט אבטחה, המשרד לביטחון פנים&lt;/Title&gt;"/>
        <w:id w:val="-1879778570"/>
        <w:placeholder>
          <w:docPart w:val="DefaultPlaceholder_-1854013440"/>
        </w:placeholder>
      </w:sdtPr>
      <w:sdtEndPr/>
      <w:sdtContent>
        <w:p w:rsidR="007A0502" w:rsidRDefault="007A0502" w:rsidP="007A0502">
          <w:pPr>
            <w:pStyle w:val="af9"/>
            <w:keepNext/>
            <w:rPr>
              <w:rtl/>
            </w:rPr>
          </w:pPr>
          <w:r>
            <w:rPr>
              <w:rtl/>
            </w:rPr>
            <w:t>טל ימיני:</w:t>
          </w:r>
        </w:p>
      </w:sdtContent>
    </w:sdt>
    <w:p w:rsidR="007A0502" w:rsidRDefault="007A0502" w:rsidP="007A0502">
      <w:pPr>
        <w:pStyle w:val="KeepWithNext"/>
        <w:rPr>
          <w:rtl/>
        </w:rPr>
      </w:pPr>
    </w:p>
    <w:p w:rsidR="00C01537" w:rsidRDefault="007A0502" w:rsidP="007A0502">
      <w:pPr>
        <w:rPr>
          <w:rtl/>
        </w:rPr>
      </w:pPr>
      <w:r>
        <w:rPr>
          <w:rFonts w:hint="cs"/>
          <w:rtl/>
        </w:rPr>
        <w:t xml:space="preserve">זו </w:t>
      </w:r>
      <w:bookmarkStart w:id="1791" w:name="_ETM_Q1_19942000"/>
      <w:bookmarkEnd w:id="1791"/>
      <w:r>
        <w:rPr>
          <w:rFonts w:hint="cs"/>
          <w:rtl/>
        </w:rPr>
        <w:t xml:space="preserve">לא בירוקרטיה. </w:t>
      </w:r>
      <w:r w:rsidR="00C01537">
        <w:rPr>
          <w:rFonts w:hint="cs"/>
          <w:rtl/>
        </w:rPr>
        <w:t>אני יכול לבוא אליו</w:t>
      </w:r>
      <w:r w:rsidR="000F3A0E">
        <w:rPr>
          <w:rFonts w:hint="cs"/>
          <w:rtl/>
        </w:rPr>
        <w:t>, להגיד לו:</w:t>
      </w:r>
      <w:r>
        <w:rPr>
          <w:rFonts w:hint="cs"/>
          <w:rtl/>
        </w:rPr>
        <w:t xml:space="preserve"> </w:t>
      </w:r>
      <w:r w:rsidR="00C01537">
        <w:rPr>
          <w:rFonts w:hint="cs"/>
          <w:rtl/>
        </w:rPr>
        <w:t xml:space="preserve">אדוני, </w:t>
      </w:r>
      <w:r>
        <w:rPr>
          <w:rFonts w:hint="cs"/>
          <w:rtl/>
        </w:rPr>
        <w:t xml:space="preserve">אתה לא עומד בתנאים, יש </w:t>
      </w:r>
      <w:bookmarkStart w:id="1792" w:name="_ETM_Q1_19950000"/>
      <w:bookmarkEnd w:id="1792"/>
      <w:r>
        <w:rPr>
          <w:rFonts w:hint="cs"/>
          <w:rtl/>
        </w:rPr>
        <w:t xml:space="preserve">לך פה הפרה חמורה, </w:t>
      </w:r>
      <w:r w:rsidR="00C01537">
        <w:rPr>
          <w:rFonts w:hint="cs"/>
          <w:rtl/>
        </w:rPr>
        <w:t xml:space="preserve">תגיע אלי לשימוע. </w:t>
      </w:r>
    </w:p>
    <w:p w:rsidR="00C01537" w:rsidRDefault="00C01537" w:rsidP="00D65EE6">
      <w:pPr>
        <w:ind w:firstLine="0"/>
        <w:rPr>
          <w:rtl/>
        </w:rPr>
      </w:pPr>
      <w:bookmarkStart w:id="1793" w:name="_ETM_Q1_19954000"/>
      <w:bookmarkEnd w:id="1793"/>
    </w:p>
    <w:bookmarkStart w:id="1794" w:name="_ETM_Q1_19955000" w:displacedByCustomXml="next"/>
    <w:bookmarkEnd w:id="1794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23984763"/>
        <w:placeholder>
          <w:docPart w:val="DefaultPlaceholder_-1854013440"/>
        </w:placeholder>
      </w:sdtPr>
      <w:sdtEndPr/>
      <w:sdtContent>
        <w:p w:rsidR="007A0502" w:rsidRDefault="007A0502" w:rsidP="007A0502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7A0502" w:rsidRDefault="007A0502" w:rsidP="007A0502">
      <w:pPr>
        <w:pStyle w:val="KeepWithNext"/>
        <w:rPr>
          <w:rtl/>
        </w:rPr>
      </w:pPr>
    </w:p>
    <w:p w:rsidR="007A0502" w:rsidRDefault="007A0502" w:rsidP="007A0502">
      <w:pPr>
        <w:rPr>
          <w:rtl/>
        </w:rPr>
      </w:pPr>
      <w:r>
        <w:rPr>
          <w:rFonts w:hint="cs"/>
          <w:rtl/>
        </w:rPr>
        <w:t>לא אליך. אתה אומר לרשות שזה יגיע אליה לשימוע.</w:t>
      </w:r>
    </w:p>
    <w:p w:rsidR="007A0502" w:rsidRDefault="007A0502" w:rsidP="007A0502">
      <w:pPr>
        <w:rPr>
          <w:rtl/>
        </w:rPr>
      </w:pPr>
    </w:p>
    <w:bookmarkStart w:id="1795" w:name="_ETM_Q1_19958000" w:displacedByCustomXml="next"/>
    <w:bookmarkEnd w:id="1795" w:displacedByCustomXml="next"/>
    <w:sdt>
      <w:sdtPr>
        <w:rPr>
          <w:rFonts w:hint="cs"/>
          <w:rtl/>
        </w:rPr>
        <w:alias w:val="אורח"/>
        <w:tag w:val="&lt;ID&gt;713772&lt;/ID&gt;&lt;Name&gt;מירה סלומון&lt;/Name&gt;&lt;Data&gt;מירה סלומון&lt;/Data&gt;&lt;Shortcut&gt;מיסל&lt;/Shortcut&gt;&lt;Title&gt;מנהלת מח' משפט, מרכז השלטון המקומי&lt;/Title&gt;"/>
        <w:id w:val="-253908691"/>
        <w:placeholder>
          <w:docPart w:val="DefaultPlaceholder_-1854013440"/>
        </w:placeholder>
      </w:sdtPr>
      <w:sdtEndPr/>
      <w:sdtContent>
        <w:p w:rsidR="007A0502" w:rsidRDefault="007A0502" w:rsidP="007A0502">
          <w:pPr>
            <w:pStyle w:val="af9"/>
            <w:keepNext/>
            <w:rPr>
              <w:rtl/>
            </w:rPr>
          </w:pPr>
          <w:r>
            <w:rPr>
              <w:rtl/>
            </w:rPr>
            <w:t>מירה סלומון:</w:t>
          </w:r>
        </w:p>
      </w:sdtContent>
    </w:sdt>
    <w:p w:rsidR="007A0502" w:rsidRDefault="007A0502" w:rsidP="007A0502">
      <w:pPr>
        <w:pStyle w:val="KeepWithNext"/>
        <w:rPr>
          <w:rtl/>
        </w:rPr>
      </w:pPr>
    </w:p>
    <w:p w:rsidR="00C01537" w:rsidRDefault="007A0502" w:rsidP="007A0502">
      <w:pPr>
        <w:rPr>
          <w:rtl/>
        </w:rPr>
      </w:pPr>
      <w:r>
        <w:rPr>
          <w:rFonts w:hint="cs"/>
          <w:rtl/>
        </w:rPr>
        <w:t>אתה מייצר את הבירוקרטיה, כי הוא יצטרך לבוא</w:t>
      </w:r>
      <w:bookmarkStart w:id="1796" w:name="_ETM_Q1_19957000"/>
      <w:bookmarkEnd w:id="1796"/>
      <w:r>
        <w:rPr>
          <w:rFonts w:hint="cs"/>
          <w:rtl/>
        </w:rPr>
        <w:t xml:space="preserve"> לשימוע אצלך, הוא יצטרך לבוא לשימוע בכבאות, הוא</w:t>
      </w:r>
      <w:bookmarkStart w:id="1797" w:name="_ETM_Q1_19963000"/>
      <w:bookmarkEnd w:id="1797"/>
      <w:r>
        <w:rPr>
          <w:rFonts w:hint="cs"/>
          <w:rtl/>
        </w:rPr>
        <w:t xml:space="preserve"> יצטרך לבוא לשימוע - - </w:t>
      </w:r>
    </w:p>
    <w:p w:rsidR="00C01537" w:rsidRDefault="00C01537" w:rsidP="00D65EE6">
      <w:pPr>
        <w:ind w:firstLine="0"/>
        <w:rPr>
          <w:rtl/>
        </w:rPr>
      </w:pPr>
    </w:p>
    <w:bookmarkStart w:id="1798" w:name="_ETM_Q1_19972000" w:displacedByCustomXml="next"/>
    <w:bookmarkEnd w:id="1798" w:displacedByCustomXml="next"/>
    <w:sdt>
      <w:sdtPr>
        <w:rPr>
          <w:rFonts w:hint="cs"/>
          <w:rtl/>
        </w:rPr>
        <w:alias w:val="אורח"/>
        <w:tag w:val="&lt;ID&gt;846598&lt;/ID&gt;&lt;Name&gt;טל ימיני&lt;/Name&gt;&lt;Data&gt;טל ימיני&lt;/Data&gt;&lt;Shortcut&gt;טלימ&lt;/Shortcut&gt;&lt;Title&gt;ע' רח&quot;ט אבטחה, המשרד לביטחון פנים&lt;/Title&gt;"/>
        <w:id w:val="-1631698267"/>
        <w:placeholder>
          <w:docPart w:val="DefaultPlaceholder_-1854013440"/>
        </w:placeholder>
      </w:sdtPr>
      <w:sdtEndPr/>
      <w:sdtContent>
        <w:p w:rsidR="007A0502" w:rsidRDefault="007A0502" w:rsidP="007A0502">
          <w:pPr>
            <w:pStyle w:val="af9"/>
            <w:keepNext/>
            <w:rPr>
              <w:rtl/>
            </w:rPr>
          </w:pPr>
          <w:r>
            <w:rPr>
              <w:rtl/>
            </w:rPr>
            <w:t>טל ימיני:</w:t>
          </w:r>
        </w:p>
      </w:sdtContent>
    </w:sdt>
    <w:p w:rsidR="007A0502" w:rsidRDefault="007A0502" w:rsidP="007A0502">
      <w:pPr>
        <w:pStyle w:val="KeepWithNext"/>
        <w:rPr>
          <w:rtl/>
        </w:rPr>
      </w:pPr>
    </w:p>
    <w:p w:rsidR="00C01537" w:rsidRDefault="007A0502" w:rsidP="00C56FCC">
      <w:pPr>
        <w:rPr>
          <w:rtl/>
        </w:rPr>
      </w:pPr>
      <w:r>
        <w:rPr>
          <w:rFonts w:hint="cs"/>
          <w:rtl/>
        </w:rPr>
        <w:t>אני אגיד לך למה זה לא נכון.</w:t>
      </w:r>
      <w:r w:rsidR="00C01537">
        <w:rPr>
          <w:rFonts w:hint="cs"/>
          <w:rtl/>
        </w:rPr>
        <w:t xml:space="preserve"> </w:t>
      </w:r>
      <w:r w:rsidR="00C56FCC">
        <w:rPr>
          <w:rFonts w:hint="cs"/>
          <w:rtl/>
        </w:rPr>
        <w:t xml:space="preserve">את טוענת </w:t>
      </w:r>
      <w:bookmarkStart w:id="1799" w:name="_ETM_Q1_19974000"/>
      <w:bookmarkEnd w:id="1799"/>
      <w:r w:rsidR="00C56FCC">
        <w:rPr>
          <w:rFonts w:hint="cs"/>
          <w:rtl/>
        </w:rPr>
        <w:t xml:space="preserve">שכל אחד יזמין אותו לשימוע. נניח שהגעתי </w:t>
      </w:r>
      <w:bookmarkStart w:id="1800" w:name="_ETM_Q1_19975000"/>
      <w:bookmarkEnd w:id="1800"/>
      <w:r w:rsidR="00C56FCC">
        <w:rPr>
          <w:rFonts w:hint="cs"/>
          <w:rtl/>
        </w:rPr>
        <w:t>אליו ראשון, אמרתי לו שיבוא אלי לשימוע</w:t>
      </w:r>
      <w:r w:rsidR="000F3A0E">
        <w:rPr>
          <w:rFonts w:hint="cs"/>
          <w:rtl/>
        </w:rPr>
        <w:t>,</w:t>
      </w:r>
      <w:r w:rsidR="00C56FCC">
        <w:rPr>
          <w:rFonts w:hint="cs"/>
          <w:rtl/>
        </w:rPr>
        <w:t xml:space="preserve"> וביטלתי לו </w:t>
      </w:r>
      <w:bookmarkStart w:id="1801" w:name="_ETM_Q1_19981000"/>
      <w:bookmarkEnd w:id="1801"/>
      <w:r w:rsidR="00C56FCC">
        <w:rPr>
          <w:rFonts w:hint="cs"/>
          <w:rtl/>
        </w:rPr>
        <w:t>את הרישיון</w:t>
      </w:r>
      <w:r w:rsidR="00C01537">
        <w:rPr>
          <w:rFonts w:hint="cs"/>
          <w:rtl/>
        </w:rPr>
        <w:t xml:space="preserve">. </w:t>
      </w:r>
      <w:r w:rsidR="00C56FCC">
        <w:rPr>
          <w:rFonts w:hint="cs"/>
          <w:rtl/>
        </w:rPr>
        <w:t xml:space="preserve">על </w:t>
      </w:r>
      <w:r w:rsidR="00C01537">
        <w:rPr>
          <w:rFonts w:hint="cs"/>
          <w:rtl/>
        </w:rPr>
        <w:t xml:space="preserve">מה </w:t>
      </w:r>
      <w:r w:rsidR="00C56FCC">
        <w:rPr>
          <w:rFonts w:hint="cs"/>
          <w:rtl/>
        </w:rPr>
        <w:t xml:space="preserve">עכשיו הכבאות צריכה להזמין אותו לשימוע? </w:t>
      </w:r>
    </w:p>
    <w:p w:rsidR="00C01537" w:rsidRDefault="00C01537" w:rsidP="00D65EE6">
      <w:pPr>
        <w:ind w:firstLine="0"/>
        <w:rPr>
          <w:rtl/>
        </w:rPr>
      </w:pPr>
    </w:p>
    <w:bookmarkStart w:id="1802" w:name="_ETM_Q1_19979000" w:displacedByCustomXml="next"/>
    <w:bookmarkEnd w:id="1802" w:displacedByCustomXml="next"/>
    <w:sdt>
      <w:sdtPr>
        <w:rPr>
          <w:rFonts w:hint="cs"/>
          <w:rtl/>
        </w:rPr>
        <w:alias w:val="אורח"/>
        <w:tag w:val="&lt;ID&gt;713772&lt;/ID&gt;&lt;Name&gt;מירה סלומון&lt;/Name&gt;&lt;Data&gt;מירה סלומון&lt;/Data&gt;&lt;Shortcut&gt;מיסל&lt;/Shortcut&gt;&lt;Title&gt;מנהלת מח' משפט, מרכז השלטון המקומי&lt;/Title&gt;"/>
        <w:id w:val="1964460684"/>
        <w:placeholder>
          <w:docPart w:val="DefaultPlaceholder_-1854013440"/>
        </w:placeholder>
      </w:sdtPr>
      <w:sdtEndPr/>
      <w:sdtContent>
        <w:p w:rsidR="00C56FCC" w:rsidRDefault="00C56FCC" w:rsidP="00C56FCC">
          <w:pPr>
            <w:pStyle w:val="af9"/>
            <w:keepNext/>
            <w:rPr>
              <w:rtl/>
            </w:rPr>
          </w:pPr>
          <w:r>
            <w:rPr>
              <w:rtl/>
            </w:rPr>
            <w:t>מירה סלומון:</w:t>
          </w:r>
        </w:p>
      </w:sdtContent>
    </w:sdt>
    <w:p w:rsidR="00C56FCC" w:rsidRDefault="00C56FCC" w:rsidP="00C56FCC">
      <w:pPr>
        <w:pStyle w:val="KeepWithNext"/>
        <w:rPr>
          <w:rtl/>
        </w:rPr>
      </w:pPr>
    </w:p>
    <w:p w:rsidR="00C01537" w:rsidRDefault="00C56FCC" w:rsidP="00C56FCC">
      <w:pPr>
        <w:rPr>
          <w:rtl/>
        </w:rPr>
      </w:pPr>
      <w:r>
        <w:rPr>
          <w:rFonts w:hint="cs"/>
          <w:rtl/>
        </w:rPr>
        <w:t>לא צריך,</w:t>
      </w:r>
      <w:bookmarkStart w:id="1803" w:name="_ETM_Q1_19980000"/>
      <w:bookmarkEnd w:id="1803"/>
      <w:r>
        <w:rPr>
          <w:rFonts w:hint="cs"/>
          <w:rtl/>
        </w:rPr>
        <w:t xml:space="preserve"> כי אנחנו כגורם </w:t>
      </w:r>
      <w:proofErr w:type="spellStart"/>
      <w:r>
        <w:rPr>
          <w:rFonts w:hint="cs"/>
          <w:rtl/>
        </w:rPr>
        <w:t>מתכלל</w:t>
      </w:r>
      <w:proofErr w:type="spellEnd"/>
      <w:r>
        <w:rPr>
          <w:rFonts w:hint="cs"/>
          <w:rtl/>
        </w:rPr>
        <w:t xml:space="preserve"> </w:t>
      </w:r>
      <w:bookmarkStart w:id="1804" w:name="_ETM_Q1_19987000"/>
      <w:bookmarkEnd w:id="1804"/>
      <w:r>
        <w:rPr>
          <w:rFonts w:hint="cs"/>
          <w:rtl/>
        </w:rPr>
        <w:t xml:space="preserve">מודיעים. </w:t>
      </w:r>
    </w:p>
    <w:p w:rsidR="00C56FCC" w:rsidRDefault="00C56FCC" w:rsidP="00C56FCC">
      <w:pPr>
        <w:rPr>
          <w:rtl/>
        </w:rPr>
      </w:pPr>
    </w:p>
    <w:bookmarkStart w:id="1805" w:name="_ETM_Q1_19984000" w:displacedByCustomXml="next"/>
    <w:bookmarkEnd w:id="1805" w:displacedByCustomXml="next"/>
    <w:sdt>
      <w:sdtPr>
        <w:rPr>
          <w:rFonts w:hint="cs"/>
          <w:rtl/>
        </w:rPr>
        <w:alias w:val="אורח"/>
        <w:tag w:val="&lt;ID&gt;846598&lt;/ID&gt;&lt;Name&gt;טל ימיני&lt;/Name&gt;&lt;Data&gt;טל ימיני&lt;/Data&gt;&lt;Shortcut&gt;טלימ&lt;/Shortcut&gt;&lt;Title&gt;ע' רח&quot;ט אבטחה, המשרד לביטחון פנים&lt;/Title&gt;"/>
        <w:id w:val="-1935743024"/>
        <w:placeholder>
          <w:docPart w:val="DefaultPlaceholder_-1854013440"/>
        </w:placeholder>
      </w:sdtPr>
      <w:sdtEndPr/>
      <w:sdtContent>
        <w:p w:rsidR="00C56FCC" w:rsidRDefault="00C56FCC" w:rsidP="00C56FCC">
          <w:pPr>
            <w:pStyle w:val="af9"/>
            <w:keepNext/>
            <w:rPr>
              <w:rtl/>
            </w:rPr>
          </w:pPr>
          <w:r>
            <w:rPr>
              <w:rtl/>
            </w:rPr>
            <w:t>טל ימיני:</w:t>
          </w:r>
        </w:p>
      </w:sdtContent>
    </w:sdt>
    <w:p w:rsidR="00C56FCC" w:rsidRDefault="00C56FCC" w:rsidP="00C56FCC">
      <w:pPr>
        <w:pStyle w:val="KeepWithNext"/>
        <w:rPr>
          <w:rtl/>
        </w:rPr>
      </w:pPr>
    </w:p>
    <w:p w:rsidR="00C56FCC" w:rsidRDefault="00C56FCC" w:rsidP="00C56FCC">
      <w:pPr>
        <w:rPr>
          <w:rtl/>
        </w:rPr>
      </w:pPr>
      <w:r>
        <w:rPr>
          <w:rFonts w:hint="cs"/>
          <w:rtl/>
        </w:rPr>
        <w:t xml:space="preserve">אנחנו יכולים </w:t>
      </w:r>
      <w:bookmarkStart w:id="1806" w:name="_ETM_Q1_19985000"/>
      <w:bookmarkEnd w:id="1806"/>
      <w:r>
        <w:rPr>
          <w:rFonts w:hint="cs"/>
          <w:rtl/>
        </w:rPr>
        <w:t>לבטל לו את הרישיון, זה מה שהחוק אומר.</w:t>
      </w:r>
    </w:p>
    <w:p w:rsidR="00C01537" w:rsidRDefault="00C01537" w:rsidP="00D65EE6">
      <w:pPr>
        <w:ind w:firstLine="0"/>
        <w:rPr>
          <w:rtl/>
        </w:rPr>
      </w:pPr>
    </w:p>
    <w:bookmarkStart w:id="1807" w:name="_ETM_Q1_19988000" w:displacedByCustomXml="next"/>
    <w:bookmarkEnd w:id="1807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974826384"/>
        <w:placeholder>
          <w:docPart w:val="DefaultPlaceholder_-1854013440"/>
        </w:placeholder>
      </w:sdtPr>
      <w:sdtEndPr/>
      <w:sdtContent>
        <w:p w:rsidR="00C56FCC" w:rsidRDefault="00C56FCC" w:rsidP="00C56FCC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C56FCC" w:rsidRDefault="00C56FCC" w:rsidP="00C56FCC">
      <w:pPr>
        <w:pStyle w:val="KeepWithNext"/>
        <w:rPr>
          <w:rtl/>
        </w:rPr>
      </w:pPr>
    </w:p>
    <w:p w:rsidR="00C01537" w:rsidRDefault="00C56FCC" w:rsidP="00C56FCC">
      <w:pPr>
        <w:rPr>
          <w:rtl/>
        </w:rPr>
      </w:pPr>
      <w:r>
        <w:rPr>
          <w:rFonts w:hint="cs"/>
          <w:rtl/>
        </w:rPr>
        <w:t>לא</w:t>
      </w:r>
      <w:r w:rsidR="00C01537">
        <w:rPr>
          <w:rFonts w:hint="cs"/>
          <w:rtl/>
        </w:rPr>
        <w:t xml:space="preserve"> יכול להיות </w:t>
      </w:r>
      <w:r>
        <w:rPr>
          <w:rFonts w:hint="cs"/>
          <w:rtl/>
        </w:rPr>
        <w:t>ש</w:t>
      </w:r>
      <w:r w:rsidR="00C01537">
        <w:rPr>
          <w:rFonts w:hint="cs"/>
          <w:rtl/>
        </w:rPr>
        <w:t>רשות הרישוי לא תדע על כל ההליך הזה</w:t>
      </w:r>
      <w:r>
        <w:rPr>
          <w:rFonts w:hint="cs"/>
          <w:rtl/>
        </w:rPr>
        <w:t>.</w:t>
      </w:r>
    </w:p>
    <w:p w:rsidR="00C01537" w:rsidRDefault="00C01537" w:rsidP="00D65EE6">
      <w:pPr>
        <w:ind w:firstLine="0"/>
        <w:rPr>
          <w:rtl/>
        </w:rPr>
      </w:pPr>
    </w:p>
    <w:bookmarkStart w:id="1808" w:name="_ETM_Q1_19996000" w:displacedByCustomXml="next"/>
    <w:bookmarkEnd w:id="1808" w:displacedByCustomXml="next"/>
    <w:sdt>
      <w:sdtPr>
        <w:rPr>
          <w:rFonts w:hint="cs"/>
          <w:rtl/>
        </w:rPr>
        <w:alias w:val="אורח"/>
        <w:tag w:val="&lt;ID&gt;846598&lt;/ID&gt;&lt;Name&gt;טל ימיני&lt;/Name&gt;&lt;Data&gt;טל ימיני&lt;/Data&gt;&lt;Shortcut&gt;טלימ&lt;/Shortcut&gt;&lt;Title&gt;ע' רח&quot;ט אבטחה, המשרד לביטחון פנים&lt;/Title&gt;"/>
        <w:id w:val="-439917312"/>
        <w:placeholder>
          <w:docPart w:val="DefaultPlaceholder_-1854013440"/>
        </w:placeholder>
      </w:sdtPr>
      <w:sdtEndPr/>
      <w:sdtContent>
        <w:p w:rsidR="00C56FCC" w:rsidRDefault="00C56FCC" w:rsidP="00C56FCC">
          <w:pPr>
            <w:pStyle w:val="af9"/>
            <w:keepNext/>
            <w:rPr>
              <w:rtl/>
            </w:rPr>
          </w:pPr>
          <w:r>
            <w:rPr>
              <w:rtl/>
            </w:rPr>
            <w:t>טל ימיני:</w:t>
          </w:r>
        </w:p>
      </w:sdtContent>
    </w:sdt>
    <w:p w:rsidR="00C56FCC" w:rsidRDefault="00C56FCC" w:rsidP="00C56FCC">
      <w:pPr>
        <w:pStyle w:val="KeepWithNext"/>
        <w:rPr>
          <w:rtl/>
        </w:rPr>
      </w:pPr>
    </w:p>
    <w:p w:rsidR="00C01537" w:rsidRDefault="00C56FCC" w:rsidP="00C56FCC">
      <w:pPr>
        <w:rPr>
          <w:rtl/>
        </w:rPr>
      </w:pPr>
      <w:r>
        <w:rPr>
          <w:rFonts w:hint="cs"/>
          <w:rtl/>
        </w:rPr>
        <w:t>היא תדע, ודאי שהיא תדע. אני אודיע לה.</w:t>
      </w:r>
      <w:bookmarkStart w:id="1809" w:name="_ETM_Q1_19998000"/>
      <w:bookmarkEnd w:id="1809"/>
      <w:r>
        <w:rPr>
          <w:rFonts w:hint="cs"/>
          <w:rtl/>
        </w:rPr>
        <w:t xml:space="preserve"> איך היא יודעת היום?</w:t>
      </w:r>
    </w:p>
    <w:p w:rsidR="00C01537" w:rsidRDefault="00C01537" w:rsidP="00D65EE6">
      <w:pPr>
        <w:ind w:firstLine="0"/>
        <w:rPr>
          <w:rtl/>
        </w:rPr>
      </w:pPr>
    </w:p>
    <w:bookmarkStart w:id="1810" w:name="_ETM_Q1_20003000" w:displacedByCustomXml="next"/>
    <w:bookmarkEnd w:id="1810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51106295"/>
        <w:placeholder>
          <w:docPart w:val="DefaultPlaceholder_-1854013440"/>
        </w:placeholder>
      </w:sdtPr>
      <w:sdtEndPr/>
      <w:sdtContent>
        <w:p w:rsidR="00C56FCC" w:rsidRDefault="00C56FCC" w:rsidP="00C56FCC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C56FCC" w:rsidRDefault="00C56FCC" w:rsidP="00C56FCC">
      <w:pPr>
        <w:pStyle w:val="KeepWithNext"/>
        <w:rPr>
          <w:rtl/>
        </w:rPr>
      </w:pPr>
    </w:p>
    <w:p w:rsidR="00C01537" w:rsidRDefault="00C56FCC" w:rsidP="00C56FCC">
      <w:pPr>
        <w:rPr>
          <w:rtl/>
        </w:rPr>
      </w:pPr>
      <w:r>
        <w:rPr>
          <w:rFonts w:hint="cs"/>
          <w:rtl/>
        </w:rPr>
        <w:t>דרך המלך היא לעבו</w:t>
      </w:r>
      <w:r w:rsidR="00C01537">
        <w:rPr>
          <w:rFonts w:hint="cs"/>
          <w:rtl/>
        </w:rPr>
        <w:t xml:space="preserve">ר </w:t>
      </w:r>
      <w:r>
        <w:rPr>
          <w:rFonts w:hint="cs"/>
          <w:rtl/>
        </w:rPr>
        <w:t>דרך רשות הר</w:t>
      </w:r>
      <w:r w:rsidR="00C01537">
        <w:rPr>
          <w:rFonts w:hint="cs"/>
          <w:rtl/>
        </w:rPr>
        <w:t>י</w:t>
      </w:r>
      <w:r>
        <w:rPr>
          <w:rFonts w:hint="cs"/>
          <w:rtl/>
        </w:rPr>
        <w:t>ש</w:t>
      </w:r>
      <w:r w:rsidR="00C01537">
        <w:rPr>
          <w:rFonts w:hint="cs"/>
          <w:rtl/>
        </w:rPr>
        <w:t>וי. במידה ולא, אתה יכול לעשות את זה עצמאי. זה כתוב בחוק היום.</w:t>
      </w:r>
    </w:p>
    <w:p w:rsidR="00C01537" w:rsidRDefault="00C01537" w:rsidP="00D65EE6">
      <w:pPr>
        <w:ind w:firstLine="0"/>
        <w:rPr>
          <w:rtl/>
        </w:rPr>
      </w:pPr>
    </w:p>
    <w:bookmarkStart w:id="1811" w:name="_ETM_Q1_20013000" w:displacedByCustomXml="next"/>
    <w:bookmarkEnd w:id="1811" w:displacedByCustomXml="next"/>
    <w:sdt>
      <w:sdtPr>
        <w:rPr>
          <w:rFonts w:hint="cs"/>
          <w:rtl/>
        </w:rPr>
        <w:alias w:val="אורח"/>
        <w:tag w:val="&lt;ID&gt;844424&lt;/ID&gt;&lt;Name&gt;שי עגמי ליבוביץ&lt;/Name&gt;&lt;Data&gt;שי עגמי ליבוביץ&lt;/Data&gt;&lt;Shortcut&gt;שיעג&lt;/Shortcut&gt;&lt;Title&gt;מנהל תחום טיוב רגולציה, משרד ראש הממשלה&lt;/Title&gt;"/>
        <w:id w:val="-1835522778"/>
        <w:placeholder>
          <w:docPart w:val="DefaultPlaceholder_-1854013440"/>
        </w:placeholder>
      </w:sdtPr>
      <w:sdtEndPr/>
      <w:sdtContent>
        <w:p w:rsidR="00C56FCC" w:rsidRDefault="00C56FCC" w:rsidP="00C56FCC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שי </w:t>
          </w:r>
          <w:proofErr w:type="spellStart"/>
          <w:r>
            <w:rPr>
              <w:rtl/>
            </w:rPr>
            <w:t>עגמי</w:t>
          </w:r>
          <w:proofErr w:type="spellEnd"/>
          <w:r>
            <w:rPr>
              <w:rtl/>
            </w:rPr>
            <w:t xml:space="preserve"> </w:t>
          </w:r>
          <w:proofErr w:type="spellStart"/>
          <w:r>
            <w:rPr>
              <w:rtl/>
            </w:rPr>
            <w:t>ליבוביץ</w:t>
          </w:r>
          <w:proofErr w:type="spellEnd"/>
          <w:r>
            <w:rPr>
              <w:rtl/>
            </w:rPr>
            <w:t>:</w:t>
          </w:r>
        </w:p>
      </w:sdtContent>
    </w:sdt>
    <w:p w:rsidR="00C56FCC" w:rsidRDefault="00C56FCC" w:rsidP="00C56FCC">
      <w:pPr>
        <w:pStyle w:val="KeepWithNext"/>
        <w:rPr>
          <w:rtl/>
        </w:rPr>
      </w:pPr>
    </w:p>
    <w:p w:rsidR="00C01537" w:rsidRDefault="000F3A0E" w:rsidP="000F3A0E">
      <w:pPr>
        <w:rPr>
          <w:rtl/>
        </w:rPr>
      </w:pPr>
      <w:r>
        <w:rPr>
          <w:rFonts w:hint="cs"/>
          <w:rtl/>
        </w:rPr>
        <w:t>יש לזה תוספת.</w:t>
      </w:r>
      <w:r w:rsidR="00C56FCC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C01537">
        <w:rPr>
          <w:rFonts w:hint="cs"/>
          <w:rtl/>
        </w:rPr>
        <w:t>שלב ה</w:t>
      </w:r>
      <w:r w:rsidR="00C56FCC">
        <w:rPr>
          <w:rFonts w:hint="cs"/>
          <w:rtl/>
        </w:rPr>
        <w:t>היתר המזורז</w:t>
      </w:r>
      <w:r w:rsidR="00C01537">
        <w:rPr>
          <w:rFonts w:hint="cs"/>
          <w:rtl/>
        </w:rPr>
        <w:t xml:space="preserve"> </w:t>
      </w:r>
      <w:r w:rsidR="00C56FCC">
        <w:rPr>
          <w:rFonts w:hint="cs"/>
          <w:rtl/>
        </w:rPr>
        <w:t xml:space="preserve">נותני </w:t>
      </w:r>
      <w:bookmarkStart w:id="1812" w:name="_ETM_Q1_20017000"/>
      <w:bookmarkEnd w:id="1812"/>
      <w:r w:rsidR="00C56FCC">
        <w:rPr>
          <w:rFonts w:hint="cs"/>
          <w:rtl/>
        </w:rPr>
        <w:t>האישור יכולים ליטול לבד, זאת</w:t>
      </w:r>
      <w:bookmarkStart w:id="1813" w:name="_ETM_Q1_20016000"/>
      <w:bookmarkEnd w:id="1813"/>
      <w:r w:rsidR="00C56FCC">
        <w:rPr>
          <w:rFonts w:hint="cs"/>
          <w:rtl/>
        </w:rPr>
        <w:t xml:space="preserve"> אומרת, אפילו אין את דרך המלך של הרשות המקומית. כמו </w:t>
      </w:r>
      <w:bookmarkStart w:id="1814" w:name="_ETM_Q1_20026000"/>
      <w:bookmarkEnd w:id="1814"/>
      <w:r w:rsidR="00C56FCC">
        <w:rPr>
          <w:rFonts w:hint="cs"/>
          <w:rtl/>
        </w:rPr>
        <w:t xml:space="preserve">שאתה אמרת, בגלל שנתנו </w:t>
      </w:r>
      <w:bookmarkStart w:id="1815" w:name="_ETM_Q1_20024000"/>
      <w:bookmarkEnd w:id="1815"/>
      <w:r w:rsidR="00C56FCC">
        <w:rPr>
          <w:rFonts w:hint="cs"/>
          <w:rtl/>
        </w:rPr>
        <w:t>לו מהר</w:t>
      </w:r>
      <w:r>
        <w:rPr>
          <w:rFonts w:hint="cs"/>
          <w:rtl/>
        </w:rPr>
        <w:t>,</w:t>
      </w:r>
      <w:r w:rsidR="00C56FCC">
        <w:rPr>
          <w:rFonts w:hint="cs"/>
          <w:rtl/>
        </w:rPr>
        <w:t xml:space="preserve"> גם אתה כנותן אישור יכול לקחת מהר. </w:t>
      </w:r>
      <w:bookmarkStart w:id="1816" w:name="_ETM_Q1_20027000"/>
      <w:bookmarkEnd w:id="1816"/>
      <w:r w:rsidR="00C56FCC">
        <w:rPr>
          <w:rFonts w:hint="cs"/>
          <w:rtl/>
        </w:rPr>
        <w:t xml:space="preserve">דרך המלך </w:t>
      </w:r>
      <w:r>
        <w:rPr>
          <w:rFonts w:hint="cs"/>
          <w:rtl/>
        </w:rPr>
        <w:t xml:space="preserve">ברישיון רגיל </w:t>
      </w:r>
      <w:r w:rsidR="00C56FCC">
        <w:rPr>
          <w:rFonts w:hint="cs"/>
          <w:rtl/>
        </w:rPr>
        <w:t>היא דרך הרשות, ואם לא, אתם.</w:t>
      </w:r>
      <w:r w:rsidR="00C01537">
        <w:rPr>
          <w:rFonts w:hint="cs"/>
          <w:rtl/>
        </w:rPr>
        <w:t xml:space="preserve"> </w:t>
      </w:r>
    </w:p>
    <w:p w:rsidR="00C01537" w:rsidRDefault="00C01537" w:rsidP="00D65EE6">
      <w:pPr>
        <w:ind w:firstLine="0"/>
        <w:rPr>
          <w:rtl/>
        </w:rPr>
      </w:pPr>
    </w:p>
    <w:bookmarkStart w:id="1817" w:name="_ETM_Q1_20032000" w:displacedByCustomXml="next"/>
    <w:bookmarkEnd w:id="1817" w:displacedByCustomXml="next"/>
    <w:sdt>
      <w:sdtPr>
        <w:rPr>
          <w:rFonts w:hint="cs"/>
          <w:rtl/>
        </w:rPr>
        <w:alias w:val="אורח"/>
        <w:tag w:val="&lt;ID&gt;713772&lt;/ID&gt;&lt;Name&gt;מירה סלומון&lt;/Name&gt;&lt;Data&gt;מירה סלומון&lt;/Data&gt;&lt;Shortcut&gt;מיסל&lt;/Shortcut&gt;&lt;Title&gt;מנהלת מח' משפט, מרכז השלטון המקומי&lt;/Title&gt;"/>
        <w:id w:val="1277986763"/>
        <w:placeholder>
          <w:docPart w:val="DefaultPlaceholder_-1854013440"/>
        </w:placeholder>
      </w:sdtPr>
      <w:sdtEndPr/>
      <w:sdtContent>
        <w:p w:rsidR="00C56FCC" w:rsidRDefault="00C56FCC" w:rsidP="00C56FCC">
          <w:pPr>
            <w:pStyle w:val="af9"/>
            <w:keepNext/>
            <w:rPr>
              <w:rtl/>
            </w:rPr>
          </w:pPr>
          <w:r>
            <w:rPr>
              <w:rtl/>
            </w:rPr>
            <w:t>מירה סלומון:</w:t>
          </w:r>
        </w:p>
      </w:sdtContent>
    </w:sdt>
    <w:p w:rsidR="00C56FCC" w:rsidRDefault="00C56FCC" w:rsidP="00C56FCC">
      <w:pPr>
        <w:pStyle w:val="KeepWithNext"/>
        <w:rPr>
          <w:rtl/>
        </w:rPr>
      </w:pPr>
    </w:p>
    <w:p w:rsidR="00C01537" w:rsidRDefault="00C01537" w:rsidP="00C56FCC">
      <w:pPr>
        <w:rPr>
          <w:rtl/>
        </w:rPr>
      </w:pPr>
      <w:r>
        <w:rPr>
          <w:rFonts w:hint="cs"/>
          <w:rtl/>
        </w:rPr>
        <w:t xml:space="preserve">אנחנו </w:t>
      </w:r>
      <w:r w:rsidR="00C56FCC">
        <w:rPr>
          <w:rFonts w:hint="cs"/>
          <w:rtl/>
        </w:rPr>
        <w:t>לא חושבים</w:t>
      </w:r>
      <w:bookmarkStart w:id="1818" w:name="_ETM_Q1_20036000"/>
      <w:bookmarkEnd w:id="1818"/>
      <w:r w:rsidR="00C56FCC">
        <w:rPr>
          <w:rFonts w:hint="cs"/>
          <w:rtl/>
        </w:rPr>
        <w:t xml:space="preserve"> שבהיתר מזורז צריך שדרך המלך תהיה שכל</w:t>
      </w:r>
      <w:bookmarkStart w:id="1819" w:name="_ETM_Q1_20038000"/>
      <w:bookmarkEnd w:id="1819"/>
      <w:r w:rsidR="00C56FCC">
        <w:rPr>
          <w:rFonts w:hint="cs"/>
          <w:rtl/>
        </w:rPr>
        <w:t xml:space="preserve"> נותן אישור יעשה לעצמו שבת.</w:t>
      </w:r>
    </w:p>
    <w:p w:rsidR="00C01537" w:rsidRDefault="00C01537" w:rsidP="00D65EE6">
      <w:pPr>
        <w:ind w:firstLine="0"/>
        <w:rPr>
          <w:rtl/>
        </w:rPr>
      </w:pPr>
    </w:p>
    <w:bookmarkStart w:id="1820" w:name="_ETM_Q1_20034000" w:displacedByCustomXml="next"/>
    <w:bookmarkEnd w:id="1820" w:displacedByCustomXml="next"/>
    <w:bookmarkStart w:id="1821" w:name="_ETM_Q1_20033000" w:displacedByCustomXml="next"/>
    <w:bookmarkEnd w:id="1821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824128204"/>
        <w:placeholder>
          <w:docPart w:val="DefaultPlaceholder_-1854013440"/>
        </w:placeholder>
      </w:sdtPr>
      <w:sdtEndPr/>
      <w:sdtContent>
        <w:p w:rsidR="00C56FCC" w:rsidRDefault="00C56FCC" w:rsidP="00C56FCC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C56FCC" w:rsidRDefault="00C56FCC" w:rsidP="00C56FCC">
      <w:pPr>
        <w:pStyle w:val="KeepWithNext"/>
        <w:rPr>
          <w:rtl/>
        </w:rPr>
      </w:pPr>
    </w:p>
    <w:p w:rsidR="00C01537" w:rsidRDefault="00C01537" w:rsidP="008D5162">
      <w:pPr>
        <w:rPr>
          <w:rtl/>
        </w:rPr>
      </w:pPr>
      <w:r>
        <w:rPr>
          <w:rFonts w:hint="cs"/>
          <w:rtl/>
        </w:rPr>
        <w:t>פה את טועה.</w:t>
      </w:r>
      <w:r w:rsidR="00C56FCC">
        <w:rPr>
          <w:rFonts w:hint="cs"/>
          <w:rtl/>
        </w:rPr>
        <w:t xml:space="preserve"> </w:t>
      </w:r>
      <w:r w:rsidR="008D5162">
        <w:rPr>
          <w:rFonts w:hint="cs"/>
          <w:rtl/>
        </w:rPr>
        <w:t xml:space="preserve">אם </w:t>
      </w:r>
      <w:r>
        <w:rPr>
          <w:rFonts w:hint="cs"/>
          <w:rtl/>
        </w:rPr>
        <w:t>כל השבוע הו</w:t>
      </w:r>
      <w:r w:rsidR="00C56FCC">
        <w:rPr>
          <w:rFonts w:hint="cs"/>
          <w:rtl/>
        </w:rPr>
        <w:t xml:space="preserve">א </w:t>
      </w:r>
      <w:r>
        <w:rPr>
          <w:rFonts w:hint="cs"/>
          <w:rtl/>
        </w:rPr>
        <w:t xml:space="preserve">נתן לו את האישור, </w:t>
      </w:r>
      <w:r w:rsidR="00C56FCC">
        <w:rPr>
          <w:rFonts w:hint="cs"/>
          <w:rtl/>
        </w:rPr>
        <w:t xml:space="preserve">הוא </w:t>
      </w:r>
      <w:r w:rsidR="008D5162">
        <w:rPr>
          <w:rFonts w:hint="cs"/>
          <w:rtl/>
        </w:rPr>
        <w:t xml:space="preserve">יכול לעשות </w:t>
      </w:r>
      <w:r w:rsidR="00C56FCC">
        <w:rPr>
          <w:rFonts w:hint="cs"/>
          <w:rtl/>
        </w:rPr>
        <w:t>לעצמו שבת.</w:t>
      </w:r>
      <w:r>
        <w:rPr>
          <w:rFonts w:hint="cs"/>
          <w:rtl/>
        </w:rPr>
        <w:t xml:space="preserve"> </w:t>
      </w:r>
    </w:p>
    <w:p w:rsidR="00C01537" w:rsidRDefault="00C01537" w:rsidP="00D65EE6">
      <w:pPr>
        <w:ind w:firstLine="0"/>
        <w:rPr>
          <w:rtl/>
        </w:rPr>
      </w:pPr>
    </w:p>
    <w:bookmarkStart w:id="1822" w:name="_ETM_Q1_20049000" w:displacedByCustomXml="next"/>
    <w:bookmarkEnd w:id="1822" w:displacedByCustomXml="next"/>
    <w:sdt>
      <w:sdtPr>
        <w:rPr>
          <w:rFonts w:hint="cs"/>
          <w:rtl/>
        </w:rPr>
        <w:alias w:val="אורח"/>
        <w:tag w:val="&lt;ID&gt;713772&lt;/ID&gt;&lt;Name&gt;מירה סלומון&lt;/Name&gt;&lt;Data&gt;מירה סלומון&lt;/Data&gt;&lt;Shortcut&gt;מיסל&lt;/Shortcut&gt;&lt;Title&gt;מנהלת מח' משפט, מרכז השלטון המקומי&lt;/Title&gt;"/>
        <w:id w:val="558750678"/>
        <w:placeholder>
          <w:docPart w:val="DefaultPlaceholder_-1854013440"/>
        </w:placeholder>
      </w:sdtPr>
      <w:sdtEndPr/>
      <w:sdtContent>
        <w:p w:rsidR="00C56FCC" w:rsidRDefault="00C56FCC" w:rsidP="00C56FCC">
          <w:pPr>
            <w:pStyle w:val="af9"/>
            <w:keepNext/>
            <w:rPr>
              <w:rtl/>
            </w:rPr>
          </w:pPr>
          <w:r>
            <w:rPr>
              <w:rtl/>
            </w:rPr>
            <w:t>מירה סלומון:</w:t>
          </w:r>
        </w:p>
      </w:sdtContent>
    </w:sdt>
    <w:p w:rsidR="00C56FCC" w:rsidRDefault="00C56FCC" w:rsidP="00C56FCC">
      <w:pPr>
        <w:pStyle w:val="KeepWithNext"/>
        <w:rPr>
          <w:rtl/>
        </w:rPr>
      </w:pPr>
    </w:p>
    <w:p w:rsidR="00C01537" w:rsidRDefault="00C56FCC" w:rsidP="000F3A0E">
      <w:pPr>
        <w:rPr>
          <w:rtl/>
        </w:rPr>
      </w:pPr>
      <w:r>
        <w:rPr>
          <w:rFonts w:hint="cs"/>
          <w:rtl/>
        </w:rPr>
        <w:t xml:space="preserve">המשמעות של </w:t>
      </w:r>
      <w:bookmarkStart w:id="1823" w:name="_ETM_Q1_20046000"/>
      <w:bookmarkEnd w:id="1823"/>
      <w:r>
        <w:rPr>
          <w:rFonts w:hint="cs"/>
          <w:rtl/>
        </w:rPr>
        <w:t xml:space="preserve">זה, אדוני, זה שכל אחד יעשה לעצמו שימועים. </w:t>
      </w:r>
      <w:r w:rsidR="00C01537">
        <w:rPr>
          <w:rFonts w:hint="cs"/>
          <w:rtl/>
        </w:rPr>
        <w:t xml:space="preserve">יכולים להיות שימועים </w:t>
      </w:r>
      <w:bookmarkStart w:id="1824" w:name="_ETM_Q1_20054000"/>
      <w:bookmarkEnd w:id="1824"/>
      <w:r w:rsidR="000F3A0E">
        <w:rPr>
          <w:rFonts w:hint="cs"/>
          <w:rtl/>
        </w:rPr>
        <w:t>מצד גורמים שונים בבת אחת.</w:t>
      </w:r>
    </w:p>
    <w:p w:rsidR="00C01537" w:rsidRDefault="00C01537" w:rsidP="00D65EE6">
      <w:pPr>
        <w:ind w:firstLine="0"/>
        <w:rPr>
          <w:rtl/>
        </w:rPr>
      </w:pPr>
    </w:p>
    <w:bookmarkStart w:id="1825" w:name="_ETM_Q1_20051000" w:displacedByCustomXml="next"/>
    <w:bookmarkEnd w:id="1825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302926842"/>
        <w:placeholder>
          <w:docPart w:val="DefaultPlaceholder_-1854013440"/>
        </w:placeholder>
      </w:sdtPr>
      <w:sdtEndPr/>
      <w:sdtContent>
        <w:p w:rsidR="008D5162" w:rsidRDefault="008D5162" w:rsidP="008D5162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8D5162" w:rsidRDefault="008D5162" w:rsidP="008D5162">
      <w:pPr>
        <w:pStyle w:val="KeepWithNext"/>
        <w:rPr>
          <w:rtl/>
        </w:rPr>
      </w:pPr>
    </w:p>
    <w:p w:rsidR="00C01537" w:rsidRDefault="008D5162" w:rsidP="000F3A0E">
      <w:pPr>
        <w:rPr>
          <w:rtl/>
        </w:rPr>
      </w:pPr>
      <w:r>
        <w:rPr>
          <w:rFonts w:hint="cs"/>
          <w:rtl/>
        </w:rPr>
        <w:t>אין בעיה,</w:t>
      </w:r>
      <w:bookmarkStart w:id="1826" w:name="_ETM_Q1_20062000"/>
      <w:bookmarkEnd w:id="1826"/>
      <w:r>
        <w:rPr>
          <w:rFonts w:hint="cs"/>
          <w:rtl/>
        </w:rPr>
        <w:t xml:space="preserve"> </w:t>
      </w:r>
      <w:r w:rsidR="00C01537">
        <w:rPr>
          <w:rFonts w:hint="cs"/>
          <w:rtl/>
        </w:rPr>
        <w:t>ירכזו דרכ</w:t>
      </w:r>
      <w:r>
        <w:rPr>
          <w:rFonts w:hint="cs"/>
          <w:rtl/>
        </w:rPr>
        <w:t xml:space="preserve">כם. אל תתעלמי מזה שמן הסתם יכולים להיות </w:t>
      </w:r>
      <w:r w:rsidR="00C01537">
        <w:rPr>
          <w:rFonts w:hint="cs"/>
          <w:rtl/>
        </w:rPr>
        <w:t>מ</w:t>
      </w:r>
      <w:r>
        <w:rPr>
          <w:rFonts w:hint="cs"/>
          <w:rtl/>
        </w:rPr>
        <w:t>ק</w:t>
      </w:r>
      <w:r w:rsidR="00C01537">
        <w:rPr>
          <w:rFonts w:hint="cs"/>
          <w:rtl/>
        </w:rPr>
        <w:t>ומות שבהם זה יתפספס, לא ישימו לב, יהיו אינטרס</w:t>
      </w:r>
      <w:r>
        <w:rPr>
          <w:rFonts w:hint="cs"/>
          <w:rtl/>
        </w:rPr>
        <w:t xml:space="preserve">ים שישימו </w:t>
      </w:r>
      <w:bookmarkStart w:id="1827" w:name="_ETM_Q1_20069000"/>
      <w:bookmarkEnd w:id="1827"/>
      <w:r w:rsidR="000F3A0E">
        <w:rPr>
          <w:rFonts w:hint="cs"/>
          <w:rtl/>
        </w:rPr>
        <w:t>את זה מתחת לחבילה.</w:t>
      </w:r>
      <w:r>
        <w:rPr>
          <w:rFonts w:hint="cs"/>
          <w:rtl/>
        </w:rPr>
        <w:t xml:space="preserve"> </w:t>
      </w:r>
      <w:r w:rsidR="000F3A0E">
        <w:rPr>
          <w:rFonts w:hint="cs"/>
          <w:rtl/>
        </w:rPr>
        <w:t>זו הסיבה</w:t>
      </w:r>
      <w:r w:rsidR="00C01537">
        <w:rPr>
          <w:rFonts w:hint="cs"/>
          <w:rtl/>
        </w:rPr>
        <w:t xml:space="preserve"> </w:t>
      </w:r>
      <w:r w:rsidR="000F3A0E">
        <w:rPr>
          <w:rFonts w:hint="cs"/>
          <w:rtl/>
        </w:rPr>
        <w:t>ש</w:t>
      </w:r>
      <w:r w:rsidR="00C01537">
        <w:rPr>
          <w:rFonts w:hint="cs"/>
          <w:rtl/>
        </w:rPr>
        <w:t>הוא יכול לפעול לבד</w:t>
      </w:r>
      <w:r>
        <w:rPr>
          <w:rFonts w:hint="cs"/>
          <w:rtl/>
        </w:rPr>
        <w:t xml:space="preserve">. אנחנו רוצים שרשות הרישוי תהיה גורם </w:t>
      </w:r>
      <w:proofErr w:type="spellStart"/>
      <w:r>
        <w:rPr>
          <w:rFonts w:hint="cs"/>
          <w:rtl/>
        </w:rPr>
        <w:t>מתכלל</w:t>
      </w:r>
      <w:proofErr w:type="spellEnd"/>
      <w:r>
        <w:rPr>
          <w:rFonts w:hint="cs"/>
          <w:rtl/>
        </w:rPr>
        <w:t xml:space="preserve">, לא גורם מעכב או מפריע. כל עוד היא לא </w:t>
      </w:r>
      <w:bookmarkStart w:id="1828" w:name="_ETM_Q1_20097000"/>
      <w:bookmarkEnd w:id="1828"/>
      <w:r>
        <w:rPr>
          <w:rFonts w:hint="cs"/>
          <w:rtl/>
        </w:rPr>
        <w:t>גורם מעכב או מפריע</w:t>
      </w:r>
      <w:r w:rsidR="000F3A0E">
        <w:rPr>
          <w:rFonts w:hint="cs"/>
          <w:rtl/>
        </w:rPr>
        <w:t xml:space="preserve"> </w:t>
      </w:r>
      <w:r>
        <w:rPr>
          <w:rFonts w:hint="cs"/>
          <w:rtl/>
        </w:rPr>
        <w:t xml:space="preserve"> היא הגורם המוביל. </w:t>
      </w:r>
    </w:p>
    <w:p w:rsidR="00C01537" w:rsidRDefault="00C01537" w:rsidP="00D65EE6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41827&lt;/ID&gt;&lt;Name&gt;חוה מונדרוביץ&lt;/Name&gt;&lt;Data&gt;חוה מונדרוביץ&lt;/Data&gt;&lt;Shortcut&gt;חומו&lt;/Shortcut&gt;&lt;Title&gt;מנהלת אגף רישוי עסקים, משרד הפנים&lt;/Title&gt;"/>
        <w:id w:val="275145862"/>
        <w:placeholder>
          <w:docPart w:val="DefaultPlaceholder_-1854013440"/>
        </w:placeholder>
      </w:sdtPr>
      <w:sdtEndPr/>
      <w:sdtContent>
        <w:p w:rsidR="008D5162" w:rsidRDefault="008D5162" w:rsidP="008D5162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חוה </w:t>
          </w:r>
          <w:proofErr w:type="spellStart"/>
          <w:r>
            <w:rPr>
              <w:rtl/>
            </w:rPr>
            <w:t>מונדרוביץ</w:t>
          </w:r>
          <w:proofErr w:type="spellEnd"/>
          <w:r>
            <w:rPr>
              <w:rtl/>
            </w:rPr>
            <w:t>:</w:t>
          </w:r>
        </w:p>
      </w:sdtContent>
    </w:sdt>
    <w:p w:rsidR="008D5162" w:rsidRDefault="008D5162" w:rsidP="008D5162">
      <w:pPr>
        <w:pStyle w:val="KeepWithNext"/>
        <w:rPr>
          <w:rtl/>
        </w:rPr>
      </w:pPr>
    </w:p>
    <w:p w:rsidR="00C01537" w:rsidRDefault="00C01537" w:rsidP="008D5162">
      <w:pPr>
        <w:rPr>
          <w:rtl/>
        </w:rPr>
      </w:pPr>
      <w:r>
        <w:rPr>
          <w:rFonts w:hint="cs"/>
          <w:rtl/>
        </w:rPr>
        <w:t xml:space="preserve">כתבתם </w:t>
      </w:r>
      <w:r w:rsidR="008D5162">
        <w:rPr>
          <w:rFonts w:hint="cs"/>
          <w:rtl/>
        </w:rPr>
        <w:t>ב</w:t>
      </w:r>
      <w:r>
        <w:rPr>
          <w:rFonts w:hint="cs"/>
          <w:rtl/>
        </w:rPr>
        <w:t xml:space="preserve">סעיף קטן (א) </w:t>
      </w:r>
      <w:r w:rsidR="008D5162">
        <w:rPr>
          <w:rFonts w:hint="cs"/>
          <w:rtl/>
        </w:rPr>
        <w:t xml:space="preserve"> ובסעיף קטן (ב) את המילה "זמני", </w:t>
      </w:r>
      <w:bookmarkStart w:id="1829" w:name="_ETM_Q1_20113000"/>
      <w:bookmarkEnd w:id="1829"/>
      <w:r w:rsidR="008D5162">
        <w:rPr>
          <w:rFonts w:hint="cs"/>
          <w:rtl/>
        </w:rPr>
        <w:t>מה שאומר שיישאר רק היתר</w:t>
      </w:r>
      <w:r>
        <w:rPr>
          <w:rFonts w:hint="cs"/>
          <w:rtl/>
        </w:rPr>
        <w:t>. זה אומר שזה גם היתר מזורז</w:t>
      </w:r>
      <w:r w:rsidR="008D5162">
        <w:rPr>
          <w:rFonts w:hint="cs"/>
          <w:rtl/>
        </w:rPr>
        <w:t>?</w:t>
      </w:r>
    </w:p>
    <w:p w:rsidR="00C01537" w:rsidRDefault="00C01537" w:rsidP="00D65EE6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לירון אדלר מינקה&lt;/Name&gt;&lt;Data&gt;לירון אדלר מינקה&lt;/Data&gt;&lt;Shortcut&gt;ליאד&lt;/Shortcut&gt;&lt;MemberID&gt;&lt;/MemberID&gt;"/>
        <w:id w:val="1244371925"/>
        <w:placeholder>
          <w:docPart w:val="DefaultPlaceholder_-1854013440"/>
        </w:placeholder>
      </w:sdtPr>
      <w:sdtEndPr/>
      <w:sdtContent>
        <w:p w:rsidR="008D5162" w:rsidRDefault="008D5162" w:rsidP="008D5162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לירון אדלר </w:t>
          </w:r>
          <w:proofErr w:type="spellStart"/>
          <w:r>
            <w:rPr>
              <w:rtl/>
            </w:rPr>
            <w:t>מינקה</w:t>
          </w:r>
          <w:proofErr w:type="spellEnd"/>
          <w:r>
            <w:rPr>
              <w:rtl/>
            </w:rPr>
            <w:t>:</w:t>
          </w:r>
        </w:p>
      </w:sdtContent>
    </w:sdt>
    <w:p w:rsidR="008D5162" w:rsidRDefault="008D5162" w:rsidP="008D5162">
      <w:pPr>
        <w:pStyle w:val="KeepWithNext"/>
        <w:rPr>
          <w:rtl/>
        </w:rPr>
      </w:pPr>
    </w:p>
    <w:p w:rsidR="008D5162" w:rsidRDefault="008D5162" w:rsidP="008D5162">
      <w:pPr>
        <w:rPr>
          <w:rtl/>
        </w:rPr>
      </w:pPr>
      <w:r>
        <w:rPr>
          <w:rFonts w:hint="cs"/>
          <w:rtl/>
        </w:rPr>
        <w:t>ההתייחסות היא לכל ההיתרים.</w:t>
      </w:r>
    </w:p>
    <w:p w:rsidR="008D5162" w:rsidRDefault="008D5162" w:rsidP="00D65EE6">
      <w:pPr>
        <w:ind w:firstLine="0"/>
        <w:rPr>
          <w:rtl/>
        </w:rPr>
      </w:pPr>
    </w:p>
    <w:bookmarkStart w:id="1830" w:name="_ETM_Q1_20115000" w:displacedByCustomXml="next"/>
    <w:bookmarkEnd w:id="1830" w:displacedByCustomXml="next"/>
    <w:sdt>
      <w:sdtPr>
        <w:rPr>
          <w:rFonts w:hint="cs"/>
          <w:rtl/>
        </w:rPr>
        <w:alias w:val="דובר"/>
        <w:tag w:val="&lt;ID&gt;0&lt;/ID&gt;&lt;Name&gt;תומר רוזנר&lt;/Name&gt;&lt;Data&gt;תומר רוזנר&lt;/Data&gt;&lt;Shortcut&gt;תורו&lt;/Shortcut&gt;&lt;MemberID&gt;&lt;/MemberID&gt;"/>
        <w:id w:val="82417836"/>
        <w:placeholder>
          <w:docPart w:val="DefaultPlaceholder_-1854013440"/>
        </w:placeholder>
      </w:sdtPr>
      <w:sdtEndPr/>
      <w:sdtContent>
        <w:p w:rsidR="008D5162" w:rsidRDefault="008D5162" w:rsidP="008D5162">
          <w:pPr>
            <w:pStyle w:val="a4"/>
            <w:keepNext/>
            <w:rPr>
              <w:rtl/>
            </w:rPr>
          </w:pPr>
          <w:r>
            <w:rPr>
              <w:rtl/>
            </w:rPr>
            <w:t>תומר רוזנר:</w:t>
          </w:r>
        </w:p>
      </w:sdtContent>
    </w:sdt>
    <w:p w:rsidR="008D5162" w:rsidRDefault="008D5162" w:rsidP="008D5162">
      <w:pPr>
        <w:pStyle w:val="KeepWithNext"/>
        <w:rPr>
          <w:rtl/>
        </w:rPr>
      </w:pPr>
    </w:p>
    <w:p w:rsidR="008D5162" w:rsidRDefault="008D5162" w:rsidP="008D5162">
      <w:pPr>
        <w:rPr>
          <w:rtl/>
        </w:rPr>
      </w:pPr>
      <w:r>
        <w:rPr>
          <w:rFonts w:hint="cs"/>
          <w:rtl/>
        </w:rPr>
        <w:t xml:space="preserve">לכל </w:t>
      </w:r>
      <w:bookmarkStart w:id="1831" w:name="_ETM_Q1_20121000"/>
      <w:bookmarkEnd w:id="1831"/>
      <w:r>
        <w:rPr>
          <w:rFonts w:hint="cs"/>
          <w:rtl/>
        </w:rPr>
        <w:t>סוגי ההיתרים.</w:t>
      </w:r>
      <w:bookmarkStart w:id="1832" w:name="_ETM_Q1_20122000"/>
      <w:bookmarkEnd w:id="1832"/>
    </w:p>
    <w:p w:rsidR="008D5162" w:rsidRDefault="008D5162" w:rsidP="008D5162">
      <w:pPr>
        <w:ind w:firstLine="0"/>
        <w:rPr>
          <w:rtl/>
        </w:rPr>
      </w:pPr>
      <w:bookmarkStart w:id="1833" w:name="_ETM_Q1_20118000"/>
      <w:bookmarkEnd w:id="1833"/>
    </w:p>
    <w:bookmarkStart w:id="1834" w:name="_ETM_Q1_20119000" w:displacedByCustomXml="next"/>
    <w:bookmarkEnd w:id="1834" w:displacedByCustomXml="next"/>
    <w:sdt>
      <w:sdtPr>
        <w:rPr>
          <w:rFonts w:hint="cs"/>
          <w:rtl/>
        </w:rPr>
        <w:alias w:val="אורח"/>
        <w:tag w:val="&lt;ID&gt;741827&lt;/ID&gt;&lt;Name&gt;חוה מונדרוביץ&lt;/Name&gt;&lt;Data&gt;חוה מונדרוביץ&lt;/Data&gt;&lt;Shortcut&gt;חומו&lt;/Shortcut&gt;&lt;Title&gt;מנהלת אגף רישוי עסקים, משרד הפנים&lt;/Title&gt;"/>
        <w:id w:val="29922964"/>
        <w:placeholder>
          <w:docPart w:val="DefaultPlaceholder_-1854013440"/>
        </w:placeholder>
      </w:sdtPr>
      <w:sdtEndPr/>
      <w:sdtContent>
        <w:p w:rsidR="008D5162" w:rsidRDefault="008D5162" w:rsidP="008D5162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חוה </w:t>
          </w:r>
          <w:proofErr w:type="spellStart"/>
          <w:r>
            <w:rPr>
              <w:rtl/>
            </w:rPr>
            <w:t>מונדרוביץ</w:t>
          </w:r>
          <w:proofErr w:type="spellEnd"/>
          <w:r>
            <w:rPr>
              <w:rtl/>
            </w:rPr>
            <w:t>:</w:t>
          </w:r>
        </w:p>
      </w:sdtContent>
    </w:sdt>
    <w:p w:rsidR="008D5162" w:rsidRDefault="008D5162" w:rsidP="008D5162">
      <w:pPr>
        <w:pStyle w:val="KeepWithNext"/>
        <w:rPr>
          <w:rtl/>
        </w:rPr>
      </w:pPr>
    </w:p>
    <w:p w:rsidR="008D5162" w:rsidRDefault="008D5162" w:rsidP="008D5162">
      <w:pPr>
        <w:rPr>
          <w:rtl/>
        </w:rPr>
      </w:pPr>
      <w:r>
        <w:rPr>
          <w:rFonts w:hint="cs"/>
          <w:rtl/>
        </w:rPr>
        <w:t>יש אחר כך סעיף נפרד להיתר מזורז.</w:t>
      </w:r>
      <w:bookmarkStart w:id="1835" w:name="_ETM_Q1_20124000"/>
      <w:bookmarkEnd w:id="1835"/>
    </w:p>
    <w:p w:rsidR="008D5162" w:rsidRDefault="008D5162" w:rsidP="008D5162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לירון אדלר מינקה&lt;/Name&gt;&lt;Data&gt;לירון אדלר מינקה&lt;/Data&gt;&lt;Shortcut&gt;ליאד&lt;/Shortcut&gt;&lt;MemberID&gt;&lt;/MemberID&gt;"/>
        <w:id w:val="-688918130"/>
        <w:placeholder>
          <w:docPart w:val="DefaultPlaceholder_-1854013440"/>
        </w:placeholder>
      </w:sdtPr>
      <w:sdtEndPr/>
      <w:sdtContent>
        <w:p w:rsidR="008D5162" w:rsidRDefault="008D5162" w:rsidP="008D5162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לירון אדלר </w:t>
          </w:r>
          <w:proofErr w:type="spellStart"/>
          <w:r>
            <w:rPr>
              <w:rtl/>
            </w:rPr>
            <w:t>מינקה</w:t>
          </w:r>
          <w:proofErr w:type="spellEnd"/>
          <w:r>
            <w:rPr>
              <w:rtl/>
            </w:rPr>
            <w:t>:</w:t>
          </w:r>
        </w:p>
      </w:sdtContent>
    </w:sdt>
    <w:p w:rsidR="008D5162" w:rsidRDefault="008D5162" w:rsidP="008D5162">
      <w:pPr>
        <w:pStyle w:val="KeepWithNext"/>
        <w:rPr>
          <w:rtl/>
        </w:rPr>
      </w:pPr>
    </w:p>
    <w:p w:rsidR="00C01537" w:rsidRDefault="00C01537" w:rsidP="008D5162">
      <w:pPr>
        <w:rPr>
          <w:rtl/>
        </w:rPr>
      </w:pPr>
      <w:r>
        <w:rPr>
          <w:rFonts w:hint="cs"/>
          <w:rtl/>
        </w:rPr>
        <w:t>הכוונה שהביטול יהיה על כל היתר שניתן לפי חוק זה. ההתייחסות</w:t>
      </w:r>
      <w:r w:rsidR="008D5162">
        <w:rPr>
          <w:rFonts w:hint="cs"/>
          <w:rtl/>
        </w:rPr>
        <w:t xml:space="preserve"> בסעיף הביטול היא התייחסות כללית</w:t>
      </w:r>
      <w:bookmarkStart w:id="1836" w:name="_ETM_Q1_20134000"/>
      <w:bookmarkEnd w:id="1836"/>
      <w:r w:rsidR="008D5162">
        <w:rPr>
          <w:rFonts w:hint="cs"/>
          <w:rtl/>
        </w:rPr>
        <w:t xml:space="preserve">. </w:t>
      </w:r>
      <w:r>
        <w:rPr>
          <w:rFonts w:hint="cs"/>
          <w:rtl/>
        </w:rPr>
        <w:t xml:space="preserve"> </w:t>
      </w:r>
    </w:p>
    <w:p w:rsidR="00C01537" w:rsidRDefault="00C01537" w:rsidP="00D65EE6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41827&lt;/ID&gt;&lt;Name&gt;חוה מונדרוביץ&lt;/Name&gt;&lt;Data&gt;חוה מונדרוביץ&lt;/Data&gt;&lt;Shortcut&gt;חומו&lt;/Shortcut&gt;&lt;Title&gt;מנהלת אגף רישוי עסקים, משרד הפנים&lt;/Title&gt;"/>
        <w:id w:val="1115400836"/>
        <w:placeholder>
          <w:docPart w:val="DefaultPlaceholder_-1854013440"/>
        </w:placeholder>
      </w:sdtPr>
      <w:sdtEndPr/>
      <w:sdtContent>
        <w:p w:rsidR="008D5162" w:rsidRDefault="008D5162" w:rsidP="008D5162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חוה </w:t>
          </w:r>
          <w:proofErr w:type="spellStart"/>
          <w:r>
            <w:rPr>
              <w:rtl/>
            </w:rPr>
            <w:t>מונדרוביץ</w:t>
          </w:r>
          <w:proofErr w:type="spellEnd"/>
          <w:r>
            <w:rPr>
              <w:rtl/>
            </w:rPr>
            <w:t>:</w:t>
          </w:r>
        </w:p>
      </w:sdtContent>
    </w:sdt>
    <w:p w:rsidR="008D5162" w:rsidRDefault="008D5162" w:rsidP="008D5162">
      <w:pPr>
        <w:pStyle w:val="KeepWithNext"/>
        <w:rPr>
          <w:rtl/>
        </w:rPr>
      </w:pPr>
    </w:p>
    <w:p w:rsidR="00C01537" w:rsidRDefault="008D5162" w:rsidP="008D5162">
      <w:pPr>
        <w:rPr>
          <w:rtl/>
        </w:rPr>
      </w:pPr>
      <w:r>
        <w:rPr>
          <w:rFonts w:hint="cs"/>
          <w:rtl/>
        </w:rPr>
        <w:t xml:space="preserve">התוספת שיש </w:t>
      </w:r>
      <w:bookmarkStart w:id="1837" w:name="_ETM_Q1_20142000"/>
      <w:bookmarkEnd w:id="1837"/>
      <w:r>
        <w:rPr>
          <w:rFonts w:hint="cs"/>
          <w:rtl/>
        </w:rPr>
        <w:t>להיתר מזורז אחר כך היא בנוסף על מה שכתוב?</w:t>
      </w:r>
      <w:r w:rsidR="00C01537">
        <w:rPr>
          <w:rFonts w:hint="cs"/>
          <w:rtl/>
        </w:rPr>
        <w:t xml:space="preserve"> </w:t>
      </w:r>
    </w:p>
    <w:p w:rsidR="00C01537" w:rsidRDefault="00C01537" w:rsidP="00D65EE6">
      <w:pPr>
        <w:ind w:firstLine="0"/>
        <w:rPr>
          <w:rtl/>
        </w:rPr>
      </w:pPr>
      <w:bookmarkStart w:id="1838" w:name="_ETM_Q1_20145000"/>
      <w:bookmarkEnd w:id="1838"/>
    </w:p>
    <w:bookmarkStart w:id="1839" w:name="_ETM_Q1_20146000" w:displacedByCustomXml="next"/>
    <w:bookmarkEnd w:id="1839" w:displacedByCustomXml="next"/>
    <w:sdt>
      <w:sdtPr>
        <w:rPr>
          <w:rFonts w:hint="cs"/>
          <w:rtl/>
        </w:rPr>
        <w:alias w:val="דובר"/>
        <w:tag w:val="&lt;ID&gt;0&lt;/ID&gt;&lt;Name&gt;תומר רוזנר&lt;/Name&gt;&lt;Data&gt;תומר רוזנר&lt;/Data&gt;&lt;Shortcut&gt;תורו&lt;/Shortcut&gt;&lt;MemberID&gt;&lt;/MemberID&gt;"/>
        <w:id w:val="352845433"/>
        <w:placeholder>
          <w:docPart w:val="DefaultPlaceholder_-1854013440"/>
        </w:placeholder>
      </w:sdtPr>
      <w:sdtEndPr/>
      <w:sdtContent>
        <w:p w:rsidR="008D5162" w:rsidRDefault="008D5162" w:rsidP="008D5162">
          <w:pPr>
            <w:pStyle w:val="a4"/>
            <w:keepNext/>
            <w:rPr>
              <w:rtl/>
            </w:rPr>
          </w:pPr>
          <w:r>
            <w:rPr>
              <w:rtl/>
            </w:rPr>
            <w:t>תומר רוזנר:</w:t>
          </w:r>
        </w:p>
      </w:sdtContent>
    </w:sdt>
    <w:p w:rsidR="008D5162" w:rsidRDefault="008D5162" w:rsidP="008D5162">
      <w:pPr>
        <w:pStyle w:val="KeepWithNext"/>
        <w:rPr>
          <w:rtl/>
        </w:rPr>
      </w:pPr>
    </w:p>
    <w:p w:rsidR="008D5162" w:rsidRDefault="008D5162" w:rsidP="008D5162">
      <w:pPr>
        <w:rPr>
          <w:rtl/>
        </w:rPr>
      </w:pPr>
      <w:r>
        <w:rPr>
          <w:rFonts w:hint="cs"/>
          <w:rtl/>
        </w:rPr>
        <w:t>נכון.</w:t>
      </w:r>
    </w:p>
    <w:p w:rsidR="008D5162" w:rsidRDefault="008D5162" w:rsidP="008D5162">
      <w:pPr>
        <w:rPr>
          <w:rtl/>
        </w:rPr>
      </w:pPr>
      <w:bookmarkStart w:id="1840" w:name="_ETM_Q1_20148000"/>
      <w:bookmarkEnd w:id="1840"/>
    </w:p>
    <w:sdt>
      <w:sdtPr>
        <w:rPr>
          <w:rFonts w:hint="cs"/>
          <w:rtl/>
        </w:rPr>
        <w:alias w:val="דובר"/>
        <w:tag w:val="&lt;ID&gt;0&lt;/ID&gt;&lt;Name&gt;לירון אדלר מינקה&lt;/Name&gt;&lt;Data&gt;לירון אדלר מינקה&lt;/Data&gt;&lt;Shortcut&gt;ליאד&lt;/Shortcut&gt;&lt;MemberID&gt;&lt;/MemberID&gt;"/>
        <w:id w:val="1289082500"/>
        <w:placeholder>
          <w:docPart w:val="DefaultPlaceholder_-1854013440"/>
        </w:placeholder>
      </w:sdtPr>
      <w:sdtEndPr/>
      <w:sdtContent>
        <w:p w:rsidR="008D5162" w:rsidRDefault="008D5162" w:rsidP="008D5162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לירון אדלר </w:t>
          </w:r>
          <w:proofErr w:type="spellStart"/>
          <w:r>
            <w:rPr>
              <w:rtl/>
            </w:rPr>
            <w:t>מינקה</w:t>
          </w:r>
          <w:proofErr w:type="spellEnd"/>
          <w:r>
            <w:rPr>
              <w:rtl/>
            </w:rPr>
            <w:t>:</w:t>
          </w:r>
        </w:p>
      </w:sdtContent>
    </w:sdt>
    <w:p w:rsidR="008D5162" w:rsidRDefault="008D5162" w:rsidP="008D5162">
      <w:pPr>
        <w:pStyle w:val="KeepWithNext"/>
        <w:rPr>
          <w:rtl/>
        </w:rPr>
      </w:pPr>
    </w:p>
    <w:p w:rsidR="00C01537" w:rsidRDefault="00C01537" w:rsidP="008D5162">
      <w:pPr>
        <w:rPr>
          <w:rtl/>
        </w:rPr>
      </w:pPr>
      <w:r>
        <w:rPr>
          <w:rFonts w:hint="cs"/>
          <w:rtl/>
        </w:rPr>
        <w:t xml:space="preserve">האמירה הכללית </w:t>
      </w:r>
      <w:r w:rsidR="008D5162">
        <w:rPr>
          <w:rFonts w:hint="cs"/>
          <w:rtl/>
        </w:rPr>
        <w:t xml:space="preserve">היא </w:t>
      </w:r>
      <w:r>
        <w:rPr>
          <w:rFonts w:hint="cs"/>
          <w:rtl/>
        </w:rPr>
        <w:t>ש</w:t>
      </w:r>
      <w:r w:rsidR="008D5162">
        <w:rPr>
          <w:rFonts w:hint="cs"/>
          <w:rtl/>
        </w:rPr>
        <w:t>ב</w:t>
      </w:r>
      <w:r>
        <w:rPr>
          <w:rFonts w:hint="cs"/>
          <w:rtl/>
        </w:rPr>
        <w:t xml:space="preserve">ביטול </w:t>
      </w:r>
      <w:r w:rsidR="008D5162">
        <w:rPr>
          <w:rFonts w:hint="cs"/>
          <w:rtl/>
        </w:rPr>
        <w:t xml:space="preserve">כל רישיון או היתר פונים </w:t>
      </w:r>
      <w:bookmarkStart w:id="1841" w:name="_ETM_Q1_20150000"/>
      <w:bookmarkEnd w:id="1841"/>
      <w:r w:rsidR="008D5162">
        <w:rPr>
          <w:rFonts w:hint="cs"/>
          <w:rtl/>
        </w:rPr>
        <w:t>לרשות המקומית</w:t>
      </w:r>
      <w:r w:rsidR="000F3A0E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היא חייבת לעשות </w:t>
      </w:r>
      <w:r w:rsidR="008D5162">
        <w:rPr>
          <w:rFonts w:hint="cs"/>
          <w:rtl/>
        </w:rPr>
        <w:t xml:space="preserve">אם נותן האישור ביקש. </w:t>
      </w:r>
      <w:r>
        <w:rPr>
          <w:rFonts w:hint="cs"/>
          <w:rtl/>
        </w:rPr>
        <w:t xml:space="preserve">אם היא לא עושה, נותן האישור יכול לבטל. </w:t>
      </w:r>
      <w:r w:rsidR="008D5162">
        <w:rPr>
          <w:rFonts w:hint="cs"/>
          <w:rtl/>
        </w:rPr>
        <w:t xml:space="preserve">בסעיף של הביטול </w:t>
      </w:r>
      <w:proofErr w:type="spellStart"/>
      <w:r w:rsidR="008D5162">
        <w:rPr>
          <w:rFonts w:hint="cs"/>
          <w:rtl/>
        </w:rPr>
        <w:t>המיידי</w:t>
      </w:r>
      <w:proofErr w:type="spellEnd"/>
      <w:r w:rsidR="008D5162">
        <w:rPr>
          <w:rFonts w:hint="cs"/>
          <w:rtl/>
        </w:rPr>
        <w:t xml:space="preserve"> </w:t>
      </w:r>
      <w:bookmarkStart w:id="1842" w:name="_ETM_Q1_20156000"/>
      <w:bookmarkEnd w:id="1842"/>
      <w:r w:rsidR="008D5162">
        <w:rPr>
          <w:rFonts w:hint="cs"/>
          <w:rtl/>
        </w:rPr>
        <w:t xml:space="preserve">של ההיתר המזורז כתוב שאם נותן האישור </w:t>
      </w:r>
      <w:bookmarkStart w:id="1843" w:name="_ETM_Q1_20159000"/>
      <w:bookmarkEnd w:id="1843"/>
      <w:r>
        <w:rPr>
          <w:rFonts w:hint="cs"/>
          <w:rtl/>
        </w:rPr>
        <w:t>מושך את האישור</w:t>
      </w:r>
      <w:r w:rsidR="008D5162">
        <w:rPr>
          <w:rFonts w:hint="cs"/>
          <w:rtl/>
        </w:rPr>
        <w:t xml:space="preserve"> שלו ורשות הרישוי היא זו ש</w:t>
      </w:r>
      <w:r>
        <w:rPr>
          <w:rFonts w:hint="cs"/>
          <w:rtl/>
        </w:rPr>
        <w:t>מבטל</w:t>
      </w:r>
      <w:r w:rsidR="008D5162">
        <w:rPr>
          <w:rFonts w:hint="cs"/>
          <w:rtl/>
        </w:rPr>
        <w:t>ת,</w:t>
      </w:r>
      <w:r>
        <w:rPr>
          <w:rFonts w:hint="cs"/>
          <w:rtl/>
        </w:rPr>
        <w:t xml:space="preserve"> יחול הסעיף הכללי</w:t>
      </w:r>
      <w:r w:rsidR="008D5162">
        <w:rPr>
          <w:rFonts w:hint="cs"/>
          <w:rtl/>
        </w:rPr>
        <w:t>, שהוא בתחילת 7ג,</w:t>
      </w:r>
      <w:r>
        <w:rPr>
          <w:rFonts w:hint="cs"/>
          <w:rtl/>
        </w:rPr>
        <w:t xml:space="preserve"> </w:t>
      </w:r>
      <w:r w:rsidR="008D5162">
        <w:rPr>
          <w:rFonts w:hint="cs"/>
          <w:rtl/>
        </w:rPr>
        <w:t xml:space="preserve">שאם הוא מבקש היא צריכה לבטל. אם היא לא עשתה, </w:t>
      </w:r>
      <w:bookmarkStart w:id="1844" w:name="_ETM_Q1_20170000"/>
      <w:bookmarkEnd w:id="1844"/>
      <w:r w:rsidR="008D5162">
        <w:rPr>
          <w:rFonts w:hint="cs"/>
          <w:rtl/>
        </w:rPr>
        <w:t>הוא יכול לבטל.</w:t>
      </w:r>
    </w:p>
    <w:p w:rsidR="00C01537" w:rsidRDefault="00C01537" w:rsidP="00D65EE6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46598&lt;/ID&gt;&lt;Name&gt;טל ימיני&lt;/Name&gt;&lt;Data&gt;טל ימיני&lt;/Data&gt;&lt;Shortcut&gt;טלימ&lt;/Shortcut&gt;&lt;Title&gt;ע' רח&quot;ט אבטחה, המשרד לביטחון פנים&lt;/Title&gt;"/>
        <w:id w:val="2122727934"/>
        <w:placeholder>
          <w:docPart w:val="DefaultPlaceholder_-1854013440"/>
        </w:placeholder>
      </w:sdtPr>
      <w:sdtEndPr/>
      <w:sdtContent>
        <w:p w:rsidR="008D5162" w:rsidRDefault="008D5162" w:rsidP="008D5162">
          <w:pPr>
            <w:pStyle w:val="af9"/>
            <w:keepNext/>
            <w:rPr>
              <w:rtl/>
            </w:rPr>
          </w:pPr>
          <w:r>
            <w:rPr>
              <w:rtl/>
            </w:rPr>
            <w:t>טל ימיני:</w:t>
          </w:r>
        </w:p>
      </w:sdtContent>
    </w:sdt>
    <w:p w:rsidR="008D5162" w:rsidRDefault="008D5162" w:rsidP="008D5162">
      <w:pPr>
        <w:pStyle w:val="KeepWithNext"/>
        <w:rPr>
          <w:rtl/>
        </w:rPr>
      </w:pPr>
    </w:p>
    <w:p w:rsidR="00544987" w:rsidRDefault="008A36DF" w:rsidP="008A36DF">
      <w:pPr>
        <w:rPr>
          <w:rtl/>
        </w:rPr>
      </w:pPr>
      <w:r>
        <w:rPr>
          <w:rFonts w:hint="cs"/>
          <w:rtl/>
        </w:rPr>
        <w:t xml:space="preserve">נניח שכשביקשתי ביטול </w:t>
      </w:r>
      <w:bookmarkStart w:id="1845" w:name="_ETM_Q1_20180000"/>
      <w:bookmarkEnd w:id="1845"/>
      <w:r>
        <w:rPr>
          <w:rFonts w:hint="cs"/>
          <w:rtl/>
        </w:rPr>
        <w:t xml:space="preserve">אומרים לי שיש שימוע בעוד 8 ימים. </w:t>
      </w:r>
      <w:r w:rsidR="00544987">
        <w:rPr>
          <w:rFonts w:hint="cs"/>
          <w:rtl/>
        </w:rPr>
        <w:t>מה קורה בפרק הזמן הזה</w:t>
      </w:r>
      <w:r>
        <w:rPr>
          <w:rFonts w:hint="cs"/>
          <w:rtl/>
        </w:rPr>
        <w:t>?</w:t>
      </w:r>
    </w:p>
    <w:p w:rsidR="00544987" w:rsidRDefault="00544987" w:rsidP="00544987">
      <w:pPr>
        <w:ind w:firstLine="0"/>
        <w:rPr>
          <w:rtl/>
        </w:rPr>
      </w:pPr>
    </w:p>
    <w:bookmarkStart w:id="1846" w:name="_ETM_Q1_20190000" w:displacedByCustomXml="next"/>
    <w:bookmarkEnd w:id="1846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021057173"/>
        <w:placeholder>
          <w:docPart w:val="DefaultPlaceholder_-1854013440"/>
        </w:placeholder>
      </w:sdtPr>
      <w:sdtEndPr/>
      <w:sdtContent>
        <w:p w:rsidR="008A36DF" w:rsidRDefault="008A36DF" w:rsidP="008A36DF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8A36DF" w:rsidRDefault="008A36DF" w:rsidP="008A36DF">
      <w:pPr>
        <w:pStyle w:val="KeepWithNext"/>
        <w:rPr>
          <w:rtl/>
        </w:rPr>
      </w:pPr>
    </w:p>
    <w:p w:rsidR="00544987" w:rsidRDefault="00544987" w:rsidP="008A36DF">
      <w:pPr>
        <w:rPr>
          <w:rtl/>
        </w:rPr>
      </w:pPr>
      <w:r>
        <w:rPr>
          <w:rFonts w:hint="cs"/>
          <w:rtl/>
        </w:rPr>
        <w:t>מה קורה היום?</w:t>
      </w:r>
    </w:p>
    <w:p w:rsidR="00544987" w:rsidRDefault="00544987" w:rsidP="00544987">
      <w:pPr>
        <w:ind w:firstLine="0"/>
        <w:rPr>
          <w:rtl/>
        </w:rPr>
      </w:pPr>
    </w:p>
    <w:bookmarkStart w:id="1847" w:name="_ETM_Q1_20191000" w:displacedByCustomXml="next"/>
    <w:bookmarkEnd w:id="1847" w:displacedByCustomXml="next"/>
    <w:bookmarkStart w:id="1848" w:name="_ETM_Q1_20189000" w:displacedByCustomXml="next"/>
    <w:bookmarkEnd w:id="1848" w:displacedByCustomXml="next"/>
    <w:sdt>
      <w:sdtPr>
        <w:rPr>
          <w:rFonts w:hint="cs"/>
          <w:rtl/>
        </w:rPr>
        <w:alias w:val="אורח"/>
        <w:tag w:val="&lt;ID&gt;846598&lt;/ID&gt;&lt;Name&gt;טל ימיני&lt;/Name&gt;&lt;Data&gt;טל ימיני&lt;/Data&gt;&lt;Shortcut&gt;טלימ&lt;/Shortcut&gt;&lt;Title&gt;ע' רח&quot;ט אבטחה, המשרד לביטחון פנים&lt;/Title&gt;"/>
        <w:id w:val="1806198946"/>
        <w:placeholder>
          <w:docPart w:val="DefaultPlaceholder_-1854013440"/>
        </w:placeholder>
      </w:sdtPr>
      <w:sdtEndPr/>
      <w:sdtContent>
        <w:p w:rsidR="008A36DF" w:rsidRDefault="008A36DF" w:rsidP="008A36DF">
          <w:pPr>
            <w:pStyle w:val="af9"/>
            <w:keepNext/>
            <w:rPr>
              <w:rtl/>
            </w:rPr>
          </w:pPr>
          <w:r>
            <w:rPr>
              <w:rtl/>
            </w:rPr>
            <w:t>טל ימיני:</w:t>
          </w:r>
        </w:p>
      </w:sdtContent>
    </w:sdt>
    <w:p w:rsidR="008A36DF" w:rsidRDefault="008A36DF" w:rsidP="008A36DF">
      <w:pPr>
        <w:pStyle w:val="KeepWithNext"/>
        <w:rPr>
          <w:rtl/>
        </w:rPr>
      </w:pPr>
    </w:p>
    <w:p w:rsidR="008A36DF" w:rsidRDefault="008A36DF" w:rsidP="008A36DF">
      <w:pPr>
        <w:rPr>
          <w:rtl/>
        </w:rPr>
      </w:pPr>
      <w:r>
        <w:rPr>
          <w:rFonts w:hint="cs"/>
          <w:rtl/>
        </w:rPr>
        <w:t xml:space="preserve">היום אני סוגר. </w:t>
      </w:r>
    </w:p>
    <w:p w:rsidR="008A36DF" w:rsidRDefault="008A36DF" w:rsidP="008A36DF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197971823"/>
        <w:placeholder>
          <w:docPart w:val="DefaultPlaceholder_-1854013440"/>
        </w:placeholder>
      </w:sdtPr>
      <w:sdtEndPr/>
      <w:sdtContent>
        <w:p w:rsidR="008A36DF" w:rsidRDefault="008A36DF" w:rsidP="008A36DF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8A36DF" w:rsidRDefault="008A36DF" w:rsidP="008A36DF">
      <w:pPr>
        <w:pStyle w:val="KeepWithNext"/>
        <w:rPr>
          <w:rtl/>
        </w:rPr>
      </w:pPr>
    </w:p>
    <w:p w:rsidR="00544987" w:rsidRDefault="00544987" w:rsidP="008A36DF">
      <w:pPr>
        <w:rPr>
          <w:rtl/>
        </w:rPr>
      </w:pPr>
      <w:r>
        <w:rPr>
          <w:rFonts w:hint="cs"/>
          <w:rtl/>
        </w:rPr>
        <w:t>כמה</w:t>
      </w:r>
      <w:r w:rsidR="008A36DF">
        <w:rPr>
          <w:rFonts w:hint="cs"/>
          <w:rtl/>
        </w:rPr>
        <w:t xml:space="preserve"> זמן לוקח לך להביא אותו לשימוע?</w:t>
      </w:r>
      <w:r>
        <w:rPr>
          <w:rFonts w:hint="cs"/>
          <w:rtl/>
        </w:rPr>
        <w:t xml:space="preserve"> </w:t>
      </w:r>
    </w:p>
    <w:p w:rsidR="00544987" w:rsidRDefault="00544987" w:rsidP="00544987">
      <w:pPr>
        <w:ind w:firstLine="0"/>
        <w:rPr>
          <w:rtl/>
        </w:rPr>
      </w:pPr>
    </w:p>
    <w:bookmarkStart w:id="1849" w:name="_ETM_Q1_20193000" w:displacedByCustomXml="next"/>
    <w:bookmarkEnd w:id="1849" w:displacedByCustomXml="next"/>
    <w:sdt>
      <w:sdtPr>
        <w:rPr>
          <w:rFonts w:hint="cs"/>
          <w:rtl/>
        </w:rPr>
        <w:alias w:val="אורח"/>
        <w:tag w:val="&lt;ID&gt;846598&lt;/ID&gt;&lt;Name&gt;טל ימיני&lt;/Name&gt;&lt;Data&gt;טל ימיני&lt;/Data&gt;&lt;Shortcut&gt;טלימ&lt;/Shortcut&gt;&lt;Title&gt;ע' רח&quot;ט אבטחה, המשרד לביטחון פנים&lt;/Title&gt;"/>
        <w:id w:val="1981576205"/>
        <w:placeholder>
          <w:docPart w:val="DefaultPlaceholder_-1854013440"/>
        </w:placeholder>
      </w:sdtPr>
      <w:sdtEndPr/>
      <w:sdtContent>
        <w:p w:rsidR="008A36DF" w:rsidRDefault="008A36DF" w:rsidP="008A36DF">
          <w:pPr>
            <w:pStyle w:val="af9"/>
            <w:keepNext/>
            <w:rPr>
              <w:rtl/>
            </w:rPr>
          </w:pPr>
          <w:r>
            <w:rPr>
              <w:rtl/>
            </w:rPr>
            <w:t>טל ימיני:</w:t>
          </w:r>
        </w:p>
      </w:sdtContent>
    </w:sdt>
    <w:p w:rsidR="008A36DF" w:rsidRDefault="008A36DF" w:rsidP="008A36DF">
      <w:pPr>
        <w:pStyle w:val="KeepWithNext"/>
        <w:rPr>
          <w:rtl/>
        </w:rPr>
      </w:pPr>
    </w:p>
    <w:p w:rsidR="00544987" w:rsidRDefault="008A36DF" w:rsidP="008A36DF">
      <w:pPr>
        <w:rPr>
          <w:rtl/>
        </w:rPr>
      </w:pPr>
      <w:r>
        <w:rPr>
          <w:rFonts w:hint="cs"/>
          <w:rtl/>
        </w:rPr>
        <w:t>באותו רגע, או</w:t>
      </w:r>
      <w:r w:rsidR="00544987">
        <w:rPr>
          <w:rFonts w:hint="cs"/>
          <w:rtl/>
        </w:rPr>
        <w:t xml:space="preserve"> יום למחרת. </w:t>
      </w:r>
    </w:p>
    <w:p w:rsidR="00544987" w:rsidRDefault="00544987" w:rsidP="00544987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"/>
        <w:id w:val="-140121600"/>
        <w:placeholder>
          <w:docPart w:val="DefaultPlaceholder_-1854013440"/>
        </w:placeholder>
        <w15:color w:val="993366"/>
      </w:sdtPr>
      <w:sdtEndPr/>
      <w:sdtContent>
        <w:p w:rsidR="00544987" w:rsidRDefault="00544987" w:rsidP="00544987">
          <w:pPr>
            <w:pStyle w:val="a4"/>
            <w:keepNext/>
            <w:rPr>
              <w:rtl/>
            </w:rPr>
          </w:pPr>
          <w:r w:rsidRPr="00544987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544987">
            <w:rPr>
              <w:rStyle w:val="afd"/>
              <w:color w:val="000000"/>
              <w:rtl/>
            </w:rPr>
            <w:t>פולקמן</w:t>
          </w:r>
          <w:proofErr w:type="spellEnd"/>
          <w:r w:rsidRPr="00544987">
            <w:rPr>
              <w:rStyle w:val="afd"/>
              <w:color w:val="000000"/>
              <w:rtl/>
            </w:rPr>
            <w:t xml:space="preserve"> (כולנו)</w:t>
          </w:r>
          <w:r w:rsidRPr="00544987">
            <w:rPr>
              <w:color w:val="000000"/>
              <w:rtl/>
            </w:rPr>
            <w:t>:</w:t>
          </w:r>
        </w:p>
      </w:sdtContent>
    </w:sdt>
    <w:p w:rsidR="00544987" w:rsidRDefault="00544987" w:rsidP="00544987">
      <w:pPr>
        <w:pStyle w:val="KeepWithNext"/>
        <w:rPr>
          <w:rtl/>
        </w:rPr>
      </w:pPr>
    </w:p>
    <w:p w:rsidR="008A36DF" w:rsidRDefault="00544987" w:rsidP="008A36DF">
      <w:pPr>
        <w:rPr>
          <w:rtl/>
        </w:rPr>
      </w:pPr>
      <w:r>
        <w:rPr>
          <w:rFonts w:hint="cs"/>
          <w:rtl/>
        </w:rPr>
        <w:t>אם המבנה הולך להתמוטט, תסגור את העסק</w:t>
      </w:r>
      <w:r w:rsidR="008A36DF">
        <w:rPr>
          <w:rFonts w:hint="cs"/>
          <w:rtl/>
        </w:rPr>
        <w:t>.</w:t>
      </w:r>
    </w:p>
    <w:p w:rsidR="008A36DF" w:rsidRDefault="008A36DF" w:rsidP="008A36DF">
      <w:pPr>
        <w:rPr>
          <w:rtl/>
        </w:rPr>
      </w:pPr>
    </w:p>
    <w:sdt>
      <w:sdtPr>
        <w:rPr>
          <w:rFonts w:hint="cs"/>
          <w:rtl/>
        </w:rPr>
        <w:alias w:val="אורח"/>
        <w:tag w:val="&lt;ID&gt;846598&lt;/ID&gt;&lt;Name&gt;טל ימיני&lt;/Name&gt;&lt;Data&gt;טל ימיני&lt;/Data&gt;&lt;Shortcut&gt;טלימ&lt;/Shortcut&gt;&lt;Title&gt;ע' רח&quot;ט אבטחה, המשרד לביטחון פנים&lt;/Title&gt;"/>
        <w:id w:val="1481268206"/>
        <w:placeholder>
          <w:docPart w:val="DefaultPlaceholder_-1854013440"/>
        </w:placeholder>
      </w:sdtPr>
      <w:sdtEndPr/>
      <w:sdtContent>
        <w:p w:rsidR="008A36DF" w:rsidRDefault="008A36DF" w:rsidP="008A36DF">
          <w:pPr>
            <w:pStyle w:val="af9"/>
            <w:keepNext/>
            <w:rPr>
              <w:rtl/>
            </w:rPr>
          </w:pPr>
          <w:r>
            <w:rPr>
              <w:rtl/>
            </w:rPr>
            <w:t>טל ימיני:</w:t>
          </w:r>
        </w:p>
      </w:sdtContent>
    </w:sdt>
    <w:p w:rsidR="008A36DF" w:rsidRDefault="008A36DF" w:rsidP="008A36DF">
      <w:pPr>
        <w:pStyle w:val="KeepWithNext"/>
        <w:rPr>
          <w:rtl/>
        </w:rPr>
      </w:pPr>
    </w:p>
    <w:p w:rsidR="008A36DF" w:rsidRDefault="008A36DF" w:rsidP="008A36DF">
      <w:pPr>
        <w:rPr>
          <w:rtl/>
        </w:rPr>
      </w:pPr>
      <w:r>
        <w:rPr>
          <w:rFonts w:hint="cs"/>
          <w:rtl/>
        </w:rPr>
        <w:t>מדובר על הפרה מהותית.</w:t>
      </w:r>
    </w:p>
    <w:p w:rsidR="008A36DF" w:rsidRDefault="008A36DF" w:rsidP="008A36DF">
      <w:pPr>
        <w:rPr>
          <w:rtl/>
        </w:rPr>
      </w:pPr>
      <w:bookmarkStart w:id="1850" w:name="_ETM_Q1_20216000"/>
      <w:bookmarkEnd w:id="1850"/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"/>
        <w:id w:val="-692609776"/>
        <w:placeholder>
          <w:docPart w:val="DefaultPlaceholder_-1854013440"/>
        </w:placeholder>
      </w:sdtPr>
      <w:sdtEndPr/>
      <w:sdtContent>
        <w:p w:rsidR="008A36DF" w:rsidRDefault="008A36DF" w:rsidP="008A36DF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 xml:space="preserve"> (כולנו):</w:t>
          </w:r>
        </w:p>
      </w:sdtContent>
    </w:sdt>
    <w:p w:rsidR="008A36DF" w:rsidRDefault="008A36DF" w:rsidP="008A36DF">
      <w:pPr>
        <w:pStyle w:val="KeepWithNext"/>
        <w:rPr>
          <w:rtl/>
        </w:rPr>
      </w:pPr>
    </w:p>
    <w:p w:rsidR="00544987" w:rsidRDefault="008A36DF" w:rsidP="008A36DF">
      <w:pPr>
        <w:rPr>
          <w:rtl/>
        </w:rPr>
      </w:pPr>
      <w:r>
        <w:rPr>
          <w:rFonts w:hint="cs"/>
          <w:rtl/>
        </w:rPr>
        <w:t>מה שנכנס פה</w:t>
      </w:r>
      <w:r w:rsidR="00544987">
        <w:rPr>
          <w:rFonts w:hint="cs"/>
          <w:rtl/>
        </w:rPr>
        <w:t xml:space="preserve"> </w:t>
      </w:r>
      <w:r>
        <w:rPr>
          <w:rFonts w:hint="cs"/>
          <w:rtl/>
        </w:rPr>
        <w:t xml:space="preserve">בזמני אלה </w:t>
      </w:r>
      <w:r w:rsidR="00544987">
        <w:rPr>
          <w:rFonts w:hint="cs"/>
          <w:rtl/>
        </w:rPr>
        <w:t>דברים שהם לא סכנת חיים</w:t>
      </w:r>
      <w:r>
        <w:rPr>
          <w:rFonts w:hint="cs"/>
          <w:rtl/>
        </w:rPr>
        <w:t>.</w:t>
      </w:r>
    </w:p>
    <w:p w:rsidR="00544987" w:rsidRDefault="00544987" w:rsidP="00544987">
      <w:pPr>
        <w:rPr>
          <w:rtl/>
        </w:rPr>
      </w:pPr>
    </w:p>
    <w:bookmarkStart w:id="1851" w:name="_ETM_Q1_20221000" w:displacedByCustomXml="next"/>
    <w:bookmarkEnd w:id="1851" w:displacedByCustomXml="next"/>
    <w:sdt>
      <w:sdtPr>
        <w:rPr>
          <w:rFonts w:hint="cs"/>
          <w:rtl/>
        </w:rPr>
        <w:alias w:val="אורח"/>
        <w:tag w:val="&lt;ID&gt;846598&lt;/ID&gt;&lt;Name&gt;טל ימיני&lt;/Name&gt;&lt;Data&gt;טל ימיני&lt;/Data&gt;&lt;Shortcut&gt;טלימ&lt;/Shortcut&gt;&lt;Title&gt;ע' רח&quot;ט אבטחה, המשרד לביטחון פנים&lt;/Title&gt;"/>
        <w:id w:val="-332538200"/>
        <w:placeholder>
          <w:docPart w:val="DefaultPlaceholder_-1854013440"/>
        </w:placeholder>
      </w:sdtPr>
      <w:sdtEndPr/>
      <w:sdtContent>
        <w:p w:rsidR="008A36DF" w:rsidRDefault="008A36DF" w:rsidP="008A36DF">
          <w:pPr>
            <w:pStyle w:val="af9"/>
            <w:keepNext/>
            <w:rPr>
              <w:rtl/>
            </w:rPr>
          </w:pPr>
          <w:r>
            <w:rPr>
              <w:rtl/>
            </w:rPr>
            <w:t>טל ימיני:</w:t>
          </w:r>
        </w:p>
      </w:sdtContent>
    </w:sdt>
    <w:p w:rsidR="008A36DF" w:rsidRDefault="008A36DF" w:rsidP="008A36DF">
      <w:pPr>
        <w:pStyle w:val="KeepWithNext"/>
        <w:rPr>
          <w:rtl/>
        </w:rPr>
      </w:pPr>
    </w:p>
    <w:p w:rsidR="00544987" w:rsidRDefault="00544987" w:rsidP="00544987">
      <w:pPr>
        <w:rPr>
          <w:rtl/>
        </w:rPr>
      </w:pPr>
      <w:r>
        <w:rPr>
          <w:rFonts w:hint="cs"/>
          <w:rtl/>
        </w:rPr>
        <w:t>זה כן.</w:t>
      </w:r>
    </w:p>
    <w:p w:rsidR="00544987" w:rsidRDefault="00544987" w:rsidP="00544987">
      <w:pPr>
        <w:rPr>
          <w:rtl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"/>
        <w:id w:val="-1301228991"/>
        <w:placeholder>
          <w:docPart w:val="DefaultPlaceholder_-1854013440"/>
        </w:placeholder>
        <w15:color w:val="993366"/>
      </w:sdtPr>
      <w:sdtEndPr/>
      <w:sdtContent>
        <w:p w:rsidR="00544987" w:rsidRDefault="00544987" w:rsidP="00544987">
          <w:pPr>
            <w:pStyle w:val="a4"/>
            <w:keepNext/>
            <w:rPr>
              <w:rtl/>
            </w:rPr>
          </w:pPr>
          <w:r w:rsidRPr="00544987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544987">
            <w:rPr>
              <w:rStyle w:val="afd"/>
              <w:color w:val="000000"/>
              <w:rtl/>
            </w:rPr>
            <w:t>פולקמן</w:t>
          </w:r>
          <w:proofErr w:type="spellEnd"/>
          <w:r w:rsidRPr="00544987">
            <w:rPr>
              <w:rStyle w:val="afd"/>
              <w:color w:val="000000"/>
              <w:rtl/>
            </w:rPr>
            <w:t xml:space="preserve"> (כולנו)</w:t>
          </w:r>
          <w:r w:rsidRPr="00544987">
            <w:rPr>
              <w:color w:val="000000"/>
              <w:rtl/>
            </w:rPr>
            <w:t>:</w:t>
          </w:r>
        </w:p>
      </w:sdtContent>
    </w:sdt>
    <w:p w:rsidR="00544987" w:rsidRDefault="00544987" w:rsidP="00544987">
      <w:pPr>
        <w:pStyle w:val="KeepWithNext"/>
        <w:rPr>
          <w:rtl/>
        </w:rPr>
      </w:pPr>
    </w:p>
    <w:p w:rsidR="00544987" w:rsidRDefault="00544987" w:rsidP="00544987">
      <w:pPr>
        <w:rPr>
          <w:rtl/>
        </w:rPr>
      </w:pPr>
      <w:r>
        <w:rPr>
          <w:rFonts w:hint="cs"/>
          <w:rtl/>
        </w:rPr>
        <w:t>צריך לעשות הפרדה</w:t>
      </w:r>
      <w:r w:rsidR="008A36DF">
        <w:rPr>
          <w:rFonts w:hint="cs"/>
          <w:rtl/>
        </w:rPr>
        <w:t>.</w:t>
      </w:r>
    </w:p>
    <w:p w:rsidR="00544987" w:rsidRDefault="00544987" w:rsidP="00544987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883954977"/>
        <w:placeholder>
          <w:docPart w:val="DefaultPlaceholder_-1854013440"/>
        </w:placeholder>
      </w:sdtPr>
      <w:sdtEndPr/>
      <w:sdtContent>
        <w:p w:rsidR="008A36DF" w:rsidRDefault="008A36DF" w:rsidP="008A36DF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8A36DF" w:rsidRDefault="008A36DF" w:rsidP="008A36DF">
      <w:pPr>
        <w:pStyle w:val="KeepWithNext"/>
        <w:rPr>
          <w:rtl/>
        </w:rPr>
      </w:pPr>
    </w:p>
    <w:p w:rsidR="008A36DF" w:rsidRDefault="008A36DF" w:rsidP="00544987">
      <w:pPr>
        <w:rPr>
          <w:rtl/>
        </w:rPr>
      </w:pPr>
      <w:r>
        <w:rPr>
          <w:rFonts w:hint="cs"/>
          <w:rtl/>
        </w:rPr>
        <w:t>לא ביטלנו לך את הסמכות לתת צו סגירה</w:t>
      </w:r>
      <w:r w:rsidR="00544987">
        <w:rPr>
          <w:rFonts w:hint="cs"/>
          <w:rtl/>
        </w:rPr>
        <w:t xml:space="preserve">. </w:t>
      </w:r>
      <w:bookmarkStart w:id="1852" w:name="_ETM_Q1_20232000"/>
      <w:bookmarkEnd w:id="1852"/>
    </w:p>
    <w:p w:rsidR="008A36DF" w:rsidRDefault="008A36DF" w:rsidP="00544987">
      <w:pPr>
        <w:rPr>
          <w:rtl/>
        </w:rPr>
      </w:pPr>
    </w:p>
    <w:sdt>
      <w:sdtPr>
        <w:rPr>
          <w:rFonts w:hint="cs"/>
          <w:rtl/>
          <w:lang w:eastAsia="he-IL"/>
        </w:rPr>
        <w:alias w:val="אורח"/>
        <w:tag w:val="&lt;ID&gt;846598&lt;/ID&gt;&lt;Name&gt;טל ימיני&lt;/Name&gt;&lt;Data&gt;טל ימיני&lt;/Data&gt;&lt;Shortcut&gt;טלימ&lt;/Shortcut&gt;&lt;Title&gt;ע' רח&quot;ט אבטחה, המשרד לביטחון פנים&lt;/Title&gt;"/>
        <w:id w:val="1851684944"/>
        <w:placeholder>
          <w:docPart w:val="DefaultPlaceholder_-1854013440"/>
        </w:placeholder>
      </w:sdtPr>
      <w:sdtEndPr/>
      <w:sdtContent>
        <w:p w:rsidR="008A36DF" w:rsidRDefault="008A36DF" w:rsidP="008A36DF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טל ימיני:</w:t>
          </w:r>
        </w:p>
      </w:sdtContent>
    </w:sdt>
    <w:p w:rsidR="008A36DF" w:rsidRDefault="008A36DF" w:rsidP="008A36DF">
      <w:pPr>
        <w:pStyle w:val="KeepWithNext"/>
        <w:rPr>
          <w:rtl/>
          <w:lang w:eastAsia="he-IL"/>
        </w:rPr>
      </w:pPr>
    </w:p>
    <w:p w:rsidR="008A36DF" w:rsidRDefault="008A36DF" w:rsidP="008A36DF">
      <w:pPr>
        <w:rPr>
          <w:rtl/>
          <w:lang w:eastAsia="he-IL"/>
        </w:rPr>
      </w:pPr>
      <w:r>
        <w:rPr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ני לא רוצה לעשות את זה, אני רוצה ללכת בדרך </w:t>
      </w:r>
      <w:bookmarkStart w:id="1853" w:name="_ETM_Q1_20233000"/>
      <w:bookmarkEnd w:id="1853"/>
      <w:r>
        <w:rPr>
          <w:rFonts w:hint="cs"/>
          <w:rtl/>
          <w:lang w:eastAsia="he-IL"/>
        </w:rPr>
        <w:t>הנורמאלית.</w:t>
      </w:r>
    </w:p>
    <w:p w:rsidR="008A36DF" w:rsidRDefault="008A36DF" w:rsidP="008A36DF">
      <w:pPr>
        <w:ind w:firstLine="0"/>
        <w:rPr>
          <w:rtl/>
          <w:lang w:eastAsia="he-IL"/>
        </w:rPr>
      </w:pPr>
      <w:bookmarkStart w:id="1854" w:name="_ETM_Q1_20235000"/>
      <w:bookmarkStart w:id="1855" w:name="_ETM_Q1_20236000"/>
      <w:bookmarkEnd w:id="1854"/>
      <w:bookmarkEnd w:id="1855"/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700136155"/>
        <w:placeholder>
          <w:docPart w:val="DefaultPlaceholder_-1854013440"/>
        </w:placeholder>
      </w:sdtPr>
      <w:sdtEndPr/>
      <w:sdtContent>
        <w:p w:rsidR="008A36DF" w:rsidRDefault="008A36DF" w:rsidP="008A36DF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8A36DF" w:rsidRDefault="008A36DF" w:rsidP="008A36DF">
      <w:pPr>
        <w:pStyle w:val="KeepWithNext"/>
        <w:rPr>
          <w:rtl/>
          <w:lang w:eastAsia="he-IL"/>
        </w:rPr>
      </w:pPr>
    </w:p>
    <w:p w:rsidR="008A36DF" w:rsidRPr="008A36DF" w:rsidRDefault="008A36DF" w:rsidP="008A36DF">
      <w:pPr>
        <w:ind w:firstLine="0"/>
        <w:rPr>
          <w:rtl/>
          <w:lang w:eastAsia="he-IL"/>
        </w:rPr>
      </w:pPr>
    </w:p>
    <w:p w:rsidR="008A36DF" w:rsidRDefault="008A36DF" w:rsidP="00544987">
      <w:pPr>
        <w:rPr>
          <w:rtl/>
        </w:rPr>
      </w:pPr>
    </w:p>
    <w:p w:rsidR="00544987" w:rsidRDefault="00544987" w:rsidP="00544987">
      <w:pPr>
        <w:rPr>
          <w:rtl/>
        </w:rPr>
      </w:pPr>
      <w:r>
        <w:rPr>
          <w:rFonts w:hint="cs"/>
          <w:rtl/>
        </w:rPr>
        <w:t>אם אתה לא רוצה, יש לך שבוע לשימוע.</w:t>
      </w:r>
    </w:p>
    <w:p w:rsidR="00544987" w:rsidRDefault="00544987" w:rsidP="00544987">
      <w:pPr>
        <w:rPr>
          <w:rtl/>
        </w:rPr>
      </w:pPr>
    </w:p>
    <w:bookmarkStart w:id="1856" w:name="_ETM_Q1_20234000" w:displacedByCustomXml="next"/>
    <w:bookmarkEnd w:id="1856" w:displacedByCustomXml="next"/>
    <w:sdt>
      <w:sdtPr>
        <w:rPr>
          <w:rFonts w:hint="cs"/>
          <w:rtl/>
        </w:rPr>
        <w:alias w:val="אורח"/>
        <w:tag w:val="&lt;ID&gt;811963&lt;/ID&gt;&lt;Name&gt;הגר סלקטר&lt;/Name&gt;&lt;Data&gt;הגר סלקטר&lt;/Data&gt;&lt;Shortcut&gt;הגסל&lt;/Shortcut&gt;&lt;Title&gt;ייעוץ וחקיקה, משרד המשפטים&lt;/Title&gt;"/>
        <w:id w:val="1907180081"/>
        <w:placeholder>
          <w:docPart w:val="DefaultPlaceholder_-1854013440"/>
        </w:placeholder>
      </w:sdtPr>
      <w:sdtEndPr/>
      <w:sdtContent>
        <w:p w:rsidR="008A36DF" w:rsidRDefault="008A36DF" w:rsidP="008A36DF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הגר </w:t>
          </w:r>
          <w:proofErr w:type="spellStart"/>
          <w:r>
            <w:rPr>
              <w:rtl/>
            </w:rPr>
            <w:t>סלקטר</w:t>
          </w:r>
          <w:proofErr w:type="spellEnd"/>
          <w:r>
            <w:rPr>
              <w:rtl/>
            </w:rPr>
            <w:t>:</w:t>
          </w:r>
        </w:p>
      </w:sdtContent>
    </w:sdt>
    <w:p w:rsidR="008A36DF" w:rsidRDefault="008A36DF" w:rsidP="008A36DF">
      <w:pPr>
        <w:pStyle w:val="KeepWithNext"/>
        <w:rPr>
          <w:rtl/>
        </w:rPr>
      </w:pPr>
    </w:p>
    <w:p w:rsidR="008A36DF" w:rsidRDefault="00544987" w:rsidP="000F3A0E">
      <w:pPr>
        <w:rPr>
          <w:rtl/>
        </w:rPr>
      </w:pPr>
      <w:r>
        <w:rPr>
          <w:rFonts w:hint="cs"/>
          <w:rtl/>
        </w:rPr>
        <w:t xml:space="preserve">לא כל הפרה מהותית היא </w:t>
      </w:r>
      <w:r w:rsidR="008A36DF">
        <w:rPr>
          <w:rFonts w:hint="cs"/>
          <w:rtl/>
        </w:rPr>
        <w:t xml:space="preserve">בהכרח סכנה </w:t>
      </w:r>
      <w:proofErr w:type="spellStart"/>
      <w:r w:rsidR="008A36DF">
        <w:rPr>
          <w:rFonts w:hint="cs"/>
          <w:rtl/>
        </w:rPr>
        <w:t>מיידית</w:t>
      </w:r>
      <w:proofErr w:type="spellEnd"/>
      <w:r w:rsidR="008A36DF">
        <w:rPr>
          <w:rFonts w:hint="cs"/>
          <w:rtl/>
        </w:rPr>
        <w:t xml:space="preserve"> וחמורה.</w:t>
      </w:r>
      <w:r>
        <w:rPr>
          <w:rFonts w:hint="cs"/>
          <w:rtl/>
        </w:rPr>
        <w:t xml:space="preserve"> יכול להיות תנאי </w:t>
      </w:r>
      <w:bookmarkStart w:id="1857" w:name="_ETM_Q1_20248000"/>
      <w:bookmarkEnd w:id="1857"/>
      <w:r w:rsidR="000F3A0E">
        <w:rPr>
          <w:rFonts w:hint="cs"/>
          <w:rtl/>
        </w:rPr>
        <w:t>מהותי שאתה בלעדיו לא רוצה שהעסק יפעל אבל</w:t>
      </w:r>
      <w:r w:rsidR="008A36DF">
        <w:rPr>
          <w:rFonts w:hint="cs"/>
          <w:rtl/>
        </w:rPr>
        <w:t xml:space="preserve"> הוא </w:t>
      </w:r>
      <w:r>
        <w:rPr>
          <w:rFonts w:hint="cs"/>
          <w:rtl/>
        </w:rPr>
        <w:t>ע</w:t>
      </w:r>
      <w:r w:rsidR="008A36DF">
        <w:rPr>
          <w:rFonts w:hint="cs"/>
          <w:rtl/>
        </w:rPr>
        <w:t>די</w:t>
      </w:r>
      <w:r>
        <w:rPr>
          <w:rFonts w:hint="cs"/>
          <w:rtl/>
        </w:rPr>
        <w:t>ין לא מקים סכנה ש</w:t>
      </w:r>
      <w:r w:rsidR="008A36DF">
        <w:rPr>
          <w:rFonts w:hint="cs"/>
          <w:rtl/>
        </w:rPr>
        <w:t xml:space="preserve">מבחינתך מצדיקה צו </w:t>
      </w:r>
      <w:bookmarkStart w:id="1858" w:name="_ETM_Q1_20250000"/>
      <w:bookmarkEnd w:id="1858"/>
      <w:r w:rsidR="008A36DF">
        <w:rPr>
          <w:rFonts w:hint="cs"/>
          <w:rtl/>
        </w:rPr>
        <w:t>סגירה.</w:t>
      </w:r>
    </w:p>
    <w:p w:rsidR="008A36DF" w:rsidRDefault="008A36DF" w:rsidP="008A36DF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775375622"/>
        <w:placeholder>
          <w:docPart w:val="DefaultPlaceholder_-1854013440"/>
        </w:placeholder>
      </w:sdtPr>
      <w:sdtEndPr/>
      <w:sdtContent>
        <w:p w:rsidR="008A36DF" w:rsidRDefault="008A36DF" w:rsidP="008A36DF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8A36DF" w:rsidRDefault="008A36DF" w:rsidP="008A36DF">
      <w:pPr>
        <w:pStyle w:val="KeepWithNext"/>
        <w:rPr>
          <w:rtl/>
        </w:rPr>
      </w:pPr>
    </w:p>
    <w:p w:rsidR="008A36DF" w:rsidRDefault="008A36DF" w:rsidP="008A36DF">
      <w:pPr>
        <w:rPr>
          <w:rtl/>
        </w:rPr>
      </w:pPr>
      <w:r>
        <w:rPr>
          <w:rFonts w:hint="cs"/>
          <w:rtl/>
        </w:rPr>
        <w:t>ואם כן?</w:t>
      </w:r>
    </w:p>
    <w:p w:rsidR="008A36DF" w:rsidRDefault="008A36DF" w:rsidP="008A36DF">
      <w:pPr>
        <w:ind w:firstLine="0"/>
        <w:rPr>
          <w:rtl/>
        </w:rPr>
      </w:pPr>
    </w:p>
    <w:bookmarkStart w:id="1859" w:name="_ETM_Q1_20249000" w:displacedByCustomXml="next"/>
    <w:bookmarkEnd w:id="1859" w:displacedByCustomXml="next"/>
    <w:sdt>
      <w:sdtPr>
        <w:rPr>
          <w:rFonts w:hint="cs"/>
          <w:rtl/>
        </w:rPr>
        <w:alias w:val="אורח"/>
        <w:tag w:val="&lt;ID&gt;811963&lt;/ID&gt;&lt;Name&gt;הגר סלקטר&lt;/Name&gt;&lt;Data&gt;הגר סלקטר&lt;/Data&gt;&lt;Shortcut&gt;הגסל&lt;/Shortcut&gt;&lt;Title&gt;ייעוץ וחקיקה, משרד המשפטים&lt;/Title&gt;"/>
        <w:id w:val="1868333880"/>
        <w:placeholder>
          <w:docPart w:val="DefaultPlaceholder_-1854013440"/>
        </w:placeholder>
      </w:sdtPr>
      <w:sdtEndPr/>
      <w:sdtContent>
        <w:p w:rsidR="008A36DF" w:rsidRDefault="008A36DF" w:rsidP="008A36DF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הגר </w:t>
          </w:r>
          <w:proofErr w:type="spellStart"/>
          <w:r>
            <w:rPr>
              <w:rtl/>
            </w:rPr>
            <w:t>סלקטר</w:t>
          </w:r>
          <w:proofErr w:type="spellEnd"/>
          <w:r>
            <w:rPr>
              <w:rtl/>
            </w:rPr>
            <w:t>:</w:t>
          </w:r>
        </w:p>
      </w:sdtContent>
    </w:sdt>
    <w:p w:rsidR="008A36DF" w:rsidRDefault="008A36DF" w:rsidP="008A36DF">
      <w:pPr>
        <w:pStyle w:val="KeepWithNext"/>
        <w:rPr>
          <w:rtl/>
        </w:rPr>
      </w:pPr>
    </w:p>
    <w:p w:rsidR="00544987" w:rsidRDefault="008A36DF" w:rsidP="008A36DF">
      <w:pPr>
        <w:rPr>
          <w:rtl/>
        </w:rPr>
      </w:pPr>
      <w:r>
        <w:rPr>
          <w:rFonts w:hint="cs"/>
          <w:rtl/>
        </w:rPr>
        <w:t>אם כן, תוציא</w:t>
      </w:r>
      <w:r w:rsidR="00544987">
        <w:rPr>
          <w:rFonts w:hint="cs"/>
          <w:rtl/>
        </w:rPr>
        <w:t xml:space="preserve"> </w:t>
      </w:r>
      <w:r>
        <w:rPr>
          <w:rFonts w:hint="cs"/>
          <w:rtl/>
        </w:rPr>
        <w:t xml:space="preserve">צו </w:t>
      </w:r>
      <w:r w:rsidR="00544987">
        <w:rPr>
          <w:rFonts w:hint="cs"/>
          <w:rtl/>
        </w:rPr>
        <w:t>סגירה.</w:t>
      </w:r>
    </w:p>
    <w:p w:rsidR="00544987" w:rsidRDefault="00544987" w:rsidP="00544987">
      <w:pPr>
        <w:rPr>
          <w:rtl/>
        </w:rPr>
      </w:pPr>
    </w:p>
    <w:bookmarkStart w:id="1860" w:name="_ETM_Q1_20266000" w:displacedByCustomXml="next"/>
    <w:bookmarkEnd w:id="1860" w:displacedByCustomXml="next"/>
    <w:sdt>
      <w:sdtPr>
        <w:rPr>
          <w:rFonts w:hint="cs"/>
          <w:rtl/>
        </w:rPr>
        <w:alias w:val="אורח"/>
        <w:tag w:val="&lt;ID&gt;758669&lt;/ID&gt;&lt;Name&gt;טליה לוי&lt;/Name&gt;&lt;Data&gt;טליה לוי&lt;/Data&gt;&lt;Shortcut&gt;טללו&lt;/Shortcut&gt;&lt;Title&gt;עו&quot;ד, משרד העבודה, הרווחה והשירותים החברתיים&lt;/Title&gt;"/>
        <w:id w:val="-2102324581"/>
        <w:placeholder>
          <w:docPart w:val="DefaultPlaceholder_-1854013440"/>
        </w:placeholder>
      </w:sdtPr>
      <w:sdtEndPr/>
      <w:sdtContent>
        <w:p w:rsidR="008A36DF" w:rsidRDefault="008A36DF" w:rsidP="008A36DF">
          <w:pPr>
            <w:pStyle w:val="af9"/>
            <w:keepNext/>
            <w:rPr>
              <w:rtl/>
            </w:rPr>
          </w:pPr>
          <w:r>
            <w:rPr>
              <w:rtl/>
            </w:rPr>
            <w:t>טליה לוי:</w:t>
          </w:r>
        </w:p>
      </w:sdtContent>
    </w:sdt>
    <w:p w:rsidR="008A36DF" w:rsidRDefault="008A36DF" w:rsidP="008A36DF">
      <w:pPr>
        <w:pStyle w:val="KeepWithNext"/>
        <w:rPr>
          <w:rtl/>
        </w:rPr>
      </w:pPr>
    </w:p>
    <w:p w:rsidR="00544987" w:rsidRDefault="008A36DF" w:rsidP="008A36DF">
      <w:pPr>
        <w:rPr>
          <w:rtl/>
        </w:rPr>
      </w:pPr>
      <w:r>
        <w:rPr>
          <w:rFonts w:hint="cs"/>
          <w:rtl/>
        </w:rPr>
        <w:t xml:space="preserve">יש לי הערה לעניין אחת </w:t>
      </w:r>
      <w:bookmarkStart w:id="1861" w:name="_ETM_Q1_20267000"/>
      <w:bookmarkEnd w:id="1861"/>
      <w:r>
        <w:rPr>
          <w:rFonts w:hint="cs"/>
          <w:rtl/>
        </w:rPr>
        <w:t xml:space="preserve">מעילות הביטול, </w:t>
      </w:r>
      <w:r w:rsidR="000F3A0E">
        <w:rPr>
          <w:rFonts w:hint="cs"/>
          <w:rtl/>
        </w:rPr>
        <w:t>ו</w:t>
      </w:r>
      <w:r>
        <w:rPr>
          <w:rFonts w:hint="cs"/>
          <w:rtl/>
        </w:rPr>
        <w:t>זו</w:t>
      </w:r>
      <w:r w:rsidR="00544987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544987">
        <w:rPr>
          <w:rFonts w:hint="cs"/>
          <w:rtl/>
        </w:rPr>
        <w:t>עיל</w:t>
      </w:r>
      <w:r>
        <w:rPr>
          <w:rFonts w:hint="cs"/>
          <w:rtl/>
        </w:rPr>
        <w:t xml:space="preserve">ה הרביעית. </w:t>
      </w:r>
      <w:r w:rsidR="00544987">
        <w:rPr>
          <w:rFonts w:hint="cs"/>
          <w:rtl/>
        </w:rPr>
        <w:t xml:space="preserve">סעיף 8ה מחריג את שר העבודה </w:t>
      </w:r>
      <w:r>
        <w:rPr>
          <w:rFonts w:hint="cs"/>
          <w:rtl/>
        </w:rPr>
        <w:t>כנותן אישור מהדרישה לתיקון ליקויים</w:t>
      </w:r>
      <w:r w:rsidR="000F3A0E">
        <w:rPr>
          <w:rFonts w:hint="cs"/>
          <w:rtl/>
        </w:rPr>
        <w:t>,</w:t>
      </w:r>
      <w:r>
        <w:rPr>
          <w:rFonts w:hint="cs"/>
          <w:rtl/>
        </w:rPr>
        <w:t xml:space="preserve"> כי קיים אצלנו הסדר אחר. חשוב לי להדגיש</w:t>
      </w:r>
      <w:bookmarkStart w:id="1862" w:name="_ETM_Q1_20288000"/>
      <w:bookmarkEnd w:id="1862"/>
      <w:r>
        <w:rPr>
          <w:rFonts w:hint="cs"/>
          <w:rtl/>
        </w:rPr>
        <w:t xml:space="preserve"> לפרוטוקול שיוסדר הנושא </w:t>
      </w:r>
      <w:bookmarkStart w:id="1863" w:name="_ETM_Q1_20287000"/>
      <w:bookmarkEnd w:id="1863"/>
      <w:r>
        <w:rPr>
          <w:rFonts w:hint="cs"/>
          <w:rtl/>
        </w:rPr>
        <w:t xml:space="preserve">הזה של הדרישה </w:t>
      </w:r>
      <w:r w:rsidR="007679B3">
        <w:rPr>
          <w:rFonts w:hint="cs"/>
          <w:rtl/>
        </w:rPr>
        <w:t>לתיקון ליקויים במסגרת הסעיף הזה,</w:t>
      </w:r>
      <w:r>
        <w:rPr>
          <w:rFonts w:hint="cs"/>
          <w:rtl/>
        </w:rPr>
        <w:t xml:space="preserve"> </w:t>
      </w:r>
      <w:bookmarkStart w:id="1864" w:name="_ETM_Q1_20293000"/>
      <w:bookmarkEnd w:id="1864"/>
      <w:r>
        <w:rPr>
          <w:rFonts w:hint="cs"/>
          <w:rtl/>
        </w:rPr>
        <w:t>כ</w:t>
      </w:r>
      <w:r w:rsidR="00544987">
        <w:rPr>
          <w:rFonts w:hint="cs"/>
          <w:rtl/>
        </w:rPr>
        <w:t>ד</w:t>
      </w:r>
      <w:r>
        <w:rPr>
          <w:rFonts w:hint="cs"/>
          <w:rtl/>
        </w:rPr>
        <w:t>י</w:t>
      </w:r>
      <w:r w:rsidR="00544987">
        <w:rPr>
          <w:rFonts w:hint="cs"/>
          <w:rtl/>
        </w:rPr>
        <w:t xml:space="preserve"> שלא תרד לנו עילה לביטול. </w:t>
      </w:r>
    </w:p>
    <w:p w:rsidR="00544987" w:rsidRDefault="00544987" w:rsidP="00544987">
      <w:pPr>
        <w:rPr>
          <w:rtl/>
        </w:rPr>
      </w:pPr>
    </w:p>
    <w:bookmarkStart w:id="1865" w:name="_ETM_Q1_20304000" w:displacedByCustomXml="next"/>
    <w:bookmarkEnd w:id="1865" w:displacedByCustomXml="next"/>
    <w:sdt>
      <w:sdtPr>
        <w:rPr>
          <w:rFonts w:hint="cs"/>
          <w:rtl/>
        </w:rPr>
        <w:alias w:val="אורח"/>
        <w:tag w:val="&lt;ID&gt;844424&lt;/ID&gt;&lt;Name&gt;שי עגמי ליבוביץ&lt;/Name&gt;&lt;Data&gt;שי עגמי ליבוביץ&lt;/Data&gt;&lt;Shortcut&gt;שיעג&lt;/Shortcut&gt;&lt;Title&gt;מנהל תחום טיוב רגולציה, משרד ראש הממשלה&lt;/Title&gt;"/>
        <w:id w:val="-1046295055"/>
        <w:placeholder>
          <w:docPart w:val="DefaultPlaceholder_-1854013440"/>
        </w:placeholder>
      </w:sdtPr>
      <w:sdtEndPr/>
      <w:sdtContent>
        <w:p w:rsidR="008A36DF" w:rsidRDefault="008A36DF" w:rsidP="008A36DF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שי </w:t>
          </w:r>
          <w:proofErr w:type="spellStart"/>
          <w:r>
            <w:rPr>
              <w:rtl/>
            </w:rPr>
            <w:t>עגמי</w:t>
          </w:r>
          <w:proofErr w:type="spellEnd"/>
          <w:r>
            <w:rPr>
              <w:rtl/>
            </w:rPr>
            <w:t xml:space="preserve"> </w:t>
          </w:r>
          <w:proofErr w:type="spellStart"/>
          <w:r>
            <w:rPr>
              <w:rtl/>
            </w:rPr>
            <w:t>ליבוביץ</w:t>
          </w:r>
          <w:proofErr w:type="spellEnd"/>
          <w:r>
            <w:rPr>
              <w:rtl/>
            </w:rPr>
            <w:t>:</w:t>
          </w:r>
        </w:p>
      </w:sdtContent>
    </w:sdt>
    <w:p w:rsidR="008A36DF" w:rsidRDefault="008A36DF" w:rsidP="008A36DF">
      <w:pPr>
        <w:pStyle w:val="KeepWithNext"/>
        <w:rPr>
          <w:rtl/>
        </w:rPr>
      </w:pPr>
    </w:p>
    <w:p w:rsidR="00544987" w:rsidRDefault="00544987" w:rsidP="00665E8C">
      <w:pPr>
        <w:rPr>
          <w:rtl/>
        </w:rPr>
      </w:pPr>
      <w:r>
        <w:rPr>
          <w:rFonts w:hint="cs"/>
          <w:rtl/>
        </w:rPr>
        <w:t xml:space="preserve">יש </w:t>
      </w:r>
      <w:r w:rsidR="008A36DF">
        <w:rPr>
          <w:rFonts w:hint="cs"/>
          <w:rtl/>
        </w:rPr>
        <w:t>דרישה לתיקון ליקויים. באי קיום של</w:t>
      </w:r>
      <w:r w:rsidR="00665E8C">
        <w:rPr>
          <w:rFonts w:hint="cs"/>
          <w:rtl/>
        </w:rPr>
        <w:t xml:space="preserve"> </w:t>
      </w:r>
      <w:r w:rsidR="008A36DF">
        <w:rPr>
          <w:rFonts w:hint="cs"/>
          <w:rtl/>
        </w:rPr>
        <w:t>ה</w:t>
      </w:r>
      <w:r w:rsidR="00665E8C">
        <w:rPr>
          <w:rFonts w:hint="cs"/>
          <w:rtl/>
        </w:rPr>
        <w:t>דרישה</w:t>
      </w:r>
      <w:r>
        <w:rPr>
          <w:rFonts w:hint="cs"/>
          <w:rtl/>
        </w:rPr>
        <w:t xml:space="preserve"> אפשר לתת איזו </w:t>
      </w:r>
      <w:r w:rsidR="008A36DF">
        <w:rPr>
          <w:rFonts w:hint="cs"/>
          <w:rtl/>
        </w:rPr>
        <w:t xml:space="preserve">שהיא </w:t>
      </w:r>
      <w:r>
        <w:rPr>
          <w:rFonts w:hint="cs"/>
          <w:rtl/>
        </w:rPr>
        <w:t>סנקציה כלכלית</w:t>
      </w:r>
      <w:r w:rsidR="008A36DF">
        <w:rPr>
          <w:rFonts w:hint="cs"/>
          <w:rtl/>
        </w:rPr>
        <w:t>. משרד העבודה הוחרג מכל מינ</w:t>
      </w:r>
      <w:r>
        <w:rPr>
          <w:rFonts w:hint="cs"/>
          <w:rtl/>
        </w:rPr>
        <w:t>י סיבו</w:t>
      </w:r>
      <w:r w:rsidR="008A36DF">
        <w:rPr>
          <w:rFonts w:hint="cs"/>
          <w:rtl/>
        </w:rPr>
        <w:t xml:space="preserve">ת. </w:t>
      </w:r>
      <w:r>
        <w:rPr>
          <w:rFonts w:hint="cs"/>
          <w:rtl/>
        </w:rPr>
        <w:t xml:space="preserve">המהות של זה </w:t>
      </w:r>
      <w:r w:rsidR="00665E8C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שניתנה לבעל העסק </w:t>
      </w:r>
      <w:r w:rsidR="007679B3">
        <w:rPr>
          <w:rFonts w:hint="cs"/>
          <w:rtl/>
        </w:rPr>
        <w:t>רשימת ליקויים שהוא לא תיק</w:t>
      </w:r>
      <w:r w:rsidR="00665E8C">
        <w:rPr>
          <w:rFonts w:hint="cs"/>
          <w:rtl/>
        </w:rPr>
        <w:t xml:space="preserve">ן. רוצים שברמת המהות, כדי לבטל את רישיון העסק, </w:t>
      </w:r>
      <w:bookmarkStart w:id="1866" w:name="_ETM_Q1_20328000"/>
      <w:bookmarkEnd w:id="1866"/>
      <w:r>
        <w:rPr>
          <w:rFonts w:hint="cs"/>
          <w:rtl/>
        </w:rPr>
        <w:t>תהיה אפשרות למשרד העבודה לתת רשימת ליקויים</w:t>
      </w:r>
      <w:r w:rsidR="00665E8C">
        <w:rPr>
          <w:rFonts w:hint="cs"/>
          <w:rtl/>
        </w:rPr>
        <w:t>.</w:t>
      </w:r>
    </w:p>
    <w:p w:rsidR="00544987" w:rsidRDefault="00544987" w:rsidP="00665E8C">
      <w:pPr>
        <w:ind w:firstLine="0"/>
        <w:rPr>
          <w:rtl/>
        </w:rPr>
      </w:pPr>
    </w:p>
    <w:bookmarkStart w:id="1867" w:name="_ETM_Q1_20333000" w:displacedByCustomXml="next"/>
    <w:bookmarkEnd w:id="1867" w:displacedByCustomXml="next"/>
    <w:sdt>
      <w:sdtPr>
        <w:rPr>
          <w:rFonts w:hint="cs"/>
          <w:rtl/>
        </w:rPr>
        <w:alias w:val="דובר"/>
        <w:tag w:val="&lt;ID&gt;0&lt;/ID&gt;&lt;Name&gt;לירון אדלר מינקה&lt;/Name&gt;&lt;Data&gt;לירון אדלר מינקה&lt;/Data&gt;&lt;Shortcut&gt;ליאד&lt;/Shortcut&gt;&lt;MemberID&gt;&lt;/MemberID&gt;"/>
        <w:id w:val="1288467218"/>
        <w:placeholder>
          <w:docPart w:val="DefaultPlaceholder_-1854013440"/>
        </w:placeholder>
      </w:sdtPr>
      <w:sdtEndPr/>
      <w:sdtContent>
        <w:p w:rsidR="00665E8C" w:rsidRDefault="00665E8C" w:rsidP="00665E8C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לירון אדלר </w:t>
          </w:r>
          <w:proofErr w:type="spellStart"/>
          <w:r>
            <w:rPr>
              <w:rtl/>
            </w:rPr>
            <w:t>מינקה</w:t>
          </w:r>
          <w:proofErr w:type="spellEnd"/>
          <w:r>
            <w:rPr>
              <w:rtl/>
            </w:rPr>
            <w:t>:</w:t>
          </w:r>
        </w:p>
      </w:sdtContent>
    </w:sdt>
    <w:p w:rsidR="00665E8C" w:rsidRDefault="00665E8C" w:rsidP="00665E8C">
      <w:pPr>
        <w:pStyle w:val="KeepWithNext"/>
        <w:rPr>
          <w:rtl/>
        </w:rPr>
      </w:pPr>
    </w:p>
    <w:p w:rsidR="00665E8C" w:rsidRDefault="00665E8C" w:rsidP="00665E8C">
      <w:pPr>
        <w:rPr>
          <w:rtl/>
        </w:rPr>
      </w:pPr>
      <w:r>
        <w:rPr>
          <w:rFonts w:hint="cs"/>
          <w:rtl/>
        </w:rPr>
        <w:t>יכול להיות שצריך להפנות לאותו - -</w:t>
      </w:r>
    </w:p>
    <w:p w:rsidR="00665E8C" w:rsidRDefault="00665E8C" w:rsidP="00665E8C">
      <w:pPr>
        <w:ind w:firstLine="0"/>
        <w:rPr>
          <w:rtl/>
        </w:rPr>
      </w:pPr>
      <w:bookmarkStart w:id="1868" w:name="_ETM_Q1_20334000"/>
      <w:bookmarkEnd w:id="1868"/>
    </w:p>
    <w:sdt>
      <w:sdtPr>
        <w:rPr>
          <w:rFonts w:hint="cs"/>
          <w:rtl/>
        </w:rPr>
        <w:alias w:val="אורח"/>
        <w:tag w:val="&lt;ID&gt;844424&lt;/ID&gt;&lt;Name&gt;שי עגמי ליבוביץ&lt;/Name&gt;&lt;Data&gt;שי עגמי ליבוביץ&lt;/Data&gt;&lt;Shortcut&gt;שיעג&lt;/Shortcut&gt;&lt;Title&gt;מנהל תחום טיוב רגולציה, משרד ראש הממשלה&lt;/Title&gt;"/>
        <w:id w:val="1889611939"/>
        <w:placeholder>
          <w:docPart w:val="DefaultPlaceholder_-1854013440"/>
        </w:placeholder>
      </w:sdtPr>
      <w:sdtEndPr/>
      <w:sdtContent>
        <w:p w:rsidR="00665E8C" w:rsidRDefault="00665E8C" w:rsidP="00665E8C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שי </w:t>
          </w:r>
          <w:proofErr w:type="spellStart"/>
          <w:r>
            <w:rPr>
              <w:rtl/>
            </w:rPr>
            <w:t>עגמי</w:t>
          </w:r>
          <w:proofErr w:type="spellEnd"/>
          <w:r>
            <w:rPr>
              <w:rtl/>
            </w:rPr>
            <w:t xml:space="preserve"> </w:t>
          </w:r>
          <w:proofErr w:type="spellStart"/>
          <w:r>
            <w:rPr>
              <w:rtl/>
            </w:rPr>
            <w:t>ליבוביץ</w:t>
          </w:r>
          <w:proofErr w:type="spellEnd"/>
          <w:r>
            <w:rPr>
              <w:rtl/>
            </w:rPr>
            <w:t>:</w:t>
          </w:r>
        </w:p>
      </w:sdtContent>
    </w:sdt>
    <w:p w:rsidR="00665E8C" w:rsidRDefault="00665E8C" w:rsidP="00665E8C">
      <w:pPr>
        <w:pStyle w:val="KeepWithNext"/>
        <w:rPr>
          <w:rtl/>
        </w:rPr>
      </w:pPr>
    </w:p>
    <w:p w:rsidR="00665E8C" w:rsidRDefault="00665E8C" w:rsidP="00665E8C">
      <w:pPr>
        <w:rPr>
          <w:rtl/>
        </w:rPr>
      </w:pPr>
      <w:r>
        <w:rPr>
          <w:rFonts w:hint="cs"/>
          <w:rtl/>
        </w:rPr>
        <w:t xml:space="preserve">נכון. כרגע זה </w:t>
      </w:r>
      <w:bookmarkStart w:id="1869" w:name="_ETM_Q1_20343000"/>
      <w:bookmarkEnd w:id="1869"/>
      <w:r>
        <w:rPr>
          <w:rFonts w:hint="cs"/>
          <w:rtl/>
        </w:rPr>
        <w:t>מנוסח כך ש</w:t>
      </w:r>
      <w:bookmarkStart w:id="1870" w:name="_ETM_Q1_20344000"/>
      <w:bookmarkEnd w:id="1870"/>
      <w:r>
        <w:rPr>
          <w:rFonts w:hint="cs"/>
          <w:rtl/>
        </w:rPr>
        <w:t>לשר העבודה אין סמכות לבטל אם לא תוקנו</w:t>
      </w:r>
      <w:bookmarkStart w:id="1871" w:name="_ETM_Q1_20346000"/>
      <w:bookmarkEnd w:id="1871"/>
      <w:r>
        <w:rPr>
          <w:rFonts w:hint="cs"/>
          <w:rtl/>
        </w:rPr>
        <w:t xml:space="preserve"> הליקויים.</w:t>
      </w:r>
      <w:bookmarkStart w:id="1872" w:name="_ETM_Q1_20351000"/>
      <w:bookmarkEnd w:id="1872"/>
    </w:p>
    <w:p w:rsidR="00665E8C" w:rsidRDefault="00665E8C" w:rsidP="00665E8C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תומר רוזנר&lt;/Name&gt;&lt;Data&gt;תומר רוזנר&lt;/Data&gt;&lt;Shortcut&gt;תורו&lt;/Shortcut&gt;&lt;MemberID&gt;&lt;/MemberID&gt;"/>
        <w:id w:val="964630376"/>
        <w:placeholder>
          <w:docPart w:val="DefaultPlaceholder_-1854013440"/>
        </w:placeholder>
      </w:sdtPr>
      <w:sdtEndPr/>
      <w:sdtContent>
        <w:p w:rsidR="00665E8C" w:rsidRDefault="00665E8C" w:rsidP="00665E8C">
          <w:pPr>
            <w:pStyle w:val="a4"/>
            <w:keepNext/>
            <w:rPr>
              <w:rtl/>
            </w:rPr>
          </w:pPr>
          <w:r>
            <w:rPr>
              <w:rtl/>
            </w:rPr>
            <w:t>תומר רוזנר:</w:t>
          </w:r>
        </w:p>
      </w:sdtContent>
    </w:sdt>
    <w:p w:rsidR="00665E8C" w:rsidRDefault="00665E8C" w:rsidP="00665E8C">
      <w:pPr>
        <w:pStyle w:val="KeepWithNext"/>
        <w:rPr>
          <w:rtl/>
        </w:rPr>
      </w:pPr>
    </w:p>
    <w:p w:rsidR="00544987" w:rsidRDefault="00665E8C" w:rsidP="00665E8C">
      <w:pPr>
        <w:rPr>
          <w:rtl/>
        </w:rPr>
      </w:pPr>
      <w:r>
        <w:rPr>
          <w:rFonts w:hint="cs"/>
          <w:rtl/>
        </w:rPr>
        <w:t xml:space="preserve">אני </w:t>
      </w:r>
      <w:r w:rsidR="00544987">
        <w:rPr>
          <w:rFonts w:hint="cs"/>
          <w:rtl/>
        </w:rPr>
        <w:t>ל</w:t>
      </w:r>
      <w:r>
        <w:rPr>
          <w:rFonts w:hint="cs"/>
          <w:rtl/>
        </w:rPr>
        <w:t>א יכול לקבל את העניין ה</w:t>
      </w:r>
      <w:r w:rsidR="00544987">
        <w:rPr>
          <w:rFonts w:hint="cs"/>
          <w:rtl/>
        </w:rPr>
        <w:t xml:space="preserve">זה, כי סעיף </w:t>
      </w:r>
      <w:r>
        <w:rPr>
          <w:rFonts w:hint="cs"/>
          <w:rtl/>
        </w:rPr>
        <w:t>8ה</w:t>
      </w:r>
      <w:r w:rsidR="00544987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544987">
        <w:rPr>
          <w:rFonts w:hint="cs"/>
          <w:rtl/>
        </w:rPr>
        <w:t xml:space="preserve">מגדיר </w:t>
      </w:r>
      <w:r>
        <w:rPr>
          <w:rFonts w:hint="cs"/>
          <w:rtl/>
        </w:rPr>
        <w:t xml:space="preserve">את הדרישה לתיקון ליקויים, מגדיר </w:t>
      </w:r>
      <w:r w:rsidR="00544987">
        <w:rPr>
          <w:rFonts w:hint="cs"/>
          <w:rtl/>
        </w:rPr>
        <w:t>בצורה מפורטת את הדרכים, את לוח</w:t>
      </w:r>
      <w:r>
        <w:rPr>
          <w:rFonts w:hint="cs"/>
          <w:rtl/>
        </w:rPr>
        <w:t>ו</w:t>
      </w:r>
      <w:r w:rsidR="00544987">
        <w:rPr>
          <w:rFonts w:hint="cs"/>
          <w:rtl/>
        </w:rPr>
        <w:t>ת הזמנים.</w:t>
      </w:r>
      <w:r>
        <w:rPr>
          <w:rFonts w:hint="cs"/>
          <w:rtl/>
        </w:rPr>
        <w:t xml:space="preserve"> </w:t>
      </w:r>
      <w:r w:rsidR="00544987">
        <w:rPr>
          <w:rFonts w:hint="cs"/>
          <w:rtl/>
        </w:rPr>
        <w:t>הסמכויות</w:t>
      </w:r>
      <w:r>
        <w:rPr>
          <w:rFonts w:hint="cs"/>
          <w:rtl/>
        </w:rPr>
        <w:t xml:space="preserve"> </w:t>
      </w:r>
      <w:r w:rsidR="00544987">
        <w:rPr>
          <w:rFonts w:hint="cs"/>
          <w:rtl/>
        </w:rPr>
        <w:t>ש</w:t>
      </w:r>
      <w:r>
        <w:rPr>
          <w:rFonts w:hint="cs"/>
          <w:rtl/>
        </w:rPr>
        <w:t xml:space="preserve">ל </w:t>
      </w:r>
      <w:r w:rsidR="00544987">
        <w:rPr>
          <w:rFonts w:hint="cs"/>
          <w:rtl/>
        </w:rPr>
        <w:t>מ</w:t>
      </w:r>
      <w:r>
        <w:rPr>
          <w:rFonts w:hint="cs"/>
          <w:rtl/>
        </w:rPr>
        <w:t>שרד העבודה לא מ</w:t>
      </w:r>
      <w:r w:rsidR="00544987">
        <w:rPr>
          <w:rFonts w:hint="cs"/>
          <w:rtl/>
        </w:rPr>
        <w:t>ו</w:t>
      </w:r>
      <w:r>
        <w:rPr>
          <w:rFonts w:hint="cs"/>
          <w:rtl/>
        </w:rPr>
        <w:t>ג</w:t>
      </w:r>
      <w:r w:rsidR="00544987">
        <w:rPr>
          <w:rFonts w:hint="cs"/>
          <w:rtl/>
        </w:rPr>
        <w:t xml:space="preserve">בלות </w:t>
      </w:r>
      <w:r>
        <w:rPr>
          <w:rFonts w:hint="cs"/>
          <w:rtl/>
        </w:rPr>
        <w:t xml:space="preserve">ומפורטות בצורה </w:t>
      </w:r>
      <w:bookmarkStart w:id="1873" w:name="_ETM_Q1_20361000"/>
      <w:bookmarkEnd w:id="1873"/>
      <w:r>
        <w:rPr>
          <w:rFonts w:hint="cs"/>
          <w:rtl/>
        </w:rPr>
        <w:t>הזו</w:t>
      </w:r>
      <w:r w:rsidR="00544987">
        <w:rPr>
          <w:rFonts w:hint="cs"/>
          <w:rtl/>
        </w:rPr>
        <w:t>. אם משרד העבודה מוכן לקחת על עצמו</w:t>
      </w:r>
      <w:r>
        <w:rPr>
          <w:rFonts w:hint="cs"/>
          <w:rtl/>
        </w:rPr>
        <w:t xml:space="preserve"> את אותן מגבלות, הוא גם יקבל את הסמכות.</w:t>
      </w:r>
      <w:r w:rsidR="00544987">
        <w:rPr>
          <w:rFonts w:hint="cs"/>
          <w:rtl/>
        </w:rPr>
        <w:t xml:space="preserve"> אם הו</w:t>
      </w:r>
      <w:r>
        <w:rPr>
          <w:rFonts w:hint="cs"/>
          <w:rtl/>
        </w:rPr>
        <w:t xml:space="preserve">א </w:t>
      </w:r>
      <w:r w:rsidR="00544987">
        <w:rPr>
          <w:rFonts w:hint="cs"/>
          <w:rtl/>
        </w:rPr>
        <w:t xml:space="preserve">לא מוכן לקחת על עצמו את </w:t>
      </w:r>
      <w:r>
        <w:rPr>
          <w:rFonts w:hint="cs"/>
          <w:rtl/>
        </w:rPr>
        <w:t xml:space="preserve">אותן מגבלות שכל </w:t>
      </w:r>
      <w:bookmarkStart w:id="1874" w:name="_ETM_Q1_20368000"/>
      <w:bookmarkEnd w:id="1874"/>
      <w:r>
        <w:rPr>
          <w:rFonts w:hint="cs"/>
          <w:rtl/>
        </w:rPr>
        <w:t xml:space="preserve">גוף - - </w:t>
      </w:r>
    </w:p>
    <w:p w:rsidR="00544987" w:rsidRDefault="00544987" w:rsidP="00544987">
      <w:pPr>
        <w:rPr>
          <w:rtl/>
        </w:rPr>
      </w:pPr>
    </w:p>
    <w:sdt>
      <w:sdtPr>
        <w:rPr>
          <w:rFonts w:hint="cs"/>
          <w:rtl/>
        </w:rPr>
        <w:alias w:val="אורח"/>
        <w:tag w:val="&lt;ID&gt;844424&lt;/ID&gt;&lt;Name&gt;שי עגמי ליבוביץ&lt;/Name&gt;&lt;Data&gt;שי עגמי ליבוביץ&lt;/Data&gt;&lt;Shortcut&gt;שיעג&lt;/Shortcut&gt;&lt;Title&gt;מנהל תחום טיוב רגולציה, משרד ראש הממשלה&lt;/Title&gt;"/>
        <w:id w:val="1321159268"/>
        <w:placeholder>
          <w:docPart w:val="DefaultPlaceholder_-1854013440"/>
        </w:placeholder>
      </w:sdtPr>
      <w:sdtEndPr/>
      <w:sdtContent>
        <w:p w:rsidR="00665E8C" w:rsidRDefault="00665E8C" w:rsidP="00665E8C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שי </w:t>
          </w:r>
          <w:proofErr w:type="spellStart"/>
          <w:r>
            <w:rPr>
              <w:rtl/>
            </w:rPr>
            <w:t>עגמי</w:t>
          </w:r>
          <w:proofErr w:type="spellEnd"/>
          <w:r>
            <w:rPr>
              <w:rtl/>
            </w:rPr>
            <w:t xml:space="preserve"> </w:t>
          </w:r>
          <w:proofErr w:type="spellStart"/>
          <w:r>
            <w:rPr>
              <w:rtl/>
            </w:rPr>
            <w:t>ליבוביץ</w:t>
          </w:r>
          <w:proofErr w:type="spellEnd"/>
          <w:r>
            <w:rPr>
              <w:rtl/>
            </w:rPr>
            <w:t>:</w:t>
          </w:r>
        </w:p>
      </w:sdtContent>
    </w:sdt>
    <w:p w:rsidR="00665E8C" w:rsidRDefault="00665E8C" w:rsidP="00665E8C">
      <w:pPr>
        <w:pStyle w:val="KeepWithNext"/>
        <w:rPr>
          <w:rtl/>
        </w:rPr>
      </w:pPr>
    </w:p>
    <w:p w:rsidR="00544987" w:rsidRDefault="00665E8C" w:rsidP="007679B3">
      <w:pPr>
        <w:rPr>
          <w:rtl/>
        </w:rPr>
      </w:pPr>
      <w:r>
        <w:rPr>
          <w:rFonts w:hint="cs"/>
          <w:rtl/>
        </w:rPr>
        <w:t>אין בעיה עם המג</w:t>
      </w:r>
      <w:r w:rsidR="00544987">
        <w:rPr>
          <w:rFonts w:hint="cs"/>
          <w:rtl/>
        </w:rPr>
        <w:t>ב</w:t>
      </w:r>
      <w:r>
        <w:rPr>
          <w:rFonts w:hint="cs"/>
          <w:rtl/>
        </w:rPr>
        <w:t>ל</w:t>
      </w:r>
      <w:r w:rsidR="00544987">
        <w:rPr>
          <w:rFonts w:hint="cs"/>
          <w:rtl/>
        </w:rPr>
        <w:t>ו</w:t>
      </w:r>
      <w:r>
        <w:rPr>
          <w:rFonts w:hint="cs"/>
          <w:rtl/>
        </w:rPr>
        <w:t>ת עצמן</w:t>
      </w:r>
      <w:r w:rsidR="00544987">
        <w:rPr>
          <w:rFonts w:hint="cs"/>
          <w:rtl/>
        </w:rPr>
        <w:t xml:space="preserve">. אין למשרד </w:t>
      </w:r>
      <w:r>
        <w:rPr>
          <w:rFonts w:hint="cs"/>
          <w:rtl/>
        </w:rPr>
        <w:t xml:space="preserve">העבודה בעיה </w:t>
      </w:r>
      <w:r w:rsidR="00544987">
        <w:rPr>
          <w:rFonts w:hint="cs"/>
          <w:rtl/>
        </w:rPr>
        <w:t>לקבל את כל המגבלות המהותי</w:t>
      </w:r>
      <w:r>
        <w:rPr>
          <w:rFonts w:hint="cs"/>
          <w:rtl/>
        </w:rPr>
        <w:t>ו</w:t>
      </w:r>
      <w:r w:rsidR="00544987">
        <w:rPr>
          <w:rFonts w:hint="cs"/>
          <w:rtl/>
        </w:rPr>
        <w:t>ת, רק ש</w:t>
      </w:r>
      <w:r>
        <w:rPr>
          <w:rFonts w:hint="cs"/>
          <w:rtl/>
        </w:rPr>
        <w:t xml:space="preserve">לפי </w:t>
      </w:r>
      <w:r w:rsidR="00544987">
        <w:rPr>
          <w:rFonts w:hint="cs"/>
          <w:rtl/>
        </w:rPr>
        <w:t xml:space="preserve">איך שזה כתוב אפשר </w:t>
      </w:r>
      <w:r>
        <w:rPr>
          <w:rFonts w:hint="cs"/>
          <w:rtl/>
        </w:rPr>
        <w:t xml:space="preserve">להגיד שהסעיף הזה יחול עליהם באותן </w:t>
      </w:r>
      <w:bookmarkStart w:id="1875" w:name="_ETM_Q1_20389000"/>
      <w:bookmarkEnd w:id="1875"/>
      <w:r>
        <w:rPr>
          <w:rFonts w:hint="cs"/>
          <w:rtl/>
        </w:rPr>
        <w:t xml:space="preserve">הגבלות </w:t>
      </w:r>
      <w:r w:rsidR="007679B3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בשם אחר. </w:t>
      </w:r>
      <w:r w:rsidR="00544987">
        <w:rPr>
          <w:rFonts w:hint="cs"/>
          <w:rtl/>
        </w:rPr>
        <w:t>זו בעיה טכנית במהותה.</w:t>
      </w:r>
      <w:r>
        <w:rPr>
          <w:rFonts w:hint="cs"/>
          <w:rtl/>
        </w:rPr>
        <w:t xml:space="preserve"> זה לופ טכני שצריך</w:t>
      </w:r>
      <w:bookmarkStart w:id="1876" w:name="_ETM_Q1_20390000"/>
      <w:bookmarkEnd w:id="1876"/>
      <w:r w:rsidR="007679B3">
        <w:rPr>
          <w:rFonts w:hint="cs"/>
          <w:rtl/>
        </w:rPr>
        <w:t xml:space="preserve"> לפתור.</w:t>
      </w:r>
    </w:p>
    <w:p w:rsidR="00544987" w:rsidRDefault="00544987" w:rsidP="00544987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לירון אדלר מינקה&lt;/Name&gt;&lt;Data&gt;לירון אדלר מינקה&lt;/Data&gt;&lt;Shortcut&gt;ליאד&lt;/Shortcut&gt;&lt;MemberID&gt;&lt;/MemberID&gt;"/>
        <w:id w:val="516588353"/>
        <w:placeholder>
          <w:docPart w:val="DefaultPlaceholder_-1854013440"/>
        </w:placeholder>
      </w:sdtPr>
      <w:sdtEndPr/>
      <w:sdtContent>
        <w:p w:rsidR="00665E8C" w:rsidRDefault="00665E8C" w:rsidP="00665E8C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לירון אדלר </w:t>
          </w:r>
          <w:proofErr w:type="spellStart"/>
          <w:r>
            <w:rPr>
              <w:rtl/>
            </w:rPr>
            <w:t>מינקה</w:t>
          </w:r>
          <w:proofErr w:type="spellEnd"/>
          <w:r>
            <w:rPr>
              <w:rtl/>
            </w:rPr>
            <w:t>:</w:t>
          </w:r>
        </w:p>
      </w:sdtContent>
    </w:sdt>
    <w:p w:rsidR="00665E8C" w:rsidRDefault="00665E8C" w:rsidP="00665E8C">
      <w:pPr>
        <w:pStyle w:val="KeepWithNext"/>
        <w:rPr>
          <w:rtl/>
        </w:rPr>
      </w:pPr>
    </w:p>
    <w:p w:rsidR="00544987" w:rsidRDefault="00665E8C" w:rsidP="00665E8C">
      <w:pPr>
        <w:rPr>
          <w:rtl/>
        </w:rPr>
      </w:pPr>
      <w:r>
        <w:rPr>
          <w:rFonts w:hint="cs"/>
          <w:rtl/>
        </w:rPr>
        <w:t>יכול להיות שצריך להסד</w:t>
      </w:r>
      <w:r w:rsidR="00544987">
        <w:rPr>
          <w:rFonts w:hint="cs"/>
          <w:rtl/>
        </w:rPr>
        <w:t>י</w:t>
      </w:r>
      <w:r>
        <w:rPr>
          <w:rFonts w:hint="cs"/>
          <w:rtl/>
        </w:rPr>
        <w:t>ר</w:t>
      </w:r>
      <w:r w:rsidR="00544987">
        <w:rPr>
          <w:rFonts w:hint="cs"/>
          <w:rtl/>
        </w:rPr>
        <w:t xml:space="preserve"> את</w:t>
      </w:r>
      <w:r>
        <w:rPr>
          <w:rFonts w:hint="cs"/>
          <w:rtl/>
        </w:rPr>
        <w:t xml:space="preserve"> </w:t>
      </w:r>
      <w:r w:rsidR="00544987">
        <w:rPr>
          <w:rFonts w:hint="cs"/>
          <w:rtl/>
        </w:rPr>
        <w:t>זה כ</w:t>
      </w:r>
      <w:r>
        <w:rPr>
          <w:rFonts w:hint="cs"/>
          <w:rtl/>
        </w:rPr>
        <w:t xml:space="preserve">שנגיע לסעיף 8ה, כי כרגע הבעיה היא ש-8ה </w:t>
      </w:r>
      <w:bookmarkStart w:id="1877" w:name="_ETM_Q1_20395000"/>
      <w:bookmarkEnd w:id="1877"/>
      <w:r>
        <w:rPr>
          <w:rFonts w:hint="cs"/>
          <w:rtl/>
        </w:rPr>
        <w:t xml:space="preserve">לא חל.  </w:t>
      </w:r>
      <w:r w:rsidR="00544987">
        <w:rPr>
          <w:rFonts w:hint="cs"/>
          <w:rtl/>
        </w:rPr>
        <w:t xml:space="preserve"> </w:t>
      </w:r>
    </w:p>
    <w:p w:rsidR="00544987" w:rsidRDefault="00544987" w:rsidP="00544987">
      <w:pPr>
        <w:rPr>
          <w:rtl/>
        </w:rPr>
      </w:pPr>
    </w:p>
    <w:bookmarkStart w:id="1878" w:name="_ETM_Q1_20398000" w:displacedByCustomXml="next"/>
    <w:bookmarkEnd w:id="1878" w:displacedByCustomXml="next"/>
    <w:sdt>
      <w:sdtPr>
        <w:rPr>
          <w:rFonts w:hint="cs"/>
          <w:rtl/>
        </w:rPr>
        <w:alias w:val="אורח"/>
        <w:tag w:val="&lt;ID&gt;&lt;/ID&gt;&lt;Name&gt;לילך דחוח&lt;/Name&gt;&lt;Shortcut&gt;לידח&lt;/Shortcut&gt;&lt;Title&gt;יועמ&quot;ש - רשת מגה&lt;/Title&gt;"/>
        <w:id w:val="11505336"/>
        <w:placeholder>
          <w:docPart w:val="DefaultPlaceholder_-1854013440"/>
        </w:placeholder>
      </w:sdtPr>
      <w:sdtEndPr/>
      <w:sdtContent>
        <w:p w:rsidR="00665E8C" w:rsidRDefault="00665E8C" w:rsidP="00665E8C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לילך </w:t>
          </w:r>
          <w:proofErr w:type="spellStart"/>
          <w:r>
            <w:rPr>
              <w:rtl/>
            </w:rPr>
            <w:t>דחוח</w:t>
          </w:r>
          <w:proofErr w:type="spellEnd"/>
          <w:r>
            <w:rPr>
              <w:rtl/>
            </w:rPr>
            <w:t>:</w:t>
          </w:r>
        </w:p>
      </w:sdtContent>
    </w:sdt>
    <w:p w:rsidR="00665E8C" w:rsidRDefault="00665E8C" w:rsidP="00665E8C">
      <w:pPr>
        <w:pStyle w:val="KeepWithNext"/>
        <w:rPr>
          <w:rtl/>
        </w:rPr>
      </w:pPr>
    </w:p>
    <w:p w:rsidR="00544987" w:rsidRDefault="00665E8C" w:rsidP="00665E8C">
      <w:pPr>
        <w:rPr>
          <w:rtl/>
        </w:rPr>
      </w:pPr>
      <w:r>
        <w:rPr>
          <w:rFonts w:hint="cs"/>
          <w:rtl/>
        </w:rPr>
        <w:t xml:space="preserve">אנחנו </w:t>
      </w:r>
      <w:r w:rsidR="00544987">
        <w:rPr>
          <w:rFonts w:hint="cs"/>
          <w:rtl/>
        </w:rPr>
        <w:t>מ</w:t>
      </w:r>
      <w:r>
        <w:rPr>
          <w:rFonts w:hint="cs"/>
          <w:rtl/>
        </w:rPr>
        <w:t>בקשים שתי</w:t>
      </w:r>
      <w:r w:rsidR="007679B3">
        <w:rPr>
          <w:rFonts w:hint="cs"/>
          <w:rtl/>
        </w:rPr>
        <w:t>נ</w:t>
      </w:r>
      <w:r>
        <w:rPr>
          <w:rFonts w:hint="cs"/>
          <w:rtl/>
        </w:rPr>
        <w:t>תן הז</w:t>
      </w:r>
      <w:r w:rsidR="00544987">
        <w:rPr>
          <w:rFonts w:hint="cs"/>
          <w:rtl/>
        </w:rPr>
        <w:t>ד</w:t>
      </w:r>
      <w:r>
        <w:rPr>
          <w:rFonts w:hint="cs"/>
          <w:rtl/>
        </w:rPr>
        <w:t>מנות לתקן את הליקויים. זה לא קיים כאן.</w:t>
      </w:r>
    </w:p>
    <w:p w:rsidR="00544987" w:rsidRDefault="00544987" w:rsidP="00544987">
      <w:pPr>
        <w:rPr>
          <w:rtl/>
        </w:rPr>
      </w:pPr>
    </w:p>
    <w:bookmarkStart w:id="1879" w:name="_ETM_Q1_20418000" w:displacedByCustomXml="next"/>
    <w:bookmarkEnd w:id="1879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460067072"/>
        <w:placeholder>
          <w:docPart w:val="DefaultPlaceholder_-1854013440"/>
        </w:placeholder>
      </w:sdtPr>
      <w:sdtEndPr/>
      <w:sdtContent>
        <w:p w:rsidR="00665E8C" w:rsidRDefault="00665E8C" w:rsidP="00665E8C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665E8C" w:rsidRDefault="00665E8C" w:rsidP="00665E8C">
      <w:pPr>
        <w:pStyle w:val="KeepWithNext"/>
        <w:rPr>
          <w:rtl/>
        </w:rPr>
      </w:pPr>
    </w:p>
    <w:p w:rsidR="00544987" w:rsidRDefault="00665E8C" w:rsidP="00665E8C">
      <w:pPr>
        <w:rPr>
          <w:rtl/>
        </w:rPr>
      </w:pPr>
      <w:r>
        <w:rPr>
          <w:rFonts w:hint="cs"/>
          <w:rtl/>
        </w:rPr>
        <w:t>ה</w:t>
      </w:r>
      <w:r w:rsidR="00544987">
        <w:rPr>
          <w:rFonts w:hint="cs"/>
          <w:rtl/>
        </w:rPr>
        <w:t xml:space="preserve">סעיף </w:t>
      </w:r>
      <w:r>
        <w:rPr>
          <w:rFonts w:hint="cs"/>
          <w:rtl/>
        </w:rPr>
        <w:t xml:space="preserve">הזה הוא </w:t>
      </w:r>
      <w:bookmarkStart w:id="1880" w:name="_ETM_Q1_20421000"/>
      <w:bookmarkEnd w:id="1880"/>
      <w:r>
        <w:rPr>
          <w:rFonts w:hint="cs"/>
          <w:rtl/>
        </w:rPr>
        <w:t xml:space="preserve">אחרי שניתנו ההזדמנויות. </w:t>
      </w:r>
    </w:p>
    <w:p w:rsidR="00544987" w:rsidRDefault="00544987" w:rsidP="00544987">
      <w:pPr>
        <w:rPr>
          <w:rtl/>
        </w:rPr>
      </w:pPr>
    </w:p>
    <w:bookmarkStart w:id="1881" w:name="_ETM_Q1_20423000" w:displacedByCustomXml="next"/>
    <w:bookmarkEnd w:id="1881" w:displacedByCustomXml="next"/>
    <w:sdt>
      <w:sdtPr>
        <w:rPr>
          <w:rFonts w:hint="cs"/>
          <w:rtl/>
        </w:rPr>
        <w:alias w:val="אורח"/>
        <w:tag w:val="&lt;ID&gt;&lt;/ID&gt;&lt;Name&gt;לילך דחוח&lt;/Name&gt;&lt;Shortcut&gt;לידח&lt;/Shortcut&gt;&lt;Title&gt;יועמ&quot;ש - רשת מגה&lt;/Title&gt;"/>
        <w:id w:val="-799152206"/>
        <w:placeholder>
          <w:docPart w:val="DefaultPlaceholder_-1854013440"/>
        </w:placeholder>
      </w:sdtPr>
      <w:sdtEndPr/>
      <w:sdtContent>
        <w:p w:rsidR="00665E8C" w:rsidRDefault="00665E8C" w:rsidP="00665E8C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לילך </w:t>
          </w:r>
          <w:proofErr w:type="spellStart"/>
          <w:r>
            <w:rPr>
              <w:rtl/>
            </w:rPr>
            <w:t>דחוח</w:t>
          </w:r>
          <w:proofErr w:type="spellEnd"/>
          <w:r>
            <w:rPr>
              <w:rtl/>
            </w:rPr>
            <w:t>:</w:t>
          </w:r>
        </w:p>
      </w:sdtContent>
    </w:sdt>
    <w:p w:rsidR="00665E8C" w:rsidRDefault="00665E8C" w:rsidP="00665E8C">
      <w:pPr>
        <w:pStyle w:val="KeepWithNext"/>
        <w:rPr>
          <w:rtl/>
        </w:rPr>
      </w:pPr>
    </w:p>
    <w:p w:rsidR="00544987" w:rsidRDefault="008733E1" w:rsidP="008733E1">
      <w:pPr>
        <w:rPr>
          <w:rtl/>
        </w:rPr>
      </w:pPr>
      <w:r>
        <w:rPr>
          <w:rFonts w:hint="cs"/>
          <w:rtl/>
        </w:rPr>
        <w:t xml:space="preserve">לא ברור מה סעיף </w:t>
      </w:r>
      <w:bookmarkStart w:id="1882" w:name="_ETM_Q1_20425000"/>
      <w:bookmarkEnd w:id="1882"/>
      <w:r>
        <w:rPr>
          <w:rFonts w:hint="cs"/>
          <w:rtl/>
        </w:rPr>
        <w:t xml:space="preserve">(ב) אומר. </w:t>
      </w:r>
      <w:r w:rsidR="00544987">
        <w:rPr>
          <w:rFonts w:hint="cs"/>
          <w:rtl/>
        </w:rPr>
        <w:t>יש גם מקרים ש</w:t>
      </w:r>
      <w:r>
        <w:rPr>
          <w:rFonts w:hint="cs"/>
          <w:rtl/>
        </w:rPr>
        <w:t xml:space="preserve">בהם </w:t>
      </w:r>
      <w:r w:rsidR="00544987">
        <w:rPr>
          <w:rFonts w:hint="cs"/>
          <w:rtl/>
        </w:rPr>
        <w:t xml:space="preserve">לא ניתנת </w:t>
      </w:r>
      <w:r>
        <w:rPr>
          <w:rFonts w:hint="cs"/>
          <w:rtl/>
        </w:rPr>
        <w:t xml:space="preserve">לו הזדמנות לתקן, זאת אומרת, אני </w:t>
      </w:r>
      <w:bookmarkStart w:id="1883" w:name="_ETM_Q1_20436000"/>
      <w:bookmarkEnd w:id="1883"/>
      <w:r w:rsidR="007679B3">
        <w:rPr>
          <w:rFonts w:hint="cs"/>
          <w:rtl/>
        </w:rPr>
        <w:t>יכולה להגיע</w:t>
      </w:r>
      <w:r>
        <w:rPr>
          <w:rFonts w:hint="cs"/>
          <w:rtl/>
        </w:rPr>
        <w:t xml:space="preserve"> לשימוע גם מבלי שניתנה לי הזדמנות לתקן. </w:t>
      </w:r>
    </w:p>
    <w:p w:rsidR="00544987" w:rsidRDefault="00544987" w:rsidP="00544987">
      <w:pPr>
        <w:rPr>
          <w:rtl/>
        </w:rPr>
      </w:pPr>
    </w:p>
    <w:bookmarkStart w:id="1884" w:name="_ETM_Q1_20439000" w:displacedByCustomXml="next"/>
    <w:bookmarkEnd w:id="1884" w:displacedByCustomXml="next"/>
    <w:sdt>
      <w:sdtPr>
        <w:rPr>
          <w:rFonts w:hint="cs"/>
          <w:rtl/>
        </w:rPr>
        <w:alias w:val="אורח"/>
        <w:tag w:val="&lt;ID&gt;&lt;/ID&gt;&lt;Name&gt;לילך דחוח&lt;/Name&gt;&lt;Shortcut&gt;לידח&lt;/Shortcut&gt;&lt;Title&gt;יועמ&quot;ש - רשת מגה&lt;/Title&gt;"/>
        <w:id w:val="490688823"/>
        <w:placeholder>
          <w:docPart w:val="DefaultPlaceholder_-1854013440"/>
        </w:placeholder>
      </w:sdtPr>
      <w:sdtEndPr/>
      <w:sdtContent>
        <w:p w:rsidR="008733E1" w:rsidRDefault="008733E1" w:rsidP="008733E1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לילך </w:t>
          </w:r>
          <w:proofErr w:type="spellStart"/>
          <w:r>
            <w:rPr>
              <w:rtl/>
            </w:rPr>
            <w:t>דחוח</w:t>
          </w:r>
          <w:proofErr w:type="spellEnd"/>
          <w:r>
            <w:rPr>
              <w:rtl/>
            </w:rPr>
            <w:t>:</w:t>
          </w:r>
        </w:p>
      </w:sdtContent>
    </w:sdt>
    <w:p w:rsidR="008733E1" w:rsidRDefault="008733E1" w:rsidP="008733E1">
      <w:pPr>
        <w:pStyle w:val="KeepWithNext"/>
        <w:rPr>
          <w:rtl/>
        </w:rPr>
      </w:pPr>
    </w:p>
    <w:p w:rsidR="00544987" w:rsidRDefault="00544987" w:rsidP="008733E1">
      <w:pPr>
        <w:rPr>
          <w:rtl/>
        </w:rPr>
      </w:pPr>
      <w:r>
        <w:rPr>
          <w:rFonts w:hint="cs"/>
          <w:rtl/>
        </w:rPr>
        <w:t>החוק הזה נו</w:t>
      </w:r>
      <w:r w:rsidR="008733E1">
        <w:rPr>
          <w:rFonts w:hint="cs"/>
          <w:rtl/>
        </w:rPr>
        <w:t xml:space="preserve">תן סל של </w:t>
      </w:r>
      <w:bookmarkStart w:id="1885" w:name="_ETM_Q1_20442000"/>
      <w:bookmarkEnd w:id="1885"/>
      <w:r w:rsidR="008733E1">
        <w:rPr>
          <w:rFonts w:hint="cs"/>
          <w:rtl/>
        </w:rPr>
        <w:t>כלים</w:t>
      </w:r>
      <w:r>
        <w:rPr>
          <w:rFonts w:hint="cs"/>
          <w:rtl/>
        </w:rPr>
        <w:t xml:space="preserve">. </w:t>
      </w:r>
      <w:r w:rsidR="008733E1">
        <w:rPr>
          <w:rFonts w:hint="cs"/>
          <w:rtl/>
        </w:rPr>
        <w:t xml:space="preserve">ישתמשו בכלים בסבירות ובהתאם למצבים. </w:t>
      </w:r>
      <w:r>
        <w:rPr>
          <w:rFonts w:hint="cs"/>
          <w:rtl/>
        </w:rPr>
        <w:t>יש מצב ש</w:t>
      </w:r>
      <w:r w:rsidR="008733E1">
        <w:rPr>
          <w:rFonts w:hint="cs"/>
          <w:rtl/>
        </w:rPr>
        <w:t>ב</w:t>
      </w:r>
      <w:r>
        <w:rPr>
          <w:rFonts w:hint="cs"/>
          <w:rtl/>
        </w:rPr>
        <w:t xml:space="preserve">ו יגיעו לעסק </w:t>
      </w:r>
      <w:r w:rsidR="008733E1">
        <w:rPr>
          <w:rFonts w:hint="cs"/>
          <w:rtl/>
        </w:rPr>
        <w:t xml:space="preserve">ויראו </w:t>
      </w:r>
      <w:r>
        <w:rPr>
          <w:rFonts w:hint="cs"/>
          <w:rtl/>
        </w:rPr>
        <w:t>ש</w:t>
      </w:r>
      <w:r w:rsidR="008733E1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מה שהוא מפר אפשר להגיד </w:t>
      </w:r>
      <w:r w:rsidR="008733E1">
        <w:rPr>
          <w:rFonts w:hint="cs"/>
          <w:rtl/>
        </w:rPr>
        <w:t>לו לתקן</w:t>
      </w:r>
      <w:r>
        <w:rPr>
          <w:rFonts w:hint="cs"/>
          <w:rtl/>
        </w:rPr>
        <w:t xml:space="preserve">. </w:t>
      </w:r>
    </w:p>
    <w:p w:rsidR="00544987" w:rsidRDefault="00544987" w:rsidP="00544987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לילך דחוח&lt;/Name&gt;&lt;Shortcut&gt;לידח&lt;/Shortcut&gt;&lt;Title&gt;יועמ&quot;ש - רשת מגה&lt;/Title&gt;"/>
        <w:id w:val="907192291"/>
        <w:placeholder>
          <w:docPart w:val="DefaultPlaceholder_-1854013440"/>
        </w:placeholder>
      </w:sdtPr>
      <w:sdtEndPr/>
      <w:sdtContent>
        <w:p w:rsidR="008733E1" w:rsidRDefault="008733E1" w:rsidP="008733E1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לילך </w:t>
          </w:r>
          <w:proofErr w:type="spellStart"/>
          <w:r>
            <w:rPr>
              <w:rtl/>
            </w:rPr>
            <w:t>דחוח</w:t>
          </w:r>
          <w:proofErr w:type="spellEnd"/>
          <w:r>
            <w:rPr>
              <w:rtl/>
            </w:rPr>
            <w:t>:</w:t>
          </w:r>
        </w:p>
      </w:sdtContent>
    </w:sdt>
    <w:p w:rsidR="008733E1" w:rsidRDefault="008733E1" w:rsidP="008733E1">
      <w:pPr>
        <w:pStyle w:val="KeepWithNext"/>
        <w:rPr>
          <w:rtl/>
        </w:rPr>
      </w:pPr>
    </w:p>
    <w:p w:rsidR="00544987" w:rsidRDefault="00544987" w:rsidP="00544987">
      <w:pPr>
        <w:rPr>
          <w:rtl/>
        </w:rPr>
      </w:pPr>
      <w:r>
        <w:rPr>
          <w:rFonts w:hint="cs"/>
          <w:rtl/>
        </w:rPr>
        <w:t xml:space="preserve"> </w:t>
      </w:r>
      <w:r w:rsidR="008733E1">
        <w:rPr>
          <w:rFonts w:hint="cs"/>
          <w:rtl/>
        </w:rPr>
        <w:t>צ</w:t>
      </w:r>
      <w:r>
        <w:rPr>
          <w:rFonts w:hint="cs"/>
          <w:rtl/>
        </w:rPr>
        <w:t>ריך לרשום את זה</w:t>
      </w:r>
      <w:r w:rsidR="008733E1">
        <w:rPr>
          <w:rFonts w:hint="cs"/>
          <w:rtl/>
        </w:rPr>
        <w:t>.</w:t>
      </w:r>
    </w:p>
    <w:p w:rsidR="00544987" w:rsidRDefault="00544987" w:rsidP="00544987">
      <w:pPr>
        <w:rPr>
          <w:rtl/>
        </w:rPr>
      </w:pPr>
    </w:p>
    <w:bookmarkStart w:id="1886" w:name="_ETM_Q1_20455000" w:displacedByCustomXml="next"/>
    <w:bookmarkEnd w:id="1886" w:displacedByCustomXml="next"/>
    <w:sdt>
      <w:sdtPr>
        <w:rPr>
          <w:rFonts w:hint="cs"/>
          <w:rtl/>
        </w:rPr>
        <w:alias w:val="אורח"/>
        <w:tag w:val="&lt;ID&gt;&lt;/ID&gt;&lt;Name&gt;לילך דחוח&lt;/Name&gt;&lt;Shortcut&gt;לידח&lt;/Shortcut&gt;&lt;Title&gt;יועמ&quot;ש - רשת מגה&lt;/Title&gt;"/>
        <w:id w:val="-139577244"/>
        <w:placeholder>
          <w:docPart w:val="DefaultPlaceholder_-1854013440"/>
        </w:placeholder>
      </w:sdtPr>
      <w:sdtEndPr/>
      <w:sdtContent>
        <w:p w:rsidR="008733E1" w:rsidRDefault="008733E1" w:rsidP="008733E1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לילך </w:t>
          </w:r>
          <w:proofErr w:type="spellStart"/>
          <w:r>
            <w:rPr>
              <w:rtl/>
            </w:rPr>
            <w:t>דחוח</w:t>
          </w:r>
          <w:proofErr w:type="spellEnd"/>
          <w:r>
            <w:rPr>
              <w:rtl/>
            </w:rPr>
            <w:t>:</w:t>
          </w:r>
        </w:p>
      </w:sdtContent>
    </w:sdt>
    <w:p w:rsidR="008733E1" w:rsidRDefault="008733E1" w:rsidP="008733E1">
      <w:pPr>
        <w:pStyle w:val="KeepWithNext"/>
        <w:rPr>
          <w:rtl/>
        </w:rPr>
      </w:pPr>
    </w:p>
    <w:p w:rsidR="00544987" w:rsidRDefault="008733E1" w:rsidP="008733E1">
      <w:pPr>
        <w:rPr>
          <w:rtl/>
        </w:rPr>
      </w:pPr>
      <w:r>
        <w:rPr>
          <w:rFonts w:hint="cs"/>
          <w:rtl/>
        </w:rPr>
        <w:t>זה ב</w:t>
      </w:r>
      <w:r w:rsidR="00544987">
        <w:rPr>
          <w:rFonts w:hint="cs"/>
          <w:rtl/>
        </w:rPr>
        <w:t>סעיפים הבאים. הסעיף הזה מס</w:t>
      </w:r>
      <w:r>
        <w:rPr>
          <w:rFonts w:hint="cs"/>
          <w:rtl/>
        </w:rPr>
        <w:t xml:space="preserve">דיר </w:t>
      </w:r>
      <w:bookmarkStart w:id="1887" w:name="_ETM_Q1_20461000"/>
      <w:bookmarkEnd w:id="1887"/>
      <w:r>
        <w:rPr>
          <w:rFonts w:hint="cs"/>
          <w:rtl/>
        </w:rPr>
        <w:t>מקרה שבו הליקוי</w:t>
      </w:r>
      <w:r w:rsidR="00544987">
        <w:rPr>
          <w:rFonts w:hint="cs"/>
          <w:rtl/>
        </w:rPr>
        <w:t xml:space="preserve"> הוא כזה ש</w:t>
      </w:r>
      <w:r>
        <w:rPr>
          <w:rFonts w:hint="cs"/>
          <w:rtl/>
        </w:rPr>
        <w:t xml:space="preserve">אי אפשר להגיד לך לתקן, הוא מצדיק </w:t>
      </w:r>
      <w:bookmarkStart w:id="1888" w:name="_ETM_Q1_20464000"/>
      <w:bookmarkEnd w:id="1888"/>
      <w:r>
        <w:rPr>
          <w:rFonts w:hint="cs"/>
          <w:rtl/>
        </w:rPr>
        <w:t>את הביטול.</w:t>
      </w:r>
    </w:p>
    <w:p w:rsidR="00544987" w:rsidRDefault="00544987" w:rsidP="008733E1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תומר רוזנר&lt;/Name&gt;&lt;Data&gt;תומר רוזנר&lt;/Data&gt;&lt;Shortcut&gt;תורו&lt;/Shortcut&gt;&lt;MemberID&gt;&lt;/MemberID&gt;"/>
        <w:id w:val="2039308242"/>
        <w:placeholder>
          <w:docPart w:val="DefaultPlaceholder_-1854013440"/>
        </w:placeholder>
      </w:sdtPr>
      <w:sdtEndPr/>
      <w:sdtContent>
        <w:p w:rsidR="008733E1" w:rsidRDefault="008733E1" w:rsidP="008733E1">
          <w:pPr>
            <w:pStyle w:val="a4"/>
            <w:keepNext/>
            <w:rPr>
              <w:rtl/>
            </w:rPr>
          </w:pPr>
          <w:r>
            <w:rPr>
              <w:rtl/>
            </w:rPr>
            <w:t>תומר רוזנר:</w:t>
          </w:r>
        </w:p>
      </w:sdtContent>
    </w:sdt>
    <w:p w:rsidR="008733E1" w:rsidRDefault="008733E1" w:rsidP="008733E1">
      <w:pPr>
        <w:pStyle w:val="KeepWithNext"/>
        <w:rPr>
          <w:rtl/>
        </w:rPr>
      </w:pPr>
    </w:p>
    <w:p w:rsidR="008733E1" w:rsidRDefault="008733E1" w:rsidP="008733E1">
      <w:pPr>
        <w:rPr>
          <w:rtl/>
        </w:rPr>
      </w:pPr>
      <w:r>
        <w:rPr>
          <w:rFonts w:hint="cs"/>
          <w:rtl/>
        </w:rPr>
        <w:t>לא תמיד אפשר לתקן.</w:t>
      </w:r>
      <w:r w:rsidR="00544987">
        <w:rPr>
          <w:rFonts w:hint="cs"/>
          <w:rtl/>
        </w:rPr>
        <w:t xml:space="preserve"> </w:t>
      </w:r>
    </w:p>
    <w:p w:rsidR="008733E1" w:rsidRDefault="008733E1" w:rsidP="008733E1">
      <w:pPr>
        <w:ind w:firstLine="0"/>
        <w:rPr>
          <w:rtl/>
        </w:rPr>
      </w:pPr>
      <w:bookmarkStart w:id="1889" w:name="_ETM_Q1_20469000"/>
      <w:bookmarkEnd w:id="1889"/>
    </w:p>
    <w:bookmarkStart w:id="1890" w:name="_ETM_Q1_20470000" w:displacedByCustomXml="next"/>
    <w:bookmarkEnd w:id="1890" w:displacedByCustomXml="next"/>
    <w:sdt>
      <w:sdtPr>
        <w:rPr>
          <w:rFonts w:hint="cs"/>
          <w:rtl/>
        </w:rPr>
        <w:alias w:val="דובר"/>
        <w:tag w:val="&lt;ID&gt;0&lt;/ID&gt;&lt;Name&gt;לירון אדלר מינקה&lt;/Name&gt;&lt;Data&gt;לירון אדלר מינקה&lt;/Data&gt;&lt;Shortcut&gt;ליאד&lt;/Shortcut&gt;&lt;MemberID&gt;&lt;/MemberID&gt;"/>
        <w:id w:val="164675384"/>
        <w:placeholder>
          <w:docPart w:val="DefaultPlaceholder_-1854013440"/>
        </w:placeholder>
      </w:sdtPr>
      <w:sdtEndPr/>
      <w:sdtContent>
        <w:p w:rsidR="008733E1" w:rsidRDefault="008733E1" w:rsidP="008733E1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לירון אדלר </w:t>
          </w:r>
          <w:proofErr w:type="spellStart"/>
          <w:r>
            <w:rPr>
              <w:rtl/>
            </w:rPr>
            <w:t>מינקה</w:t>
          </w:r>
          <w:proofErr w:type="spellEnd"/>
          <w:r>
            <w:rPr>
              <w:rtl/>
            </w:rPr>
            <w:t>:</w:t>
          </w:r>
        </w:p>
      </w:sdtContent>
    </w:sdt>
    <w:p w:rsidR="008733E1" w:rsidRDefault="008733E1" w:rsidP="008733E1">
      <w:pPr>
        <w:pStyle w:val="KeepWithNext"/>
        <w:rPr>
          <w:rtl/>
        </w:rPr>
      </w:pPr>
    </w:p>
    <w:p w:rsidR="008733E1" w:rsidRDefault="008733E1" w:rsidP="008733E1">
      <w:pPr>
        <w:rPr>
          <w:rtl/>
        </w:rPr>
      </w:pPr>
      <w:r>
        <w:rPr>
          <w:rFonts w:hint="cs"/>
          <w:rtl/>
        </w:rPr>
        <w:t>לא תמיד מוצדק שיתנו לך לתקן.</w:t>
      </w:r>
    </w:p>
    <w:p w:rsidR="00544987" w:rsidRDefault="00544987" w:rsidP="008733E1">
      <w:pPr>
        <w:ind w:firstLine="0"/>
        <w:rPr>
          <w:rtl/>
        </w:rPr>
      </w:pPr>
      <w:bookmarkStart w:id="1891" w:name="_ETM_Q1_20471000"/>
      <w:bookmarkEnd w:id="1891"/>
      <w:r>
        <w:rPr>
          <w:rFonts w:hint="cs"/>
          <w:rtl/>
        </w:rPr>
        <w:t xml:space="preserve"> </w:t>
      </w:r>
    </w:p>
    <w:bookmarkStart w:id="1892" w:name="_ETM_Q1_20467000" w:displacedByCustomXml="next"/>
    <w:bookmarkEnd w:id="1892" w:displacedByCustomXml="next"/>
    <w:sdt>
      <w:sdtPr>
        <w:rPr>
          <w:rFonts w:hint="cs"/>
          <w:rtl/>
        </w:rPr>
        <w:alias w:val="אורח"/>
        <w:tag w:val="&lt;ID&gt;&lt;/ID&gt;&lt;Name&gt;לילך דחוח&lt;/Name&gt;&lt;Shortcut&gt;לידח&lt;/Shortcut&gt;&lt;Title&gt;יועמ&quot;ש - רשת מגה&lt;/Title&gt;"/>
        <w:id w:val="-1178964656"/>
        <w:placeholder>
          <w:docPart w:val="DefaultPlaceholder_-1854013440"/>
        </w:placeholder>
      </w:sdtPr>
      <w:sdtEndPr/>
      <w:sdtContent>
        <w:p w:rsidR="008733E1" w:rsidRDefault="008733E1" w:rsidP="008733E1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לילך </w:t>
          </w:r>
          <w:proofErr w:type="spellStart"/>
          <w:r>
            <w:rPr>
              <w:rtl/>
            </w:rPr>
            <w:t>דחוח</w:t>
          </w:r>
          <w:proofErr w:type="spellEnd"/>
          <w:r>
            <w:rPr>
              <w:rtl/>
            </w:rPr>
            <w:t>:</w:t>
          </w:r>
        </w:p>
      </w:sdtContent>
    </w:sdt>
    <w:p w:rsidR="008733E1" w:rsidRDefault="008733E1" w:rsidP="008733E1">
      <w:pPr>
        <w:pStyle w:val="KeepWithNext"/>
        <w:rPr>
          <w:rtl/>
        </w:rPr>
      </w:pPr>
    </w:p>
    <w:p w:rsidR="008733E1" w:rsidRDefault="008733E1" w:rsidP="008733E1">
      <w:pPr>
        <w:rPr>
          <w:rtl/>
        </w:rPr>
      </w:pPr>
      <w:r>
        <w:rPr>
          <w:rFonts w:hint="cs"/>
          <w:rtl/>
        </w:rPr>
        <w:t xml:space="preserve">בוא נגיד: ליקוי </w:t>
      </w:r>
      <w:bookmarkStart w:id="1893" w:name="_ETM_Q1_20473000"/>
      <w:bookmarkEnd w:id="1893"/>
      <w:r>
        <w:rPr>
          <w:rFonts w:hint="cs"/>
          <w:rtl/>
        </w:rPr>
        <w:t>שלא ניתן לתקנו.</w:t>
      </w:r>
    </w:p>
    <w:p w:rsidR="00544987" w:rsidRDefault="00544987" w:rsidP="00544987">
      <w:pPr>
        <w:rPr>
          <w:rtl/>
        </w:rPr>
      </w:pPr>
    </w:p>
    <w:bookmarkStart w:id="1894" w:name="_ETM_Q1_20477000" w:displacedByCustomXml="next"/>
    <w:bookmarkEnd w:id="1894" w:displacedByCustomXml="next"/>
    <w:sdt>
      <w:sdtPr>
        <w:rPr>
          <w:rFonts w:hint="cs"/>
          <w:rtl/>
        </w:rPr>
        <w:alias w:val="דובר"/>
        <w:tag w:val="&lt;ID&gt;0&lt;/ID&gt;&lt;Name&gt;לירון אדלר מינקה&lt;/Name&gt;&lt;Data&gt;לירון אדלר מינקה&lt;/Data&gt;&lt;Shortcut&gt;ליאד&lt;/Shortcut&gt;&lt;MemberID&gt;&lt;/MemberID&gt;"/>
        <w:id w:val="660432819"/>
        <w:placeholder>
          <w:docPart w:val="DefaultPlaceholder_-1854013440"/>
        </w:placeholder>
      </w:sdtPr>
      <w:sdtEndPr/>
      <w:sdtContent>
        <w:p w:rsidR="008733E1" w:rsidRDefault="008733E1" w:rsidP="008733E1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לירון אדלר </w:t>
          </w:r>
          <w:proofErr w:type="spellStart"/>
          <w:r>
            <w:rPr>
              <w:rtl/>
            </w:rPr>
            <w:t>מינקה</w:t>
          </w:r>
          <w:proofErr w:type="spellEnd"/>
          <w:r>
            <w:rPr>
              <w:rtl/>
            </w:rPr>
            <w:t>:</w:t>
          </w:r>
        </w:p>
      </w:sdtContent>
    </w:sdt>
    <w:p w:rsidR="008733E1" w:rsidRDefault="008733E1" w:rsidP="008733E1">
      <w:pPr>
        <w:pStyle w:val="KeepWithNext"/>
        <w:rPr>
          <w:rtl/>
        </w:rPr>
      </w:pPr>
    </w:p>
    <w:p w:rsidR="00544987" w:rsidRDefault="008733E1" w:rsidP="007679B3">
      <w:pPr>
        <w:rPr>
          <w:rtl/>
        </w:rPr>
      </w:pPr>
      <w:bookmarkStart w:id="1895" w:name="_ETM_Q1_20475000"/>
      <w:bookmarkEnd w:id="1895"/>
      <w:r>
        <w:rPr>
          <w:rFonts w:hint="cs"/>
          <w:rtl/>
        </w:rPr>
        <w:t xml:space="preserve">יכול להיות שבאו אלייך בהיתר מזורז </w:t>
      </w:r>
      <w:bookmarkStart w:id="1896" w:name="_ETM_Q1_20480000"/>
      <w:bookmarkEnd w:id="1896"/>
      <w:r>
        <w:rPr>
          <w:rFonts w:hint="cs"/>
          <w:rtl/>
        </w:rPr>
        <w:t xml:space="preserve">וראו שאת מפרה משהו </w:t>
      </w:r>
      <w:bookmarkStart w:id="1897" w:name="_ETM_Q1_20482000"/>
      <w:bookmarkEnd w:id="1897"/>
      <w:r>
        <w:rPr>
          <w:rFonts w:hint="cs"/>
          <w:rtl/>
        </w:rPr>
        <w:t xml:space="preserve">בצורה שגורמת לזה שנפגע כל </w:t>
      </w:r>
      <w:bookmarkStart w:id="1898" w:name="_ETM_Q1_20481000"/>
      <w:bookmarkEnd w:id="1898"/>
      <w:r>
        <w:rPr>
          <w:rFonts w:hint="cs"/>
          <w:rtl/>
        </w:rPr>
        <w:t>האמון שנתנו בך. אנחנו נדבר על הדבר הזה</w:t>
      </w:r>
      <w:bookmarkStart w:id="1899" w:name="_ETM_Q1_20493000"/>
      <w:bookmarkEnd w:id="1899"/>
      <w:r>
        <w:rPr>
          <w:rFonts w:hint="cs"/>
          <w:rtl/>
        </w:rPr>
        <w:t xml:space="preserve"> כשנגיע לסעיף שמדבר על תיקון ליקויים. </w:t>
      </w:r>
    </w:p>
    <w:p w:rsidR="00544987" w:rsidRDefault="00544987" w:rsidP="00544987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לילך דחוח&lt;/Name&gt;&lt;Shortcut&gt;לידח&lt;/Shortcut&gt;&lt;Title&gt;יועמ&quot;ש - רשת מגה&lt;/Title&gt;"/>
        <w:id w:val="-590479542"/>
        <w:placeholder>
          <w:docPart w:val="DefaultPlaceholder_-1854013440"/>
        </w:placeholder>
      </w:sdtPr>
      <w:sdtEndPr/>
      <w:sdtContent>
        <w:p w:rsidR="008733E1" w:rsidRDefault="008733E1" w:rsidP="008733E1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לילך </w:t>
          </w:r>
          <w:proofErr w:type="spellStart"/>
          <w:r>
            <w:rPr>
              <w:rtl/>
            </w:rPr>
            <w:t>דחוח</w:t>
          </w:r>
          <w:proofErr w:type="spellEnd"/>
          <w:r>
            <w:rPr>
              <w:rtl/>
            </w:rPr>
            <w:t>:</w:t>
          </w:r>
        </w:p>
      </w:sdtContent>
    </w:sdt>
    <w:p w:rsidR="008733E1" w:rsidRDefault="008733E1" w:rsidP="008733E1">
      <w:pPr>
        <w:pStyle w:val="KeepWithNext"/>
        <w:rPr>
          <w:rtl/>
        </w:rPr>
      </w:pPr>
    </w:p>
    <w:p w:rsidR="00544987" w:rsidRDefault="008733E1" w:rsidP="008733E1">
      <w:pPr>
        <w:rPr>
          <w:rtl/>
        </w:rPr>
      </w:pPr>
      <w:r>
        <w:rPr>
          <w:rFonts w:hint="cs"/>
          <w:rtl/>
        </w:rPr>
        <w:t xml:space="preserve">אני חושבת שצריך לומר שככל </w:t>
      </w:r>
      <w:bookmarkStart w:id="1900" w:name="_ETM_Q1_20502000"/>
      <w:bookmarkEnd w:id="1900"/>
      <w:r>
        <w:rPr>
          <w:rFonts w:hint="cs"/>
          <w:rtl/>
        </w:rPr>
        <w:t xml:space="preserve">שיש ליקויים שניתן לתקן והם לא בבחינת סכנה </w:t>
      </w:r>
      <w:r w:rsidR="007679B3">
        <w:rPr>
          <w:rFonts w:hint="cs"/>
          <w:rtl/>
        </w:rPr>
        <w:t>חמורה</w:t>
      </w:r>
      <w:r w:rsidR="00544987">
        <w:rPr>
          <w:rFonts w:hint="cs"/>
          <w:rtl/>
        </w:rPr>
        <w:t xml:space="preserve"> צריך לתת את ההזדמ</w:t>
      </w:r>
      <w:r>
        <w:rPr>
          <w:rFonts w:hint="cs"/>
          <w:rtl/>
        </w:rPr>
        <w:t>נות לת</w:t>
      </w:r>
      <w:r w:rsidR="00544987">
        <w:rPr>
          <w:rFonts w:hint="cs"/>
          <w:rtl/>
        </w:rPr>
        <w:t>ק</w:t>
      </w:r>
      <w:r>
        <w:rPr>
          <w:rFonts w:hint="cs"/>
          <w:rtl/>
        </w:rPr>
        <w:t>ן אותם.</w:t>
      </w:r>
    </w:p>
    <w:p w:rsidR="00544987" w:rsidRDefault="00544987" w:rsidP="00544987">
      <w:pPr>
        <w:rPr>
          <w:rtl/>
        </w:rPr>
      </w:pPr>
    </w:p>
    <w:bookmarkStart w:id="1901" w:name="_ETM_Q1_20507000" w:displacedByCustomXml="next"/>
    <w:bookmarkEnd w:id="1901" w:displacedByCustomXml="next"/>
    <w:sdt>
      <w:sdtPr>
        <w:rPr>
          <w:rFonts w:hint="cs"/>
          <w:rtl/>
        </w:rPr>
        <w:alias w:val="דובר"/>
        <w:tag w:val="&lt;ID&gt;0&lt;/ID&gt;&lt;Name&gt;תומר רוזנר&lt;/Name&gt;&lt;Data&gt;תומר רוזנר&lt;/Data&gt;&lt;Shortcut&gt;תורו&lt;/Shortcut&gt;&lt;MemberID&gt;&lt;/MemberID&gt;"/>
        <w:id w:val="326168243"/>
        <w:placeholder>
          <w:docPart w:val="DefaultPlaceholder_-1854013440"/>
        </w:placeholder>
      </w:sdtPr>
      <w:sdtEndPr/>
      <w:sdtContent>
        <w:p w:rsidR="008733E1" w:rsidRDefault="008733E1" w:rsidP="008733E1">
          <w:pPr>
            <w:pStyle w:val="a4"/>
            <w:keepNext/>
            <w:rPr>
              <w:rtl/>
            </w:rPr>
          </w:pPr>
          <w:r>
            <w:rPr>
              <w:rtl/>
            </w:rPr>
            <w:t>תומר רוזנר:</w:t>
          </w:r>
        </w:p>
      </w:sdtContent>
    </w:sdt>
    <w:p w:rsidR="008733E1" w:rsidRDefault="008733E1" w:rsidP="008733E1">
      <w:pPr>
        <w:pStyle w:val="KeepWithNext"/>
        <w:rPr>
          <w:rtl/>
        </w:rPr>
      </w:pPr>
    </w:p>
    <w:p w:rsidR="00544987" w:rsidRDefault="008733E1" w:rsidP="00E660D5">
      <w:pPr>
        <w:rPr>
          <w:rtl/>
        </w:rPr>
      </w:pPr>
      <w:r>
        <w:rPr>
          <w:rFonts w:hint="cs"/>
          <w:rtl/>
        </w:rPr>
        <w:t xml:space="preserve">לא  בהכרח. </w:t>
      </w:r>
      <w:r w:rsidR="00544987">
        <w:rPr>
          <w:rFonts w:hint="cs"/>
          <w:rtl/>
        </w:rPr>
        <w:t xml:space="preserve">יש פה </w:t>
      </w:r>
      <w:r>
        <w:rPr>
          <w:rFonts w:hint="cs"/>
          <w:rtl/>
        </w:rPr>
        <w:t>עילה ש</w:t>
      </w:r>
      <w:r w:rsidR="00544987">
        <w:rPr>
          <w:rFonts w:hint="cs"/>
          <w:rtl/>
        </w:rPr>
        <w:t xml:space="preserve">ל חזר והפר מספר הפרות. הוא קיבל </w:t>
      </w:r>
      <w:r>
        <w:rPr>
          <w:rFonts w:hint="cs"/>
          <w:rtl/>
        </w:rPr>
        <w:t>רשימה של תיקון ליקויים</w:t>
      </w:r>
      <w:r w:rsidR="00E660D5">
        <w:rPr>
          <w:rFonts w:hint="cs"/>
          <w:rtl/>
        </w:rPr>
        <w:t xml:space="preserve"> שהוא </w:t>
      </w:r>
      <w:bookmarkStart w:id="1902" w:name="_ETM_Q1_20526000"/>
      <w:bookmarkEnd w:id="1902"/>
      <w:r w:rsidR="00E660D5">
        <w:rPr>
          <w:rFonts w:hint="cs"/>
          <w:rtl/>
        </w:rPr>
        <w:t xml:space="preserve">תיקן, אבל שבוע לאחר מכן הגיעו וראו שהוא </w:t>
      </w:r>
      <w:bookmarkStart w:id="1903" w:name="_ETM_Q1_20525000"/>
      <w:bookmarkEnd w:id="1903"/>
      <w:r w:rsidR="00E660D5">
        <w:rPr>
          <w:rFonts w:hint="cs"/>
          <w:rtl/>
        </w:rPr>
        <w:t xml:space="preserve">עוד פעם מפר ועוד פעם מפר. כמה פעמים צריכים לתת לו </w:t>
      </w:r>
      <w:bookmarkStart w:id="1904" w:name="_ETM_Q1_20532000"/>
      <w:bookmarkEnd w:id="1904"/>
      <w:r w:rsidR="00E660D5">
        <w:rPr>
          <w:rFonts w:hint="cs"/>
          <w:rtl/>
        </w:rPr>
        <w:t>הזדמנות לתקן? לא, יש גבול.</w:t>
      </w:r>
      <w:r w:rsidR="00544987">
        <w:rPr>
          <w:rFonts w:hint="cs"/>
          <w:rtl/>
        </w:rPr>
        <w:t xml:space="preserve"> </w:t>
      </w:r>
    </w:p>
    <w:p w:rsidR="00544987" w:rsidRDefault="00544987" w:rsidP="00544987">
      <w:pPr>
        <w:rPr>
          <w:rtl/>
        </w:rPr>
      </w:pPr>
    </w:p>
    <w:bookmarkStart w:id="1905" w:name="_ETM_Q1_20536000" w:displacedByCustomXml="next"/>
    <w:bookmarkEnd w:id="1905" w:displacedByCustomXml="next"/>
    <w:sdt>
      <w:sdtPr>
        <w:rPr>
          <w:rFonts w:hint="cs"/>
          <w:rtl/>
        </w:rPr>
        <w:alias w:val="אורח"/>
        <w:tag w:val="&lt;ID&gt;&lt;/ID&gt;&lt;Name&gt;לילך דחוח&lt;/Name&gt;&lt;Shortcut&gt;לידח&lt;/Shortcut&gt;&lt;Title&gt;יועמ&quot;ש - רשת מגה&lt;/Title&gt;"/>
        <w:id w:val="347767251"/>
        <w:placeholder>
          <w:docPart w:val="DefaultPlaceholder_-1854013440"/>
        </w:placeholder>
      </w:sdtPr>
      <w:sdtEndPr/>
      <w:sdtContent>
        <w:p w:rsidR="00E660D5" w:rsidRDefault="00E660D5" w:rsidP="00E660D5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לילך </w:t>
          </w:r>
          <w:proofErr w:type="spellStart"/>
          <w:r>
            <w:rPr>
              <w:rtl/>
            </w:rPr>
            <w:t>דחוח</w:t>
          </w:r>
          <w:proofErr w:type="spellEnd"/>
          <w:r>
            <w:rPr>
              <w:rtl/>
            </w:rPr>
            <w:t>:</w:t>
          </w:r>
        </w:p>
      </w:sdtContent>
    </w:sdt>
    <w:p w:rsidR="00E660D5" w:rsidRDefault="00E660D5" w:rsidP="00E660D5">
      <w:pPr>
        <w:pStyle w:val="KeepWithNext"/>
        <w:rPr>
          <w:rtl/>
        </w:rPr>
      </w:pPr>
    </w:p>
    <w:p w:rsidR="00544987" w:rsidRDefault="00E660D5" w:rsidP="00E660D5">
      <w:pPr>
        <w:rPr>
          <w:rtl/>
        </w:rPr>
      </w:pPr>
      <w:r>
        <w:rPr>
          <w:rFonts w:hint="cs"/>
          <w:rtl/>
        </w:rPr>
        <w:t xml:space="preserve">תומר, הדוגמה שאתה נותן היא לא דוגמה </w:t>
      </w:r>
      <w:bookmarkStart w:id="1906" w:name="_ETM_Q1_20535000"/>
      <w:bookmarkEnd w:id="1906"/>
      <w:r>
        <w:rPr>
          <w:rFonts w:hint="cs"/>
          <w:rtl/>
        </w:rPr>
        <w:t xml:space="preserve">טובה, כי דווקא בדוגמה שאתה אומר, שהיא בסעיף קטן (3), כן נדרש לתקן הפרות </w:t>
      </w:r>
      <w:bookmarkStart w:id="1907" w:name="_ETM_Q1_20543000"/>
      <w:bookmarkEnd w:id="1907"/>
      <w:r>
        <w:rPr>
          <w:rFonts w:hint="cs"/>
          <w:rtl/>
        </w:rPr>
        <w:t xml:space="preserve">חוזרות, זאת אומרת, ניתנת לי הזדמנות </w:t>
      </w:r>
      <w:bookmarkStart w:id="1908" w:name="_ETM_Q1_20541000"/>
      <w:bookmarkEnd w:id="1908"/>
      <w:r>
        <w:rPr>
          <w:rFonts w:hint="cs"/>
          <w:rtl/>
        </w:rPr>
        <w:t xml:space="preserve">לתקן את זה אם חזרתי והפרתי. </w:t>
      </w:r>
      <w:r w:rsidR="00544987">
        <w:rPr>
          <w:rFonts w:hint="cs"/>
          <w:rtl/>
        </w:rPr>
        <w:t>לעומת זאת, בסעיף קטן (1)</w:t>
      </w:r>
      <w:r w:rsidR="007679B3">
        <w:rPr>
          <w:rFonts w:hint="cs"/>
          <w:rtl/>
        </w:rPr>
        <w:t>,</w:t>
      </w:r>
      <w:r w:rsidR="00544987">
        <w:rPr>
          <w:rFonts w:hint="cs"/>
          <w:rtl/>
        </w:rPr>
        <w:t xml:space="preserve"> או</w:t>
      </w:r>
      <w:r>
        <w:rPr>
          <w:rFonts w:hint="cs"/>
          <w:rtl/>
        </w:rPr>
        <w:t xml:space="preserve"> בסעיף</w:t>
      </w:r>
      <w:r w:rsidR="00544987">
        <w:rPr>
          <w:rFonts w:hint="cs"/>
          <w:rtl/>
        </w:rPr>
        <w:t xml:space="preserve"> </w:t>
      </w:r>
      <w:r>
        <w:rPr>
          <w:rFonts w:hint="cs"/>
          <w:rtl/>
        </w:rPr>
        <w:t xml:space="preserve">קטן </w:t>
      </w:r>
      <w:r w:rsidR="00544987">
        <w:rPr>
          <w:rFonts w:hint="cs"/>
          <w:rtl/>
        </w:rPr>
        <w:t>(2)</w:t>
      </w:r>
      <w:r w:rsidR="007679B3">
        <w:rPr>
          <w:rFonts w:hint="cs"/>
          <w:rtl/>
        </w:rPr>
        <w:t>,</w:t>
      </w:r>
      <w:r w:rsidR="00544987">
        <w:rPr>
          <w:rFonts w:hint="cs"/>
          <w:rtl/>
        </w:rPr>
        <w:t xml:space="preserve"> אין שום </w:t>
      </w:r>
      <w:r>
        <w:rPr>
          <w:rFonts w:hint="cs"/>
          <w:rtl/>
        </w:rPr>
        <w:t>התייחסות</w:t>
      </w:r>
      <w:bookmarkStart w:id="1909" w:name="_ETM_Q1_20550000"/>
      <w:bookmarkEnd w:id="1909"/>
      <w:r>
        <w:rPr>
          <w:rFonts w:hint="cs"/>
          <w:rtl/>
        </w:rPr>
        <w:t xml:space="preserve"> לאפשרות לתקן את הליקויים האלה. </w:t>
      </w:r>
      <w:r w:rsidR="00544987">
        <w:rPr>
          <w:rFonts w:hint="cs"/>
          <w:rtl/>
        </w:rPr>
        <w:t xml:space="preserve"> </w:t>
      </w:r>
    </w:p>
    <w:p w:rsidR="00544987" w:rsidRDefault="00544987" w:rsidP="00544987">
      <w:pPr>
        <w:rPr>
          <w:rtl/>
        </w:rPr>
      </w:pPr>
    </w:p>
    <w:bookmarkStart w:id="1910" w:name="_ETM_Q1_20557000" w:displacedByCustomXml="next"/>
    <w:bookmarkEnd w:id="1910" w:displacedByCustomXml="next"/>
    <w:sdt>
      <w:sdtPr>
        <w:rPr>
          <w:rFonts w:hint="cs"/>
          <w:rtl/>
        </w:rPr>
        <w:alias w:val="אורח"/>
        <w:tag w:val="&lt;ID&gt;793638&lt;/ID&gt;&lt;Name&gt;ניר קפלן&lt;/Name&gt;&lt;Data&gt;ניר קפלן&lt;/Data&gt;&lt;Shortcut&gt;ניקפ&lt;/Shortcut&gt;&lt;Title&gt;ר מח רגולציה, התאחדות המלונות&lt;/Title&gt;"/>
        <w:id w:val="538631103"/>
        <w:placeholder>
          <w:docPart w:val="DefaultPlaceholder_-1854013440"/>
        </w:placeholder>
      </w:sdtPr>
      <w:sdtEndPr/>
      <w:sdtContent>
        <w:p w:rsidR="00E660D5" w:rsidRDefault="00E660D5" w:rsidP="00E660D5">
          <w:pPr>
            <w:pStyle w:val="af9"/>
            <w:keepNext/>
            <w:rPr>
              <w:rtl/>
            </w:rPr>
          </w:pPr>
          <w:r>
            <w:rPr>
              <w:rtl/>
            </w:rPr>
            <w:t>ניר קפלן:</w:t>
          </w:r>
        </w:p>
      </w:sdtContent>
    </w:sdt>
    <w:p w:rsidR="00E660D5" w:rsidRDefault="00E660D5" w:rsidP="00E660D5">
      <w:pPr>
        <w:pStyle w:val="KeepWithNext"/>
        <w:rPr>
          <w:rtl/>
        </w:rPr>
      </w:pPr>
    </w:p>
    <w:p w:rsidR="00544987" w:rsidRDefault="00544987" w:rsidP="00E660D5">
      <w:pPr>
        <w:rPr>
          <w:rtl/>
        </w:rPr>
      </w:pPr>
      <w:r>
        <w:rPr>
          <w:rFonts w:hint="cs"/>
          <w:rtl/>
        </w:rPr>
        <w:t xml:space="preserve">אנחנו ביקשנו </w:t>
      </w:r>
      <w:r w:rsidR="00E660D5">
        <w:rPr>
          <w:rFonts w:hint="cs"/>
          <w:rtl/>
        </w:rPr>
        <w:t xml:space="preserve">לעשות </w:t>
      </w:r>
      <w:r>
        <w:rPr>
          <w:rFonts w:hint="cs"/>
          <w:rtl/>
        </w:rPr>
        <w:t xml:space="preserve">מדרג </w:t>
      </w:r>
      <w:r w:rsidR="00E660D5">
        <w:rPr>
          <w:rFonts w:hint="cs"/>
          <w:rtl/>
        </w:rPr>
        <w:t>של הסעיף הזה. אמרנו שבסעיף (1), שזו הפרה חמ</w:t>
      </w:r>
      <w:r>
        <w:rPr>
          <w:rFonts w:hint="cs"/>
          <w:rtl/>
        </w:rPr>
        <w:t>ו</w:t>
      </w:r>
      <w:r w:rsidR="00E660D5">
        <w:rPr>
          <w:rFonts w:hint="cs"/>
          <w:rtl/>
        </w:rPr>
        <w:t>רה</w:t>
      </w:r>
      <w:r>
        <w:rPr>
          <w:rFonts w:hint="cs"/>
          <w:rtl/>
        </w:rPr>
        <w:t xml:space="preserve"> שמסכנת את שלום הציבור, ניתן יהיה לש</w:t>
      </w:r>
      <w:r w:rsidR="00E660D5">
        <w:rPr>
          <w:rFonts w:hint="cs"/>
          <w:rtl/>
        </w:rPr>
        <w:t>ל</w:t>
      </w:r>
      <w:r>
        <w:rPr>
          <w:rFonts w:hint="cs"/>
          <w:rtl/>
        </w:rPr>
        <w:t xml:space="preserve">ול את הרישיון באופן מידי. </w:t>
      </w:r>
      <w:r w:rsidR="00E660D5">
        <w:rPr>
          <w:rFonts w:hint="cs"/>
          <w:rtl/>
        </w:rPr>
        <w:t xml:space="preserve">סעיף (3) </w:t>
      </w:r>
      <w:bookmarkStart w:id="1911" w:name="_ETM_Q1_20583000"/>
      <w:bookmarkEnd w:id="1911"/>
      <w:r w:rsidR="00E660D5">
        <w:rPr>
          <w:rFonts w:hint="cs"/>
          <w:rtl/>
        </w:rPr>
        <w:t xml:space="preserve">זה מישהו שהוא רשלן או עבריין שכבר קיבל התראה. </w:t>
      </w:r>
      <w:bookmarkStart w:id="1912" w:name="_ETM_Q1_20582000"/>
      <w:bookmarkEnd w:id="1912"/>
      <w:r w:rsidR="00E660D5">
        <w:rPr>
          <w:rFonts w:hint="cs"/>
          <w:rtl/>
        </w:rPr>
        <w:t xml:space="preserve">סעיף (2) ו-(4) זה מישהו שקיבל הודעה על שינוי או </w:t>
      </w:r>
      <w:bookmarkStart w:id="1913" w:name="_ETM_Q1_20587000"/>
      <w:bookmarkEnd w:id="1913"/>
      <w:r w:rsidR="00E660D5">
        <w:rPr>
          <w:rFonts w:hint="cs"/>
          <w:rtl/>
        </w:rPr>
        <w:t xml:space="preserve">תיקון - - </w:t>
      </w:r>
    </w:p>
    <w:p w:rsidR="00544987" w:rsidRDefault="00544987" w:rsidP="00544987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641931585"/>
        <w:placeholder>
          <w:docPart w:val="DefaultPlaceholder_-1854013440"/>
        </w:placeholder>
      </w:sdtPr>
      <w:sdtEndPr/>
      <w:sdtContent>
        <w:p w:rsidR="00E660D5" w:rsidRDefault="00E660D5" w:rsidP="00E660D5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E660D5" w:rsidRDefault="00E660D5" w:rsidP="00E660D5">
      <w:pPr>
        <w:pStyle w:val="KeepWithNext"/>
        <w:rPr>
          <w:rtl/>
        </w:rPr>
      </w:pPr>
    </w:p>
    <w:p w:rsidR="00544987" w:rsidRDefault="00E660D5" w:rsidP="00544987">
      <w:pPr>
        <w:rPr>
          <w:rtl/>
        </w:rPr>
      </w:pPr>
      <w:r>
        <w:rPr>
          <w:rFonts w:hint="cs"/>
          <w:rtl/>
        </w:rPr>
        <w:t xml:space="preserve">לא, ב-(2) זה שהוא שינה </w:t>
      </w:r>
      <w:bookmarkStart w:id="1914" w:name="_ETM_Q1_20595000"/>
      <w:bookmarkEnd w:id="1914"/>
      <w:r>
        <w:rPr>
          <w:rFonts w:hint="cs"/>
          <w:rtl/>
        </w:rPr>
        <w:t>בעסק דברים.</w:t>
      </w:r>
    </w:p>
    <w:p w:rsidR="00544987" w:rsidRDefault="00544987" w:rsidP="00E660D5">
      <w:pPr>
        <w:ind w:firstLine="0"/>
        <w:rPr>
          <w:rtl/>
        </w:rPr>
      </w:pPr>
    </w:p>
    <w:bookmarkStart w:id="1915" w:name="_ETM_Q1_20593000" w:displacedByCustomXml="next"/>
    <w:bookmarkEnd w:id="1915" w:displacedByCustomXml="next"/>
    <w:bookmarkStart w:id="1916" w:name="_ETM_Q1_20592000" w:displacedByCustomXml="next"/>
    <w:bookmarkEnd w:id="1916" w:displacedByCustomXml="next"/>
    <w:sdt>
      <w:sdtPr>
        <w:rPr>
          <w:rFonts w:hint="cs"/>
          <w:rtl/>
        </w:rPr>
        <w:alias w:val="אורח"/>
        <w:tag w:val="&lt;ID&gt;&lt;/ID&gt;&lt;Name&gt;קריאה&lt;/Name&gt;&lt;Shortcut&gt;קר&lt;/Shortcut&gt;&lt;Title&gt;&lt;/Title&gt;"/>
        <w:id w:val="875439460"/>
        <w:placeholder>
          <w:docPart w:val="DefaultPlaceholder_-1854013440"/>
        </w:placeholder>
      </w:sdtPr>
      <w:sdtEndPr/>
      <w:sdtContent>
        <w:p w:rsidR="00E660D5" w:rsidRDefault="00E660D5" w:rsidP="00E660D5">
          <w:pPr>
            <w:pStyle w:val="af9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E660D5" w:rsidRDefault="00E660D5" w:rsidP="00E660D5">
      <w:pPr>
        <w:pStyle w:val="KeepWithNext"/>
        <w:rPr>
          <w:rtl/>
        </w:rPr>
      </w:pPr>
    </w:p>
    <w:p w:rsidR="00E660D5" w:rsidRDefault="00E660D5" w:rsidP="00E660D5">
      <w:pPr>
        <w:rPr>
          <w:rtl/>
        </w:rPr>
      </w:pPr>
      <w:r>
        <w:rPr>
          <w:rFonts w:hint="cs"/>
          <w:rtl/>
        </w:rPr>
        <w:t>פ</w:t>
      </w:r>
      <w:r w:rsidR="007679B3">
        <w:rPr>
          <w:rFonts w:hint="cs"/>
          <w:rtl/>
        </w:rPr>
        <w:t xml:space="preserve">סקה (2) זה שהוא הצהיר על מסעדה אבל </w:t>
      </w:r>
      <w:r>
        <w:rPr>
          <w:rFonts w:hint="cs"/>
          <w:rtl/>
        </w:rPr>
        <w:t>אתה רואה את זה כאולם אירועים.</w:t>
      </w:r>
    </w:p>
    <w:p w:rsidR="00E660D5" w:rsidRDefault="00E660D5" w:rsidP="00E660D5">
      <w:pPr>
        <w:rPr>
          <w:rtl/>
        </w:rPr>
      </w:pPr>
    </w:p>
    <w:bookmarkStart w:id="1917" w:name="_ETM_Q1_20596000" w:displacedByCustomXml="next"/>
    <w:bookmarkEnd w:id="1917" w:displacedByCustomXml="next"/>
    <w:sdt>
      <w:sdtPr>
        <w:rPr>
          <w:rFonts w:hint="cs"/>
          <w:rtl/>
        </w:rPr>
        <w:alias w:val="דובר"/>
        <w:tag w:val="&lt;ID&gt;0&lt;/ID&gt;&lt;Name&gt;לירון אדלר מינקה&lt;/Name&gt;&lt;Data&gt;לירון אדלר מינקה&lt;/Data&gt;&lt;Shortcut&gt;ליאד&lt;/Shortcut&gt;&lt;MemberID&gt;&lt;/MemberID&gt;"/>
        <w:id w:val="1554974696"/>
        <w:placeholder>
          <w:docPart w:val="DefaultPlaceholder_-1854013440"/>
        </w:placeholder>
      </w:sdtPr>
      <w:sdtEndPr/>
      <w:sdtContent>
        <w:p w:rsidR="00E660D5" w:rsidRDefault="00E660D5" w:rsidP="00E660D5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לירון אדלר </w:t>
          </w:r>
          <w:proofErr w:type="spellStart"/>
          <w:r>
            <w:rPr>
              <w:rtl/>
            </w:rPr>
            <w:t>מינקה</w:t>
          </w:r>
          <w:proofErr w:type="spellEnd"/>
          <w:r>
            <w:rPr>
              <w:rtl/>
            </w:rPr>
            <w:t>:</w:t>
          </w:r>
        </w:p>
      </w:sdtContent>
    </w:sdt>
    <w:p w:rsidR="00E660D5" w:rsidRDefault="00E660D5" w:rsidP="00E660D5">
      <w:pPr>
        <w:pStyle w:val="KeepWithNext"/>
        <w:rPr>
          <w:rtl/>
        </w:rPr>
      </w:pPr>
    </w:p>
    <w:p w:rsidR="00544987" w:rsidRDefault="00E660D5" w:rsidP="00E660D5">
      <w:pPr>
        <w:rPr>
          <w:rtl/>
        </w:rPr>
      </w:pPr>
      <w:r>
        <w:rPr>
          <w:rFonts w:hint="cs"/>
          <w:rtl/>
        </w:rPr>
        <w:t xml:space="preserve">אנחנו מדברים </w:t>
      </w:r>
      <w:bookmarkStart w:id="1918" w:name="_ETM_Q1_20599000"/>
      <w:bookmarkEnd w:id="1918"/>
      <w:r>
        <w:rPr>
          <w:rFonts w:hint="cs"/>
          <w:rtl/>
        </w:rPr>
        <w:t xml:space="preserve">על היתר מזורז שבו הוא הצהיר על מצב מסוים </w:t>
      </w:r>
      <w:bookmarkStart w:id="1919" w:name="_ETM_Q1_20601000"/>
      <w:bookmarkEnd w:id="1919"/>
      <w:r>
        <w:rPr>
          <w:rFonts w:hint="cs"/>
          <w:rtl/>
        </w:rPr>
        <w:t xml:space="preserve">אבל כשאתה בא אתה רואה מצב שונה לגמרי. </w:t>
      </w:r>
    </w:p>
    <w:p w:rsidR="00544987" w:rsidRDefault="00544987" w:rsidP="00544987">
      <w:pPr>
        <w:rPr>
          <w:rtl/>
        </w:rPr>
      </w:pPr>
    </w:p>
    <w:sdt>
      <w:sdtPr>
        <w:rPr>
          <w:rFonts w:hint="cs"/>
          <w:rtl/>
        </w:rPr>
        <w:alias w:val="אורח"/>
        <w:tag w:val="&lt;ID&gt;793638&lt;/ID&gt;&lt;Name&gt;ניר קפלן&lt;/Name&gt;&lt;Data&gt;ניר קפלן&lt;/Data&gt;&lt;Shortcut&gt;ניקפ&lt;/Shortcut&gt;&lt;Title&gt;ר מח רגולציה, התאחדות המלונות&lt;/Title&gt;"/>
        <w:id w:val="-1290200348"/>
        <w:placeholder>
          <w:docPart w:val="DefaultPlaceholder_-1854013440"/>
        </w:placeholder>
      </w:sdtPr>
      <w:sdtEndPr/>
      <w:sdtContent>
        <w:p w:rsidR="00E660D5" w:rsidRDefault="00E660D5" w:rsidP="00E660D5">
          <w:pPr>
            <w:pStyle w:val="af9"/>
            <w:keepNext/>
            <w:rPr>
              <w:rtl/>
            </w:rPr>
          </w:pPr>
          <w:r>
            <w:rPr>
              <w:rtl/>
            </w:rPr>
            <w:t>ניר קפלן:</w:t>
          </w:r>
        </w:p>
      </w:sdtContent>
    </w:sdt>
    <w:p w:rsidR="00E660D5" w:rsidRDefault="00E660D5" w:rsidP="00E660D5">
      <w:pPr>
        <w:pStyle w:val="KeepWithNext"/>
        <w:rPr>
          <w:rtl/>
        </w:rPr>
      </w:pPr>
    </w:p>
    <w:p w:rsidR="00544987" w:rsidRDefault="00544987" w:rsidP="00544987">
      <w:pPr>
        <w:rPr>
          <w:rtl/>
        </w:rPr>
      </w:pPr>
      <w:bookmarkStart w:id="1920" w:name="_ETM_Q1_20606000"/>
      <w:bookmarkEnd w:id="1920"/>
      <w:r>
        <w:rPr>
          <w:rFonts w:hint="cs"/>
          <w:rtl/>
        </w:rPr>
        <w:t xml:space="preserve">יש מדרג בין שונה לגמרי </w:t>
      </w:r>
      <w:proofErr w:type="spellStart"/>
      <w:r>
        <w:rPr>
          <w:rFonts w:hint="cs"/>
          <w:rtl/>
        </w:rPr>
        <w:t>לקצת</w:t>
      </w:r>
      <w:proofErr w:type="spellEnd"/>
      <w:r>
        <w:rPr>
          <w:rFonts w:hint="cs"/>
          <w:rtl/>
        </w:rPr>
        <w:t xml:space="preserve"> שונה</w:t>
      </w:r>
      <w:r w:rsidR="00E660D5">
        <w:rPr>
          <w:rFonts w:hint="cs"/>
          <w:rtl/>
        </w:rPr>
        <w:t>.</w:t>
      </w:r>
    </w:p>
    <w:p w:rsidR="00544987" w:rsidRDefault="00544987" w:rsidP="00E660D5">
      <w:pPr>
        <w:ind w:firstLine="0"/>
        <w:rPr>
          <w:rtl/>
        </w:rPr>
      </w:pPr>
    </w:p>
    <w:bookmarkStart w:id="1921" w:name="_ETM_Q1_20608000" w:displacedByCustomXml="next"/>
    <w:bookmarkEnd w:id="1921" w:displacedByCustomXml="next"/>
    <w:bookmarkStart w:id="1922" w:name="_ETM_Q1_20607000" w:displacedByCustomXml="next"/>
    <w:bookmarkEnd w:id="1922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873540115"/>
        <w:placeholder>
          <w:docPart w:val="DefaultPlaceholder_-1854013440"/>
        </w:placeholder>
      </w:sdtPr>
      <w:sdtEndPr/>
      <w:sdtContent>
        <w:p w:rsidR="00E660D5" w:rsidRDefault="00E660D5" w:rsidP="00E660D5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E660D5" w:rsidRDefault="00E660D5" w:rsidP="00E660D5">
      <w:pPr>
        <w:pStyle w:val="KeepWithNext"/>
        <w:rPr>
          <w:rtl/>
        </w:rPr>
      </w:pPr>
    </w:p>
    <w:p w:rsidR="00544987" w:rsidRDefault="00E660D5" w:rsidP="007679B3">
      <w:pPr>
        <w:rPr>
          <w:rtl/>
        </w:rPr>
      </w:pPr>
      <w:r>
        <w:rPr>
          <w:rFonts w:hint="cs"/>
          <w:rtl/>
        </w:rPr>
        <w:t xml:space="preserve">בוא נעשה רגע סדר. </w:t>
      </w:r>
      <w:bookmarkStart w:id="1923" w:name="_ETM_Q1_20609000"/>
      <w:bookmarkEnd w:id="1923"/>
      <w:r w:rsidR="00544987">
        <w:rPr>
          <w:rFonts w:hint="cs"/>
          <w:rtl/>
        </w:rPr>
        <w:t xml:space="preserve">מטרתו </w:t>
      </w:r>
      <w:r>
        <w:rPr>
          <w:rFonts w:hint="cs"/>
          <w:rtl/>
        </w:rPr>
        <w:t xml:space="preserve">של הסעיף הזה הוא לטפל במקרים היותר בעייתיים, </w:t>
      </w:r>
      <w:r w:rsidR="00544987">
        <w:rPr>
          <w:rFonts w:hint="cs"/>
          <w:rtl/>
        </w:rPr>
        <w:t xml:space="preserve">לא במקרים האפורים. </w:t>
      </w:r>
      <w:r w:rsidR="00754343">
        <w:rPr>
          <w:rFonts w:hint="cs"/>
          <w:rtl/>
        </w:rPr>
        <w:t>על (1) ו-(3) יש הסכמה שהם צריכים להיות. (2)</w:t>
      </w:r>
      <w:r w:rsidR="00544987">
        <w:rPr>
          <w:rFonts w:hint="cs"/>
          <w:rtl/>
        </w:rPr>
        <w:t xml:space="preserve"> מדבר על שינויים מהותיים</w:t>
      </w:r>
      <w:r w:rsidR="00754343">
        <w:rPr>
          <w:rFonts w:hint="cs"/>
          <w:rtl/>
        </w:rPr>
        <w:t xml:space="preserve"> מהמצב </w:t>
      </w:r>
      <w:r w:rsidR="00544987">
        <w:rPr>
          <w:rFonts w:hint="cs"/>
          <w:rtl/>
        </w:rPr>
        <w:t>שהוצג ב</w:t>
      </w:r>
      <w:r w:rsidR="00754343">
        <w:rPr>
          <w:rFonts w:hint="cs"/>
          <w:rtl/>
        </w:rPr>
        <w:t xml:space="preserve">מסמכים. נניח שהבעלים חתם שאין שינוי, רק הבעלות התחלפה, </w:t>
      </w:r>
      <w:bookmarkStart w:id="1924" w:name="_ETM_Q1_20638000"/>
      <w:bookmarkEnd w:id="1924"/>
      <w:r w:rsidR="00754343">
        <w:rPr>
          <w:rFonts w:hint="cs"/>
          <w:rtl/>
        </w:rPr>
        <w:t xml:space="preserve">אבל כשמשרד הבריאות מגיע לעשות פיקוח הוא רואה שהחליפו </w:t>
      </w:r>
      <w:bookmarkStart w:id="1925" w:name="_ETM_Q1_20643000"/>
      <w:bookmarkEnd w:id="1925"/>
      <w:r w:rsidR="00754343">
        <w:rPr>
          <w:rFonts w:hint="cs"/>
          <w:rtl/>
        </w:rPr>
        <w:t>בין המטבח למחסן. זה שינוי מהותי.</w:t>
      </w:r>
      <w:r w:rsidR="00544987">
        <w:rPr>
          <w:rFonts w:hint="cs"/>
          <w:rtl/>
        </w:rPr>
        <w:t xml:space="preserve"> </w:t>
      </w:r>
      <w:r w:rsidR="00754343">
        <w:rPr>
          <w:rFonts w:hint="cs"/>
          <w:rtl/>
        </w:rPr>
        <w:t xml:space="preserve">הוא </w:t>
      </w:r>
      <w:r w:rsidR="00544987">
        <w:rPr>
          <w:rFonts w:hint="cs"/>
          <w:rtl/>
        </w:rPr>
        <w:t xml:space="preserve">גם בניגוד לתצהיר. </w:t>
      </w:r>
      <w:bookmarkStart w:id="1926" w:name="_ETM_Q1_20653000"/>
      <w:bookmarkEnd w:id="1926"/>
      <w:r w:rsidR="00754343">
        <w:rPr>
          <w:rFonts w:hint="cs"/>
          <w:rtl/>
        </w:rPr>
        <w:t xml:space="preserve">בעיני זה מאוד רלוונטי. מדובר על שינוי </w:t>
      </w:r>
      <w:bookmarkStart w:id="1927" w:name="_ETM_Q1_20655000"/>
      <w:bookmarkEnd w:id="1927"/>
      <w:r w:rsidR="00754343">
        <w:rPr>
          <w:rFonts w:hint="cs"/>
          <w:rtl/>
        </w:rPr>
        <w:t>מהותי, לכן גם (2) שם. (1),(2) ו-(3) הם בסדר</w:t>
      </w:r>
      <w:r w:rsidR="00544987">
        <w:rPr>
          <w:rFonts w:hint="cs"/>
          <w:rtl/>
        </w:rPr>
        <w:t xml:space="preserve">. </w:t>
      </w:r>
      <w:r w:rsidR="00754343">
        <w:rPr>
          <w:rFonts w:hint="cs"/>
          <w:rtl/>
        </w:rPr>
        <w:t xml:space="preserve">עכשיו אנחנו </w:t>
      </w:r>
      <w:bookmarkStart w:id="1928" w:name="_ETM_Q1_20659000"/>
      <w:bookmarkEnd w:id="1928"/>
      <w:r w:rsidR="00754343">
        <w:rPr>
          <w:rFonts w:hint="cs"/>
          <w:rtl/>
        </w:rPr>
        <w:t xml:space="preserve">עוברים ל-(4). ב-(4) הייתה לו הזדמנות לתקן </w:t>
      </w:r>
      <w:bookmarkStart w:id="1929" w:name="_ETM_Q1_20672000"/>
      <w:bookmarkEnd w:id="1929"/>
      <w:r w:rsidR="007679B3">
        <w:rPr>
          <w:rFonts w:hint="cs"/>
          <w:rtl/>
        </w:rPr>
        <w:t>ו</w:t>
      </w:r>
      <w:r w:rsidR="00754343">
        <w:rPr>
          <w:rFonts w:hint="cs"/>
          <w:rtl/>
        </w:rPr>
        <w:t xml:space="preserve">הוא לא תיקן. </w:t>
      </w:r>
      <w:r w:rsidR="00544987">
        <w:rPr>
          <w:rFonts w:hint="cs"/>
          <w:rtl/>
        </w:rPr>
        <w:t>כל ארבעה הסעיפים האלה</w:t>
      </w:r>
      <w:r w:rsidR="00754343">
        <w:rPr>
          <w:rFonts w:hint="cs"/>
          <w:rtl/>
        </w:rPr>
        <w:t xml:space="preserve"> מדברים ע</w:t>
      </w:r>
      <w:r w:rsidR="00544987">
        <w:rPr>
          <w:rFonts w:hint="cs"/>
          <w:rtl/>
        </w:rPr>
        <w:t>ל הפרות משמעותיות. אם מ</w:t>
      </w:r>
      <w:r w:rsidR="00754343">
        <w:rPr>
          <w:rFonts w:hint="cs"/>
          <w:rtl/>
        </w:rPr>
        <w:t>ד</w:t>
      </w:r>
      <w:r w:rsidR="00544987">
        <w:rPr>
          <w:rFonts w:hint="cs"/>
          <w:rtl/>
        </w:rPr>
        <w:t>ו</w:t>
      </w:r>
      <w:r w:rsidR="00754343">
        <w:rPr>
          <w:rFonts w:hint="cs"/>
          <w:rtl/>
        </w:rPr>
        <w:t>ב</w:t>
      </w:r>
      <w:r w:rsidR="00544987">
        <w:rPr>
          <w:rFonts w:hint="cs"/>
          <w:rtl/>
        </w:rPr>
        <w:t xml:space="preserve">ר </w:t>
      </w:r>
      <w:r w:rsidR="00754343">
        <w:rPr>
          <w:rFonts w:hint="cs"/>
          <w:rtl/>
        </w:rPr>
        <w:t xml:space="preserve">על שלט </w:t>
      </w:r>
      <w:bookmarkStart w:id="1930" w:name="_ETM_Q1_20681000"/>
      <w:bookmarkEnd w:id="1930"/>
      <w:r w:rsidR="00754343">
        <w:rPr>
          <w:rFonts w:hint="cs"/>
          <w:rtl/>
        </w:rPr>
        <w:t xml:space="preserve">בגובה חצי מטר במקום מטר, כנראה שלא ילכו </w:t>
      </w:r>
      <w:bookmarkStart w:id="1931" w:name="_ETM_Q1_20684000"/>
      <w:bookmarkEnd w:id="1931"/>
      <w:r w:rsidR="00754343">
        <w:rPr>
          <w:rFonts w:hint="cs"/>
          <w:rtl/>
        </w:rPr>
        <w:t xml:space="preserve">להפעיל את זה. </w:t>
      </w:r>
      <w:r w:rsidR="00544987">
        <w:rPr>
          <w:rFonts w:hint="cs"/>
          <w:rtl/>
        </w:rPr>
        <w:t xml:space="preserve">אם יש </w:t>
      </w:r>
      <w:r w:rsidR="00754343">
        <w:rPr>
          <w:rFonts w:hint="cs"/>
          <w:rtl/>
        </w:rPr>
        <w:t xml:space="preserve">פה משהו מהותי, מן הסתם ראוי שישתמשו בכלי הזה. </w:t>
      </w:r>
      <w:bookmarkStart w:id="1932" w:name="_ETM_Q1_20692000"/>
      <w:bookmarkEnd w:id="1932"/>
      <w:r w:rsidR="00544987">
        <w:rPr>
          <w:rFonts w:hint="cs"/>
          <w:rtl/>
        </w:rPr>
        <w:t xml:space="preserve"> </w:t>
      </w:r>
    </w:p>
    <w:p w:rsidR="00544987" w:rsidRDefault="00544987" w:rsidP="00544987">
      <w:pPr>
        <w:rPr>
          <w:rtl/>
        </w:rPr>
      </w:pPr>
    </w:p>
    <w:bookmarkStart w:id="1933" w:name="_ETM_Q1_20691000" w:displacedByCustomXml="next"/>
    <w:bookmarkEnd w:id="1933" w:displacedByCustomXml="next"/>
    <w:sdt>
      <w:sdtPr>
        <w:rPr>
          <w:rFonts w:hint="cs"/>
          <w:rtl/>
        </w:rPr>
        <w:alias w:val="אורח"/>
        <w:tag w:val="&lt;ID&gt;811963&lt;/ID&gt;&lt;Name&gt;הגר סלקטר&lt;/Name&gt;&lt;Data&gt;הגר סלקטר&lt;/Data&gt;&lt;Shortcut&gt;הגסל&lt;/Shortcut&gt;&lt;Title&gt;ייעוץ וחקיקה, משרד המשפטים&lt;/Title&gt;"/>
        <w:id w:val="1242992533"/>
        <w:placeholder>
          <w:docPart w:val="DefaultPlaceholder_-1854013440"/>
        </w:placeholder>
      </w:sdtPr>
      <w:sdtEndPr/>
      <w:sdtContent>
        <w:p w:rsidR="00754343" w:rsidRDefault="00754343" w:rsidP="00754343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הגר </w:t>
          </w:r>
          <w:proofErr w:type="spellStart"/>
          <w:r>
            <w:rPr>
              <w:rtl/>
            </w:rPr>
            <w:t>סלקטר</w:t>
          </w:r>
          <w:proofErr w:type="spellEnd"/>
          <w:r>
            <w:rPr>
              <w:rtl/>
            </w:rPr>
            <w:t>:</w:t>
          </w:r>
        </w:p>
      </w:sdtContent>
    </w:sdt>
    <w:p w:rsidR="00754343" w:rsidRDefault="00754343" w:rsidP="00754343">
      <w:pPr>
        <w:pStyle w:val="KeepWithNext"/>
        <w:rPr>
          <w:rtl/>
        </w:rPr>
      </w:pPr>
    </w:p>
    <w:p w:rsidR="00754343" w:rsidRDefault="00754343" w:rsidP="00754343">
      <w:pPr>
        <w:rPr>
          <w:rtl/>
        </w:rPr>
      </w:pPr>
      <w:r>
        <w:rPr>
          <w:rFonts w:hint="cs"/>
          <w:rtl/>
        </w:rPr>
        <w:t xml:space="preserve">אם כבר הגיעו אליך לעסק </w:t>
      </w:r>
      <w:bookmarkStart w:id="1934" w:name="_ETM_Q1_20697000"/>
      <w:bookmarkEnd w:id="1934"/>
      <w:r>
        <w:rPr>
          <w:rFonts w:hint="cs"/>
          <w:rtl/>
        </w:rPr>
        <w:t>ודרשו ממך לתקן את השלט הזה, ראוי שתתקן. כל השיח הזה פה נועד להקל עליכם.</w:t>
      </w:r>
      <w:r w:rsidR="00544987">
        <w:rPr>
          <w:rFonts w:hint="cs"/>
          <w:rtl/>
        </w:rPr>
        <w:t xml:space="preserve"> </w:t>
      </w:r>
      <w:r>
        <w:rPr>
          <w:rFonts w:hint="cs"/>
          <w:rtl/>
        </w:rPr>
        <w:t>אנחנו נותנים ב</w:t>
      </w:r>
      <w:r w:rsidR="00544987">
        <w:rPr>
          <w:rFonts w:hint="cs"/>
          <w:rtl/>
        </w:rPr>
        <w:t xml:space="preserve">כם אמון. </w:t>
      </w:r>
      <w:r>
        <w:rPr>
          <w:rFonts w:hint="cs"/>
          <w:rtl/>
        </w:rPr>
        <w:t xml:space="preserve">אני אזכיר שוב, </w:t>
      </w:r>
      <w:bookmarkStart w:id="1935" w:name="_ETM_Q1_20709000"/>
      <w:bookmarkEnd w:id="1935"/>
      <w:r>
        <w:rPr>
          <w:rFonts w:hint="cs"/>
          <w:rtl/>
        </w:rPr>
        <w:t xml:space="preserve">הפרת </w:t>
      </w:r>
      <w:bookmarkStart w:id="1936" w:name="_ETM_Q1_20707000"/>
      <w:bookmarkEnd w:id="1936"/>
      <w:r>
        <w:rPr>
          <w:rFonts w:hint="cs"/>
          <w:rtl/>
        </w:rPr>
        <w:t xml:space="preserve">תנאי מתנאי הרישיון היא עבירה. </w:t>
      </w:r>
    </w:p>
    <w:p w:rsidR="00754343" w:rsidRDefault="00754343" w:rsidP="00754343">
      <w:pPr>
        <w:ind w:firstLine="0"/>
        <w:rPr>
          <w:rtl/>
        </w:rPr>
      </w:pPr>
    </w:p>
    <w:bookmarkStart w:id="1937" w:name="_ETM_Q1_20712000" w:displacedByCustomXml="next"/>
    <w:bookmarkEnd w:id="1937" w:displacedByCustomXml="next"/>
    <w:sdt>
      <w:sdtPr>
        <w:rPr>
          <w:rFonts w:hint="cs"/>
          <w:rtl/>
        </w:rPr>
        <w:alias w:val="אורח"/>
        <w:tag w:val="&lt;ID&gt;&lt;/ID&gt;&lt;Name&gt;לילך דחוח&lt;/Name&gt;&lt;Shortcut&gt;לידח&lt;/Shortcut&gt;&lt;Title&gt;יועמ&quot;ש - רשת מגה&lt;/Title&gt;"/>
        <w:id w:val="589281896"/>
        <w:placeholder>
          <w:docPart w:val="DefaultPlaceholder_-1854013440"/>
        </w:placeholder>
      </w:sdtPr>
      <w:sdtEndPr/>
      <w:sdtContent>
        <w:p w:rsidR="00754343" w:rsidRDefault="00754343" w:rsidP="00754343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לילך </w:t>
          </w:r>
          <w:proofErr w:type="spellStart"/>
          <w:r>
            <w:rPr>
              <w:rtl/>
            </w:rPr>
            <w:t>דחוח</w:t>
          </w:r>
          <w:proofErr w:type="spellEnd"/>
          <w:r>
            <w:rPr>
              <w:rtl/>
            </w:rPr>
            <w:t>:</w:t>
          </w:r>
        </w:p>
      </w:sdtContent>
    </w:sdt>
    <w:p w:rsidR="00754343" w:rsidRDefault="00754343" w:rsidP="00754343">
      <w:pPr>
        <w:pStyle w:val="KeepWithNext"/>
        <w:rPr>
          <w:rtl/>
        </w:rPr>
      </w:pPr>
    </w:p>
    <w:p w:rsidR="00544987" w:rsidRDefault="00544987" w:rsidP="00754343">
      <w:pPr>
        <w:rPr>
          <w:rtl/>
        </w:rPr>
      </w:pPr>
      <w:bookmarkStart w:id="1938" w:name="_ETM_Q1_20710000"/>
      <w:bookmarkStart w:id="1939" w:name="_ETM_Q1_20714000"/>
      <w:bookmarkEnd w:id="1938"/>
      <w:bookmarkEnd w:id="1939"/>
      <w:r>
        <w:rPr>
          <w:rFonts w:hint="cs"/>
          <w:rtl/>
        </w:rPr>
        <w:t xml:space="preserve">השיח הזה </w:t>
      </w:r>
      <w:r w:rsidR="00754343">
        <w:rPr>
          <w:rFonts w:hint="cs"/>
          <w:rtl/>
        </w:rPr>
        <w:t xml:space="preserve">לא </w:t>
      </w:r>
      <w:r>
        <w:rPr>
          <w:rFonts w:hint="cs"/>
          <w:rtl/>
        </w:rPr>
        <w:t>מתכתב עם המציאות כפי שהממשלה רוצה שתהיה</w:t>
      </w:r>
      <w:r w:rsidR="00754343">
        <w:rPr>
          <w:rFonts w:hint="cs"/>
          <w:rtl/>
        </w:rPr>
        <w:t>.</w:t>
      </w:r>
    </w:p>
    <w:p w:rsidR="00544987" w:rsidRDefault="00544987" w:rsidP="00544987">
      <w:pPr>
        <w:rPr>
          <w:rtl/>
        </w:rPr>
      </w:pPr>
    </w:p>
    <w:sdt>
      <w:sdtPr>
        <w:rPr>
          <w:rFonts w:hint="cs"/>
          <w:rtl/>
        </w:rPr>
        <w:alias w:val="אורח"/>
        <w:tag w:val="&lt;ID&gt;793638&lt;/ID&gt;&lt;Name&gt;ניר קפלן&lt;/Name&gt;&lt;Data&gt;ניר קפלן&lt;/Data&gt;&lt;Shortcut&gt;ניקפ&lt;/Shortcut&gt;&lt;Title&gt;ר מח רגולציה, התאחדות המלונות&lt;/Title&gt;"/>
        <w:id w:val="705769462"/>
        <w:placeholder>
          <w:docPart w:val="DefaultPlaceholder_-1854013440"/>
        </w:placeholder>
      </w:sdtPr>
      <w:sdtEndPr/>
      <w:sdtContent>
        <w:p w:rsidR="00754343" w:rsidRDefault="00754343" w:rsidP="00754343">
          <w:pPr>
            <w:pStyle w:val="af9"/>
            <w:keepNext/>
            <w:rPr>
              <w:rtl/>
            </w:rPr>
          </w:pPr>
          <w:r>
            <w:rPr>
              <w:rtl/>
            </w:rPr>
            <w:t>ניר קפלן:</w:t>
          </w:r>
        </w:p>
      </w:sdtContent>
    </w:sdt>
    <w:p w:rsidR="00754343" w:rsidRDefault="00754343" w:rsidP="00754343">
      <w:pPr>
        <w:pStyle w:val="KeepWithNext"/>
        <w:rPr>
          <w:rtl/>
        </w:rPr>
      </w:pPr>
    </w:p>
    <w:p w:rsidR="00544987" w:rsidRDefault="00544987" w:rsidP="00754343">
      <w:pPr>
        <w:rPr>
          <w:rtl/>
        </w:rPr>
      </w:pPr>
      <w:r>
        <w:rPr>
          <w:rFonts w:hint="cs"/>
          <w:rtl/>
        </w:rPr>
        <w:t xml:space="preserve">אנחנו מבקשים </w:t>
      </w:r>
      <w:r w:rsidR="00754343">
        <w:rPr>
          <w:rFonts w:hint="cs"/>
          <w:rtl/>
        </w:rPr>
        <w:t>שבסוף סעיף (4) יירשם: עד לסוף תקופת ההיתר המזורז.</w:t>
      </w:r>
      <w:r>
        <w:rPr>
          <w:rFonts w:hint="cs"/>
          <w:rtl/>
        </w:rPr>
        <w:t xml:space="preserve"> אם הוא לא תיקן עד סוף </w:t>
      </w:r>
      <w:r w:rsidR="00754343">
        <w:rPr>
          <w:rFonts w:hint="cs"/>
          <w:rtl/>
        </w:rPr>
        <w:t xml:space="preserve">תקופת ההיתר </w:t>
      </w:r>
      <w:bookmarkStart w:id="1940" w:name="_ETM_Q1_20727000"/>
      <w:bookmarkEnd w:id="1940"/>
      <w:r w:rsidR="00754343">
        <w:rPr>
          <w:rFonts w:hint="cs"/>
          <w:rtl/>
        </w:rPr>
        <w:t xml:space="preserve">המזורז, תשלול לו, אין בעיה. </w:t>
      </w:r>
      <w:r>
        <w:rPr>
          <w:rFonts w:hint="cs"/>
          <w:rtl/>
        </w:rPr>
        <w:t xml:space="preserve"> </w:t>
      </w:r>
    </w:p>
    <w:p w:rsidR="00544987" w:rsidRDefault="00544987" w:rsidP="00544987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לירון אדלר מינקה&lt;/Name&gt;&lt;Data&gt;לירון אדלר מינקה&lt;/Data&gt;&lt;Shortcut&gt;ליאד&lt;/Shortcut&gt;&lt;MemberID&gt;&lt;/MemberID&gt;"/>
        <w:id w:val="913902703"/>
        <w:placeholder>
          <w:docPart w:val="DefaultPlaceholder_-1854013440"/>
        </w:placeholder>
      </w:sdtPr>
      <w:sdtEndPr/>
      <w:sdtContent>
        <w:p w:rsidR="00754343" w:rsidRDefault="00754343" w:rsidP="00754343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לירון אדלר </w:t>
          </w:r>
          <w:proofErr w:type="spellStart"/>
          <w:r>
            <w:rPr>
              <w:rtl/>
            </w:rPr>
            <w:t>מינקה</w:t>
          </w:r>
          <w:proofErr w:type="spellEnd"/>
          <w:r>
            <w:rPr>
              <w:rtl/>
            </w:rPr>
            <w:t>:</w:t>
          </w:r>
        </w:p>
      </w:sdtContent>
    </w:sdt>
    <w:p w:rsidR="00754343" w:rsidRDefault="00754343" w:rsidP="00754343">
      <w:pPr>
        <w:pStyle w:val="KeepWithNext"/>
        <w:rPr>
          <w:rtl/>
        </w:rPr>
      </w:pPr>
    </w:p>
    <w:p w:rsidR="00544987" w:rsidRDefault="00544987" w:rsidP="00754343">
      <w:pPr>
        <w:rPr>
          <w:rtl/>
        </w:rPr>
      </w:pPr>
      <w:r>
        <w:rPr>
          <w:rFonts w:hint="cs"/>
          <w:rtl/>
        </w:rPr>
        <w:t xml:space="preserve">יכול להיות </w:t>
      </w:r>
      <w:r w:rsidR="00754343">
        <w:rPr>
          <w:rFonts w:hint="cs"/>
          <w:rtl/>
        </w:rPr>
        <w:t xml:space="preserve">שהדרישה לתיקון ליקוי תוך </w:t>
      </w:r>
      <w:bookmarkStart w:id="1941" w:name="_ETM_Q1_20742000"/>
      <w:bookmarkEnd w:id="1941"/>
      <w:r w:rsidR="00754343">
        <w:rPr>
          <w:rFonts w:hint="cs"/>
          <w:rtl/>
        </w:rPr>
        <w:t xml:space="preserve">כדי ההיתר המזורז </w:t>
      </w:r>
      <w:r>
        <w:rPr>
          <w:rFonts w:hint="cs"/>
          <w:rtl/>
        </w:rPr>
        <w:t xml:space="preserve">היא </w:t>
      </w:r>
      <w:r w:rsidR="00754343">
        <w:rPr>
          <w:rFonts w:hint="cs"/>
          <w:rtl/>
        </w:rPr>
        <w:t>לליקוי שהיית צריך לת</w:t>
      </w:r>
      <w:r>
        <w:rPr>
          <w:rFonts w:hint="cs"/>
          <w:rtl/>
        </w:rPr>
        <w:t>ק</w:t>
      </w:r>
      <w:r w:rsidR="00754343">
        <w:rPr>
          <w:rFonts w:hint="cs"/>
          <w:rtl/>
        </w:rPr>
        <w:t>ן</w:t>
      </w:r>
      <w:r>
        <w:rPr>
          <w:rFonts w:hint="cs"/>
          <w:rtl/>
        </w:rPr>
        <w:t xml:space="preserve"> תוך שבוע.</w:t>
      </w:r>
    </w:p>
    <w:p w:rsidR="00544987" w:rsidRDefault="00544987" w:rsidP="00544987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60988504"/>
        <w:placeholder>
          <w:docPart w:val="DefaultPlaceholder_-1854013440"/>
        </w:placeholder>
      </w:sdtPr>
      <w:sdtEndPr/>
      <w:sdtContent>
        <w:p w:rsidR="00754343" w:rsidRDefault="00754343" w:rsidP="00754343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754343" w:rsidRDefault="00754343" w:rsidP="00754343">
      <w:pPr>
        <w:pStyle w:val="KeepWithNext"/>
        <w:rPr>
          <w:rtl/>
        </w:rPr>
      </w:pPr>
    </w:p>
    <w:p w:rsidR="00544987" w:rsidRDefault="00754343" w:rsidP="00754343">
      <w:pPr>
        <w:rPr>
          <w:rtl/>
        </w:rPr>
      </w:pPr>
      <w:r>
        <w:rPr>
          <w:rFonts w:hint="cs"/>
          <w:rtl/>
        </w:rPr>
        <w:t xml:space="preserve">נותנים לוח זמנים. </w:t>
      </w:r>
      <w:bookmarkStart w:id="1942" w:name="_ETM_Q1_20753000"/>
      <w:bookmarkEnd w:id="1942"/>
      <w:r w:rsidR="00544987">
        <w:rPr>
          <w:rFonts w:hint="cs"/>
          <w:rtl/>
        </w:rPr>
        <w:t>חייב להיות לוח זמנים לתיקון</w:t>
      </w:r>
      <w:r>
        <w:rPr>
          <w:rFonts w:hint="cs"/>
          <w:rtl/>
        </w:rPr>
        <w:t>.</w:t>
      </w:r>
    </w:p>
    <w:p w:rsidR="00544987" w:rsidRDefault="00544987" w:rsidP="00544987">
      <w:pPr>
        <w:rPr>
          <w:rtl/>
        </w:rPr>
      </w:pPr>
    </w:p>
    <w:sdt>
      <w:sdtPr>
        <w:rPr>
          <w:rFonts w:hint="cs"/>
          <w:rtl/>
        </w:rPr>
        <w:alias w:val="אורח"/>
        <w:tag w:val="&lt;ID&gt;793638&lt;/ID&gt;&lt;Name&gt;ניר קפלן&lt;/Name&gt;&lt;Data&gt;ניר קפלן&lt;/Data&gt;&lt;Shortcut&gt;ניקפ&lt;/Shortcut&gt;&lt;Title&gt;ר מח רגולציה, התאחדות המלונות&lt;/Title&gt;"/>
        <w:id w:val="-1332364789"/>
        <w:placeholder>
          <w:docPart w:val="DefaultPlaceholder_-1854013440"/>
        </w:placeholder>
      </w:sdtPr>
      <w:sdtEndPr/>
      <w:sdtContent>
        <w:p w:rsidR="00754343" w:rsidRDefault="00754343" w:rsidP="00754343">
          <w:pPr>
            <w:pStyle w:val="af9"/>
            <w:keepNext/>
            <w:rPr>
              <w:rtl/>
            </w:rPr>
          </w:pPr>
          <w:r>
            <w:rPr>
              <w:rtl/>
            </w:rPr>
            <w:t>ניר קפלן:</w:t>
          </w:r>
        </w:p>
      </w:sdtContent>
    </w:sdt>
    <w:p w:rsidR="00754343" w:rsidRDefault="00754343" w:rsidP="00754343">
      <w:pPr>
        <w:pStyle w:val="KeepWithNext"/>
        <w:rPr>
          <w:rtl/>
        </w:rPr>
      </w:pPr>
    </w:p>
    <w:p w:rsidR="00544987" w:rsidRDefault="00544987" w:rsidP="007679B3">
      <w:pPr>
        <w:rPr>
          <w:rtl/>
        </w:rPr>
      </w:pPr>
      <w:r>
        <w:rPr>
          <w:rFonts w:hint="cs"/>
          <w:rtl/>
        </w:rPr>
        <w:t>חייב להיות איזה באפר. ראינו לא מעט עסקים אצלנו</w:t>
      </w:r>
      <w:r w:rsidR="00754343">
        <w:rPr>
          <w:rFonts w:hint="cs"/>
          <w:rtl/>
        </w:rPr>
        <w:t>, ואני משוכנע שגם אצל שאר החברים,</w:t>
      </w:r>
      <w:r>
        <w:rPr>
          <w:rFonts w:hint="cs"/>
          <w:rtl/>
        </w:rPr>
        <w:t xml:space="preserve"> שבהם מישהו בשטח החמיר כי מישה</w:t>
      </w:r>
      <w:r w:rsidR="00754343">
        <w:rPr>
          <w:rFonts w:hint="cs"/>
          <w:rtl/>
        </w:rPr>
        <w:t>י</w:t>
      </w:r>
      <w:r w:rsidR="00A334C6">
        <w:rPr>
          <w:rFonts w:hint="cs"/>
          <w:rtl/>
        </w:rPr>
        <w:t xml:space="preserve"> ענתה לא יפה </w:t>
      </w:r>
      <w:r w:rsidR="00F76491">
        <w:rPr>
          <w:rFonts w:hint="cs"/>
          <w:rtl/>
        </w:rPr>
        <w:t xml:space="preserve">באילת </w:t>
      </w:r>
      <w:r w:rsidR="00A334C6">
        <w:rPr>
          <w:rFonts w:hint="cs"/>
          <w:rtl/>
        </w:rPr>
        <w:t xml:space="preserve">-  יש לי </w:t>
      </w:r>
      <w:bookmarkStart w:id="1943" w:name="_ETM_Q1_20768000"/>
      <w:bookmarkEnd w:id="1943"/>
      <w:r w:rsidR="00A334C6">
        <w:rPr>
          <w:rFonts w:hint="cs"/>
          <w:rtl/>
        </w:rPr>
        <w:t>מקרה כזה  -</w:t>
      </w:r>
      <w:r>
        <w:rPr>
          <w:rFonts w:hint="cs"/>
          <w:rtl/>
        </w:rPr>
        <w:t xml:space="preserve"> או </w:t>
      </w:r>
      <w:r w:rsidR="00F76491">
        <w:rPr>
          <w:rFonts w:hint="cs"/>
          <w:rtl/>
        </w:rPr>
        <w:t>כמו שהיה בצפון, שהיה</w:t>
      </w:r>
      <w:r>
        <w:rPr>
          <w:rFonts w:hint="cs"/>
          <w:rtl/>
        </w:rPr>
        <w:t xml:space="preserve"> </w:t>
      </w:r>
      <w:r w:rsidR="00F76491">
        <w:rPr>
          <w:rFonts w:hint="cs"/>
          <w:rtl/>
        </w:rPr>
        <w:t xml:space="preserve">חוסר </w:t>
      </w:r>
      <w:r>
        <w:rPr>
          <w:rFonts w:hint="cs"/>
          <w:rtl/>
        </w:rPr>
        <w:t>הבנה של המטריה המקצ</w:t>
      </w:r>
      <w:r w:rsidR="00F76491">
        <w:rPr>
          <w:rFonts w:hint="cs"/>
          <w:rtl/>
        </w:rPr>
        <w:t xml:space="preserve">ועית. </w:t>
      </w:r>
      <w:r w:rsidR="00A334C6">
        <w:rPr>
          <w:rFonts w:hint="cs"/>
          <w:rtl/>
        </w:rPr>
        <w:t>הפרשנ</w:t>
      </w:r>
      <w:r>
        <w:rPr>
          <w:rFonts w:hint="cs"/>
          <w:rtl/>
        </w:rPr>
        <w:t>ו</w:t>
      </w:r>
      <w:r w:rsidR="00A334C6">
        <w:rPr>
          <w:rFonts w:hint="cs"/>
          <w:rtl/>
        </w:rPr>
        <w:t>ת</w:t>
      </w:r>
      <w:r>
        <w:rPr>
          <w:rFonts w:hint="cs"/>
          <w:rtl/>
        </w:rPr>
        <w:t xml:space="preserve"> הייתה שונה מהתנאים של</w:t>
      </w:r>
      <w:r w:rsidR="00A334C6">
        <w:rPr>
          <w:rFonts w:hint="cs"/>
          <w:rtl/>
        </w:rPr>
        <w:t xml:space="preserve"> </w:t>
      </w:r>
      <w:r>
        <w:rPr>
          <w:rFonts w:hint="cs"/>
          <w:rtl/>
        </w:rPr>
        <w:t>ההיתר.</w:t>
      </w:r>
    </w:p>
    <w:p w:rsidR="00544987" w:rsidRDefault="00544987" w:rsidP="00544987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105809937"/>
        <w:placeholder>
          <w:docPart w:val="DefaultPlaceholder_-1854013440"/>
        </w:placeholder>
      </w:sdtPr>
      <w:sdtEndPr/>
      <w:sdtContent>
        <w:p w:rsidR="00A334C6" w:rsidRDefault="00A334C6" w:rsidP="00A334C6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A334C6" w:rsidRDefault="00A334C6" w:rsidP="00A334C6">
      <w:pPr>
        <w:pStyle w:val="KeepWithNext"/>
        <w:rPr>
          <w:rtl/>
        </w:rPr>
      </w:pPr>
    </w:p>
    <w:p w:rsidR="00544987" w:rsidRDefault="00544987" w:rsidP="007679B3">
      <w:pPr>
        <w:rPr>
          <w:rtl/>
        </w:rPr>
      </w:pPr>
      <w:r>
        <w:rPr>
          <w:rFonts w:hint="cs"/>
          <w:rtl/>
        </w:rPr>
        <w:t xml:space="preserve">זה אחרי שימוע, אני מזכיר לך. יש פה </w:t>
      </w:r>
      <w:r w:rsidR="00A334C6">
        <w:rPr>
          <w:rFonts w:hint="cs"/>
          <w:rtl/>
        </w:rPr>
        <w:t>סנקציה מאוד משמעותית,</w:t>
      </w:r>
      <w:r>
        <w:rPr>
          <w:rFonts w:hint="cs"/>
          <w:rtl/>
        </w:rPr>
        <w:t xml:space="preserve"> אני </w:t>
      </w:r>
      <w:r w:rsidR="00F76491">
        <w:rPr>
          <w:rFonts w:hint="cs"/>
          <w:rtl/>
        </w:rPr>
        <w:t xml:space="preserve">מבין את החשש. הגדרנו מה הסיבות. </w:t>
      </w:r>
      <w:bookmarkStart w:id="1944" w:name="_ETM_Q1_20789000"/>
      <w:bookmarkEnd w:id="1944"/>
      <w:r w:rsidR="00F76491">
        <w:rPr>
          <w:rFonts w:hint="cs"/>
          <w:rtl/>
        </w:rPr>
        <w:t>אולי על</w:t>
      </w:r>
      <w:r>
        <w:rPr>
          <w:rFonts w:hint="cs"/>
          <w:rtl/>
        </w:rPr>
        <w:t xml:space="preserve"> סעיף </w:t>
      </w:r>
      <w:r w:rsidR="00F76491">
        <w:rPr>
          <w:rFonts w:hint="cs"/>
          <w:rtl/>
        </w:rPr>
        <w:t xml:space="preserve">(4) אתה אומר שמישהו יכול </w:t>
      </w:r>
      <w:bookmarkStart w:id="1945" w:name="_ETM_Q1_20796000"/>
      <w:bookmarkEnd w:id="1945"/>
      <w:proofErr w:type="spellStart"/>
      <w:r w:rsidR="00F76491">
        <w:rPr>
          <w:rFonts w:hint="cs"/>
          <w:rtl/>
        </w:rPr>
        <w:t>להתקטנן</w:t>
      </w:r>
      <w:proofErr w:type="spellEnd"/>
      <w:r w:rsidR="00F76491">
        <w:rPr>
          <w:rFonts w:hint="cs"/>
          <w:rtl/>
        </w:rPr>
        <w:t xml:space="preserve"> </w:t>
      </w:r>
      <w:proofErr w:type="spellStart"/>
      <w:r w:rsidR="00F76491">
        <w:rPr>
          <w:rFonts w:hint="cs"/>
          <w:rtl/>
        </w:rPr>
        <w:t>איתך</w:t>
      </w:r>
      <w:proofErr w:type="spellEnd"/>
      <w:r w:rsidR="00F76491">
        <w:rPr>
          <w:rFonts w:hint="cs"/>
          <w:rtl/>
        </w:rPr>
        <w:t xml:space="preserve"> על איזו שטות. על </w:t>
      </w:r>
      <w:proofErr w:type="spellStart"/>
      <w:r w:rsidR="00F76491">
        <w:rPr>
          <w:rFonts w:hint="cs"/>
          <w:rtl/>
        </w:rPr>
        <w:t>להתקטנן</w:t>
      </w:r>
      <w:proofErr w:type="spellEnd"/>
      <w:r w:rsidR="00F76491">
        <w:rPr>
          <w:rFonts w:hint="cs"/>
          <w:rtl/>
        </w:rPr>
        <w:t xml:space="preserve"> </w:t>
      </w:r>
      <w:bookmarkStart w:id="1946" w:name="_ETM_Q1_20792000"/>
      <w:bookmarkEnd w:id="1946"/>
      <w:r w:rsidR="00F76491">
        <w:rPr>
          <w:rFonts w:hint="cs"/>
          <w:rtl/>
        </w:rPr>
        <w:t>על איזו שטות הוא חייב להביא אותך לשימ</w:t>
      </w:r>
      <w:r>
        <w:rPr>
          <w:rFonts w:hint="cs"/>
          <w:rtl/>
        </w:rPr>
        <w:t>ו</w:t>
      </w:r>
      <w:r w:rsidR="00F76491">
        <w:rPr>
          <w:rFonts w:hint="cs"/>
          <w:rtl/>
        </w:rPr>
        <w:t xml:space="preserve">ע </w:t>
      </w:r>
      <w:r>
        <w:rPr>
          <w:rFonts w:hint="cs"/>
          <w:rtl/>
        </w:rPr>
        <w:t>ברשות המקומי</w:t>
      </w:r>
      <w:r w:rsidR="00F76491">
        <w:rPr>
          <w:rFonts w:hint="cs"/>
          <w:rtl/>
        </w:rPr>
        <w:t>ת</w:t>
      </w:r>
      <w:r w:rsidR="007679B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F76491">
        <w:rPr>
          <w:rFonts w:hint="cs"/>
          <w:rtl/>
        </w:rPr>
        <w:t xml:space="preserve">שם אתה תאמר את דברייך. לא יכול להיות שעל ריב בין </w:t>
      </w:r>
      <w:r>
        <w:rPr>
          <w:rFonts w:hint="cs"/>
          <w:rtl/>
        </w:rPr>
        <w:t xml:space="preserve">מוהל לבין אני לא יודע </w:t>
      </w:r>
      <w:r w:rsidR="00F76491">
        <w:rPr>
          <w:rFonts w:hint="cs"/>
          <w:rtl/>
        </w:rPr>
        <w:t xml:space="preserve">מי </w:t>
      </w:r>
      <w:r>
        <w:rPr>
          <w:rFonts w:hint="cs"/>
          <w:rtl/>
        </w:rPr>
        <w:t xml:space="preserve">אתם </w:t>
      </w:r>
      <w:bookmarkStart w:id="1947" w:name="_ETM_Q1_20805000"/>
      <w:bookmarkEnd w:id="1947"/>
      <w:r w:rsidR="00F76491">
        <w:rPr>
          <w:rFonts w:hint="cs"/>
          <w:rtl/>
        </w:rPr>
        <w:t xml:space="preserve">לוקחים לי את הרישיון. </w:t>
      </w:r>
    </w:p>
    <w:p w:rsidR="00544987" w:rsidRDefault="00544987" w:rsidP="00544987">
      <w:pPr>
        <w:rPr>
          <w:rtl/>
        </w:rPr>
      </w:pPr>
    </w:p>
    <w:bookmarkStart w:id="1948" w:name="_ETM_Q1_20804000" w:displacedByCustomXml="next"/>
    <w:bookmarkEnd w:id="1948" w:displacedByCustomXml="next"/>
    <w:sdt>
      <w:sdtPr>
        <w:rPr>
          <w:rFonts w:hint="cs"/>
          <w:rtl/>
        </w:rPr>
        <w:alias w:val="אורח"/>
        <w:tag w:val="&lt;ID&gt;793638&lt;/ID&gt;&lt;Name&gt;ניר קפלן&lt;/Name&gt;&lt;Data&gt;ניר קפלן&lt;/Data&gt;&lt;Shortcut&gt;ניקפ&lt;/Shortcut&gt;&lt;Title&gt;ר מח רגולציה, התאחדות המלונות&lt;/Title&gt;"/>
        <w:id w:val="90129706"/>
        <w:placeholder>
          <w:docPart w:val="DefaultPlaceholder_-1854013440"/>
        </w:placeholder>
      </w:sdtPr>
      <w:sdtEndPr/>
      <w:sdtContent>
        <w:p w:rsidR="00F76491" w:rsidRDefault="00F76491" w:rsidP="00F76491">
          <w:pPr>
            <w:pStyle w:val="af9"/>
            <w:keepNext/>
            <w:rPr>
              <w:rtl/>
            </w:rPr>
          </w:pPr>
          <w:r>
            <w:rPr>
              <w:rtl/>
            </w:rPr>
            <w:t>ניר קפלן:</w:t>
          </w:r>
        </w:p>
      </w:sdtContent>
    </w:sdt>
    <w:p w:rsidR="00F76491" w:rsidRDefault="00F76491" w:rsidP="00F76491">
      <w:pPr>
        <w:pStyle w:val="KeepWithNext"/>
        <w:rPr>
          <w:rtl/>
        </w:rPr>
      </w:pPr>
    </w:p>
    <w:p w:rsidR="00F76491" w:rsidRDefault="00F76491" w:rsidP="00F76491">
      <w:pPr>
        <w:rPr>
          <w:rtl/>
        </w:rPr>
      </w:pPr>
      <w:r>
        <w:rPr>
          <w:rFonts w:hint="cs"/>
          <w:rtl/>
        </w:rPr>
        <w:t>על זה</w:t>
      </w:r>
      <w:bookmarkStart w:id="1949" w:name="_ETM_Q1_20806000"/>
      <w:bookmarkEnd w:id="1949"/>
      <w:r>
        <w:rPr>
          <w:rFonts w:hint="cs"/>
          <w:rtl/>
        </w:rPr>
        <w:t xml:space="preserve"> אין סמכות.</w:t>
      </w:r>
    </w:p>
    <w:p w:rsidR="00F76491" w:rsidRDefault="00F76491" w:rsidP="00F76491">
      <w:pPr>
        <w:ind w:firstLine="0"/>
        <w:rPr>
          <w:rtl/>
        </w:rPr>
      </w:pPr>
    </w:p>
    <w:bookmarkStart w:id="1950" w:name="_ETM_Q1_20807000" w:displacedByCustomXml="next"/>
    <w:bookmarkEnd w:id="1950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971525014"/>
        <w:placeholder>
          <w:docPart w:val="DefaultPlaceholder_-1854013440"/>
        </w:placeholder>
      </w:sdtPr>
      <w:sdtEndPr/>
      <w:sdtContent>
        <w:p w:rsidR="00F76491" w:rsidRDefault="00F76491" w:rsidP="00F76491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F76491" w:rsidRDefault="00F76491" w:rsidP="00F76491">
      <w:pPr>
        <w:pStyle w:val="KeepWithNext"/>
        <w:rPr>
          <w:rtl/>
        </w:rPr>
      </w:pPr>
    </w:p>
    <w:p w:rsidR="00544987" w:rsidRDefault="00F76491" w:rsidP="007679B3">
      <w:pPr>
        <w:rPr>
          <w:rtl/>
        </w:rPr>
      </w:pPr>
      <w:r>
        <w:rPr>
          <w:rFonts w:hint="cs"/>
          <w:rtl/>
        </w:rPr>
        <w:t xml:space="preserve">נכון. </w:t>
      </w:r>
      <w:r w:rsidR="00544987">
        <w:rPr>
          <w:rFonts w:hint="cs"/>
          <w:rtl/>
        </w:rPr>
        <w:t>אם הוא מתעק</w:t>
      </w:r>
      <w:r w:rsidR="007679B3">
        <w:rPr>
          <w:rFonts w:hint="cs"/>
          <w:rtl/>
        </w:rPr>
        <w:t>ש שההפרה היא משמעותית ו</w:t>
      </w:r>
      <w:r>
        <w:rPr>
          <w:rFonts w:hint="cs"/>
          <w:rtl/>
        </w:rPr>
        <w:t>בשימ</w:t>
      </w:r>
      <w:r w:rsidR="00544987">
        <w:rPr>
          <w:rFonts w:hint="cs"/>
          <w:rtl/>
        </w:rPr>
        <w:t>ו</w:t>
      </w:r>
      <w:r>
        <w:rPr>
          <w:rFonts w:hint="cs"/>
          <w:rtl/>
        </w:rPr>
        <w:t xml:space="preserve">ע הוא אומר: </w:t>
      </w:r>
      <w:r w:rsidR="00544987">
        <w:rPr>
          <w:rFonts w:hint="cs"/>
          <w:rtl/>
        </w:rPr>
        <w:t>כן,</w:t>
      </w:r>
      <w:r>
        <w:rPr>
          <w:rFonts w:hint="cs"/>
          <w:rtl/>
        </w:rPr>
        <w:t xml:space="preserve"> </w:t>
      </w:r>
      <w:r w:rsidR="00544987">
        <w:rPr>
          <w:rFonts w:hint="cs"/>
          <w:rtl/>
        </w:rPr>
        <w:t>ש</w:t>
      </w:r>
      <w:r>
        <w:rPr>
          <w:rFonts w:hint="cs"/>
          <w:rtl/>
        </w:rPr>
        <w:t xml:space="preserve">מעתי את </w:t>
      </w:r>
      <w:bookmarkStart w:id="1951" w:name="_ETM_Q1_20816000"/>
      <w:bookmarkEnd w:id="1951"/>
      <w:r>
        <w:rPr>
          <w:rFonts w:hint="cs"/>
          <w:rtl/>
        </w:rPr>
        <w:t xml:space="preserve">זה שיש ויכוח לעובדת שלך עם זה, אבל זה לא המהות של העניין, המהות של העניין היא ככה, </w:t>
      </w:r>
      <w:bookmarkStart w:id="1952" w:name="_ETM_Q1_20819000"/>
      <w:bookmarkEnd w:id="1952"/>
      <w:r w:rsidR="007679B3">
        <w:rPr>
          <w:rFonts w:hint="cs"/>
          <w:rtl/>
        </w:rPr>
        <w:t>ול</w:t>
      </w:r>
      <w:r>
        <w:rPr>
          <w:rFonts w:hint="cs"/>
          <w:rtl/>
        </w:rPr>
        <w:t xml:space="preserve">זה אין לך תשובה, </w:t>
      </w:r>
      <w:r w:rsidR="00544987">
        <w:rPr>
          <w:rFonts w:hint="cs"/>
          <w:rtl/>
        </w:rPr>
        <w:t xml:space="preserve">הוא </w:t>
      </w:r>
      <w:r>
        <w:rPr>
          <w:rFonts w:hint="cs"/>
          <w:rtl/>
        </w:rPr>
        <w:t>מ</w:t>
      </w:r>
      <w:r w:rsidR="00544987">
        <w:rPr>
          <w:rFonts w:hint="cs"/>
          <w:rtl/>
        </w:rPr>
        <w:t>חליט שהוא לא מחדש.</w:t>
      </w:r>
    </w:p>
    <w:p w:rsidR="00544987" w:rsidRDefault="00544987" w:rsidP="00544987">
      <w:pPr>
        <w:rPr>
          <w:rtl/>
        </w:rPr>
      </w:pPr>
    </w:p>
    <w:sdt>
      <w:sdtPr>
        <w:rPr>
          <w:rFonts w:hint="cs"/>
          <w:rtl/>
        </w:rPr>
        <w:alias w:val="אורח"/>
        <w:tag w:val="&lt;ID&gt;811963&lt;/ID&gt;&lt;Name&gt;הגר סלקטר&lt;/Name&gt;&lt;Data&gt;הגר סלקטר&lt;/Data&gt;&lt;Shortcut&gt;הגסל&lt;/Shortcut&gt;&lt;Title&gt;ייעוץ וחקיקה, משרד המשפטים&lt;/Title&gt;"/>
        <w:id w:val="835729969"/>
        <w:placeholder>
          <w:docPart w:val="DefaultPlaceholder_-1854013440"/>
        </w:placeholder>
      </w:sdtPr>
      <w:sdtEndPr/>
      <w:sdtContent>
        <w:p w:rsidR="00F76491" w:rsidRDefault="00F76491" w:rsidP="00F76491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הגר </w:t>
          </w:r>
          <w:proofErr w:type="spellStart"/>
          <w:r>
            <w:rPr>
              <w:rtl/>
            </w:rPr>
            <w:t>סלקטר</w:t>
          </w:r>
          <w:proofErr w:type="spellEnd"/>
          <w:r>
            <w:rPr>
              <w:rtl/>
            </w:rPr>
            <w:t>:</w:t>
          </w:r>
        </w:p>
      </w:sdtContent>
    </w:sdt>
    <w:p w:rsidR="00F76491" w:rsidRDefault="00F76491" w:rsidP="00F76491">
      <w:pPr>
        <w:pStyle w:val="KeepWithNext"/>
        <w:rPr>
          <w:rtl/>
        </w:rPr>
      </w:pPr>
    </w:p>
    <w:p w:rsidR="00544987" w:rsidRDefault="00F76491" w:rsidP="00F76491">
      <w:pPr>
        <w:rPr>
          <w:rtl/>
        </w:rPr>
      </w:pPr>
      <w:r>
        <w:rPr>
          <w:rFonts w:hint="cs"/>
          <w:rtl/>
        </w:rPr>
        <w:t>מעבר לזה, ההצעה מנסה ל</w:t>
      </w:r>
      <w:r w:rsidR="00544987">
        <w:rPr>
          <w:rFonts w:hint="cs"/>
          <w:rtl/>
        </w:rPr>
        <w:t xml:space="preserve">בלום </w:t>
      </w:r>
      <w:r>
        <w:rPr>
          <w:rFonts w:hint="cs"/>
          <w:rtl/>
        </w:rPr>
        <w:t xml:space="preserve">את המקרים שבהם יוכלו לשנות לכם תנאים </w:t>
      </w:r>
      <w:bookmarkStart w:id="1953" w:name="_ETM_Q1_20830000"/>
      <w:bookmarkEnd w:id="1953"/>
      <w:r w:rsidR="00544987">
        <w:rPr>
          <w:rFonts w:hint="cs"/>
          <w:rtl/>
        </w:rPr>
        <w:t>אחרי ש</w:t>
      </w:r>
      <w:r w:rsidR="00951B9A">
        <w:rPr>
          <w:rFonts w:hint="cs"/>
          <w:rtl/>
        </w:rPr>
        <w:t>כבר באו ואמרו לכם</w:t>
      </w:r>
      <w:r>
        <w:rPr>
          <w:rFonts w:hint="cs"/>
          <w:rtl/>
        </w:rPr>
        <w:t xml:space="preserve"> לעשות א'. </w:t>
      </w:r>
    </w:p>
    <w:p w:rsidR="00544987" w:rsidRDefault="00544987" w:rsidP="00544987">
      <w:pPr>
        <w:rPr>
          <w:rtl/>
        </w:rPr>
      </w:pPr>
    </w:p>
    <w:bookmarkStart w:id="1954" w:name="_ETM_Q1_20835000" w:displacedByCustomXml="next"/>
    <w:bookmarkEnd w:id="1954" w:displacedByCustomXml="next"/>
    <w:sdt>
      <w:sdtPr>
        <w:rPr>
          <w:rFonts w:hint="cs"/>
          <w:rtl/>
        </w:rPr>
        <w:alias w:val="אורח"/>
        <w:tag w:val="&lt;ID&gt;793638&lt;/ID&gt;&lt;Name&gt;ניר קפלן&lt;/Name&gt;&lt;Data&gt;ניר קפלן&lt;/Data&gt;&lt;Shortcut&gt;ניקפ&lt;/Shortcut&gt;&lt;Title&gt;ר מח רגולציה, התאחדות המלונות&lt;/Title&gt;"/>
        <w:id w:val="-215508323"/>
        <w:placeholder>
          <w:docPart w:val="DefaultPlaceholder_-1854013440"/>
        </w:placeholder>
      </w:sdtPr>
      <w:sdtEndPr/>
      <w:sdtContent>
        <w:p w:rsidR="00F76491" w:rsidRDefault="00F76491" w:rsidP="00F76491">
          <w:pPr>
            <w:pStyle w:val="af9"/>
            <w:keepNext/>
            <w:rPr>
              <w:rtl/>
            </w:rPr>
          </w:pPr>
          <w:r>
            <w:rPr>
              <w:rtl/>
            </w:rPr>
            <w:t>ניר קפלן:</w:t>
          </w:r>
        </w:p>
      </w:sdtContent>
    </w:sdt>
    <w:p w:rsidR="00F76491" w:rsidRDefault="00F76491" w:rsidP="00F76491">
      <w:pPr>
        <w:pStyle w:val="KeepWithNext"/>
        <w:rPr>
          <w:rtl/>
        </w:rPr>
      </w:pPr>
    </w:p>
    <w:p w:rsidR="00951B9A" w:rsidRDefault="00F76491" w:rsidP="00544987">
      <w:pPr>
        <w:rPr>
          <w:rtl/>
        </w:rPr>
      </w:pPr>
      <w:r>
        <w:rPr>
          <w:rFonts w:hint="cs"/>
          <w:rtl/>
        </w:rPr>
        <w:t>האם ה</w:t>
      </w:r>
      <w:r w:rsidR="00951B9A">
        <w:rPr>
          <w:rFonts w:hint="cs"/>
          <w:rtl/>
        </w:rPr>
        <w:t>ליך של ה</w:t>
      </w:r>
      <w:r>
        <w:rPr>
          <w:rFonts w:hint="cs"/>
          <w:rtl/>
        </w:rPr>
        <w:t>ש</w:t>
      </w:r>
      <w:r w:rsidR="00951B9A">
        <w:rPr>
          <w:rFonts w:hint="cs"/>
          <w:rtl/>
        </w:rPr>
        <w:t>גה יכול</w:t>
      </w:r>
      <w:r w:rsidR="00835EF5">
        <w:rPr>
          <w:rFonts w:hint="cs"/>
          <w:rtl/>
        </w:rPr>
        <w:t xml:space="preserve"> ל</w:t>
      </w:r>
      <w:r w:rsidR="00951B9A">
        <w:rPr>
          <w:rFonts w:hint="cs"/>
          <w:rtl/>
        </w:rPr>
        <w:t>היכנס פה?</w:t>
      </w:r>
    </w:p>
    <w:p w:rsidR="00951B9A" w:rsidRDefault="00951B9A" w:rsidP="00544987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908042959"/>
        <w:placeholder>
          <w:docPart w:val="DefaultPlaceholder_-1854013440"/>
        </w:placeholder>
      </w:sdtPr>
      <w:sdtEndPr/>
      <w:sdtContent>
        <w:p w:rsidR="00951B9A" w:rsidRDefault="00951B9A" w:rsidP="00951B9A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951B9A" w:rsidRDefault="00951B9A" w:rsidP="00951B9A">
      <w:pPr>
        <w:pStyle w:val="KeepWithNext"/>
        <w:rPr>
          <w:rtl/>
        </w:rPr>
      </w:pPr>
    </w:p>
    <w:p w:rsidR="00951B9A" w:rsidRDefault="00951B9A" w:rsidP="00951B9A">
      <w:pPr>
        <w:rPr>
          <w:rtl/>
        </w:rPr>
      </w:pPr>
      <w:r>
        <w:rPr>
          <w:rFonts w:hint="cs"/>
          <w:rtl/>
        </w:rPr>
        <w:t xml:space="preserve">מה </w:t>
      </w:r>
      <w:bookmarkStart w:id="1955" w:name="_ETM_Q1_20844000"/>
      <w:bookmarkEnd w:id="1955"/>
      <w:r>
        <w:rPr>
          <w:rFonts w:hint="cs"/>
          <w:rtl/>
        </w:rPr>
        <w:t>זה הליך של השגה?</w:t>
      </w:r>
      <w:bookmarkStart w:id="1956" w:name="_ETM_Q1_20848000"/>
      <w:bookmarkEnd w:id="1956"/>
    </w:p>
    <w:p w:rsidR="00951B9A" w:rsidRDefault="00951B9A" w:rsidP="00951B9A">
      <w:pPr>
        <w:ind w:firstLine="0"/>
        <w:rPr>
          <w:rtl/>
        </w:rPr>
      </w:pPr>
    </w:p>
    <w:bookmarkStart w:id="1957" w:name="_ETM_Q1_20849000" w:displacedByCustomXml="next"/>
    <w:bookmarkEnd w:id="1957" w:displacedByCustomXml="next"/>
    <w:bookmarkStart w:id="1958" w:name="_ETM_Q1_20850000" w:displacedByCustomXml="next"/>
    <w:bookmarkEnd w:id="1958" w:displacedByCustomXml="next"/>
    <w:sdt>
      <w:sdtPr>
        <w:rPr>
          <w:rFonts w:hint="cs"/>
          <w:rtl/>
        </w:rPr>
        <w:alias w:val="אורח"/>
        <w:tag w:val="&lt;ID&gt;793638&lt;/ID&gt;&lt;Name&gt;ניר קפלן&lt;/Name&gt;&lt;Data&gt;ניר קפלן&lt;/Data&gt;&lt;Shortcut&gt;ניקפ&lt;/Shortcut&gt;&lt;Title&gt;ר מח רגולציה, התאחדות המלונות&lt;/Title&gt;"/>
        <w:id w:val="1949886541"/>
        <w:placeholder>
          <w:docPart w:val="DefaultPlaceholder_-1854013440"/>
        </w:placeholder>
      </w:sdtPr>
      <w:sdtEndPr/>
      <w:sdtContent>
        <w:p w:rsidR="00951B9A" w:rsidRDefault="00951B9A" w:rsidP="00951B9A">
          <w:pPr>
            <w:pStyle w:val="af9"/>
            <w:keepNext/>
            <w:rPr>
              <w:rtl/>
            </w:rPr>
          </w:pPr>
          <w:r>
            <w:rPr>
              <w:rtl/>
            </w:rPr>
            <w:t>ניר קפלן:</w:t>
          </w:r>
        </w:p>
      </w:sdtContent>
    </w:sdt>
    <w:p w:rsidR="00951B9A" w:rsidRDefault="00951B9A" w:rsidP="00951B9A">
      <w:pPr>
        <w:pStyle w:val="KeepWithNext"/>
        <w:rPr>
          <w:rtl/>
        </w:rPr>
      </w:pPr>
    </w:p>
    <w:p w:rsidR="00835EF5" w:rsidRDefault="00951B9A" w:rsidP="00544987">
      <w:pPr>
        <w:rPr>
          <w:rtl/>
        </w:rPr>
      </w:pPr>
      <w:bookmarkStart w:id="1959" w:name="_ETM_Q1_20845000"/>
      <w:bookmarkEnd w:id="1959"/>
      <w:r>
        <w:rPr>
          <w:rFonts w:hint="cs"/>
          <w:rtl/>
        </w:rPr>
        <w:t xml:space="preserve">השגה זה </w:t>
      </w:r>
      <w:r w:rsidR="00835EF5">
        <w:rPr>
          <w:rFonts w:hint="cs"/>
          <w:rtl/>
        </w:rPr>
        <w:t xml:space="preserve">כשמישהו הביא לי דרישה לבנות </w:t>
      </w:r>
      <w:proofErr w:type="spellStart"/>
      <w:r w:rsidR="00835EF5">
        <w:rPr>
          <w:rFonts w:hint="cs"/>
          <w:rtl/>
        </w:rPr>
        <w:t>ספרינקלר</w:t>
      </w:r>
      <w:proofErr w:type="spellEnd"/>
      <w:r>
        <w:rPr>
          <w:rFonts w:hint="cs"/>
          <w:rtl/>
        </w:rPr>
        <w:t xml:space="preserve"> במחסן</w:t>
      </w:r>
      <w:r w:rsidR="00835EF5">
        <w:rPr>
          <w:rFonts w:hint="cs"/>
          <w:rtl/>
        </w:rPr>
        <w:t>, ואני הבנתי</w:t>
      </w:r>
      <w:r>
        <w:rPr>
          <w:rFonts w:hint="cs"/>
          <w:rtl/>
        </w:rPr>
        <w:t xml:space="preserve"> שאני לא צריך - - </w:t>
      </w:r>
    </w:p>
    <w:p w:rsidR="00835EF5" w:rsidRDefault="00835EF5" w:rsidP="00544987">
      <w:pPr>
        <w:rPr>
          <w:rtl/>
        </w:rPr>
      </w:pPr>
    </w:p>
    <w:bookmarkStart w:id="1960" w:name="_ETM_Q1_20855000" w:displacedByCustomXml="next"/>
    <w:bookmarkEnd w:id="1960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479771942"/>
        <w:placeholder>
          <w:docPart w:val="DefaultPlaceholder_-1854013440"/>
        </w:placeholder>
      </w:sdtPr>
      <w:sdtEndPr/>
      <w:sdtContent>
        <w:p w:rsidR="00951B9A" w:rsidRDefault="00951B9A" w:rsidP="00951B9A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951B9A" w:rsidRDefault="00951B9A" w:rsidP="00951B9A">
      <w:pPr>
        <w:pStyle w:val="KeepWithNext"/>
        <w:rPr>
          <w:rtl/>
        </w:rPr>
      </w:pPr>
    </w:p>
    <w:p w:rsidR="00835EF5" w:rsidRDefault="00835EF5" w:rsidP="00544987">
      <w:pPr>
        <w:rPr>
          <w:rtl/>
        </w:rPr>
      </w:pPr>
      <w:r>
        <w:rPr>
          <w:rFonts w:hint="cs"/>
          <w:rtl/>
        </w:rPr>
        <w:t>זה סעיף אחר.</w:t>
      </w:r>
      <w:r w:rsidR="00951B9A">
        <w:rPr>
          <w:rFonts w:hint="cs"/>
          <w:rtl/>
        </w:rPr>
        <w:t xml:space="preserve"> זה נוגע לסעיף אחר.</w:t>
      </w:r>
      <w:r>
        <w:rPr>
          <w:rFonts w:hint="cs"/>
          <w:rtl/>
        </w:rPr>
        <w:t xml:space="preserve"> </w:t>
      </w:r>
    </w:p>
    <w:p w:rsidR="00835EF5" w:rsidRDefault="00835EF5" w:rsidP="00544987">
      <w:pPr>
        <w:rPr>
          <w:rtl/>
        </w:rPr>
      </w:pPr>
    </w:p>
    <w:bookmarkStart w:id="1961" w:name="_ETM_Q1_20854000" w:displacedByCustomXml="next"/>
    <w:bookmarkEnd w:id="1961" w:displacedByCustomXml="next"/>
    <w:sdt>
      <w:sdtPr>
        <w:rPr>
          <w:rFonts w:hint="cs"/>
          <w:rtl/>
        </w:rPr>
        <w:alias w:val="אורח"/>
        <w:tag w:val="&lt;ID&gt;846598&lt;/ID&gt;&lt;Name&gt;טל ימיני&lt;/Name&gt;&lt;Data&gt;טל ימיני&lt;/Data&gt;&lt;Shortcut&gt;טלימ&lt;/Shortcut&gt;&lt;Title&gt;ע' רח&quot;ט אבטחה, המשרד לביטחון פנים&lt;/Title&gt;"/>
        <w:id w:val="1555436199"/>
        <w:placeholder>
          <w:docPart w:val="DefaultPlaceholder_-1854013440"/>
        </w:placeholder>
      </w:sdtPr>
      <w:sdtEndPr/>
      <w:sdtContent>
        <w:p w:rsidR="00951B9A" w:rsidRDefault="00951B9A" w:rsidP="00951B9A">
          <w:pPr>
            <w:pStyle w:val="af9"/>
            <w:keepNext/>
            <w:rPr>
              <w:rtl/>
            </w:rPr>
          </w:pPr>
          <w:r>
            <w:rPr>
              <w:rtl/>
            </w:rPr>
            <w:t>טל ימיני:</w:t>
          </w:r>
        </w:p>
      </w:sdtContent>
    </w:sdt>
    <w:p w:rsidR="00951B9A" w:rsidRDefault="00951B9A" w:rsidP="00951B9A">
      <w:pPr>
        <w:pStyle w:val="KeepWithNext"/>
        <w:rPr>
          <w:rtl/>
        </w:rPr>
      </w:pPr>
    </w:p>
    <w:p w:rsidR="00835EF5" w:rsidRDefault="00835EF5" w:rsidP="00544987">
      <w:pPr>
        <w:rPr>
          <w:rtl/>
        </w:rPr>
      </w:pPr>
      <w:r>
        <w:rPr>
          <w:rFonts w:hint="cs"/>
          <w:rtl/>
        </w:rPr>
        <w:t xml:space="preserve">אתה </w:t>
      </w:r>
      <w:r w:rsidR="00951B9A">
        <w:rPr>
          <w:rFonts w:hint="cs"/>
          <w:rtl/>
        </w:rPr>
        <w:t xml:space="preserve">צריך לעשות </w:t>
      </w:r>
      <w:bookmarkStart w:id="1962" w:name="_ETM_Q1_20856000"/>
      <w:bookmarkEnd w:id="1962"/>
      <w:r w:rsidR="00951B9A">
        <w:rPr>
          <w:rFonts w:hint="cs"/>
          <w:rtl/>
        </w:rPr>
        <w:t xml:space="preserve">את זה לפני התצהיר. אתה </w:t>
      </w:r>
      <w:r>
        <w:rPr>
          <w:rFonts w:hint="cs"/>
          <w:rtl/>
        </w:rPr>
        <w:t xml:space="preserve">קורא את המפרט. </w:t>
      </w:r>
    </w:p>
    <w:p w:rsidR="00835EF5" w:rsidRDefault="00835EF5" w:rsidP="00544987">
      <w:pPr>
        <w:rPr>
          <w:rtl/>
        </w:rPr>
      </w:pPr>
    </w:p>
    <w:bookmarkStart w:id="1963" w:name="_ETM_Q1_20860000" w:displacedByCustomXml="next"/>
    <w:bookmarkEnd w:id="1963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667254842"/>
        <w:placeholder>
          <w:docPart w:val="DefaultPlaceholder_-1854013440"/>
        </w:placeholder>
      </w:sdtPr>
      <w:sdtEndPr/>
      <w:sdtContent>
        <w:p w:rsidR="00951B9A" w:rsidRDefault="00951B9A" w:rsidP="00951B9A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951B9A" w:rsidRDefault="00951B9A" w:rsidP="00951B9A">
      <w:pPr>
        <w:pStyle w:val="KeepWithNext"/>
        <w:rPr>
          <w:rtl/>
        </w:rPr>
      </w:pPr>
    </w:p>
    <w:p w:rsidR="00951B9A" w:rsidRDefault="00951B9A" w:rsidP="00951B9A">
      <w:pPr>
        <w:rPr>
          <w:rtl/>
        </w:rPr>
      </w:pPr>
      <w:r>
        <w:rPr>
          <w:rFonts w:hint="cs"/>
          <w:rtl/>
        </w:rPr>
        <w:t>ההשגה היא בהמשך של החוק.</w:t>
      </w:r>
      <w:bookmarkStart w:id="1964" w:name="_ETM_Q1_20867000"/>
      <w:bookmarkEnd w:id="1964"/>
    </w:p>
    <w:p w:rsidR="00951B9A" w:rsidRDefault="00951B9A" w:rsidP="00951B9A">
      <w:pPr>
        <w:ind w:firstLine="0"/>
        <w:rPr>
          <w:rtl/>
        </w:rPr>
      </w:pPr>
      <w:bookmarkStart w:id="1965" w:name="_ETM_Q1_20868000"/>
      <w:bookmarkEnd w:id="1965"/>
    </w:p>
    <w:bookmarkStart w:id="1966" w:name="_ETM_Q1_20865000" w:displacedByCustomXml="next"/>
    <w:bookmarkEnd w:id="1966" w:displacedByCustomXml="next"/>
    <w:sdt>
      <w:sdtPr>
        <w:rPr>
          <w:rFonts w:hint="cs"/>
          <w:rtl/>
        </w:rPr>
        <w:alias w:val="אורח"/>
        <w:tag w:val="&lt;ID&gt;793638&lt;/ID&gt;&lt;Name&gt;ניר קפלן&lt;/Name&gt;&lt;Data&gt;ניר קפלן&lt;/Data&gt;&lt;Shortcut&gt;ניקפ&lt;/Shortcut&gt;&lt;Title&gt;ר מח רגולציה, התאחדות המלונות&lt;/Title&gt;"/>
        <w:id w:val="1252390750"/>
        <w:placeholder>
          <w:docPart w:val="DefaultPlaceholder_-1854013440"/>
        </w:placeholder>
      </w:sdtPr>
      <w:sdtEndPr/>
      <w:sdtContent>
        <w:p w:rsidR="00951B9A" w:rsidRDefault="00951B9A" w:rsidP="00951B9A">
          <w:pPr>
            <w:pStyle w:val="af9"/>
            <w:keepNext/>
            <w:rPr>
              <w:rtl/>
            </w:rPr>
          </w:pPr>
          <w:r>
            <w:rPr>
              <w:rtl/>
            </w:rPr>
            <w:t>ניר קפלן:</w:t>
          </w:r>
        </w:p>
      </w:sdtContent>
    </w:sdt>
    <w:p w:rsidR="00951B9A" w:rsidRDefault="00951B9A" w:rsidP="00951B9A">
      <w:pPr>
        <w:pStyle w:val="KeepWithNext"/>
        <w:rPr>
          <w:rtl/>
        </w:rPr>
      </w:pPr>
    </w:p>
    <w:p w:rsidR="00835EF5" w:rsidRDefault="00951B9A" w:rsidP="00951B9A">
      <w:pPr>
        <w:rPr>
          <w:rtl/>
        </w:rPr>
      </w:pPr>
      <w:r>
        <w:rPr>
          <w:rFonts w:hint="cs"/>
          <w:rtl/>
        </w:rPr>
        <w:t xml:space="preserve">אני </w:t>
      </w:r>
      <w:r w:rsidR="00835EF5">
        <w:rPr>
          <w:rFonts w:hint="cs"/>
          <w:rtl/>
        </w:rPr>
        <w:t>ל</w:t>
      </w:r>
      <w:r>
        <w:rPr>
          <w:rFonts w:hint="cs"/>
          <w:rtl/>
        </w:rPr>
        <w:t xml:space="preserve">א סתם אומר את זה, </w:t>
      </w:r>
      <w:bookmarkStart w:id="1967" w:name="_ETM_Q1_20869000"/>
      <w:bookmarkEnd w:id="1967"/>
      <w:r>
        <w:rPr>
          <w:rFonts w:hint="cs"/>
          <w:rtl/>
        </w:rPr>
        <w:t>כי</w:t>
      </w:r>
      <w:r w:rsidR="00835EF5">
        <w:rPr>
          <w:rFonts w:hint="cs"/>
          <w:rtl/>
        </w:rPr>
        <w:t xml:space="preserve"> יכול להיות ש</w:t>
      </w:r>
      <w:r>
        <w:rPr>
          <w:rFonts w:hint="cs"/>
          <w:rtl/>
        </w:rPr>
        <w:t xml:space="preserve">פתאום יגידו </w:t>
      </w:r>
      <w:r w:rsidR="00835EF5">
        <w:rPr>
          <w:rFonts w:hint="cs"/>
          <w:rtl/>
        </w:rPr>
        <w:t>שהמ</w:t>
      </w:r>
      <w:r>
        <w:rPr>
          <w:rFonts w:hint="cs"/>
          <w:rtl/>
        </w:rPr>
        <w:t xml:space="preserve">צלמה  - - </w:t>
      </w:r>
    </w:p>
    <w:p w:rsidR="00835EF5" w:rsidRDefault="00835EF5" w:rsidP="00951B9A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44424&lt;/ID&gt;&lt;Name&gt;שי עגמי ליבוביץ&lt;/Name&gt;&lt;Data&gt;שי עגמי ליבוביץ&lt;/Data&gt;&lt;Shortcut&gt;שיעג&lt;/Shortcut&gt;&lt;Title&gt;מנהל תחום טיוב רגולציה, משרד ראש הממשלה&lt;/Title&gt;"/>
        <w:id w:val="1783294752"/>
        <w:placeholder>
          <w:docPart w:val="DefaultPlaceholder_-1854013440"/>
        </w:placeholder>
      </w:sdtPr>
      <w:sdtEndPr/>
      <w:sdtContent>
        <w:p w:rsidR="00951B9A" w:rsidRDefault="00951B9A" w:rsidP="00951B9A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שי </w:t>
          </w:r>
          <w:proofErr w:type="spellStart"/>
          <w:r>
            <w:rPr>
              <w:rtl/>
            </w:rPr>
            <w:t>עגמי</w:t>
          </w:r>
          <w:proofErr w:type="spellEnd"/>
          <w:r>
            <w:rPr>
              <w:rtl/>
            </w:rPr>
            <w:t xml:space="preserve"> </w:t>
          </w:r>
          <w:proofErr w:type="spellStart"/>
          <w:r>
            <w:rPr>
              <w:rtl/>
            </w:rPr>
            <w:t>ליבוביץ</w:t>
          </w:r>
          <w:proofErr w:type="spellEnd"/>
          <w:r>
            <w:rPr>
              <w:rtl/>
            </w:rPr>
            <w:t>:</w:t>
          </w:r>
        </w:p>
      </w:sdtContent>
    </w:sdt>
    <w:p w:rsidR="00951B9A" w:rsidRDefault="00951B9A" w:rsidP="00951B9A">
      <w:pPr>
        <w:pStyle w:val="KeepWithNext"/>
        <w:rPr>
          <w:rtl/>
        </w:rPr>
      </w:pPr>
    </w:p>
    <w:p w:rsidR="00951B9A" w:rsidRDefault="00951B9A" w:rsidP="00544987">
      <w:pPr>
        <w:rPr>
          <w:rtl/>
        </w:rPr>
      </w:pPr>
      <w:r>
        <w:rPr>
          <w:rFonts w:hint="cs"/>
          <w:rtl/>
        </w:rPr>
        <w:t xml:space="preserve">ניר, </w:t>
      </w:r>
      <w:r w:rsidR="00835EF5">
        <w:rPr>
          <w:rFonts w:hint="cs"/>
          <w:rtl/>
        </w:rPr>
        <w:t xml:space="preserve">סעיף </w:t>
      </w:r>
      <w:r>
        <w:rPr>
          <w:rFonts w:hint="cs"/>
          <w:rtl/>
        </w:rPr>
        <w:t>ה</w:t>
      </w:r>
      <w:r w:rsidR="00835EF5">
        <w:rPr>
          <w:rFonts w:hint="cs"/>
          <w:rtl/>
        </w:rPr>
        <w:t xml:space="preserve">השגה אומר </w:t>
      </w:r>
      <w:r>
        <w:rPr>
          <w:rFonts w:hint="cs"/>
          <w:rtl/>
        </w:rPr>
        <w:t xml:space="preserve">שאפשר להשיג על </w:t>
      </w:r>
      <w:bookmarkStart w:id="1968" w:name="_ETM_Q1_20882000"/>
      <w:bookmarkEnd w:id="1968"/>
      <w:r>
        <w:rPr>
          <w:rFonts w:hint="cs"/>
          <w:rtl/>
        </w:rPr>
        <w:t>כל מי שרואה את עצמו נפגע</w:t>
      </w:r>
      <w:r w:rsidR="00835EF5">
        <w:rPr>
          <w:rFonts w:hint="cs"/>
          <w:rtl/>
        </w:rPr>
        <w:t xml:space="preserve">. </w:t>
      </w:r>
      <w:bookmarkStart w:id="1969" w:name="_ETM_Q1_20879000"/>
      <w:bookmarkEnd w:id="1969"/>
    </w:p>
    <w:p w:rsidR="00951B9A" w:rsidRDefault="00951B9A" w:rsidP="00951B9A">
      <w:pPr>
        <w:ind w:firstLine="0"/>
        <w:rPr>
          <w:rtl/>
        </w:rPr>
      </w:pPr>
    </w:p>
    <w:bookmarkStart w:id="1970" w:name="_ETM_Q1_20878000" w:displacedByCustomXml="next"/>
    <w:bookmarkEnd w:id="1970" w:displacedByCustomXml="next"/>
    <w:sdt>
      <w:sdtPr>
        <w:rPr>
          <w:rFonts w:hint="cs"/>
          <w:rtl/>
        </w:rPr>
        <w:alias w:val="אורח"/>
        <w:tag w:val="&lt;ID&gt;793638&lt;/ID&gt;&lt;Name&gt;ניר קפלן&lt;/Name&gt;&lt;Data&gt;ניר קפלן&lt;/Data&gt;&lt;Shortcut&gt;ניקפ&lt;/Shortcut&gt;&lt;Title&gt;ר מח רגולציה, התאחדות המלונות&lt;/Title&gt;"/>
        <w:id w:val="-1614123109"/>
        <w:placeholder>
          <w:docPart w:val="DefaultPlaceholder_-1854013440"/>
        </w:placeholder>
      </w:sdtPr>
      <w:sdtEndPr/>
      <w:sdtContent>
        <w:p w:rsidR="00951B9A" w:rsidRDefault="00951B9A" w:rsidP="00951B9A">
          <w:pPr>
            <w:pStyle w:val="af9"/>
            <w:keepNext/>
            <w:rPr>
              <w:rtl/>
            </w:rPr>
          </w:pPr>
          <w:r>
            <w:rPr>
              <w:rtl/>
            </w:rPr>
            <w:t>ניר קפלן:</w:t>
          </w:r>
        </w:p>
      </w:sdtContent>
    </w:sdt>
    <w:p w:rsidR="00951B9A" w:rsidRDefault="00951B9A" w:rsidP="00951B9A">
      <w:pPr>
        <w:pStyle w:val="KeepWithNext"/>
        <w:rPr>
          <w:rtl/>
        </w:rPr>
      </w:pPr>
    </w:p>
    <w:p w:rsidR="00835EF5" w:rsidRDefault="00951B9A" w:rsidP="00951B9A">
      <w:pPr>
        <w:rPr>
          <w:rtl/>
        </w:rPr>
      </w:pPr>
      <w:bookmarkStart w:id="1971" w:name="_ETM_Q1_20880000"/>
      <w:bookmarkEnd w:id="1971"/>
      <w:r>
        <w:rPr>
          <w:rFonts w:hint="cs"/>
          <w:rtl/>
        </w:rPr>
        <w:t xml:space="preserve">השגה לא עוצרת את </w:t>
      </w:r>
      <w:proofErr w:type="spellStart"/>
      <w:r>
        <w:rPr>
          <w:rFonts w:hint="cs"/>
          <w:rtl/>
        </w:rPr>
        <w:t>מירוץ</w:t>
      </w:r>
      <w:proofErr w:type="spellEnd"/>
      <w:r>
        <w:rPr>
          <w:rFonts w:hint="cs"/>
          <w:rtl/>
        </w:rPr>
        <w:t xml:space="preserve"> </w:t>
      </w:r>
      <w:bookmarkStart w:id="1972" w:name="_ETM_Q1_20886000"/>
      <w:bookmarkEnd w:id="1972"/>
      <w:r>
        <w:rPr>
          <w:rFonts w:hint="cs"/>
          <w:rtl/>
        </w:rPr>
        <w:t xml:space="preserve">הזמנים. </w:t>
      </w:r>
      <w:r w:rsidR="00835EF5">
        <w:rPr>
          <w:rFonts w:hint="cs"/>
          <w:rtl/>
        </w:rPr>
        <w:t>אני מפחד שבעל עסק</w:t>
      </w:r>
      <w:r>
        <w:rPr>
          <w:rFonts w:hint="cs"/>
          <w:rtl/>
        </w:rPr>
        <w:t xml:space="preserve"> - - </w:t>
      </w:r>
    </w:p>
    <w:p w:rsidR="00835EF5" w:rsidRDefault="00835EF5" w:rsidP="00544987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986917521"/>
        <w:placeholder>
          <w:docPart w:val="DefaultPlaceholder_-1854013440"/>
        </w:placeholder>
      </w:sdtPr>
      <w:sdtEndPr/>
      <w:sdtContent>
        <w:p w:rsidR="00951B9A" w:rsidRDefault="00951B9A" w:rsidP="00951B9A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951B9A" w:rsidRDefault="00951B9A" w:rsidP="00951B9A">
      <w:pPr>
        <w:pStyle w:val="KeepWithNext"/>
        <w:rPr>
          <w:rtl/>
        </w:rPr>
      </w:pPr>
    </w:p>
    <w:p w:rsidR="00835EF5" w:rsidRDefault="00835EF5" w:rsidP="00951B9A">
      <w:pPr>
        <w:rPr>
          <w:rtl/>
        </w:rPr>
      </w:pPr>
      <w:r>
        <w:rPr>
          <w:rFonts w:hint="cs"/>
          <w:rtl/>
        </w:rPr>
        <w:t>כשנגיע לסעיף ההשגה נדבר על זה.</w:t>
      </w:r>
      <w:r w:rsidR="00951B9A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רוצה לסכם את הדיון </w:t>
      </w:r>
      <w:r w:rsidR="00951B9A">
        <w:rPr>
          <w:rFonts w:hint="cs"/>
          <w:rtl/>
        </w:rPr>
        <w:t xml:space="preserve">בכמה דברים. </w:t>
      </w:r>
      <w:r>
        <w:rPr>
          <w:rFonts w:hint="cs"/>
          <w:rtl/>
        </w:rPr>
        <w:t xml:space="preserve">אני מבקש </w:t>
      </w:r>
      <w:r w:rsidR="00951B9A">
        <w:rPr>
          <w:rFonts w:hint="cs"/>
          <w:rtl/>
        </w:rPr>
        <w:t xml:space="preserve">להיות קשובים, </w:t>
      </w:r>
      <w:r>
        <w:rPr>
          <w:rFonts w:hint="cs"/>
          <w:rtl/>
        </w:rPr>
        <w:t xml:space="preserve">כי זה גם רלוונטי לישיבה הבאה. </w:t>
      </w:r>
      <w:bookmarkStart w:id="1973" w:name="_ETM_Q1_20908000"/>
      <w:bookmarkEnd w:id="1973"/>
      <w:r w:rsidR="00951B9A">
        <w:rPr>
          <w:rFonts w:hint="cs"/>
          <w:rtl/>
        </w:rPr>
        <w:t>המשרדים, דיברנו על נ</w:t>
      </w:r>
      <w:r>
        <w:rPr>
          <w:rFonts w:hint="cs"/>
          <w:rtl/>
        </w:rPr>
        <w:t>ו</w:t>
      </w:r>
      <w:r w:rsidR="00951B9A">
        <w:rPr>
          <w:rFonts w:hint="cs"/>
          <w:rtl/>
        </w:rPr>
        <w:t xml:space="preserve">שא של עלויות. תגישו דוח דרישה או משמעויות כספיות, אם יש בכלל, </w:t>
      </w:r>
      <w:r>
        <w:rPr>
          <w:rFonts w:hint="cs"/>
          <w:rtl/>
        </w:rPr>
        <w:t xml:space="preserve">כולל השלטון המקומי. השלטון המקומי, </w:t>
      </w:r>
      <w:r w:rsidR="00951B9A">
        <w:rPr>
          <w:rFonts w:hint="cs"/>
          <w:rtl/>
        </w:rPr>
        <w:t xml:space="preserve">ופה </w:t>
      </w:r>
      <w:r>
        <w:rPr>
          <w:rFonts w:hint="cs"/>
          <w:rtl/>
        </w:rPr>
        <w:t xml:space="preserve">אני קופץ לנקודה השנייה, אנחנו </w:t>
      </w:r>
      <w:r w:rsidR="00951B9A">
        <w:rPr>
          <w:rFonts w:hint="cs"/>
          <w:rtl/>
        </w:rPr>
        <w:t>הולכים לראות את הנ</w:t>
      </w:r>
      <w:bookmarkStart w:id="1974" w:name="_ETM_Q1_20922000"/>
      <w:bookmarkEnd w:id="1974"/>
      <w:r w:rsidR="00951B9A">
        <w:rPr>
          <w:rFonts w:hint="cs"/>
          <w:rtl/>
        </w:rPr>
        <w:t>ושא של ה-</w:t>
      </w:r>
      <w:r w:rsidR="00951B9A">
        <w:rPr>
          <w:lang w:val="en-GB"/>
        </w:rPr>
        <w:t>one stop shop</w:t>
      </w:r>
      <w:r w:rsidR="00951B9A">
        <w:t xml:space="preserve"> </w:t>
      </w:r>
      <w:r w:rsidR="00951B9A">
        <w:rPr>
          <w:rFonts w:hint="cs"/>
          <w:rtl/>
        </w:rPr>
        <w:t xml:space="preserve"> הזה. אתם לא תלכו לכיוון שאתם </w:t>
      </w:r>
      <w:bookmarkStart w:id="1975" w:name="_ETM_Q1_20928000"/>
      <w:bookmarkEnd w:id="1975"/>
      <w:r w:rsidR="007679B3">
        <w:rPr>
          <w:rFonts w:hint="cs"/>
          <w:rtl/>
        </w:rPr>
        <w:t>מחליפים את נותני הרישיון.</w:t>
      </w:r>
      <w:r w:rsidR="00951B9A">
        <w:rPr>
          <w:rFonts w:hint="cs"/>
          <w:rtl/>
        </w:rPr>
        <w:t xml:space="preserve"> אתם תהיו </w:t>
      </w:r>
      <w:proofErr w:type="spellStart"/>
      <w:r w:rsidR="00951B9A">
        <w:rPr>
          <w:rFonts w:hint="cs"/>
          <w:rtl/>
        </w:rPr>
        <w:t>ה</w:t>
      </w:r>
      <w:r>
        <w:rPr>
          <w:rFonts w:hint="cs"/>
          <w:rtl/>
        </w:rPr>
        <w:t>מתכללים</w:t>
      </w:r>
      <w:proofErr w:type="spellEnd"/>
      <w:r>
        <w:rPr>
          <w:rFonts w:hint="cs"/>
          <w:rtl/>
        </w:rPr>
        <w:t xml:space="preserve">. </w:t>
      </w:r>
      <w:r w:rsidR="00951B9A">
        <w:rPr>
          <w:rFonts w:hint="cs"/>
          <w:rtl/>
        </w:rPr>
        <w:t xml:space="preserve">אתם תהיו </w:t>
      </w:r>
      <w:proofErr w:type="spellStart"/>
      <w:r w:rsidR="007679B3">
        <w:rPr>
          <w:rFonts w:hint="cs"/>
          <w:rtl/>
        </w:rPr>
        <w:t>ה</w:t>
      </w:r>
      <w:r>
        <w:rPr>
          <w:rFonts w:hint="cs"/>
          <w:rtl/>
        </w:rPr>
        <w:t>מתכללים</w:t>
      </w:r>
      <w:proofErr w:type="spellEnd"/>
      <w:r>
        <w:rPr>
          <w:rFonts w:hint="cs"/>
          <w:rtl/>
        </w:rPr>
        <w:t xml:space="preserve"> בנושא </w:t>
      </w:r>
      <w:proofErr w:type="spellStart"/>
      <w:r>
        <w:rPr>
          <w:rFonts w:hint="cs"/>
          <w:rtl/>
        </w:rPr>
        <w:t>המינהלתי</w:t>
      </w:r>
      <w:proofErr w:type="spellEnd"/>
      <w:r>
        <w:rPr>
          <w:rFonts w:hint="cs"/>
          <w:rtl/>
        </w:rPr>
        <w:t>. אנחנו משאירים</w:t>
      </w:r>
      <w:r w:rsidR="00951B9A">
        <w:rPr>
          <w:rFonts w:hint="cs"/>
          <w:rtl/>
        </w:rPr>
        <w:t xml:space="preserve"> למשרדים את הסמכויות.</w:t>
      </w:r>
    </w:p>
    <w:p w:rsidR="00835EF5" w:rsidRDefault="00835EF5" w:rsidP="00951B9A">
      <w:pPr>
        <w:ind w:firstLine="0"/>
        <w:rPr>
          <w:rtl/>
        </w:rPr>
      </w:pPr>
    </w:p>
    <w:bookmarkStart w:id="1976" w:name="_ETM_Q1_20939000" w:displacedByCustomXml="next"/>
    <w:bookmarkEnd w:id="1976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"/>
        <w:id w:val="-2106717373"/>
        <w:placeholder>
          <w:docPart w:val="DefaultPlaceholder_-1854013440"/>
        </w:placeholder>
      </w:sdtPr>
      <w:sdtEndPr/>
      <w:sdtContent>
        <w:p w:rsidR="00951B9A" w:rsidRDefault="00951B9A" w:rsidP="00951B9A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 xml:space="preserve"> (כולנו):</w:t>
          </w:r>
        </w:p>
      </w:sdtContent>
    </w:sdt>
    <w:p w:rsidR="00951B9A" w:rsidRDefault="00951B9A" w:rsidP="00951B9A">
      <w:pPr>
        <w:pStyle w:val="KeepWithNext"/>
        <w:rPr>
          <w:rtl/>
        </w:rPr>
      </w:pPr>
    </w:p>
    <w:p w:rsidR="00951B9A" w:rsidRDefault="00951B9A" w:rsidP="00951B9A">
      <w:pPr>
        <w:rPr>
          <w:rtl/>
        </w:rPr>
      </w:pPr>
      <w:r>
        <w:rPr>
          <w:rFonts w:hint="cs"/>
          <w:rtl/>
        </w:rPr>
        <w:t>גם אפשרות הסמכה. נדבר על זה.</w:t>
      </w:r>
    </w:p>
    <w:p w:rsidR="00951B9A" w:rsidRDefault="00951B9A" w:rsidP="00951B9A">
      <w:pPr>
        <w:rPr>
          <w:rtl/>
        </w:rPr>
      </w:pPr>
    </w:p>
    <w:sdt>
      <w:sdtPr>
        <w:rPr>
          <w:rFonts w:hint="cs"/>
          <w:rtl/>
        </w:rPr>
        <w:alias w:val="אורח"/>
        <w:tag w:val="&lt;ID&gt;713772&lt;/ID&gt;&lt;Name&gt;מירה סלומון&lt;/Name&gt;&lt;Data&gt;מירה סלומון&lt;/Data&gt;&lt;Shortcut&gt;מיסל&lt;/Shortcut&gt;&lt;Title&gt;מנהלת מח' משפט, מרכז השלטון המקומי&lt;/Title&gt;"/>
        <w:id w:val="-475074143"/>
        <w:placeholder>
          <w:docPart w:val="DefaultPlaceholder_-1854013440"/>
        </w:placeholder>
      </w:sdtPr>
      <w:sdtEndPr/>
      <w:sdtContent>
        <w:p w:rsidR="00951B9A" w:rsidRDefault="00951B9A" w:rsidP="00951B9A">
          <w:pPr>
            <w:pStyle w:val="af9"/>
            <w:keepNext/>
            <w:rPr>
              <w:rtl/>
            </w:rPr>
          </w:pPr>
          <w:r>
            <w:rPr>
              <w:rtl/>
            </w:rPr>
            <w:t>מירה סלומון:</w:t>
          </w:r>
        </w:p>
      </w:sdtContent>
    </w:sdt>
    <w:p w:rsidR="00951B9A" w:rsidRDefault="00951B9A" w:rsidP="00951B9A">
      <w:pPr>
        <w:pStyle w:val="KeepWithNext"/>
        <w:rPr>
          <w:rtl/>
        </w:rPr>
      </w:pPr>
    </w:p>
    <w:p w:rsidR="00835EF5" w:rsidRDefault="00835EF5" w:rsidP="00544987">
      <w:pPr>
        <w:rPr>
          <w:rtl/>
        </w:rPr>
      </w:pPr>
      <w:r>
        <w:rPr>
          <w:rFonts w:hint="cs"/>
          <w:rtl/>
        </w:rPr>
        <w:t>הסמכות והחובה</w:t>
      </w:r>
      <w:r w:rsidR="00951B9A">
        <w:rPr>
          <w:rFonts w:hint="cs"/>
          <w:rtl/>
        </w:rPr>
        <w:t>.</w:t>
      </w:r>
    </w:p>
    <w:p w:rsidR="00835EF5" w:rsidRDefault="00835EF5" w:rsidP="00951B9A">
      <w:pPr>
        <w:ind w:firstLine="0"/>
        <w:rPr>
          <w:rtl/>
        </w:rPr>
      </w:pPr>
    </w:p>
    <w:bookmarkStart w:id="1977" w:name="_ETM_Q1_20940000" w:displacedByCustomXml="next"/>
    <w:bookmarkEnd w:id="1977" w:displacedByCustomXml="next"/>
    <w:bookmarkStart w:id="1978" w:name="_ETM_Q1_20941000" w:displacedByCustomXml="next"/>
    <w:bookmarkEnd w:id="1978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602712715"/>
        <w:placeholder>
          <w:docPart w:val="DefaultPlaceholder_-1854013440"/>
        </w:placeholder>
      </w:sdtPr>
      <w:sdtEndPr/>
      <w:sdtContent>
        <w:p w:rsidR="00951B9A" w:rsidRDefault="00951B9A" w:rsidP="00951B9A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951B9A" w:rsidRDefault="00951B9A" w:rsidP="00951B9A">
      <w:pPr>
        <w:pStyle w:val="KeepWithNext"/>
        <w:rPr>
          <w:rtl/>
        </w:rPr>
      </w:pPr>
    </w:p>
    <w:p w:rsidR="00835EF5" w:rsidRDefault="00951B9A" w:rsidP="00951B9A">
      <w:pPr>
        <w:rPr>
          <w:rtl/>
        </w:rPr>
      </w:pPr>
      <w:r>
        <w:rPr>
          <w:rFonts w:hint="cs"/>
          <w:rtl/>
        </w:rPr>
        <w:t xml:space="preserve">מי שירצה. </w:t>
      </w:r>
      <w:bookmarkStart w:id="1979" w:name="_ETM_Q1_20945000"/>
      <w:bookmarkEnd w:id="1979"/>
      <w:r>
        <w:rPr>
          <w:rFonts w:hint="cs"/>
          <w:rtl/>
        </w:rPr>
        <w:t xml:space="preserve">זה לא מה שיעכב את החקיקה. </w:t>
      </w:r>
      <w:r w:rsidR="00835EF5">
        <w:rPr>
          <w:rFonts w:hint="cs"/>
          <w:rtl/>
        </w:rPr>
        <w:t>משרד המשפטים, ביקשתי הת</w:t>
      </w:r>
      <w:r>
        <w:rPr>
          <w:rFonts w:hint="cs"/>
          <w:rtl/>
        </w:rPr>
        <w:t>ייחסות להשלמת החקיקה ביהודה ושו</w:t>
      </w:r>
      <w:r w:rsidR="00835EF5">
        <w:rPr>
          <w:rFonts w:hint="cs"/>
          <w:rtl/>
        </w:rPr>
        <w:t>מ</w:t>
      </w:r>
      <w:r>
        <w:rPr>
          <w:rFonts w:hint="cs"/>
          <w:rtl/>
        </w:rPr>
        <w:t>ר</w:t>
      </w:r>
      <w:r w:rsidR="00835EF5">
        <w:rPr>
          <w:rFonts w:hint="cs"/>
          <w:rtl/>
        </w:rPr>
        <w:t>ון. רשום לך.</w:t>
      </w:r>
    </w:p>
    <w:p w:rsidR="00835EF5" w:rsidRDefault="00835EF5" w:rsidP="00544987">
      <w:pPr>
        <w:rPr>
          <w:rtl/>
        </w:rPr>
      </w:pPr>
    </w:p>
    <w:p w:rsidR="00951B9A" w:rsidRDefault="00835EF5" w:rsidP="00375425">
      <w:pPr>
        <w:rPr>
          <w:rtl/>
        </w:rPr>
      </w:pPr>
      <w:r>
        <w:rPr>
          <w:rFonts w:hint="cs"/>
          <w:rtl/>
        </w:rPr>
        <w:t xml:space="preserve">מה </w:t>
      </w:r>
      <w:r w:rsidR="00951B9A">
        <w:rPr>
          <w:rFonts w:hint="cs"/>
          <w:rtl/>
        </w:rPr>
        <w:t>ש</w:t>
      </w:r>
      <w:r w:rsidR="007E41A7">
        <w:rPr>
          <w:rFonts w:hint="cs"/>
          <w:rtl/>
        </w:rPr>
        <w:t>דיברנו היום</w:t>
      </w:r>
      <w:r w:rsidR="00375425">
        <w:rPr>
          <w:rFonts w:hint="cs"/>
          <w:rtl/>
        </w:rPr>
        <w:t xml:space="preserve">, ועל זה </w:t>
      </w:r>
      <w:r>
        <w:rPr>
          <w:rFonts w:hint="cs"/>
          <w:rtl/>
        </w:rPr>
        <w:t>נצטרך להתכנס לדיונ</w:t>
      </w:r>
      <w:r w:rsidR="00951B9A">
        <w:rPr>
          <w:rFonts w:hint="cs"/>
          <w:rtl/>
        </w:rPr>
        <w:t>ים, להשלים את ההקראה ולהוסיף תוספות</w:t>
      </w:r>
      <w:r w:rsidR="00375425">
        <w:rPr>
          <w:rFonts w:hint="cs"/>
          <w:rtl/>
        </w:rPr>
        <w:t>,</w:t>
      </w:r>
      <w:r w:rsidR="00951B9A">
        <w:rPr>
          <w:rFonts w:hint="cs"/>
          <w:rtl/>
        </w:rPr>
        <w:t xml:space="preserve"> זה בדברים הבאים:  </w:t>
      </w:r>
      <w:r>
        <w:rPr>
          <w:rFonts w:hint="cs"/>
          <w:rtl/>
        </w:rPr>
        <w:t xml:space="preserve">הצו ייכנס כתוספת </w:t>
      </w:r>
      <w:r w:rsidR="00951B9A">
        <w:rPr>
          <w:rFonts w:hint="cs"/>
          <w:rtl/>
        </w:rPr>
        <w:t>ל</w:t>
      </w:r>
      <w:r w:rsidR="007E41A7">
        <w:rPr>
          <w:rFonts w:hint="cs"/>
          <w:rtl/>
        </w:rPr>
        <w:t>חוק</w:t>
      </w:r>
      <w:r w:rsidR="00375425">
        <w:rPr>
          <w:rFonts w:hint="cs"/>
          <w:rtl/>
        </w:rPr>
        <w:t>,</w:t>
      </w:r>
      <w:r>
        <w:rPr>
          <w:rFonts w:hint="cs"/>
          <w:rtl/>
        </w:rPr>
        <w:t xml:space="preserve"> בו יהיה פירוט של כל המסלולים, </w:t>
      </w:r>
      <w:r w:rsidR="007E41A7">
        <w:rPr>
          <w:rFonts w:hint="cs"/>
          <w:rtl/>
        </w:rPr>
        <w:t xml:space="preserve">פירוט של </w:t>
      </w:r>
      <w:r w:rsidR="00951B9A">
        <w:rPr>
          <w:rFonts w:hint="cs"/>
          <w:rtl/>
        </w:rPr>
        <w:t>כל סוג העסקים, כולל התיקונים שביקשנו לעשות</w:t>
      </w:r>
      <w:r w:rsidR="00375425">
        <w:rPr>
          <w:rFonts w:hint="cs"/>
          <w:rtl/>
        </w:rPr>
        <w:t>,</w:t>
      </w:r>
      <w:r w:rsidR="00951B9A">
        <w:rPr>
          <w:rFonts w:hint="cs"/>
          <w:rtl/>
        </w:rPr>
        <w:t xml:space="preserve"> </w:t>
      </w:r>
      <w:r>
        <w:rPr>
          <w:rFonts w:hint="cs"/>
          <w:rtl/>
        </w:rPr>
        <w:t>ומשך תוקף הרישיו</w:t>
      </w:r>
      <w:r w:rsidR="00951B9A">
        <w:rPr>
          <w:rFonts w:hint="cs"/>
          <w:rtl/>
        </w:rPr>
        <w:t>ן</w:t>
      </w:r>
      <w:r>
        <w:rPr>
          <w:rFonts w:hint="cs"/>
          <w:rtl/>
        </w:rPr>
        <w:t xml:space="preserve">, כאשר התוקף הבסיסי </w:t>
      </w:r>
      <w:r w:rsidR="00951B9A">
        <w:rPr>
          <w:rFonts w:hint="cs"/>
          <w:rtl/>
        </w:rPr>
        <w:t xml:space="preserve">יהיה </w:t>
      </w:r>
      <w:bookmarkStart w:id="1980" w:name="_ETM_Q1_20981000"/>
      <w:bookmarkEnd w:id="1980"/>
      <w:r w:rsidR="00951B9A">
        <w:rPr>
          <w:rFonts w:hint="cs"/>
          <w:rtl/>
        </w:rPr>
        <w:t>15 שנים</w:t>
      </w:r>
      <w:r>
        <w:rPr>
          <w:rFonts w:hint="cs"/>
          <w:rtl/>
        </w:rPr>
        <w:t>. יש את השינוי</w:t>
      </w:r>
      <w:r w:rsidR="00951B9A">
        <w:rPr>
          <w:rFonts w:hint="cs"/>
          <w:rtl/>
        </w:rPr>
        <w:t>י</w:t>
      </w:r>
      <w:r>
        <w:rPr>
          <w:rFonts w:hint="cs"/>
          <w:rtl/>
        </w:rPr>
        <w:t>ם שהשר מבקש לעשות. אמרנו שאנחנו עוברים ל</w:t>
      </w:r>
      <w:r w:rsidR="00951B9A">
        <w:rPr>
          <w:rFonts w:hint="cs"/>
          <w:rtl/>
        </w:rPr>
        <w:t>"</w:t>
      </w:r>
      <w:r>
        <w:rPr>
          <w:rFonts w:hint="cs"/>
          <w:rtl/>
        </w:rPr>
        <w:t>מוד</w:t>
      </w:r>
      <w:r w:rsidR="00951B9A">
        <w:rPr>
          <w:rFonts w:hint="cs"/>
          <w:rtl/>
        </w:rPr>
        <w:t>"</w:t>
      </w:r>
      <w:r w:rsidR="007E41A7">
        <w:rPr>
          <w:rFonts w:hint="cs"/>
          <w:rtl/>
        </w:rPr>
        <w:t xml:space="preserve"> </w:t>
      </w:r>
      <w:r w:rsidR="00951B9A">
        <w:rPr>
          <w:rFonts w:hint="cs"/>
          <w:rtl/>
        </w:rPr>
        <w:t>של רישיון א</w:t>
      </w:r>
      <w:r w:rsidR="007E41A7">
        <w:rPr>
          <w:rFonts w:hint="cs"/>
          <w:rtl/>
        </w:rPr>
        <w:t>רוך</w:t>
      </w:r>
      <w:r w:rsidR="00375425">
        <w:rPr>
          <w:rFonts w:hint="cs"/>
          <w:rtl/>
        </w:rPr>
        <w:t xml:space="preserve"> עם יכולת ביטול.</w:t>
      </w:r>
      <w:r w:rsidR="00951B9A">
        <w:rPr>
          <w:rFonts w:hint="cs"/>
          <w:rtl/>
        </w:rPr>
        <w:t xml:space="preserve"> </w:t>
      </w:r>
      <w:bookmarkStart w:id="1981" w:name="_ETM_Q1_20995000"/>
      <w:bookmarkEnd w:id="1981"/>
      <w:r w:rsidR="00951B9A">
        <w:rPr>
          <w:rFonts w:hint="cs"/>
          <w:rtl/>
        </w:rPr>
        <w:t xml:space="preserve">אני </w:t>
      </w:r>
      <w:r>
        <w:rPr>
          <w:rFonts w:hint="cs"/>
          <w:rtl/>
        </w:rPr>
        <w:t>מ</w:t>
      </w:r>
      <w:r w:rsidR="00951B9A">
        <w:rPr>
          <w:rFonts w:hint="cs"/>
          <w:rtl/>
        </w:rPr>
        <w:t>בקש מכל המ</w:t>
      </w:r>
      <w:r>
        <w:rPr>
          <w:rFonts w:hint="cs"/>
          <w:rtl/>
        </w:rPr>
        <w:t>שר</w:t>
      </w:r>
      <w:r w:rsidR="00951B9A">
        <w:rPr>
          <w:rFonts w:hint="cs"/>
          <w:rtl/>
        </w:rPr>
        <w:t>ד</w:t>
      </w:r>
      <w:r>
        <w:rPr>
          <w:rFonts w:hint="cs"/>
          <w:rtl/>
        </w:rPr>
        <w:t xml:space="preserve">ים </w:t>
      </w:r>
      <w:r w:rsidR="00951B9A">
        <w:rPr>
          <w:rFonts w:hint="cs"/>
          <w:rtl/>
        </w:rPr>
        <w:t>להפנים</w:t>
      </w:r>
      <w:r w:rsidR="00375425">
        <w:rPr>
          <w:rFonts w:hint="cs"/>
          <w:rtl/>
        </w:rPr>
        <w:t xml:space="preserve"> -</w:t>
      </w:r>
      <w:r w:rsidR="007E41A7">
        <w:rPr>
          <w:rFonts w:hint="cs"/>
          <w:rtl/>
        </w:rPr>
        <w:t xml:space="preserve"> </w:t>
      </w:r>
      <w:r w:rsidR="00951B9A">
        <w:rPr>
          <w:rFonts w:hint="cs"/>
          <w:rtl/>
        </w:rPr>
        <w:t>ראיתי שלא הפנימו את ז</w:t>
      </w:r>
      <w:r w:rsidR="00375425">
        <w:rPr>
          <w:rFonts w:hint="cs"/>
          <w:rtl/>
        </w:rPr>
        <w:t>ה -</w:t>
      </w:r>
      <w:r>
        <w:rPr>
          <w:rFonts w:hint="cs"/>
          <w:rtl/>
        </w:rPr>
        <w:t xml:space="preserve"> שתהיה לכם את הסמכות לבטל. בדיוק הקרא</w:t>
      </w:r>
      <w:r w:rsidR="00951B9A">
        <w:rPr>
          <w:rFonts w:hint="cs"/>
          <w:rtl/>
        </w:rPr>
        <w:t>נו את הסעיף שמאפשר את זה</w:t>
      </w:r>
      <w:r>
        <w:rPr>
          <w:rFonts w:hint="cs"/>
          <w:rtl/>
        </w:rPr>
        <w:t xml:space="preserve">. זה שינוי מאוד </w:t>
      </w:r>
      <w:r w:rsidR="00951B9A">
        <w:rPr>
          <w:rFonts w:hint="cs"/>
          <w:rtl/>
        </w:rPr>
        <w:t xml:space="preserve">מאוד </w:t>
      </w:r>
      <w:bookmarkStart w:id="1982" w:name="_ETM_Q1_21007000"/>
      <w:bookmarkEnd w:id="1982"/>
      <w:r>
        <w:rPr>
          <w:rFonts w:hint="cs"/>
          <w:rtl/>
        </w:rPr>
        <w:t xml:space="preserve">משמעותי </w:t>
      </w:r>
      <w:proofErr w:type="spellStart"/>
      <w:r w:rsidR="00951B9A">
        <w:rPr>
          <w:rFonts w:hint="cs"/>
          <w:rtl/>
        </w:rPr>
        <w:t>ב</w:t>
      </w:r>
      <w:r>
        <w:rPr>
          <w:rFonts w:hint="cs"/>
          <w:rtl/>
        </w:rPr>
        <w:t>איך</w:t>
      </w:r>
      <w:proofErr w:type="spellEnd"/>
      <w:r>
        <w:rPr>
          <w:rFonts w:hint="cs"/>
          <w:rtl/>
        </w:rPr>
        <w:t xml:space="preserve"> </w:t>
      </w:r>
      <w:r w:rsidR="00951B9A">
        <w:rPr>
          <w:rFonts w:hint="cs"/>
          <w:rtl/>
        </w:rPr>
        <w:t>ש</w:t>
      </w:r>
      <w:r>
        <w:rPr>
          <w:rFonts w:hint="cs"/>
          <w:rtl/>
        </w:rPr>
        <w:t xml:space="preserve">מנהלים רישיון </w:t>
      </w:r>
      <w:r w:rsidR="00951B9A">
        <w:rPr>
          <w:rFonts w:hint="cs"/>
          <w:rtl/>
        </w:rPr>
        <w:t xml:space="preserve">עסק במדינת ישראל. אני מקווה שזה יעזור לסקטור העסקי בעניין </w:t>
      </w:r>
      <w:bookmarkStart w:id="1983" w:name="_ETM_Q1_21013000"/>
      <w:bookmarkEnd w:id="1983"/>
      <w:r w:rsidR="00951B9A">
        <w:rPr>
          <w:rFonts w:hint="cs"/>
          <w:rtl/>
        </w:rPr>
        <w:t xml:space="preserve">הזה. </w:t>
      </w:r>
    </w:p>
    <w:p w:rsidR="00951B9A" w:rsidRDefault="00951B9A" w:rsidP="00951B9A">
      <w:pPr>
        <w:rPr>
          <w:rtl/>
        </w:rPr>
      </w:pPr>
    </w:p>
    <w:p w:rsidR="00835EF5" w:rsidRDefault="00951B9A" w:rsidP="00375425">
      <w:pPr>
        <w:rPr>
          <w:rtl/>
        </w:rPr>
      </w:pPr>
      <w:bookmarkStart w:id="1984" w:name="_ETM_Q1_21014000"/>
      <w:bookmarkEnd w:id="1984"/>
      <w:r>
        <w:rPr>
          <w:rFonts w:hint="cs"/>
          <w:rtl/>
        </w:rPr>
        <w:t xml:space="preserve">לגבי </w:t>
      </w:r>
      <w:r w:rsidR="007E41A7">
        <w:rPr>
          <w:rFonts w:hint="cs"/>
          <w:rtl/>
        </w:rPr>
        <w:t>המשטרה</w:t>
      </w:r>
      <w:r w:rsidR="00375425">
        <w:rPr>
          <w:rFonts w:hint="cs"/>
          <w:rtl/>
        </w:rPr>
        <w:t>,</w:t>
      </w:r>
      <w:r w:rsidR="007E41A7">
        <w:rPr>
          <w:rFonts w:hint="cs"/>
          <w:rtl/>
        </w:rPr>
        <w:t xml:space="preserve"> </w:t>
      </w:r>
      <w:r>
        <w:rPr>
          <w:rFonts w:hint="cs"/>
          <w:rtl/>
        </w:rPr>
        <w:t xml:space="preserve">התיקון </w:t>
      </w:r>
      <w:r w:rsidR="007E41A7">
        <w:rPr>
          <w:rFonts w:hint="cs"/>
          <w:rtl/>
        </w:rPr>
        <w:t>ש</w:t>
      </w:r>
      <w:r>
        <w:rPr>
          <w:rFonts w:hint="cs"/>
          <w:rtl/>
        </w:rPr>
        <w:t xml:space="preserve">היה בדיון </w:t>
      </w:r>
      <w:bookmarkStart w:id="1985" w:name="_ETM_Q1_21027000"/>
      <w:bookmarkEnd w:id="1985"/>
      <w:r>
        <w:rPr>
          <w:rFonts w:hint="cs"/>
          <w:rtl/>
        </w:rPr>
        <w:t xml:space="preserve">היום </w:t>
      </w:r>
      <w:r w:rsidR="007E41A7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שאנחנו צריכים </w:t>
      </w:r>
      <w:r w:rsidR="00835EF5">
        <w:rPr>
          <w:rFonts w:hint="cs"/>
          <w:rtl/>
        </w:rPr>
        <w:t>לבנות נתיב, במידה ומשרד המשפטים יהיה משו</w:t>
      </w:r>
      <w:r>
        <w:rPr>
          <w:rFonts w:hint="cs"/>
          <w:rtl/>
        </w:rPr>
        <w:t>כנע והייעוץ המשפטי של הוועדה</w:t>
      </w:r>
      <w:r w:rsidR="007E41A7">
        <w:rPr>
          <w:rFonts w:hint="cs"/>
          <w:rtl/>
        </w:rPr>
        <w:t>,</w:t>
      </w:r>
      <w:r w:rsidR="00835EF5">
        <w:rPr>
          <w:rFonts w:hint="cs"/>
          <w:rtl/>
        </w:rPr>
        <w:t xml:space="preserve"> </w:t>
      </w:r>
      <w:r w:rsidR="007E41A7">
        <w:rPr>
          <w:rFonts w:hint="cs"/>
          <w:rtl/>
        </w:rPr>
        <w:t>ל</w:t>
      </w:r>
      <w:r>
        <w:rPr>
          <w:rFonts w:hint="cs"/>
          <w:rtl/>
        </w:rPr>
        <w:t>בדיקת פליליות</w:t>
      </w:r>
      <w:r w:rsidR="007E41A7">
        <w:rPr>
          <w:rFonts w:hint="cs"/>
          <w:rtl/>
        </w:rPr>
        <w:t>, לבדיקה</w:t>
      </w:r>
      <w:r>
        <w:rPr>
          <w:rFonts w:hint="cs"/>
          <w:rtl/>
        </w:rPr>
        <w:t xml:space="preserve"> </w:t>
      </w:r>
      <w:r w:rsidR="00835EF5">
        <w:rPr>
          <w:rFonts w:hint="cs"/>
          <w:rtl/>
        </w:rPr>
        <w:t>מודיע</w:t>
      </w:r>
      <w:r>
        <w:rPr>
          <w:rFonts w:hint="cs"/>
          <w:rtl/>
        </w:rPr>
        <w:t>י</w:t>
      </w:r>
      <w:r w:rsidR="007E41A7">
        <w:rPr>
          <w:rFonts w:hint="cs"/>
          <w:rtl/>
        </w:rPr>
        <w:t>נית.</w:t>
      </w:r>
      <w:r>
        <w:rPr>
          <w:rFonts w:hint="cs"/>
          <w:rtl/>
        </w:rPr>
        <w:t xml:space="preserve"> נפתח לו ערוץ שיאפשר את זה.</w:t>
      </w:r>
      <w:r w:rsidR="00835EF5">
        <w:rPr>
          <w:rFonts w:hint="cs"/>
          <w:rtl/>
        </w:rPr>
        <w:t xml:space="preserve"> </w:t>
      </w:r>
      <w:bookmarkStart w:id="1986" w:name="_ETM_Q1_21041000"/>
      <w:bookmarkEnd w:id="1986"/>
      <w:r w:rsidR="00375425">
        <w:rPr>
          <w:rFonts w:hint="cs"/>
          <w:rtl/>
        </w:rPr>
        <w:t xml:space="preserve">אמרנו שהדברים שהעלה נציג המשטרה, </w:t>
      </w:r>
      <w:r>
        <w:rPr>
          <w:rFonts w:hint="cs"/>
          <w:rtl/>
        </w:rPr>
        <w:t xml:space="preserve">שזה המסעדות ועוד כמה דברים, יעברו ל-א', </w:t>
      </w:r>
      <w:r w:rsidR="007E41A7">
        <w:rPr>
          <w:rFonts w:hint="cs"/>
          <w:rtl/>
        </w:rPr>
        <w:t xml:space="preserve">כאשר </w:t>
      </w:r>
      <w:r>
        <w:rPr>
          <w:rFonts w:hint="cs"/>
          <w:rtl/>
        </w:rPr>
        <w:t xml:space="preserve">אתה צריך להמשיך לעבור על האחרים, לראות אם </w:t>
      </w:r>
      <w:bookmarkStart w:id="1987" w:name="_ETM_Q1_21050000"/>
      <w:bookmarkEnd w:id="1987"/>
      <w:r>
        <w:rPr>
          <w:rFonts w:hint="cs"/>
          <w:rtl/>
        </w:rPr>
        <w:t xml:space="preserve">אפשר להעביר אותם ל-א'. פה אני מתכתב </w:t>
      </w:r>
      <w:bookmarkStart w:id="1988" w:name="_ETM_Q1_21051000"/>
      <w:bookmarkEnd w:id="1988"/>
      <w:r>
        <w:rPr>
          <w:rFonts w:hint="cs"/>
          <w:rtl/>
        </w:rPr>
        <w:t xml:space="preserve">עם הנושא האחרון שהיה פה בדיון </w:t>
      </w:r>
      <w:r w:rsidR="00835EF5">
        <w:rPr>
          <w:rFonts w:hint="cs"/>
          <w:rtl/>
        </w:rPr>
        <w:t>וגרם לכך שהחלטנ</w:t>
      </w:r>
      <w:r>
        <w:rPr>
          <w:rFonts w:hint="cs"/>
          <w:rtl/>
        </w:rPr>
        <w:t xml:space="preserve">ו להעביר את המועדונים </w:t>
      </w:r>
      <w:r w:rsidR="007E41A7">
        <w:rPr>
          <w:rFonts w:hint="cs"/>
          <w:rtl/>
        </w:rPr>
        <w:t xml:space="preserve">מהמסלול הרגיל </w:t>
      </w:r>
      <w:r>
        <w:rPr>
          <w:rFonts w:hint="cs"/>
          <w:rtl/>
        </w:rPr>
        <w:t>למסלול ב'</w:t>
      </w:r>
      <w:r w:rsidR="007E41A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835EF5">
        <w:rPr>
          <w:rFonts w:hint="cs"/>
          <w:rtl/>
        </w:rPr>
        <w:t>הסיבה העיקרי</w:t>
      </w:r>
      <w:r>
        <w:rPr>
          <w:rFonts w:hint="cs"/>
          <w:rtl/>
        </w:rPr>
        <w:t xml:space="preserve">ת לכך </w:t>
      </w:r>
      <w:r w:rsidR="00835EF5">
        <w:rPr>
          <w:rFonts w:hint="cs"/>
          <w:rtl/>
        </w:rPr>
        <w:t>היא שהחלטנו</w:t>
      </w:r>
      <w:bookmarkStart w:id="1989" w:name="_ETM_Q1_21067000"/>
      <w:bookmarkEnd w:id="1989"/>
      <w:r>
        <w:rPr>
          <w:rFonts w:hint="cs"/>
          <w:rtl/>
        </w:rPr>
        <w:t xml:space="preserve"> להתכתב עם המציאות</w:t>
      </w:r>
      <w:r w:rsidR="00835EF5">
        <w:rPr>
          <w:rFonts w:hint="cs"/>
          <w:rtl/>
        </w:rPr>
        <w:t xml:space="preserve">. </w:t>
      </w:r>
      <w:r w:rsidR="007E41A7">
        <w:rPr>
          <w:rFonts w:hint="cs"/>
          <w:rtl/>
        </w:rPr>
        <w:t>אנ</w:t>
      </w:r>
      <w:r w:rsidR="00835EF5">
        <w:rPr>
          <w:rFonts w:hint="cs"/>
          <w:rtl/>
        </w:rPr>
        <w:t>חנו</w:t>
      </w:r>
      <w:r>
        <w:rPr>
          <w:rFonts w:hint="cs"/>
          <w:rtl/>
        </w:rPr>
        <w:t xml:space="preserve"> </w:t>
      </w:r>
      <w:r w:rsidR="007E41A7">
        <w:rPr>
          <w:rFonts w:hint="cs"/>
          <w:rtl/>
        </w:rPr>
        <w:t xml:space="preserve">נמצאים </w:t>
      </w:r>
      <w:r>
        <w:rPr>
          <w:rFonts w:hint="cs"/>
          <w:rtl/>
        </w:rPr>
        <w:t xml:space="preserve">היום </w:t>
      </w:r>
      <w:r w:rsidR="00835EF5">
        <w:rPr>
          <w:rFonts w:hint="cs"/>
          <w:rtl/>
        </w:rPr>
        <w:t>ב</w:t>
      </w:r>
      <w:r>
        <w:rPr>
          <w:rFonts w:hint="cs"/>
          <w:rtl/>
        </w:rPr>
        <w:t xml:space="preserve">מדינת </w:t>
      </w:r>
      <w:r w:rsidR="00835EF5">
        <w:rPr>
          <w:rFonts w:hint="cs"/>
          <w:rtl/>
        </w:rPr>
        <w:t>י</w:t>
      </w:r>
      <w:r>
        <w:rPr>
          <w:rFonts w:hint="cs"/>
          <w:rtl/>
        </w:rPr>
        <w:t>ש</w:t>
      </w:r>
      <w:r w:rsidR="00835EF5">
        <w:rPr>
          <w:rFonts w:hint="cs"/>
          <w:rtl/>
        </w:rPr>
        <w:t xml:space="preserve">ראל </w:t>
      </w:r>
      <w:r>
        <w:rPr>
          <w:rFonts w:hint="cs"/>
          <w:rtl/>
        </w:rPr>
        <w:t>במציאות ש</w:t>
      </w:r>
      <w:r w:rsidR="007E41A7">
        <w:rPr>
          <w:rFonts w:hint="cs"/>
          <w:rtl/>
        </w:rPr>
        <w:t>בה 4</w:t>
      </w:r>
      <w:r>
        <w:rPr>
          <w:rFonts w:hint="cs"/>
          <w:rtl/>
        </w:rPr>
        <w:t xml:space="preserve">0% או 50% מהעסקים עובדים </w:t>
      </w:r>
      <w:bookmarkStart w:id="1990" w:name="_ETM_Q1_21074000"/>
      <w:bookmarkEnd w:id="1990"/>
      <w:r>
        <w:rPr>
          <w:rFonts w:hint="cs"/>
          <w:rtl/>
        </w:rPr>
        <w:t>בלי ריש</w:t>
      </w:r>
      <w:r w:rsidR="007E41A7">
        <w:rPr>
          <w:rFonts w:hint="cs"/>
          <w:rtl/>
        </w:rPr>
        <w:t>יון, הם בכלל לא בתהליך ולא בלופ.</w:t>
      </w:r>
      <w:r>
        <w:rPr>
          <w:rFonts w:hint="cs"/>
          <w:rtl/>
        </w:rPr>
        <w:t xml:space="preserve"> גם אלה ש</w:t>
      </w:r>
      <w:r w:rsidR="00835EF5">
        <w:rPr>
          <w:rFonts w:hint="cs"/>
          <w:rtl/>
        </w:rPr>
        <w:t xml:space="preserve">כן עובדים </w:t>
      </w:r>
      <w:r>
        <w:rPr>
          <w:rFonts w:hint="cs"/>
          <w:rtl/>
        </w:rPr>
        <w:t>ו</w:t>
      </w:r>
      <w:r w:rsidR="00835EF5">
        <w:rPr>
          <w:rFonts w:hint="cs"/>
          <w:rtl/>
        </w:rPr>
        <w:t>רוצים</w:t>
      </w:r>
      <w:r>
        <w:rPr>
          <w:rFonts w:hint="cs"/>
          <w:rtl/>
        </w:rPr>
        <w:t xml:space="preserve"> רישיון</w:t>
      </w:r>
      <w:r w:rsidR="00835EF5">
        <w:rPr>
          <w:rFonts w:hint="cs"/>
          <w:rtl/>
        </w:rPr>
        <w:t xml:space="preserve">, </w:t>
      </w:r>
      <w:r>
        <w:rPr>
          <w:rFonts w:hint="cs"/>
          <w:rtl/>
        </w:rPr>
        <w:t>בטח בתחומים שדיברנו עליהם,</w:t>
      </w:r>
      <w:bookmarkStart w:id="1991" w:name="_ETM_Q1_21077000"/>
      <w:bookmarkEnd w:id="1991"/>
      <w:r>
        <w:rPr>
          <w:rFonts w:hint="cs"/>
          <w:rtl/>
        </w:rPr>
        <w:t xml:space="preserve"> הם </w:t>
      </w:r>
      <w:r w:rsidR="00835EF5">
        <w:rPr>
          <w:rFonts w:hint="cs"/>
          <w:rtl/>
        </w:rPr>
        <w:t xml:space="preserve">במדיניות אכיפה שמאפשרת מעבר על החוק. </w:t>
      </w:r>
      <w:r>
        <w:rPr>
          <w:rFonts w:hint="cs"/>
          <w:rtl/>
        </w:rPr>
        <w:t>מדיניות הא</w:t>
      </w:r>
      <w:r w:rsidR="00835EF5">
        <w:rPr>
          <w:rFonts w:hint="cs"/>
          <w:rtl/>
        </w:rPr>
        <w:t>כ</w:t>
      </w:r>
      <w:r>
        <w:rPr>
          <w:rFonts w:hint="cs"/>
          <w:rtl/>
        </w:rPr>
        <w:t>י</w:t>
      </w:r>
      <w:r w:rsidR="00835EF5">
        <w:rPr>
          <w:rFonts w:hint="cs"/>
          <w:rtl/>
        </w:rPr>
        <w:t>פה מאפשרת לאותם עסקים ל</w:t>
      </w:r>
      <w:r w:rsidR="007E41A7">
        <w:rPr>
          <w:rFonts w:hint="cs"/>
          <w:rtl/>
        </w:rPr>
        <w:t xml:space="preserve">התחיל לעבוד לפני שיש להם רישיון. </w:t>
      </w:r>
      <w:r w:rsidR="00835EF5">
        <w:rPr>
          <w:rFonts w:hint="cs"/>
          <w:rtl/>
        </w:rPr>
        <w:t xml:space="preserve">זה המצב הקביל היום. </w:t>
      </w:r>
      <w:r w:rsidR="007E41A7">
        <w:rPr>
          <w:rFonts w:hint="cs"/>
          <w:rtl/>
        </w:rPr>
        <w:t xml:space="preserve">את זה אמרתי למשטרה. גם למשרד הבריאות אני אומר, </w:t>
      </w:r>
      <w:bookmarkStart w:id="1992" w:name="_ETM_Q1_21099000"/>
      <w:bookmarkEnd w:id="1992"/>
      <w:r w:rsidR="007E41A7">
        <w:rPr>
          <w:rFonts w:hint="cs"/>
          <w:rtl/>
        </w:rPr>
        <w:t>אני רואה ערך גדול בזה ש</w:t>
      </w:r>
      <w:r w:rsidR="00835EF5">
        <w:rPr>
          <w:rFonts w:hint="cs"/>
          <w:rtl/>
        </w:rPr>
        <w:t xml:space="preserve">תבקרו </w:t>
      </w:r>
      <w:r w:rsidR="00375425">
        <w:rPr>
          <w:rFonts w:hint="cs"/>
          <w:rtl/>
        </w:rPr>
        <w:t>ב</w:t>
      </w:r>
      <w:r w:rsidR="00835EF5">
        <w:rPr>
          <w:rFonts w:hint="cs"/>
          <w:rtl/>
        </w:rPr>
        <w:t xml:space="preserve">מעדניות </w:t>
      </w:r>
      <w:r w:rsidR="007E41A7">
        <w:rPr>
          <w:rFonts w:hint="cs"/>
          <w:rtl/>
        </w:rPr>
        <w:t xml:space="preserve">בשבועיים-שלושה הראשונים שהן עובדות, לא </w:t>
      </w:r>
      <w:bookmarkStart w:id="1993" w:name="_ETM_Q1_21106000"/>
      <w:bookmarkEnd w:id="1993"/>
      <w:r w:rsidR="007E41A7">
        <w:rPr>
          <w:rFonts w:hint="cs"/>
          <w:rtl/>
        </w:rPr>
        <w:t xml:space="preserve">להחזיק אותן סגורות חודש, ואז לבוא אחרי שלושה חודשים ולהגיד: רגע, אתה לא עובד כמו שרציתי, יש פה בעיה. </w:t>
      </w:r>
      <w:bookmarkStart w:id="1994" w:name="_ETM_Q1_21118000"/>
      <w:bookmarkEnd w:id="1994"/>
      <w:r w:rsidR="00835EF5">
        <w:rPr>
          <w:rFonts w:hint="cs"/>
          <w:rtl/>
        </w:rPr>
        <w:t xml:space="preserve">אני מבקש שתחשבו על זה </w:t>
      </w:r>
      <w:r w:rsidR="00375425">
        <w:rPr>
          <w:rFonts w:hint="cs"/>
          <w:rtl/>
        </w:rPr>
        <w:t>היטב.</w:t>
      </w:r>
      <w:r w:rsidR="007E41A7">
        <w:rPr>
          <w:rFonts w:hint="cs"/>
          <w:rtl/>
        </w:rPr>
        <w:t xml:space="preserve"> </w:t>
      </w:r>
      <w:bookmarkStart w:id="1995" w:name="_ETM_Q1_21117000"/>
      <w:bookmarkEnd w:id="1995"/>
      <w:r w:rsidR="007E41A7">
        <w:rPr>
          <w:rFonts w:hint="cs"/>
          <w:rtl/>
        </w:rPr>
        <w:t>אני רוצה ש</w:t>
      </w:r>
      <w:r w:rsidR="00835EF5">
        <w:rPr>
          <w:rFonts w:hint="cs"/>
          <w:rtl/>
        </w:rPr>
        <w:t>תתכתבו עם המציאות. תודה רבה</w:t>
      </w:r>
      <w:r w:rsidR="007E41A7">
        <w:rPr>
          <w:rFonts w:hint="cs"/>
          <w:rtl/>
        </w:rPr>
        <w:t>, הישיבה סגורה.</w:t>
      </w:r>
    </w:p>
    <w:p w:rsidR="00283EFA" w:rsidRDefault="00283EFA" w:rsidP="007E41A7">
      <w:pPr>
        <w:pStyle w:val="afc"/>
        <w:keepNext/>
        <w:rPr>
          <w:rtl/>
        </w:rPr>
      </w:pPr>
    </w:p>
    <w:p w:rsidR="00283EFA" w:rsidRDefault="00283EFA" w:rsidP="007E41A7">
      <w:pPr>
        <w:pStyle w:val="afc"/>
        <w:keepNext/>
        <w:rPr>
          <w:rtl/>
        </w:rPr>
      </w:pPr>
    </w:p>
    <w:bookmarkStart w:id="1996" w:name="_GoBack" w:displacedByCustomXml="next"/>
    <w:bookmarkEnd w:id="1996" w:displacedByCustomXml="next"/>
    <w:sdt>
      <w:sdtPr>
        <w:rPr>
          <w:rtl/>
        </w:rPr>
        <w:alias w:val="סיום"/>
        <w:tag w:val="&lt;ID&gt;&lt;/ID&gt;&lt;Name&gt;הישיבה ננעלה בשעה 14:55.&lt;/Name&gt;&lt;Data&gt;הישיבה ננעלה בשעה 14:55.&lt;/Data&gt;&lt;EndDateTime&gt;14:55&lt;/EndDateTime&gt;"/>
        <w:id w:val="1340963664"/>
        <w:placeholder>
          <w:docPart w:val="DefaultPlaceholder_-1854013440"/>
        </w:placeholder>
      </w:sdtPr>
      <w:sdtEndPr/>
      <w:sdtContent>
        <w:p w:rsidR="00E20A7B" w:rsidRDefault="007E41A7" w:rsidP="007E41A7">
          <w:pPr>
            <w:pStyle w:val="afc"/>
            <w:keepNext/>
            <w:rPr>
              <w:rtl/>
            </w:rPr>
          </w:pPr>
          <w:r>
            <w:rPr>
              <w:rtl/>
            </w:rPr>
            <w:t>הישיבה ננעלה בשעה 14:55.</w:t>
          </w:r>
        </w:p>
      </w:sdtContent>
    </w:sdt>
    <w:p w:rsidR="007E41A7" w:rsidRDefault="007E41A7" w:rsidP="007E41A7">
      <w:pPr>
        <w:pStyle w:val="KeepWithNext"/>
        <w:rPr>
          <w:rtl/>
        </w:rPr>
      </w:pPr>
    </w:p>
    <w:p w:rsidR="007E41A7" w:rsidRDefault="007E41A7" w:rsidP="007E41A7">
      <w:pPr>
        <w:rPr>
          <w:rtl/>
        </w:rPr>
      </w:pPr>
    </w:p>
    <w:p w:rsidR="00E20A7B" w:rsidRDefault="00E20A7B" w:rsidP="003F26FF">
      <w:pPr>
        <w:ind w:firstLine="0"/>
        <w:rPr>
          <w:rtl/>
        </w:rPr>
      </w:pPr>
    </w:p>
    <w:p w:rsidR="00E20A7B" w:rsidRDefault="00E20A7B" w:rsidP="003F26FF">
      <w:pPr>
        <w:ind w:firstLine="0"/>
        <w:rPr>
          <w:rtl/>
        </w:rPr>
      </w:pPr>
    </w:p>
    <w:p w:rsidR="00E20A7B" w:rsidRDefault="00E20A7B" w:rsidP="003F26FF">
      <w:pPr>
        <w:ind w:firstLine="0"/>
        <w:rPr>
          <w:rtl/>
        </w:rPr>
      </w:pPr>
    </w:p>
    <w:p w:rsidR="00E20A7B" w:rsidRDefault="00E20A7B" w:rsidP="003F26FF">
      <w:pPr>
        <w:ind w:firstLine="0"/>
        <w:rPr>
          <w:rtl/>
        </w:rPr>
      </w:pPr>
    </w:p>
    <w:p w:rsidR="00E20A7B" w:rsidRDefault="00E20A7B" w:rsidP="003F26FF">
      <w:pPr>
        <w:ind w:firstLine="0"/>
        <w:rPr>
          <w:rtl/>
        </w:rPr>
      </w:pPr>
    </w:p>
    <w:p w:rsidR="00E20A7B" w:rsidRDefault="00E20A7B" w:rsidP="003F26FF">
      <w:pPr>
        <w:ind w:firstLine="0"/>
        <w:rPr>
          <w:rtl/>
        </w:rPr>
      </w:pPr>
    </w:p>
    <w:p w:rsidR="00E20A7B" w:rsidRDefault="00E20A7B" w:rsidP="003F26FF">
      <w:pPr>
        <w:ind w:firstLine="0"/>
        <w:rPr>
          <w:rtl/>
        </w:rPr>
      </w:pPr>
    </w:p>
    <w:p w:rsidR="00E20A7B" w:rsidRDefault="00E20A7B" w:rsidP="003F26FF">
      <w:pPr>
        <w:ind w:firstLine="0"/>
        <w:rPr>
          <w:rtl/>
        </w:rPr>
      </w:pPr>
    </w:p>
    <w:p w:rsidR="00E20A7B" w:rsidRDefault="00E20A7B" w:rsidP="003F26FF">
      <w:pPr>
        <w:ind w:firstLine="0"/>
        <w:rPr>
          <w:rtl/>
        </w:rPr>
      </w:pPr>
    </w:p>
    <w:p w:rsidR="00E20A7B" w:rsidRDefault="00E20A7B" w:rsidP="003F26FF">
      <w:pPr>
        <w:ind w:firstLine="0"/>
        <w:rPr>
          <w:rtl/>
        </w:rPr>
      </w:pPr>
    </w:p>
    <w:p w:rsidR="00E20A7B" w:rsidRDefault="00E20A7B" w:rsidP="003F26FF">
      <w:pPr>
        <w:ind w:firstLine="0"/>
        <w:rPr>
          <w:rtl/>
        </w:rPr>
      </w:pPr>
    </w:p>
    <w:p w:rsidR="00E20A7B" w:rsidRDefault="00E20A7B" w:rsidP="003F26FF">
      <w:pPr>
        <w:ind w:firstLine="0"/>
        <w:rPr>
          <w:rtl/>
        </w:rPr>
      </w:pPr>
    </w:p>
    <w:p w:rsidR="00E20A7B" w:rsidRDefault="00E20A7B" w:rsidP="003F26FF">
      <w:pPr>
        <w:ind w:firstLine="0"/>
        <w:rPr>
          <w:rtl/>
        </w:rPr>
      </w:pPr>
    </w:p>
    <w:p w:rsidR="00E20A7B" w:rsidRDefault="00E20A7B" w:rsidP="003F26FF">
      <w:pPr>
        <w:ind w:firstLine="0"/>
        <w:rPr>
          <w:rtl/>
        </w:rPr>
      </w:pPr>
    </w:p>
    <w:p w:rsidR="00E20A7B" w:rsidRDefault="00E20A7B" w:rsidP="003F26FF">
      <w:pPr>
        <w:ind w:firstLine="0"/>
        <w:rPr>
          <w:rtl/>
        </w:rPr>
      </w:pPr>
    </w:p>
    <w:p w:rsidR="00E20A7B" w:rsidRDefault="00E20A7B" w:rsidP="003F26FF">
      <w:pPr>
        <w:ind w:firstLine="0"/>
        <w:rPr>
          <w:rtl/>
        </w:rPr>
      </w:pPr>
    </w:p>
    <w:p w:rsidR="00E20A7B" w:rsidRDefault="00E20A7B" w:rsidP="003F26FF">
      <w:pPr>
        <w:ind w:firstLine="0"/>
        <w:rPr>
          <w:rtl/>
        </w:rPr>
      </w:pPr>
    </w:p>
    <w:p w:rsidR="00E20A7B" w:rsidRDefault="00E20A7B" w:rsidP="003F26FF">
      <w:pPr>
        <w:ind w:firstLine="0"/>
        <w:rPr>
          <w:rtl/>
        </w:rPr>
      </w:pPr>
    </w:p>
    <w:p w:rsidR="00E20A7B" w:rsidRDefault="00E20A7B" w:rsidP="003F26FF">
      <w:pPr>
        <w:ind w:firstLine="0"/>
        <w:rPr>
          <w:rtl/>
        </w:rPr>
      </w:pPr>
    </w:p>
    <w:p w:rsidR="00E20A7B" w:rsidRDefault="00E20A7B" w:rsidP="003F26FF">
      <w:pPr>
        <w:ind w:firstLine="0"/>
        <w:rPr>
          <w:rtl/>
        </w:rPr>
      </w:pPr>
    </w:p>
    <w:p w:rsidR="00E20A7B" w:rsidRDefault="00E20A7B" w:rsidP="003F26FF">
      <w:pPr>
        <w:ind w:firstLine="0"/>
        <w:rPr>
          <w:rtl/>
        </w:rPr>
      </w:pPr>
    </w:p>
    <w:p w:rsidR="00E20A7B" w:rsidRDefault="00E20A7B" w:rsidP="003F26FF">
      <w:pPr>
        <w:ind w:firstLine="0"/>
        <w:rPr>
          <w:rtl/>
        </w:rPr>
      </w:pPr>
    </w:p>
    <w:p w:rsidR="00E20A7B" w:rsidRDefault="00E20A7B" w:rsidP="003F26FF">
      <w:pPr>
        <w:ind w:firstLine="0"/>
        <w:rPr>
          <w:rtl/>
        </w:rPr>
      </w:pPr>
    </w:p>
    <w:p w:rsidR="00E20A7B" w:rsidRDefault="00E20A7B" w:rsidP="003F26FF">
      <w:pPr>
        <w:ind w:firstLine="0"/>
        <w:rPr>
          <w:rtl/>
        </w:rPr>
      </w:pPr>
    </w:p>
    <w:p w:rsidR="00E20A7B" w:rsidRDefault="00E20A7B" w:rsidP="003F26FF">
      <w:pPr>
        <w:ind w:firstLine="0"/>
        <w:rPr>
          <w:rtl/>
        </w:rPr>
      </w:pPr>
    </w:p>
    <w:p w:rsidR="00E20A7B" w:rsidRDefault="00E20A7B" w:rsidP="003F26FF">
      <w:pPr>
        <w:ind w:firstLine="0"/>
        <w:rPr>
          <w:rtl/>
        </w:rPr>
      </w:pPr>
    </w:p>
    <w:p w:rsidR="00E20A7B" w:rsidRDefault="00E20A7B" w:rsidP="003F26FF">
      <w:pPr>
        <w:ind w:firstLine="0"/>
        <w:rPr>
          <w:rtl/>
        </w:rPr>
      </w:pPr>
    </w:p>
    <w:p w:rsidR="00E20A7B" w:rsidRDefault="00E20A7B" w:rsidP="003F26FF">
      <w:pPr>
        <w:ind w:firstLine="0"/>
        <w:rPr>
          <w:rtl/>
        </w:rPr>
      </w:pPr>
    </w:p>
    <w:p w:rsidR="00E20A7B" w:rsidRDefault="00E20A7B" w:rsidP="003F26FF">
      <w:pPr>
        <w:ind w:firstLine="0"/>
        <w:rPr>
          <w:rtl/>
        </w:rPr>
      </w:pPr>
    </w:p>
    <w:p w:rsidR="00E20A7B" w:rsidRDefault="00E20A7B" w:rsidP="003F26FF">
      <w:pPr>
        <w:ind w:firstLine="0"/>
        <w:rPr>
          <w:rtl/>
        </w:rPr>
      </w:pPr>
    </w:p>
    <w:p w:rsidR="00E20A7B" w:rsidRDefault="00E20A7B" w:rsidP="003F26FF">
      <w:pPr>
        <w:ind w:firstLine="0"/>
        <w:rPr>
          <w:rtl/>
        </w:rPr>
      </w:pPr>
    </w:p>
    <w:p w:rsidR="00E20A7B" w:rsidRDefault="00E20A7B" w:rsidP="003F26FF">
      <w:pPr>
        <w:ind w:firstLine="0"/>
        <w:rPr>
          <w:rtl/>
        </w:rPr>
      </w:pPr>
    </w:p>
    <w:p w:rsidR="00E630BF" w:rsidRPr="00E630BF" w:rsidRDefault="00E20A7B" w:rsidP="003F26FF">
      <w:pPr>
        <w:ind w:firstLine="0"/>
        <w:rPr>
          <w:rtl/>
        </w:rPr>
      </w:pPr>
      <w:r>
        <w:rPr>
          <w:rFonts w:hint="cs"/>
          <w:rtl/>
        </w:rPr>
        <w:t>מכיל גולדברג</w:t>
      </w:r>
      <w:r w:rsidR="00E630BF">
        <w:rPr>
          <w:rFonts w:hint="cs"/>
          <w:rtl/>
        </w:rPr>
        <w:t xml:space="preserve"> </w:t>
      </w:r>
    </w:p>
    <w:p w:rsidR="00AB6281" w:rsidRDefault="00AB6281" w:rsidP="00AB6281">
      <w:pPr>
        <w:pStyle w:val="KeepWithNext"/>
        <w:rPr>
          <w:rtl/>
        </w:rPr>
      </w:pPr>
    </w:p>
    <w:p w:rsidR="007872B4" w:rsidRPr="008713A4" w:rsidRDefault="00E64116" w:rsidP="00AB6281">
      <w:r w:rsidRPr="008713A4">
        <w:rPr>
          <w:rtl/>
        </w:rPr>
        <w:br w:type="page"/>
      </w:r>
    </w:p>
    <w:sectPr w:rsidR="007872B4" w:rsidRPr="008713A4" w:rsidSect="00283EF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7446" w:rsidRDefault="00777446">
      <w:r>
        <w:separator/>
      </w:r>
    </w:p>
  </w:endnote>
  <w:endnote w:type="continuationSeparator" w:id="0">
    <w:p w:rsidR="00777446" w:rsidRDefault="007774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7446" w:rsidRDefault="00777446">
      <w:r>
        <w:separator/>
      </w:r>
    </w:p>
  </w:footnote>
  <w:footnote w:type="continuationSeparator" w:id="0">
    <w:p w:rsidR="00777446" w:rsidRDefault="007774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7CE7" w:rsidRDefault="002E7CE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E7CE7" w:rsidRDefault="002E7CE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7CE7" w:rsidRDefault="002E7CE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83EFA">
      <w:rPr>
        <w:rStyle w:val="af7"/>
        <w:noProof/>
        <w:rtl/>
      </w:rPr>
      <w:t>95</w:t>
    </w:r>
    <w:r>
      <w:rPr>
        <w:rStyle w:val="af7"/>
      </w:rPr>
      <w:fldChar w:fldCharType="end"/>
    </w:r>
  </w:p>
  <w:p w:rsidR="002E7CE7" w:rsidRPr="00CC5815" w:rsidRDefault="002E7CE7" w:rsidP="008E5E3F">
    <w:pPr>
      <w:pStyle w:val="a3"/>
      <w:ind w:firstLine="0"/>
    </w:pPr>
    <w:r>
      <w:rPr>
        <w:rtl/>
      </w:rPr>
      <w:t>ועדת הפנים והגנת הסביבה</w:t>
    </w:r>
  </w:p>
  <w:p w:rsidR="002E7CE7" w:rsidRPr="00CC5815" w:rsidRDefault="002E7CE7" w:rsidP="008E5E3F">
    <w:pPr>
      <w:pStyle w:val="a3"/>
      <w:ind w:firstLine="0"/>
      <w:rPr>
        <w:rtl/>
      </w:rPr>
    </w:pPr>
    <w:r>
      <w:rPr>
        <w:rtl/>
      </w:rPr>
      <w:t>29/05/2018</w:t>
    </w:r>
  </w:p>
  <w:p w:rsidR="002E7CE7" w:rsidRPr="00CC5815" w:rsidRDefault="002E7CE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7CE7" w:rsidRDefault="002E7CE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E7CE7" w:rsidRDefault="002E7CE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E7CE7" w:rsidRDefault="002E7CE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8C35A0C"/>
    <w:multiLevelType w:val="hybridMultilevel"/>
    <w:tmpl w:val="1C928FC2"/>
    <w:lvl w:ilvl="0" w:tplc="400A21E8">
      <w:start w:val="1"/>
      <w:numFmt w:val="hebrew1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" w15:restartNumberingAfterBreak="0">
    <w:nsid w:val="183E2F98"/>
    <w:multiLevelType w:val="hybridMultilevel"/>
    <w:tmpl w:val="3F54DC3A"/>
    <w:lvl w:ilvl="0" w:tplc="284AED82">
      <w:start w:val="1"/>
      <w:numFmt w:val="decimal"/>
      <w:lvlText w:val="%1)"/>
      <w:lvlJc w:val="left"/>
      <w:pPr>
        <w:ind w:left="26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330" w:hanging="360"/>
      </w:pPr>
    </w:lvl>
    <w:lvl w:ilvl="2" w:tplc="0409001B" w:tentative="1">
      <w:start w:val="1"/>
      <w:numFmt w:val="lowerRoman"/>
      <w:lvlText w:val="%3."/>
      <w:lvlJc w:val="right"/>
      <w:pPr>
        <w:ind w:left="4050" w:hanging="180"/>
      </w:pPr>
    </w:lvl>
    <w:lvl w:ilvl="3" w:tplc="0409000F" w:tentative="1">
      <w:start w:val="1"/>
      <w:numFmt w:val="decimal"/>
      <w:lvlText w:val="%4."/>
      <w:lvlJc w:val="left"/>
      <w:pPr>
        <w:ind w:left="4770" w:hanging="360"/>
      </w:pPr>
    </w:lvl>
    <w:lvl w:ilvl="4" w:tplc="04090019" w:tentative="1">
      <w:start w:val="1"/>
      <w:numFmt w:val="lowerLetter"/>
      <w:lvlText w:val="%5."/>
      <w:lvlJc w:val="left"/>
      <w:pPr>
        <w:ind w:left="5490" w:hanging="360"/>
      </w:pPr>
    </w:lvl>
    <w:lvl w:ilvl="5" w:tplc="0409001B" w:tentative="1">
      <w:start w:val="1"/>
      <w:numFmt w:val="lowerRoman"/>
      <w:lvlText w:val="%6."/>
      <w:lvlJc w:val="right"/>
      <w:pPr>
        <w:ind w:left="6210" w:hanging="180"/>
      </w:pPr>
    </w:lvl>
    <w:lvl w:ilvl="6" w:tplc="0409000F" w:tentative="1">
      <w:start w:val="1"/>
      <w:numFmt w:val="decimal"/>
      <w:lvlText w:val="%7."/>
      <w:lvlJc w:val="left"/>
      <w:pPr>
        <w:ind w:left="6930" w:hanging="360"/>
      </w:pPr>
    </w:lvl>
    <w:lvl w:ilvl="7" w:tplc="04090019" w:tentative="1">
      <w:start w:val="1"/>
      <w:numFmt w:val="lowerLetter"/>
      <w:lvlText w:val="%8."/>
      <w:lvlJc w:val="left"/>
      <w:pPr>
        <w:ind w:left="7650" w:hanging="360"/>
      </w:pPr>
    </w:lvl>
    <w:lvl w:ilvl="8" w:tplc="0409001B" w:tentative="1">
      <w:start w:val="1"/>
      <w:numFmt w:val="lowerRoman"/>
      <w:lvlText w:val="%9."/>
      <w:lvlJc w:val="right"/>
      <w:pPr>
        <w:ind w:left="8370" w:hanging="180"/>
      </w:pPr>
    </w:lvl>
  </w:abstractNum>
  <w:abstractNum w:abstractNumId="3" w15:restartNumberingAfterBreak="0">
    <w:nsid w:val="1A684F5A"/>
    <w:multiLevelType w:val="hybridMultilevel"/>
    <w:tmpl w:val="0FA0DD56"/>
    <w:lvl w:ilvl="0" w:tplc="1CBA95B6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4" w15:restartNumberingAfterBreak="0">
    <w:nsid w:val="260A781C"/>
    <w:multiLevelType w:val="hybridMultilevel"/>
    <w:tmpl w:val="B786493A"/>
    <w:lvl w:ilvl="0" w:tplc="50F416EC">
      <w:start w:val="1"/>
      <w:numFmt w:val="hebrew1"/>
      <w:lvlText w:val="(%1)"/>
      <w:lvlJc w:val="left"/>
      <w:pPr>
        <w:ind w:left="3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680" w:hanging="360"/>
      </w:pPr>
    </w:lvl>
    <w:lvl w:ilvl="2" w:tplc="0409001B" w:tentative="1">
      <w:start w:val="1"/>
      <w:numFmt w:val="lowerRoman"/>
      <w:lvlText w:val="%3."/>
      <w:lvlJc w:val="right"/>
      <w:pPr>
        <w:ind w:left="5400" w:hanging="180"/>
      </w:pPr>
    </w:lvl>
    <w:lvl w:ilvl="3" w:tplc="0409000F" w:tentative="1">
      <w:start w:val="1"/>
      <w:numFmt w:val="decimal"/>
      <w:lvlText w:val="%4."/>
      <w:lvlJc w:val="left"/>
      <w:pPr>
        <w:ind w:left="6120" w:hanging="360"/>
      </w:pPr>
    </w:lvl>
    <w:lvl w:ilvl="4" w:tplc="04090019" w:tentative="1">
      <w:start w:val="1"/>
      <w:numFmt w:val="lowerLetter"/>
      <w:lvlText w:val="%5."/>
      <w:lvlJc w:val="left"/>
      <w:pPr>
        <w:ind w:left="6840" w:hanging="360"/>
      </w:pPr>
    </w:lvl>
    <w:lvl w:ilvl="5" w:tplc="0409001B" w:tentative="1">
      <w:start w:val="1"/>
      <w:numFmt w:val="lowerRoman"/>
      <w:lvlText w:val="%6."/>
      <w:lvlJc w:val="right"/>
      <w:pPr>
        <w:ind w:left="7560" w:hanging="180"/>
      </w:pPr>
    </w:lvl>
    <w:lvl w:ilvl="6" w:tplc="0409000F" w:tentative="1">
      <w:start w:val="1"/>
      <w:numFmt w:val="decimal"/>
      <w:lvlText w:val="%7."/>
      <w:lvlJc w:val="left"/>
      <w:pPr>
        <w:ind w:left="8280" w:hanging="360"/>
      </w:pPr>
    </w:lvl>
    <w:lvl w:ilvl="7" w:tplc="04090019" w:tentative="1">
      <w:start w:val="1"/>
      <w:numFmt w:val="lowerLetter"/>
      <w:lvlText w:val="%8."/>
      <w:lvlJc w:val="left"/>
      <w:pPr>
        <w:ind w:left="9000" w:hanging="360"/>
      </w:pPr>
    </w:lvl>
    <w:lvl w:ilvl="8" w:tplc="0409001B" w:tentative="1">
      <w:start w:val="1"/>
      <w:numFmt w:val="lowerRoman"/>
      <w:lvlText w:val="%9."/>
      <w:lvlJc w:val="right"/>
      <w:pPr>
        <w:ind w:left="9720" w:hanging="180"/>
      </w:pPr>
    </w:lvl>
  </w:abstractNum>
  <w:abstractNum w:abstractNumId="5" w15:restartNumberingAfterBreak="0">
    <w:nsid w:val="29473198"/>
    <w:multiLevelType w:val="hybridMultilevel"/>
    <w:tmpl w:val="D388ABD6"/>
    <w:lvl w:ilvl="0" w:tplc="9DE84044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2F6608D2"/>
    <w:multiLevelType w:val="hybridMultilevel"/>
    <w:tmpl w:val="12A0CC40"/>
    <w:lvl w:ilvl="0" w:tplc="EF6C8F7C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" w15:restartNumberingAfterBreak="0">
    <w:nsid w:val="31EE3E91"/>
    <w:multiLevelType w:val="hybridMultilevel"/>
    <w:tmpl w:val="EE4EB2F2"/>
    <w:lvl w:ilvl="0" w:tplc="E0B64A54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48CF5E31"/>
    <w:multiLevelType w:val="hybridMultilevel"/>
    <w:tmpl w:val="F01641C6"/>
    <w:lvl w:ilvl="0" w:tplc="FD7AD50E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0" w15:restartNumberingAfterBreak="0">
    <w:nsid w:val="56734982"/>
    <w:multiLevelType w:val="hybridMultilevel"/>
    <w:tmpl w:val="BCB4D6AC"/>
    <w:lvl w:ilvl="0" w:tplc="4C88768E">
      <w:start w:val="1"/>
      <w:numFmt w:val="hebrew1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1" w15:restartNumberingAfterBreak="0">
    <w:nsid w:val="5EC62453"/>
    <w:multiLevelType w:val="hybridMultilevel"/>
    <w:tmpl w:val="EABCE5B4"/>
    <w:lvl w:ilvl="0" w:tplc="C1883A32">
      <w:start w:val="1"/>
      <w:numFmt w:val="hebrew1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6DD00776"/>
    <w:multiLevelType w:val="hybridMultilevel"/>
    <w:tmpl w:val="BBCC1A0C"/>
    <w:lvl w:ilvl="0" w:tplc="B770EA6C">
      <w:start w:val="1"/>
      <w:numFmt w:val="decimal"/>
      <w:lvlText w:val="(%1)"/>
      <w:lvlJc w:val="left"/>
      <w:pPr>
        <w:ind w:left="3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680" w:hanging="360"/>
      </w:pPr>
    </w:lvl>
    <w:lvl w:ilvl="2" w:tplc="0409001B" w:tentative="1">
      <w:start w:val="1"/>
      <w:numFmt w:val="lowerRoman"/>
      <w:lvlText w:val="%3."/>
      <w:lvlJc w:val="right"/>
      <w:pPr>
        <w:ind w:left="5400" w:hanging="180"/>
      </w:pPr>
    </w:lvl>
    <w:lvl w:ilvl="3" w:tplc="0409000F" w:tentative="1">
      <w:start w:val="1"/>
      <w:numFmt w:val="decimal"/>
      <w:lvlText w:val="%4."/>
      <w:lvlJc w:val="left"/>
      <w:pPr>
        <w:ind w:left="6120" w:hanging="360"/>
      </w:pPr>
    </w:lvl>
    <w:lvl w:ilvl="4" w:tplc="04090019" w:tentative="1">
      <w:start w:val="1"/>
      <w:numFmt w:val="lowerLetter"/>
      <w:lvlText w:val="%5."/>
      <w:lvlJc w:val="left"/>
      <w:pPr>
        <w:ind w:left="6840" w:hanging="360"/>
      </w:pPr>
    </w:lvl>
    <w:lvl w:ilvl="5" w:tplc="0409001B" w:tentative="1">
      <w:start w:val="1"/>
      <w:numFmt w:val="lowerRoman"/>
      <w:lvlText w:val="%6."/>
      <w:lvlJc w:val="right"/>
      <w:pPr>
        <w:ind w:left="7560" w:hanging="180"/>
      </w:pPr>
    </w:lvl>
    <w:lvl w:ilvl="6" w:tplc="0409000F" w:tentative="1">
      <w:start w:val="1"/>
      <w:numFmt w:val="decimal"/>
      <w:lvlText w:val="%7."/>
      <w:lvlJc w:val="left"/>
      <w:pPr>
        <w:ind w:left="8280" w:hanging="360"/>
      </w:pPr>
    </w:lvl>
    <w:lvl w:ilvl="7" w:tplc="04090019" w:tentative="1">
      <w:start w:val="1"/>
      <w:numFmt w:val="lowerLetter"/>
      <w:lvlText w:val="%8."/>
      <w:lvlJc w:val="left"/>
      <w:pPr>
        <w:ind w:left="9000" w:hanging="360"/>
      </w:pPr>
    </w:lvl>
    <w:lvl w:ilvl="8" w:tplc="0409001B" w:tentative="1">
      <w:start w:val="1"/>
      <w:numFmt w:val="lowerRoman"/>
      <w:lvlText w:val="%9."/>
      <w:lvlJc w:val="right"/>
      <w:pPr>
        <w:ind w:left="9720" w:hanging="180"/>
      </w:pPr>
    </w:lvl>
  </w:abstractNum>
  <w:abstractNum w:abstractNumId="13" w15:restartNumberingAfterBreak="0">
    <w:nsid w:val="6F04369B"/>
    <w:multiLevelType w:val="hybridMultilevel"/>
    <w:tmpl w:val="A464F9F4"/>
    <w:lvl w:ilvl="0" w:tplc="39DE6F20">
      <w:start w:val="1"/>
      <w:numFmt w:val="decimal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14" w15:restartNumberingAfterBreak="0">
    <w:nsid w:val="6F9F6F13"/>
    <w:multiLevelType w:val="hybridMultilevel"/>
    <w:tmpl w:val="35985994"/>
    <w:lvl w:ilvl="0" w:tplc="51F69DEE">
      <w:start w:val="1"/>
      <w:numFmt w:val="decimal"/>
      <w:lvlText w:val="(%1)"/>
      <w:lvlJc w:val="left"/>
      <w:pPr>
        <w:ind w:left="46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400" w:hanging="360"/>
      </w:pPr>
    </w:lvl>
    <w:lvl w:ilvl="2" w:tplc="0409001B" w:tentative="1">
      <w:start w:val="1"/>
      <w:numFmt w:val="lowerRoman"/>
      <w:lvlText w:val="%3."/>
      <w:lvlJc w:val="right"/>
      <w:pPr>
        <w:ind w:left="6120" w:hanging="180"/>
      </w:pPr>
    </w:lvl>
    <w:lvl w:ilvl="3" w:tplc="0409000F" w:tentative="1">
      <w:start w:val="1"/>
      <w:numFmt w:val="decimal"/>
      <w:lvlText w:val="%4."/>
      <w:lvlJc w:val="left"/>
      <w:pPr>
        <w:ind w:left="6840" w:hanging="360"/>
      </w:pPr>
    </w:lvl>
    <w:lvl w:ilvl="4" w:tplc="04090019" w:tentative="1">
      <w:start w:val="1"/>
      <w:numFmt w:val="lowerLetter"/>
      <w:lvlText w:val="%5."/>
      <w:lvlJc w:val="left"/>
      <w:pPr>
        <w:ind w:left="7560" w:hanging="360"/>
      </w:pPr>
    </w:lvl>
    <w:lvl w:ilvl="5" w:tplc="0409001B" w:tentative="1">
      <w:start w:val="1"/>
      <w:numFmt w:val="lowerRoman"/>
      <w:lvlText w:val="%6."/>
      <w:lvlJc w:val="right"/>
      <w:pPr>
        <w:ind w:left="8280" w:hanging="180"/>
      </w:pPr>
    </w:lvl>
    <w:lvl w:ilvl="6" w:tplc="0409000F" w:tentative="1">
      <w:start w:val="1"/>
      <w:numFmt w:val="decimal"/>
      <w:lvlText w:val="%7."/>
      <w:lvlJc w:val="left"/>
      <w:pPr>
        <w:ind w:left="9000" w:hanging="360"/>
      </w:pPr>
    </w:lvl>
    <w:lvl w:ilvl="7" w:tplc="04090019" w:tentative="1">
      <w:start w:val="1"/>
      <w:numFmt w:val="lowerLetter"/>
      <w:lvlText w:val="%8."/>
      <w:lvlJc w:val="left"/>
      <w:pPr>
        <w:ind w:left="9720" w:hanging="360"/>
      </w:pPr>
    </w:lvl>
    <w:lvl w:ilvl="8" w:tplc="0409001B" w:tentative="1">
      <w:start w:val="1"/>
      <w:numFmt w:val="lowerRoman"/>
      <w:lvlText w:val="%9."/>
      <w:lvlJc w:val="right"/>
      <w:pPr>
        <w:ind w:left="10440" w:hanging="180"/>
      </w:pPr>
    </w:lvl>
  </w:abstractNum>
  <w:num w:numId="1">
    <w:abstractNumId w:val="0"/>
  </w:num>
  <w:num w:numId="2">
    <w:abstractNumId w:val="8"/>
  </w:num>
  <w:num w:numId="3">
    <w:abstractNumId w:val="7"/>
  </w:num>
  <w:num w:numId="4">
    <w:abstractNumId w:val="10"/>
  </w:num>
  <w:num w:numId="5">
    <w:abstractNumId w:val="11"/>
  </w:num>
  <w:num w:numId="6">
    <w:abstractNumId w:val="6"/>
  </w:num>
  <w:num w:numId="7">
    <w:abstractNumId w:val="14"/>
  </w:num>
  <w:num w:numId="8">
    <w:abstractNumId w:val="12"/>
  </w:num>
  <w:num w:numId="9">
    <w:abstractNumId w:val="4"/>
  </w:num>
  <w:num w:numId="10">
    <w:abstractNumId w:val="5"/>
  </w:num>
  <w:num w:numId="11">
    <w:abstractNumId w:val="1"/>
  </w:num>
  <w:num w:numId="12">
    <w:abstractNumId w:val="3"/>
  </w:num>
  <w:num w:numId="13">
    <w:abstractNumId w:val="9"/>
  </w:num>
  <w:num w:numId="14">
    <w:abstractNumId w:val="2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Grammatical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053C"/>
    <w:rsid w:val="00037279"/>
    <w:rsid w:val="000410F4"/>
    <w:rsid w:val="00062306"/>
    <w:rsid w:val="00067F42"/>
    <w:rsid w:val="00090DD1"/>
    <w:rsid w:val="00092B80"/>
    <w:rsid w:val="000A17C6"/>
    <w:rsid w:val="000B060C"/>
    <w:rsid w:val="000B2EE6"/>
    <w:rsid w:val="000B5EDC"/>
    <w:rsid w:val="000C47F5"/>
    <w:rsid w:val="000D382B"/>
    <w:rsid w:val="000E3314"/>
    <w:rsid w:val="000F2459"/>
    <w:rsid w:val="000F3A0E"/>
    <w:rsid w:val="000F6784"/>
    <w:rsid w:val="00107A29"/>
    <w:rsid w:val="00112F50"/>
    <w:rsid w:val="00134BD0"/>
    <w:rsid w:val="00144A4E"/>
    <w:rsid w:val="00150436"/>
    <w:rsid w:val="00167294"/>
    <w:rsid w:val="001673D4"/>
    <w:rsid w:val="00171E7F"/>
    <w:rsid w:val="001758C1"/>
    <w:rsid w:val="0017779F"/>
    <w:rsid w:val="001838A6"/>
    <w:rsid w:val="00193792"/>
    <w:rsid w:val="001A1002"/>
    <w:rsid w:val="001A74E9"/>
    <w:rsid w:val="001A7A1B"/>
    <w:rsid w:val="001B36BE"/>
    <w:rsid w:val="001C44DA"/>
    <w:rsid w:val="001C4FDA"/>
    <w:rsid w:val="001D440C"/>
    <w:rsid w:val="002016FF"/>
    <w:rsid w:val="00227FEF"/>
    <w:rsid w:val="00234BD4"/>
    <w:rsid w:val="00261554"/>
    <w:rsid w:val="00265DC2"/>
    <w:rsid w:val="002717F9"/>
    <w:rsid w:val="00275C03"/>
    <w:rsid w:val="00280D58"/>
    <w:rsid w:val="00283EFA"/>
    <w:rsid w:val="002D4BDB"/>
    <w:rsid w:val="002E3047"/>
    <w:rsid w:val="002E53ED"/>
    <w:rsid w:val="002E5E31"/>
    <w:rsid w:val="002E7CE7"/>
    <w:rsid w:val="002F370A"/>
    <w:rsid w:val="002F64B7"/>
    <w:rsid w:val="002F72CD"/>
    <w:rsid w:val="00302FF7"/>
    <w:rsid w:val="00303B4C"/>
    <w:rsid w:val="00321E62"/>
    <w:rsid w:val="00327BF8"/>
    <w:rsid w:val="003373B4"/>
    <w:rsid w:val="003377AC"/>
    <w:rsid w:val="00340154"/>
    <w:rsid w:val="00340AFA"/>
    <w:rsid w:val="00342444"/>
    <w:rsid w:val="00351205"/>
    <w:rsid w:val="003658CB"/>
    <w:rsid w:val="00366CFB"/>
    <w:rsid w:val="0036794C"/>
    <w:rsid w:val="00373508"/>
    <w:rsid w:val="00375425"/>
    <w:rsid w:val="0039430B"/>
    <w:rsid w:val="00396023"/>
    <w:rsid w:val="00397ED1"/>
    <w:rsid w:val="003A49F8"/>
    <w:rsid w:val="003B59B9"/>
    <w:rsid w:val="003C279D"/>
    <w:rsid w:val="003D6994"/>
    <w:rsid w:val="003F0A5F"/>
    <w:rsid w:val="003F26FF"/>
    <w:rsid w:val="00412AC3"/>
    <w:rsid w:val="00413BC1"/>
    <w:rsid w:val="00420E41"/>
    <w:rsid w:val="00424C94"/>
    <w:rsid w:val="004276BC"/>
    <w:rsid w:val="00427E55"/>
    <w:rsid w:val="004311CE"/>
    <w:rsid w:val="00447608"/>
    <w:rsid w:val="00451746"/>
    <w:rsid w:val="00463BA9"/>
    <w:rsid w:val="00463E4F"/>
    <w:rsid w:val="004700CF"/>
    <w:rsid w:val="00470EAC"/>
    <w:rsid w:val="004729B9"/>
    <w:rsid w:val="004913E5"/>
    <w:rsid w:val="0049458B"/>
    <w:rsid w:val="00495FD8"/>
    <w:rsid w:val="004A14B3"/>
    <w:rsid w:val="004B0A65"/>
    <w:rsid w:val="004B1BE9"/>
    <w:rsid w:val="004B3AD4"/>
    <w:rsid w:val="004B444D"/>
    <w:rsid w:val="004C023C"/>
    <w:rsid w:val="004F5136"/>
    <w:rsid w:val="00500C0C"/>
    <w:rsid w:val="00502810"/>
    <w:rsid w:val="0051189C"/>
    <w:rsid w:val="00531747"/>
    <w:rsid w:val="005358D7"/>
    <w:rsid w:val="00543DCB"/>
    <w:rsid w:val="00544987"/>
    <w:rsid w:val="00546678"/>
    <w:rsid w:val="005506B9"/>
    <w:rsid w:val="005630BB"/>
    <w:rsid w:val="005817EC"/>
    <w:rsid w:val="00590B77"/>
    <w:rsid w:val="005A342D"/>
    <w:rsid w:val="005A3C8C"/>
    <w:rsid w:val="005B3E3E"/>
    <w:rsid w:val="005B41B3"/>
    <w:rsid w:val="005C363E"/>
    <w:rsid w:val="005D2D59"/>
    <w:rsid w:val="005D61F3"/>
    <w:rsid w:val="005E1C6B"/>
    <w:rsid w:val="005E53BA"/>
    <w:rsid w:val="005F6ABC"/>
    <w:rsid w:val="005F76B0"/>
    <w:rsid w:val="005F7CA4"/>
    <w:rsid w:val="006015DA"/>
    <w:rsid w:val="00603386"/>
    <w:rsid w:val="0060407A"/>
    <w:rsid w:val="00615AD2"/>
    <w:rsid w:val="00625E3E"/>
    <w:rsid w:val="00634F61"/>
    <w:rsid w:val="006362B5"/>
    <w:rsid w:val="00641CA1"/>
    <w:rsid w:val="006455BD"/>
    <w:rsid w:val="006522B2"/>
    <w:rsid w:val="00665E8C"/>
    <w:rsid w:val="00671C92"/>
    <w:rsid w:val="006830A3"/>
    <w:rsid w:val="00690565"/>
    <w:rsid w:val="00695A47"/>
    <w:rsid w:val="006A0CB7"/>
    <w:rsid w:val="006C44EE"/>
    <w:rsid w:val="006D2A0F"/>
    <w:rsid w:val="006F0259"/>
    <w:rsid w:val="006F0F0D"/>
    <w:rsid w:val="00700433"/>
    <w:rsid w:val="00702755"/>
    <w:rsid w:val="0070472C"/>
    <w:rsid w:val="00705EDE"/>
    <w:rsid w:val="007179B0"/>
    <w:rsid w:val="00736CEA"/>
    <w:rsid w:val="007472DF"/>
    <w:rsid w:val="007509A6"/>
    <w:rsid w:val="00754343"/>
    <w:rsid w:val="00762B22"/>
    <w:rsid w:val="007679B3"/>
    <w:rsid w:val="00777446"/>
    <w:rsid w:val="00777472"/>
    <w:rsid w:val="00782DD2"/>
    <w:rsid w:val="007851DA"/>
    <w:rsid w:val="00785FA2"/>
    <w:rsid w:val="007872B4"/>
    <w:rsid w:val="00790378"/>
    <w:rsid w:val="00791CBE"/>
    <w:rsid w:val="007965A6"/>
    <w:rsid w:val="007A0502"/>
    <w:rsid w:val="007B33DF"/>
    <w:rsid w:val="007C5027"/>
    <w:rsid w:val="007C693F"/>
    <w:rsid w:val="007C6ADD"/>
    <w:rsid w:val="007D6EA0"/>
    <w:rsid w:val="007E41A7"/>
    <w:rsid w:val="007F74F9"/>
    <w:rsid w:val="007F7708"/>
    <w:rsid w:val="00803213"/>
    <w:rsid w:val="00804F79"/>
    <w:rsid w:val="0082136D"/>
    <w:rsid w:val="00826047"/>
    <w:rsid w:val="008263A0"/>
    <w:rsid w:val="008320F6"/>
    <w:rsid w:val="00835EF5"/>
    <w:rsid w:val="00841223"/>
    <w:rsid w:val="00846BE9"/>
    <w:rsid w:val="00853207"/>
    <w:rsid w:val="00857F96"/>
    <w:rsid w:val="00871106"/>
    <w:rsid w:val="008713A4"/>
    <w:rsid w:val="00873355"/>
    <w:rsid w:val="008733E1"/>
    <w:rsid w:val="0087430B"/>
    <w:rsid w:val="00875F10"/>
    <w:rsid w:val="0088642C"/>
    <w:rsid w:val="008A36DF"/>
    <w:rsid w:val="008C6035"/>
    <w:rsid w:val="008C7015"/>
    <w:rsid w:val="008D1DFB"/>
    <w:rsid w:val="008D5162"/>
    <w:rsid w:val="008E03B4"/>
    <w:rsid w:val="008E5C10"/>
    <w:rsid w:val="008E5E3F"/>
    <w:rsid w:val="0090279B"/>
    <w:rsid w:val="009115F4"/>
    <w:rsid w:val="00914904"/>
    <w:rsid w:val="009258CE"/>
    <w:rsid w:val="00926BF7"/>
    <w:rsid w:val="00946509"/>
    <w:rsid w:val="009515F0"/>
    <w:rsid w:val="00951B9A"/>
    <w:rsid w:val="00966100"/>
    <w:rsid w:val="009674BF"/>
    <w:rsid w:val="009830CB"/>
    <w:rsid w:val="00990199"/>
    <w:rsid w:val="009B5D00"/>
    <w:rsid w:val="009C1A7F"/>
    <w:rsid w:val="009C4313"/>
    <w:rsid w:val="009D478A"/>
    <w:rsid w:val="009E2CCA"/>
    <w:rsid w:val="009E6E93"/>
    <w:rsid w:val="009F1518"/>
    <w:rsid w:val="009F5773"/>
    <w:rsid w:val="009F61BC"/>
    <w:rsid w:val="009F715C"/>
    <w:rsid w:val="00A15971"/>
    <w:rsid w:val="00A22C90"/>
    <w:rsid w:val="00A253AC"/>
    <w:rsid w:val="00A334C6"/>
    <w:rsid w:val="00A36CCB"/>
    <w:rsid w:val="00A4175A"/>
    <w:rsid w:val="00A42723"/>
    <w:rsid w:val="00A428FB"/>
    <w:rsid w:val="00A64A6D"/>
    <w:rsid w:val="00A66020"/>
    <w:rsid w:val="00A73C90"/>
    <w:rsid w:val="00A9059F"/>
    <w:rsid w:val="00A909C5"/>
    <w:rsid w:val="00A965D6"/>
    <w:rsid w:val="00AA30E8"/>
    <w:rsid w:val="00AA7A32"/>
    <w:rsid w:val="00AB02EE"/>
    <w:rsid w:val="00AB3F3A"/>
    <w:rsid w:val="00AB6281"/>
    <w:rsid w:val="00AB640B"/>
    <w:rsid w:val="00AC25AB"/>
    <w:rsid w:val="00AC3863"/>
    <w:rsid w:val="00AD175F"/>
    <w:rsid w:val="00AD35BA"/>
    <w:rsid w:val="00AD4EC9"/>
    <w:rsid w:val="00AD686C"/>
    <w:rsid w:val="00AD6FFC"/>
    <w:rsid w:val="00AF31E6"/>
    <w:rsid w:val="00AF4150"/>
    <w:rsid w:val="00AF4621"/>
    <w:rsid w:val="00B0509A"/>
    <w:rsid w:val="00B05D2C"/>
    <w:rsid w:val="00B10201"/>
    <w:rsid w:val="00B120B2"/>
    <w:rsid w:val="00B16540"/>
    <w:rsid w:val="00B30065"/>
    <w:rsid w:val="00B461DE"/>
    <w:rsid w:val="00B50340"/>
    <w:rsid w:val="00B51795"/>
    <w:rsid w:val="00B6299F"/>
    <w:rsid w:val="00B6531F"/>
    <w:rsid w:val="00B65508"/>
    <w:rsid w:val="00B8517A"/>
    <w:rsid w:val="00B85670"/>
    <w:rsid w:val="00BA6446"/>
    <w:rsid w:val="00BC7798"/>
    <w:rsid w:val="00BD47B7"/>
    <w:rsid w:val="00BE089E"/>
    <w:rsid w:val="00C01537"/>
    <w:rsid w:val="00C135D5"/>
    <w:rsid w:val="00C1493F"/>
    <w:rsid w:val="00C219C3"/>
    <w:rsid w:val="00C21A17"/>
    <w:rsid w:val="00C22DCB"/>
    <w:rsid w:val="00C333ED"/>
    <w:rsid w:val="00C3598A"/>
    <w:rsid w:val="00C360BC"/>
    <w:rsid w:val="00C44800"/>
    <w:rsid w:val="00C52EC2"/>
    <w:rsid w:val="00C56FCC"/>
    <w:rsid w:val="00C61DC1"/>
    <w:rsid w:val="00C64AFF"/>
    <w:rsid w:val="00C661EE"/>
    <w:rsid w:val="00C72438"/>
    <w:rsid w:val="00C763E4"/>
    <w:rsid w:val="00C80722"/>
    <w:rsid w:val="00C8624A"/>
    <w:rsid w:val="00CA1257"/>
    <w:rsid w:val="00CA5363"/>
    <w:rsid w:val="00CB6D60"/>
    <w:rsid w:val="00CC2380"/>
    <w:rsid w:val="00CC5815"/>
    <w:rsid w:val="00CD70E7"/>
    <w:rsid w:val="00CE24B8"/>
    <w:rsid w:val="00CE5849"/>
    <w:rsid w:val="00D028EC"/>
    <w:rsid w:val="00D141C5"/>
    <w:rsid w:val="00D16394"/>
    <w:rsid w:val="00D1708F"/>
    <w:rsid w:val="00D175C6"/>
    <w:rsid w:val="00D22154"/>
    <w:rsid w:val="00D278F7"/>
    <w:rsid w:val="00D37550"/>
    <w:rsid w:val="00D40A29"/>
    <w:rsid w:val="00D45D27"/>
    <w:rsid w:val="00D469D8"/>
    <w:rsid w:val="00D479B2"/>
    <w:rsid w:val="00D63650"/>
    <w:rsid w:val="00D64133"/>
    <w:rsid w:val="00D65EE6"/>
    <w:rsid w:val="00D66658"/>
    <w:rsid w:val="00D705D9"/>
    <w:rsid w:val="00D72218"/>
    <w:rsid w:val="00D840F0"/>
    <w:rsid w:val="00D86E57"/>
    <w:rsid w:val="00D96B24"/>
    <w:rsid w:val="00D97F8B"/>
    <w:rsid w:val="00DA7953"/>
    <w:rsid w:val="00DE2B1B"/>
    <w:rsid w:val="00DE5B80"/>
    <w:rsid w:val="00DF54D2"/>
    <w:rsid w:val="00E20A7B"/>
    <w:rsid w:val="00E25CE6"/>
    <w:rsid w:val="00E26483"/>
    <w:rsid w:val="00E33AE3"/>
    <w:rsid w:val="00E33D4F"/>
    <w:rsid w:val="00E61903"/>
    <w:rsid w:val="00E630BF"/>
    <w:rsid w:val="00E64116"/>
    <w:rsid w:val="00E660D5"/>
    <w:rsid w:val="00E75BD3"/>
    <w:rsid w:val="00E77CF6"/>
    <w:rsid w:val="00E91B67"/>
    <w:rsid w:val="00E92EF9"/>
    <w:rsid w:val="00E94295"/>
    <w:rsid w:val="00E95094"/>
    <w:rsid w:val="00EA624B"/>
    <w:rsid w:val="00EA79A4"/>
    <w:rsid w:val="00EA7DF5"/>
    <w:rsid w:val="00EB057D"/>
    <w:rsid w:val="00EB18E4"/>
    <w:rsid w:val="00EB1BB7"/>
    <w:rsid w:val="00EB5C85"/>
    <w:rsid w:val="00EB7C48"/>
    <w:rsid w:val="00EC0AC2"/>
    <w:rsid w:val="00EC1FB3"/>
    <w:rsid w:val="00EC2CD4"/>
    <w:rsid w:val="00ED0B30"/>
    <w:rsid w:val="00EE09AD"/>
    <w:rsid w:val="00F02898"/>
    <w:rsid w:val="00F053E5"/>
    <w:rsid w:val="00F10D2D"/>
    <w:rsid w:val="00F111E4"/>
    <w:rsid w:val="00F16831"/>
    <w:rsid w:val="00F20F51"/>
    <w:rsid w:val="00F25D0B"/>
    <w:rsid w:val="00F3247E"/>
    <w:rsid w:val="00F36209"/>
    <w:rsid w:val="00F41C33"/>
    <w:rsid w:val="00F423F1"/>
    <w:rsid w:val="00F4792E"/>
    <w:rsid w:val="00F51CA0"/>
    <w:rsid w:val="00F53584"/>
    <w:rsid w:val="00F549E5"/>
    <w:rsid w:val="00F62B9E"/>
    <w:rsid w:val="00F63F05"/>
    <w:rsid w:val="00F72368"/>
    <w:rsid w:val="00F76491"/>
    <w:rsid w:val="00F821F6"/>
    <w:rsid w:val="00F84D49"/>
    <w:rsid w:val="00F87C5D"/>
    <w:rsid w:val="00F938BD"/>
    <w:rsid w:val="00F97CC1"/>
    <w:rsid w:val="00FA0CBA"/>
    <w:rsid w:val="00FB0768"/>
    <w:rsid w:val="00FC12D0"/>
    <w:rsid w:val="00FD1D32"/>
    <w:rsid w:val="00FD79AB"/>
    <w:rsid w:val="00FE3474"/>
    <w:rsid w:val="00FF1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6DA5778D"/>
  <w15:docId w15:val="{7DF18417-5F84-4993-9F8D-E9C876CE8C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AB6281"/>
    <w:rPr>
      <w:color w:val="808080"/>
    </w:rPr>
  </w:style>
  <w:style w:type="paragraph" w:styleId="afe">
    <w:name w:val="List Paragraph"/>
    <w:basedOn w:val="a"/>
    <w:uiPriority w:val="34"/>
    <w:qFormat/>
    <w:rsid w:val="00351205"/>
    <w:pPr>
      <w:ind w:left="720"/>
      <w:contextualSpacing/>
    </w:pPr>
  </w:style>
  <w:style w:type="table" w:styleId="aff">
    <w:name w:val="Table Grid"/>
    <w:basedOn w:val="a1"/>
    <w:rsid w:val="00E33D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06832890-3F35-4689-B105-B61108BE3BDD}"/>
      </w:docPartPr>
      <w:docPartBody>
        <w:p w:rsidR="008D69A7" w:rsidRDefault="008D69A7">
          <w:r w:rsidRPr="00131352">
            <w:rPr>
              <w:rStyle w:val="a3"/>
              <w:rtl/>
            </w:rPr>
            <w:t>לחץ או הקש כאן להזנת טקסט</w:t>
          </w:r>
          <w:r w:rsidRPr="00131352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69A7"/>
    <w:rsid w:val="00001465"/>
    <w:rsid w:val="000B1602"/>
    <w:rsid w:val="00133EE6"/>
    <w:rsid w:val="002D1F36"/>
    <w:rsid w:val="00533BB4"/>
    <w:rsid w:val="0060512D"/>
    <w:rsid w:val="007F3511"/>
    <w:rsid w:val="008D69A7"/>
    <w:rsid w:val="00A12374"/>
    <w:rsid w:val="00B83097"/>
    <w:rsid w:val="00F11022"/>
    <w:rsid w:val="00FD0CF3"/>
    <w:rsid w:val="00FE1CA8"/>
    <w:rsid w:val="00FF6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8D69A7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651466-0002-43B3-8248-5CAE9F46DD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2559</TotalTime>
  <Pages>96</Pages>
  <Words>27581</Words>
  <Characters>124699</Characters>
  <Application>Microsoft Office Word</Application>
  <DocSecurity>0</DocSecurity>
  <Lines>1039</Lines>
  <Paragraphs>303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151977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24</cp:revision>
  <cp:lastPrinted>2015-07-20T08:20:00Z</cp:lastPrinted>
  <dcterms:created xsi:type="dcterms:W3CDTF">2018-05-03T11:21:00Z</dcterms:created>
  <dcterms:modified xsi:type="dcterms:W3CDTF">2018-06-13T06:56:00Z</dcterms:modified>
</cp:coreProperties>
</file>