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07B87" w:rsidP="00EC1FB3">
      <w:pPr>
        <w:ind w:firstLine="0"/>
        <w:rPr>
          <w:b/>
          <w:bCs/>
          <w:rtl/>
        </w:rPr>
      </w:pPr>
      <w:r>
        <w:rPr>
          <w:b/>
          <w:bCs/>
          <w:rtl/>
        </w:rPr>
        <w:t>הכנסת העשרים</w:t>
      </w:r>
    </w:p>
    <w:p w:rsidR="00A22C90" w:rsidRDefault="00A22C90" w:rsidP="00327BF8">
      <w:pPr>
        <w:ind w:firstLine="0"/>
        <w:outlineLvl w:val="0"/>
        <w:rPr>
          <w:b/>
          <w:bCs/>
          <w:rtl/>
        </w:rPr>
        <w:sectPr w:rsidR="00A22C90" w:rsidSect="000872D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07B87"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07B87" w:rsidP="006B5B52">
      <w:pPr>
        <w:ind w:firstLine="0"/>
        <w:jc w:val="center"/>
        <w:outlineLvl w:val="0"/>
        <w:rPr>
          <w:b/>
          <w:bCs/>
          <w:rtl/>
        </w:rPr>
      </w:pPr>
      <w:r>
        <w:rPr>
          <w:b/>
          <w:bCs/>
          <w:rtl/>
        </w:rPr>
        <w:t xml:space="preserve">פרוטוקול מס' </w:t>
      </w:r>
      <w:r w:rsidR="000E6A0D">
        <w:rPr>
          <w:rFonts w:hint="cs"/>
          <w:b/>
          <w:bCs/>
          <w:rtl/>
        </w:rPr>
        <w:t>120</w:t>
      </w:r>
    </w:p>
    <w:p w:rsidR="00E64116" w:rsidRPr="008713A4" w:rsidRDefault="00707B87" w:rsidP="008320F6">
      <w:pPr>
        <w:ind w:firstLine="0"/>
        <w:jc w:val="center"/>
        <w:outlineLvl w:val="0"/>
        <w:rPr>
          <w:b/>
          <w:bCs/>
          <w:rtl/>
        </w:rPr>
      </w:pPr>
      <w:r>
        <w:rPr>
          <w:b/>
          <w:bCs/>
          <w:rtl/>
        </w:rPr>
        <w:t>מישיבת הוועדה למאבק בנגעי הסמים והאלכוהול</w:t>
      </w:r>
    </w:p>
    <w:p w:rsidR="00E64116" w:rsidRPr="008713A4" w:rsidRDefault="00707B87" w:rsidP="008320F6">
      <w:pPr>
        <w:ind w:firstLine="0"/>
        <w:jc w:val="center"/>
        <w:outlineLvl w:val="0"/>
        <w:rPr>
          <w:b/>
          <w:bCs/>
          <w:u w:val="single"/>
          <w:rtl/>
        </w:rPr>
      </w:pPr>
      <w:r>
        <w:rPr>
          <w:b/>
          <w:bCs/>
          <w:u w:val="single"/>
          <w:rtl/>
        </w:rPr>
        <w:t>יום שלישי, כ"ב בסיון התשע"ח (05 ביוני 2018),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07B87" w:rsidP="007C693F">
      <w:pPr>
        <w:spacing w:before="60"/>
        <w:ind w:firstLine="0"/>
        <w:rPr>
          <w:rtl/>
        </w:rPr>
      </w:pPr>
      <w:r w:rsidRPr="00707B87">
        <w:rPr>
          <w:rtl/>
        </w:rPr>
        <w:t>תופעת השימוש בחומרים ממכרים בקרב סטודנטים - לציון יום הסטודנט</w:t>
      </w:r>
    </w:p>
    <w:p w:rsidR="00707B87" w:rsidRDefault="00707B87" w:rsidP="007C693F">
      <w:pPr>
        <w:spacing w:before="60"/>
        <w:ind w:firstLine="0"/>
        <w:rPr>
          <w:rtl/>
        </w:rPr>
      </w:pPr>
    </w:p>
    <w:p w:rsidR="000872DE" w:rsidRPr="008713A4" w:rsidRDefault="000872D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07B87" w:rsidRDefault="007A3ED0" w:rsidP="00EC1FB3">
      <w:pPr>
        <w:ind w:firstLine="0"/>
        <w:rPr>
          <w:rtl/>
        </w:rPr>
      </w:pPr>
      <w:r>
        <w:rPr>
          <w:rFonts w:hint="cs"/>
          <w:rtl/>
        </w:rPr>
        <w:t>מירב בן ארי</w:t>
      </w:r>
      <w:r w:rsidR="00707B87" w:rsidRPr="00707B87">
        <w:rPr>
          <w:rtl/>
        </w:rPr>
        <w:t xml:space="preserve">– </w:t>
      </w:r>
      <w:r w:rsidR="006B5B52">
        <w:rPr>
          <w:rFonts w:hint="cs"/>
          <w:rtl/>
        </w:rPr>
        <w:t xml:space="preserve">מ"מ </w:t>
      </w:r>
      <w:r w:rsidR="00707B87" w:rsidRPr="00707B87">
        <w:rPr>
          <w:rtl/>
        </w:rPr>
        <w:t>היו"ר</w:t>
      </w:r>
    </w:p>
    <w:p w:rsidR="00E64116" w:rsidRDefault="00E64116" w:rsidP="00DE5B80">
      <w:pPr>
        <w:ind w:firstLine="0"/>
        <w:rPr>
          <w:rtl/>
        </w:rPr>
      </w:pPr>
    </w:p>
    <w:p w:rsidR="000872DE" w:rsidRDefault="000872DE"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9F70CA" w:rsidP="00DE5B80">
      <w:pPr>
        <w:ind w:firstLine="0"/>
        <w:rPr>
          <w:rtl/>
        </w:rPr>
      </w:pPr>
      <w:r>
        <w:rPr>
          <w:rFonts w:hint="cs"/>
          <w:rtl/>
        </w:rPr>
        <w:t>עליזה לביא</w:t>
      </w:r>
    </w:p>
    <w:p w:rsidR="002E5E31" w:rsidRDefault="002E5E31" w:rsidP="00DE5B80">
      <w:pPr>
        <w:ind w:firstLine="0"/>
        <w:rPr>
          <w:b/>
          <w:bCs/>
          <w:u w:val="single"/>
          <w:rtl/>
        </w:rPr>
      </w:pPr>
    </w:p>
    <w:p w:rsidR="000872DE" w:rsidRPr="000C47F5" w:rsidRDefault="000872DE" w:rsidP="00DE5B80">
      <w:pPr>
        <w:ind w:firstLine="0"/>
        <w:rPr>
          <w:b/>
          <w:bCs/>
          <w:u w:val="single"/>
          <w:rtl/>
        </w:rPr>
      </w:pPr>
      <w:bookmarkStart w:id="0" w:name="_GoBack"/>
      <w:bookmarkEnd w:id="0"/>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711"/>
        <w:gridCol w:w="360"/>
        <w:gridCol w:w="2009"/>
      </w:tblGrid>
      <w:tr w:rsidR="009F70CA"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9F70CA" w:rsidRPr="009F70CA" w:rsidRDefault="009F70CA" w:rsidP="009F70CA">
            <w:pPr>
              <w:ind w:firstLine="0"/>
            </w:pPr>
            <w:r>
              <w:rPr>
                <w:rFonts w:hint="cs"/>
                <w:rtl/>
              </w:rPr>
              <w:t>מפקחת רפואית, משרד הבריאות</w:t>
            </w:r>
          </w:p>
        </w:tc>
        <w:tc>
          <w:tcPr>
            <w:tcW w:w="360" w:type="dxa"/>
            <w:tcBorders>
              <w:top w:val="nil"/>
              <w:left w:val="nil"/>
              <w:bottom w:val="nil"/>
              <w:right w:val="nil"/>
            </w:tcBorders>
            <w:tcMar>
              <w:top w:w="9" w:type="dxa"/>
              <w:left w:w="0" w:type="dxa"/>
              <w:bottom w:w="9" w:type="dxa"/>
              <w:right w:w="0" w:type="dxa"/>
            </w:tcMar>
            <w:hideMark/>
          </w:tcPr>
          <w:p w:rsidR="009F70CA" w:rsidRPr="009F70CA" w:rsidRDefault="009F70CA"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9F70CA" w:rsidRPr="009F70CA" w:rsidRDefault="009F70CA" w:rsidP="009F70CA">
            <w:pPr>
              <w:ind w:firstLine="0"/>
            </w:pPr>
            <w:r>
              <w:rPr>
                <w:rFonts w:hint="cs"/>
                <w:rtl/>
              </w:rPr>
              <w:t>לודמילה חלד</w:t>
            </w:r>
          </w:p>
        </w:tc>
      </w:tr>
      <w:tr w:rsidR="009F70CA"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9F70CA" w:rsidRPr="009F70CA" w:rsidRDefault="009F70CA" w:rsidP="009F70CA">
            <w:pPr>
              <w:ind w:firstLine="0"/>
            </w:pPr>
            <w:r>
              <w:rPr>
                <w:rFonts w:hint="cs"/>
                <w:rtl/>
              </w:rPr>
              <w:t>רוקחת ורכזת נושא ארצי, משרד הבריאות</w:t>
            </w:r>
          </w:p>
        </w:tc>
        <w:tc>
          <w:tcPr>
            <w:tcW w:w="360" w:type="dxa"/>
            <w:tcBorders>
              <w:top w:val="nil"/>
              <w:left w:val="nil"/>
              <w:bottom w:val="nil"/>
              <w:right w:val="nil"/>
            </w:tcBorders>
            <w:tcMar>
              <w:top w:w="9" w:type="dxa"/>
              <w:left w:w="0" w:type="dxa"/>
              <w:bottom w:w="9" w:type="dxa"/>
              <w:right w:w="0" w:type="dxa"/>
            </w:tcMar>
            <w:hideMark/>
          </w:tcPr>
          <w:p w:rsidR="009F70CA" w:rsidRPr="009F70CA" w:rsidRDefault="009F70CA"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9F70CA" w:rsidRPr="009F70CA" w:rsidRDefault="009F70CA" w:rsidP="009F70CA">
            <w:pPr>
              <w:ind w:firstLine="0"/>
            </w:pPr>
            <w:r>
              <w:rPr>
                <w:rFonts w:hint="cs"/>
                <w:rtl/>
              </w:rPr>
              <w:t>אלינה פופרנו</w:t>
            </w:r>
          </w:p>
        </w:tc>
      </w:tr>
      <w:tr w:rsidR="009F70CA"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9F70CA" w:rsidRPr="009F70CA" w:rsidRDefault="009F70CA" w:rsidP="009F70CA">
            <w:pPr>
              <w:ind w:firstLine="0"/>
            </w:pPr>
            <w:r>
              <w:rPr>
                <w:rFonts w:hint="cs"/>
                <w:rtl/>
              </w:rPr>
              <w:t>ר' מחקר וסמים- משטרת ישראל, המשרד לביטחון פנים</w:t>
            </w:r>
          </w:p>
        </w:tc>
        <w:tc>
          <w:tcPr>
            <w:tcW w:w="360" w:type="dxa"/>
            <w:tcBorders>
              <w:top w:val="nil"/>
              <w:left w:val="nil"/>
              <w:bottom w:val="nil"/>
              <w:right w:val="nil"/>
            </w:tcBorders>
            <w:tcMar>
              <w:top w:w="9" w:type="dxa"/>
              <w:left w:w="0" w:type="dxa"/>
              <w:bottom w:w="9" w:type="dxa"/>
              <w:right w:w="0" w:type="dxa"/>
            </w:tcMar>
            <w:hideMark/>
          </w:tcPr>
          <w:p w:rsidR="009F70CA" w:rsidRPr="009F70CA" w:rsidRDefault="009F70CA"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9F70CA" w:rsidRPr="009F70CA" w:rsidRDefault="009F70CA" w:rsidP="009F70CA">
            <w:pPr>
              <w:ind w:firstLine="0"/>
            </w:pPr>
            <w:r>
              <w:rPr>
                <w:rFonts w:hint="cs"/>
                <w:rtl/>
              </w:rPr>
              <w:t>קרן לרנר</w:t>
            </w:r>
          </w:p>
        </w:tc>
      </w:tr>
      <w:tr w:rsidR="009F70CA"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9F70CA" w:rsidRPr="009F70CA" w:rsidRDefault="009F70CA" w:rsidP="009F70CA">
            <w:pPr>
              <w:ind w:firstLine="0"/>
            </w:pPr>
            <w:r>
              <w:rPr>
                <w:rFonts w:hint="cs"/>
                <w:rtl/>
              </w:rPr>
              <w:t>מנהל תחום בכיר לפיקוח טיפול ושיקום- הרשות ל</w:t>
            </w:r>
            <w:r w:rsidR="00AF1A9F">
              <w:rPr>
                <w:rFonts w:hint="cs"/>
                <w:rtl/>
              </w:rPr>
              <w:t>מאבק ב</w:t>
            </w:r>
            <w:r>
              <w:rPr>
                <w:rFonts w:hint="cs"/>
                <w:rtl/>
              </w:rPr>
              <w:t>אלימות, בסמים ובאלכוהול, המשרד לביטחון פנים</w:t>
            </w:r>
          </w:p>
        </w:tc>
        <w:tc>
          <w:tcPr>
            <w:tcW w:w="360" w:type="dxa"/>
            <w:tcBorders>
              <w:top w:val="nil"/>
              <w:left w:val="nil"/>
              <w:bottom w:val="nil"/>
              <w:right w:val="nil"/>
            </w:tcBorders>
            <w:tcMar>
              <w:top w:w="9" w:type="dxa"/>
              <w:left w:w="0" w:type="dxa"/>
              <w:bottom w:w="9" w:type="dxa"/>
              <w:right w:w="0" w:type="dxa"/>
            </w:tcMar>
            <w:hideMark/>
          </w:tcPr>
          <w:p w:rsidR="009F70CA" w:rsidRPr="009F70CA" w:rsidRDefault="009F70CA"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9F70CA" w:rsidRPr="009F70CA" w:rsidRDefault="009F70CA" w:rsidP="009F70CA">
            <w:pPr>
              <w:ind w:firstLine="0"/>
            </w:pPr>
            <w:r>
              <w:rPr>
                <w:rFonts w:hint="cs"/>
                <w:rtl/>
              </w:rPr>
              <w:t>חגי ברוש</w:t>
            </w:r>
          </w:p>
        </w:tc>
      </w:tr>
      <w:tr w:rsidR="009F70CA"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9F70CA" w:rsidRPr="009F70CA" w:rsidRDefault="009F70CA" w:rsidP="009F70CA">
            <w:pPr>
              <w:ind w:firstLine="0"/>
            </w:pPr>
            <w:r>
              <w:rPr>
                <w:rFonts w:hint="cs"/>
                <w:rtl/>
              </w:rPr>
              <w:t>קמ"ד מחקר סמים- משטרת ישראל, המשרד לביטחון פנים</w:t>
            </w:r>
          </w:p>
        </w:tc>
        <w:tc>
          <w:tcPr>
            <w:tcW w:w="360" w:type="dxa"/>
            <w:tcBorders>
              <w:top w:val="nil"/>
              <w:left w:val="nil"/>
              <w:bottom w:val="nil"/>
              <w:right w:val="nil"/>
            </w:tcBorders>
            <w:tcMar>
              <w:top w:w="9" w:type="dxa"/>
              <w:left w:w="0" w:type="dxa"/>
              <w:bottom w:w="9" w:type="dxa"/>
              <w:right w:w="0" w:type="dxa"/>
            </w:tcMar>
            <w:hideMark/>
          </w:tcPr>
          <w:p w:rsidR="009F70CA" w:rsidRPr="009F70CA" w:rsidRDefault="009F70CA"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9F70CA" w:rsidRPr="009F70CA" w:rsidRDefault="009F70CA" w:rsidP="009F70CA">
            <w:pPr>
              <w:ind w:firstLine="0"/>
            </w:pPr>
            <w:r>
              <w:rPr>
                <w:rFonts w:hint="cs"/>
                <w:rtl/>
              </w:rPr>
              <w:t>מורן אלבוכר</w:t>
            </w:r>
          </w:p>
        </w:tc>
      </w:tr>
      <w:tr w:rsidR="000E6A0D" w:rsidRPr="009F70CA" w:rsidTr="00BD0F1D">
        <w:trPr>
          <w:trHeight w:val="220"/>
        </w:trPr>
        <w:tc>
          <w:tcPr>
            <w:tcW w:w="6711" w:type="dxa"/>
            <w:tcBorders>
              <w:top w:val="nil"/>
              <w:left w:val="nil"/>
              <w:bottom w:val="nil"/>
              <w:right w:val="nil"/>
            </w:tcBorders>
            <w:tcMar>
              <w:top w:w="9" w:type="dxa"/>
              <w:left w:w="39" w:type="dxa"/>
              <w:bottom w:w="9" w:type="dxa"/>
              <w:right w:w="39" w:type="dxa"/>
            </w:tcMar>
          </w:tcPr>
          <w:p w:rsidR="000E6A0D" w:rsidRDefault="000E6A0D" w:rsidP="00BC55C1">
            <w:pPr>
              <w:ind w:firstLine="0"/>
              <w:rPr>
                <w:rtl/>
              </w:rPr>
            </w:pPr>
            <w:r>
              <w:rPr>
                <w:rFonts w:hint="cs"/>
                <w:rtl/>
              </w:rPr>
              <w:t>אחראית שיקום ותחלואה כפולה, משרד הבריאות</w:t>
            </w:r>
          </w:p>
        </w:tc>
        <w:tc>
          <w:tcPr>
            <w:tcW w:w="360" w:type="dxa"/>
            <w:tcBorders>
              <w:top w:val="nil"/>
              <w:left w:val="nil"/>
              <w:bottom w:val="nil"/>
              <w:right w:val="nil"/>
            </w:tcBorders>
            <w:tcMar>
              <w:top w:w="9" w:type="dxa"/>
              <w:left w:w="0" w:type="dxa"/>
              <w:bottom w:w="9" w:type="dxa"/>
              <w:right w:w="0" w:type="dxa"/>
            </w:tcMar>
          </w:tcPr>
          <w:p w:rsidR="000E6A0D" w:rsidRPr="009F70CA" w:rsidRDefault="000E6A0D" w:rsidP="000E6A0D">
            <w:pPr>
              <w:ind w:firstLine="0"/>
              <w:rPr>
                <w:rtl/>
              </w:rPr>
            </w:pPr>
            <w:r w:rsidRPr="000E6A0D">
              <w:rPr>
                <w:rFonts w:hint="cs"/>
                <w:rtl/>
              </w:rPr>
              <w:t>–</w:t>
            </w:r>
          </w:p>
        </w:tc>
        <w:tc>
          <w:tcPr>
            <w:tcW w:w="2009" w:type="dxa"/>
            <w:tcBorders>
              <w:top w:val="nil"/>
              <w:left w:val="nil"/>
              <w:bottom w:val="nil"/>
              <w:right w:val="nil"/>
            </w:tcBorders>
            <w:tcMar>
              <w:top w:w="9" w:type="dxa"/>
              <w:left w:w="0" w:type="dxa"/>
              <w:bottom w:w="9" w:type="dxa"/>
              <w:right w:w="0" w:type="dxa"/>
            </w:tcMar>
          </w:tcPr>
          <w:p w:rsidR="000E6A0D" w:rsidRDefault="000E6A0D" w:rsidP="009F70CA">
            <w:pPr>
              <w:ind w:firstLine="0"/>
              <w:rPr>
                <w:rtl/>
              </w:rPr>
            </w:pPr>
            <w:r>
              <w:rPr>
                <w:rFonts w:hint="cs"/>
                <w:rtl/>
              </w:rPr>
              <w:t xml:space="preserve">עופרה אוסטין </w:t>
            </w:r>
            <w:proofErr w:type="spellStart"/>
            <w:r>
              <w:rPr>
                <w:rFonts w:hint="cs"/>
                <w:rtl/>
              </w:rPr>
              <w:t>שיפירס</w:t>
            </w:r>
            <w:proofErr w:type="spellEnd"/>
          </w:p>
        </w:tc>
      </w:tr>
      <w:tr w:rsidR="009F70CA"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9F70CA" w:rsidRPr="009F70CA" w:rsidRDefault="009F70CA" w:rsidP="009F70CA">
            <w:pPr>
              <w:ind w:firstLine="0"/>
            </w:pPr>
            <w:r>
              <w:rPr>
                <w:rFonts w:hint="cs"/>
                <w:rtl/>
              </w:rPr>
              <w:t>אגף תקצוב, המועצה להשכלה גבוהה</w:t>
            </w:r>
          </w:p>
        </w:tc>
        <w:tc>
          <w:tcPr>
            <w:tcW w:w="360" w:type="dxa"/>
            <w:tcBorders>
              <w:top w:val="nil"/>
              <w:left w:val="nil"/>
              <w:bottom w:val="nil"/>
              <w:right w:val="nil"/>
            </w:tcBorders>
            <w:tcMar>
              <w:top w:w="9" w:type="dxa"/>
              <w:left w:w="0" w:type="dxa"/>
              <w:bottom w:w="9" w:type="dxa"/>
              <w:right w:w="0" w:type="dxa"/>
            </w:tcMar>
            <w:hideMark/>
          </w:tcPr>
          <w:p w:rsidR="009F70CA" w:rsidRPr="009F70CA" w:rsidRDefault="009F70CA"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9F70CA" w:rsidRPr="009F70CA" w:rsidRDefault="009F70CA" w:rsidP="009F70CA">
            <w:pPr>
              <w:ind w:firstLine="0"/>
            </w:pPr>
            <w:r>
              <w:rPr>
                <w:rFonts w:hint="cs"/>
                <w:rtl/>
              </w:rPr>
              <w:t>יוסי סבג</w:t>
            </w:r>
          </w:p>
        </w:tc>
      </w:tr>
      <w:tr w:rsidR="000E6A0D"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0E6A0D" w:rsidRDefault="000E6A0D" w:rsidP="000E6A0D">
            <w:pPr>
              <w:ind w:firstLine="0"/>
              <w:rPr>
                <w:rtl/>
              </w:rPr>
            </w:pPr>
            <w:r>
              <w:rPr>
                <w:rFonts w:hint="cs"/>
                <w:rtl/>
              </w:rPr>
              <w:t>אחראי על קשרי ממשל- עמותת צלול</w:t>
            </w:r>
          </w:p>
          <w:p w:rsidR="000E6A0D" w:rsidRDefault="000E6A0D" w:rsidP="009F70CA">
            <w:pPr>
              <w:ind w:firstLine="0"/>
              <w:rPr>
                <w:rtl/>
              </w:rPr>
            </w:pPr>
            <w:r>
              <w:rPr>
                <w:rFonts w:hint="cs"/>
                <w:rtl/>
              </w:rPr>
              <w:t>פעיל חברתי</w:t>
            </w:r>
          </w:p>
          <w:p w:rsidR="000E6A0D" w:rsidRPr="009F70CA" w:rsidRDefault="000E6A0D" w:rsidP="009F70CA">
            <w:pPr>
              <w:ind w:firstLine="0"/>
            </w:pPr>
            <w:r>
              <w:rPr>
                <w:rFonts w:hint="cs"/>
                <w:rtl/>
              </w:rPr>
              <w:t>התאחדות הסטודנטים</w:t>
            </w:r>
          </w:p>
        </w:tc>
        <w:tc>
          <w:tcPr>
            <w:tcW w:w="360" w:type="dxa"/>
            <w:tcBorders>
              <w:top w:val="nil"/>
              <w:left w:val="nil"/>
              <w:bottom w:val="nil"/>
              <w:right w:val="nil"/>
            </w:tcBorders>
            <w:tcMar>
              <w:top w:w="9" w:type="dxa"/>
              <w:left w:w="0" w:type="dxa"/>
              <w:bottom w:w="9" w:type="dxa"/>
              <w:right w:w="0" w:type="dxa"/>
            </w:tcMar>
            <w:hideMark/>
          </w:tcPr>
          <w:p w:rsidR="000E6A0D" w:rsidRDefault="000E6A0D" w:rsidP="009F70CA">
            <w:pPr>
              <w:ind w:firstLine="0"/>
              <w:rPr>
                <w:rtl/>
              </w:rPr>
            </w:pPr>
            <w:r w:rsidRPr="009F70CA">
              <w:rPr>
                <w:rFonts w:hint="cs"/>
                <w:rtl/>
              </w:rPr>
              <w:t>–</w:t>
            </w:r>
          </w:p>
          <w:p w:rsidR="000E6A0D" w:rsidRDefault="000E6A0D" w:rsidP="00BD0F1D">
            <w:pPr>
              <w:ind w:firstLine="0"/>
              <w:rPr>
                <w:rtl/>
              </w:rPr>
            </w:pPr>
            <w:r w:rsidRPr="009F70CA">
              <w:rPr>
                <w:rFonts w:hint="cs"/>
                <w:rtl/>
              </w:rPr>
              <w:t>–</w:t>
            </w:r>
          </w:p>
          <w:p w:rsidR="000E6A0D" w:rsidRPr="009F70CA" w:rsidRDefault="000E6A0D" w:rsidP="000E6A0D">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0E6A0D" w:rsidRDefault="000E6A0D" w:rsidP="000E6A0D">
            <w:pPr>
              <w:ind w:firstLine="0"/>
              <w:rPr>
                <w:rtl/>
              </w:rPr>
            </w:pPr>
            <w:r>
              <w:rPr>
                <w:rFonts w:hint="cs"/>
                <w:rtl/>
              </w:rPr>
              <w:t>יובל יעקב</w:t>
            </w:r>
          </w:p>
          <w:p w:rsidR="000E6A0D" w:rsidRDefault="000E6A0D" w:rsidP="009F70CA">
            <w:pPr>
              <w:ind w:firstLine="0"/>
              <w:rPr>
                <w:rtl/>
              </w:rPr>
            </w:pPr>
            <w:r>
              <w:rPr>
                <w:rFonts w:hint="cs"/>
                <w:rtl/>
              </w:rPr>
              <w:t>אליהו יצחק</w:t>
            </w:r>
          </w:p>
          <w:p w:rsidR="000E6A0D" w:rsidRPr="009F70CA" w:rsidRDefault="000E6A0D" w:rsidP="009F70CA">
            <w:pPr>
              <w:ind w:firstLine="0"/>
            </w:pPr>
            <w:r>
              <w:rPr>
                <w:rFonts w:hint="cs"/>
                <w:rtl/>
              </w:rPr>
              <w:t>רם שפע</w:t>
            </w:r>
          </w:p>
        </w:tc>
      </w:tr>
      <w:tr w:rsidR="009F70CA"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9F70CA" w:rsidRPr="009F70CA" w:rsidRDefault="009F70CA" w:rsidP="009F70CA">
            <w:pPr>
              <w:ind w:firstLine="0"/>
            </w:pPr>
            <w:r>
              <w:rPr>
                <w:rFonts w:hint="cs"/>
                <w:rtl/>
              </w:rPr>
              <w:t>סגל בכיר בחוג לקרימינולוגיה, אוניברסיטת אריאל</w:t>
            </w:r>
          </w:p>
        </w:tc>
        <w:tc>
          <w:tcPr>
            <w:tcW w:w="360" w:type="dxa"/>
            <w:tcBorders>
              <w:top w:val="nil"/>
              <w:left w:val="nil"/>
              <w:bottom w:val="nil"/>
              <w:right w:val="nil"/>
            </w:tcBorders>
            <w:tcMar>
              <w:top w:w="9" w:type="dxa"/>
              <w:left w:w="0" w:type="dxa"/>
              <w:bottom w:w="9" w:type="dxa"/>
              <w:right w:w="0" w:type="dxa"/>
            </w:tcMar>
            <w:hideMark/>
          </w:tcPr>
          <w:p w:rsidR="009F70CA" w:rsidRPr="009F70CA" w:rsidRDefault="009F70CA"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9F70CA" w:rsidRPr="009F70CA" w:rsidRDefault="009F70CA" w:rsidP="009F70CA">
            <w:pPr>
              <w:ind w:firstLine="0"/>
            </w:pPr>
            <w:r>
              <w:rPr>
                <w:rFonts w:hint="cs"/>
                <w:rtl/>
              </w:rPr>
              <w:t>חגית בוני נוח</w:t>
            </w:r>
          </w:p>
        </w:tc>
      </w:tr>
      <w:tr w:rsidR="009F70CA"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9F70CA" w:rsidRPr="009F70CA" w:rsidRDefault="009F70CA" w:rsidP="009F70CA">
            <w:pPr>
              <w:ind w:firstLine="0"/>
            </w:pPr>
            <w:r>
              <w:rPr>
                <w:rFonts w:hint="cs"/>
                <w:rtl/>
              </w:rPr>
              <w:t xml:space="preserve">מנכ"לית </w:t>
            </w:r>
            <w:proofErr w:type="spellStart"/>
            <w:r>
              <w:rPr>
                <w:rFonts w:hint="cs"/>
                <w:rtl/>
              </w:rPr>
              <w:t>אלי"ס</w:t>
            </w:r>
            <w:proofErr w:type="spellEnd"/>
            <w:r>
              <w:rPr>
                <w:rFonts w:hint="cs"/>
                <w:rtl/>
              </w:rPr>
              <w:t>- אימהות למען ילדים בסיכון</w:t>
            </w:r>
          </w:p>
        </w:tc>
        <w:tc>
          <w:tcPr>
            <w:tcW w:w="360" w:type="dxa"/>
            <w:tcBorders>
              <w:top w:val="nil"/>
              <w:left w:val="nil"/>
              <w:bottom w:val="nil"/>
              <w:right w:val="nil"/>
            </w:tcBorders>
            <w:tcMar>
              <w:top w:w="9" w:type="dxa"/>
              <w:left w:w="0" w:type="dxa"/>
              <w:bottom w:w="9" w:type="dxa"/>
              <w:right w:w="0" w:type="dxa"/>
            </w:tcMar>
            <w:hideMark/>
          </w:tcPr>
          <w:p w:rsidR="009F70CA" w:rsidRPr="009F70CA" w:rsidRDefault="009F70CA"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9F70CA" w:rsidRPr="009F70CA" w:rsidRDefault="009F70CA" w:rsidP="009F70CA">
            <w:pPr>
              <w:ind w:firstLine="0"/>
            </w:pPr>
            <w:r>
              <w:rPr>
                <w:rFonts w:hint="cs"/>
                <w:rtl/>
              </w:rPr>
              <w:t>אירנה לוית</w:t>
            </w:r>
          </w:p>
        </w:tc>
      </w:tr>
      <w:tr w:rsidR="009F70CA"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9F70CA" w:rsidRPr="009F70CA" w:rsidRDefault="009F70CA" w:rsidP="009F70CA">
            <w:pPr>
              <w:ind w:firstLine="0"/>
            </w:pPr>
            <w:r>
              <w:rPr>
                <w:rFonts w:hint="cs"/>
                <w:rtl/>
              </w:rPr>
              <w:t>פעילה- ישראל אומרת לא לסמים</w:t>
            </w:r>
          </w:p>
        </w:tc>
        <w:tc>
          <w:tcPr>
            <w:tcW w:w="360" w:type="dxa"/>
            <w:tcBorders>
              <w:top w:val="nil"/>
              <w:left w:val="nil"/>
              <w:bottom w:val="nil"/>
              <w:right w:val="nil"/>
            </w:tcBorders>
            <w:tcMar>
              <w:top w:w="9" w:type="dxa"/>
              <w:left w:w="0" w:type="dxa"/>
              <w:bottom w:w="9" w:type="dxa"/>
              <w:right w:w="0" w:type="dxa"/>
            </w:tcMar>
            <w:hideMark/>
          </w:tcPr>
          <w:p w:rsidR="009F70CA" w:rsidRPr="009F70CA" w:rsidRDefault="009F70CA"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9F70CA" w:rsidRPr="009F70CA" w:rsidRDefault="009F70CA" w:rsidP="009F70CA">
            <w:pPr>
              <w:ind w:firstLine="0"/>
            </w:pPr>
            <w:r>
              <w:rPr>
                <w:rFonts w:hint="cs"/>
                <w:rtl/>
              </w:rPr>
              <w:t>אילה סמית</w:t>
            </w:r>
          </w:p>
        </w:tc>
      </w:tr>
      <w:tr w:rsidR="009F70CA"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9F70CA" w:rsidRPr="009F70CA" w:rsidRDefault="009F70CA" w:rsidP="000E6A0D">
            <w:pPr>
              <w:ind w:firstLine="0"/>
            </w:pPr>
            <w:r>
              <w:rPr>
                <w:rFonts w:hint="cs"/>
                <w:rtl/>
              </w:rPr>
              <w:t>סגן יו"ר עמותת הסכל הבכיר בשירות הציבורי</w:t>
            </w:r>
          </w:p>
        </w:tc>
        <w:tc>
          <w:tcPr>
            <w:tcW w:w="360" w:type="dxa"/>
            <w:tcBorders>
              <w:top w:val="nil"/>
              <w:left w:val="nil"/>
              <w:bottom w:val="nil"/>
              <w:right w:val="nil"/>
            </w:tcBorders>
            <w:tcMar>
              <w:top w:w="9" w:type="dxa"/>
              <w:left w:w="0" w:type="dxa"/>
              <w:bottom w:w="9" w:type="dxa"/>
              <w:right w:w="0" w:type="dxa"/>
            </w:tcMar>
            <w:hideMark/>
          </w:tcPr>
          <w:p w:rsidR="009F70CA" w:rsidRPr="009F70CA" w:rsidRDefault="009F70CA"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9F70CA" w:rsidRPr="009F70CA" w:rsidRDefault="009F70CA" w:rsidP="009F70CA">
            <w:pPr>
              <w:ind w:firstLine="0"/>
            </w:pPr>
            <w:r>
              <w:rPr>
                <w:rFonts w:hint="cs"/>
                <w:rtl/>
              </w:rPr>
              <w:t>גדעון בן-דרור</w:t>
            </w:r>
          </w:p>
        </w:tc>
      </w:tr>
      <w:tr w:rsidR="009F70CA"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9F70CA" w:rsidRPr="009F70CA" w:rsidRDefault="00BD0F1D" w:rsidP="009F70CA">
            <w:pPr>
              <w:ind w:firstLine="0"/>
            </w:pPr>
            <w:r>
              <w:rPr>
                <w:rFonts w:hint="cs"/>
                <w:rtl/>
              </w:rPr>
              <w:t>מוזמן/ת</w:t>
            </w:r>
            <w:r w:rsidR="009F70CA" w:rsidRPr="009F70CA">
              <w:rPr>
                <w:rFonts w:hint="cs"/>
                <w:rtl/>
              </w:rPr>
              <w:t xml:space="preserve"> </w:t>
            </w:r>
          </w:p>
        </w:tc>
        <w:tc>
          <w:tcPr>
            <w:tcW w:w="360" w:type="dxa"/>
            <w:tcBorders>
              <w:top w:val="nil"/>
              <w:left w:val="nil"/>
              <w:bottom w:val="nil"/>
              <w:right w:val="nil"/>
            </w:tcBorders>
            <w:tcMar>
              <w:top w:w="9" w:type="dxa"/>
              <w:left w:w="0" w:type="dxa"/>
              <w:bottom w:w="9" w:type="dxa"/>
              <w:right w:w="0" w:type="dxa"/>
            </w:tcMar>
            <w:hideMark/>
          </w:tcPr>
          <w:p w:rsidR="009F70CA" w:rsidRPr="009F70CA" w:rsidRDefault="009F70CA"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9F70CA" w:rsidRPr="009F70CA" w:rsidRDefault="009F70CA" w:rsidP="009F70CA">
            <w:pPr>
              <w:ind w:firstLine="0"/>
            </w:pPr>
            <w:r>
              <w:rPr>
                <w:rFonts w:hint="cs"/>
                <w:rtl/>
              </w:rPr>
              <w:t>ענבר מלך</w:t>
            </w:r>
          </w:p>
        </w:tc>
      </w:tr>
      <w:tr w:rsidR="00BD0F1D"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BD0F1D" w:rsidRPr="009F70CA" w:rsidRDefault="00BD0F1D" w:rsidP="00BC55C1">
            <w:pPr>
              <w:ind w:firstLine="0"/>
            </w:pPr>
            <w:r>
              <w:rPr>
                <w:rFonts w:hint="cs"/>
                <w:rtl/>
              </w:rPr>
              <w:t>מוזמן/ת</w:t>
            </w:r>
            <w:r w:rsidRPr="009F70CA">
              <w:rPr>
                <w:rFonts w:hint="cs"/>
                <w:rtl/>
              </w:rPr>
              <w:t xml:space="preserve"> </w:t>
            </w:r>
          </w:p>
        </w:tc>
        <w:tc>
          <w:tcPr>
            <w:tcW w:w="360"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Pr>
                <w:rFonts w:hint="cs"/>
                <w:rtl/>
              </w:rPr>
              <w:t>אלון מזרחי</w:t>
            </w:r>
          </w:p>
        </w:tc>
      </w:tr>
      <w:tr w:rsidR="00BD0F1D"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BD0F1D" w:rsidRPr="009F70CA" w:rsidRDefault="00BD0F1D" w:rsidP="00BC55C1">
            <w:pPr>
              <w:ind w:firstLine="0"/>
            </w:pPr>
            <w:r>
              <w:rPr>
                <w:rFonts w:hint="cs"/>
                <w:rtl/>
              </w:rPr>
              <w:t>מוזמן/ת</w:t>
            </w:r>
            <w:r w:rsidRPr="009F70CA">
              <w:rPr>
                <w:rFonts w:hint="cs"/>
                <w:rtl/>
              </w:rPr>
              <w:t xml:space="preserve"> </w:t>
            </w:r>
          </w:p>
        </w:tc>
        <w:tc>
          <w:tcPr>
            <w:tcW w:w="360"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Pr>
                <w:rFonts w:hint="cs"/>
                <w:rtl/>
              </w:rPr>
              <w:t>דניאל גליקמן</w:t>
            </w:r>
          </w:p>
        </w:tc>
      </w:tr>
      <w:tr w:rsidR="00BD0F1D"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BD0F1D" w:rsidRPr="009F70CA" w:rsidRDefault="00BD0F1D" w:rsidP="00BC55C1">
            <w:pPr>
              <w:ind w:firstLine="0"/>
            </w:pPr>
            <w:r>
              <w:rPr>
                <w:rFonts w:hint="cs"/>
                <w:rtl/>
              </w:rPr>
              <w:t>מוזמן/ת</w:t>
            </w:r>
            <w:r w:rsidRPr="009F70CA">
              <w:rPr>
                <w:rFonts w:hint="cs"/>
                <w:rtl/>
              </w:rPr>
              <w:t xml:space="preserve"> </w:t>
            </w:r>
          </w:p>
        </w:tc>
        <w:tc>
          <w:tcPr>
            <w:tcW w:w="360"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Pr>
                <w:rFonts w:hint="cs"/>
                <w:rtl/>
              </w:rPr>
              <w:t>מעין שביב</w:t>
            </w:r>
          </w:p>
        </w:tc>
      </w:tr>
      <w:tr w:rsidR="00BD0F1D"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BD0F1D" w:rsidRPr="009F70CA" w:rsidRDefault="00BD0F1D" w:rsidP="00BC55C1">
            <w:pPr>
              <w:ind w:firstLine="0"/>
            </w:pPr>
            <w:r>
              <w:rPr>
                <w:rFonts w:hint="cs"/>
                <w:rtl/>
              </w:rPr>
              <w:t>מוזמן/ת</w:t>
            </w:r>
            <w:r w:rsidRPr="009F70CA">
              <w:rPr>
                <w:rFonts w:hint="cs"/>
                <w:rtl/>
              </w:rPr>
              <w:t xml:space="preserve"> </w:t>
            </w:r>
          </w:p>
        </w:tc>
        <w:tc>
          <w:tcPr>
            <w:tcW w:w="360"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Pr>
                <w:rFonts w:hint="cs"/>
                <w:rtl/>
              </w:rPr>
              <w:t>יובל שרון</w:t>
            </w:r>
          </w:p>
        </w:tc>
      </w:tr>
      <w:tr w:rsidR="00BD0F1D"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BD0F1D" w:rsidRPr="009F70CA" w:rsidRDefault="00BD0F1D" w:rsidP="00BC55C1">
            <w:pPr>
              <w:ind w:firstLine="0"/>
            </w:pPr>
            <w:r>
              <w:rPr>
                <w:rFonts w:hint="cs"/>
                <w:rtl/>
              </w:rPr>
              <w:t>מוזמן/ת</w:t>
            </w:r>
            <w:r w:rsidRPr="009F70CA">
              <w:rPr>
                <w:rFonts w:hint="cs"/>
                <w:rtl/>
              </w:rPr>
              <w:t xml:space="preserve"> </w:t>
            </w:r>
          </w:p>
        </w:tc>
        <w:tc>
          <w:tcPr>
            <w:tcW w:w="360"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Pr>
                <w:rFonts w:hint="cs"/>
                <w:rtl/>
              </w:rPr>
              <w:t>חן גרינברג</w:t>
            </w:r>
          </w:p>
        </w:tc>
      </w:tr>
      <w:tr w:rsidR="00BD0F1D"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BD0F1D" w:rsidRPr="009F70CA" w:rsidRDefault="00BD0F1D" w:rsidP="00BC55C1">
            <w:pPr>
              <w:ind w:firstLine="0"/>
            </w:pPr>
            <w:r>
              <w:rPr>
                <w:rFonts w:hint="cs"/>
                <w:rtl/>
              </w:rPr>
              <w:t>מוזמן/ת</w:t>
            </w:r>
            <w:r w:rsidRPr="009F70CA">
              <w:rPr>
                <w:rFonts w:hint="cs"/>
                <w:rtl/>
              </w:rPr>
              <w:t xml:space="preserve"> </w:t>
            </w:r>
          </w:p>
        </w:tc>
        <w:tc>
          <w:tcPr>
            <w:tcW w:w="360"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Pr>
                <w:rFonts w:hint="cs"/>
                <w:rtl/>
              </w:rPr>
              <w:t>מאור דהן</w:t>
            </w:r>
          </w:p>
        </w:tc>
      </w:tr>
      <w:tr w:rsidR="00BD0F1D"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BD0F1D" w:rsidRPr="009F70CA" w:rsidRDefault="00BD0F1D" w:rsidP="00BC55C1">
            <w:pPr>
              <w:ind w:firstLine="0"/>
            </w:pPr>
            <w:r>
              <w:rPr>
                <w:rFonts w:hint="cs"/>
                <w:rtl/>
              </w:rPr>
              <w:t>מוזמן/ת</w:t>
            </w:r>
            <w:r w:rsidRPr="009F70CA">
              <w:rPr>
                <w:rFonts w:hint="cs"/>
                <w:rtl/>
              </w:rPr>
              <w:t xml:space="preserve"> </w:t>
            </w:r>
          </w:p>
        </w:tc>
        <w:tc>
          <w:tcPr>
            <w:tcW w:w="360"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Pr>
                <w:rFonts w:hint="cs"/>
                <w:rtl/>
              </w:rPr>
              <w:t>עומרי גולן</w:t>
            </w:r>
          </w:p>
        </w:tc>
      </w:tr>
      <w:tr w:rsidR="00BD0F1D"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BD0F1D" w:rsidRPr="009F70CA" w:rsidRDefault="00BD0F1D" w:rsidP="00BC55C1">
            <w:pPr>
              <w:ind w:firstLine="0"/>
            </w:pPr>
            <w:r>
              <w:rPr>
                <w:rFonts w:hint="cs"/>
                <w:rtl/>
              </w:rPr>
              <w:t>מוזמן/ת</w:t>
            </w:r>
            <w:r w:rsidRPr="009F70CA">
              <w:rPr>
                <w:rFonts w:hint="cs"/>
                <w:rtl/>
              </w:rPr>
              <w:t xml:space="preserve"> </w:t>
            </w:r>
          </w:p>
        </w:tc>
        <w:tc>
          <w:tcPr>
            <w:tcW w:w="360"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Pr>
                <w:rFonts w:hint="cs"/>
                <w:rtl/>
              </w:rPr>
              <w:t>שירי רובין</w:t>
            </w:r>
          </w:p>
        </w:tc>
      </w:tr>
      <w:tr w:rsidR="00BD0F1D"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BD0F1D" w:rsidRPr="009F70CA" w:rsidRDefault="00BD0F1D" w:rsidP="00BC55C1">
            <w:pPr>
              <w:ind w:firstLine="0"/>
            </w:pPr>
            <w:r>
              <w:rPr>
                <w:rFonts w:hint="cs"/>
                <w:rtl/>
              </w:rPr>
              <w:t>מוזמן/ת</w:t>
            </w:r>
            <w:r w:rsidRPr="009F70CA">
              <w:rPr>
                <w:rFonts w:hint="cs"/>
                <w:rtl/>
              </w:rPr>
              <w:t xml:space="preserve"> </w:t>
            </w:r>
          </w:p>
        </w:tc>
        <w:tc>
          <w:tcPr>
            <w:tcW w:w="360"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Pr>
                <w:rFonts w:hint="cs"/>
                <w:rtl/>
              </w:rPr>
              <w:t>לירון ענבל פרסי</w:t>
            </w:r>
          </w:p>
        </w:tc>
      </w:tr>
      <w:tr w:rsidR="00BD0F1D"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BD0F1D" w:rsidRPr="009F70CA" w:rsidRDefault="00BD0F1D" w:rsidP="00BC55C1">
            <w:pPr>
              <w:ind w:firstLine="0"/>
            </w:pPr>
            <w:r>
              <w:rPr>
                <w:rFonts w:hint="cs"/>
                <w:rtl/>
              </w:rPr>
              <w:t>מוזמן/ת</w:t>
            </w:r>
            <w:r w:rsidRPr="009F70CA">
              <w:rPr>
                <w:rFonts w:hint="cs"/>
                <w:rtl/>
              </w:rPr>
              <w:t xml:space="preserve"> </w:t>
            </w:r>
          </w:p>
        </w:tc>
        <w:tc>
          <w:tcPr>
            <w:tcW w:w="360"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Pr>
                <w:rFonts w:hint="cs"/>
                <w:rtl/>
              </w:rPr>
              <w:t>ליזה שבת</w:t>
            </w:r>
          </w:p>
        </w:tc>
      </w:tr>
      <w:tr w:rsidR="00BD0F1D"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BD0F1D" w:rsidRPr="009F70CA" w:rsidRDefault="00BD0F1D" w:rsidP="00BC55C1">
            <w:pPr>
              <w:ind w:firstLine="0"/>
            </w:pPr>
            <w:r>
              <w:rPr>
                <w:rFonts w:hint="cs"/>
                <w:rtl/>
              </w:rPr>
              <w:t>מוזמן/ת</w:t>
            </w:r>
            <w:r w:rsidRPr="009F70CA">
              <w:rPr>
                <w:rFonts w:hint="cs"/>
                <w:rtl/>
              </w:rPr>
              <w:t xml:space="preserve"> </w:t>
            </w:r>
          </w:p>
        </w:tc>
        <w:tc>
          <w:tcPr>
            <w:tcW w:w="360"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Pr>
                <w:rFonts w:hint="cs"/>
                <w:rtl/>
              </w:rPr>
              <w:t>איה מגל</w:t>
            </w:r>
          </w:p>
        </w:tc>
      </w:tr>
      <w:tr w:rsidR="00BD0F1D"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BD0F1D" w:rsidRPr="009F70CA" w:rsidRDefault="00BD0F1D" w:rsidP="00BC55C1">
            <w:pPr>
              <w:ind w:firstLine="0"/>
            </w:pPr>
            <w:r>
              <w:rPr>
                <w:rFonts w:hint="cs"/>
                <w:rtl/>
              </w:rPr>
              <w:t>מוזמן/ת</w:t>
            </w:r>
            <w:r w:rsidRPr="009F70CA">
              <w:rPr>
                <w:rFonts w:hint="cs"/>
                <w:rtl/>
              </w:rPr>
              <w:t xml:space="preserve"> </w:t>
            </w:r>
          </w:p>
        </w:tc>
        <w:tc>
          <w:tcPr>
            <w:tcW w:w="360"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Pr>
                <w:rFonts w:hint="cs"/>
                <w:rtl/>
              </w:rPr>
              <w:t>רעות מצא</w:t>
            </w:r>
          </w:p>
        </w:tc>
      </w:tr>
      <w:tr w:rsidR="00BD0F1D"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BD0F1D" w:rsidRPr="009F70CA" w:rsidRDefault="00BD0F1D" w:rsidP="00BC55C1">
            <w:pPr>
              <w:ind w:firstLine="0"/>
            </w:pPr>
            <w:r>
              <w:rPr>
                <w:rFonts w:hint="cs"/>
                <w:rtl/>
              </w:rPr>
              <w:t>מוזמן/ת</w:t>
            </w:r>
            <w:r w:rsidRPr="009F70CA">
              <w:rPr>
                <w:rFonts w:hint="cs"/>
                <w:rtl/>
              </w:rPr>
              <w:t xml:space="preserve"> </w:t>
            </w:r>
          </w:p>
        </w:tc>
        <w:tc>
          <w:tcPr>
            <w:tcW w:w="360"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Pr>
                <w:rFonts w:hint="cs"/>
                <w:rtl/>
              </w:rPr>
              <w:t>גלעד טיש</w:t>
            </w:r>
          </w:p>
        </w:tc>
      </w:tr>
      <w:tr w:rsidR="00BD0F1D"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BD0F1D" w:rsidRPr="009F70CA" w:rsidRDefault="00BD0F1D" w:rsidP="00BC55C1">
            <w:pPr>
              <w:ind w:firstLine="0"/>
            </w:pPr>
            <w:r>
              <w:rPr>
                <w:rFonts w:hint="cs"/>
                <w:rtl/>
              </w:rPr>
              <w:t>מוזמן/ת</w:t>
            </w:r>
            <w:r w:rsidRPr="009F70CA">
              <w:rPr>
                <w:rFonts w:hint="cs"/>
                <w:rtl/>
              </w:rPr>
              <w:t xml:space="preserve"> </w:t>
            </w:r>
          </w:p>
        </w:tc>
        <w:tc>
          <w:tcPr>
            <w:tcW w:w="360"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Pr>
                <w:rFonts w:hint="cs"/>
                <w:rtl/>
              </w:rPr>
              <w:t>קרן יחזקאל</w:t>
            </w:r>
          </w:p>
        </w:tc>
      </w:tr>
      <w:tr w:rsidR="00BD0F1D"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BD0F1D" w:rsidRPr="009F70CA" w:rsidRDefault="00BD0F1D" w:rsidP="00BC55C1">
            <w:pPr>
              <w:ind w:firstLine="0"/>
            </w:pPr>
            <w:r>
              <w:rPr>
                <w:rFonts w:hint="cs"/>
                <w:rtl/>
              </w:rPr>
              <w:lastRenderedPageBreak/>
              <w:t>מוזמן/ת</w:t>
            </w:r>
            <w:r w:rsidRPr="009F70CA">
              <w:rPr>
                <w:rFonts w:hint="cs"/>
                <w:rtl/>
              </w:rPr>
              <w:t xml:space="preserve"> </w:t>
            </w:r>
          </w:p>
        </w:tc>
        <w:tc>
          <w:tcPr>
            <w:tcW w:w="360"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Pr>
                <w:rFonts w:hint="cs"/>
                <w:rtl/>
              </w:rPr>
              <w:t>עידית בנאורי הנדלסמן</w:t>
            </w:r>
          </w:p>
        </w:tc>
      </w:tr>
      <w:tr w:rsidR="00BD0F1D"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BD0F1D" w:rsidRPr="009F70CA" w:rsidRDefault="00BD0F1D" w:rsidP="00BC55C1">
            <w:pPr>
              <w:ind w:firstLine="0"/>
            </w:pPr>
            <w:r>
              <w:rPr>
                <w:rFonts w:hint="cs"/>
                <w:rtl/>
              </w:rPr>
              <w:t>מוזמן/ת</w:t>
            </w:r>
            <w:r w:rsidRPr="009F70CA">
              <w:rPr>
                <w:rFonts w:hint="cs"/>
                <w:rtl/>
              </w:rPr>
              <w:t xml:space="preserve"> </w:t>
            </w:r>
          </w:p>
        </w:tc>
        <w:tc>
          <w:tcPr>
            <w:tcW w:w="360"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Pr>
                <w:rFonts w:hint="cs"/>
                <w:rtl/>
              </w:rPr>
              <w:t>אדם קרומר</w:t>
            </w:r>
          </w:p>
        </w:tc>
      </w:tr>
      <w:tr w:rsidR="00BD0F1D"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BD0F1D" w:rsidRPr="009F70CA" w:rsidRDefault="00BD0F1D" w:rsidP="00BC55C1">
            <w:pPr>
              <w:ind w:firstLine="0"/>
            </w:pPr>
            <w:r>
              <w:rPr>
                <w:rFonts w:hint="cs"/>
                <w:rtl/>
              </w:rPr>
              <w:t>מוזמן/ת</w:t>
            </w:r>
            <w:r w:rsidRPr="009F70CA">
              <w:rPr>
                <w:rFonts w:hint="cs"/>
                <w:rtl/>
              </w:rPr>
              <w:t xml:space="preserve"> </w:t>
            </w:r>
          </w:p>
        </w:tc>
        <w:tc>
          <w:tcPr>
            <w:tcW w:w="360"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Pr>
                <w:rFonts w:hint="cs"/>
                <w:rtl/>
              </w:rPr>
              <w:t>זיוית לינדר</w:t>
            </w:r>
          </w:p>
        </w:tc>
      </w:tr>
      <w:tr w:rsidR="00BD0F1D"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BD0F1D" w:rsidRPr="009F70CA" w:rsidRDefault="00BD0F1D" w:rsidP="00BC55C1">
            <w:pPr>
              <w:ind w:firstLine="0"/>
            </w:pPr>
            <w:r>
              <w:rPr>
                <w:rFonts w:hint="cs"/>
                <w:rtl/>
              </w:rPr>
              <w:t>מוזמן/ת</w:t>
            </w:r>
            <w:r w:rsidRPr="009F70CA">
              <w:rPr>
                <w:rFonts w:hint="cs"/>
                <w:rtl/>
              </w:rPr>
              <w:t xml:space="preserve"> </w:t>
            </w:r>
          </w:p>
        </w:tc>
        <w:tc>
          <w:tcPr>
            <w:tcW w:w="360"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Pr>
                <w:rFonts w:hint="cs"/>
                <w:rtl/>
              </w:rPr>
              <w:t>חגית גפן</w:t>
            </w:r>
          </w:p>
        </w:tc>
      </w:tr>
      <w:tr w:rsidR="00BD0F1D"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BD0F1D" w:rsidRPr="009F70CA" w:rsidRDefault="00BD0F1D" w:rsidP="00BC55C1">
            <w:pPr>
              <w:ind w:firstLine="0"/>
            </w:pPr>
            <w:r>
              <w:rPr>
                <w:rFonts w:hint="cs"/>
                <w:rtl/>
              </w:rPr>
              <w:t>מוזמן/ת</w:t>
            </w:r>
            <w:r w:rsidRPr="009F70CA">
              <w:rPr>
                <w:rFonts w:hint="cs"/>
                <w:rtl/>
              </w:rPr>
              <w:t xml:space="preserve"> </w:t>
            </w:r>
          </w:p>
        </w:tc>
        <w:tc>
          <w:tcPr>
            <w:tcW w:w="360"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Pr>
                <w:rFonts w:hint="cs"/>
                <w:rtl/>
              </w:rPr>
              <w:t>חגי פלג</w:t>
            </w:r>
          </w:p>
        </w:tc>
      </w:tr>
      <w:tr w:rsidR="00BD0F1D"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BD0F1D" w:rsidRPr="009F70CA" w:rsidRDefault="00BD0F1D" w:rsidP="00BC55C1">
            <w:pPr>
              <w:ind w:firstLine="0"/>
            </w:pPr>
            <w:r>
              <w:rPr>
                <w:rFonts w:hint="cs"/>
                <w:rtl/>
              </w:rPr>
              <w:t>מוזמן/ת</w:t>
            </w:r>
            <w:r w:rsidRPr="009F70CA">
              <w:rPr>
                <w:rFonts w:hint="cs"/>
                <w:rtl/>
              </w:rPr>
              <w:t xml:space="preserve"> </w:t>
            </w:r>
          </w:p>
        </w:tc>
        <w:tc>
          <w:tcPr>
            <w:tcW w:w="360"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Pr>
                <w:rFonts w:hint="cs"/>
                <w:rtl/>
              </w:rPr>
              <w:t>רות קירו</w:t>
            </w:r>
          </w:p>
        </w:tc>
      </w:tr>
      <w:tr w:rsidR="00BD0F1D"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BD0F1D" w:rsidRPr="009F70CA" w:rsidRDefault="00BD0F1D" w:rsidP="00BC55C1">
            <w:pPr>
              <w:ind w:firstLine="0"/>
            </w:pPr>
            <w:r>
              <w:rPr>
                <w:rFonts w:hint="cs"/>
                <w:rtl/>
              </w:rPr>
              <w:t>מוזמן/ת</w:t>
            </w:r>
            <w:r w:rsidRPr="009F70CA">
              <w:rPr>
                <w:rFonts w:hint="cs"/>
                <w:rtl/>
              </w:rPr>
              <w:t xml:space="preserve"> </w:t>
            </w:r>
          </w:p>
        </w:tc>
        <w:tc>
          <w:tcPr>
            <w:tcW w:w="360"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BD0F1D" w:rsidRPr="009F70CA" w:rsidRDefault="00BD0F1D" w:rsidP="009F70CA">
            <w:pPr>
              <w:ind w:firstLine="0"/>
            </w:pPr>
            <w:r>
              <w:rPr>
                <w:rFonts w:hint="cs"/>
                <w:rtl/>
              </w:rPr>
              <w:t>יערה גיבורי</w:t>
            </w:r>
          </w:p>
        </w:tc>
      </w:tr>
      <w:tr w:rsidR="00BD0F1D" w:rsidRPr="009F70CA" w:rsidTr="00BD0F1D">
        <w:trPr>
          <w:trHeight w:val="220"/>
        </w:trPr>
        <w:tc>
          <w:tcPr>
            <w:tcW w:w="6711" w:type="dxa"/>
            <w:tcBorders>
              <w:top w:val="nil"/>
              <w:left w:val="nil"/>
              <w:bottom w:val="nil"/>
              <w:right w:val="nil"/>
            </w:tcBorders>
            <w:tcMar>
              <w:top w:w="9" w:type="dxa"/>
              <w:left w:w="39" w:type="dxa"/>
              <w:bottom w:w="9" w:type="dxa"/>
              <w:right w:w="39" w:type="dxa"/>
            </w:tcMar>
            <w:hideMark/>
          </w:tcPr>
          <w:p w:rsidR="00BD0F1D" w:rsidRDefault="00BD0F1D" w:rsidP="00BC55C1">
            <w:pPr>
              <w:ind w:firstLine="0"/>
              <w:rPr>
                <w:rtl/>
              </w:rPr>
            </w:pPr>
            <w:r>
              <w:rPr>
                <w:rFonts w:hint="cs"/>
                <w:rtl/>
              </w:rPr>
              <w:t>מוזמן/ת</w:t>
            </w:r>
          </w:p>
          <w:p w:rsidR="00BD0F1D" w:rsidRDefault="00BD0F1D" w:rsidP="00BC55C1">
            <w:pPr>
              <w:ind w:firstLine="0"/>
              <w:rPr>
                <w:rtl/>
              </w:rPr>
            </w:pPr>
            <w:r>
              <w:rPr>
                <w:rFonts w:hint="cs"/>
                <w:rtl/>
              </w:rPr>
              <w:t>מוזמן/ת</w:t>
            </w:r>
          </w:p>
          <w:p w:rsidR="00BD0F1D" w:rsidRDefault="00BD0F1D" w:rsidP="00BC55C1">
            <w:pPr>
              <w:ind w:firstLine="0"/>
              <w:rPr>
                <w:rtl/>
              </w:rPr>
            </w:pPr>
            <w:r>
              <w:rPr>
                <w:rFonts w:hint="cs"/>
                <w:rtl/>
              </w:rPr>
              <w:t>מוזמן/ת</w:t>
            </w:r>
          </w:p>
          <w:p w:rsidR="00BD0F1D" w:rsidRDefault="00BD0F1D" w:rsidP="00BC55C1">
            <w:pPr>
              <w:ind w:firstLine="0"/>
              <w:rPr>
                <w:rtl/>
              </w:rPr>
            </w:pPr>
            <w:r>
              <w:rPr>
                <w:rFonts w:hint="cs"/>
                <w:rtl/>
              </w:rPr>
              <w:t>מוזמן/ת</w:t>
            </w:r>
          </w:p>
          <w:p w:rsidR="00BD0F1D" w:rsidRPr="009F70CA" w:rsidRDefault="00BD0F1D" w:rsidP="00BC55C1">
            <w:pPr>
              <w:ind w:firstLine="0"/>
            </w:pPr>
            <w:r>
              <w:rPr>
                <w:rFonts w:hint="cs"/>
                <w:rtl/>
              </w:rPr>
              <w:t>מוזמן/ת</w:t>
            </w:r>
            <w:r w:rsidRPr="009F70CA">
              <w:rPr>
                <w:rFonts w:hint="cs"/>
                <w:rtl/>
              </w:rPr>
              <w:t xml:space="preserve"> </w:t>
            </w:r>
          </w:p>
        </w:tc>
        <w:tc>
          <w:tcPr>
            <w:tcW w:w="360" w:type="dxa"/>
            <w:tcBorders>
              <w:top w:val="nil"/>
              <w:left w:val="nil"/>
              <w:bottom w:val="nil"/>
              <w:right w:val="nil"/>
            </w:tcBorders>
            <w:tcMar>
              <w:top w:w="9" w:type="dxa"/>
              <w:left w:w="0" w:type="dxa"/>
              <w:bottom w:w="9" w:type="dxa"/>
              <w:right w:w="0" w:type="dxa"/>
            </w:tcMar>
            <w:hideMark/>
          </w:tcPr>
          <w:p w:rsidR="00BD0F1D" w:rsidRDefault="00BD0F1D" w:rsidP="009F70CA">
            <w:pPr>
              <w:ind w:firstLine="0"/>
              <w:rPr>
                <w:rtl/>
              </w:rPr>
            </w:pPr>
            <w:r w:rsidRPr="009F70CA">
              <w:rPr>
                <w:rFonts w:hint="cs"/>
                <w:rtl/>
              </w:rPr>
              <w:t>–</w:t>
            </w:r>
          </w:p>
          <w:p w:rsidR="00BD0F1D" w:rsidRDefault="00BD0F1D" w:rsidP="00BD0F1D">
            <w:pPr>
              <w:ind w:firstLine="0"/>
              <w:rPr>
                <w:rtl/>
              </w:rPr>
            </w:pPr>
            <w:r w:rsidRPr="009F70CA">
              <w:rPr>
                <w:rFonts w:hint="cs"/>
                <w:rtl/>
              </w:rPr>
              <w:t>–</w:t>
            </w:r>
          </w:p>
          <w:p w:rsidR="00BD0F1D" w:rsidRDefault="00BD0F1D" w:rsidP="00BD0F1D">
            <w:pPr>
              <w:ind w:firstLine="0"/>
              <w:rPr>
                <w:rtl/>
              </w:rPr>
            </w:pPr>
            <w:r w:rsidRPr="009F70CA">
              <w:rPr>
                <w:rFonts w:hint="cs"/>
                <w:rtl/>
              </w:rPr>
              <w:t>–</w:t>
            </w:r>
          </w:p>
          <w:p w:rsidR="00BD0F1D" w:rsidRDefault="00BD0F1D" w:rsidP="00BD0F1D">
            <w:pPr>
              <w:ind w:firstLine="0"/>
              <w:rPr>
                <w:rtl/>
              </w:rPr>
            </w:pPr>
            <w:r w:rsidRPr="009F70CA">
              <w:rPr>
                <w:rFonts w:hint="cs"/>
                <w:rtl/>
              </w:rPr>
              <w:t>–</w:t>
            </w:r>
          </w:p>
          <w:p w:rsidR="00BD0F1D" w:rsidRPr="009F70CA" w:rsidRDefault="00BD0F1D" w:rsidP="00BD0F1D">
            <w:pPr>
              <w:ind w:firstLine="0"/>
            </w:pPr>
            <w:r w:rsidRPr="009F70CA">
              <w:rPr>
                <w:rFonts w:hint="cs"/>
                <w:rtl/>
              </w:rPr>
              <w:t>–</w:t>
            </w:r>
          </w:p>
        </w:tc>
        <w:tc>
          <w:tcPr>
            <w:tcW w:w="2009" w:type="dxa"/>
            <w:tcBorders>
              <w:top w:val="nil"/>
              <w:left w:val="nil"/>
              <w:bottom w:val="nil"/>
              <w:right w:val="nil"/>
            </w:tcBorders>
            <w:tcMar>
              <w:top w:w="9" w:type="dxa"/>
              <w:left w:w="0" w:type="dxa"/>
              <w:bottom w:w="9" w:type="dxa"/>
              <w:right w:w="0" w:type="dxa"/>
            </w:tcMar>
            <w:hideMark/>
          </w:tcPr>
          <w:p w:rsidR="00BD0F1D" w:rsidRDefault="00BD0F1D" w:rsidP="009F70CA">
            <w:pPr>
              <w:ind w:firstLine="0"/>
              <w:rPr>
                <w:rtl/>
              </w:rPr>
            </w:pPr>
            <w:r>
              <w:rPr>
                <w:rFonts w:hint="cs"/>
                <w:rtl/>
              </w:rPr>
              <w:t>עופר סמו</w:t>
            </w:r>
          </w:p>
          <w:p w:rsidR="00BD0F1D" w:rsidRDefault="00BD0F1D" w:rsidP="009F70CA">
            <w:pPr>
              <w:ind w:firstLine="0"/>
              <w:rPr>
                <w:rtl/>
              </w:rPr>
            </w:pPr>
            <w:r>
              <w:rPr>
                <w:rFonts w:hint="cs"/>
                <w:rtl/>
              </w:rPr>
              <w:t>זאב שדמי</w:t>
            </w:r>
          </w:p>
          <w:p w:rsidR="00BD0F1D" w:rsidRDefault="00BD0F1D" w:rsidP="009F70CA">
            <w:pPr>
              <w:ind w:firstLine="0"/>
              <w:rPr>
                <w:rtl/>
              </w:rPr>
            </w:pPr>
            <w:r>
              <w:rPr>
                <w:rFonts w:hint="cs"/>
                <w:rtl/>
              </w:rPr>
              <w:t>ניר זבולון</w:t>
            </w:r>
          </w:p>
          <w:p w:rsidR="00BD0F1D" w:rsidRDefault="00BD0F1D" w:rsidP="009F70CA">
            <w:pPr>
              <w:ind w:firstLine="0"/>
              <w:rPr>
                <w:rtl/>
              </w:rPr>
            </w:pPr>
            <w:r>
              <w:rPr>
                <w:rFonts w:hint="cs"/>
                <w:rtl/>
              </w:rPr>
              <w:t>אורי פיינגולד</w:t>
            </w:r>
          </w:p>
          <w:p w:rsidR="00BD0F1D" w:rsidRPr="009F70CA" w:rsidRDefault="00BD0F1D" w:rsidP="009F70CA">
            <w:pPr>
              <w:ind w:firstLine="0"/>
            </w:pPr>
            <w:r>
              <w:rPr>
                <w:rFonts w:hint="cs"/>
                <w:rtl/>
              </w:rPr>
              <w:t>איתי רופמן</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707B87" w:rsidP="00D40A29">
      <w:pPr>
        <w:ind w:firstLine="0"/>
        <w:rPr>
          <w:u w:val="single"/>
        </w:rPr>
      </w:pPr>
      <w:r>
        <w:rPr>
          <w:rtl/>
        </w:rPr>
        <w:t>בת שבע פנחסוב</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B5B52" w:rsidP="006B5B52">
      <w:pPr>
        <w:ind w:firstLine="0"/>
        <w:rPr>
          <w:rtl/>
        </w:rPr>
      </w:pPr>
      <w:r>
        <w:rPr>
          <w:rFonts w:hint="cs"/>
          <w:rtl/>
        </w:rPr>
        <w:t xml:space="preserve">א.א., </w:t>
      </w:r>
      <w:r w:rsidR="00707B87">
        <w:rPr>
          <w:rtl/>
        </w:rPr>
        <w:t>חבר</w:t>
      </w:r>
      <w:r>
        <w:rPr>
          <w:rFonts w:hint="cs"/>
          <w:rtl/>
        </w:rPr>
        <w:t xml:space="preserve"> תרגומים</w:t>
      </w:r>
    </w:p>
    <w:p w:rsidR="00707B87" w:rsidRDefault="00707B87" w:rsidP="00707B87">
      <w:pPr>
        <w:pStyle w:val="KeepWithNext"/>
        <w:rPr>
          <w:rtl/>
        </w:rPr>
      </w:pPr>
    </w:p>
    <w:p w:rsidR="00707B87" w:rsidRDefault="00707B87">
      <w:pPr>
        <w:bidi w:val="0"/>
        <w:spacing w:line="240" w:lineRule="auto"/>
        <w:ind w:firstLine="0"/>
        <w:jc w:val="left"/>
        <w:rPr>
          <w:rtl/>
        </w:rPr>
      </w:pPr>
      <w:r>
        <w:rPr>
          <w:rtl/>
        </w:rPr>
        <w:br w:type="page"/>
      </w:r>
    </w:p>
    <w:p w:rsidR="00707B87" w:rsidRPr="00707B87" w:rsidRDefault="00707B87" w:rsidP="00707B87">
      <w:pPr>
        <w:spacing w:before="60"/>
        <w:ind w:firstLine="0"/>
        <w:jc w:val="center"/>
        <w:rPr>
          <w:b/>
          <w:bCs/>
          <w:u w:val="single"/>
          <w:rtl/>
        </w:rPr>
      </w:pPr>
      <w:r w:rsidRPr="00707B87">
        <w:rPr>
          <w:b/>
          <w:bCs/>
          <w:u w:val="single"/>
          <w:rtl/>
        </w:rPr>
        <w:lastRenderedPageBreak/>
        <w:t>תופעת השימוש בחומרים ממכרים בקרב סטודנטים - לציון יום הסטודנט</w:t>
      </w:r>
    </w:p>
    <w:p w:rsidR="00707B87" w:rsidRDefault="00707B87" w:rsidP="00707B87">
      <w:pPr>
        <w:rPr>
          <w:rtl/>
        </w:rPr>
      </w:pPr>
    </w:p>
    <w:p w:rsidR="000E6A0D" w:rsidRDefault="000E6A0D" w:rsidP="000E6A0D">
      <w:pPr>
        <w:ind w:firstLine="0"/>
        <w:rPr>
          <w:rtl/>
        </w:rPr>
      </w:pPr>
    </w:p>
    <w:p w:rsidR="006B5B52" w:rsidRDefault="006B5B52" w:rsidP="000E6A0D">
      <w:pPr>
        <w:pStyle w:val="af6"/>
        <w:keepNext/>
        <w:rPr>
          <w:rtl/>
        </w:rPr>
      </w:pPr>
      <w:r>
        <w:rPr>
          <w:rtl/>
        </w:rPr>
        <w:t>היו"ר מירב בן ארי:</w:t>
      </w:r>
    </w:p>
    <w:p w:rsidR="006B5B52" w:rsidRPr="006B5B52" w:rsidRDefault="006B5B52" w:rsidP="006B5B52">
      <w:pPr>
        <w:rPr>
          <w:rtl/>
        </w:rPr>
      </w:pPr>
    </w:p>
    <w:p w:rsidR="00707B87" w:rsidRDefault="00707B87" w:rsidP="00707B87">
      <w:pPr>
        <w:rPr>
          <w:rtl/>
        </w:rPr>
      </w:pPr>
      <w:r>
        <w:rPr>
          <w:rFonts w:hint="cs"/>
          <w:rtl/>
        </w:rPr>
        <w:t xml:space="preserve">בוקר טוב, אנחנו נפתח את הדיון של וועדת הסמים והאלכוהול. </w:t>
      </w:r>
      <w:bookmarkStart w:id="1" w:name="_ETM_Q1_83646"/>
      <w:bookmarkEnd w:id="1"/>
      <w:r>
        <w:rPr>
          <w:rFonts w:hint="cs"/>
          <w:rtl/>
        </w:rPr>
        <w:t xml:space="preserve">היום ה-5.6.2018. הוועדה לנגע הסמים יושבת בחדר של וועדת </w:t>
      </w:r>
      <w:bookmarkStart w:id="2" w:name="_ETM_Q1_87691"/>
      <w:bookmarkEnd w:id="2"/>
      <w:r>
        <w:rPr>
          <w:rFonts w:hint="cs"/>
          <w:rtl/>
        </w:rPr>
        <w:t xml:space="preserve">המדע. </w:t>
      </w:r>
      <w:bookmarkStart w:id="3" w:name="_ETM_Q1_90719"/>
      <w:bookmarkStart w:id="4" w:name="_ETM_Q1_91205"/>
      <w:bookmarkEnd w:id="3"/>
      <w:bookmarkEnd w:id="4"/>
      <w:r>
        <w:rPr>
          <w:rFonts w:hint="cs"/>
          <w:rtl/>
        </w:rPr>
        <w:t xml:space="preserve">5.6.2018, כ"ב בסיון. הנושא הוא תופעת השימוש בחומרים </w:t>
      </w:r>
      <w:bookmarkStart w:id="5" w:name="_ETM_Q1_98777"/>
      <w:bookmarkEnd w:id="5"/>
      <w:r>
        <w:rPr>
          <w:rFonts w:hint="cs"/>
          <w:rtl/>
        </w:rPr>
        <w:t>ממ</w:t>
      </w:r>
      <w:bookmarkStart w:id="6" w:name="_ETM_Q1_101453"/>
      <w:bookmarkEnd w:id="6"/>
      <w:r>
        <w:rPr>
          <w:rFonts w:hint="cs"/>
          <w:rtl/>
        </w:rPr>
        <w:t>כרים בקרב סטודנטים.</w:t>
      </w:r>
    </w:p>
    <w:p w:rsidR="00707B87" w:rsidRDefault="00707B87" w:rsidP="00707B87">
      <w:pPr>
        <w:rPr>
          <w:rtl/>
        </w:rPr>
      </w:pPr>
      <w:bookmarkStart w:id="7" w:name="_ETM_Q1_97901"/>
      <w:bookmarkEnd w:id="7"/>
    </w:p>
    <w:p w:rsidR="00707B87" w:rsidRDefault="00707B87" w:rsidP="00707B87">
      <w:pPr>
        <w:rPr>
          <w:rtl/>
        </w:rPr>
      </w:pPr>
      <w:r>
        <w:rPr>
          <w:rFonts w:hint="cs"/>
          <w:rtl/>
        </w:rPr>
        <w:t>א</w:t>
      </w:r>
      <w:bookmarkStart w:id="8" w:name="_ETM_Q1_98426"/>
      <w:bookmarkEnd w:id="8"/>
      <w:r>
        <w:rPr>
          <w:rFonts w:hint="cs"/>
          <w:rtl/>
        </w:rPr>
        <w:t xml:space="preserve">נחנו מציינים היום את יום הסטודנט </w:t>
      </w:r>
      <w:bookmarkStart w:id="9" w:name="_ETM_Q1_103336"/>
      <w:bookmarkEnd w:id="9"/>
      <w:r>
        <w:rPr>
          <w:rFonts w:hint="cs"/>
          <w:rtl/>
        </w:rPr>
        <w:t xml:space="preserve">בכנסת. יום הסטודנט עוסק בנושאים שונים, שש וועדות שונות, יהיה </w:t>
      </w:r>
      <w:bookmarkStart w:id="10" w:name="_ETM_Q1_110434"/>
      <w:bookmarkEnd w:id="10"/>
      <w:r>
        <w:rPr>
          <w:rFonts w:hint="cs"/>
          <w:rtl/>
        </w:rPr>
        <w:t>גם דיון גם בשדולה וגם במליאה.</w:t>
      </w:r>
    </w:p>
    <w:p w:rsidR="00707B87" w:rsidRDefault="00707B87" w:rsidP="00707B87">
      <w:pPr>
        <w:rPr>
          <w:rtl/>
        </w:rPr>
      </w:pPr>
      <w:bookmarkStart w:id="11" w:name="_ETM_Q1_113319"/>
      <w:bookmarkEnd w:id="11"/>
    </w:p>
    <w:p w:rsidR="00707B87" w:rsidRDefault="00707B87" w:rsidP="00707B87">
      <w:pPr>
        <w:rPr>
          <w:rtl/>
        </w:rPr>
      </w:pPr>
      <w:r>
        <w:rPr>
          <w:rFonts w:hint="cs"/>
          <w:rtl/>
        </w:rPr>
        <w:t>א</w:t>
      </w:r>
      <w:bookmarkStart w:id="12" w:name="_ETM_Q1_113674"/>
      <w:bookmarkEnd w:id="12"/>
      <w:r>
        <w:rPr>
          <w:rFonts w:hint="cs"/>
          <w:rtl/>
        </w:rPr>
        <w:t xml:space="preserve">חד הנושאים שנחשפנו אליו בעיקר בתקופה </w:t>
      </w:r>
      <w:bookmarkStart w:id="13" w:name="_ETM_Q1_119583"/>
      <w:bookmarkEnd w:id="13"/>
      <w:r>
        <w:rPr>
          <w:rFonts w:hint="cs"/>
          <w:rtl/>
        </w:rPr>
        <w:t xml:space="preserve">האחרונה ובזכות המחקר שתכף נציג, מדבר על שימוש רחב יותר </w:t>
      </w:r>
      <w:bookmarkStart w:id="14" w:name="_ETM_Q1_125895"/>
      <w:bookmarkEnd w:id="14"/>
      <w:r>
        <w:rPr>
          <w:rFonts w:hint="cs"/>
          <w:rtl/>
        </w:rPr>
        <w:t xml:space="preserve">בקרב סטודנטים גם בכל מה שקשור לקנאביס, אבל גם בריטלין </w:t>
      </w:r>
      <w:bookmarkStart w:id="15" w:name="_ETM_Q1_131490"/>
      <w:bookmarkEnd w:id="15"/>
      <w:r>
        <w:rPr>
          <w:rFonts w:hint="cs"/>
          <w:rtl/>
        </w:rPr>
        <w:t>ללא מרשם.</w:t>
      </w:r>
    </w:p>
    <w:p w:rsidR="00707B87" w:rsidRDefault="00707B87" w:rsidP="00707B87">
      <w:pPr>
        <w:rPr>
          <w:rtl/>
        </w:rPr>
      </w:pPr>
      <w:bookmarkStart w:id="16" w:name="_ETM_Q1_133172"/>
      <w:bookmarkEnd w:id="16"/>
    </w:p>
    <w:p w:rsidR="00707B87" w:rsidRDefault="00707B87" w:rsidP="00707B87">
      <w:pPr>
        <w:rPr>
          <w:rtl/>
        </w:rPr>
      </w:pPr>
      <w:bookmarkStart w:id="17" w:name="_ETM_Q1_133528"/>
      <w:bookmarkEnd w:id="17"/>
      <w:r>
        <w:rPr>
          <w:rFonts w:hint="cs"/>
          <w:rtl/>
        </w:rPr>
        <w:t xml:space="preserve">אנחנו נדבר באופן כללי על השימוש בסמים, נשמע </w:t>
      </w:r>
      <w:bookmarkStart w:id="18" w:name="_ETM_Q1_136239"/>
      <w:bookmarkEnd w:id="18"/>
      <w:r>
        <w:rPr>
          <w:rFonts w:hint="cs"/>
          <w:rtl/>
        </w:rPr>
        <w:t xml:space="preserve">קודם כל את הנציגים של הסקר והרשות, ולאחר מכן נשמע </w:t>
      </w:r>
      <w:bookmarkStart w:id="19" w:name="_ETM_Q1_144585"/>
      <w:bookmarkEnd w:id="19"/>
      <w:r>
        <w:rPr>
          <w:rFonts w:hint="cs"/>
          <w:rtl/>
        </w:rPr>
        <w:t>גם את הנציגות של הסטודנטים.</w:t>
      </w:r>
    </w:p>
    <w:p w:rsidR="00707B87" w:rsidRDefault="00707B87" w:rsidP="00707B87">
      <w:pPr>
        <w:rPr>
          <w:rtl/>
        </w:rPr>
      </w:pPr>
      <w:bookmarkStart w:id="20" w:name="_ETM_Q1_148125"/>
      <w:bookmarkEnd w:id="20"/>
    </w:p>
    <w:p w:rsidR="00707B87" w:rsidRDefault="00707B87" w:rsidP="00707B87">
      <w:pPr>
        <w:rPr>
          <w:rtl/>
        </w:rPr>
      </w:pPr>
      <w:r>
        <w:rPr>
          <w:rFonts w:hint="cs"/>
          <w:rtl/>
        </w:rPr>
        <w:t>נ</w:t>
      </w:r>
      <w:bookmarkStart w:id="21" w:name="_ETM_Q1_148688"/>
      <w:bookmarkEnd w:id="21"/>
      <w:r>
        <w:rPr>
          <w:rFonts w:hint="cs"/>
          <w:rtl/>
        </w:rPr>
        <w:t xml:space="preserve">תחיל עם הסקר, אני רואה גם </w:t>
      </w:r>
      <w:bookmarkStart w:id="22" w:name="_ETM_Q1_151655"/>
      <w:bookmarkEnd w:id="22"/>
      <w:r>
        <w:rPr>
          <w:rFonts w:hint="cs"/>
          <w:rtl/>
        </w:rPr>
        <w:t>שהמצגת מוכנה. בבקשה חגית, תגידי שם ותפקיד.</w:t>
      </w:r>
    </w:p>
    <w:p w:rsidR="00707B87" w:rsidRDefault="00707B87" w:rsidP="00707B87">
      <w:pPr>
        <w:rPr>
          <w:rtl/>
        </w:rPr>
      </w:pPr>
    </w:p>
    <w:p w:rsidR="00707B87" w:rsidRDefault="00707B87" w:rsidP="00707B87">
      <w:pPr>
        <w:pStyle w:val="a4"/>
        <w:keepNext/>
        <w:rPr>
          <w:rtl/>
        </w:rPr>
      </w:pPr>
      <w:r>
        <w:rPr>
          <w:rtl/>
        </w:rPr>
        <w:t>חגית בוני נח:</w:t>
      </w:r>
    </w:p>
    <w:p w:rsidR="00707B87" w:rsidRDefault="00707B87" w:rsidP="00707B87">
      <w:pPr>
        <w:pStyle w:val="KeepWithNext"/>
        <w:rPr>
          <w:rtl/>
        </w:rPr>
      </w:pPr>
    </w:p>
    <w:p w:rsidR="00707B87" w:rsidRDefault="00707B87" w:rsidP="00707B87">
      <w:pPr>
        <w:rPr>
          <w:rtl/>
        </w:rPr>
      </w:pPr>
      <w:r>
        <w:rPr>
          <w:rFonts w:hint="cs"/>
          <w:rtl/>
        </w:rPr>
        <w:t xml:space="preserve">דוקטור חגית בוני נח, מאוניברסיטת אריאל החוג לקרימינולוגיה. אני רוצה להראות </w:t>
      </w:r>
      <w:bookmarkStart w:id="23" w:name="_ETM_Q1_161378"/>
      <w:bookmarkEnd w:id="23"/>
      <w:r>
        <w:rPr>
          <w:rFonts w:hint="cs"/>
          <w:rtl/>
        </w:rPr>
        <w:t xml:space="preserve">כמה סקרים שחלקם באמת נעשן גם ברשות הלאומית למלחמה </w:t>
      </w:r>
      <w:bookmarkStart w:id="24" w:name="_ETM_Q1_162517"/>
      <w:bookmarkEnd w:id="24"/>
      <w:r>
        <w:rPr>
          <w:rFonts w:hint="cs"/>
          <w:rtl/>
        </w:rPr>
        <w:t xml:space="preserve">בסמים ואלכוהול, כי אני עד לפני ארבעה חודשים גם עבדתי </w:t>
      </w:r>
      <w:bookmarkStart w:id="25" w:name="_ETM_Q1_171094"/>
      <w:bookmarkEnd w:id="25"/>
      <w:r>
        <w:rPr>
          <w:rFonts w:hint="cs"/>
          <w:rtl/>
        </w:rPr>
        <w:t>שם והייתי אחראית על פרויקט הסטודנטים</w:t>
      </w:r>
      <w:bookmarkStart w:id="26" w:name="_ETM_Q1_171416"/>
      <w:bookmarkStart w:id="27" w:name="_ETM_Q1_171902"/>
      <w:bookmarkEnd w:id="26"/>
      <w:bookmarkEnd w:id="27"/>
      <w:r>
        <w:rPr>
          <w:rFonts w:hint="cs"/>
          <w:rtl/>
        </w:rPr>
        <w:t xml:space="preserve">, וגם מחקרים עצמאיים שעשיתי </w:t>
      </w:r>
      <w:bookmarkStart w:id="28" w:name="_ETM_Q1_174603"/>
      <w:bookmarkEnd w:id="28"/>
      <w:r>
        <w:rPr>
          <w:rFonts w:hint="cs"/>
          <w:rtl/>
        </w:rPr>
        <w:t>עם חוקרות נוספות.</w:t>
      </w:r>
    </w:p>
    <w:p w:rsidR="00707B87" w:rsidRDefault="00707B87" w:rsidP="00707B87">
      <w:pPr>
        <w:rPr>
          <w:rtl/>
        </w:rPr>
      </w:pPr>
      <w:bookmarkStart w:id="29" w:name="_ETM_Q1_176668"/>
      <w:bookmarkEnd w:id="29"/>
    </w:p>
    <w:p w:rsidR="00707B87" w:rsidRDefault="00707B87" w:rsidP="00707B87">
      <w:pPr>
        <w:rPr>
          <w:rtl/>
        </w:rPr>
      </w:pPr>
      <w:bookmarkStart w:id="30" w:name="_ETM_Q1_177508"/>
      <w:bookmarkEnd w:id="30"/>
      <w:r>
        <w:rPr>
          <w:rFonts w:hint="cs"/>
          <w:rtl/>
        </w:rPr>
        <w:t xml:space="preserve">אז אני אתחיל קצת עם סקרים שנאספו ברשות </w:t>
      </w:r>
      <w:bookmarkStart w:id="31" w:name="_ETM_Q1_176644"/>
      <w:bookmarkEnd w:id="31"/>
      <w:r>
        <w:rPr>
          <w:rFonts w:hint="cs"/>
          <w:rtl/>
        </w:rPr>
        <w:t xml:space="preserve">הלאומית למלחמה בסמים ובאלכוהול. למעשה, הסקר המקיף הראשון ברשות נערך </w:t>
      </w:r>
      <w:bookmarkStart w:id="32" w:name="_ETM_Q1_186868"/>
      <w:bookmarkEnd w:id="32"/>
      <w:r>
        <w:rPr>
          <w:rFonts w:hint="cs"/>
          <w:rtl/>
        </w:rPr>
        <w:t xml:space="preserve">לפני 15 שנים, ב-2003. אני רוצה טיפה להראות </w:t>
      </w:r>
      <w:bookmarkStart w:id="33" w:name="_ETM_Q1_190692"/>
      <w:bookmarkEnd w:id="33"/>
      <w:r>
        <w:rPr>
          <w:rFonts w:hint="cs"/>
          <w:rtl/>
        </w:rPr>
        <w:t xml:space="preserve">לכם למה חשוב להראות, כי אתם תראו שעד שנת </w:t>
      </w:r>
      <w:bookmarkStart w:id="34" w:name="_ETM_Q1_192877"/>
      <w:bookmarkEnd w:id="34"/>
      <w:r>
        <w:rPr>
          <w:rFonts w:hint="cs"/>
          <w:rtl/>
        </w:rPr>
        <w:t>2013 למעשה לא היה שינוי לגבי הקנאביס.</w:t>
      </w:r>
    </w:p>
    <w:p w:rsidR="00707B87" w:rsidRDefault="00707B87" w:rsidP="00707B87">
      <w:pPr>
        <w:rPr>
          <w:rtl/>
        </w:rPr>
      </w:pPr>
      <w:bookmarkStart w:id="35" w:name="_ETM_Q1_197675"/>
      <w:bookmarkEnd w:id="35"/>
    </w:p>
    <w:p w:rsidR="00707B87" w:rsidRDefault="00707B87" w:rsidP="00707B87">
      <w:pPr>
        <w:rPr>
          <w:rtl/>
        </w:rPr>
      </w:pPr>
      <w:r>
        <w:rPr>
          <w:rFonts w:hint="cs"/>
          <w:rtl/>
        </w:rPr>
        <w:t xml:space="preserve">אז </w:t>
      </w:r>
      <w:bookmarkStart w:id="36" w:name="_ETM_Q1_198264"/>
      <w:bookmarkEnd w:id="36"/>
      <w:r>
        <w:rPr>
          <w:rFonts w:hint="cs"/>
          <w:rtl/>
        </w:rPr>
        <w:t xml:space="preserve">הסקר המקיף, אחד </w:t>
      </w:r>
      <w:bookmarkStart w:id="37" w:name="_ETM_Q1_196445"/>
      <w:bookmarkEnd w:id="37"/>
      <w:r>
        <w:rPr>
          <w:rFonts w:hint="cs"/>
          <w:rtl/>
        </w:rPr>
        <w:t xml:space="preserve">הראשונים שנעשו ב-2003, ב-12 קמפוסים, זה היה מדגם גדול מאוד </w:t>
      </w:r>
      <w:bookmarkStart w:id="38" w:name="_ETM_Q1_200317"/>
      <w:bookmarkEnd w:id="38"/>
      <w:r>
        <w:rPr>
          <w:rFonts w:hint="cs"/>
          <w:rtl/>
        </w:rPr>
        <w:t xml:space="preserve">של איזה 7,000 ומשהו סטודנטים. 30% מהסטודנטים דיווחו </w:t>
      </w:r>
      <w:bookmarkStart w:id="39" w:name="_ETM_Q1_209454"/>
      <w:bookmarkEnd w:id="39"/>
      <w:r>
        <w:rPr>
          <w:rFonts w:hint="cs"/>
          <w:rtl/>
        </w:rPr>
        <w:t xml:space="preserve">על שימוש בסמים לא חוקיים בשנה האחרונה, כשהסם </w:t>
      </w:r>
      <w:bookmarkStart w:id="40" w:name="_ETM_Q1_212369"/>
      <w:bookmarkEnd w:id="40"/>
      <w:r>
        <w:rPr>
          <w:rFonts w:hint="cs"/>
          <w:rtl/>
        </w:rPr>
        <w:t>העיקרי שהם מדווחים זה הקנאביס.</w:t>
      </w:r>
    </w:p>
    <w:p w:rsidR="00707B87" w:rsidRDefault="00707B87" w:rsidP="00707B87">
      <w:pPr>
        <w:rPr>
          <w:rtl/>
        </w:rPr>
      </w:pPr>
      <w:bookmarkStart w:id="41" w:name="_ETM_Q1_211427"/>
      <w:bookmarkEnd w:id="41"/>
    </w:p>
    <w:p w:rsidR="00707B87" w:rsidRDefault="00707B87" w:rsidP="00707B87">
      <w:pPr>
        <w:rPr>
          <w:rtl/>
        </w:rPr>
      </w:pPr>
      <w:bookmarkStart w:id="42" w:name="_ETM_Q1_212003"/>
      <w:bookmarkEnd w:id="42"/>
      <w:r>
        <w:rPr>
          <w:rFonts w:hint="cs"/>
          <w:rtl/>
        </w:rPr>
        <w:t xml:space="preserve">רבע אז עישנו סיגריות, ו-35% נוהגים </w:t>
      </w:r>
      <w:bookmarkStart w:id="43" w:name="_ETM_Q1_218695"/>
      <w:bookmarkEnd w:id="43"/>
      <w:r>
        <w:rPr>
          <w:rFonts w:hint="cs"/>
          <w:rtl/>
        </w:rPr>
        <w:t>תחת השפעת סמים ואלכוהול. אני רוצה שנשים לב לעובד</w:t>
      </w:r>
      <w:bookmarkStart w:id="44" w:name="_ETM_Q1_221139"/>
      <w:bookmarkEnd w:id="44"/>
      <w:r>
        <w:rPr>
          <w:rFonts w:hint="cs"/>
          <w:rtl/>
        </w:rPr>
        <w:t xml:space="preserve">ה הזו, כי אנחנו נראה שזו עובדה שאחר כך </w:t>
      </w:r>
      <w:bookmarkStart w:id="45" w:name="_ETM_Q1_222548"/>
      <w:bookmarkEnd w:id="45"/>
      <w:r>
        <w:rPr>
          <w:rFonts w:hint="cs"/>
          <w:rtl/>
        </w:rPr>
        <w:t xml:space="preserve">גם חוזרת על עצמה. אולי אם אחר כך </w:t>
      </w:r>
      <w:bookmarkStart w:id="46" w:name="_ETM_Q1_228194"/>
      <w:bookmarkEnd w:id="46"/>
      <w:r>
        <w:rPr>
          <w:rFonts w:hint="cs"/>
          <w:rtl/>
        </w:rPr>
        <w:t xml:space="preserve">מדברים על הסברה ומניעה, צריך גם לתת את המיקוד על </w:t>
      </w:r>
      <w:bookmarkStart w:id="47" w:name="_ETM_Q1_229451"/>
      <w:bookmarkEnd w:id="47"/>
      <w:r>
        <w:rPr>
          <w:rFonts w:hint="cs"/>
          <w:rtl/>
        </w:rPr>
        <w:t>נהיגה ואלכוהול וסמים.</w:t>
      </w:r>
    </w:p>
    <w:p w:rsidR="00707B87" w:rsidRDefault="00707B87" w:rsidP="00707B87">
      <w:pPr>
        <w:rPr>
          <w:rtl/>
        </w:rPr>
      </w:pPr>
    </w:p>
    <w:p w:rsidR="00707B87" w:rsidRDefault="00707B87" w:rsidP="00707B87">
      <w:pPr>
        <w:rPr>
          <w:rtl/>
        </w:rPr>
      </w:pPr>
      <w:bookmarkStart w:id="48" w:name="_ETM_Q1_232368"/>
      <w:bookmarkStart w:id="49" w:name="_ETM_Q1_232414"/>
      <w:bookmarkEnd w:id="48"/>
      <w:bookmarkEnd w:id="49"/>
      <w:r>
        <w:rPr>
          <w:rFonts w:hint="cs"/>
          <w:rtl/>
        </w:rPr>
        <w:t xml:space="preserve">עשר שנים אחר כך, ברשות למלחמה בסמים </w:t>
      </w:r>
      <w:bookmarkStart w:id="50" w:name="_ETM_Q1_238596"/>
      <w:bookmarkEnd w:id="50"/>
      <w:r>
        <w:rPr>
          <w:rFonts w:hint="cs"/>
          <w:rtl/>
        </w:rPr>
        <w:t xml:space="preserve">עשו סקר נוסף ב-2013. הוא נקרא סקר יד על </w:t>
      </w:r>
      <w:bookmarkStart w:id="51" w:name="_ETM_Q1_244093"/>
      <w:bookmarkEnd w:id="51"/>
      <w:r>
        <w:rPr>
          <w:rFonts w:hint="cs"/>
          <w:rtl/>
        </w:rPr>
        <w:t xml:space="preserve">הדופק, שזה אומר שזה מדגם נוחות. דגמו מ-12 קמפוסים, </w:t>
      </w:r>
      <w:bookmarkStart w:id="52" w:name="_ETM_Q1_247736"/>
      <w:bookmarkEnd w:id="52"/>
      <w:r>
        <w:rPr>
          <w:rFonts w:hint="cs"/>
          <w:rtl/>
        </w:rPr>
        <w:t xml:space="preserve">בסך הכל 1156 סטודנטים. זו תמונת המצב שהתגלתה לפני חמש </w:t>
      </w:r>
      <w:bookmarkStart w:id="53" w:name="_ETM_Q1_254788"/>
      <w:bookmarkEnd w:id="53"/>
      <w:r>
        <w:rPr>
          <w:rFonts w:hint="cs"/>
          <w:rtl/>
        </w:rPr>
        <w:t>שנים, ב-2013.</w:t>
      </w:r>
    </w:p>
    <w:p w:rsidR="00707B87" w:rsidRDefault="00707B87" w:rsidP="00707B87">
      <w:pPr>
        <w:rPr>
          <w:rtl/>
        </w:rPr>
      </w:pPr>
      <w:bookmarkStart w:id="54" w:name="_ETM_Q1_257278"/>
      <w:bookmarkEnd w:id="54"/>
    </w:p>
    <w:p w:rsidR="00707B87" w:rsidRDefault="00707B87" w:rsidP="00707B87">
      <w:pPr>
        <w:rPr>
          <w:rtl/>
        </w:rPr>
      </w:pPr>
      <w:r>
        <w:rPr>
          <w:rFonts w:hint="cs"/>
          <w:rtl/>
        </w:rPr>
        <w:t>את</w:t>
      </w:r>
      <w:bookmarkStart w:id="55" w:name="_ETM_Q1_257794"/>
      <w:bookmarkEnd w:id="55"/>
      <w:r>
        <w:rPr>
          <w:rFonts w:hint="cs"/>
          <w:rtl/>
        </w:rPr>
        <w:t xml:space="preserve">ם רואים, הקנאביס, חשיש, מריחואנה, גראס, 31% דיווחו על צריכת קנאביס בשנה האחרונה, כשהסם השני בשכיחותו לאחר הקנאביס, זה היה הריטלין, שזה היה קרוב ל-13%. כמובן שריטלין ללא מרשם. אחר כך היה לנו 6% באקסטזי, </w:t>
      </w:r>
      <w:r>
        <w:t>LSD</w:t>
      </w:r>
      <w:r>
        <w:rPr>
          <w:rFonts w:hint="cs"/>
          <w:rtl/>
        </w:rPr>
        <w:t xml:space="preserve">, 5% בסמי פיצוציות שזה מבסוטון, חגיגת וסמים אחרים. </w:t>
      </w:r>
    </w:p>
    <w:p w:rsidR="00707B87" w:rsidRDefault="00707B87" w:rsidP="00707B87">
      <w:pPr>
        <w:rPr>
          <w:rtl/>
        </w:rPr>
      </w:pPr>
    </w:p>
    <w:p w:rsidR="00707B87" w:rsidRDefault="00707B87" w:rsidP="00707B87">
      <w:pPr>
        <w:rPr>
          <w:rtl/>
        </w:rPr>
      </w:pPr>
      <w:r>
        <w:rPr>
          <w:rFonts w:hint="cs"/>
          <w:rtl/>
        </w:rPr>
        <w:t>אגב, הייתה שאלה גם מאיפה השגת את הריטלין הלא חוקי, אז יש לכם כאן פילוח. 51% מהנבדקים אמרו שהם לקחו את זה מחבר שקיבל את זה במרשם. אגב, זו תופעה שהיא לא חוקית כי הריטלין והקונצרטה זה חומר שנקרא מתילפנידט וזה חומר שנמצא בפקודת הסמים המסוכנים. אם אני בתמימותי נותנת לסטודנט אחר נוסף, בגלל שלי יש מרשם, אז אני למעשה מתנהגת ממש כמו סוחרת סמים. אני מספקת לו סמים כי המתילפנידט נמצא בתוך פקודת הסמים המסוכנים.</w:t>
      </w:r>
    </w:p>
    <w:p w:rsidR="00707B87" w:rsidRDefault="00707B87" w:rsidP="00707B87">
      <w:pPr>
        <w:rPr>
          <w:rtl/>
        </w:rPr>
      </w:pPr>
    </w:p>
    <w:p w:rsidR="00707B87" w:rsidRDefault="00707B87" w:rsidP="000E6A0D">
      <w:pPr>
        <w:rPr>
          <w:rtl/>
        </w:rPr>
      </w:pPr>
      <w:r>
        <w:rPr>
          <w:rFonts w:hint="cs"/>
          <w:rtl/>
        </w:rPr>
        <w:t xml:space="preserve">אגב, אחת השאלות הייתה מה הסיבות לשתיית אלכוהול ובכלל. אנחנו רצינו לראות האם יש קשר ללימודים, האם לחץ בלימודים זו גם אחת הסיבות. אז אם אני לוקחת רק את הנושא של אלכוהול, וכאן אנחנו רואים את הסיבות, אז שימו לב שבשלישי אתם רואים ש-46% מדווחים שהם שותים אלכוהול באירועים כדי להפיג לחץ מהלימודים. 11% מהם זה כמעט תמיד הסיבה שהם צורכים אלכוהול, ו-35% אמרו שלפעמים. </w:t>
      </w:r>
    </w:p>
    <w:p w:rsidR="00707B87" w:rsidRDefault="00707B87" w:rsidP="00707B87">
      <w:pPr>
        <w:rPr>
          <w:rtl/>
        </w:rPr>
      </w:pPr>
      <w:r>
        <w:rPr>
          <w:rFonts w:hint="cs"/>
          <w:rtl/>
        </w:rPr>
        <w:lastRenderedPageBreak/>
        <w:t xml:space="preserve">שנה אחר כך עשינו מדגם קצת יותר גדול ב-18 קמפוסים, גם כן מדגם נוחות דרך הרשות למלחמה בסמים, דרך סטודנטים מלגאים שהיו ברשות. נדגמו הפעם 1562 סטודנטים, ותוך שנה אחת נצפתה עלייה חדה ומהירה מאוד בשימוש בקנאביס. </w:t>
      </w:r>
    </w:p>
    <w:p w:rsidR="00707B87" w:rsidRDefault="00707B87" w:rsidP="00707B87">
      <w:pPr>
        <w:rPr>
          <w:rtl/>
        </w:rPr>
      </w:pPr>
    </w:p>
    <w:p w:rsidR="00707B87" w:rsidRDefault="00707B87" w:rsidP="00707B87">
      <w:pPr>
        <w:rPr>
          <w:rtl/>
        </w:rPr>
      </w:pPr>
      <w:r>
        <w:rPr>
          <w:rFonts w:hint="cs"/>
          <w:rtl/>
        </w:rPr>
        <w:t>תזכורת, אם אני הולכת לסקר הקודם לפני 10 שנים, זה היה 30%. ב-2013 31% על קנאביס בשנה האחרונה, וב-2014 אנחנו רואים את הקפיצה לכמעט 40% שדיווחו על שימוש בקנאביס בשנה האחרונה.</w:t>
      </w:r>
    </w:p>
    <w:p w:rsidR="00707B87" w:rsidRDefault="00707B87" w:rsidP="00707B87">
      <w:pPr>
        <w:rPr>
          <w:rtl/>
        </w:rPr>
      </w:pPr>
    </w:p>
    <w:p w:rsidR="00707B87" w:rsidRDefault="00707B87" w:rsidP="00707B87">
      <w:pPr>
        <w:rPr>
          <w:rtl/>
        </w:rPr>
      </w:pPr>
      <w:r>
        <w:rPr>
          <w:rFonts w:hint="cs"/>
          <w:rtl/>
        </w:rPr>
        <w:t>מה שחגי תמיד אומר, למה הקפיצה הזו? מה קרה שם ב-2013? גם השיח בנושא הזה של הקנאביס, אבל גם כל הנושא הזה של קנאביס לצרכים רפואיים, המיסוד של זה גם בחברה הישראלית גרם לתפיסת מסוכנות מאוד נמוכה יחסית לקנאביס. אנחנו רואים את הקפיצה.</w:t>
      </w:r>
    </w:p>
    <w:p w:rsidR="00707B87" w:rsidRDefault="00707B87" w:rsidP="00707B87">
      <w:pPr>
        <w:rPr>
          <w:rtl/>
        </w:rPr>
      </w:pPr>
    </w:p>
    <w:p w:rsidR="00707B87" w:rsidRDefault="00707B87" w:rsidP="00707B87">
      <w:pPr>
        <w:rPr>
          <w:rtl/>
        </w:rPr>
      </w:pPr>
      <w:r>
        <w:rPr>
          <w:rFonts w:hint="cs"/>
          <w:rtl/>
        </w:rPr>
        <w:t>אגב, זה דומה למה שקורה בחו"ל, בארצות הברית. גם שם ברגע שהודיעו על קנאביס לצרכים רפואיים, שזה הפך להיות חקיקה בארצות מסוימות, אז רואים את הקפיצה הגדולה.</w:t>
      </w:r>
    </w:p>
    <w:p w:rsidR="00707B87" w:rsidRDefault="00707B87" w:rsidP="00707B87">
      <w:pPr>
        <w:rPr>
          <w:rtl/>
        </w:rPr>
      </w:pPr>
    </w:p>
    <w:p w:rsidR="00707B87" w:rsidRDefault="00707B87" w:rsidP="00707B87">
      <w:pPr>
        <w:rPr>
          <w:rtl/>
        </w:rPr>
      </w:pPr>
      <w:r>
        <w:rPr>
          <w:rFonts w:hint="cs"/>
          <w:rtl/>
        </w:rPr>
        <w:t>אז קצת אתם תראו את ההשוואה בין סקר 2013 ל-2014, אתם רואים שהכחול זה הסך הכל. 36% ב-2013, קפץ ל-47%. כמה כאלה שהשתמשו במהלך 12 החודשים האחרונים בקנאביס.</w:t>
      </w:r>
    </w:p>
    <w:p w:rsidR="00707B87" w:rsidRDefault="00707B87" w:rsidP="00707B87">
      <w:pPr>
        <w:rPr>
          <w:rtl/>
        </w:rPr>
      </w:pPr>
    </w:p>
    <w:p w:rsidR="00707B87" w:rsidRDefault="00707B87" w:rsidP="00707B87">
      <w:pPr>
        <w:rPr>
          <w:rtl/>
        </w:rPr>
      </w:pPr>
      <w:r>
        <w:rPr>
          <w:rFonts w:hint="cs"/>
          <w:rtl/>
        </w:rPr>
        <w:t xml:space="preserve">אגב, כמה השתמשו באקסטזי, </w:t>
      </w:r>
      <w:r>
        <w:t>LSD</w:t>
      </w:r>
      <w:r>
        <w:rPr>
          <w:rFonts w:hint="cs"/>
          <w:rtl/>
        </w:rPr>
        <w:t>, מה שאנחנו מכנים סמים אחרים וקשים יותר לכאורה, הייתה לנו ירידה קצת שאנחנו רואים לאורך השנים. האם יש לזה קשר לעליה בקנאביס? אנחנו לא ממש יודעים, אבל יש קצת ירידה מ-10% ב-2013 ל-7% ב-2014.</w:t>
      </w:r>
    </w:p>
    <w:p w:rsidR="00707B87" w:rsidRDefault="00707B87" w:rsidP="00707B87">
      <w:pPr>
        <w:rPr>
          <w:rtl/>
        </w:rPr>
      </w:pPr>
    </w:p>
    <w:p w:rsidR="00707B87" w:rsidRDefault="00707B87" w:rsidP="00707B87">
      <w:pPr>
        <w:rPr>
          <w:rtl/>
        </w:rPr>
      </w:pPr>
      <w:r>
        <w:rPr>
          <w:rFonts w:hint="cs"/>
          <w:rtl/>
        </w:rPr>
        <w:t xml:space="preserve">הסקר האחרון שנערך על ידי הרשות למלחמה בסמים הוא לא נעשה על סטודנטים, הוא נעשה על כלל האוכלוסייה הבוגרת בישראל, גילאי 18-65. מה שאני ביקשתי אז מעוזר המחקר, שייקח רק את הכמות של הסטודנטים בתוך הכמות הגדולה של הסקר, וינסה לבחון מגמות של מה שקורה. זה באמת הסקר האחרון, 2016. </w:t>
      </w:r>
    </w:p>
    <w:p w:rsidR="00707B87" w:rsidRDefault="00707B87" w:rsidP="00707B87">
      <w:pPr>
        <w:rPr>
          <w:rtl/>
        </w:rPr>
      </w:pPr>
    </w:p>
    <w:p w:rsidR="00707B87" w:rsidRDefault="00707B87" w:rsidP="00707B87">
      <w:pPr>
        <w:rPr>
          <w:rtl/>
        </w:rPr>
      </w:pPr>
      <w:r>
        <w:rPr>
          <w:rFonts w:hint="cs"/>
          <w:rtl/>
        </w:rPr>
        <w:t xml:space="preserve">אז באמת מתוך 5,000 ומשהו </w:t>
      </w:r>
      <w:r>
        <w:rPr>
          <w:rtl/>
        </w:rPr>
        <w:t>–</w:t>
      </w:r>
      <w:r>
        <w:rPr>
          <w:rFonts w:hint="cs"/>
          <w:rtl/>
        </w:rPr>
        <w:t xml:space="preserve"> 5220 אנשים שנדגמו בגלאי 18-65, 690 היו סטודנטים. שימו לב כמה דיווחו על שימוש בקנאביס בשנה האחרונה, אתם רואים עלייה יותר מ-40%, 55% דיווחו על שימוש בקנאביס בשנה האחרונה. 41% דיווחו על שימוש בקנאביס בחודש האחרון.</w:t>
      </w:r>
    </w:p>
    <w:p w:rsidR="00707B87" w:rsidRDefault="00707B87" w:rsidP="00707B87">
      <w:pPr>
        <w:rPr>
          <w:rtl/>
        </w:rPr>
      </w:pPr>
    </w:p>
    <w:p w:rsidR="00707B87" w:rsidRDefault="00707B87" w:rsidP="00707B87">
      <w:pPr>
        <w:rPr>
          <w:rtl/>
        </w:rPr>
      </w:pPr>
      <w:r>
        <w:rPr>
          <w:rFonts w:hint="cs"/>
          <w:rtl/>
        </w:rPr>
        <w:t xml:space="preserve">שימוש בסמים אחרים, או שזה ירידה או שזה משהו שצריך לבחון אותו טוב, זה אחוז אחד. 54% דיווחו כי השתכרו לפחות פעם אחת בשנה האחרונה, ו-9% דיווחו על שתייה מופרזת בחודש האחרון. </w:t>
      </w:r>
    </w:p>
    <w:p w:rsidR="00707B87" w:rsidRDefault="00707B87" w:rsidP="00707B87">
      <w:pPr>
        <w:rPr>
          <w:rtl/>
        </w:rPr>
      </w:pPr>
    </w:p>
    <w:p w:rsidR="00707B87" w:rsidRDefault="00707B87" w:rsidP="00707B87">
      <w:pPr>
        <w:rPr>
          <w:rtl/>
        </w:rPr>
      </w:pPr>
      <w:r>
        <w:rPr>
          <w:rFonts w:hint="cs"/>
          <w:rtl/>
        </w:rPr>
        <w:t>שתייה מופרזת נמדדת לפי המדד של ה-</w:t>
      </w:r>
      <w:r>
        <w:t>WHO</w:t>
      </w:r>
      <w:r>
        <w:rPr>
          <w:rFonts w:hint="cs"/>
          <w:rtl/>
        </w:rPr>
        <w:t xml:space="preserve">, שזה אומר חמש מנות משקה תוך שעות אחדות. זה כבר נחשב מה שנקרא בספרות </w:t>
      </w:r>
      <w:r>
        <w:t>binge drinking</w:t>
      </w:r>
      <w:r>
        <w:rPr>
          <w:rFonts w:hint="cs"/>
          <w:rtl/>
        </w:rPr>
        <w:t>, שתייה מופרזת שהיא לא שכרות עדיין, אבל זו מן נקודה אדומה שהיא מקובלת במחקרים לבדוק אותה.</w:t>
      </w:r>
    </w:p>
    <w:p w:rsidR="00707B87" w:rsidRDefault="00707B87" w:rsidP="00707B87">
      <w:pPr>
        <w:rPr>
          <w:rtl/>
        </w:rPr>
      </w:pPr>
    </w:p>
    <w:p w:rsidR="00707B87" w:rsidRDefault="00707B87" w:rsidP="00707B87">
      <w:pPr>
        <w:rPr>
          <w:rtl/>
        </w:rPr>
      </w:pPr>
      <w:r>
        <w:rPr>
          <w:rFonts w:hint="cs"/>
          <w:rtl/>
        </w:rPr>
        <w:t xml:space="preserve">אז אחד הדברים שניסינו אולי קצת לפלח ולראות מהנתונים של </w:t>
      </w:r>
      <w:r w:rsidR="0000636F">
        <w:rPr>
          <w:rFonts w:hint="cs"/>
          <w:rtl/>
        </w:rPr>
        <w:t>האפידמיולוגים</w:t>
      </w:r>
      <w:r>
        <w:rPr>
          <w:rFonts w:hint="cs"/>
          <w:rtl/>
        </w:rPr>
        <w:t>, זה אולי קצת לפלח לפי נתונים סוציו דמוגרפיים. למשל, כמה סטודנטים יהודים לעומת כמה סטודנטים ערבים. שימו לב שיש כמה נתונים כאן בהבדלים מובהקים ביניהם בשו</w:t>
      </w:r>
      <w:r w:rsidR="0000636F">
        <w:rPr>
          <w:rFonts w:hint="cs"/>
          <w:rtl/>
        </w:rPr>
        <w:t xml:space="preserve">נות, שימוש בקנאביס בשנה האחרונה, היהודים, אפילו אם אני מדברת על 55% באופן כללי, אז היהודים הם יותר אפילו, 60%. הערבים למעשה מורידים את הממוצע, שזה 26%. שימוש בקנאביס בחודש האחרון אותו דבר. מדגם הסטודנטים זה 40%, היהודים זה 45% כמעט והערבים 21%. </w:t>
      </w:r>
    </w:p>
    <w:p w:rsidR="0000636F" w:rsidRDefault="0000636F" w:rsidP="00707B87">
      <w:pPr>
        <w:rPr>
          <w:rtl/>
        </w:rPr>
      </w:pPr>
    </w:p>
    <w:p w:rsidR="0000636F" w:rsidRDefault="0000636F" w:rsidP="00707B87">
      <w:pPr>
        <w:rPr>
          <w:rtl/>
        </w:rPr>
      </w:pPr>
      <w:r>
        <w:rPr>
          <w:rFonts w:hint="cs"/>
          <w:rtl/>
        </w:rPr>
        <w:t xml:space="preserve">שימוש בסמים אחרים אנחנו רואים קצת היפוך מגמה, אבל זה לא מובהק. אין הבדל מובהק בין הערבים ליהודים. אנחנו רואים שערבים דיווחו יותר על שימוש בסמים אחרים בשנה האחרונה מאשר היהודים. </w:t>
      </w:r>
    </w:p>
    <w:p w:rsidR="0000636F" w:rsidRDefault="0000636F" w:rsidP="00707B87">
      <w:pPr>
        <w:rPr>
          <w:rtl/>
        </w:rPr>
      </w:pPr>
    </w:p>
    <w:p w:rsidR="0000636F" w:rsidRDefault="0000636F" w:rsidP="00707B87">
      <w:pPr>
        <w:rPr>
          <w:rtl/>
        </w:rPr>
      </w:pPr>
      <w:r>
        <w:rPr>
          <w:rFonts w:hint="cs"/>
          <w:rtl/>
        </w:rPr>
        <w:t xml:space="preserve">שכרות, כמה השתכרו בשנה האחרונה, אנחנו רואים כאן רוב מובהק ליהודים, 60%. הערבים זה 26%. שתייה מופרזת, אותו </w:t>
      </w:r>
      <w:r>
        <w:t>binge drinking</w:t>
      </w:r>
      <w:r>
        <w:rPr>
          <w:rFonts w:hint="cs"/>
          <w:rtl/>
        </w:rPr>
        <w:t xml:space="preserve"> שהסברתי מקודם, אז מדגם הסטודנטים זה 9%, היהודים פחות מערבים וגם כאן זה הבדל מובהק.</w:t>
      </w:r>
    </w:p>
    <w:p w:rsidR="0000636F" w:rsidRDefault="0000636F" w:rsidP="00707B87">
      <w:pPr>
        <w:rPr>
          <w:rtl/>
        </w:rPr>
      </w:pPr>
    </w:p>
    <w:p w:rsidR="0000636F" w:rsidRDefault="0000636F" w:rsidP="00707B87">
      <w:pPr>
        <w:rPr>
          <w:rtl/>
        </w:rPr>
      </w:pPr>
      <w:r>
        <w:rPr>
          <w:rFonts w:hint="cs"/>
          <w:rtl/>
        </w:rPr>
        <w:t>זאת אומרת, אם אנחנו רוצים קצת לראות במי צריך להתמקד אולי, אז אולי כן לדבר על הנושא של אלכוהול גם בקרב הסטודנטים הערבים בהקשרים האלה.</w:t>
      </w:r>
    </w:p>
    <w:p w:rsidR="0000636F" w:rsidRDefault="0000636F" w:rsidP="00707B87">
      <w:pPr>
        <w:rPr>
          <w:rtl/>
        </w:rPr>
      </w:pPr>
    </w:p>
    <w:p w:rsidR="007A3ED0" w:rsidRDefault="0000636F" w:rsidP="007A3ED0">
      <w:pPr>
        <w:rPr>
          <w:rtl/>
        </w:rPr>
      </w:pPr>
      <w:r>
        <w:rPr>
          <w:rFonts w:hint="cs"/>
          <w:rtl/>
        </w:rPr>
        <w:t xml:space="preserve">מה שביקשתי גם שיעשו זה לקחת השוואה בין כלל הצעירים שהם לא </w:t>
      </w:r>
      <w:r w:rsidR="007A3ED0">
        <w:rPr>
          <w:rFonts w:hint="cs"/>
          <w:rtl/>
        </w:rPr>
        <w:t xml:space="preserve">סטודנטים בישראל בסקר </w:t>
      </w:r>
      <w:r w:rsidR="00AF1A9F">
        <w:rPr>
          <w:rFonts w:hint="cs"/>
          <w:rtl/>
        </w:rPr>
        <w:t>האפידמיולוגיה</w:t>
      </w:r>
      <w:r w:rsidR="007A3ED0">
        <w:rPr>
          <w:rFonts w:hint="cs"/>
          <w:rtl/>
        </w:rPr>
        <w:t xml:space="preserve"> האחרון, לבין הסטודנטים, ה-690 סטודנטים באותם גילאים שנדגם הסקר של </w:t>
      </w:r>
      <w:r w:rsidR="007A3ED0">
        <w:rPr>
          <w:rFonts w:hint="cs"/>
          <w:rtl/>
        </w:rPr>
        <w:lastRenderedPageBreak/>
        <w:t xml:space="preserve">הסטודנטים, שזה 18-40. להזכירכם, זה אותו מחקר פשוט אלה סטודנטים וזה כלל הצעירים, כולל גם </w:t>
      </w:r>
      <w:r w:rsidR="00AF1A9F">
        <w:rPr>
          <w:rFonts w:hint="cs"/>
          <w:rtl/>
        </w:rPr>
        <w:t>הסטודנטים</w:t>
      </w:r>
      <w:r w:rsidR="007A3ED0">
        <w:rPr>
          <w:rFonts w:hint="cs"/>
          <w:rtl/>
        </w:rPr>
        <w:t>. אולי יש כאן הטעיה בעניין הזה, אבל תראו את זה.</w:t>
      </w:r>
    </w:p>
    <w:p w:rsidR="007A3ED0" w:rsidRDefault="007A3ED0" w:rsidP="007A3ED0">
      <w:pPr>
        <w:rPr>
          <w:rtl/>
        </w:rPr>
      </w:pPr>
    </w:p>
    <w:p w:rsidR="007A3ED0" w:rsidRDefault="007A3ED0" w:rsidP="007A3ED0">
      <w:pPr>
        <w:rPr>
          <w:rtl/>
        </w:rPr>
      </w:pPr>
      <w:r>
        <w:rPr>
          <w:rFonts w:hint="cs"/>
          <w:rtl/>
        </w:rPr>
        <w:t xml:space="preserve">מה שרואים כאן, שהסטודנטים משתמשים יותר מאשר כלל הצעירים בישראל לפי הסקר הזה. צריך לעשות כאן יותר פילוחים ויותר לעומק, אבל זה על פניו. </w:t>
      </w:r>
    </w:p>
    <w:p w:rsidR="007A3ED0" w:rsidRDefault="007A3ED0" w:rsidP="007A3ED0">
      <w:pPr>
        <w:rPr>
          <w:rtl/>
        </w:rPr>
      </w:pPr>
    </w:p>
    <w:p w:rsidR="007A3ED0" w:rsidRDefault="007A3ED0" w:rsidP="007A3ED0">
      <w:pPr>
        <w:rPr>
          <w:rtl/>
        </w:rPr>
      </w:pPr>
      <w:r>
        <w:rPr>
          <w:rFonts w:hint="cs"/>
          <w:rtl/>
        </w:rPr>
        <w:t>שימוש בקנאביס בשנה האחרונה, אם מדגם הסטודנטים, ה-690, דיווחו 55%, הרי כלל הצעירים בישראל בגילאי 18-40 37%. כלומר שכנראה שיש משהו בזה שאתה סטודנט שאתה משתמש יותר.</w:t>
      </w:r>
    </w:p>
    <w:p w:rsidR="007A3ED0" w:rsidRDefault="007A3ED0" w:rsidP="007A3ED0">
      <w:pPr>
        <w:rPr>
          <w:rtl/>
        </w:rPr>
      </w:pPr>
    </w:p>
    <w:p w:rsidR="007A3ED0" w:rsidRDefault="007A3ED0" w:rsidP="007A3ED0">
      <w:pPr>
        <w:rPr>
          <w:rtl/>
        </w:rPr>
      </w:pPr>
      <w:r>
        <w:rPr>
          <w:rFonts w:hint="cs"/>
          <w:rtl/>
        </w:rPr>
        <w:t xml:space="preserve">גם שימוש בקנאביס בחודש האחרון, יותר סטודנטים השתמשו, 41% לעומת כלל הצעירים באותם הגילאים 27%. </w:t>
      </w:r>
    </w:p>
    <w:p w:rsidR="007A3ED0" w:rsidRDefault="007A3ED0" w:rsidP="007A3ED0">
      <w:pPr>
        <w:rPr>
          <w:rtl/>
        </w:rPr>
      </w:pPr>
    </w:p>
    <w:p w:rsidR="007A3ED0" w:rsidRDefault="007A3ED0" w:rsidP="007A3ED0">
      <w:pPr>
        <w:rPr>
          <w:rtl/>
        </w:rPr>
      </w:pPr>
      <w:r>
        <w:rPr>
          <w:rFonts w:hint="cs"/>
          <w:rtl/>
        </w:rPr>
        <w:t xml:space="preserve">השתכרו בשנה האחרונה 54% מהסטודנטים לעומת 37% של כלל הצעירים. </w:t>
      </w:r>
    </w:p>
    <w:p w:rsidR="007A3ED0" w:rsidRDefault="007A3ED0" w:rsidP="007A3ED0">
      <w:pPr>
        <w:rPr>
          <w:rtl/>
        </w:rPr>
      </w:pPr>
    </w:p>
    <w:p w:rsidR="007A3ED0" w:rsidRDefault="007A3ED0" w:rsidP="007A3ED0">
      <w:pPr>
        <w:rPr>
          <w:rtl/>
        </w:rPr>
      </w:pPr>
      <w:r>
        <w:rPr>
          <w:rFonts w:hint="cs"/>
          <w:rtl/>
        </w:rPr>
        <w:t>שוב, זה נתונים שצריך לבחון אותם יותר לעומק. אם מעניין אתכם מתי הם התחילו להשתמש, אז</w:t>
      </w:r>
      <w:r w:rsidR="002619D6">
        <w:rPr>
          <w:rFonts w:hint="cs"/>
          <w:rtl/>
        </w:rPr>
        <w:t xml:space="preserve"> </w:t>
      </w:r>
      <w:r>
        <w:rPr>
          <w:rFonts w:hint="cs"/>
          <w:rtl/>
        </w:rPr>
        <w:t>גם בדקו את זה בסקר וזה ממש לפי התאוריה הקלאסית של קנדל. קודם כל, מתחילים בגיל 19 בסמי פיצוציות. אחר כך עוברים למשקה אלכוהול בגיל 20, לאחר מכן סיגריות ונרגילות, וקנאביס בגיל 22 מתחילים לעשן קנאביס, זה לפי הדיווח, שוב, כשאני לוקחת רק את ה-690 סטודנטים.</w:t>
      </w:r>
    </w:p>
    <w:p w:rsidR="007A3ED0" w:rsidRDefault="007A3ED0" w:rsidP="007A3ED0">
      <w:pPr>
        <w:rPr>
          <w:rtl/>
        </w:rPr>
      </w:pPr>
    </w:p>
    <w:p w:rsidR="007A3ED0" w:rsidRDefault="007A3ED0" w:rsidP="007A3ED0">
      <w:pPr>
        <w:rPr>
          <w:rtl/>
        </w:rPr>
      </w:pPr>
      <w:r>
        <w:rPr>
          <w:rFonts w:hint="cs"/>
          <w:rtl/>
        </w:rPr>
        <w:t xml:space="preserve">אגב, הנתון הזה באופן כללי הוא שונה מאשר הסקר </w:t>
      </w:r>
      <w:r w:rsidR="00AF1A9F">
        <w:rPr>
          <w:rFonts w:hint="cs"/>
          <w:rtl/>
        </w:rPr>
        <w:t>האפידמיולוגי</w:t>
      </w:r>
      <w:r>
        <w:rPr>
          <w:rFonts w:hint="cs"/>
          <w:rtl/>
        </w:rPr>
        <w:t xml:space="preserve"> לפני 9 שנים, שאז גיל תחילת השימוש בקנאביס, הממוצע היה גיל 20. כלומר, מה שאנחנו רואים בשנים האחרונות, כנראה שגיל התחלת השימוש בקנאביס קצת עלה, אבל דפוסי השימוש הם הרבה יותר גבוהים.</w:t>
      </w:r>
    </w:p>
    <w:p w:rsidR="007A3ED0" w:rsidRDefault="007A3ED0" w:rsidP="007A3ED0">
      <w:pPr>
        <w:rPr>
          <w:rtl/>
        </w:rPr>
      </w:pPr>
    </w:p>
    <w:p w:rsidR="007A3ED0" w:rsidRDefault="007A3ED0" w:rsidP="007A3ED0">
      <w:pPr>
        <w:rPr>
          <w:rtl/>
        </w:rPr>
      </w:pPr>
      <w:r>
        <w:rPr>
          <w:rFonts w:hint="cs"/>
          <w:rtl/>
        </w:rPr>
        <w:t>מעניין אתכם לגליזציה או שאני אדלג?</w:t>
      </w:r>
    </w:p>
    <w:p w:rsidR="007A3ED0" w:rsidRDefault="007A3ED0" w:rsidP="007A3ED0">
      <w:pPr>
        <w:rPr>
          <w:rtl/>
        </w:rPr>
      </w:pPr>
    </w:p>
    <w:p w:rsidR="007A3ED0" w:rsidRDefault="007A3ED0" w:rsidP="007A3ED0">
      <w:pPr>
        <w:rPr>
          <w:rtl/>
        </w:rPr>
      </w:pPr>
      <w:r>
        <w:rPr>
          <w:rFonts w:hint="cs"/>
          <w:rtl/>
        </w:rPr>
        <w:t>שוב, לקחנו את השאלה של הפילוח רק של הסטודנטים, ה-690, מה דעתכם על לגליזציה. אז מאוד בעד היו 23%, דיי בעד 18%, המתלבטים זה היה 22%, דיי נגד 14% ומאוד נגד 21%. כלומר, יש לנו כאן דעות חלוקות.</w:t>
      </w:r>
    </w:p>
    <w:p w:rsidR="007A3ED0" w:rsidRDefault="007A3ED0" w:rsidP="007A3ED0">
      <w:pPr>
        <w:rPr>
          <w:rtl/>
        </w:rPr>
      </w:pPr>
    </w:p>
    <w:p w:rsidR="007A3ED0" w:rsidRDefault="007A3ED0" w:rsidP="007A3ED0">
      <w:pPr>
        <w:rPr>
          <w:rtl/>
        </w:rPr>
      </w:pPr>
      <w:r>
        <w:rPr>
          <w:rFonts w:hint="cs"/>
          <w:rtl/>
        </w:rPr>
        <w:t>יש על הגדר, כן? אני חושבת שזה מתחלק פחות או יותר לחצי וחצי.</w:t>
      </w:r>
    </w:p>
    <w:p w:rsidR="007A3ED0" w:rsidRDefault="007A3ED0" w:rsidP="007A3ED0">
      <w:pPr>
        <w:rPr>
          <w:rtl/>
        </w:rPr>
      </w:pPr>
    </w:p>
    <w:p w:rsidR="007A3ED0" w:rsidRDefault="007A3ED0" w:rsidP="007A3ED0">
      <w:pPr>
        <w:rPr>
          <w:rtl/>
        </w:rPr>
      </w:pPr>
      <w:r>
        <w:rPr>
          <w:rFonts w:hint="cs"/>
          <w:rtl/>
        </w:rPr>
        <w:t>אז זה היה של הרשות למלחמה בסמים. חוץ מזה עשינו כמה מחקרים, פרסמתי יחד עם דוקטור ליאת קורן מאוניברסיטת אריאל. לקחנו אוניברסיטה אחת בישראל ועשינו שם מדגם מייצג, ממש פילחנו את האוכלוסייה- - -</w:t>
      </w:r>
    </w:p>
    <w:p w:rsidR="007A3ED0" w:rsidRDefault="007A3ED0" w:rsidP="007A3ED0">
      <w:pPr>
        <w:rPr>
          <w:rtl/>
        </w:rPr>
      </w:pPr>
    </w:p>
    <w:p w:rsidR="007A3ED0" w:rsidRDefault="007A3ED0" w:rsidP="007A3ED0">
      <w:pPr>
        <w:pStyle w:val="af6"/>
        <w:keepNext/>
        <w:rPr>
          <w:rtl/>
        </w:rPr>
      </w:pPr>
      <w:r>
        <w:rPr>
          <w:rtl/>
        </w:rPr>
        <w:t xml:space="preserve">היו"ר </w:t>
      </w:r>
      <w:r>
        <w:rPr>
          <w:rFonts w:hint="cs"/>
          <w:rtl/>
        </w:rPr>
        <w:t>מירב בן ארי</w:t>
      </w:r>
      <w:r>
        <w:rPr>
          <w:rtl/>
        </w:rPr>
        <w:t>:</w:t>
      </w:r>
    </w:p>
    <w:p w:rsidR="007A3ED0" w:rsidRDefault="007A3ED0" w:rsidP="007A3ED0">
      <w:pPr>
        <w:pStyle w:val="KeepWithNext"/>
        <w:rPr>
          <w:rtl/>
        </w:rPr>
      </w:pPr>
    </w:p>
    <w:p w:rsidR="007A3ED0" w:rsidRDefault="00D06480" w:rsidP="007A3ED0">
      <w:pPr>
        <w:rPr>
          <w:rtl/>
        </w:rPr>
      </w:pPr>
      <w:r>
        <w:rPr>
          <w:rFonts w:hint="cs"/>
          <w:rtl/>
        </w:rPr>
        <w:t>1400 סטודנטים מאוניברסיטת אריאל?</w:t>
      </w:r>
    </w:p>
    <w:p w:rsidR="00D06480" w:rsidRDefault="00D06480" w:rsidP="007A3ED0">
      <w:pPr>
        <w:rPr>
          <w:rtl/>
        </w:rPr>
      </w:pPr>
    </w:p>
    <w:p w:rsidR="00D06480" w:rsidRDefault="00D06480" w:rsidP="00D06480">
      <w:pPr>
        <w:pStyle w:val="a4"/>
        <w:keepNext/>
        <w:rPr>
          <w:rtl/>
        </w:rPr>
      </w:pPr>
      <w:bookmarkStart w:id="56" w:name="_ETM_Q1_854094"/>
      <w:bookmarkStart w:id="57" w:name="_ETM_Q1_854442"/>
      <w:bookmarkStart w:id="58" w:name="_ETM_Q1_855474"/>
      <w:bookmarkEnd w:id="56"/>
      <w:bookmarkEnd w:id="57"/>
      <w:bookmarkEnd w:id="58"/>
      <w:r>
        <w:rPr>
          <w:rtl/>
        </w:rPr>
        <w:t>חגית בוני נח:</w:t>
      </w:r>
    </w:p>
    <w:p w:rsidR="00D06480" w:rsidRDefault="00D06480" w:rsidP="00D06480">
      <w:pPr>
        <w:pStyle w:val="KeepWithNext"/>
        <w:rPr>
          <w:rtl/>
        </w:rPr>
      </w:pPr>
    </w:p>
    <w:p w:rsidR="00D06480" w:rsidRDefault="00D06480" w:rsidP="00D06480">
      <w:pPr>
        <w:rPr>
          <w:rtl/>
        </w:rPr>
      </w:pPr>
      <w:r>
        <w:rPr>
          <w:rFonts w:hint="cs"/>
          <w:rtl/>
        </w:rPr>
        <w:t xml:space="preserve">לא אומרת איזו אוניברסיטה. מאוניברסיטה אחת </w:t>
      </w:r>
      <w:bookmarkStart w:id="59" w:name="_ETM_Q1_861949"/>
      <w:bookmarkEnd w:id="59"/>
      <w:r>
        <w:rPr>
          <w:rFonts w:hint="cs"/>
          <w:rtl/>
        </w:rPr>
        <w:t>בישראל.</w:t>
      </w:r>
    </w:p>
    <w:p w:rsidR="00D06480" w:rsidRDefault="00D06480" w:rsidP="00D06480">
      <w:pPr>
        <w:rPr>
          <w:rtl/>
        </w:rPr>
      </w:pPr>
      <w:bookmarkStart w:id="60" w:name="_ETM_Q1_862955"/>
      <w:bookmarkEnd w:id="60"/>
    </w:p>
    <w:p w:rsidR="00D06480" w:rsidRDefault="00D06480" w:rsidP="00D06480">
      <w:pPr>
        <w:rPr>
          <w:rtl/>
        </w:rPr>
      </w:pPr>
      <w:r>
        <w:rPr>
          <w:rFonts w:hint="cs"/>
          <w:rtl/>
        </w:rPr>
        <w:t>ע</w:t>
      </w:r>
      <w:bookmarkStart w:id="61" w:name="_ETM_Q1_863376"/>
      <w:bookmarkEnd w:id="61"/>
      <w:r>
        <w:rPr>
          <w:rFonts w:hint="cs"/>
          <w:rtl/>
        </w:rPr>
        <w:t xml:space="preserve">שינו מדגם מייצג, זאת אומרת שעשינו ממש אשכולות </w:t>
      </w:r>
      <w:bookmarkStart w:id="62" w:name="_ETM_Q1_866714"/>
      <w:bookmarkEnd w:id="62"/>
      <w:r>
        <w:rPr>
          <w:rFonts w:hint="cs"/>
          <w:rtl/>
        </w:rPr>
        <w:t xml:space="preserve">לפי מה לומדים ומה בכלל, ומה שקיבלנו תאם פחות או </w:t>
      </w:r>
      <w:bookmarkStart w:id="63" w:name="_ETM_Q1_874310"/>
      <w:bookmarkEnd w:id="63"/>
      <w:r>
        <w:rPr>
          <w:rFonts w:hint="cs"/>
          <w:rtl/>
        </w:rPr>
        <w:t>יותר לתמונה שהצטיירה בסקרים של הרשות.</w:t>
      </w:r>
    </w:p>
    <w:p w:rsidR="00D06480" w:rsidRDefault="00D06480" w:rsidP="00D06480">
      <w:pPr>
        <w:rPr>
          <w:rtl/>
        </w:rPr>
      </w:pPr>
    </w:p>
    <w:p w:rsidR="00D06480" w:rsidRDefault="00D06480" w:rsidP="00D06480">
      <w:pPr>
        <w:rPr>
          <w:rtl/>
        </w:rPr>
      </w:pPr>
      <w:bookmarkStart w:id="64" w:name="_ETM_Q1_879051"/>
      <w:bookmarkEnd w:id="64"/>
      <w:r>
        <w:rPr>
          <w:rFonts w:hint="cs"/>
          <w:rtl/>
        </w:rPr>
        <w:t>שוב</w:t>
      </w:r>
      <w:bookmarkStart w:id="65" w:name="_ETM_Q1_879087"/>
      <w:bookmarkEnd w:id="65"/>
      <w:r>
        <w:rPr>
          <w:rFonts w:hint="cs"/>
          <w:rtl/>
        </w:rPr>
        <w:t xml:space="preserve">, המחקר הספציפי הזה, </w:t>
      </w:r>
      <w:bookmarkStart w:id="66" w:name="_ETM_Q1_878378"/>
      <w:bookmarkEnd w:id="66"/>
      <w:r>
        <w:rPr>
          <w:rFonts w:hint="cs"/>
          <w:rtl/>
        </w:rPr>
        <w:t xml:space="preserve">אספנו את הנתונים בסוף שנת 2015, הוא התפרסם רק </w:t>
      </w:r>
      <w:bookmarkStart w:id="67" w:name="_ETM_Q1_882127"/>
      <w:bookmarkEnd w:id="67"/>
      <w:r>
        <w:rPr>
          <w:rFonts w:hint="cs"/>
          <w:rtl/>
        </w:rPr>
        <w:t xml:space="preserve">ב-2017 אבל הנתונים הם של 2015. מבין הסטודנטים התנסו בקנאביס, </w:t>
      </w:r>
      <w:bookmarkStart w:id="68" w:name="_ETM_Q1_889245"/>
      <w:bookmarkEnd w:id="68"/>
      <w:r>
        <w:rPr>
          <w:rFonts w:hint="cs"/>
          <w:rtl/>
        </w:rPr>
        <w:t xml:space="preserve">ואנחנו כללנו כל התנסות </w:t>
      </w:r>
      <w:r>
        <w:rPr>
          <w:rtl/>
        </w:rPr>
        <w:t>–</w:t>
      </w:r>
      <w:r>
        <w:rPr>
          <w:rFonts w:hint="cs"/>
          <w:rtl/>
        </w:rPr>
        <w:t xml:space="preserve"> אגב, זה לא היה רק </w:t>
      </w:r>
      <w:bookmarkStart w:id="69" w:name="_ETM_Q1_895157"/>
      <w:bookmarkEnd w:id="69"/>
      <w:r>
        <w:rPr>
          <w:rFonts w:hint="cs"/>
          <w:rtl/>
        </w:rPr>
        <w:t>על שימוש בסמים, זה היה על התנהגויות סיכון בכלל</w:t>
      </w:r>
      <w:bookmarkStart w:id="70" w:name="_ETM_Q1_895903"/>
      <w:bookmarkEnd w:id="70"/>
      <w:r>
        <w:rPr>
          <w:rFonts w:hint="cs"/>
          <w:rtl/>
        </w:rPr>
        <w:t xml:space="preserve">, על נהיגה, פורנוגרפיה, גניבה מחנויות. כל מיני התנהגויות </w:t>
      </w:r>
      <w:bookmarkStart w:id="71" w:name="_ETM_Q1_902657"/>
      <w:bookmarkEnd w:id="71"/>
      <w:r>
        <w:rPr>
          <w:rFonts w:hint="cs"/>
          <w:rtl/>
        </w:rPr>
        <w:t>שהן סיכוניות, גם בריאותית וגם בכלל.</w:t>
      </w:r>
    </w:p>
    <w:p w:rsidR="00D06480" w:rsidRDefault="00D06480" w:rsidP="00D06480">
      <w:pPr>
        <w:rPr>
          <w:rtl/>
        </w:rPr>
      </w:pPr>
      <w:bookmarkStart w:id="72" w:name="_ETM_Q1_907118"/>
      <w:bookmarkEnd w:id="72"/>
    </w:p>
    <w:p w:rsidR="00D06480" w:rsidRDefault="00D06480" w:rsidP="00D06480">
      <w:pPr>
        <w:rPr>
          <w:rtl/>
        </w:rPr>
      </w:pPr>
      <w:r>
        <w:rPr>
          <w:rFonts w:hint="cs"/>
          <w:rtl/>
        </w:rPr>
        <w:t xml:space="preserve">אז </w:t>
      </w:r>
      <w:bookmarkStart w:id="73" w:name="_ETM_Q1_907838"/>
      <w:bookmarkEnd w:id="73"/>
      <w:r>
        <w:rPr>
          <w:rFonts w:hint="cs"/>
          <w:rtl/>
        </w:rPr>
        <w:t xml:space="preserve">התנסו בקנאביס 36%, גברים </w:t>
      </w:r>
      <w:bookmarkStart w:id="74" w:name="_ETM_Q1_907902"/>
      <w:bookmarkEnd w:id="74"/>
      <w:r>
        <w:rPr>
          <w:rFonts w:hint="cs"/>
          <w:rtl/>
        </w:rPr>
        <w:t xml:space="preserve">48%. שתייה מופרזת 31%, גברים 43%. שכרות בחודש האחרון 24%, </w:t>
      </w:r>
      <w:bookmarkStart w:id="75" w:name="_ETM_Q1_917403"/>
      <w:bookmarkEnd w:id="75"/>
      <w:r>
        <w:rPr>
          <w:rFonts w:hint="cs"/>
          <w:rtl/>
        </w:rPr>
        <w:t xml:space="preserve">גברים 28%. אתם רואים שיש כאן הבדלים בין הגברים לנשים. </w:t>
      </w:r>
      <w:bookmarkStart w:id="76" w:name="_ETM_Q1_927712"/>
      <w:bookmarkEnd w:id="76"/>
      <w:r>
        <w:rPr>
          <w:rFonts w:hint="cs"/>
          <w:rtl/>
        </w:rPr>
        <w:t xml:space="preserve">אגב, על זה היה המאמר. המיקוד שלו היה הבדלים בין </w:t>
      </w:r>
      <w:bookmarkStart w:id="77" w:name="_ETM_Q1_930971"/>
      <w:bookmarkEnd w:id="77"/>
      <w:r>
        <w:rPr>
          <w:rFonts w:hint="cs"/>
          <w:rtl/>
        </w:rPr>
        <w:t>מגדרים, האם יש הבדלים בין גברים ונשים והתשובה היא כן.</w:t>
      </w:r>
    </w:p>
    <w:p w:rsidR="00D06480" w:rsidRDefault="00D06480" w:rsidP="00D06480">
      <w:pPr>
        <w:rPr>
          <w:rtl/>
        </w:rPr>
      </w:pPr>
    </w:p>
    <w:p w:rsidR="00D06480" w:rsidRDefault="00D06480" w:rsidP="00D06480">
      <w:pPr>
        <w:rPr>
          <w:rtl/>
        </w:rPr>
      </w:pPr>
      <w:bookmarkStart w:id="78" w:name="_ETM_Q1_934925"/>
      <w:bookmarkStart w:id="79" w:name="_ETM_Q1_934938"/>
      <w:bookmarkEnd w:id="78"/>
      <w:bookmarkEnd w:id="79"/>
      <w:r>
        <w:rPr>
          <w:rFonts w:hint="cs"/>
          <w:rtl/>
        </w:rPr>
        <w:t>יש את התובנות, השאלה אם זה להלאות אתכם - - -</w:t>
      </w:r>
    </w:p>
    <w:p w:rsidR="00D06480" w:rsidRDefault="00D06480" w:rsidP="00D06480">
      <w:pPr>
        <w:rPr>
          <w:rtl/>
        </w:rPr>
      </w:pPr>
    </w:p>
    <w:p w:rsidR="00D06480" w:rsidRDefault="00D06480" w:rsidP="00D06480">
      <w:pPr>
        <w:pStyle w:val="af6"/>
        <w:keepNext/>
        <w:rPr>
          <w:rtl/>
        </w:rPr>
      </w:pPr>
      <w:r>
        <w:rPr>
          <w:rtl/>
        </w:rPr>
        <w:lastRenderedPageBreak/>
        <w:t>היו"ר מירב בן ארי:</w:t>
      </w:r>
    </w:p>
    <w:p w:rsidR="00D06480" w:rsidRDefault="00D06480" w:rsidP="00D06480">
      <w:pPr>
        <w:pStyle w:val="KeepWithNext"/>
        <w:rPr>
          <w:rtl/>
        </w:rPr>
      </w:pPr>
    </w:p>
    <w:p w:rsidR="00D06480" w:rsidRDefault="00D06480" w:rsidP="00D06480">
      <w:pPr>
        <w:rPr>
          <w:rtl/>
        </w:rPr>
      </w:pPr>
      <w:r>
        <w:rPr>
          <w:rFonts w:hint="cs"/>
          <w:rtl/>
        </w:rPr>
        <w:t>מה התובנות?</w:t>
      </w:r>
      <w:bookmarkStart w:id="80" w:name="_ETM_Q1_937178"/>
      <w:bookmarkEnd w:id="80"/>
    </w:p>
    <w:p w:rsidR="00D06480" w:rsidRDefault="00D06480" w:rsidP="00D06480">
      <w:pPr>
        <w:rPr>
          <w:rtl/>
        </w:rPr>
      </w:pPr>
    </w:p>
    <w:p w:rsidR="00D06480" w:rsidRDefault="00D06480" w:rsidP="00D06480">
      <w:pPr>
        <w:pStyle w:val="a4"/>
        <w:keepNext/>
        <w:rPr>
          <w:rtl/>
        </w:rPr>
      </w:pPr>
      <w:bookmarkStart w:id="81" w:name="_ETM_Q1_937998"/>
      <w:bookmarkEnd w:id="81"/>
      <w:r>
        <w:rPr>
          <w:rtl/>
        </w:rPr>
        <w:t>חגית בוני נח:</w:t>
      </w:r>
    </w:p>
    <w:p w:rsidR="00D06480" w:rsidRDefault="00D06480" w:rsidP="00D06480">
      <w:pPr>
        <w:pStyle w:val="KeepWithNext"/>
        <w:rPr>
          <w:rtl/>
        </w:rPr>
      </w:pPr>
    </w:p>
    <w:p w:rsidR="00D06480" w:rsidRDefault="00D06480" w:rsidP="00D06480">
      <w:pPr>
        <w:rPr>
          <w:rtl/>
        </w:rPr>
      </w:pPr>
      <w:r>
        <w:rPr>
          <w:rFonts w:hint="cs"/>
          <w:rtl/>
        </w:rPr>
        <w:t>אז מה הסיכויים - - -</w:t>
      </w:r>
    </w:p>
    <w:p w:rsidR="00D06480" w:rsidRDefault="00D06480" w:rsidP="00D06480">
      <w:pPr>
        <w:rPr>
          <w:rtl/>
        </w:rPr>
      </w:pPr>
      <w:bookmarkStart w:id="82" w:name="_ETM_Q1_943053"/>
      <w:bookmarkEnd w:id="82"/>
    </w:p>
    <w:p w:rsidR="00D06480" w:rsidRDefault="00D06480" w:rsidP="00D06480">
      <w:pPr>
        <w:pStyle w:val="af6"/>
        <w:keepNext/>
        <w:rPr>
          <w:rtl/>
        </w:rPr>
      </w:pPr>
      <w:bookmarkStart w:id="83" w:name="_ETM_Q1_943390"/>
      <w:bookmarkEnd w:id="83"/>
      <w:r>
        <w:rPr>
          <w:rtl/>
        </w:rPr>
        <w:t>היו"ר מירב בן ארי:</w:t>
      </w:r>
    </w:p>
    <w:p w:rsidR="00D06480" w:rsidRDefault="00D06480" w:rsidP="00D06480">
      <w:pPr>
        <w:pStyle w:val="KeepWithNext"/>
        <w:rPr>
          <w:rtl/>
        </w:rPr>
      </w:pPr>
    </w:p>
    <w:p w:rsidR="00D06480" w:rsidRDefault="00D06480" w:rsidP="00D06480">
      <w:pPr>
        <w:rPr>
          <w:rtl/>
        </w:rPr>
      </w:pPr>
      <w:r>
        <w:rPr>
          <w:rFonts w:hint="cs"/>
          <w:rtl/>
        </w:rPr>
        <w:t xml:space="preserve">מה הסיכוי שאתה מעשן </w:t>
      </w:r>
      <w:bookmarkStart w:id="84" w:name="_ETM_Q1_946008"/>
      <w:bookmarkEnd w:id="84"/>
      <w:r>
        <w:rPr>
          <w:rFonts w:hint="cs"/>
          <w:rtl/>
        </w:rPr>
        <w:t>אם אתה רווק, חילוני וגבר.</w:t>
      </w:r>
    </w:p>
    <w:p w:rsidR="00D06480" w:rsidRDefault="00D06480" w:rsidP="00D06480">
      <w:pPr>
        <w:rPr>
          <w:rtl/>
        </w:rPr>
      </w:pPr>
    </w:p>
    <w:p w:rsidR="00D06480" w:rsidRDefault="00D06480" w:rsidP="00D06480">
      <w:pPr>
        <w:pStyle w:val="a4"/>
        <w:keepNext/>
        <w:rPr>
          <w:rtl/>
        </w:rPr>
      </w:pPr>
      <w:bookmarkStart w:id="85" w:name="_ETM_Q1_950884"/>
      <w:bookmarkStart w:id="86" w:name="_ETM_Q1_950920"/>
      <w:bookmarkStart w:id="87" w:name="_ETM_Q1_952391"/>
      <w:bookmarkEnd w:id="85"/>
      <w:bookmarkEnd w:id="86"/>
      <w:bookmarkEnd w:id="87"/>
      <w:r>
        <w:rPr>
          <w:rtl/>
        </w:rPr>
        <w:t>חגית בוני נח:</w:t>
      </w:r>
    </w:p>
    <w:p w:rsidR="00D06480" w:rsidRDefault="00D06480" w:rsidP="00D06480">
      <w:pPr>
        <w:pStyle w:val="KeepWithNext"/>
        <w:rPr>
          <w:rtl/>
        </w:rPr>
      </w:pPr>
    </w:p>
    <w:p w:rsidR="00D06480" w:rsidRDefault="00D06480" w:rsidP="00D06480">
      <w:pPr>
        <w:rPr>
          <w:rtl/>
        </w:rPr>
      </w:pPr>
      <w:r>
        <w:rPr>
          <w:rFonts w:hint="cs"/>
          <w:rtl/>
        </w:rPr>
        <w:t xml:space="preserve">נכון, וגם יש לך יותר </w:t>
      </w:r>
      <w:bookmarkStart w:id="88" w:name="_ETM_Q1_950629"/>
      <w:bookmarkEnd w:id="88"/>
      <w:r>
        <w:rPr>
          <w:rFonts w:hint="cs"/>
          <w:rtl/>
        </w:rPr>
        <w:t xml:space="preserve">סיכוי לעשן אם אתה גם עושה עברות תנועה, ואם אתה </w:t>
      </w:r>
      <w:bookmarkStart w:id="89" w:name="_ETM_Q1_957155"/>
      <w:bookmarkEnd w:id="89"/>
      <w:r>
        <w:rPr>
          <w:rFonts w:hint="cs"/>
          <w:rtl/>
        </w:rPr>
        <w:t xml:space="preserve">עושה גם דברים נוספים אחרים או משתמש בחומרים נוספים כמו </w:t>
      </w:r>
      <w:bookmarkStart w:id="90" w:name="_ETM_Q1_961649"/>
      <w:bookmarkEnd w:id="90"/>
      <w:r>
        <w:rPr>
          <w:rFonts w:hint="cs"/>
          <w:rtl/>
        </w:rPr>
        <w:t xml:space="preserve">ריטלין, כמו אקסטזי, אז יש לך סיכויים פי </w:t>
      </w:r>
      <w:bookmarkStart w:id="91" w:name="_ETM_Q1_964153"/>
      <w:bookmarkEnd w:id="91"/>
      <w:r>
        <w:rPr>
          <w:rFonts w:hint="cs"/>
          <w:rtl/>
        </w:rPr>
        <w:t xml:space="preserve">כמה וכמה. </w:t>
      </w:r>
    </w:p>
    <w:p w:rsidR="00D06480" w:rsidRDefault="00D06480" w:rsidP="00D06480">
      <w:pPr>
        <w:rPr>
          <w:rtl/>
        </w:rPr>
      </w:pPr>
    </w:p>
    <w:p w:rsidR="00D06480" w:rsidRDefault="00D06480" w:rsidP="00D06480">
      <w:pPr>
        <w:rPr>
          <w:rtl/>
        </w:rPr>
      </w:pPr>
      <w:bookmarkStart w:id="92" w:name="_ETM_Q1_962459"/>
      <w:bookmarkEnd w:id="92"/>
      <w:r>
        <w:rPr>
          <w:rFonts w:hint="cs"/>
          <w:rtl/>
        </w:rPr>
        <w:t xml:space="preserve">עשינו ממש טבלה של יחס הסיכויים, שלוקחים כל התנהגות ובודק לפי הקנאביס מה הסיכויים. אם </w:t>
      </w:r>
      <w:bookmarkStart w:id="93" w:name="_ETM_Q1_970987"/>
      <w:bookmarkEnd w:id="93"/>
      <w:r>
        <w:rPr>
          <w:rFonts w:hint="cs"/>
          <w:rtl/>
        </w:rPr>
        <w:t>מישהו רוצה אני אתן את זה בהמשך, א</w:t>
      </w:r>
      <w:bookmarkStart w:id="94" w:name="_ETM_Q1_976210"/>
      <w:bookmarkEnd w:id="94"/>
      <w:r>
        <w:rPr>
          <w:rFonts w:hint="cs"/>
          <w:rtl/>
        </w:rPr>
        <w:t>ו שיש לכם את זה.</w:t>
      </w:r>
    </w:p>
    <w:p w:rsidR="00D06480" w:rsidRDefault="00D06480" w:rsidP="00D06480">
      <w:pPr>
        <w:rPr>
          <w:rtl/>
        </w:rPr>
      </w:pPr>
    </w:p>
    <w:p w:rsidR="00D06480" w:rsidRDefault="00D06480" w:rsidP="00D06480">
      <w:pPr>
        <w:rPr>
          <w:rtl/>
        </w:rPr>
      </w:pPr>
      <w:r>
        <w:rPr>
          <w:rFonts w:hint="cs"/>
          <w:rtl/>
        </w:rPr>
        <w:t>ה</w:t>
      </w:r>
      <w:bookmarkStart w:id="95" w:name="_ETM_Q1_978179"/>
      <w:bookmarkStart w:id="96" w:name="_ETM_Q1_978213"/>
      <w:bookmarkEnd w:id="95"/>
      <w:bookmarkEnd w:id="96"/>
      <w:r>
        <w:rPr>
          <w:rFonts w:hint="cs"/>
          <w:rtl/>
        </w:rPr>
        <w:t xml:space="preserve">השוואה שלנו, למעשה המחקר ב-2015 היה </w:t>
      </w:r>
      <w:bookmarkStart w:id="97" w:name="_ETM_Q1_982385"/>
      <w:bookmarkEnd w:id="97"/>
      <w:r>
        <w:rPr>
          <w:rFonts w:hint="cs"/>
          <w:rtl/>
        </w:rPr>
        <w:t xml:space="preserve">רפליקציה של מחקר קודם שעשינו באותה שיטת דגימהב-2009. עברו </w:t>
      </w:r>
      <w:bookmarkStart w:id="98" w:name="_ETM_Q1_987163"/>
      <w:bookmarkEnd w:id="98"/>
      <w:r>
        <w:rPr>
          <w:rFonts w:hint="cs"/>
          <w:rtl/>
        </w:rPr>
        <w:t xml:space="preserve">6 שנים ואנחנו גילינו את אותה תמונה, עליה שכינינו אותה מטאורית מרבע מהסטודנטים לשליש מהסטודנטים תוך 6 שנים, שעשו </w:t>
      </w:r>
      <w:bookmarkStart w:id="99" w:name="_ETM_Q1_1000340"/>
      <w:bookmarkEnd w:id="99"/>
      <w:r>
        <w:rPr>
          <w:rFonts w:hint="cs"/>
          <w:rtl/>
        </w:rPr>
        <w:t xml:space="preserve">שימוש בקנאביס. שוב, זה כאילו ממצאים שתומכים במה שהרשות </w:t>
      </w:r>
      <w:bookmarkStart w:id="100" w:name="_ETM_Q1_1003534"/>
      <w:bookmarkEnd w:id="100"/>
      <w:r>
        <w:rPr>
          <w:rFonts w:hint="cs"/>
          <w:rtl/>
        </w:rPr>
        <w:t>מצאה.</w:t>
      </w:r>
      <w:bookmarkStart w:id="101" w:name="_ETM_Q1_1005773"/>
      <w:bookmarkEnd w:id="101"/>
    </w:p>
    <w:p w:rsidR="00D06480" w:rsidRDefault="00D06480" w:rsidP="00D06480">
      <w:pPr>
        <w:rPr>
          <w:rtl/>
        </w:rPr>
      </w:pPr>
    </w:p>
    <w:p w:rsidR="00D06480" w:rsidRDefault="00AF1A9F" w:rsidP="00D06480">
      <w:pPr>
        <w:rPr>
          <w:rtl/>
        </w:rPr>
      </w:pPr>
      <w:bookmarkStart w:id="102" w:name="_ETM_Q1_1006325"/>
      <w:bookmarkEnd w:id="102"/>
      <w:r>
        <w:rPr>
          <w:rFonts w:hint="cs"/>
          <w:rtl/>
        </w:rPr>
        <w:t>אחד הדברים ש</w:t>
      </w:r>
      <w:r w:rsidR="001D0B80">
        <w:rPr>
          <w:rFonts w:hint="cs"/>
          <w:rtl/>
        </w:rPr>
        <w:t xml:space="preserve">עניין אותנו גם לחקור זה הנושא של ריטלין. </w:t>
      </w:r>
      <w:bookmarkStart w:id="103" w:name="_ETM_Q1_1015096"/>
      <w:bookmarkEnd w:id="103"/>
      <w:r w:rsidR="001D0B80">
        <w:rPr>
          <w:rFonts w:hint="cs"/>
          <w:rtl/>
        </w:rPr>
        <w:t xml:space="preserve">כפי שראיתם הקנאביס הוא הכי נפוץ בשימוש, אבל הריטלין </w:t>
      </w:r>
      <w:bookmarkStart w:id="104" w:name="_ETM_Q1_1018142"/>
      <w:bookmarkEnd w:id="104"/>
      <w:r w:rsidR="001D0B80">
        <w:rPr>
          <w:rFonts w:hint="cs"/>
          <w:rtl/>
        </w:rPr>
        <w:t>ללא מרשם הוא השני בשכיחותו.</w:t>
      </w:r>
    </w:p>
    <w:p w:rsidR="001D0B80" w:rsidRDefault="001D0B80" w:rsidP="00D06480">
      <w:pPr>
        <w:rPr>
          <w:rtl/>
        </w:rPr>
      </w:pPr>
      <w:bookmarkStart w:id="105" w:name="_ETM_Q1_1021967"/>
      <w:bookmarkEnd w:id="105"/>
    </w:p>
    <w:p w:rsidR="001D0B80" w:rsidRDefault="001D0B80" w:rsidP="00D06480">
      <w:pPr>
        <w:rPr>
          <w:rtl/>
        </w:rPr>
      </w:pPr>
      <w:r>
        <w:rPr>
          <w:rFonts w:hint="cs"/>
          <w:rtl/>
        </w:rPr>
        <w:t>ר</w:t>
      </w:r>
      <w:bookmarkStart w:id="106" w:name="_ETM_Q1_1022432"/>
      <w:bookmarkEnd w:id="106"/>
      <w:r>
        <w:rPr>
          <w:rFonts w:hint="cs"/>
          <w:rtl/>
        </w:rPr>
        <w:t xml:space="preserve">יטלין זה שם שהוא נפוץ, </w:t>
      </w:r>
      <w:bookmarkStart w:id="107" w:name="_ETM_Q1_1022127"/>
      <w:bookmarkEnd w:id="107"/>
      <w:r>
        <w:rPr>
          <w:rFonts w:hint="cs"/>
          <w:rtl/>
        </w:rPr>
        <w:t>אבל הכוונה היא לקונצרטה, לריטלין, לכל מה שמשתמשים. פשוט בסלנ</w:t>
      </w:r>
      <w:bookmarkStart w:id="108" w:name="_ETM_Q1_1029822"/>
      <w:bookmarkEnd w:id="108"/>
      <w:r>
        <w:rPr>
          <w:rFonts w:hint="cs"/>
          <w:rtl/>
        </w:rPr>
        <w:t>ג של החבר'ה זה נקרא ריטלין.</w:t>
      </w:r>
    </w:p>
    <w:p w:rsidR="001D0B80" w:rsidRDefault="001D0B80" w:rsidP="00D06480">
      <w:pPr>
        <w:rPr>
          <w:rtl/>
        </w:rPr>
      </w:pPr>
    </w:p>
    <w:p w:rsidR="001D0B80" w:rsidRDefault="001D0B80" w:rsidP="00D06480">
      <w:pPr>
        <w:rPr>
          <w:rtl/>
        </w:rPr>
      </w:pPr>
      <w:r>
        <w:rPr>
          <w:rFonts w:hint="cs"/>
          <w:rtl/>
        </w:rPr>
        <w:t>מ</w:t>
      </w:r>
      <w:bookmarkStart w:id="109" w:name="_ETM_Q1_1030010"/>
      <w:bookmarkEnd w:id="109"/>
      <w:r>
        <w:rPr>
          <w:rFonts w:hint="cs"/>
          <w:rtl/>
        </w:rPr>
        <w:t>ה</w:t>
      </w:r>
      <w:bookmarkStart w:id="110" w:name="_ETM_Q1_1030423"/>
      <w:bookmarkEnd w:id="110"/>
      <w:r>
        <w:rPr>
          <w:rFonts w:hint="cs"/>
          <w:rtl/>
        </w:rPr>
        <w:t xml:space="preserve"> שבדקתי כאן </w:t>
      </w:r>
      <w:bookmarkStart w:id="111" w:name="_ETM_Q1_1033214"/>
      <w:bookmarkEnd w:id="111"/>
      <w:r>
        <w:rPr>
          <w:rFonts w:hint="cs"/>
          <w:rtl/>
        </w:rPr>
        <w:t xml:space="preserve">זה עם דוקטור ורד נאמן חביב, גם היא מאוניברסיטת אריאל, </w:t>
      </w:r>
      <w:bookmarkStart w:id="112" w:name="_ETM_Q1_1034709"/>
      <w:bookmarkEnd w:id="112"/>
      <w:r>
        <w:rPr>
          <w:rFonts w:hint="cs"/>
          <w:rtl/>
        </w:rPr>
        <w:t xml:space="preserve">אנחנו בדקנו בארבעה קמפוסים ב-3 אוניברסיטאות ובמכללה אחת את העמדות </w:t>
      </w:r>
      <w:bookmarkStart w:id="113" w:name="_ETM_Q1_1041502"/>
      <w:bookmarkEnd w:id="113"/>
      <w:r>
        <w:rPr>
          <w:rFonts w:hint="cs"/>
          <w:rtl/>
        </w:rPr>
        <w:t xml:space="preserve">והשימוש בריטלין ללא מרשם, והקשר של זה לחרדת בחינות בקרב </w:t>
      </w:r>
      <w:bookmarkStart w:id="114" w:name="_ETM_Q1_1048640"/>
      <w:bookmarkEnd w:id="114"/>
      <w:r>
        <w:rPr>
          <w:rFonts w:hint="cs"/>
          <w:rtl/>
        </w:rPr>
        <w:t>סטודנטים בישראל וכדומה.</w:t>
      </w:r>
    </w:p>
    <w:p w:rsidR="001D0B80" w:rsidRDefault="001D0B80" w:rsidP="00D06480">
      <w:pPr>
        <w:rPr>
          <w:rtl/>
        </w:rPr>
      </w:pPr>
      <w:bookmarkStart w:id="115" w:name="_ETM_Q1_1051545"/>
      <w:bookmarkEnd w:id="115"/>
    </w:p>
    <w:p w:rsidR="001D0B80" w:rsidRDefault="001D0B80" w:rsidP="00D06480">
      <w:pPr>
        <w:rPr>
          <w:rtl/>
        </w:rPr>
      </w:pPr>
      <w:r>
        <w:rPr>
          <w:rFonts w:hint="cs"/>
          <w:rtl/>
        </w:rPr>
        <w:t>ב</w:t>
      </w:r>
      <w:bookmarkStart w:id="116" w:name="_ETM_Q1_1051956"/>
      <w:bookmarkEnd w:id="116"/>
      <w:r>
        <w:rPr>
          <w:rFonts w:hint="cs"/>
          <w:rtl/>
        </w:rPr>
        <w:t xml:space="preserve">מחקר שלנו השתתפו 814 סטודנטים, כולם היו סטודנטים </w:t>
      </w:r>
      <w:bookmarkStart w:id="117" w:name="_ETM_Q1_1053629"/>
      <w:bookmarkEnd w:id="117"/>
      <w:r>
        <w:rPr>
          <w:rFonts w:hint="cs"/>
          <w:rtl/>
        </w:rPr>
        <w:t xml:space="preserve">לתואר ראשון, פקולטות למדעי החברה. ממוצע גיל הנבדקים 28, אגב </w:t>
      </w:r>
      <w:bookmarkStart w:id="118" w:name="_ETM_Q1_1064263"/>
      <w:bookmarkEnd w:id="118"/>
      <w:r>
        <w:rPr>
          <w:rFonts w:hint="cs"/>
          <w:rtl/>
        </w:rPr>
        <w:t xml:space="preserve">זה ממוצע הגילאים הרגיל של סטודנטים בתואר ראשון, אפשר </w:t>
      </w:r>
      <w:bookmarkStart w:id="119" w:name="_ETM_Q1_1066842"/>
      <w:bookmarkEnd w:id="119"/>
      <w:r>
        <w:rPr>
          <w:rFonts w:hint="cs"/>
          <w:rtl/>
        </w:rPr>
        <w:t>לומר - - -</w:t>
      </w:r>
    </w:p>
    <w:p w:rsidR="001D0B80" w:rsidRDefault="001D0B80" w:rsidP="00D06480">
      <w:pPr>
        <w:rPr>
          <w:rtl/>
        </w:rPr>
      </w:pPr>
      <w:bookmarkStart w:id="120" w:name="_ETM_Q1_1069264"/>
      <w:bookmarkEnd w:id="120"/>
    </w:p>
    <w:p w:rsidR="001D0B80" w:rsidRDefault="001D0B80" w:rsidP="001D0B80">
      <w:pPr>
        <w:pStyle w:val="af6"/>
        <w:keepNext/>
        <w:rPr>
          <w:rtl/>
        </w:rPr>
      </w:pPr>
      <w:bookmarkStart w:id="121" w:name="_ETM_Q1_1069732"/>
      <w:bookmarkEnd w:id="121"/>
      <w:r>
        <w:rPr>
          <w:rtl/>
        </w:rPr>
        <w:t>היו"ר מירב בן ארי:</w:t>
      </w:r>
    </w:p>
    <w:p w:rsidR="001D0B80" w:rsidRDefault="001D0B80" w:rsidP="001D0B80">
      <w:pPr>
        <w:pStyle w:val="KeepWithNext"/>
        <w:rPr>
          <w:rtl/>
        </w:rPr>
      </w:pPr>
    </w:p>
    <w:p w:rsidR="001D0B80" w:rsidRDefault="001D0B80" w:rsidP="001D0B80">
      <w:pPr>
        <w:rPr>
          <w:rtl/>
        </w:rPr>
      </w:pPr>
      <w:r>
        <w:rPr>
          <w:rFonts w:hint="cs"/>
          <w:rtl/>
        </w:rPr>
        <w:t>28?</w:t>
      </w:r>
    </w:p>
    <w:p w:rsidR="001D0B80" w:rsidRDefault="001D0B80" w:rsidP="001D0B80">
      <w:pPr>
        <w:rPr>
          <w:rtl/>
        </w:rPr>
      </w:pPr>
      <w:bookmarkStart w:id="122" w:name="_ETM_Q1_1071115"/>
      <w:bookmarkStart w:id="123" w:name="_ETM_Q1_1071453"/>
      <w:bookmarkEnd w:id="122"/>
      <w:bookmarkEnd w:id="123"/>
    </w:p>
    <w:p w:rsidR="001D0B80" w:rsidRDefault="001D0B80" w:rsidP="001D0B80">
      <w:pPr>
        <w:pStyle w:val="a4"/>
        <w:keepNext/>
        <w:rPr>
          <w:rtl/>
        </w:rPr>
      </w:pPr>
      <w:r>
        <w:rPr>
          <w:rtl/>
        </w:rPr>
        <w:t>חגית בוני נח:</w:t>
      </w:r>
    </w:p>
    <w:p w:rsidR="001D0B80" w:rsidRDefault="001D0B80" w:rsidP="001D0B80">
      <w:pPr>
        <w:pStyle w:val="KeepWithNext"/>
        <w:rPr>
          <w:rtl/>
        </w:rPr>
      </w:pPr>
    </w:p>
    <w:p w:rsidR="001D0B80" w:rsidRDefault="001D0B80" w:rsidP="001D0B80">
      <w:pPr>
        <w:rPr>
          <w:rtl/>
        </w:rPr>
      </w:pPr>
      <w:r>
        <w:rPr>
          <w:rFonts w:hint="cs"/>
          <w:rtl/>
        </w:rPr>
        <w:t>כ</w:t>
      </w:r>
      <w:bookmarkStart w:id="124" w:name="_ETM_Q1_1073109"/>
      <w:bookmarkEnd w:id="124"/>
      <w:r>
        <w:rPr>
          <w:rFonts w:hint="cs"/>
          <w:rtl/>
        </w:rPr>
        <w:t xml:space="preserve">ן, מתחילים מאוחר. כמעט בכל המחקרים זה </w:t>
      </w:r>
      <w:bookmarkStart w:id="125" w:name="_ETM_Q1_1073331"/>
      <w:bookmarkEnd w:id="125"/>
      <w:r>
        <w:rPr>
          <w:rFonts w:hint="cs"/>
          <w:rtl/>
        </w:rPr>
        <w:t xml:space="preserve">27-28, זה הגילאים הממוצעים של הסטודנטים לתואר ראשון. כמעט בכל </w:t>
      </w:r>
      <w:bookmarkStart w:id="126" w:name="_ETM_Q1_1082101"/>
      <w:bookmarkEnd w:id="126"/>
      <w:r>
        <w:rPr>
          <w:rFonts w:hint="cs"/>
          <w:rtl/>
        </w:rPr>
        <w:t>המחקרים את יכולה לראות.</w:t>
      </w:r>
    </w:p>
    <w:p w:rsidR="001D0B80" w:rsidRDefault="001D0B80" w:rsidP="001D0B80">
      <w:pPr>
        <w:rPr>
          <w:rtl/>
        </w:rPr>
      </w:pPr>
    </w:p>
    <w:p w:rsidR="001D0B80" w:rsidRDefault="001D0B80" w:rsidP="001D0B80">
      <w:pPr>
        <w:pStyle w:val="a4"/>
        <w:keepNext/>
        <w:rPr>
          <w:rtl/>
        </w:rPr>
      </w:pPr>
      <w:r>
        <w:rPr>
          <w:rtl/>
        </w:rPr>
        <w:t>רם שפע:</w:t>
      </w:r>
    </w:p>
    <w:p w:rsidR="001D0B80" w:rsidRDefault="001D0B80" w:rsidP="001D0B80">
      <w:pPr>
        <w:pStyle w:val="KeepWithNext"/>
        <w:rPr>
          <w:rtl/>
        </w:rPr>
      </w:pPr>
    </w:p>
    <w:p w:rsidR="001D0B80" w:rsidRDefault="001D0B80" w:rsidP="001D0B80">
      <w:pPr>
        <w:rPr>
          <w:rtl/>
        </w:rPr>
      </w:pPr>
      <w:r>
        <w:rPr>
          <w:rFonts w:hint="cs"/>
          <w:rtl/>
        </w:rPr>
        <w:t>24.7 זה הגיל הממוצע.</w:t>
      </w:r>
    </w:p>
    <w:p w:rsidR="001D0B80" w:rsidRDefault="001D0B80" w:rsidP="001D0B80">
      <w:pPr>
        <w:rPr>
          <w:rtl/>
        </w:rPr>
      </w:pPr>
      <w:bookmarkStart w:id="127" w:name="_ETM_Q1_1089395"/>
      <w:bookmarkEnd w:id="127"/>
    </w:p>
    <w:p w:rsidR="001D0B80" w:rsidRDefault="001D0B80" w:rsidP="001D0B80">
      <w:pPr>
        <w:pStyle w:val="af6"/>
        <w:keepNext/>
        <w:rPr>
          <w:rtl/>
        </w:rPr>
      </w:pPr>
      <w:bookmarkStart w:id="128" w:name="_ETM_Q1_1089780"/>
      <w:bookmarkEnd w:id="128"/>
      <w:r>
        <w:rPr>
          <w:rtl/>
        </w:rPr>
        <w:t>היו"ר מירב בן ארי:</w:t>
      </w:r>
    </w:p>
    <w:p w:rsidR="001D0B80" w:rsidRDefault="001D0B80" w:rsidP="001D0B80">
      <w:pPr>
        <w:pStyle w:val="KeepWithNext"/>
        <w:rPr>
          <w:rtl/>
        </w:rPr>
      </w:pPr>
    </w:p>
    <w:p w:rsidR="001D0B80" w:rsidRDefault="001D0B80" w:rsidP="001D0B80">
      <w:pPr>
        <w:rPr>
          <w:rtl/>
        </w:rPr>
      </w:pPr>
      <w:r>
        <w:rPr>
          <w:rFonts w:hint="cs"/>
          <w:rtl/>
        </w:rPr>
        <w:t>בטח, 28 מסיימים.</w:t>
      </w:r>
    </w:p>
    <w:p w:rsidR="001D0B80" w:rsidRDefault="001D0B80" w:rsidP="001D0B80">
      <w:pPr>
        <w:rPr>
          <w:rtl/>
        </w:rPr>
      </w:pPr>
      <w:bookmarkStart w:id="129" w:name="_ETM_Q1_1088631"/>
      <w:bookmarkEnd w:id="129"/>
    </w:p>
    <w:p w:rsidR="001D0B80" w:rsidRDefault="001D0B80" w:rsidP="001D0B80">
      <w:pPr>
        <w:pStyle w:val="a4"/>
        <w:keepNext/>
        <w:rPr>
          <w:rtl/>
        </w:rPr>
      </w:pPr>
      <w:bookmarkStart w:id="130" w:name="_ETM_Q1_1088990"/>
      <w:bookmarkStart w:id="131" w:name="_ETM_Q1_1089777"/>
      <w:bookmarkEnd w:id="130"/>
      <w:bookmarkEnd w:id="131"/>
      <w:r>
        <w:rPr>
          <w:rtl/>
        </w:rPr>
        <w:t>חגית בוני נח:</w:t>
      </w:r>
    </w:p>
    <w:p w:rsidR="001D0B80" w:rsidRDefault="001D0B80" w:rsidP="001D0B80">
      <w:pPr>
        <w:pStyle w:val="KeepWithNext"/>
        <w:rPr>
          <w:rtl/>
        </w:rPr>
      </w:pPr>
    </w:p>
    <w:p w:rsidR="001D0B80" w:rsidRDefault="001D0B80" w:rsidP="001D0B80">
      <w:pPr>
        <w:rPr>
          <w:rtl/>
        </w:rPr>
      </w:pPr>
      <w:r>
        <w:rPr>
          <w:rFonts w:hint="cs"/>
          <w:rtl/>
        </w:rPr>
        <w:t xml:space="preserve">28 </w:t>
      </w:r>
      <w:bookmarkStart w:id="132" w:name="_ETM_Q1_1090810"/>
      <w:bookmarkEnd w:id="132"/>
      <w:r>
        <w:rPr>
          <w:rFonts w:hint="cs"/>
          <w:rtl/>
        </w:rPr>
        <w:t>מסיימים?</w:t>
      </w:r>
    </w:p>
    <w:p w:rsidR="001D0B80" w:rsidRDefault="001D0B80" w:rsidP="001D0B80">
      <w:pPr>
        <w:rPr>
          <w:rtl/>
        </w:rPr>
      </w:pPr>
      <w:bookmarkStart w:id="133" w:name="_ETM_Q1_1092279"/>
      <w:bookmarkEnd w:id="133"/>
    </w:p>
    <w:p w:rsidR="001D0B80" w:rsidRDefault="001D0B80" w:rsidP="001D0B80">
      <w:pPr>
        <w:pStyle w:val="a4"/>
        <w:keepNext/>
        <w:rPr>
          <w:rtl/>
        </w:rPr>
      </w:pPr>
      <w:bookmarkStart w:id="134" w:name="_ETM_Q1_1092714"/>
      <w:bookmarkStart w:id="135" w:name="_ETM_Q1_1093604"/>
      <w:bookmarkEnd w:id="134"/>
      <w:bookmarkEnd w:id="135"/>
      <w:r>
        <w:rPr>
          <w:rtl/>
        </w:rPr>
        <w:t>רם שפע:</w:t>
      </w:r>
    </w:p>
    <w:p w:rsidR="001D0B80" w:rsidRDefault="001D0B80" w:rsidP="001D0B80">
      <w:pPr>
        <w:pStyle w:val="KeepWithNext"/>
        <w:rPr>
          <w:rtl/>
        </w:rPr>
      </w:pPr>
    </w:p>
    <w:p w:rsidR="001D0B80" w:rsidRDefault="001D0B80" w:rsidP="001D0B80">
      <w:pPr>
        <w:rPr>
          <w:rtl/>
        </w:rPr>
      </w:pPr>
      <w:r>
        <w:rPr>
          <w:rFonts w:hint="cs"/>
          <w:rtl/>
        </w:rPr>
        <w:t xml:space="preserve">24.7 זה הגיל הממוצע של תחילת לימודים, לפחות לפי מה </w:t>
      </w:r>
      <w:bookmarkStart w:id="136" w:name="_ETM_Q1_1091707"/>
      <w:bookmarkEnd w:id="136"/>
      <w:r>
        <w:rPr>
          <w:rFonts w:hint="cs"/>
          <w:rtl/>
        </w:rPr>
        <w:t>שאני יודע</w:t>
      </w:r>
      <w:bookmarkStart w:id="137" w:name="_ETM_Q1_1093524"/>
      <w:bookmarkStart w:id="138" w:name="_ETM_Q1_1093536"/>
      <w:bookmarkEnd w:id="137"/>
      <w:bookmarkEnd w:id="138"/>
      <w:r>
        <w:rPr>
          <w:rFonts w:hint="cs"/>
          <w:rtl/>
        </w:rPr>
        <w:t>.</w:t>
      </w:r>
      <w:bookmarkStart w:id="139" w:name="_ETM_Q1_1094727"/>
      <w:bookmarkEnd w:id="139"/>
    </w:p>
    <w:p w:rsidR="001D0B80" w:rsidRDefault="001D0B80" w:rsidP="001D0B80">
      <w:pPr>
        <w:rPr>
          <w:rtl/>
        </w:rPr>
      </w:pPr>
    </w:p>
    <w:p w:rsidR="001D0B80" w:rsidRDefault="001D0B80" w:rsidP="001D0B80">
      <w:pPr>
        <w:pStyle w:val="a4"/>
        <w:keepNext/>
        <w:rPr>
          <w:rtl/>
        </w:rPr>
      </w:pPr>
      <w:bookmarkStart w:id="140" w:name="_ETM_Q1_1095115"/>
      <w:bookmarkStart w:id="141" w:name="_ETM_Q1_1095902"/>
      <w:bookmarkEnd w:id="140"/>
      <w:bookmarkEnd w:id="141"/>
      <w:r>
        <w:rPr>
          <w:rtl/>
        </w:rPr>
        <w:t>חגית בוני נח:</w:t>
      </w:r>
    </w:p>
    <w:p w:rsidR="001D0B80" w:rsidRDefault="001D0B80" w:rsidP="001D0B80">
      <w:pPr>
        <w:pStyle w:val="KeepWithNext"/>
        <w:rPr>
          <w:rtl/>
        </w:rPr>
      </w:pPr>
    </w:p>
    <w:p w:rsidR="001D0B80" w:rsidRDefault="001D0B80" w:rsidP="001D0B80">
      <w:pPr>
        <w:rPr>
          <w:rtl/>
        </w:rPr>
      </w:pPr>
      <w:r>
        <w:rPr>
          <w:rFonts w:hint="cs"/>
          <w:rtl/>
        </w:rPr>
        <w:t>של תחילת לימודים? 24 תחילת לימודים?</w:t>
      </w:r>
    </w:p>
    <w:p w:rsidR="001D0B80" w:rsidRDefault="001D0B80" w:rsidP="001D0B80">
      <w:pPr>
        <w:rPr>
          <w:rtl/>
        </w:rPr>
      </w:pPr>
    </w:p>
    <w:p w:rsidR="001D0B80" w:rsidRDefault="001D0B80" w:rsidP="001D0B80">
      <w:pPr>
        <w:pStyle w:val="a4"/>
        <w:keepNext/>
        <w:rPr>
          <w:rtl/>
        </w:rPr>
      </w:pPr>
      <w:bookmarkStart w:id="142" w:name="_ETM_Q1_1097867"/>
      <w:bookmarkStart w:id="143" w:name="_ETM_Q1_1097902"/>
      <w:bookmarkStart w:id="144" w:name="_ETM_Q1_1099094"/>
      <w:bookmarkEnd w:id="142"/>
      <w:bookmarkEnd w:id="143"/>
      <w:bookmarkEnd w:id="144"/>
      <w:r>
        <w:rPr>
          <w:rtl/>
        </w:rPr>
        <w:t>רם שפע:</w:t>
      </w:r>
    </w:p>
    <w:p w:rsidR="001D0B80" w:rsidRDefault="001D0B80" w:rsidP="001D0B80">
      <w:pPr>
        <w:pStyle w:val="KeepWithNext"/>
        <w:rPr>
          <w:rtl/>
        </w:rPr>
      </w:pPr>
    </w:p>
    <w:p w:rsidR="001D0B80" w:rsidRDefault="001D0B80" w:rsidP="001D0B80">
      <w:pPr>
        <w:rPr>
          <w:rtl/>
        </w:rPr>
      </w:pPr>
      <w:r>
        <w:rPr>
          <w:rFonts w:hint="cs"/>
          <w:rtl/>
        </w:rPr>
        <w:t xml:space="preserve">כן, אז ב28 מסיימים </w:t>
      </w:r>
      <w:bookmarkStart w:id="145" w:name="_ETM_Q1_1103450"/>
      <w:bookmarkEnd w:id="145"/>
      <w:r>
        <w:rPr>
          <w:rFonts w:hint="cs"/>
          <w:rtl/>
        </w:rPr>
        <w:t>כבר.</w:t>
      </w:r>
    </w:p>
    <w:p w:rsidR="001D0B80" w:rsidRDefault="001D0B80" w:rsidP="001D0B80">
      <w:pPr>
        <w:rPr>
          <w:rtl/>
        </w:rPr>
      </w:pPr>
      <w:bookmarkStart w:id="146" w:name="_ETM_Q1_1104038"/>
      <w:bookmarkEnd w:id="146"/>
    </w:p>
    <w:p w:rsidR="001D0B80" w:rsidRDefault="001D0B80" w:rsidP="001D0B80">
      <w:pPr>
        <w:pStyle w:val="af6"/>
        <w:keepNext/>
        <w:rPr>
          <w:rtl/>
        </w:rPr>
      </w:pPr>
      <w:bookmarkStart w:id="147" w:name="_ETM_Q1_1104419"/>
      <w:bookmarkEnd w:id="147"/>
      <w:r>
        <w:rPr>
          <w:rtl/>
        </w:rPr>
        <w:t>היו"ר מירב בן ארי:</w:t>
      </w:r>
    </w:p>
    <w:p w:rsidR="001D0B80" w:rsidRDefault="001D0B80" w:rsidP="001D0B80">
      <w:pPr>
        <w:pStyle w:val="KeepWithNext"/>
        <w:rPr>
          <w:rtl/>
        </w:rPr>
      </w:pPr>
    </w:p>
    <w:p w:rsidR="001D0B80" w:rsidRDefault="001D0B80" w:rsidP="001D0B80">
      <w:pPr>
        <w:rPr>
          <w:rtl/>
        </w:rPr>
      </w:pPr>
      <w:r>
        <w:rPr>
          <w:rFonts w:hint="cs"/>
          <w:rtl/>
        </w:rPr>
        <w:t>איך הגעת ל-28 מתחילים ללמוד?</w:t>
      </w:r>
    </w:p>
    <w:p w:rsidR="001D0B80" w:rsidRDefault="001D0B80" w:rsidP="001D0B80">
      <w:pPr>
        <w:rPr>
          <w:rtl/>
        </w:rPr>
      </w:pPr>
      <w:bookmarkStart w:id="148" w:name="_ETM_Q1_1104846"/>
      <w:bookmarkEnd w:id="148"/>
    </w:p>
    <w:p w:rsidR="001D0B80" w:rsidRDefault="001D0B80" w:rsidP="001D0B80">
      <w:pPr>
        <w:pStyle w:val="a4"/>
        <w:keepNext/>
        <w:rPr>
          <w:rtl/>
        </w:rPr>
      </w:pPr>
      <w:bookmarkStart w:id="149" w:name="_ETM_Q1_1105653"/>
      <w:bookmarkEnd w:id="149"/>
      <w:r>
        <w:rPr>
          <w:rtl/>
        </w:rPr>
        <w:t>חגית בוני נח:</w:t>
      </w:r>
    </w:p>
    <w:p w:rsidR="001D0B80" w:rsidRDefault="001D0B80" w:rsidP="001D0B80">
      <w:pPr>
        <w:pStyle w:val="KeepWithNext"/>
        <w:rPr>
          <w:rtl/>
        </w:rPr>
      </w:pPr>
    </w:p>
    <w:p w:rsidR="001D0B80" w:rsidRDefault="001D0B80" w:rsidP="001D0B80">
      <w:pPr>
        <w:rPr>
          <w:rtl/>
        </w:rPr>
      </w:pPr>
      <w:r>
        <w:rPr>
          <w:rFonts w:hint="cs"/>
          <w:rtl/>
        </w:rPr>
        <w:t xml:space="preserve">לא מתחילים ללמוד, ממוצע הגיל בתואר </w:t>
      </w:r>
      <w:bookmarkStart w:id="150" w:name="_ETM_Q1_1110316"/>
      <w:bookmarkEnd w:id="150"/>
      <w:r>
        <w:rPr>
          <w:rFonts w:hint="cs"/>
          <w:rtl/>
        </w:rPr>
        <w:t>ראשון. אגב, זה לא רק מהמחקר הזה- - -</w:t>
      </w:r>
    </w:p>
    <w:p w:rsidR="001D0B80" w:rsidRDefault="001D0B80" w:rsidP="001D0B80">
      <w:pPr>
        <w:rPr>
          <w:rtl/>
        </w:rPr>
      </w:pPr>
      <w:bookmarkStart w:id="151" w:name="_ETM_Q1_1112602"/>
      <w:bookmarkEnd w:id="151"/>
    </w:p>
    <w:p w:rsidR="001D0B80" w:rsidRDefault="001D0B80" w:rsidP="001D0B80">
      <w:pPr>
        <w:pStyle w:val="a4"/>
        <w:keepNext/>
        <w:rPr>
          <w:rtl/>
        </w:rPr>
      </w:pPr>
      <w:bookmarkStart w:id="152" w:name="_ETM_Q1_1113055"/>
      <w:bookmarkEnd w:id="152"/>
      <w:r>
        <w:rPr>
          <w:rtl/>
        </w:rPr>
        <w:t>רם שפע:</w:t>
      </w:r>
    </w:p>
    <w:p w:rsidR="001D0B80" w:rsidRDefault="001D0B80" w:rsidP="001D0B80">
      <w:pPr>
        <w:pStyle w:val="KeepWithNext"/>
        <w:rPr>
          <w:rtl/>
        </w:rPr>
      </w:pPr>
    </w:p>
    <w:p w:rsidR="001D0B80" w:rsidRDefault="001D0B80" w:rsidP="001D0B80">
      <w:pPr>
        <w:rPr>
          <w:rtl/>
        </w:rPr>
      </w:pPr>
      <w:r>
        <w:rPr>
          <w:rFonts w:hint="cs"/>
          <w:rtl/>
        </w:rPr>
        <w:t xml:space="preserve">הם </w:t>
      </w:r>
      <w:bookmarkStart w:id="153" w:name="_ETM_Q1_1108787"/>
      <w:bookmarkEnd w:id="153"/>
      <w:r>
        <w:rPr>
          <w:rFonts w:hint="cs"/>
          <w:rtl/>
        </w:rPr>
        <w:t>מושכים פשוט את התואר.</w:t>
      </w:r>
      <w:bookmarkStart w:id="154" w:name="_ETM_Q1_1112202"/>
      <w:bookmarkEnd w:id="154"/>
    </w:p>
    <w:p w:rsidR="001D0B80" w:rsidRDefault="001D0B80" w:rsidP="001D0B80">
      <w:pPr>
        <w:rPr>
          <w:rtl/>
        </w:rPr>
      </w:pPr>
    </w:p>
    <w:p w:rsidR="001D0B80" w:rsidRDefault="001D0B80" w:rsidP="001D0B80">
      <w:pPr>
        <w:pStyle w:val="a4"/>
        <w:keepNext/>
        <w:rPr>
          <w:rtl/>
        </w:rPr>
      </w:pPr>
      <w:r>
        <w:rPr>
          <w:rtl/>
        </w:rPr>
        <w:t>חגית בוני נח:</w:t>
      </w:r>
    </w:p>
    <w:p w:rsidR="001D0B80" w:rsidRDefault="001D0B80" w:rsidP="001D0B80">
      <w:pPr>
        <w:pStyle w:val="KeepWithNext"/>
        <w:rPr>
          <w:rtl/>
        </w:rPr>
      </w:pPr>
    </w:p>
    <w:p w:rsidR="001D0B80" w:rsidRDefault="001D0B80" w:rsidP="001D0B80">
      <w:pPr>
        <w:rPr>
          <w:rtl/>
        </w:rPr>
      </w:pPr>
      <w:r>
        <w:rPr>
          <w:rFonts w:hint="cs"/>
          <w:rtl/>
        </w:rPr>
        <w:t xml:space="preserve">רוב המחקרים שאני מכירה זה 27-28, </w:t>
      </w:r>
      <w:bookmarkStart w:id="155" w:name="_ETM_Q1_1117167"/>
      <w:bookmarkEnd w:id="155"/>
      <w:r>
        <w:rPr>
          <w:rFonts w:hint="cs"/>
          <w:rtl/>
        </w:rPr>
        <w:t>זה הממוצע של הגילאים של התואר הראשון בקרב סטודנטים.</w:t>
      </w:r>
    </w:p>
    <w:p w:rsidR="001D0B80" w:rsidRDefault="001D0B80" w:rsidP="001D0B80">
      <w:pPr>
        <w:rPr>
          <w:rtl/>
        </w:rPr>
      </w:pPr>
      <w:bookmarkStart w:id="156" w:name="_ETM_Q1_1124242"/>
      <w:bookmarkEnd w:id="156"/>
    </w:p>
    <w:p w:rsidR="001D0B80" w:rsidRDefault="001D0B80" w:rsidP="001D0B80">
      <w:pPr>
        <w:pStyle w:val="a4"/>
        <w:keepNext/>
        <w:rPr>
          <w:rtl/>
        </w:rPr>
      </w:pPr>
      <w:bookmarkStart w:id="157" w:name="_ETM_Q1_1124291"/>
      <w:bookmarkEnd w:id="157"/>
      <w:r>
        <w:rPr>
          <w:rtl/>
        </w:rPr>
        <w:t>קריאה:</w:t>
      </w:r>
    </w:p>
    <w:p w:rsidR="001D0B80" w:rsidRDefault="001D0B80" w:rsidP="001D0B80">
      <w:pPr>
        <w:pStyle w:val="KeepWithNext"/>
        <w:rPr>
          <w:rtl/>
        </w:rPr>
      </w:pPr>
    </w:p>
    <w:p w:rsidR="001D0B80" w:rsidRDefault="001D0B80" w:rsidP="001D0B80">
      <w:pPr>
        <w:rPr>
          <w:rtl/>
        </w:rPr>
      </w:pPr>
      <w:r>
        <w:rPr>
          <w:rFonts w:hint="cs"/>
          <w:rtl/>
        </w:rPr>
        <w:t xml:space="preserve">אולי מסיימים </w:t>
      </w:r>
      <w:bookmarkStart w:id="158" w:name="_ETM_Q1_1120763"/>
      <w:bookmarkEnd w:id="158"/>
      <w:r>
        <w:rPr>
          <w:rFonts w:hint="cs"/>
          <w:rtl/>
        </w:rPr>
        <w:t>את התואר. יש לי שלוש בנות שהתחילו בגיל 24.</w:t>
      </w:r>
    </w:p>
    <w:p w:rsidR="001D0B80" w:rsidRDefault="001D0B80" w:rsidP="001D0B80">
      <w:pPr>
        <w:rPr>
          <w:rtl/>
        </w:rPr>
      </w:pPr>
      <w:bookmarkStart w:id="159" w:name="_ETM_Q1_1127468"/>
      <w:bookmarkEnd w:id="159"/>
    </w:p>
    <w:p w:rsidR="001D0B80" w:rsidRDefault="001D0B80" w:rsidP="001D0B80">
      <w:pPr>
        <w:pStyle w:val="a4"/>
        <w:keepNext/>
        <w:rPr>
          <w:rtl/>
        </w:rPr>
      </w:pPr>
      <w:r>
        <w:rPr>
          <w:rtl/>
        </w:rPr>
        <w:t>חגית בוני נח:</w:t>
      </w:r>
    </w:p>
    <w:p w:rsidR="001D0B80" w:rsidRDefault="001D0B80" w:rsidP="001D0B80">
      <w:pPr>
        <w:pStyle w:val="KeepWithNext"/>
        <w:rPr>
          <w:rtl/>
        </w:rPr>
      </w:pPr>
    </w:p>
    <w:p w:rsidR="001D0B80" w:rsidRDefault="001D0B80" w:rsidP="001D0B80">
      <w:pPr>
        <w:rPr>
          <w:rtl/>
        </w:rPr>
      </w:pPr>
      <w:r>
        <w:rPr>
          <w:rFonts w:hint="cs"/>
          <w:rtl/>
        </w:rPr>
        <w:t xml:space="preserve">התחילו בגיל 24 </w:t>
      </w:r>
      <w:r>
        <w:rPr>
          <w:rtl/>
        </w:rPr>
        <w:t>–</w:t>
      </w:r>
      <w:r>
        <w:rPr>
          <w:rFonts w:hint="cs"/>
          <w:rtl/>
        </w:rPr>
        <w:t xml:space="preserve"> אגב, אני גם התחלתי בגיל </w:t>
      </w:r>
      <w:bookmarkStart w:id="160" w:name="_ETM_Q1_1129695"/>
      <w:bookmarkEnd w:id="160"/>
      <w:r>
        <w:rPr>
          <w:rFonts w:hint="cs"/>
          <w:rtl/>
        </w:rPr>
        <w:t xml:space="preserve">24. שוב, הולכים לטיול הגדול, קצת להשתחרר. בישראל מתחילים מאוחר </w:t>
      </w:r>
      <w:bookmarkStart w:id="161" w:name="_ETM_Q1_1135590"/>
      <w:bookmarkEnd w:id="161"/>
      <w:r>
        <w:rPr>
          <w:rFonts w:hint="cs"/>
          <w:rtl/>
        </w:rPr>
        <w:t xml:space="preserve">ביחס לשאר העולם. אגב, זה גם דפוסי שינוי שאנחנו מנסים </w:t>
      </w:r>
      <w:bookmarkStart w:id="162" w:name="_ETM_Q1_1142948"/>
      <w:bookmarkEnd w:id="162"/>
      <w:r>
        <w:rPr>
          <w:rFonts w:hint="cs"/>
          <w:rtl/>
        </w:rPr>
        <w:t xml:space="preserve">להשוות לסטודנטים בחו"ל, אז יש קצת בעיה כי שם </w:t>
      </w:r>
      <w:bookmarkStart w:id="163" w:name="_ETM_Q1_1142502"/>
      <w:bookmarkEnd w:id="163"/>
      <w:r>
        <w:rPr>
          <w:rFonts w:hint="cs"/>
          <w:rtl/>
        </w:rPr>
        <w:t xml:space="preserve">זה באמת הגיל של הקולג' לא מתאים, וגם אצלנו הסטודנטים </w:t>
      </w:r>
      <w:bookmarkStart w:id="164" w:name="_ETM_Q1_1149474"/>
      <w:bookmarkEnd w:id="164"/>
      <w:r w:rsidR="00AF1A9F">
        <w:rPr>
          <w:rFonts w:hint="cs"/>
          <w:rtl/>
        </w:rPr>
        <w:t>ייחודיי</w:t>
      </w:r>
      <w:r w:rsidR="00AF1A9F">
        <w:rPr>
          <w:rFonts w:hint="eastAsia"/>
          <w:rtl/>
        </w:rPr>
        <w:t>ם</w:t>
      </w:r>
      <w:r>
        <w:rPr>
          <w:rFonts w:hint="cs"/>
          <w:rtl/>
        </w:rPr>
        <w:t xml:space="preserve">. זה אחרי טיול תרמילאים בדרך כלל, ששם הם נחשפים </w:t>
      </w:r>
      <w:bookmarkStart w:id="165" w:name="_ETM_Q1_1152575"/>
      <w:bookmarkEnd w:id="165"/>
      <w:r>
        <w:rPr>
          <w:rFonts w:hint="cs"/>
          <w:rtl/>
        </w:rPr>
        <w:t xml:space="preserve">להרבה מאוד סמים בדרום אמריקה ובדרום-מזרח אסיה. גם אחרי הצבא </w:t>
      </w:r>
      <w:bookmarkStart w:id="166" w:name="_ETM_Q1_1157822"/>
      <w:bookmarkEnd w:id="166"/>
      <w:r>
        <w:rPr>
          <w:rFonts w:hint="cs"/>
          <w:rtl/>
        </w:rPr>
        <w:t>הם מרגישים צורך להשתחרר ובכלל.</w:t>
      </w:r>
    </w:p>
    <w:p w:rsidR="001D0B80" w:rsidRDefault="001D0B80" w:rsidP="001D0B80">
      <w:pPr>
        <w:rPr>
          <w:rtl/>
        </w:rPr>
      </w:pPr>
      <w:bookmarkStart w:id="167" w:name="_ETM_Q1_1161429"/>
      <w:bookmarkEnd w:id="167"/>
    </w:p>
    <w:p w:rsidR="001D0B80" w:rsidRDefault="001D0B80" w:rsidP="001D0B80">
      <w:pPr>
        <w:rPr>
          <w:rtl/>
        </w:rPr>
      </w:pPr>
      <w:r>
        <w:rPr>
          <w:rFonts w:hint="cs"/>
          <w:rtl/>
        </w:rPr>
        <w:t xml:space="preserve">אז </w:t>
      </w:r>
      <w:bookmarkStart w:id="168" w:name="_ETM_Q1_1162121"/>
      <w:bookmarkEnd w:id="168"/>
      <w:r>
        <w:rPr>
          <w:rFonts w:hint="cs"/>
          <w:rtl/>
        </w:rPr>
        <w:t xml:space="preserve">מה שכאן גילינו לגבי דפוסי </w:t>
      </w:r>
      <w:bookmarkStart w:id="169" w:name="_ETM_Q1_1160162"/>
      <w:bookmarkEnd w:id="169"/>
      <w:r>
        <w:rPr>
          <w:rFonts w:hint="cs"/>
          <w:rtl/>
        </w:rPr>
        <w:t xml:space="preserve">שימוש בריטלין, שוב, אני רוצה להדגיש שזה מדגם נוחות, זה </w:t>
      </w:r>
      <w:bookmarkStart w:id="170" w:name="_ETM_Q1_1167227"/>
      <w:bookmarkEnd w:id="170"/>
      <w:r>
        <w:rPr>
          <w:rFonts w:hint="cs"/>
          <w:rtl/>
        </w:rPr>
        <w:t xml:space="preserve">לא מדגם מייצג כמו שעשינו אז באוניברסיטה הגדולה, זה מדגם </w:t>
      </w:r>
      <w:bookmarkStart w:id="171" w:name="_ETM_Q1_1170344"/>
      <w:bookmarkEnd w:id="171"/>
      <w:r>
        <w:rPr>
          <w:rFonts w:hint="cs"/>
          <w:rtl/>
        </w:rPr>
        <w:t>נוחות.</w:t>
      </w:r>
    </w:p>
    <w:p w:rsidR="001D0B80" w:rsidRDefault="001D0B80" w:rsidP="001D0B80">
      <w:pPr>
        <w:rPr>
          <w:rtl/>
        </w:rPr>
      </w:pPr>
      <w:bookmarkStart w:id="172" w:name="_ETM_Q1_1171266"/>
      <w:bookmarkStart w:id="173" w:name="_ETM_Q1_1171717"/>
      <w:bookmarkEnd w:id="172"/>
      <w:bookmarkEnd w:id="173"/>
    </w:p>
    <w:p w:rsidR="001D0B80" w:rsidRDefault="001D0B80" w:rsidP="001D0B80">
      <w:pPr>
        <w:rPr>
          <w:rtl/>
        </w:rPr>
      </w:pPr>
      <w:r>
        <w:rPr>
          <w:rFonts w:hint="cs"/>
          <w:rtl/>
        </w:rPr>
        <w:t xml:space="preserve">19% מהסטודנטים דיווחו שהם נוטלים ריטלין, שני שליש מהם זה </w:t>
      </w:r>
      <w:bookmarkStart w:id="174" w:name="_ETM_Q1_1174683"/>
      <w:bookmarkEnd w:id="174"/>
      <w:r>
        <w:rPr>
          <w:rFonts w:hint="cs"/>
          <w:rtl/>
        </w:rPr>
        <w:t>עם אישור רופא, עם מרשם רפואי, ושליש ללא אבחו</w:t>
      </w:r>
      <w:bookmarkStart w:id="175" w:name="_ETM_Q1_1182478"/>
      <w:bookmarkEnd w:id="175"/>
      <w:r>
        <w:rPr>
          <w:rFonts w:hint="cs"/>
          <w:rtl/>
        </w:rPr>
        <w:t>ן ומרשם.</w:t>
      </w:r>
    </w:p>
    <w:p w:rsidR="001D0B80" w:rsidRDefault="001D0B80" w:rsidP="001D0B80">
      <w:pPr>
        <w:rPr>
          <w:rtl/>
        </w:rPr>
      </w:pPr>
      <w:bookmarkStart w:id="176" w:name="_ETM_Q1_1178556"/>
      <w:bookmarkEnd w:id="176"/>
    </w:p>
    <w:p w:rsidR="001D0B80" w:rsidRDefault="001D0B80" w:rsidP="001D0B80">
      <w:pPr>
        <w:rPr>
          <w:rtl/>
        </w:rPr>
      </w:pPr>
      <w:bookmarkStart w:id="177" w:name="_ETM_Q1_1178997"/>
      <w:bookmarkEnd w:id="177"/>
      <w:r>
        <w:rPr>
          <w:rFonts w:hint="cs"/>
          <w:rtl/>
        </w:rPr>
        <w:t xml:space="preserve">זאת אומרת, מכלל המדגם הכללי כמה עושים שימוש בריטלין </w:t>
      </w:r>
      <w:bookmarkStart w:id="178" w:name="_ETM_Q1_1184292"/>
      <w:bookmarkEnd w:id="178"/>
      <w:r>
        <w:rPr>
          <w:rFonts w:hint="cs"/>
          <w:rtl/>
        </w:rPr>
        <w:t xml:space="preserve">ללא מרשם רפואי? זה 7%. זה פחות ממה שגילינו ברשות, </w:t>
      </w:r>
      <w:bookmarkStart w:id="179" w:name="_ETM_Q1_1191436"/>
      <w:bookmarkEnd w:id="179"/>
      <w:r>
        <w:rPr>
          <w:rFonts w:hint="cs"/>
          <w:rtl/>
        </w:rPr>
        <w:t xml:space="preserve">נכון? הרשות דיברה אז על 13%. אנחנו ראינו אצלנו </w:t>
      </w:r>
      <w:r>
        <w:rPr>
          <w:rtl/>
        </w:rPr>
        <w:t>–</w:t>
      </w:r>
      <w:r>
        <w:rPr>
          <w:rFonts w:hint="cs"/>
          <w:rtl/>
        </w:rPr>
        <w:t xml:space="preserve"> </w:t>
      </w:r>
      <w:bookmarkStart w:id="180" w:name="_ETM_Q1_1192217"/>
      <w:bookmarkEnd w:id="180"/>
      <w:r>
        <w:rPr>
          <w:rFonts w:hint="cs"/>
          <w:rtl/>
        </w:rPr>
        <w:t xml:space="preserve">אבל שוב, אנחנו התמקדנו רק במדעי החברה, יכול להיות שיש </w:t>
      </w:r>
      <w:bookmarkStart w:id="181" w:name="_ETM_Q1_1200085"/>
      <w:bookmarkEnd w:id="181"/>
      <w:r>
        <w:rPr>
          <w:rFonts w:hint="cs"/>
          <w:rtl/>
        </w:rPr>
        <w:t>לזה משמעות.</w:t>
      </w:r>
    </w:p>
    <w:p w:rsidR="001D0B80" w:rsidRDefault="001D0B80" w:rsidP="001D0B80">
      <w:pPr>
        <w:rPr>
          <w:rtl/>
        </w:rPr>
      </w:pPr>
      <w:bookmarkStart w:id="182" w:name="_ETM_Q1_1201147"/>
      <w:bookmarkEnd w:id="182"/>
    </w:p>
    <w:p w:rsidR="001D0B80" w:rsidRDefault="001D0B80" w:rsidP="001D0B80">
      <w:pPr>
        <w:rPr>
          <w:rtl/>
        </w:rPr>
      </w:pPr>
      <w:r>
        <w:rPr>
          <w:rFonts w:hint="cs"/>
          <w:rtl/>
        </w:rPr>
        <w:t xml:space="preserve">כמעט </w:t>
      </w:r>
      <w:bookmarkStart w:id="183" w:name="_ETM_Q1_1202101"/>
      <w:bookmarkEnd w:id="183"/>
      <w:r>
        <w:rPr>
          <w:rFonts w:hint="cs"/>
          <w:rtl/>
        </w:rPr>
        <w:t xml:space="preserve">40% מהסטודנטים שהשתתפו במחקר מכירים סטודנטים אחרים, </w:t>
      </w:r>
      <w:bookmarkStart w:id="184" w:name="_ETM_Q1_1206307"/>
      <w:bookmarkEnd w:id="184"/>
      <w:r>
        <w:rPr>
          <w:rFonts w:hint="cs"/>
          <w:rtl/>
        </w:rPr>
        <w:t xml:space="preserve">חברים שלהם, שמשתמשים בריטלין ללא מרשם רפואי. אני רוצה להגיד </w:t>
      </w:r>
      <w:bookmarkStart w:id="185" w:name="_ETM_Q1_1211941"/>
      <w:bookmarkEnd w:id="185"/>
      <w:r>
        <w:rPr>
          <w:rFonts w:hint="cs"/>
          <w:rtl/>
        </w:rPr>
        <w:t xml:space="preserve">לכם שזה שיח מאוד ער בקמפוסים. יש גם סוג של שוק שחור כזה עם ריטלין, ויש מן תחושה שאתה חייב </w:t>
      </w:r>
      <w:bookmarkStart w:id="186" w:name="_ETM_Q1_1219649"/>
      <w:bookmarkEnd w:id="186"/>
      <w:r>
        <w:rPr>
          <w:rFonts w:hint="cs"/>
          <w:rtl/>
        </w:rPr>
        <w:t xml:space="preserve">לנסות ריטלין פעם אחת לפחות לפני מבחן לראות איך זה </w:t>
      </w:r>
      <w:bookmarkStart w:id="187" w:name="_ETM_Q1_1220045"/>
      <w:bookmarkEnd w:id="187"/>
      <w:r>
        <w:rPr>
          <w:rFonts w:hint="cs"/>
          <w:rtl/>
        </w:rPr>
        <w:t>מרגיש לך.</w:t>
      </w:r>
    </w:p>
    <w:p w:rsidR="001D0B80" w:rsidRDefault="001D0B80" w:rsidP="001D0B80">
      <w:pPr>
        <w:rPr>
          <w:rtl/>
        </w:rPr>
      </w:pPr>
      <w:bookmarkStart w:id="188" w:name="_ETM_Q1_1221068"/>
      <w:bookmarkEnd w:id="188"/>
    </w:p>
    <w:p w:rsidR="001D0B80" w:rsidRDefault="001D0B80" w:rsidP="001D0B80">
      <w:pPr>
        <w:rPr>
          <w:rtl/>
        </w:rPr>
      </w:pPr>
      <w:r>
        <w:rPr>
          <w:rFonts w:hint="cs"/>
          <w:rtl/>
        </w:rPr>
        <w:t>אג</w:t>
      </w:r>
      <w:bookmarkStart w:id="189" w:name="_ETM_Q1_1221694"/>
      <w:bookmarkEnd w:id="189"/>
      <w:r>
        <w:rPr>
          <w:rFonts w:hint="cs"/>
          <w:rtl/>
        </w:rPr>
        <w:t xml:space="preserve">ב, זה שיח שאני שומעת אותו גם </w:t>
      </w:r>
      <w:bookmarkStart w:id="190" w:name="_ETM_Q1_1223217"/>
      <w:bookmarkEnd w:id="190"/>
      <w:r>
        <w:rPr>
          <w:rFonts w:hint="cs"/>
          <w:rtl/>
        </w:rPr>
        <w:t xml:space="preserve">ממרצים ולא רק מסטודנטים. </w:t>
      </w:r>
    </w:p>
    <w:p w:rsidR="001D0B80" w:rsidRDefault="001D0B80" w:rsidP="001D0B80">
      <w:pPr>
        <w:rPr>
          <w:rtl/>
        </w:rPr>
      </w:pPr>
      <w:bookmarkStart w:id="191" w:name="_ETM_Q1_1227343"/>
      <w:bookmarkEnd w:id="191"/>
    </w:p>
    <w:p w:rsidR="001D0B80" w:rsidRDefault="001D0B80" w:rsidP="001D0B80">
      <w:pPr>
        <w:rPr>
          <w:rtl/>
        </w:rPr>
      </w:pPr>
      <w:r>
        <w:rPr>
          <w:rFonts w:hint="cs"/>
          <w:rtl/>
        </w:rPr>
        <w:t>א</w:t>
      </w:r>
      <w:bookmarkStart w:id="192" w:name="_ETM_Q1_1228037"/>
      <w:bookmarkEnd w:id="192"/>
      <w:r>
        <w:rPr>
          <w:rFonts w:hint="cs"/>
          <w:rtl/>
        </w:rPr>
        <w:t xml:space="preserve">ם אני מתמקדת רק ב-7% </w:t>
      </w:r>
      <w:bookmarkStart w:id="193" w:name="_ETM_Q1_1227241"/>
      <w:bookmarkEnd w:id="193"/>
      <w:r>
        <w:rPr>
          <w:rFonts w:hint="cs"/>
          <w:rtl/>
        </w:rPr>
        <w:t xml:space="preserve">מהסטודנטים שנוטלים ריטלין ללא מרשם רפואי, אז רבע הם </w:t>
      </w:r>
      <w:bookmarkStart w:id="194" w:name="_ETM_Q1_1235653"/>
      <w:bookmarkEnd w:id="194"/>
      <w:r>
        <w:rPr>
          <w:rFonts w:hint="cs"/>
          <w:rtl/>
        </w:rPr>
        <w:t xml:space="preserve">גברים, שלושת רבעי נשים. 63% קיבלו את התרופה מחבר, שליש </w:t>
      </w:r>
      <w:bookmarkStart w:id="195" w:name="_ETM_Q1_1241303"/>
      <w:bookmarkEnd w:id="195"/>
      <w:r>
        <w:rPr>
          <w:rFonts w:hint="cs"/>
          <w:rtl/>
        </w:rPr>
        <w:t>קיבלו מקרוב משפחה ו-3% מגורם אחר.</w:t>
      </w:r>
    </w:p>
    <w:p w:rsidR="001D0B80" w:rsidRDefault="001D0B80" w:rsidP="001D0B80">
      <w:pPr>
        <w:rPr>
          <w:rtl/>
        </w:rPr>
      </w:pPr>
      <w:bookmarkStart w:id="196" w:name="_ETM_Q1_1246338"/>
      <w:bookmarkEnd w:id="196"/>
    </w:p>
    <w:p w:rsidR="001D0B80" w:rsidRDefault="001D0B80" w:rsidP="001D0B80">
      <w:pPr>
        <w:rPr>
          <w:rtl/>
        </w:rPr>
      </w:pPr>
      <w:r>
        <w:rPr>
          <w:rFonts w:hint="cs"/>
          <w:rtl/>
        </w:rPr>
        <w:t>רוב</w:t>
      </w:r>
      <w:bookmarkStart w:id="197" w:name="_ETM_Q1_1247028"/>
      <w:bookmarkEnd w:id="197"/>
      <w:r>
        <w:rPr>
          <w:rFonts w:hint="cs"/>
          <w:rtl/>
        </w:rPr>
        <w:t xml:space="preserve"> מוחלט של מי שמשתמש </w:t>
      </w:r>
      <w:bookmarkStart w:id="198" w:name="_ETM_Q1_1244396"/>
      <w:bookmarkEnd w:id="198"/>
      <w:r>
        <w:rPr>
          <w:rFonts w:hint="cs"/>
          <w:rtl/>
        </w:rPr>
        <w:t xml:space="preserve">בזה עושים את זה רק לקראת הבחינות ובמהלך </w:t>
      </w:r>
      <w:bookmarkStart w:id="199" w:name="_ETM_Q1_1252429"/>
      <w:bookmarkEnd w:id="199"/>
      <w:r>
        <w:rPr>
          <w:rFonts w:hint="cs"/>
          <w:rtl/>
        </w:rPr>
        <w:t xml:space="preserve">הבחינות, ורק קרוב ל-2% דיווחו שהם משתמשים בריטלין כל יום </w:t>
      </w:r>
      <w:bookmarkStart w:id="200" w:name="_ETM_Q1_1254042"/>
      <w:bookmarkEnd w:id="200"/>
      <w:r>
        <w:rPr>
          <w:rFonts w:hint="cs"/>
          <w:rtl/>
        </w:rPr>
        <w:t>של לימודים למרות שאין להם מרשם.</w:t>
      </w:r>
      <w:bookmarkStart w:id="201" w:name="_ETM_Q1_1258309"/>
      <w:bookmarkEnd w:id="201"/>
    </w:p>
    <w:p w:rsidR="001D0B80" w:rsidRDefault="001D0B80" w:rsidP="001D0B80">
      <w:pPr>
        <w:rPr>
          <w:rtl/>
        </w:rPr>
      </w:pPr>
    </w:p>
    <w:p w:rsidR="001D0B80" w:rsidRDefault="001D0B80" w:rsidP="001D0B80">
      <w:pPr>
        <w:rPr>
          <w:rtl/>
        </w:rPr>
      </w:pPr>
      <w:bookmarkStart w:id="202" w:name="_ETM_Q1_1258690"/>
      <w:bookmarkEnd w:id="202"/>
      <w:r>
        <w:rPr>
          <w:rFonts w:hint="cs"/>
          <w:rtl/>
        </w:rPr>
        <w:t xml:space="preserve">אנחנו כן ראינו קשר מובהק </w:t>
      </w:r>
      <w:bookmarkStart w:id="203" w:name="_ETM_Q1_1261026"/>
      <w:bookmarkEnd w:id="203"/>
      <w:r>
        <w:rPr>
          <w:rFonts w:hint="cs"/>
          <w:rtl/>
        </w:rPr>
        <w:t xml:space="preserve">בין נטילת ריטלין לשימוש בחומרים פסיכו אקטיביים נוספים. אגב, </w:t>
      </w:r>
      <w:bookmarkStart w:id="204" w:name="_ETM_Q1_1264866"/>
      <w:bookmarkEnd w:id="204"/>
      <w:r>
        <w:rPr>
          <w:rFonts w:hint="cs"/>
          <w:rtl/>
        </w:rPr>
        <w:t xml:space="preserve">הוספנו את התוספת הזו בשאלון של המחקר דיי במקרה, כי </w:t>
      </w:r>
      <w:bookmarkStart w:id="205" w:name="_ETM_Q1_1268824"/>
      <w:bookmarkEnd w:id="205"/>
      <w:r>
        <w:rPr>
          <w:rFonts w:hint="cs"/>
          <w:rtl/>
        </w:rPr>
        <w:t xml:space="preserve">בשיחות עם </w:t>
      </w:r>
      <w:r w:rsidR="00AF1A9F">
        <w:rPr>
          <w:rFonts w:hint="cs"/>
          <w:rtl/>
        </w:rPr>
        <w:t>סטודנטים</w:t>
      </w:r>
      <w:r>
        <w:rPr>
          <w:rFonts w:hint="cs"/>
          <w:rtl/>
        </w:rPr>
        <w:t xml:space="preserve"> הם אמרו לנו שהם רואים על עצמם, </w:t>
      </w:r>
      <w:bookmarkStart w:id="206" w:name="_ETM_Q1_1270092"/>
      <w:bookmarkEnd w:id="206"/>
      <w:r>
        <w:rPr>
          <w:rFonts w:hint="cs"/>
          <w:rtl/>
        </w:rPr>
        <w:t xml:space="preserve">החבר'ה שלוקחים את הריטלין, שהם יותר מעשנים סיגריות ויותר גם </w:t>
      </w:r>
      <w:bookmarkStart w:id="207" w:name="_ETM_Q1_1276470"/>
      <w:bookmarkEnd w:id="207"/>
      <w:r>
        <w:rPr>
          <w:rFonts w:hint="cs"/>
          <w:rtl/>
        </w:rPr>
        <w:t xml:space="preserve">צורכים קנאביס. אז </w:t>
      </w:r>
      <w:r w:rsidR="00AF1A9F">
        <w:rPr>
          <w:rFonts w:hint="cs"/>
          <w:rtl/>
        </w:rPr>
        <w:t>אמרנו</w:t>
      </w:r>
      <w:r>
        <w:rPr>
          <w:rFonts w:hint="cs"/>
          <w:rtl/>
        </w:rPr>
        <w:t xml:space="preserve"> שנכניס את זה גם.</w:t>
      </w:r>
    </w:p>
    <w:p w:rsidR="001D0B80" w:rsidRDefault="001D0B80" w:rsidP="001D0B80">
      <w:pPr>
        <w:rPr>
          <w:rtl/>
        </w:rPr>
      </w:pPr>
    </w:p>
    <w:p w:rsidR="00A00E0C" w:rsidRDefault="001D0B80" w:rsidP="00A00E0C">
      <w:pPr>
        <w:rPr>
          <w:rtl/>
        </w:rPr>
      </w:pPr>
      <w:r>
        <w:rPr>
          <w:rFonts w:hint="cs"/>
          <w:rtl/>
        </w:rPr>
        <w:t>מה</w:t>
      </w:r>
      <w:bookmarkStart w:id="208" w:name="_ETM_Q1_1277627"/>
      <w:bookmarkEnd w:id="208"/>
      <w:r>
        <w:rPr>
          <w:rFonts w:hint="cs"/>
          <w:rtl/>
        </w:rPr>
        <w:t xml:space="preserve"> שמ</w:t>
      </w:r>
      <w:bookmarkStart w:id="209" w:name="_ETM_Q1_1277671"/>
      <w:bookmarkEnd w:id="209"/>
      <w:r>
        <w:rPr>
          <w:rFonts w:hint="cs"/>
          <w:rtl/>
        </w:rPr>
        <w:t>צאנו, מצ</w:t>
      </w:r>
      <w:bookmarkStart w:id="210" w:name="_ETM_Q1_1279388"/>
      <w:bookmarkEnd w:id="210"/>
      <w:r>
        <w:rPr>
          <w:rFonts w:hint="cs"/>
          <w:rtl/>
        </w:rPr>
        <w:t xml:space="preserve">אנו קשר מובהק. מצאנו שמי שלוקח ריטלין, אגב, עם </w:t>
      </w:r>
      <w:bookmarkStart w:id="211" w:name="_ETM_Q1_1281819"/>
      <w:bookmarkEnd w:id="211"/>
      <w:r>
        <w:rPr>
          <w:rFonts w:hint="cs"/>
          <w:rtl/>
        </w:rPr>
        <w:t xml:space="preserve">מרשם ובלי מרשם, אז תלות מובהקת שהוא יותר משתמש </w:t>
      </w:r>
      <w:bookmarkStart w:id="212" w:name="_ETM_Q1_1289518"/>
      <w:bookmarkEnd w:id="212"/>
      <w:r>
        <w:rPr>
          <w:rFonts w:hint="cs"/>
          <w:rtl/>
        </w:rPr>
        <w:t xml:space="preserve">באלכוהול </w:t>
      </w:r>
      <w:r>
        <w:rPr>
          <w:rtl/>
        </w:rPr>
        <w:t>–</w:t>
      </w:r>
      <w:r>
        <w:rPr>
          <w:rFonts w:hint="cs"/>
          <w:rtl/>
        </w:rPr>
        <w:t xml:space="preserve"> שותה אלכוהול, לוקח קנאביס וגם יותר מעשן סיגריות. </w:t>
      </w:r>
      <w:bookmarkStart w:id="213" w:name="_ETM_Q1_1292205"/>
      <w:bookmarkEnd w:id="213"/>
      <w:r>
        <w:rPr>
          <w:rFonts w:hint="cs"/>
          <w:rtl/>
        </w:rPr>
        <w:t xml:space="preserve">תלות מובהקת מאשר סטודנטים שלא לוקחים ריטלין, בין אם </w:t>
      </w:r>
      <w:bookmarkStart w:id="214" w:name="_ETM_Q1_1296574"/>
      <w:bookmarkEnd w:id="214"/>
      <w:r>
        <w:rPr>
          <w:rFonts w:hint="cs"/>
          <w:rtl/>
        </w:rPr>
        <w:t>במרשם ובין אם בלי מרשם</w:t>
      </w:r>
      <w:bookmarkStart w:id="215" w:name="_ETM_Q1_1299332"/>
      <w:bookmarkStart w:id="216" w:name="_ETM_Q1_1300183"/>
      <w:bookmarkEnd w:id="215"/>
      <w:bookmarkEnd w:id="216"/>
      <w:r>
        <w:rPr>
          <w:rFonts w:hint="cs"/>
          <w:rtl/>
        </w:rPr>
        <w:t xml:space="preserve">, מה שכינינו נמנעים, אלה שלא </w:t>
      </w:r>
      <w:bookmarkStart w:id="217" w:name="_ETM_Q1_1301380"/>
      <w:bookmarkEnd w:id="217"/>
      <w:r>
        <w:rPr>
          <w:rFonts w:hint="cs"/>
          <w:rtl/>
        </w:rPr>
        <w:t>לוקחים את זה.</w:t>
      </w:r>
    </w:p>
    <w:p w:rsidR="00A00E0C" w:rsidRDefault="00A00E0C" w:rsidP="00A00E0C">
      <w:pPr>
        <w:rPr>
          <w:rtl/>
        </w:rPr>
      </w:pPr>
      <w:bookmarkStart w:id="218" w:name="_ETM_Q1_1327467"/>
      <w:bookmarkEnd w:id="218"/>
    </w:p>
    <w:p w:rsidR="00A00E0C" w:rsidRDefault="001D0B80" w:rsidP="00A00E0C">
      <w:pPr>
        <w:rPr>
          <w:rtl/>
        </w:rPr>
      </w:pPr>
      <w:bookmarkStart w:id="219" w:name="_ETM_Q1_1327808"/>
      <w:bookmarkEnd w:id="219"/>
      <w:r>
        <w:rPr>
          <w:rFonts w:hint="cs"/>
          <w:rtl/>
        </w:rPr>
        <w:t xml:space="preserve">גם על זה צריך לתת את </w:t>
      </w:r>
      <w:bookmarkStart w:id="220" w:name="_ETM_Q1_1305464"/>
      <w:bookmarkEnd w:id="220"/>
      <w:r>
        <w:rPr>
          <w:rFonts w:hint="cs"/>
          <w:rtl/>
        </w:rPr>
        <w:t xml:space="preserve">הדעת, על חבר'ה שלוקחים ריטלין עם מרשם, הם כנראה </w:t>
      </w:r>
      <w:bookmarkStart w:id="221" w:name="_ETM_Q1_1307038"/>
      <w:bookmarkEnd w:id="221"/>
      <w:r>
        <w:rPr>
          <w:rFonts w:hint="cs"/>
          <w:rtl/>
        </w:rPr>
        <w:t xml:space="preserve">מועדים יותר, לפי מה שאנחנו רואים, לשימוש יותר בחומרים האלה. </w:t>
      </w:r>
      <w:bookmarkStart w:id="222" w:name="_ETM_Q1_1315628"/>
      <w:bookmarkEnd w:id="222"/>
    </w:p>
    <w:p w:rsidR="00A00E0C" w:rsidRDefault="00A00E0C" w:rsidP="00A00E0C">
      <w:pPr>
        <w:rPr>
          <w:rtl/>
        </w:rPr>
      </w:pPr>
    </w:p>
    <w:p w:rsidR="001D0B80" w:rsidRDefault="001D0B80" w:rsidP="00A00E0C">
      <w:pPr>
        <w:rPr>
          <w:rtl/>
        </w:rPr>
      </w:pPr>
      <w:r>
        <w:rPr>
          <w:rFonts w:hint="cs"/>
          <w:rtl/>
        </w:rPr>
        <w:t xml:space="preserve">אחד הדברים שמצאנו זה קשר בין חרדת בחינות </w:t>
      </w:r>
      <w:r>
        <w:rPr>
          <w:rtl/>
        </w:rPr>
        <w:t>–</w:t>
      </w:r>
      <w:r>
        <w:rPr>
          <w:rFonts w:hint="cs"/>
          <w:rtl/>
        </w:rPr>
        <w:t xml:space="preserve"> ממש </w:t>
      </w:r>
      <w:bookmarkStart w:id="223" w:name="_ETM_Q1_1319165"/>
      <w:bookmarkEnd w:id="223"/>
      <w:r>
        <w:rPr>
          <w:rFonts w:hint="cs"/>
          <w:rtl/>
        </w:rPr>
        <w:t xml:space="preserve">העברנו שאלון של חרדת בחינות, ומצאנו שיש קשר בין היותך </w:t>
      </w:r>
      <w:bookmarkStart w:id="224" w:name="_ETM_Q1_1321094"/>
      <w:bookmarkEnd w:id="224"/>
      <w:r w:rsidR="00A00E0C">
        <w:rPr>
          <w:rFonts w:hint="cs"/>
          <w:rtl/>
        </w:rPr>
        <w:t xml:space="preserve">לוקח ריטלין עם מרשם או בלי מרשם, לרמת </w:t>
      </w:r>
      <w:bookmarkStart w:id="225" w:name="_ETM_Q1_1323093"/>
      <w:bookmarkEnd w:id="225"/>
      <w:r w:rsidR="00A00E0C">
        <w:rPr>
          <w:rFonts w:hint="cs"/>
          <w:rtl/>
        </w:rPr>
        <w:t xml:space="preserve">חרדת הבחינות. יכול להיות שזה </w:t>
      </w:r>
      <w:r w:rsidR="00A00E0C">
        <w:rPr>
          <w:rtl/>
        </w:rPr>
        <w:t>–</w:t>
      </w:r>
      <w:r w:rsidR="00A00E0C">
        <w:rPr>
          <w:rFonts w:hint="cs"/>
          <w:rtl/>
        </w:rPr>
        <w:t xml:space="preserve"> </w:t>
      </w:r>
      <w:bookmarkStart w:id="226" w:name="_ETM_Q1_1328070"/>
      <w:bookmarkEnd w:id="226"/>
      <w:r w:rsidR="00A00E0C">
        <w:rPr>
          <w:rFonts w:hint="cs"/>
          <w:rtl/>
        </w:rPr>
        <w:t xml:space="preserve">אני לא אומרת סיבה, אבל יש כאן קשר. צריך </w:t>
      </w:r>
      <w:bookmarkStart w:id="227" w:name="_ETM_Q1_1333158"/>
      <w:bookmarkEnd w:id="227"/>
      <w:r w:rsidR="00A00E0C">
        <w:rPr>
          <w:rFonts w:hint="cs"/>
          <w:rtl/>
        </w:rPr>
        <w:t>אולי להתמקד בזה, להוריד חרדת בחינות בקרב סטודנטים ולחץ לימודים</w:t>
      </w:r>
      <w:bookmarkStart w:id="228" w:name="_ETM_Q1_1334898"/>
      <w:bookmarkEnd w:id="228"/>
      <w:r w:rsidR="00A00E0C">
        <w:rPr>
          <w:rFonts w:hint="cs"/>
          <w:rtl/>
        </w:rPr>
        <w:t>, ואולי אנחנו נראה תמונה קצת אחרת.</w:t>
      </w:r>
    </w:p>
    <w:p w:rsidR="00A00E0C" w:rsidRDefault="00A00E0C" w:rsidP="00A00E0C">
      <w:pPr>
        <w:rPr>
          <w:rtl/>
        </w:rPr>
      </w:pPr>
      <w:bookmarkStart w:id="229" w:name="_ETM_Q1_1340432"/>
      <w:bookmarkEnd w:id="229"/>
    </w:p>
    <w:p w:rsidR="00A00E0C" w:rsidRDefault="00A00E0C" w:rsidP="00A00E0C">
      <w:pPr>
        <w:rPr>
          <w:rtl/>
        </w:rPr>
      </w:pPr>
      <w:r>
        <w:rPr>
          <w:rFonts w:hint="cs"/>
          <w:rtl/>
        </w:rPr>
        <w:t>אז אם</w:t>
      </w:r>
      <w:bookmarkStart w:id="230" w:name="_ETM_Q1_1341082"/>
      <w:bookmarkEnd w:id="230"/>
      <w:r>
        <w:rPr>
          <w:rFonts w:hint="cs"/>
          <w:rtl/>
        </w:rPr>
        <w:t xml:space="preserve"> אני מסכמת, </w:t>
      </w:r>
      <w:bookmarkStart w:id="231" w:name="_ETM_Q1_1342522"/>
      <w:bookmarkEnd w:id="231"/>
      <w:r>
        <w:rPr>
          <w:rFonts w:hint="cs"/>
          <w:rtl/>
        </w:rPr>
        <w:t>אז למה צריך לתת תשומת לב? לפי דעתי, על</w:t>
      </w:r>
      <w:bookmarkStart w:id="232" w:name="_ETM_Q1_1345748"/>
      <w:bookmarkEnd w:id="232"/>
      <w:r>
        <w:rPr>
          <w:rFonts w:hint="cs"/>
          <w:rtl/>
        </w:rPr>
        <w:t xml:space="preserve"> קנאביס, ושוב, בשנים האחרונות במיוחד בקרב סטודנטים, אנחנו </w:t>
      </w:r>
      <w:bookmarkStart w:id="233" w:name="_ETM_Q1_1348969"/>
      <w:bookmarkEnd w:id="233"/>
      <w:r>
        <w:rPr>
          <w:rFonts w:hint="cs"/>
          <w:rtl/>
        </w:rPr>
        <w:t>רואים שהשימוש בקנאביס הפך להיות משהו של נורמה.</w:t>
      </w:r>
    </w:p>
    <w:p w:rsidR="00A00E0C" w:rsidRDefault="00A00E0C" w:rsidP="00A00E0C">
      <w:pPr>
        <w:rPr>
          <w:rtl/>
        </w:rPr>
      </w:pPr>
    </w:p>
    <w:p w:rsidR="00A00E0C" w:rsidRDefault="00A00E0C" w:rsidP="00A00E0C">
      <w:pPr>
        <w:rPr>
          <w:rtl/>
        </w:rPr>
      </w:pPr>
      <w:bookmarkStart w:id="234" w:name="_ETM_Q1_1356217"/>
      <w:bookmarkStart w:id="235" w:name="_ETM_Q1_1356248"/>
      <w:bookmarkEnd w:id="234"/>
      <w:bookmarkEnd w:id="235"/>
      <w:r>
        <w:rPr>
          <w:rFonts w:hint="cs"/>
          <w:rtl/>
        </w:rPr>
        <w:t xml:space="preserve">לכן אני חושבת </w:t>
      </w:r>
      <w:bookmarkStart w:id="236" w:name="_ETM_Q1_1357282"/>
      <w:bookmarkEnd w:id="236"/>
      <w:r>
        <w:rPr>
          <w:rFonts w:hint="cs"/>
          <w:rtl/>
        </w:rPr>
        <w:t xml:space="preserve">שצריך להיכנס יותר לעומק. זה באמת הכיוון המחקרי שלי </w:t>
      </w:r>
      <w:bookmarkStart w:id="237" w:name="_ETM_Q1_1359436"/>
      <w:bookmarkEnd w:id="237"/>
      <w:r>
        <w:rPr>
          <w:rFonts w:hint="cs"/>
          <w:rtl/>
        </w:rPr>
        <w:t xml:space="preserve">בהמשך. צריך למפות את אלה הבעייתיים בשימוש בקנאביס, את </w:t>
      </w:r>
      <w:bookmarkStart w:id="238" w:name="_ETM_Q1_1361258"/>
      <w:bookmarkEnd w:id="238"/>
      <w:r>
        <w:rPr>
          <w:rFonts w:hint="cs"/>
          <w:rtl/>
        </w:rPr>
        <w:t xml:space="preserve">מי שאולי הם המכורים יותר, את מי שאולי נושרים מהלימודים </w:t>
      </w:r>
      <w:bookmarkStart w:id="239" w:name="_ETM_Q1_1367838"/>
      <w:bookmarkEnd w:id="239"/>
      <w:r>
        <w:rPr>
          <w:rFonts w:hint="cs"/>
          <w:rtl/>
        </w:rPr>
        <w:t xml:space="preserve">בגלל שהם צורכים קנאביס. יש שאלונים למיניהם שאפשר לאבחן </w:t>
      </w:r>
      <w:bookmarkStart w:id="240" w:name="_ETM_Q1_1373509"/>
      <w:bookmarkEnd w:id="240"/>
      <w:r>
        <w:rPr>
          <w:rFonts w:hint="cs"/>
          <w:rtl/>
        </w:rPr>
        <w:t>מי הבעייתי בצריכת קנאביס.</w:t>
      </w:r>
    </w:p>
    <w:p w:rsidR="00A00E0C" w:rsidRDefault="00A00E0C" w:rsidP="00A00E0C">
      <w:pPr>
        <w:rPr>
          <w:rtl/>
        </w:rPr>
      </w:pPr>
      <w:bookmarkStart w:id="241" w:name="_ETM_Q1_1377720"/>
      <w:bookmarkEnd w:id="241"/>
    </w:p>
    <w:p w:rsidR="00A00E0C" w:rsidRDefault="00A00E0C" w:rsidP="00A00E0C">
      <w:pPr>
        <w:rPr>
          <w:rtl/>
        </w:rPr>
      </w:pPr>
      <w:bookmarkStart w:id="242" w:name="_ETM_Q1_1378414"/>
      <w:bookmarkEnd w:id="242"/>
      <w:r>
        <w:rPr>
          <w:rFonts w:hint="cs"/>
          <w:rtl/>
        </w:rPr>
        <w:t xml:space="preserve">מהתרשמות שלי, רוב הסטודנטים שמעשנים קנאביס הם </w:t>
      </w:r>
      <w:bookmarkStart w:id="243" w:name="_ETM_Q1_1379518"/>
      <w:bookmarkEnd w:id="243"/>
      <w:r>
        <w:rPr>
          <w:rFonts w:hint="cs"/>
          <w:rtl/>
        </w:rPr>
        <w:t>לא בעייתיים. זאת אומרת שאין כאן התמכרות במסות וכדומה, אבל</w:t>
      </w:r>
      <w:bookmarkStart w:id="244" w:name="_ETM_Q1_1382629"/>
      <w:bookmarkEnd w:id="244"/>
      <w:r>
        <w:rPr>
          <w:rFonts w:hint="cs"/>
          <w:rtl/>
        </w:rPr>
        <w:t xml:space="preserve"> יש קבוצה שהיא כן בעייתית ואולי צריך למפות אותה, ולהציע </w:t>
      </w:r>
      <w:bookmarkStart w:id="245" w:name="_ETM_Q1_1389333"/>
      <w:bookmarkEnd w:id="245"/>
      <w:r>
        <w:rPr>
          <w:rFonts w:hint="cs"/>
          <w:rtl/>
        </w:rPr>
        <w:t>לה אולי אפשרות טיפול, ייעוץ וכדומה.</w:t>
      </w:r>
    </w:p>
    <w:p w:rsidR="00A00E0C" w:rsidRDefault="00A00E0C" w:rsidP="00A00E0C">
      <w:pPr>
        <w:rPr>
          <w:rtl/>
        </w:rPr>
      </w:pPr>
    </w:p>
    <w:p w:rsidR="00A00E0C" w:rsidRDefault="00A00E0C" w:rsidP="00A00E0C">
      <w:pPr>
        <w:pStyle w:val="a4"/>
        <w:keepNext/>
        <w:rPr>
          <w:rtl/>
        </w:rPr>
      </w:pPr>
      <w:r>
        <w:rPr>
          <w:rtl/>
        </w:rPr>
        <w:t>רם שפע:</w:t>
      </w:r>
    </w:p>
    <w:p w:rsidR="00A00E0C" w:rsidRDefault="00A00E0C" w:rsidP="00A00E0C">
      <w:pPr>
        <w:pStyle w:val="KeepWithNext"/>
        <w:rPr>
          <w:rtl/>
          <w:lang w:eastAsia="he-IL"/>
        </w:rPr>
      </w:pPr>
    </w:p>
    <w:p w:rsidR="00A00E0C" w:rsidRDefault="00A00E0C" w:rsidP="00A00E0C">
      <w:pPr>
        <w:rPr>
          <w:rtl/>
          <w:lang w:eastAsia="he-IL"/>
        </w:rPr>
      </w:pPr>
      <w:r>
        <w:rPr>
          <w:rFonts w:hint="cs"/>
          <w:rtl/>
          <w:lang w:eastAsia="he-IL"/>
        </w:rPr>
        <w:t>מה הכוונה בעייתית?</w:t>
      </w:r>
    </w:p>
    <w:p w:rsidR="00A00E0C" w:rsidRDefault="00A00E0C" w:rsidP="00A00E0C">
      <w:pPr>
        <w:rPr>
          <w:rtl/>
          <w:lang w:eastAsia="he-IL"/>
        </w:rPr>
      </w:pPr>
    </w:p>
    <w:p w:rsidR="00A00E0C" w:rsidRDefault="00A00E0C" w:rsidP="00A00E0C">
      <w:pPr>
        <w:pStyle w:val="a4"/>
        <w:keepNext/>
        <w:rPr>
          <w:rtl/>
        </w:rPr>
      </w:pPr>
      <w:r>
        <w:rPr>
          <w:rtl/>
        </w:rPr>
        <w:t>חגית בוני נח:</w:t>
      </w:r>
    </w:p>
    <w:p w:rsidR="00A00E0C" w:rsidRDefault="00A00E0C" w:rsidP="00A00E0C">
      <w:pPr>
        <w:pStyle w:val="KeepWithNext"/>
        <w:rPr>
          <w:rtl/>
          <w:lang w:eastAsia="he-IL"/>
        </w:rPr>
      </w:pPr>
    </w:p>
    <w:p w:rsidR="00A00E0C" w:rsidRDefault="00D40EFA" w:rsidP="00A00E0C">
      <w:pPr>
        <w:rPr>
          <w:rtl/>
          <w:lang w:eastAsia="he-IL"/>
        </w:rPr>
      </w:pPr>
      <w:r>
        <w:rPr>
          <w:rFonts w:hint="cs"/>
          <w:rtl/>
          <w:lang w:eastAsia="he-IL"/>
        </w:rPr>
        <w:t xml:space="preserve">מכורים לקנאביס. </w:t>
      </w:r>
      <w:bookmarkStart w:id="246" w:name="_ETM_Q1_1390854"/>
      <w:bookmarkEnd w:id="246"/>
      <w:r>
        <w:rPr>
          <w:rFonts w:hint="cs"/>
          <w:rtl/>
          <w:lang w:eastAsia="he-IL"/>
        </w:rPr>
        <w:t xml:space="preserve">למשל, אני רואה סטודנטים שבאים אליי בגלל שאני מלמדת </w:t>
      </w:r>
      <w:bookmarkStart w:id="247" w:name="_ETM_Q1_1397925"/>
      <w:bookmarkEnd w:id="247"/>
      <w:r>
        <w:rPr>
          <w:rFonts w:hint="cs"/>
          <w:rtl/>
          <w:lang w:eastAsia="he-IL"/>
        </w:rPr>
        <w:t xml:space="preserve">קורסים על סמים, אז הם באים אליי ומתייעצים. </w:t>
      </w:r>
      <w:bookmarkStart w:id="248" w:name="_ETM_Q1_1400212"/>
      <w:bookmarkEnd w:id="248"/>
      <w:r>
        <w:rPr>
          <w:rFonts w:hint="cs"/>
          <w:rtl/>
          <w:lang w:eastAsia="he-IL"/>
        </w:rPr>
        <w:t xml:space="preserve">אגב, אני לא רק באריאל, עד לפני שנתיים לימדתי באוניברסיטה </w:t>
      </w:r>
      <w:bookmarkStart w:id="249" w:name="_ETM_Q1_1402531"/>
      <w:bookmarkEnd w:id="249"/>
      <w:r>
        <w:rPr>
          <w:rFonts w:hint="cs"/>
          <w:rtl/>
          <w:lang w:eastAsia="he-IL"/>
        </w:rPr>
        <w:t>העברית, בבית ברל, משפטנים בנתניה. זאת אומרת, באו אליי סטודנטים</w:t>
      </w:r>
      <w:bookmarkStart w:id="250" w:name="_ETM_Q1_1405609"/>
      <w:bookmarkEnd w:id="250"/>
      <w:r>
        <w:rPr>
          <w:rFonts w:hint="cs"/>
          <w:rtl/>
          <w:lang w:eastAsia="he-IL"/>
        </w:rPr>
        <w:t xml:space="preserve"> מכל הכיוונים. הם מתייעצים, והם תמיד רואים את החבר הזה </w:t>
      </w:r>
      <w:bookmarkStart w:id="251" w:name="_ETM_Q1_1409488"/>
      <w:bookmarkEnd w:id="251"/>
      <w:r>
        <w:rPr>
          <w:rFonts w:hint="cs"/>
          <w:rtl/>
          <w:lang w:eastAsia="he-IL"/>
        </w:rPr>
        <w:t xml:space="preserve">שהם רואים את השינוי עליו. הוא חושב שאין לו </w:t>
      </w:r>
      <w:bookmarkStart w:id="252" w:name="_ETM_Q1_1412675"/>
      <w:bookmarkEnd w:id="252"/>
      <w:r>
        <w:rPr>
          <w:rFonts w:hint="cs"/>
          <w:rtl/>
          <w:lang w:eastAsia="he-IL"/>
        </w:rPr>
        <w:t xml:space="preserve">בעיה, אבל הם אומרים לי: תשמעי, צריך </w:t>
      </w:r>
      <w:r>
        <w:rPr>
          <w:rtl/>
          <w:lang w:eastAsia="he-IL"/>
        </w:rPr>
        <w:t>–</w:t>
      </w:r>
      <w:r>
        <w:rPr>
          <w:rFonts w:hint="cs"/>
          <w:rtl/>
          <w:lang w:eastAsia="he-IL"/>
        </w:rPr>
        <w:t xml:space="preserve"> אני לא </w:t>
      </w:r>
      <w:bookmarkStart w:id="253" w:name="_ETM_Q1_1417409"/>
      <w:bookmarkEnd w:id="253"/>
      <w:r>
        <w:rPr>
          <w:rFonts w:hint="cs"/>
          <w:rtl/>
          <w:lang w:eastAsia="he-IL"/>
        </w:rPr>
        <w:t xml:space="preserve">יודע איך לגשת, הוא הרחיק אותנו. הם רואים </w:t>
      </w:r>
      <w:bookmarkStart w:id="254" w:name="_ETM_Q1_1419879"/>
      <w:bookmarkEnd w:id="254"/>
      <w:r>
        <w:rPr>
          <w:rFonts w:hint="cs"/>
          <w:rtl/>
          <w:lang w:eastAsia="he-IL"/>
        </w:rPr>
        <w:t>אצלו את הבעייתיות.</w:t>
      </w:r>
    </w:p>
    <w:p w:rsidR="00D40EFA" w:rsidRDefault="00D40EFA" w:rsidP="00A00E0C">
      <w:pPr>
        <w:rPr>
          <w:rtl/>
          <w:lang w:eastAsia="he-IL"/>
        </w:rPr>
      </w:pPr>
      <w:bookmarkStart w:id="255" w:name="_ETM_Q1_1422078"/>
      <w:bookmarkEnd w:id="255"/>
    </w:p>
    <w:p w:rsidR="00D40EFA" w:rsidRDefault="00D40EFA" w:rsidP="00A00E0C">
      <w:pPr>
        <w:rPr>
          <w:rtl/>
          <w:lang w:eastAsia="he-IL"/>
        </w:rPr>
      </w:pPr>
      <w:r>
        <w:rPr>
          <w:rFonts w:hint="cs"/>
          <w:rtl/>
          <w:lang w:eastAsia="he-IL"/>
        </w:rPr>
        <w:t>רוב ה</w:t>
      </w:r>
      <w:bookmarkStart w:id="256" w:name="_ETM_Q1_1423029"/>
      <w:bookmarkEnd w:id="256"/>
      <w:r>
        <w:rPr>
          <w:rFonts w:hint="cs"/>
          <w:rtl/>
          <w:lang w:eastAsia="he-IL"/>
        </w:rPr>
        <w:t xml:space="preserve">סטודנטים הם לא ככה, אוקי? אבל אלה שהם כן בעייתיים </w:t>
      </w:r>
      <w:r>
        <w:rPr>
          <w:rtl/>
          <w:lang w:eastAsia="he-IL"/>
        </w:rPr>
        <w:t>–</w:t>
      </w:r>
      <w:r>
        <w:rPr>
          <w:rFonts w:hint="cs"/>
          <w:rtl/>
          <w:lang w:eastAsia="he-IL"/>
        </w:rPr>
        <w:t xml:space="preserve"> יש סטודנטים, אגב, שלא מסיימים תואר </w:t>
      </w:r>
      <w:bookmarkStart w:id="257" w:name="_ETM_Q1_1428595"/>
      <w:bookmarkEnd w:id="257"/>
      <w:r>
        <w:rPr>
          <w:rFonts w:hint="cs"/>
          <w:rtl/>
          <w:lang w:eastAsia="he-IL"/>
        </w:rPr>
        <w:t xml:space="preserve">ראשון, 7-8 שנים לוקח להם לסיים. בין היתר, </w:t>
      </w:r>
      <w:bookmarkStart w:id="258" w:name="_ETM_Q1_1430427"/>
      <w:bookmarkEnd w:id="258"/>
      <w:r>
        <w:rPr>
          <w:rFonts w:hint="cs"/>
          <w:rtl/>
          <w:lang w:eastAsia="he-IL"/>
        </w:rPr>
        <w:t xml:space="preserve">כשאתה הולך ובודק מה קורה, אתה רואה שהם גם אולי </w:t>
      </w:r>
      <w:bookmarkStart w:id="259" w:name="_ETM_Q1_1435042"/>
      <w:bookmarkEnd w:id="259"/>
      <w:r>
        <w:rPr>
          <w:rFonts w:hint="cs"/>
          <w:rtl/>
          <w:lang w:eastAsia="he-IL"/>
        </w:rPr>
        <w:t xml:space="preserve">מעשנים יותר מידי והכל נמרח. </w:t>
      </w:r>
    </w:p>
    <w:p w:rsidR="00D40EFA" w:rsidRDefault="00D40EFA" w:rsidP="00A00E0C">
      <w:pPr>
        <w:rPr>
          <w:rtl/>
          <w:lang w:eastAsia="he-IL"/>
        </w:rPr>
      </w:pPr>
      <w:bookmarkStart w:id="260" w:name="_ETM_Q1_1438918"/>
      <w:bookmarkEnd w:id="260"/>
    </w:p>
    <w:p w:rsidR="00D40EFA" w:rsidRDefault="00D40EFA" w:rsidP="000E6A0D">
      <w:pPr>
        <w:rPr>
          <w:rtl/>
          <w:lang w:eastAsia="he-IL"/>
        </w:rPr>
      </w:pPr>
      <w:bookmarkStart w:id="261" w:name="_ETM_Q1_1439511"/>
      <w:bookmarkEnd w:id="261"/>
      <w:r>
        <w:rPr>
          <w:rFonts w:hint="cs"/>
          <w:rtl/>
          <w:lang w:eastAsia="he-IL"/>
        </w:rPr>
        <w:t xml:space="preserve">אז זה הבעייתיים, זה לא </w:t>
      </w:r>
      <w:bookmarkStart w:id="262" w:name="_ETM_Q1_1436511"/>
      <w:bookmarkEnd w:id="262"/>
      <w:r>
        <w:rPr>
          <w:rFonts w:hint="cs"/>
          <w:rtl/>
          <w:lang w:eastAsia="he-IL"/>
        </w:rPr>
        <w:t xml:space="preserve">כולם. צריך את המיקוד עליהם. </w:t>
      </w:r>
      <w:bookmarkStart w:id="263" w:name="_ETM_Q1_1443254"/>
      <w:bookmarkEnd w:id="263"/>
    </w:p>
    <w:p w:rsidR="00D40EFA" w:rsidRDefault="00D40EFA" w:rsidP="00A00E0C">
      <w:pPr>
        <w:rPr>
          <w:rtl/>
          <w:lang w:eastAsia="he-IL"/>
        </w:rPr>
      </w:pPr>
      <w:r>
        <w:rPr>
          <w:rFonts w:hint="cs"/>
          <w:rtl/>
          <w:lang w:eastAsia="he-IL"/>
        </w:rPr>
        <w:t xml:space="preserve">תשומת לב נוספת שאני חושבת </w:t>
      </w:r>
      <w:bookmarkStart w:id="264" w:name="_ETM_Q1_1442183"/>
      <w:bookmarkEnd w:id="264"/>
      <w:r>
        <w:rPr>
          <w:rFonts w:hint="cs"/>
          <w:rtl/>
          <w:lang w:eastAsia="he-IL"/>
        </w:rPr>
        <w:t xml:space="preserve">שצריך, זה על החבר'ה שמקבלים ריטלין עם מרשם וללא </w:t>
      </w:r>
      <w:bookmarkStart w:id="265" w:name="_ETM_Q1_1449655"/>
      <w:bookmarkEnd w:id="265"/>
      <w:r>
        <w:rPr>
          <w:rFonts w:hint="cs"/>
          <w:rtl/>
          <w:lang w:eastAsia="he-IL"/>
        </w:rPr>
        <w:t>מרשם, ולנסות להתקדם אולי בהקשרים לימודיים, כמו למשל טיפול</w:t>
      </w:r>
      <w:bookmarkStart w:id="266" w:name="_ETM_Q1_1454401"/>
      <w:bookmarkEnd w:id="266"/>
      <w:r>
        <w:rPr>
          <w:rFonts w:hint="cs"/>
          <w:rtl/>
          <w:lang w:eastAsia="he-IL"/>
        </w:rPr>
        <w:t xml:space="preserve"> בחרדת בחינות, הפגת לחץ לימודי.</w:t>
      </w:r>
    </w:p>
    <w:p w:rsidR="00D40EFA" w:rsidRDefault="00D40EFA" w:rsidP="00A00E0C">
      <w:pPr>
        <w:rPr>
          <w:rtl/>
          <w:lang w:eastAsia="he-IL"/>
        </w:rPr>
      </w:pPr>
      <w:bookmarkStart w:id="267" w:name="_ETM_Q1_1456286"/>
      <w:bookmarkEnd w:id="267"/>
    </w:p>
    <w:p w:rsidR="00D40EFA" w:rsidRDefault="00D40EFA" w:rsidP="00A00E0C">
      <w:pPr>
        <w:rPr>
          <w:rtl/>
          <w:lang w:eastAsia="he-IL"/>
        </w:rPr>
      </w:pPr>
      <w:r>
        <w:rPr>
          <w:rFonts w:hint="cs"/>
          <w:rtl/>
          <w:lang w:eastAsia="he-IL"/>
        </w:rPr>
        <w:t>א</w:t>
      </w:r>
      <w:bookmarkStart w:id="268" w:name="_ETM_Q1_1456811"/>
      <w:bookmarkEnd w:id="268"/>
      <w:r>
        <w:rPr>
          <w:rFonts w:hint="cs"/>
          <w:rtl/>
          <w:lang w:eastAsia="he-IL"/>
        </w:rPr>
        <w:t xml:space="preserve">לכוהול, שתייה מופרזת </w:t>
      </w:r>
      <w:bookmarkStart w:id="269" w:name="_ETM_Q1_1459008"/>
      <w:bookmarkEnd w:id="269"/>
      <w:r>
        <w:rPr>
          <w:rFonts w:hint="cs"/>
          <w:rtl/>
          <w:lang w:eastAsia="he-IL"/>
        </w:rPr>
        <w:t xml:space="preserve">ושכרות, צריך לתת את הדעת. נהיגה ושימוש בחומרים </w:t>
      </w:r>
      <w:r>
        <w:rPr>
          <w:rtl/>
          <w:lang w:eastAsia="he-IL"/>
        </w:rPr>
        <w:t>–</w:t>
      </w:r>
      <w:r>
        <w:rPr>
          <w:rFonts w:hint="cs"/>
          <w:rtl/>
          <w:lang w:eastAsia="he-IL"/>
        </w:rPr>
        <w:t xml:space="preserve"> </w:t>
      </w:r>
      <w:bookmarkStart w:id="270" w:name="_ETM_Q1_1459917"/>
      <w:bookmarkEnd w:id="270"/>
      <w:r>
        <w:rPr>
          <w:rFonts w:hint="cs"/>
          <w:rtl/>
          <w:lang w:eastAsia="he-IL"/>
        </w:rPr>
        <w:t xml:space="preserve">אגב, זה לא רק נהיגה ושימוש באלכוהול, אלא זה בהחלט </w:t>
      </w:r>
      <w:bookmarkStart w:id="271" w:name="_ETM_Q1_1466817"/>
      <w:bookmarkEnd w:id="271"/>
      <w:r>
        <w:rPr>
          <w:rFonts w:hint="cs"/>
          <w:rtl/>
          <w:lang w:eastAsia="he-IL"/>
        </w:rPr>
        <w:t xml:space="preserve">הרבה מאוד נוהגים תחת שימוש בקנאביס. </w:t>
      </w:r>
    </w:p>
    <w:p w:rsidR="00D40EFA" w:rsidRDefault="00D40EFA" w:rsidP="00A00E0C">
      <w:pPr>
        <w:rPr>
          <w:rtl/>
          <w:lang w:eastAsia="he-IL"/>
        </w:rPr>
      </w:pPr>
      <w:bookmarkStart w:id="272" w:name="_ETM_Q1_1470937"/>
      <w:bookmarkEnd w:id="272"/>
    </w:p>
    <w:p w:rsidR="00D40EFA" w:rsidRDefault="00D40EFA" w:rsidP="00A00E0C">
      <w:pPr>
        <w:rPr>
          <w:rtl/>
          <w:lang w:eastAsia="he-IL"/>
        </w:rPr>
      </w:pPr>
      <w:r>
        <w:rPr>
          <w:rFonts w:hint="cs"/>
          <w:rtl/>
          <w:lang w:eastAsia="he-IL"/>
        </w:rPr>
        <w:t>ס</w:t>
      </w:r>
      <w:bookmarkStart w:id="273" w:name="_ETM_Q1_1471481"/>
      <w:bookmarkEnd w:id="273"/>
      <w:r>
        <w:rPr>
          <w:rFonts w:hint="cs"/>
          <w:rtl/>
          <w:lang w:eastAsia="he-IL"/>
        </w:rPr>
        <w:t xml:space="preserve">מי אונס זה תחום </w:t>
      </w:r>
      <w:bookmarkStart w:id="274" w:name="_ETM_Q1_1473667"/>
      <w:bookmarkEnd w:id="274"/>
      <w:r>
        <w:rPr>
          <w:rFonts w:hint="cs"/>
          <w:rtl/>
          <w:lang w:eastAsia="he-IL"/>
        </w:rPr>
        <w:t xml:space="preserve">שכמעט לא נבדק. אני כן עושה משהו איכותני עכשיו </w:t>
      </w:r>
      <w:bookmarkStart w:id="275" w:name="_ETM_Q1_1475550"/>
      <w:bookmarkEnd w:id="275"/>
      <w:r>
        <w:rPr>
          <w:rFonts w:hint="cs"/>
          <w:rtl/>
          <w:lang w:eastAsia="he-IL"/>
        </w:rPr>
        <w:t xml:space="preserve">בנושא של סמי אונס, אבל זה בדיוק קבוצת הגיל. תמיד </w:t>
      </w:r>
      <w:bookmarkStart w:id="276" w:name="_ETM_Q1_1480765"/>
      <w:bookmarkEnd w:id="276"/>
      <w:r>
        <w:rPr>
          <w:rFonts w:hint="cs"/>
          <w:rtl/>
          <w:lang w:eastAsia="he-IL"/>
        </w:rPr>
        <w:t xml:space="preserve">כשאני מדברת על סמים, תמיד באה, בדרך כלל </w:t>
      </w:r>
      <w:bookmarkStart w:id="277" w:name="_ETM_Q1_1483015"/>
      <w:bookmarkEnd w:id="277"/>
      <w:r>
        <w:rPr>
          <w:rFonts w:hint="cs"/>
          <w:rtl/>
          <w:lang w:eastAsia="he-IL"/>
        </w:rPr>
        <w:t>זו בחורה, סטודנטית שבאה אליי ומספרת לי איזה סיפור מעורפל</w:t>
      </w:r>
      <w:bookmarkStart w:id="278" w:name="_ETM_Q1_1488362"/>
      <w:bookmarkEnd w:id="278"/>
      <w:r>
        <w:rPr>
          <w:rFonts w:hint="cs"/>
          <w:rtl/>
          <w:lang w:eastAsia="he-IL"/>
        </w:rPr>
        <w:t xml:space="preserve"> שאולי היה שם מעורב משהו של סמי אונס.</w:t>
      </w:r>
    </w:p>
    <w:p w:rsidR="00D40EFA" w:rsidRDefault="00D40EFA" w:rsidP="00A00E0C">
      <w:pPr>
        <w:rPr>
          <w:rtl/>
          <w:lang w:eastAsia="he-IL"/>
        </w:rPr>
      </w:pPr>
      <w:bookmarkStart w:id="279" w:name="_ETM_Q1_1493205"/>
      <w:bookmarkEnd w:id="279"/>
    </w:p>
    <w:p w:rsidR="00D40EFA" w:rsidRDefault="00D40EFA" w:rsidP="00A00E0C">
      <w:pPr>
        <w:rPr>
          <w:rtl/>
          <w:lang w:eastAsia="he-IL"/>
        </w:rPr>
      </w:pPr>
      <w:r>
        <w:rPr>
          <w:rFonts w:hint="cs"/>
          <w:rtl/>
          <w:lang w:eastAsia="he-IL"/>
        </w:rPr>
        <w:t>מה</w:t>
      </w:r>
      <w:bookmarkStart w:id="280" w:name="_ETM_Q1_1493834"/>
      <w:bookmarkEnd w:id="280"/>
      <w:r>
        <w:rPr>
          <w:rFonts w:hint="cs"/>
          <w:rtl/>
          <w:lang w:eastAsia="he-IL"/>
        </w:rPr>
        <w:t xml:space="preserve"> שאנ</w:t>
      </w:r>
      <w:bookmarkStart w:id="281" w:name="_ETM_Q1_1494226"/>
      <w:bookmarkEnd w:id="281"/>
      <w:r>
        <w:rPr>
          <w:rFonts w:hint="cs"/>
          <w:rtl/>
          <w:lang w:eastAsia="he-IL"/>
        </w:rPr>
        <w:t xml:space="preserve">י חושבת גם שסטודנטים זה בגיל מסוים, ואולי צריך גם מניעה </w:t>
      </w:r>
      <w:bookmarkStart w:id="282" w:name="_ETM_Q1_1495669"/>
      <w:bookmarkEnd w:id="282"/>
      <w:r>
        <w:rPr>
          <w:rFonts w:hint="cs"/>
          <w:rtl/>
          <w:lang w:eastAsia="he-IL"/>
        </w:rPr>
        <w:t>מוקדמת גם בקרב תרמילאים לקראת השחרור מצה"ל וכדומה.</w:t>
      </w:r>
    </w:p>
    <w:p w:rsidR="00D40EFA" w:rsidRDefault="00D40EFA" w:rsidP="00A00E0C">
      <w:pPr>
        <w:rPr>
          <w:rtl/>
          <w:lang w:eastAsia="he-IL"/>
        </w:rPr>
      </w:pPr>
      <w:bookmarkStart w:id="283" w:name="_ETM_Q1_1500406"/>
      <w:bookmarkEnd w:id="283"/>
    </w:p>
    <w:p w:rsidR="00D40EFA" w:rsidRDefault="00D40EFA" w:rsidP="00A00E0C">
      <w:pPr>
        <w:rPr>
          <w:rtl/>
          <w:lang w:eastAsia="he-IL"/>
        </w:rPr>
      </w:pPr>
      <w:r>
        <w:rPr>
          <w:rFonts w:hint="cs"/>
          <w:rtl/>
          <w:lang w:eastAsia="he-IL"/>
        </w:rPr>
        <w:t>א</w:t>
      </w:r>
      <w:bookmarkStart w:id="284" w:name="_ETM_Q1_1501235"/>
      <w:bookmarkEnd w:id="284"/>
      <w:r>
        <w:rPr>
          <w:rFonts w:hint="cs"/>
          <w:rtl/>
          <w:lang w:eastAsia="he-IL"/>
        </w:rPr>
        <w:t xml:space="preserve">ני מציעה </w:t>
      </w:r>
      <w:bookmarkStart w:id="285" w:name="_ETM_Q1_1501938"/>
      <w:bookmarkEnd w:id="285"/>
      <w:r>
        <w:rPr>
          <w:rFonts w:hint="cs"/>
          <w:rtl/>
          <w:lang w:eastAsia="he-IL"/>
        </w:rPr>
        <w:t xml:space="preserve">לקדם מחקר מקיף עם התאחדות ואגודות הסטודנטים, הייתי שמחה </w:t>
      </w:r>
      <w:bookmarkStart w:id="286" w:name="_ETM_Q1_1509002"/>
      <w:bookmarkEnd w:id="286"/>
      <w:r>
        <w:rPr>
          <w:rFonts w:hint="cs"/>
          <w:rtl/>
          <w:lang w:eastAsia="he-IL"/>
        </w:rPr>
        <w:t xml:space="preserve">לשיתופי פעולה בנושא הזה, ואז לעשות אולי משהו באמת </w:t>
      </w:r>
      <w:bookmarkStart w:id="287" w:name="_ETM_Q1_1509171"/>
      <w:bookmarkEnd w:id="287"/>
      <w:r>
        <w:rPr>
          <w:rFonts w:hint="cs"/>
          <w:rtl/>
          <w:lang w:eastAsia="he-IL"/>
        </w:rPr>
        <w:t>מקיף, לבדוק באמת אולי את הבעייתיים ולמפות אותם.</w:t>
      </w:r>
    </w:p>
    <w:p w:rsidR="00D40EFA" w:rsidRDefault="00D40EFA" w:rsidP="00A00E0C">
      <w:pPr>
        <w:rPr>
          <w:rtl/>
          <w:lang w:eastAsia="he-IL"/>
        </w:rPr>
      </w:pPr>
      <w:bookmarkStart w:id="288" w:name="_ETM_Q1_1514700"/>
      <w:bookmarkEnd w:id="288"/>
    </w:p>
    <w:p w:rsidR="00D40EFA" w:rsidRDefault="00D40EFA" w:rsidP="00A00E0C">
      <w:pPr>
        <w:rPr>
          <w:rtl/>
          <w:lang w:eastAsia="he-IL"/>
        </w:rPr>
      </w:pPr>
      <w:bookmarkStart w:id="289" w:name="_ETM_Q1_1515193"/>
      <w:bookmarkEnd w:id="289"/>
      <w:r>
        <w:rPr>
          <w:rFonts w:hint="cs"/>
          <w:rtl/>
          <w:lang w:eastAsia="he-IL"/>
        </w:rPr>
        <w:t xml:space="preserve">אני חושבת </w:t>
      </w:r>
      <w:bookmarkStart w:id="290" w:name="_ETM_Q1_1516380"/>
      <w:bookmarkEnd w:id="290"/>
      <w:r>
        <w:rPr>
          <w:rFonts w:hint="cs"/>
          <w:rtl/>
          <w:lang w:eastAsia="he-IL"/>
        </w:rPr>
        <w:t>שצריך פעילות בלשכות הייעו</w:t>
      </w:r>
      <w:r w:rsidR="0020417C">
        <w:rPr>
          <w:rFonts w:hint="cs"/>
          <w:rtl/>
          <w:lang w:eastAsia="he-IL"/>
        </w:rPr>
        <w:t>ץ בדקנ</w:t>
      </w:r>
      <w:r>
        <w:rPr>
          <w:rFonts w:hint="cs"/>
          <w:rtl/>
          <w:lang w:eastAsia="he-IL"/>
        </w:rPr>
        <w:t xml:space="preserve">ט הסטודנטים. אולי ייתנו יותר </w:t>
      </w:r>
      <w:bookmarkStart w:id="291" w:name="_ETM_Q1_1521237"/>
      <w:bookmarkEnd w:id="291"/>
      <w:r>
        <w:rPr>
          <w:rFonts w:hint="cs"/>
          <w:rtl/>
          <w:lang w:eastAsia="he-IL"/>
        </w:rPr>
        <w:t xml:space="preserve">דגש על הזיהוי של העניין, אבל גם התמודדות עם לחץ </w:t>
      </w:r>
      <w:bookmarkStart w:id="292" w:name="_ETM_Q1_1522146"/>
      <w:bookmarkEnd w:id="292"/>
      <w:r>
        <w:rPr>
          <w:rFonts w:hint="cs"/>
          <w:rtl/>
          <w:lang w:eastAsia="he-IL"/>
        </w:rPr>
        <w:t xml:space="preserve">בלימודים וחרדת בחינות. </w:t>
      </w:r>
    </w:p>
    <w:p w:rsidR="00D40EFA" w:rsidRDefault="00D40EFA" w:rsidP="00A00E0C">
      <w:pPr>
        <w:rPr>
          <w:rtl/>
          <w:lang w:eastAsia="he-IL"/>
        </w:rPr>
      </w:pPr>
      <w:bookmarkStart w:id="293" w:name="_ETM_Q1_1527605"/>
      <w:bookmarkEnd w:id="293"/>
    </w:p>
    <w:p w:rsidR="00D40EFA" w:rsidRDefault="00D40EFA" w:rsidP="00A00E0C">
      <w:pPr>
        <w:rPr>
          <w:rtl/>
          <w:lang w:eastAsia="he-IL"/>
        </w:rPr>
      </w:pPr>
      <w:r>
        <w:rPr>
          <w:rFonts w:hint="cs"/>
          <w:rtl/>
          <w:lang w:eastAsia="he-IL"/>
        </w:rPr>
        <w:t>כ</w:t>
      </w:r>
      <w:bookmarkStart w:id="294" w:name="_ETM_Q1_1528141"/>
      <w:bookmarkEnd w:id="294"/>
      <w:r>
        <w:rPr>
          <w:rFonts w:hint="cs"/>
          <w:rtl/>
          <w:lang w:eastAsia="he-IL"/>
        </w:rPr>
        <w:t xml:space="preserve">מובן גם העלאת המודעות וההסברה בהקשרים האלה. </w:t>
      </w:r>
      <w:bookmarkStart w:id="295" w:name="_ETM_Q1_1532600"/>
      <w:bookmarkEnd w:id="295"/>
      <w:r>
        <w:rPr>
          <w:rFonts w:hint="cs"/>
          <w:rtl/>
          <w:lang w:eastAsia="he-IL"/>
        </w:rPr>
        <w:t>תודה רבה.</w:t>
      </w:r>
    </w:p>
    <w:p w:rsidR="00D40EFA" w:rsidRDefault="00D40EFA" w:rsidP="00A00E0C">
      <w:pPr>
        <w:rPr>
          <w:rtl/>
          <w:lang w:eastAsia="he-IL"/>
        </w:rPr>
      </w:pPr>
      <w:bookmarkStart w:id="296" w:name="_ETM_Q1_1533592"/>
      <w:bookmarkEnd w:id="296"/>
    </w:p>
    <w:p w:rsidR="00D40EFA" w:rsidRDefault="00D40EFA" w:rsidP="00D40EFA">
      <w:pPr>
        <w:pStyle w:val="af6"/>
        <w:keepNext/>
        <w:rPr>
          <w:rtl/>
        </w:rPr>
      </w:pPr>
      <w:bookmarkStart w:id="297" w:name="_ETM_Q1_1534068"/>
      <w:bookmarkEnd w:id="297"/>
      <w:r>
        <w:rPr>
          <w:rtl/>
        </w:rPr>
        <w:t>היו"ר מירב בן ארי:</w:t>
      </w:r>
    </w:p>
    <w:p w:rsidR="00D40EFA" w:rsidRDefault="00D40EFA" w:rsidP="00D40EFA">
      <w:pPr>
        <w:pStyle w:val="KeepWithNext"/>
        <w:rPr>
          <w:rtl/>
          <w:lang w:eastAsia="he-IL"/>
        </w:rPr>
      </w:pPr>
    </w:p>
    <w:p w:rsidR="00D40EFA" w:rsidRDefault="00D40EFA" w:rsidP="00D40EFA">
      <w:pPr>
        <w:rPr>
          <w:rtl/>
          <w:lang w:eastAsia="he-IL"/>
        </w:rPr>
      </w:pPr>
      <w:r>
        <w:rPr>
          <w:rFonts w:hint="cs"/>
          <w:rtl/>
          <w:lang w:eastAsia="he-IL"/>
        </w:rPr>
        <w:t xml:space="preserve">תודה רבה. טוב, קודם כל, אני </w:t>
      </w:r>
      <w:bookmarkStart w:id="298" w:name="_ETM_Q1_1535406"/>
      <w:bookmarkEnd w:id="298"/>
      <w:r>
        <w:rPr>
          <w:rFonts w:hint="cs"/>
          <w:rtl/>
          <w:lang w:eastAsia="he-IL"/>
        </w:rPr>
        <w:t xml:space="preserve">גם עברתי על המחקר, קראתי אותו אתמול. יש כמה </w:t>
      </w:r>
      <w:bookmarkStart w:id="299" w:name="_ETM_Q1_1542859"/>
      <w:bookmarkEnd w:id="299"/>
      <w:r>
        <w:rPr>
          <w:rFonts w:hint="cs"/>
          <w:rtl/>
          <w:lang w:eastAsia="he-IL"/>
        </w:rPr>
        <w:t xml:space="preserve">דברים שמטרידים, אבל בעיקר מעניין אותי - רם שפע פה יושב </w:t>
      </w:r>
      <w:bookmarkStart w:id="300" w:name="_ETM_Q1_1548642"/>
      <w:bookmarkEnd w:id="300"/>
      <w:r>
        <w:rPr>
          <w:rFonts w:hint="cs"/>
          <w:rtl/>
          <w:lang w:eastAsia="he-IL"/>
        </w:rPr>
        <w:t>ליידי והצטרפה אלינו חברת הכנסת עליזה לביא</w:t>
      </w:r>
      <w:r w:rsidR="00BE4EAF">
        <w:rPr>
          <w:rFonts w:hint="cs"/>
          <w:rtl/>
          <w:lang w:eastAsia="he-IL"/>
        </w:rPr>
        <w:t xml:space="preserve"> שמובילה איתי ביחד את היום, אנחנו מובילות אותו יחד</w:t>
      </w:r>
    </w:p>
    <w:p w:rsidR="00BE4EAF" w:rsidRDefault="00BE4EAF" w:rsidP="00D40EFA">
      <w:pPr>
        <w:rPr>
          <w:rtl/>
          <w:lang w:eastAsia="he-IL"/>
        </w:rPr>
      </w:pPr>
      <w:bookmarkStart w:id="301" w:name="_ETM_Q1_1556365"/>
      <w:bookmarkStart w:id="302" w:name="_ETM_Q1_1556763"/>
      <w:bookmarkEnd w:id="301"/>
      <w:bookmarkEnd w:id="302"/>
    </w:p>
    <w:p w:rsidR="00BE4EAF" w:rsidRDefault="00BE4EAF" w:rsidP="00D40EFA">
      <w:pPr>
        <w:rPr>
          <w:rtl/>
          <w:lang w:eastAsia="he-IL"/>
        </w:rPr>
      </w:pPr>
      <w:bookmarkStart w:id="303" w:name="_ETM_Q1_1555359"/>
      <w:bookmarkEnd w:id="303"/>
      <w:r>
        <w:rPr>
          <w:rFonts w:hint="cs"/>
          <w:rtl/>
          <w:lang w:eastAsia="he-IL"/>
        </w:rPr>
        <w:t xml:space="preserve">אני אשמח לדעת אם יש איזשהו </w:t>
      </w:r>
      <w:r>
        <w:rPr>
          <w:rtl/>
          <w:lang w:eastAsia="he-IL"/>
        </w:rPr>
        <w:t>–</w:t>
      </w:r>
      <w:r>
        <w:rPr>
          <w:rFonts w:hint="cs"/>
          <w:rtl/>
          <w:lang w:eastAsia="he-IL"/>
        </w:rPr>
        <w:t xml:space="preserve"> תתייחס אולי אתה, </w:t>
      </w:r>
      <w:bookmarkStart w:id="304" w:name="_ETM_Q1_1562647"/>
      <w:bookmarkEnd w:id="304"/>
      <w:r>
        <w:rPr>
          <w:rFonts w:hint="cs"/>
          <w:rtl/>
          <w:lang w:eastAsia="he-IL"/>
        </w:rPr>
        <w:t xml:space="preserve">משהו שלכם או של </w:t>
      </w:r>
      <w:r>
        <w:rPr>
          <w:rtl/>
          <w:lang w:eastAsia="he-IL"/>
        </w:rPr>
        <w:t>–</w:t>
      </w:r>
      <w:r>
        <w:rPr>
          <w:rFonts w:hint="cs"/>
          <w:rtl/>
          <w:lang w:eastAsia="he-IL"/>
        </w:rPr>
        <w:t xml:space="preserve"> איזושהי התייחסות לעניין הזה של </w:t>
      </w:r>
      <w:bookmarkStart w:id="305" w:name="_ETM_Q1_1568754"/>
      <w:bookmarkEnd w:id="305"/>
      <w:r>
        <w:rPr>
          <w:rFonts w:hint="cs"/>
          <w:rtl/>
          <w:lang w:eastAsia="he-IL"/>
        </w:rPr>
        <w:t xml:space="preserve">הסטודנטים וההתמודדויות. אני מניחה </w:t>
      </w:r>
      <w:r>
        <w:rPr>
          <w:rtl/>
          <w:lang w:eastAsia="he-IL"/>
        </w:rPr>
        <w:t>–</w:t>
      </w:r>
      <w:r>
        <w:rPr>
          <w:rFonts w:hint="cs"/>
          <w:rtl/>
          <w:lang w:eastAsia="he-IL"/>
        </w:rPr>
        <w:t xml:space="preserve"> אתה יודע, כשאני ואתה דיברנו</w:t>
      </w:r>
      <w:bookmarkStart w:id="306" w:name="_ETM_Q1_1571853"/>
      <w:bookmarkEnd w:id="306"/>
      <w:r>
        <w:rPr>
          <w:rFonts w:hint="cs"/>
          <w:rtl/>
          <w:lang w:eastAsia="he-IL"/>
        </w:rPr>
        <w:t xml:space="preserve">, מה שנקרא שנינו לא עשינו פרצוף מופתע, נכון? כי </w:t>
      </w:r>
      <w:bookmarkStart w:id="307" w:name="_ETM_Q1_1575946"/>
      <w:bookmarkEnd w:id="307"/>
      <w:r>
        <w:rPr>
          <w:rFonts w:hint="cs"/>
          <w:rtl/>
          <w:lang w:eastAsia="he-IL"/>
        </w:rPr>
        <w:t xml:space="preserve">דיברנו על זה מתחילת השבוע ולא הופתענו מהקנאביס. </w:t>
      </w:r>
    </w:p>
    <w:p w:rsidR="00BE4EAF" w:rsidRDefault="00BE4EAF" w:rsidP="00D40EFA">
      <w:pPr>
        <w:rPr>
          <w:rtl/>
          <w:lang w:eastAsia="he-IL"/>
        </w:rPr>
      </w:pPr>
    </w:p>
    <w:p w:rsidR="00BE4EAF" w:rsidRDefault="00BE4EAF" w:rsidP="00D40EFA">
      <w:pPr>
        <w:rPr>
          <w:rtl/>
          <w:lang w:eastAsia="he-IL"/>
        </w:rPr>
      </w:pPr>
      <w:r>
        <w:rPr>
          <w:rFonts w:hint="cs"/>
          <w:rtl/>
          <w:lang w:eastAsia="he-IL"/>
        </w:rPr>
        <w:t xml:space="preserve">הוטרדתי מהשימוש </w:t>
      </w:r>
      <w:bookmarkStart w:id="308" w:name="_ETM_Q1_1579619"/>
      <w:bookmarkEnd w:id="308"/>
      <w:r>
        <w:rPr>
          <w:rFonts w:hint="cs"/>
          <w:rtl/>
          <w:lang w:eastAsia="he-IL"/>
        </w:rPr>
        <w:t xml:space="preserve">בריטלין ללא מרשם, כי ריטלין בסופו של דבר </w:t>
      </w:r>
      <w:bookmarkStart w:id="309" w:name="_ETM_Q1_1587808"/>
      <w:bookmarkEnd w:id="309"/>
      <w:r>
        <w:rPr>
          <w:rFonts w:hint="cs"/>
          <w:rtl/>
          <w:lang w:eastAsia="he-IL"/>
        </w:rPr>
        <w:t xml:space="preserve">ההשפעות שלו, לפחות מהקריאה הספרותית שלי, אני חברה בוועדה </w:t>
      </w:r>
      <w:bookmarkStart w:id="310" w:name="_ETM_Q1_1590214"/>
      <w:bookmarkEnd w:id="310"/>
      <w:r>
        <w:rPr>
          <w:rFonts w:hint="cs"/>
          <w:rtl/>
          <w:lang w:eastAsia="he-IL"/>
        </w:rPr>
        <w:t>הזאת גם ואני גם רואה, דרך אגב, גם</w:t>
      </w:r>
      <w:r w:rsidR="006B5B52">
        <w:rPr>
          <w:rFonts w:hint="cs"/>
          <w:rtl/>
          <w:lang w:eastAsia="he-IL"/>
        </w:rPr>
        <w:t xml:space="preserve"> </w:t>
      </w:r>
      <w:r>
        <w:rPr>
          <w:rFonts w:hint="cs"/>
          <w:rtl/>
          <w:lang w:eastAsia="he-IL"/>
        </w:rPr>
        <w:t xml:space="preserve">בסיורים </w:t>
      </w:r>
      <w:bookmarkStart w:id="311" w:name="_ETM_Q1_1597127"/>
      <w:bookmarkEnd w:id="311"/>
      <w:r>
        <w:rPr>
          <w:rFonts w:hint="cs"/>
          <w:rtl/>
          <w:lang w:eastAsia="he-IL"/>
        </w:rPr>
        <w:t xml:space="preserve">באשפוזיות הרבה פעמים אתה רואה מאיפה התחילו. </w:t>
      </w:r>
    </w:p>
    <w:p w:rsidR="00BE4EAF" w:rsidRDefault="00BE4EAF" w:rsidP="00D40EFA">
      <w:pPr>
        <w:rPr>
          <w:rtl/>
          <w:lang w:eastAsia="he-IL"/>
        </w:rPr>
      </w:pPr>
      <w:bookmarkStart w:id="312" w:name="_ETM_Q1_1598493"/>
      <w:bookmarkEnd w:id="312"/>
    </w:p>
    <w:p w:rsidR="00BE4EAF" w:rsidRDefault="00BE4EAF" w:rsidP="00BE4EAF">
      <w:pPr>
        <w:pStyle w:val="a4"/>
        <w:keepNext/>
        <w:rPr>
          <w:rtl/>
        </w:rPr>
      </w:pPr>
      <w:bookmarkStart w:id="313" w:name="_ETM_Q1_1599494"/>
      <w:bookmarkEnd w:id="313"/>
      <w:r>
        <w:rPr>
          <w:rtl/>
        </w:rPr>
        <w:t>חגית בוני נח:</w:t>
      </w:r>
    </w:p>
    <w:p w:rsidR="00BE4EAF" w:rsidRDefault="00BE4EAF" w:rsidP="00BE4EAF">
      <w:pPr>
        <w:pStyle w:val="KeepWithNext"/>
        <w:rPr>
          <w:rtl/>
          <w:lang w:eastAsia="he-IL"/>
        </w:rPr>
      </w:pPr>
    </w:p>
    <w:p w:rsidR="00BE4EAF" w:rsidRPr="00A00E0C" w:rsidRDefault="00BE4EAF" w:rsidP="00BE4EAF">
      <w:pPr>
        <w:rPr>
          <w:rtl/>
          <w:lang w:eastAsia="he-IL"/>
        </w:rPr>
      </w:pPr>
      <w:r>
        <w:rPr>
          <w:rFonts w:hint="cs"/>
          <w:rtl/>
          <w:lang w:eastAsia="he-IL"/>
        </w:rPr>
        <w:t>גם בתחנה המרכזית יש הסנפה של ריטלין.</w:t>
      </w:r>
    </w:p>
    <w:p w:rsidR="00A00E0C" w:rsidRDefault="00A00E0C" w:rsidP="00A00E0C">
      <w:pPr>
        <w:pStyle w:val="KeepWithNext"/>
        <w:rPr>
          <w:rtl/>
        </w:rPr>
      </w:pPr>
    </w:p>
    <w:p w:rsidR="00BE4EAF" w:rsidRDefault="00BE4EAF" w:rsidP="00BE4EAF">
      <w:pPr>
        <w:pStyle w:val="af6"/>
        <w:keepNext/>
        <w:rPr>
          <w:rtl/>
        </w:rPr>
      </w:pPr>
      <w:bookmarkStart w:id="314" w:name="_ETM_Q1_1597925"/>
      <w:bookmarkEnd w:id="314"/>
      <w:r>
        <w:rPr>
          <w:rtl/>
        </w:rPr>
        <w:t>היו"ר מירב בן ארי:</w:t>
      </w:r>
    </w:p>
    <w:p w:rsidR="00BE4EAF" w:rsidRDefault="00BE4EAF" w:rsidP="00BE4EAF">
      <w:pPr>
        <w:pStyle w:val="KeepWithNext"/>
        <w:rPr>
          <w:rtl/>
        </w:rPr>
      </w:pPr>
    </w:p>
    <w:p w:rsidR="00BE4EAF" w:rsidRDefault="00BE4EAF" w:rsidP="00BE4EAF">
      <w:pPr>
        <w:rPr>
          <w:rtl/>
        </w:rPr>
      </w:pPr>
      <w:r>
        <w:rPr>
          <w:rFonts w:hint="cs"/>
          <w:rtl/>
        </w:rPr>
        <w:t xml:space="preserve">בדיוק. אני רוצה לדעת </w:t>
      </w:r>
      <w:bookmarkStart w:id="315" w:name="_ETM_Q1_1602766"/>
      <w:bookmarkEnd w:id="315"/>
      <w:r>
        <w:rPr>
          <w:rFonts w:hint="cs"/>
          <w:rtl/>
        </w:rPr>
        <w:t xml:space="preserve">מבחינת מניעה, אי אפשר, כי בדרך כלל הסטודנט מגיע. </w:t>
      </w:r>
      <w:bookmarkStart w:id="316" w:name="_ETM_Q1_1604731"/>
      <w:bookmarkEnd w:id="316"/>
      <w:r>
        <w:rPr>
          <w:rFonts w:hint="cs"/>
          <w:rtl/>
        </w:rPr>
        <w:t xml:space="preserve">אבל האם יש איזושהי התייחסות בקמפוסים לשימוש בסמים, ומה עושים </w:t>
      </w:r>
      <w:bookmarkStart w:id="317" w:name="_ETM_Q1_1612793"/>
      <w:bookmarkEnd w:id="317"/>
      <w:r>
        <w:rPr>
          <w:rFonts w:hint="cs"/>
          <w:rtl/>
        </w:rPr>
        <w:t>בעצם כדי להתמודד?</w:t>
      </w:r>
    </w:p>
    <w:p w:rsidR="00BE4EAF" w:rsidRDefault="00BE4EAF" w:rsidP="00BE4EAF">
      <w:pPr>
        <w:rPr>
          <w:rtl/>
        </w:rPr>
      </w:pPr>
      <w:bookmarkStart w:id="318" w:name="_ETM_Q1_1614765"/>
      <w:bookmarkEnd w:id="318"/>
    </w:p>
    <w:p w:rsidR="00BE4EAF" w:rsidRDefault="00BE4EAF" w:rsidP="00BE4EAF">
      <w:pPr>
        <w:pStyle w:val="a4"/>
        <w:keepNext/>
        <w:rPr>
          <w:rtl/>
        </w:rPr>
      </w:pPr>
      <w:bookmarkStart w:id="319" w:name="_ETM_Q1_1615096"/>
      <w:bookmarkStart w:id="320" w:name="_ETM_Q1_1615505"/>
      <w:bookmarkEnd w:id="319"/>
      <w:bookmarkEnd w:id="320"/>
      <w:r>
        <w:rPr>
          <w:rtl/>
        </w:rPr>
        <w:t>רם שפע:</w:t>
      </w:r>
    </w:p>
    <w:p w:rsidR="00BE4EAF" w:rsidRDefault="00BE4EAF" w:rsidP="00BE4EAF">
      <w:pPr>
        <w:pStyle w:val="KeepWithNext"/>
        <w:rPr>
          <w:rtl/>
        </w:rPr>
      </w:pPr>
    </w:p>
    <w:p w:rsidR="00BE4EAF" w:rsidRDefault="00BE4EAF" w:rsidP="00BE4EAF">
      <w:pPr>
        <w:rPr>
          <w:rtl/>
        </w:rPr>
      </w:pPr>
      <w:r>
        <w:rPr>
          <w:rFonts w:hint="cs"/>
          <w:rtl/>
        </w:rPr>
        <w:t xml:space="preserve">בוקר טוב לכולם, שמי רם שפע, </w:t>
      </w:r>
      <w:bookmarkStart w:id="321" w:name="_ETM_Q1_1627930"/>
      <w:bookmarkEnd w:id="321"/>
      <w:r>
        <w:rPr>
          <w:rFonts w:hint="cs"/>
          <w:rtl/>
        </w:rPr>
        <w:t>יושב ראש התאחדות הסטודנטים בישראל.</w:t>
      </w:r>
    </w:p>
    <w:p w:rsidR="00BE4EAF" w:rsidRDefault="00BE4EAF" w:rsidP="00BE4EAF">
      <w:pPr>
        <w:rPr>
          <w:rtl/>
        </w:rPr>
      </w:pPr>
      <w:bookmarkStart w:id="322" w:name="_ETM_Q1_1627729"/>
      <w:bookmarkEnd w:id="322"/>
    </w:p>
    <w:p w:rsidR="00BE4EAF" w:rsidRDefault="00BE4EAF" w:rsidP="00BE4EAF">
      <w:pPr>
        <w:rPr>
          <w:rtl/>
        </w:rPr>
      </w:pPr>
      <w:r>
        <w:rPr>
          <w:rFonts w:hint="cs"/>
          <w:rtl/>
        </w:rPr>
        <w:t>אנ</w:t>
      </w:r>
      <w:bookmarkStart w:id="323" w:name="_ETM_Q1_1628306"/>
      <w:bookmarkEnd w:id="323"/>
      <w:r>
        <w:rPr>
          <w:rFonts w:hint="cs"/>
          <w:rtl/>
        </w:rPr>
        <w:t xml:space="preserve">י אנסה להתייחס לנושא טיפה יותר </w:t>
      </w:r>
      <w:bookmarkStart w:id="324" w:name="_ETM_Q1_1633024"/>
      <w:bookmarkEnd w:id="324"/>
      <w:r>
        <w:rPr>
          <w:rFonts w:hint="cs"/>
          <w:rtl/>
        </w:rPr>
        <w:t xml:space="preserve">בכלליות. קודם כל, אני מסכים עם מירב. בגדול זה </w:t>
      </w:r>
      <w:bookmarkStart w:id="325" w:name="_ETM_Q1_1634043"/>
      <w:bookmarkEnd w:id="325"/>
      <w:r>
        <w:rPr>
          <w:rFonts w:hint="cs"/>
          <w:rtl/>
        </w:rPr>
        <w:t>לא נושא שנבדק עד עכשיו. אני חושב שמה שאתם מראי</w:t>
      </w:r>
      <w:bookmarkStart w:id="326" w:name="_ETM_Q1_1639971"/>
      <w:bookmarkEnd w:id="326"/>
      <w:r>
        <w:rPr>
          <w:rFonts w:hint="cs"/>
          <w:rtl/>
        </w:rPr>
        <w:t xml:space="preserve">ם זה תוצאות מאוד מעניינות, גם בנושא הקנאביס אם </w:t>
      </w:r>
      <w:bookmarkStart w:id="327" w:name="_ETM_Q1_1642199"/>
      <w:bookmarkEnd w:id="327"/>
      <w:r>
        <w:rPr>
          <w:rFonts w:hint="cs"/>
          <w:rtl/>
        </w:rPr>
        <w:t xml:space="preserve">כי אנחנו לא מאוד מופתעים. </w:t>
      </w:r>
    </w:p>
    <w:p w:rsidR="00BE4EAF" w:rsidRDefault="00BE4EAF" w:rsidP="00BE4EAF">
      <w:pPr>
        <w:rPr>
          <w:rtl/>
        </w:rPr>
      </w:pPr>
    </w:p>
    <w:p w:rsidR="00BE4EAF" w:rsidRDefault="00BE4EAF" w:rsidP="00BE4EAF">
      <w:pPr>
        <w:rPr>
          <w:rtl/>
        </w:rPr>
      </w:pPr>
      <w:r>
        <w:rPr>
          <w:rFonts w:hint="cs"/>
          <w:rtl/>
        </w:rPr>
        <w:t>א</w:t>
      </w:r>
      <w:bookmarkStart w:id="328" w:name="_ETM_Q1_1645601"/>
      <w:bookmarkEnd w:id="328"/>
      <w:r>
        <w:rPr>
          <w:rFonts w:hint="cs"/>
          <w:rtl/>
        </w:rPr>
        <w:t>נ</w:t>
      </w:r>
      <w:bookmarkStart w:id="329" w:name="_ETM_Q1_1645621"/>
      <w:bookmarkEnd w:id="329"/>
      <w:r>
        <w:rPr>
          <w:rFonts w:hint="cs"/>
          <w:rtl/>
        </w:rPr>
        <w:t xml:space="preserve">י מרשה לעצמי לחשוב שהנתונים </w:t>
      </w:r>
      <w:bookmarkStart w:id="330" w:name="_ETM_Q1_1648414"/>
      <w:bookmarkEnd w:id="330"/>
      <w:r>
        <w:rPr>
          <w:rFonts w:hint="cs"/>
          <w:rtl/>
        </w:rPr>
        <w:t xml:space="preserve">אפילו גבוהים יותר ביחס למה שאנשים ענו. בדרך כלל בדברים </w:t>
      </w:r>
      <w:bookmarkStart w:id="331" w:name="_ETM_Q1_1649644"/>
      <w:bookmarkEnd w:id="331"/>
      <w:r>
        <w:rPr>
          <w:rFonts w:hint="cs"/>
          <w:rtl/>
        </w:rPr>
        <w:t xml:space="preserve">האלה יש חשש מאנונימיות, ואנשים לא תמיד עונים את האמת. </w:t>
      </w:r>
      <w:bookmarkStart w:id="332" w:name="_ETM_Q1_1652928"/>
      <w:bookmarkEnd w:id="332"/>
      <w:r>
        <w:rPr>
          <w:rFonts w:hint="cs"/>
          <w:rtl/>
        </w:rPr>
        <w:t>זאת המציאות, אנחנו מכירים אותה.</w:t>
      </w:r>
      <w:bookmarkStart w:id="333" w:name="_ETM_Q1_1657479"/>
      <w:bookmarkEnd w:id="333"/>
    </w:p>
    <w:p w:rsidR="00BE4EAF" w:rsidRDefault="00BE4EAF" w:rsidP="00BE4EAF">
      <w:pPr>
        <w:rPr>
          <w:rtl/>
        </w:rPr>
      </w:pPr>
      <w:bookmarkStart w:id="334" w:name="_ETM_Q1_1658011"/>
      <w:bookmarkEnd w:id="334"/>
    </w:p>
    <w:p w:rsidR="00BE4EAF" w:rsidRDefault="00BE4EAF" w:rsidP="00BE4EAF">
      <w:pPr>
        <w:rPr>
          <w:rtl/>
        </w:rPr>
      </w:pPr>
      <w:r>
        <w:rPr>
          <w:rFonts w:hint="cs"/>
          <w:rtl/>
        </w:rPr>
        <w:t xml:space="preserve">אני גם אגיד חצי בציניות </w:t>
      </w:r>
      <w:bookmarkStart w:id="335" w:name="_ETM_Q1_1656351"/>
      <w:bookmarkEnd w:id="335"/>
      <w:r>
        <w:rPr>
          <w:rFonts w:hint="cs"/>
          <w:rtl/>
        </w:rPr>
        <w:t xml:space="preserve">אבל ברצינות גמורה, יש הבדל מאוד גדול גם בין הקמפוסים, </w:t>
      </w:r>
      <w:bookmarkStart w:id="336" w:name="_ETM_Q1_1664278"/>
      <w:bookmarkEnd w:id="336"/>
      <w:r>
        <w:rPr>
          <w:rFonts w:hint="cs"/>
          <w:rtl/>
        </w:rPr>
        <w:t>ואני יכול להגיד לך דיי בעל פה מהלך הרוח האוכלוסייתי,</w:t>
      </w:r>
      <w:bookmarkStart w:id="337" w:name="_ETM_Q1_1668365"/>
      <w:bookmarkEnd w:id="337"/>
      <w:r>
        <w:rPr>
          <w:rFonts w:hint="cs"/>
          <w:rtl/>
        </w:rPr>
        <w:t xml:space="preserve"> איפה השימוש גבוה יותר ופחות בכל מה שקשור </w:t>
      </w:r>
      <w:bookmarkStart w:id="338" w:name="_ETM_Q1_1669782"/>
      <w:bookmarkEnd w:id="338"/>
      <w:r>
        <w:rPr>
          <w:rFonts w:hint="cs"/>
          <w:rtl/>
        </w:rPr>
        <w:t>לקנאביס. זה לא משהו שניתן לראות, זה משהו שניתן להניח.</w:t>
      </w:r>
    </w:p>
    <w:p w:rsidR="00BE4EAF" w:rsidRDefault="00BE4EAF" w:rsidP="00BE4EAF">
      <w:pPr>
        <w:rPr>
          <w:rtl/>
        </w:rPr>
      </w:pPr>
      <w:bookmarkStart w:id="339" w:name="_ETM_Q1_1676448"/>
      <w:bookmarkEnd w:id="339"/>
    </w:p>
    <w:p w:rsidR="00BE4EAF" w:rsidRDefault="00BE4EAF" w:rsidP="00BE4EAF">
      <w:pPr>
        <w:rPr>
          <w:rtl/>
        </w:rPr>
      </w:pPr>
      <w:bookmarkStart w:id="340" w:name="_ETM_Q1_1676881"/>
      <w:bookmarkEnd w:id="340"/>
      <w:r>
        <w:rPr>
          <w:rFonts w:hint="cs"/>
          <w:rtl/>
        </w:rPr>
        <w:t xml:space="preserve">אני </w:t>
      </w:r>
      <w:bookmarkStart w:id="341" w:name="_ETM_Q1_1677195"/>
      <w:bookmarkEnd w:id="341"/>
      <w:r>
        <w:rPr>
          <w:rFonts w:hint="cs"/>
          <w:rtl/>
        </w:rPr>
        <w:t xml:space="preserve">חושב שבסוגיות של מניעה, אנחנו לא נוכל </w:t>
      </w:r>
      <w:r>
        <w:rPr>
          <w:rtl/>
        </w:rPr>
        <w:t>–</w:t>
      </w:r>
      <w:r>
        <w:rPr>
          <w:rFonts w:hint="cs"/>
          <w:rtl/>
        </w:rPr>
        <w:t xml:space="preserve"> </w:t>
      </w:r>
      <w:bookmarkStart w:id="342" w:name="_ETM_Q1_1680352"/>
      <w:bookmarkEnd w:id="342"/>
      <w:r w:rsidR="00AF1A9F">
        <w:rPr>
          <w:rFonts w:hint="cs"/>
          <w:rtl/>
        </w:rPr>
        <w:t>כלומר</w:t>
      </w:r>
      <w:r>
        <w:rPr>
          <w:rFonts w:hint="cs"/>
          <w:rtl/>
        </w:rPr>
        <w:t xml:space="preserve">, בסוף זה טיפול של מדינה. הסטודנטים, לפני שהם סטודנטים, </w:t>
      </w:r>
      <w:bookmarkStart w:id="343" w:name="_ETM_Q1_1683554"/>
      <w:bookmarkEnd w:id="343"/>
      <w:r>
        <w:rPr>
          <w:rFonts w:hint="cs"/>
          <w:rtl/>
        </w:rPr>
        <w:t xml:space="preserve">הם אזרח לכל דבר ועניין ואין שום דרך, מבחינתנו </w:t>
      </w:r>
      <w:bookmarkStart w:id="344" w:name="_ETM_Q1_1687691"/>
      <w:bookmarkEnd w:id="344"/>
      <w:r>
        <w:rPr>
          <w:rFonts w:hint="cs"/>
          <w:rtl/>
        </w:rPr>
        <w:t xml:space="preserve">כסטודנטים, להחליט מה נכון לעשות איתם ומה לא נכון לעשות </w:t>
      </w:r>
      <w:bookmarkStart w:id="345" w:name="_ETM_Q1_1688863"/>
      <w:bookmarkEnd w:id="345"/>
      <w:r>
        <w:rPr>
          <w:rFonts w:hint="cs"/>
          <w:rtl/>
        </w:rPr>
        <w:t>איתם. אז זה קצת פחות הכיוון.</w:t>
      </w:r>
    </w:p>
    <w:p w:rsidR="00BE4EAF" w:rsidRDefault="00BE4EAF" w:rsidP="00BE4EAF">
      <w:pPr>
        <w:rPr>
          <w:rtl/>
        </w:rPr>
      </w:pPr>
      <w:bookmarkStart w:id="346" w:name="_ETM_Q1_1692453"/>
      <w:bookmarkEnd w:id="346"/>
    </w:p>
    <w:p w:rsidR="00BE4EAF" w:rsidRDefault="00BE4EAF" w:rsidP="00BE4EAF">
      <w:pPr>
        <w:rPr>
          <w:rtl/>
        </w:rPr>
      </w:pPr>
      <w:bookmarkStart w:id="347" w:name="_ETM_Q1_1692874"/>
      <w:bookmarkEnd w:id="347"/>
      <w:r>
        <w:rPr>
          <w:rFonts w:hint="cs"/>
          <w:rtl/>
        </w:rPr>
        <w:t xml:space="preserve">כן הכיוון, המסקנה הראשונה </w:t>
      </w:r>
      <w:bookmarkStart w:id="348" w:name="_ETM_Q1_1691214"/>
      <w:bookmarkEnd w:id="348"/>
      <w:r>
        <w:rPr>
          <w:rFonts w:hint="cs"/>
          <w:rtl/>
        </w:rPr>
        <w:t xml:space="preserve">שלך זה לצאת לסקר. אז הנה אני אומר שבשמחה </w:t>
      </w:r>
      <w:bookmarkStart w:id="349" w:name="_ETM_Q1_1698117"/>
      <w:bookmarkEnd w:id="349"/>
      <w:r>
        <w:rPr>
          <w:rFonts w:hint="cs"/>
          <w:rtl/>
        </w:rPr>
        <w:t xml:space="preserve">גדולה, נעשה משהו מקיף יותר שבאמת בודק גם </w:t>
      </w:r>
      <w:bookmarkStart w:id="350" w:name="_ETM_Q1_1699740"/>
      <w:bookmarkEnd w:id="350"/>
      <w:r>
        <w:rPr>
          <w:rFonts w:hint="cs"/>
          <w:rtl/>
        </w:rPr>
        <w:t xml:space="preserve">את הסיבות לשימוש. בעיניי זאת אחת השאלות היותר מעניינות, מה </w:t>
      </w:r>
      <w:bookmarkStart w:id="351" w:name="_ETM_Q1_1705764"/>
      <w:bookmarkEnd w:id="351"/>
      <w:r>
        <w:rPr>
          <w:rFonts w:hint="cs"/>
          <w:rtl/>
        </w:rPr>
        <w:t>גורם לזה.</w:t>
      </w:r>
      <w:bookmarkStart w:id="352" w:name="_ETM_Q1_1706994"/>
      <w:bookmarkEnd w:id="352"/>
    </w:p>
    <w:p w:rsidR="00BE4EAF" w:rsidRDefault="00BE4EAF" w:rsidP="00BE4EAF">
      <w:pPr>
        <w:rPr>
          <w:rtl/>
        </w:rPr>
      </w:pPr>
    </w:p>
    <w:p w:rsidR="00BE4EAF" w:rsidRDefault="00BE4EAF" w:rsidP="00BE4EAF">
      <w:pPr>
        <w:rPr>
          <w:rtl/>
        </w:rPr>
      </w:pPr>
      <w:r>
        <w:rPr>
          <w:rFonts w:hint="cs"/>
          <w:rtl/>
        </w:rPr>
        <w:t>באו</w:t>
      </w:r>
      <w:bookmarkStart w:id="353" w:name="_ETM_Q1_1707653"/>
      <w:bookmarkEnd w:id="353"/>
      <w:r>
        <w:rPr>
          <w:rFonts w:hint="cs"/>
          <w:rtl/>
        </w:rPr>
        <w:t xml:space="preserve">פן כללי, אני חייב להגיד וזו גם העמדה </w:t>
      </w:r>
      <w:bookmarkStart w:id="354" w:name="_ETM_Q1_1708426"/>
      <w:bookmarkEnd w:id="354"/>
      <w:r>
        <w:rPr>
          <w:rFonts w:hint="cs"/>
          <w:rtl/>
        </w:rPr>
        <w:t>המוצהרת שלנו גם בהקשרים אחרים, שבכל סוגיות האי הפללה</w:t>
      </w:r>
      <w:bookmarkStart w:id="355" w:name="_ETM_Q1_1711193"/>
      <w:bookmarkEnd w:id="355"/>
      <w:r>
        <w:rPr>
          <w:rFonts w:hint="cs"/>
          <w:rtl/>
        </w:rPr>
        <w:t xml:space="preserve"> שהמדינה עסקה בהן בשנים האחרונות, אז גם בעינינו דווקא </w:t>
      </w:r>
      <w:bookmarkStart w:id="356" w:name="_ETM_Q1_1718469"/>
      <w:bookmarkEnd w:id="356"/>
      <w:r>
        <w:rPr>
          <w:rFonts w:hint="cs"/>
          <w:rtl/>
        </w:rPr>
        <w:t xml:space="preserve">הגישה של המדינה, של המחוקק ושל המשטרה כלפי שימוש ו/או </w:t>
      </w:r>
      <w:bookmarkStart w:id="357" w:name="_ETM_Q1_1720751"/>
      <w:bookmarkEnd w:id="357"/>
      <w:r>
        <w:rPr>
          <w:rFonts w:hint="cs"/>
          <w:rtl/>
        </w:rPr>
        <w:t xml:space="preserve">צריכה יכולה מאוד להשפיע, בעיניי, על מה שזה יגרום </w:t>
      </w:r>
      <w:bookmarkStart w:id="358" w:name="_ETM_Q1_1723817"/>
      <w:bookmarkEnd w:id="358"/>
      <w:r>
        <w:rPr>
          <w:rFonts w:hint="cs"/>
          <w:rtl/>
        </w:rPr>
        <w:t>לצעירים</w:t>
      </w:r>
      <w:bookmarkStart w:id="359" w:name="_ETM_Q1_1724840"/>
      <w:bookmarkStart w:id="360" w:name="_ETM_Q1_1725264"/>
      <w:bookmarkEnd w:id="359"/>
      <w:bookmarkEnd w:id="360"/>
      <w:r>
        <w:rPr>
          <w:rFonts w:hint="cs"/>
          <w:rtl/>
        </w:rPr>
        <w:t>.</w:t>
      </w:r>
    </w:p>
    <w:p w:rsidR="00BE4EAF" w:rsidRDefault="00BE4EAF" w:rsidP="00BE4EAF">
      <w:pPr>
        <w:rPr>
          <w:rtl/>
        </w:rPr>
      </w:pPr>
      <w:bookmarkStart w:id="361" w:name="_ETM_Q1_1726373"/>
      <w:bookmarkEnd w:id="361"/>
    </w:p>
    <w:p w:rsidR="00BE4EAF" w:rsidRDefault="00BE4EAF" w:rsidP="00BE4EAF">
      <w:pPr>
        <w:rPr>
          <w:rtl/>
        </w:rPr>
      </w:pPr>
      <w:bookmarkStart w:id="362" w:name="_ETM_Q1_1726794"/>
      <w:bookmarkEnd w:id="362"/>
      <w:r>
        <w:rPr>
          <w:rFonts w:hint="cs"/>
          <w:rtl/>
        </w:rPr>
        <w:t>דהיינו, לדעתי, כמו בהרבה דברים כשהם אסורים מאוד אתה ע</w:t>
      </w:r>
      <w:bookmarkStart w:id="363" w:name="_ETM_Q1_1728902"/>
      <w:bookmarkEnd w:id="363"/>
      <w:r>
        <w:rPr>
          <w:rFonts w:hint="cs"/>
          <w:rtl/>
        </w:rPr>
        <w:t>ושה אותם יותר, מסתיר אותם יותר, מתחבא מהם יותר - - -</w:t>
      </w:r>
    </w:p>
    <w:p w:rsidR="00BE4EAF" w:rsidRDefault="00BE4EAF" w:rsidP="00BE4EAF">
      <w:pPr>
        <w:rPr>
          <w:rtl/>
        </w:rPr>
      </w:pPr>
      <w:bookmarkStart w:id="364" w:name="_ETM_Q1_1732840"/>
      <w:bookmarkEnd w:id="364"/>
    </w:p>
    <w:p w:rsidR="00BE4EAF" w:rsidRDefault="00BE4EAF" w:rsidP="00BE4EAF">
      <w:pPr>
        <w:pStyle w:val="af6"/>
        <w:keepNext/>
        <w:rPr>
          <w:rtl/>
        </w:rPr>
      </w:pPr>
      <w:bookmarkStart w:id="365" w:name="_ETM_Q1_1733165"/>
      <w:bookmarkEnd w:id="365"/>
      <w:r>
        <w:rPr>
          <w:rtl/>
        </w:rPr>
        <w:t>היו"ר מירב בן ארי:</w:t>
      </w:r>
    </w:p>
    <w:p w:rsidR="00BE4EAF" w:rsidRDefault="00BE4EAF" w:rsidP="00BE4EAF">
      <w:pPr>
        <w:pStyle w:val="KeepWithNext"/>
        <w:rPr>
          <w:rtl/>
        </w:rPr>
      </w:pPr>
    </w:p>
    <w:p w:rsidR="00BE4EAF" w:rsidRDefault="00BE4EAF" w:rsidP="00BE4EAF">
      <w:pPr>
        <w:rPr>
          <w:rtl/>
        </w:rPr>
      </w:pPr>
      <w:r>
        <w:rPr>
          <w:rFonts w:hint="cs"/>
          <w:rtl/>
        </w:rPr>
        <w:t xml:space="preserve">חכה שניה. אין לנו דיון כאן על אי </w:t>
      </w:r>
      <w:bookmarkStart w:id="366" w:name="_ETM_Q1_1738091"/>
      <w:bookmarkEnd w:id="366"/>
      <w:r>
        <w:rPr>
          <w:rFonts w:hint="cs"/>
          <w:rtl/>
        </w:rPr>
        <w:t xml:space="preserve">הפללה ולגליזציה, אנחנו לא שם. אני רק רוצה לדעת אם </w:t>
      </w:r>
      <w:bookmarkStart w:id="367" w:name="_ETM_Q1_1741759"/>
      <w:bookmarkEnd w:id="367"/>
      <w:r>
        <w:rPr>
          <w:rFonts w:hint="cs"/>
          <w:rtl/>
        </w:rPr>
        <w:t xml:space="preserve">היום בעצם אם סטודנט או נגיד היא סיפרה על זה </w:t>
      </w:r>
      <w:bookmarkStart w:id="368" w:name="_ETM_Q1_1751605"/>
      <w:bookmarkEnd w:id="368"/>
      <w:r>
        <w:rPr>
          <w:rFonts w:hint="cs"/>
          <w:rtl/>
        </w:rPr>
        <w:t xml:space="preserve">שסטודנטים באו אליה </w:t>
      </w:r>
      <w:r>
        <w:rPr>
          <w:rtl/>
        </w:rPr>
        <w:t>–</w:t>
      </w:r>
      <w:r>
        <w:rPr>
          <w:rFonts w:hint="cs"/>
          <w:rtl/>
        </w:rPr>
        <w:t xml:space="preserve"> בעצם היום ההתאחדות אין לה איזשהם </w:t>
      </w:r>
      <w:bookmarkStart w:id="369" w:name="_ETM_Q1_1755696"/>
      <w:bookmarkEnd w:id="369"/>
      <w:r>
        <w:rPr>
          <w:rFonts w:hint="cs"/>
          <w:rtl/>
        </w:rPr>
        <w:t xml:space="preserve">כלים שבאים ואומרים היום לסטודנט </w:t>
      </w:r>
      <w:r>
        <w:rPr>
          <w:rtl/>
        </w:rPr>
        <w:t>–</w:t>
      </w:r>
      <w:r>
        <w:rPr>
          <w:rFonts w:hint="cs"/>
          <w:rtl/>
        </w:rPr>
        <w:t xml:space="preserve"> או סתם סטודנטים </w:t>
      </w:r>
      <w:bookmarkStart w:id="370" w:name="_ETM_Q1_1762405"/>
      <w:bookmarkEnd w:id="370"/>
      <w:r>
        <w:rPr>
          <w:rFonts w:hint="cs"/>
          <w:rtl/>
        </w:rPr>
        <w:t xml:space="preserve">באים ומספרים על מישהו כמו שהיא אמרה. אין היום כלים </w:t>
      </w:r>
      <w:bookmarkStart w:id="371" w:name="_ETM_Q1_1762777"/>
      <w:bookmarkEnd w:id="371"/>
      <w:r>
        <w:rPr>
          <w:rFonts w:hint="cs"/>
          <w:rtl/>
        </w:rPr>
        <w:t xml:space="preserve">בתוך הקמפוס להתמודד עם התמכרויות של סטודנטים. בכלל, גם </w:t>
      </w:r>
      <w:bookmarkStart w:id="372" w:name="_ETM_Q1_1771363"/>
      <w:bookmarkEnd w:id="372"/>
      <w:r>
        <w:rPr>
          <w:rFonts w:hint="cs"/>
          <w:rtl/>
        </w:rPr>
        <w:t>אלכוהול נגיד.</w:t>
      </w:r>
    </w:p>
    <w:p w:rsidR="00BE4EAF" w:rsidRDefault="00BE4EAF" w:rsidP="00BE4EAF">
      <w:pPr>
        <w:rPr>
          <w:rtl/>
        </w:rPr>
      </w:pPr>
    </w:p>
    <w:p w:rsidR="00BE4EAF" w:rsidRDefault="00BE4EAF" w:rsidP="00BE4EAF">
      <w:pPr>
        <w:pStyle w:val="a4"/>
        <w:keepNext/>
        <w:rPr>
          <w:rtl/>
        </w:rPr>
      </w:pPr>
      <w:r>
        <w:rPr>
          <w:rtl/>
        </w:rPr>
        <w:t>רם שפע:</w:t>
      </w:r>
    </w:p>
    <w:p w:rsidR="00BE4EAF" w:rsidRDefault="00BE4EAF" w:rsidP="00BE4EAF">
      <w:pPr>
        <w:pStyle w:val="KeepWithNext"/>
        <w:rPr>
          <w:rtl/>
        </w:rPr>
      </w:pPr>
    </w:p>
    <w:p w:rsidR="00BE4EAF" w:rsidRDefault="00BE4EAF" w:rsidP="00BE4EAF">
      <w:pPr>
        <w:rPr>
          <w:rtl/>
        </w:rPr>
      </w:pPr>
      <w:r>
        <w:rPr>
          <w:rFonts w:hint="cs"/>
          <w:rtl/>
        </w:rPr>
        <w:t>אני לא רגיל להגיד שאין לנו</w:t>
      </w:r>
      <w:r w:rsidR="001F4F92">
        <w:rPr>
          <w:rFonts w:hint="cs"/>
          <w:rtl/>
        </w:rPr>
        <w:t xml:space="preserve"> כלים לעשות משהו, </w:t>
      </w:r>
      <w:bookmarkStart w:id="373" w:name="_ETM_Q1_1774588"/>
      <w:bookmarkEnd w:id="373"/>
      <w:r w:rsidR="001F4F92">
        <w:rPr>
          <w:rFonts w:hint="cs"/>
          <w:rtl/>
        </w:rPr>
        <w:t xml:space="preserve">אבל אני אגיד </w:t>
      </w:r>
      <w:r w:rsidR="001F4F92">
        <w:rPr>
          <w:rtl/>
        </w:rPr>
        <w:t>–</w:t>
      </w:r>
      <w:r w:rsidR="001F4F92">
        <w:rPr>
          <w:rFonts w:hint="cs"/>
          <w:rtl/>
        </w:rPr>
        <w:t xml:space="preserve"> יכול להיות שזה גם משהו </w:t>
      </w:r>
      <w:bookmarkStart w:id="374" w:name="_ETM_Q1_1774132"/>
      <w:bookmarkEnd w:id="374"/>
      <w:r w:rsidR="001F4F92">
        <w:rPr>
          <w:rFonts w:hint="cs"/>
          <w:rtl/>
        </w:rPr>
        <w:t xml:space="preserve">שצריך להגיע לאגודות. כלומר, אם סטודנט בתוך הקמפוס ויש </w:t>
      </w:r>
      <w:bookmarkStart w:id="375" w:name="_ETM_Q1_1777418"/>
      <w:bookmarkEnd w:id="375"/>
      <w:r w:rsidR="001F4F92">
        <w:rPr>
          <w:rFonts w:hint="cs"/>
          <w:rtl/>
        </w:rPr>
        <w:t xml:space="preserve">צרה שחברים שלו רואים, יש גם למי לפנות בקמפוס עצמו, </w:t>
      </w:r>
      <w:bookmarkStart w:id="376" w:name="_ETM_Q1_1783416"/>
      <w:bookmarkEnd w:id="376"/>
      <w:r w:rsidR="001F4F92">
        <w:rPr>
          <w:rFonts w:hint="cs"/>
          <w:rtl/>
        </w:rPr>
        <w:t>לדקנט סטודנטים, גם לפנות לאגודת הסטודנטים המקומית ואז לראות.</w:t>
      </w:r>
    </w:p>
    <w:p w:rsidR="001F4F92" w:rsidRDefault="001F4F92" w:rsidP="00BE4EAF">
      <w:pPr>
        <w:rPr>
          <w:rtl/>
        </w:rPr>
      </w:pPr>
      <w:bookmarkStart w:id="377" w:name="_ETM_Q1_1787028"/>
      <w:bookmarkEnd w:id="377"/>
    </w:p>
    <w:p w:rsidR="001F4F92" w:rsidRDefault="001F4F92" w:rsidP="00BE4EAF">
      <w:pPr>
        <w:rPr>
          <w:rtl/>
        </w:rPr>
      </w:pPr>
      <w:bookmarkStart w:id="378" w:name="_ETM_Q1_1787493"/>
      <w:bookmarkEnd w:id="378"/>
      <w:r>
        <w:rPr>
          <w:rFonts w:hint="cs"/>
          <w:rtl/>
        </w:rPr>
        <w:t xml:space="preserve">אני </w:t>
      </w:r>
      <w:bookmarkStart w:id="379" w:name="_ETM_Q1_1788442"/>
      <w:bookmarkEnd w:id="379"/>
      <w:r>
        <w:rPr>
          <w:rFonts w:hint="cs"/>
          <w:rtl/>
        </w:rPr>
        <w:t xml:space="preserve">מודה, אין לנו איזו ערכה מסודרת של מה שאנחנו עושים </w:t>
      </w:r>
      <w:bookmarkStart w:id="380" w:name="_ETM_Q1_1789078"/>
      <w:bookmarkEnd w:id="380"/>
      <w:r>
        <w:rPr>
          <w:rFonts w:hint="cs"/>
          <w:rtl/>
        </w:rPr>
        <w:t xml:space="preserve">כשמישהו מגיע, אבל יכול מאוד להיות שצריך לבנות משהו. לצורך </w:t>
      </w:r>
      <w:bookmarkStart w:id="381" w:name="_ETM_Q1_1790322"/>
      <w:bookmarkEnd w:id="381"/>
      <w:r>
        <w:rPr>
          <w:rFonts w:hint="cs"/>
          <w:rtl/>
        </w:rPr>
        <w:t xml:space="preserve">העניין, אני לא משווה, אני רק אומר באופן כללי, כל </w:t>
      </w:r>
      <w:bookmarkStart w:id="382" w:name="_ETM_Q1_1797154"/>
      <w:bookmarkEnd w:id="382"/>
      <w:r>
        <w:rPr>
          <w:rFonts w:hint="cs"/>
          <w:rtl/>
        </w:rPr>
        <w:t xml:space="preserve">נושא הטיפול בהטרדות מיניות, יש המון היצע של כלים למה </w:t>
      </w:r>
      <w:bookmarkStart w:id="383" w:name="_ETM_Q1_1802458"/>
      <w:bookmarkEnd w:id="383"/>
      <w:r>
        <w:rPr>
          <w:rFonts w:hint="cs"/>
          <w:rtl/>
        </w:rPr>
        <w:t xml:space="preserve">עושים. אגודת הסטודנטים יודעת בדיוק מה עושים כשפונים אליה. מוסד </w:t>
      </w:r>
      <w:bookmarkStart w:id="384" w:name="_ETM_Q1_1806644"/>
      <w:bookmarkEnd w:id="384"/>
      <w:r>
        <w:rPr>
          <w:rFonts w:hint="cs"/>
          <w:rtl/>
        </w:rPr>
        <w:t xml:space="preserve">אקדמי יודע מה הוא עושה </w:t>
      </w:r>
      <w:r>
        <w:rPr>
          <w:rtl/>
        </w:rPr>
        <w:t>–</w:t>
      </w:r>
      <w:r>
        <w:rPr>
          <w:rFonts w:hint="cs"/>
          <w:rtl/>
        </w:rPr>
        <w:t xml:space="preserve"> אנחנו שואפים שתהיה ידיעה. </w:t>
      </w:r>
      <w:bookmarkStart w:id="385" w:name="_ETM_Q1_1808564"/>
      <w:bookmarkEnd w:id="385"/>
    </w:p>
    <w:p w:rsidR="001F4F92" w:rsidRDefault="001F4F92" w:rsidP="00BE4EAF">
      <w:pPr>
        <w:rPr>
          <w:rtl/>
        </w:rPr>
      </w:pPr>
      <w:bookmarkStart w:id="386" w:name="_ETM_Q1_1808930"/>
      <w:bookmarkEnd w:id="386"/>
    </w:p>
    <w:p w:rsidR="001F4F92" w:rsidRDefault="001F4F92" w:rsidP="00BE4EAF">
      <w:pPr>
        <w:rPr>
          <w:rtl/>
        </w:rPr>
      </w:pPr>
      <w:r>
        <w:rPr>
          <w:rFonts w:hint="cs"/>
          <w:rtl/>
        </w:rPr>
        <w:t>אות</w:t>
      </w:r>
      <w:bookmarkStart w:id="387" w:name="_ETM_Q1_1809720"/>
      <w:bookmarkEnd w:id="387"/>
      <w:r>
        <w:rPr>
          <w:rFonts w:hint="cs"/>
          <w:rtl/>
        </w:rPr>
        <w:t xml:space="preserve">ו דבר אפשר לעשות גם בנושא הזה, ולצאת </w:t>
      </w:r>
      <w:bookmarkStart w:id="388" w:name="_ETM_Q1_1809670"/>
      <w:bookmarkEnd w:id="388"/>
      <w:r>
        <w:rPr>
          <w:rFonts w:hint="cs"/>
          <w:rtl/>
        </w:rPr>
        <w:t>למהלך שהוא לא רק סקר, אלא גם כלים.</w:t>
      </w:r>
    </w:p>
    <w:p w:rsidR="001F4F92" w:rsidRDefault="001F4F92" w:rsidP="00BE4EAF">
      <w:pPr>
        <w:rPr>
          <w:rtl/>
        </w:rPr>
      </w:pPr>
      <w:bookmarkStart w:id="389" w:name="_ETM_Q1_1814493"/>
      <w:bookmarkEnd w:id="389"/>
    </w:p>
    <w:p w:rsidR="001F4F92" w:rsidRDefault="001F4F92" w:rsidP="001F4F92">
      <w:pPr>
        <w:pStyle w:val="a4"/>
        <w:keepNext/>
        <w:rPr>
          <w:rtl/>
        </w:rPr>
      </w:pPr>
      <w:bookmarkStart w:id="390" w:name="_ETM_Q1_1814909"/>
      <w:bookmarkStart w:id="391" w:name="_ETM_Q1_1815658"/>
      <w:bookmarkEnd w:id="390"/>
      <w:bookmarkEnd w:id="391"/>
      <w:r>
        <w:rPr>
          <w:rtl/>
        </w:rPr>
        <w:t>חגית בוני נח:</w:t>
      </w:r>
    </w:p>
    <w:p w:rsidR="001F4F92" w:rsidRDefault="001F4F92" w:rsidP="001F4F92">
      <w:pPr>
        <w:pStyle w:val="KeepWithNext"/>
        <w:rPr>
          <w:rtl/>
        </w:rPr>
      </w:pPr>
    </w:p>
    <w:p w:rsidR="001F4F92" w:rsidRDefault="001F4F92" w:rsidP="001F4F92">
      <w:pPr>
        <w:rPr>
          <w:rtl/>
        </w:rPr>
      </w:pPr>
      <w:r>
        <w:rPr>
          <w:rFonts w:hint="cs"/>
          <w:rtl/>
        </w:rPr>
        <w:t xml:space="preserve">אני רוצה התייחסות </w:t>
      </w:r>
      <w:bookmarkStart w:id="392" w:name="_ETM_Q1_1817816"/>
      <w:bookmarkEnd w:id="392"/>
      <w:r>
        <w:rPr>
          <w:rFonts w:hint="cs"/>
          <w:rtl/>
        </w:rPr>
        <w:t>רגע- - -</w:t>
      </w:r>
    </w:p>
    <w:p w:rsidR="001F4F92" w:rsidRDefault="001F4F92" w:rsidP="001F4F92">
      <w:pPr>
        <w:rPr>
          <w:rtl/>
        </w:rPr>
      </w:pPr>
      <w:bookmarkStart w:id="393" w:name="_ETM_Q1_1813759"/>
      <w:bookmarkEnd w:id="393"/>
    </w:p>
    <w:p w:rsidR="001F4F92" w:rsidRDefault="001F4F92" w:rsidP="001F4F92">
      <w:pPr>
        <w:pStyle w:val="af6"/>
        <w:keepNext/>
        <w:rPr>
          <w:rtl/>
        </w:rPr>
      </w:pPr>
      <w:bookmarkStart w:id="394" w:name="_ETM_Q1_1814558"/>
      <w:bookmarkEnd w:id="394"/>
      <w:r>
        <w:rPr>
          <w:rtl/>
        </w:rPr>
        <w:t>היו"ר מירב בן ארי:</w:t>
      </w:r>
    </w:p>
    <w:p w:rsidR="001F4F92" w:rsidRDefault="001F4F92" w:rsidP="001F4F92">
      <w:pPr>
        <w:pStyle w:val="KeepWithNext"/>
        <w:rPr>
          <w:rtl/>
        </w:rPr>
      </w:pPr>
    </w:p>
    <w:p w:rsidR="001F4F92" w:rsidRDefault="001F4F92" w:rsidP="001F4F92">
      <w:pPr>
        <w:rPr>
          <w:rtl/>
        </w:rPr>
      </w:pPr>
      <w:r>
        <w:rPr>
          <w:rFonts w:hint="cs"/>
          <w:rtl/>
        </w:rPr>
        <w:t>כן, רגע, שניה. תתייחסי גם בסוף,</w:t>
      </w:r>
      <w:bookmarkStart w:id="395" w:name="_ETM_Q1_1818837"/>
      <w:bookmarkEnd w:id="395"/>
      <w:r>
        <w:rPr>
          <w:rFonts w:hint="cs"/>
          <w:rtl/>
        </w:rPr>
        <w:t xml:space="preserve"> כי יעלו כאן עוד כמה דברים, בסדר? אז תרשמי לך. </w:t>
      </w:r>
      <w:bookmarkStart w:id="396" w:name="_ETM_Q1_1822602"/>
      <w:bookmarkEnd w:id="396"/>
      <w:r>
        <w:rPr>
          <w:rFonts w:hint="cs"/>
          <w:rtl/>
        </w:rPr>
        <w:t>חברת הכנסת עליזה לביא.</w:t>
      </w:r>
    </w:p>
    <w:p w:rsidR="001F4F92" w:rsidRDefault="001F4F92" w:rsidP="001F4F92">
      <w:pPr>
        <w:rPr>
          <w:rtl/>
        </w:rPr>
      </w:pPr>
    </w:p>
    <w:p w:rsidR="001F4F92" w:rsidRDefault="001F4F92" w:rsidP="001F4F92">
      <w:pPr>
        <w:pStyle w:val="a4"/>
        <w:keepNext/>
        <w:rPr>
          <w:rtl/>
        </w:rPr>
      </w:pPr>
      <w:r>
        <w:rPr>
          <w:rtl/>
        </w:rPr>
        <w:t>עליזה לביא (יש עתיד):</w:t>
      </w:r>
    </w:p>
    <w:p w:rsidR="001F4F92" w:rsidRDefault="001F4F92" w:rsidP="001F4F92">
      <w:pPr>
        <w:pStyle w:val="KeepWithNext"/>
        <w:rPr>
          <w:rtl/>
        </w:rPr>
      </w:pPr>
    </w:p>
    <w:p w:rsidR="001F4F92" w:rsidRDefault="001F4F92" w:rsidP="001F4F92">
      <w:pPr>
        <w:rPr>
          <w:rtl/>
        </w:rPr>
      </w:pPr>
      <w:r>
        <w:rPr>
          <w:rFonts w:hint="cs"/>
          <w:rtl/>
        </w:rPr>
        <w:t xml:space="preserve">קודם כל, גילוי נאות, אני שנים </w:t>
      </w:r>
      <w:bookmarkStart w:id="397" w:name="_ETM_Q1_1827830"/>
      <w:bookmarkEnd w:id="397"/>
      <w:r>
        <w:rPr>
          <w:rFonts w:hint="cs"/>
          <w:rtl/>
        </w:rPr>
        <w:t xml:space="preserve">הייתי בוועד המנהל של כפר איזון מאז שכפר איזון </w:t>
      </w:r>
      <w:bookmarkStart w:id="398" w:name="_ETM_Q1_1830406"/>
      <w:bookmarkEnd w:id="398"/>
      <w:r>
        <w:rPr>
          <w:rFonts w:hint="cs"/>
          <w:rtl/>
        </w:rPr>
        <w:t xml:space="preserve">התחיל, יחד עם עומרי פריש. אצל עומרי זה היה </w:t>
      </w:r>
      <w:bookmarkStart w:id="399" w:name="_ETM_Q1_1838175"/>
      <w:bookmarkEnd w:id="399"/>
      <w:r>
        <w:rPr>
          <w:rFonts w:hint="cs"/>
          <w:rtl/>
        </w:rPr>
        <w:t xml:space="preserve">חלום, הוא ראה הרבה מאוד צעירים שגם הגיעו מהטיול הגדול </w:t>
      </w:r>
      <w:bookmarkStart w:id="400" w:name="_ETM_Q1_1845197"/>
      <w:bookmarkEnd w:id="400"/>
      <w:r>
        <w:rPr>
          <w:rFonts w:hint="cs"/>
          <w:rtl/>
        </w:rPr>
        <w:t xml:space="preserve">בחו"ל וישר אושפזו בכפייה, וגם סטודנטים שניסו את הדברים הפשוטים, </w:t>
      </w:r>
      <w:bookmarkStart w:id="401" w:name="_ETM_Q1_1853335"/>
      <w:bookmarkEnd w:id="401"/>
      <w:r>
        <w:rPr>
          <w:rFonts w:hint="cs"/>
          <w:rtl/>
        </w:rPr>
        <w:t xml:space="preserve">הכי פשוטים שיש. אתה לא יודע מה ההשלכות, ואיך זה </w:t>
      </w:r>
      <w:bookmarkStart w:id="402" w:name="_ETM_Q1_1854598"/>
      <w:bookmarkEnd w:id="402"/>
      <w:r>
        <w:rPr>
          <w:rFonts w:hint="cs"/>
          <w:rtl/>
        </w:rPr>
        <w:t xml:space="preserve">קורה. </w:t>
      </w:r>
    </w:p>
    <w:p w:rsidR="001F4F92" w:rsidRDefault="001F4F92" w:rsidP="001F4F92">
      <w:pPr>
        <w:rPr>
          <w:rtl/>
        </w:rPr>
      </w:pPr>
      <w:bookmarkStart w:id="403" w:name="_ETM_Q1_1855622"/>
      <w:bookmarkEnd w:id="403"/>
    </w:p>
    <w:p w:rsidR="001F4F92" w:rsidRDefault="001F4F92" w:rsidP="001F4F92">
      <w:pPr>
        <w:rPr>
          <w:rtl/>
        </w:rPr>
      </w:pPr>
      <w:r>
        <w:rPr>
          <w:rFonts w:hint="cs"/>
          <w:rtl/>
        </w:rPr>
        <w:t>כמ</w:t>
      </w:r>
      <w:bookmarkStart w:id="404" w:name="_ETM_Q1_1856113"/>
      <w:bookmarkEnd w:id="404"/>
      <w:r>
        <w:rPr>
          <w:rFonts w:hint="cs"/>
          <w:rtl/>
        </w:rPr>
        <w:t>י שרואה מקרוב באמת אנשים שהיו בצבא בתפקידים מדהימים</w:t>
      </w:r>
      <w:bookmarkStart w:id="405" w:name="_ETM_Q1_1862360"/>
      <w:bookmarkEnd w:id="405"/>
      <w:r>
        <w:rPr>
          <w:rFonts w:hint="cs"/>
          <w:rtl/>
        </w:rPr>
        <w:t xml:space="preserve">, כל כך הרבה ידע היה אצור אצלם, ומה קרה </w:t>
      </w:r>
      <w:bookmarkStart w:id="406" w:name="_ETM_Q1_1865210"/>
      <w:bookmarkEnd w:id="406"/>
      <w:r>
        <w:rPr>
          <w:rFonts w:hint="cs"/>
          <w:rtl/>
        </w:rPr>
        <w:t xml:space="preserve">להם. </w:t>
      </w:r>
      <w:bookmarkStart w:id="407" w:name="_ETM_Q1_1866503"/>
      <w:bookmarkEnd w:id="407"/>
    </w:p>
    <w:p w:rsidR="001F4F92" w:rsidRDefault="001F4F92" w:rsidP="001F4F92">
      <w:pPr>
        <w:rPr>
          <w:rtl/>
        </w:rPr>
      </w:pPr>
    </w:p>
    <w:p w:rsidR="001F4F92" w:rsidRDefault="001F4F92" w:rsidP="001F4F92">
      <w:pPr>
        <w:rPr>
          <w:rtl/>
        </w:rPr>
      </w:pPr>
      <w:r>
        <w:rPr>
          <w:rFonts w:hint="cs"/>
          <w:rtl/>
        </w:rPr>
        <w:t>אז</w:t>
      </w:r>
      <w:bookmarkStart w:id="408" w:name="_ETM_Q1_1867120"/>
      <w:bookmarkEnd w:id="408"/>
      <w:r>
        <w:rPr>
          <w:rFonts w:hint="cs"/>
          <w:rtl/>
        </w:rPr>
        <w:t xml:space="preserve"> אני באמת במקום הזה מאוד מוכוונת, ולא </w:t>
      </w:r>
      <w:bookmarkStart w:id="409" w:name="_ETM_Q1_1877407"/>
      <w:bookmarkEnd w:id="409"/>
      <w:r>
        <w:rPr>
          <w:rFonts w:hint="cs"/>
          <w:rtl/>
        </w:rPr>
        <w:t xml:space="preserve">קל לי עם הנתונים האלה. חייבת לומר, מאוד לא </w:t>
      </w:r>
      <w:bookmarkStart w:id="410" w:name="_ETM_Q1_1878038"/>
      <w:bookmarkEnd w:id="410"/>
      <w:r>
        <w:rPr>
          <w:rFonts w:hint="cs"/>
          <w:rtl/>
        </w:rPr>
        <w:t xml:space="preserve">קל לי. אני מבינה שיש היום אולי איזשהו תרגום, </w:t>
      </w:r>
      <w:bookmarkStart w:id="411" w:name="_ETM_Q1_1883883"/>
      <w:bookmarkEnd w:id="411"/>
      <w:r>
        <w:rPr>
          <w:rFonts w:hint="cs"/>
          <w:rtl/>
        </w:rPr>
        <w:t xml:space="preserve">אבל באמת המחקר הזה נותן לנו גם לזהות </w:t>
      </w:r>
      <w:bookmarkStart w:id="412" w:name="_ETM_Q1_1885949"/>
      <w:bookmarkEnd w:id="412"/>
      <w:r>
        <w:rPr>
          <w:rFonts w:hint="cs"/>
          <w:rtl/>
        </w:rPr>
        <w:t>איפה זה יותר ואיפה זה פחות.</w:t>
      </w:r>
    </w:p>
    <w:p w:rsidR="001F4F92" w:rsidRDefault="001F4F92" w:rsidP="001F4F92">
      <w:pPr>
        <w:rPr>
          <w:rtl/>
        </w:rPr>
      </w:pPr>
      <w:bookmarkStart w:id="413" w:name="_ETM_Q1_1889212"/>
      <w:bookmarkEnd w:id="413"/>
    </w:p>
    <w:p w:rsidR="001F4F92" w:rsidRDefault="001F4F92" w:rsidP="001F4F92">
      <w:pPr>
        <w:rPr>
          <w:rtl/>
        </w:rPr>
      </w:pPr>
      <w:bookmarkStart w:id="414" w:name="_ETM_Q1_1889603"/>
      <w:bookmarkEnd w:id="414"/>
      <w:r>
        <w:rPr>
          <w:rFonts w:hint="cs"/>
          <w:rtl/>
        </w:rPr>
        <w:t xml:space="preserve">אני כן חושבת, היה לנו </w:t>
      </w:r>
      <w:bookmarkStart w:id="415" w:name="_ETM_Q1_1891496"/>
      <w:bookmarkEnd w:id="415"/>
      <w:r>
        <w:rPr>
          <w:rFonts w:hint="cs"/>
          <w:rtl/>
        </w:rPr>
        <w:t xml:space="preserve">דיבור עוד כשהייתי בכפר, זה באמת לבוא עם הצבא ביום </w:t>
      </w:r>
      <w:bookmarkStart w:id="416" w:name="_ETM_Q1_1895022"/>
      <w:bookmarkEnd w:id="416"/>
      <w:r>
        <w:rPr>
          <w:rFonts w:hint="cs"/>
          <w:rtl/>
        </w:rPr>
        <w:t xml:space="preserve">האחרון ככה כשנותנים את הכלים לחבר'ה לפני שחרור, הכנסנו גם </w:t>
      </w:r>
      <w:bookmarkStart w:id="417" w:name="_ETM_Q1_1896830"/>
      <w:bookmarkEnd w:id="417"/>
      <w:r>
        <w:rPr>
          <w:rFonts w:hint="cs"/>
          <w:rtl/>
        </w:rPr>
        <w:t>סדנאות.</w:t>
      </w:r>
    </w:p>
    <w:p w:rsidR="001F4F92" w:rsidRDefault="001F4F92" w:rsidP="001F4F92">
      <w:pPr>
        <w:rPr>
          <w:rtl/>
        </w:rPr>
      </w:pPr>
      <w:bookmarkStart w:id="418" w:name="_ETM_Q1_1898354"/>
      <w:bookmarkStart w:id="419" w:name="_ETM_Q1_1898753"/>
      <w:bookmarkEnd w:id="418"/>
      <w:bookmarkEnd w:id="419"/>
    </w:p>
    <w:p w:rsidR="001F4F92" w:rsidRPr="00BE4EAF" w:rsidRDefault="001F4F92" w:rsidP="001F4F92">
      <w:pPr>
        <w:rPr>
          <w:rtl/>
        </w:rPr>
      </w:pPr>
      <w:bookmarkStart w:id="420" w:name="_ETM_Q1_1899531"/>
      <w:bookmarkEnd w:id="420"/>
      <w:r>
        <w:rPr>
          <w:rFonts w:hint="cs"/>
          <w:rtl/>
        </w:rPr>
        <w:t xml:space="preserve">המקום הזה של המודעות, המקום הזה של ההבנה, של </w:t>
      </w:r>
      <w:bookmarkStart w:id="421" w:name="_ETM_Q1_1901520"/>
      <w:bookmarkEnd w:id="421"/>
      <w:r>
        <w:rPr>
          <w:rFonts w:hint="cs"/>
          <w:rtl/>
        </w:rPr>
        <w:t xml:space="preserve">האחריות שלך. יותר מזה, לך אני מספרת שאחרי זה </w:t>
      </w:r>
      <w:bookmarkStart w:id="422" w:name="_ETM_Q1_1904313"/>
      <w:bookmarkEnd w:id="422"/>
      <w:r>
        <w:rPr>
          <w:rFonts w:hint="cs"/>
          <w:rtl/>
        </w:rPr>
        <w:t xml:space="preserve">כשלמדנו את זה גם מבחינה מגדרית, גילינו שהפגיעה אצל הבנות </w:t>
      </w:r>
      <w:bookmarkStart w:id="423" w:name="_ETM_Q1_1909673"/>
      <w:bookmarkEnd w:id="423"/>
      <w:r>
        <w:rPr>
          <w:rFonts w:hint="cs"/>
          <w:rtl/>
        </w:rPr>
        <w:t xml:space="preserve">היא הרבה יותר חמורה גם פיזית, מה קורה להן </w:t>
      </w:r>
      <w:bookmarkStart w:id="424" w:name="_ETM_Q1_1909945"/>
      <w:bookmarkEnd w:id="424"/>
      <w:r>
        <w:rPr>
          <w:rFonts w:hint="cs"/>
          <w:rtl/>
        </w:rPr>
        <w:t>תוך כדי אחר כ</w:t>
      </w:r>
      <w:bookmarkStart w:id="425" w:name="_ETM_Q1_1914711"/>
      <w:bookmarkEnd w:id="425"/>
      <w:r>
        <w:rPr>
          <w:rFonts w:hint="cs"/>
          <w:rtl/>
        </w:rPr>
        <w:t>ך. ב</w:t>
      </w:r>
      <w:bookmarkStart w:id="426" w:name="_ETM_Q1_1916374"/>
      <w:bookmarkStart w:id="427" w:name="_ETM_Q1_1916393"/>
      <w:bookmarkEnd w:id="426"/>
      <w:bookmarkEnd w:id="427"/>
      <w:r>
        <w:rPr>
          <w:rFonts w:hint="cs"/>
          <w:rtl/>
        </w:rPr>
        <w:t xml:space="preserve">אמת החששות האלה מאוד גדולים. </w:t>
      </w:r>
    </w:p>
    <w:p w:rsidR="00A00E0C" w:rsidRDefault="00A00E0C" w:rsidP="00A00E0C">
      <w:pPr>
        <w:rPr>
          <w:rtl/>
        </w:rPr>
      </w:pPr>
    </w:p>
    <w:p w:rsidR="00D06480" w:rsidRDefault="001F4F92" w:rsidP="00D06480">
      <w:pPr>
        <w:rPr>
          <w:rtl/>
        </w:rPr>
      </w:pPr>
      <w:bookmarkStart w:id="428" w:name="_ETM_Q1_938536"/>
      <w:bookmarkEnd w:id="428"/>
      <w:r>
        <w:rPr>
          <w:rFonts w:hint="cs"/>
          <w:rtl/>
        </w:rPr>
        <w:t xml:space="preserve">שורה </w:t>
      </w:r>
      <w:bookmarkStart w:id="429" w:name="_ETM_Q1_1916249"/>
      <w:bookmarkEnd w:id="429"/>
      <w:r>
        <w:rPr>
          <w:rFonts w:hint="cs"/>
          <w:rtl/>
        </w:rPr>
        <w:t xml:space="preserve">שניה שאני יכולה להגיד, זה שאני מלווה את גיסתי שמתמודדת </w:t>
      </w:r>
      <w:bookmarkStart w:id="430" w:name="_ETM_Q1_1925423"/>
      <w:bookmarkEnd w:id="430"/>
      <w:r>
        <w:rPr>
          <w:rFonts w:hint="cs"/>
          <w:rtl/>
        </w:rPr>
        <w:t xml:space="preserve">עם מחלת הסרטן שנים טובות, ובשנים האחרונות </w:t>
      </w:r>
      <w:r>
        <w:rPr>
          <w:rtl/>
        </w:rPr>
        <w:t>–</w:t>
      </w:r>
      <w:r>
        <w:rPr>
          <w:rFonts w:hint="cs"/>
          <w:rtl/>
        </w:rPr>
        <w:t xml:space="preserve"> בשנה </w:t>
      </w:r>
      <w:bookmarkStart w:id="431" w:name="_ETM_Q1_1928386"/>
      <w:bookmarkEnd w:id="431"/>
      <w:r>
        <w:rPr>
          <w:rFonts w:hint="cs"/>
          <w:rtl/>
        </w:rPr>
        <w:t xml:space="preserve">האחרונה זה מאוד החריף. היא התחילה להשתמש בקנאביס רפואי. היא </w:t>
      </w:r>
      <w:bookmarkStart w:id="432" w:name="_ETM_Q1_1932038"/>
      <w:bookmarkEnd w:id="432"/>
      <w:r>
        <w:rPr>
          <w:rFonts w:hint="cs"/>
          <w:rtl/>
        </w:rPr>
        <w:t>התחילה להשתמש בקנאביס רפואי אחרי החלטה שלה שהיא רוצה להמשיך</w:t>
      </w:r>
      <w:bookmarkStart w:id="433" w:name="_ETM_Q1_1932692"/>
      <w:bookmarkEnd w:id="433"/>
      <w:r>
        <w:rPr>
          <w:rFonts w:hint="cs"/>
          <w:rtl/>
        </w:rPr>
        <w:t xml:space="preserve"> </w:t>
      </w:r>
      <w:r>
        <w:rPr>
          <w:rtl/>
        </w:rPr>
        <w:t>–</w:t>
      </w:r>
      <w:r>
        <w:rPr>
          <w:rFonts w:hint="cs"/>
          <w:rtl/>
        </w:rPr>
        <w:t xml:space="preserve"> יש לה ילדים קטנים. </w:t>
      </w:r>
    </w:p>
    <w:p w:rsidR="001F4F92" w:rsidRDefault="001F4F92" w:rsidP="00D06480">
      <w:pPr>
        <w:rPr>
          <w:rtl/>
        </w:rPr>
      </w:pPr>
      <w:bookmarkStart w:id="434" w:name="_ETM_Q1_1937303"/>
      <w:bookmarkEnd w:id="434"/>
    </w:p>
    <w:p w:rsidR="001F4F92" w:rsidRDefault="001F4F92" w:rsidP="00D06480">
      <w:pPr>
        <w:rPr>
          <w:rtl/>
        </w:rPr>
      </w:pPr>
      <w:r>
        <w:rPr>
          <w:rFonts w:hint="cs"/>
          <w:rtl/>
        </w:rPr>
        <w:t>א</w:t>
      </w:r>
      <w:bookmarkStart w:id="435" w:name="_ETM_Q1_1937725"/>
      <w:bookmarkEnd w:id="435"/>
      <w:r>
        <w:rPr>
          <w:rFonts w:hint="cs"/>
          <w:rtl/>
        </w:rPr>
        <w:t xml:space="preserve">ני רואה מה זה עושה, </w:t>
      </w:r>
      <w:bookmarkStart w:id="436" w:name="_ETM_Q1_1939994"/>
      <w:bookmarkEnd w:id="436"/>
      <w:r>
        <w:rPr>
          <w:rFonts w:hint="cs"/>
          <w:rtl/>
        </w:rPr>
        <w:t xml:space="preserve">כלומר אני רואה את זה מקרוב. את היתרונות וגם </w:t>
      </w:r>
      <w:r>
        <w:rPr>
          <w:rtl/>
        </w:rPr>
        <w:t>–</w:t>
      </w:r>
      <w:r>
        <w:rPr>
          <w:rFonts w:hint="cs"/>
          <w:rtl/>
        </w:rPr>
        <w:t xml:space="preserve"> </w:t>
      </w:r>
      <w:bookmarkStart w:id="437" w:name="_ETM_Q1_1939835"/>
      <w:bookmarkEnd w:id="437"/>
      <w:r>
        <w:rPr>
          <w:rFonts w:hint="cs"/>
          <w:rtl/>
        </w:rPr>
        <w:t xml:space="preserve">איך היא אומרת לי? אם אני רוצה להמשיך לעבוד בחדות </w:t>
      </w:r>
      <w:bookmarkStart w:id="438" w:name="_ETM_Q1_1946689"/>
      <w:bookmarkEnd w:id="438"/>
      <w:r>
        <w:rPr>
          <w:rFonts w:hint="cs"/>
          <w:rtl/>
        </w:rPr>
        <w:t xml:space="preserve">כמו שאני רוצה, אז אני עושה את המאמץ של למנן </w:t>
      </w:r>
      <w:bookmarkStart w:id="439" w:name="_ETM_Q1_1951402"/>
      <w:bookmarkEnd w:id="439"/>
      <w:r>
        <w:rPr>
          <w:rFonts w:hint="cs"/>
          <w:rtl/>
        </w:rPr>
        <w:t xml:space="preserve">את זה. </w:t>
      </w:r>
    </w:p>
    <w:p w:rsidR="001F4F92" w:rsidRDefault="001F4F92" w:rsidP="00D06480">
      <w:pPr>
        <w:rPr>
          <w:rtl/>
        </w:rPr>
      </w:pPr>
      <w:bookmarkStart w:id="440" w:name="_ETM_Q1_1953801"/>
      <w:bookmarkEnd w:id="440"/>
    </w:p>
    <w:p w:rsidR="001F4F92" w:rsidRDefault="001F4F92" w:rsidP="00D06480">
      <w:pPr>
        <w:rPr>
          <w:rtl/>
        </w:rPr>
      </w:pPr>
      <w:r>
        <w:rPr>
          <w:rFonts w:hint="cs"/>
          <w:rtl/>
        </w:rPr>
        <w:t>המקום</w:t>
      </w:r>
      <w:bookmarkStart w:id="441" w:name="_ETM_Q1_1954493"/>
      <w:bookmarkEnd w:id="441"/>
      <w:r>
        <w:rPr>
          <w:rFonts w:hint="cs"/>
          <w:rtl/>
        </w:rPr>
        <w:t xml:space="preserve"> הזה וההשפעות, ואנחנו מדברים היום על המקום </w:t>
      </w:r>
      <w:bookmarkStart w:id="442" w:name="_ETM_Q1_1954553"/>
      <w:bookmarkEnd w:id="442"/>
      <w:r>
        <w:rPr>
          <w:rFonts w:hint="cs"/>
          <w:rtl/>
        </w:rPr>
        <w:t xml:space="preserve">של ההשכלה האקדמית. רכישת ההשכלה. יש פה כנראה מצוקה, </w:t>
      </w:r>
      <w:bookmarkStart w:id="443" w:name="_ETM_Q1_1961597"/>
      <w:bookmarkEnd w:id="443"/>
      <w:r>
        <w:rPr>
          <w:rFonts w:hint="cs"/>
          <w:rtl/>
        </w:rPr>
        <w:t>יש פה מצוקה שצריך לבוא ולפענח אותה.</w:t>
      </w:r>
    </w:p>
    <w:p w:rsidR="001F4F92" w:rsidRDefault="001F4F92" w:rsidP="00D06480">
      <w:pPr>
        <w:rPr>
          <w:rtl/>
        </w:rPr>
      </w:pPr>
      <w:bookmarkStart w:id="444" w:name="_ETM_Q1_1967022"/>
      <w:bookmarkEnd w:id="444"/>
    </w:p>
    <w:p w:rsidR="001F4F92" w:rsidRDefault="001F4F92" w:rsidP="00D06480">
      <w:pPr>
        <w:rPr>
          <w:rtl/>
        </w:rPr>
      </w:pPr>
      <w:bookmarkStart w:id="445" w:name="_ETM_Q1_1967365"/>
      <w:bookmarkEnd w:id="445"/>
      <w:r>
        <w:rPr>
          <w:rFonts w:hint="cs"/>
          <w:rtl/>
        </w:rPr>
        <w:t xml:space="preserve">אני קוראת לכם </w:t>
      </w:r>
      <w:bookmarkStart w:id="446" w:name="_ETM_Q1_1963535"/>
      <w:bookmarkEnd w:id="446"/>
      <w:r>
        <w:rPr>
          <w:rtl/>
        </w:rPr>
        <w:t>–</w:t>
      </w:r>
      <w:r>
        <w:rPr>
          <w:rFonts w:hint="cs"/>
          <w:rtl/>
        </w:rPr>
        <w:t xml:space="preserve"> אתה יודע, הרבה פעמים אנחנו מדברים שהשוליים יודעים </w:t>
      </w:r>
      <w:bookmarkStart w:id="447" w:name="_ETM_Q1_1971341"/>
      <w:bookmarkEnd w:id="447"/>
      <w:r>
        <w:rPr>
          <w:rFonts w:hint="cs"/>
          <w:rtl/>
        </w:rPr>
        <w:t>לעזור לעצמם יותר משהמרכז בא ואומר מה. אתם באמת בני</w:t>
      </w:r>
      <w:bookmarkStart w:id="448" w:name="_ETM_Q1_1972432"/>
      <w:bookmarkEnd w:id="448"/>
      <w:r>
        <w:rPr>
          <w:rFonts w:hint="cs"/>
          <w:rtl/>
        </w:rPr>
        <w:t xml:space="preserve">תם בהתאחדות </w:t>
      </w:r>
      <w:r>
        <w:rPr>
          <w:rtl/>
        </w:rPr>
        <w:t>–</w:t>
      </w:r>
      <w:r>
        <w:rPr>
          <w:rFonts w:hint="cs"/>
          <w:rtl/>
        </w:rPr>
        <w:t xml:space="preserve"> זה כבר לא רק איך אמרתם אתמול? </w:t>
      </w:r>
      <w:bookmarkStart w:id="449" w:name="_ETM_Q1_1975125"/>
      <w:bookmarkEnd w:id="449"/>
      <w:r>
        <w:rPr>
          <w:rFonts w:hint="cs"/>
          <w:rtl/>
        </w:rPr>
        <w:t xml:space="preserve">זה לא רק להכין קפה. זה כבר לא בואו נעשה </w:t>
      </w:r>
      <w:bookmarkStart w:id="450" w:name="_ETM_Q1_1980942"/>
      <w:bookmarkEnd w:id="450"/>
      <w:r>
        <w:rPr>
          <w:rFonts w:hint="cs"/>
          <w:rtl/>
        </w:rPr>
        <w:t xml:space="preserve">קפה. אתם בתוך עמכם יושבים, בואו נעשה את זה </w:t>
      </w:r>
      <w:bookmarkStart w:id="451" w:name="_ETM_Q1_1984803"/>
      <w:bookmarkEnd w:id="451"/>
      <w:r>
        <w:rPr>
          <w:rFonts w:hint="cs"/>
          <w:rtl/>
        </w:rPr>
        <w:t>ביחד.</w:t>
      </w:r>
    </w:p>
    <w:p w:rsidR="001F4F92" w:rsidRDefault="001F4F92" w:rsidP="00D06480">
      <w:pPr>
        <w:rPr>
          <w:rtl/>
        </w:rPr>
      </w:pPr>
      <w:bookmarkStart w:id="452" w:name="_ETM_Q1_1985737"/>
      <w:bookmarkStart w:id="453" w:name="_ETM_Q1_1986214"/>
      <w:bookmarkEnd w:id="452"/>
      <w:bookmarkEnd w:id="453"/>
    </w:p>
    <w:p w:rsidR="001F4F92" w:rsidRDefault="001F4F92" w:rsidP="00D06480">
      <w:pPr>
        <w:rPr>
          <w:rtl/>
        </w:rPr>
      </w:pPr>
      <w:r>
        <w:rPr>
          <w:rFonts w:hint="cs"/>
          <w:rtl/>
        </w:rPr>
        <w:t>אני מבינה ואני לא אחזור על עמדותיי בעניין הזה של</w:t>
      </w:r>
      <w:bookmarkStart w:id="454" w:name="_ETM_Q1_1992771"/>
      <w:bookmarkEnd w:id="454"/>
      <w:r>
        <w:rPr>
          <w:rFonts w:hint="cs"/>
          <w:rtl/>
        </w:rPr>
        <w:t xml:space="preserve"> הלגליזציה ומה זה ואיך זה, אבל כשאנחנו מזהים פה </w:t>
      </w:r>
      <w:bookmarkStart w:id="455" w:name="_ETM_Q1_1996054"/>
      <w:bookmarkEnd w:id="455"/>
      <w:r>
        <w:rPr>
          <w:rFonts w:hint="cs"/>
          <w:rtl/>
        </w:rPr>
        <w:t xml:space="preserve">קבוצה מאוד מסוימת, צריך לבוא ולראות איך מדברים איתה, </w:t>
      </w:r>
      <w:bookmarkStart w:id="456" w:name="_ETM_Q1_1998693"/>
      <w:bookmarkEnd w:id="456"/>
      <w:r>
        <w:rPr>
          <w:rFonts w:hint="cs"/>
          <w:rtl/>
        </w:rPr>
        <w:t xml:space="preserve">איך אומרים את הכל בצורה גלויה מההתחלה, שהמידע יהיה קיים. </w:t>
      </w:r>
      <w:bookmarkStart w:id="457" w:name="_ETM_Q1_2001366"/>
      <w:bookmarkEnd w:id="457"/>
      <w:r>
        <w:rPr>
          <w:rFonts w:hint="cs"/>
          <w:rtl/>
        </w:rPr>
        <w:t xml:space="preserve">יותר מידיי אנשים נופלים בדרך. יותר מידי אנשים נופלים </w:t>
      </w:r>
      <w:bookmarkStart w:id="458" w:name="_ETM_Q1_2003233"/>
      <w:bookmarkEnd w:id="458"/>
      <w:r>
        <w:rPr>
          <w:rFonts w:hint="cs"/>
          <w:rtl/>
        </w:rPr>
        <w:t>בדרך.</w:t>
      </w:r>
    </w:p>
    <w:p w:rsidR="001F4F92" w:rsidRDefault="001F4F92" w:rsidP="00D06480">
      <w:pPr>
        <w:rPr>
          <w:rtl/>
        </w:rPr>
      </w:pPr>
      <w:bookmarkStart w:id="459" w:name="_ETM_Q1_2003958"/>
      <w:bookmarkEnd w:id="459"/>
    </w:p>
    <w:p w:rsidR="001F4F92" w:rsidRDefault="001F4F92" w:rsidP="00D06480">
      <w:pPr>
        <w:rPr>
          <w:rtl/>
        </w:rPr>
      </w:pPr>
      <w:bookmarkStart w:id="460" w:name="_ETM_Q1_2004366"/>
      <w:bookmarkEnd w:id="460"/>
      <w:r>
        <w:rPr>
          <w:rFonts w:hint="cs"/>
          <w:rtl/>
        </w:rPr>
        <w:t xml:space="preserve">אז מהמקום הזה, לכאורה, של לבוא ולקחת את זכות </w:t>
      </w:r>
      <w:bookmarkStart w:id="461" w:name="_ETM_Q1_2013052"/>
      <w:bookmarkEnd w:id="461"/>
      <w:r>
        <w:rPr>
          <w:rFonts w:hint="cs"/>
          <w:rtl/>
        </w:rPr>
        <w:t xml:space="preserve">הבחירה והחופש וכולם מרשים לעצמם, והמקום הזה באמת של לנבא </w:t>
      </w:r>
      <w:bookmarkStart w:id="462" w:name="_ETM_Q1_2018911"/>
      <w:bookmarkEnd w:id="462"/>
      <w:r>
        <w:rPr>
          <w:rFonts w:hint="cs"/>
          <w:rtl/>
        </w:rPr>
        <w:t xml:space="preserve">מה עלול להיות. אני חושבת שאקדמיה זה הצומת האחרון שבו </w:t>
      </w:r>
      <w:bookmarkStart w:id="463" w:name="_ETM_Q1_2021258"/>
      <w:bookmarkEnd w:id="463"/>
      <w:r>
        <w:rPr>
          <w:rFonts w:hint="cs"/>
          <w:rtl/>
        </w:rPr>
        <w:t>אנחנו יכולים לדבר, להנגיש את הידע.</w:t>
      </w:r>
    </w:p>
    <w:p w:rsidR="001F4F92" w:rsidRDefault="001F4F92" w:rsidP="00D06480">
      <w:pPr>
        <w:rPr>
          <w:rtl/>
        </w:rPr>
      </w:pPr>
    </w:p>
    <w:p w:rsidR="001F4F92" w:rsidRDefault="001F4F92" w:rsidP="00D06480">
      <w:pPr>
        <w:rPr>
          <w:rtl/>
        </w:rPr>
      </w:pPr>
      <w:r>
        <w:rPr>
          <w:rFonts w:hint="cs"/>
          <w:rtl/>
        </w:rPr>
        <w:t xml:space="preserve"> זה גם שיי</w:t>
      </w:r>
      <w:bookmarkStart w:id="464" w:name="_ETM_Q1_2028717"/>
      <w:bookmarkEnd w:id="464"/>
      <w:r>
        <w:rPr>
          <w:rFonts w:hint="cs"/>
          <w:rtl/>
        </w:rPr>
        <w:t xml:space="preserve">ך למעורבות חברתית. ככל שאנשים מעורבים חברתית יותר, ואם </w:t>
      </w:r>
      <w:bookmarkStart w:id="465" w:name="_ETM_Q1_2032166"/>
      <w:bookmarkEnd w:id="465"/>
      <w:r>
        <w:rPr>
          <w:rFonts w:hint="cs"/>
          <w:rtl/>
        </w:rPr>
        <w:t xml:space="preserve">אתה שולח אפילו אנשים להתנדב במקומות מסוימים, אתה עושה את </w:t>
      </w:r>
      <w:bookmarkStart w:id="466" w:name="_ETM_Q1_2038507"/>
      <w:bookmarkEnd w:id="466"/>
      <w:r>
        <w:rPr>
          <w:rFonts w:hint="cs"/>
          <w:rtl/>
        </w:rPr>
        <w:t>ההסברה הכי טובה שיכולה להיות.</w:t>
      </w:r>
    </w:p>
    <w:p w:rsidR="001F4F92" w:rsidRDefault="001F4F92" w:rsidP="00D06480">
      <w:pPr>
        <w:rPr>
          <w:rtl/>
        </w:rPr>
      </w:pPr>
    </w:p>
    <w:p w:rsidR="001F4F92" w:rsidRDefault="001F4F92" w:rsidP="001F4F92">
      <w:pPr>
        <w:pStyle w:val="af6"/>
        <w:keepNext/>
        <w:rPr>
          <w:rtl/>
        </w:rPr>
      </w:pPr>
      <w:r>
        <w:rPr>
          <w:rtl/>
        </w:rPr>
        <w:t>היו"ר מירב בן ארי:</w:t>
      </w:r>
    </w:p>
    <w:p w:rsidR="001F4F92" w:rsidRDefault="001F4F92" w:rsidP="001F4F92">
      <w:pPr>
        <w:pStyle w:val="KeepWithNext"/>
        <w:rPr>
          <w:rtl/>
        </w:rPr>
      </w:pPr>
    </w:p>
    <w:p w:rsidR="001F4F92" w:rsidRDefault="001F4F92" w:rsidP="001F4F92">
      <w:pPr>
        <w:rPr>
          <w:rtl/>
        </w:rPr>
      </w:pPr>
      <w:r>
        <w:rPr>
          <w:rFonts w:hint="cs"/>
          <w:rtl/>
        </w:rPr>
        <w:t>תודה עליזה. המשרד לביטחון פנים, את</w:t>
      </w:r>
      <w:bookmarkStart w:id="467" w:name="_ETM_Q1_2040277"/>
      <w:bookmarkEnd w:id="467"/>
      <w:r>
        <w:rPr>
          <w:rFonts w:hint="cs"/>
          <w:rtl/>
        </w:rPr>
        <w:t xml:space="preserve">ן רוצות להתייחס? יש לכם איזושהי עבודה בקמפוסים, איזושהי נגישות? </w:t>
      </w:r>
      <w:bookmarkStart w:id="468" w:name="_ETM_Q1_2045122"/>
      <w:bookmarkEnd w:id="468"/>
      <w:r>
        <w:rPr>
          <w:rFonts w:hint="cs"/>
          <w:rtl/>
        </w:rPr>
        <w:t xml:space="preserve">יש 65 מוסדות אקדמיים במדינה. יש לכם איזשהו מידע? משהו </w:t>
      </w:r>
      <w:bookmarkStart w:id="469" w:name="_ETM_Q1_2054672"/>
      <w:bookmarkEnd w:id="469"/>
      <w:r>
        <w:rPr>
          <w:rFonts w:hint="cs"/>
          <w:rtl/>
        </w:rPr>
        <w:t>שקשור לסטודנטים? אירועים של סטודנטים?</w:t>
      </w:r>
    </w:p>
    <w:p w:rsidR="001F4F92" w:rsidRDefault="001F4F92" w:rsidP="001F4F92">
      <w:pPr>
        <w:rPr>
          <w:rtl/>
        </w:rPr>
      </w:pPr>
      <w:bookmarkStart w:id="470" w:name="_ETM_Q1_2059360"/>
      <w:bookmarkEnd w:id="470"/>
    </w:p>
    <w:p w:rsidR="001F4F92" w:rsidRDefault="001F4F92" w:rsidP="001F4F92">
      <w:pPr>
        <w:pStyle w:val="a4"/>
        <w:keepNext/>
        <w:rPr>
          <w:rtl/>
        </w:rPr>
      </w:pPr>
      <w:bookmarkStart w:id="471" w:name="_ETM_Q1_2059756"/>
      <w:bookmarkEnd w:id="471"/>
      <w:r>
        <w:rPr>
          <w:rtl/>
        </w:rPr>
        <w:t>קרן לרנר:</w:t>
      </w:r>
    </w:p>
    <w:p w:rsidR="001F4F92" w:rsidRDefault="001F4F92" w:rsidP="001F4F92">
      <w:pPr>
        <w:pStyle w:val="KeepWithNext"/>
        <w:rPr>
          <w:rtl/>
        </w:rPr>
      </w:pPr>
    </w:p>
    <w:p w:rsidR="001F4F92" w:rsidRDefault="001F4F92" w:rsidP="001F4F92">
      <w:pPr>
        <w:rPr>
          <w:rtl/>
        </w:rPr>
      </w:pPr>
      <w:r>
        <w:rPr>
          <w:rFonts w:hint="cs"/>
          <w:rtl/>
        </w:rPr>
        <w:t xml:space="preserve">שמי קרן לרנר, אני ראש </w:t>
      </w:r>
      <w:bookmarkStart w:id="472" w:name="_ETM_Q1_2061303"/>
      <w:bookmarkEnd w:id="472"/>
      <w:r>
        <w:rPr>
          <w:rFonts w:hint="cs"/>
          <w:rtl/>
        </w:rPr>
        <w:t xml:space="preserve">חוליית מחקר סמים בחטיבת המודיעין של המשטרה. </w:t>
      </w:r>
    </w:p>
    <w:p w:rsidR="001F4F92" w:rsidRDefault="001F4F92" w:rsidP="001F4F92">
      <w:pPr>
        <w:rPr>
          <w:rtl/>
        </w:rPr>
      </w:pPr>
      <w:bookmarkStart w:id="473" w:name="_ETM_Q1_2067723"/>
      <w:bookmarkEnd w:id="473"/>
    </w:p>
    <w:p w:rsidR="003857E3" w:rsidRDefault="001F4F92" w:rsidP="001F4F92">
      <w:pPr>
        <w:rPr>
          <w:rtl/>
        </w:rPr>
      </w:pPr>
      <w:bookmarkStart w:id="474" w:name="_ETM_Q1_2068057"/>
      <w:bookmarkEnd w:id="474"/>
      <w:r>
        <w:rPr>
          <w:rFonts w:hint="cs"/>
          <w:rtl/>
        </w:rPr>
        <w:t xml:space="preserve">אנחנו לא </w:t>
      </w:r>
      <w:bookmarkStart w:id="475" w:name="_ETM_Q1_2069639"/>
      <w:bookmarkEnd w:id="475"/>
      <w:r>
        <w:rPr>
          <w:rFonts w:hint="cs"/>
          <w:rtl/>
        </w:rPr>
        <w:t xml:space="preserve">מתעסקים בסטודנטים כאוכלוסייה ייחודית, אבל אני כן יכולה להגיד שמעגל </w:t>
      </w:r>
      <w:bookmarkStart w:id="476" w:name="_ETM_Q1_2075432"/>
      <w:bookmarkEnd w:id="476"/>
      <w:r>
        <w:rPr>
          <w:rFonts w:hint="cs"/>
          <w:rtl/>
        </w:rPr>
        <w:t xml:space="preserve">המשתמשים בקנאביס הולך ומתרחב באופן כללי בציבור. </w:t>
      </w:r>
    </w:p>
    <w:p w:rsidR="003857E3" w:rsidRDefault="003857E3" w:rsidP="001F4F92">
      <w:pPr>
        <w:rPr>
          <w:rtl/>
        </w:rPr>
      </w:pPr>
    </w:p>
    <w:p w:rsidR="001F4F92" w:rsidRDefault="001F4F92" w:rsidP="001F4F92">
      <w:pPr>
        <w:rPr>
          <w:rtl/>
        </w:rPr>
      </w:pPr>
      <w:r>
        <w:rPr>
          <w:rFonts w:hint="cs"/>
          <w:rtl/>
        </w:rPr>
        <w:t xml:space="preserve">זה יכול לנבוע </w:t>
      </w:r>
      <w:bookmarkStart w:id="477" w:name="_ETM_Q1_2080075"/>
      <w:bookmarkEnd w:id="477"/>
      <w:r>
        <w:rPr>
          <w:rFonts w:hint="cs"/>
          <w:rtl/>
        </w:rPr>
        <w:t xml:space="preserve">מכמה סיבות, כמו שאמרה מהרשות למלחמה בסמים, אם זה קשור </w:t>
      </w:r>
      <w:bookmarkStart w:id="478" w:name="_ETM_Q1_2081399"/>
      <w:bookmarkEnd w:id="478"/>
      <w:r w:rsidR="003857E3">
        <w:rPr>
          <w:rFonts w:hint="cs"/>
          <w:rtl/>
        </w:rPr>
        <w:t xml:space="preserve">לתפיסת המסוכנות שהולכת ופוחתת, ובכל הנוגע לקנאביס לצרכים מסוימים ששוב, </w:t>
      </w:r>
      <w:bookmarkStart w:id="479" w:name="_ETM_Q1_2093462"/>
      <w:bookmarkEnd w:id="479"/>
      <w:r w:rsidR="003857E3">
        <w:rPr>
          <w:rFonts w:hint="cs"/>
          <w:rtl/>
        </w:rPr>
        <w:t xml:space="preserve">אנחנו כמשטרת ישראל, מי שצריך מזור וצריך לעשות שימוש </w:t>
      </w:r>
      <w:bookmarkStart w:id="480" w:name="_ETM_Q1_2095873"/>
      <w:bookmarkEnd w:id="480"/>
      <w:r w:rsidR="003857E3">
        <w:rPr>
          <w:rFonts w:hint="cs"/>
          <w:rtl/>
        </w:rPr>
        <w:t xml:space="preserve">בקנאביס לצרכים רפואיים, אנחנו בעד, כן? מי שיכול להקל </w:t>
      </w:r>
      <w:bookmarkStart w:id="481" w:name="_ETM_Q1_2103539"/>
      <w:bookmarkEnd w:id="481"/>
      <w:r w:rsidR="003857E3">
        <w:rPr>
          <w:rFonts w:hint="cs"/>
          <w:rtl/>
        </w:rPr>
        <w:t xml:space="preserve">על עצמו באמצעות הדבר הזה </w:t>
      </w:r>
      <w:r w:rsidR="003857E3">
        <w:rPr>
          <w:rtl/>
        </w:rPr>
        <w:t>–</w:t>
      </w:r>
      <w:r w:rsidR="003857E3">
        <w:rPr>
          <w:rFonts w:hint="cs"/>
          <w:rtl/>
        </w:rPr>
        <w:t xml:space="preserve"> אני מדברת רק על </w:t>
      </w:r>
      <w:bookmarkStart w:id="482" w:name="_ETM_Q1_2103211"/>
      <w:bookmarkEnd w:id="482"/>
      <w:r w:rsidR="003857E3">
        <w:rPr>
          <w:rFonts w:hint="cs"/>
          <w:rtl/>
        </w:rPr>
        <w:t xml:space="preserve">קנאביס לצרכי פנאי. </w:t>
      </w:r>
    </w:p>
    <w:p w:rsidR="003857E3" w:rsidRDefault="003857E3" w:rsidP="001F4F92">
      <w:pPr>
        <w:rPr>
          <w:rtl/>
        </w:rPr>
      </w:pPr>
      <w:bookmarkStart w:id="483" w:name="_ETM_Q1_2107106"/>
      <w:bookmarkEnd w:id="483"/>
    </w:p>
    <w:p w:rsidR="003857E3" w:rsidRDefault="003857E3" w:rsidP="001F4F92">
      <w:pPr>
        <w:rPr>
          <w:rtl/>
        </w:rPr>
      </w:pPr>
      <w:bookmarkStart w:id="484" w:name="_ETM_Q1_2107901"/>
      <w:bookmarkEnd w:id="484"/>
      <w:r>
        <w:rPr>
          <w:rFonts w:hint="cs"/>
          <w:rtl/>
        </w:rPr>
        <w:t xml:space="preserve">אני אומרת, יש ירידה בתפיסת המסוכנות. יש </w:t>
      </w:r>
      <w:bookmarkStart w:id="485" w:name="_ETM_Q1_2106871"/>
      <w:bookmarkEnd w:id="485"/>
      <w:r>
        <w:rPr>
          <w:rFonts w:hint="cs"/>
          <w:rtl/>
        </w:rPr>
        <w:t>כרסום בהרתעה. אנחנו רואים ענישה מאוד מקלה.</w:t>
      </w:r>
    </w:p>
    <w:p w:rsidR="00D06480" w:rsidRPr="007A3ED0" w:rsidRDefault="00D06480" w:rsidP="00D06480">
      <w:pPr>
        <w:rPr>
          <w:rtl/>
        </w:rPr>
      </w:pPr>
    </w:p>
    <w:p w:rsidR="007A3ED0" w:rsidRDefault="003857E3" w:rsidP="003857E3">
      <w:pPr>
        <w:pStyle w:val="af6"/>
        <w:keepNext/>
        <w:rPr>
          <w:rtl/>
        </w:rPr>
      </w:pPr>
      <w:r>
        <w:rPr>
          <w:rtl/>
        </w:rPr>
        <w:t>היו"ר מירב בן ארי:</w:t>
      </w:r>
    </w:p>
    <w:p w:rsidR="003857E3" w:rsidRDefault="003857E3" w:rsidP="003857E3">
      <w:pPr>
        <w:pStyle w:val="KeepWithNext"/>
        <w:rPr>
          <w:rtl/>
        </w:rPr>
      </w:pPr>
    </w:p>
    <w:p w:rsidR="003857E3" w:rsidRDefault="003857E3" w:rsidP="003857E3">
      <w:pPr>
        <w:rPr>
          <w:rtl/>
        </w:rPr>
      </w:pPr>
      <w:r>
        <w:rPr>
          <w:rFonts w:hint="cs"/>
          <w:rtl/>
        </w:rPr>
        <w:t>אני חייבת לשאול אות</w:t>
      </w:r>
      <w:bookmarkStart w:id="486" w:name="_ETM_Q1_2114861"/>
      <w:bookmarkEnd w:id="486"/>
      <w:r>
        <w:rPr>
          <w:rFonts w:hint="cs"/>
          <w:rtl/>
        </w:rPr>
        <w:t xml:space="preserve">ך משהו. עזבי רגע את האוכלוסייה הכללית. נגיד יש אירוע </w:t>
      </w:r>
      <w:bookmarkStart w:id="487" w:name="_ETM_Q1_2122531"/>
      <w:bookmarkEnd w:id="487"/>
      <w:r>
        <w:rPr>
          <w:rFonts w:hint="cs"/>
          <w:rtl/>
        </w:rPr>
        <w:t xml:space="preserve">גדול של סטודנטים, אוקי? כולם מכירים את האירוע הזה, יש אירוע ענק. שוב פעם, אני חלילה לא רוצה להתעמר </w:t>
      </w:r>
      <w:bookmarkStart w:id="488" w:name="_ETM_Q1_2131117"/>
      <w:bookmarkEnd w:id="488"/>
      <w:r>
        <w:rPr>
          <w:rFonts w:hint="cs"/>
          <w:rtl/>
        </w:rPr>
        <w:t xml:space="preserve">בחיי הסטודנטים, אבל אם יש שם כמה סוחרים נגיד </w:t>
      </w:r>
      <w:r>
        <w:rPr>
          <w:rtl/>
        </w:rPr>
        <w:t>–</w:t>
      </w:r>
      <w:r>
        <w:rPr>
          <w:rFonts w:hint="cs"/>
          <w:rtl/>
        </w:rPr>
        <w:t xml:space="preserve"> </w:t>
      </w:r>
      <w:bookmarkStart w:id="489" w:name="_ETM_Q1_2130666"/>
      <w:bookmarkEnd w:id="489"/>
      <w:r>
        <w:rPr>
          <w:rFonts w:hint="cs"/>
          <w:rtl/>
        </w:rPr>
        <w:t>בואי, אנחנו כולנו יודעים נגיד שיש פסטיבל עצום של הפאנג'ויה באילת.</w:t>
      </w:r>
    </w:p>
    <w:p w:rsidR="003857E3" w:rsidRDefault="003857E3" w:rsidP="003857E3">
      <w:pPr>
        <w:rPr>
          <w:rtl/>
        </w:rPr>
      </w:pPr>
      <w:bookmarkStart w:id="490" w:name="_ETM_Q1_2135993"/>
      <w:bookmarkEnd w:id="490"/>
    </w:p>
    <w:p w:rsidR="003857E3" w:rsidRDefault="003857E3" w:rsidP="003857E3">
      <w:pPr>
        <w:rPr>
          <w:rtl/>
        </w:rPr>
      </w:pPr>
      <w:r>
        <w:rPr>
          <w:rFonts w:hint="cs"/>
          <w:rtl/>
        </w:rPr>
        <w:t>ע</w:t>
      </w:r>
      <w:bookmarkStart w:id="491" w:name="_ETM_Q1_2136494"/>
      <w:bookmarkEnd w:id="491"/>
      <w:r>
        <w:rPr>
          <w:rFonts w:hint="cs"/>
          <w:rtl/>
        </w:rPr>
        <w:t>כשיו, עזבי רגע, אני לא נכנסת לחיים של הסטודנטים,</w:t>
      </w:r>
      <w:bookmarkStart w:id="492" w:name="_ETM_Q1_2138877"/>
      <w:bookmarkEnd w:id="492"/>
      <w:r>
        <w:rPr>
          <w:rFonts w:hint="cs"/>
          <w:rtl/>
        </w:rPr>
        <w:t xml:space="preserve"> אבל אם יש שם מסחר </w:t>
      </w:r>
      <w:r>
        <w:rPr>
          <w:rtl/>
        </w:rPr>
        <w:t>–</w:t>
      </w:r>
      <w:r>
        <w:rPr>
          <w:rFonts w:hint="cs"/>
          <w:rtl/>
        </w:rPr>
        <w:t xml:space="preserve"> לא מעניין </w:t>
      </w:r>
      <w:bookmarkStart w:id="493" w:name="_ETM_Q1_2146836"/>
      <w:bookmarkEnd w:id="493"/>
      <w:r>
        <w:rPr>
          <w:rFonts w:hint="cs"/>
          <w:rtl/>
        </w:rPr>
        <w:t xml:space="preserve">אותנו אותו אחד שמעשן ג'וינט, אבל אם יש שם </w:t>
      </w:r>
      <w:bookmarkStart w:id="494" w:name="_ETM_Q1_2149580"/>
      <w:bookmarkEnd w:id="494"/>
      <w:r>
        <w:rPr>
          <w:rFonts w:hint="cs"/>
          <w:rtl/>
        </w:rPr>
        <w:t xml:space="preserve">סחר, וזה מקומות שמראש יודעים </w:t>
      </w:r>
      <w:r>
        <w:rPr>
          <w:rtl/>
        </w:rPr>
        <w:t>–</w:t>
      </w:r>
      <w:r>
        <w:rPr>
          <w:rFonts w:hint="cs"/>
          <w:rtl/>
        </w:rPr>
        <w:t xml:space="preserve"> את אומרת שאת </w:t>
      </w:r>
      <w:bookmarkStart w:id="495" w:name="_ETM_Q1_2150866"/>
      <w:bookmarkEnd w:id="495"/>
      <w:r>
        <w:rPr>
          <w:rFonts w:hint="cs"/>
          <w:rtl/>
        </w:rPr>
        <w:t xml:space="preserve">מהמודיעין של המשטרה, אתם עובדים שם? </w:t>
      </w:r>
      <w:bookmarkStart w:id="496" w:name="_ETM_Q1_2155900"/>
      <w:bookmarkEnd w:id="496"/>
    </w:p>
    <w:p w:rsidR="003857E3" w:rsidRDefault="003857E3" w:rsidP="003857E3">
      <w:pPr>
        <w:rPr>
          <w:rtl/>
        </w:rPr>
      </w:pPr>
    </w:p>
    <w:p w:rsidR="003857E3" w:rsidRDefault="003857E3" w:rsidP="003857E3">
      <w:pPr>
        <w:pStyle w:val="a4"/>
        <w:keepNext/>
        <w:rPr>
          <w:rtl/>
        </w:rPr>
      </w:pPr>
      <w:bookmarkStart w:id="497" w:name="_ETM_Q1_2156297"/>
      <w:bookmarkStart w:id="498" w:name="_ETM_Q1_2156927"/>
      <w:bookmarkEnd w:id="497"/>
      <w:bookmarkEnd w:id="498"/>
      <w:r>
        <w:rPr>
          <w:rtl/>
        </w:rPr>
        <w:t>קרן לרנר:</w:t>
      </w:r>
    </w:p>
    <w:p w:rsidR="003857E3" w:rsidRDefault="003857E3" w:rsidP="003857E3">
      <w:pPr>
        <w:pStyle w:val="KeepWithNext"/>
        <w:rPr>
          <w:rtl/>
        </w:rPr>
      </w:pPr>
    </w:p>
    <w:p w:rsidR="003857E3" w:rsidRDefault="003857E3" w:rsidP="003857E3">
      <w:pPr>
        <w:rPr>
          <w:rtl/>
        </w:rPr>
      </w:pPr>
      <w:r>
        <w:rPr>
          <w:rFonts w:hint="cs"/>
          <w:rtl/>
        </w:rPr>
        <w:t>בוודאי.</w:t>
      </w:r>
    </w:p>
    <w:p w:rsidR="003857E3" w:rsidRDefault="003857E3" w:rsidP="003857E3">
      <w:pPr>
        <w:rPr>
          <w:rtl/>
        </w:rPr>
      </w:pPr>
      <w:bookmarkStart w:id="499" w:name="_ETM_Q1_2158348"/>
      <w:bookmarkEnd w:id="499"/>
    </w:p>
    <w:p w:rsidR="003857E3" w:rsidRDefault="003857E3" w:rsidP="003857E3">
      <w:pPr>
        <w:pStyle w:val="af6"/>
        <w:keepNext/>
        <w:rPr>
          <w:rtl/>
        </w:rPr>
      </w:pPr>
      <w:bookmarkStart w:id="500" w:name="_ETM_Q1_2158640"/>
      <w:bookmarkEnd w:id="500"/>
      <w:r>
        <w:rPr>
          <w:rtl/>
        </w:rPr>
        <w:t>היו"ר מירב בן ארי:</w:t>
      </w:r>
    </w:p>
    <w:p w:rsidR="003857E3" w:rsidRDefault="003857E3" w:rsidP="003857E3">
      <w:pPr>
        <w:pStyle w:val="KeepWithNext"/>
        <w:rPr>
          <w:rtl/>
        </w:rPr>
      </w:pPr>
    </w:p>
    <w:p w:rsidR="003857E3" w:rsidRDefault="003857E3" w:rsidP="003857E3">
      <w:pPr>
        <w:rPr>
          <w:rtl/>
        </w:rPr>
      </w:pPr>
      <w:r>
        <w:rPr>
          <w:rFonts w:hint="cs"/>
          <w:rtl/>
        </w:rPr>
        <w:t>כי זה מוכוון סטודנטים,</w:t>
      </w:r>
      <w:bookmarkStart w:id="501" w:name="_ETM_Q1_2156770"/>
      <w:bookmarkEnd w:id="501"/>
      <w:r>
        <w:rPr>
          <w:rFonts w:hint="cs"/>
          <w:rtl/>
        </w:rPr>
        <w:t xml:space="preserve"> זה לא אוכלוסייה כללית שבאה לנופש באילת.</w:t>
      </w:r>
      <w:bookmarkStart w:id="502" w:name="_ETM_Q1_2163037"/>
      <w:bookmarkEnd w:id="502"/>
    </w:p>
    <w:p w:rsidR="003857E3" w:rsidRDefault="003857E3" w:rsidP="003857E3">
      <w:pPr>
        <w:rPr>
          <w:rtl/>
        </w:rPr>
      </w:pPr>
    </w:p>
    <w:p w:rsidR="003857E3" w:rsidRDefault="003857E3" w:rsidP="003857E3">
      <w:pPr>
        <w:pStyle w:val="a4"/>
        <w:keepNext/>
        <w:rPr>
          <w:rtl/>
        </w:rPr>
      </w:pPr>
      <w:bookmarkStart w:id="503" w:name="_ETM_Q1_2163364"/>
      <w:bookmarkStart w:id="504" w:name="_ETM_Q1_2164165"/>
      <w:bookmarkEnd w:id="503"/>
      <w:bookmarkEnd w:id="504"/>
      <w:r>
        <w:rPr>
          <w:rtl/>
        </w:rPr>
        <w:t>קרן לרנר:</w:t>
      </w:r>
    </w:p>
    <w:p w:rsidR="003857E3" w:rsidRDefault="003857E3" w:rsidP="003857E3">
      <w:pPr>
        <w:pStyle w:val="KeepWithNext"/>
        <w:rPr>
          <w:rtl/>
        </w:rPr>
      </w:pPr>
    </w:p>
    <w:p w:rsidR="003857E3" w:rsidRDefault="003857E3" w:rsidP="003857E3">
      <w:pPr>
        <w:rPr>
          <w:rtl/>
        </w:rPr>
      </w:pPr>
      <w:r>
        <w:rPr>
          <w:rFonts w:hint="cs"/>
          <w:rtl/>
        </w:rPr>
        <w:t xml:space="preserve">יש כל מיני </w:t>
      </w:r>
      <w:bookmarkStart w:id="505" w:name="_ETM_Q1_2161155"/>
      <w:bookmarkEnd w:id="505"/>
      <w:r>
        <w:rPr>
          <w:rFonts w:hint="cs"/>
          <w:rtl/>
        </w:rPr>
        <w:t xml:space="preserve">אירועים חברתיים באמת שאנחנו יודעים שהולך להיות שם סחר </w:t>
      </w:r>
      <w:bookmarkStart w:id="506" w:name="_ETM_Q1_2169932"/>
      <w:bookmarkEnd w:id="506"/>
      <w:r>
        <w:rPr>
          <w:rFonts w:hint="cs"/>
          <w:rtl/>
        </w:rPr>
        <w:t>או שימוש נרחב בפרהסיה בסמים, בהחלט יש נוכחות משטרתית והם מבצעים את העבודה שלהם כנדרש.</w:t>
      </w:r>
    </w:p>
    <w:p w:rsidR="003857E3" w:rsidRDefault="003857E3" w:rsidP="003857E3">
      <w:pPr>
        <w:rPr>
          <w:rtl/>
        </w:rPr>
      </w:pPr>
      <w:bookmarkStart w:id="507" w:name="_ETM_Q1_2175628"/>
      <w:bookmarkEnd w:id="507"/>
    </w:p>
    <w:p w:rsidR="003857E3" w:rsidRDefault="003857E3" w:rsidP="003857E3">
      <w:pPr>
        <w:rPr>
          <w:rtl/>
        </w:rPr>
      </w:pPr>
      <w:bookmarkStart w:id="508" w:name="_ETM_Q1_2176009"/>
      <w:bookmarkEnd w:id="508"/>
      <w:r>
        <w:rPr>
          <w:rFonts w:hint="cs"/>
          <w:rtl/>
        </w:rPr>
        <w:t xml:space="preserve">אנחנו אוספים על זה מודיעין, אנחנו </w:t>
      </w:r>
      <w:bookmarkStart w:id="509" w:name="_ETM_Q1_2181242"/>
      <w:bookmarkEnd w:id="509"/>
      <w:r>
        <w:rPr>
          <w:rFonts w:hint="cs"/>
          <w:rtl/>
        </w:rPr>
        <w:t>מכירים את המסיבות האלה. יש לנו גם מודיעין גלוי מאו</w:t>
      </w:r>
      <w:bookmarkStart w:id="510" w:name="_ETM_Q1_2180280"/>
      <w:bookmarkEnd w:id="510"/>
      <w:r>
        <w:rPr>
          <w:rFonts w:hint="cs"/>
          <w:rtl/>
        </w:rPr>
        <w:t xml:space="preserve">ד נרחב במשטרה שעוקב אחרי הדברים האלה, ואנחנו בהחלט שולחים </w:t>
      </w:r>
      <w:bookmarkStart w:id="511" w:name="_ETM_Q1_2187878"/>
      <w:bookmarkEnd w:id="511"/>
      <w:r>
        <w:rPr>
          <w:rFonts w:hint="cs"/>
          <w:rtl/>
        </w:rPr>
        <w:t>לשם כוחות משטרה שיאכפו ויעשו את העבודה.</w:t>
      </w:r>
    </w:p>
    <w:p w:rsidR="003857E3" w:rsidRDefault="003857E3" w:rsidP="003857E3">
      <w:pPr>
        <w:rPr>
          <w:rtl/>
        </w:rPr>
      </w:pPr>
      <w:bookmarkStart w:id="512" w:name="_ETM_Q1_2193613"/>
      <w:bookmarkEnd w:id="512"/>
    </w:p>
    <w:p w:rsidR="003857E3" w:rsidRDefault="003857E3" w:rsidP="003857E3">
      <w:pPr>
        <w:rPr>
          <w:rtl/>
        </w:rPr>
      </w:pPr>
      <w:r>
        <w:rPr>
          <w:rFonts w:hint="cs"/>
          <w:rtl/>
        </w:rPr>
        <w:t>א</w:t>
      </w:r>
      <w:bookmarkStart w:id="513" w:name="_ETM_Q1_2194244"/>
      <w:bookmarkEnd w:id="513"/>
      <w:r>
        <w:rPr>
          <w:rFonts w:hint="cs"/>
          <w:rtl/>
        </w:rPr>
        <w:t xml:space="preserve">ני רק רוצה, </w:t>
      </w:r>
      <w:bookmarkStart w:id="514" w:name="_ETM_Q1_2191151"/>
      <w:bookmarkEnd w:id="514"/>
      <w:r>
        <w:rPr>
          <w:rFonts w:hint="cs"/>
          <w:rtl/>
        </w:rPr>
        <w:t xml:space="preserve">אם אפשר עוד הערה אחת. במדינות שבהן יש שימוש </w:t>
      </w:r>
      <w:bookmarkStart w:id="515" w:name="_ETM_Q1_2201440"/>
      <w:bookmarkEnd w:id="515"/>
      <w:r>
        <w:rPr>
          <w:rFonts w:hint="cs"/>
          <w:rtl/>
        </w:rPr>
        <w:t xml:space="preserve">נרחב בקנאביס ויש לגליזציה, יש 8 מדינות כאלה בארצות הברית </w:t>
      </w:r>
      <w:bookmarkStart w:id="516" w:name="_ETM_Q1_2204552"/>
      <w:bookmarkEnd w:id="516"/>
      <w:r>
        <w:rPr>
          <w:rFonts w:hint="cs"/>
          <w:rtl/>
        </w:rPr>
        <w:t xml:space="preserve">כידוע לכם, אנחנו רואים של תחלואות חברתיות מאוד מטרידות כמו </w:t>
      </w:r>
      <w:bookmarkStart w:id="517" w:name="_ETM_Q1_2211356"/>
      <w:bookmarkEnd w:id="517"/>
      <w:r>
        <w:rPr>
          <w:rFonts w:hint="cs"/>
          <w:rtl/>
        </w:rPr>
        <w:t xml:space="preserve">עלייה מאוד גדולה בתאונות דרכים קטלניות תחת השפעה של הסמים </w:t>
      </w:r>
      <w:bookmarkStart w:id="518" w:name="_ETM_Q1_2217584"/>
      <w:bookmarkEnd w:id="518"/>
      <w:r>
        <w:rPr>
          <w:rFonts w:hint="cs"/>
          <w:rtl/>
        </w:rPr>
        <w:t>- - -</w:t>
      </w:r>
    </w:p>
    <w:p w:rsidR="003857E3" w:rsidRDefault="003857E3" w:rsidP="003857E3">
      <w:pPr>
        <w:rPr>
          <w:rtl/>
        </w:rPr>
      </w:pPr>
      <w:bookmarkStart w:id="519" w:name="_ETM_Q1_2187799"/>
      <w:bookmarkEnd w:id="519"/>
    </w:p>
    <w:p w:rsidR="003857E3" w:rsidRDefault="003857E3" w:rsidP="003857E3">
      <w:pPr>
        <w:pStyle w:val="af6"/>
        <w:keepNext/>
        <w:rPr>
          <w:rtl/>
        </w:rPr>
      </w:pPr>
      <w:bookmarkStart w:id="520" w:name="_ETM_Q1_2188157"/>
      <w:bookmarkEnd w:id="520"/>
      <w:r>
        <w:rPr>
          <w:rtl/>
        </w:rPr>
        <w:t>היו"ר מירב בן ארי:</w:t>
      </w:r>
    </w:p>
    <w:p w:rsidR="003857E3" w:rsidRDefault="003857E3" w:rsidP="003857E3">
      <w:pPr>
        <w:pStyle w:val="KeepWithNext"/>
        <w:rPr>
          <w:rtl/>
        </w:rPr>
      </w:pPr>
    </w:p>
    <w:p w:rsidR="003857E3" w:rsidRDefault="003857E3" w:rsidP="003857E3">
      <w:pPr>
        <w:rPr>
          <w:rtl/>
        </w:rPr>
      </w:pPr>
      <w:r>
        <w:rPr>
          <w:rFonts w:hint="cs"/>
          <w:rtl/>
        </w:rPr>
        <w:t xml:space="preserve">עזבי, אני לא מתעסקת עכשיו בדיון על לגליזציה. </w:t>
      </w:r>
      <w:bookmarkStart w:id="521" w:name="_ETM_Q1_2220179"/>
      <w:bookmarkEnd w:id="521"/>
    </w:p>
    <w:p w:rsidR="003857E3" w:rsidRDefault="003857E3" w:rsidP="003857E3">
      <w:pPr>
        <w:rPr>
          <w:rtl/>
        </w:rPr>
      </w:pPr>
      <w:bookmarkStart w:id="522" w:name="_ETM_Q1_2221060"/>
      <w:bookmarkEnd w:id="522"/>
    </w:p>
    <w:p w:rsidR="003857E3" w:rsidRDefault="003857E3" w:rsidP="003857E3">
      <w:pPr>
        <w:pStyle w:val="a4"/>
        <w:keepNext/>
        <w:rPr>
          <w:rtl/>
        </w:rPr>
      </w:pPr>
      <w:bookmarkStart w:id="523" w:name="_ETM_Q1_2221384"/>
      <w:bookmarkStart w:id="524" w:name="_ETM_Q1_2222005"/>
      <w:bookmarkEnd w:id="523"/>
      <w:bookmarkEnd w:id="524"/>
      <w:r>
        <w:rPr>
          <w:rtl/>
        </w:rPr>
        <w:t>קרן לרנר:</w:t>
      </w:r>
    </w:p>
    <w:p w:rsidR="003857E3" w:rsidRDefault="003857E3" w:rsidP="003857E3">
      <w:pPr>
        <w:pStyle w:val="KeepWithNext"/>
        <w:rPr>
          <w:rtl/>
        </w:rPr>
      </w:pPr>
    </w:p>
    <w:p w:rsidR="003857E3" w:rsidRDefault="003857E3" w:rsidP="003857E3">
      <w:pPr>
        <w:rPr>
          <w:rtl/>
        </w:rPr>
      </w:pPr>
      <w:r>
        <w:rPr>
          <w:rFonts w:hint="cs"/>
          <w:rtl/>
        </w:rPr>
        <w:t xml:space="preserve">אבל בהיבט של הסטודנטים, ככל שהמעגל מתרחב וגם הזכירו את </w:t>
      </w:r>
      <w:bookmarkStart w:id="525" w:name="_ETM_Q1_2225244"/>
      <w:bookmarkEnd w:id="525"/>
      <w:r>
        <w:rPr>
          <w:rFonts w:hint="cs"/>
          <w:rtl/>
        </w:rPr>
        <w:t xml:space="preserve">זה פה, רואים נשירה מאוד גדולה של סטודנטים ממערך הלימודים, </w:t>
      </w:r>
      <w:bookmarkStart w:id="526" w:name="_ETM_Q1_2232790"/>
      <w:bookmarkEnd w:id="526"/>
      <w:r>
        <w:rPr>
          <w:rFonts w:hint="cs"/>
          <w:rtl/>
        </w:rPr>
        <w:t>וזה משהו שאני חושבת שצריך מאוד להטריד אותנו.</w:t>
      </w:r>
    </w:p>
    <w:p w:rsidR="003857E3" w:rsidRDefault="003857E3" w:rsidP="003857E3">
      <w:pPr>
        <w:rPr>
          <w:rtl/>
        </w:rPr>
      </w:pPr>
      <w:bookmarkStart w:id="527" w:name="_ETM_Q1_2235779"/>
      <w:bookmarkEnd w:id="527"/>
    </w:p>
    <w:p w:rsidR="003857E3" w:rsidRDefault="003857E3" w:rsidP="003857E3">
      <w:pPr>
        <w:pStyle w:val="a4"/>
        <w:keepNext/>
        <w:rPr>
          <w:rtl/>
        </w:rPr>
      </w:pPr>
      <w:bookmarkStart w:id="528" w:name="_ETM_Q1_2236161"/>
      <w:bookmarkEnd w:id="528"/>
      <w:r>
        <w:rPr>
          <w:rtl/>
        </w:rPr>
        <w:t>רם שפע:</w:t>
      </w:r>
    </w:p>
    <w:p w:rsidR="003857E3" w:rsidRDefault="003857E3" w:rsidP="003857E3">
      <w:pPr>
        <w:pStyle w:val="KeepWithNext"/>
        <w:rPr>
          <w:rtl/>
        </w:rPr>
      </w:pPr>
    </w:p>
    <w:p w:rsidR="003857E3" w:rsidRDefault="003857E3" w:rsidP="003857E3">
      <w:pPr>
        <w:rPr>
          <w:rtl/>
        </w:rPr>
      </w:pPr>
      <w:r>
        <w:rPr>
          <w:rFonts w:hint="cs"/>
          <w:rtl/>
        </w:rPr>
        <w:t>יש על זה נתונים?</w:t>
      </w:r>
    </w:p>
    <w:p w:rsidR="003857E3" w:rsidRDefault="003857E3" w:rsidP="003857E3">
      <w:pPr>
        <w:rPr>
          <w:rtl/>
        </w:rPr>
      </w:pPr>
    </w:p>
    <w:p w:rsidR="003857E3" w:rsidRDefault="003857E3" w:rsidP="003857E3">
      <w:pPr>
        <w:pStyle w:val="a4"/>
        <w:keepNext/>
        <w:rPr>
          <w:rtl/>
        </w:rPr>
      </w:pPr>
      <w:bookmarkStart w:id="529" w:name="_ETM_Q1_2231939"/>
      <w:bookmarkEnd w:id="529"/>
      <w:r>
        <w:rPr>
          <w:rtl/>
        </w:rPr>
        <w:t>קרן לרנר:</w:t>
      </w:r>
    </w:p>
    <w:p w:rsidR="003857E3" w:rsidRDefault="003857E3" w:rsidP="003857E3">
      <w:pPr>
        <w:pStyle w:val="KeepWithNext"/>
        <w:rPr>
          <w:rtl/>
        </w:rPr>
      </w:pPr>
    </w:p>
    <w:p w:rsidR="003857E3" w:rsidRDefault="003857E3" w:rsidP="003857E3">
      <w:pPr>
        <w:rPr>
          <w:rtl/>
        </w:rPr>
      </w:pPr>
      <w:r>
        <w:rPr>
          <w:rFonts w:hint="cs"/>
          <w:rtl/>
        </w:rPr>
        <w:t xml:space="preserve">בוודאי. </w:t>
      </w:r>
    </w:p>
    <w:p w:rsidR="003857E3" w:rsidRDefault="003857E3" w:rsidP="003857E3">
      <w:pPr>
        <w:rPr>
          <w:rtl/>
        </w:rPr>
      </w:pPr>
      <w:bookmarkStart w:id="530" w:name="_ETM_Q1_2238286"/>
      <w:bookmarkEnd w:id="530"/>
    </w:p>
    <w:p w:rsidR="003857E3" w:rsidRDefault="003857E3" w:rsidP="003857E3">
      <w:pPr>
        <w:pStyle w:val="af6"/>
        <w:keepNext/>
        <w:rPr>
          <w:rtl/>
        </w:rPr>
      </w:pPr>
      <w:bookmarkStart w:id="531" w:name="_ETM_Q1_2238598"/>
      <w:bookmarkEnd w:id="531"/>
      <w:r>
        <w:rPr>
          <w:rtl/>
        </w:rPr>
        <w:t>היו"ר מירב בן ארי:</w:t>
      </w:r>
    </w:p>
    <w:p w:rsidR="003857E3" w:rsidRDefault="003857E3" w:rsidP="003857E3">
      <w:pPr>
        <w:pStyle w:val="KeepWithNext"/>
        <w:rPr>
          <w:rtl/>
        </w:rPr>
      </w:pPr>
    </w:p>
    <w:p w:rsidR="003857E3" w:rsidRDefault="003857E3" w:rsidP="003857E3">
      <w:pPr>
        <w:rPr>
          <w:rtl/>
        </w:rPr>
      </w:pPr>
      <w:r>
        <w:rPr>
          <w:rFonts w:hint="cs"/>
          <w:rtl/>
        </w:rPr>
        <w:t>באותן מדינות שיש בהן לגליזציה את רואה נשירה?</w:t>
      </w:r>
    </w:p>
    <w:p w:rsidR="003857E3" w:rsidRDefault="003857E3" w:rsidP="003857E3">
      <w:pPr>
        <w:rPr>
          <w:rtl/>
        </w:rPr>
      </w:pPr>
      <w:bookmarkStart w:id="532" w:name="_ETM_Q1_2243011"/>
      <w:bookmarkEnd w:id="532"/>
    </w:p>
    <w:p w:rsidR="003857E3" w:rsidRDefault="003857E3" w:rsidP="003857E3">
      <w:pPr>
        <w:pStyle w:val="a4"/>
        <w:keepNext/>
        <w:rPr>
          <w:rtl/>
        </w:rPr>
      </w:pPr>
      <w:bookmarkStart w:id="533" w:name="_ETM_Q1_2243626"/>
      <w:bookmarkEnd w:id="533"/>
      <w:r>
        <w:rPr>
          <w:rtl/>
        </w:rPr>
        <w:t>קרן לרנר:</w:t>
      </w:r>
    </w:p>
    <w:p w:rsidR="003857E3" w:rsidRDefault="003857E3" w:rsidP="003857E3">
      <w:pPr>
        <w:pStyle w:val="KeepWithNext"/>
        <w:rPr>
          <w:rtl/>
        </w:rPr>
      </w:pPr>
    </w:p>
    <w:p w:rsidR="003857E3" w:rsidRDefault="003857E3" w:rsidP="003857E3">
      <w:pPr>
        <w:rPr>
          <w:rtl/>
        </w:rPr>
      </w:pPr>
      <w:r>
        <w:rPr>
          <w:rFonts w:hint="cs"/>
          <w:rtl/>
        </w:rPr>
        <w:t xml:space="preserve">יש </w:t>
      </w:r>
      <w:bookmarkStart w:id="534" w:name="_ETM_Q1_2244431"/>
      <w:bookmarkEnd w:id="534"/>
      <w:r>
        <w:rPr>
          <w:rFonts w:hint="cs"/>
          <w:rtl/>
        </w:rPr>
        <w:t xml:space="preserve">נשירה היסטרית, עלייה מאוד גדולה של נשירה של סטודנטים. אפשר </w:t>
      </w:r>
      <w:bookmarkStart w:id="535" w:name="_ETM_Q1_2247034"/>
      <w:bookmarkEnd w:id="535"/>
      <w:r>
        <w:rPr>
          <w:rFonts w:hint="cs"/>
          <w:rtl/>
        </w:rPr>
        <w:t xml:space="preserve">לראות את זה בדו"חות פדרליים של ארצות הברית. </w:t>
      </w:r>
      <w:bookmarkStart w:id="536" w:name="_ETM_Q1_2250110"/>
      <w:bookmarkEnd w:id="536"/>
      <w:r>
        <w:rPr>
          <w:rFonts w:hint="cs"/>
          <w:rtl/>
        </w:rPr>
        <w:t>זה מאוד מטריד ומאוד מדאיג.</w:t>
      </w:r>
    </w:p>
    <w:p w:rsidR="003857E3" w:rsidRDefault="003857E3" w:rsidP="003857E3">
      <w:pPr>
        <w:rPr>
          <w:rtl/>
        </w:rPr>
      </w:pPr>
      <w:bookmarkStart w:id="537" w:name="_ETM_Q1_2246968"/>
      <w:bookmarkEnd w:id="537"/>
    </w:p>
    <w:p w:rsidR="003857E3" w:rsidRDefault="003857E3" w:rsidP="003857E3">
      <w:pPr>
        <w:pStyle w:val="a4"/>
        <w:keepNext/>
        <w:rPr>
          <w:rtl/>
        </w:rPr>
      </w:pPr>
      <w:bookmarkStart w:id="538" w:name="_ETM_Q1_2247342"/>
      <w:bookmarkEnd w:id="538"/>
      <w:r>
        <w:rPr>
          <w:rtl/>
        </w:rPr>
        <w:t>עליזה לביא (יש עתיד):</w:t>
      </w:r>
    </w:p>
    <w:p w:rsidR="003857E3" w:rsidRDefault="003857E3" w:rsidP="003857E3">
      <w:pPr>
        <w:pStyle w:val="KeepWithNext"/>
        <w:rPr>
          <w:rtl/>
        </w:rPr>
      </w:pPr>
    </w:p>
    <w:p w:rsidR="003857E3" w:rsidRDefault="003857E3" w:rsidP="003857E3">
      <w:pPr>
        <w:rPr>
          <w:rtl/>
        </w:rPr>
      </w:pPr>
      <w:r>
        <w:rPr>
          <w:rFonts w:hint="cs"/>
          <w:rtl/>
        </w:rPr>
        <w:t>בואי נגיש מחקר לממ"מ</w:t>
      </w:r>
      <w:r w:rsidR="008D3A00">
        <w:rPr>
          <w:rFonts w:hint="cs"/>
          <w:rtl/>
        </w:rPr>
        <w:t>, נבקש לבדוק את זה. זה מאוד מעניין.</w:t>
      </w:r>
    </w:p>
    <w:p w:rsidR="008D3A00" w:rsidRDefault="008D3A00" w:rsidP="003857E3">
      <w:pPr>
        <w:rPr>
          <w:rtl/>
        </w:rPr>
      </w:pPr>
      <w:bookmarkStart w:id="539" w:name="_ETM_Q1_2257820"/>
      <w:bookmarkEnd w:id="539"/>
    </w:p>
    <w:p w:rsidR="008D3A00" w:rsidRDefault="008D3A00" w:rsidP="008D3A00">
      <w:pPr>
        <w:pStyle w:val="af6"/>
        <w:keepNext/>
        <w:rPr>
          <w:rtl/>
        </w:rPr>
      </w:pPr>
      <w:bookmarkStart w:id="540" w:name="_ETM_Q1_2258178"/>
      <w:bookmarkEnd w:id="540"/>
      <w:r>
        <w:rPr>
          <w:rtl/>
        </w:rPr>
        <w:t>היו"ר מירב בן ארי:</w:t>
      </w:r>
    </w:p>
    <w:p w:rsidR="008D3A00" w:rsidRDefault="008D3A00" w:rsidP="008D3A00">
      <w:pPr>
        <w:pStyle w:val="KeepWithNext"/>
        <w:rPr>
          <w:rtl/>
        </w:rPr>
      </w:pPr>
    </w:p>
    <w:p w:rsidR="008D3A00" w:rsidRDefault="008D3A00" w:rsidP="008D3A00">
      <w:pPr>
        <w:rPr>
          <w:rtl/>
        </w:rPr>
      </w:pPr>
      <w:r>
        <w:rPr>
          <w:rFonts w:hint="cs"/>
          <w:rtl/>
        </w:rPr>
        <w:t xml:space="preserve">בסדר גמור. רצית </w:t>
      </w:r>
      <w:bookmarkStart w:id="541" w:name="_ETM_Q1_2260500"/>
      <w:bookmarkEnd w:id="541"/>
      <w:r>
        <w:rPr>
          <w:rFonts w:hint="cs"/>
          <w:rtl/>
        </w:rPr>
        <w:t>להתייחס? בבקשה.</w:t>
      </w:r>
    </w:p>
    <w:p w:rsidR="008D3A00" w:rsidRDefault="008D3A00" w:rsidP="008D3A00">
      <w:pPr>
        <w:rPr>
          <w:rtl/>
        </w:rPr>
      </w:pPr>
      <w:bookmarkStart w:id="542" w:name="_ETM_Q1_2258019"/>
      <w:bookmarkEnd w:id="542"/>
    </w:p>
    <w:p w:rsidR="008D3A00" w:rsidRDefault="008D3A00" w:rsidP="008D3A00">
      <w:pPr>
        <w:pStyle w:val="a4"/>
        <w:keepNext/>
        <w:rPr>
          <w:rtl/>
        </w:rPr>
      </w:pPr>
      <w:bookmarkStart w:id="543" w:name="_ETM_Q1_2258826"/>
      <w:bookmarkEnd w:id="543"/>
      <w:r>
        <w:rPr>
          <w:rtl/>
        </w:rPr>
        <w:t>חן גרינברג:</w:t>
      </w:r>
    </w:p>
    <w:p w:rsidR="008D3A00" w:rsidRPr="008D3A00" w:rsidRDefault="008D3A00" w:rsidP="008D3A00">
      <w:pPr>
        <w:ind w:firstLine="0"/>
        <w:rPr>
          <w:rtl/>
          <w:lang w:eastAsia="he-IL"/>
        </w:rPr>
      </w:pPr>
    </w:p>
    <w:p w:rsidR="008D3A00" w:rsidRDefault="008D3A00" w:rsidP="008D3A00">
      <w:pPr>
        <w:rPr>
          <w:rtl/>
        </w:rPr>
      </w:pPr>
      <w:r>
        <w:rPr>
          <w:rFonts w:hint="cs"/>
          <w:rtl/>
        </w:rPr>
        <w:t xml:space="preserve">אהלן, קוראים לי חן גרינברג, אני יושב ראש </w:t>
      </w:r>
      <w:bookmarkStart w:id="544" w:name="_ETM_Q1_2267437"/>
      <w:bookmarkEnd w:id="544"/>
      <w:r>
        <w:rPr>
          <w:rFonts w:hint="cs"/>
          <w:rtl/>
        </w:rPr>
        <w:t xml:space="preserve">אגודת הסטודנטים במכללת ספיר. </w:t>
      </w:r>
    </w:p>
    <w:p w:rsidR="008D3A00" w:rsidRDefault="008D3A00" w:rsidP="008D3A00">
      <w:pPr>
        <w:rPr>
          <w:rtl/>
        </w:rPr>
      </w:pPr>
      <w:bookmarkStart w:id="545" w:name="_ETM_Q1_2276720"/>
      <w:bookmarkEnd w:id="545"/>
    </w:p>
    <w:p w:rsidR="008D3A00" w:rsidRDefault="008D3A00" w:rsidP="008D3A00">
      <w:pPr>
        <w:pStyle w:val="af6"/>
        <w:keepNext/>
        <w:rPr>
          <w:rtl/>
        </w:rPr>
      </w:pPr>
      <w:bookmarkStart w:id="546" w:name="_ETM_Q1_2277123"/>
      <w:bookmarkEnd w:id="546"/>
      <w:r>
        <w:rPr>
          <w:rtl/>
        </w:rPr>
        <w:t>היו"ר מירב בן ארי:</w:t>
      </w:r>
    </w:p>
    <w:p w:rsidR="008D3A00" w:rsidRDefault="008D3A00" w:rsidP="008D3A00">
      <w:pPr>
        <w:pStyle w:val="KeepWithNext"/>
        <w:rPr>
          <w:rtl/>
        </w:rPr>
      </w:pPr>
    </w:p>
    <w:p w:rsidR="008D3A00" w:rsidRDefault="008D3A00" w:rsidP="008D3A00">
      <w:pPr>
        <w:rPr>
          <w:rtl/>
        </w:rPr>
      </w:pPr>
      <w:r>
        <w:rPr>
          <w:rFonts w:hint="cs"/>
          <w:rtl/>
        </w:rPr>
        <w:t>ספיר ממש מככבים היום.</w:t>
      </w:r>
    </w:p>
    <w:p w:rsidR="008D3A00" w:rsidRDefault="008D3A00" w:rsidP="008D3A00">
      <w:pPr>
        <w:rPr>
          <w:rtl/>
        </w:rPr>
      </w:pPr>
      <w:bookmarkStart w:id="547" w:name="_ETM_Q1_2275530"/>
      <w:bookmarkEnd w:id="547"/>
    </w:p>
    <w:p w:rsidR="008D3A00" w:rsidRDefault="008D3A00" w:rsidP="008D3A00">
      <w:pPr>
        <w:pStyle w:val="a4"/>
        <w:keepNext/>
        <w:rPr>
          <w:rtl/>
        </w:rPr>
      </w:pPr>
      <w:bookmarkStart w:id="548" w:name="_ETM_Q1_2275871"/>
      <w:bookmarkStart w:id="549" w:name="_ETM_Q1_2276596"/>
      <w:bookmarkEnd w:id="548"/>
      <w:bookmarkEnd w:id="549"/>
      <w:r>
        <w:rPr>
          <w:rtl/>
        </w:rPr>
        <w:t>חן גרינברג:</w:t>
      </w:r>
    </w:p>
    <w:p w:rsidR="008D3A00" w:rsidRDefault="008D3A00" w:rsidP="008D3A00">
      <w:pPr>
        <w:pStyle w:val="KeepWithNext"/>
        <w:rPr>
          <w:rtl/>
        </w:rPr>
      </w:pPr>
    </w:p>
    <w:p w:rsidR="008D3A00" w:rsidRDefault="008D3A00" w:rsidP="008D3A00">
      <w:pPr>
        <w:rPr>
          <w:rtl/>
        </w:rPr>
      </w:pPr>
      <w:r>
        <w:rPr>
          <w:rFonts w:hint="cs"/>
          <w:rtl/>
        </w:rPr>
        <w:t>כן? למה?</w:t>
      </w:r>
    </w:p>
    <w:p w:rsidR="008D3A00" w:rsidRDefault="008D3A00" w:rsidP="008D3A00">
      <w:pPr>
        <w:rPr>
          <w:rtl/>
        </w:rPr>
      </w:pPr>
      <w:bookmarkStart w:id="550" w:name="_ETM_Q1_2279743"/>
      <w:bookmarkEnd w:id="550"/>
    </w:p>
    <w:p w:rsidR="008D3A00" w:rsidRDefault="008D3A00" w:rsidP="008D3A00">
      <w:pPr>
        <w:pStyle w:val="af6"/>
        <w:keepNext/>
        <w:rPr>
          <w:rtl/>
        </w:rPr>
      </w:pPr>
      <w:bookmarkStart w:id="551" w:name="_ETM_Q1_2279784"/>
      <w:bookmarkEnd w:id="551"/>
      <w:r>
        <w:rPr>
          <w:rtl/>
        </w:rPr>
        <w:t>היו"ר מירב בן ארי:</w:t>
      </w:r>
    </w:p>
    <w:p w:rsidR="008D3A00" w:rsidRDefault="008D3A00" w:rsidP="008D3A00">
      <w:pPr>
        <w:pStyle w:val="KeepWithNext"/>
        <w:rPr>
          <w:rtl/>
        </w:rPr>
      </w:pPr>
    </w:p>
    <w:p w:rsidR="008D3A00" w:rsidRDefault="008D3A00" w:rsidP="008D3A00">
      <w:pPr>
        <w:rPr>
          <w:rtl/>
        </w:rPr>
      </w:pPr>
      <w:r>
        <w:rPr>
          <w:rFonts w:hint="cs"/>
          <w:rtl/>
        </w:rPr>
        <w:t>לטובה.</w:t>
      </w:r>
    </w:p>
    <w:p w:rsidR="008D3A00" w:rsidRDefault="008D3A00" w:rsidP="008D3A00">
      <w:pPr>
        <w:rPr>
          <w:rtl/>
        </w:rPr>
      </w:pPr>
      <w:bookmarkStart w:id="552" w:name="_ETM_Q1_2281644"/>
      <w:bookmarkEnd w:id="552"/>
    </w:p>
    <w:p w:rsidR="008D3A00" w:rsidRDefault="008D3A00" w:rsidP="008D3A00">
      <w:pPr>
        <w:pStyle w:val="a4"/>
        <w:keepNext/>
        <w:rPr>
          <w:rtl/>
        </w:rPr>
      </w:pPr>
      <w:bookmarkStart w:id="553" w:name="_ETM_Q1_2282464"/>
      <w:bookmarkEnd w:id="553"/>
      <w:r>
        <w:rPr>
          <w:rtl/>
        </w:rPr>
        <w:t>חן גרינברג:</w:t>
      </w:r>
    </w:p>
    <w:p w:rsidR="008D3A00" w:rsidRDefault="008D3A00" w:rsidP="008D3A00">
      <w:pPr>
        <w:pStyle w:val="KeepWithNext"/>
        <w:rPr>
          <w:rtl/>
        </w:rPr>
      </w:pPr>
    </w:p>
    <w:p w:rsidR="008D3A00" w:rsidRDefault="008D3A00" w:rsidP="008D3A00">
      <w:pPr>
        <w:rPr>
          <w:rtl/>
        </w:rPr>
      </w:pPr>
      <w:r>
        <w:rPr>
          <w:rFonts w:hint="cs"/>
          <w:rtl/>
        </w:rPr>
        <w:t xml:space="preserve">אני אגיד </w:t>
      </w:r>
      <w:bookmarkStart w:id="554" w:name="_ETM_Q1_2284780"/>
      <w:bookmarkEnd w:id="554"/>
      <w:r>
        <w:rPr>
          <w:rFonts w:hint="cs"/>
          <w:rtl/>
        </w:rPr>
        <w:t xml:space="preserve">ככה, קודם כל האגודה אצלנו רכשה ביחד עם </w:t>
      </w:r>
      <w:bookmarkStart w:id="555" w:name="_ETM_Q1_2288993"/>
      <w:bookmarkEnd w:id="555"/>
      <w:r>
        <w:rPr>
          <w:rFonts w:hint="cs"/>
          <w:rtl/>
        </w:rPr>
        <w:t xml:space="preserve">המכללה לפני שבוע-שבועיים מן מאפרה מגניבה, </w:t>
      </w:r>
      <w:bookmarkStart w:id="556" w:name="_ETM_Q1_2292688"/>
      <w:bookmarkEnd w:id="556"/>
      <w:r>
        <w:rPr>
          <w:rFonts w:hint="cs"/>
          <w:rtl/>
        </w:rPr>
        <w:t xml:space="preserve">חדשנית כזו, שאנחנו תלינו אותה במרכז הקמפוס. כל פעם אנחנו </w:t>
      </w:r>
      <w:bookmarkStart w:id="557" w:name="_ETM_Q1_2300711"/>
      <w:bookmarkEnd w:id="557"/>
      <w:r>
        <w:rPr>
          <w:rFonts w:hint="cs"/>
          <w:rtl/>
        </w:rPr>
        <w:t xml:space="preserve">מחליפים שאלה בוערת אחרת, ואז סטודנטים זורקים את הבדלים </w:t>
      </w:r>
      <w:bookmarkStart w:id="558" w:name="_ETM_Q1_2302856"/>
      <w:bookmarkEnd w:id="558"/>
      <w:r>
        <w:rPr>
          <w:rFonts w:hint="cs"/>
          <w:rtl/>
        </w:rPr>
        <w:t>בפנים. זה רעיון מגניב כזה.</w:t>
      </w:r>
    </w:p>
    <w:p w:rsidR="008D3A00" w:rsidRDefault="008D3A00" w:rsidP="008D3A00">
      <w:pPr>
        <w:rPr>
          <w:rtl/>
        </w:rPr>
      </w:pPr>
      <w:bookmarkStart w:id="559" w:name="_ETM_Q1_2302885"/>
      <w:bookmarkEnd w:id="559"/>
    </w:p>
    <w:p w:rsidR="008D3A00" w:rsidRDefault="008D3A00" w:rsidP="008D3A00">
      <w:pPr>
        <w:rPr>
          <w:rtl/>
        </w:rPr>
      </w:pPr>
      <w:r>
        <w:rPr>
          <w:rFonts w:hint="cs"/>
          <w:rtl/>
        </w:rPr>
        <w:t>הש</w:t>
      </w:r>
      <w:bookmarkStart w:id="560" w:name="_ETM_Q1_2303457"/>
      <w:bookmarkEnd w:id="560"/>
      <w:r>
        <w:rPr>
          <w:rFonts w:hint="cs"/>
          <w:rtl/>
        </w:rPr>
        <w:t xml:space="preserve">אלה הראשונה ששאלנו הייתה לגבי לגליזציה. </w:t>
      </w:r>
      <w:bookmarkStart w:id="561" w:name="_ETM_Q1_2308705"/>
      <w:bookmarkEnd w:id="561"/>
      <w:r>
        <w:rPr>
          <w:rFonts w:hint="cs"/>
          <w:rtl/>
        </w:rPr>
        <w:t xml:space="preserve">אז כמובן שהרוב בעד. אני חושב שאתם צריכים </w:t>
      </w:r>
      <w:bookmarkStart w:id="562" w:name="_ETM_Q1_2314599"/>
      <w:bookmarkEnd w:id="562"/>
      <w:r>
        <w:rPr>
          <w:rFonts w:hint="cs"/>
          <w:rtl/>
        </w:rPr>
        <w:t xml:space="preserve">להכיר יותר את השטח. הרגיש לי שהנתונים שהצגתם קצת מנותקים </w:t>
      </w:r>
      <w:bookmarkStart w:id="563" w:name="_ETM_Q1_2319528"/>
      <w:bookmarkEnd w:id="563"/>
      <w:r>
        <w:rPr>
          <w:rFonts w:hint="cs"/>
          <w:rtl/>
        </w:rPr>
        <w:t xml:space="preserve">מהמציאות. אני חושב שהרבה יותר משתמשים ממה שהצגתם, דרך אגב </w:t>
      </w:r>
      <w:bookmarkStart w:id="564" w:name="_ETM_Q1_2321172"/>
      <w:bookmarkEnd w:id="564"/>
      <w:r>
        <w:rPr>
          <w:rFonts w:hint="cs"/>
          <w:rtl/>
        </w:rPr>
        <w:t>- - -</w:t>
      </w:r>
    </w:p>
    <w:p w:rsidR="008D3A00" w:rsidRDefault="008D3A00" w:rsidP="008D3A00">
      <w:pPr>
        <w:rPr>
          <w:rtl/>
        </w:rPr>
      </w:pPr>
      <w:bookmarkStart w:id="565" w:name="_ETM_Q1_2321731"/>
      <w:bookmarkEnd w:id="565"/>
    </w:p>
    <w:p w:rsidR="008D3A00" w:rsidRDefault="008D3A00" w:rsidP="008D3A00">
      <w:pPr>
        <w:pStyle w:val="af6"/>
        <w:keepNext/>
        <w:rPr>
          <w:rtl/>
        </w:rPr>
      </w:pPr>
      <w:bookmarkStart w:id="566" w:name="_ETM_Q1_2322345"/>
      <w:bookmarkEnd w:id="566"/>
      <w:r>
        <w:rPr>
          <w:rtl/>
        </w:rPr>
        <w:t>היו"ר מירב בן ארי:</w:t>
      </w:r>
    </w:p>
    <w:p w:rsidR="008D3A00" w:rsidRDefault="008D3A00" w:rsidP="008D3A00">
      <w:pPr>
        <w:pStyle w:val="KeepWithNext"/>
        <w:rPr>
          <w:rtl/>
        </w:rPr>
      </w:pPr>
    </w:p>
    <w:p w:rsidR="008D3A00" w:rsidRDefault="008D3A00" w:rsidP="008D3A00">
      <w:pPr>
        <w:rPr>
          <w:rtl/>
        </w:rPr>
      </w:pPr>
      <w:r>
        <w:rPr>
          <w:rFonts w:hint="cs"/>
          <w:rtl/>
        </w:rPr>
        <w:t>אני ורק אמרנו את זה.</w:t>
      </w:r>
    </w:p>
    <w:p w:rsidR="008D3A00" w:rsidRDefault="008D3A00" w:rsidP="008D3A00">
      <w:pPr>
        <w:rPr>
          <w:rtl/>
        </w:rPr>
      </w:pPr>
      <w:bookmarkStart w:id="567" w:name="_ETM_Q1_2327524"/>
      <w:bookmarkEnd w:id="567"/>
    </w:p>
    <w:p w:rsidR="008D3A00" w:rsidRDefault="008D3A00" w:rsidP="008D3A00">
      <w:pPr>
        <w:pStyle w:val="a4"/>
        <w:keepNext/>
        <w:rPr>
          <w:rtl/>
        </w:rPr>
      </w:pPr>
      <w:bookmarkStart w:id="568" w:name="_ETM_Q1_2327912"/>
      <w:bookmarkEnd w:id="568"/>
      <w:r>
        <w:rPr>
          <w:rtl/>
        </w:rPr>
        <w:t>חן גרינברג:</w:t>
      </w:r>
    </w:p>
    <w:p w:rsidR="008D3A00" w:rsidRDefault="008D3A00" w:rsidP="008D3A00">
      <w:pPr>
        <w:pStyle w:val="KeepWithNext"/>
        <w:rPr>
          <w:rtl/>
        </w:rPr>
      </w:pPr>
    </w:p>
    <w:p w:rsidR="008D3A00" w:rsidRDefault="008D3A00" w:rsidP="008D3A00">
      <w:pPr>
        <w:rPr>
          <w:rtl/>
        </w:rPr>
      </w:pPr>
      <w:r>
        <w:rPr>
          <w:rFonts w:hint="cs"/>
          <w:rtl/>
        </w:rPr>
        <w:t>א</w:t>
      </w:r>
      <w:bookmarkStart w:id="569" w:name="_ETM_Q1_2330150"/>
      <w:bookmarkEnd w:id="569"/>
      <w:r>
        <w:rPr>
          <w:rFonts w:hint="cs"/>
          <w:rtl/>
        </w:rPr>
        <w:t xml:space="preserve">ני אספר מקרה </w:t>
      </w:r>
      <w:bookmarkStart w:id="570" w:name="_ETM_Q1_2331123"/>
      <w:bookmarkEnd w:id="570"/>
      <w:r>
        <w:rPr>
          <w:rFonts w:hint="cs"/>
          <w:rtl/>
        </w:rPr>
        <w:t>אחד. קודם כל, בתור אחד שעישן בעצמו - - -</w:t>
      </w:r>
    </w:p>
    <w:p w:rsidR="008D3A00" w:rsidRDefault="008D3A00" w:rsidP="008D3A00">
      <w:pPr>
        <w:rPr>
          <w:rtl/>
        </w:rPr>
      </w:pPr>
      <w:bookmarkStart w:id="571" w:name="_ETM_Q1_2329847"/>
      <w:bookmarkEnd w:id="571"/>
    </w:p>
    <w:p w:rsidR="008D3A00" w:rsidRDefault="008D3A00" w:rsidP="008D3A00">
      <w:pPr>
        <w:pStyle w:val="af6"/>
        <w:keepNext/>
        <w:rPr>
          <w:rtl/>
        </w:rPr>
      </w:pPr>
      <w:bookmarkStart w:id="572" w:name="_ETM_Q1_2330310"/>
      <w:bookmarkEnd w:id="572"/>
      <w:r>
        <w:rPr>
          <w:rtl/>
        </w:rPr>
        <w:t>היו"ר מירב בן ארי:</w:t>
      </w:r>
    </w:p>
    <w:p w:rsidR="008D3A00" w:rsidRDefault="008D3A00" w:rsidP="008D3A00">
      <w:pPr>
        <w:pStyle w:val="KeepWithNext"/>
        <w:rPr>
          <w:rtl/>
        </w:rPr>
      </w:pPr>
    </w:p>
    <w:p w:rsidR="008D3A00" w:rsidRDefault="008D3A00" w:rsidP="008D3A00">
      <w:pPr>
        <w:rPr>
          <w:rtl/>
        </w:rPr>
      </w:pPr>
      <w:r>
        <w:rPr>
          <w:rFonts w:hint="cs"/>
          <w:rtl/>
        </w:rPr>
        <w:t xml:space="preserve">אבל </w:t>
      </w:r>
      <w:bookmarkStart w:id="573" w:name="_ETM_Q1_2332985"/>
      <w:bookmarkEnd w:id="573"/>
      <w:r>
        <w:rPr>
          <w:rFonts w:hint="cs"/>
          <w:rtl/>
        </w:rPr>
        <w:t>איך קוראים לך, שוב?</w:t>
      </w:r>
    </w:p>
    <w:p w:rsidR="008D3A00" w:rsidRDefault="008D3A00" w:rsidP="008D3A00">
      <w:pPr>
        <w:rPr>
          <w:rtl/>
        </w:rPr>
      </w:pPr>
      <w:bookmarkStart w:id="574" w:name="_ETM_Q1_2330755"/>
      <w:bookmarkEnd w:id="574"/>
    </w:p>
    <w:p w:rsidR="008D3A00" w:rsidRDefault="008D3A00" w:rsidP="008D3A00">
      <w:pPr>
        <w:pStyle w:val="a4"/>
        <w:keepNext/>
        <w:rPr>
          <w:rtl/>
        </w:rPr>
      </w:pPr>
      <w:bookmarkStart w:id="575" w:name="_ETM_Q1_2331160"/>
      <w:bookmarkStart w:id="576" w:name="_ETM_Q1_2331513"/>
      <w:bookmarkEnd w:id="575"/>
      <w:bookmarkEnd w:id="576"/>
      <w:r>
        <w:rPr>
          <w:rtl/>
        </w:rPr>
        <w:t>חן גרינברג:</w:t>
      </w:r>
    </w:p>
    <w:p w:rsidR="008D3A00" w:rsidRDefault="008D3A00" w:rsidP="008D3A00">
      <w:pPr>
        <w:pStyle w:val="KeepWithNext"/>
        <w:rPr>
          <w:rtl/>
        </w:rPr>
      </w:pPr>
    </w:p>
    <w:p w:rsidR="008D3A00" w:rsidRDefault="008D3A00" w:rsidP="008D3A00">
      <w:pPr>
        <w:rPr>
          <w:rtl/>
        </w:rPr>
      </w:pPr>
      <w:r>
        <w:rPr>
          <w:rFonts w:hint="cs"/>
          <w:rtl/>
        </w:rPr>
        <w:t>חן.</w:t>
      </w:r>
    </w:p>
    <w:p w:rsidR="008D3A00" w:rsidRDefault="008D3A00" w:rsidP="008D3A00">
      <w:pPr>
        <w:rPr>
          <w:rtl/>
        </w:rPr>
      </w:pPr>
      <w:bookmarkStart w:id="577" w:name="_ETM_Q1_2333061"/>
      <w:bookmarkEnd w:id="577"/>
    </w:p>
    <w:p w:rsidR="008D3A00" w:rsidRDefault="008D3A00" w:rsidP="008D3A00">
      <w:pPr>
        <w:pStyle w:val="af6"/>
        <w:keepNext/>
        <w:rPr>
          <w:rtl/>
        </w:rPr>
      </w:pPr>
      <w:bookmarkStart w:id="578" w:name="_ETM_Q1_2333446"/>
      <w:bookmarkEnd w:id="578"/>
      <w:r>
        <w:rPr>
          <w:rtl/>
        </w:rPr>
        <w:t>היו"ר מירב בן ארי:</w:t>
      </w:r>
    </w:p>
    <w:p w:rsidR="008D3A00" w:rsidRDefault="008D3A00" w:rsidP="008D3A00">
      <w:pPr>
        <w:pStyle w:val="KeepWithNext"/>
        <w:rPr>
          <w:rtl/>
        </w:rPr>
      </w:pPr>
    </w:p>
    <w:p w:rsidR="008D3A00" w:rsidRDefault="008D3A00" w:rsidP="008D3A00">
      <w:pPr>
        <w:rPr>
          <w:rtl/>
        </w:rPr>
      </w:pPr>
      <w:r>
        <w:rPr>
          <w:rFonts w:hint="cs"/>
          <w:rtl/>
        </w:rPr>
        <w:t>חן, תשמע. אנחנו יש לנ</w:t>
      </w:r>
      <w:bookmarkStart w:id="579" w:name="_ETM_Q1_2337337"/>
      <w:bookmarkEnd w:id="579"/>
      <w:r>
        <w:rPr>
          <w:rFonts w:hint="cs"/>
          <w:rtl/>
        </w:rPr>
        <w:t xml:space="preserve">ו לפעמים נטייה, אני משווה את זה לפייסבוק, להסתכל על </w:t>
      </w:r>
      <w:bookmarkStart w:id="580" w:name="_ETM_Q1_2343111"/>
      <w:bookmarkEnd w:id="580"/>
      <w:r>
        <w:rPr>
          <w:rFonts w:hint="cs"/>
          <w:rtl/>
        </w:rPr>
        <w:t xml:space="preserve">הפיד שלנו ולחשוב שככה מתנהל העולם. אז אני רק </w:t>
      </w:r>
      <w:bookmarkStart w:id="581" w:name="_ETM_Q1_2345690"/>
      <w:bookmarkEnd w:id="581"/>
      <w:r>
        <w:rPr>
          <w:rFonts w:hint="cs"/>
          <w:rtl/>
        </w:rPr>
        <w:t xml:space="preserve">רוצה להגיד הערה, שמה שקורה אצלך בספיר ואתה תכף תספר, </w:t>
      </w:r>
      <w:bookmarkStart w:id="582" w:name="_ETM_Q1_2350228"/>
      <w:bookmarkEnd w:id="582"/>
      <w:r>
        <w:rPr>
          <w:rFonts w:hint="cs"/>
          <w:rtl/>
        </w:rPr>
        <w:t xml:space="preserve">זה לא מעיד, לצורך העניין, על מה שקורה במכללה לחינוך </w:t>
      </w:r>
      <w:bookmarkStart w:id="583" w:name="_ETM_Q1_2350209"/>
      <w:bookmarkEnd w:id="583"/>
      <w:r>
        <w:rPr>
          <w:rFonts w:hint="cs"/>
          <w:rtl/>
        </w:rPr>
        <w:t>של לוינסקי או באוניברסיטת אריאל.</w:t>
      </w:r>
    </w:p>
    <w:p w:rsidR="008D3A00" w:rsidRDefault="008D3A00" w:rsidP="008D3A00">
      <w:pPr>
        <w:rPr>
          <w:rtl/>
        </w:rPr>
      </w:pPr>
      <w:bookmarkStart w:id="584" w:name="_ETM_Q1_2357493"/>
      <w:bookmarkEnd w:id="584"/>
    </w:p>
    <w:p w:rsidR="008D3A00" w:rsidRDefault="008D3A00" w:rsidP="008D3A00">
      <w:pPr>
        <w:rPr>
          <w:rtl/>
        </w:rPr>
      </w:pPr>
      <w:r>
        <w:rPr>
          <w:rFonts w:hint="cs"/>
          <w:rtl/>
        </w:rPr>
        <w:t>זאת אומ</w:t>
      </w:r>
      <w:bookmarkStart w:id="585" w:name="_ETM_Q1_2358595"/>
      <w:bookmarkEnd w:id="585"/>
      <w:r>
        <w:rPr>
          <w:rFonts w:hint="cs"/>
          <w:rtl/>
        </w:rPr>
        <w:t xml:space="preserve">רת, אין לי ספק שהנתונים </w:t>
      </w:r>
      <w:bookmarkStart w:id="586" w:name="_ETM_Q1_2356532"/>
      <w:bookmarkEnd w:id="586"/>
      <w:r>
        <w:rPr>
          <w:rFonts w:hint="cs"/>
          <w:rtl/>
        </w:rPr>
        <w:t>יותר גבוהים, אבל תוואי הסטודנטים שונה ממקום למקום.</w:t>
      </w:r>
    </w:p>
    <w:p w:rsidR="008D3A00" w:rsidRDefault="008D3A00" w:rsidP="008D3A00">
      <w:pPr>
        <w:rPr>
          <w:rtl/>
        </w:rPr>
      </w:pPr>
      <w:bookmarkStart w:id="587" w:name="_ETM_Q1_2358911"/>
      <w:bookmarkEnd w:id="587"/>
    </w:p>
    <w:p w:rsidR="008D3A00" w:rsidRDefault="008D3A00" w:rsidP="008D3A00">
      <w:pPr>
        <w:pStyle w:val="a4"/>
        <w:keepNext/>
        <w:rPr>
          <w:rtl/>
        </w:rPr>
      </w:pPr>
      <w:bookmarkStart w:id="588" w:name="_ETM_Q1_2359992"/>
      <w:bookmarkEnd w:id="588"/>
      <w:r>
        <w:rPr>
          <w:rtl/>
        </w:rPr>
        <w:t>חן גרינברג:</w:t>
      </w:r>
    </w:p>
    <w:p w:rsidR="008D3A00" w:rsidRDefault="008D3A00" w:rsidP="008D3A00">
      <w:pPr>
        <w:pStyle w:val="KeepWithNext"/>
        <w:rPr>
          <w:rtl/>
        </w:rPr>
      </w:pPr>
    </w:p>
    <w:p w:rsidR="008D3A00" w:rsidRDefault="008D3A00" w:rsidP="008D3A00">
      <w:pPr>
        <w:rPr>
          <w:rtl/>
        </w:rPr>
      </w:pPr>
      <w:r>
        <w:rPr>
          <w:rFonts w:hint="cs"/>
          <w:rtl/>
        </w:rPr>
        <w:t xml:space="preserve">ברור, אמר את </w:t>
      </w:r>
      <w:bookmarkStart w:id="589" w:name="_ETM_Q1_2362270"/>
      <w:bookmarkEnd w:id="589"/>
      <w:r>
        <w:rPr>
          <w:rFonts w:hint="cs"/>
          <w:rtl/>
        </w:rPr>
        <w:t xml:space="preserve">זה רם ואני מסכים איתו לגמרי. אני מדבר רק בשם </w:t>
      </w:r>
      <w:bookmarkStart w:id="590" w:name="_ETM_Q1_2362735"/>
      <w:bookmarkEnd w:id="590"/>
      <w:r>
        <w:rPr>
          <w:rFonts w:hint="cs"/>
          <w:rtl/>
        </w:rPr>
        <w:t xml:space="preserve">הקמפוס שלי. </w:t>
      </w:r>
    </w:p>
    <w:p w:rsidR="008D3A00" w:rsidRDefault="008D3A00" w:rsidP="008D3A00">
      <w:pPr>
        <w:rPr>
          <w:rtl/>
        </w:rPr>
      </w:pPr>
      <w:bookmarkStart w:id="591" w:name="_ETM_Q1_2366033"/>
      <w:bookmarkEnd w:id="591"/>
    </w:p>
    <w:p w:rsidR="008D3A00" w:rsidRDefault="008D3A00" w:rsidP="008D3A00">
      <w:pPr>
        <w:rPr>
          <w:rtl/>
        </w:rPr>
      </w:pPr>
      <w:bookmarkStart w:id="592" w:name="_ETM_Q1_2366446"/>
      <w:bookmarkEnd w:id="592"/>
      <w:r>
        <w:rPr>
          <w:rFonts w:hint="cs"/>
          <w:rtl/>
        </w:rPr>
        <w:t xml:space="preserve">אני אישית, דרך אגב, מתנגד, למרות שהייתי </w:t>
      </w:r>
      <w:bookmarkStart w:id="593" w:name="_ETM_Q1_2368150"/>
      <w:bookmarkEnd w:id="593"/>
      <w:r>
        <w:rPr>
          <w:rFonts w:hint="cs"/>
          <w:rtl/>
        </w:rPr>
        <w:t xml:space="preserve">קצת פעם ניסיתי, פעם פעמיים. אני אישית מתנגד, אבל זה </w:t>
      </w:r>
      <w:bookmarkStart w:id="594" w:name="_ETM_Q1_2371713"/>
      <w:bookmarkEnd w:id="594"/>
      <w:r>
        <w:rPr>
          <w:rFonts w:hint="cs"/>
          <w:rtl/>
        </w:rPr>
        <w:t xml:space="preserve">נושא אחר. </w:t>
      </w:r>
    </w:p>
    <w:p w:rsidR="008D3A00" w:rsidRDefault="008D3A00" w:rsidP="008D3A00">
      <w:pPr>
        <w:rPr>
          <w:rtl/>
        </w:rPr>
      </w:pPr>
      <w:bookmarkStart w:id="595" w:name="_ETM_Q1_2374292"/>
      <w:bookmarkEnd w:id="595"/>
    </w:p>
    <w:p w:rsidR="008D3A00" w:rsidRDefault="008D3A00" w:rsidP="008D3A00">
      <w:pPr>
        <w:rPr>
          <w:rtl/>
        </w:rPr>
      </w:pPr>
      <w:r>
        <w:rPr>
          <w:rFonts w:hint="cs"/>
          <w:rtl/>
        </w:rPr>
        <w:t>א</w:t>
      </w:r>
      <w:bookmarkStart w:id="596" w:name="_ETM_Q1_2374735"/>
      <w:bookmarkEnd w:id="596"/>
      <w:r>
        <w:rPr>
          <w:rFonts w:hint="cs"/>
          <w:rtl/>
        </w:rPr>
        <w:t xml:space="preserve">ני רוצה להגיד משהו. שאלת </w:t>
      </w:r>
      <w:bookmarkStart w:id="597" w:name="_ETM_Q1_2374066"/>
      <w:bookmarkEnd w:id="597"/>
      <w:r>
        <w:rPr>
          <w:rFonts w:hint="cs"/>
          <w:rtl/>
        </w:rPr>
        <w:t xml:space="preserve">את משרד הפנים אם יש להם נגיעה בקמפוסים. אני יכול </w:t>
      </w:r>
      <w:bookmarkStart w:id="598" w:name="_ETM_Q1_2377944"/>
      <w:bookmarkEnd w:id="598"/>
      <w:r>
        <w:rPr>
          <w:rFonts w:hint="cs"/>
          <w:rtl/>
        </w:rPr>
        <w:t>להגיד לך שאני התמודדתי במהלך הקדנציה שלי עם בעיה. יש ל</w:t>
      </w:r>
      <w:bookmarkStart w:id="599" w:name="_ETM_Q1_2385197"/>
      <w:bookmarkEnd w:id="599"/>
      <w:r>
        <w:rPr>
          <w:rFonts w:hint="cs"/>
          <w:rtl/>
        </w:rPr>
        <w:t xml:space="preserve">נו מרכז בשדרות שהסטודנטים בספיר הפריחו אותו ב-5 השנים האחרונות. </w:t>
      </w:r>
      <w:bookmarkStart w:id="600" w:name="_ETM_Q1_2390984"/>
      <w:bookmarkEnd w:id="600"/>
      <w:r>
        <w:rPr>
          <w:rFonts w:hint="cs"/>
          <w:rtl/>
        </w:rPr>
        <w:t>נולדו פאבים ומסעדות, וממש אזור שתגיעי לשם ותתלהבי.</w:t>
      </w:r>
    </w:p>
    <w:p w:rsidR="008D3A00" w:rsidRDefault="008D3A00" w:rsidP="008D3A00">
      <w:pPr>
        <w:rPr>
          <w:rtl/>
        </w:rPr>
      </w:pPr>
      <w:bookmarkStart w:id="601" w:name="_ETM_Q1_2398696"/>
      <w:bookmarkStart w:id="602" w:name="_ETM_Q1_2399278"/>
      <w:bookmarkEnd w:id="601"/>
      <w:bookmarkEnd w:id="602"/>
    </w:p>
    <w:p w:rsidR="008D3A00" w:rsidRDefault="008D3A00" w:rsidP="008D3A00">
      <w:pPr>
        <w:rPr>
          <w:rtl/>
        </w:rPr>
      </w:pPr>
      <w:r>
        <w:rPr>
          <w:rFonts w:hint="cs"/>
          <w:rtl/>
        </w:rPr>
        <w:t xml:space="preserve">אני נתקלתי כמה </w:t>
      </w:r>
      <w:bookmarkStart w:id="603" w:name="_ETM_Q1_2401064"/>
      <w:bookmarkEnd w:id="603"/>
      <w:r>
        <w:rPr>
          <w:rFonts w:hint="cs"/>
          <w:rtl/>
        </w:rPr>
        <w:t xml:space="preserve">פעמים בפשיטות של בלשים על סטודנטים שעישנו ג'וינט. סטודנטית לעבודה </w:t>
      </w:r>
      <w:bookmarkStart w:id="604" w:name="_ETM_Q1_2400867"/>
      <w:bookmarkEnd w:id="604"/>
      <w:r>
        <w:rPr>
          <w:rFonts w:hint="cs"/>
          <w:rtl/>
        </w:rPr>
        <w:t xml:space="preserve">סוציאלית, בלי עבר פלילי, בלי תיק, בלי דו"ח תנועה, פתחו </w:t>
      </w:r>
      <w:bookmarkStart w:id="605" w:name="_ETM_Q1_2405902"/>
      <w:bookmarkEnd w:id="605"/>
      <w:r>
        <w:rPr>
          <w:rFonts w:hint="cs"/>
          <w:rtl/>
        </w:rPr>
        <w:t xml:space="preserve">לה תיק במשטרה. אני אישית ראיתי את זה איך שני </w:t>
      </w:r>
      <w:bookmarkStart w:id="606" w:name="_ETM_Q1_2411854"/>
      <w:bookmarkEnd w:id="606"/>
      <w:r>
        <w:rPr>
          <w:rFonts w:hint="cs"/>
          <w:rtl/>
        </w:rPr>
        <w:t xml:space="preserve">בלשים קופצים עליה, תופסים אותה, היא בוכה מבוהלת, לוקחים אותה </w:t>
      </w:r>
      <w:bookmarkStart w:id="607" w:name="_ETM_Q1_2415494"/>
      <w:bookmarkEnd w:id="607"/>
      <w:r>
        <w:rPr>
          <w:rFonts w:hint="cs"/>
          <w:rtl/>
        </w:rPr>
        <w:t xml:space="preserve">למשטרה. פתחו לה תיק פלילי במשטרה על זה שהיא </w:t>
      </w:r>
      <w:bookmarkStart w:id="608" w:name="_ETM_Q1_2417049"/>
      <w:bookmarkEnd w:id="608"/>
      <w:r>
        <w:rPr>
          <w:rFonts w:hint="cs"/>
          <w:rtl/>
        </w:rPr>
        <w:t>עישנה ג'וינט.</w:t>
      </w:r>
    </w:p>
    <w:p w:rsidR="008D3A00" w:rsidRDefault="008D3A00" w:rsidP="008D3A00">
      <w:pPr>
        <w:rPr>
          <w:rtl/>
        </w:rPr>
      </w:pPr>
      <w:bookmarkStart w:id="609" w:name="_ETM_Q1_2415283"/>
      <w:bookmarkEnd w:id="609"/>
    </w:p>
    <w:p w:rsidR="008D3A00" w:rsidRDefault="008D3A00" w:rsidP="008D3A00">
      <w:pPr>
        <w:pStyle w:val="af6"/>
        <w:keepNext/>
        <w:rPr>
          <w:rtl/>
        </w:rPr>
      </w:pPr>
      <w:bookmarkStart w:id="610" w:name="_ETM_Q1_2415829"/>
      <w:bookmarkEnd w:id="610"/>
      <w:r>
        <w:rPr>
          <w:rtl/>
        </w:rPr>
        <w:t>היו"ר מירב בן ארי:</w:t>
      </w:r>
    </w:p>
    <w:p w:rsidR="008D3A00" w:rsidRDefault="008D3A00" w:rsidP="008D3A00">
      <w:pPr>
        <w:pStyle w:val="KeepWithNext"/>
        <w:rPr>
          <w:rtl/>
        </w:rPr>
      </w:pPr>
    </w:p>
    <w:p w:rsidR="008D3A00" w:rsidRDefault="008D3A00" w:rsidP="008D3A00">
      <w:pPr>
        <w:rPr>
          <w:rtl/>
        </w:rPr>
      </w:pPr>
      <w:r>
        <w:rPr>
          <w:rFonts w:hint="cs"/>
          <w:rtl/>
        </w:rPr>
        <w:t>לפני כמה זמן זה היה?</w:t>
      </w:r>
    </w:p>
    <w:p w:rsidR="008D3A00" w:rsidRDefault="008D3A00" w:rsidP="008D3A00">
      <w:pPr>
        <w:rPr>
          <w:rtl/>
        </w:rPr>
      </w:pPr>
      <w:bookmarkStart w:id="611" w:name="_ETM_Q1_2419624"/>
      <w:bookmarkEnd w:id="611"/>
    </w:p>
    <w:p w:rsidR="008D3A00" w:rsidRDefault="008D3A00" w:rsidP="008D3A00">
      <w:pPr>
        <w:pStyle w:val="a4"/>
        <w:keepNext/>
        <w:rPr>
          <w:rtl/>
        </w:rPr>
      </w:pPr>
      <w:bookmarkStart w:id="612" w:name="_ETM_Q1_2419931"/>
      <w:bookmarkEnd w:id="612"/>
      <w:r>
        <w:rPr>
          <w:rtl/>
        </w:rPr>
        <w:t>חן גרינברג:</w:t>
      </w:r>
    </w:p>
    <w:p w:rsidR="008D3A00" w:rsidRDefault="008D3A00" w:rsidP="008D3A00">
      <w:pPr>
        <w:pStyle w:val="KeepWithNext"/>
        <w:rPr>
          <w:rtl/>
        </w:rPr>
      </w:pPr>
    </w:p>
    <w:p w:rsidR="008D3A00" w:rsidRDefault="008D3A00" w:rsidP="008D3A00">
      <w:pPr>
        <w:rPr>
          <w:rtl/>
        </w:rPr>
      </w:pPr>
      <w:r>
        <w:rPr>
          <w:rFonts w:hint="cs"/>
          <w:rtl/>
        </w:rPr>
        <w:t>בשנה האחרונה, לפני שנה.</w:t>
      </w:r>
    </w:p>
    <w:p w:rsidR="008D3A00" w:rsidRDefault="008D3A00" w:rsidP="008D3A00">
      <w:pPr>
        <w:rPr>
          <w:rtl/>
        </w:rPr>
      </w:pPr>
      <w:bookmarkStart w:id="613" w:name="_ETM_Q1_2423230"/>
      <w:bookmarkEnd w:id="613"/>
    </w:p>
    <w:p w:rsidR="008D3A00" w:rsidRDefault="008D3A00" w:rsidP="008D3A00">
      <w:pPr>
        <w:rPr>
          <w:rtl/>
        </w:rPr>
      </w:pPr>
      <w:r>
        <w:rPr>
          <w:rFonts w:hint="cs"/>
          <w:rtl/>
        </w:rPr>
        <w:t>אני</w:t>
      </w:r>
      <w:bookmarkStart w:id="614" w:name="_ETM_Q1_2423880"/>
      <w:bookmarkEnd w:id="614"/>
      <w:r>
        <w:rPr>
          <w:rFonts w:hint="cs"/>
          <w:rtl/>
        </w:rPr>
        <w:t xml:space="preserve"> נפגשתי </w:t>
      </w:r>
      <w:bookmarkStart w:id="615" w:name="_ETM_Q1_2420930"/>
      <w:bookmarkEnd w:id="615"/>
      <w:r>
        <w:rPr>
          <w:rFonts w:hint="cs"/>
          <w:rtl/>
        </w:rPr>
        <w:t xml:space="preserve">עם מפקד תחנת המשטרה בשדרות, עם סגן מפקד התחנה </w:t>
      </w:r>
      <w:r>
        <w:rPr>
          <w:rtl/>
        </w:rPr>
        <w:t>–</w:t>
      </w:r>
      <w:r>
        <w:rPr>
          <w:rFonts w:hint="cs"/>
          <w:rtl/>
        </w:rPr>
        <w:t xml:space="preserve"> </w:t>
      </w:r>
      <w:bookmarkStart w:id="616" w:name="_ETM_Q1_2427978"/>
      <w:bookmarkEnd w:id="616"/>
      <w:r>
        <w:rPr>
          <w:rFonts w:hint="cs"/>
          <w:rtl/>
        </w:rPr>
        <w:t xml:space="preserve">אני יותר מכיר את הסגן שהוא בחור מדהים. הצעתי להם, </w:t>
      </w:r>
      <w:bookmarkStart w:id="617" w:name="_ETM_Q1_2429948"/>
      <w:bookmarkEnd w:id="617"/>
      <w:r>
        <w:rPr>
          <w:rFonts w:hint="cs"/>
          <w:rtl/>
        </w:rPr>
        <w:t xml:space="preserve">אמרתי להם: בואו, תהפכו את המשטרה לגוף יותר ידידותי. אתם </w:t>
      </w:r>
      <w:bookmarkStart w:id="618" w:name="_ETM_Q1_2431477"/>
      <w:bookmarkEnd w:id="618"/>
      <w:r>
        <w:rPr>
          <w:rFonts w:hint="cs"/>
          <w:rtl/>
        </w:rPr>
        <w:t xml:space="preserve">רוצים להשפיע איכשהו? בואו, אני אכניס אתכם לקמפוס. תעשו </w:t>
      </w:r>
      <w:bookmarkStart w:id="619" w:name="_ETM_Q1_2436596"/>
      <w:bookmarkEnd w:id="619"/>
      <w:r>
        <w:rPr>
          <w:rFonts w:hint="cs"/>
          <w:rtl/>
        </w:rPr>
        <w:t xml:space="preserve">דוכני הסברה, תעשו קריאטיב יותר חדשני קצת מאשר האלימות הזאת </w:t>
      </w:r>
      <w:bookmarkStart w:id="620" w:name="_ETM_Q1_2448872"/>
      <w:bookmarkEnd w:id="620"/>
      <w:r>
        <w:rPr>
          <w:rFonts w:hint="cs"/>
          <w:rtl/>
        </w:rPr>
        <w:t>של לקפוץ על סטודנטים, אתם לא תעצרו את הבעיה.</w:t>
      </w:r>
      <w:bookmarkStart w:id="621" w:name="_ETM_Q1_2448625"/>
      <w:bookmarkEnd w:id="621"/>
      <w:r>
        <w:rPr>
          <w:rFonts w:hint="cs"/>
          <w:rtl/>
        </w:rPr>
        <w:t xml:space="preserve"> קודם כל, זו לא בעיה. אתם לא תעצרו את </w:t>
      </w:r>
      <w:bookmarkStart w:id="622" w:name="_ETM_Q1_2455148"/>
      <w:bookmarkEnd w:id="622"/>
      <w:r>
        <w:rPr>
          <w:rFonts w:hint="cs"/>
          <w:rtl/>
        </w:rPr>
        <w:t xml:space="preserve">התופעה הזאת של עישון סמים בקרב סטודנטים, זה לא </w:t>
      </w:r>
      <w:bookmarkStart w:id="623" w:name="_ETM_Q1_2455503"/>
      <w:bookmarkEnd w:id="623"/>
      <w:r>
        <w:rPr>
          <w:rFonts w:hint="cs"/>
          <w:rtl/>
        </w:rPr>
        <w:t xml:space="preserve">ייעצר. </w:t>
      </w:r>
    </w:p>
    <w:p w:rsidR="008D3A00" w:rsidRDefault="008D3A00" w:rsidP="008D3A00">
      <w:pPr>
        <w:rPr>
          <w:rtl/>
        </w:rPr>
      </w:pPr>
      <w:bookmarkStart w:id="624" w:name="_ETM_Q1_2456657"/>
      <w:bookmarkEnd w:id="624"/>
    </w:p>
    <w:p w:rsidR="008D3A00" w:rsidRDefault="008D3A00" w:rsidP="008D3A00">
      <w:pPr>
        <w:pStyle w:val="a4"/>
        <w:keepNext/>
        <w:rPr>
          <w:rtl/>
        </w:rPr>
      </w:pPr>
      <w:bookmarkStart w:id="625" w:name="_ETM_Q1_2457575"/>
      <w:bookmarkStart w:id="626" w:name="_ETM_Q1_2461073"/>
      <w:bookmarkEnd w:id="625"/>
      <w:bookmarkEnd w:id="626"/>
      <w:r>
        <w:rPr>
          <w:rtl/>
        </w:rPr>
        <w:t>עליזה לביא (יש עתיד):</w:t>
      </w:r>
    </w:p>
    <w:p w:rsidR="008D3A00" w:rsidRDefault="008D3A00" w:rsidP="008D3A00">
      <w:pPr>
        <w:pStyle w:val="KeepWithNext"/>
        <w:rPr>
          <w:rtl/>
        </w:rPr>
      </w:pPr>
    </w:p>
    <w:p w:rsidR="008D3A00" w:rsidRDefault="008D3A00" w:rsidP="008D3A00">
      <w:pPr>
        <w:rPr>
          <w:rtl/>
        </w:rPr>
      </w:pPr>
      <w:r>
        <w:rPr>
          <w:rFonts w:hint="cs"/>
          <w:rtl/>
        </w:rPr>
        <w:t xml:space="preserve">רק לדבר על זה, אנחנו רוצים לעורר את העניין </w:t>
      </w:r>
      <w:bookmarkStart w:id="627" w:name="_ETM_Q1_2460141"/>
      <w:bookmarkEnd w:id="627"/>
      <w:r>
        <w:rPr>
          <w:rFonts w:hint="cs"/>
          <w:rtl/>
        </w:rPr>
        <w:t>ולדבר על זה.</w:t>
      </w:r>
    </w:p>
    <w:p w:rsidR="008D3A00" w:rsidRDefault="008D3A00" w:rsidP="008D3A00">
      <w:pPr>
        <w:rPr>
          <w:rtl/>
        </w:rPr>
      </w:pPr>
      <w:bookmarkStart w:id="628" w:name="_ETM_Q1_2461306"/>
      <w:bookmarkEnd w:id="628"/>
    </w:p>
    <w:p w:rsidR="008D3A00" w:rsidRDefault="008D3A00" w:rsidP="008D3A00">
      <w:pPr>
        <w:pStyle w:val="a4"/>
        <w:keepNext/>
        <w:rPr>
          <w:rtl/>
        </w:rPr>
      </w:pPr>
      <w:bookmarkStart w:id="629" w:name="_ETM_Q1_2461756"/>
      <w:bookmarkEnd w:id="629"/>
      <w:r>
        <w:rPr>
          <w:rtl/>
        </w:rPr>
        <w:t>חן גרינברג:</w:t>
      </w:r>
    </w:p>
    <w:p w:rsidR="008D3A00" w:rsidRDefault="008D3A00" w:rsidP="008D3A00">
      <w:pPr>
        <w:pStyle w:val="KeepWithNext"/>
        <w:rPr>
          <w:rtl/>
        </w:rPr>
      </w:pPr>
    </w:p>
    <w:p w:rsidR="008D3A00" w:rsidRDefault="008D3A00" w:rsidP="008D3A00">
      <w:pPr>
        <w:rPr>
          <w:rtl/>
        </w:rPr>
      </w:pPr>
      <w:r>
        <w:rPr>
          <w:rFonts w:hint="cs"/>
          <w:rtl/>
        </w:rPr>
        <w:t xml:space="preserve">אני מייחס את זה רק למשטרה. הזמנתי </w:t>
      </w:r>
      <w:bookmarkStart w:id="630" w:name="_ETM_Q1_2465519"/>
      <w:bookmarkEnd w:id="630"/>
      <w:r>
        <w:rPr>
          <w:rFonts w:hint="cs"/>
          <w:rtl/>
        </w:rPr>
        <w:t xml:space="preserve">אותם אלינו לקמפוס, אמרתי להם שיבואו לעשות פעילויות הסברה. יש </w:t>
      </w:r>
      <w:bookmarkStart w:id="631" w:name="_ETM_Q1_2468221"/>
      <w:bookmarkEnd w:id="631"/>
      <w:r>
        <w:rPr>
          <w:rFonts w:hint="cs"/>
          <w:rtl/>
        </w:rPr>
        <w:t xml:space="preserve">לנו אירועים, יש לנו לפעמים אירועים של 2000 סטודנטים, בואו </w:t>
      </w:r>
      <w:bookmarkStart w:id="632" w:name="_ETM_Q1_2471726"/>
      <w:bookmarkEnd w:id="632"/>
      <w:r>
        <w:rPr>
          <w:rFonts w:hint="cs"/>
          <w:rtl/>
        </w:rPr>
        <w:t>תפתחו דוכני הסברה, תחלקו עלונים, תסתובבו בינינו, אני אכניס את</w:t>
      </w:r>
      <w:bookmarkStart w:id="633" w:name="_ETM_Q1_2476162"/>
      <w:bookmarkEnd w:id="633"/>
      <w:r>
        <w:rPr>
          <w:rFonts w:hint="cs"/>
          <w:rtl/>
        </w:rPr>
        <w:t xml:space="preserve">כם בכיף. הם לא עשו את זה. </w:t>
      </w:r>
      <w:bookmarkStart w:id="634" w:name="_ETM_Q1_2480419"/>
      <w:bookmarkEnd w:id="634"/>
    </w:p>
    <w:p w:rsidR="008D3A00" w:rsidRDefault="008D3A00" w:rsidP="008D3A00">
      <w:pPr>
        <w:rPr>
          <w:rtl/>
        </w:rPr>
      </w:pPr>
    </w:p>
    <w:p w:rsidR="008D3A00" w:rsidRDefault="008D3A00" w:rsidP="008D3A00">
      <w:pPr>
        <w:rPr>
          <w:rtl/>
        </w:rPr>
      </w:pPr>
      <w:r>
        <w:rPr>
          <w:rFonts w:hint="cs"/>
          <w:rtl/>
        </w:rPr>
        <w:t>אני חו</w:t>
      </w:r>
      <w:bookmarkStart w:id="635" w:name="_ETM_Q1_2481205"/>
      <w:bookmarkEnd w:id="635"/>
      <w:r>
        <w:rPr>
          <w:rFonts w:hint="cs"/>
          <w:rtl/>
        </w:rPr>
        <w:t xml:space="preserve">שב שזה </w:t>
      </w:r>
      <w:bookmarkStart w:id="636" w:name="_ETM_Q1_2481532"/>
      <w:bookmarkEnd w:id="636"/>
      <w:r>
        <w:rPr>
          <w:rFonts w:hint="cs"/>
          <w:rtl/>
        </w:rPr>
        <w:t>לא היה תלוי במשטרת שדרות</w:t>
      </w:r>
      <w:r w:rsidR="00E97E7F">
        <w:rPr>
          <w:rFonts w:hint="cs"/>
          <w:rtl/>
        </w:rPr>
        <w:t>, אני חושב שזה משהו ש</w:t>
      </w:r>
      <w:r>
        <w:rPr>
          <w:rFonts w:hint="cs"/>
          <w:rtl/>
        </w:rPr>
        <w:t xml:space="preserve"> - - -</w:t>
      </w:r>
    </w:p>
    <w:p w:rsidR="008D3A00" w:rsidRDefault="008D3A00" w:rsidP="008D3A00">
      <w:pPr>
        <w:rPr>
          <w:rtl/>
        </w:rPr>
      </w:pPr>
      <w:bookmarkStart w:id="637" w:name="_ETM_Q1_2480235"/>
      <w:bookmarkEnd w:id="637"/>
    </w:p>
    <w:p w:rsidR="008D3A00" w:rsidRDefault="008D3A00" w:rsidP="008D3A00">
      <w:pPr>
        <w:pStyle w:val="af6"/>
        <w:keepNext/>
        <w:rPr>
          <w:rtl/>
        </w:rPr>
      </w:pPr>
      <w:bookmarkStart w:id="638" w:name="_ETM_Q1_2480643"/>
      <w:bookmarkEnd w:id="638"/>
      <w:r>
        <w:rPr>
          <w:rtl/>
        </w:rPr>
        <w:t>היו"ר מירב בן ארי:</w:t>
      </w:r>
    </w:p>
    <w:p w:rsidR="008D3A00" w:rsidRDefault="008D3A00" w:rsidP="008D3A00">
      <w:pPr>
        <w:pStyle w:val="KeepWithNext"/>
        <w:rPr>
          <w:rtl/>
        </w:rPr>
      </w:pPr>
    </w:p>
    <w:p w:rsidR="008D3A00" w:rsidRDefault="008D3A00" w:rsidP="008D3A00">
      <w:pPr>
        <w:rPr>
          <w:rtl/>
        </w:rPr>
      </w:pPr>
      <w:r>
        <w:rPr>
          <w:rFonts w:hint="cs"/>
          <w:rtl/>
        </w:rPr>
        <w:t xml:space="preserve">זה משהו </w:t>
      </w:r>
      <w:bookmarkStart w:id="639" w:name="_ETM_Q1_2482120"/>
      <w:bookmarkEnd w:id="639"/>
      <w:r>
        <w:rPr>
          <w:rFonts w:hint="cs"/>
          <w:rtl/>
        </w:rPr>
        <w:t>שצריך להיות מערכתי.</w:t>
      </w:r>
    </w:p>
    <w:p w:rsidR="00E97E7F" w:rsidRDefault="00E97E7F" w:rsidP="008D3A00">
      <w:pPr>
        <w:rPr>
          <w:rtl/>
        </w:rPr>
      </w:pPr>
    </w:p>
    <w:p w:rsidR="00E97E7F" w:rsidRDefault="00E97E7F" w:rsidP="00E97E7F">
      <w:pPr>
        <w:pStyle w:val="a4"/>
        <w:keepNext/>
        <w:rPr>
          <w:rtl/>
        </w:rPr>
      </w:pPr>
      <w:bookmarkStart w:id="640" w:name="_ETM_Q1_2480538"/>
      <w:bookmarkStart w:id="641" w:name="_ETM_Q1_2480560"/>
      <w:bookmarkEnd w:id="640"/>
      <w:bookmarkEnd w:id="641"/>
      <w:r>
        <w:rPr>
          <w:rtl/>
        </w:rPr>
        <w:t>חן גרינברג:</w:t>
      </w:r>
    </w:p>
    <w:p w:rsidR="00E97E7F" w:rsidRDefault="00E97E7F" w:rsidP="00E97E7F">
      <w:pPr>
        <w:rPr>
          <w:rtl/>
          <w:lang w:eastAsia="he-IL"/>
        </w:rPr>
      </w:pPr>
    </w:p>
    <w:p w:rsidR="00E97E7F" w:rsidRDefault="00E97E7F" w:rsidP="00E97E7F">
      <w:pPr>
        <w:rPr>
          <w:rtl/>
          <w:lang w:eastAsia="he-IL"/>
        </w:rPr>
      </w:pPr>
      <w:bookmarkStart w:id="642" w:name="_ETM_Q1_2477379"/>
      <w:bookmarkEnd w:id="642"/>
      <w:r>
        <w:rPr>
          <w:rFonts w:hint="cs"/>
          <w:rtl/>
          <w:lang w:eastAsia="he-IL"/>
        </w:rPr>
        <w:t xml:space="preserve">זה משהו </w:t>
      </w:r>
      <w:bookmarkStart w:id="643" w:name="_ETM_Q1_2478481"/>
      <w:bookmarkEnd w:id="643"/>
      <w:r>
        <w:rPr>
          <w:rFonts w:hint="cs"/>
          <w:rtl/>
          <w:lang w:eastAsia="he-IL"/>
        </w:rPr>
        <w:t xml:space="preserve">שצריך להיות מערכתי. </w:t>
      </w:r>
      <w:bookmarkStart w:id="644" w:name="_ETM_Q1_2491701"/>
      <w:bookmarkEnd w:id="644"/>
    </w:p>
    <w:p w:rsidR="00E97E7F" w:rsidRDefault="00E97E7F" w:rsidP="00E97E7F">
      <w:pPr>
        <w:rPr>
          <w:rtl/>
          <w:lang w:eastAsia="he-IL"/>
        </w:rPr>
      </w:pPr>
    </w:p>
    <w:p w:rsidR="00E97E7F" w:rsidRDefault="00E97E7F" w:rsidP="00E97E7F">
      <w:pPr>
        <w:rPr>
          <w:rtl/>
          <w:lang w:eastAsia="he-IL"/>
        </w:rPr>
      </w:pPr>
      <w:bookmarkStart w:id="645" w:name="_ETM_Q1_2492052"/>
      <w:bookmarkEnd w:id="645"/>
      <w:r>
        <w:rPr>
          <w:rFonts w:hint="cs"/>
          <w:rtl/>
          <w:lang w:eastAsia="he-IL"/>
        </w:rPr>
        <w:t xml:space="preserve">רק משהו אחרון. תבינו את האבסורד הזה, </w:t>
      </w:r>
      <w:bookmarkStart w:id="646" w:name="_ETM_Q1_2496086"/>
      <w:bookmarkEnd w:id="646"/>
      <w:r>
        <w:rPr>
          <w:rFonts w:hint="cs"/>
          <w:rtl/>
          <w:lang w:eastAsia="he-IL"/>
        </w:rPr>
        <w:t xml:space="preserve">שאצלנו בספיר, אם תראו את דו"ח הצעירים של התאחדות </w:t>
      </w:r>
      <w:bookmarkStart w:id="647" w:name="_ETM_Q1_2506298"/>
      <w:bookmarkEnd w:id="647"/>
      <w:r>
        <w:rPr>
          <w:rFonts w:hint="cs"/>
          <w:rtl/>
          <w:lang w:eastAsia="he-IL"/>
        </w:rPr>
        <w:t>הסטודנטים - - -</w:t>
      </w:r>
    </w:p>
    <w:p w:rsidR="00E97E7F" w:rsidRDefault="00E97E7F" w:rsidP="00E97E7F">
      <w:pPr>
        <w:rPr>
          <w:rtl/>
          <w:lang w:eastAsia="he-IL"/>
        </w:rPr>
      </w:pPr>
      <w:bookmarkStart w:id="648" w:name="_ETM_Q1_2508579"/>
      <w:bookmarkEnd w:id="648"/>
    </w:p>
    <w:p w:rsidR="00E97E7F" w:rsidRDefault="00E97E7F" w:rsidP="00E97E7F">
      <w:pPr>
        <w:pStyle w:val="a4"/>
        <w:keepNext/>
        <w:rPr>
          <w:rtl/>
        </w:rPr>
      </w:pPr>
      <w:bookmarkStart w:id="649" w:name="_ETM_Q1_2509063"/>
      <w:bookmarkEnd w:id="649"/>
      <w:r>
        <w:rPr>
          <w:rtl/>
        </w:rPr>
        <w:t>עליזה לביא (יש עתיד):</w:t>
      </w:r>
    </w:p>
    <w:p w:rsidR="00E97E7F" w:rsidRDefault="00E97E7F" w:rsidP="00E97E7F">
      <w:pPr>
        <w:pStyle w:val="KeepWithNext"/>
        <w:rPr>
          <w:rtl/>
          <w:lang w:eastAsia="he-IL"/>
        </w:rPr>
      </w:pPr>
    </w:p>
    <w:p w:rsidR="00E97E7F" w:rsidRDefault="00E97E7F" w:rsidP="00E97E7F">
      <w:pPr>
        <w:rPr>
          <w:rtl/>
          <w:lang w:eastAsia="he-IL"/>
        </w:rPr>
      </w:pPr>
      <w:r>
        <w:rPr>
          <w:rFonts w:hint="cs"/>
          <w:rtl/>
          <w:lang w:eastAsia="he-IL"/>
        </w:rPr>
        <w:t>אתם הכי מעורבים חברתית.</w:t>
      </w:r>
    </w:p>
    <w:p w:rsidR="00E97E7F" w:rsidRDefault="00E97E7F" w:rsidP="00E97E7F">
      <w:pPr>
        <w:rPr>
          <w:rtl/>
          <w:lang w:eastAsia="he-IL"/>
        </w:rPr>
      </w:pPr>
      <w:bookmarkStart w:id="650" w:name="_ETM_Q1_2509150"/>
      <w:bookmarkEnd w:id="650"/>
    </w:p>
    <w:p w:rsidR="00E97E7F" w:rsidRDefault="00E97E7F" w:rsidP="00E97E7F">
      <w:pPr>
        <w:pStyle w:val="a4"/>
        <w:keepNext/>
        <w:rPr>
          <w:rtl/>
        </w:rPr>
      </w:pPr>
      <w:bookmarkStart w:id="651" w:name="_ETM_Q1_2509874"/>
      <w:bookmarkStart w:id="652" w:name="_ETM_Q1_2510275"/>
      <w:bookmarkEnd w:id="651"/>
      <w:bookmarkEnd w:id="652"/>
      <w:r>
        <w:rPr>
          <w:rtl/>
        </w:rPr>
        <w:t>חן גרינברג:</w:t>
      </w:r>
    </w:p>
    <w:p w:rsidR="00E97E7F" w:rsidRDefault="00E97E7F" w:rsidP="00E97E7F">
      <w:pPr>
        <w:pStyle w:val="KeepWithNext"/>
        <w:rPr>
          <w:rtl/>
          <w:lang w:eastAsia="he-IL"/>
        </w:rPr>
      </w:pPr>
    </w:p>
    <w:p w:rsidR="00E97E7F" w:rsidRDefault="00E97E7F" w:rsidP="00E97E7F">
      <w:pPr>
        <w:rPr>
          <w:rtl/>
          <w:lang w:eastAsia="he-IL"/>
        </w:rPr>
      </w:pPr>
      <w:r>
        <w:rPr>
          <w:rFonts w:hint="cs"/>
          <w:rtl/>
          <w:lang w:eastAsia="he-IL"/>
        </w:rPr>
        <w:t xml:space="preserve">אני אישית במשך שלוש </w:t>
      </w:r>
      <w:bookmarkStart w:id="653" w:name="_ETM_Q1_2513290"/>
      <w:bookmarkEnd w:id="653"/>
      <w:r>
        <w:rPr>
          <w:rFonts w:hint="cs"/>
          <w:rtl/>
          <w:lang w:eastAsia="he-IL"/>
        </w:rPr>
        <w:t xml:space="preserve">שנים, עם ניצולי שואה, עם ילדים בסיכון, עם ילדים עם </w:t>
      </w:r>
      <w:bookmarkStart w:id="654" w:name="_ETM_Q1_2515387"/>
      <w:bookmarkEnd w:id="654"/>
      <w:r>
        <w:rPr>
          <w:rFonts w:hint="cs"/>
          <w:rtl/>
          <w:lang w:eastAsia="he-IL"/>
        </w:rPr>
        <w:t xml:space="preserve">לקויות, התנדבתי. מלא סטודנטים בספיר עושים את זה, </w:t>
      </w:r>
      <w:bookmarkStart w:id="655" w:name="_ETM_Q1_2520227"/>
      <w:bookmarkEnd w:id="655"/>
      <w:r>
        <w:rPr>
          <w:rFonts w:hint="cs"/>
          <w:rtl/>
          <w:lang w:eastAsia="he-IL"/>
        </w:rPr>
        <w:t xml:space="preserve">ואז יוצאים לפאב בערב לשתות בירה, אולי לקחת איזה שתי </w:t>
      </w:r>
      <w:bookmarkStart w:id="656" w:name="_ETM_Q1_2525115"/>
      <w:bookmarkEnd w:id="656"/>
      <w:r>
        <w:rPr>
          <w:rFonts w:hint="cs"/>
          <w:rtl/>
          <w:lang w:eastAsia="he-IL"/>
        </w:rPr>
        <w:t>שאכטות, וקופץ עליהם בלש, לוקח אותם באלימות, ופותח להם תיק</w:t>
      </w:r>
      <w:bookmarkStart w:id="657" w:name="_ETM_Q1_2527726"/>
      <w:bookmarkEnd w:id="657"/>
      <w:r>
        <w:rPr>
          <w:rFonts w:hint="cs"/>
          <w:rtl/>
          <w:lang w:eastAsia="he-IL"/>
        </w:rPr>
        <w:t xml:space="preserve"> פלילי. תבינו את האבסורד של זה.</w:t>
      </w:r>
    </w:p>
    <w:p w:rsidR="00E97E7F" w:rsidRDefault="00E97E7F" w:rsidP="00E97E7F">
      <w:pPr>
        <w:rPr>
          <w:rtl/>
          <w:lang w:eastAsia="he-IL"/>
        </w:rPr>
      </w:pPr>
      <w:bookmarkStart w:id="658" w:name="_ETM_Q1_2529045"/>
      <w:bookmarkEnd w:id="658"/>
    </w:p>
    <w:p w:rsidR="00E97E7F" w:rsidRDefault="00E97E7F" w:rsidP="00E97E7F">
      <w:pPr>
        <w:rPr>
          <w:rtl/>
          <w:lang w:eastAsia="he-IL"/>
        </w:rPr>
      </w:pPr>
      <w:r>
        <w:rPr>
          <w:rFonts w:hint="cs"/>
          <w:rtl/>
          <w:lang w:eastAsia="he-IL"/>
        </w:rPr>
        <w:t>רוב ה</w:t>
      </w:r>
      <w:bookmarkStart w:id="659" w:name="_ETM_Q1_2530036"/>
      <w:bookmarkEnd w:id="659"/>
      <w:r>
        <w:rPr>
          <w:rFonts w:hint="cs"/>
          <w:rtl/>
          <w:lang w:eastAsia="he-IL"/>
        </w:rPr>
        <w:t xml:space="preserve">סטודנטים הם לא </w:t>
      </w:r>
      <w:bookmarkStart w:id="660" w:name="_ETM_Q1_2531174"/>
      <w:bookmarkEnd w:id="660"/>
      <w:r>
        <w:rPr>
          <w:rFonts w:hint="cs"/>
          <w:rtl/>
          <w:lang w:eastAsia="he-IL"/>
        </w:rPr>
        <w:t xml:space="preserve">סוחרים והם לא מעשנים מהבוקר עד הלילה, הם </w:t>
      </w:r>
      <w:bookmarkStart w:id="661" w:name="_ETM_Q1_2531612"/>
      <w:bookmarkEnd w:id="661"/>
      <w:r>
        <w:rPr>
          <w:rFonts w:hint="cs"/>
          <w:rtl/>
          <w:lang w:eastAsia="he-IL"/>
        </w:rPr>
        <w:t>מעשנים ג'וינט מידי פעם.</w:t>
      </w:r>
      <w:r w:rsidR="006B5B52">
        <w:rPr>
          <w:rFonts w:hint="cs"/>
          <w:rtl/>
          <w:lang w:eastAsia="he-IL"/>
        </w:rPr>
        <w:t xml:space="preserve"> </w:t>
      </w:r>
      <w:r>
        <w:rPr>
          <w:rFonts w:hint="cs"/>
          <w:rtl/>
          <w:lang w:eastAsia="he-IL"/>
        </w:rPr>
        <w:t xml:space="preserve">יש לי חברים סטודנטים לרפואה </w:t>
      </w:r>
      <w:bookmarkStart w:id="662" w:name="_ETM_Q1_2537734"/>
      <w:bookmarkEnd w:id="662"/>
      <w:r>
        <w:rPr>
          <w:rFonts w:hint="cs"/>
          <w:rtl/>
          <w:lang w:eastAsia="he-IL"/>
        </w:rPr>
        <w:t xml:space="preserve">והנדסה, שהם מסיימים את התואר שלהם והכל בסדר. זה קצת </w:t>
      </w:r>
      <w:bookmarkStart w:id="663" w:name="_ETM_Q1_2544137"/>
      <w:bookmarkEnd w:id="663"/>
      <w:r>
        <w:rPr>
          <w:rFonts w:hint="cs"/>
          <w:rtl/>
          <w:lang w:eastAsia="he-IL"/>
        </w:rPr>
        <w:t xml:space="preserve">מנותק לחשוב שיש הרבה סטודנטים שלא מצליחים לסיים את </w:t>
      </w:r>
      <w:bookmarkStart w:id="664" w:name="_ETM_Q1_2545228"/>
      <w:bookmarkEnd w:id="664"/>
      <w:r>
        <w:rPr>
          <w:rFonts w:hint="cs"/>
          <w:rtl/>
          <w:lang w:eastAsia="he-IL"/>
        </w:rPr>
        <w:t>התואר בגלל סמים ודברים כאלה.</w:t>
      </w:r>
      <w:bookmarkStart w:id="665" w:name="_ETM_Q1_2548533"/>
      <w:bookmarkEnd w:id="665"/>
    </w:p>
    <w:p w:rsidR="00E97E7F" w:rsidRDefault="00E97E7F" w:rsidP="00E97E7F">
      <w:pPr>
        <w:rPr>
          <w:rtl/>
          <w:lang w:eastAsia="he-IL"/>
        </w:rPr>
      </w:pPr>
    </w:p>
    <w:p w:rsidR="00E97E7F" w:rsidRDefault="00E97E7F" w:rsidP="00E97E7F">
      <w:pPr>
        <w:rPr>
          <w:rtl/>
          <w:lang w:eastAsia="he-IL"/>
        </w:rPr>
      </w:pPr>
      <w:bookmarkStart w:id="666" w:name="_ETM_Q1_2548972"/>
      <w:bookmarkEnd w:id="666"/>
      <w:r>
        <w:rPr>
          <w:rFonts w:hint="cs"/>
          <w:rtl/>
          <w:lang w:eastAsia="he-IL"/>
        </w:rPr>
        <w:t xml:space="preserve">אני חושב שאם אנחנו רוצים </w:t>
      </w:r>
      <w:r>
        <w:rPr>
          <w:rtl/>
          <w:lang w:eastAsia="he-IL"/>
        </w:rPr>
        <w:t>–</w:t>
      </w:r>
      <w:r>
        <w:rPr>
          <w:rFonts w:hint="cs"/>
          <w:rtl/>
          <w:lang w:eastAsia="he-IL"/>
        </w:rPr>
        <w:t xml:space="preserve"> </w:t>
      </w:r>
      <w:bookmarkStart w:id="667" w:name="_ETM_Q1_2552323"/>
      <w:bookmarkEnd w:id="667"/>
      <w:r>
        <w:rPr>
          <w:rFonts w:hint="cs"/>
          <w:rtl/>
          <w:lang w:eastAsia="he-IL"/>
        </w:rPr>
        <w:t xml:space="preserve">אם אתם רוצים לעודד פעילות הסברתית, היא צריכה </w:t>
      </w:r>
      <w:bookmarkStart w:id="668" w:name="_ETM_Q1_2555056"/>
      <w:bookmarkEnd w:id="668"/>
      <w:r>
        <w:rPr>
          <w:rFonts w:hint="cs"/>
          <w:rtl/>
          <w:lang w:eastAsia="he-IL"/>
        </w:rPr>
        <w:t xml:space="preserve">להגיע מהכיוון המשטרתי, כי ההתאחדות והאגודות לא יתחילו בפעילות </w:t>
      </w:r>
      <w:bookmarkStart w:id="669" w:name="_ETM_Q1_2558863"/>
      <w:bookmarkEnd w:id="669"/>
      <w:r>
        <w:rPr>
          <w:rFonts w:hint="cs"/>
          <w:rtl/>
          <w:lang w:eastAsia="he-IL"/>
        </w:rPr>
        <w:t>הסברה - - -</w:t>
      </w:r>
    </w:p>
    <w:p w:rsidR="00E97E7F" w:rsidRDefault="00E97E7F" w:rsidP="00E97E7F">
      <w:pPr>
        <w:rPr>
          <w:rtl/>
          <w:lang w:eastAsia="he-IL"/>
        </w:rPr>
      </w:pPr>
      <w:bookmarkStart w:id="670" w:name="_ETM_Q1_2560051"/>
      <w:bookmarkEnd w:id="670"/>
    </w:p>
    <w:p w:rsidR="00E97E7F" w:rsidRDefault="00E97E7F" w:rsidP="00E97E7F">
      <w:pPr>
        <w:pStyle w:val="af6"/>
        <w:keepNext/>
        <w:rPr>
          <w:rtl/>
        </w:rPr>
      </w:pPr>
      <w:bookmarkStart w:id="671" w:name="_ETM_Q1_2560662"/>
      <w:bookmarkEnd w:id="671"/>
      <w:r>
        <w:rPr>
          <w:rtl/>
        </w:rPr>
        <w:t>היו"ר מירב בן ארי:</w:t>
      </w:r>
    </w:p>
    <w:p w:rsidR="00E97E7F" w:rsidRDefault="00E97E7F" w:rsidP="00E97E7F">
      <w:pPr>
        <w:pStyle w:val="KeepWithNext"/>
        <w:rPr>
          <w:rtl/>
          <w:lang w:eastAsia="he-IL"/>
        </w:rPr>
      </w:pPr>
    </w:p>
    <w:p w:rsidR="00E97E7F" w:rsidRDefault="00E97E7F" w:rsidP="00E97E7F">
      <w:pPr>
        <w:rPr>
          <w:rtl/>
          <w:lang w:eastAsia="he-IL"/>
        </w:rPr>
      </w:pPr>
      <w:r>
        <w:rPr>
          <w:rFonts w:hint="cs"/>
          <w:rtl/>
          <w:lang w:eastAsia="he-IL"/>
        </w:rPr>
        <w:t xml:space="preserve">אני גם חייבת לומר לך שלעשות </w:t>
      </w:r>
      <w:bookmarkStart w:id="672" w:name="_ETM_Q1_2567443"/>
      <w:bookmarkEnd w:id="672"/>
      <w:r>
        <w:rPr>
          <w:rFonts w:hint="cs"/>
          <w:rtl/>
          <w:lang w:eastAsia="he-IL"/>
        </w:rPr>
        <w:t xml:space="preserve">פעילות הסברה על שימוש בסמים שהיא תהיה אפקטיבית, צריך גורמי </w:t>
      </w:r>
      <w:bookmarkStart w:id="673" w:name="_ETM_Q1_2570101"/>
      <w:bookmarkEnd w:id="673"/>
      <w:r>
        <w:rPr>
          <w:rFonts w:hint="cs"/>
          <w:rtl/>
          <w:lang w:eastAsia="he-IL"/>
        </w:rPr>
        <w:t>מקצוע. זה לא לשלוח את יו"ר האגודה וזה.</w:t>
      </w:r>
    </w:p>
    <w:p w:rsidR="00E97E7F" w:rsidRDefault="00E97E7F" w:rsidP="00E97E7F">
      <w:pPr>
        <w:rPr>
          <w:rtl/>
          <w:lang w:eastAsia="he-IL"/>
        </w:rPr>
      </w:pPr>
      <w:bookmarkStart w:id="674" w:name="_ETM_Q1_2570258"/>
      <w:bookmarkEnd w:id="674"/>
    </w:p>
    <w:p w:rsidR="00E97E7F" w:rsidRDefault="00E97E7F" w:rsidP="00E97E7F">
      <w:pPr>
        <w:rPr>
          <w:rtl/>
          <w:lang w:eastAsia="he-IL"/>
        </w:rPr>
      </w:pPr>
      <w:bookmarkStart w:id="675" w:name="_ETM_Q1_2570780"/>
      <w:bookmarkEnd w:id="675"/>
    </w:p>
    <w:p w:rsidR="00E97E7F" w:rsidRDefault="00E97E7F" w:rsidP="00E97E7F">
      <w:pPr>
        <w:pStyle w:val="a4"/>
        <w:keepNext/>
        <w:rPr>
          <w:rtl/>
        </w:rPr>
      </w:pPr>
      <w:r>
        <w:rPr>
          <w:rtl/>
        </w:rPr>
        <w:t>חן גרינברג:</w:t>
      </w:r>
    </w:p>
    <w:p w:rsidR="00E97E7F" w:rsidRDefault="00E97E7F" w:rsidP="00E97E7F">
      <w:pPr>
        <w:pStyle w:val="KeepWithNext"/>
        <w:rPr>
          <w:rtl/>
          <w:lang w:eastAsia="he-IL"/>
        </w:rPr>
      </w:pPr>
    </w:p>
    <w:p w:rsidR="00E97E7F" w:rsidRDefault="00E97E7F" w:rsidP="00E97E7F">
      <w:pPr>
        <w:rPr>
          <w:rtl/>
          <w:lang w:eastAsia="he-IL"/>
        </w:rPr>
      </w:pPr>
      <w:bookmarkStart w:id="676" w:name="_ETM_Q1_2572458"/>
      <w:bookmarkEnd w:id="676"/>
      <w:r>
        <w:rPr>
          <w:rFonts w:hint="cs"/>
          <w:rtl/>
          <w:lang w:eastAsia="he-IL"/>
        </w:rPr>
        <w:t xml:space="preserve">אני </w:t>
      </w:r>
      <w:bookmarkStart w:id="677" w:name="_ETM_Q1_2572804"/>
      <w:bookmarkEnd w:id="677"/>
      <w:r>
        <w:rPr>
          <w:rFonts w:hint="cs"/>
          <w:rtl/>
          <w:lang w:eastAsia="he-IL"/>
        </w:rPr>
        <w:t xml:space="preserve">גם לא </w:t>
      </w:r>
      <w:bookmarkStart w:id="678" w:name="_ETM_Q1_2573189"/>
      <w:bookmarkEnd w:id="678"/>
      <w:r>
        <w:rPr>
          <w:rFonts w:hint="cs"/>
          <w:rtl/>
          <w:lang w:eastAsia="he-IL"/>
        </w:rPr>
        <w:t>אעשה את זה, כי זה לא מייצג את הקהל שלי.</w:t>
      </w:r>
      <w:bookmarkStart w:id="679" w:name="_ETM_Q1_2577142"/>
      <w:bookmarkEnd w:id="679"/>
    </w:p>
    <w:p w:rsidR="00E97E7F" w:rsidRDefault="00E97E7F" w:rsidP="00E97E7F">
      <w:pPr>
        <w:rPr>
          <w:rtl/>
          <w:lang w:eastAsia="he-IL"/>
        </w:rPr>
      </w:pPr>
    </w:p>
    <w:p w:rsidR="00E97E7F" w:rsidRDefault="00E97E7F" w:rsidP="00E97E7F">
      <w:pPr>
        <w:pStyle w:val="af6"/>
        <w:keepNext/>
        <w:rPr>
          <w:rtl/>
        </w:rPr>
      </w:pPr>
      <w:bookmarkStart w:id="680" w:name="_ETM_Q1_2577652"/>
      <w:bookmarkEnd w:id="680"/>
      <w:r>
        <w:rPr>
          <w:rtl/>
        </w:rPr>
        <w:t>היו"ר מירב בן ארי:</w:t>
      </w:r>
    </w:p>
    <w:p w:rsidR="00E97E7F" w:rsidRDefault="00E97E7F" w:rsidP="00E97E7F">
      <w:pPr>
        <w:pStyle w:val="KeepWithNext"/>
        <w:rPr>
          <w:rtl/>
          <w:lang w:eastAsia="he-IL"/>
        </w:rPr>
      </w:pPr>
    </w:p>
    <w:p w:rsidR="00E97E7F" w:rsidRDefault="00E97E7F" w:rsidP="00E97E7F">
      <w:pPr>
        <w:rPr>
          <w:rtl/>
          <w:lang w:eastAsia="he-IL"/>
        </w:rPr>
      </w:pPr>
      <w:r>
        <w:rPr>
          <w:rFonts w:hint="cs"/>
          <w:rtl/>
          <w:lang w:eastAsia="he-IL"/>
        </w:rPr>
        <w:t>ברור, זה צריך להיות במקום אחר, מקום טיפולי יותר,</w:t>
      </w:r>
      <w:bookmarkStart w:id="681" w:name="_ETM_Q1_2580718"/>
      <w:bookmarkEnd w:id="681"/>
      <w:r>
        <w:rPr>
          <w:rFonts w:hint="cs"/>
          <w:rtl/>
          <w:lang w:eastAsia="he-IL"/>
        </w:rPr>
        <w:t xml:space="preserve"> במקום של להבין גם איפה אתה מגזים, איפה מה </w:t>
      </w:r>
      <w:bookmarkStart w:id="682" w:name="_ETM_Q1_2586579"/>
      <w:bookmarkEnd w:id="682"/>
      <w:r>
        <w:rPr>
          <w:rFonts w:hint="cs"/>
          <w:rtl/>
          <w:lang w:eastAsia="he-IL"/>
        </w:rPr>
        <w:t>שאתה אומר בערב - - -</w:t>
      </w:r>
    </w:p>
    <w:p w:rsidR="00E97E7F" w:rsidRDefault="00E97E7F" w:rsidP="00E97E7F">
      <w:pPr>
        <w:rPr>
          <w:rtl/>
          <w:lang w:eastAsia="he-IL"/>
        </w:rPr>
      </w:pPr>
      <w:bookmarkStart w:id="683" w:name="_ETM_Q1_2588598"/>
      <w:bookmarkEnd w:id="683"/>
    </w:p>
    <w:p w:rsidR="00E97E7F" w:rsidRDefault="00E97E7F" w:rsidP="00E97E7F">
      <w:pPr>
        <w:pStyle w:val="a4"/>
        <w:keepNext/>
        <w:rPr>
          <w:rtl/>
        </w:rPr>
      </w:pPr>
      <w:bookmarkStart w:id="684" w:name="_ETM_Q1_2589788"/>
      <w:bookmarkEnd w:id="684"/>
      <w:r>
        <w:rPr>
          <w:rtl/>
        </w:rPr>
        <w:t>חן גרינברג:</w:t>
      </w:r>
    </w:p>
    <w:p w:rsidR="00E97E7F" w:rsidRDefault="00E97E7F" w:rsidP="00E97E7F">
      <w:pPr>
        <w:pStyle w:val="KeepWithNext"/>
        <w:rPr>
          <w:rtl/>
          <w:lang w:eastAsia="he-IL"/>
        </w:rPr>
      </w:pPr>
    </w:p>
    <w:p w:rsidR="00E97E7F" w:rsidRDefault="00E97E7F" w:rsidP="00E97E7F">
      <w:pPr>
        <w:rPr>
          <w:rtl/>
          <w:lang w:eastAsia="he-IL"/>
        </w:rPr>
      </w:pPr>
      <w:r>
        <w:rPr>
          <w:rFonts w:hint="cs"/>
          <w:rtl/>
          <w:lang w:eastAsia="he-IL"/>
        </w:rPr>
        <w:t xml:space="preserve">עוד משהו אחרון, והייתי רוצה </w:t>
      </w:r>
      <w:bookmarkStart w:id="685" w:name="_ETM_Q1_2588046"/>
      <w:bookmarkEnd w:id="685"/>
      <w:r>
        <w:rPr>
          <w:rFonts w:hint="cs"/>
          <w:rtl/>
          <w:lang w:eastAsia="he-IL"/>
        </w:rPr>
        <w:t>להגיד את זה למשרד הפנים. אפשר להוריד הילוך קצת עם</w:t>
      </w:r>
      <w:bookmarkStart w:id="686" w:name="_ETM_Q1_2590364"/>
      <w:bookmarkEnd w:id="686"/>
      <w:r>
        <w:rPr>
          <w:rFonts w:hint="cs"/>
          <w:rtl/>
          <w:lang w:eastAsia="he-IL"/>
        </w:rPr>
        <w:t xml:space="preserve"> הסטודנטים.</w:t>
      </w:r>
    </w:p>
    <w:p w:rsidR="00E97E7F" w:rsidRDefault="00E97E7F" w:rsidP="00E97E7F">
      <w:pPr>
        <w:rPr>
          <w:rtl/>
          <w:lang w:eastAsia="he-IL"/>
        </w:rPr>
      </w:pPr>
      <w:bookmarkStart w:id="687" w:name="_ETM_Q1_2591682"/>
      <w:bookmarkEnd w:id="687"/>
    </w:p>
    <w:p w:rsidR="00E97E7F" w:rsidRDefault="00E97E7F" w:rsidP="00E97E7F">
      <w:pPr>
        <w:pStyle w:val="af6"/>
        <w:keepNext/>
        <w:rPr>
          <w:rtl/>
        </w:rPr>
      </w:pPr>
      <w:bookmarkStart w:id="688" w:name="_ETM_Q1_2592506"/>
      <w:bookmarkEnd w:id="688"/>
      <w:r>
        <w:rPr>
          <w:rtl/>
        </w:rPr>
        <w:t>היו"ר מירב בן ארי:</w:t>
      </w:r>
    </w:p>
    <w:p w:rsidR="00E97E7F" w:rsidRDefault="00E97E7F" w:rsidP="00E97E7F">
      <w:pPr>
        <w:pStyle w:val="KeepWithNext"/>
        <w:rPr>
          <w:rtl/>
          <w:lang w:eastAsia="he-IL"/>
        </w:rPr>
      </w:pPr>
    </w:p>
    <w:p w:rsidR="00E97E7F" w:rsidRDefault="00E97E7F" w:rsidP="00E97E7F">
      <w:pPr>
        <w:rPr>
          <w:rtl/>
          <w:lang w:eastAsia="he-IL"/>
        </w:rPr>
      </w:pPr>
      <w:r>
        <w:rPr>
          <w:rFonts w:hint="cs"/>
          <w:rtl/>
          <w:lang w:eastAsia="he-IL"/>
        </w:rPr>
        <w:t>המשרד לביטחון פנים.</w:t>
      </w:r>
    </w:p>
    <w:p w:rsidR="00E97E7F" w:rsidRDefault="00E97E7F" w:rsidP="00E97E7F">
      <w:pPr>
        <w:rPr>
          <w:rtl/>
          <w:lang w:eastAsia="he-IL"/>
        </w:rPr>
      </w:pPr>
      <w:bookmarkStart w:id="689" w:name="_ETM_Q1_2589882"/>
      <w:bookmarkEnd w:id="689"/>
    </w:p>
    <w:p w:rsidR="00E97E7F" w:rsidRDefault="00E97E7F" w:rsidP="00E97E7F">
      <w:pPr>
        <w:pStyle w:val="a4"/>
        <w:keepNext/>
        <w:rPr>
          <w:rtl/>
        </w:rPr>
      </w:pPr>
      <w:bookmarkStart w:id="690" w:name="_ETM_Q1_2590299"/>
      <w:bookmarkEnd w:id="690"/>
      <w:r>
        <w:rPr>
          <w:rtl/>
        </w:rPr>
        <w:t>חן גרינברג:</w:t>
      </w:r>
    </w:p>
    <w:p w:rsidR="00E97E7F" w:rsidRDefault="00E97E7F" w:rsidP="00E97E7F">
      <w:pPr>
        <w:pStyle w:val="KeepWithNext"/>
        <w:rPr>
          <w:rtl/>
          <w:lang w:eastAsia="he-IL"/>
        </w:rPr>
      </w:pPr>
    </w:p>
    <w:p w:rsidR="00E97E7F" w:rsidRDefault="00E97E7F" w:rsidP="00E97E7F">
      <w:pPr>
        <w:rPr>
          <w:rtl/>
          <w:lang w:eastAsia="he-IL"/>
        </w:rPr>
      </w:pPr>
      <w:r>
        <w:rPr>
          <w:rFonts w:hint="cs"/>
          <w:rtl/>
          <w:lang w:eastAsia="he-IL"/>
        </w:rPr>
        <w:t xml:space="preserve">המשרד לביטחון פנים, סליחה. אפשר להוריד הילוך, </w:t>
      </w:r>
      <w:bookmarkStart w:id="691" w:name="_ETM_Q1_2593813"/>
      <w:bookmarkEnd w:id="691"/>
      <w:r>
        <w:rPr>
          <w:rFonts w:hint="cs"/>
          <w:rtl/>
          <w:lang w:eastAsia="he-IL"/>
        </w:rPr>
        <w:t xml:space="preserve">הסטודנטים הם לא סוחרי סמים. זה לא קהל מאיים, זה </w:t>
      </w:r>
      <w:bookmarkStart w:id="692" w:name="_ETM_Q1_2599138"/>
      <w:bookmarkEnd w:id="692"/>
      <w:r>
        <w:rPr>
          <w:rFonts w:hint="cs"/>
          <w:rtl/>
          <w:lang w:eastAsia="he-IL"/>
        </w:rPr>
        <w:t xml:space="preserve">לא קהל </w:t>
      </w:r>
      <w:r>
        <w:rPr>
          <w:rtl/>
          <w:lang w:eastAsia="he-IL"/>
        </w:rPr>
        <w:t>–</w:t>
      </w:r>
      <w:r>
        <w:rPr>
          <w:rFonts w:hint="cs"/>
          <w:rtl/>
          <w:lang w:eastAsia="he-IL"/>
        </w:rPr>
        <w:t xml:space="preserve"> זה הקהל שבעתיד יוביל את המדינה - </w:t>
      </w:r>
      <w:bookmarkStart w:id="693" w:name="_ETM_Q1_2598738"/>
      <w:bookmarkEnd w:id="693"/>
      <w:r>
        <w:rPr>
          <w:rFonts w:hint="cs"/>
          <w:rtl/>
          <w:lang w:eastAsia="he-IL"/>
        </w:rPr>
        <w:t>- -</w:t>
      </w:r>
      <w:bookmarkStart w:id="694" w:name="_ETM_Q1_2599205"/>
      <w:bookmarkEnd w:id="694"/>
    </w:p>
    <w:p w:rsidR="00E97E7F" w:rsidRDefault="00E97E7F" w:rsidP="00E97E7F">
      <w:pPr>
        <w:rPr>
          <w:rtl/>
          <w:lang w:eastAsia="he-IL"/>
        </w:rPr>
      </w:pPr>
    </w:p>
    <w:p w:rsidR="00E97E7F" w:rsidRDefault="00E97E7F" w:rsidP="00E97E7F">
      <w:pPr>
        <w:pStyle w:val="af6"/>
        <w:keepNext/>
        <w:rPr>
          <w:rtl/>
        </w:rPr>
      </w:pPr>
      <w:bookmarkStart w:id="695" w:name="_ETM_Q1_2599719"/>
      <w:bookmarkEnd w:id="695"/>
      <w:r>
        <w:rPr>
          <w:rtl/>
        </w:rPr>
        <w:t>היו"ר מירב בן ארי:</w:t>
      </w:r>
    </w:p>
    <w:p w:rsidR="00E97E7F" w:rsidRDefault="00E97E7F" w:rsidP="00E97E7F">
      <w:pPr>
        <w:pStyle w:val="KeepWithNext"/>
        <w:rPr>
          <w:rtl/>
          <w:lang w:eastAsia="he-IL"/>
        </w:rPr>
      </w:pPr>
    </w:p>
    <w:p w:rsidR="00E97E7F" w:rsidRDefault="00E97E7F" w:rsidP="00E97E7F">
      <w:pPr>
        <w:rPr>
          <w:rtl/>
          <w:lang w:eastAsia="he-IL"/>
        </w:rPr>
      </w:pPr>
      <w:r>
        <w:rPr>
          <w:rFonts w:hint="cs"/>
          <w:rtl/>
          <w:lang w:eastAsia="he-IL"/>
        </w:rPr>
        <w:t xml:space="preserve">דרך אגב, אני שאלתי אותך אם זה היה לפני </w:t>
      </w:r>
      <w:bookmarkStart w:id="696" w:name="_ETM_Q1_2604279"/>
      <w:bookmarkEnd w:id="696"/>
      <w:r>
        <w:rPr>
          <w:rFonts w:hint="cs"/>
          <w:rtl/>
          <w:lang w:eastAsia="he-IL"/>
        </w:rPr>
        <w:t>שנה, כי הם דיי הורידו הילוך בחודשים האחרונים.</w:t>
      </w:r>
      <w:bookmarkStart w:id="697" w:name="_ETM_Q1_2604607"/>
      <w:bookmarkEnd w:id="697"/>
    </w:p>
    <w:p w:rsidR="00E97E7F" w:rsidRDefault="00E97E7F" w:rsidP="00E97E7F">
      <w:pPr>
        <w:rPr>
          <w:rtl/>
          <w:lang w:eastAsia="he-IL"/>
        </w:rPr>
      </w:pPr>
    </w:p>
    <w:p w:rsidR="00E97E7F" w:rsidRDefault="00E97E7F" w:rsidP="00E97E7F">
      <w:pPr>
        <w:pStyle w:val="a4"/>
        <w:keepNext/>
        <w:rPr>
          <w:rtl/>
        </w:rPr>
      </w:pPr>
      <w:bookmarkStart w:id="698" w:name="_ETM_Q1_2605743"/>
      <w:bookmarkEnd w:id="698"/>
      <w:r>
        <w:rPr>
          <w:rtl/>
        </w:rPr>
        <w:t>חן גרינברג:</w:t>
      </w:r>
    </w:p>
    <w:p w:rsidR="00E97E7F" w:rsidRDefault="00E97E7F" w:rsidP="00E97E7F">
      <w:pPr>
        <w:pStyle w:val="KeepWithNext"/>
        <w:rPr>
          <w:rtl/>
          <w:lang w:eastAsia="he-IL"/>
        </w:rPr>
      </w:pPr>
    </w:p>
    <w:p w:rsidR="00E97E7F" w:rsidRDefault="00E97E7F" w:rsidP="00E97E7F">
      <w:pPr>
        <w:rPr>
          <w:rtl/>
          <w:lang w:eastAsia="he-IL"/>
        </w:rPr>
      </w:pPr>
      <w:r>
        <w:rPr>
          <w:rFonts w:hint="cs"/>
          <w:rtl/>
          <w:lang w:eastAsia="he-IL"/>
        </w:rPr>
        <w:t>אז זהו, שלא.</w:t>
      </w:r>
    </w:p>
    <w:p w:rsidR="00E97E7F" w:rsidRDefault="00E97E7F" w:rsidP="00E97E7F">
      <w:pPr>
        <w:rPr>
          <w:rtl/>
          <w:lang w:eastAsia="he-IL"/>
        </w:rPr>
      </w:pPr>
      <w:bookmarkStart w:id="699" w:name="_ETM_Q1_2608148"/>
      <w:bookmarkEnd w:id="699"/>
    </w:p>
    <w:p w:rsidR="00E97E7F" w:rsidRDefault="00E97E7F" w:rsidP="00E97E7F">
      <w:pPr>
        <w:pStyle w:val="af6"/>
        <w:keepNext/>
        <w:rPr>
          <w:rtl/>
        </w:rPr>
      </w:pPr>
      <w:bookmarkStart w:id="700" w:name="_ETM_Q1_2608554"/>
      <w:bookmarkEnd w:id="700"/>
      <w:r>
        <w:rPr>
          <w:rtl/>
        </w:rPr>
        <w:t>היו"ר מירב בן ארי:</w:t>
      </w:r>
    </w:p>
    <w:p w:rsidR="00E97E7F" w:rsidRDefault="00E97E7F" w:rsidP="00E97E7F">
      <w:pPr>
        <w:pStyle w:val="KeepWithNext"/>
        <w:rPr>
          <w:rtl/>
          <w:lang w:eastAsia="he-IL"/>
        </w:rPr>
      </w:pPr>
    </w:p>
    <w:p w:rsidR="00E97E7F" w:rsidRDefault="00E97E7F" w:rsidP="00E97E7F">
      <w:pPr>
        <w:rPr>
          <w:rtl/>
          <w:lang w:eastAsia="he-IL"/>
        </w:rPr>
      </w:pPr>
      <w:r>
        <w:rPr>
          <w:rFonts w:hint="cs"/>
          <w:rtl/>
          <w:lang w:eastAsia="he-IL"/>
        </w:rPr>
        <w:t xml:space="preserve">בחודשים </w:t>
      </w:r>
      <w:bookmarkStart w:id="701" w:name="_ETM_Q1_2610439"/>
      <w:bookmarkEnd w:id="701"/>
      <w:r>
        <w:rPr>
          <w:rFonts w:hint="cs"/>
          <w:rtl/>
          <w:lang w:eastAsia="he-IL"/>
        </w:rPr>
        <w:t>האחרונים, אני מציעה שתבדוק.</w:t>
      </w:r>
    </w:p>
    <w:p w:rsidR="00E97E7F" w:rsidRDefault="00E97E7F" w:rsidP="00E97E7F">
      <w:pPr>
        <w:rPr>
          <w:rtl/>
          <w:lang w:eastAsia="he-IL"/>
        </w:rPr>
      </w:pPr>
    </w:p>
    <w:p w:rsidR="00E97E7F" w:rsidRDefault="00E97E7F" w:rsidP="00E97E7F">
      <w:pPr>
        <w:pStyle w:val="a4"/>
        <w:keepNext/>
        <w:rPr>
          <w:rtl/>
        </w:rPr>
      </w:pPr>
      <w:bookmarkStart w:id="702" w:name="_ETM_Q1_2610845"/>
      <w:bookmarkStart w:id="703" w:name="_ETM_Q1_2611246"/>
      <w:bookmarkEnd w:id="702"/>
      <w:bookmarkEnd w:id="703"/>
      <w:r>
        <w:rPr>
          <w:rtl/>
        </w:rPr>
        <w:t>חן גרינברג:</w:t>
      </w:r>
    </w:p>
    <w:p w:rsidR="00E97E7F" w:rsidRDefault="00E97E7F" w:rsidP="00E97E7F">
      <w:pPr>
        <w:pStyle w:val="KeepWithNext"/>
        <w:rPr>
          <w:rtl/>
          <w:lang w:eastAsia="he-IL"/>
        </w:rPr>
      </w:pPr>
    </w:p>
    <w:p w:rsidR="00E97E7F" w:rsidRDefault="00E97E7F" w:rsidP="00E97E7F">
      <w:pPr>
        <w:rPr>
          <w:rtl/>
          <w:lang w:eastAsia="he-IL"/>
        </w:rPr>
      </w:pPr>
      <w:r>
        <w:rPr>
          <w:rFonts w:hint="cs"/>
          <w:rtl/>
          <w:lang w:eastAsia="he-IL"/>
        </w:rPr>
        <w:t>בחודשים האחרונים לא שמעתי, אבל</w:t>
      </w:r>
      <w:bookmarkStart w:id="704" w:name="_ETM_Q1_2612763"/>
      <w:bookmarkEnd w:id="704"/>
      <w:r>
        <w:rPr>
          <w:rFonts w:hint="cs"/>
          <w:rtl/>
          <w:lang w:eastAsia="he-IL"/>
        </w:rPr>
        <w:t xml:space="preserve"> בשנה האחרונה היו לנו כמה מקרים שאני אישית ליוויתי </w:t>
      </w:r>
      <w:bookmarkStart w:id="705" w:name="_ETM_Q1_2613236"/>
      <w:bookmarkEnd w:id="705"/>
      <w:r>
        <w:rPr>
          <w:rFonts w:hint="cs"/>
          <w:rtl/>
          <w:lang w:eastAsia="he-IL"/>
        </w:rPr>
        <w:t>שני סטודנטים לתחנת משטרה באמצע הלילה. זה פשוט לא הקהל</w:t>
      </w:r>
      <w:bookmarkStart w:id="706" w:name="_ETM_Q1_2615842"/>
      <w:bookmarkEnd w:id="706"/>
      <w:r>
        <w:rPr>
          <w:rFonts w:hint="cs"/>
          <w:rtl/>
          <w:lang w:eastAsia="he-IL"/>
        </w:rPr>
        <w:t xml:space="preserve"> יעד שלהם, הם לא אמורים לעשות את זה. </w:t>
      </w:r>
      <w:bookmarkStart w:id="707" w:name="_ETM_Q1_2619828"/>
      <w:bookmarkEnd w:id="707"/>
    </w:p>
    <w:p w:rsidR="00E97E7F" w:rsidRDefault="00E97E7F" w:rsidP="00E97E7F">
      <w:pPr>
        <w:rPr>
          <w:rtl/>
          <w:lang w:eastAsia="he-IL"/>
        </w:rPr>
      </w:pPr>
    </w:p>
    <w:p w:rsidR="00E97E7F" w:rsidRDefault="00E97E7F" w:rsidP="00E97E7F">
      <w:pPr>
        <w:rPr>
          <w:rtl/>
          <w:lang w:eastAsia="he-IL"/>
        </w:rPr>
      </w:pPr>
      <w:r>
        <w:rPr>
          <w:rFonts w:hint="cs"/>
          <w:rtl/>
          <w:lang w:eastAsia="he-IL"/>
        </w:rPr>
        <w:t>אין ב</w:t>
      </w:r>
      <w:bookmarkStart w:id="708" w:name="_ETM_Q1_2620531"/>
      <w:bookmarkEnd w:id="708"/>
      <w:r>
        <w:rPr>
          <w:rFonts w:hint="cs"/>
          <w:rtl/>
          <w:lang w:eastAsia="he-IL"/>
        </w:rPr>
        <w:t>עיה</w:t>
      </w:r>
      <w:bookmarkStart w:id="709" w:name="_ETM_Q1_2620876"/>
      <w:bookmarkEnd w:id="709"/>
      <w:r>
        <w:rPr>
          <w:rFonts w:hint="cs"/>
          <w:rtl/>
          <w:lang w:eastAsia="he-IL"/>
        </w:rPr>
        <w:t xml:space="preserve">, בואו תיכנסו לקמפוסים, תעשו פעילות הסברתית. אתם רוצים לנסות </w:t>
      </w:r>
      <w:bookmarkStart w:id="710" w:name="_ETM_Q1_2625689"/>
      <w:bookmarkEnd w:id="710"/>
      <w:r>
        <w:rPr>
          <w:rFonts w:hint="cs"/>
          <w:rtl/>
          <w:lang w:eastAsia="he-IL"/>
        </w:rPr>
        <w:t>לרכך את התופעה, אבל האלימות והבריונות הזאת זה לא הפתרון.</w:t>
      </w:r>
    </w:p>
    <w:p w:rsidR="00E97E7F" w:rsidRDefault="00E97E7F" w:rsidP="00E97E7F">
      <w:pPr>
        <w:rPr>
          <w:rtl/>
          <w:lang w:eastAsia="he-IL"/>
        </w:rPr>
      </w:pPr>
      <w:bookmarkStart w:id="711" w:name="_ETM_Q1_2631973"/>
      <w:bookmarkEnd w:id="711"/>
    </w:p>
    <w:p w:rsidR="00E97E7F" w:rsidRDefault="00E97E7F" w:rsidP="00E97E7F">
      <w:pPr>
        <w:pStyle w:val="af6"/>
        <w:keepNext/>
        <w:rPr>
          <w:rtl/>
        </w:rPr>
      </w:pPr>
      <w:bookmarkStart w:id="712" w:name="_ETM_Q1_2632412"/>
      <w:bookmarkEnd w:id="712"/>
      <w:r>
        <w:rPr>
          <w:rtl/>
        </w:rPr>
        <w:t>היו"ר מירב בן ארי:</w:t>
      </w:r>
    </w:p>
    <w:p w:rsidR="00E97E7F" w:rsidRDefault="00E97E7F" w:rsidP="00E97E7F">
      <w:pPr>
        <w:pStyle w:val="KeepWithNext"/>
        <w:rPr>
          <w:rtl/>
          <w:lang w:eastAsia="he-IL"/>
        </w:rPr>
      </w:pPr>
    </w:p>
    <w:p w:rsidR="00E97E7F" w:rsidRDefault="00E97E7F" w:rsidP="00E97E7F">
      <w:pPr>
        <w:rPr>
          <w:rtl/>
          <w:lang w:eastAsia="he-IL"/>
        </w:rPr>
      </w:pPr>
      <w:r>
        <w:rPr>
          <w:rFonts w:hint="cs"/>
          <w:rtl/>
          <w:lang w:eastAsia="he-IL"/>
        </w:rPr>
        <w:t>תודה חן. אתה רוצה להעיר עוד משהו?</w:t>
      </w:r>
    </w:p>
    <w:p w:rsidR="00E97E7F" w:rsidRDefault="00E97E7F" w:rsidP="00E97E7F">
      <w:pPr>
        <w:rPr>
          <w:rtl/>
          <w:lang w:eastAsia="he-IL"/>
        </w:rPr>
      </w:pPr>
    </w:p>
    <w:p w:rsidR="00E97E7F" w:rsidRDefault="00E97E7F" w:rsidP="00E97E7F">
      <w:pPr>
        <w:pStyle w:val="a4"/>
        <w:keepNext/>
        <w:rPr>
          <w:rtl/>
        </w:rPr>
      </w:pPr>
      <w:r>
        <w:rPr>
          <w:rtl/>
        </w:rPr>
        <w:t>מאור דהן:</w:t>
      </w:r>
    </w:p>
    <w:p w:rsidR="00E97E7F" w:rsidRDefault="00E97E7F" w:rsidP="00E97E7F">
      <w:pPr>
        <w:pStyle w:val="KeepWithNext"/>
        <w:rPr>
          <w:rtl/>
          <w:lang w:eastAsia="he-IL"/>
        </w:rPr>
      </w:pPr>
    </w:p>
    <w:p w:rsidR="00E97E7F" w:rsidRDefault="000D657A" w:rsidP="00E97E7F">
      <w:pPr>
        <w:rPr>
          <w:rtl/>
          <w:lang w:eastAsia="he-IL"/>
        </w:rPr>
      </w:pPr>
      <w:r>
        <w:rPr>
          <w:rFonts w:hint="cs"/>
          <w:rtl/>
          <w:lang w:eastAsia="he-IL"/>
        </w:rPr>
        <w:t xml:space="preserve">אני חושב שרק </w:t>
      </w:r>
      <w:bookmarkStart w:id="713" w:name="_ETM_Q1_2637288"/>
      <w:bookmarkEnd w:id="713"/>
      <w:r>
        <w:rPr>
          <w:rFonts w:hint="cs"/>
          <w:rtl/>
          <w:lang w:eastAsia="he-IL"/>
        </w:rPr>
        <w:t>הריטלין הוא לא ב - - -</w:t>
      </w:r>
    </w:p>
    <w:p w:rsidR="000D657A" w:rsidRDefault="000D657A" w:rsidP="00E97E7F">
      <w:pPr>
        <w:rPr>
          <w:rtl/>
          <w:lang w:eastAsia="he-IL"/>
        </w:rPr>
      </w:pPr>
    </w:p>
    <w:p w:rsidR="000D657A" w:rsidRDefault="000D657A" w:rsidP="000D657A">
      <w:pPr>
        <w:pStyle w:val="af6"/>
        <w:keepNext/>
        <w:rPr>
          <w:rtl/>
        </w:rPr>
      </w:pPr>
      <w:r>
        <w:rPr>
          <w:rtl/>
        </w:rPr>
        <w:t>היו"ר מירב בן ארי:</w:t>
      </w:r>
    </w:p>
    <w:p w:rsidR="000D657A" w:rsidRDefault="000D657A" w:rsidP="000D657A">
      <w:pPr>
        <w:pStyle w:val="KeepWithNext"/>
        <w:rPr>
          <w:rtl/>
          <w:lang w:eastAsia="he-IL"/>
        </w:rPr>
      </w:pPr>
    </w:p>
    <w:p w:rsidR="000D657A" w:rsidRDefault="000D657A" w:rsidP="000D657A">
      <w:pPr>
        <w:rPr>
          <w:rtl/>
          <w:lang w:eastAsia="he-IL"/>
        </w:rPr>
      </w:pPr>
      <w:r>
        <w:rPr>
          <w:rFonts w:hint="cs"/>
          <w:rtl/>
          <w:lang w:eastAsia="he-IL"/>
        </w:rPr>
        <w:t xml:space="preserve">רגע, מי </w:t>
      </w:r>
      <w:bookmarkStart w:id="714" w:name="_ETM_Q1_2638756"/>
      <w:bookmarkEnd w:id="714"/>
      <w:r>
        <w:rPr>
          <w:rFonts w:hint="cs"/>
          <w:rtl/>
          <w:lang w:eastAsia="he-IL"/>
        </w:rPr>
        <w:t>אתה רק?</w:t>
      </w:r>
    </w:p>
    <w:p w:rsidR="000D657A" w:rsidRDefault="000D657A" w:rsidP="000D657A">
      <w:pPr>
        <w:rPr>
          <w:rtl/>
          <w:lang w:eastAsia="he-IL"/>
        </w:rPr>
      </w:pPr>
    </w:p>
    <w:p w:rsidR="000D657A" w:rsidRDefault="000D657A" w:rsidP="000D657A">
      <w:pPr>
        <w:pStyle w:val="a4"/>
        <w:keepNext/>
        <w:rPr>
          <w:rtl/>
        </w:rPr>
      </w:pPr>
      <w:bookmarkStart w:id="715" w:name="_ETM_Q1_2640676"/>
      <w:bookmarkStart w:id="716" w:name="_ETM_Q1_2640699"/>
      <w:bookmarkStart w:id="717" w:name="_ETM_Q1_2642154"/>
      <w:bookmarkEnd w:id="715"/>
      <w:bookmarkEnd w:id="716"/>
      <w:bookmarkEnd w:id="717"/>
      <w:r>
        <w:rPr>
          <w:rtl/>
        </w:rPr>
        <w:t>מאור דהן:</w:t>
      </w:r>
    </w:p>
    <w:p w:rsidR="000D657A" w:rsidRDefault="000D657A" w:rsidP="000D657A">
      <w:pPr>
        <w:pStyle w:val="KeepWithNext"/>
        <w:rPr>
          <w:rtl/>
          <w:lang w:eastAsia="he-IL"/>
        </w:rPr>
      </w:pPr>
    </w:p>
    <w:p w:rsidR="000D657A" w:rsidRDefault="000D657A" w:rsidP="000D657A">
      <w:pPr>
        <w:rPr>
          <w:rtl/>
          <w:lang w:eastAsia="he-IL"/>
        </w:rPr>
      </w:pPr>
      <w:r>
        <w:rPr>
          <w:rFonts w:hint="cs"/>
          <w:rtl/>
          <w:lang w:eastAsia="he-IL"/>
        </w:rPr>
        <w:t xml:space="preserve">שמי מאור, אני יושב ראש </w:t>
      </w:r>
      <w:r w:rsidR="00AF1A9F">
        <w:rPr>
          <w:rFonts w:hint="cs"/>
          <w:rtl/>
          <w:lang w:eastAsia="he-IL"/>
        </w:rPr>
        <w:t>בווינגיי</w:t>
      </w:r>
      <w:r w:rsidR="00AF1A9F">
        <w:rPr>
          <w:rFonts w:hint="eastAsia"/>
          <w:rtl/>
          <w:lang w:eastAsia="he-IL"/>
        </w:rPr>
        <w:t>ט</w:t>
      </w:r>
      <w:r>
        <w:rPr>
          <w:rFonts w:hint="cs"/>
          <w:rtl/>
          <w:lang w:eastAsia="he-IL"/>
        </w:rPr>
        <w:t>. אני חושב</w:t>
      </w:r>
      <w:bookmarkStart w:id="718" w:name="_ETM_Q1_2643024"/>
      <w:bookmarkEnd w:id="718"/>
      <w:r>
        <w:rPr>
          <w:rFonts w:hint="cs"/>
          <w:rtl/>
          <w:lang w:eastAsia="he-IL"/>
        </w:rPr>
        <w:t xml:space="preserve"> שדווקא הריטלין לא צריך להיות בסקר הזה בכלל. </w:t>
      </w:r>
      <w:bookmarkStart w:id="719" w:name="_ETM_Q1_2645378"/>
      <w:bookmarkEnd w:id="719"/>
      <w:r>
        <w:rPr>
          <w:rFonts w:hint="cs"/>
          <w:rtl/>
          <w:lang w:eastAsia="he-IL"/>
        </w:rPr>
        <w:t xml:space="preserve">סמים אותו בקטגוריה אחת עם </w:t>
      </w:r>
      <w:r>
        <w:rPr>
          <w:lang w:eastAsia="he-IL"/>
        </w:rPr>
        <w:t>LSD</w:t>
      </w:r>
      <w:r w:rsidR="006B5B52">
        <w:rPr>
          <w:rtl/>
          <w:lang w:eastAsia="he-IL"/>
        </w:rPr>
        <w:t xml:space="preserve"> </w:t>
      </w:r>
      <w:r>
        <w:rPr>
          <w:rFonts w:hint="cs"/>
          <w:rtl/>
          <w:lang w:eastAsia="he-IL"/>
        </w:rPr>
        <w:t>ו-</w:t>
      </w:r>
      <w:r>
        <w:rPr>
          <w:lang w:eastAsia="he-IL"/>
        </w:rPr>
        <w:t>MD</w:t>
      </w:r>
      <w:r>
        <w:rPr>
          <w:rFonts w:hint="cs"/>
          <w:rtl/>
          <w:lang w:eastAsia="he-IL"/>
        </w:rPr>
        <w:t xml:space="preserve"> ודברים </w:t>
      </w:r>
      <w:bookmarkStart w:id="720" w:name="_ETM_Q1_2649969"/>
      <w:bookmarkEnd w:id="720"/>
      <w:r>
        <w:rPr>
          <w:rFonts w:hint="cs"/>
          <w:rtl/>
          <w:lang w:eastAsia="he-IL"/>
        </w:rPr>
        <w:t>כאלה, זה קצת מנותק. זה קצת ההפך התפקיד שלו.</w:t>
      </w:r>
    </w:p>
    <w:p w:rsidR="000D657A" w:rsidRDefault="000D657A" w:rsidP="000D657A">
      <w:pPr>
        <w:rPr>
          <w:rtl/>
          <w:lang w:eastAsia="he-IL"/>
        </w:rPr>
      </w:pPr>
      <w:bookmarkStart w:id="721" w:name="_ETM_Q1_2651710"/>
      <w:bookmarkEnd w:id="721"/>
    </w:p>
    <w:p w:rsidR="000D657A" w:rsidRDefault="000D657A" w:rsidP="000D657A">
      <w:pPr>
        <w:pStyle w:val="a4"/>
        <w:keepNext/>
        <w:rPr>
          <w:rtl/>
        </w:rPr>
      </w:pPr>
      <w:bookmarkStart w:id="722" w:name="_ETM_Q1_2652169"/>
      <w:bookmarkStart w:id="723" w:name="_ETM_Q1_2653250"/>
      <w:bookmarkEnd w:id="722"/>
      <w:bookmarkEnd w:id="723"/>
      <w:r>
        <w:rPr>
          <w:rtl/>
        </w:rPr>
        <w:t>חגית בוני נח:</w:t>
      </w:r>
    </w:p>
    <w:p w:rsidR="000D657A" w:rsidRDefault="000D657A" w:rsidP="000D657A">
      <w:pPr>
        <w:pStyle w:val="KeepWithNext"/>
        <w:rPr>
          <w:rtl/>
          <w:lang w:eastAsia="he-IL"/>
        </w:rPr>
      </w:pPr>
    </w:p>
    <w:p w:rsidR="000D657A" w:rsidRDefault="000D657A" w:rsidP="000D657A">
      <w:pPr>
        <w:rPr>
          <w:rtl/>
          <w:lang w:eastAsia="he-IL"/>
        </w:rPr>
      </w:pPr>
      <w:r>
        <w:rPr>
          <w:rFonts w:hint="cs"/>
          <w:rtl/>
          <w:lang w:eastAsia="he-IL"/>
        </w:rPr>
        <w:t xml:space="preserve">הוא </w:t>
      </w:r>
      <w:bookmarkStart w:id="724" w:name="_ETM_Q1_2654325"/>
      <w:bookmarkEnd w:id="724"/>
      <w:r>
        <w:rPr>
          <w:rFonts w:hint="cs"/>
          <w:rtl/>
          <w:lang w:eastAsia="he-IL"/>
        </w:rPr>
        <w:t>פספס, אמרנו שריטלין, מתילפנידט הוא בפקודת הסמים.</w:t>
      </w:r>
    </w:p>
    <w:p w:rsidR="000D657A" w:rsidRDefault="000D657A" w:rsidP="000D657A">
      <w:pPr>
        <w:rPr>
          <w:rtl/>
          <w:lang w:eastAsia="he-IL"/>
        </w:rPr>
      </w:pPr>
      <w:bookmarkStart w:id="725" w:name="_ETM_Q1_2656151"/>
      <w:bookmarkEnd w:id="725"/>
    </w:p>
    <w:p w:rsidR="000D657A" w:rsidRDefault="000D657A" w:rsidP="000D657A">
      <w:pPr>
        <w:pStyle w:val="a4"/>
        <w:keepNext/>
        <w:rPr>
          <w:rtl/>
        </w:rPr>
      </w:pPr>
      <w:bookmarkStart w:id="726" w:name="_ETM_Q1_2656541"/>
      <w:bookmarkEnd w:id="726"/>
      <w:r>
        <w:rPr>
          <w:rtl/>
        </w:rPr>
        <w:t>מאור דהן:</w:t>
      </w:r>
    </w:p>
    <w:p w:rsidR="000D657A" w:rsidRDefault="000D657A" w:rsidP="000D657A">
      <w:pPr>
        <w:pStyle w:val="KeepWithNext"/>
        <w:rPr>
          <w:rtl/>
          <w:lang w:eastAsia="he-IL"/>
        </w:rPr>
      </w:pPr>
    </w:p>
    <w:p w:rsidR="000D657A" w:rsidRDefault="000D657A" w:rsidP="000D657A">
      <w:pPr>
        <w:rPr>
          <w:rtl/>
          <w:lang w:eastAsia="he-IL"/>
        </w:rPr>
      </w:pPr>
      <w:r>
        <w:rPr>
          <w:rFonts w:hint="cs"/>
          <w:rtl/>
          <w:lang w:eastAsia="he-IL"/>
        </w:rPr>
        <w:t xml:space="preserve">כן, אבל זה לא </w:t>
      </w:r>
      <w:bookmarkStart w:id="727" w:name="_ETM_Q1_2659465"/>
      <w:bookmarkEnd w:id="727"/>
      <w:r>
        <w:rPr>
          <w:rFonts w:hint="cs"/>
          <w:rtl/>
          <w:lang w:eastAsia="he-IL"/>
        </w:rPr>
        <w:t xml:space="preserve">כמו סמים שאתה עושה בשביל להתנתק מהמציאות או </w:t>
      </w:r>
      <w:r w:rsidR="00AF1A9F">
        <w:rPr>
          <w:rFonts w:hint="cs"/>
          <w:rtl/>
          <w:lang w:eastAsia="he-IL"/>
        </w:rPr>
        <w:t>ליהנו</w:t>
      </w:r>
      <w:r w:rsidR="00AF1A9F">
        <w:rPr>
          <w:rFonts w:hint="eastAsia"/>
          <w:rtl/>
          <w:lang w:eastAsia="he-IL"/>
        </w:rPr>
        <w:t>ת</w:t>
      </w:r>
      <w:r>
        <w:rPr>
          <w:rFonts w:hint="cs"/>
          <w:rtl/>
          <w:lang w:eastAsia="he-IL"/>
        </w:rPr>
        <w:t xml:space="preserve">. זה </w:t>
      </w:r>
      <w:bookmarkStart w:id="728" w:name="_ETM_Q1_2662140"/>
      <w:bookmarkEnd w:id="728"/>
      <w:r>
        <w:rPr>
          <w:rFonts w:hint="cs"/>
          <w:rtl/>
          <w:lang w:eastAsia="he-IL"/>
        </w:rPr>
        <w:t>סמים שאתה עושה כדי ללמוד ודברים כאלה.</w:t>
      </w:r>
    </w:p>
    <w:p w:rsidR="000D657A" w:rsidRDefault="000D657A" w:rsidP="000D657A">
      <w:pPr>
        <w:rPr>
          <w:rtl/>
          <w:lang w:eastAsia="he-IL"/>
        </w:rPr>
      </w:pPr>
      <w:bookmarkStart w:id="729" w:name="_ETM_Q1_2662424"/>
      <w:bookmarkEnd w:id="729"/>
    </w:p>
    <w:p w:rsidR="000D657A" w:rsidRDefault="000D657A" w:rsidP="000D657A">
      <w:pPr>
        <w:pStyle w:val="a4"/>
        <w:keepNext/>
        <w:rPr>
          <w:rtl/>
        </w:rPr>
      </w:pPr>
      <w:r>
        <w:rPr>
          <w:rtl/>
        </w:rPr>
        <w:t>חגית בוני נח:</w:t>
      </w:r>
    </w:p>
    <w:p w:rsidR="000D657A" w:rsidRDefault="000D657A" w:rsidP="000D657A">
      <w:pPr>
        <w:pStyle w:val="KeepWithNext"/>
        <w:rPr>
          <w:rtl/>
          <w:lang w:eastAsia="he-IL"/>
        </w:rPr>
      </w:pPr>
    </w:p>
    <w:p w:rsidR="000D657A" w:rsidRDefault="000D657A" w:rsidP="000D657A">
      <w:pPr>
        <w:rPr>
          <w:rtl/>
          <w:lang w:eastAsia="he-IL"/>
        </w:rPr>
      </w:pPr>
      <w:r>
        <w:rPr>
          <w:rFonts w:hint="cs"/>
          <w:rtl/>
          <w:lang w:eastAsia="he-IL"/>
        </w:rPr>
        <w:t xml:space="preserve">האמת שהרוב עושים </w:t>
      </w:r>
      <w:bookmarkStart w:id="730" w:name="_ETM_Q1_2665535"/>
      <w:bookmarkEnd w:id="730"/>
      <w:r>
        <w:rPr>
          <w:rFonts w:hint="cs"/>
          <w:rtl/>
          <w:lang w:eastAsia="he-IL"/>
        </w:rPr>
        <w:t xml:space="preserve">את זה באמת כדי ללמוד, אבל יש חבר'ה </w:t>
      </w:r>
      <w:bookmarkStart w:id="731" w:name="_ETM_Q1_2670520"/>
      <w:bookmarkEnd w:id="731"/>
      <w:r>
        <w:rPr>
          <w:rFonts w:hint="cs"/>
          <w:rtl/>
          <w:lang w:eastAsia="he-IL"/>
        </w:rPr>
        <w:t>שפשוט כותשים את זה, עושים שורות - - -</w:t>
      </w:r>
    </w:p>
    <w:p w:rsidR="000D657A" w:rsidRDefault="000D657A" w:rsidP="000D657A">
      <w:pPr>
        <w:rPr>
          <w:rtl/>
          <w:lang w:eastAsia="he-IL"/>
        </w:rPr>
      </w:pPr>
      <w:bookmarkStart w:id="732" w:name="_ETM_Q1_2673002"/>
      <w:bookmarkEnd w:id="732"/>
    </w:p>
    <w:p w:rsidR="000D657A" w:rsidRDefault="000D657A" w:rsidP="000D657A">
      <w:pPr>
        <w:pStyle w:val="a4"/>
        <w:keepNext/>
        <w:rPr>
          <w:rtl/>
        </w:rPr>
      </w:pPr>
      <w:bookmarkStart w:id="733" w:name="_ETM_Q1_2673447"/>
      <w:bookmarkStart w:id="734" w:name="_ETM_Q1_2669219"/>
      <w:bookmarkEnd w:id="733"/>
      <w:bookmarkEnd w:id="734"/>
      <w:r>
        <w:rPr>
          <w:rtl/>
        </w:rPr>
        <w:t>מאור דהן:</w:t>
      </w:r>
    </w:p>
    <w:p w:rsidR="000D657A" w:rsidRDefault="000D657A" w:rsidP="000D657A">
      <w:pPr>
        <w:pStyle w:val="KeepWithNext"/>
        <w:rPr>
          <w:rtl/>
          <w:lang w:eastAsia="he-IL"/>
        </w:rPr>
      </w:pPr>
    </w:p>
    <w:p w:rsidR="000D657A" w:rsidRDefault="000D657A" w:rsidP="000D657A">
      <w:pPr>
        <w:rPr>
          <w:rtl/>
          <w:lang w:eastAsia="he-IL"/>
        </w:rPr>
      </w:pPr>
      <w:r>
        <w:rPr>
          <w:rFonts w:hint="cs"/>
          <w:rtl/>
          <w:lang w:eastAsia="he-IL"/>
        </w:rPr>
        <w:t>זה</w:t>
      </w:r>
      <w:bookmarkStart w:id="735" w:name="_ETM_Q1_2670214"/>
      <w:bookmarkEnd w:id="735"/>
      <w:r>
        <w:rPr>
          <w:rFonts w:hint="cs"/>
          <w:rtl/>
          <w:lang w:eastAsia="he-IL"/>
        </w:rPr>
        <w:t xml:space="preserve"> באמת בשוליים בתחנה המרכזית, אבל מי שבאמת לומד ולוקח</w:t>
      </w:r>
      <w:bookmarkStart w:id="736" w:name="_ETM_Q1_2671433"/>
      <w:bookmarkEnd w:id="736"/>
      <w:r>
        <w:rPr>
          <w:rFonts w:hint="cs"/>
          <w:rtl/>
          <w:lang w:eastAsia="he-IL"/>
        </w:rPr>
        <w:t xml:space="preserve"> ריטלין זה לא בשביל לבוא למבחן מסטול.</w:t>
      </w:r>
    </w:p>
    <w:p w:rsidR="000D657A" w:rsidRDefault="000D657A" w:rsidP="000D657A">
      <w:pPr>
        <w:rPr>
          <w:rtl/>
          <w:lang w:eastAsia="he-IL"/>
        </w:rPr>
      </w:pPr>
      <w:bookmarkStart w:id="737" w:name="_ETM_Q1_2676925"/>
      <w:bookmarkEnd w:id="737"/>
    </w:p>
    <w:p w:rsidR="000D657A" w:rsidRDefault="000D657A" w:rsidP="000D657A">
      <w:pPr>
        <w:pStyle w:val="a4"/>
        <w:keepNext/>
        <w:rPr>
          <w:rtl/>
        </w:rPr>
      </w:pPr>
      <w:bookmarkStart w:id="738" w:name="_ETM_Q1_2677749"/>
      <w:bookmarkEnd w:id="738"/>
      <w:r>
        <w:rPr>
          <w:rtl/>
        </w:rPr>
        <w:t>חגית בוני נח:</w:t>
      </w:r>
    </w:p>
    <w:p w:rsidR="000D657A" w:rsidRDefault="000D657A" w:rsidP="000D657A">
      <w:pPr>
        <w:pStyle w:val="KeepWithNext"/>
        <w:rPr>
          <w:rtl/>
          <w:lang w:eastAsia="he-IL"/>
        </w:rPr>
      </w:pPr>
    </w:p>
    <w:p w:rsidR="000D657A" w:rsidRDefault="000D657A" w:rsidP="000D657A">
      <w:pPr>
        <w:rPr>
          <w:rtl/>
          <w:lang w:eastAsia="he-IL"/>
        </w:rPr>
      </w:pPr>
      <w:r>
        <w:rPr>
          <w:rFonts w:hint="cs"/>
          <w:rtl/>
          <w:lang w:eastAsia="he-IL"/>
        </w:rPr>
        <w:t xml:space="preserve">אני יכולה שניה </w:t>
      </w:r>
      <w:bookmarkStart w:id="739" w:name="_ETM_Q1_2674179"/>
      <w:bookmarkEnd w:id="739"/>
      <w:r>
        <w:rPr>
          <w:rFonts w:hint="cs"/>
          <w:rtl/>
          <w:lang w:eastAsia="he-IL"/>
        </w:rPr>
        <w:t>להתערב?</w:t>
      </w:r>
    </w:p>
    <w:p w:rsidR="000D657A" w:rsidRDefault="000D657A" w:rsidP="000D657A">
      <w:pPr>
        <w:rPr>
          <w:rtl/>
          <w:lang w:eastAsia="he-IL"/>
        </w:rPr>
      </w:pPr>
      <w:bookmarkStart w:id="740" w:name="_ETM_Q1_2675294"/>
      <w:bookmarkEnd w:id="740"/>
    </w:p>
    <w:p w:rsidR="000D657A" w:rsidRDefault="000D657A" w:rsidP="000D657A">
      <w:pPr>
        <w:pStyle w:val="af6"/>
        <w:keepNext/>
        <w:rPr>
          <w:rtl/>
        </w:rPr>
      </w:pPr>
      <w:bookmarkStart w:id="741" w:name="_ETM_Q1_2675675"/>
      <w:bookmarkEnd w:id="741"/>
      <w:r>
        <w:rPr>
          <w:rtl/>
        </w:rPr>
        <w:t>היו"ר מירב בן ארי:</w:t>
      </w:r>
    </w:p>
    <w:p w:rsidR="000D657A" w:rsidRDefault="000D657A" w:rsidP="000D657A">
      <w:pPr>
        <w:pStyle w:val="KeepWithNext"/>
        <w:rPr>
          <w:rtl/>
          <w:lang w:eastAsia="he-IL"/>
        </w:rPr>
      </w:pPr>
    </w:p>
    <w:p w:rsidR="000D657A" w:rsidRDefault="000D657A" w:rsidP="000D657A">
      <w:pPr>
        <w:rPr>
          <w:rtl/>
          <w:lang w:eastAsia="he-IL"/>
        </w:rPr>
      </w:pPr>
      <w:r>
        <w:rPr>
          <w:rFonts w:hint="cs"/>
          <w:rtl/>
          <w:lang w:eastAsia="he-IL"/>
        </w:rPr>
        <w:t>כן.</w:t>
      </w:r>
    </w:p>
    <w:p w:rsidR="000D657A" w:rsidRDefault="000D657A" w:rsidP="000D657A">
      <w:pPr>
        <w:rPr>
          <w:rtl/>
          <w:lang w:eastAsia="he-IL"/>
        </w:rPr>
      </w:pPr>
      <w:bookmarkStart w:id="742" w:name="_ETM_Q1_2677259"/>
      <w:bookmarkEnd w:id="742"/>
    </w:p>
    <w:p w:rsidR="000D657A" w:rsidRDefault="000D657A" w:rsidP="000D657A">
      <w:pPr>
        <w:pStyle w:val="a4"/>
        <w:keepNext/>
        <w:rPr>
          <w:rtl/>
        </w:rPr>
      </w:pPr>
      <w:bookmarkStart w:id="743" w:name="_ETM_Q1_2677639"/>
      <w:bookmarkEnd w:id="743"/>
      <w:r>
        <w:rPr>
          <w:rtl/>
        </w:rPr>
        <w:t>חגית בוני נח:</w:t>
      </w:r>
    </w:p>
    <w:p w:rsidR="000D657A" w:rsidRDefault="000D657A" w:rsidP="000D657A">
      <w:pPr>
        <w:pStyle w:val="KeepWithNext"/>
        <w:rPr>
          <w:rtl/>
          <w:lang w:eastAsia="he-IL"/>
        </w:rPr>
      </w:pPr>
    </w:p>
    <w:p w:rsidR="000D657A" w:rsidRDefault="000D657A" w:rsidP="000E6A0D">
      <w:pPr>
        <w:rPr>
          <w:rtl/>
          <w:lang w:eastAsia="he-IL"/>
        </w:rPr>
      </w:pPr>
      <w:r>
        <w:rPr>
          <w:rFonts w:hint="cs"/>
          <w:rtl/>
          <w:lang w:eastAsia="he-IL"/>
        </w:rPr>
        <w:t>א</w:t>
      </w:r>
      <w:bookmarkStart w:id="744" w:name="_ETM_Q1_2679152"/>
      <w:bookmarkEnd w:id="744"/>
      <w:r>
        <w:rPr>
          <w:rFonts w:hint="cs"/>
          <w:rtl/>
          <w:lang w:eastAsia="he-IL"/>
        </w:rPr>
        <w:t xml:space="preserve">ני רוצה רק לומר שכשהייתי ברשות הייתי אחראית על </w:t>
      </w:r>
      <w:bookmarkStart w:id="745" w:name="_ETM_Q1_2680190"/>
      <w:bookmarkEnd w:id="745"/>
      <w:r>
        <w:rPr>
          <w:rFonts w:hint="cs"/>
          <w:rtl/>
          <w:lang w:eastAsia="he-IL"/>
        </w:rPr>
        <w:t xml:space="preserve">פרויקט סטודנטים, ועם אלון גאייר אנחנו פתחנו במכללת ספיר </w:t>
      </w:r>
      <w:bookmarkStart w:id="746" w:name="_ETM_Q1_2687917"/>
      <w:bookmarkEnd w:id="746"/>
      <w:r>
        <w:rPr>
          <w:rFonts w:hint="cs"/>
          <w:rtl/>
          <w:lang w:eastAsia="he-IL"/>
        </w:rPr>
        <w:t xml:space="preserve">בפעם הראשונה, זה עלה </w:t>
      </w:r>
      <w:r>
        <w:rPr>
          <w:rtl/>
          <w:lang w:eastAsia="he-IL"/>
        </w:rPr>
        <w:t>–</w:t>
      </w:r>
      <w:r>
        <w:rPr>
          <w:rFonts w:hint="cs"/>
          <w:rtl/>
          <w:lang w:eastAsia="he-IL"/>
        </w:rPr>
        <w:t xml:space="preserve"> עשו שם קבוצות של </w:t>
      </w:r>
      <w:bookmarkStart w:id="747" w:name="_ETM_Q1_2690135"/>
      <w:bookmarkEnd w:id="747"/>
      <w:r>
        <w:rPr>
          <w:rFonts w:hint="cs"/>
          <w:rtl/>
          <w:lang w:eastAsia="he-IL"/>
        </w:rPr>
        <w:t>מניעת עישון סיגריות, ופתאום עלה שהבעיה שחבר'ה רוצים להפסיק</w:t>
      </w:r>
      <w:bookmarkStart w:id="748" w:name="_ETM_Q1_2694127"/>
      <w:bookmarkEnd w:id="748"/>
      <w:r>
        <w:rPr>
          <w:rFonts w:hint="cs"/>
          <w:rtl/>
          <w:lang w:eastAsia="he-IL"/>
        </w:rPr>
        <w:t xml:space="preserve"> לעשן קנאביס ולא מצליחים. </w:t>
      </w:r>
    </w:p>
    <w:p w:rsidR="000D657A" w:rsidRDefault="000D657A" w:rsidP="000D657A">
      <w:pPr>
        <w:rPr>
          <w:rtl/>
          <w:lang w:eastAsia="he-IL"/>
        </w:rPr>
      </w:pPr>
      <w:r>
        <w:rPr>
          <w:rFonts w:hint="cs"/>
          <w:rtl/>
          <w:lang w:eastAsia="he-IL"/>
        </w:rPr>
        <w:t xml:space="preserve">אז אלון, עם כל התעוזה </w:t>
      </w:r>
      <w:bookmarkStart w:id="749" w:name="_ETM_Q1_2697169"/>
      <w:bookmarkEnd w:id="749"/>
      <w:r>
        <w:rPr>
          <w:rFonts w:hint="cs"/>
          <w:rtl/>
          <w:lang w:eastAsia="he-IL"/>
        </w:rPr>
        <w:t xml:space="preserve">שלו, הדיקן, אמר: אני עושה עכשיו סדנה </w:t>
      </w:r>
      <w:r>
        <w:rPr>
          <w:rtl/>
          <w:lang w:eastAsia="he-IL"/>
        </w:rPr>
        <w:t>–</w:t>
      </w:r>
      <w:r>
        <w:rPr>
          <w:rFonts w:hint="cs"/>
          <w:rtl/>
          <w:lang w:eastAsia="he-IL"/>
        </w:rPr>
        <w:t xml:space="preserve"> </w:t>
      </w:r>
      <w:bookmarkStart w:id="750" w:name="_ETM_Q1_2705117"/>
      <w:bookmarkEnd w:id="750"/>
      <w:r>
        <w:rPr>
          <w:rFonts w:hint="cs"/>
          <w:rtl/>
          <w:lang w:eastAsia="he-IL"/>
        </w:rPr>
        <w:t xml:space="preserve">הוא היה מוכן לצאת, והוא זכה בחלקו לתגובות </w:t>
      </w:r>
      <w:bookmarkStart w:id="751" w:name="_ETM_Q1_2707129"/>
      <w:bookmarkEnd w:id="751"/>
      <w:r>
        <w:rPr>
          <w:rFonts w:hint="cs"/>
          <w:rtl/>
          <w:lang w:eastAsia="he-IL"/>
        </w:rPr>
        <w:t xml:space="preserve">חיוביות ובחלקו לזה, אבל נרשמו לסדנה שמונה סטודנטים שרצו להיגמל. </w:t>
      </w:r>
      <w:bookmarkStart w:id="752" w:name="_ETM_Q1_2712912"/>
      <w:bookmarkEnd w:id="752"/>
      <w:r>
        <w:rPr>
          <w:rFonts w:hint="cs"/>
          <w:rtl/>
          <w:lang w:eastAsia="he-IL"/>
        </w:rPr>
        <w:t xml:space="preserve">בסוף בפועל הגיעו ארבעה. </w:t>
      </w:r>
    </w:p>
    <w:p w:rsidR="000D657A" w:rsidRDefault="000D657A" w:rsidP="000D657A">
      <w:pPr>
        <w:rPr>
          <w:rtl/>
          <w:lang w:eastAsia="he-IL"/>
        </w:rPr>
      </w:pPr>
    </w:p>
    <w:p w:rsidR="000D657A" w:rsidRPr="00E97E7F" w:rsidRDefault="000D657A" w:rsidP="000D657A">
      <w:pPr>
        <w:rPr>
          <w:rtl/>
          <w:lang w:eastAsia="he-IL"/>
        </w:rPr>
      </w:pPr>
      <w:r>
        <w:rPr>
          <w:rFonts w:hint="cs"/>
          <w:rtl/>
          <w:lang w:eastAsia="he-IL"/>
        </w:rPr>
        <w:t xml:space="preserve">פתחנו את הסדנה הזו לארבעה שאמרו </w:t>
      </w:r>
      <w:bookmarkStart w:id="753" w:name="_ETM_Q1_2719496"/>
      <w:bookmarkEnd w:id="753"/>
      <w:r>
        <w:rPr>
          <w:rFonts w:hint="cs"/>
          <w:rtl/>
          <w:lang w:eastAsia="he-IL"/>
        </w:rPr>
        <w:t xml:space="preserve">שהם מזהים על עצמם </w:t>
      </w:r>
      <w:r>
        <w:rPr>
          <w:rtl/>
          <w:lang w:eastAsia="he-IL"/>
        </w:rPr>
        <w:t>–</w:t>
      </w:r>
      <w:r>
        <w:rPr>
          <w:rFonts w:hint="cs"/>
          <w:rtl/>
          <w:lang w:eastAsia="he-IL"/>
        </w:rPr>
        <w:t xml:space="preserve"> כי הרבה מאוד בתחושה של </w:t>
      </w:r>
      <w:bookmarkStart w:id="754" w:name="_ETM_Q1_2719854"/>
      <w:bookmarkEnd w:id="754"/>
      <w:r>
        <w:rPr>
          <w:rFonts w:hint="cs"/>
          <w:rtl/>
          <w:lang w:eastAsia="he-IL"/>
        </w:rPr>
        <w:t xml:space="preserve">הכחשה, אני לא אומרת. רוב הסטודנטים באמת אין להם בעיה, </w:t>
      </w:r>
      <w:bookmarkStart w:id="755" w:name="_ETM_Q1_2726081"/>
      <w:bookmarkEnd w:id="755"/>
      <w:r>
        <w:rPr>
          <w:rFonts w:hint="cs"/>
          <w:rtl/>
          <w:lang w:eastAsia="he-IL"/>
        </w:rPr>
        <w:t xml:space="preserve">אוקי? אבל יש כאלה שכן, ואותם צריך לזהות ולבודד, והוא </w:t>
      </w:r>
      <w:bookmarkStart w:id="756" w:name="_ETM_Q1_2732783"/>
      <w:bookmarkEnd w:id="756"/>
      <w:r>
        <w:rPr>
          <w:rFonts w:hint="cs"/>
          <w:rtl/>
          <w:lang w:eastAsia="he-IL"/>
        </w:rPr>
        <w:t xml:space="preserve">עשה שם סדנא באמת בקטע של כמו שעושים לסיגריות, רק </w:t>
      </w:r>
      <w:bookmarkStart w:id="757" w:name="_ETM_Q1_2738638"/>
      <w:bookmarkEnd w:id="757"/>
      <w:r>
        <w:rPr>
          <w:rFonts w:hint="cs"/>
          <w:rtl/>
          <w:lang w:eastAsia="he-IL"/>
        </w:rPr>
        <w:t>בנושא של קנאביס. זו הייתה הצלחה גדולה מבחינתי, אפילו שהגיעו רק ארבעה.</w:t>
      </w:r>
    </w:p>
    <w:p w:rsidR="00E97E7F" w:rsidRDefault="00E97E7F" w:rsidP="00E97E7F">
      <w:pPr>
        <w:pStyle w:val="KeepWithNext"/>
        <w:rPr>
          <w:rtl/>
          <w:lang w:eastAsia="he-IL"/>
        </w:rPr>
      </w:pPr>
    </w:p>
    <w:p w:rsidR="00E97E7F" w:rsidRDefault="000D657A" w:rsidP="00E97E7F">
      <w:pPr>
        <w:rPr>
          <w:rtl/>
          <w:lang w:eastAsia="he-IL"/>
        </w:rPr>
      </w:pPr>
      <w:r>
        <w:rPr>
          <w:rFonts w:hint="cs"/>
          <w:rtl/>
          <w:lang w:eastAsia="he-IL"/>
        </w:rPr>
        <w:t xml:space="preserve">זה אומר שיש אנשים שיש להם - - </w:t>
      </w:r>
      <w:bookmarkStart w:id="758" w:name="_ETM_Q1_2746326"/>
      <w:bookmarkEnd w:id="758"/>
      <w:r>
        <w:rPr>
          <w:rFonts w:hint="cs"/>
          <w:rtl/>
          <w:lang w:eastAsia="he-IL"/>
        </w:rPr>
        <w:t>-</w:t>
      </w:r>
    </w:p>
    <w:p w:rsidR="000D657A" w:rsidRDefault="000D657A" w:rsidP="00E97E7F">
      <w:pPr>
        <w:rPr>
          <w:rtl/>
          <w:lang w:eastAsia="he-IL"/>
        </w:rPr>
      </w:pPr>
      <w:bookmarkStart w:id="759" w:name="_ETM_Q1_2746509"/>
      <w:bookmarkEnd w:id="759"/>
    </w:p>
    <w:p w:rsidR="000D657A" w:rsidRDefault="000D657A" w:rsidP="000D657A">
      <w:pPr>
        <w:pStyle w:val="af6"/>
        <w:keepNext/>
        <w:rPr>
          <w:rtl/>
        </w:rPr>
      </w:pPr>
      <w:bookmarkStart w:id="760" w:name="_ETM_Q1_2746919"/>
      <w:bookmarkEnd w:id="760"/>
      <w:r>
        <w:rPr>
          <w:rtl/>
        </w:rPr>
        <w:t>היו"ר מירב בן ארי:</w:t>
      </w:r>
    </w:p>
    <w:p w:rsidR="000D657A" w:rsidRDefault="000D657A" w:rsidP="000D657A">
      <w:pPr>
        <w:pStyle w:val="KeepWithNext"/>
        <w:rPr>
          <w:rtl/>
          <w:lang w:eastAsia="he-IL"/>
        </w:rPr>
      </w:pPr>
    </w:p>
    <w:p w:rsidR="000D657A" w:rsidRDefault="000D657A" w:rsidP="000D657A">
      <w:pPr>
        <w:rPr>
          <w:rtl/>
          <w:lang w:eastAsia="he-IL"/>
        </w:rPr>
      </w:pPr>
      <w:r>
        <w:rPr>
          <w:rFonts w:hint="cs"/>
          <w:rtl/>
          <w:lang w:eastAsia="he-IL"/>
        </w:rPr>
        <w:t xml:space="preserve">חגי, אתה רוצה להוסיף משהו? חוץ מספיר, לא הייתה עוד </w:t>
      </w:r>
      <w:bookmarkStart w:id="761" w:name="_ETM_Q1_2753580"/>
      <w:bookmarkEnd w:id="761"/>
      <w:r>
        <w:rPr>
          <w:rFonts w:hint="cs"/>
          <w:rtl/>
          <w:lang w:eastAsia="he-IL"/>
        </w:rPr>
        <w:t>דוגמה כזו של התערבות של הרשות?</w:t>
      </w:r>
    </w:p>
    <w:p w:rsidR="000D657A" w:rsidRDefault="000D657A" w:rsidP="000D657A">
      <w:pPr>
        <w:rPr>
          <w:rtl/>
          <w:lang w:eastAsia="he-IL"/>
        </w:rPr>
      </w:pPr>
    </w:p>
    <w:p w:rsidR="000D657A" w:rsidRDefault="000D657A" w:rsidP="000D657A">
      <w:pPr>
        <w:pStyle w:val="a4"/>
        <w:keepNext/>
        <w:rPr>
          <w:rtl/>
        </w:rPr>
      </w:pPr>
      <w:bookmarkStart w:id="762" w:name="_ETM_Q1_2752966"/>
      <w:bookmarkStart w:id="763" w:name="_ETM_Q1_2752979"/>
      <w:bookmarkEnd w:id="762"/>
      <w:bookmarkEnd w:id="763"/>
      <w:r>
        <w:rPr>
          <w:rtl/>
        </w:rPr>
        <w:t>חגי ברוש:</w:t>
      </w:r>
    </w:p>
    <w:p w:rsidR="000D657A" w:rsidRDefault="000D657A" w:rsidP="000D657A">
      <w:pPr>
        <w:pStyle w:val="KeepWithNext"/>
        <w:rPr>
          <w:rtl/>
          <w:lang w:eastAsia="he-IL"/>
        </w:rPr>
      </w:pPr>
    </w:p>
    <w:p w:rsidR="000D657A" w:rsidRDefault="000D657A" w:rsidP="000D657A">
      <w:pPr>
        <w:rPr>
          <w:rtl/>
          <w:lang w:eastAsia="he-IL"/>
        </w:rPr>
      </w:pPr>
      <w:r>
        <w:rPr>
          <w:rFonts w:hint="cs"/>
          <w:rtl/>
          <w:lang w:eastAsia="he-IL"/>
        </w:rPr>
        <w:t xml:space="preserve">היו דוגמאות, וחגית ריכזה את </w:t>
      </w:r>
      <w:bookmarkStart w:id="764" w:name="_ETM_Q1_2757247"/>
      <w:bookmarkEnd w:id="764"/>
      <w:r>
        <w:rPr>
          <w:rFonts w:hint="cs"/>
          <w:rtl/>
          <w:lang w:eastAsia="he-IL"/>
        </w:rPr>
        <w:t xml:space="preserve">הפעילות הזאת. כרגע אנחנו יושבים ברשות החדשה על תורת </w:t>
      </w:r>
      <w:bookmarkStart w:id="765" w:name="_ETM_Q1_2759290"/>
      <w:bookmarkEnd w:id="765"/>
      <w:r>
        <w:rPr>
          <w:rFonts w:hint="cs"/>
          <w:rtl/>
          <w:lang w:eastAsia="he-IL"/>
        </w:rPr>
        <w:t>ההפעלה, מן הסתם תהיה התייחסות גם לעניין הזה. א</w:t>
      </w:r>
      <w:bookmarkStart w:id="766" w:name="_ETM_Q1_2766754"/>
      <w:bookmarkEnd w:id="766"/>
      <w:r>
        <w:rPr>
          <w:rFonts w:hint="cs"/>
          <w:rtl/>
          <w:lang w:eastAsia="he-IL"/>
        </w:rPr>
        <w:t xml:space="preserve">ני הייתי מציע ליושב ראש אגודת הסטודנטים, באמת לבדוק אפשרות </w:t>
      </w:r>
      <w:bookmarkStart w:id="767" w:name="_ETM_Q1_2769809"/>
      <w:bookmarkEnd w:id="767"/>
      <w:r>
        <w:rPr>
          <w:rFonts w:hint="cs"/>
          <w:rtl/>
          <w:lang w:eastAsia="he-IL"/>
        </w:rPr>
        <w:t xml:space="preserve">לשיתוף פעולה עם הרשות, להוציא מכתב לדני שחר ראש הרשות </w:t>
      </w:r>
      <w:bookmarkStart w:id="768" w:name="_ETM_Q1_2776087"/>
      <w:bookmarkEnd w:id="768"/>
      <w:r>
        <w:rPr>
          <w:rFonts w:hint="cs"/>
          <w:rtl/>
          <w:lang w:eastAsia="he-IL"/>
        </w:rPr>
        <w:t xml:space="preserve">לקיים פגישה. אני חושב שזה יהיה חשוב מאוד. </w:t>
      </w:r>
      <w:bookmarkStart w:id="769" w:name="_ETM_Q1_2776965"/>
      <w:bookmarkEnd w:id="769"/>
    </w:p>
    <w:p w:rsidR="000D657A" w:rsidRDefault="000D657A" w:rsidP="000D657A">
      <w:pPr>
        <w:rPr>
          <w:rtl/>
          <w:lang w:eastAsia="he-IL"/>
        </w:rPr>
      </w:pPr>
    </w:p>
    <w:p w:rsidR="000D657A" w:rsidRDefault="000D657A" w:rsidP="000D657A">
      <w:pPr>
        <w:rPr>
          <w:rtl/>
          <w:lang w:eastAsia="he-IL"/>
        </w:rPr>
      </w:pPr>
      <w:bookmarkStart w:id="770" w:name="_ETM_Q1_2777539"/>
      <w:bookmarkEnd w:id="770"/>
      <w:r>
        <w:rPr>
          <w:rFonts w:hint="cs"/>
          <w:rtl/>
          <w:lang w:eastAsia="he-IL"/>
        </w:rPr>
        <w:t>אני רק</w:t>
      </w:r>
      <w:bookmarkStart w:id="771" w:name="_ETM_Q1_2778156"/>
      <w:bookmarkEnd w:id="771"/>
      <w:r>
        <w:rPr>
          <w:rFonts w:hint="cs"/>
          <w:rtl/>
          <w:lang w:eastAsia="he-IL"/>
        </w:rPr>
        <w:t xml:space="preserve"> רוצה להגיד שביחס למה שקורה בנושא הקנאביס בארץ, אז </w:t>
      </w:r>
      <w:bookmarkStart w:id="772" w:name="_ETM_Q1_2780071"/>
      <w:bookmarkEnd w:id="772"/>
      <w:r>
        <w:rPr>
          <w:rFonts w:hint="cs"/>
          <w:rtl/>
          <w:lang w:eastAsia="he-IL"/>
        </w:rPr>
        <w:t xml:space="preserve">הגידול שראינו או חווינו פה מ-2003 לעכשיו, הוא מינורי באופן יחסי. </w:t>
      </w:r>
    </w:p>
    <w:p w:rsidR="000D657A" w:rsidRDefault="000D657A" w:rsidP="000D657A">
      <w:pPr>
        <w:rPr>
          <w:rtl/>
          <w:lang w:eastAsia="he-IL"/>
        </w:rPr>
      </w:pPr>
      <w:bookmarkStart w:id="773" w:name="_ETM_Q1_2784394"/>
      <w:bookmarkEnd w:id="773"/>
    </w:p>
    <w:p w:rsidR="000D657A" w:rsidRDefault="000D657A" w:rsidP="000D657A">
      <w:pPr>
        <w:rPr>
          <w:rtl/>
          <w:lang w:eastAsia="he-IL"/>
        </w:rPr>
      </w:pPr>
      <w:r>
        <w:rPr>
          <w:rFonts w:hint="cs"/>
          <w:rtl/>
          <w:lang w:eastAsia="he-IL"/>
        </w:rPr>
        <w:t>זא</w:t>
      </w:r>
      <w:bookmarkStart w:id="774" w:name="_ETM_Q1_2784940"/>
      <w:bookmarkEnd w:id="774"/>
      <w:r>
        <w:rPr>
          <w:rFonts w:hint="cs"/>
          <w:rtl/>
          <w:lang w:eastAsia="he-IL"/>
        </w:rPr>
        <w:t xml:space="preserve">ת אומרת, אוכלוסיית הסטודנטים לאורך 30 השנים האחרונות </w:t>
      </w:r>
      <w:bookmarkStart w:id="775" w:name="_ETM_Q1_2789036"/>
      <w:bookmarkEnd w:id="775"/>
      <w:r>
        <w:rPr>
          <w:rFonts w:hint="cs"/>
          <w:rtl/>
          <w:lang w:eastAsia="he-IL"/>
        </w:rPr>
        <w:t>תמיד הייתה בהיקף צריכת קנאביס גבוה באופן משמעותי מהממוצע הארצי</w:t>
      </w:r>
      <w:bookmarkStart w:id="776" w:name="_ETM_Q1_2798157"/>
      <w:bookmarkEnd w:id="776"/>
      <w:r>
        <w:rPr>
          <w:rFonts w:hint="cs"/>
          <w:rtl/>
          <w:lang w:eastAsia="he-IL"/>
        </w:rPr>
        <w:t xml:space="preserve">. מה שקרה עכשיו זה שבאמת דווקא אצל הסטודנטים </w:t>
      </w:r>
      <w:bookmarkStart w:id="777" w:name="_ETM_Q1_2800309"/>
      <w:bookmarkEnd w:id="777"/>
      <w:r>
        <w:rPr>
          <w:rFonts w:hint="cs"/>
          <w:rtl/>
          <w:lang w:eastAsia="he-IL"/>
        </w:rPr>
        <w:t xml:space="preserve">זה גדל באופן, אני יודע מה, בשליש. אבל בארץ </w:t>
      </w:r>
      <w:bookmarkStart w:id="778" w:name="_ETM_Q1_2807319"/>
      <w:bookmarkEnd w:id="778"/>
      <w:r>
        <w:rPr>
          <w:rFonts w:hint="cs"/>
          <w:rtl/>
          <w:lang w:eastAsia="he-IL"/>
        </w:rPr>
        <w:t xml:space="preserve">יש לנו קבוצות אוכלוסייה לפי אותו סקר שחגית </w:t>
      </w:r>
      <w:bookmarkStart w:id="779" w:name="_ETM_Q1_2809538"/>
      <w:bookmarkEnd w:id="779"/>
      <w:r>
        <w:rPr>
          <w:rFonts w:hint="cs"/>
          <w:rtl/>
          <w:lang w:eastAsia="he-IL"/>
        </w:rPr>
        <w:t>ציטטה, שככמות השימוש שם עלתה פי 4 ופי 5.</w:t>
      </w:r>
    </w:p>
    <w:p w:rsidR="000D657A" w:rsidRDefault="000D657A" w:rsidP="000D657A">
      <w:pPr>
        <w:rPr>
          <w:rtl/>
          <w:lang w:eastAsia="he-IL"/>
        </w:rPr>
      </w:pPr>
      <w:bookmarkStart w:id="780" w:name="_ETM_Q1_2815342"/>
      <w:bookmarkEnd w:id="780"/>
    </w:p>
    <w:p w:rsidR="000D657A" w:rsidRDefault="000D657A" w:rsidP="000D657A">
      <w:pPr>
        <w:rPr>
          <w:rtl/>
          <w:lang w:eastAsia="he-IL"/>
        </w:rPr>
      </w:pPr>
      <w:r>
        <w:rPr>
          <w:rFonts w:hint="cs"/>
          <w:rtl/>
          <w:lang w:eastAsia="he-IL"/>
        </w:rPr>
        <w:t>זאת א</w:t>
      </w:r>
      <w:bookmarkStart w:id="781" w:name="_ETM_Q1_2816185"/>
      <w:bookmarkEnd w:id="781"/>
      <w:r>
        <w:rPr>
          <w:rFonts w:hint="cs"/>
          <w:rtl/>
          <w:lang w:eastAsia="he-IL"/>
        </w:rPr>
        <w:t xml:space="preserve">ומרת, </w:t>
      </w:r>
      <w:bookmarkStart w:id="782" w:name="_ETM_Q1_2817361"/>
      <w:bookmarkEnd w:id="782"/>
      <w:r>
        <w:rPr>
          <w:rFonts w:hint="cs"/>
          <w:rtl/>
          <w:lang w:eastAsia="he-IL"/>
        </w:rPr>
        <w:t xml:space="preserve">אם לוקחים לדוגמה אוכלוסיות של גילאי 18-21, או גילאי 22-25, </w:t>
      </w:r>
      <w:bookmarkStart w:id="783" w:name="_ETM_Q1_2821254"/>
      <w:bookmarkEnd w:id="783"/>
      <w:r>
        <w:rPr>
          <w:rFonts w:hint="cs"/>
          <w:rtl/>
          <w:lang w:eastAsia="he-IL"/>
        </w:rPr>
        <w:t xml:space="preserve">אז אנחנו רואים שהתוצאות הן הרבה יותר קשות, מובהקות בכלל </w:t>
      </w:r>
      <w:bookmarkStart w:id="784" w:name="_ETM_Q1_2828498"/>
      <w:bookmarkEnd w:id="784"/>
      <w:r>
        <w:rPr>
          <w:rFonts w:hint="cs"/>
          <w:rtl/>
          <w:lang w:eastAsia="he-IL"/>
        </w:rPr>
        <w:t>הצעירים.</w:t>
      </w:r>
    </w:p>
    <w:p w:rsidR="000D657A" w:rsidRDefault="000D657A" w:rsidP="000D657A">
      <w:pPr>
        <w:rPr>
          <w:rtl/>
          <w:lang w:eastAsia="he-IL"/>
        </w:rPr>
      </w:pPr>
      <w:bookmarkStart w:id="785" w:name="_ETM_Q1_2829442"/>
      <w:bookmarkEnd w:id="785"/>
    </w:p>
    <w:p w:rsidR="000D657A" w:rsidRDefault="000D657A" w:rsidP="000D657A">
      <w:pPr>
        <w:rPr>
          <w:rtl/>
          <w:lang w:eastAsia="he-IL"/>
        </w:rPr>
      </w:pPr>
      <w:bookmarkStart w:id="786" w:name="_ETM_Q1_2829908"/>
      <w:bookmarkEnd w:id="786"/>
      <w:r>
        <w:rPr>
          <w:rFonts w:hint="cs"/>
          <w:rtl/>
          <w:lang w:eastAsia="he-IL"/>
        </w:rPr>
        <w:t xml:space="preserve">אנחנו כרגע במשרד יושבים באמת על תכנית שתהיה מבוססת </w:t>
      </w:r>
      <w:bookmarkStart w:id="787" w:name="_ETM_Q1_2831723"/>
      <w:bookmarkEnd w:id="787"/>
      <w:r>
        <w:rPr>
          <w:rFonts w:hint="cs"/>
          <w:rtl/>
          <w:lang w:eastAsia="he-IL"/>
        </w:rPr>
        <w:t>רוחבית, תתמקד בנוער וצעירים, הבעיה המרכזית שלנו.</w:t>
      </w:r>
    </w:p>
    <w:p w:rsidR="000D657A" w:rsidRDefault="000D657A" w:rsidP="000D657A">
      <w:pPr>
        <w:rPr>
          <w:rtl/>
          <w:lang w:eastAsia="he-IL"/>
        </w:rPr>
      </w:pPr>
      <w:bookmarkStart w:id="788" w:name="_ETM_Q1_2839902"/>
      <w:bookmarkEnd w:id="788"/>
    </w:p>
    <w:p w:rsidR="000D657A" w:rsidRDefault="000D657A" w:rsidP="000D657A">
      <w:pPr>
        <w:pStyle w:val="af6"/>
        <w:keepNext/>
        <w:rPr>
          <w:rtl/>
        </w:rPr>
      </w:pPr>
      <w:bookmarkStart w:id="789" w:name="_ETM_Q1_2840365"/>
      <w:bookmarkEnd w:id="789"/>
      <w:r>
        <w:rPr>
          <w:rtl/>
        </w:rPr>
        <w:t>היו"ר מירב בן ארי:</w:t>
      </w:r>
    </w:p>
    <w:p w:rsidR="000D657A" w:rsidRDefault="000D657A" w:rsidP="000D657A">
      <w:pPr>
        <w:pStyle w:val="KeepWithNext"/>
        <w:rPr>
          <w:rtl/>
          <w:lang w:eastAsia="he-IL"/>
        </w:rPr>
      </w:pPr>
    </w:p>
    <w:p w:rsidR="000D657A" w:rsidRDefault="000D657A" w:rsidP="000D657A">
      <w:pPr>
        <w:rPr>
          <w:rtl/>
          <w:lang w:eastAsia="he-IL"/>
        </w:rPr>
      </w:pPr>
      <w:r>
        <w:rPr>
          <w:rFonts w:hint="cs"/>
          <w:rtl/>
          <w:lang w:eastAsia="he-IL"/>
        </w:rPr>
        <w:t xml:space="preserve">אז אולי חשוב לשתף </w:t>
      </w:r>
      <w:bookmarkStart w:id="790" w:name="_ETM_Q1_2842927"/>
      <w:bookmarkEnd w:id="790"/>
      <w:r>
        <w:rPr>
          <w:rFonts w:hint="cs"/>
          <w:rtl/>
          <w:lang w:eastAsia="he-IL"/>
        </w:rPr>
        <w:t>את ההתאחדות?</w:t>
      </w:r>
    </w:p>
    <w:p w:rsidR="000D657A" w:rsidRDefault="000D657A" w:rsidP="000D657A">
      <w:pPr>
        <w:rPr>
          <w:rtl/>
          <w:lang w:eastAsia="he-IL"/>
        </w:rPr>
      </w:pPr>
      <w:bookmarkStart w:id="791" w:name="_ETM_Q1_2844742"/>
      <w:bookmarkEnd w:id="791"/>
    </w:p>
    <w:p w:rsidR="000D657A" w:rsidRDefault="000D657A" w:rsidP="000D657A">
      <w:pPr>
        <w:pStyle w:val="a4"/>
        <w:keepNext/>
        <w:rPr>
          <w:rtl/>
        </w:rPr>
      </w:pPr>
      <w:bookmarkStart w:id="792" w:name="_ETM_Q1_2845116"/>
      <w:bookmarkStart w:id="793" w:name="_ETM_Q1_2845777"/>
      <w:bookmarkEnd w:id="792"/>
      <w:bookmarkEnd w:id="793"/>
      <w:r>
        <w:rPr>
          <w:rtl/>
        </w:rPr>
        <w:t>חגי ברוש:</w:t>
      </w:r>
    </w:p>
    <w:p w:rsidR="000D657A" w:rsidRDefault="000D657A" w:rsidP="000D657A">
      <w:pPr>
        <w:pStyle w:val="KeepWithNext"/>
        <w:rPr>
          <w:rtl/>
          <w:lang w:eastAsia="he-IL"/>
        </w:rPr>
      </w:pPr>
    </w:p>
    <w:p w:rsidR="000D657A" w:rsidRDefault="000D657A" w:rsidP="000D657A">
      <w:pPr>
        <w:rPr>
          <w:rtl/>
          <w:lang w:eastAsia="he-IL"/>
        </w:rPr>
      </w:pPr>
      <w:r>
        <w:rPr>
          <w:rFonts w:hint="cs"/>
          <w:rtl/>
          <w:lang w:eastAsia="he-IL"/>
        </w:rPr>
        <w:t xml:space="preserve">אני אומר כאן ועכשיו שאנחנו נשמח לכל שיתוף פעולה. </w:t>
      </w:r>
      <w:bookmarkStart w:id="794" w:name="_ETM_Q1_2846423"/>
      <w:bookmarkEnd w:id="794"/>
      <w:r>
        <w:rPr>
          <w:rFonts w:hint="cs"/>
          <w:rtl/>
          <w:lang w:eastAsia="he-IL"/>
        </w:rPr>
        <w:t xml:space="preserve">אני באמת ממליץ לפנות בצורה מסודרת, לתאם ישיבה מסודרת </w:t>
      </w:r>
      <w:r w:rsidR="00AF1A9F">
        <w:rPr>
          <w:rFonts w:hint="cs"/>
          <w:rtl/>
          <w:lang w:eastAsia="he-IL"/>
        </w:rPr>
        <w:t>אתנו</w:t>
      </w:r>
      <w:r>
        <w:rPr>
          <w:rFonts w:hint="cs"/>
          <w:rtl/>
          <w:lang w:eastAsia="he-IL"/>
        </w:rPr>
        <w:t>, ב</w:t>
      </w:r>
      <w:bookmarkStart w:id="795" w:name="_ETM_Q1_2854133"/>
      <w:bookmarkEnd w:id="795"/>
      <w:r>
        <w:rPr>
          <w:rFonts w:hint="cs"/>
          <w:rtl/>
          <w:lang w:eastAsia="he-IL"/>
        </w:rPr>
        <w:t xml:space="preserve">היבט שלי לדוגמה, בהיבט של הטיפול ובהיבט של המניעה. </w:t>
      </w:r>
      <w:bookmarkStart w:id="796" w:name="_ETM_Q1_2856362"/>
      <w:bookmarkEnd w:id="796"/>
      <w:r>
        <w:rPr>
          <w:rFonts w:hint="cs"/>
          <w:rtl/>
          <w:lang w:eastAsia="he-IL"/>
        </w:rPr>
        <w:t>נוכל לקדם את זה.</w:t>
      </w:r>
    </w:p>
    <w:p w:rsidR="000D657A" w:rsidRDefault="000D657A" w:rsidP="000D657A">
      <w:pPr>
        <w:rPr>
          <w:rtl/>
          <w:lang w:eastAsia="he-IL"/>
        </w:rPr>
      </w:pPr>
      <w:bookmarkStart w:id="797" w:name="_ETM_Q1_2858139"/>
      <w:bookmarkEnd w:id="797"/>
    </w:p>
    <w:p w:rsidR="000D657A" w:rsidRDefault="000D657A" w:rsidP="000D657A">
      <w:pPr>
        <w:rPr>
          <w:rtl/>
          <w:lang w:eastAsia="he-IL"/>
        </w:rPr>
      </w:pPr>
      <w:r>
        <w:rPr>
          <w:rFonts w:hint="cs"/>
          <w:rtl/>
          <w:lang w:eastAsia="he-IL"/>
        </w:rPr>
        <w:t>אם</w:t>
      </w:r>
      <w:bookmarkStart w:id="798" w:name="_ETM_Q1_2858741"/>
      <w:bookmarkEnd w:id="798"/>
      <w:r>
        <w:rPr>
          <w:rFonts w:hint="cs"/>
          <w:rtl/>
          <w:lang w:eastAsia="he-IL"/>
        </w:rPr>
        <w:t xml:space="preserve"> זה יבוא גם מכם - </w:t>
      </w:r>
      <w:bookmarkStart w:id="799" w:name="_ETM_Q1_2861111"/>
      <w:bookmarkEnd w:id="799"/>
      <w:r>
        <w:rPr>
          <w:rFonts w:hint="cs"/>
          <w:rtl/>
          <w:lang w:eastAsia="he-IL"/>
        </w:rPr>
        <w:t>- -</w:t>
      </w:r>
    </w:p>
    <w:p w:rsidR="000D657A" w:rsidRDefault="000D657A" w:rsidP="000D657A">
      <w:pPr>
        <w:rPr>
          <w:rtl/>
          <w:lang w:eastAsia="he-IL"/>
        </w:rPr>
      </w:pPr>
      <w:bookmarkStart w:id="800" w:name="_ETM_Q1_2861546"/>
      <w:bookmarkEnd w:id="800"/>
    </w:p>
    <w:p w:rsidR="000D657A" w:rsidRDefault="000D657A" w:rsidP="000D657A">
      <w:pPr>
        <w:pStyle w:val="af6"/>
        <w:keepNext/>
        <w:rPr>
          <w:rtl/>
        </w:rPr>
      </w:pPr>
      <w:bookmarkStart w:id="801" w:name="_ETM_Q1_2861955"/>
      <w:bookmarkEnd w:id="801"/>
      <w:r>
        <w:rPr>
          <w:rtl/>
        </w:rPr>
        <w:t>היו"ר מירב בן ארי:</w:t>
      </w:r>
    </w:p>
    <w:p w:rsidR="000D657A" w:rsidRDefault="000D657A" w:rsidP="000D657A">
      <w:pPr>
        <w:pStyle w:val="KeepWithNext"/>
        <w:rPr>
          <w:rtl/>
          <w:lang w:eastAsia="he-IL"/>
        </w:rPr>
      </w:pPr>
    </w:p>
    <w:p w:rsidR="000D657A" w:rsidRDefault="000D657A" w:rsidP="000D657A">
      <w:pPr>
        <w:rPr>
          <w:rtl/>
          <w:lang w:eastAsia="he-IL"/>
        </w:rPr>
      </w:pPr>
      <w:r>
        <w:rPr>
          <w:rFonts w:hint="cs"/>
          <w:rtl/>
          <w:lang w:eastAsia="he-IL"/>
        </w:rPr>
        <w:t>עוד הערות? רק הערה אחרונה, חגית.</w:t>
      </w:r>
    </w:p>
    <w:p w:rsidR="000D657A" w:rsidRDefault="000D657A" w:rsidP="000D657A">
      <w:pPr>
        <w:rPr>
          <w:rtl/>
          <w:lang w:eastAsia="he-IL"/>
        </w:rPr>
      </w:pPr>
      <w:bookmarkStart w:id="802" w:name="_ETM_Q1_2866459"/>
      <w:bookmarkEnd w:id="802"/>
    </w:p>
    <w:p w:rsidR="000D657A" w:rsidRDefault="000D657A" w:rsidP="000D657A">
      <w:pPr>
        <w:pStyle w:val="a4"/>
        <w:keepNext/>
        <w:rPr>
          <w:rtl/>
        </w:rPr>
      </w:pPr>
      <w:bookmarkStart w:id="803" w:name="_ETM_Q1_2866884"/>
      <w:bookmarkEnd w:id="803"/>
      <w:r>
        <w:rPr>
          <w:rtl/>
        </w:rPr>
        <w:t>חגית בוני נח:</w:t>
      </w:r>
    </w:p>
    <w:p w:rsidR="000D657A" w:rsidRDefault="000D657A" w:rsidP="000D657A">
      <w:pPr>
        <w:pStyle w:val="KeepWithNext"/>
        <w:rPr>
          <w:rtl/>
          <w:lang w:eastAsia="he-IL"/>
        </w:rPr>
      </w:pPr>
    </w:p>
    <w:p w:rsidR="000D657A" w:rsidRDefault="000D657A" w:rsidP="000D657A">
      <w:pPr>
        <w:rPr>
          <w:rtl/>
          <w:lang w:eastAsia="he-IL"/>
        </w:rPr>
      </w:pPr>
      <w:r>
        <w:rPr>
          <w:rFonts w:hint="cs"/>
          <w:rtl/>
          <w:lang w:eastAsia="he-IL"/>
        </w:rPr>
        <w:t>בעבר היה לנו</w:t>
      </w:r>
      <w:bookmarkStart w:id="804" w:name="_ETM_Q1_2871616"/>
      <w:bookmarkEnd w:id="804"/>
      <w:r>
        <w:rPr>
          <w:rFonts w:hint="cs"/>
          <w:rtl/>
          <w:lang w:eastAsia="he-IL"/>
        </w:rPr>
        <w:t xml:space="preserve"> שיתוף פעולה עם כל התאחדויות הסטודנטים וגם דרך ההתאחדות </w:t>
      </w:r>
      <w:bookmarkStart w:id="805" w:name="_ETM_Q1_2872573"/>
      <w:bookmarkEnd w:id="805"/>
      <w:r>
        <w:rPr>
          <w:rFonts w:hint="cs"/>
          <w:rtl/>
          <w:lang w:eastAsia="he-IL"/>
        </w:rPr>
        <w:t xml:space="preserve">החזקנו ממש סטודנטים מלגאים שם, שיעשו מלגה כללית, כולל </w:t>
      </w:r>
      <w:bookmarkStart w:id="806" w:name="_ETM_Q1_2880849"/>
      <w:bookmarkEnd w:id="806"/>
      <w:r>
        <w:rPr>
          <w:rFonts w:hint="cs"/>
          <w:rtl/>
          <w:lang w:eastAsia="he-IL"/>
        </w:rPr>
        <w:t>גם עם הרשות לבטיחות בדרכים</w:t>
      </w:r>
      <w:bookmarkStart w:id="807" w:name="_ETM_Q1_2881751"/>
      <w:bookmarkStart w:id="808" w:name="_ETM_Q1_2882610"/>
      <w:bookmarkEnd w:id="807"/>
      <w:bookmarkEnd w:id="808"/>
      <w:r>
        <w:rPr>
          <w:rFonts w:hint="cs"/>
          <w:rtl/>
          <w:lang w:eastAsia="he-IL"/>
        </w:rPr>
        <w:t xml:space="preserve">, ועשינו שם פעילויות </w:t>
      </w:r>
      <w:bookmarkStart w:id="809" w:name="_ETM_Q1_2892578"/>
      <w:bookmarkEnd w:id="809"/>
      <w:r>
        <w:rPr>
          <w:rFonts w:hint="cs"/>
          <w:rtl/>
          <w:lang w:eastAsia="he-IL"/>
        </w:rPr>
        <w:t>בימי הסטודנט ונתנו מלגות לס</w:t>
      </w:r>
      <w:r w:rsidR="00AF1A9F">
        <w:rPr>
          <w:rFonts w:hint="cs"/>
          <w:rtl/>
          <w:lang w:eastAsia="he-IL"/>
        </w:rPr>
        <w:t>טודנטים שעבדו דרך הדקנ</w:t>
      </w:r>
      <w:r>
        <w:rPr>
          <w:rFonts w:hint="cs"/>
          <w:rtl/>
          <w:lang w:eastAsia="he-IL"/>
        </w:rPr>
        <w:t>ט</w:t>
      </w:r>
      <w:bookmarkStart w:id="810" w:name="_ETM_Q1_2895822"/>
      <w:bookmarkEnd w:id="810"/>
      <w:r>
        <w:rPr>
          <w:rFonts w:hint="cs"/>
          <w:rtl/>
          <w:lang w:eastAsia="he-IL"/>
        </w:rPr>
        <w:t xml:space="preserve">, וזה פרויקט שפשוט התמסמס. </w:t>
      </w:r>
    </w:p>
    <w:p w:rsidR="000D657A" w:rsidRDefault="000D657A" w:rsidP="000D657A">
      <w:pPr>
        <w:rPr>
          <w:rtl/>
          <w:lang w:eastAsia="he-IL"/>
        </w:rPr>
      </w:pPr>
    </w:p>
    <w:p w:rsidR="000D657A" w:rsidRDefault="000D657A" w:rsidP="000D657A">
      <w:pPr>
        <w:pStyle w:val="a4"/>
        <w:keepNext/>
        <w:rPr>
          <w:rtl/>
        </w:rPr>
      </w:pPr>
      <w:bookmarkStart w:id="811" w:name="_ETM_Q1_2897473"/>
      <w:bookmarkEnd w:id="811"/>
      <w:r>
        <w:rPr>
          <w:rtl/>
        </w:rPr>
        <w:t>רם שפע:</w:t>
      </w:r>
    </w:p>
    <w:p w:rsidR="000D657A" w:rsidRDefault="000D657A" w:rsidP="000D657A">
      <w:pPr>
        <w:pStyle w:val="KeepWithNext"/>
        <w:rPr>
          <w:rtl/>
          <w:lang w:eastAsia="he-IL"/>
        </w:rPr>
      </w:pPr>
    </w:p>
    <w:p w:rsidR="000D657A" w:rsidRDefault="000D657A" w:rsidP="000D657A">
      <w:pPr>
        <w:rPr>
          <w:rtl/>
          <w:lang w:eastAsia="he-IL"/>
        </w:rPr>
      </w:pPr>
      <w:r>
        <w:rPr>
          <w:rFonts w:hint="cs"/>
          <w:rtl/>
          <w:lang w:eastAsia="he-IL"/>
        </w:rPr>
        <w:t xml:space="preserve">השבוע דיבר איתי, אני </w:t>
      </w:r>
      <w:bookmarkStart w:id="812" w:name="_ETM_Q1_2900295"/>
      <w:bookmarkEnd w:id="812"/>
      <w:r>
        <w:rPr>
          <w:rFonts w:hint="cs"/>
          <w:rtl/>
          <w:lang w:eastAsia="he-IL"/>
        </w:rPr>
        <w:t xml:space="preserve">לא זוכר את שם הבחור שהפעיל את זה באוניברסיטת </w:t>
      </w:r>
      <w:bookmarkStart w:id="813" w:name="_ETM_Q1_2901417"/>
      <w:bookmarkEnd w:id="813"/>
      <w:r>
        <w:rPr>
          <w:rFonts w:hint="cs"/>
          <w:rtl/>
          <w:lang w:eastAsia="he-IL"/>
        </w:rPr>
        <w:t xml:space="preserve">תל אביב, פנה אליי בסוף האירוע כדי שנחזור לשולחן המשא </w:t>
      </w:r>
      <w:bookmarkStart w:id="814" w:name="_ETM_Q1_2908307"/>
      <w:bookmarkEnd w:id="814"/>
      <w:r>
        <w:rPr>
          <w:rFonts w:hint="cs"/>
          <w:rtl/>
          <w:lang w:eastAsia="he-IL"/>
        </w:rPr>
        <w:t>ומתן כדי להחזיר את שיתוף הפעולה.</w:t>
      </w:r>
    </w:p>
    <w:p w:rsidR="000D657A" w:rsidRDefault="000D657A" w:rsidP="000D657A">
      <w:pPr>
        <w:rPr>
          <w:rtl/>
          <w:lang w:eastAsia="he-IL"/>
        </w:rPr>
      </w:pPr>
    </w:p>
    <w:p w:rsidR="000D657A" w:rsidRDefault="000D657A" w:rsidP="000D657A">
      <w:pPr>
        <w:pStyle w:val="af6"/>
        <w:keepNext/>
        <w:rPr>
          <w:rtl/>
        </w:rPr>
      </w:pPr>
      <w:bookmarkStart w:id="815" w:name="_ETM_Q1_2912721"/>
      <w:bookmarkStart w:id="816" w:name="_ETM_Q1_2912736"/>
      <w:bookmarkEnd w:id="815"/>
      <w:bookmarkEnd w:id="816"/>
      <w:r>
        <w:rPr>
          <w:rtl/>
        </w:rPr>
        <w:t>היו"ר מירב בן ארי:</w:t>
      </w:r>
    </w:p>
    <w:p w:rsidR="000D657A" w:rsidRDefault="000D657A" w:rsidP="000D657A">
      <w:pPr>
        <w:pStyle w:val="KeepWithNext"/>
        <w:rPr>
          <w:rtl/>
          <w:lang w:eastAsia="he-IL"/>
        </w:rPr>
      </w:pPr>
    </w:p>
    <w:p w:rsidR="000D657A" w:rsidRDefault="000D657A" w:rsidP="000D657A">
      <w:pPr>
        <w:rPr>
          <w:rtl/>
          <w:lang w:eastAsia="he-IL"/>
        </w:rPr>
      </w:pPr>
      <w:r>
        <w:rPr>
          <w:rFonts w:hint="cs"/>
          <w:rtl/>
          <w:lang w:eastAsia="he-IL"/>
        </w:rPr>
        <w:t xml:space="preserve">תודה. </w:t>
      </w:r>
      <w:r w:rsidR="00474F9B">
        <w:rPr>
          <w:rFonts w:hint="cs"/>
          <w:rtl/>
          <w:lang w:eastAsia="he-IL"/>
        </w:rPr>
        <w:t xml:space="preserve">אז אני אעשה סיכום. </w:t>
      </w:r>
      <w:bookmarkStart w:id="817" w:name="_ETM_Q1_2926144"/>
      <w:bookmarkEnd w:id="817"/>
      <w:r w:rsidR="00474F9B">
        <w:rPr>
          <w:rFonts w:hint="cs"/>
          <w:rtl/>
          <w:lang w:eastAsia="he-IL"/>
        </w:rPr>
        <w:t xml:space="preserve">קודם כל, תודה רבה חגית על המחקר, זה </w:t>
      </w:r>
      <w:bookmarkStart w:id="818" w:name="_ETM_Q1_2932588"/>
      <w:bookmarkEnd w:id="818"/>
      <w:r w:rsidR="00474F9B">
        <w:rPr>
          <w:rFonts w:hint="cs"/>
          <w:rtl/>
          <w:lang w:eastAsia="he-IL"/>
        </w:rPr>
        <w:t xml:space="preserve">היה חשוב מאוד. היה מאוד מעניין ותודה רבה על הפעילות </w:t>
      </w:r>
      <w:bookmarkStart w:id="819" w:name="_ETM_Q1_2938361"/>
      <w:bookmarkEnd w:id="819"/>
      <w:r w:rsidR="00474F9B">
        <w:rPr>
          <w:rFonts w:hint="cs"/>
          <w:rtl/>
          <w:lang w:eastAsia="he-IL"/>
        </w:rPr>
        <w:t xml:space="preserve">הזו. גם לחגי, שאנחנו כבר הרבה זמן ביחד. חשוב שאתה </w:t>
      </w:r>
      <w:bookmarkStart w:id="820" w:name="_ETM_Q1_2941078"/>
      <w:bookmarkEnd w:id="820"/>
      <w:r w:rsidR="00474F9B">
        <w:rPr>
          <w:rFonts w:hint="cs"/>
          <w:rtl/>
          <w:lang w:eastAsia="he-IL"/>
        </w:rPr>
        <w:t xml:space="preserve">תכיר את האנשים, כי בסופו של דבר </w:t>
      </w:r>
      <w:r w:rsidR="00474F9B">
        <w:rPr>
          <w:rtl/>
          <w:lang w:eastAsia="he-IL"/>
        </w:rPr>
        <w:t>–</w:t>
      </w:r>
      <w:r w:rsidR="00474F9B">
        <w:rPr>
          <w:rFonts w:hint="cs"/>
          <w:rtl/>
          <w:lang w:eastAsia="he-IL"/>
        </w:rPr>
        <w:t xml:space="preserve"> </w:t>
      </w:r>
      <w:bookmarkStart w:id="821" w:name="_ETM_Q1_2944623"/>
      <w:bookmarkEnd w:id="821"/>
      <w:r w:rsidR="00474F9B">
        <w:rPr>
          <w:rFonts w:hint="cs"/>
          <w:rtl/>
          <w:lang w:eastAsia="he-IL"/>
        </w:rPr>
        <w:t xml:space="preserve">אני עושה שיתופי פעולה מצוינים עם חגי, וחשוב שגם אתם </w:t>
      </w:r>
      <w:bookmarkStart w:id="822" w:name="_ETM_Q1_2952092"/>
      <w:bookmarkEnd w:id="822"/>
      <w:r w:rsidR="00474F9B">
        <w:rPr>
          <w:rFonts w:hint="cs"/>
          <w:rtl/>
          <w:lang w:eastAsia="he-IL"/>
        </w:rPr>
        <w:t>תהיו שם.</w:t>
      </w:r>
    </w:p>
    <w:p w:rsidR="00474F9B" w:rsidRDefault="00474F9B" w:rsidP="000D657A">
      <w:pPr>
        <w:rPr>
          <w:rtl/>
          <w:lang w:eastAsia="he-IL"/>
        </w:rPr>
      </w:pPr>
      <w:bookmarkStart w:id="823" w:name="_ETM_Q1_2953078"/>
      <w:bookmarkEnd w:id="823"/>
    </w:p>
    <w:p w:rsidR="00474F9B" w:rsidRDefault="00474F9B" w:rsidP="000D657A">
      <w:pPr>
        <w:rPr>
          <w:rtl/>
          <w:lang w:eastAsia="he-IL"/>
        </w:rPr>
      </w:pPr>
      <w:r>
        <w:rPr>
          <w:rFonts w:hint="cs"/>
          <w:rtl/>
          <w:lang w:eastAsia="he-IL"/>
        </w:rPr>
        <w:t>תר</w:t>
      </w:r>
      <w:bookmarkStart w:id="824" w:name="_ETM_Q1_2953723"/>
      <w:bookmarkEnd w:id="824"/>
      <w:r>
        <w:rPr>
          <w:rFonts w:hint="cs"/>
          <w:rtl/>
          <w:lang w:eastAsia="he-IL"/>
        </w:rPr>
        <w:t xml:space="preserve">או, אני רוצה גם להגיד תודה לנציגים של ספיר </w:t>
      </w:r>
      <w:bookmarkStart w:id="825" w:name="_ETM_Q1_2958325"/>
      <w:bookmarkEnd w:id="825"/>
      <w:r>
        <w:rPr>
          <w:rFonts w:hint="cs"/>
          <w:rtl/>
          <w:lang w:eastAsia="he-IL"/>
        </w:rPr>
        <w:t>ולמשרדים.</w:t>
      </w:r>
    </w:p>
    <w:p w:rsidR="00474F9B" w:rsidRDefault="00474F9B" w:rsidP="000D657A">
      <w:pPr>
        <w:rPr>
          <w:rtl/>
          <w:lang w:eastAsia="he-IL"/>
        </w:rPr>
      </w:pPr>
      <w:bookmarkStart w:id="826" w:name="_ETM_Q1_2959469"/>
      <w:bookmarkEnd w:id="826"/>
    </w:p>
    <w:p w:rsidR="00474F9B" w:rsidRDefault="00474F9B" w:rsidP="000D657A">
      <w:pPr>
        <w:rPr>
          <w:rtl/>
          <w:lang w:eastAsia="he-IL"/>
        </w:rPr>
      </w:pPr>
      <w:bookmarkStart w:id="827" w:name="_ETM_Q1_2959914"/>
      <w:bookmarkEnd w:id="827"/>
      <w:r>
        <w:rPr>
          <w:rFonts w:hint="cs"/>
          <w:rtl/>
          <w:lang w:eastAsia="he-IL"/>
        </w:rPr>
        <w:t xml:space="preserve">דרך אגב, אני חושבת שהתופעה הרבה יותר רחבה בקרב הסטודנטים, </w:t>
      </w:r>
      <w:bookmarkStart w:id="828" w:name="_ETM_Q1_2961183"/>
      <w:bookmarkEnd w:id="828"/>
      <w:r>
        <w:rPr>
          <w:rFonts w:hint="cs"/>
          <w:rtl/>
          <w:lang w:eastAsia="he-IL"/>
        </w:rPr>
        <w:t xml:space="preserve">אבל יש הבדל, וזה גם מה שאמרתי לחן, יש </w:t>
      </w:r>
      <w:bookmarkStart w:id="829" w:name="_ETM_Q1_2967346"/>
      <w:bookmarkEnd w:id="829"/>
      <w:r>
        <w:rPr>
          <w:rFonts w:hint="cs"/>
          <w:rtl/>
          <w:lang w:eastAsia="he-IL"/>
        </w:rPr>
        <w:t xml:space="preserve">הבדל בין סטודנטים בין מוסדות למוסדות. </w:t>
      </w:r>
    </w:p>
    <w:p w:rsidR="00474F9B" w:rsidRDefault="00474F9B" w:rsidP="000D657A">
      <w:pPr>
        <w:rPr>
          <w:rtl/>
          <w:lang w:eastAsia="he-IL"/>
        </w:rPr>
      </w:pPr>
      <w:bookmarkStart w:id="830" w:name="_ETM_Q1_2968996"/>
      <w:bookmarkEnd w:id="830"/>
    </w:p>
    <w:p w:rsidR="00474F9B" w:rsidRDefault="00474F9B" w:rsidP="000D657A">
      <w:pPr>
        <w:rPr>
          <w:rtl/>
          <w:lang w:eastAsia="he-IL"/>
        </w:rPr>
      </w:pPr>
      <w:r>
        <w:rPr>
          <w:rFonts w:hint="cs"/>
          <w:rtl/>
          <w:lang w:eastAsia="he-IL"/>
        </w:rPr>
        <w:t>זא</w:t>
      </w:r>
      <w:bookmarkStart w:id="831" w:name="_ETM_Q1_2969563"/>
      <w:bookmarkEnd w:id="831"/>
      <w:r>
        <w:rPr>
          <w:rFonts w:hint="cs"/>
          <w:rtl/>
          <w:lang w:eastAsia="he-IL"/>
        </w:rPr>
        <w:t xml:space="preserve">ת אומרת, הסטודנטים </w:t>
      </w:r>
      <w:bookmarkStart w:id="832" w:name="_ETM_Q1_2971420"/>
      <w:bookmarkEnd w:id="832"/>
      <w:r>
        <w:rPr>
          <w:rFonts w:hint="cs"/>
          <w:rtl/>
          <w:lang w:eastAsia="he-IL"/>
        </w:rPr>
        <w:t xml:space="preserve">במדינת ישראל הם לא מקשה אחת, ובואו נגיד שיש סטודנטים, </w:t>
      </w:r>
      <w:bookmarkStart w:id="833" w:name="_ETM_Q1_2978179"/>
      <w:bookmarkEnd w:id="833"/>
      <w:r>
        <w:rPr>
          <w:rFonts w:hint="cs"/>
          <w:rtl/>
          <w:lang w:eastAsia="he-IL"/>
        </w:rPr>
        <w:t xml:space="preserve">סתם, שהולכים לפאנג'ויה כל שנה, ויש סטודנט שאפילו לא יודע </w:t>
      </w:r>
      <w:bookmarkStart w:id="834" w:name="_ETM_Q1_2980417"/>
      <w:bookmarkEnd w:id="834"/>
      <w:r>
        <w:rPr>
          <w:rFonts w:hint="cs"/>
          <w:rtl/>
          <w:lang w:eastAsia="he-IL"/>
        </w:rPr>
        <w:t xml:space="preserve">מה זה פאנג'ויה. אז אי אפשר לשים את כל </w:t>
      </w:r>
      <w:bookmarkStart w:id="835" w:name="_ETM_Q1_2981267"/>
      <w:bookmarkEnd w:id="835"/>
      <w:r>
        <w:rPr>
          <w:rFonts w:hint="cs"/>
          <w:rtl/>
          <w:lang w:eastAsia="he-IL"/>
        </w:rPr>
        <w:t>הסטודנטים, מה שנקרא בסל אחד.</w:t>
      </w:r>
    </w:p>
    <w:p w:rsidR="00474F9B" w:rsidRDefault="00474F9B" w:rsidP="000D657A">
      <w:pPr>
        <w:rPr>
          <w:rtl/>
          <w:lang w:eastAsia="he-IL"/>
        </w:rPr>
      </w:pPr>
      <w:bookmarkStart w:id="836" w:name="_ETM_Q1_2984577"/>
      <w:bookmarkEnd w:id="836"/>
    </w:p>
    <w:p w:rsidR="00474F9B" w:rsidRDefault="00474F9B" w:rsidP="000D657A">
      <w:pPr>
        <w:rPr>
          <w:rtl/>
          <w:lang w:eastAsia="he-IL"/>
        </w:rPr>
      </w:pPr>
      <w:r>
        <w:rPr>
          <w:rFonts w:hint="cs"/>
          <w:rtl/>
          <w:lang w:eastAsia="he-IL"/>
        </w:rPr>
        <w:t xml:space="preserve">מה </w:t>
      </w:r>
      <w:bookmarkStart w:id="837" w:name="_ETM_Q1_2985230"/>
      <w:bookmarkEnd w:id="837"/>
      <w:r>
        <w:rPr>
          <w:rFonts w:hint="cs"/>
          <w:rtl/>
          <w:lang w:eastAsia="he-IL"/>
        </w:rPr>
        <w:t xml:space="preserve">שכן, אין לי ספק אגב </w:t>
      </w:r>
      <w:bookmarkStart w:id="838" w:name="_ETM_Q1_2987290"/>
      <w:bookmarkEnd w:id="838"/>
      <w:r>
        <w:rPr>
          <w:rFonts w:hint="cs"/>
          <w:rtl/>
          <w:lang w:eastAsia="he-IL"/>
        </w:rPr>
        <w:t xml:space="preserve">שכמו שחגי גם אמר, שהתופעה כמעט גדלה פי 4 באוכלוסייה </w:t>
      </w:r>
      <w:bookmarkStart w:id="839" w:name="_ETM_Q1_2991756"/>
      <w:bookmarkEnd w:id="839"/>
      <w:r>
        <w:rPr>
          <w:rFonts w:hint="cs"/>
          <w:rtl/>
          <w:lang w:eastAsia="he-IL"/>
        </w:rPr>
        <w:t>הכללית של צעירים, אין לי ספק שבסקר שיעשו ההתאחדות,</w:t>
      </w:r>
      <w:bookmarkStart w:id="840" w:name="_ETM_Q1_2995764"/>
      <w:bookmarkEnd w:id="840"/>
      <w:r>
        <w:rPr>
          <w:rFonts w:hint="cs"/>
          <w:rtl/>
          <w:lang w:eastAsia="he-IL"/>
        </w:rPr>
        <w:t xml:space="preserve"> וההתאחדות יודעת לעשות את זה, אנחנו נראה מספרים גדולים יותר. </w:t>
      </w:r>
      <w:bookmarkStart w:id="841" w:name="_ETM_Q1_2999969"/>
      <w:bookmarkEnd w:id="841"/>
      <w:r>
        <w:rPr>
          <w:rFonts w:hint="cs"/>
          <w:rtl/>
          <w:lang w:eastAsia="he-IL"/>
        </w:rPr>
        <w:t xml:space="preserve">כל אחד שיושב כאן מכיר לפחות כמה שהם סטודנטים שזה </w:t>
      </w:r>
      <w:bookmarkStart w:id="842" w:name="_ETM_Q1_3004993"/>
      <w:bookmarkEnd w:id="842"/>
      <w:r>
        <w:rPr>
          <w:rFonts w:hint="cs"/>
          <w:rtl/>
          <w:lang w:eastAsia="he-IL"/>
        </w:rPr>
        <w:t>חלק משגרת חייהם.</w:t>
      </w:r>
      <w:bookmarkStart w:id="843" w:name="_ETM_Q1_3003123"/>
      <w:bookmarkEnd w:id="843"/>
    </w:p>
    <w:p w:rsidR="00474F9B" w:rsidRDefault="00474F9B" w:rsidP="000D657A">
      <w:pPr>
        <w:rPr>
          <w:rtl/>
          <w:lang w:eastAsia="he-IL"/>
        </w:rPr>
      </w:pPr>
    </w:p>
    <w:p w:rsidR="00474F9B" w:rsidRDefault="00474F9B" w:rsidP="000D657A">
      <w:pPr>
        <w:rPr>
          <w:rtl/>
          <w:lang w:eastAsia="he-IL"/>
        </w:rPr>
      </w:pPr>
      <w:bookmarkStart w:id="844" w:name="_ETM_Q1_3003809"/>
      <w:bookmarkEnd w:id="844"/>
      <w:r>
        <w:rPr>
          <w:rFonts w:hint="cs"/>
          <w:rtl/>
          <w:lang w:eastAsia="he-IL"/>
        </w:rPr>
        <w:t xml:space="preserve">מה שלדעתי צריך לעשות כאן, קודם כל </w:t>
      </w:r>
      <w:bookmarkStart w:id="845" w:name="_ETM_Q1_3008106"/>
      <w:bookmarkEnd w:id="845"/>
      <w:r>
        <w:rPr>
          <w:rFonts w:hint="cs"/>
          <w:rtl/>
          <w:lang w:eastAsia="he-IL"/>
        </w:rPr>
        <w:t xml:space="preserve">צריך לעשות סקר, איזושהי הבנה של מה שקורה ולהציג נתונים. </w:t>
      </w:r>
      <w:bookmarkStart w:id="846" w:name="_ETM_Q1_3013162"/>
      <w:bookmarkEnd w:id="846"/>
      <w:r>
        <w:rPr>
          <w:rFonts w:hint="cs"/>
          <w:rtl/>
          <w:lang w:eastAsia="he-IL"/>
        </w:rPr>
        <w:t xml:space="preserve">במקביל, אני מציעה שההתאחדות תשלב עם הרשות, כי אני ואתה </w:t>
      </w:r>
      <w:bookmarkStart w:id="847" w:name="_ETM_Q1_3018643"/>
      <w:bookmarkEnd w:id="847"/>
      <w:r>
        <w:rPr>
          <w:rFonts w:hint="cs"/>
          <w:rtl/>
          <w:lang w:eastAsia="he-IL"/>
        </w:rPr>
        <w:t>לא נופתע שנראה מספרים גדולים יותר.</w:t>
      </w:r>
    </w:p>
    <w:p w:rsidR="00474F9B" w:rsidRDefault="00474F9B" w:rsidP="000D657A">
      <w:pPr>
        <w:rPr>
          <w:rtl/>
          <w:lang w:eastAsia="he-IL"/>
        </w:rPr>
      </w:pPr>
      <w:bookmarkStart w:id="848" w:name="_ETM_Q1_3022459"/>
      <w:bookmarkEnd w:id="848"/>
    </w:p>
    <w:p w:rsidR="00474F9B" w:rsidRDefault="00474F9B" w:rsidP="000D657A">
      <w:pPr>
        <w:rPr>
          <w:rtl/>
          <w:lang w:eastAsia="he-IL"/>
        </w:rPr>
      </w:pPr>
      <w:r>
        <w:rPr>
          <w:rFonts w:hint="cs"/>
          <w:rtl/>
          <w:lang w:eastAsia="he-IL"/>
        </w:rPr>
        <w:t>ה</w:t>
      </w:r>
      <w:bookmarkStart w:id="849" w:name="_ETM_Q1_3022945"/>
      <w:bookmarkEnd w:id="849"/>
      <w:r>
        <w:rPr>
          <w:rFonts w:hint="cs"/>
          <w:rtl/>
          <w:lang w:eastAsia="he-IL"/>
        </w:rPr>
        <w:t xml:space="preserve">מטרה שלי היא לא </w:t>
      </w:r>
      <w:bookmarkStart w:id="850" w:name="_ETM_Q1_3019911"/>
      <w:bookmarkEnd w:id="850"/>
      <w:r>
        <w:rPr>
          <w:rFonts w:hint="cs"/>
          <w:rtl/>
          <w:lang w:eastAsia="he-IL"/>
        </w:rPr>
        <w:t xml:space="preserve">לרדת לחיים של סטודנטים. באמת, אני גם באופיי אני מודה </w:t>
      </w:r>
      <w:bookmarkStart w:id="851" w:name="_ETM_Q1_3026487"/>
      <w:bookmarkEnd w:id="851"/>
      <w:r>
        <w:rPr>
          <w:rFonts w:hint="cs"/>
          <w:rtl/>
          <w:lang w:eastAsia="he-IL"/>
        </w:rPr>
        <w:t xml:space="preserve">שתמכתי כל הזמן באי הפללה, קידמתי את זה, אני </w:t>
      </w:r>
      <w:bookmarkStart w:id="852" w:name="_ETM_Q1_3028262"/>
      <w:bookmarkEnd w:id="852"/>
      <w:r>
        <w:rPr>
          <w:rFonts w:hint="cs"/>
          <w:rtl/>
          <w:lang w:eastAsia="he-IL"/>
        </w:rPr>
        <w:t xml:space="preserve">חושבת שחייבים להפסיק לרדת לחיים של מבוגרים, לתת להם לחיות </w:t>
      </w:r>
      <w:bookmarkStart w:id="853" w:name="_ETM_Q1_3035145"/>
      <w:bookmarkEnd w:id="853"/>
      <w:r>
        <w:rPr>
          <w:rFonts w:hint="cs"/>
          <w:rtl/>
          <w:lang w:eastAsia="he-IL"/>
        </w:rPr>
        <w:t>את החיים שלהם.</w:t>
      </w:r>
    </w:p>
    <w:p w:rsidR="00474F9B" w:rsidRDefault="00474F9B" w:rsidP="000D657A">
      <w:pPr>
        <w:rPr>
          <w:rtl/>
          <w:lang w:eastAsia="he-IL"/>
        </w:rPr>
      </w:pPr>
      <w:bookmarkStart w:id="854" w:name="_ETM_Q1_3032038"/>
      <w:bookmarkEnd w:id="854"/>
    </w:p>
    <w:p w:rsidR="00474F9B" w:rsidRDefault="00474F9B" w:rsidP="000D657A">
      <w:pPr>
        <w:rPr>
          <w:rtl/>
          <w:lang w:eastAsia="he-IL"/>
        </w:rPr>
      </w:pPr>
      <w:r>
        <w:rPr>
          <w:rFonts w:hint="cs"/>
          <w:rtl/>
          <w:lang w:eastAsia="he-IL"/>
        </w:rPr>
        <w:t>א</w:t>
      </w:r>
      <w:bookmarkStart w:id="855" w:name="_ETM_Q1_3032546"/>
      <w:bookmarkEnd w:id="855"/>
      <w:r>
        <w:rPr>
          <w:rFonts w:hint="cs"/>
          <w:rtl/>
          <w:lang w:eastAsia="he-IL"/>
        </w:rPr>
        <w:t xml:space="preserve">ם בן אדם יושב, סטודנט מעשן ג'וינט </w:t>
      </w:r>
      <w:bookmarkStart w:id="856" w:name="_ETM_Q1_3037307"/>
      <w:bookmarkEnd w:id="856"/>
      <w:r>
        <w:rPr>
          <w:rFonts w:hint="cs"/>
          <w:rtl/>
          <w:lang w:eastAsia="he-IL"/>
        </w:rPr>
        <w:t xml:space="preserve">בסוף היום בצורה מפוקחת עם חבר'ה מבוגרים, צריך להתחיל לשחרר </w:t>
      </w:r>
      <w:bookmarkStart w:id="857" w:name="_ETM_Q1_3038866"/>
      <w:bookmarkEnd w:id="857"/>
      <w:r>
        <w:rPr>
          <w:rFonts w:hint="cs"/>
          <w:rtl/>
          <w:lang w:eastAsia="he-IL"/>
        </w:rPr>
        <w:t>מהחבר'ה האלה, ובטח לא להתנפל עליהם, בטח לא</w:t>
      </w:r>
      <w:bookmarkStart w:id="858" w:name="_ETM_Q1_3042337"/>
      <w:bookmarkEnd w:id="858"/>
      <w:r>
        <w:rPr>
          <w:rFonts w:hint="cs"/>
          <w:rtl/>
          <w:lang w:eastAsia="he-IL"/>
        </w:rPr>
        <w:t xml:space="preserve"> לאסור אותם, כל ההזיה הזאת של להכניס בן אדם נורמטיבי </w:t>
      </w:r>
      <w:bookmarkStart w:id="859" w:name="_ETM_Q1_3044702"/>
      <w:bookmarkEnd w:id="859"/>
      <w:r>
        <w:rPr>
          <w:rFonts w:hint="cs"/>
          <w:rtl/>
          <w:lang w:eastAsia="he-IL"/>
        </w:rPr>
        <w:t>לכלא. זה הדעות האישיות שלי.</w:t>
      </w:r>
    </w:p>
    <w:p w:rsidR="00474F9B" w:rsidRDefault="00474F9B" w:rsidP="000D657A">
      <w:pPr>
        <w:rPr>
          <w:rtl/>
          <w:lang w:eastAsia="he-IL"/>
        </w:rPr>
      </w:pPr>
      <w:bookmarkStart w:id="860" w:name="_ETM_Q1_3048011"/>
      <w:bookmarkEnd w:id="860"/>
    </w:p>
    <w:p w:rsidR="00474F9B" w:rsidRDefault="00474F9B" w:rsidP="00474F9B">
      <w:pPr>
        <w:rPr>
          <w:rtl/>
          <w:lang w:eastAsia="he-IL"/>
        </w:rPr>
      </w:pPr>
      <w:bookmarkStart w:id="861" w:name="_ETM_Q1_3048997"/>
      <w:bookmarkEnd w:id="861"/>
      <w:r>
        <w:rPr>
          <w:rFonts w:hint="cs"/>
          <w:rtl/>
          <w:lang w:eastAsia="he-IL"/>
        </w:rPr>
        <w:t xml:space="preserve">אבל איפה כן? כשזה </w:t>
      </w:r>
      <w:bookmarkStart w:id="862" w:name="_ETM_Q1_3049342"/>
      <w:bookmarkEnd w:id="862"/>
      <w:r>
        <w:rPr>
          <w:rFonts w:hint="cs"/>
          <w:rtl/>
          <w:lang w:eastAsia="he-IL"/>
        </w:rPr>
        <w:t xml:space="preserve">מתחיל להיות משהו יום יומי, כשזה מתחיל להיות </w:t>
      </w:r>
      <w:bookmarkStart w:id="863" w:name="_ETM_Q1_3055622"/>
      <w:bookmarkEnd w:id="863"/>
      <w:r>
        <w:rPr>
          <w:rFonts w:hint="cs"/>
          <w:rtl/>
          <w:lang w:eastAsia="he-IL"/>
        </w:rPr>
        <w:t xml:space="preserve">התמכרות. כשזה מלווה באלכוהול, בשימוש באלכוהול, שימוש בסיגריות, שימוש </w:t>
      </w:r>
      <w:bookmarkStart w:id="864" w:name="_ETM_Q1_3063417"/>
      <w:bookmarkEnd w:id="864"/>
      <w:r>
        <w:rPr>
          <w:rFonts w:hint="cs"/>
          <w:rtl/>
          <w:lang w:eastAsia="he-IL"/>
        </w:rPr>
        <w:t>באותם חומרים פסיכואקטיביים. אז איך היא אמרה?</w:t>
      </w:r>
      <w:bookmarkStart w:id="865" w:name="_ETM_Q1_3061864"/>
      <w:bookmarkEnd w:id="865"/>
      <w:r>
        <w:rPr>
          <w:rFonts w:hint="cs"/>
          <w:rtl/>
          <w:lang w:eastAsia="he-IL"/>
        </w:rPr>
        <w:t xml:space="preserve"> גם החברים באים ואומרים שמשהו לא בסד</w:t>
      </w:r>
      <w:bookmarkStart w:id="866" w:name="_ETM_Q1_3065355"/>
      <w:bookmarkEnd w:id="866"/>
      <w:r>
        <w:rPr>
          <w:rFonts w:hint="cs"/>
          <w:rtl/>
          <w:lang w:eastAsia="he-IL"/>
        </w:rPr>
        <w:t>ר.</w:t>
      </w:r>
    </w:p>
    <w:p w:rsidR="00474F9B" w:rsidRDefault="00474F9B" w:rsidP="00474F9B">
      <w:pPr>
        <w:rPr>
          <w:rtl/>
          <w:lang w:eastAsia="he-IL"/>
        </w:rPr>
      </w:pPr>
      <w:bookmarkStart w:id="867" w:name="_ETM_Q1_3066583"/>
      <w:bookmarkEnd w:id="867"/>
    </w:p>
    <w:p w:rsidR="00474F9B" w:rsidRDefault="00421191" w:rsidP="00474F9B">
      <w:pPr>
        <w:rPr>
          <w:rtl/>
          <w:lang w:eastAsia="he-IL"/>
        </w:rPr>
      </w:pPr>
      <w:bookmarkStart w:id="868" w:name="_ETM_Q1_3067072"/>
      <w:bookmarkEnd w:id="868"/>
      <w:r>
        <w:rPr>
          <w:rFonts w:hint="cs"/>
          <w:rtl/>
          <w:lang w:eastAsia="he-IL"/>
        </w:rPr>
        <w:t xml:space="preserve">משהו לא בסדר </w:t>
      </w:r>
      <w:bookmarkStart w:id="869" w:name="_ETM_Q1_3070593"/>
      <w:bookmarkEnd w:id="869"/>
      <w:r>
        <w:rPr>
          <w:rFonts w:hint="cs"/>
          <w:rtl/>
          <w:lang w:eastAsia="he-IL"/>
        </w:rPr>
        <w:t xml:space="preserve">אצל הסטודנט או אצל הסטודנטית, צריך שתהיה כתובת. אני </w:t>
      </w:r>
      <w:bookmarkStart w:id="870" w:name="_ETM_Q1_3071394"/>
      <w:bookmarkEnd w:id="870"/>
      <w:r>
        <w:rPr>
          <w:rFonts w:hint="cs"/>
          <w:rtl/>
          <w:lang w:eastAsia="he-IL"/>
        </w:rPr>
        <w:t xml:space="preserve">לא יודעת כמה בנוח הוא ירגיש לפנות לדיקן. יש דיקנים </w:t>
      </w:r>
      <w:bookmarkStart w:id="871" w:name="_ETM_Q1_3072865"/>
      <w:bookmarkEnd w:id="871"/>
      <w:r>
        <w:rPr>
          <w:rFonts w:hint="cs"/>
          <w:rtl/>
          <w:lang w:eastAsia="he-IL"/>
        </w:rPr>
        <w:t xml:space="preserve">מעולים, באמת, ישב כאן דיקן מצוין, לי הייתה דיקנית מדהימה </w:t>
      </w:r>
      <w:bookmarkStart w:id="872" w:name="_ETM_Q1_3075800"/>
      <w:bookmarkEnd w:id="872"/>
      <w:r>
        <w:rPr>
          <w:rFonts w:hint="cs"/>
          <w:rtl/>
          <w:lang w:eastAsia="he-IL"/>
        </w:rPr>
        <w:t xml:space="preserve">כשהייתי סטודנטית, אבל לפעמים הרבה יותר נוח לפנות </w:t>
      </w:r>
      <w:bookmarkStart w:id="873" w:name="_ETM_Q1_3082744"/>
      <w:bookmarkEnd w:id="873"/>
      <w:r>
        <w:rPr>
          <w:rFonts w:hint="cs"/>
          <w:rtl/>
          <w:lang w:eastAsia="he-IL"/>
        </w:rPr>
        <w:t>לחבר, ושהחבר יפנה למישהו באגודה.</w:t>
      </w:r>
    </w:p>
    <w:p w:rsidR="00421191" w:rsidRDefault="00421191" w:rsidP="00474F9B">
      <w:pPr>
        <w:rPr>
          <w:rtl/>
          <w:lang w:eastAsia="he-IL"/>
        </w:rPr>
      </w:pPr>
      <w:bookmarkStart w:id="874" w:name="_ETM_Q1_3083738"/>
      <w:bookmarkEnd w:id="874"/>
    </w:p>
    <w:p w:rsidR="00421191" w:rsidRDefault="00421191" w:rsidP="00474F9B">
      <w:pPr>
        <w:rPr>
          <w:rtl/>
          <w:lang w:eastAsia="he-IL"/>
        </w:rPr>
      </w:pPr>
      <w:r>
        <w:rPr>
          <w:rFonts w:hint="cs"/>
          <w:rtl/>
          <w:lang w:eastAsia="he-IL"/>
        </w:rPr>
        <w:t>מ</w:t>
      </w:r>
      <w:bookmarkStart w:id="875" w:name="_ETM_Q1_3084309"/>
      <w:bookmarkEnd w:id="875"/>
      <w:r>
        <w:rPr>
          <w:rFonts w:hint="cs"/>
          <w:rtl/>
          <w:lang w:eastAsia="he-IL"/>
        </w:rPr>
        <w:t>ספיק שיש שלט בכניסה שאומר</w:t>
      </w:r>
      <w:bookmarkStart w:id="876" w:name="_ETM_Q1_3090123"/>
      <w:bookmarkEnd w:id="876"/>
      <w:r>
        <w:rPr>
          <w:rFonts w:hint="cs"/>
          <w:rtl/>
          <w:lang w:eastAsia="he-IL"/>
        </w:rPr>
        <w:t xml:space="preserve"> אם נתקלת, בוא תדבר. תגיד לנו למי לפנות. מספיק שהיו"רים </w:t>
      </w:r>
      <w:r>
        <w:rPr>
          <w:rtl/>
          <w:lang w:eastAsia="he-IL"/>
        </w:rPr>
        <w:t>–</w:t>
      </w:r>
      <w:r>
        <w:rPr>
          <w:rFonts w:hint="cs"/>
          <w:rtl/>
          <w:lang w:eastAsia="he-IL"/>
        </w:rPr>
        <w:t xml:space="preserve"> אני, כשניהלתי מרכז לנוער בסיכון, הבאתי </w:t>
      </w:r>
      <w:bookmarkStart w:id="877" w:name="_ETM_Q1_3096020"/>
      <w:bookmarkEnd w:id="877"/>
      <w:r>
        <w:rPr>
          <w:rFonts w:hint="cs"/>
          <w:rtl/>
          <w:lang w:eastAsia="he-IL"/>
        </w:rPr>
        <w:t xml:space="preserve">את שני הבלשים של המשטרה של המרכז שהיה בהרצליה, הבאתי </w:t>
      </w:r>
      <w:bookmarkStart w:id="878" w:name="_ETM_Q1_3101683"/>
      <w:bookmarkEnd w:id="878"/>
      <w:r>
        <w:rPr>
          <w:rFonts w:hint="cs"/>
          <w:rtl/>
          <w:lang w:eastAsia="he-IL"/>
        </w:rPr>
        <w:t xml:space="preserve">שני בלשים נהדרים ממשטרת גלילות. הם באו, עשו שיחה אחת </w:t>
      </w:r>
      <w:bookmarkStart w:id="879" w:name="_ETM_Q1_3110607"/>
      <w:bookmarkEnd w:id="879"/>
      <w:r>
        <w:rPr>
          <w:rFonts w:hint="cs"/>
          <w:rtl/>
          <w:lang w:eastAsia="he-IL"/>
        </w:rPr>
        <w:t xml:space="preserve">ומה שנקרא יצאו הנערים, כמעט חצי מהם באו ואמרו לי </w:t>
      </w:r>
      <w:bookmarkStart w:id="880" w:name="_ETM_Q1_3112475"/>
      <w:bookmarkEnd w:id="880"/>
      <w:r>
        <w:rPr>
          <w:rFonts w:hint="cs"/>
          <w:rtl/>
          <w:lang w:eastAsia="he-IL"/>
        </w:rPr>
        <w:t>שמשהו השתנה בתפיסה שלהם.</w:t>
      </w:r>
    </w:p>
    <w:p w:rsidR="00421191" w:rsidRDefault="00421191" w:rsidP="00474F9B">
      <w:pPr>
        <w:rPr>
          <w:rtl/>
          <w:lang w:eastAsia="he-IL"/>
        </w:rPr>
      </w:pPr>
      <w:bookmarkStart w:id="881" w:name="_ETM_Q1_3115775"/>
      <w:bookmarkEnd w:id="881"/>
    </w:p>
    <w:p w:rsidR="00421191" w:rsidRDefault="00421191" w:rsidP="00474F9B">
      <w:pPr>
        <w:rPr>
          <w:rtl/>
          <w:lang w:eastAsia="he-IL"/>
        </w:rPr>
      </w:pPr>
      <w:bookmarkStart w:id="882" w:name="_ETM_Q1_3116450"/>
      <w:bookmarkEnd w:id="882"/>
      <w:r>
        <w:rPr>
          <w:rFonts w:hint="cs"/>
          <w:rtl/>
          <w:lang w:eastAsia="he-IL"/>
        </w:rPr>
        <w:t xml:space="preserve">אז אני אומרת, אלף, שיתוף פעולה עם </w:t>
      </w:r>
      <w:bookmarkStart w:id="883" w:name="_ETM_Q1_3119847"/>
      <w:bookmarkEnd w:id="883"/>
      <w:r>
        <w:rPr>
          <w:rFonts w:hint="cs"/>
          <w:rtl/>
          <w:lang w:eastAsia="he-IL"/>
        </w:rPr>
        <w:t xml:space="preserve">הרשות. בית, זה לא פוסל שיתוף פעולה עם המשרד לביטחון פנים, לא ברמה של לרדת לחיים של </w:t>
      </w:r>
      <w:bookmarkStart w:id="884" w:name="_ETM_Q1_3128453"/>
      <w:bookmarkEnd w:id="884"/>
      <w:r>
        <w:rPr>
          <w:rFonts w:hint="cs"/>
          <w:rtl/>
          <w:lang w:eastAsia="he-IL"/>
        </w:rPr>
        <w:t xml:space="preserve">סטודנטים, אבל אולי באמת להכניס לקמפוס, להכניס לקמפוס </w:t>
      </w:r>
      <w:bookmarkStart w:id="885" w:name="_ETM_Q1_3135535"/>
      <w:bookmarkEnd w:id="885"/>
      <w:r>
        <w:rPr>
          <w:rFonts w:hint="cs"/>
          <w:rtl/>
          <w:lang w:eastAsia="he-IL"/>
        </w:rPr>
        <w:t xml:space="preserve">בספיר את הבלשים שעוסקים במרחב הזה, במרחב של הדרום, שדרות </w:t>
      </w:r>
      <w:bookmarkStart w:id="886" w:name="_ETM_Q1_3139870"/>
      <w:bookmarkEnd w:id="886"/>
      <w:r>
        <w:rPr>
          <w:rFonts w:hint="cs"/>
          <w:rtl/>
          <w:lang w:eastAsia="he-IL"/>
        </w:rPr>
        <w:t xml:space="preserve">לצורך העניין, לשיחה עם סטודנטים. </w:t>
      </w:r>
    </w:p>
    <w:p w:rsidR="00421191" w:rsidRDefault="00421191" w:rsidP="00474F9B">
      <w:pPr>
        <w:rPr>
          <w:rtl/>
          <w:lang w:eastAsia="he-IL"/>
        </w:rPr>
      </w:pPr>
    </w:p>
    <w:p w:rsidR="00421191" w:rsidRDefault="00421191" w:rsidP="00474F9B">
      <w:pPr>
        <w:rPr>
          <w:rtl/>
          <w:lang w:eastAsia="he-IL"/>
        </w:rPr>
      </w:pPr>
      <w:r>
        <w:rPr>
          <w:rFonts w:hint="cs"/>
          <w:rtl/>
          <w:lang w:eastAsia="he-IL"/>
        </w:rPr>
        <w:t xml:space="preserve">להזמין את הסטודנטים אפילו לאירוע </w:t>
      </w:r>
      <w:bookmarkStart w:id="887" w:name="_ETM_Q1_3142103"/>
      <w:bookmarkEnd w:id="887"/>
      <w:r>
        <w:rPr>
          <w:rFonts w:hint="cs"/>
          <w:rtl/>
          <w:lang w:eastAsia="he-IL"/>
        </w:rPr>
        <w:t xml:space="preserve">כזה בקמפוס, להזמין אותם. בואו, תשמעו. הרי כשאני </w:t>
      </w:r>
      <w:bookmarkStart w:id="888" w:name="_ETM_Q1_3150154"/>
      <w:bookmarkEnd w:id="888"/>
      <w:r>
        <w:rPr>
          <w:rFonts w:hint="cs"/>
          <w:rtl/>
          <w:lang w:eastAsia="he-IL"/>
        </w:rPr>
        <w:t xml:space="preserve">מסתובבת באשפוזיות, מצד אחד אני באמת בעד אי הפללה, </w:t>
      </w:r>
      <w:bookmarkStart w:id="889" w:name="_ETM_Q1_3151773"/>
      <w:bookmarkEnd w:id="889"/>
      <w:r>
        <w:rPr>
          <w:rFonts w:hint="cs"/>
          <w:rtl/>
          <w:lang w:eastAsia="he-IL"/>
        </w:rPr>
        <w:t>אבל מצד שני אני הולכת לאשפוזיות, בואו, חבר'ה, אף אח</w:t>
      </w:r>
      <w:bookmarkStart w:id="890" w:name="_ETM_Q1_3159587"/>
      <w:bookmarkEnd w:id="890"/>
      <w:r>
        <w:rPr>
          <w:rFonts w:hint="cs"/>
          <w:rtl/>
          <w:lang w:eastAsia="he-IL"/>
        </w:rPr>
        <w:t xml:space="preserve">ד לא מתחיל שימוש בסמים מהרואין ואף אחד לא מתחיל </w:t>
      </w:r>
      <w:bookmarkStart w:id="891" w:name="_ETM_Q1_3159527"/>
      <w:bookmarkEnd w:id="891"/>
      <w:r>
        <w:rPr>
          <w:rFonts w:hint="cs"/>
          <w:rtl/>
          <w:lang w:eastAsia="he-IL"/>
        </w:rPr>
        <w:t>מקוק.</w:t>
      </w:r>
    </w:p>
    <w:p w:rsidR="00421191" w:rsidRDefault="00421191" w:rsidP="00474F9B">
      <w:pPr>
        <w:rPr>
          <w:rtl/>
          <w:lang w:eastAsia="he-IL"/>
        </w:rPr>
      </w:pPr>
      <w:bookmarkStart w:id="892" w:name="_ETM_Q1_3160714"/>
      <w:bookmarkEnd w:id="892"/>
    </w:p>
    <w:p w:rsidR="00421191" w:rsidRDefault="00421191" w:rsidP="00474F9B">
      <w:pPr>
        <w:rPr>
          <w:rtl/>
          <w:lang w:eastAsia="he-IL"/>
        </w:rPr>
      </w:pPr>
      <w:r>
        <w:rPr>
          <w:rFonts w:hint="cs"/>
          <w:rtl/>
          <w:lang w:eastAsia="he-IL"/>
        </w:rPr>
        <w:t>אנ</w:t>
      </w:r>
      <w:bookmarkStart w:id="893" w:name="_ETM_Q1_3161644"/>
      <w:bookmarkEnd w:id="893"/>
      <w:r>
        <w:rPr>
          <w:rFonts w:hint="cs"/>
          <w:rtl/>
          <w:lang w:eastAsia="he-IL"/>
        </w:rPr>
        <w:t xml:space="preserve">י, דרך אגב, לא מאלה שאומרים שכל </w:t>
      </w:r>
      <w:bookmarkStart w:id="894" w:name="_ETM_Q1_3161580"/>
      <w:bookmarkEnd w:id="894"/>
      <w:r>
        <w:rPr>
          <w:rFonts w:hint="cs"/>
          <w:rtl/>
          <w:lang w:eastAsia="he-IL"/>
        </w:rPr>
        <w:t xml:space="preserve">מי שמעשן קנאביס בסוף יסיים שם. ממש לא. אבל </w:t>
      </w:r>
      <w:bookmarkStart w:id="895" w:name="_ETM_Q1_3168397"/>
      <w:bookmarkEnd w:id="895"/>
      <w:r>
        <w:rPr>
          <w:rFonts w:hint="cs"/>
          <w:rtl/>
          <w:lang w:eastAsia="he-IL"/>
        </w:rPr>
        <w:t>אני אומרת שכל מי שסיים שם התחיל בפיצוציות והתחיל בזה.</w:t>
      </w:r>
    </w:p>
    <w:p w:rsidR="00421191" w:rsidRDefault="00421191" w:rsidP="00474F9B">
      <w:pPr>
        <w:rPr>
          <w:rtl/>
          <w:lang w:eastAsia="he-IL"/>
        </w:rPr>
      </w:pPr>
      <w:bookmarkStart w:id="896" w:name="_ETM_Q1_3169744"/>
      <w:bookmarkEnd w:id="896"/>
    </w:p>
    <w:p w:rsidR="00421191" w:rsidRDefault="00421191" w:rsidP="00474F9B">
      <w:pPr>
        <w:rPr>
          <w:rtl/>
          <w:lang w:eastAsia="he-IL"/>
        </w:rPr>
      </w:pPr>
      <w:r>
        <w:rPr>
          <w:rFonts w:hint="cs"/>
          <w:rtl/>
          <w:lang w:eastAsia="he-IL"/>
        </w:rPr>
        <w:t>ל</w:t>
      </w:r>
      <w:bookmarkStart w:id="897" w:name="_ETM_Q1_3170348"/>
      <w:bookmarkEnd w:id="897"/>
      <w:r>
        <w:rPr>
          <w:rFonts w:hint="cs"/>
          <w:rtl/>
          <w:lang w:eastAsia="he-IL"/>
        </w:rPr>
        <w:t xml:space="preserve">כן, </w:t>
      </w:r>
      <w:bookmarkStart w:id="898" w:name="_ETM_Q1_3170691"/>
      <w:bookmarkEnd w:id="898"/>
      <w:r>
        <w:rPr>
          <w:rFonts w:hint="cs"/>
          <w:rtl/>
          <w:lang w:eastAsia="he-IL"/>
        </w:rPr>
        <w:t xml:space="preserve">מספיק בעיניי שיחה עם בלשים שזו המומחיות שלהם, זה לא </w:t>
      </w:r>
      <w:bookmarkStart w:id="899" w:name="_ETM_Q1_3173705"/>
      <w:bookmarkEnd w:id="899"/>
      <w:r>
        <w:rPr>
          <w:rFonts w:hint="cs"/>
          <w:rtl/>
          <w:lang w:eastAsia="he-IL"/>
        </w:rPr>
        <w:t xml:space="preserve">התפקיד של יושב ראש האגודה. מספיק שאתה יודע שאתה </w:t>
      </w:r>
      <w:bookmarkStart w:id="900" w:name="_ETM_Q1_3181647"/>
      <w:bookmarkEnd w:id="900"/>
      <w:r>
        <w:rPr>
          <w:rFonts w:hint="cs"/>
          <w:rtl/>
          <w:lang w:eastAsia="he-IL"/>
        </w:rPr>
        <w:t xml:space="preserve">בא מההתאחדות, יושב עם מנכ"ל המשרד לביטחון פנים </w:t>
      </w:r>
      <w:bookmarkStart w:id="901" w:name="_ETM_Q1_3180862"/>
      <w:bookmarkEnd w:id="901"/>
      <w:r>
        <w:rPr>
          <w:rFonts w:hint="cs"/>
          <w:rtl/>
          <w:lang w:eastAsia="he-IL"/>
        </w:rPr>
        <w:t xml:space="preserve">שדרך אגב, גם שם יש לי חברים מאוד טובים. לחשוב </w:t>
      </w:r>
      <w:bookmarkStart w:id="902" w:name="_ETM_Q1_3188327"/>
      <w:bookmarkEnd w:id="902"/>
      <w:r>
        <w:rPr>
          <w:rFonts w:hint="cs"/>
          <w:rtl/>
          <w:lang w:eastAsia="he-IL"/>
        </w:rPr>
        <w:t xml:space="preserve">על שיתוף פעולה. אפילו פעמיים בשנה להכניס את הבלשים </w:t>
      </w:r>
      <w:bookmarkStart w:id="903" w:name="_ETM_Q1_3190806"/>
      <w:bookmarkEnd w:id="903"/>
      <w:r>
        <w:rPr>
          <w:rFonts w:hint="cs"/>
          <w:rtl/>
          <w:lang w:eastAsia="he-IL"/>
        </w:rPr>
        <w:t xml:space="preserve">לקמפוס, לדבר איתם, לדבר עם הסטודנטים. ככה זה גם יפחית </w:t>
      </w:r>
      <w:bookmarkStart w:id="904" w:name="_ETM_Q1_3197367"/>
      <w:bookmarkEnd w:id="904"/>
      <w:r>
        <w:rPr>
          <w:rFonts w:hint="cs"/>
          <w:rtl/>
          <w:lang w:eastAsia="he-IL"/>
        </w:rPr>
        <w:t>את המתח בין החבר'ה.</w:t>
      </w:r>
    </w:p>
    <w:p w:rsidR="00421191" w:rsidRDefault="00421191" w:rsidP="00474F9B">
      <w:pPr>
        <w:rPr>
          <w:rtl/>
          <w:lang w:eastAsia="he-IL"/>
        </w:rPr>
      </w:pPr>
      <w:bookmarkStart w:id="905" w:name="_ETM_Q1_3199329"/>
      <w:bookmarkEnd w:id="905"/>
    </w:p>
    <w:p w:rsidR="00421191" w:rsidRDefault="00421191" w:rsidP="00421191">
      <w:pPr>
        <w:rPr>
          <w:rtl/>
          <w:lang w:eastAsia="he-IL"/>
        </w:rPr>
      </w:pPr>
      <w:r>
        <w:rPr>
          <w:rFonts w:hint="cs"/>
          <w:rtl/>
          <w:lang w:eastAsia="he-IL"/>
        </w:rPr>
        <w:t>ב</w:t>
      </w:r>
      <w:bookmarkStart w:id="906" w:name="_ETM_Q1_3200003"/>
      <w:bookmarkEnd w:id="906"/>
      <w:r>
        <w:rPr>
          <w:rFonts w:hint="cs"/>
          <w:rtl/>
          <w:lang w:eastAsia="he-IL"/>
        </w:rPr>
        <w:t xml:space="preserve">עניין הטיפולי, זה לדעת שלסטודנט </w:t>
      </w:r>
      <w:bookmarkStart w:id="907" w:name="_ETM_Q1_3201361"/>
      <w:bookmarkEnd w:id="907"/>
      <w:r>
        <w:rPr>
          <w:rFonts w:hint="cs"/>
          <w:rtl/>
          <w:lang w:eastAsia="he-IL"/>
        </w:rPr>
        <w:t xml:space="preserve">יש כתובת לפנות ולהתקשר, ולהגיד שיש לו חבר שהוא קצת </w:t>
      </w:r>
      <w:bookmarkStart w:id="908" w:name="_ETM_Q1_3207636"/>
      <w:bookmarkEnd w:id="908"/>
      <w:r>
        <w:rPr>
          <w:rFonts w:hint="cs"/>
          <w:rtl/>
          <w:lang w:eastAsia="he-IL"/>
        </w:rPr>
        <w:t xml:space="preserve">חושש שהוא כבר לא בכיוון. בסוף אנחנו רוצים לעזור להם, </w:t>
      </w:r>
      <w:bookmarkStart w:id="909" w:name="_ETM_Q1_3213800"/>
      <w:bookmarkEnd w:id="909"/>
      <w:r>
        <w:rPr>
          <w:rFonts w:hint="cs"/>
          <w:rtl/>
          <w:lang w:eastAsia="he-IL"/>
        </w:rPr>
        <w:t>לא למרר את חייהם של הסטודנטים</w:t>
      </w:r>
      <w:bookmarkStart w:id="910" w:name="_ETM_Q1_3218564"/>
      <w:bookmarkEnd w:id="910"/>
      <w:r>
        <w:rPr>
          <w:rFonts w:hint="cs"/>
          <w:rtl/>
          <w:lang w:eastAsia="he-IL"/>
        </w:rPr>
        <w:t>.</w:t>
      </w:r>
    </w:p>
    <w:p w:rsidR="00421191" w:rsidRDefault="00421191" w:rsidP="00421191">
      <w:pPr>
        <w:rPr>
          <w:rtl/>
          <w:lang w:eastAsia="he-IL"/>
        </w:rPr>
      </w:pPr>
      <w:bookmarkStart w:id="911" w:name="_ETM_Q1_3219854"/>
      <w:bookmarkEnd w:id="911"/>
    </w:p>
    <w:p w:rsidR="00421191" w:rsidRDefault="00421191" w:rsidP="00421191">
      <w:pPr>
        <w:rPr>
          <w:rtl/>
          <w:lang w:eastAsia="he-IL"/>
        </w:rPr>
      </w:pPr>
      <w:r>
        <w:rPr>
          <w:rFonts w:hint="cs"/>
          <w:rtl/>
          <w:lang w:eastAsia="he-IL"/>
        </w:rPr>
        <w:t>אני ל</w:t>
      </w:r>
      <w:bookmarkStart w:id="912" w:name="_ETM_Q1_3220737"/>
      <w:bookmarkEnd w:id="912"/>
      <w:r>
        <w:rPr>
          <w:rFonts w:hint="cs"/>
          <w:rtl/>
          <w:lang w:eastAsia="he-IL"/>
        </w:rPr>
        <w:t xml:space="preserve">רשותך בעניין, בכל העניין </w:t>
      </w:r>
      <w:bookmarkStart w:id="913" w:name="_ETM_Q1_3218864"/>
      <w:bookmarkEnd w:id="913"/>
      <w:r>
        <w:rPr>
          <w:rFonts w:hint="cs"/>
          <w:rtl/>
          <w:lang w:eastAsia="he-IL"/>
        </w:rPr>
        <w:t xml:space="preserve">של ההתאחדות. אני מציעה שתדבר עם חגי, כי </w:t>
      </w:r>
      <w:bookmarkStart w:id="914" w:name="_ETM_Q1_3224138"/>
      <w:bookmarkEnd w:id="914"/>
      <w:r>
        <w:rPr>
          <w:rFonts w:hint="cs"/>
          <w:rtl/>
          <w:lang w:eastAsia="he-IL"/>
        </w:rPr>
        <w:t xml:space="preserve">באמת ייאמר לזכותו, איש מצוין שאנחנו עושים איתו הרבה שיתופי </w:t>
      </w:r>
      <w:bookmarkStart w:id="915" w:name="_ETM_Q1_3230712"/>
      <w:bookmarkEnd w:id="915"/>
      <w:r>
        <w:rPr>
          <w:rFonts w:hint="cs"/>
          <w:rtl/>
          <w:lang w:eastAsia="he-IL"/>
        </w:rPr>
        <w:t xml:space="preserve">פעולה טובים, מהמקום של ההוליסטי הטיפולי ולא מהמקום של לרדת </w:t>
      </w:r>
      <w:bookmarkStart w:id="916" w:name="_ETM_Q1_3232014"/>
      <w:bookmarkEnd w:id="916"/>
      <w:r>
        <w:rPr>
          <w:rFonts w:hint="cs"/>
          <w:rtl/>
          <w:lang w:eastAsia="he-IL"/>
        </w:rPr>
        <w:t>לחיים של הסטודנטים.</w:t>
      </w:r>
    </w:p>
    <w:p w:rsidR="00421191" w:rsidRDefault="00421191" w:rsidP="00421191">
      <w:pPr>
        <w:rPr>
          <w:rtl/>
          <w:lang w:eastAsia="he-IL"/>
        </w:rPr>
      </w:pPr>
      <w:bookmarkStart w:id="917" w:name="_ETM_Q1_3236757"/>
      <w:bookmarkEnd w:id="917"/>
    </w:p>
    <w:p w:rsidR="00421191" w:rsidRDefault="00421191" w:rsidP="00421191">
      <w:pPr>
        <w:rPr>
          <w:rtl/>
          <w:lang w:eastAsia="he-IL"/>
        </w:rPr>
      </w:pPr>
      <w:bookmarkStart w:id="918" w:name="_ETM_Q1_3237281"/>
      <w:bookmarkEnd w:id="918"/>
      <w:r>
        <w:rPr>
          <w:rFonts w:hint="cs"/>
          <w:rtl/>
          <w:lang w:eastAsia="he-IL"/>
        </w:rPr>
        <w:t xml:space="preserve">אין לי שום מטרה שבלשים יהפכו את </w:t>
      </w:r>
      <w:bookmarkStart w:id="919" w:name="_ETM_Q1_3240284"/>
      <w:bookmarkEnd w:id="919"/>
      <w:r>
        <w:rPr>
          <w:rFonts w:hint="cs"/>
          <w:rtl/>
          <w:lang w:eastAsia="he-IL"/>
        </w:rPr>
        <w:t xml:space="preserve">זה, זה לא אוכלוסייה גם כזו, זו לא אוכלוסייה עבריינית. </w:t>
      </w:r>
      <w:bookmarkStart w:id="920" w:name="_ETM_Q1_3240951"/>
      <w:bookmarkEnd w:id="920"/>
      <w:r>
        <w:rPr>
          <w:rFonts w:hint="cs"/>
          <w:rtl/>
          <w:lang w:eastAsia="he-IL"/>
        </w:rPr>
        <w:t xml:space="preserve">זו אוכלוסייה נורמטיבית. </w:t>
      </w:r>
    </w:p>
    <w:p w:rsidR="00421191" w:rsidRDefault="00421191" w:rsidP="00421191">
      <w:pPr>
        <w:rPr>
          <w:rtl/>
          <w:lang w:eastAsia="he-IL"/>
        </w:rPr>
      </w:pPr>
    </w:p>
    <w:p w:rsidR="00421191" w:rsidRDefault="00421191" w:rsidP="00421191">
      <w:pPr>
        <w:rPr>
          <w:rtl/>
          <w:lang w:eastAsia="he-IL"/>
        </w:rPr>
      </w:pPr>
      <w:bookmarkStart w:id="921" w:name="_ETM_Q1_3247069"/>
      <w:bookmarkStart w:id="922" w:name="_ETM_Q1_3247092"/>
      <w:bookmarkEnd w:id="921"/>
      <w:bookmarkEnd w:id="922"/>
      <w:r>
        <w:rPr>
          <w:rFonts w:hint="cs"/>
          <w:rtl/>
          <w:lang w:eastAsia="he-IL"/>
        </w:rPr>
        <w:t xml:space="preserve">מצד שני, צריך לבדוק </w:t>
      </w:r>
      <w:bookmarkStart w:id="923" w:name="_ETM_Q1_3246554"/>
      <w:bookmarkEnd w:id="923"/>
      <w:r>
        <w:rPr>
          <w:rFonts w:hint="cs"/>
          <w:rtl/>
          <w:lang w:eastAsia="he-IL"/>
        </w:rPr>
        <w:t xml:space="preserve">איפה אפשר כן לעזור וכן לסייע. לדעתי יש </w:t>
      </w:r>
      <w:bookmarkStart w:id="924" w:name="_ETM_Q1_3248977"/>
      <w:bookmarkEnd w:id="924"/>
      <w:r>
        <w:rPr>
          <w:rFonts w:hint="cs"/>
          <w:rtl/>
          <w:lang w:eastAsia="he-IL"/>
        </w:rPr>
        <w:t xml:space="preserve">עם מי, פשוט צריך להתחיל </w:t>
      </w:r>
      <w:r w:rsidR="00AF1A9F">
        <w:rPr>
          <w:rFonts w:hint="cs"/>
          <w:rtl/>
          <w:lang w:eastAsia="he-IL"/>
        </w:rPr>
        <w:t>לעשות</w:t>
      </w:r>
      <w:r>
        <w:rPr>
          <w:rFonts w:hint="cs"/>
          <w:rtl/>
          <w:lang w:eastAsia="he-IL"/>
        </w:rPr>
        <w:t xml:space="preserve"> שיתופים. תודה רבה.</w:t>
      </w:r>
    </w:p>
    <w:p w:rsidR="00421191" w:rsidRDefault="00421191" w:rsidP="00421191">
      <w:pPr>
        <w:rPr>
          <w:rtl/>
          <w:lang w:eastAsia="he-IL"/>
        </w:rPr>
      </w:pPr>
    </w:p>
    <w:p w:rsidR="00421191" w:rsidRDefault="00421191" w:rsidP="00421191">
      <w:pPr>
        <w:pStyle w:val="a4"/>
        <w:keepNext/>
        <w:rPr>
          <w:rtl/>
        </w:rPr>
      </w:pPr>
      <w:bookmarkStart w:id="925" w:name="_ETM_Q1_3253136"/>
      <w:bookmarkStart w:id="926" w:name="_ETM_Q1_3253739"/>
      <w:bookmarkEnd w:id="925"/>
      <w:bookmarkEnd w:id="926"/>
      <w:r>
        <w:rPr>
          <w:rtl/>
        </w:rPr>
        <w:t>רם שפע:</w:t>
      </w:r>
    </w:p>
    <w:p w:rsidR="00421191" w:rsidRDefault="00421191" w:rsidP="00421191">
      <w:pPr>
        <w:pStyle w:val="KeepWithNext"/>
        <w:rPr>
          <w:rtl/>
          <w:lang w:eastAsia="he-IL"/>
        </w:rPr>
      </w:pPr>
    </w:p>
    <w:p w:rsidR="00421191" w:rsidRDefault="00421191" w:rsidP="00421191">
      <w:pPr>
        <w:rPr>
          <w:rtl/>
          <w:lang w:eastAsia="he-IL"/>
        </w:rPr>
      </w:pPr>
      <w:r>
        <w:rPr>
          <w:rFonts w:hint="cs"/>
          <w:rtl/>
          <w:lang w:eastAsia="he-IL"/>
        </w:rPr>
        <w:t xml:space="preserve">אני </w:t>
      </w:r>
      <w:bookmarkStart w:id="927" w:name="_ETM_Q1_3254937"/>
      <w:bookmarkEnd w:id="927"/>
      <w:r>
        <w:rPr>
          <w:rFonts w:hint="cs"/>
          <w:rtl/>
          <w:lang w:eastAsia="he-IL"/>
        </w:rPr>
        <w:t xml:space="preserve">מסכים עם כל מילה שאמרת, למעט העובדה שהוצאת אותי עם </w:t>
      </w:r>
      <w:bookmarkStart w:id="928" w:name="_ETM_Q1_3260330"/>
      <w:bookmarkEnd w:id="928"/>
      <w:r>
        <w:rPr>
          <w:rFonts w:hint="cs"/>
          <w:rtl/>
          <w:lang w:eastAsia="he-IL"/>
        </w:rPr>
        <w:t>מלא משימות.</w:t>
      </w:r>
    </w:p>
    <w:p w:rsidR="00421191" w:rsidRDefault="00421191" w:rsidP="00421191">
      <w:pPr>
        <w:rPr>
          <w:rtl/>
          <w:lang w:eastAsia="he-IL"/>
        </w:rPr>
      </w:pPr>
      <w:bookmarkStart w:id="929" w:name="_ETM_Q1_3262006"/>
      <w:bookmarkEnd w:id="929"/>
    </w:p>
    <w:p w:rsidR="00421191" w:rsidRDefault="00421191" w:rsidP="00421191">
      <w:pPr>
        <w:pStyle w:val="af6"/>
        <w:keepNext/>
        <w:rPr>
          <w:rtl/>
        </w:rPr>
      </w:pPr>
      <w:bookmarkStart w:id="930" w:name="_ETM_Q1_3262408"/>
      <w:bookmarkEnd w:id="930"/>
      <w:r>
        <w:rPr>
          <w:rtl/>
        </w:rPr>
        <w:t>היו"ר מירב בן ארי:</w:t>
      </w:r>
    </w:p>
    <w:p w:rsidR="00421191" w:rsidRDefault="00421191" w:rsidP="00421191">
      <w:pPr>
        <w:pStyle w:val="KeepWithNext"/>
        <w:rPr>
          <w:rtl/>
          <w:lang w:eastAsia="he-IL"/>
        </w:rPr>
      </w:pPr>
    </w:p>
    <w:p w:rsidR="00421191" w:rsidRDefault="00421191" w:rsidP="00421191">
      <w:pPr>
        <w:rPr>
          <w:rtl/>
          <w:lang w:eastAsia="he-IL"/>
        </w:rPr>
      </w:pPr>
      <w:r>
        <w:rPr>
          <w:rFonts w:hint="cs"/>
          <w:rtl/>
          <w:lang w:eastAsia="he-IL"/>
        </w:rPr>
        <w:t xml:space="preserve">חכה, אנחנו רק בוועדה השנייה. אני היום מנהלת </w:t>
      </w:r>
      <w:bookmarkStart w:id="931" w:name="_ETM_Q1_3265505"/>
      <w:bookmarkEnd w:id="931"/>
      <w:r>
        <w:rPr>
          <w:rFonts w:hint="cs"/>
          <w:rtl/>
          <w:lang w:eastAsia="he-IL"/>
        </w:rPr>
        <w:t xml:space="preserve">כל כך הרבה וועדות, אז יש מלא משימות היום. תודה </w:t>
      </w:r>
      <w:bookmarkStart w:id="932" w:name="_ETM_Q1_3270004"/>
      <w:bookmarkEnd w:id="932"/>
      <w:r>
        <w:rPr>
          <w:rFonts w:hint="cs"/>
          <w:rtl/>
          <w:lang w:eastAsia="he-IL"/>
        </w:rPr>
        <w:t xml:space="preserve">רבה לכולם, הישיבה נעולה. </w:t>
      </w:r>
    </w:p>
    <w:p w:rsidR="00421191" w:rsidRDefault="00421191" w:rsidP="00421191">
      <w:pPr>
        <w:rPr>
          <w:rtl/>
          <w:lang w:eastAsia="he-IL"/>
        </w:rPr>
      </w:pPr>
    </w:p>
    <w:p w:rsidR="000E6A0D" w:rsidRDefault="000E6A0D" w:rsidP="00421191">
      <w:pPr>
        <w:rPr>
          <w:rtl/>
          <w:lang w:eastAsia="he-IL"/>
        </w:rPr>
      </w:pPr>
    </w:p>
    <w:p w:rsidR="00421191" w:rsidRDefault="00421191" w:rsidP="006B5B52">
      <w:pPr>
        <w:pStyle w:val="afc"/>
        <w:keepNext/>
        <w:rPr>
          <w:rtl/>
          <w:lang w:eastAsia="he-IL"/>
        </w:rPr>
      </w:pPr>
      <w:r>
        <w:rPr>
          <w:rtl/>
          <w:lang w:eastAsia="he-IL"/>
        </w:rPr>
        <w:t>הישיבה ננעלה בשעה 11:31.</w:t>
      </w:r>
    </w:p>
    <w:p w:rsidR="00421191" w:rsidRDefault="00421191" w:rsidP="00421191">
      <w:pPr>
        <w:pStyle w:val="KeepWithNext"/>
        <w:rPr>
          <w:rtl/>
          <w:lang w:eastAsia="he-IL"/>
        </w:rPr>
      </w:pPr>
    </w:p>
    <w:p w:rsidR="00421191" w:rsidRPr="000D657A" w:rsidRDefault="00421191" w:rsidP="00421191">
      <w:pPr>
        <w:rPr>
          <w:rtl/>
          <w:lang w:eastAsia="he-IL"/>
        </w:rPr>
      </w:pPr>
    </w:p>
    <w:p w:rsidR="000D657A" w:rsidRDefault="000D657A" w:rsidP="000D657A">
      <w:pPr>
        <w:pStyle w:val="KeepWithNext"/>
        <w:rPr>
          <w:rtl/>
          <w:lang w:eastAsia="he-IL"/>
        </w:rPr>
      </w:pPr>
    </w:p>
    <w:p w:rsidR="000D657A" w:rsidRPr="00E97E7F" w:rsidRDefault="000D657A" w:rsidP="000D657A">
      <w:pPr>
        <w:rPr>
          <w:rtl/>
          <w:lang w:eastAsia="he-IL"/>
        </w:rPr>
      </w:pPr>
    </w:p>
    <w:sectPr w:rsidR="000D657A" w:rsidRPr="00E97E7F" w:rsidSect="000872D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7E7F" w:rsidRDefault="00E97E7F">
      <w:r>
        <w:separator/>
      </w:r>
    </w:p>
  </w:endnote>
  <w:endnote w:type="continuationSeparator" w:id="0">
    <w:p w:rsidR="00E97E7F" w:rsidRDefault="00E97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7E7F" w:rsidRDefault="00E97E7F">
      <w:r>
        <w:separator/>
      </w:r>
    </w:p>
  </w:footnote>
  <w:footnote w:type="continuationSeparator" w:id="0">
    <w:p w:rsidR="00E97E7F" w:rsidRDefault="00E97E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E7F" w:rsidRDefault="00E97E7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97E7F" w:rsidRDefault="00E97E7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E7F" w:rsidRDefault="00E97E7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872DE">
      <w:rPr>
        <w:rStyle w:val="af7"/>
        <w:noProof/>
        <w:rtl/>
      </w:rPr>
      <w:t>19</w:t>
    </w:r>
    <w:r>
      <w:rPr>
        <w:rStyle w:val="af7"/>
      </w:rPr>
      <w:fldChar w:fldCharType="end"/>
    </w:r>
  </w:p>
  <w:p w:rsidR="00E97E7F" w:rsidRPr="00CC5815" w:rsidRDefault="00E97E7F" w:rsidP="008E5E3F">
    <w:pPr>
      <w:pStyle w:val="a3"/>
      <w:ind w:firstLine="0"/>
    </w:pPr>
    <w:r>
      <w:rPr>
        <w:rtl/>
      </w:rPr>
      <w:t>הוועדה למאבק בנגעי הסמים והאלכוהול</w:t>
    </w:r>
  </w:p>
  <w:p w:rsidR="00E97E7F" w:rsidRPr="00CC5815" w:rsidRDefault="00E97E7F" w:rsidP="008E5E3F">
    <w:pPr>
      <w:pStyle w:val="a3"/>
      <w:ind w:firstLine="0"/>
      <w:rPr>
        <w:rtl/>
      </w:rPr>
    </w:pPr>
    <w:r>
      <w:rPr>
        <w:rtl/>
      </w:rPr>
      <w:t>05/06/2018</w:t>
    </w:r>
  </w:p>
  <w:p w:rsidR="00E97E7F" w:rsidRPr="00CC5815" w:rsidRDefault="00E97E7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E7F" w:rsidRDefault="00E97E7F" w:rsidP="000A17C6">
    <w:pPr>
      <w:keepNext/>
      <w:spacing w:line="240" w:lineRule="atLeast"/>
      <w:ind w:firstLine="0"/>
      <w:jc w:val="center"/>
      <w:outlineLvl w:val="0"/>
      <w:rPr>
        <w:rtl/>
      </w:rPr>
    </w:pPr>
    <w:r>
      <w:rPr>
        <w:noProof/>
      </w:rPr>
      <w:drawing>
        <wp:inline distT="0" distB="0" distL="0" distR="0" wp14:anchorId="4828865D" wp14:editId="55B7866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97E7F" w:rsidRDefault="00E97E7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97E7F" w:rsidRDefault="00E97E7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36F"/>
    <w:rsid w:val="0002047E"/>
    <w:rsid w:val="00037279"/>
    <w:rsid w:val="00067F42"/>
    <w:rsid w:val="000872DE"/>
    <w:rsid w:val="00092B80"/>
    <w:rsid w:val="000A17C6"/>
    <w:rsid w:val="000B0254"/>
    <w:rsid w:val="000B060C"/>
    <w:rsid w:val="000B2EE6"/>
    <w:rsid w:val="000C47F5"/>
    <w:rsid w:val="000D657A"/>
    <w:rsid w:val="000E3314"/>
    <w:rsid w:val="000E6A0D"/>
    <w:rsid w:val="000F2459"/>
    <w:rsid w:val="00150436"/>
    <w:rsid w:val="00167294"/>
    <w:rsid w:val="001673D4"/>
    <w:rsid w:val="00171E7F"/>
    <w:rsid w:val="001758C1"/>
    <w:rsid w:val="0017779F"/>
    <w:rsid w:val="001A74E9"/>
    <w:rsid w:val="001A7A1B"/>
    <w:rsid w:val="001C44DA"/>
    <w:rsid w:val="001C4FDA"/>
    <w:rsid w:val="001D0B80"/>
    <w:rsid w:val="001D440C"/>
    <w:rsid w:val="001F4F92"/>
    <w:rsid w:val="002016FF"/>
    <w:rsid w:val="0020417C"/>
    <w:rsid w:val="0021782E"/>
    <w:rsid w:val="00227FEF"/>
    <w:rsid w:val="00243E12"/>
    <w:rsid w:val="00261554"/>
    <w:rsid w:val="002619D6"/>
    <w:rsid w:val="00275C03"/>
    <w:rsid w:val="00280D58"/>
    <w:rsid w:val="002D4BDB"/>
    <w:rsid w:val="002E5E31"/>
    <w:rsid w:val="00303B4C"/>
    <w:rsid w:val="00321E62"/>
    <w:rsid w:val="00327BF8"/>
    <w:rsid w:val="00340AFA"/>
    <w:rsid w:val="003658CB"/>
    <w:rsid w:val="00366CFB"/>
    <w:rsid w:val="0036794C"/>
    <w:rsid w:val="00373508"/>
    <w:rsid w:val="003857E3"/>
    <w:rsid w:val="00396023"/>
    <w:rsid w:val="003C279D"/>
    <w:rsid w:val="003F0A5F"/>
    <w:rsid w:val="00420E41"/>
    <w:rsid w:val="00421191"/>
    <w:rsid w:val="00424C94"/>
    <w:rsid w:val="00447608"/>
    <w:rsid w:val="00451746"/>
    <w:rsid w:val="00470EAC"/>
    <w:rsid w:val="00474F9B"/>
    <w:rsid w:val="0049458B"/>
    <w:rsid w:val="00495FD8"/>
    <w:rsid w:val="004B0A65"/>
    <w:rsid w:val="004B1BE9"/>
    <w:rsid w:val="004C1767"/>
    <w:rsid w:val="004D3BCC"/>
    <w:rsid w:val="00500C0C"/>
    <w:rsid w:val="00546678"/>
    <w:rsid w:val="005506B9"/>
    <w:rsid w:val="005817EC"/>
    <w:rsid w:val="00590B77"/>
    <w:rsid w:val="005A342D"/>
    <w:rsid w:val="005C363E"/>
    <w:rsid w:val="005D61F3"/>
    <w:rsid w:val="005E1C6B"/>
    <w:rsid w:val="005F76B0"/>
    <w:rsid w:val="00634F61"/>
    <w:rsid w:val="00695A47"/>
    <w:rsid w:val="006A0CB7"/>
    <w:rsid w:val="006B5B52"/>
    <w:rsid w:val="006F0259"/>
    <w:rsid w:val="00700433"/>
    <w:rsid w:val="00702755"/>
    <w:rsid w:val="0070472C"/>
    <w:rsid w:val="00707B87"/>
    <w:rsid w:val="00727875"/>
    <w:rsid w:val="007509A6"/>
    <w:rsid w:val="007872B4"/>
    <w:rsid w:val="00791CBE"/>
    <w:rsid w:val="00797295"/>
    <w:rsid w:val="007A3ED0"/>
    <w:rsid w:val="007C693F"/>
    <w:rsid w:val="007C6ADD"/>
    <w:rsid w:val="0082136D"/>
    <w:rsid w:val="008320F6"/>
    <w:rsid w:val="00841223"/>
    <w:rsid w:val="00846BE9"/>
    <w:rsid w:val="00853207"/>
    <w:rsid w:val="008713A4"/>
    <w:rsid w:val="00875F10"/>
    <w:rsid w:val="008C6035"/>
    <w:rsid w:val="008C7015"/>
    <w:rsid w:val="008D1DFB"/>
    <w:rsid w:val="008D3A00"/>
    <w:rsid w:val="008E03B4"/>
    <w:rsid w:val="008E5E3F"/>
    <w:rsid w:val="0090279B"/>
    <w:rsid w:val="00914904"/>
    <w:rsid w:val="009258CE"/>
    <w:rsid w:val="009515F0"/>
    <w:rsid w:val="009830CB"/>
    <w:rsid w:val="009D478A"/>
    <w:rsid w:val="009E6E93"/>
    <w:rsid w:val="009F1518"/>
    <w:rsid w:val="009F5773"/>
    <w:rsid w:val="009F70CA"/>
    <w:rsid w:val="00A00E0C"/>
    <w:rsid w:val="00A15971"/>
    <w:rsid w:val="00A22C90"/>
    <w:rsid w:val="00A42723"/>
    <w:rsid w:val="00A64A6D"/>
    <w:rsid w:val="00A66020"/>
    <w:rsid w:val="00AB02EE"/>
    <w:rsid w:val="00AB3F3A"/>
    <w:rsid w:val="00AD4EC9"/>
    <w:rsid w:val="00AD6FFC"/>
    <w:rsid w:val="00AF1A9F"/>
    <w:rsid w:val="00AF31E6"/>
    <w:rsid w:val="00AF4150"/>
    <w:rsid w:val="00B0509A"/>
    <w:rsid w:val="00B120B2"/>
    <w:rsid w:val="00B50340"/>
    <w:rsid w:val="00B65508"/>
    <w:rsid w:val="00B8517A"/>
    <w:rsid w:val="00BA6446"/>
    <w:rsid w:val="00BB73BF"/>
    <w:rsid w:val="00BD0F1D"/>
    <w:rsid w:val="00BD47B7"/>
    <w:rsid w:val="00BE4EAF"/>
    <w:rsid w:val="00C135D5"/>
    <w:rsid w:val="00C21AF9"/>
    <w:rsid w:val="00C22DCB"/>
    <w:rsid w:val="00C3598A"/>
    <w:rsid w:val="00C360BC"/>
    <w:rsid w:val="00C444E3"/>
    <w:rsid w:val="00C44800"/>
    <w:rsid w:val="00C52EC2"/>
    <w:rsid w:val="00C61DC1"/>
    <w:rsid w:val="00C64AFF"/>
    <w:rsid w:val="00C661EE"/>
    <w:rsid w:val="00C72438"/>
    <w:rsid w:val="00C763E4"/>
    <w:rsid w:val="00C8624A"/>
    <w:rsid w:val="00CA5363"/>
    <w:rsid w:val="00CB6D60"/>
    <w:rsid w:val="00CC5815"/>
    <w:rsid w:val="00CE24B8"/>
    <w:rsid w:val="00CE5849"/>
    <w:rsid w:val="00D06480"/>
    <w:rsid w:val="00D278F7"/>
    <w:rsid w:val="00D37550"/>
    <w:rsid w:val="00D40A29"/>
    <w:rsid w:val="00D40EFA"/>
    <w:rsid w:val="00D45D27"/>
    <w:rsid w:val="00D86E57"/>
    <w:rsid w:val="00D96B24"/>
    <w:rsid w:val="00DE5B80"/>
    <w:rsid w:val="00E30C1C"/>
    <w:rsid w:val="00E33AE3"/>
    <w:rsid w:val="00E61903"/>
    <w:rsid w:val="00E64116"/>
    <w:rsid w:val="00E97E7F"/>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B3194DE"/>
  <w15:docId w15:val="{86E38841-C17D-4181-9B08-98A807BAD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07B87"/>
    <w:pPr>
      <w:spacing w:line="240" w:lineRule="auto"/>
    </w:pPr>
    <w:rPr>
      <w:rFonts w:ascii="Tahoma" w:hAnsi="Tahoma" w:cs="Tahoma"/>
      <w:sz w:val="16"/>
      <w:szCs w:val="16"/>
    </w:rPr>
  </w:style>
  <w:style w:type="character" w:customStyle="1" w:styleId="afe">
    <w:name w:val="טקסט בלונים תו"/>
    <w:basedOn w:val="a0"/>
    <w:link w:val="afd"/>
    <w:rsid w:val="00707B8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59157132">
      <w:bodyDiv w:val="1"/>
      <w:marLeft w:val="0"/>
      <w:marRight w:val="0"/>
      <w:marTop w:val="0"/>
      <w:marBottom w:val="0"/>
      <w:divBdr>
        <w:top w:val="none" w:sz="0" w:space="0" w:color="auto"/>
        <w:left w:val="none" w:sz="0" w:space="0" w:color="auto"/>
        <w:bottom w:val="none" w:sz="0" w:space="0" w:color="auto"/>
        <w:right w:val="none" w:sz="0" w:space="0" w:color="auto"/>
      </w:divBdr>
    </w:div>
    <w:div w:id="1758403375">
      <w:bodyDiv w:val="1"/>
      <w:marLeft w:val="0"/>
      <w:marRight w:val="0"/>
      <w:marTop w:val="0"/>
      <w:marBottom w:val="0"/>
      <w:divBdr>
        <w:top w:val="none" w:sz="0" w:space="0" w:color="auto"/>
        <w:left w:val="none" w:sz="0" w:space="0" w:color="auto"/>
        <w:bottom w:val="none" w:sz="0" w:space="0" w:color="auto"/>
        <w:right w:val="none" w:sz="0" w:space="0" w:color="auto"/>
      </w:divBdr>
    </w:div>
    <w:div w:id="1937059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ED823-0481-46F6-9968-1B10BD667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4382</TotalTime>
  <Pages>19</Pages>
  <Words>6910</Words>
  <Characters>31383</Characters>
  <Application>Microsoft Office Word</Application>
  <DocSecurity>0</DocSecurity>
  <Lines>261</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2018-06-13T07:42:00Z</dcterms:modified>
</cp:coreProperties>
</file>