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13B0" w:rsidRPr="005817EC" w:rsidRDefault="009313B0" w:rsidP="009313B0">
      <w:pPr>
        <w:ind w:firstLine="0"/>
        <w:rPr>
          <w:b/>
          <w:bCs/>
          <w:rtl/>
        </w:rPr>
      </w:pPr>
      <w:r>
        <w:rPr>
          <w:b/>
          <w:bCs/>
          <w:rtl/>
        </w:rPr>
        <w:t>הכנסת העשרים</w:t>
      </w:r>
    </w:p>
    <w:p w:rsidR="009313B0" w:rsidRDefault="009313B0" w:rsidP="009313B0">
      <w:pPr>
        <w:ind w:firstLine="0"/>
        <w:outlineLvl w:val="0"/>
        <w:rPr>
          <w:b/>
          <w:bCs/>
          <w:rtl/>
        </w:rPr>
        <w:sectPr w:rsidR="009313B0" w:rsidSect="00886A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9313B0" w:rsidRPr="008713A4" w:rsidRDefault="009313B0" w:rsidP="009313B0">
      <w:pPr>
        <w:ind w:firstLine="0"/>
        <w:rPr>
          <w:b/>
          <w:bCs/>
          <w:rtl/>
        </w:rPr>
      </w:pPr>
      <w:r>
        <w:rPr>
          <w:b/>
          <w:bCs/>
          <w:rtl/>
        </w:rPr>
        <w:t>מושב רביעי</w:t>
      </w:r>
    </w:p>
    <w:p w:rsidR="009313B0" w:rsidRPr="008713A4" w:rsidRDefault="009313B0" w:rsidP="009313B0">
      <w:pPr>
        <w:rPr>
          <w:rtl/>
        </w:rPr>
      </w:pPr>
    </w:p>
    <w:p w:rsidR="009313B0" w:rsidRDefault="009313B0" w:rsidP="009313B0">
      <w:pPr>
        <w:rPr>
          <w:rtl/>
        </w:rPr>
      </w:pPr>
    </w:p>
    <w:p w:rsidR="000E27D8" w:rsidRPr="008713A4" w:rsidRDefault="000E27D8" w:rsidP="009313B0">
      <w:pPr>
        <w:rPr>
          <w:rtl/>
        </w:rPr>
      </w:pPr>
    </w:p>
    <w:p w:rsidR="009313B0" w:rsidRPr="008713A4" w:rsidRDefault="009313B0" w:rsidP="009313B0">
      <w:pPr>
        <w:ind w:firstLine="0"/>
        <w:jc w:val="center"/>
        <w:rPr>
          <w:b/>
          <w:bCs/>
          <w:rtl/>
        </w:rPr>
      </w:pPr>
    </w:p>
    <w:p w:rsidR="009313B0" w:rsidRPr="008713A4" w:rsidRDefault="009313B0" w:rsidP="009313B0">
      <w:pPr>
        <w:ind w:firstLine="0"/>
        <w:jc w:val="center"/>
        <w:outlineLvl w:val="0"/>
        <w:rPr>
          <w:b/>
          <w:bCs/>
          <w:rtl/>
        </w:rPr>
      </w:pPr>
      <w:r>
        <w:rPr>
          <w:b/>
          <w:bCs/>
          <w:rtl/>
        </w:rPr>
        <w:t xml:space="preserve">פרוטוקול מס' </w:t>
      </w:r>
      <w:r>
        <w:rPr>
          <w:rFonts w:hint="cs"/>
          <w:b/>
          <w:bCs/>
          <w:rtl/>
        </w:rPr>
        <w:t>623</w:t>
      </w:r>
    </w:p>
    <w:p w:rsidR="009313B0" w:rsidRPr="008713A4" w:rsidRDefault="009313B0" w:rsidP="009313B0">
      <w:pPr>
        <w:ind w:firstLine="0"/>
        <w:jc w:val="center"/>
        <w:outlineLvl w:val="0"/>
        <w:rPr>
          <w:b/>
          <w:bCs/>
          <w:rtl/>
        </w:rPr>
      </w:pPr>
      <w:r>
        <w:rPr>
          <w:b/>
          <w:bCs/>
          <w:rtl/>
        </w:rPr>
        <w:t>מישיבת ועדת החוקה, חוק ומשפט</w:t>
      </w:r>
    </w:p>
    <w:p w:rsidR="009313B0" w:rsidRPr="008713A4" w:rsidRDefault="009313B0" w:rsidP="009313B0">
      <w:pPr>
        <w:ind w:firstLine="0"/>
        <w:jc w:val="center"/>
        <w:outlineLvl w:val="0"/>
        <w:rPr>
          <w:b/>
          <w:bCs/>
          <w:u w:val="single"/>
          <w:rtl/>
        </w:rPr>
      </w:pPr>
      <w:r>
        <w:rPr>
          <w:b/>
          <w:bCs/>
          <w:u w:val="single"/>
          <w:rtl/>
        </w:rPr>
        <w:t xml:space="preserve">יום שלישי, כ"ב בסיון </w:t>
      </w:r>
      <w:proofErr w:type="spellStart"/>
      <w:r>
        <w:rPr>
          <w:b/>
          <w:bCs/>
          <w:u w:val="single"/>
          <w:rtl/>
        </w:rPr>
        <w:t>התשע"ח</w:t>
      </w:r>
      <w:proofErr w:type="spellEnd"/>
      <w:r>
        <w:rPr>
          <w:b/>
          <w:bCs/>
          <w:u w:val="single"/>
          <w:rtl/>
        </w:rPr>
        <w:t xml:space="preserve"> (05 ביוני 2018), שעה 10:00</w:t>
      </w:r>
    </w:p>
    <w:p w:rsidR="009313B0" w:rsidRDefault="009313B0" w:rsidP="009313B0">
      <w:pPr>
        <w:ind w:firstLine="0"/>
        <w:rPr>
          <w:rtl/>
        </w:rPr>
      </w:pPr>
    </w:p>
    <w:p w:rsidR="009313B0" w:rsidRPr="00FE1997" w:rsidRDefault="009313B0" w:rsidP="009313B0">
      <w:pPr>
        <w:ind w:firstLine="0"/>
        <w:rPr>
          <w:color w:val="000000" w:themeColor="text1"/>
          <w:rtl/>
        </w:rPr>
      </w:pPr>
    </w:p>
    <w:p w:rsidR="009313B0" w:rsidRPr="00FE1997" w:rsidRDefault="009313B0" w:rsidP="009313B0">
      <w:pPr>
        <w:ind w:firstLine="0"/>
        <w:outlineLvl w:val="1"/>
        <w:rPr>
          <w:color w:val="000000" w:themeColor="text1"/>
          <w:rtl/>
        </w:rPr>
      </w:pPr>
      <w:r w:rsidRPr="00FE1997">
        <w:rPr>
          <w:rFonts w:hint="cs"/>
          <w:b/>
          <w:bCs/>
          <w:color w:val="000000" w:themeColor="text1"/>
          <w:u w:val="single"/>
          <w:rtl/>
        </w:rPr>
        <w:t>סדר היום</w:t>
      </w:r>
      <w:r w:rsidRPr="00FE1997">
        <w:rPr>
          <w:b/>
          <w:bCs/>
          <w:color w:val="000000" w:themeColor="text1"/>
          <w:u w:val="single"/>
          <w:rtl/>
        </w:rPr>
        <w:t>:</w:t>
      </w:r>
    </w:p>
    <w:sdt>
      <w:sdtPr>
        <w:rPr>
          <w:b/>
          <w:bCs/>
          <w:color w:val="000000" w:themeColor="text1"/>
          <w:rtl/>
        </w:rPr>
        <w:alias w:val="הצח"/>
        <w:id w:val="2059669151"/>
        <w:placeholder>
          <w:docPart w:val="0581828106FE49458644FD1F472BBB0D"/>
        </w:placeholder>
        <w15:color w:val="993366"/>
      </w:sdtPr>
      <w:sdtEndPr>
        <w:rPr>
          <w:b w:val="0"/>
          <w:bCs w:val="0"/>
        </w:rPr>
      </w:sdtEndPr>
      <w:sdtContent>
        <w:p w:rsidR="009313B0" w:rsidRPr="00FE1997" w:rsidRDefault="009313B0" w:rsidP="009313B0">
          <w:pPr>
            <w:spacing w:before="60"/>
            <w:ind w:firstLine="0"/>
            <w:rPr>
              <w:color w:val="000000" w:themeColor="text1"/>
              <w:rtl/>
            </w:rPr>
          </w:pPr>
          <w:r w:rsidRPr="00FE1997">
            <w:rPr>
              <w:rStyle w:val="afd"/>
              <w:color w:val="000000" w:themeColor="text1"/>
              <w:rtl/>
            </w:rPr>
            <w:t>הצעת חוק המידע הפלילי ותקנת השבים, התשע"ו-2016</w:t>
          </w:r>
        </w:p>
      </w:sdtContent>
    </w:sdt>
    <w:p w:rsidR="009313B0" w:rsidRDefault="009313B0" w:rsidP="009313B0">
      <w:pPr>
        <w:spacing w:before="60"/>
        <w:ind w:firstLine="0"/>
        <w:rPr>
          <w:color w:val="000000" w:themeColor="text1"/>
          <w:rtl/>
        </w:rPr>
      </w:pPr>
    </w:p>
    <w:p w:rsidR="00886AAB" w:rsidRPr="00FE1997" w:rsidRDefault="00886AAB" w:rsidP="009313B0">
      <w:pPr>
        <w:spacing w:before="60"/>
        <w:ind w:firstLine="0"/>
        <w:rPr>
          <w:color w:val="000000" w:themeColor="text1"/>
          <w:rtl/>
        </w:rPr>
      </w:pPr>
    </w:p>
    <w:p w:rsidR="009313B0" w:rsidRPr="00FE1997" w:rsidRDefault="009313B0" w:rsidP="009313B0">
      <w:pPr>
        <w:ind w:firstLine="0"/>
        <w:outlineLvl w:val="1"/>
        <w:rPr>
          <w:b/>
          <w:bCs/>
          <w:color w:val="000000" w:themeColor="text1"/>
          <w:u w:val="single"/>
          <w:rtl/>
        </w:rPr>
      </w:pPr>
      <w:r w:rsidRPr="00FE1997">
        <w:rPr>
          <w:b/>
          <w:bCs/>
          <w:color w:val="000000" w:themeColor="text1"/>
          <w:u w:val="single"/>
          <w:rtl/>
        </w:rPr>
        <w:t>נכחו:</w:t>
      </w:r>
    </w:p>
    <w:p w:rsidR="009313B0" w:rsidRPr="008713A4" w:rsidRDefault="009313B0" w:rsidP="009313B0">
      <w:pPr>
        <w:ind w:firstLine="0"/>
        <w:outlineLvl w:val="1"/>
        <w:rPr>
          <w:rtl/>
        </w:rPr>
      </w:pPr>
      <w:r w:rsidRPr="008713A4">
        <w:rPr>
          <w:b/>
          <w:bCs/>
          <w:u w:val="single"/>
          <w:rtl/>
        </w:rPr>
        <w:t>חברי הוועדה</w:t>
      </w:r>
      <w:r w:rsidRPr="008713A4">
        <w:rPr>
          <w:rFonts w:hint="cs"/>
          <w:b/>
          <w:bCs/>
          <w:u w:val="single"/>
          <w:rtl/>
        </w:rPr>
        <w:t xml:space="preserve">: </w:t>
      </w:r>
    </w:p>
    <w:p w:rsidR="009313B0" w:rsidRPr="00966EF8" w:rsidRDefault="009313B0" w:rsidP="009313B0">
      <w:pPr>
        <w:ind w:firstLine="0"/>
        <w:rPr>
          <w:rtl/>
        </w:rPr>
      </w:pPr>
      <w:r w:rsidRPr="00966EF8">
        <w:rPr>
          <w:rtl/>
        </w:rPr>
        <w:t>ניסן סלומינסקי – היו"ר</w:t>
      </w:r>
    </w:p>
    <w:p w:rsidR="009313B0" w:rsidRPr="00A419A1" w:rsidRDefault="009313B0" w:rsidP="009313B0">
      <w:pPr>
        <w:ind w:firstLine="0"/>
        <w:rPr>
          <w:rtl/>
        </w:rPr>
      </w:pPr>
      <w:r w:rsidRPr="00A419A1">
        <w:rPr>
          <w:rtl/>
        </w:rPr>
        <w:t>ענת ברקו</w:t>
      </w:r>
    </w:p>
    <w:p w:rsidR="009313B0" w:rsidRPr="00A419A1" w:rsidRDefault="009313B0" w:rsidP="009313B0">
      <w:pPr>
        <w:ind w:firstLine="0"/>
        <w:rPr>
          <w:rtl/>
        </w:rPr>
      </w:pPr>
      <w:r w:rsidRPr="00A419A1">
        <w:rPr>
          <w:rtl/>
        </w:rPr>
        <w:t>יעל גרמן</w:t>
      </w:r>
    </w:p>
    <w:p w:rsidR="009313B0" w:rsidRPr="00966EF8" w:rsidRDefault="009313B0" w:rsidP="009313B0">
      <w:pPr>
        <w:ind w:firstLine="0"/>
        <w:rPr>
          <w:rtl/>
        </w:rPr>
      </w:pPr>
      <w:r w:rsidRPr="00A419A1">
        <w:rPr>
          <w:rtl/>
        </w:rPr>
        <w:t xml:space="preserve">אורי </w:t>
      </w:r>
      <w:proofErr w:type="spellStart"/>
      <w:r w:rsidRPr="00A419A1">
        <w:rPr>
          <w:rtl/>
        </w:rPr>
        <w:t>מקלב</w:t>
      </w:r>
      <w:proofErr w:type="spellEnd"/>
    </w:p>
    <w:p w:rsidR="009313B0" w:rsidRDefault="009313B0" w:rsidP="009313B0">
      <w:pPr>
        <w:ind w:firstLine="0"/>
        <w:rPr>
          <w:b/>
          <w:bCs/>
          <w:u w:val="single"/>
          <w:rtl/>
        </w:rPr>
      </w:pPr>
    </w:p>
    <w:p w:rsidR="00886AAB" w:rsidRPr="000C47F5" w:rsidRDefault="00886AAB" w:rsidP="009313B0">
      <w:pPr>
        <w:ind w:firstLine="0"/>
        <w:rPr>
          <w:b/>
          <w:bCs/>
          <w:u w:val="single"/>
          <w:rtl/>
        </w:rPr>
      </w:pPr>
      <w:bookmarkStart w:id="0" w:name="_GoBack"/>
      <w:bookmarkEnd w:id="0"/>
    </w:p>
    <w:p w:rsidR="009313B0" w:rsidRPr="008713A4" w:rsidRDefault="009313B0" w:rsidP="009313B0">
      <w:pPr>
        <w:ind w:firstLine="0"/>
        <w:outlineLvl w:val="1"/>
        <w:rPr>
          <w:rtl/>
        </w:rPr>
      </w:pPr>
      <w:r w:rsidRPr="008713A4">
        <w:rPr>
          <w:b/>
          <w:bCs/>
          <w:u w:val="single"/>
          <w:rtl/>
        </w:rPr>
        <w:t>מוזמנים</w:t>
      </w:r>
      <w:r w:rsidRPr="008713A4">
        <w:rPr>
          <w:rFonts w:hint="cs"/>
          <w:b/>
          <w:bCs/>
          <w:u w:val="single"/>
          <w:rtl/>
        </w:rPr>
        <w:t xml:space="preserve">: </w:t>
      </w:r>
    </w:p>
    <w:tbl>
      <w:tblPr>
        <w:tblW w:w="0" w:type="auto"/>
        <w:jc w:val="right"/>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009"/>
      </w:tblGrid>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סגנית סנגורית ציבורית, משרד המשפטים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חגית </w:t>
            </w:r>
            <w:proofErr w:type="spellStart"/>
            <w:r w:rsidRPr="00A419A1">
              <w:rPr>
                <w:rFonts w:ascii="David" w:eastAsia="David" w:hAnsi="David"/>
                <w:color w:val="000000"/>
                <w:rtl/>
              </w:rPr>
              <w:t>לרנאו</w:t>
            </w:r>
            <w:proofErr w:type="spellEnd"/>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מנהלת מחלקת חנינות, משרד המשפטים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נחמה </w:t>
            </w:r>
            <w:proofErr w:type="spellStart"/>
            <w:r w:rsidRPr="00A419A1">
              <w:rPr>
                <w:rFonts w:ascii="David" w:eastAsia="David" w:hAnsi="David"/>
                <w:color w:val="000000"/>
                <w:rtl/>
              </w:rPr>
              <w:t>פוליטיס</w:t>
            </w:r>
            <w:proofErr w:type="spellEnd"/>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ע' ליועמ"ש לממשלה, משרד המשפטים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גבריאלה </w:t>
            </w:r>
            <w:proofErr w:type="spellStart"/>
            <w:r w:rsidRPr="00A419A1">
              <w:rPr>
                <w:rFonts w:ascii="David" w:eastAsia="David" w:hAnsi="David"/>
                <w:color w:val="000000"/>
                <w:rtl/>
              </w:rPr>
              <w:t>פיסמן</w:t>
            </w:r>
            <w:proofErr w:type="spellEnd"/>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עו"ד-יעוץ וחקיקה, משרד המשפטים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יפעת רווה</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ר' </w:t>
            </w:r>
            <w:proofErr w:type="spellStart"/>
            <w:r w:rsidRPr="00A419A1">
              <w:rPr>
                <w:rFonts w:ascii="David" w:eastAsia="David" w:hAnsi="David"/>
                <w:color w:val="000000"/>
                <w:rtl/>
              </w:rPr>
              <w:t>חו</w:t>
            </w:r>
            <w:proofErr w:type="spellEnd"/>
            <w:r w:rsidRPr="00A419A1">
              <w:rPr>
                <w:rFonts w:ascii="David" w:eastAsia="David" w:hAnsi="David"/>
                <w:color w:val="000000"/>
                <w:rtl/>
              </w:rPr>
              <w:t>' יעוץ וחקיקה מידע פלילי, המשרד לב</w:t>
            </w:r>
            <w:r>
              <w:rPr>
                <w:rFonts w:ascii="David" w:eastAsia="David" w:hAnsi="David" w:hint="cs"/>
                <w:color w:val="000000"/>
                <w:rtl/>
              </w:rPr>
              <w:t>י</w:t>
            </w:r>
            <w:r w:rsidRPr="00A419A1">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ליאורה</w:t>
            </w:r>
            <w:r w:rsidR="005128F7">
              <w:rPr>
                <w:rFonts w:ascii="David" w:eastAsia="David" w:hAnsi="David"/>
                <w:color w:val="000000"/>
                <w:rtl/>
              </w:rPr>
              <w:t xml:space="preserve"> </w:t>
            </w:r>
            <w:r w:rsidRPr="00A419A1">
              <w:rPr>
                <w:rFonts w:ascii="David" w:eastAsia="David" w:hAnsi="David"/>
                <w:color w:val="000000"/>
                <w:rtl/>
              </w:rPr>
              <w:t xml:space="preserve">סולטן </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ק' יעוץ וחקיקה מידע פלילי, המשרד לב</w:t>
            </w:r>
            <w:r>
              <w:rPr>
                <w:rFonts w:ascii="David" w:eastAsia="David" w:hAnsi="David" w:hint="cs"/>
                <w:color w:val="000000"/>
                <w:rtl/>
              </w:rPr>
              <w:t>י</w:t>
            </w:r>
            <w:r w:rsidRPr="00A419A1">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D75EB7">
            <w:pPr>
              <w:spacing w:line="240" w:lineRule="auto"/>
              <w:ind w:firstLine="0"/>
              <w:jc w:val="left"/>
              <w:rPr>
                <w:rFonts w:cs="Times New Roman"/>
                <w:sz w:val="20"/>
                <w:szCs w:val="20"/>
              </w:rPr>
            </w:pPr>
            <w:r w:rsidRPr="00A419A1">
              <w:rPr>
                <w:rFonts w:ascii="David" w:eastAsia="David" w:hAnsi="David"/>
                <w:color w:val="000000"/>
                <w:rtl/>
              </w:rPr>
              <w:t xml:space="preserve">מיה כהן פרידמן </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עו"ד, </w:t>
            </w:r>
            <w:r>
              <w:rPr>
                <w:rFonts w:ascii="David" w:eastAsia="David" w:hAnsi="David" w:hint="cs"/>
                <w:color w:val="000000"/>
                <w:rtl/>
              </w:rPr>
              <w:t>המשרד ל</w:t>
            </w:r>
            <w:r w:rsidRPr="00A419A1">
              <w:rPr>
                <w:rFonts w:ascii="David" w:eastAsia="David" w:hAnsi="David"/>
                <w:color w:val="000000"/>
                <w:rtl/>
              </w:rPr>
              <w:t>ב</w:t>
            </w:r>
            <w:r>
              <w:rPr>
                <w:rFonts w:ascii="David" w:eastAsia="David" w:hAnsi="David" w:hint="cs"/>
                <w:color w:val="000000"/>
                <w:rtl/>
              </w:rPr>
              <w:t>י</w:t>
            </w:r>
            <w:r w:rsidRPr="00A419A1">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רויטל גור</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רמ"ד חקיקה, משרד הביטחון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מזי מקונן</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עו"ד בלשכה המשפטית-שוק ההון, משרד האוצר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ירון אבני</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יועץ משפטי, משרד הרווחה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proofErr w:type="spellStart"/>
            <w:r w:rsidRPr="00A419A1">
              <w:rPr>
                <w:rFonts w:ascii="David" w:eastAsia="David" w:hAnsi="David"/>
                <w:color w:val="000000"/>
                <w:rtl/>
              </w:rPr>
              <w:t>אודיה</w:t>
            </w:r>
            <w:proofErr w:type="spellEnd"/>
            <w:r w:rsidRPr="00A419A1">
              <w:rPr>
                <w:rFonts w:ascii="David" w:eastAsia="David" w:hAnsi="David"/>
                <w:color w:val="000000"/>
                <w:rtl/>
              </w:rPr>
              <w:t xml:space="preserve"> </w:t>
            </w:r>
            <w:proofErr w:type="spellStart"/>
            <w:r w:rsidRPr="00A419A1">
              <w:rPr>
                <w:rFonts w:ascii="David" w:eastAsia="David" w:hAnsi="David"/>
                <w:color w:val="000000"/>
                <w:rtl/>
              </w:rPr>
              <w:t>איפרגן</w:t>
            </w:r>
            <w:proofErr w:type="spellEnd"/>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משפטנית, משרד הבריאות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שרונה עבר הדני</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תובעת,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proofErr w:type="spellStart"/>
            <w:r w:rsidRPr="00A419A1">
              <w:rPr>
                <w:rFonts w:ascii="David" w:eastAsia="David" w:hAnsi="David"/>
                <w:color w:val="000000"/>
                <w:rtl/>
              </w:rPr>
              <w:t>רים</w:t>
            </w:r>
            <w:proofErr w:type="spellEnd"/>
            <w:r w:rsidRPr="00A419A1">
              <w:rPr>
                <w:rFonts w:ascii="David" w:eastAsia="David" w:hAnsi="David"/>
                <w:color w:val="000000"/>
                <w:rtl/>
              </w:rPr>
              <w:t xml:space="preserve"> </w:t>
            </w:r>
            <w:proofErr w:type="spellStart"/>
            <w:r w:rsidRPr="00A419A1">
              <w:rPr>
                <w:rFonts w:ascii="David" w:eastAsia="David" w:hAnsi="David"/>
                <w:color w:val="000000"/>
                <w:rtl/>
              </w:rPr>
              <w:t>סוייד</w:t>
            </w:r>
            <w:proofErr w:type="spellEnd"/>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ס</w:t>
            </w:r>
            <w:r>
              <w:rPr>
                <w:rFonts w:ascii="David" w:eastAsia="David" w:hAnsi="David" w:hint="cs"/>
                <w:color w:val="000000"/>
                <w:rtl/>
              </w:rPr>
              <w:t xml:space="preserve">גן </w:t>
            </w:r>
            <w:r w:rsidRPr="00A419A1">
              <w:rPr>
                <w:rFonts w:ascii="David" w:eastAsia="David" w:hAnsi="David"/>
                <w:color w:val="000000"/>
                <w:rtl/>
              </w:rPr>
              <w:t>מנהל אגף הרישוי, משרד התחבורה</w:t>
            </w:r>
            <w:r>
              <w:rPr>
                <w:rFonts w:ascii="David" w:eastAsia="David" w:hAnsi="David" w:hint="cs"/>
                <w:color w:val="000000"/>
                <w:rtl/>
              </w:rPr>
              <w:t xml:space="preserve"> והבטיחות בדרכים</w:t>
            </w:r>
            <w:r w:rsidRPr="00A419A1">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חנן אהרון</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עוזר ראשי, נציבות שירות המדינה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אן </w:t>
            </w:r>
            <w:proofErr w:type="spellStart"/>
            <w:r w:rsidRPr="00A419A1">
              <w:rPr>
                <w:rFonts w:ascii="David" w:eastAsia="David" w:hAnsi="David"/>
                <w:color w:val="000000"/>
                <w:rtl/>
              </w:rPr>
              <w:t>רייפלד-ביגמן</w:t>
            </w:r>
            <w:proofErr w:type="spellEnd"/>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סגן ליועמ"ש </w:t>
            </w:r>
            <w:r>
              <w:rPr>
                <w:rFonts w:ascii="David" w:eastAsia="David" w:hAnsi="David" w:hint="cs"/>
                <w:color w:val="000000"/>
                <w:rtl/>
              </w:rPr>
              <w:t>עיריית תל אביב</w:t>
            </w:r>
            <w:r w:rsidRPr="00A419A1">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6E7E93">
            <w:pPr>
              <w:spacing w:line="240" w:lineRule="auto"/>
              <w:ind w:firstLine="0"/>
              <w:jc w:val="left"/>
              <w:rPr>
                <w:rFonts w:cs="Times New Roman"/>
                <w:sz w:val="20"/>
                <w:szCs w:val="20"/>
              </w:rPr>
            </w:pPr>
            <w:r w:rsidRPr="00A419A1">
              <w:rPr>
                <w:rFonts w:ascii="David" w:eastAsia="David" w:hAnsi="David"/>
                <w:color w:val="000000"/>
                <w:rtl/>
              </w:rPr>
              <w:t>אדם קרן</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סגל</w:t>
            </w:r>
            <w:r>
              <w:rPr>
                <w:rFonts w:ascii="David" w:eastAsia="David" w:hAnsi="David" w:hint="cs"/>
                <w:color w:val="000000"/>
                <w:rtl/>
              </w:rPr>
              <w:t xml:space="preserve"> אקדמי, יו"ר ועדת קנאי</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רות קנאי</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proofErr w:type="spellStart"/>
            <w:r w:rsidRPr="00A419A1">
              <w:rPr>
                <w:rFonts w:ascii="David" w:eastAsia="David" w:hAnsi="David"/>
                <w:color w:val="000000"/>
                <w:rtl/>
              </w:rPr>
              <w:t>מת"ל</w:t>
            </w:r>
            <w:proofErr w:type="spellEnd"/>
            <w:r w:rsidRPr="00A419A1">
              <w:rPr>
                <w:rFonts w:ascii="David" w:eastAsia="David" w:hAnsi="David"/>
                <w:color w:val="000000"/>
                <w:rtl/>
              </w:rPr>
              <w:t xml:space="preserve">, הוועדה לזכויות הילד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ורד </w:t>
            </w:r>
            <w:proofErr w:type="spellStart"/>
            <w:r w:rsidRPr="00A419A1">
              <w:rPr>
                <w:rFonts w:ascii="David" w:eastAsia="David" w:hAnsi="David"/>
                <w:color w:val="000000"/>
                <w:rtl/>
              </w:rPr>
              <w:t>וינדמן</w:t>
            </w:r>
            <w:proofErr w:type="spellEnd"/>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עו"ד ועו"ס, המועצה הישראלית לצרכנות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לירון אשל</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מנהלת תחום קשרי ממשל ומדיניות-מגמה ירוק</w:t>
            </w:r>
            <w:r>
              <w:rPr>
                <w:rFonts w:ascii="David" w:eastAsia="David" w:hAnsi="David" w:hint="cs"/>
                <w:color w:val="000000"/>
                <w:rtl/>
              </w:rPr>
              <w:t>ה</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יערה פרץ</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יועמ"ש, מ</w:t>
            </w:r>
            <w:r>
              <w:rPr>
                <w:rFonts w:ascii="David" w:eastAsia="David" w:hAnsi="David" w:hint="cs"/>
                <w:color w:val="000000"/>
                <w:rtl/>
              </w:rPr>
              <w:t>רכז ה</w:t>
            </w:r>
            <w:r w:rsidRPr="00A419A1">
              <w:rPr>
                <w:rFonts w:ascii="David" w:eastAsia="David" w:hAnsi="David"/>
                <w:color w:val="000000"/>
                <w:rtl/>
              </w:rPr>
              <w:t xml:space="preserve">שלטון </w:t>
            </w:r>
            <w:r>
              <w:rPr>
                <w:rFonts w:ascii="David" w:eastAsia="David" w:hAnsi="David" w:hint="cs"/>
                <w:color w:val="000000"/>
                <w:rtl/>
              </w:rPr>
              <w:t>ה</w:t>
            </w:r>
            <w:r w:rsidRPr="00A419A1">
              <w:rPr>
                <w:rFonts w:ascii="David" w:eastAsia="David" w:hAnsi="David"/>
                <w:color w:val="000000"/>
                <w:rtl/>
              </w:rPr>
              <w:t xml:space="preserve">מקומי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מרים סלומון</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proofErr w:type="spellStart"/>
            <w:r w:rsidRPr="00A419A1">
              <w:rPr>
                <w:rFonts w:ascii="David" w:eastAsia="David" w:hAnsi="David"/>
                <w:color w:val="000000"/>
                <w:rtl/>
              </w:rPr>
              <w:t>ממונת</w:t>
            </w:r>
            <w:proofErr w:type="spellEnd"/>
            <w:r w:rsidRPr="00A419A1">
              <w:rPr>
                <w:rFonts w:ascii="David" w:eastAsia="David" w:hAnsi="David"/>
                <w:color w:val="000000"/>
                <w:rtl/>
              </w:rPr>
              <w:t xml:space="preserve"> חקיקה, לשכת עו"ד </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מזל </w:t>
            </w:r>
            <w:proofErr w:type="spellStart"/>
            <w:r w:rsidRPr="00A419A1">
              <w:rPr>
                <w:rFonts w:ascii="David" w:eastAsia="David" w:hAnsi="David"/>
                <w:color w:val="000000"/>
                <w:rtl/>
              </w:rPr>
              <w:t>נייגו</w:t>
            </w:r>
            <w:proofErr w:type="spellEnd"/>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נציגת איגוד מרכזי הסיוע לנפגעי/</w:t>
            </w:r>
            <w:proofErr w:type="spellStart"/>
            <w:r w:rsidRPr="00A419A1">
              <w:rPr>
                <w:rFonts w:ascii="David" w:eastAsia="David" w:hAnsi="David"/>
                <w:color w:val="000000"/>
                <w:rtl/>
              </w:rPr>
              <w:t>ות</w:t>
            </w:r>
            <w:proofErr w:type="spellEnd"/>
            <w:r w:rsidRPr="00A419A1">
              <w:rPr>
                <w:rFonts w:ascii="David" w:eastAsia="David" w:hAnsi="David"/>
                <w:color w:val="000000"/>
                <w:rtl/>
              </w:rPr>
              <w:t xml:space="preserve"> תקיפה מינית</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איילת </w:t>
            </w:r>
            <w:proofErr w:type="spellStart"/>
            <w:r w:rsidRPr="00A419A1">
              <w:rPr>
                <w:rFonts w:ascii="David" w:eastAsia="David" w:hAnsi="David"/>
                <w:color w:val="000000"/>
                <w:rtl/>
              </w:rPr>
              <w:t>רוזין</w:t>
            </w:r>
            <w:proofErr w:type="spellEnd"/>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FE1997" w:rsidP="00F32319">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עקיבא </w:t>
            </w:r>
            <w:proofErr w:type="spellStart"/>
            <w:r w:rsidRPr="00A419A1">
              <w:rPr>
                <w:rFonts w:ascii="David" w:eastAsia="David" w:hAnsi="David"/>
                <w:color w:val="000000"/>
                <w:rtl/>
              </w:rPr>
              <w:t>מנסבך</w:t>
            </w:r>
            <w:proofErr w:type="spellEnd"/>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FE1997" w:rsidP="00F32319">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עידו </w:t>
            </w:r>
            <w:proofErr w:type="spellStart"/>
            <w:r w:rsidRPr="00A419A1">
              <w:rPr>
                <w:rFonts w:ascii="David" w:eastAsia="David" w:hAnsi="David"/>
                <w:color w:val="000000"/>
                <w:rtl/>
              </w:rPr>
              <w:t>בוכמן</w:t>
            </w:r>
            <w:proofErr w:type="spellEnd"/>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FE1997" w:rsidP="00F32319">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נעה </w:t>
            </w:r>
            <w:proofErr w:type="spellStart"/>
            <w:r w:rsidRPr="00A419A1">
              <w:rPr>
                <w:rFonts w:ascii="David" w:eastAsia="David" w:hAnsi="David"/>
                <w:color w:val="000000"/>
                <w:rtl/>
              </w:rPr>
              <w:t>פינטו</w:t>
            </w:r>
            <w:proofErr w:type="spellEnd"/>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FE1997" w:rsidP="00F32319">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 xml:space="preserve">אביב </w:t>
            </w:r>
            <w:proofErr w:type="spellStart"/>
            <w:r w:rsidRPr="00A419A1">
              <w:rPr>
                <w:rFonts w:ascii="David" w:eastAsia="David" w:hAnsi="David"/>
                <w:color w:val="000000"/>
                <w:rtl/>
              </w:rPr>
              <w:t>טלר</w:t>
            </w:r>
            <w:proofErr w:type="spellEnd"/>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FE1997" w:rsidP="00F32319">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אוהד צור</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FE1997" w:rsidP="00F32319">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אור ברתיני</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FE1997" w:rsidP="00F32319">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אנה</w:t>
            </w:r>
            <w:r w:rsidR="005128F7">
              <w:rPr>
                <w:rFonts w:ascii="David" w:eastAsia="David" w:hAnsi="David"/>
                <w:color w:val="000000"/>
                <w:rtl/>
              </w:rPr>
              <w:t xml:space="preserve"> </w:t>
            </w:r>
            <w:r w:rsidRPr="00A419A1">
              <w:rPr>
                <w:rFonts w:ascii="David" w:eastAsia="David" w:hAnsi="David"/>
                <w:color w:val="000000"/>
                <w:rtl/>
              </w:rPr>
              <w:t xml:space="preserve">בר אור </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FE1997" w:rsidP="00F32319">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proofErr w:type="spellStart"/>
            <w:r w:rsidRPr="00A419A1">
              <w:rPr>
                <w:rFonts w:ascii="David" w:eastAsia="David" w:hAnsi="David"/>
                <w:color w:val="000000"/>
                <w:rtl/>
              </w:rPr>
              <w:t>ג'מילה</w:t>
            </w:r>
            <w:proofErr w:type="spellEnd"/>
            <w:r w:rsidRPr="00A419A1">
              <w:rPr>
                <w:rFonts w:ascii="David" w:eastAsia="David" w:hAnsi="David"/>
                <w:color w:val="000000"/>
                <w:rtl/>
              </w:rPr>
              <w:t xml:space="preserve"> </w:t>
            </w:r>
            <w:proofErr w:type="spellStart"/>
            <w:r w:rsidRPr="00A419A1">
              <w:rPr>
                <w:rFonts w:ascii="David" w:eastAsia="David" w:hAnsi="David"/>
                <w:color w:val="000000"/>
                <w:rtl/>
              </w:rPr>
              <w:t>הרדל</w:t>
            </w:r>
            <w:proofErr w:type="spellEnd"/>
            <w:r w:rsidRPr="00A419A1">
              <w:rPr>
                <w:rFonts w:ascii="David" w:eastAsia="David" w:hAnsi="David"/>
                <w:color w:val="000000"/>
                <w:rtl/>
              </w:rPr>
              <w:t xml:space="preserve"> </w:t>
            </w:r>
            <w:proofErr w:type="spellStart"/>
            <w:r w:rsidRPr="00A419A1">
              <w:rPr>
                <w:rFonts w:ascii="David" w:eastAsia="David" w:hAnsi="David"/>
                <w:color w:val="000000"/>
                <w:rtl/>
              </w:rPr>
              <w:t>ואכים</w:t>
            </w:r>
            <w:proofErr w:type="spellEnd"/>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FE1997" w:rsidP="00F32319">
            <w:pPr>
              <w:spacing w:line="240" w:lineRule="auto"/>
              <w:ind w:firstLine="0"/>
              <w:jc w:val="left"/>
              <w:rPr>
                <w:rFonts w:cs="Times New Roman"/>
                <w:sz w:val="20"/>
                <w:szCs w:val="20"/>
              </w:rPr>
            </w:pPr>
            <w:r>
              <w:rPr>
                <w:rFonts w:ascii="David" w:eastAsia="David" w:hAnsi="David" w:hint="cs"/>
                <w:color w:val="000000"/>
                <w:rtl/>
              </w:rPr>
              <w:lastRenderedPageBreak/>
              <w:t>מוזמן/ת</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סוסי</w:t>
            </w:r>
            <w:r w:rsidR="005128F7">
              <w:rPr>
                <w:rFonts w:ascii="David" w:eastAsia="David" w:hAnsi="David"/>
                <w:color w:val="000000"/>
                <w:rtl/>
              </w:rPr>
              <w:t xml:space="preserve"> </w:t>
            </w:r>
            <w:proofErr w:type="spellStart"/>
            <w:r w:rsidRPr="00A419A1">
              <w:rPr>
                <w:rFonts w:ascii="David" w:eastAsia="David" w:hAnsi="David"/>
                <w:color w:val="000000"/>
                <w:rtl/>
              </w:rPr>
              <w:t>עוזסיני</w:t>
            </w:r>
            <w:proofErr w:type="spellEnd"/>
            <w:r w:rsidRPr="00A419A1">
              <w:rPr>
                <w:rFonts w:ascii="David" w:eastAsia="David" w:hAnsi="David"/>
                <w:color w:val="000000"/>
                <w:rtl/>
              </w:rPr>
              <w:t xml:space="preserve"> </w:t>
            </w:r>
          </w:p>
        </w:tc>
      </w:tr>
      <w:tr w:rsidR="009313B0" w:rsidRPr="00A419A1" w:rsidTr="00F32319">
        <w:trPr>
          <w:trHeight w:val="220"/>
          <w:jc w:val="right"/>
        </w:trPr>
        <w:tc>
          <w:tcPr>
            <w:tcW w:w="6420" w:type="dxa"/>
            <w:tcBorders>
              <w:top w:val="nil"/>
              <w:left w:val="nil"/>
              <w:bottom w:val="nil"/>
              <w:right w:val="nil"/>
            </w:tcBorders>
            <w:tcMar>
              <w:top w:w="9" w:type="dxa"/>
              <w:left w:w="39" w:type="dxa"/>
              <w:bottom w:w="9" w:type="dxa"/>
              <w:right w:w="39" w:type="dxa"/>
            </w:tcMar>
          </w:tcPr>
          <w:p w:rsidR="009313B0" w:rsidRPr="00A419A1" w:rsidRDefault="00FE1997" w:rsidP="00F32319">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center"/>
              <w:rPr>
                <w:rFonts w:cs="Times New Roman"/>
                <w:sz w:val="20"/>
                <w:szCs w:val="20"/>
              </w:rPr>
            </w:pPr>
            <w:r w:rsidRPr="00A419A1">
              <w:rPr>
                <w:rFonts w:ascii="David" w:eastAsia="David" w:hAnsi="David"/>
                <w:color w:val="000000"/>
                <w:rtl/>
              </w:rPr>
              <w:t>–</w:t>
            </w:r>
          </w:p>
        </w:tc>
        <w:tc>
          <w:tcPr>
            <w:tcW w:w="2009" w:type="dxa"/>
            <w:tcBorders>
              <w:top w:val="nil"/>
              <w:left w:val="nil"/>
              <w:bottom w:val="nil"/>
              <w:right w:val="nil"/>
            </w:tcBorders>
            <w:tcMar>
              <w:top w:w="9" w:type="dxa"/>
              <w:left w:w="0" w:type="dxa"/>
              <w:bottom w:w="9" w:type="dxa"/>
              <w:right w:w="0" w:type="dxa"/>
            </w:tcMar>
          </w:tcPr>
          <w:p w:rsidR="009313B0" w:rsidRPr="00A419A1" w:rsidRDefault="009313B0" w:rsidP="00F32319">
            <w:pPr>
              <w:spacing w:line="240" w:lineRule="auto"/>
              <w:ind w:firstLine="0"/>
              <w:jc w:val="left"/>
              <w:rPr>
                <w:rFonts w:cs="Times New Roman"/>
                <w:sz w:val="20"/>
                <w:szCs w:val="20"/>
              </w:rPr>
            </w:pPr>
            <w:r w:rsidRPr="00A419A1">
              <w:rPr>
                <w:rFonts w:ascii="David" w:eastAsia="David" w:hAnsi="David"/>
                <w:color w:val="000000"/>
                <w:rtl/>
              </w:rPr>
              <w:t>תני גולדשטיין</w:t>
            </w:r>
          </w:p>
        </w:tc>
      </w:tr>
    </w:tbl>
    <w:p w:rsidR="009313B0" w:rsidRDefault="009313B0" w:rsidP="009313B0">
      <w:pPr>
        <w:ind w:firstLine="0"/>
        <w:jc w:val="left"/>
        <w:rPr>
          <w:rtl/>
        </w:rPr>
      </w:pPr>
    </w:p>
    <w:p w:rsidR="00FE1997" w:rsidRPr="008713A4" w:rsidRDefault="00FE1997" w:rsidP="009313B0">
      <w:pPr>
        <w:ind w:firstLine="0"/>
        <w:jc w:val="left"/>
        <w:rPr>
          <w:rtl/>
        </w:rPr>
      </w:pPr>
    </w:p>
    <w:p w:rsidR="009313B0" w:rsidRPr="008713A4" w:rsidRDefault="009313B0" w:rsidP="009313B0">
      <w:pPr>
        <w:ind w:firstLine="0"/>
        <w:outlineLvl w:val="1"/>
        <w:rPr>
          <w:rtl/>
        </w:rPr>
      </w:pPr>
      <w:r w:rsidRPr="008713A4">
        <w:rPr>
          <w:rFonts w:hint="cs"/>
          <w:b/>
          <w:bCs/>
          <w:u w:val="single"/>
          <w:rtl/>
        </w:rPr>
        <w:t>ייעוץ משפטי:</w:t>
      </w:r>
      <w:r w:rsidRPr="008713A4">
        <w:rPr>
          <w:rFonts w:hint="cs"/>
          <w:rtl/>
        </w:rPr>
        <w:t xml:space="preserve"> </w:t>
      </w:r>
    </w:p>
    <w:p w:rsidR="009313B0" w:rsidRDefault="009313B0" w:rsidP="009313B0">
      <w:pPr>
        <w:ind w:firstLine="0"/>
      </w:pPr>
      <w:r>
        <w:rPr>
          <w:rFonts w:hint="cs"/>
          <w:rtl/>
        </w:rPr>
        <w:t>נועה ברודסקי לוי</w:t>
      </w:r>
    </w:p>
    <w:p w:rsidR="009313B0" w:rsidRPr="0081625D" w:rsidRDefault="009313B0" w:rsidP="009313B0">
      <w:pPr>
        <w:rPr>
          <w:rtl/>
        </w:rPr>
      </w:pPr>
    </w:p>
    <w:p w:rsidR="009313B0" w:rsidRPr="008713A4" w:rsidRDefault="009313B0" w:rsidP="009313B0">
      <w:pPr>
        <w:ind w:firstLine="0"/>
        <w:outlineLvl w:val="1"/>
        <w:rPr>
          <w:rtl/>
        </w:rPr>
      </w:pPr>
      <w:r w:rsidRPr="008713A4">
        <w:rPr>
          <w:b/>
          <w:bCs/>
          <w:u w:val="single"/>
          <w:rtl/>
        </w:rPr>
        <w:t>מנהל</w:t>
      </w:r>
      <w:r>
        <w:rPr>
          <w:rFonts w:hint="cs"/>
          <w:b/>
          <w:bCs/>
          <w:u w:val="single"/>
          <w:rtl/>
        </w:rPr>
        <w:t>/</w:t>
      </w:r>
      <w:r w:rsidRPr="008713A4">
        <w:rPr>
          <w:b/>
          <w:bCs/>
          <w:u w:val="single"/>
          <w:rtl/>
        </w:rPr>
        <w:t>ת הוועדה</w:t>
      </w:r>
      <w:r w:rsidRPr="008713A4">
        <w:rPr>
          <w:rFonts w:hint="cs"/>
          <w:b/>
          <w:bCs/>
          <w:u w:val="single"/>
          <w:rtl/>
        </w:rPr>
        <w:t>:</w:t>
      </w:r>
    </w:p>
    <w:p w:rsidR="009313B0" w:rsidRPr="008713A4" w:rsidRDefault="009313B0" w:rsidP="009313B0">
      <w:pPr>
        <w:ind w:firstLine="0"/>
        <w:rPr>
          <w:u w:val="single"/>
        </w:rPr>
      </w:pPr>
      <w:r>
        <w:rPr>
          <w:rtl/>
        </w:rPr>
        <w:t>אסף פרידמן</w:t>
      </w:r>
    </w:p>
    <w:p w:rsidR="009313B0" w:rsidRPr="008713A4" w:rsidRDefault="009313B0" w:rsidP="009313B0">
      <w:pPr>
        <w:ind w:firstLine="0"/>
        <w:rPr>
          <w:rtl/>
        </w:rPr>
      </w:pPr>
    </w:p>
    <w:p w:rsidR="009313B0" w:rsidRPr="008713A4" w:rsidRDefault="009313B0" w:rsidP="009313B0">
      <w:pPr>
        <w:ind w:firstLine="0"/>
        <w:outlineLvl w:val="1"/>
        <w:rPr>
          <w:rtl/>
        </w:rPr>
      </w:pPr>
      <w:r>
        <w:rPr>
          <w:rFonts w:hint="cs"/>
          <w:b/>
          <w:bCs/>
          <w:u w:val="single"/>
          <w:rtl/>
        </w:rPr>
        <w:t>רישום</w:t>
      </w:r>
      <w:r w:rsidRPr="008713A4">
        <w:rPr>
          <w:rFonts w:hint="cs"/>
          <w:b/>
          <w:bCs/>
          <w:u w:val="single"/>
          <w:rtl/>
        </w:rPr>
        <w:t xml:space="preserve"> פרלמנטרי:</w:t>
      </w:r>
    </w:p>
    <w:p w:rsidR="009313B0" w:rsidRDefault="009313B0" w:rsidP="009313B0">
      <w:pPr>
        <w:ind w:firstLine="0"/>
        <w:rPr>
          <w:rtl/>
        </w:rPr>
      </w:pPr>
      <w:r>
        <w:rPr>
          <w:rtl/>
        </w:rPr>
        <w:t>רמי בן שמעון</w:t>
      </w:r>
    </w:p>
    <w:p w:rsidR="009313B0" w:rsidRDefault="009313B0" w:rsidP="009313B0">
      <w:pPr>
        <w:bidi w:val="0"/>
        <w:spacing w:line="240" w:lineRule="auto"/>
        <w:ind w:firstLine="0"/>
        <w:jc w:val="left"/>
        <w:rPr>
          <w:rtl/>
        </w:rPr>
      </w:pPr>
      <w:r>
        <w:rPr>
          <w:rtl/>
        </w:rPr>
        <w:br w:type="page"/>
      </w:r>
    </w:p>
    <w:p w:rsidR="009313B0" w:rsidRDefault="009313B0" w:rsidP="009313B0">
      <w:pPr>
        <w:pStyle w:val="a6"/>
        <w:keepNext/>
        <w:rPr>
          <w:rtl/>
        </w:rPr>
      </w:pPr>
      <w:r w:rsidRPr="00966EF8">
        <w:rPr>
          <w:rStyle w:val="afd"/>
          <w:color w:val="000000"/>
          <w:rtl/>
        </w:rPr>
        <w:lastRenderedPageBreak/>
        <w:t>הצעת חוק המידע הפלילי ותקנת השבים, התשע"ו-2016,</w:t>
      </w:r>
      <w:r w:rsidR="005128F7">
        <w:rPr>
          <w:rStyle w:val="afd"/>
          <w:color w:val="000000"/>
          <w:rtl/>
        </w:rPr>
        <w:t xml:space="preserve"> </w:t>
      </w:r>
      <w:r w:rsidRPr="00966EF8">
        <w:rPr>
          <w:rStyle w:val="afd"/>
          <w:color w:val="000000"/>
          <w:rtl/>
        </w:rPr>
        <w:t>מ/1071, הצעת ח"כ רויטל סויד</w:t>
      </w:r>
    </w:p>
    <w:p w:rsidR="009313B0" w:rsidRDefault="009313B0" w:rsidP="009313B0">
      <w:pPr>
        <w:pStyle w:val="KeepWithNext"/>
        <w:rPr>
          <w:rtl/>
        </w:rPr>
      </w:pPr>
    </w:p>
    <w:p w:rsidR="00FE1997" w:rsidRPr="00FE1997" w:rsidRDefault="00FE1997" w:rsidP="00FE1997">
      <w:pPr>
        <w:rPr>
          <w:rtl/>
        </w:rPr>
      </w:pPr>
    </w:p>
    <w:p w:rsidR="009313B0" w:rsidRDefault="009313B0" w:rsidP="009313B0">
      <w:pPr>
        <w:pStyle w:val="af6"/>
        <w:keepNext/>
        <w:rPr>
          <w:rtl/>
        </w:rPr>
      </w:pPr>
      <w:r w:rsidRPr="00966EF8">
        <w:rPr>
          <w:rStyle w:val="afd"/>
          <w:color w:val="000000"/>
          <w:rtl/>
        </w:rPr>
        <w:t>היו"ר ניסן סלומינסקי</w:t>
      </w:r>
      <w:r w:rsidRPr="00966EF8">
        <w:rPr>
          <w:color w:val="000000"/>
          <w:rtl/>
        </w:rPr>
        <w:t>:</w:t>
      </w:r>
    </w:p>
    <w:p w:rsidR="009313B0" w:rsidRDefault="009313B0" w:rsidP="009313B0">
      <w:pPr>
        <w:pStyle w:val="KeepWithNext"/>
        <w:rPr>
          <w:rtl/>
        </w:rPr>
      </w:pPr>
    </w:p>
    <w:p w:rsidR="009313B0" w:rsidRDefault="009313B0" w:rsidP="009313B0">
      <w:pPr>
        <w:rPr>
          <w:rtl/>
        </w:rPr>
      </w:pPr>
      <w:r>
        <w:rPr>
          <w:rFonts w:hint="cs"/>
          <w:rtl/>
        </w:rPr>
        <w:t xml:space="preserve">בוקר טוב. בוקר טוב לחברי חבר הכנסת, בוקר טוב לאנשי הממלכה, בוקר טוב לרות שמצטרפת אלינו בשמחה </w:t>
      </w:r>
      <w:bookmarkStart w:id="1" w:name="_ETM_Q1_463000"/>
      <w:bookmarkEnd w:id="1"/>
      <w:r>
        <w:rPr>
          <w:rFonts w:hint="cs"/>
          <w:rtl/>
        </w:rPr>
        <w:t xml:space="preserve">ובמסירות גדולה. בוקר טוב לכל הארגונים שמצטרפים, לנציבות, ללשכת עורכי </w:t>
      </w:r>
      <w:bookmarkStart w:id="2" w:name="_ETM_Q1_469000"/>
      <w:bookmarkEnd w:id="2"/>
      <w:r>
        <w:rPr>
          <w:rFonts w:hint="cs"/>
          <w:rtl/>
        </w:rPr>
        <w:t>הדין, לסניגוריה, לחגית.</w:t>
      </w:r>
    </w:p>
    <w:p w:rsidR="009313B0" w:rsidRDefault="009313B0" w:rsidP="009313B0">
      <w:pPr>
        <w:rPr>
          <w:rtl/>
        </w:rPr>
      </w:pPr>
    </w:p>
    <w:p w:rsidR="009313B0" w:rsidRDefault="009313B0" w:rsidP="009313B0">
      <w:pPr>
        <w:rPr>
          <w:rtl/>
        </w:rPr>
      </w:pPr>
      <w:bookmarkStart w:id="3" w:name="_ETM_Q1_497000"/>
      <w:bookmarkEnd w:id="3"/>
      <w:r>
        <w:rPr>
          <w:rFonts w:hint="cs"/>
          <w:rtl/>
        </w:rPr>
        <w:t xml:space="preserve">נמשיך בחוק המידע הפלילי ותקנת השבים. זו גם </w:t>
      </w:r>
      <w:bookmarkStart w:id="4" w:name="_ETM_Q1_509000"/>
      <w:bookmarkEnd w:id="4"/>
      <w:r>
        <w:rPr>
          <w:rFonts w:hint="cs"/>
          <w:rtl/>
        </w:rPr>
        <w:t xml:space="preserve">הצעת חוק פרטית של חברת הכנסת רויטל סויד שהוצמדה, שמוזגה. </w:t>
      </w:r>
      <w:bookmarkStart w:id="5" w:name="_ETM_Q1_519000"/>
      <w:bookmarkEnd w:id="5"/>
      <w:r>
        <w:rPr>
          <w:rFonts w:hint="cs"/>
          <w:rtl/>
        </w:rPr>
        <w:t xml:space="preserve">נתקדם ונשאיר מאחור קצת פצועים. אני לא רוצה לחזור אחורה </w:t>
      </w:r>
      <w:bookmarkStart w:id="6" w:name="_ETM_Q1_547000"/>
      <w:bookmarkEnd w:id="6"/>
      <w:r>
        <w:rPr>
          <w:rFonts w:hint="cs"/>
          <w:rtl/>
        </w:rPr>
        <w:t xml:space="preserve">כל פעם כי אם נחזור אחורה, בסוף נישאר רק מאחור </w:t>
      </w:r>
      <w:bookmarkStart w:id="7" w:name="_ETM_Q1_552000"/>
      <w:bookmarkEnd w:id="7"/>
      <w:r>
        <w:rPr>
          <w:rFonts w:hint="cs"/>
          <w:rtl/>
        </w:rPr>
        <w:t xml:space="preserve">ולא נתקדם. </w:t>
      </w:r>
      <w:bookmarkStart w:id="8" w:name="_ETM_Q1_558000"/>
      <w:bookmarkEnd w:id="8"/>
      <w:r>
        <w:rPr>
          <w:rFonts w:hint="cs"/>
          <w:rtl/>
        </w:rPr>
        <w:t>אני מקווה שנצליח לצמצם את נקודות הפער ונסגור אותן.</w:t>
      </w:r>
    </w:p>
    <w:p w:rsidR="009313B0" w:rsidRDefault="009313B0" w:rsidP="009313B0">
      <w:pPr>
        <w:rPr>
          <w:rtl/>
        </w:rPr>
      </w:pPr>
    </w:p>
    <w:p w:rsidR="009313B0" w:rsidRDefault="009313B0" w:rsidP="009313B0">
      <w:pPr>
        <w:pStyle w:val="af9"/>
        <w:keepNext/>
        <w:rPr>
          <w:rtl/>
        </w:rPr>
      </w:pPr>
      <w:r w:rsidRPr="00966EF8">
        <w:rPr>
          <w:rStyle w:val="afd"/>
          <w:color w:val="000000"/>
          <w:rtl/>
        </w:rPr>
        <w:t xml:space="preserve">גבי </w:t>
      </w:r>
      <w:proofErr w:type="spellStart"/>
      <w:r w:rsidRPr="00966EF8">
        <w:rPr>
          <w:rStyle w:val="afd"/>
          <w:color w:val="000000"/>
          <w:rtl/>
        </w:rPr>
        <w:t>פיסמן</w:t>
      </w:r>
      <w:proofErr w:type="spellEnd"/>
      <w:r w:rsidRPr="00966EF8">
        <w:rPr>
          <w:color w:val="000000"/>
          <w:rtl/>
        </w:rPr>
        <w:t>:</w:t>
      </w:r>
    </w:p>
    <w:p w:rsidR="009313B0" w:rsidRDefault="009313B0" w:rsidP="009313B0">
      <w:pPr>
        <w:pStyle w:val="KeepWithNext"/>
        <w:rPr>
          <w:rtl/>
        </w:rPr>
      </w:pPr>
    </w:p>
    <w:p w:rsidR="009313B0" w:rsidRDefault="009313B0" w:rsidP="009313B0">
      <w:pPr>
        <w:rPr>
          <w:rtl/>
        </w:rPr>
      </w:pPr>
      <w:r>
        <w:rPr>
          <w:rFonts w:hint="cs"/>
          <w:rtl/>
        </w:rPr>
        <w:t xml:space="preserve">אדוני היושב-ראש, אני מבקשת שאם במסגרת הפצועים אנחנו </w:t>
      </w:r>
      <w:bookmarkStart w:id="9" w:name="_ETM_Q1_567000"/>
      <w:bookmarkEnd w:id="9"/>
      <w:r>
        <w:rPr>
          <w:rFonts w:hint="cs"/>
          <w:rtl/>
        </w:rPr>
        <w:t xml:space="preserve">גם מדברים על התיקים התלויים ועומדים, על </w:t>
      </w:r>
      <w:proofErr w:type="spellStart"/>
      <w:r>
        <w:rPr>
          <w:rFonts w:hint="cs"/>
          <w:rtl/>
        </w:rPr>
        <w:t>המב"דים</w:t>
      </w:r>
      <w:proofErr w:type="spellEnd"/>
      <w:r>
        <w:rPr>
          <w:rFonts w:hint="cs"/>
          <w:rtl/>
        </w:rPr>
        <w:t xml:space="preserve">, אז </w:t>
      </w:r>
      <w:bookmarkStart w:id="10" w:name="_ETM_Q1_575000"/>
      <w:bookmarkEnd w:id="10"/>
      <w:r>
        <w:rPr>
          <w:rFonts w:hint="cs"/>
          <w:rtl/>
        </w:rPr>
        <w:t xml:space="preserve">בדיון בנושאים הספציפיים האלה נזמן גופים שזכאים להביא בחשבון היום </w:t>
      </w:r>
      <w:bookmarkStart w:id="11" w:name="_ETM_Q1_580000"/>
      <w:bookmarkEnd w:id="11"/>
      <w:r>
        <w:rPr>
          <w:rFonts w:hint="cs"/>
          <w:rtl/>
        </w:rPr>
        <w:t>את המידע הזה כדי שיוכלו להסביר לנו מדוע המידע הזה</w:t>
      </w:r>
      <w:bookmarkStart w:id="12" w:name="_ETM_Q1_585000"/>
      <w:bookmarkEnd w:id="12"/>
      <w:r>
        <w:rPr>
          <w:rFonts w:hint="cs"/>
          <w:rtl/>
        </w:rPr>
        <w:t xml:space="preserve"> חשוב מבחינתם גם לפני הגשת כתב אישום.</w:t>
      </w:r>
    </w:p>
    <w:p w:rsidR="009313B0" w:rsidRDefault="009313B0" w:rsidP="009313B0">
      <w:pPr>
        <w:rPr>
          <w:rtl/>
        </w:rPr>
      </w:pPr>
    </w:p>
    <w:p w:rsidR="009313B0" w:rsidRDefault="009313B0" w:rsidP="009313B0">
      <w:pPr>
        <w:rPr>
          <w:rtl/>
        </w:rPr>
      </w:pPr>
      <w:r>
        <w:rPr>
          <w:rFonts w:hint="cs"/>
          <w:rtl/>
        </w:rPr>
        <w:t xml:space="preserve">התפיסה מבינתי היא שכמובן </w:t>
      </w:r>
      <w:bookmarkStart w:id="13" w:name="_ETM_Q1_591000"/>
      <w:bookmarkEnd w:id="13"/>
      <w:r>
        <w:rPr>
          <w:rFonts w:hint="cs"/>
          <w:rtl/>
        </w:rPr>
        <w:t xml:space="preserve">זה צריך להיות במקרים חריגים ביותר. אבל אני חושבת שנכון </w:t>
      </w:r>
      <w:bookmarkStart w:id="14" w:name="_ETM_Q1_595000"/>
      <w:bookmarkEnd w:id="14"/>
      <w:r>
        <w:rPr>
          <w:rFonts w:hint="cs"/>
          <w:rtl/>
        </w:rPr>
        <w:t>יהיה לשמוע את זה מהגופים עצמם ולא רק ממני.</w:t>
      </w:r>
    </w:p>
    <w:p w:rsidR="009313B0" w:rsidRDefault="009313B0" w:rsidP="009313B0">
      <w:pPr>
        <w:rPr>
          <w:rtl/>
        </w:rPr>
      </w:pPr>
    </w:p>
    <w:p w:rsidR="009313B0" w:rsidRDefault="009313B0" w:rsidP="009313B0">
      <w:pPr>
        <w:pStyle w:val="af6"/>
        <w:keepNext/>
        <w:rPr>
          <w:rtl/>
        </w:rPr>
      </w:pPr>
      <w:bookmarkStart w:id="15" w:name="_ETM_Q1_598000"/>
      <w:bookmarkEnd w:id="15"/>
      <w:r w:rsidRPr="003405A7">
        <w:rPr>
          <w:rStyle w:val="afd"/>
          <w:color w:val="000000"/>
          <w:rtl/>
        </w:rPr>
        <w:t>היו"ר ניסן סלומינסקי</w:t>
      </w:r>
      <w:r w:rsidRPr="003405A7">
        <w:rPr>
          <w:color w:val="000000"/>
          <w:rtl/>
        </w:rPr>
        <w:t>:</w:t>
      </w:r>
    </w:p>
    <w:p w:rsidR="009313B0" w:rsidRDefault="009313B0" w:rsidP="009313B0">
      <w:pPr>
        <w:pStyle w:val="KeepWithNext"/>
        <w:rPr>
          <w:rtl/>
        </w:rPr>
      </w:pPr>
    </w:p>
    <w:p w:rsidR="009313B0" w:rsidRPr="003405A7" w:rsidRDefault="009313B0" w:rsidP="009313B0">
      <w:pPr>
        <w:rPr>
          <w:rtl/>
        </w:rPr>
      </w:pPr>
      <w:r>
        <w:rPr>
          <w:rFonts w:hint="cs"/>
          <w:rtl/>
        </w:rPr>
        <w:t xml:space="preserve">טוב. את </w:t>
      </w:r>
      <w:bookmarkStart w:id="16" w:name="_ETM_Q1_601000"/>
      <w:bookmarkEnd w:id="16"/>
      <w:r>
        <w:rPr>
          <w:rFonts w:hint="cs"/>
          <w:rtl/>
        </w:rPr>
        <w:t xml:space="preserve">מבקשת </w:t>
      </w:r>
      <w:r>
        <w:rPr>
          <w:rtl/>
        </w:rPr>
        <w:t>–</w:t>
      </w:r>
      <w:r>
        <w:rPr>
          <w:rFonts w:hint="cs"/>
          <w:rtl/>
        </w:rPr>
        <w:t xml:space="preserve"> איך נוכל להגיד לא? רק נדע לתכנן את </w:t>
      </w:r>
      <w:bookmarkStart w:id="17" w:name="_ETM_Q1_609000"/>
      <w:bookmarkEnd w:id="17"/>
      <w:r w:rsidR="008E2C40">
        <w:rPr>
          <w:rFonts w:hint="cs"/>
          <w:rtl/>
        </w:rPr>
        <w:t>ז</w:t>
      </w:r>
      <w:r>
        <w:rPr>
          <w:rFonts w:hint="cs"/>
          <w:rtl/>
        </w:rPr>
        <w:t>ה</w:t>
      </w:r>
      <w:r w:rsidR="008E2C40">
        <w:rPr>
          <w:rFonts w:hint="cs"/>
          <w:rtl/>
        </w:rPr>
        <w:t xml:space="preserve"> </w:t>
      </w:r>
      <w:r>
        <w:rPr>
          <w:rFonts w:hint="cs"/>
          <w:rtl/>
        </w:rPr>
        <w:t>מראש.</w:t>
      </w:r>
    </w:p>
    <w:p w:rsidR="009313B0" w:rsidRDefault="009313B0" w:rsidP="009313B0">
      <w:pPr>
        <w:rPr>
          <w:rtl/>
        </w:rPr>
      </w:pPr>
    </w:p>
    <w:p w:rsidR="009313B0" w:rsidRDefault="009313B0" w:rsidP="009313B0">
      <w:pPr>
        <w:pStyle w:val="a4"/>
        <w:keepNext/>
        <w:rPr>
          <w:rtl/>
        </w:rPr>
      </w:pPr>
      <w:bookmarkStart w:id="18" w:name="_ETM_Q1_617000"/>
      <w:bookmarkEnd w:id="18"/>
      <w:r w:rsidRPr="003405A7">
        <w:rPr>
          <w:rStyle w:val="afd"/>
          <w:color w:val="000000"/>
          <w:rtl/>
        </w:rPr>
        <w:t>נועה ברודסקי לוי</w:t>
      </w:r>
      <w:r w:rsidRPr="003405A7">
        <w:rPr>
          <w:color w:val="000000"/>
          <w:rtl/>
        </w:rPr>
        <w:t>:</w:t>
      </w:r>
    </w:p>
    <w:p w:rsidR="009313B0" w:rsidRDefault="009313B0" w:rsidP="009313B0">
      <w:pPr>
        <w:pStyle w:val="KeepWithNext"/>
        <w:rPr>
          <w:rtl/>
        </w:rPr>
      </w:pPr>
    </w:p>
    <w:p w:rsidR="009313B0" w:rsidRPr="003405A7" w:rsidRDefault="009313B0" w:rsidP="009313B0">
      <w:pPr>
        <w:rPr>
          <w:rtl/>
        </w:rPr>
      </w:pPr>
      <w:r>
        <w:rPr>
          <w:rFonts w:hint="cs"/>
          <w:rtl/>
        </w:rPr>
        <w:t xml:space="preserve">בדיון הקודם דנו בנושא של התיקים הפתוחים וגם </w:t>
      </w:r>
      <w:bookmarkStart w:id="19" w:name="_ETM_Q1_624000"/>
      <w:bookmarkEnd w:id="19"/>
      <w:r>
        <w:rPr>
          <w:rFonts w:hint="cs"/>
          <w:rtl/>
        </w:rPr>
        <w:t xml:space="preserve">בנושא של הזיכויים. אלה שתי נקודות שהוועדה טרם הכריעה </w:t>
      </w:r>
      <w:bookmarkStart w:id="20" w:name="_ETM_Q1_632000"/>
      <w:bookmarkEnd w:id="20"/>
      <w:r>
        <w:rPr>
          <w:rFonts w:hint="cs"/>
          <w:rtl/>
        </w:rPr>
        <w:t xml:space="preserve">בהן. יש גם דברים מדיונים קודמים ואנחנו בהמשך נחזור אליהם. </w:t>
      </w:r>
      <w:bookmarkStart w:id="21" w:name="_ETM_Q1_636000"/>
      <w:bookmarkEnd w:id="21"/>
      <w:r>
        <w:rPr>
          <w:rFonts w:hint="cs"/>
          <w:rtl/>
        </w:rPr>
        <w:t xml:space="preserve">נעבור לסעיף 33, ביטול פרטי רישום משטרתי. </w:t>
      </w:r>
    </w:p>
    <w:p w:rsidR="009313B0" w:rsidRDefault="009313B0" w:rsidP="009313B0">
      <w:pPr>
        <w:rPr>
          <w:rtl/>
        </w:rPr>
      </w:pPr>
    </w:p>
    <w:p w:rsidR="009313B0" w:rsidRDefault="009313B0" w:rsidP="009313B0">
      <w:pPr>
        <w:pStyle w:val="af6"/>
        <w:keepNext/>
        <w:rPr>
          <w:rtl/>
        </w:rPr>
      </w:pPr>
      <w:r w:rsidRPr="0081625D">
        <w:rPr>
          <w:rStyle w:val="afd"/>
          <w:color w:val="000000"/>
          <w:rtl/>
        </w:rPr>
        <w:t>היו"ר ניסן סלומינסקי</w:t>
      </w:r>
      <w:r w:rsidRPr="0081625D">
        <w:rPr>
          <w:color w:val="000000"/>
          <w:rtl/>
        </w:rPr>
        <w:t>:</w:t>
      </w:r>
    </w:p>
    <w:p w:rsidR="009313B0" w:rsidRDefault="009313B0" w:rsidP="009313B0">
      <w:pPr>
        <w:pStyle w:val="KeepWithNext"/>
        <w:rPr>
          <w:rtl/>
        </w:rPr>
      </w:pPr>
    </w:p>
    <w:p w:rsidR="009313B0" w:rsidRDefault="009313B0" w:rsidP="009313B0">
      <w:pPr>
        <w:rPr>
          <w:rtl/>
        </w:rPr>
      </w:pPr>
      <w:r>
        <w:rPr>
          <w:rFonts w:hint="cs"/>
          <w:rtl/>
        </w:rPr>
        <w:t xml:space="preserve">אנחנו מתקדמים. כתוב: לב חכם לימינו. צריכים להסתכל על צד ימין ולראות מה עשינו כבר ולקבל </w:t>
      </w:r>
      <w:bookmarkStart w:id="22" w:name="_ETM_Q1_677000"/>
      <w:bookmarkEnd w:id="22"/>
      <w:r>
        <w:rPr>
          <w:rFonts w:hint="cs"/>
          <w:rtl/>
        </w:rPr>
        <w:t xml:space="preserve">כוח לראות מעוד יש לעשות. מבחינת ימין, לב חכם לימינו, </w:t>
      </w:r>
      <w:bookmarkStart w:id="23" w:name="_ETM_Q1_688000"/>
      <w:bookmarkEnd w:id="23"/>
      <w:r>
        <w:rPr>
          <w:rFonts w:hint="cs"/>
          <w:rtl/>
        </w:rPr>
        <w:t>לפחות צד ימין שוקל יותר.</w:t>
      </w:r>
    </w:p>
    <w:p w:rsidR="009313B0" w:rsidRDefault="009313B0" w:rsidP="009313B0">
      <w:pPr>
        <w:rPr>
          <w:rtl/>
        </w:rPr>
      </w:pPr>
    </w:p>
    <w:p w:rsidR="009313B0" w:rsidRDefault="009313B0" w:rsidP="009313B0">
      <w:pPr>
        <w:pStyle w:val="a4"/>
        <w:keepNext/>
        <w:rPr>
          <w:rtl/>
        </w:rPr>
      </w:pPr>
      <w:r w:rsidRPr="0081625D">
        <w:rPr>
          <w:rStyle w:val="afd"/>
          <w:color w:val="000000"/>
          <w:rtl/>
        </w:rPr>
        <w:t>נועה ברודסקי לוי</w:t>
      </w:r>
      <w:r w:rsidRPr="0081625D">
        <w:rPr>
          <w:color w:val="000000"/>
          <w:rtl/>
        </w:rPr>
        <w:t>:</w:t>
      </w:r>
    </w:p>
    <w:p w:rsidR="009313B0" w:rsidRDefault="009313B0" w:rsidP="009313B0">
      <w:pPr>
        <w:pStyle w:val="KeepWithNext"/>
        <w:rPr>
          <w:rtl/>
        </w:rPr>
      </w:pPr>
    </w:p>
    <w:p w:rsidR="009313B0" w:rsidRDefault="009313B0" w:rsidP="009313B0">
      <w:pPr>
        <w:rPr>
          <w:rtl/>
        </w:rPr>
      </w:pPr>
      <w:r>
        <w:rPr>
          <w:rFonts w:hint="cs"/>
          <w:rtl/>
        </w:rPr>
        <w:t>"</w:t>
      </w:r>
      <w:r>
        <w:rPr>
          <w:rtl/>
        </w:rPr>
        <w:t>ביטול פרטי רישום משטרתי</w:t>
      </w:r>
    </w:p>
    <w:p w:rsidR="009313B0" w:rsidRDefault="009313B0" w:rsidP="009313B0">
      <w:pPr>
        <w:rPr>
          <w:rtl/>
        </w:rPr>
      </w:pPr>
    </w:p>
    <w:p w:rsidR="009313B0" w:rsidRDefault="009313B0" w:rsidP="009313B0">
      <w:pPr>
        <w:ind w:left="1440" w:hanging="720"/>
        <w:rPr>
          <w:rtl/>
        </w:rPr>
      </w:pPr>
      <w:r>
        <w:rPr>
          <w:rtl/>
        </w:rPr>
        <w:t>33.</w:t>
      </w:r>
      <w:r>
        <w:rPr>
          <w:rtl/>
        </w:rPr>
        <w:tab/>
        <w:t>(א)</w:t>
      </w:r>
      <w:r>
        <w:rPr>
          <w:rtl/>
        </w:rPr>
        <w:tab/>
        <w:t>ראש אגף החקירות והמודיעין במשטרת ישראל או קצין משטרה בדרגת סגן ניצב ומעלה שהוא הסמיך לכך, רשאים לבטל פרט רישום משטרתי שעניינו תיק סגור, לפי אמות מידה שקבע השר לביטחון הפנים, באישור ועדת החוקה חוק ומשפט של הכנסת, ואולם ביטול פרט רישום משטרתי כאמור, שעניינו תיק שעוכבו בו ההליכים, יהיה טעון הסכמה של היועץ המשפטי לממשלה או מי שהוא הסמיך לעניין עיכובי הליכים.</w:t>
      </w:r>
    </w:p>
    <w:p w:rsidR="009313B0" w:rsidRDefault="009313B0" w:rsidP="009313B0">
      <w:pPr>
        <w:ind w:left="1440" w:hanging="720"/>
      </w:pPr>
      <w:bookmarkStart w:id="24" w:name="_ETM_Q1_708000"/>
      <w:bookmarkEnd w:id="24"/>
    </w:p>
    <w:p w:rsidR="009313B0" w:rsidRDefault="009313B0" w:rsidP="009313B0">
      <w:pPr>
        <w:rPr>
          <w:rtl/>
        </w:rPr>
      </w:pPr>
      <w:r>
        <w:rPr>
          <w:rtl/>
        </w:rPr>
        <w:tab/>
        <w:t>(ב)</w:t>
      </w:r>
      <w:r>
        <w:rPr>
          <w:rtl/>
        </w:rPr>
        <w:tab/>
        <w:t xml:space="preserve">אמות המידה כאמור בסעיף קטן (א) ייקבעו בהתחשב, בין השאר, באלה: </w:t>
      </w:r>
    </w:p>
    <w:p w:rsidR="009313B0" w:rsidRDefault="009313B0" w:rsidP="009313B0">
      <w:bookmarkStart w:id="25" w:name="_ETM_Q1_716000"/>
      <w:bookmarkEnd w:id="25"/>
    </w:p>
    <w:p w:rsidR="009313B0" w:rsidRDefault="009313B0" w:rsidP="009313B0">
      <w:pPr>
        <w:ind w:left="2160" w:firstLine="0"/>
        <w:rPr>
          <w:rtl/>
        </w:rPr>
      </w:pPr>
      <w:r>
        <w:rPr>
          <w:rtl/>
        </w:rPr>
        <w:t>(1)</w:t>
      </w:r>
      <w:r>
        <w:rPr>
          <w:rtl/>
        </w:rPr>
        <w:tab/>
        <w:t>משך הזמן שחלף מיום האירוע נושא החקירה (בסעיף זה – האירוע), ולעניין תיק שעוכבו בו ההליכים – משך הזמן שחלף מיום שעוכבו ההליכים;</w:t>
      </w:r>
    </w:p>
    <w:p w:rsidR="009313B0" w:rsidRDefault="009313B0" w:rsidP="009313B0">
      <w:pPr>
        <w:ind w:left="2160" w:firstLine="0"/>
      </w:pPr>
      <w:bookmarkStart w:id="26" w:name="_ETM_Q1_727000"/>
      <w:bookmarkEnd w:id="26"/>
    </w:p>
    <w:p w:rsidR="009313B0" w:rsidRDefault="009313B0" w:rsidP="009313B0">
      <w:pPr>
        <w:ind w:left="2160" w:firstLine="0"/>
        <w:rPr>
          <w:rtl/>
        </w:rPr>
      </w:pPr>
      <w:r>
        <w:rPr>
          <w:rtl/>
        </w:rPr>
        <w:t>(2)</w:t>
      </w:r>
      <w:r>
        <w:rPr>
          <w:rtl/>
        </w:rPr>
        <w:tab/>
        <w:t>גילו של האדם שהרישום נוגע לו ביום האירוע, נסיבותיו האישיות, קיומו של מידע פלילי נוסף לגבי אותו אדם, מהות העבירות שיוחסו לו וחומרתן.</w:t>
      </w:r>
    </w:p>
    <w:p w:rsidR="009313B0" w:rsidRDefault="009313B0" w:rsidP="009313B0">
      <w:pPr>
        <w:ind w:left="2160" w:firstLine="0"/>
      </w:pPr>
      <w:bookmarkStart w:id="27" w:name="_ETM_Q1_735000"/>
      <w:bookmarkEnd w:id="27"/>
    </w:p>
    <w:p w:rsidR="009313B0" w:rsidRDefault="009313B0" w:rsidP="009313B0">
      <w:pPr>
        <w:ind w:left="1440" w:firstLine="0"/>
        <w:rPr>
          <w:rtl/>
        </w:rPr>
      </w:pPr>
      <w:r>
        <w:rPr>
          <w:rtl/>
        </w:rPr>
        <w:t>(ג)</w:t>
      </w:r>
      <w:r>
        <w:rPr>
          <w:rtl/>
        </w:rPr>
        <w:tab/>
        <w:t>על אף האמור בסעיפים קטנים (א) ו-(ב), פרט רישום משטרתי שעניינו תיק סגור, בעבירה שאינה פשע, יבוטל בתום שבע שנים מיום האירוע; אלא אם כן נקבע אחרת באמות מידה שקבע השר לביטחון הפנים לפי סעיף קטן (א).</w:t>
      </w:r>
      <w:r>
        <w:rPr>
          <w:rFonts w:hint="cs"/>
          <w:rtl/>
        </w:rPr>
        <w:t>".</w:t>
      </w:r>
    </w:p>
    <w:p w:rsidR="009313B0" w:rsidRDefault="009313B0" w:rsidP="009313B0">
      <w:pPr>
        <w:pStyle w:val="af6"/>
        <w:keepNext/>
        <w:rPr>
          <w:rtl/>
        </w:rPr>
      </w:pPr>
      <w:bookmarkStart w:id="28" w:name="_ETM_Q1_756000"/>
      <w:bookmarkEnd w:id="28"/>
      <w:r w:rsidRPr="00771F11">
        <w:rPr>
          <w:rStyle w:val="afd"/>
          <w:color w:val="000000"/>
          <w:rtl/>
        </w:rPr>
        <w:lastRenderedPageBreak/>
        <w:t>היו"ר ניסן סלומינסקי</w:t>
      </w:r>
      <w:r w:rsidRPr="00771F11">
        <w:rPr>
          <w:color w:val="000000"/>
          <w:rtl/>
        </w:rPr>
        <w:t>:</w:t>
      </w:r>
    </w:p>
    <w:p w:rsidR="009313B0" w:rsidRDefault="009313B0" w:rsidP="009313B0">
      <w:pPr>
        <w:pStyle w:val="KeepWithNext"/>
        <w:rPr>
          <w:rtl/>
        </w:rPr>
      </w:pPr>
    </w:p>
    <w:p w:rsidR="009313B0" w:rsidRDefault="009313B0" w:rsidP="009313B0">
      <w:pPr>
        <w:rPr>
          <w:rtl/>
        </w:rPr>
      </w:pPr>
      <w:r>
        <w:rPr>
          <w:rFonts w:hint="cs"/>
          <w:rtl/>
        </w:rPr>
        <w:t>גבי תסביר לנו.</w:t>
      </w:r>
    </w:p>
    <w:p w:rsidR="009313B0" w:rsidRPr="00771F11" w:rsidRDefault="009313B0" w:rsidP="009313B0">
      <w:pPr>
        <w:rPr>
          <w:rtl/>
        </w:rPr>
      </w:pPr>
    </w:p>
    <w:p w:rsidR="009313B0" w:rsidRDefault="009313B0" w:rsidP="009313B0">
      <w:pPr>
        <w:pStyle w:val="af9"/>
        <w:keepNext/>
        <w:rPr>
          <w:rtl/>
        </w:rPr>
      </w:pPr>
      <w:r w:rsidRPr="0081625D">
        <w:rPr>
          <w:rStyle w:val="afd"/>
          <w:color w:val="000000"/>
          <w:rtl/>
        </w:rPr>
        <w:t xml:space="preserve">גבי </w:t>
      </w:r>
      <w:proofErr w:type="spellStart"/>
      <w:r w:rsidRPr="0081625D">
        <w:rPr>
          <w:rStyle w:val="afd"/>
          <w:color w:val="000000"/>
          <w:rtl/>
        </w:rPr>
        <w:t>פיסמן</w:t>
      </w:r>
      <w:proofErr w:type="spellEnd"/>
      <w:r w:rsidRPr="0081625D">
        <w:rPr>
          <w:color w:val="000000"/>
          <w:rtl/>
        </w:rPr>
        <w:t>:</w:t>
      </w:r>
    </w:p>
    <w:p w:rsidR="009313B0" w:rsidRDefault="009313B0" w:rsidP="009313B0">
      <w:pPr>
        <w:pStyle w:val="KeepWithNext"/>
        <w:rPr>
          <w:rtl/>
        </w:rPr>
      </w:pPr>
    </w:p>
    <w:p w:rsidR="009313B0" w:rsidRDefault="009313B0" w:rsidP="009313B0">
      <w:pPr>
        <w:rPr>
          <w:rtl/>
        </w:rPr>
      </w:pPr>
      <w:r>
        <w:rPr>
          <w:rFonts w:hint="cs"/>
          <w:rtl/>
        </w:rPr>
        <w:t xml:space="preserve">הסעיף </w:t>
      </w:r>
      <w:bookmarkStart w:id="29" w:name="_ETM_Q1_759000"/>
      <w:bookmarkEnd w:id="29"/>
      <w:r>
        <w:rPr>
          <w:rFonts w:hint="cs"/>
          <w:rtl/>
        </w:rPr>
        <w:t xml:space="preserve">הזה מעגן במידה מסוימת את המצב הקיים וגם מבקש </w:t>
      </w:r>
      <w:bookmarkStart w:id="30" w:name="_ETM_Q1_764000"/>
      <w:bookmarkEnd w:id="30"/>
      <w:r>
        <w:rPr>
          <w:rFonts w:hint="cs"/>
          <w:rtl/>
        </w:rPr>
        <w:t xml:space="preserve">לתקן קושי משמעותי שיוצר פגיעה במי שעוכבו להם ההליכים במצב </w:t>
      </w:r>
      <w:bookmarkStart w:id="31" w:name="_ETM_Q1_777000"/>
      <w:bookmarkEnd w:id="31"/>
      <w:r>
        <w:rPr>
          <w:rFonts w:hint="cs"/>
          <w:rtl/>
        </w:rPr>
        <w:t>הנוכחי. קודם כל, לגבי תיקים סגורים, זה קבוע היום בסעיפ</w:t>
      </w:r>
      <w:bookmarkStart w:id="32" w:name="_ETM_Q1_781000"/>
      <w:bookmarkEnd w:id="32"/>
      <w:r>
        <w:rPr>
          <w:rFonts w:hint="cs"/>
          <w:rtl/>
        </w:rPr>
        <w:t xml:space="preserve">ים 1(ד) ו-(ה) לחוק המרשם הפלילי הקיים. יש סמכות שנקבעה </w:t>
      </w:r>
      <w:bookmarkStart w:id="33" w:name="_ETM_Q1_786000"/>
      <w:bookmarkEnd w:id="33"/>
      <w:r>
        <w:rPr>
          <w:rFonts w:hint="cs"/>
          <w:rtl/>
        </w:rPr>
        <w:t xml:space="preserve">כבר היום לראש אגף החקירות והמודיעין במשטרת ישראל לבטל רישומים </w:t>
      </w:r>
      <w:bookmarkStart w:id="34" w:name="_ETM_Q1_791000"/>
      <w:bookmarkEnd w:id="34"/>
      <w:r>
        <w:rPr>
          <w:rFonts w:hint="cs"/>
          <w:rtl/>
        </w:rPr>
        <w:t>של תיקים סגורים.</w:t>
      </w:r>
    </w:p>
    <w:p w:rsidR="009313B0" w:rsidRDefault="009313B0" w:rsidP="009313B0">
      <w:pPr>
        <w:rPr>
          <w:rtl/>
        </w:rPr>
      </w:pPr>
    </w:p>
    <w:p w:rsidR="009313B0" w:rsidRDefault="009313B0" w:rsidP="009313B0">
      <w:pPr>
        <w:rPr>
          <w:rtl/>
        </w:rPr>
      </w:pPr>
      <w:bookmarkStart w:id="35" w:name="_ETM_Q1_796000"/>
      <w:bookmarkEnd w:id="35"/>
      <w:r>
        <w:rPr>
          <w:rFonts w:hint="cs"/>
          <w:rtl/>
        </w:rPr>
        <w:t xml:space="preserve">בנוסף למנגנון שמאפשר ביטול בשיקול דעת, יש גם </w:t>
      </w:r>
      <w:bookmarkStart w:id="36" w:name="_ETM_Q1_798000"/>
      <w:bookmarkEnd w:id="36"/>
      <w:r>
        <w:rPr>
          <w:rFonts w:hint="cs"/>
          <w:rtl/>
        </w:rPr>
        <w:t xml:space="preserve">מנגנון של ביטול רישום אוטומטי. התפיסה היא שלגבי עבירות שהן </w:t>
      </w:r>
      <w:bookmarkStart w:id="37" w:name="_ETM_Q1_803000"/>
      <w:bookmarkEnd w:id="37"/>
      <w:r>
        <w:rPr>
          <w:rFonts w:hint="cs"/>
          <w:rtl/>
        </w:rPr>
        <w:t xml:space="preserve">לא עבירות פשע ואנחנו מדברים באופן עקרוני על תיק </w:t>
      </w:r>
      <w:bookmarkStart w:id="38" w:name="_ETM_Q1_809000"/>
      <w:bookmarkEnd w:id="38"/>
      <w:r>
        <w:rPr>
          <w:rFonts w:hint="cs"/>
          <w:rtl/>
        </w:rPr>
        <w:t xml:space="preserve">יחיד </w:t>
      </w:r>
      <w:r>
        <w:rPr>
          <w:rtl/>
        </w:rPr>
        <w:t>–</w:t>
      </w:r>
      <w:r>
        <w:rPr>
          <w:rFonts w:hint="cs"/>
          <w:rtl/>
        </w:rPr>
        <w:t xml:space="preserve"> זה קבוע ה יום בתקנות המרשם הפלילי </w:t>
      </w:r>
      <w:r>
        <w:rPr>
          <w:rtl/>
        </w:rPr>
        <w:t>–</w:t>
      </w:r>
      <w:r>
        <w:rPr>
          <w:rFonts w:hint="cs"/>
          <w:rtl/>
        </w:rPr>
        <w:t xml:space="preserve"> </w:t>
      </w:r>
      <w:bookmarkStart w:id="39" w:name="_ETM_Q1_812000"/>
      <w:bookmarkEnd w:id="39"/>
      <w:r>
        <w:rPr>
          <w:rFonts w:hint="cs"/>
          <w:rtl/>
        </w:rPr>
        <w:t>יהיה ביטול אוטומטי של הרישום.</w:t>
      </w:r>
    </w:p>
    <w:p w:rsidR="009313B0" w:rsidRDefault="009313B0" w:rsidP="009313B0">
      <w:pPr>
        <w:rPr>
          <w:rtl/>
        </w:rPr>
      </w:pPr>
    </w:p>
    <w:p w:rsidR="009313B0" w:rsidRDefault="009313B0" w:rsidP="009313B0">
      <w:pPr>
        <w:rPr>
          <w:rtl/>
        </w:rPr>
      </w:pPr>
      <w:r>
        <w:rPr>
          <w:rFonts w:hint="cs"/>
          <w:rtl/>
        </w:rPr>
        <w:t>כ</w:t>
      </w:r>
      <w:bookmarkStart w:id="40" w:name="_ETM_Q1_816000"/>
      <w:bookmarkEnd w:id="40"/>
      <w:r>
        <w:rPr>
          <w:rFonts w:hint="cs"/>
          <w:rtl/>
        </w:rPr>
        <w:t xml:space="preserve">אן, בניגוד למידע מהמרשם הפלילי, כשאנחנו </w:t>
      </w:r>
      <w:bookmarkStart w:id="41" w:name="_ETM_Q1_819000"/>
      <w:bookmarkEnd w:id="41"/>
      <w:r>
        <w:rPr>
          <w:rFonts w:hint="cs"/>
          <w:rtl/>
        </w:rPr>
        <w:t xml:space="preserve">מדברים על ביטול אנחנו מדברים על זה שהמידע הזה </w:t>
      </w:r>
      <w:bookmarkStart w:id="42" w:name="_ETM_Q1_823000"/>
      <w:bookmarkEnd w:id="42"/>
      <w:r>
        <w:rPr>
          <w:rFonts w:hint="cs"/>
          <w:rtl/>
        </w:rPr>
        <w:t xml:space="preserve">נעלם, מתפוגג לחלוטין, לא קיים. </w:t>
      </w:r>
      <w:bookmarkStart w:id="43" w:name="_ETM_Q1_828000"/>
      <w:bookmarkEnd w:id="43"/>
      <w:r>
        <w:rPr>
          <w:rFonts w:hint="cs"/>
          <w:rtl/>
        </w:rPr>
        <w:t xml:space="preserve">לא נשאר לו שום זכר בדומה למה שקיים היום ביחס לתיק של חוסר אשמה </w:t>
      </w:r>
      <w:bookmarkStart w:id="44" w:name="_ETM_Q1_831000"/>
      <w:bookmarkEnd w:id="44"/>
      <w:r>
        <w:rPr>
          <w:rFonts w:hint="cs"/>
          <w:rtl/>
        </w:rPr>
        <w:t xml:space="preserve">שלא כלול במרשם. </w:t>
      </w:r>
      <w:bookmarkStart w:id="45" w:name="_ETM_Q1_835000"/>
      <w:bookmarkEnd w:id="45"/>
      <w:r>
        <w:rPr>
          <w:rFonts w:hint="cs"/>
          <w:rtl/>
        </w:rPr>
        <w:t xml:space="preserve">המידע הזה לא יותיר אחריו עקבות ולא יפגע </w:t>
      </w:r>
      <w:bookmarkStart w:id="46" w:name="_ETM_Q1_838000"/>
      <w:bookmarkEnd w:id="46"/>
      <w:r>
        <w:rPr>
          <w:rFonts w:hint="cs"/>
          <w:rtl/>
        </w:rPr>
        <w:t>באדם בשום צורה שהיא.</w:t>
      </w:r>
    </w:p>
    <w:p w:rsidR="009313B0" w:rsidRDefault="009313B0" w:rsidP="009313B0">
      <w:pPr>
        <w:rPr>
          <w:rtl/>
        </w:rPr>
      </w:pPr>
    </w:p>
    <w:p w:rsidR="009313B0" w:rsidRDefault="009313B0" w:rsidP="00F32319">
      <w:pPr>
        <w:rPr>
          <w:rtl/>
        </w:rPr>
      </w:pPr>
      <w:r w:rsidRPr="00F32319">
        <w:rPr>
          <w:rFonts w:hint="cs"/>
          <w:rtl/>
        </w:rPr>
        <w:t>ה</w:t>
      </w:r>
      <w:bookmarkStart w:id="47" w:name="_ETM_Q1_844000"/>
      <w:bookmarkEnd w:id="47"/>
      <w:r w:rsidRPr="00F32319">
        <w:rPr>
          <w:rFonts w:hint="cs"/>
          <w:rtl/>
        </w:rPr>
        <w:t>אפשרות הזו נתונה באופן אוטומטי</w:t>
      </w:r>
      <w:r>
        <w:rPr>
          <w:rFonts w:hint="cs"/>
          <w:rtl/>
        </w:rPr>
        <w:t xml:space="preserve"> </w:t>
      </w:r>
      <w:r w:rsidR="00F32319">
        <w:rPr>
          <w:rFonts w:hint="cs"/>
          <w:rtl/>
        </w:rPr>
        <w:t>כאמור, ביחס לבגירים בחלוף שבע שנים, ביחס לקטינים בחלוף תקופה ש</w:t>
      </w:r>
      <w:bookmarkStart w:id="48" w:name="_ETM_Q1_849000"/>
      <w:bookmarkEnd w:id="48"/>
      <w:r w:rsidR="00F32319">
        <w:rPr>
          <w:rFonts w:hint="cs"/>
          <w:rtl/>
        </w:rPr>
        <w:t xml:space="preserve">ל חמש שנים. בנוסף לזה יש סמכות של ראש אגף </w:t>
      </w:r>
      <w:bookmarkStart w:id="49" w:name="_ETM_Q1_853000"/>
      <w:bookmarkEnd w:id="49"/>
      <w:r w:rsidR="00F32319">
        <w:rPr>
          <w:rFonts w:hint="cs"/>
          <w:rtl/>
        </w:rPr>
        <w:t xml:space="preserve">החקירות והמודיעין לסטות מהמודל הזה של המחיקה האוטומטית בנסיבות שבהן </w:t>
      </w:r>
      <w:bookmarkStart w:id="50" w:name="_ETM_Q1_864000"/>
      <w:bookmarkEnd w:id="50"/>
      <w:r w:rsidR="00F32319">
        <w:rPr>
          <w:rFonts w:hint="cs"/>
          <w:rtl/>
        </w:rPr>
        <w:t xml:space="preserve">זה לא עומד בברירת המחדל, קרי, תקופות קצרות יותר או שיש לאדם - - - </w:t>
      </w:r>
    </w:p>
    <w:p w:rsidR="009313B0" w:rsidRDefault="009313B0" w:rsidP="009313B0">
      <w:pPr>
        <w:rPr>
          <w:rtl/>
        </w:rPr>
      </w:pPr>
    </w:p>
    <w:p w:rsidR="009313B0" w:rsidRDefault="009313B0" w:rsidP="009313B0">
      <w:pPr>
        <w:pStyle w:val="af6"/>
        <w:keepNext/>
        <w:rPr>
          <w:rtl/>
        </w:rPr>
      </w:pPr>
      <w:r w:rsidRPr="0081625D">
        <w:rPr>
          <w:rStyle w:val="afd"/>
          <w:color w:val="000000"/>
          <w:rtl/>
        </w:rPr>
        <w:t>היו"ר ניסן סלומינסקי</w:t>
      </w:r>
      <w:r w:rsidRPr="0081625D">
        <w:rPr>
          <w:color w:val="000000"/>
          <w:rtl/>
        </w:rPr>
        <w:t>:</w:t>
      </w:r>
    </w:p>
    <w:p w:rsidR="009313B0" w:rsidRDefault="009313B0" w:rsidP="009313B0">
      <w:pPr>
        <w:pStyle w:val="KeepWithNext"/>
        <w:rPr>
          <w:rtl/>
        </w:rPr>
      </w:pPr>
    </w:p>
    <w:p w:rsidR="009313B0" w:rsidRDefault="00F32319" w:rsidP="009313B0">
      <w:pPr>
        <w:rPr>
          <w:rtl/>
        </w:rPr>
      </w:pPr>
      <w:r>
        <w:rPr>
          <w:rFonts w:hint="cs"/>
          <w:rtl/>
        </w:rPr>
        <w:t xml:space="preserve">מה </w:t>
      </w:r>
      <w:bookmarkStart w:id="51" w:name="_ETM_Q1_870000"/>
      <w:bookmarkEnd w:id="51"/>
      <w:r>
        <w:rPr>
          <w:rFonts w:hint="cs"/>
          <w:rtl/>
        </w:rPr>
        <w:t xml:space="preserve">מנחה אותו? יש קווים מנחים שאומרים שבמצב כזה הוא יכול </w:t>
      </w:r>
      <w:bookmarkStart w:id="52" w:name="_ETM_Q1_877000"/>
      <w:bookmarkEnd w:id="52"/>
      <w:r>
        <w:rPr>
          <w:rFonts w:hint="cs"/>
          <w:rtl/>
        </w:rPr>
        <w:t>לא לחכות שבע שנים אלא אחרי ארבע שנים?</w:t>
      </w:r>
    </w:p>
    <w:p w:rsidR="009313B0" w:rsidRDefault="009313B0" w:rsidP="009313B0">
      <w:pPr>
        <w:rPr>
          <w:rtl/>
        </w:rPr>
      </w:pPr>
    </w:p>
    <w:p w:rsidR="009313B0" w:rsidRDefault="009313B0" w:rsidP="009313B0">
      <w:pPr>
        <w:pStyle w:val="-"/>
        <w:keepNext/>
        <w:rPr>
          <w:rtl/>
        </w:rPr>
      </w:pPr>
      <w:r w:rsidRPr="0081625D">
        <w:rPr>
          <w:rStyle w:val="afd"/>
          <w:color w:val="000000"/>
          <w:rtl/>
        </w:rPr>
        <w:t xml:space="preserve">גבי </w:t>
      </w:r>
      <w:proofErr w:type="spellStart"/>
      <w:r w:rsidRPr="0081625D">
        <w:rPr>
          <w:rStyle w:val="afd"/>
          <w:color w:val="000000"/>
          <w:rtl/>
        </w:rPr>
        <w:t>פיסמן</w:t>
      </w:r>
      <w:proofErr w:type="spellEnd"/>
      <w:r w:rsidRPr="0081625D">
        <w:rPr>
          <w:color w:val="000000"/>
          <w:rtl/>
        </w:rPr>
        <w:t>:</w:t>
      </w:r>
    </w:p>
    <w:p w:rsidR="009313B0" w:rsidRDefault="009313B0" w:rsidP="009313B0">
      <w:pPr>
        <w:pStyle w:val="KeepWithNext"/>
        <w:rPr>
          <w:rtl/>
        </w:rPr>
      </w:pPr>
    </w:p>
    <w:p w:rsidR="00F32319" w:rsidRDefault="00F32319" w:rsidP="00F32319">
      <w:pPr>
        <w:rPr>
          <w:rtl/>
        </w:rPr>
      </w:pPr>
      <w:r>
        <w:rPr>
          <w:rFonts w:hint="cs"/>
          <w:rtl/>
        </w:rPr>
        <w:t xml:space="preserve">היום את </w:t>
      </w:r>
      <w:bookmarkStart w:id="53" w:name="_ETM_Q1_884000"/>
      <w:bookmarkEnd w:id="53"/>
      <w:r>
        <w:rPr>
          <w:rFonts w:hint="cs"/>
          <w:rtl/>
        </w:rPr>
        <w:t xml:space="preserve">תקנות המרשם הפלילי (אמות מידה לביטול רישום מהמרשם הפלילי) שקובעות </w:t>
      </w:r>
      <w:bookmarkStart w:id="54" w:name="_ETM_Q1_889000"/>
      <w:bookmarkEnd w:id="54"/>
      <w:r>
        <w:rPr>
          <w:rFonts w:hint="cs"/>
          <w:rtl/>
        </w:rPr>
        <w:t xml:space="preserve">את מתחם שיקול הדעת של ראש אגף החקירות והמודיעין. הוא </w:t>
      </w:r>
      <w:bookmarkStart w:id="55" w:name="_ETM_Q1_900000"/>
      <w:bookmarkEnd w:id="55"/>
      <w:r>
        <w:rPr>
          <w:rFonts w:hint="cs"/>
          <w:rtl/>
        </w:rPr>
        <w:t>אכן רשאי לסטות מהתקופות במגבלות שקבועות היום בתקנות.</w:t>
      </w:r>
    </w:p>
    <w:p w:rsidR="00F32319" w:rsidRDefault="00F32319" w:rsidP="00F32319">
      <w:pPr>
        <w:rPr>
          <w:rtl/>
        </w:rPr>
      </w:pPr>
    </w:p>
    <w:p w:rsidR="00F32319" w:rsidRDefault="00821DDE" w:rsidP="00821DDE">
      <w:pPr>
        <w:rPr>
          <w:rtl/>
        </w:rPr>
      </w:pPr>
      <w:r>
        <w:rPr>
          <w:rFonts w:hint="cs"/>
          <w:rtl/>
        </w:rPr>
        <w:t xml:space="preserve">בכל מקרה, </w:t>
      </w:r>
      <w:bookmarkStart w:id="56" w:name="_ETM_Q1_904000"/>
      <w:bookmarkEnd w:id="56"/>
      <w:r>
        <w:rPr>
          <w:rFonts w:hint="cs"/>
          <w:rtl/>
        </w:rPr>
        <w:t xml:space="preserve">אנחנו נצטרך לראות בחלות החוק איך </w:t>
      </w:r>
      <w:bookmarkStart w:id="57" w:name="_ETM_Q1_908000"/>
      <w:bookmarkEnd w:id="57"/>
      <w:r>
        <w:rPr>
          <w:rFonts w:hint="cs"/>
          <w:rtl/>
        </w:rPr>
        <w:t xml:space="preserve">אנחנו מתייחסים לכל הסט של התקנות, אם יש מקום לעשות בו שינויים או </w:t>
      </w:r>
      <w:bookmarkStart w:id="58" w:name="_ETM_Q1_913000"/>
      <w:bookmarkEnd w:id="58"/>
      <w:r>
        <w:rPr>
          <w:rFonts w:hint="cs"/>
          <w:rtl/>
        </w:rPr>
        <w:t xml:space="preserve">לא. בכל מקרה, הרעיון הוא שתהיה סמכות רחבה יותר מהסמכות </w:t>
      </w:r>
      <w:bookmarkStart w:id="59" w:name="_ETM_Q1_918000"/>
      <w:bookmarkEnd w:id="59"/>
      <w:r>
        <w:rPr>
          <w:rFonts w:hint="cs"/>
          <w:rtl/>
        </w:rPr>
        <w:t>האוטומטית.</w:t>
      </w:r>
    </w:p>
    <w:p w:rsidR="00916AE6" w:rsidRDefault="00916AE6" w:rsidP="00821DDE">
      <w:pPr>
        <w:rPr>
          <w:rtl/>
        </w:rPr>
      </w:pPr>
    </w:p>
    <w:p w:rsidR="00DC4590" w:rsidRDefault="00916AE6" w:rsidP="00DC4590">
      <w:pPr>
        <w:rPr>
          <w:rtl/>
        </w:rPr>
      </w:pPr>
      <w:r>
        <w:rPr>
          <w:rFonts w:hint="cs"/>
          <w:rtl/>
        </w:rPr>
        <w:t>א</w:t>
      </w:r>
      <w:bookmarkStart w:id="60" w:name="_ETM_Q1_932000"/>
      <w:bookmarkEnd w:id="60"/>
      <w:r>
        <w:rPr>
          <w:rFonts w:hint="cs"/>
          <w:rtl/>
        </w:rPr>
        <w:t xml:space="preserve">ני חושבת שכדאי שתשמעו מליאורה. </w:t>
      </w:r>
      <w:bookmarkStart w:id="61" w:name="_ETM_Q1_933000"/>
      <w:bookmarkEnd w:id="61"/>
      <w:r w:rsidR="00DC4590">
        <w:rPr>
          <w:rFonts w:hint="cs"/>
          <w:rtl/>
        </w:rPr>
        <w:t xml:space="preserve">לאחרונה, לקראת חגיגות ה-70 למדינת </w:t>
      </w:r>
      <w:bookmarkStart w:id="62" w:name="_ETM_Q1_945000"/>
      <w:bookmarkEnd w:id="62"/>
      <w:r w:rsidR="00DC4590">
        <w:rPr>
          <w:rFonts w:hint="cs"/>
          <w:rtl/>
        </w:rPr>
        <w:t xml:space="preserve">ישראל, היה מהלך מאוד דרמטי ומשמעותי של ראש אגף החקירות והמודיעין לביטול רישומים של </w:t>
      </w:r>
      <w:bookmarkStart w:id="63" w:name="_ETM_Q1_951000"/>
      <w:bookmarkEnd w:id="63"/>
      <w:r w:rsidR="00DC4590">
        <w:rPr>
          <w:rFonts w:hint="cs"/>
          <w:rtl/>
        </w:rPr>
        <w:t xml:space="preserve">תיקים סגורים שלא עומדים בקריטריונים של הביטול האוטומטי. במסגרת הזו </w:t>
      </w:r>
      <w:bookmarkStart w:id="64" w:name="_ETM_Q1_955000"/>
      <w:bookmarkEnd w:id="64"/>
      <w:r w:rsidR="00DC4590">
        <w:rPr>
          <w:rFonts w:hint="cs"/>
          <w:rtl/>
        </w:rPr>
        <w:t xml:space="preserve">בוטלו רישומים של כ-300,000 תיקים. </w:t>
      </w:r>
      <w:bookmarkStart w:id="65" w:name="_ETM_Q1_963000"/>
      <w:bookmarkEnd w:id="65"/>
      <w:r w:rsidR="00DC4590">
        <w:rPr>
          <w:rFonts w:hint="cs"/>
          <w:rtl/>
        </w:rPr>
        <w:t xml:space="preserve">התפיסה אומרת ששיקול הדעת הוא שיקול </w:t>
      </w:r>
      <w:bookmarkStart w:id="66" w:name="_ETM_Q1_966000"/>
      <w:bookmarkEnd w:id="66"/>
      <w:r w:rsidR="00DC4590">
        <w:rPr>
          <w:rFonts w:hint="cs"/>
          <w:rtl/>
        </w:rPr>
        <w:t>דעת רחב.</w:t>
      </w:r>
    </w:p>
    <w:p w:rsidR="00821DDE" w:rsidRDefault="00821DDE" w:rsidP="00821DDE">
      <w:pPr>
        <w:rPr>
          <w:rtl/>
        </w:rPr>
      </w:pPr>
    </w:p>
    <w:bookmarkStart w:id="67" w:name="_ETM_Q1_921000" w:displacedByCustomXml="next"/>
    <w:bookmarkEnd w:id="67" w:displacedByCustomXml="next"/>
    <w:sdt>
      <w:sdtPr>
        <w:rPr>
          <w:rtl/>
        </w:rPr>
        <w:alias w:val="יור"/>
        <w:tag w:val="&lt;ID&gt;5094&lt;/ID&gt;&lt;Name&gt;ניסן סלומינסקי - יו&quot;רַ&lt;/Name&gt;&lt;Data&gt;ניסן סלומינסקי&lt;/Data&gt;&lt;Shortcut&gt;ניסל&lt;/Shortcut&gt;"/>
        <w:id w:val="-377240555"/>
        <w:placeholder>
          <w:docPart w:val="DefaultPlaceholder_-1854013440"/>
        </w:placeholder>
      </w:sdtPr>
      <w:sdtEndPr/>
      <w:sdtContent>
        <w:p w:rsidR="00821DDE" w:rsidRDefault="00821DDE" w:rsidP="00821DDE">
          <w:pPr>
            <w:pStyle w:val="af6"/>
            <w:keepNext/>
            <w:rPr>
              <w:rtl/>
            </w:rPr>
          </w:pPr>
          <w:r>
            <w:rPr>
              <w:rtl/>
            </w:rPr>
            <w:t>היו"ר ניסן סלומינסקי:</w:t>
          </w:r>
        </w:p>
      </w:sdtContent>
    </w:sdt>
    <w:p w:rsidR="00821DDE" w:rsidRDefault="00821DDE" w:rsidP="00821DDE">
      <w:pPr>
        <w:pStyle w:val="KeepWithNext"/>
        <w:rPr>
          <w:rtl/>
        </w:rPr>
      </w:pPr>
    </w:p>
    <w:p w:rsidR="00821DDE" w:rsidRDefault="00DC4590" w:rsidP="00821DDE">
      <w:pPr>
        <w:rPr>
          <w:rtl/>
        </w:rPr>
      </w:pPr>
      <w:r>
        <w:rPr>
          <w:rFonts w:hint="cs"/>
          <w:rtl/>
        </w:rPr>
        <w:t xml:space="preserve">גם הנשיא מעניק חנינות וגם שרת המשפטים הודיעה. </w:t>
      </w:r>
      <w:bookmarkStart w:id="68" w:name="_ETM_Q1_979000"/>
      <w:bookmarkEnd w:id="68"/>
      <w:r>
        <w:rPr>
          <w:rFonts w:hint="cs"/>
          <w:rtl/>
        </w:rPr>
        <w:t xml:space="preserve">מה ששרת המשפטים הודיעה בא לידי ביטוי במה שאמרת או </w:t>
      </w:r>
      <w:bookmarkStart w:id="69" w:name="_ETM_Q1_983000"/>
      <w:bookmarkEnd w:id="69"/>
      <w:r>
        <w:rPr>
          <w:rFonts w:hint="cs"/>
          <w:rtl/>
        </w:rPr>
        <w:t>שזה עוד הליך?</w:t>
      </w:r>
    </w:p>
    <w:p w:rsidR="00DC4590" w:rsidRDefault="00DC4590" w:rsidP="00821DDE">
      <w:pPr>
        <w:rPr>
          <w:rtl/>
        </w:rPr>
      </w:pPr>
    </w:p>
    <w:sdt>
      <w:sdtPr>
        <w:rPr>
          <w:rFonts w:hint="cs"/>
          <w:rtl/>
        </w:rPr>
        <w:alias w:val="אורח"/>
        <w:tag w:val="&lt;ID&gt;&lt;/ID&gt;&lt;Name&gt;גבי פיסמן&lt;/Name&gt;&lt;Shortcut&gt;גבפי&lt;/Shortcut&gt;&lt;Title&gt;&lt;/Title&gt;"/>
        <w:id w:val="-2137327403"/>
        <w:placeholder>
          <w:docPart w:val="DefaultPlaceholder_-1854013440"/>
        </w:placeholder>
      </w:sdtPr>
      <w:sdtEndPr/>
      <w:sdtContent>
        <w:p w:rsidR="00DC4590" w:rsidRDefault="00DC4590" w:rsidP="00DC4590">
          <w:pPr>
            <w:pStyle w:val="af9"/>
            <w:keepNext/>
            <w:rPr>
              <w:rtl/>
            </w:rPr>
          </w:pPr>
          <w:r>
            <w:rPr>
              <w:rtl/>
            </w:rPr>
            <w:t xml:space="preserve">גבי </w:t>
          </w:r>
          <w:proofErr w:type="spellStart"/>
          <w:r>
            <w:rPr>
              <w:rtl/>
            </w:rPr>
            <w:t>פיסמן</w:t>
          </w:r>
          <w:proofErr w:type="spellEnd"/>
          <w:r>
            <w:rPr>
              <w:rtl/>
            </w:rPr>
            <w:t>:</w:t>
          </w:r>
        </w:p>
      </w:sdtContent>
    </w:sdt>
    <w:p w:rsidR="00DC4590" w:rsidRDefault="00DC4590" w:rsidP="00DC4590">
      <w:pPr>
        <w:pStyle w:val="KeepWithNext"/>
        <w:rPr>
          <w:rtl/>
        </w:rPr>
      </w:pPr>
    </w:p>
    <w:p w:rsidR="00DC4590" w:rsidRDefault="00DC4590" w:rsidP="00DC4590">
      <w:pPr>
        <w:rPr>
          <w:rtl/>
        </w:rPr>
      </w:pPr>
      <w:r>
        <w:rPr>
          <w:rFonts w:hint="cs"/>
          <w:rtl/>
        </w:rPr>
        <w:t xml:space="preserve">אנחנו מדברים על תיקים שהם מרשם פנים משטרתי. </w:t>
      </w:r>
      <w:bookmarkStart w:id="70" w:name="_ETM_Q1_989000"/>
      <w:bookmarkEnd w:id="70"/>
      <w:r>
        <w:rPr>
          <w:rFonts w:hint="cs"/>
          <w:rtl/>
        </w:rPr>
        <w:t xml:space="preserve">אנחנו קוראים לזה משרשם משטרתי בחוק הזה. עד היום לא </w:t>
      </w:r>
      <w:bookmarkStart w:id="71" w:name="_ETM_Q1_994000"/>
      <w:bookmarkEnd w:id="71"/>
      <w:r>
        <w:rPr>
          <w:rFonts w:hint="cs"/>
          <w:rtl/>
        </w:rPr>
        <w:t xml:space="preserve">הייתה לזה הגדרה פורמלית. התיקים האלה הם לא הרשעות ולכן </w:t>
      </w:r>
      <w:bookmarkStart w:id="72" w:name="_ETM_Q1_999000"/>
      <w:bookmarkEnd w:id="72"/>
      <w:r>
        <w:rPr>
          <w:rFonts w:hint="cs"/>
          <w:rtl/>
        </w:rPr>
        <w:t xml:space="preserve">הם לא חלה לגביהם סמכות החנינה </w:t>
      </w:r>
      <w:r w:rsidRPr="002714AA">
        <w:rPr>
          <w:rFonts w:hint="cs"/>
          <w:rtl/>
        </w:rPr>
        <w:t>של הנשיא.</w:t>
      </w:r>
      <w:r w:rsidR="002714AA">
        <w:rPr>
          <w:rFonts w:hint="cs"/>
          <w:rtl/>
        </w:rPr>
        <w:t xml:space="preserve"> </w:t>
      </w:r>
    </w:p>
    <w:p w:rsidR="002714AA" w:rsidRDefault="002714AA" w:rsidP="00DC4590">
      <w:pPr>
        <w:rPr>
          <w:rtl/>
        </w:rPr>
      </w:pPr>
    </w:p>
    <w:sdt>
      <w:sdtPr>
        <w:rPr>
          <w:rtl/>
        </w:rPr>
        <w:alias w:val="יור"/>
        <w:tag w:val="&lt;ID&gt;5094&lt;/ID&gt;&lt;Name&gt;ניסן סלומינסקי - יו&quot;רַ&lt;/Name&gt;&lt;Data&gt;ניסן סלומינסקי&lt;/Data&gt;&lt;Shortcut&gt;ניסל&lt;/Shortcut&gt;"/>
        <w:id w:val="-1632856417"/>
        <w:placeholder>
          <w:docPart w:val="DefaultPlaceholder_-1854013440"/>
        </w:placeholder>
        <w15:color w:val="993366"/>
      </w:sdtPr>
      <w:sdtEndPr/>
      <w:sdtContent>
        <w:p w:rsidR="002714AA" w:rsidRDefault="002714AA" w:rsidP="002714AA">
          <w:pPr>
            <w:pStyle w:val="af6"/>
            <w:keepNext/>
            <w:rPr>
              <w:rtl/>
            </w:rPr>
          </w:pPr>
          <w:r w:rsidRPr="002714AA">
            <w:rPr>
              <w:rStyle w:val="afd"/>
              <w:color w:val="000000"/>
              <w:rtl/>
            </w:rPr>
            <w:t>היו"ר ניסן סלומינסקי</w:t>
          </w:r>
          <w:r w:rsidRPr="002714AA">
            <w:rPr>
              <w:color w:val="000000"/>
              <w:rtl/>
            </w:rPr>
            <w:t>:</w:t>
          </w:r>
        </w:p>
      </w:sdtContent>
    </w:sdt>
    <w:p w:rsidR="002714AA" w:rsidRDefault="002714AA" w:rsidP="002714AA">
      <w:pPr>
        <w:pStyle w:val="KeepWithNext"/>
        <w:rPr>
          <w:rtl/>
        </w:rPr>
      </w:pPr>
    </w:p>
    <w:p w:rsidR="002714AA" w:rsidRDefault="002714AA" w:rsidP="002714AA">
      <w:pPr>
        <w:rPr>
          <w:rtl/>
        </w:rPr>
      </w:pPr>
      <w:r>
        <w:rPr>
          <w:rFonts w:hint="cs"/>
          <w:rtl/>
        </w:rPr>
        <w:t>נדמה לי ששרת המשפטים גם הודיעה.</w:t>
      </w:r>
    </w:p>
    <w:sdt>
      <w:sdtPr>
        <w:rPr>
          <w:rtl/>
        </w:rPr>
        <w:alias w:val="דובר_המשך"/>
        <w:tag w:val="&lt;ID&gt;&lt;/ID&gt;&lt;Name&gt;גבי פיסמן&lt;/Name&gt;&lt;Data&gt;&lt;/Data&gt;&lt;Shortcut&gt;גבפי&lt;/Shortcut&gt;"/>
        <w:id w:val="1866246957"/>
        <w:placeholder>
          <w:docPart w:val="DefaultPlaceholder_-1854013440"/>
        </w:placeholder>
        <w15:color w:val="993366"/>
      </w:sdtPr>
      <w:sdtEndPr/>
      <w:sdtContent>
        <w:p w:rsidR="002714AA" w:rsidRDefault="002714AA" w:rsidP="002714AA">
          <w:pPr>
            <w:pStyle w:val="-"/>
            <w:keepNext/>
            <w:rPr>
              <w:rtl/>
            </w:rPr>
          </w:pPr>
          <w:r w:rsidRPr="002714AA">
            <w:rPr>
              <w:rStyle w:val="afd"/>
              <w:color w:val="000000"/>
              <w:rtl/>
            </w:rPr>
            <w:t xml:space="preserve">גבי </w:t>
          </w:r>
          <w:proofErr w:type="spellStart"/>
          <w:r w:rsidRPr="002714AA">
            <w:rPr>
              <w:rStyle w:val="afd"/>
              <w:color w:val="000000"/>
              <w:rtl/>
            </w:rPr>
            <w:t>פיסמן</w:t>
          </w:r>
          <w:proofErr w:type="spellEnd"/>
          <w:r w:rsidRPr="002714AA">
            <w:rPr>
              <w:color w:val="000000"/>
              <w:rtl/>
            </w:rPr>
            <w:t>:</w:t>
          </w:r>
        </w:p>
      </w:sdtContent>
    </w:sdt>
    <w:p w:rsidR="002714AA" w:rsidRDefault="002714AA" w:rsidP="002714AA">
      <w:pPr>
        <w:pStyle w:val="KeepWithNext"/>
        <w:rPr>
          <w:rtl/>
        </w:rPr>
      </w:pPr>
    </w:p>
    <w:p w:rsidR="002714AA" w:rsidRDefault="002714AA" w:rsidP="002714AA">
      <w:pPr>
        <w:rPr>
          <w:rtl/>
        </w:rPr>
      </w:pPr>
      <w:r>
        <w:rPr>
          <w:rFonts w:hint="cs"/>
          <w:rtl/>
        </w:rPr>
        <w:t xml:space="preserve">שרת המשפטים לא מעורבת. אנחנו </w:t>
      </w:r>
      <w:bookmarkStart w:id="73" w:name="_ETM_Q1_1013000"/>
      <w:bookmarkEnd w:id="73"/>
      <w:r>
        <w:rPr>
          <w:rFonts w:hint="cs"/>
          <w:rtl/>
        </w:rPr>
        <w:t xml:space="preserve">מדברים על סמכות בלעדית של ראש אגף החקירות והמודיעין. נוחי </w:t>
      </w:r>
      <w:bookmarkStart w:id="74" w:name="_ETM_Q1_1018000"/>
      <w:bookmarkEnd w:id="74"/>
      <w:r>
        <w:rPr>
          <w:rFonts w:hint="cs"/>
          <w:rtl/>
        </w:rPr>
        <w:t>תתייחס פורמלית ואני ארצה שליאורה תתייחס למהלך הדרמטי שנעשה לאחרונה.</w:t>
      </w:r>
    </w:p>
    <w:p w:rsidR="002714AA" w:rsidRDefault="002714AA" w:rsidP="002714AA">
      <w:pPr>
        <w:rPr>
          <w:rtl/>
        </w:rPr>
      </w:pPr>
    </w:p>
    <w:bookmarkStart w:id="75" w:name="_ETM_Q1_1029000" w:displacedByCustomXml="next"/>
    <w:bookmarkEnd w:id="75" w:displacedByCustomXml="next"/>
    <w:sdt>
      <w:sdtPr>
        <w:rPr>
          <w:rtl/>
        </w:rPr>
        <w:alias w:val="יור"/>
        <w:tag w:val="&lt;ID&gt;5094&lt;/ID&gt;&lt;Name&gt;ניסן סלומינסקי - יו&quot;רַ&lt;/Name&gt;&lt;Data&gt;ניסן סלומינסקי&lt;/Data&gt;&lt;Shortcut&gt;ניסל&lt;/Shortcut&gt;"/>
        <w:id w:val="-1080446988"/>
        <w:placeholder>
          <w:docPart w:val="DefaultPlaceholder_-1854013440"/>
        </w:placeholder>
        <w15:color w:val="993366"/>
      </w:sdtPr>
      <w:sdtEndPr/>
      <w:sdtContent>
        <w:p w:rsidR="002714AA" w:rsidRDefault="002714AA" w:rsidP="002714AA">
          <w:pPr>
            <w:pStyle w:val="af6"/>
            <w:keepNext/>
            <w:rPr>
              <w:rtl/>
            </w:rPr>
          </w:pPr>
          <w:r w:rsidRPr="002714AA">
            <w:rPr>
              <w:rStyle w:val="afd"/>
              <w:color w:val="000000"/>
              <w:rtl/>
            </w:rPr>
            <w:t>היו"ר ניסן סלומינסקי</w:t>
          </w:r>
          <w:r w:rsidRPr="002714AA">
            <w:rPr>
              <w:color w:val="000000"/>
              <w:rtl/>
            </w:rPr>
            <w:t>:</w:t>
          </w:r>
        </w:p>
      </w:sdtContent>
    </w:sdt>
    <w:p w:rsidR="002714AA" w:rsidRDefault="002714AA" w:rsidP="002714AA">
      <w:pPr>
        <w:pStyle w:val="KeepWithNext"/>
        <w:rPr>
          <w:rtl/>
        </w:rPr>
      </w:pPr>
    </w:p>
    <w:p w:rsidR="002714AA" w:rsidRDefault="002714AA" w:rsidP="002714AA">
      <w:pPr>
        <w:rPr>
          <w:rtl/>
        </w:rPr>
      </w:pPr>
      <w:r>
        <w:rPr>
          <w:rFonts w:hint="cs"/>
          <w:rtl/>
        </w:rPr>
        <w:t xml:space="preserve">לא </w:t>
      </w:r>
      <w:bookmarkStart w:id="76" w:name="_ETM_Q1_1033000"/>
      <w:bookmarkEnd w:id="76"/>
      <w:r>
        <w:rPr>
          <w:rFonts w:hint="cs"/>
          <w:rtl/>
        </w:rPr>
        <w:t xml:space="preserve">הצלחתי למצוא במקורות שלנו מה מיוחד דווקא ב-70 שנה. אולי </w:t>
      </w:r>
      <w:bookmarkStart w:id="77" w:name="_ETM_Q1_1041000"/>
      <w:bookmarkEnd w:id="77"/>
      <w:r>
        <w:rPr>
          <w:rFonts w:hint="cs"/>
          <w:rtl/>
        </w:rPr>
        <w:t>נקבע כפולה של חמש.</w:t>
      </w:r>
    </w:p>
    <w:p w:rsidR="002714AA" w:rsidRDefault="002714AA" w:rsidP="002714AA">
      <w:pPr>
        <w:rPr>
          <w:rtl/>
        </w:rPr>
      </w:pPr>
    </w:p>
    <w:sdt>
      <w:sdtPr>
        <w:rPr>
          <w:rtl/>
        </w:rPr>
        <w:alias w:val="דובר"/>
        <w:tag w:val="&lt;ID&gt;0&lt;/ID&gt;&lt;Name&gt;אסף פרידמן&lt;/Name&gt;&lt;Data&gt;אסף פרידמן&lt;/Data&gt;&lt;Shortcut&gt;אספר&lt;/Shortcut&gt;&lt;MemberID&gt;&lt;/MemberID&gt;"/>
        <w:id w:val="704452494"/>
        <w:placeholder>
          <w:docPart w:val="DefaultPlaceholder_-1854013440"/>
        </w:placeholder>
        <w15:color w:val="993366"/>
      </w:sdtPr>
      <w:sdtEndPr/>
      <w:sdtContent>
        <w:p w:rsidR="002714AA" w:rsidRDefault="002714AA" w:rsidP="002714AA">
          <w:pPr>
            <w:pStyle w:val="a4"/>
            <w:keepNext/>
            <w:rPr>
              <w:rtl/>
            </w:rPr>
          </w:pPr>
          <w:r w:rsidRPr="002714AA">
            <w:rPr>
              <w:rStyle w:val="afd"/>
              <w:color w:val="000000"/>
              <w:rtl/>
            </w:rPr>
            <w:t>אסף פרידמן</w:t>
          </w:r>
          <w:r w:rsidRPr="002714AA">
            <w:rPr>
              <w:color w:val="000000"/>
              <w:rtl/>
            </w:rPr>
            <w:t>:</w:t>
          </w:r>
        </w:p>
      </w:sdtContent>
    </w:sdt>
    <w:p w:rsidR="002714AA" w:rsidRDefault="002714AA" w:rsidP="002714AA">
      <w:pPr>
        <w:pStyle w:val="KeepWithNext"/>
        <w:rPr>
          <w:rtl/>
        </w:rPr>
      </w:pPr>
    </w:p>
    <w:p w:rsidR="002714AA" w:rsidRDefault="002714AA" w:rsidP="002714AA">
      <w:pPr>
        <w:rPr>
          <w:rtl/>
        </w:rPr>
      </w:pPr>
      <w:r>
        <w:rPr>
          <w:rFonts w:hint="cs"/>
          <w:rtl/>
        </w:rPr>
        <w:t>כפולה של שבע.</w:t>
      </w:r>
    </w:p>
    <w:p w:rsidR="002714AA" w:rsidRDefault="002714AA" w:rsidP="002714AA">
      <w:pPr>
        <w:rPr>
          <w:rtl/>
        </w:rPr>
      </w:pPr>
    </w:p>
    <w:bookmarkStart w:id="78" w:name="_ETM_Q1_1046000" w:displacedByCustomXml="next"/>
    <w:bookmarkEnd w:id="78" w:displacedByCustomXml="next"/>
    <w:sdt>
      <w:sdtPr>
        <w:rPr>
          <w:rtl/>
        </w:rPr>
        <w:alias w:val="יור"/>
        <w:tag w:val="&lt;ID&gt;5094&lt;/ID&gt;&lt;Name&gt;ניסן סלומינסקי - יו&quot;רַ&lt;/Name&gt;&lt;Data&gt;ניסן סלומינסקי&lt;/Data&gt;&lt;Shortcut&gt;ניסל&lt;/Shortcut&gt;"/>
        <w:id w:val="-1687053776"/>
        <w:placeholder>
          <w:docPart w:val="DefaultPlaceholder_-1854013440"/>
        </w:placeholder>
        <w15:color w:val="993366"/>
      </w:sdtPr>
      <w:sdtEndPr/>
      <w:sdtContent>
        <w:p w:rsidR="002714AA" w:rsidRDefault="002714AA" w:rsidP="002714AA">
          <w:pPr>
            <w:pStyle w:val="af6"/>
            <w:keepNext/>
            <w:rPr>
              <w:rtl/>
            </w:rPr>
          </w:pPr>
          <w:r w:rsidRPr="002714AA">
            <w:rPr>
              <w:rStyle w:val="afd"/>
              <w:color w:val="000000"/>
              <w:rtl/>
            </w:rPr>
            <w:t>היו"ר ניסן סלומינסקי</w:t>
          </w:r>
          <w:r w:rsidRPr="002714AA">
            <w:rPr>
              <w:color w:val="000000"/>
              <w:rtl/>
            </w:rPr>
            <w:t>:</w:t>
          </w:r>
        </w:p>
      </w:sdtContent>
    </w:sdt>
    <w:p w:rsidR="002714AA" w:rsidRDefault="002714AA" w:rsidP="002714AA">
      <w:pPr>
        <w:pStyle w:val="KeepWithNext"/>
        <w:rPr>
          <w:rtl/>
        </w:rPr>
      </w:pPr>
    </w:p>
    <w:p w:rsidR="00D27AE1" w:rsidRDefault="002714AA" w:rsidP="00D27AE1">
      <w:pPr>
        <w:rPr>
          <w:rtl/>
        </w:rPr>
      </w:pPr>
      <w:r>
        <w:rPr>
          <w:rFonts w:hint="cs"/>
          <w:rtl/>
        </w:rPr>
        <w:t xml:space="preserve">כפולה של חמש. שבע לא </w:t>
      </w:r>
      <w:bookmarkStart w:id="79" w:name="_ETM_Q1_1049000"/>
      <w:bookmarkEnd w:id="79"/>
      <w:r>
        <w:rPr>
          <w:rFonts w:hint="cs"/>
          <w:rtl/>
        </w:rPr>
        <w:t xml:space="preserve">כולם יודעים להכפיל. חמש רץ. כפולה של חמש תמיד יותר </w:t>
      </w:r>
      <w:bookmarkStart w:id="80" w:name="_ETM_Q1_1052000"/>
      <w:bookmarkEnd w:id="80"/>
      <w:r>
        <w:rPr>
          <w:rFonts w:hint="cs"/>
          <w:rtl/>
        </w:rPr>
        <w:t xml:space="preserve">טובה. נניח שעכשיו זה ב-70, ב-75 שנה למדינה גם ימחקו </w:t>
      </w:r>
      <w:bookmarkStart w:id="81" w:name="_ETM_Q1_1057000"/>
      <w:bookmarkEnd w:id="81"/>
      <w:r>
        <w:rPr>
          <w:rFonts w:hint="cs"/>
          <w:rtl/>
        </w:rPr>
        <w:t>עוד 300,000 אחר כך ב</w:t>
      </w:r>
      <w:r w:rsidR="00D27AE1">
        <w:rPr>
          <w:rFonts w:hint="cs"/>
          <w:rtl/>
        </w:rPr>
        <w:t>-80</w:t>
      </w:r>
      <w:r>
        <w:rPr>
          <w:rFonts w:hint="cs"/>
          <w:rtl/>
        </w:rPr>
        <w:t xml:space="preserve"> למדינה גם ימחקו. אני לא </w:t>
      </w:r>
      <w:bookmarkStart w:id="82" w:name="_ETM_Q1_1063000"/>
      <w:bookmarkEnd w:id="82"/>
      <w:r>
        <w:rPr>
          <w:rFonts w:hint="cs"/>
          <w:rtl/>
        </w:rPr>
        <w:t>אומר את זה בציניות, אני מתכוון ברצינות</w:t>
      </w:r>
      <w:r w:rsidR="00D27AE1">
        <w:rPr>
          <w:rFonts w:hint="cs"/>
          <w:rtl/>
        </w:rPr>
        <w:t xml:space="preserve"> שנעשה הליך. </w:t>
      </w:r>
      <w:bookmarkStart w:id="83" w:name="_ETM_Q1_1067000"/>
      <w:bookmarkEnd w:id="83"/>
      <w:r w:rsidR="00D27AE1">
        <w:rPr>
          <w:rFonts w:hint="cs"/>
          <w:rtl/>
        </w:rPr>
        <w:t xml:space="preserve">מה </w:t>
      </w:r>
      <w:bookmarkStart w:id="84" w:name="_ETM_Q1_1068000"/>
      <w:bookmarkEnd w:id="84"/>
      <w:r w:rsidR="00D27AE1">
        <w:rPr>
          <w:rFonts w:hint="cs"/>
          <w:rtl/>
        </w:rPr>
        <w:t>פתאום קרה ב-70?</w:t>
      </w:r>
    </w:p>
    <w:p w:rsidR="00D27AE1" w:rsidRDefault="00D27AE1" w:rsidP="00D27AE1">
      <w:pPr>
        <w:rPr>
          <w:rtl/>
        </w:rPr>
      </w:pPr>
    </w:p>
    <w:bookmarkStart w:id="85" w:name="_ETM_Q1_1073000" w:displacedByCustomXml="next"/>
    <w:bookmarkEnd w:id="85" w:displacedByCustomXml="next"/>
    <w:sdt>
      <w:sdtPr>
        <w:rPr>
          <w:rFonts w:hint="cs"/>
          <w:rtl/>
        </w:rPr>
        <w:alias w:val="אורח"/>
        <w:tag w:val="&lt;ID&gt;&lt;/ID&gt;&lt;Name&gt;גבי פיסמן&lt;/Name&gt;&lt;Shortcut&gt;גבפי&lt;/Shortcut&gt;&lt;Title&gt;&lt;/Title&gt;"/>
        <w:id w:val="-659848778"/>
        <w:placeholder>
          <w:docPart w:val="DefaultPlaceholder_-1854013440"/>
        </w:placeholder>
        <w15:color w:val="993366"/>
      </w:sdtPr>
      <w:sdtEndPr/>
      <w:sdtContent>
        <w:p w:rsidR="00D27AE1" w:rsidRDefault="00D27AE1" w:rsidP="00D27AE1">
          <w:pPr>
            <w:pStyle w:val="af9"/>
            <w:keepNext/>
            <w:rPr>
              <w:rtl/>
            </w:rPr>
          </w:pPr>
          <w:r w:rsidRPr="00D27AE1">
            <w:rPr>
              <w:rStyle w:val="afd"/>
              <w:color w:val="000000"/>
              <w:rtl/>
            </w:rPr>
            <w:t xml:space="preserve">גבי </w:t>
          </w:r>
          <w:proofErr w:type="spellStart"/>
          <w:r w:rsidRPr="00D27AE1">
            <w:rPr>
              <w:rStyle w:val="afd"/>
              <w:color w:val="000000"/>
              <w:rtl/>
            </w:rPr>
            <w:t>פיסמן</w:t>
          </w:r>
          <w:proofErr w:type="spellEnd"/>
          <w:r w:rsidRPr="00D27AE1">
            <w:rPr>
              <w:color w:val="000000"/>
              <w:rtl/>
            </w:rPr>
            <w:t>:</w:t>
          </w:r>
        </w:p>
      </w:sdtContent>
    </w:sdt>
    <w:p w:rsidR="00D27AE1" w:rsidRDefault="00D27AE1" w:rsidP="00D27AE1">
      <w:pPr>
        <w:pStyle w:val="KeepWithNext"/>
        <w:rPr>
          <w:rtl/>
        </w:rPr>
      </w:pPr>
    </w:p>
    <w:p w:rsidR="00D27AE1" w:rsidRDefault="00D27AE1" w:rsidP="00D27AE1">
      <w:pPr>
        <w:rPr>
          <w:rtl/>
        </w:rPr>
      </w:pPr>
      <w:r>
        <w:rPr>
          <w:rFonts w:hint="cs"/>
          <w:rtl/>
        </w:rPr>
        <w:t>ליאורה יכולה להסביר - - -</w:t>
      </w:r>
    </w:p>
    <w:p w:rsidR="00D27AE1" w:rsidRDefault="00D27AE1" w:rsidP="00D27AE1">
      <w:pPr>
        <w:rPr>
          <w:rtl/>
        </w:rPr>
      </w:pPr>
    </w:p>
    <w:bookmarkStart w:id="86" w:name="_ETM_Q1_1078000" w:displacedByCustomXml="next"/>
    <w:bookmarkEnd w:id="86"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1853291037"/>
        <w:placeholder>
          <w:docPart w:val="DefaultPlaceholder_-1854013440"/>
        </w:placeholder>
        <w15:color w:val="993366"/>
      </w:sdtPr>
      <w:sdtEndPr/>
      <w:sdtContent>
        <w:p w:rsidR="00D27AE1" w:rsidRDefault="00D27AE1" w:rsidP="00D27AE1">
          <w:pPr>
            <w:pStyle w:val="a4"/>
            <w:keepNext/>
            <w:rPr>
              <w:rtl/>
            </w:rPr>
          </w:pPr>
          <w:r w:rsidRPr="00D27AE1">
            <w:rPr>
              <w:rStyle w:val="afd"/>
              <w:color w:val="000000"/>
              <w:rtl/>
            </w:rPr>
            <w:t xml:space="preserve">אורי </w:t>
          </w:r>
          <w:proofErr w:type="spellStart"/>
          <w:r w:rsidRPr="00D27AE1">
            <w:rPr>
              <w:rStyle w:val="afd"/>
              <w:color w:val="000000"/>
              <w:rtl/>
            </w:rPr>
            <w:t>מקלב</w:t>
          </w:r>
          <w:proofErr w:type="spellEnd"/>
          <w:r w:rsidRPr="00D27AE1">
            <w:rPr>
              <w:rStyle w:val="afd"/>
              <w:color w:val="000000"/>
              <w:rtl/>
            </w:rPr>
            <w:t xml:space="preserve"> (יהדות התורה)</w:t>
          </w:r>
          <w:r w:rsidRPr="00D27AE1">
            <w:rPr>
              <w:color w:val="000000"/>
              <w:rtl/>
            </w:rPr>
            <w:t>:</w:t>
          </w:r>
        </w:p>
      </w:sdtContent>
    </w:sdt>
    <w:p w:rsidR="00D27AE1" w:rsidRDefault="00D27AE1" w:rsidP="00D27AE1">
      <w:pPr>
        <w:pStyle w:val="KeepWithNext"/>
        <w:rPr>
          <w:rtl/>
        </w:rPr>
      </w:pPr>
    </w:p>
    <w:p w:rsidR="00D27AE1" w:rsidRDefault="00D27AE1" w:rsidP="00D27AE1">
      <w:pPr>
        <w:rPr>
          <w:rtl/>
        </w:rPr>
      </w:pPr>
      <w:r>
        <w:rPr>
          <w:rFonts w:hint="cs"/>
          <w:rtl/>
        </w:rPr>
        <w:t xml:space="preserve">צריך </w:t>
      </w:r>
      <w:bookmarkStart w:id="87" w:name="_ETM_Q1_1077000"/>
      <w:bookmarkEnd w:id="87"/>
      <w:r>
        <w:rPr>
          <w:rFonts w:hint="cs"/>
          <w:rtl/>
        </w:rPr>
        <w:t>למצוא מקורות במשפט העברי.</w:t>
      </w:r>
    </w:p>
    <w:p w:rsidR="00D27AE1" w:rsidRDefault="00D27AE1" w:rsidP="00D27AE1">
      <w:pPr>
        <w:rPr>
          <w:rtl/>
        </w:rPr>
      </w:pPr>
    </w:p>
    <w:bookmarkStart w:id="88" w:name="_ETM_Q1_1083000" w:displacedByCustomXml="next"/>
    <w:bookmarkEnd w:id="88" w:displacedByCustomXml="next"/>
    <w:sdt>
      <w:sdtPr>
        <w:rPr>
          <w:rtl/>
        </w:rPr>
        <w:alias w:val="יור"/>
        <w:tag w:val="&lt;ID&gt;5094&lt;/ID&gt;&lt;Name&gt;ניסן סלומינסקי - יו&quot;רַ&lt;/Name&gt;&lt;Data&gt;ניסן סלומינסקי&lt;/Data&gt;&lt;Shortcut&gt;ניסל&lt;/Shortcut&gt;"/>
        <w:id w:val="-649438976"/>
        <w:placeholder>
          <w:docPart w:val="DefaultPlaceholder_-1854013440"/>
        </w:placeholder>
        <w15:color w:val="993366"/>
      </w:sdtPr>
      <w:sdtEndPr/>
      <w:sdtContent>
        <w:p w:rsidR="00D27AE1" w:rsidRDefault="00D27AE1" w:rsidP="00D27AE1">
          <w:pPr>
            <w:pStyle w:val="af6"/>
            <w:keepNext/>
            <w:rPr>
              <w:rtl/>
            </w:rPr>
          </w:pPr>
          <w:r w:rsidRPr="00D27AE1">
            <w:rPr>
              <w:rStyle w:val="afd"/>
              <w:color w:val="000000"/>
              <w:rtl/>
            </w:rPr>
            <w:t>היו"ר ניסן סלומינסקי</w:t>
          </w:r>
          <w:r w:rsidRPr="00D27AE1">
            <w:rPr>
              <w:color w:val="000000"/>
              <w:rtl/>
            </w:rPr>
            <w:t>:</w:t>
          </w:r>
        </w:p>
      </w:sdtContent>
    </w:sdt>
    <w:p w:rsidR="00D27AE1" w:rsidRDefault="00D27AE1" w:rsidP="00D27AE1">
      <w:pPr>
        <w:pStyle w:val="KeepWithNext"/>
        <w:rPr>
          <w:rtl/>
        </w:rPr>
      </w:pPr>
    </w:p>
    <w:p w:rsidR="00D27AE1" w:rsidRDefault="00D27AE1" w:rsidP="008E2C40">
      <w:pPr>
        <w:rPr>
          <w:rtl/>
        </w:rPr>
      </w:pPr>
      <w:r>
        <w:rPr>
          <w:rFonts w:hint="cs"/>
          <w:rtl/>
        </w:rPr>
        <w:t>להיפך. אני מציע שבכל כפולה של חמש יעשו את המחיקות. בשנת</w:t>
      </w:r>
      <w:r w:rsidR="008E2C40">
        <w:rPr>
          <w:rFonts w:hint="cs"/>
          <w:rtl/>
        </w:rPr>
        <w:t>ה ה-</w:t>
      </w:r>
      <w:r>
        <w:rPr>
          <w:rFonts w:hint="cs"/>
          <w:rtl/>
        </w:rPr>
        <w:t>70 עשו ובשנת</w:t>
      </w:r>
      <w:r w:rsidR="008E2C40">
        <w:rPr>
          <w:rFonts w:hint="cs"/>
          <w:rtl/>
        </w:rPr>
        <w:t>ה ה-</w:t>
      </w:r>
      <w:r>
        <w:rPr>
          <w:rFonts w:hint="cs"/>
          <w:rtl/>
        </w:rPr>
        <w:t>75 - - -</w:t>
      </w:r>
    </w:p>
    <w:p w:rsidR="00D27AE1" w:rsidRDefault="00D27AE1" w:rsidP="00D27AE1">
      <w:pPr>
        <w:rPr>
          <w:rtl/>
        </w:rPr>
      </w:pPr>
    </w:p>
    <w:sdt>
      <w:sdtPr>
        <w:rPr>
          <w:rtl/>
        </w:rPr>
        <w:alias w:val="דובר_המשך"/>
        <w:tag w:val="&lt;ID&gt;5327&lt;/ID&gt;&lt;Name&gt;אורי מקלב - יהדות התורה&lt;/Name&gt;&lt;Data&gt;אורי מקלב (יהדות התורה)&lt;/Data&gt;&lt;Shortcut&gt;אומק&lt;/Shortcut&gt;"/>
        <w:id w:val="1770590886"/>
        <w:placeholder>
          <w:docPart w:val="DefaultPlaceholder_-1854013440"/>
        </w:placeholder>
        <w15:color w:val="993366"/>
      </w:sdtPr>
      <w:sdtEndPr/>
      <w:sdtContent>
        <w:p w:rsidR="00D27AE1" w:rsidRDefault="00D27AE1" w:rsidP="00D27AE1">
          <w:pPr>
            <w:pStyle w:val="-"/>
            <w:keepNext/>
            <w:rPr>
              <w:rtl/>
            </w:rPr>
          </w:pPr>
          <w:r w:rsidRPr="00D27AE1">
            <w:rPr>
              <w:rStyle w:val="afd"/>
              <w:color w:val="000000"/>
              <w:rtl/>
            </w:rPr>
            <w:t xml:space="preserve">אורי </w:t>
          </w:r>
          <w:proofErr w:type="spellStart"/>
          <w:r w:rsidRPr="00D27AE1">
            <w:rPr>
              <w:rStyle w:val="afd"/>
              <w:color w:val="000000"/>
              <w:rtl/>
            </w:rPr>
            <w:t>מקלב</w:t>
          </w:r>
          <w:proofErr w:type="spellEnd"/>
          <w:r w:rsidRPr="00D27AE1">
            <w:rPr>
              <w:rStyle w:val="afd"/>
              <w:color w:val="000000"/>
              <w:rtl/>
            </w:rPr>
            <w:t xml:space="preserve"> (יהדות התורה)</w:t>
          </w:r>
          <w:r w:rsidRPr="00D27AE1">
            <w:rPr>
              <w:color w:val="000000"/>
              <w:rtl/>
            </w:rPr>
            <w:t>:</w:t>
          </w:r>
        </w:p>
      </w:sdtContent>
    </w:sdt>
    <w:p w:rsidR="00D27AE1" w:rsidRDefault="00D27AE1" w:rsidP="00D27AE1">
      <w:pPr>
        <w:pStyle w:val="KeepWithNext"/>
        <w:rPr>
          <w:rtl/>
        </w:rPr>
      </w:pPr>
    </w:p>
    <w:p w:rsidR="009313B0" w:rsidRDefault="00D27AE1" w:rsidP="00D27AE1">
      <w:pPr>
        <w:rPr>
          <w:rtl/>
        </w:rPr>
      </w:pPr>
      <w:r>
        <w:rPr>
          <w:rFonts w:hint="cs"/>
          <w:rtl/>
        </w:rPr>
        <w:t xml:space="preserve">מי שמדאיג אותך צריך </w:t>
      </w:r>
      <w:r w:rsidR="009313B0">
        <w:rPr>
          <w:rFonts w:hint="cs"/>
          <w:rtl/>
        </w:rPr>
        <w:t>לחכות 70 שנה</w:t>
      </w:r>
      <w:r w:rsidR="005128F7">
        <w:rPr>
          <w:rFonts w:hint="cs"/>
          <w:rtl/>
        </w:rPr>
        <w:t xml:space="preserve"> </w:t>
      </w:r>
      <w:r>
        <w:rPr>
          <w:rFonts w:hint="cs"/>
          <w:rtl/>
        </w:rPr>
        <w:t>לזה. זאת הבעיה.</w:t>
      </w:r>
    </w:p>
    <w:p w:rsidR="009313B0" w:rsidRDefault="009313B0" w:rsidP="009313B0">
      <w:pPr>
        <w:rPr>
          <w:rtl/>
        </w:rPr>
      </w:pPr>
    </w:p>
    <w:p w:rsidR="009313B0" w:rsidRDefault="009313B0" w:rsidP="009313B0">
      <w:pPr>
        <w:pStyle w:val="af6"/>
        <w:keepNext/>
        <w:rPr>
          <w:rtl/>
        </w:rPr>
      </w:pPr>
      <w:r w:rsidRPr="0081625D">
        <w:rPr>
          <w:rStyle w:val="afd"/>
          <w:color w:val="000000"/>
          <w:rtl/>
        </w:rPr>
        <w:t>היו"ר ניסן סלומינסקי</w:t>
      </w:r>
      <w:r w:rsidRPr="0081625D">
        <w:rPr>
          <w:color w:val="000000"/>
          <w:rtl/>
        </w:rPr>
        <w:t>:</w:t>
      </w:r>
    </w:p>
    <w:p w:rsidR="009313B0" w:rsidRDefault="009313B0" w:rsidP="009313B0">
      <w:pPr>
        <w:pStyle w:val="KeepWithNext"/>
        <w:rPr>
          <w:rtl/>
        </w:rPr>
      </w:pPr>
    </w:p>
    <w:p w:rsidR="009313B0" w:rsidRDefault="00D27AE1" w:rsidP="009313B0">
      <w:pPr>
        <w:rPr>
          <w:rtl/>
        </w:rPr>
      </w:pPr>
      <w:r>
        <w:rPr>
          <w:rFonts w:hint="cs"/>
          <w:rtl/>
        </w:rPr>
        <w:t xml:space="preserve">כבר שאלתי מה </w:t>
      </w:r>
      <w:bookmarkStart w:id="89" w:name="_ETM_Q1_1094000"/>
      <w:bookmarkEnd w:id="89"/>
      <w:r>
        <w:rPr>
          <w:rFonts w:hint="cs"/>
          <w:rtl/>
        </w:rPr>
        <w:t>קרה ב-70 אבל אין תשובה.</w:t>
      </w:r>
    </w:p>
    <w:p w:rsidR="009313B0" w:rsidRDefault="009313B0" w:rsidP="009313B0">
      <w:pPr>
        <w:rPr>
          <w:rtl/>
        </w:rPr>
      </w:pPr>
    </w:p>
    <w:p w:rsidR="009313B0" w:rsidRDefault="009313B0" w:rsidP="009313B0">
      <w:pPr>
        <w:pStyle w:val="-"/>
        <w:keepNext/>
        <w:rPr>
          <w:rtl/>
        </w:rPr>
      </w:pPr>
      <w:r w:rsidRPr="0081625D">
        <w:rPr>
          <w:rStyle w:val="afd"/>
          <w:color w:val="000000"/>
          <w:rtl/>
        </w:rPr>
        <w:t xml:space="preserve">אורי </w:t>
      </w:r>
      <w:proofErr w:type="spellStart"/>
      <w:r w:rsidRPr="0081625D">
        <w:rPr>
          <w:rStyle w:val="afd"/>
          <w:color w:val="000000"/>
          <w:rtl/>
        </w:rPr>
        <w:t>מקלב</w:t>
      </w:r>
      <w:proofErr w:type="spellEnd"/>
      <w:r w:rsidRPr="0081625D">
        <w:rPr>
          <w:rStyle w:val="afd"/>
          <w:color w:val="000000"/>
          <w:rtl/>
        </w:rPr>
        <w:t xml:space="preserve"> (יהדות התורה)</w:t>
      </w:r>
      <w:r w:rsidRPr="0081625D">
        <w:rPr>
          <w:color w:val="000000"/>
          <w:rtl/>
        </w:rPr>
        <w:t>:</w:t>
      </w:r>
    </w:p>
    <w:p w:rsidR="009313B0" w:rsidRDefault="009313B0" w:rsidP="009313B0">
      <w:pPr>
        <w:pStyle w:val="KeepWithNext"/>
        <w:rPr>
          <w:rtl/>
        </w:rPr>
      </w:pPr>
    </w:p>
    <w:p w:rsidR="009313B0" w:rsidRDefault="00D27AE1" w:rsidP="009313B0">
      <w:pPr>
        <w:rPr>
          <w:rtl/>
        </w:rPr>
      </w:pPr>
      <w:r>
        <w:rPr>
          <w:rFonts w:hint="cs"/>
          <w:rtl/>
        </w:rPr>
        <w:t>מה יקרה עכשיו ב-70 השנים הבאות?</w:t>
      </w:r>
    </w:p>
    <w:p w:rsidR="00D27AE1" w:rsidRDefault="00D27AE1" w:rsidP="009313B0">
      <w:pPr>
        <w:rPr>
          <w:rtl/>
        </w:rPr>
      </w:pPr>
    </w:p>
    <w:sdt>
      <w:sdtPr>
        <w:rPr>
          <w:rtl/>
        </w:rPr>
        <w:alias w:val="יור"/>
        <w:tag w:val="&lt;ID&gt;5094&lt;/ID&gt;&lt;Name&gt;ניסן סלומינסקי - יו&quot;רַ&lt;/Name&gt;&lt;Data&gt;ניסן סלומינסקי&lt;/Data&gt;&lt;Shortcut&gt;ניסל&lt;/Shortcut&gt;"/>
        <w:id w:val="227501051"/>
        <w:placeholder>
          <w:docPart w:val="DefaultPlaceholder_-1854013440"/>
        </w:placeholder>
        <w15:color w:val="993366"/>
      </w:sdtPr>
      <w:sdtEndPr/>
      <w:sdtContent>
        <w:p w:rsidR="00D27AE1" w:rsidRDefault="00D27AE1" w:rsidP="00D27AE1">
          <w:pPr>
            <w:pStyle w:val="af6"/>
            <w:keepNext/>
            <w:rPr>
              <w:rtl/>
            </w:rPr>
          </w:pPr>
          <w:r w:rsidRPr="00D27AE1">
            <w:rPr>
              <w:rStyle w:val="afd"/>
              <w:color w:val="000000"/>
              <w:rtl/>
            </w:rPr>
            <w:t>היו"ר ניסן סלומינסקי</w:t>
          </w:r>
          <w:r w:rsidRPr="00D27AE1">
            <w:rPr>
              <w:color w:val="000000"/>
              <w:rtl/>
            </w:rPr>
            <w:t>:</w:t>
          </w:r>
        </w:p>
      </w:sdtContent>
    </w:sdt>
    <w:p w:rsidR="00D27AE1" w:rsidRDefault="00D27AE1" w:rsidP="00D27AE1">
      <w:pPr>
        <w:pStyle w:val="KeepWithNext"/>
        <w:rPr>
          <w:rtl/>
        </w:rPr>
      </w:pPr>
    </w:p>
    <w:p w:rsidR="00D27AE1" w:rsidRDefault="00D27AE1" w:rsidP="00D27AE1">
      <w:pPr>
        <w:rPr>
          <w:rtl/>
        </w:rPr>
      </w:pPr>
      <w:r>
        <w:rPr>
          <w:rFonts w:hint="cs"/>
          <w:rtl/>
        </w:rPr>
        <w:t xml:space="preserve">הצעתי </w:t>
      </w:r>
      <w:bookmarkStart w:id="90" w:name="_ETM_Q1_1098000"/>
      <w:bookmarkEnd w:id="90"/>
      <w:r>
        <w:rPr>
          <w:rFonts w:hint="cs"/>
          <w:rtl/>
        </w:rPr>
        <w:t xml:space="preserve">כל כפולה של חמש. ב-75 למדינה ימחקו, ב-80 למדינה </w:t>
      </w:r>
      <w:bookmarkStart w:id="91" w:name="_ETM_Q1_1106000"/>
      <w:bookmarkEnd w:id="91"/>
      <w:r>
        <w:rPr>
          <w:rFonts w:hint="cs"/>
          <w:rtl/>
        </w:rPr>
        <w:t xml:space="preserve">גם. בכל כפולה של חמש יעשו דבר כזה. זה </w:t>
      </w:r>
      <w:bookmarkStart w:id="92" w:name="_ETM_Q1_1109000"/>
      <w:bookmarkEnd w:id="92"/>
      <w:r>
        <w:rPr>
          <w:rFonts w:hint="cs"/>
          <w:rtl/>
        </w:rPr>
        <w:t xml:space="preserve">יהיה חשוב מאוד. אם מחקו 300,000 אז בטח היו מיליון ומשהו. </w:t>
      </w:r>
    </w:p>
    <w:p w:rsidR="00D27AE1" w:rsidRDefault="00D27AE1" w:rsidP="00D27AE1">
      <w:pPr>
        <w:rPr>
          <w:rtl/>
        </w:rPr>
      </w:pPr>
    </w:p>
    <w:sdt>
      <w:sdtPr>
        <w:rPr>
          <w:rtl/>
        </w:rPr>
        <w:alias w:val="דובר_המשך"/>
        <w:tag w:val="&lt;ID&gt;5327&lt;/ID&gt;&lt;Name&gt;אורי מקלב - יהדות התורה&lt;/Name&gt;&lt;Data&gt;אורי מקלב (יהדות התורה)&lt;/Data&gt;&lt;Shortcut&gt;אומק&lt;/Shortcut&gt;"/>
        <w:id w:val="-661698858"/>
        <w:placeholder>
          <w:docPart w:val="DefaultPlaceholder_-1854013440"/>
        </w:placeholder>
        <w15:color w:val="993366"/>
      </w:sdtPr>
      <w:sdtEndPr/>
      <w:sdtContent>
        <w:p w:rsidR="00D27AE1" w:rsidRDefault="00D27AE1" w:rsidP="00D27AE1">
          <w:pPr>
            <w:pStyle w:val="-"/>
            <w:keepNext/>
            <w:rPr>
              <w:rtl/>
            </w:rPr>
          </w:pPr>
          <w:r w:rsidRPr="00D27AE1">
            <w:rPr>
              <w:rStyle w:val="afd"/>
              <w:color w:val="000000"/>
              <w:rtl/>
            </w:rPr>
            <w:t xml:space="preserve">אורי </w:t>
          </w:r>
          <w:proofErr w:type="spellStart"/>
          <w:r w:rsidRPr="00D27AE1">
            <w:rPr>
              <w:rStyle w:val="afd"/>
              <w:color w:val="000000"/>
              <w:rtl/>
            </w:rPr>
            <w:t>מקלב</w:t>
          </w:r>
          <w:proofErr w:type="spellEnd"/>
          <w:r w:rsidRPr="00D27AE1">
            <w:rPr>
              <w:rStyle w:val="afd"/>
              <w:color w:val="000000"/>
              <w:rtl/>
            </w:rPr>
            <w:t xml:space="preserve"> (יהדות התורה)</w:t>
          </w:r>
          <w:r w:rsidRPr="00D27AE1">
            <w:rPr>
              <w:color w:val="000000"/>
              <w:rtl/>
            </w:rPr>
            <w:t>:</w:t>
          </w:r>
        </w:p>
      </w:sdtContent>
    </w:sdt>
    <w:p w:rsidR="00D27AE1" w:rsidRDefault="00D27AE1" w:rsidP="00D27AE1">
      <w:pPr>
        <w:pStyle w:val="KeepWithNext"/>
        <w:rPr>
          <w:rtl/>
        </w:rPr>
      </w:pPr>
    </w:p>
    <w:p w:rsidR="00D27AE1" w:rsidRDefault="00D27AE1" w:rsidP="00D27AE1">
      <w:pPr>
        <w:rPr>
          <w:rtl/>
        </w:rPr>
      </w:pPr>
      <w:r>
        <w:rPr>
          <w:rFonts w:hint="cs"/>
          <w:rtl/>
        </w:rPr>
        <w:t>כמה נשארו?</w:t>
      </w:r>
    </w:p>
    <w:p w:rsidR="00D27AE1" w:rsidRDefault="00D27AE1" w:rsidP="00D27AE1">
      <w:pPr>
        <w:rPr>
          <w:rtl/>
        </w:rPr>
      </w:pPr>
    </w:p>
    <w:sdt>
      <w:sdtPr>
        <w:rPr>
          <w:rtl/>
        </w:rPr>
        <w:alias w:val="יור"/>
        <w:tag w:val="&lt;ID&gt;5094&lt;/ID&gt;&lt;Name&gt;ניסן סלומינסקי - יו&quot;רַ&lt;/Name&gt;&lt;Data&gt;ניסן סלומינסקי&lt;/Data&gt;&lt;Shortcut&gt;ניסל&lt;/Shortcut&gt;"/>
        <w:id w:val="-890504478"/>
        <w:placeholder>
          <w:docPart w:val="DefaultPlaceholder_-1854013440"/>
        </w:placeholder>
        <w15:color w:val="993366"/>
      </w:sdtPr>
      <w:sdtEndPr/>
      <w:sdtContent>
        <w:p w:rsidR="00D27AE1" w:rsidRDefault="00D27AE1" w:rsidP="00D27AE1">
          <w:pPr>
            <w:pStyle w:val="af6"/>
            <w:keepNext/>
            <w:rPr>
              <w:rtl/>
            </w:rPr>
          </w:pPr>
          <w:r w:rsidRPr="00D27AE1">
            <w:rPr>
              <w:rStyle w:val="afd"/>
              <w:color w:val="000000"/>
              <w:rtl/>
            </w:rPr>
            <w:t>היו"ר ניסן סלומינסקי</w:t>
          </w:r>
          <w:r w:rsidRPr="00D27AE1">
            <w:rPr>
              <w:color w:val="000000"/>
              <w:rtl/>
            </w:rPr>
            <w:t>:</w:t>
          </w:r>
        </w:p>
      </w:sdtContent>
    </w:sdt>
    <w:p w:rsidR="00D27AE1" w:rsidRDefault="00D27AE1" w:rsidP="00D27AE1">
      <w:pPr>
        <w:pStyle w:val="KeepWithNext"/>
        <w:rPr>
          <w:rtl/>
        </w:rPr>
      </w:pPr>
    </w:p>
    <w:p w:rsidR="00D27AE1" w:rsidRDefault="00D27AE1" w:rsidP="00D27AE1">
      <w:pPr>
        <w:rPr>
          <w:rtl/>
        </w:rPr>
      </w:pPr>
      <w:r>
        <w:rPr>
          <w:rFonts w:hint="cs"/>
          <w:rtl/>
        </w:rPr>
        <w:t xml:space="preserve">יש להם עוד מספיק. הם יכולים להגיע </w:t>
      </w:r>
      <w:bookmarkStart w:id="93" w:name="_ETM_Q1_1126000"/>
      <w:bookmarkEnd w:id="93"/>
      <w:r>
        <w:rPr>
          <w:rFonts w:hint="cs"/>
          <w:rtl/>
        </w:rPr>
        <w:t>לעוד 70 שנה בכפולות של חמש.</w:t>
      </w:r>
    </w:p>
    <w:p w:rsidR="00054568" w:rsidRDefault="00054568" w:rsidP="00D27AE1">
      <w:pPr>
        <w:rPr>
          <w:rtl/>
        </w:rPr>
      </w:pPr>
    </w:p>
    <w:sdt>
      <w:sdtPr>
        <w:rPr>
          <w:rFonts w:hint="cs"/>
          <w:rtl/>
        </w:rPr>
        <w:alias w:val="אורח"/>
        <w:tag w:val="&lt;ID&gt;515145&lt;/ID&gt;&lt;Name&gt;חנן אהרון&lt;/Name&gt;&lt;Data&gt;חנן אהרון&lt;/Data&gt;&lt;Shortcut&gt;חנאה&lt;/Shortcut&gt;&lt;Title&gt;סגן מנהל אגף הרישוי, משרד התחבורה&lt;/Title&gt;"/>
        <w:id w:val="-264925947"/>
        <w:placeholder>
          <w:docPart w:val="DefaultPlaceholder_-1854013440"/>
        </w:placeholder>
        <w15:color w:val="993366"/>
      </w:sdtPr>
      <w:sdtEndPr/>
      <w:sdtContent>
        <w:p w:rsidR="00054568" w:rsidRDefault="00054568" w:rsidP="00054568">
          <w:pPr>
            <w:pStyle w:val="af9"/>
            <w:keepNext/>
            <w:rPr>
              <w:rtl/>
            </w:rPr>
          </w:pPr>
          <w:r w:rsidRPr="00054568">
            <w:rPr>
              <w:rStyle w:val="afd"/>
              <w:color w:val="000000"/>
              <w:rtl/>
            </w:rPr>
            <w:t>חנן אהרון</w:t>
          </w:r>
          <w:r w:rsidRPr="00054568">
            <w:rPr>
              <w:color w:val="000000"/>
              <w:rtl/>
            </w:rPr>
            <w:t>:</w:t>
          </w:r>
        </w:p>
      </w:sdtContent>
    </w:sdt>
    <w:p w:rsidR="00054568" w:rsidRDefault="00054568" w:rsidP="00054568">
      <w:pPr>
        <w:pStyle w:val="KeepWithNext"/>
        <w:rPr>
          <w:rtl/>
        </w:rPr>
      </w:pPr>
    </w:p>
    <w:p w:rsidR="009313B0" w:rsidRDefault="00054568" w:rsidP="00054568">
      <w:pPr>
        <w:rPr>
          <w:rtl/>
        </w:rPr>
      </w:pPr>
      <w:r>
        <w:rPr>
          <w:rFonts w:hint="cs"/>
          <w:rtl/>
        </w:rPr>
        <w:t xml:space="preserve">כל החטאים של עם ישראל </w:t>
      </w:r>
      <w:bookmarkStart w:id="94" w:name="_ETM_Q1_1131000"/>
      <w:bookmarkEnd w:id="94"/>
      <w:r>
        <w:rPr>
          <w:rFonts w:hint="cs"/>
          <w:rtl/>
        </w:rPr>
        <w:t>נמחקו ב-70 שנה וחזרו לארץ לבנות את הבית השני.</w:t>
      </w:r>
    </w:p>
    <w:p w:rsidR="00054568" w:rsidRDefault="00054568" w:rsidP="00054568">
      <w:pPr>
        <w:rPr>
          <w:rtl/>
        </w:rPr>
      </w:pPr>
    </w:p>
    <w:sdt>
      <w:sdtPr>
        <w:rPr>
          <w:rtl/>
        </w:rPr>
        <w:alias w:val="יור"/>
        <w:tag w:val="&lt;ID&gt;5094&lt;/ID&gt;&lt;Name&gt;ניסן סלומינסקי - יו&quot;רַ&lt;/Name&gt;&lt;Data&gt;ניסן סלומינסקי&lt;/Data&gt;&lt;Shortcut&gt;ניסל&lt;/Shortcut&gt;"/>
        <w:id w:val="-1549993588"/>
        <w:placeholder>
          <w:docPart w:val="DefaultPlaceholder_-1854013440"/>
        </w:placeholder>
        <w15:color w:val="993366"/>
      </w:sdtPr>
      <w:sdtEndPr/>
      <w:sdtContent>
        <w:p w:rsidR="00054568" w:rsidRDefault="00054568" w:rsidP="00054568">
          <w:pPr>
            <w:pStyle w:val="af6"/>
            <w:keepNext/>
            <w:rPr>
              <w:rtl/>
            </w:rPr>
          </w:pPr>
          <w:r w:rsidRPr="00054568">
            <w:rPr>
              <w:rStyle w:val="afd"/>
              <w:color w:val="000000"/>
              <w:rtl/>
            </w:rPr>
            <w:t>היו"ר ניסן סלומינסקי</w:t>
          </w:r>
          <w:r w:rsidRPr="00054568">
            <w:rPr>
              <w:color w:val="000000"/>
              <w:rtl/>
            </w:rPr>
            <w:t>:</w:t>
          </w:r>
        </w:p>
      </w:sdtContent>
    </w:sdt>
    <w:p w:rsidR="00054568" w:rsidRDefault="00054568" w:rsidP="00054568">
      <w:pPr>
        <w:pStyle w:val="KeepWithNext"/>
        <w:rPr>
          <w:rtl/>
        </w:rPr>
      </w:pPr>
    </w:p>
    <w:p w:rsidR="00054568" w:rsidRDefault="00054568" w:rsidP="00054568">
      <w:pPr>
        <w:rPr>
          <w:rtl/>
        </w:rPr>
      </w:pPr>
      <w:r>
        <w:rPr>
          <w:rFonts w:hint="cs"/>
          <w:rtl/>
        </w:rPr>
        <w:t xml:space="preserve">מי </w:t>
      </w:r>
      <w:bookmarkStart w:id="95" w:name="_ETM_Q1_1136000"/>
      <w:bookmarkEnd w:id="95"/>
      <w:r>
        <w:rPr>
          <w:rFonts w:hint="cs"/>
          <w:rtl/>
        </w:rPr>
        <w:t>חזר?</w:t>
      </w:r>
    </w:p>
    <w:p w:rsidR="00054568" w:rsidRDefault="00054568" w:rsidP="00054568">
      <w:pPr>
        <w:rPr>
          <w:rtl/>
        </w:rPr>
      </w:pPr>
    </w:p>
    <w:bookmarkStart w:id="96" w:name="_ETM_Q1_1135000" w:displacedByCustomXml="next"/>
    <w:bookmarkEnd w:id="96" w:displacedByCustomXml="next"/>
    <w:sdt>
      <w:sdtPr>
        <w:rPr>
          <w:rtl/>
        </w:rPr>
        <w:alias w:val="דובר_המשך"/>
        <w:tag w:val="&lt;ID&gt;515145&lt;/ID&gt;&lt;Name&gt;חנן אהרון&lt;/Name&gt;&lt;Data&gt;חנן אהרון&lt;/Data&gt;&lt;Shortcut&gt;חנאה&lt;/Shortcut&gt;"/>
        <w:id w:val="-875627410"/>
        <w:placeholder>
          <w:docPart w:val="DefaultPlaceholder_-1854013440"/>
        </w:placeholder>
        <w15:color w:val="993366"/>
      </w:sdtPr>
      <w:sdtEndPr/>
      <w:sdtContent>
        <w:p w:rsidR="00054568" w:rsidRDefault="00054568" w:rsidP="00054568">
          <w:pPr>
            <w:pStyle w:val="-"/>
            <w:keepNext/>
            <w:rPr>
              <w:rtl/>
            </w:rPr>
          </w:pPr>
          <w:r w:rsidRPr="00054568">
            <w:rPr>
              <w:rStyle w:val="afd"/>
              <w:color w:val="000000"/>
              <w:rtl/>
            </w:rPr>
            <w:t>חנן אהרון</w:t>
          </w:r>
          <w:r w:rsidRPr="00054568">
            <w:rPr>
              <w:color w:val="000000"/>
              <w:rtl/>
            </w:rPr>
            <w:t>:</w:t>
          </w:r>
        </w:p>
      </w:sdtContent>
    </w:sdt>
    <w:p w:rsidR="00054568" w:rsidRDefault="00054568" w:rsidP="00054568">
      <w:pPr>
        <w:pStyle w:val="KeepWithNext"/>
        <w:rPr>
          <w:rtl/>
        </w:rPr>
      </w:pPr>
    </w:p>
    <w:p w:rsidR="00054568" w:rsidRDefault="00054568" w:rsidP="00054568">
      <w:pPr>
        <w:rPr>
          <w:rtl/>
        </w:rPr>
      </w:pPr>
      <w:r>
        <w:rPr>
          <w:rFonts w:hint="cs"/>
          <w:rtl/>
        </w:rPr>
        <w:t>במלאת 70 שנה.</w:t>
      </w:r>
    </w:p>
    <w:p w:rsidR="00054568" w:rsidRDefault="00054568" w:rsidP="00054568">
      <w:pPr>
        <w:rPr>
          <w:rtl/>
        </w:rPr>
      </w:pPr>
      <w:bookmarkStart w:id="97" w:name="_ETM_Q1_1137000"/>
      <w:bookmarkEnd w:id="97"/>
    </w:p>
    <w:bookmarkStart w:id="98" w:name="_ETM_Q1_1138000" w:displacedByCustomXml="next"/>
    <w:bookmarkEnd w:id="98" w:displacedByCustomXml="next"/>
    <w:sdt>
      <w:sdtPr>
        <w:rPr>
          <w:rtl/>
        </w:rPr>
        <w:alias w:val="יור"/>
        <w:tag w:val="&lt;ID&gt;5094&lt;/ID&gt;&lt;Name&gt;ניסן סלומינסקי - יו&quot;רַ&lt;/Name&gt;&lt;Data&gt;ניסן סלומינסקי&lt;/Data&gt;&lt;Shortcut&gt;ניסל&lt;/Shortcut&gt;"/>
        <w:id w:val="1956676589"/>
        <w:placeholder>
          <w:docPart w:val="DefaultPlaceholder_-1854013440"/>
        </w:placeholder>
        <w15:color w:val="993366"/>
      </w:sdtPr>
      <w:sdtEndPr/>
      <w:sdtContent>
        <w:p w:rsidR="00054568" w:rsidRDefault="00054568" w:rsidP="00054568">
          <w:pPr>
            <w:pStyle w:val="af6"/>
            <w:keepNext/>
            <w:rPr>
              <w:rtl/>
            </w:rPr>
          </w:pPr>
          <w:r w:rsidRPr="00054568">
            <w:rPr>
              <w:rStyle w:val="afd"/>
              <w:color w:val="000000"/>
              <w:rtl/>
            </w:rPr>
            <w:t>היו"ר ניסן סלומינסקי</w:t>
          </w:r>
          <w:r w:rsidRPr="00054568">
            <w:rPr>
              <w:color w:val="000000"/>
              <w:rtl/>
            </w:rPr>
            <w:t>:</w:t>
          </w:r>
        </w:p>
      </w:sdtContent>
    </w:sdt>
    <w:p w:rsidR="00054568" w:rsidRDefault="00054568" w:rsidP="00054568">
      <w:pPr>
        <w:pStyle w:val="KeepWithNext"/>
        <w:rPr>
          <w:rtl/>
        </w:rPr>
      </w:pPr>
    </w:p>
    <w:p w:rsidR="00054568" w:rsidRPr="00054568" w:rsidRDefault="00054568" w:rsidP="00054568">
      <w:pPr>
        <w:rPr>
          <w:rtl/>
        </w:rPr>
      </w:pPr>
      <w:r>
        <w:rPr>
          <w:rFonts w:hint="cs"/>
          <w:rtl/>
        </w:rPr>
        <w:t xml:space="preserve">מי שחזר אחרי 70 </w:t>
      </w:r>
      <w:r w:rsidR="008E2C40">
        <w:rPr>
          <w:rFonts w:hint="cs"/>
          <w:rtl/>
        </w:rPr>
        <w:t xml:space="preserve">שנה </w:t>
      </w:r>
      <w:r>
        <w:rPr>
          <w:rFonts w:hint="cs"/>
          <w:rtl/>
        </w:rPr>
        <w:t xml:space="preserve">היו דלת העם. 24,000 </w:t>
      </w:r>
      <w:bookmarkStart w:id="99" w:name="_ETM_Q1_1145000"/>
      <w:bookmarkEnd w:id="99"/>
      <w:r>
        <w:rPr>
          <w:rFonts w:hint="cs"/>
          <w:rtl/>
        </w:rPr>
        <w:t xml:space="preserve">מדלת העם. כל הפשוטים, הפסולים. מהם קמה כל התורה </w:t>
      </w:r>
      <w:bookmarkStart w:id="100" w:name="_ETM_Q1_1155000"/>
      <w:bookmarkEnd w:id="100"/>
      <w:r>
        <w:rPr>
          <w:rFonts w:hint="cs"/>
          <w:rtl/>
        </w:rPr>
        <w:t xml:space="preserve">שבעל פה. כל האחרים שנשארו בבבל, מאן </w:t>
      </w:r>
      <w:proofErr w:type="spellStart"/>
      <w:r>
        <w:rPr>
          <w:rFonts w:hint="cs"/>
          <w:rtl/>
        </w:rPr>
        <w:t>דכר</w:t>
      </w:r>
      <w:proofErr w:type="spellEnd"/>
      <w:r>
        <w:rPr>
          <w:rFonts w:hint="cs"/>
          <w:rtl/>
        </w:rPr>
        <w:t xml:space="preserve"> שמיה? אף </w:t>
      </w:r>
      <w:bookmarkStart w:id="101" w:name="_ETM_Q1_1157000"/>
      <w:bookmarkEnd w:id="101"/>
      <w:r>
        <w:rPr>
          <w:rFonts w:hint="cs"/>
          <w:rtl/>
        </w:rPr>
        <w:t xml:space="preserve">אחד לא יוד לאן הם נעלמו. מהם אנחנו לא שומעים </w:t>
      </w:r>
      <w:bookmarkStart w:id="102" w:name="_ETM_Q1_1159000"/>
      <w:bookmarkEnd w:id="102"/>
      <w:r>
        <w:rPr>
          <w:rFonts w:hint="cs"/>
          <w:rtl/>
        </w:rPr>
        <w:t>כלום. רק מאלה שחזרו התפתח הכול.</w:t>
      </w:r>
    </w:p>
    <w:p w:rsidR="00054568" w:rsidRDefault="00054568" w:rsidP="009313B0">
      <w:pPr>
        <w:pStyle w:val="af9"/>
        <w:keepNext/>
        <w:rPr>
          <w:rStyle w:val="afd"/>
          <w:color w:val="000000"/>
          <w:rtl/>
        </w:rPr>
      </w:pPr>
    </w:p>
    <w:sdt>
      <w:sdtPr>
        <w:rPr>
          <w:rStyle w:val="afd"/>
          <w:rFonts w:hint="cs"/>
          <w:color w:val="000000"/>
          <w:rtl/>
        </w:rPr>
        <w:alias w:val="אורח"/>
        <w:tag w:val="&lt;ID&gt;&lt;/ID&gt;&lt;Name&gt;נחמה פוליטיס&lt;/Name&gt;&lt;Data&gt;נחמה פוליטיס&lt;/Data&gt;&lt;Shortcut&gt;נופו&lt;/Shortcut&gt;&lt;Title&gt;&lt;/Title&gt;"/>
        <w:id w:val="1995912701"/>
        <w:placeholder>
          <w:docPart w:val="DefaultPlaceholder_-1854013440"/>
        </w:placeholder>
        <w15:color w:val="993366"/>
      </w:sdtPr>
      <w:sdtEndPr>
        <w:rPr>
          <w:rStyle w:val="afd"/>
        </w:rPr>
      </w:sdtEndPr>
      <w:sdtContent>
        <w:p w:rsidR="00054568" w:rsidRDefault="00054568" w:rsidP="00054568">
          <w:pPr>
            <w:pStyle w:val="af9"/>
            <w:keepNext/>
            <w:rPr>
              <w:rStyle w:val="afd"/>
              <w:color w:val="000000"/>
              <w:rtl/>
            </w:rPr>
          </w:pPr>
          <w:r w:rsidRPr="00054568">
            <w:rPr>
              <w:rStyle w:val="afd"/>
              <w:color w:val="000000"/>
              <w:rtl/>
            </w:rPr>
            <w:t xml:space="preserve">נחמה </w:t>
          </w:r>
          <w:proofErr w:type="spellStart"/>
          <w:r w:rsidRPr="00054568">
            <w:rPr>
              <w:rStyle w:val="afd"/>
              <w:color w:val="000000"/>
              <w:rtl/>
            </w:rPr>
            <w:t>פוליטיס</w:t>
          </w:r>
          <w:proofErr w:type="spellEnd"/>
          <w:r w:rsidRPr="00054568">
            <w:rPr>
              <w:rStyle w:val="afd"/>
              <w:color w:val="000000"/>
              <w:rtl/>
            </w:rPr>
            <w:t>:</w:t>
          </w:r>
        </w:p>
      </w:sdtContent>
    </w:sdt>
    <w:p w:rsidR="00054568" w:rsidRDefault="00054568" w:rsidP="00054568">
      <w:pPr>
        <w:pStyle w:val="KeepWithNext"/>
        <w:rPr>
          <w:rtl/>
        </w:rPr>
      </w:pPr>
    </w:p>
    <w:p w:rsidR="009313B0" w:rsidRDefault="00054568" w:rsidP="009313B0">
      <w:pPr>
        <w:rPr>
          <w:rtl/>
        </w:rPr>
      </w:pPr>
      <w:r>
        <w:rPr>
          <w:rFonts w:hint="cs"/>
          <w:rtl/>
        </w:rPr>
        <w:t xml:space="preserve">70 על שום מה? </w:t>
      </w:r>
      <w:bookmarkStart w:id="103" w:name="_ETM_Q1_1171000"/>
      <w:bookmarkEnd w:id="103"/>
      <w:r>
        <w:rPr>
          <w:rFonts w:hint="cs"/>
          <w:rtl/>
        </w:rPr>
        <w:t xml:space="preserve">לא מדובר דווקא בהתרכזות במספר 70 אבל יש </w:t>
      </w:r>
      <w:r w:rsidR="009313B0">
        <w:rPr>
          <w:rFonts w:hint="cs"/>
          <w:rtl/>
        </w:rPr>
        <w:t xml:space="preserve">מסורת </w:t>
      </w:r>
      <w:r>
        <w:rPr>
          <w:rFonts w:hint="cs"/>
          <w:rtl/>
        </w:rPr>
        <w:t xml:space="preserve">במדינת </w:t>
      </w:r>
      <w:bookmarkStart w:id="104" w:name="_ETM_Q1_1175000"/>
      <w:bookmarkEnd w:id="104"/>
      <w:r>
        <w:rPr>
          <w:rFonts w:hint="cs"/>
          <w:rtl/>
        </w:rPr>
        <w:t xml:space="preserve">ישראל </w:t>
      </w:r>
      <w:r w:rsidR="009313B0">
        <w:rPr>
          <w:rFonts w:hint="cs"/>
          <w:rtl/>
        </w:rPr>
        <w:t xml:space="preserve">לחוג אירועים </w:t>
      </w:r>
      <w:r>
        <w:rPr>
          <w:rFonts w:hint="cs"/>
          <w:rtl/>
        </w:rPr>
        <w:t xml:space="preserve">לאומיים מיוחדים גם </w:t>
      </w:r>
      <w:r w:rsidR="009313B0">
        <w:rPr>
          <w:rFonts w:hint="cs"/>
          <w:rtl/>
        </w:rPr>
        <w:t xml:space="preserve">עם </w:t>
      </w:r>
      <w:r>
        <w:rPr>
          <w:rFonts w:hint="cs"/>
          <w:rtl/>
        </w:rPr>
        <w:t>ה</w:t>
      </w:r>
      <w:r w:rsidR="009313B0">
        <w:rPr>
          <w:rFonts w:hint="cs"/>
          <w:rtl/>
        </w:rPr>
        <w:t>קבוצות</w:t>
      </w:r>
      <w:r>
        <w:rPr>
          <w:rFonts w:hint="cs"/>
          <w:rtl/>
        </w:rPr>
        <w:t xml:space="preserve"> יותר</w:t>
      </w:r>
      <w:r w:rsidR="009313B0">
        <w:rPr>
          <w:rFonts w:hint="cs"/>
          <w:rtl/>
        </w:rPr>
        <w:t xml:space="preserve"> חלשות </w:t>
      </w:r>
      <w:r>
        <w:rPr>
          <w:rFonts w:hint="cs"/>
          <w:rtl/>
        </w:rPr>
        <w:t xml:space="preserve">באוכלוסייה. מחווה כזו נעשתה כבר </w:t>
      </w:r>
      <w:bookmarkStart w:id="105" w:name="_ETM_Q1_1184000"/>
      <w:bookmarkEnd w:id="105"/>
      <w:r>
        <w:rPr>
          <w:rFonts w:hint="cs"/>
          <w:rtl/>
        </w:rPr>
        <w:t>בעבר, לא בדיוק כמו שאנחנו עושים היום, אבל מחוות דומות.</w:t>
      </w:r>
    </w:p>
    <w:p w:rsidR="00054568" w:rsidRDefault="00054568" w:rsidP="009313B0">
      <w:pPr>
        <w:rPr>
          <w:rtl/>
        </w:rPr>
      </w:pPr>
    </w:p>
    <w:p w:rsidR="00054568" w:rsidRDefault="00054568" w:rsidP="009313B0">
      <w:pPr>
        <w:rPr>
          <w:rtl/>
        </w:rPr>
      </w:pPr>
      <w:bookmarkStart w:id="106" w:name="_ETM_Q1_1188000"/>
      <w:bookmarkEnd w:id="106"/>
      <w:r>
        <w:rPr>
          <w:rFonts w:hint="cs"/>
          <w:rtl/>
        </w:rPr>
        <w:t xml:space="preserve">מחוות </w:t>
      </w:r>
      <w:bookmarkStart w:id="107" w:name="_ETM_Q1_1189000"/>
      <w:bookmarkEnd w:id="107"/>
      <w:r>
        <w:rPr>
          <w:rFonts w:hint="cs"/>
          <w:rtl/>
        </w:rPr>
        <w:t xml:space="preserve">של חנינות בצורה נרחבת היו גם בשנת היובל למדינה, גם </w:t>
      </w:r>
      <w:bookmarkStart w:id="108" w:name="_ETM_Q1_1192000"/>
      <w:bookmarkEnd w:id="108"/>
      <w:r>
        <w:rPr>
          <w:rFonts w:hint="cs"/>
          <w:rtl/>
        </w:rPr>
        <w:t>בשנת ה-40, גם בשנות ה-30.</w:t>
      </w:r>
    </w:p>
    <w:p w:rsidR="00054568" w:rsidRDefault="00054568" w:rsidP="009313B0">
      <w:pPr>
        <w:rPr>
          <w:rtl/>
        </w:rPr>
      </w:pPr>
    </w:p>
    <w:bookmarkStart w:id="109" w:name="_ETM_Q1_1195000" w:displacedByCustomXml="next"/>
    <w:bookmarkEnd w:id="109" w:displacedByCustomXml="next"/>
    <w:sdt>
      <w:sdtPr>
        <w:rPr>
          <w:rtl/>
        </w:rPr>
        <w:alias w:val="יור"/>
        <w:tag w:val="&lt;ID&gt;5094&lt;/ID&gt;&lt;Name&gt;ניסן סלומינסקי - יו&quot;רַ&lt;/Name&gt;&lt;Data&gt;ניסן סלומינסקי&lt;/Data&gt;&lt;Shortcut&gt;ניסל&lt;/Shortcut&gt;"/>
        <w:id w:val="-1073044039"/>
        <w:placeholder>
          <w:docPart w:val="DefaultPlaceholder_-1854013440"/>
        </w:placeholder>
        <w15:color w:val="993366"/>
      </w:sdtPr>
      <w:sdtEndPr/>
      <w:sdtContent>
        <w:p w:rsidR="00054568" w:rsidRDefault="00054568" w:rsidP="00054568">
          <w:pPr>
            <w:pStyle w:val="af6"/>
            <w:keepNext/>
            <w:rPr>
              <w:rtl/>
            </w:rPr>
          </w:pPr>
          <w:r w:rsidRPr="00054568">
            <w:rPr>
              <w:rStyle w:val="afd"/>
              <w:color w:val="000000"/>
              <w:rtl/>
            </w:rPr>
            <w:t>היו"ר ניסן סלומינסקי</w:t>
          </w:r>
          <w:r w:rsidRPr="00054568">
            <w:rPr>
              <w:color w:val="000000"/>
              <w:rtl/>
            </w:rPr>
            <w:t>:</w:t>
          </w:r>
        </w:p>
      </w:sdtContent>
    </w:sdt>
    <w:p w:rsidR="00054568" w:rsidRDefault="00054568" w:rsidP="00054568">
      <w:pPr>
        <w:pStyle w:val="KeepWithNext"/>
        <w:rPr>
          <w:rtl/>
        </w:rPr>
      </w:pPr>
    </w:p>
    <w:p w:rsidR="00054568" w:rsidRDefault="00054568" w:rsidP="00054568">
      <w:pPr>
        <w:rPr>
          <w:rtl/>
        </w:rPr>
      </w:pPr>
      <w:r>
        <w:rPr>
          <w:rFonts w:hint="cs"/>
          <w:rtl/>
        </w:rPr>
        <w:t xml:space="preserve">בכפולות של 10. בואו נעשה בכפולות </w:t>
      </w:r>
      <w:bookmarkStart w:id="110" w:name="_ETM_Q1_1197000"/>
      <w:bookmarkEnd w:id="110"/>
      <w:r>
        <w:rPr>
          <w:rFonts w:hint="cs"/>
          <w:rtl/>
        </w:rPr>
        <w:t>של חמש.</w:t>
      </w:r>
    </w:p>
    <w:p w:rsidR="00054568" w:rsidRDefault="00054568" w:rsidP="00054568">
      <w:pPr>
        <w:rPr>
          <w:rtl/>
        </w:rPr>
      </w:pPr>
    </w:p>
    <w:sdt>
      <w:sdtPr>
        <w:rPr>
          <w:rtl/>
        </w:rPr>
        <w:alias w:val="דובר_המשך"/>
        <w:tag w:val="&lt;ID&gt;&lt;/ID&gt;&lt;Name&gt;נחמה פוליטיס&lt;/Name&gt;&lt;Data&gt;נחמה פוליטיס&lt;/Data&gt;&lt;Shortcut&gt;נופו&lt;/Shortcut&gt;"/>
        <w:id w:val="719249935"/>
        <w:placeholder>
          <w:docPart w:val="DefaultPlaceholder_-1854013440"/>
        </w:placeholder>
        <w15:color w:val="993366"/>
      </w:sdtPr>
      <w:sdtEndPr/>
      <w:sdtContent>
        <w:p w:rsidR="00054568" w:rsidRDefault="00054568" w:rsidP="00054568">
          <w:pPr>
            <w:pStyle w:val="-"/>
            <w:keepNext/>
            <w:rPr>
              <w:rtl/>
            </w:rPr>
          </w:pPr>
          <w:r w:rsidRPr="00054568">
            <w:rPr>
              <w:rStyle w:val="afd"/>
              <w:color w:val="000000"/>
              <w:rtl/>
            </w:rPr>
            <w:t xml:space="preserve">נחמה </w:t>
          </w:r>
          <w:proofErr w:type="spellStart"/>
          <w:r w:rsidRPr="00054568">
            <w:rPr>
              <w:rStyle w:val="afd"/>
              <w:color w:val="000000"/>
              <w:rtl/>
            </w:rPr>
            <w:t>פוליטיס</w:t>
          </w:r>
          <w:proofErr w:type="spellEnd"/>
          <w:r w:rsidRPr="00054568">
            <w:rPr>
              <w:color w:val="000000"/>
              <w:rtl/>
            </w:rPr>
            <w:t>:</w:t>
          </w:r>
        </w:p>
      </w:sdtContent>
    </w:sdt>
    <w:p w:rsidR="00054568" w:rsidRDefault="00054568" w:rsidP="00054568">
      <w:pPr>
        <w:pStyle w:val="KeepWithNext"/>
        <w:rPr>
          <w:rtl/>
        </w:rPr>
      </w:pPr>
    </w:p>
    <w:p w:rsidR="00054568" w:rsidRDefault="00054568" w:rsidP="00054568">
      <w:pPr>
        <w:rPr>
          <w:rtl/>
        </w:rPr>
      </w:pPr>
      <w:r>
        <w:rPr>
          <w:rFonts w:hint="cs"/>
          <w:rtl/>
        </w:rPr>
        <w:t xml:space="preserve">בכל פעם המחווה הייתה מכוונת לקבוצה אחרת. למשל, בעבר הייתה מחווה שכוונה לאסירים שוועדת השחרורים כבר החליטה לשחרר אותם </w:t>
      </w:r>
      <w:bookmarkStart w:id="111" w:name="_ETM_Q1_1209000"/>
      <w:bookmarkEnd w:id="111"/>
      <w:r>
        <w:rPr>
          <w:rFonts w:hint="cs"/>
          <w:rtl/>
        </w:rPr>
        <w:t xml:space="preserve">ואז ועדת החנינות קיצרה להם את סך המאסר כך </w:t>
      </w:r>
      <w:bookmarkStart w:id="112" w:name="_ETM_Q1_1211000"/>
      <w:bookmarkEnd w:id="112"/>
      <w:r>
        <w:rPr>
          <w:rFonts w:hint="cs"/>
          <w:rtl/>
        </w:rPr>
        <w:t>שיוכלו להשתחרר מוקדם יותר.</w:t>
      </w:r>
    </w:p>
    <w:p w:rsidR="00054568" w:rsidRDefault="00054568" w:rsidP="00054568">
      <w:pPr>
        <w:rPr>
          <w:rtl/>
        </w:rPr>
      </w:pPr>
    </w:p>
    <w:p w:rsidR="00054568" w:rsidRDefault="00054568" w:rsidP="00054568">
      <w:pPr>
        <w:rPr>
          <w:rtl/>
        </w:rPr>
      </w:pPr>
      <w:bookmarkStart w:id="113" w:name="_ETM_Q1_1216000"/>
      <w:bookmarkEnd w:id="113"/>
      <w:r>
        <w:rPr>
          <w:rFonts w:hint="cs"/>
          <w:rtl/>
        </w:rPr>
        <w:t xml:space="preserve">במתווה הזה אנחנו פונים לשלוש קבוצות באוכלוסייה. </w:t>
      </w:r>
      <w:bookmarkStart w:id="114" w:name="_ETM_Q1_1220000"/>
      <w:bookmarkEnd w:id="114"/>
      <w:r>
        <w:rPr>
          <w:rFonts w:hint="cs"/>
          <w:rtl/>
        </w:rPr>
        <w:t>הקבוצה ה</w:t>
      </w:r>
      <w:r w:rsidR="00AC5D68">
        <w:rPr>
          <w:rFonts w:hint="cs"/>
          <w:rtl/>
        </w:rPr>
        <w:t>ראשונה היא קבוצת האסירים שיש להם מאפיינים מיוחדים</w:t>
      </w:r>
      <w:r w:rsidR="007914B1">
        <w:rPr>
          <w:rFonts w:hint="cs"/>
          <w:rtl/>
        </w:rPr>
        <w:t xml:space="preserve"> </w:t>
      </w:r>
      <w:bookmarkStart w:id="115" w:name="_ETM_Q1_1224000"/>
      <w:bookmarkEnd w:id="115"/>
      <w:r w:rsidR="007914B1">
        <w:rPr>
          <w:rtl/>
        </w:rPr>
        <w:t>–</w:t>
      </w:r>
      <w:r w:rsidR="007914B1">
        <w:rPr>
          <w:rFonts w:hint="cs"/>
          <w:rtl/>
        </w:rPr>
        <w:t xml:space="preserve"> הנושא פחות נוגע לדיון כאן, אבל בכל זאת אני </w:t>
      </w:r>
      <w:bookmarkStart w:id="116" w:name="_ETM_Q1_1228000"/>
      <w:bookmarkEnd w:id="116"/>
      <w:r w:rsidR="007914B1">
        <w:rPr>
          <w:rFonts w:hint="cs"/>
          <w:rtl/>
        </w:rPr>
        <w:t xml:space="preserve">אזכיר </w:t>
      </w:r>
      <w:r w:rsidR="007914B1">
        <w:rPr>
          <w:rFonts w:hint="eastAsia"/>
        </w:rPr>
        <w:t>–</w:t>
      </w:r>
      <w:r w:rsidR="007914B1">
        <w:rPr>
          <w:rFonts w:hint="cs"/>
          <w:rtl/>
        </w:rPr>
        <w:t xml:space="preserve"> אסירים קשישים, אסירים עם מחלות, אסירים שהילדים שלהם </w:t>
      </w:r>
      <w:bookmarkStart w:id="117" w:name="_ETM_Q1_1231000"/>
      <w:bookmarkEnd w:id="117"/>
      <w:r w:rsidR="007914B1">
        <w:rPr>
          <w:rFonts w:hint="cs"/>
          <w:rtl/>
        </w:rPr>
        <w:t>מטופלים על ידי מי שאינו הורה ביולוגי בשל המאסר.</w:t>
      </w:r>
    </w:p>
    <w:p w:rsidR="009313B0" w:rsidRDefault="009313B0" w:rsidP="009313B0">
      <w:pPr>
        <w:rPr>
          <w:rtl/>
        </w:rPr>
      </w:pPr>
      <w:bookmarkStart w:id="118" w:name="_ETM_Q1_1236000"/>
      <w:bookmarkEnd w:id="118"/>
    </w:p>
    <w:p w:rsidR="009313B0" w:rsidRDefault="009313B0" w:rsidP="009313B0">
      <w:pPr>
        <w:pStyle w:val="a4"/>
        <w:keepNext/>
        <w:rPr>
          <w:rtl/>
        </w:rPr>
      </w:pPr>
      <w:r w:rsidRPr="007D37F5">
        <w:rPr>
          <w:rStyle w:val="afd"/>
          <w:color w:val="000000"/>
          <w:rtl/>
        </w:rPr>
        <w:t>ענת ברקו (הליכוד)</w:t>
      </w:r>
      <w:r w:rsidRPr="007D37F5">
        <w:rPr>
          <w:color w:val="000000"/>
          <w:rtl/>
        </w:rPr>
        <w:t>:</w:t>
      </w:r>
    </w:p>
    <w:p w:rsidR="009313B0" w:rsidRDefault="009313B0" w:rsidP="009313B0">
      <w:pPr>
        <w:pStyle w:val="KeepWithNext"/>
        <w:rPr>
          <w:rtl/>
        </w:rPr>
      </w:pPr>
    </w:p>
    <w:p w:rsidR="009313B0" w:rsidRDefault="007914B1" w:rsidP="009313B0">
      <w:pPr>
        <w:rPr>
          <w:rtl/>
        </w:rPr>
      </w:pPr>
      <w:r>
        <w:rPr>
          <w:rFonts w:hint="cs"/>
          <w:rtl/>
        </w:rPr>
        <w:t xml:space="preserve">יש </w:t>
      </w:r>
      <w:bookmarkStart w:id="119" w:name="_ETM_Q1_1238000"/>
      <w:bookmarkEnd w:id="119"/>
      <w:r>
        <w:rPr>
          <w:rFonts w:hint="cs"/>
          <w:rtl/>
        </w:rPr>
        <w:t>עדיפות מיוחדת לנשים אסירות?</w:t>
      </w:r>
    </w:p>
    <w:p w:rsidR="009313B0" w:rsidRDefault="009313B0" w:rsidP="009313B0">
      <w:pPr>
        <w:rPr>
          <w:rtl/>
        </w:rPr>
      </w:pPr>
    </w:p>
    <w:p w:rsidR="009313B0" w:rsidRDefault="009313B0" w:rsidP="009313B0">
      <w:pPr>
        <w:pStyle w:val="af9"/>
        <w:keepNext/>
        <w:rPr>
          <w:rtl/>
        </w:rPr>
      </w:pPr>
      <w:r w:rsidRPr="007D37F5">
        <w:rPr>
          <w:rStyle w:val="afd"/>
          <w:color w:val="000000"/>
          <w:rtl/>
        </w:rPr>
        <w:t xml:space="preserve">נוחי </w:t>
      </w:r>
      <w:proofErr w:type="spellStart"/>
      <w:r w:rsidRPr="007D37F5">
        <w:rPr>
          <w:rStyle w:val="afd"/>
          <w:color w:val="000000"/>
          <w:rtl/>
        </w:rPr>
        <w:t>פוליטיס</w:t>
      </w:r>
      <w:proofErr w:type="spellEnd"/>
      <w:r w:rsidRPr="007D37F5">
        <w:rPr>
          <w:color w:val="000000"/>
          <w:rtl/>
        </w:rPr>
        <w:t>:</w:t>
      </w:r>
    </w:p>
    <w:p w:rsidR="009313B0" w:rsidRDefault="009313B0" w:rsidP="009313B0">
      <w:pPr>
        <w:pStyle w:val="KeepWithNext"/>
        <w:rPr>
          <w:rtl/>
        </w:rPr>
      </w:pPr>
    </w:p>
    <w:p w:rsidR="009313B0" w:rsidRDefault="007914B1" w:rsidP="009313B0">
      <w:pPr>
        <w:rPr>
          <w:rtl/>
        </w:rPr>
      </w:pPr>
      <w:r>
        <w:rPr>
          <w:rFonts w:hint="cs"/>
          <w:rtl/>
        </w:rPr>
        <w:t xml:space="preserve">לא הגדרנו את זה מגדרית, אבל אנחנו </w:t>
      </w:r>
      <w:bookmarkStart w:id="120" w:name="_ETM_Q1_1243000"/>
      <w:bookmarkEnd w:id="120"/>
      <w:r>
        <w:rPr>
          <w:rFonts w:hint="cs"/>
          <w:rtl/>
        </w:rPr>
        <w:t xml:space="preserve">יודעים שבנווה תרצה יושבות הרבה מאוד אסירות שהמשפחה התפרקה משעת </w:t>
      </w:r>
      <w:bookmarkStart w:id="121" w:name="_ETM_Q1_1249000"/>
      <w:bookmarkEnd w:id="121"/>
      <w:r>
        <w:rPr>
          <w:rFonts w:hint="cs"/>
          <w:rtl/>
        </w:rPr>
        <w:t xml:space="preserve">המאסר. זה פחות קורה כשמדובר באסירים גברים. אבל לא הגבלנו </w:t>
      </w:r>
      <w:bookmarkStart w:id="122" w:name="_ETM_Q1_1255000"/>
      <w:bookmarkEnd w:id="122"/>
      <w:r>
        <w:rPr>
          <w:rFonts w:hint="cs"/>
          <w:rtl/>
        </w:rPr>
        <w:t xml:space="preserve">את זה מגדרית </w:t>
      </w:r>
      <w:r>
        <w:rPr>
          <w:rtl/>
        </w:rPr>
        <w:t>–</w:t>
      </w:r>
      <w:r>
        <w:rPr>
          <w:rFonts w:hint="cs"/>
          <w:rtl/>
        </w:rPr>
        <w:t xml:space="preserve"> גם אסירים שיש להם אישה </w:t>
      </w:r>
      <w:bookmarkStart w:id="123" w:name="_ETM_Q1_1257000"/>
      <w:bookmarkEnd w:id="123"/>
      <w:r>
        <w:rPr>
          <w:rFonts w:hint="cs"/>
          <w:rtl/>
        </w:rPr>
        <w:t>שלא מתפקדת כהורה, גם הם יכולים לפנות במסגרת המתווה.</w:t>
      </w:r>
    </w:p>
    <w:p w:rsidR="007914B1" w:rsidRDefault="007914B1" w:rsidP="009313B0">
      <w:pPr>
        <w:rPr>
          <w:rtl/>
        </w:rPr>
      </w:pPr>
    </w:p>
    <w:sdt>
      <w:sdtPr>
        <w:rPr>
          <w:rtl/>
        </w:rPr>
        <w:alias w:val="יור"/>
        <w:tag w:val="&lt;ID&gt;5094&lt;/ID&gt;&lt;Name&gt;ניסן סלומינסקי - יו&quot;רַ&lt;/Name&gt;&lt;Data&gt;ניסן סלומינסקי&lt;/Data&gt;&lt;Shortcut&gt;ניסל&lt;/Shortcut&gt;"/>
        <w:id w:val="-780253692"/>
        <w:placeholder>
          <w:docPart w:val="DefaultPlaceholder_-1854013440"/>
        </w:placeholder>
        <w15:color w:val="993366"/>
      </w:sdtPr>
      <w:sdtEndPr/>
      <w:sdtContent>
        <w:p w:rsidR="007914B1" w:rsidRDefault="007914B1" w:rsidP="007914B1">
          <w:pPr>
            <w:pStyle w:val="af6"/>
            <w:keepNext/>
            <w:rPr>
              <w:rtl/>
            </w:rPr>
          </w:pPr>
          <w:r w:rsidRPr="007914B1">
            <w:rPr>
              <w:rStyle w:val="afd"/>
              <w:color w:val="000000"/>
              <w:rtl/>
            </w:rPr>
            <w:t>היו"ר ניסן סלומינסקי</w:t>
          </w:r>
          <w:r w:rsidRPr="007914B1">
            <w:rPr>
              <w:color w:val="000000"/>
              <w:rtl/>
            </w:rPr>
            <w:t>:</w:t>
          </w:r>
        </w:p>
      </w:sdtContent>
    </w:sdt>
    <w:p w:rsidR="007914B1" w:rsidRDefault="007914B1" w:rsidP="007914B1">
      <w:pPr>
        <w:pStyle w:val="KeepWithNext"/>
        <w:rPr>
          <w:rtl/>
        </w:rPr>
      </w:pPr>
    </w:p>
    <w:p w:rsidR="007914B1" w:rsidRDefault="007914B1" w:rsidP="007914B1">
      <w:pPr>
        <w:rPr>
          <w:rtl/>
        </w:rPr>
      </w:pPr>
      <w:r>
        <w:rPr>
          <w:rFonts w:hint="cs"/>
          <w:rtl/>
        </w:rPr>
        <w:t xml:space="preserve">איזה גיל </w:t>
      </w:r>
      <w:bookmarkStart w:id="124" w:name="_ETM_Q1_1264000"/>
      <w:bookmarkEnd w:id="124"/>
      <w:r>
        <w:rPr>
          <w:rFonts w:hint="cs"/>
          <w:rtl/>
        </w:rPr>
        <w:t>זה קשישים? פעם היה כתוב "קשיש בן 60 חצ</w:t>
      </w:r>
      <w:bookmarkStart w:id="125" w:name="_ETM_Q1_1268000"/>
      <w:bookmarkEnd w:id="125"/>
      <w:r>
        <w:rPr>
          <w:rFonts w:hint="cs"/>
          <w:rtl/>
        </w:rPr>
        <w:t xml:space="preserve">ה את הכביש ליד חדרה ונדרס". ככה היה כתוב בעיתון </w:t>
      </w:r>
      <w:bookmarkStart w:id="126" w:name="_ETM_Q1_1272000"/>
      <w:bookmarkEnd w:id="126"/>
      <w:r>
        <w:rPr>
          <w:rFonts w:hint="cs"/>
          <w:rtl/>
        </w:rPr>
        <w:t>"קשיש בן 60". אולי צריכים לזכור מה היה פעם קשישים.</w:t>
      </w:r>
    </w:p>
    <w:p w:rsidR="00AC260B" w:rsidRDefault="00AC260B" w:rsidP="007914B1">
      <w:pPr>
        <w:rPr>
          <w:rtl/>
        </w:rPr>
      </w:pPr>
    </w:p>
    <w:sdt>
      <w:sdtPr>
        <w:rPr>
          <w:rtl/>
        </w:rPr>
        <w:alias w:val="דובר_המשך"/>
        <w:tag w:val="&lt;ID&gt;&lt;/ID&gt;&lt;Name&gt;נחמה פוליטיס&lt;/Name&gt;&lt;Data&gt;נחמה פוליטיס&lt;/Data&gt;&lt;Shortcut&gt;נופו&lt;/Shortcut&gt;"/>
        <w:id w:val="1914590051"/>
        <w:placeholder>
          <w:docPart w:val="DefaultPlaceholder_-1854013440"/>
        </w:placeholder>
        <w15:color w:val="993366"/>
      </w:sdtPr>
      <w:sdtEndPr/>
      <w:sdtContent>
        <w:p w:rsidR="00AC260B" w:rsidRDefault="00AC260B" w:rsidP="00AC260B">
          <w:pPr>
            <w:pStyle w:val="-"/>
            <w:keepNext/>
            <w:rPr>
              <w:rtl/>
            </w:rPr>
          </w:pPr>
          <w:r w:rsidRPr="00AC260B">
            <w:rPr>
              <w:rStyle w:val="afd"/>
              <w:color w:val="000000"/>
              <w:rtl/>
            </w:rPr>
            <w:t xml:space="preserve">נחמה </w:t>
          </w:r>
          <w:proofErr w:type="spellStart"/>
          <w:r w:rsidRPr="00AC260B">
            <w:rPr>
              <w:rStyle w:val="afd"/>
              <w:color w:val="000000"/>
              <w:rtl/>
            </w:rPr>
            <w:t>פוליטיס</w:t>
          </w:r>
          <w:proofErr w:type="spellEnd"/>
          <w:r w:rsidRPr="00AC260B">
            <w:rPr>
              <w:color w:val="000000"/>
              <w:rtl/>
            </w:rPr>
            <w:t>:</w:t>
          </w:r>
        </w:p>
      </w:sdtContent>
    </w:sdt>
    <w:p w:rsidR="00AC260B" w:rsidRDefault="00AC260B" w:rsidP="00AC260B">
      <w:pPr>
        <w:pStyle w:val="KeepWithNext"/>
        <w:rPr>
          <w:rtl/>
        </w:rPr>
      </w:pPr>
    </w:p>
    <w:p w:rsidR="00AC260B" w:rsidRDefault="00AC260B" w:rsidP="00AC260B">
      <w:pPr>
        <w:rPr>
          <w:rtl/>
        </w:rPr>
      </w:pPr>
      <w:r>
        <w:rPr>
          <w:rFonts w:hint="cs"/>
          <w:rtl/>
        </w:rPr>
        <w:t>כשאנחנו מדברים על אסירים, אנחנו מדברים על אנשים מעל גי</w:t>
      </w:r>
      <w:bookmarkStart w:id="127" w:name="_ETM_Q1_1289000"/>
      <w:bookmarkEnd w:id="127"/>
      <w:r>
        <w:rPr>
          <w:rFonts w:hint="cs"/>
          <w:rtl/>
        </w:rPr>
        <w:t xml:space="preserve">ל 70. אנחנו מדברים גם על אנשים שסובלים מכל מיני </w:t>
      </w:r>
      <w:bookmarkStart w:id="128" w:name="_ETM_Q1_1291000"/>
      <w:bookmarkEnd w:id="128"/>
      <w:r>
        <w:rPr>
          <w:rFonts w:hint="cs"/>
          <w:rtl/>
        </w:rPr>
        <w:t xml:space="preserve">לקויות, מאוטיזם, מפיגור, כשהכוונה היא להעביר אותם מדלת לדלת. זאת </w:t>
      </w:r>
      <w:bookmarkStart w:id="129" w:name="_ETM_Q1_1294000"/>
      <w:bookmarkEnd w:id="129"/>
      <w:r>
        <w:rPr>
          <w:rFonts w:hint="cs"/>
          <w:rtl/>
        </w:rPr>
        <w:t xml:space="preserve">אומרת, לקצר את המאסר ולשלב אותם במוסד שיקומי </w:t>
      </w:r>
      <w:bookmarkStart w:id="130" w:name="_ETM_Q1_1300000"/>
      <w:bookmarkEnd w:id="130"/>
      <w:r>
        <w:rPr>
          <w:rFonts w:hint="cs"/>
          <w:rtl/>
        </w:rPr>
        <w:t xml:space="preserve">שיגן גם עליהם, אבל גם על החברה, מפני הסכנה </w:t>
      </w:r>
      <w:bookmarkStart w:id="131" w:name="_ETM_Q1_1304000"/>
      <w:bookmarkEnd w:id="131"/>
      <w:r>
        <w:rPr>
          <w:rFonts w:hint="cs"/>
          <w:rtl/>
        </w:rPr>
        <w:t>שיש בהם, אם עדיין יש בהם סכנה.</w:t>
      </w:r>
    </w:p>
    <w:p w:rsidR="00AC260B" w:rsidRDefault="00AC260B" w:rsidP="00AC260B">
      <w:pPr>
        <w:rPr>
          <w:rtl/>
        </w:rPr>
      </w:pPr>
    </w:p>
    <w:p w:rsidR="00AC260B" w:rsidRDefault="00AC260B" w:rsidP="00AC260B">
      <w:pPr>
        <w:rPr>
          <w:rtl/>
        </w:rPr>
      </w:pPr>
      <w:r>
        <w:rPr>
          <w:rFonts w:hint="cs"/>
          <w:rtl/>
        </w:rPr>
        <w:t>ה</w:t>
      </w:r>
      <w:bookmarkStart w:id="132" w:name="_ETM_Q1_1306000"/>
      <w:bookmarkEnd w:id="132"/>
      <w:r>
        <w:rPr>
          <w:rFonts w:hint="cs"/>
          <w:rtl/>
        </w:rPr>
        <w:t xml:space="preserve">קבוצה השנייה </w:t>
      </w:r>
      <w:bookmarkStart w:id="133" w:name="_ETM_Q1_1307000"/>
      <w:bookmarkEnd w:id="133"/>
      <w:r>
        <w:rPr>
          <w:rFonts w:hint="cs"/>
          <w:rtl/>
        </w:rPr>
        <w:t xml:space="preserve">היא קנסות שנושאים בהם אנשים קשישים וגם אנשים שברבות השנים </w:t>
      </w:r>
      <w:bookmarkStart w:id="134" w:name="_ETM_Q1_1314000"/>
      <w:bookmarkEnd w:id="134"/>
      <w:r>
        <w:rPr>
          <w:rFonts w:hint="cs"/>
          <w:rtl/>
        </w:rPr>
        <w:t xml:space="preserve">מונה להם אפוטרופוס והם לא יכולים לפרוע את החובות </w:t>
      </w:r>
      <w:bookmarkStart w:id="135" w:name="_ETM_Q1_1317000"/>
      <w:bookmarkEnd w:id="135"/>
      <w:r>
        <w:rPr>
          <w:rFonts w:hint="cs"/>
          <w:rtl/>
        </w:rPr>
        <w:t>ומדינת ישראל במשך שנים מנסה לגבות מהם את החוב ללא הועיל.</w:t>
      </w:r>
      <w:bookmarkStart w:id="136" w:name="_ETM_Q1_1322000"/>
      <w:bookmarkEnd w:id="136"/>
    </w:p>
    <w:p w:rsidR="00AC260B" w:rsidRDefault="00AC260B" w:rsidP="00AC260B">
      <w:pPr>
        <w:rPr>
          <w:rtl/>
        </w:rPr>
      </w:pPr>
    </w:p>
    <w:p w:rsidR="00FC0C62" w:rsidRDefault="00AC260B" w:rsidP="00FC0C62">
      <w:pPr>
        <w:rPr>
          <w:rtl/>
        </w:rPr>
      </w:pPr>
      <w:r>
        <w:rPr>
          <w:rFonts w:hint="cs"/>
          <w:rtl/>
        </w:rPr>
        <w:t xml:space="preserve">הקבוצה השלישית שהיא הקבוצה רלוונטית לדין כאן היא קבוצה של </w:t>
      </w:r>
      <w:bookmarkStart w:id="137" w:name="_ETM_Q1_1327000"/>
      <w:bookmarkEnd w:id="137"/>
      <w:r>
        <w:rPr>
          <w:rFonts w:hint="cs"/>
          <w:rtl/>
        </w:rPr>
        <w:t>אנשים צעירים, חיילים ומתנדבי השירות הלאומי</w:t>
      </w:r>
      <w:r w:rsidR="00FC0C62">
        <w:rPr>
          <w:rFonts w:hint="cs"/>
          <w:rtl/>
        </w:rPr>
        <w:t xml:space="preserve"> שהתגייסו וסיימו את תקופת השירות כשיש להם הרשעות, בדרך כלל מבית המשפט לנוער. </w:t>
      </w:r>
      <w:bookmarkStart w:id="138" w:name="_ETM_Q1_1340000"/>
      <w:bookmarkEnd w:id="138"/>
      <w:r w:rsidR="00FC0C62">
        <w:rPr>
          <w:rFonts w:hint="cs"/>
          <w:rtl/>
        </w:rPr>
        <w:t xml:space="preserve">המטרה היא לבדוק אפשרות של מחיקה של ההרשעות שלהם ממש לפני </w:t>
      </w:r>
      <w:bookmarkStart w:id="139" w:name="_ETM_Q1_1344000"/>
      <w:bookmarkEnd w:id="139"/>
      <w:r w:rsidR="00FC0C62">
        <w:rPr>
          <w:rFonts w:hint="cs"/>
          <w:rtl/>
        </w:rPr>
        <w:t>שהם יוצאים אל החברה כאזרחים.</w:t>
      </w:r>
    </w:p>
    <w:p w:rsidR="00FC0C62" w:rsidRDefault="00FC0C62" w:rsidP="00FC0C62">
      <w:pPr>
        <w:rPr>
          <w:rtl/>
        </w:rPr>
      </w:pPr>
    </w:p>
    <w:p w:rsidR="00A47AA8" w:rsidRDefault="00FC0C62" w:rsidP="00A47AA8">
      <w:pPr>
        <w:rPr>
          <w:rtl/>
        </w:rPr>
      </w:pPr>
      <w:r>
        <w:rPr>
          <w:rFonts w:hint="cs"/>
          <w:rtl/>
        </w:rPr>
        <w:t xml:space="preserve">לא כללנו במתווה בקשות חנינה </w:t>
      </w:r>
      <w:bookmarkStart w:id="140" w:name="_ETM_Q1_1351000"/>
      <w:bookmarkEnd w:id="140"/>
      <w:r>
        <w:rPr>
          <w:rFonts w:hint="cs"/>
          <w:rtl/>
        </w:rPr>
        <w:t xml:space="preserve">רגילות מכיוון שמבחינת המודעות הציבורית לאפשרות לבקש מהנשיא מחיקת רישום </w:t>
      </w:r>
      <w:bookmarkStart w:id="141" w:name="_ETM_Q1_1356000"/>
      <w:bookmarkEnd w:id="141"/>
      <w:r>
        <w:rPr>
          <w:rFonts w:hint="cs"/>
          <w:rtl/>
        </w:rPr>
        <w:t xml:space="preserve">פלילי יש פחות בעיה כשזה נוגע למחיקת רישום פלילי. למעלה </w:t>
      </w:r>
      <w:bookmarkStart w:id="142" w:name="_ETM_Q1_1363000"/>
      <w:bookmarkEnd w:id="142"/>
      <w:r>
        <w:rPr>
          <w:rFonts w:hint="cs"/>
          <w:rtl/>
        </w:rPr>
        <w:t xml:space="preserve">מ-60% מהבקשות שמועברות לשרת המשפטים או לנשיא עוסקות במחיקת רישום </w:t>
      </w:r>
      <w:bookmarkStart w:id="143" w:name="_ETM_Q1_1367000"/>
      <w:bookmarkEnd w:id="143"/>
      <w:r>
        <w:rPr>
          <w:rFonts w:hint="cs"/>
          <w:rtl/>
        </w:rPr>
        <w:t>פלילי.</w:t>
      </w:r>
      <w:r w:rsidR="00A47AA8">
        <w:rPr>
          <w:rFonts w:hint="cs"/>
          <w:rtl/>
        </w:rPr>
        <w:t xml:space="preserve"> </w:t>
      </w:r>
      <w:bookmarkStart w:id="144" w:name="_ETM_Q1_1368000"/>
      <w:bookmarkEnd w:id="144"/>
      <w:r w:rsidR="00A47AA8">
        <w:rPr>
          <w:rFonts w:hint="cs"/>
          <w:rtl/>
        </w:rPr>
        <w:t xml:space="preserve">חלק גדול מאוד מהן, בין 20% ל-25% מהבקשות, נענות </w:t>
      </w:r>
      <w:bookmarkStart w:id="145" w:name="_ETM_Q1_1375000"/>
      <w:bookmarkEnd w:id="145"/>
      <w:r w:rsidR="00A47AA8">
        <w:rPr>
          <w:rFonts w:hint="cs"/>
          <w:rtl/>
        </w:rPr>
        <w:t>בחיוב. זה הממוצע השנתי ולכן לא התמקדנו בכך.</w:t>
      </w:r>
    </w:p>
    <w:p w:rsidR="00A47AA8" w:rsidRDefault="00A47AA8" w:rsidP="00A47AA8">
      <w:pPr>
        <w:rPr>
          <w:rtl/>
        </w:rPr>
      </w:pPr>
    </w:p>
    <w:p w:rsidR="00A47AA8" w:rsidRDefault="00A47AA8" w:rsidP="00A47AA8">
      <w:pPr>
        <w:rPr>
          <w:rtl/>
        </w:rPr>
      </w:pPr>
      <w:r>
        <w:rPr>
          <w:rFonts w:hint="cs"/>
          <w:rtl/>
        </w:rPr>
        <w:t xml:space="preserve">יחד עם </w:t>
      </w:r>
      <w:bookmarkStart w:id="146" w:name="_ETM_Q1_1379000"/>
      <w:bookmarkEnd w:id="146"/>
      <w:r>
        <w:rPr>
          <w:rFonts w:hint="cs"/>
          <w:rtl/>
        </w:rPr>
        <w:t xml:space="preserve">זאת, כל אדם שיש לו הרשעה יכול לבקש מהנשיא והשיקולים </w:t>
      </w:r>
      <w:bookmarkStart w:id="147" w:name="_ETM_Q1_1386000"/>
      <w:bookmarkEnd w:id="147"/>
      <w:r>
        <w:rPr>
          <w:rFonts w:hint="cs"/>
          <w:rtl/>
        </w:rPr>
        <w:t xml:space="preserve">שנשקלים הם שיקולים שהזכרתי אותם בתחילת הדיונים כאן: אנחנו שוקלים </w:t>
      </w:r>
      <w:bookmarkStart w:id="148" w:name="_ETM_Q1_1391000"/>
      <w:bookmarkEnd w:id="148"/>
      <w:r>
        <w:rPr>
          <w:rFonts w:hint="cs"/>
          <w:rtl/>
        </w:rPr>
        <w:t>את חומרת העבירה, אנחנו שוקלים את הנזק שנגרם לנפגעי העבירה</w:t>
      </w:r>
      <w:bookmarkStart w:id="149" w:name="_ETM_Q1_1396000"/>
      <w:bookmarkEnd w:id="149"/>
      <w:r>
        <w:rPr>
          <w:rFonts w:hint="cs"/>
          <w:rtl/>
        </w:rPr>
        <w:t>.</w:t>
      </w:r>
    </w:p>
    <w:p w:rsidR="00A47AA8" w:rsidRDefault="00A47AA8" w:rsidP="00A47AA8">
      <w:pPr>
        <w:rPr>
          <w:rtl/>
        </w:rPr>
      </w:pPr>
    </w:p>
    <w:p w:rsidR="00A47AA8" w:rsidRDefault="00A47AA8" w:rsidP="00A47AA8">
      <w:pPr>
        <w:rPr>
          <w:rtl/>
        </w:rPr>
      </w:pPr>
      <w:r>
        <w:rPr>
          <w:rFonts w:hint="cs"/>
          <w:rtl/>
        </w:rPr>
        <w:t xml:space="preserve">אנחנו שוקלים ההמלצה למחיקת רישום פלילי את הגיל </w:t>
      </w:r>
      <w:bookmarkStart w:id="150" w:name="_ETM_Q1_1403000"/>
      <w:bookmarkEnd w:id="150"/>
      <w:r>
        <w:rPr>
          <w:rFonts w:hint="cs"/>
          <w:rtl/>
        </w:rPr>
        <w:t xml:space="preserve">של האדם, כמובן, את השיקום שהוא עבר. שירות צבאי </w:t>
      </w:r>
      <w:bookmarkStart w:id="151" w:name="_ETM_Q1_1405000"/>
      <w:bookmarkEnd w:id="151"/>
      <w:r>
        <w:rPr>
          <w:rFonts w:hint="cs"/>
          <w:rtl/>
        </w:rPr>
        <w:t xml:space="preserve">הוא כמובן שיקום, על כך דיברתי עכשיו. התיקון שנוגע לתיקון </w:t>
      </w:r>
      <w:bookmarkStart w:id="152" w:name="_ETM_Q1_1414000"/>
      <w:bookmarkEnd w:id="152"/>
      <w:r>
        <w:rPr>
          <w:rFonts w:hint="cs"/>
          <w:rtl/>
        </w:rPr>
        <w:t xml:space="preserve">הליכים הוא תיקון חשוב ביותר מכיוון שעד היום הייתה סמכות </w:t>
      </w:r>
      <w:bookmarkStart w:id="153" w:name="_ETM_Q1_1421000"/>
      <w:bookmarkEnd w:id="153"/>
      <w:r>
        <w:rPr>
          <w:rFonts w:hint="cs"/>
          <w:rtl/>
        </w:rPr>
        <w:t xml:space="preserve">למחוק רישום משטרתי של תיק סגור או </w:t>
      </w:r>
      <w:proofErr w:type="spellStart"/>
      <w:r>
        <w:rPr>
          <w:rFonts w:hint="cs"/>
          <w:rtl/>
        </w:rPr>
        <w:t>מב"ד</w:t>
      </w:r>
      <w:proofErr w:type="spellEnd"/>
      <w:r>
        <w:rPr>
          <w:rFonts w:hint="cs"/>
          <w:rtl/>
        </w:rPr>
        <w:t xml:space="preserve"> </w:t>
      </w:r>
      <w:r>
        <w:rPr>
          <w:rtl/>
        </w:rPr>
        <w:t>–</w:t>
      </w:r>
      <w:r>
        <w:rPr>
          <w:rFonts w:hint="cs"/>
          <w:rtl/>
        </w:rPr>
        <w:t xml:space="preserve"> תיק </w:t>
      </w:r>
      <w:bookmarkStart w:id="154" w:name="_ETM_Q1_1425000"/>
      <w:bookmarkEnd w:id="154"/>
      <w:r>
        <w:rPr>
          <w:rFonts w:hint="cs"/>
          <w:rtl/>
        </w:rPr>
        <w:t xml:space="preserve">פתוח </w:t>
      </w:r>
      <w:r>
        <w:rPr>
          <w:rtl/>
        </w:rPr>
        <w:t>–</w:t>
      </w:r>
      <w:r>
        <w:rPr>
          <w:rFonts w:hint="cs"/>
          <w:rtl/>
        </w:rPr>
        <w:t xml:space="preserve"> למשטרה. </w:t>
      </w:r>
      <w:bookmarkStart w:id="155" w:name="_ETM_Q1_1428000"/>
      <w:bookmarkEnd w:id="155"/>
      <w:r>
        <w:rPr>
          <w:rFonts w:hint="cs"/>
          <w:rtl/>
        </w:rPr>
        <w:t xml:space="preserve">הייתה סמכות למחוק הרשעה של בית משפט לנשיא </w:t>
      </w:r>
      <w:bookmarkStart w:id="156" w:name="_ETM_Q1_1430000"/>
      <w:bookmarkEnd w:id="156"/>
      <w:r>
        <w:rPr>
          <w:rFonts w:hint="cs"/>
          <w:rtl/>
        </w:rPr>
        <w:t>המדינה.</w:t>
      </w:r>
    </w:p>
    <w:p w:rsidR="00A47AA8" w:rsidRDefault="00A47AA8" w:rsidP="00A47AA8">
      <w:pPr>
        <w:rPr>
          <w:rtl/>
        </w:rPr>
      </w:pPr>
    </w:p>
    <w:p w:rsidR="00A47AA8" w:rsidRDefault="00A47AA8" w:rsidP="00A47AA8">
      <w:pPr>
        <w:rPr>
          <w:rtl/>
        </w:rPr>
      </w:pPr>
      <w:bookmarkStart w:id="157" w:name="_ETM_Q1_1432000"/>
      <w:bookmarkEnd w:id="157"/>
      <w:r>
        <w:rPr>
          <w:rFonts w:hint="cs"/>
          <w:rtl/>
        </w:rPr>
        <w:t>אבל הייתה בעיה עם בקשות של עיכוב הליכים כשבעצם</w:t>
      </w:r>
      <w:bookmarkStart w:id="158" w:name="_ETM_Q1_1437000"/>
      <w:bookmarkEnd w:id="158"/>
      <w:r>
        <w:rPr>
          <w:rFonts w:hint="cs"/>
          <w:rtl/>
        </w:rPr>
        <w:t xml:space="preserve"> מדובר בתיקים שנתקעו בין שני השלבים האלה. הוגש כתב אישום, </w:t>
      </w:r>
      <w:bookmarkStart w:id="159" w:name="_ETM_Q1_1439000"/>
      <w:bookmarkEnd w:id="159"/>
      <w:r>
        <w:rPr>
          <w:rFonts w:hint="cs"/>
          <w:rtl/>
        </w:rPr>
        <w:t xml:space="preserve">התיק פתוח, אבל בית המשפט לא ניתן הכרעת דין ולא </w:t>
      </w:r>
      <w:bookmarkStart w:id="160" w:name="_ETM_Q1_1443000"/>
      <w:bookmarkEnd w:id="160"/>
      <w:r>
        <w:rPr>
          <w:rFonts w:hint="cs"/>
          <w:rtl/>
        </w:rPr>
        <w:t>גזר דין, זאת אומר, אין הרשעה.</w:t>
      </w:r>
    </w:p>
    <w:p w:rsidR="00A47AA8" w:rsidRDefault="00A47AA8" w:rsidP="00A47AA8">
      <w:pPr>
        <w:rPr>
          <w:rtl/>
        </w:rPr>
      </w:pPr>
    </w:p>
    <w:sdt>
      <w:sdtPr>
        <w:rPr>
          <w:rFonts w:hint="cs"/>
          <w:rtl/>
        </w:rPr>
        <w:alias w:val="דובר"/>
        <w:tag w:val="&lt;ID&gt;5277&lt;/ID&gt;&lt;Name&gt;ענת ברקו - הליכוד&lt;/Name&gt;&lt;Data&gt;ענת ברקו (הליכוד)&lt;/Data&gt;&lt;Shortcut&gt;ענבר&lt;/Shortcut&gt;&lt;MemberID&gt;2560&lt;/MemberID&gt;"/>
        <w:id w:val="-1439133599"/>
        <w:placeholder>
          <w:docPart w:val="DefaultPlaceholder_-1854013440"/>
        </w:placeholder>
        <w15:color w:val="993366"/>
      </w:sdtPr>
      <w:sdtEndPr/>
      <w:sdtContent>
        <w:p w:rsidR="00A47AA8" w:rsidRDefault="00A47AA8" w:rsidP="00A47AA8">
          <w:pPr>
            <w:pStyle w:val="a4"/>
            <w:keepNext/>
            <w:rPr>
              <w:rtl/>
            </w:rPr>
          </w:pPr>
          <w:r w:rsidRPr="00A47AA8">
            <w:rPr>
              <w:rStyle w:val="afd"/>
              <w:color w:val="000000"/>
              <w:rtl/>
            </w:rPr>
            <w:t>ענת ברקו (הליכוד)</w:t>
          </w:r>
          <w:r w:rsidRPr="00A47AA8">
            <w:rPr>
              <w:color w:val="000000"/>
              <w:rtl/>
            </w:rPr>
            <w:t>:</w:t>
          </w:r>
        </w:p>
      </w:sdtContent>
    </w:sdt>
    <w:p w:rsidR="00A47AA8" w:rsidRDefault="00A47AA8" w:rsidP="00A47AA8">
      <w:pPr>
        <w:pStyle w:val="KeepWithNext"/>
        <w:rPr>
          <w:rtl/>
        </w:rPr>
      </w:pPr>
    </w:p>
    <w:p w:rsidR="00A47AA8" w:rsidRDefault="00A47AA8" w:rsidP="00A47AA8">
      <w:pPr>
        <w:rPr>
          <w:rtl/>
        </w:rPr>
      </w:pPr>
      <w:r>
        <w:rPr>
          <w:rFonts w:hint="cs"/>
          <w:rtl/>
        </w:rPr>
        <w:t>אז מה עושים עם זה?</w:t>
      </w:r>
    </w:p>
    <w:p w:rsidR="00A47AA8" w:rsidRDefault="00A47AA8" w:rsidP="00A47AA8">
      <w:pPr>
        <w:rPr>
          <w:rtl/>
        </w:rPr>
      </w:pPr>
      <w:bookmarkStart w:id="161" w:name="_ETM_Q1_1451000"/>
      <w:bookmarkEnd w:id="161"/>
    </w:p>
    <w:bookmarkStart w:id="162" w:name="_ETM_Q1_1452000" w:displacedByCustomXml="next"/>
    <w:bookmarkEnd w:id="162" w:displacedByCustomXml="next"/>
    <w:sdt>
      <w:sdtPr>
        <w:rPr>
          <w:rFonts w:hint="cs"/>
          <w:rtl/>
        </w:rPr>
        <w:alias w:val="אורח"/>
        <w:tag w:val="&lt;ID&gt;&lt;/ID&gt;&lt;Name&gt;נחמה פוליטיס&lt;/Name&gt;&lt;Data&gt;נחמה פוליטיס&lt;/Data&gt;&lt;Shortcut&gt;נופו&lt;/Shortcut&gt;&lt;Title&gt;&lt;/Title&gt;"/>
        <w:id w:val="-1534415089"/>
        <w:placeholder>
          <w:docPart w:val="DefaultPlaceholder_-1854013440"/>
        </w:placeholder>
        <w15:color w:val="993366"/>
      </w:sdtPr>
      <w:sdtEndPr/>
      <w:sdtContent>
        <w:p w:rsidR="00A47AA8" w:rsidRDefault="00A47AA8" w:rsidP="00A47AA8">
          <w:pPr>
            <w:pStyle w:val="af9"/>
            <w:keepNext/>
            <w:rPr>
              <w:rtl/>
            </w:rPr>
          </w:pPr>
          <w:r w:rsidRPr="00A47AA8">
            <w:rPr>
              <w:rStyle w:val="afd"/>
              <w:color w:val="000000"/>
              <w:rtl/>
            </w:rPr>
            <w:t xml:space="preserve">נחמה </w:t>
          </w:r>
          <w:proofErr w:type="spellStart"/>
          <w:r w:rsidRPr="00A47AA8">
            <w:rPr>
              <w:rStyle w:val="afd"/>
              <w:color w:val="000000"/>
              <w:rtl/>
            </w:rPr>
            <w:t>פוליטיס</w:t>
          </w:r>
          <w:proofErr w:type="spellEnd"/>
          <w:r w:rsidRPr="00A47AA8">
            <w:rPr>
              <w:color w:val="000000"/>
              <w:rtl/>
            </w:rPr>
            <w:t>:</w:t>
          </w:r>
        </w:p>
      </w:sdtContent>
    </w:sdt>
    <w:p w:rsidR="00A47AA8" w:rsidRDefault="00A47AA8" w:rsidP="00A47AA8">
      <w:pPr>
        <w:pStyle w:val="KeepWithNext"/>
        <w:rPr>
          <w:rtl/>
        </w:rPr>
      </w:pPr>
    </w:p>
    <w:p w:rsidR="00A47AA8" w:rsidRPr="00A47AA8" w:rsidRDefault="00A47AA8" w:rsidP="00A47AA8">
      <w:pPr>
        <w:rPr>
          <w:rtl/>
        </w:rPr>
      </w:pPr>
      <w:r>
        <w:rPr>
          <w:rFonts w:hint="cs"/>
          <w:rtl/>
        </w:rPr>
        <w:t>לכך בדיוק נועד הסעיף שאנחנו דנים בו כיום. היום תהיה סמכות לגורמי המשטרה לשקול מחיקה גם של פריט כזה.</w:t>
      </w:r>
    </w:p>
    <w:p w:rsidR="009313B0" w:rsidRDefault="009313B0" w:rsidP="009313B0">
      <w:pPr>
        <w:rPr>
          <w:rtl/>
        </w:rPr>
      </w:pPr>
    </w:p>
    <w:sdt>
      <w:sdtPr>
        <w:rPr>
          <w:rStyle w:val="afd"/>
          <w:rFonts w:hint="cs"/>
          <w:color w:val="000000"/>
          <w:rtl/>
        </w:rPr>
        <w:alias w:val="אורח"/>
        <w:tag w:val="&lt;ID&gt;812785&lt;/ID&gt;&lt;Name&gt;ליאורה סולטן&lt;/Name&gt;&lt;Data&gt;ליאורה סולטן&lt;/Data&gt;&lt;Shortcut&gt;ליסו&lt;/Shortcut&gt;&lt;Title&gt;ר' חו' יעוץ וחקיקה מידע פלילי, המשרד לבטחון פנים&lt;/Title&gt;"/>
        <w:id w:val="-1588524093"/>
        <w:placeholder>
          <w:docPart w:val="DefaultPlaceholder_-1854013440"/>
        </w:placeholder>
        <w15:color w:val="993366"/>
      </w:sdtPr>
      <w:sdtEndPr>
        <w:rPr>
          <w:rStyle w:val="afd"/>
        </w:rPr>
      </w:sdtEndPr>
      <w:sdtContent>
        <w:p w:rsidR="005E4FEC" w:rsidRDefault="005E4FEC" w:rsidP="005E4FEC">
          <w:pPr>
            <w:pStyle w:val="af9"/>
            <w:keepNext/>
            <w:rPr>
              <w:rStyle w:val="afd"/>
              <w:color w:val="000000"/>
              <w:rtl/>
            </w:rPr>
          </w:pPr>
          <w:r w:rsidRPr="005E4FEC">
            <w:rPr>
              <w:rStyle w:val="afd"/>
              <w:color w:val="000000"/>
              <w:rtl/>
            </w:rPr>
            <w:t>ליאורה סולטן:</w:t>
          </w:r>
        </w:p>
      </w:sdtContent>
    </w:sdt>
    <w:p w:rsidR="005E4FEC" w:rsidRDefault="005E4FEC" w:rsidP="005E4FEC">
      <w:pPr>
        <w:pStyle w:val="KeepWithNext"/>
        <w:rPr>
          <w:rtl/>
        </w:rPr>
      </w:pPr>
    </w:p>
    <w:p w:rsidR="009313B0" w:rsidRDefault="00A47AA8" w:rsidP="00FA32D4">
      <w:pPr>
        <w:rPr>
          <w:rtl/>
        </w:rPr>
      </w:pPr>
      <w:r>
        <w:rPr>
          <w:rFonts w:hint="cs"/>
          <w:rtl/>
        </w:rPr>
        <w:t>התוצא</w:t>
      </w:r>
      <w:r w:rsidR="005E4FEC">
        <w:rPr>
          <w:rFonts w:hint="cs"/>
          <w:rtl/>
        </w:rPr>
        <w:t>ה</w:t>
      </w:r>
      <w:r>
        <w:rPr>
          <w:rFonts w:hint="cs"/>
          <w:rtl/>
        </w:rPr>
        <w:t xml:space="preserve"> היא לא </w:t>
      </w:r>
      <w:bookmarkStart w:id="163" w:name="_ETM_Q1_1467000"/>
      <w:bookmarkEnd w:id="163"/>
      <w:r>
        <w:rPr>
          <w:rFonts w:hint="cs"/>
          <w:rtl/>
        </w:rPr>
        <w:t xml:space="preserve">בדיוק זו. אני אדייק את הדברים של נוחי. מי מוסמך לעכב הליכים? זה אך ורק היועץ המשפטי לממשלה. יש </w:t>
      </w:r>
      <w:bookmarkStart w:id="164" w:name="_ETM_Q1_1479000"/>
      <w:bookmarkEnd w:id="164"/>
      <w:r>
        <w:rPr>
          <w:rFonts w:hint="cs"/>
          <w:rtl/>
        </w:rPr>
        <w:t xml:space="preserve">סעיף 231 </w:t>
      </w:r>
      <w:proofErr w:type="spellStart"/>
      <w:r>
        <w:rPr>
          <w:rFonts w:hint="cs"/>
          <w:rtl/>
        </w:rPr>
        <w:t>בחסד"פ</w:t>
      </w:r>
      <w:proofErr w:type="spellEnd"/>
      <w:r>
        <w:rPr>
          <w:rFonts w:hint="cs"/>
          <w:rtl/>
        </w:rPr>
        <w:t xml:space="preserve"> שם נקבע כי עד הכרעת הדין </w:t>
      </w:r>
      <w:bookmarkStart w:id="165" w:name="_ETM_Q1_1486000"/>
      <w:bookmarkEnd w:id="165"/>
      <w:r w:rsidR="00FA32D4">
        <w:rPr>
          <w:rFonts w:hint="cs"/>
          <w:rtl/>
        </w:rPr>
        <w:t>יכול</w:t>
      </w:r>
      <w:r>
        <w:rPr>
          <w:rFonts w:hint="cs"/>
          <w:rtl/>
        </w:rPr>
        <w:t xml:space="preserve"> להגיש בקשה ליועץ המשפטי </w:t>
      </w:r>
      <w:r>
        <w:rPr>
          <w:rtl/>
        </w:rPr>
        <w:t>–</w:t>
      </w:r>
      <w:r>
        <w:rPr>
          <w:rFonts w:hint="cs"/>
          <w:rtl/>
        </w:rPr>
        <w:t xml:space="preserve"> בדרך כלל זה הנאשם</w:t>
      </w:r>
      <w:r w:rsidR="00FA32D4">
        <w:rPr>
          <w:rFonts w:hint="cs"/>
          <w:rtl/>
        </w:rPr>
        <w:t xml:space="preserve">, מעטים התיקים שהמדינה גם פונה </w:t>
      </w:r>
      <w:r w:rsidR="00FA32D4">
        <w:rPr>
          <w:rtl/>
        </w:rPr>
        <w:t>–</w:t>
      </w:r>
      <w:r w:rsidR="00FA32D4">
        <w:rPr>
          <w:rFonts w:hint="cs"/>
          <w:rtl/>
        </w:rPr>
        <w:t xml:space="preserve"> בדרך כלל הנאשם עצמו </w:t>
      </w:r>
      <w:bookmarkStart w:id="166" w:name="_ETM_Q1_1496000"/>
      <w:bookmarkEnd w:id="166"/>
      <w:r w:rsidR="00FA32D4">
        <w:rPr>
          <w:rFonts w:hint="cs"/>
          <w:rtl/>
        </w:rPr>
        <w:t xml:space="preserve">פונה ליועץ המשפטי לממשלה ומבקש לעצור ולעכב את כל מה </w:t>
      </w:r>
      <w:bookmarkStart w:id="167" w:name="_ETM_Q1_1500000"/>
      <w:bookmarkEnd w:id="167"/>
      <w:r w:rsidR="00FA32D4">
        <w:rPr>
          <w:rFonts w:hint="cs"/>
          <w:rtl/>
        </w:rPr>
        <w:t xml:space="preserve">שקורה כרגע בתיק כי: נפלתי למשכב, כי אני אומר לכם </w:t>
      </w:r>
      <w:bookmarkStart w:id="168" w:name="_ETM_Q1_1505000"/>
      <w:bookmarkEnd w:id="168"/>
      <w:r w:rsidR="00FA32D4">
        <w:rPr>
          <w:rFonts w:hint="cs"/>
          <w:rtl/>
        </w:rPr>
        <w:t>שהתיק הזה היה צריך להיסגר אבל לא רוצים לסגור אותו</w:t>
      </w:r>
      <w:bookmarkStart w:id="169" w:name="_ETM_Q1_1509000"/>
      <w:bookmarkEnd w:id="169"/>
      <w:r w:rsidR="00FA32D4">
        <w:rPr>
          <w:rFonts w:hint="cs"/>
          <w:rtl/>
        </w:rPr>
        <w:t xml:space="preserve"> ולכן אני מבקש שאתה, היועץ המשפטי לממשלה, תתערב.</w:t>
      </w:r>
    </w:p>
    <w:p w:rsidR="00FA32D4" w:rsidRDefault="00FA32D4" w:rsidP="00FA32D4">
      <w:pPr>
        <w:rPr>
          <w:rtl/>
        </w:rPr>
      </w:pPr>
    </w:p>
    <w:p w:rsidR="00FA32D4" w:rsidRDefault="00FA32D4" w:rsidP="00FA32D4">
      <w:pPr>
        <w:rPr>
          <w:rtl/>
        </w:rPr>
      </w:pPr>
      <w:bookmarkStart w:id="170" w:name="_ETM_Q1_1513000"/>
      <w:bookmarkEnd w:id="170"/>
      <w:r>
        <w:rPr>
          <w:rFonts w:hint="cs"/>
          <w:rtl/>
        </w:rPr>
        <w:t xml:space="preserve">היועץ המשפטי יכול לעשות כל מיני דברים בתוך התיק עד שהוא </w:t>
      </w:r>
      <w:bookmarkStart w:id="171" w:name="_ETM_Q1_1518000"/>
      <w:bookmarkEnd w:id="171"/>
      <w:r>
        <w:rPr>
          <w:rFonts w:hint="cs"/>
          <w:rtl/>
        </w:rPr>
        <w:t xml:space="preserve">מגיע להכרעה. אבל אם הוא מחליט לעכב את </w:t>
      </w:r>
      <w:bookmarkStart w:id="172" w:name="_ETM_Q1_1521000"/>
      <w:bookmarkEnd w:id="172"/>
      <w:r>
        <w:rPr>
          <w:rFonts w:hint="cs"/>
          <w:rtl/>
        </w:rPr>
        <w:t xml:space="preserve">ההליכים בתיק, זו החלטה שהוא פשוט מודיע לבית משפט. לבית </w:t>
      </w:r>
      <w:bookmarkStart w:id="173" w:name="_ETM_Q1_1527000"/>
      <w:bookmarkEnd w:id="173"/>
      <w:r>
        <w:rPr>
          <w:rFonts w:hint="cs"/>
          <w:rtl/>
        </w:rPr>
        <w:t xml:space="preserve">משפט אין מעמד יותר, הוא לא יכול להחליט אם </w:t>
      </w:r>
      <w:bookmarkStart w:id="174" w:name="_ETM_Q1_1528000"/>
      <w:bookmarkEnd w:id="174"/>
      <w:r>
        <w:rPr>
          <w:rFonts w:hint="cs"/>
          <w:rtl/>
        </w:rPr>
        <w:t xml:space="preserve">לקבל את עמדת היועץ המשפטי או לא. הוא פשוט מקבל </w:t>
      </w:r>
      <w:bookmarkStart w:id="175" w:name="_ETM_Q1_1531000"/>
      <w:bookmarkEnd w:id="175"/>
      <w:r>
        <w:rPr>
          <w:rFonts w:hint="cs"/>
          <w:rtl/>
        </w:rPr>
        <w:t>את זה והתיק עצמו הופך לתיק סגור.</w:t>
      </w:r>
    </w:p>
    <w:p w:rsidR="00FA32D4" w:rsidRDefault="00FA32D4" w:rsidP="00FA32D4">
      <w:pPr>
        <w:rPr>
          <w:rtl/>
        </w:rPr>
      </w:pPr>
    </w:p>
    <w:p w:rsidR="00FA32D4" w:rsidRDefault="00FA32D4" w:rsidP="00FA32D4">
      <w:pPr>
        <w:rPr>
          <w:rtl/>
        </w:rPr>
      </w:pPr>
      <w:r>
        <w:rPr>
          <w:rFonts w:hint="cs"/>
          <w:rtl/>
        </w:rPr>
        <w:t xml:space="preserve">זה בדיוק ההבדל. התיק </w:t>
      </w:r>
      <w:bookmarkStart w:id="176" w:name="_ETM_Q1_1537000"/>
      <w:bookmarkEnd w:id="176"/>
      <w:r>
        <w:rPr>
          <w:rFonts w:hint="cs"/>
          <w:rtl/>
        </w:rPr>
        <w:t xml:space="preserve">הופך להיות תיק סגור במרשם המשטרתי של אותו אדם וכתוב </w:t>
      </w:r>
      <w:bookmarkStart w:id="177" w:name="_ETM_Q1_1540000"/>
      <w:bookmarkEnd w:id="177"/>
      <w:r>
        <w:rPr>
          <w:rFonts w:hint="cs"/>
          <w:rtl/>
        </w:rPr>
        <w:t>עיכוב הליכים כמו שכתוב חוסר ראיות או חוסר עניין לציבור.</w:t>
      </w:r>
    </w:p>
    <w:p w:rsidR="009313B0" w:rsidRDefault="009313B0" w:rsidP="009313B0">
      <w:pPr>
        <w:rPr>
          <w:rtl/>
        </w:rPr>
      </w:pPr>
    </w:p>
    <w:sdt>
      <w:sdtPr>
        <w:rPr>
          <w:rStyle w:val="afd"/>
          <w:rFonts w:hint="cs"/>
          <w:color w:val="000000"/>
          <w:rtl/>
        </w:rPr>
        <w:alias w:val="דובר"/>
        <w:tag w:val="&lt;ID&gt;5277&lt;/ID&gt;&lt;Name&gt;ענת ברקו - הליכוד&lt;/Name&gt;&lt;Data&gt;ענת ברקו (הליכוד)&lt;/Data&gt;&lt;Shortcut&gt;ענבר&lt;/Shortcut&gt;&lt;MemberID&gt;2560&lt;/MemberID&gt;"/>
        <w:id w:val="-743175581"/>
        <w:placeholder>
          <w:docPart w:val="DefaultPlaceholder_-1854013440"/>
        </w:placeholder>
        <w15:color w:val="993366"/>
      </w:sdtPr>
      <w:sdtEndPr>
        <w:rPr>
          <w:rStyle w:val="afd"/>
        </w:rPr>
      </w:sdtEndPr>
      <w:sdtContent>
        <w:p w:rsidR="005E4FEC" w:rsidRDefault="005E4FEC" w:rsidP="005E4FEC">
          <w:pPr>
            <w:pStyle w:val="a4"/>
            <w:keepNext/>
            <w:rPr>
              <w:rStyle w:val="afd"/>
              <w:color w:val="000000"/>
              <w:rtl/>
            </w:rPr>
          </w:pPr>
          <w:r w:rsidRPr="005E4FEC">
            <w:rPr>
              <w:rStyle w:val="afd"/>
              <w:color w:val="000000"/>
              <w:rtl/>
            </w:rPr>
            <w:t>ענת ברקו (הליכוד):</w:t>
          </w:r>
        </w:p>
      </w:sdtContent>
    </w:sdt>
    <w:p w:rsidR="005E4FEC" w:rsidRDefault="005E4FEC" w:rsidP="005E4FEC">
      <w:pPr>
        <w:pStyle w:val="KeepWithNext"/>
        <w:rPr>
          <w:rtl/>
          <w:lang w:eastAsia="he-IL"/>
        </w:rPr>
      </w:pPr>
    </w:p>
    <w:p w:rsidR="009313B0" w:rsidRDefault="00FA32D4" w:rsidP="009313B0">
      <w:pPr>
        <w:rPr>
          <w:rtl/>
        </w:rPr>
      </w:pPr>
      <w:r>
        <w:rPr>
          <w:rFonts w:hint="cs"/>
          <w:rtl/>
        </w:rPr>
        <w:t xml:space="preserve">אבל </w:t>
      </w:r>
      <w:bookmarkStart w:id="178" w:name="_ETM_Q1_1542000"/>
      <w:bookmarkEnd w:id="178"/>
      <w:r>
        <w:rPr>
          <w:rFonts w:hint="cs"/>
          <w:rtl/>
        </w:rPr>
        <w:t xml:space="preserve">עיכוב ההליכים הזה יכול להיות עיכוב הליכים </w:t>
      </w:r>
      <w:r w:rsidR="009313B0">
        <w:rPr>
          <w:rFonts w:hint="cs"/>
          <w:rtl/>
        </w:rPr>
        <w:t>לנצח</w:t>
      </w:r>
      <w:r>
        <w:rPr>
          <w:rFonts w:hint="cs"/>
          <w:rtl/>
        </w:rPr>
        <w:t>.</w:t>
      </w:r>
    </w:p>
    <w:p w:rsidR="009313B0" w:rsidRDefault="009313B0" w:rsidP="009313B0">
      <w:pPr>
        <w:rPr>
          <w:rtl/>
        </w:rPr>
      </w:pPr>
    </w:p>
    <w:sdt>
      <w:sdtPr>
        <w:rPr>
          <w:rStyle w:val="afd"/>
          <w:rFonts w:hint="cs"/>
          <w:color w:val="000000"/>
          <w:rtl/>
        </w:rPr>
        <w:alias w:val="אורח"/>
        <w:tag w:val="&lt;ID&gt;&lt;/ID&gt;&lt;Name&gt;גבי פיסמן&lt;/Name&gt;&lt;Shortcut&gt;גבפי&lt;/Shortcut&gt;&lt;Title&gt;&lt;/Title&gt;"/>
        <w:id w:val="1525370938"/>
        <w:placeholder>
          <w:docPart w:val="DefaultPlaceholder_-1854013440"/>
        </w:placeholder>
        <w15:color w:val="993366"/>
      </w:sdtPr>
      <w:sdtEndPr>
        <w:rPr>
          <w:rStyle w:val="afd"/>
        </w:rPr>
      </w:sdtEndPr>
      <w:sdtContent>
        <w:p w:rsidR="005E4FEC" w:rsidRDefault="005E4FEC" w:rsidP="005E4FEC">
          <w:pPr>
            <w:pStyle w:val="af9"/>
            <w:keepNext/>
            <w:rPr>
              <w:rStyle w:val="afd"/>
              <w:color w:val="000000"/>
              <w:rtl/>
            </w:rPr>
          </w:pPr>
          <w:r>
            <w:rPr>
              <w:rStyle w:val="afd"/>
              <w:rFonts w:hint="cs"/>
              <w:color w:val="000000"/>
              <w:rtl/>
            </w:rPr>
            <w:t>ג</w:t>
          </w:r>
          <w:r w:rsidRPr="005E4FEC">
            <w:rPr>
              <w:rStyle w:val="afd"/>
              <w:color w:val="000000"/>
              <w:rtl/>
            </w:rPr>
            <w:t xml:space="preserve">בי </w:t>
          </w:r>
          <w:proofErr w:type="spellStart"/>
          <w:r w:rsidRPr="005E4FEC">
            <w:rPr>
              <w:rStyle w:val="afd"/>
              <w:color w:val="000000"/>
              <w:rtl/>
            </w:rPr>
            <w:t>פיסמן</w:t>
          </w:r>
          <w:proofErr w:type="spellEnd"/>
          <w:r w:rsidRPr="005E4FEC">
            <w:rPr>
              <w:rStyle w:val="afd"/>
              <w:color w:val="000000"/>
              <w:rtl/>
            </w:rPr>
            <w:t>:</w:t>
          </w:r>
        </w:p>
      </w:sdtContent>
    </w:sdt>
    <w:p w:rsidR="005E4FEC" w:rsidRDefault="005E4FEC" w:rsidP="005E4FEC">
      <w:pPr>
        <w:pStyle w:val="KeepWithNext"/>
        <w:rPr>
          <w:rtl/>
        </w:rPr>
      </w:pPr>
    </w:p>
    <w:p w:rsidR="009313B0" w:rsidRDefault="00FA32D4" w:rsidP="009313B0">
      <w:pPr>
        <w:rPr>
          <w:rtl/>
        </w:rPr>
      </w:pPr>
      <w:r>
        <w:rPr>
          <w:rFonts w:hint="cs"/>
          <w:rtl/>
        </w:rPr>
        <w:t xml:space="preserve">את זה אנחנו </w:t>
      </w:r>
      <w:bookmarkStart w:id="179" w:name="_ETM_Q1_1547000"/>
      <w:bookmarkEnd w:id="179"/>
      <w:r>
        <w:rPr>
          <w:rFonts w:hint="cs"/>
          <w:rtl/>
        </w:rPr>
        <w:t xml:space="preserve">מבקשים </w:t>
      </w:r>
      <w:r w:rsidR="009313B0">
        <w:rPr>
          <w:rFonts w:hint="cs"/>
          <w:rtl/>
        </w:rPr>
        <w:t>לתקן</w:t>
      </w:r>
      <w:r>
        <w:rPr>
          <w:rFonts w:hint="cs"/>
          <w:rtl/>
        </w:rPr>
        <w:t>.</w:t>
      </w:r>
    </w:p>
    <w:p w:rsidR="009313B0" w:rsidRDefault="009313B0" w:rsidP="009313B0">
      <w:pPr>
        <w:rPr>
          <w:rtl/>
        </w:rPr>
      </w:pPr>
    </w:p>
    <w:sdt>
      <w:sdtPr>
        <w:rPr>
          <w:rStyle w:val="afd"/>
          <w:rFonts w:hint="cs"/>
          <w:color w:val="000000"/>
          <w:rtl/>
        </w:rPr>
        <w:alias w:val="אורח"/>
        <w:tag w:val="&lt;ID&gt;812785&lt;/ID&gt;&lt;Name&gt;ליאורה סולטן&lt;/Name&gt;&lt;Data&gt;ליאורה סולטן&lt;/Data&gt;&lt;Shortcut&gt;ליסו&lt;/Shortcut&gt;&lt;Title&gt;ר' חו' יעוץ וחקיקה מידע פלילי, המשרד לבטחון פנים&lt;/Title&gt;"/>
        <w:id w:val="-2090060842"/>
        <w:placeholder>
          <w:docPart w:val="DefaultPlaceholder_-1854013440"/>
        </w:placeholder>
        <w15:color w:val="993366"/>
      </w:sdtPr>
      <w:sdtEndPr>
        <w:rPr>
          <w:rStyle w:val="afd"/>
        </w:rPr>
      </w:sdtEndPr>
      <w:sdtContent>
        <w:p w:rsidR="005E4FEC" w:rsidRDefault="005E4FEC" w:rsidP="005E4FEC">
          <w:pPr>
            <w:pStyle w:val="af9"/>
            <w:keepNext/>
            <w:rPr>
              <w:rStyle w:val="afd"/>
              <w:color w:val="000000"/>
              <w:rtl/>
            </w:rPr>
          </w:pPr>
          <w:r w:rsidRPr="005E4FEC">
            <w:rPr>
              <w:rStyle w:val="afd"/>
              <w:color w:val="000000"/>
              <w:rtl/>
            </w:rPr>
            <w:t>ליאורה סולטן:</w:t>
          </w:r>
        </w:p>
      </w:sdtContent>
    </w:sdt>
    <w:p w:rsidR="005E4FEC" w:rsidRDefault="005E4FEC" w:rsidP="005E4FEC">
      <w:pPr>
        <w:pStyle w:val="KeepWithNext"/>
        <w:rPr>
          <w:rtl/>
        </w:rPr>
      </w:pPr>
    </w:p>
    <w:p w:rsidR="009313B0" w:rsidRDefault="00E23889" w:rsidP="009313B0">
      <w:pPr>
        <w:rPr>
          <w:rtl/>
        </w:rPr>
      </w:pPr>
      <w:r>
        <w:rPr>
          <w:rFonts w:hint="cs"/>
          <w:rtl/>
        </w:rPr>
        <w:t xml:space="preserve">עד היום זה לנצח ואי אפשר לעשות שום פעולה </w:t>
      </w:r>
      <w:bookmarkStart w:id="180" w:name="_ETM_Q1_1554000"/>
      <w:bookmarkEnd w:id="180"/>
      <w:r>
        <w:rPr>
          <w:rFonts w:hint="cs"/>
          <w:rtl/>
        </w:rPr>
        <w:t xml:space="preserve">לטובת אותו אדם מבחינת ביטול אותם תיקים סגורים נוספים שנסגרו </w:t>
      </w:r>
      <w:bookmarkStart w:id="181" w:name="_ETM_Q1_1559000"/>
      <w:bookmarkEnd w:id="181"/>
      <w:r>
        <w:rPr>
          <w:rFonts w:hint="cs"/>
          <w:rtl/>
        </w:rPr>
        <w:t>מחוסר ראיות או מחוסר עניין לציבור.</w:t>
      </w:r>
    </w:p>
    <w:p w:rsidR="009313B0" w:rsidRDefault="009313B0" w:rsidP="009313B0">
      <w:pPr>
        <w:rPr>
          <w:rtl/>
        </w:rPr>
      </w:pPr>
    </w:p>
    <w:sdt>
      <w:sdtPr>
        <w:rPr>
          <w:rStyle w:val="afd"/>
          <w:color w:val="000000"/>
          <w:rtl/>
        </w:rPr>
        <w:alias w:val="יור"/>
        <w:tag w:val="&lt;ID&gt;5094&lt;/ID&gt;&lt;Name&gt;ניסן סלומינסקי - יו&quot;רַ&lt;/Name&gt;&lt;Data&gt;ניסן סלומינסקי&lt;/Data&gt;&lt;Shortcut&gt;ניסל&lt;/Shortcut&gt;"/>
        <w:id w:val="-1153983288"/>
        <w:placeholder>
          <w:docPart w:val="DefaultPlaceholder_-1854013440"/>
        </w:placeholder>
        <w15:color w:val="993366"/>
      </w:sdtPr>
      <w:sdtEndPr>
        <w:rPr>
          <w:rStyle w:val="afd"/>
        </w:rPr>
      </w:sdtEndPr>
      <w:sdtContent>
        <w:p w:rsidR="009313B0" w:rsidRDefault="005E4FEC" w:rsidP="005E4FEC">
          <w:pPr>
            <w:pStyle w:val="af6"/>
            <w:keepNext/>
            <w:rPr>
              <w:rStyle w:val="afd"/>
              <w:color w:val="000000"/>
              <w:rtl/>
            </w:rPr>
          </w:pPr>
          <w:r w:rsidRPr="005E4FEC">
            <w:rPr>
              <w:rStyle w:val="afd"/>
              <w:color w:val="000000"/>
              <w:rtl/>
            </w:rPr>
            <w:t>היו"ר ניסן סלומינסקי:</w:t>
          </w:r>
        </w:p>
      </w:sdtContent>
    </w:sdt>
    <w:p w:rsidR="005E4FEC" w:rsidRDefault="005E4FEC" w:rsidP="005E4FEC">
      <w:pPr>
        <w:pStyle w:val="KeepWithNext"/>
        <w:rPr>
          <w:rtl/>
          <w:lang w:eastAsia="he-IL"/>
        </w:rPr>
      </w:pPr>
    </w:p>
    <w:p w:rsidR="009313B0" w:rsidRDefault="00E23889" w:rsidP="009313B0">
      <w:pPr>
        <w:rPr>
          <w:rtl/>
        </w:rPr>
      </w:pPr>
      <w:r>
        <w:rPr>
          <w:rFonts w:hint="cs"/>
          <w:rtl/>
        </w:rPr>
        <w:t xml:space="preserve">היום אנחנו מבקשים שאפשר </w:t>
      </w:r>
      <w:bookmarkStart w:id="182" w:name="_ETM_Q1_1561000"/>
      <w:bookmarkEnd w:id="182"/>
      <w:r>
        <w:rPr>
          <w:rFonts w:hint="cs"/>
          <w:rtl/>
        </w:rPr>
        <w:t xml:space="preserve">יהיה </w:t>
      </w:r>
      <w:r w:rsidR="009313B0">
        <w:rPr>
          <w:rFonts w:hint="cs"/>
          <w:rtl/>
        </w:rPr>
        <w:t>למחוק</w:t>
      </w:r>
      <w:r>
        <w:rPr>
          <w:rFonts w:hint="cs"/>
          <w:rtl/>
        </w:rPr>
        <w:t xml:space="preserve"> את זה?</w:t>
      </w:r>
    </w:p>
    <w:p w:rsidR="009313B0" w:rsidRDefault="009313B0" w:rsidP="009313B0">
      <w:pPr>
        <w:rPr>
          <w:rtl/>
        </w:rPr>
      </w:pPr>
    </w:p>
    <w:sdt>
      <w:sdtPr>
        <w:rPr>
          <w:rStyle w:val="afd"/>
          <w:color w:val="000000"/>
          <w:rtl/>
        </w:rPr>
        <w:alias w:val="דובר_המשך"/>
        <w:tag w:val="&lt;ID&gt;812785&lt;/ID&gt;&lt;Name&gt;ליאורה סולטן&lt;/Name&gt;&lt;Data&gt;ליאורה סולטן&lt;/Data&gt;&lt;Shortcut&gt;ליסו&lt;/Shortcut&gt;"/>
        <w:id w:val="-819115946"/>
        <w:placeholder>
          <w:docPart w:val="DefaultPlaceholder_-1854013440"/>
        </w:placeholder>
        <w15:color w:val="993366"/>
      </w:sdtPr>
      <w:sdtEndPr>
        <w:rPr>
          <w:rStyle w:val="afd"/>
        </w:rPr>
      </w:sdtEndPr>
      <w:sdtContent>
        <w:p w:rsidR="009313B0" w:rsidRDefault="005E4FEC" w:rsidP="005E4FEC">
          <w:pPr>
            <w:pStyle w:val="-"/>
            <w:keepNext/>
            <w:rPr>
              <w:rStyle w:val="afd"/>
              <w:color w:val="000000"/>
              <w:rtl/>
            </w:rPr>
          </w:pPr>
          <w:r w:rsidRPr="005E4FEC">
            <w:rPr>
              <w:rStyle w:val="afd"/>
              <w:color w:val="000000"/>
              <w:rtl/>
            </w:rPr>
            <w:t>ליאורה סולטן:</w:t>
          </w:r>
        </w:p>
      </w:sdtContent>
    </w:sdt>
    <w:p w:rsidR="005E4FEC" w:rsidRDefault="005E4FEC" w:rsidP="005E4FEC">
      <w:pPr>
        <w:pStyle w:val="KeepWithNext"/>
        <w:rPr>
          <w:rtl/>
          <w:lang w:eastAsia="he-IL"/>
        </w:rPr>
      </w:pPr>
    </w:p>
    <w:p w:rsidR="009313B0" w:rsidRDefault="005E4FEC" w:rsidP="005E4FEC">
      <w:pPr>
        <w:rPr>
          <w:rtl/>
        </w:rPr>
      </w:pPr>
      <w:r>
        <w:rPr>
          <w:rFonts w:hint="cs"/>
          <w:rtl/>
        </w:rPr>
        <w:t xml:space="preserve">אנחנו היינו אומרים לאותם אנשים שאנחנו לא יכולים לסייע לך, תפנה </w:t>
      </w:r>
      <w:bookmarkStart w:id="183" w:name="_ETM_Q1_1568000"/>
      <w:bookmarkEnd w:id="183"/>
      <w:r>
        <w:rPr>
          <w:rFonts w:hint="cs"/>
          <w:rtl/>
        </w:rPr>
        <w:t xml:space="preserve">ליועץ המשפטי לממשלה. אבל הוא היה כותב להם: תפנה למדור </w:t>
      </w:r>
      <w:bookmarkStart w:id="184" w:name="_ETM_Q1_1573000"/>
      <w:bookmarkEnd w:id="184"/>
      <w:r>
        <w:rPr>
          <w:rFonts w:hint="cs"/>
          <w:rtl/>
        </w:rPr>
        <w:t xml:space="preserve">מידע פלילי ולכן חלה פה תקלה בין שני הגופים. לכן </w:t>
      </w:r>
      <w:bookmarkStart w:id="185" w:name="_ETM_Q1_1576000"/>
      <w:bookmarkEnd w:id="185"/>
      <w:r>
        <w:rPr>
          <w:rFonts w:hint="cs"/>
          <w:rtl/>
        </w:rPr>
        <w:t>גבי אמרה בצדק שזה נפל בין הכיסאו</w:t>
      </w:r>
      <w:r>
        <w:rPr>
          <w:rFonts w:hint="eastAsia"/>
          <w:rtl/>
        </w:rPr>
        <w:t>ת</w:t>
      </w:r>
      <w:r>
        <w:rPr>
          <w:rFonts w:hint="cs"/>
          <w:rtl/>
        </w:rPr>
        <w:t>.</w:t>
      </w:r>
    </w:p>
    <w:p w:rsidR="005E4FEC" w:rsidRDefault="005E4FEC" w:rsidP="005E4FEC">
      <w:pPr>
        <w:rPr>
          <w:rtl/>
        </w:rPr>
      </w:pPr>
      <w:bookmarkStart w:id="186" w:name="_ETM_Q1_1569000"/>
      <w:bookmarkEnd w:id="186"/>
    </w:p>
    <w:sdt>
      <w:sdtPr>
        <w:rPr>
          <w:rStyle w:val="afd"/>
          <w:rFonts w:hint="cs"/>
          <w:color w:val="000000"/>
          <w:rtl/>
        </w:rPr>
        <w:alias w:val="אורח"/>
        <w:tag w:val="&lt;ID&gt;&lt;/ID&gt;&lt;Name&gt;גבי פיסמן&lt;/Name&gt;&lt;Shortcut&gt;גבפי&lt;/Shortcut&gt;&lt;Title&gt;&lt;/Title&gt;"/>
        <w:id w:val="-442389983"/>
        <w:placeholder>
          <w:docPart w:val="DefaultPlaceholder_-1854013440"/>
        </w:placeholder>
        <w15:color w:val="993366"/>
      </w:sdtPr>
      <w:sdtEndPr>
        <w:rPr>
          <w:rStyle w:val="afd"/>
        </w:rPr>
      </w:sdtEndPr>
      <w:sdtContent>
        <w:p w:rsidR="005E4FEC" w:rsidRDefault="005E4FEC" w:rsidP="005E4FEC">
          <w:pPr>
            <w:pStyle w:val="af9"/>
            <w:keepNext/>
            <w:rPr>
              <w:rStyle w:val="afd"/>
              <w:color w:val="000000"/>
              <w:rtl/>
            </w:rPr>
          </w:pPr>
          <w:r w:rsidRPr="005E4FEC">
            <w:rPr>
              <w:rStyle w:val="afd"/>
              <w:color w:val="000000"/>
              <w:rtl/>
            </w:rPr>
            <w:t xml:space="preserve">גבי </w:t>
          </w:r>
          <w:proofErr w:type="spellStart"/>
          <w:r w:rsidRPr="005E4FEC">
            <w:rPr>
              <w:rStyle w:val="afd"/>
              <w:color w:val="000000"/>
              <w:rtl/>
            </w:rPr>
            <w:t>פיסמן</w:t>
          </w:r>
          <w:proofErr w:type="spellEnd"/>
          <w:r w:rsidRPr="005E4FEC">
            <w:rPr>
              <w:rStyle w:val="afd"/>
              <w:color w:val="000000"/>
              <w:rtl/>
            </w:rPr>
            <w:t>:</w:t>
          </w:r>
        </w:p>
      </w:sdtContent>
    </w:sdt>
    <w:p w:rsidR="005E4FEC" w:rsidRDefault="005E4FEC" w:rsidP="005E4FEC">
      <w:pPr>
        <w:pStyle w:val="KeepWithNext"/>
        <w:rPr>
          <w:rtl/>
        </w:rPr>
      </w:pPr>
    </w:p>
    <w:p w:rsidR="009313B0" w:rsidRDefault="005E4FEC" w:rsidP="009313B0">
      <w:pPr>
        <w:rPr>
          <w:rtl/>
        </w:rPr>
      </w:pPr>
      <w:r>
        <w:rPr>
          <w:rFonts w:hint="cs"/>
          <w:rtl/>
        </w:rPr>
        <w:t>ל</w:t>
      </w:r>
      <w:r w:rsidR="009313B0">
        <w:rPr>
          <w:rFonts w:hint="cs"/>
          <w:rtl/>
        </w:rPr>
        <w:t>א הייתה סמכות חוקית</w:t>
      </w:r>
      <w:r>
        <w:rPr>
          <w:rFonts w:hint="cs"/>
          <w:rtl/>
        </w:rPr>
        <w:t xml:space="preserve"> לבטל </w:t>
      </w:r>
      <w:bookmarkStart w:id="187" w:name="_ETM_Q1_1582000"/>
      <w:bookmarkEnd w:id="187"/>
      <w:r>
        <w:rPr>
          <w:rFonts w:hint="cs"/>
          <w:rtl/>
        </w:rPr>
        <w:t xml:space="preserve">רישום של תיק סגור שעוכבו בו הליכים וזה מה שאנחנו </w:t>
      </w:r>
      <w:bookmarkStart w:id="188" w:name="_ETM_Q1_1586000"/>
      <w:bookmarkEnd w:id="188"/>
      <w:r>
        <w:rPr>
          <w:rFonts w:hint="cs"/>
          <w:rtl/>
        </w:rPr>
        <w:t>מבקשים לעשות עכשיו.</w:t>
      </w:r>
    </w:p>
    <w:p w:rsidR="009313B0" w:rsidRDefault="009313B0" w:rsidP="009313B0">
      <w:pPr>
        <w:rPr>
          <w:rtl/>
        </w:rPr>
      </w:pPr>
    </w:p>
    <w:p w:rsidR="009313B0" w:rsidRDefault="009313B0" w:rsidP="009313B0">
      <w:pPr>
        <w:pStyle w:val="af6"/>
        <w:keepNext/>
        <w:rPr>
          <w:rtl/>
        </w:rPr>
      </w:pPr>
      <w:r w:rsidRPr="007D37F5">
        <w:rPr>
          <w:rStyle w:val="afd"/>
          <w:color w:val="000000"/>
          <w:rtl/>
        </w:rPr>
        <w:t>היו"ר ניסן סלומינסקי</w:t>
      </w:r>
      <w:r w:rsidRPr="007D37F5">
        <w:rPr>
          <w:color w:val="000000"/>
          <w:rtl/>
        </w:rPr>
        <w:t>:</w:t>
      </w:r>
    </w:p>
    <w:p w:rsidR="009313B0" w:rsidRDefault="009313B0" w:rsidP="009313B0">
      <w:pPr>
        <w:pStyle w:val="KeepWithNext"/>
        <w:rPr>
          <w:rtl/>
        </w:rPr>
      </w:pPr>
    </w:p>
    <w:p w:rsidR="009313B0" w:rsidRDefault="005E4FEC" w:rsidP="009313B0">
      <w:pPr>
        <w:rPr>
          <w:rtl/>
        </w:rPr>
      </w:pPr>
      <w:r>
        <w:rPr>
          <w:rFonts w:hint="cs"/>
          <w:rtl/>
        </w:rPr>
        <w:t xml:space="preserve">זה </w:t>
      </w:r>
      <w:r w:rsidR="009313B0">
        <w:rPr>
          <w:rFonts w:hint="cs"/>
          <w:rtl/>
        </w:rPr>
        <w:t>ראש אגף</w:t>
      </w:r>
      <w:r>
        <w:rPr>
          <w:rFonts w:hint="cs"/>
          <w:rtl/>
        </w:rPr>
        <w:t>?</w:t>
      </w:r>
    </w:p>
    <w:p w:rsidR="009313B0" w:rsidRDefault="009313B0" w:rsidP="009313B0">
      <w:pPr>
        <w:rPr>
          <w:rtl/>
        </w:rPr>
      </w:pPr>
    </w:p>
    <w:sdt>
      <w:sdtPr>
        <w:rPr>
          <w:rStyle w:val="afd"/>
          <w:rFonts w:hint="cs"/>
          <w:color w:val="000000"/>
          <w:rtl/>
          <w:lang w:eastAsia="he-IL"/>
        </w:rPr>
        <w:alias w:val="אורח"/>
        <w:tag w:val="&lt;ID&gt;&lt;/ID&gt;&lt;Name&gt;גבי פיסמן&lt;/Name&gt;&lt;Shortcut&gt;גבפי&lt;/Shortcut&gt;&lt;Title&gt;&lt;/Title&gt;"/>
        <w:id w:val="1078328444"/>
        <w:placeholder>
          <w:docPart w:val="DefaultPlaceholder_-1854013440"/>
        </w:placeholder>
        <w15:color w:val="993366"/>
      </w:sdtPr>
      <w:sdtEndPr>
        <w:rPr>
          <w:rStyle w:val="afd"/>
        </w:rPr>
      </w:sdtEndPr>
      <w:sdtContent>
        <w:p w:rsidR="005E4FEC" w:rsidRDefault="005E4FEC" w:rsidP="005E4FEC">
          <w:pPr>
            <w:pStyle w:val="af9"/>
            <w:keepNext/>
            <w:rPr>
              <w:rStyle w:val="afd"/>
              <w:color w:val="000000"/>
              <w:rtl/>
              <w:lang w:eastAsia="he-IL"/>
            </w:rPr>
          </w:pPr>
          <w:r w:rsidRPr="005E4FEC">
            <w:rPr>
              <w:rStyle w:val="afd"/>
              <w:color w:val="000000"/>
              <w:rtl/>
            </w:rPr>
            <w:t xml:space="preserve">גבי </w:t>
          </w:r>
          <w:proofErr w:type="spellStart"/>
          <w:r w:rsidRPr="005E4FEC">
            <w:rPr>
              <w:rStyle w:val="afd"/>
              <w:color w:val="000000"/>
              <w:rtl/>
            </w:rPr>
            <w:t>פיסמן</w:t>
          </w:r>
          <w:proofErr w:type="spellEnd"/>
          <w:r w:rsidRPr="005E4FEC">
            <w:rPr>
              <w:rStyle w:val="afd"/>
              <w:color w:val="000000"/>
              <w:rtl/>
              <w:lang w:eastAsia="he-IL"/>
            </w:rPr>
            <w:t>:</w:t>
          </w:r>
        </w:p>
      </w:sdtContent>
    </w:sdt>
    <w:p w:rsidR="005E4FEC" w:rsidRDefault="005E4FEC" w:rsidP="005E4FEC">
      <w:pPr>
        <w:pStyle w:val="KeepWithNext"/>
        <w:rPr>
          <w:rtl/>
          <w:lang w:eastAsia="he-IL"/>
        </w:rPr>
      </w:pPr>
    </w:p>
    <w:p w:rsidR="009313B0" w:rsidRDefault="005E4FEC" w:rsidP="009313B0">
      <w:pPr>
        <w:rPr>
          <w:rtl/>
        </w:rPr>
      </w:pPr>
      <w:r>
        <w:rPr>
          <w:rFonts w:hint="cs"/>
          <w:rtl/>
        </w:rPr>
        <w:t>אנחנו מצפים שהסמכות הזו לגבי עיכוב הלי</w:t>
      </w:r>
      <w:bookmarkStart w:id="189" w:name="_ETM_Q1_1596000"/>
      <w:bookmarkEnd w:id="189"/>
      <w:r>
        <w:rPr>
          <w:rFonts w:hint="cs"/>
          <w:rtl/>
        </w:rPr>
        <w:t>כים תהיה נתונה ליועץ המשפטי לממשלה או ל</w:t>
      </w:r>
      <w:r w:rsidR="009313B0">
        <w:rPr>
          <w:rFonts w:hint="cs"/>
          <w:rtl/>
        </w:rPr>
        <w:t>מי ש</w:t>
      </w:r>
      <w:r>
        <w:rPr>
          <w:rFonts w:hint="cs"/>
          <w:rtl/>
        </w:rPr>
        <w:t xml:space="preserve">הוא </w:t>
      </w:r>
      <w:r w:rsidR="009313B0">
        <w:rPr>
          <w:rFonts w:hint="cs"/>
          <w:rtl/>
        </w:rPr>
        <w:t>הסמיך</w:t>
      </w:r>
      <w:r>
        <w:rPr>
          <w:rFonts w:hint="cs"/>
          <w:rtl/>
        </w:rPr>
        <w:t xml:space="preserve"> לעניין </w:t>
      </w:r>
      <w:bookmarkStart w:id="190" w:name="_ETM_Q1_1599000"/>
      <w:bookmarkEnd w:id="190"/>
      <w:r>
        <w:rPr>
          <w:rFonts w:hint="cs"/>
          <w:rtl/>
        </w:rPr>
        <w:t>עיכוב הליכים.</w:t>
      </w:r>
    </w:p>
    <w:p w:rsidR="005E4FEC" w:rsidRDefault="005E4FEC" w:rsidP="009313B0">
      <w:pPr>
        <w:rPr>
          <w:rtl/>
        </w:rPr>
      </w:pPr>
    </w:p>
    <w:bookmarkStart w:id="191" w:name="_ETM_Q1_1601000" w:displacedByCustomXml="next"/>
    <w:bookmarkEnd w:id="191" w:displacedByCustomXml="next"/>
    <w:sdt>
      <w:sdtPr>
        <w:rPr>
          <w:rtl/>
        </w:rPr>
        <w:alias w:val="יור"/>
        <w:tag w:val="&lt;ID&gt;5094&lt;/ID&gt;&lt;Name&gt;ניסן סלומינסקי - יו&quot;רַ&lt;/Name&gt;&lt;Data&gt;ניסן סלומינסקי&lt;/Data&gt;&lt;Shortcut&gt;ניסל&lt;/Shortcut&gt;"/>
        <w:id w:val="-1759508224"/>
        <w:placeholder>
          <w:docPart w:val="DefaultPlaceholder_-1854013440"/>
        </w:placeholder>
        <w15:color w:val="993366"/>
      </w:sdtPr>
      <w:sdtEndPr/>
      <w:sdtContent>
        <w:p w:rsidR="005E4FEC" w:rsidRDefault="005E4FEC" w:rsidP="005E4FEC">
          <w:pPr>
            <w:pStyle w:val="af6"/>
            <w:keepNext/>
            <w:rPr>
              <w:rtl/>
            </w:rPr>
          </w:pPr>
          <w:r w:rsidRPr="005E4FEC">
            <w:rPr>
              <w:rStyle w:val="afd"/>
              <w:color w:val="000000"/>
              <w:rtl/>
            </w:rPr>
            <w:t>היו"ר ניסן סלומינסקי</w:t>
          </w:r>
          <w:r w:rsidRPr="005E4FEC">
            <w:rPr>
              <w:color w:val="000000"/>
              <w:rtl/>
            </w:rPr>
            <w:t>:</w:t>
          </w:r>
        </w:p>
      </w:sdtContent>
    </w:sdt>
    <w:p w:rsidR="005E4FEC" w:rsidRDefault="005E4FEC" w:rsidP="005E4FEC">
      <w:pPr>
        <w:pStyle w:val="KeepWithNext"/>
        <w:rPr>
          <w:rtl/>
        </w:rPr>
      </w:pPr>
    </w:p>
    <w:p w:rsidR="005E4FEC" w:rsidRPr="005E4FEC" w:rsidRDefault="005E4FEC" w:rsidP="005E4FEC">
      <w:pPr>
        <w:rPr>
          <w:rtl/>
        </w:rPr>
      </w:pPr>
      <w:r>
        <w:rPr>
          <w:rFonts w:hint="cs"/>
          <w:rtl/>
        </w:rPr>
        <w:t>והמחיקה? עיכבו כבר.</w:t>
      </w:r>
    </w:p>
    <w:p w:rsidR="009313B0" w:rsidRDefault="009313B0" w:rsidP="009313B0">
      <w:pPr>
        <w:rPr>
          <w:rtl/>
        </w:rPr>
      </w:pPr>
    </w:p>
    <w:sdt>
      <w:sdtPr>
        <w:rPr>
          <w:rStyle w:val="afd"/>
          <w:rFonts w:hint="cs"/>
          <w:color w:val="000000"/>
          <w:rtl/>
        </w:rPr>
        <w:alias w:val="דובר"/>
        <w:tag w:val="&lt;ID&gt;0&lt;/ID&gt;&lt;Name&gt;נועה ברודסקי לוי&lt;/Name&gt;&lt;Data&gt;נועה ברודסקי לוי&lt;/Data&gt;&lt;Shortcut&gt;נובר&lt;/Shortcut&gt;&lt;MemberID&gt;&lt;/MemberID&gt;"/>
        <w:id w:val="507726446"/>
        <w:placeholder>
          <w:docPart w:val="DefaultPlaceholder_-1854013440"/>
        </w:placeholder>
        <w15:color w:val="993366"/>
      </w:sdtPr>
      <w:sdtEndPr>
        <w:rPr>
          <w:rStyle w:val="afd"/>
        </w:rPr>
      </w:sdtEndPr>
      <w:sdtContent>
        <w:p w:rsidR="005E4FEC" w:rsidRDefault="005E4FEC" w:rsidP="005E4FEC">
          <w:pPr>
            <w:pStyle w:val="a4"/>
            <w:keepNext/>
            <w:rPr>
              <w:rStyle w:val="afd"/>
              <w:color w:val="000000"/>
              <w:rtl/>
            </w:rPr>
          </w:pPr>
          <w:r w:rsidRPr="005E4FEC">
            <w:rPr>
              <w:rStyle w:val="afd"/>
              <w:color w:val="000000"/>
              <w:rtl/>
            </w:rPr>
            <w:t>נועה ברודסקי לוי:</w:t>
          </w:r>
        </w:p>
      </w:sdtContent>
    </w:sdt>
    <w:p w:rsidR="005E4FEC" w:rsidRDefault="005E4FEC" w:rsidP="005E4FEC">
      <w:pPr>
        <w:pStyle w:val="KeepWithNext"/>
        <w:rPr>
          <w:rtl/>
          <w:lang w:eastAsia="he-IL"/>
        </w:rPr>
      </w:pPr>
    </w:p>
    <w:p w:rsidR="009313B0" w:rsidRDefault="005E4FEC" w:rsidP="009313B0">
      <w:pPr>
        <w:rPr>
          <w:rtl/>
        </w:rPr>
      </w:pPr>
      <w:r>
        <w:rPr>
          <w:rFonts w:hint="cs"/>
          <w:rtl/>
        </w:rPr>
        <w:t xml:space="preserve">יש פה שני מצבים: </w:t>
      </w:r>
      <w:r w:rsidR="009313B0">
        <w:rPr>
          <w:rFonts w:hint="cs"/>
          <w:rtl/>
        </w:rPr>
        <w:t>תיקים סגורים</w:t>
      </w:r>
      <w:r>
        <w:rPr>
          <w:rFonts w:hint="cs"/>
          <w:rtl/>
        </w:rPr>
        <w:t xml:space="preserve"> - - </w:t>
      </w:r>
      <w:bookmarkStart w:id="192" w:name="_ETM_Q1_1607000"/>
      <w:bookmarkEnd w:id="192"/>
      <w:r>
        <w:rPr>
          <w:rFonts w:hint="cs"/>
          <w:rtl/>
        </w:rPr>
        <w:t>-</w:t>
      </w:r>
    </w:p>
    <w:p w:rsidR="009313B0" w:rsidRDefault="009313B0" w:rsidP="009313B0">
      <w:pPr>
        <w:rPr>
          <w:rtl/>
        </w:rPr>
      </w:pPr>
    </w:p>
    <w:sdt>
      <w:sdtPr>
        <w:rPr>
          <w:rStyle w:val="afd"/>
          <w:color w:val="000000"/>
          <w:rtl/>
        </w:rPr>
        <w:alias w:val="דובר_המשך"/>
        <w:tag w:val="&lt;ID&gt;812785&lt;/ID&gt;&lt;Name&gt;ליאורה סולטן&lt;/Name&gt;&lt;Data&gt;ליאורה סולטן&lt;/Data&gt;&lt;Shortcut&gt;ליסו&lt;/Shortcut&gt;"/>
        <w:id w:val="898639962"/>
        <w:placeholder>
          <w:docPart w:val="DefaultPlaceholder_-1854013440"/>
        </w:placeholder>
        <w15:color w:val="993366"/>
      </w:sdtPr>
      <w:sdtEndPr>
        <w:rPr>
          <w:rStyle w:val="afd"/>
        </w:rPr>
      </w:sdtEndPr>
      <w:sdtContent>
        <w:p w:rsidR="009313B0" w:rsidRDefault="005E4FEC" w:rsidP="005E4FEC">
          <w:pPr>
            <w:pStyle w:val="-"/>
            <w:keepNext/>
            <w:rPr>
              <w:rStyle w:val="afd"/>
              <w:color w:val="000000"/>
              <w:rtl/>
            </w:rPr>
          </w:pPr>
          <w:r w:rsidRPr="005E4FEC">
            <w:rPr>
              <w:rStyle w:val="afd"/>
              <w:color w:val="000000"/>
              <w:rtl/>
            </w:rPr>
            <w:t>ליאורה סולטן:</w:t>
          </w:r>
        </w:p>
      </w:sdtContent>
    </w:sdt>
    <w:p w:rsidR="005E4FEC" w:rsidRDefault="005E4FEC" w:rsidP="005E4FEC">
      <w:pPr>
        <w:pStyle w:val="KeepWithNext"/>
        <w:rPr>
          <w:rtl/>
        </w:rPr>
      </w:pPr>
    </w:p>
    <w:p w:rsidR="009313B0" w:rsidRDefault="005E4FEC" w:rsidP="005E4FEC">
      <w:pPr>
        <w:rPr>
          <w:rtl/>
        </w:rPr>
      </w:pPr>
      <w:r>
        <w:rPr>
          <w:rFonts w:hint="cs"/>
          <w:rtl/>
        </w:rPr>
        <w:t xml:space="preserve">תיקים סגורים בסמכות ראש </w:t>
      </w:r>
      <w:proofErr w:type="spellStart"/>
      <w:r>
        <w:rPr>
          <w:rFonts w:hint="cs"/>
          <w:rtl/>
        </w:rPr>
        <w:t>אח"מ</w:t>
      </w:r>
      <w:proofErr w:type="spellEnd"/>
      <w:r>
        <w:rPr>
          <w:rFonts w:hint="cs"/>
          <w:rtl/>
        </w:rPr>
        <w:t xml:space="preserve"> היום, למעט העיכוב.</w:t>
      </w:r>
    </w:p>
    <w:p w:rsidR="009313B0" w:rsidRDefault="009313B0" w:rsidP="009313B0">
      <w:pPr>
        <w:rPr>
          <w:rtl/>
        </w:rPr>
      </w:pPr>
    </w:p>
    <w:sdt>
      <w:sdtPr>
        <w:rPr>
          <w:rStyle w:val="afd"/>
          <w:color w:val="000000"/>
          <w:rtl/>
        </w:rPr>
        <w:alias w:val="אורח"/>
        <w:tag w:val="&lt;ID&gt;&lt;/ID&gt;&lt;Name&gt;גבי פיסמן&lt;/Name&gt;&lt;Shortcut&gt;גבפי&lt;/Shortcut&gt;&lt;Title&gt;&lt;/Title&gt;"/>
        <w:id w:val="615334645"/>
        <w:placeholder>
          <w:docPart w:val="DefaultPlaceholder_-1854013440"/>
        </w:placeholder>
        <w15:color w:val="993366"/>
      </w:sdtPr>
      <w:sdtEndPr>
        <w:rPr>
          <w:rStyle w:val="afd"/>
        </w:rPr>
      </w:sdtEndPr>
      <w:sdtContent>
        <w:p w:rsidR="009313B0" w:rsidRDefault="005E4FEC" w:rsidP="005E4FEC">
          <w:pPr>
            <w:pStyle w:val="af9"/>
            <w:keepNext/>
            <w:rPr>
              <w:rStyle w:val="afd"/>
              <w:color w:val="000000"/>
              <w:rtl/>
            </w:rPr>
          </w:pPr>
          <w:r w:rsidRPr="005E4FEC">
            <w:rPr>
              <w:rStyle w:val="afd"/>
              <w:color w:val="000000"/>
              <w:rtl/>
            </w:rPr>
            <w:t xml:space="preserve">גבי </w:t>
          </w:r>
          <w:proofErr w:type="spellStart"/>
          <w:r w:rsidRPr="005E4FEC">
            <w:rPr>
              <w:rStyle w:val="afd"/>
              <w:color w:val="000000"/>
              <w:rtl/>
            </w:rPr>
            <w:t>פיסמן</w:t>
          </w:r>
          <w:proofErr w:type="spellEnd"/>
          <w:r w:rsidRPr="005E4FEC">
            <w:rPr>
              <w:rStyle w:val="afd"/>
              <w:color w:val="000000"/>
              <w:rtl/>
            </w:rPr>
            <w:t>:</w:t>
          </w:r>
        </w:p>
      </w:sdtContent>
    </w:sdt>
    <w:p w:rsidR="005E4FEC" w:rsidRDefault="005E4FEC" w:rsidP="005E4FEC">
      <w:pPr>
        <w:pStyle w:val="KeepWithNext"/>
        <w:rPr>
          <w:rtl/>
        </w:rPr>
      </w:pPr>
    </w:p>
    <w:p w:rsidR="009313B0" w:rsidRDefault="005E4FEC" w:rsidP="009313B0">
      <w:pPr>
        <w:rPr>
          <w:rtl/>
        </w:rPr>
      </w:pPr>
      <w:r>
        <w:rPr>
          <w:rFonts w:hint="cs"/>
          <w:rtl/>
        </w:rPr>
        <w:t>המחיקה</w:t>
      </w:r>
      <w:bookmarkStart w:id="193" w:name="_ETM_Q1_1612000"/>
      <w:bookmarkEnd w:id="193"/>
      <w:r>
        <w:rPr>
          <w:rFonts w:hint="cs"/>
          <w:rtl/>
        </w:rPr>
        <w:t xml:space="preserve"> עצמה תיעשה על ידי ראש </w:t>
      </w:r>
      <w:proofErr w:type="spellStart"/>
      <w:r>
        <w:rPr>
          <w:rFonts w:hint="cs"/>
          <w:rtl/>
        </w:rPr>
        <w:t>אח"מ</w:t>
      </w:r>
      <w:proofErr w:type="spellEnd"/>
      <w:r>
        <w:rPr>
          <w:rFonts w:hint="cs"/>
          <w:rtl/>
        </w:rPr>
        <w:t xml:space="preserve"> כיוון שזה עדיין </w:t>
      </w:r>
      <w:bookmarkStart w:id="194" w:name="_ETM_Q1_1615000"/>
      <w:bookmarkEnd w:id="194"/>
      <w:r>
        <w:rPr>
          <w:rFonts w:hint="cs"/>
          <w:rtl/>
        </w:rPr>
        <w:t xml:space="preserve">בסטטוס של תיק סגור. אבל המחיקה תהיה טעונה הסכמה של </w:t>
      </w:r>
      <w:bookmarkStart w:id="195" w:name="_ETM_Q1_1619000"/>
      <w:bookmarkEnd w:id="195"/>
      <w:r>
        <w:rPr>
          <w:rFonts w:hint="cs"/>
          <w:rtl/>
        </w:rPr>
        <w:t xml:space="preserve">מי שהיועץ הסמיך לעכב את ההליכים או של היועץ המשפטי </w:t>
      </w:r>
      <w:bookmarkStart w:id="196" w:name="_ETM_Q1_1622000"/>
      <w:bookmarkEnd w:id="196"/>
      <w:r>
        <w:rPr>
          <w:rFonts w:hint="cs"/>
          <w:rtl/>
        </w:rPr>
        <w:t xml:space="preserve">לממשל בעצמו כיוון שאנחנו מדברים על נושא שמצוי בתחום אחריותו </w:t>
      </w:r>
      <w:bookmarkStart w:id="197" w:name="_ETM_Q1_1628000"/>
      <w:bookmarkEnd w:id="197"/>
      <w:r>
        <w:rPr>
          <w:rFonts w:hint="cs"/>
          <w:rtl/>
        </w:rPr>
        <w:t>החוקית הבלעדית.</w:t>
      </w:r>
    </w:p>
    <w:p w:rsidR="005E4FEC" w:rsidRDefault="005E4FEC" w:rsidP="009313B0">
      <w:pPr>
        <w:rPr>
          <w:rtl/>
        </w:rPr>
      </w:pPr>
    </w:p>
    <w:p w:rsidR="005E4FEC" w:rsidRDefault="005E4FEC" w:rsidP="005128F7">
      <w:pPr>
        <w:rPr>
          <w:rtl/>
        </w:rPr>
      </w:pPr>
      <w:bookmarkStart w:id="198" w:name="_ETM_Q1_1633000"/>
      <w:bookmarkEnd w:id="198"/>
      <w:r>
        <w:rPr>
          <w:rFonts w:hint="cs"/>
          <w:rtl/>
        </w:rPr>
        <w:t xml:space="preserve">אנחנו בכל זאת יוצרים איזושהי דיפרנציאציה במודל. אין לנו </w:t>
      </w:r>
      <w:bookmarkStart w:id="199" w:name="_ETM_Q1_1638000"/>
      <w:bookmarkEnd w:id="199"/>
      <w:r>
        <w:rPr>
          <w:rFonts w:hint="cs"/>
          <w:rtl/>
        </w:rPr>
        <w:t xml:space="preserve">במקרה הזה מחיקה אוטומטית. המודל הזה שקיים לגבי תיקים סגורים </w:t>
      </w:r>
      <w:bookmarkStart w:id="200" w:name="_ETM_Q1_1642000"/>
      <w:bookmarkEnd w:id="200"/>
      <w:r>
        <w:rPr>
          <w:rFonts w:hint="cs"/>
          <w:rtl/>
        </w:rPr>
        <w:t>לא מוחל על תיקים שעוכבו בהם ההליכים מאותם טעמים - - -</w:t>
      </w:r>
    </w:p>
    <w:p w:rsidR="009313B0" w:rsidRPr="007D37F5" w:rsidRDefault="009313B0" w:rsidP="009313B0">
      <w:pPr>
        <w:rPr>
          <w:rtl/>
        </w:rPr>
      </w:pPr>
    </w:p>
    <w:sdt>
      <w:sdtPr>
        <w:rPr>
          <w:rStyle w:val="afd"/>
          <w:rFonts w:hint="cs"/>
          <w:color w:val="000000"/>
          <w:rtl/>
        </w:rPr>
        <w:alias w:val="דובר"/>
        <w:tag w:val="&lt;ID&gt;5277&lt;/ID&gt;&lt;Name&gt;ענת ברקו - הליכוד&lt;/Name&gt;&lt;Data&gt;ענת ברקו (הליכוד)&lt;/Data&gt;&lt;Shortcut&gt;ענבר&lt;/Shortcut&gt;&lt;MemberID&gt;2560&lt;/MemberID&gt;"/>
        <w:id w:val="1598668767"/>
        <w:placeholder>
          <w:docPart w:val="DefaultPlaceholder_-1854013440"/>
        </w:placeholder>
        <w15:color w:val="993366"/>
      </w:sdtPr>
      <w:sdtEndPr>
        <w:rPr>
          <w:rStyle w:val="afd"/>
        </w:rPr>
      </w:sdtEndPr>
      <w:sdtContent>
        <w:p w:rsidR="005E4FEC" w:rsidRDefault="005E4FEC" w:rsidP="005E4FEC">
          <w:pPr>
            <w:pStyle w:val="a4"/>
            <w:keepNext/>
            <w:rPr>
              <w:rStyle w:val="afd"/>
              <w:color w:val="000000"/>
              <w:rtl/>
            </w:rPr>
          </w:pPr>
          <w:r w:rsidRPr="005E4FEC">
            <w:rPr>
              <w:rStyle w:val="afd"/>
              <w:color w:val="000000"/>
              <w:rtl/>
            </w:rPr>
            <w:t>ענת ברקו (הליכוד):</w:t>
          </w:r>
        </w:p>
      </w:sdtContent>
    </w:sdt>
    <w:p w:rsidR="005E4FEC" w:rsidRDefault="005E4FEC" w:rsidP="005E4FEC">
      <w:pPr>
        <w:pStyle w:val="KeepWithNext"/>
        <w:rPr>
          <w:rtl/>
          <w:lang w:eastAsia="he-IL"/>
        </w:rPr>
      </w:pPr>
    </w:p>
    <w:p w:rsidR="009313B0" w:rsidRDefault="005E4FEC" w:rsidP="009313B0">
      <w:pPr>
        <w:rPr>
          <w:rtl/>
        </w:rPr>
      </w:pPr>
      <w:r>
        <w:rPr>
          <w:rFonts w:hint="cs"/>
          <w:rtl/>
        </w:rPr>
        <w:t xml:space="preserve">התיק הזה יכול </w:t>
      </w:r>
      <w:r w:rsidR="009313B0">
        <w:rPr>
          <w:rFonts w:hint="cs"/>
          <w:rtl/>
        </w:rPr>
        <w:t>להיפתח</w:t>
      </w:r>
      <w:r>
        <w:rPr>
          <w:rFonts w:hint="cs"/>
          <w:rtl/>
        </w:rPr>
        <w:t>? היו מקרים שנפתחו?</w:t>
      </w:r>
    </w:p>
    <w:p w:rsidR="009313B0" w:rsidRDefault="009313B0" w:rsidP="009313B0">
      <w:pPr>
        <w:rPr>
          <w:rtl/>
        </w:rPr>
      </w:pPr>
    </w:p>
    <w:sdt>
      <w:sdtPr>
        <w:rPr>
          <w:rStyle w:val="afd"/>
          <w:rFonts w:hint="cs"/>
          <w:color w:val="000000"/>
          <w:rtl/>
        </w:rPr>
        <w:alias w:val="אורח"/>
        <w:tag w:val="&lt;ID&gt;&lt;/ID&gt;&lt;Name&gt;גבי פיסמן&lt;/Name&gt;&lt;Shortcut&gt;גבפי&lt;/Shortcut&gt;&lt;Title&gt;&lt;/Title&gt;"/>
        <w:id w:val="73788022"/>
        <w:placeholder>
          <w:docPart w:val="DefaultPlaceholder_-1854013440"/>
        </w:placeholder>
        <w15:color w:val="993366"/>
      </w:sdtPr>
      <w:sdtEndPr>
        <w:rPr>
          <w:rStyle w:val="afd"/>
        </w:rPr>
      </w:sdtEndPr>
      <w:sdtContent>
        <w:p w:rsidR="005E4FEC" w:rsidRDefault="005E4FEC" w:rsidP="005E4FEC">
          <w:pPr>
            <w:pStyle w:val="af9"/>
            <w:keepNext/>
            <w:rPr>
              <w:rStyle w:val="afd"/>
              <w:color w:val="000000"/>
              <w:rtl/>
            </w:rPr>
          </w:pPr>
          <w:r w:rsidRPr="005E4FEC">
            <w:rPr>
              <w:rStyle w:val="afd"/>
              <w:color w:val="000000"/>
              <w:rtl/>
            </w:rPr>
            <w:t xml:space="preserve">גבי </w:t>
          </w:r>
          <w:proofErr w:type="spellStart"/>
          <w:r w:rsidRPr="005E4FEC">
            <w:rPr>
              <w:rStyle w:val="afd"/>
              <w:color w:val="000000"/>
              <w:rtl/>
            </w:rPr>
            <w:t>פיסמן</w:t>
          </w:r>
          <w:proofErr w:type="spellEnd"/>
          <w:r w:rsidRPr="005E4FEC">
            <w:rPr>
              <w:rStyle w:val="afd"/>
              <w:color w:val="000000"/>
              <w:rtl/>
            </w:rPr>
            <w:t>:</w:t>
          </w:r>
        </w:p>
      </w:sdtContent>
    </w:sdt>
    <w:p w:rsidR="005E4FEC" w:rsidRDefault="005E4FEC" w:rsidP="005E4FEC">
      <w:pPr>
        <w:pStyle w:val="KeepWithNext"/>
        <w:rPr>
          <w:rtl/>
        </w:rPr>
      </w:pPr>
    </w:p>
    <w:p w:rsidR="009313B0" w:rsidRDefault="009313B0" w:rsidP="009313B0">
      <w:pPr>
        <w:rPr>
          <w:rtl/>
        </w:rPr>
      </w:pPr>
      <w:r>
        <w:rPr>
          <w:rFonts w:hint="cs"/>
          <w:rtl/>
        </w:rPr>
        <w:t>כן</w:t>
      </w:r>
      <w:r w:rsidR="005E4FEC">
        <w:rPr>
          <w:rFonts w:hint="cs"/>
          <w:rtl/>
        </w:rPr>
        <w:t xml:space="preserve">. אבל לא </w:t>
      </w:r>
      <w:bookmarkStart w:id="201" w:name="_ETM_Q1_1655000"/>
      <w:bookmarkEnd w:id="201"/>
      <w:r w:rsidR="005E4FEC">
        <w:rPr>
          <w:rFonts w:hint="cs"/>
          <w:rtl/>
        </w:rPr>
        <w:t xml:space="preserve">רק זה. אנחנו מדברים על מגוון מאוד מאוד רחב </w:t>
      </w:r>
      <w:bookmarkStart w:id="202" w:name="_ETM_Q1_1661000"/>
      <w:bookmarkEnd w:id="202"/>
      <w:r w:rsidR="005E4FEC">
        <w:rPr>
          <w:rFonts w:hint="cs"/>
          <w:rtl/>
        </w:rPr>
        <w:t>של שיקולים שמוביל את היועץ המשפטי לממשלה למסקנה - - -</w:t>
      </w:r>
    </w:p>
    <w:p w:rsidR="009313B0" w:rsidRDefault="009313B0" w:rsidP="009313B0">
      <w:pPr>
        <w:rPr>
          <w:rtl/>
        </w:rPr>
      </w:pPr>
    </w:p>
    <w:sdt>
      <w:sdtPr>
        <w:rPr>
          <w:rtl/>
        </w:rPr>
        <w:alias w:val="יור"/>
        <w:tag w:val="&lt;ID&gt;5094&lt;/ID&gt;&lt;Name&gt;ניסן סלומינסקי - יו&quot;רַ&lt;/Name&gt;&lt;Data&gt;ניסן סלומינסקי&lt;/Data&gt;&lt;Shortcut&gt;ניסל&lt;/Shortcut&gt;"/>
        <w:id w:val="-1550455140"/>
        <w:placeholder>
          <w:docPart w:val="DefaultPlaceholder_-1854013440"/>
        </w:placeholder>
        <w15:color w:val="993366"/>
      </w:sdtPr>
      <w:sdtEndPr/>
      <w:sdtContent>
        <w:p w:rsidR="005E4FEC" w:rsidRDefault="005E4FEC" w:rsidP="005E4FEC">
          <w:pPr>
            <w:pStyle w:val="af6"/>
            <w:keepNext/>
            <w:rPr>
              <w:rtl/>
            </w:rPr>
          </w:pPr>
          <w:r w:rsidRPr="005E4FEC">
            <w:rPr>
              <w:rStyle w:val="afd"/>
              <w:color w:val="000000"/>
              <w:rtl/>
            </w:rPr>
            <w:t>היו"ר ניסן סלומינסקי</w:t>
          </w:r>
          <w:r w:rsidRPr="005E4FEC">
            <w:rPr>
              <w:color w:val="000000"/>
              <w:rtl/>
            </w:rPr>
            <w:t>:</w:t>
          </w:r>
        </w:p>
      </w:sdtContent>
    </w:sdt>
    <w:p w:rsidR="005E4FEC" w:rsidRDefault="005E4FEC" w:rsidP="005E4FEC">
      <w:pPr>
        <w:pStyle w:val="KeepWithNext"/>
        <w:rPr>
          <w:rtl/>
        </w:rPr>
      </w:pPr>
    </w:p>
    <w:p w:rsidR="009313B0" w:rsidRDefault="005E4FEC" w:rsidP="003C4EBD">
      <w:pPr>
        <w:rPr>
          <w:rtl/>
        </w:rPr>
      </w:pPr>
      <w:r>
        <w:rPr>
          <w:rFonts w:hint="cs"/>
          <w:rtl/>
        </w:rPr>
        <w:t>התי</w:t>
      </w:r>
      <w:bookmarkStart w:id="203" w:name="_ETM_Q1_1664000"/>
      <w:bookmarkEnd w:id="203"/>
      <w:r>
        <w:rPr>
          <w:rFonts w:hint="cs"/>
          <w:rtl/>
        </w:rPr>
        <w:t xml:space="preserve">ק הזה </w:t>
      </w:r>
      <w:r w:rsidR="009313B0">
        <w:rPr>
          <w:rFonts w:hint="cs"/>
          <w:rtl/>
        </w:rPr>
        <w:t xml:space="preserve">לא </w:t>
      </w:r>
      <w:r w:rsidR="009313B0" w:rsidRPr="003C4EBD">
        <w:rPr>
          <w:rFonts w:hint="cs"/>
          <w:rtl/>
        </w:rPr>
        <w:t>נשכח</w:t>
      </w:r>
      <w:r w:rsidR="009313B0">
        <w:rPr>
          <w:rFonts w:hint="cs"/>
          <w:rtl/>
        </w:rPr>
        <w:t xml:space="preserve">? </w:t>
      </w:r>
      <w:r w:rsidR="003C4EBD">
        <w:rPr>
          <w:rFonts w:hint="cs"/>
          <w:rtl/>
        </w:rPr>
        <w:t xml:space="preserve">כשמוחקים, אצלכם זה מסודר, אלה </w:t>
      </w:r>
      <w:r w:rsidR="009313B0">
        <w:rPr>
          <w:rFonts w:hint="cs"/>
          <w:rtl/>
        </w:rPr>
        <w:t>מסות גדולות</w:t>
      </w:r>
      <w:r w:rsidR="003C4EBD">
        <w:rPr>
          <w:rFonts w:hint="cs"/>
          <w:rtl/>
        </w:rPr>
        <w:t xml:space="preserve">, 300,000 רישומים </w:t>
      </w:r>
      <w:bookmarkStart w:id="204" w:name="_ETM_Q1_1672000"/>
      <w:bookmarkEnd w:id="204"/>
      <w:r w:rsidR="003C4EBD">
        <w:rPr>
          <w:rFonts w:hint="cs"/>
          <w:rtl/>
        </w:rPr>
        <w:t>בקטגוריות מסוימות נמחקים.</w:t>
      </w:r>
      <w:r w:rsidR="009313B0">
        <w:rPr>
          <w:rFonts w:hint="cs"/>
          <w:rtl/>
        </w:rPr>
        <w:t xml:space="preserve"> פה</w:t>
      </w:r>
      <w:r w:rsidR="003C4EBD">
        <w:rPr>
          <w:rFonts w:hint="cs"/>
          <w:rtl/>
        </w:rPr>
        <w:t xml:space="preserve"> את מדברת על</w:t>
      </w:r>
      <w:r w:rsidR="009313B0">
        <w:rPr>
          <w:rFonts w:hint="cs"/>
          <w:rtl/>
        </w:rPr>
        <w:t xml:space="preserve"> כל תיק ותיק </w:t>
      </w:r>
      <w:r w:rsidR="003C4EBD">
        <w:rPr>
          <w:rFonts w:hint="cs"/>
          <w:rtl/>
        </w:rPr>
        <w:t xml:space="preserve">כנפרד. זאת אומרת, </w:t>
      </w:r>
      <w:r w:rsidR="009313B0">
        <w:rPr>
          <w:rFonts w:hint="cs"/>
          <w:rtl/>
        </w:rPr>
        <w:t>מיש</w:t>
      </w:r>
      <w:r w:rsidR="003C4EBD">
        <w:rPr>
          <w:rFonts w:hint="cs"/>
          <w:rtl/>
        </w:rPr>
        <w:t>ה</w:t>
      </w:r>
      <w:r w:rsidR="009313B0">
        <w:rPr>
          <w:rFonts w:hint="cs"/>
          <w:rtl/>
        </w:rPr>
        <w:t xml:space="preserve">ו צריך לעבור </w:t>
      </w:r>
      <w:r w:rsidR="003C4EBD">
        <w:rPr>
          <w:rFonts w:hint="cs"/>
          <w:rtl/>
        </w:rPr>
        <w:t xml:space="preserve">תיק-תיק </w:t>
      </w:r>
      <w:r w:rsidR="009313B0">
        <w:rPr>
          <w:rFonts w:hint="cs"/>
          <w:rtl/>
        </w:rPr>
        <w:t>ולעשות</w:t>
      </w:r>
      <w:r w:rsidR="003C4EBD">
        <w:rPr>
          <w:rFonts w:hint="cs"/>
          <w:rtl/>
        </w:rPr>
        <w:t xml:space="preserve"> </w:t>
      </w:r>
      <w:bookmarkStart w:id="205" w:name="_ETM_Q1_1682000"/>
      <w:bookmarkEnd w:id="205"/>
      <w:r w:rsidR="003C4EBD">
        <w:rPr>
          <w:rFonts w:hint="cs"/>
          <w:rtl/>
        </w:rPr>
        <w:t>את זה. יכול להיות שבגלל זה הם יישארו בצד</w:t>
      </w:r>
      <w:r w:rsidR="009313B0">
        <w:rPr>
          <w:rFonts w:hint="cs"/>
          <w:rtl/>
        </w:rPr>
        <w:t xml:space="preserve"> </w:t>
      </w:r>
      <w:r w:rsidR="003C4EBD">
        <w:rPr>
          <w:rFonts w:hint="cs"/>
          <w:rtl/>
        </w:rPr>
        <w:t>ו</w:t>
      </w:r>
      <w:r w:rsidR="009313B0">
        <w:rPr>
          <w:rFonts w:hint="cs"/>
          <w:rtl/>
        </w:rPr>
        <w:t>אף אחד לא יגע בהם</w:t>
      </w:r>
      <w:r w:rsidR="003C4EBD">
        <w:rPr>
          <w:rFonts w:hint="cs"/>
          <w:rtl/>
        </w:rPr>
        <w:t xml:space="preserve"> והם </w:t>
      </w:r>
      <w:bookmarkStart w:id="206" w:name="_ETM_Q1_1685000"/>
      <w:bookmarkEnd w:id="206"/>
      <w:r w:rsidR="003C4EBD">
        <w:rPr>
          <w:rFonts w:hint="cs"/>
          <w:rtl/>
        </w:rPr>
        <w:t>ימשיכו להיות מעוכבים?</w:t>
      </w:r>
    </w:p>
    <w:p w:rsidR="009313B0" w:rsidRDefault="009313B0" w:rsidP="009313B0">
      <w:pPr>
        <w:rPr>
          <w:rtl/>
        </w:rPr>
      </w:pPr>
    </w:p>
    <w:sdt>
      <w:sdtPr>
        <w:rPr>
          <w:rStyle w:val="afd"/>
          <w:rFonts w:hint="cs"/>
          <w:color w:val="000000"/>
          <w:rtl/>
        </w:rPr>
        <w:alias w:val="דובר"/>
        <w:tag w:val="&lt;ID&gt;0&lt;/ID&gt;&lt;Name&gt;נועה ברודסקי לוי&lt;/Name&gt;&lt;Data&gt;נועה ברודסקי לוי&lt;/Data&gt;&lt;Shortcut&gt;נובר&lt;/Shortcut&gt;&lt;MemberID&gt;&lt;/MemberID&gt;"/>
        <w:id w:val="252408569"/>
        <w:placeholder>
          <w:docPart w:val="DefaultPlaceholder_-1854013440"/>
        </w:placeholder>
        <w15:color w:val="993366"/>
      </w:sdtPr>
      <w:sdtEndPr>
        <w:rPr>
          <w:rStyle w:val="afd"/>
        </w:rPr>
      </w:sdtEndPr>
      <w:sdtContent>
        <w:p w:rsidR="005E4FEC" w:rsidRDefault="005E4FEC" w:rsidP="005E4FEC">
          <w:pPr>
            <w:pStyle w:val="a4"/>
            <w:keepNext/>
            <w:rPr>
              <w:rStyle w:val="afd"/>
              <w:color w:val="000000"/>
              <w:rtl/>
            </w:rPr>
          </w:pPr>
          <w:r w:rsidRPr="005E4FEC">
            <w:rPr>
              <w:rStyle w:val="afd"/>
              <w:color w:val="000000"/>
              <w:rtl/>
            </w:rPr>
            <w:t>נועה ברודסקי לוי:</w:t>
          </w:r>
        </w:p>
      </w:sdtContent>
    </w:sdt>
    <w:p w:rsidR="005E4FEC" w:rsidRDefault="005E4FEC" w:rsidP="005E4FEC">
      <w:pPr>
        <w:pStyle w:val="KeepWithNext"/>
        <w:rPr>
          <w:rtl/>
          <w:lang w:eastAsia="he-IL"/>
        </w:rPr>
      </w:pPr>
    </w:p>
    <w:p w:rsidR="009313B0" w:rsidRDefault="009313B0" w:rsidP="009313B0">
      <w:pPr>
        <w:rPr>
          <w:rtl/>
        </w:rPr>
      </w:pPr>
      <w:r>
        <w:rPr>
          <w:rFonts w:hint="cs"/>
          <w:rtl/>
        </w:rPr>
        <w:t xml:space="preserve">כל </w:t>
      </w:r>
      <w:r w:rsidR="003C4EBD">
        <w:rPr>
          <w:rFonts w:hint="cs"/>
          <w:rtl/>
        </w:rPr>
        <w:t xml:space="preserve">מה שהוא לא </w:t>
      </w:r>
      <w:r>
        <w:rPr>
          <w:rFonts w:hint="cs"/>
          <w:rtl/>
        </w:rPr>
        <w:t>עוון או חטא</w:t>
      </w:r>
      <w:r w:rsidR="003C4EBD">
        <w:rPr>
          <w:rFonts w:hint="cs"/>
          <w:rtl/>
        </w:rPr>
        <w:t xml:space="preserve"> שאז יש פה את </w:t>
      </w:r>
      <w:bookmarkStart w:id="207" w:name="_ETM_Q1_1696000"/>
      <w:bookmarkEnd w:id="207"/>
      <w:r w:rsidR="003C4EBD">
        <w:rPr>
          <w:rFonts w:hint="cs"/>
          <w:rtl/>
        </w:rPr>
        <w:t>- - -</w:t>
      </w:r>
    </w:p>
    <w:p w:rsidR="003C4EBD" w:rsidRDefault="003C4EBD" w:rsidP="009313B0">
      <w:pPr>
        <w:rPr>
          <w:rtl/>
        </w:rPr>
      </w:pPr>
    </w:p>
    <w:sdt>
      <w:sdtPr>
        <w:rPr>
          <w:rtl/>
        </w:rPr>
        <w:alias w:val="יור"/>
        <w:tag w:val="&lt;ID&gt;5094&lt;/ID&gt;&lt;Name&gt;ניסן סלומינסקי - יו&quot;רַ&lt;/Name&gt;&lt;Data&gt;ניסן סלומינסקי&lt;/Data&gt;&lt;Shortcut&gt;ניסל&lt;/Shortcut&gt;"/>
        <w:id w:val="848602057"/>
        <w:placeholder>
          <w:docPart w:val="DefaultPlaceholder_-1854013440"/>
        </w:placeholder>
        <w15:color w:val="993366"/>
      </w:sdtPr>
      <w:sdtEndPr/>
      <w:sdtContent>
        <w:p w:rsidR="003C4EBD" w:rsidRDefault="003C4EBD" w:rsidP="003C4EBD">
          <w:pPr>
            <w:pStyle w:val="af6"/>
            <w:keepNext/>
            <w:rPr>
              <w:rtl/>
            </w:rPr>
          </w:pPr>
          <w:r w:rsidRPr="003C4EBD">
            <w:rPr>
              <w:rStyle w:val="afd"/>
              <w:color w:val="000000"/>
              <w:rtl/>
            </w:rPr>
            <w:t>היו"ר ניסן סלומינסקי</w:t>
          </w:r>
          <w:r w:rsidRPr="003C4EBD">
            <w:rPr>
              <w:color w:val="000000"/>
              <w:rtl/>
            </w:rPr>
            <w:t>:</w:t>
          </w:r>
        </w:p>
      </w:sdtContent>
    </w:sdt>
    <w:p w:rsidR="003C4EBD" w:rsidRDefault="003C4EBD" w:rsidP="003C4EBD">
      <w:pPr>
        <w:pStyle w:val="KeepWithNext"/>
        <w:rPr>
          <w:rtl/>
        </w:rPr>
      </w:pPr>
    </w:p>
    <w:p w:rsidR="003C4EBD" w:rsidRPr="003C4EBD" w:rsidRDefault="003C4EBD" w:rsidP="003C4EBD">
      <w:pPr>
        <w:rPr>
          <w:rtl/>
        </w:rPr>
      </w:pPr>
      <w:r>
        <w:rPr>
          <w:rFonts w:hint="cs"/>
          <w:rtl/>
        </w:rPr>
        <w:t xml:space="preserve">שם המחיקה לרוחב. פה זה </w:t>
      </w:r>
      <w:bookmarkStart w:id="208" w:name="_ETM_Q1_1700000"/>
      <w:bookmarkEnd w:id="208"/>
      <w:r>
        <w:rPr>
          <w:rFonts w:hint="cs"/>
          <w:rtl/>
        </w:rPr>
        <w:t>- - -</w:t>
      </w:r>
    </w:p>
    <w:p w:rsidR="009313B0" w:rsidRDefault="009313B0" w:rsidP="009313B0">
      <w:pPr>
        <w:rPr>
          <w:rtl/>
        </w:rPr>
      </w:pPr>
    </w:p>
    <w:sdt>
      <w:sdtPr>
        <w:rPr>
          <w:rStyle w:val="afd"/>
          <w:rFonts w:hint="cs"/>
          <w:color w:val="000000"/>
          <w:rtl/>
        </w:rPr>
        <w:alias w:val="אורח"/>
        <w:tag w:val="&lt;ID&gt;&lt;/ID&gt;&lt;Name&gt;גבי פיסמן&lt;/Name&gt;&lt;Shortcut&gt;גבפי&lt;/Shortcut&gt;&lt;Title&gt;&lt;/Title&gt;"/>
        <w:id w:val="-1284570525"/>
        <w:placeholder>
          <w:docPart w:val="DefaultPlaceholder_-1854013440"/>
        </w:placeholder>
        <w15:color w:val="993366"/>
      </w:sdtPr>
      <w:sdtEndPr>
        <w:rPr>
          <w:rStyle w:val="afd"/>
        </w:rPr>
      </w:sdtEndPr>
      <w:sdtContent>
        <w:p w:rsidR="005E4FEC" w:rsidRDefault="005E4FEC" w:rsidP="005E4FEC">
          <w:pPr>
            <w:pStyle w:val="af9"/>
            <w:keepNext/>
            <w:rPr>
              <w:rStyle w:val="afd"/>
              <w:color w:val="000000"/>
              <w:rtl/>
            </w:rPr>
          </w:pPr>
          <w:r w:rsidRPr="005E4FEC">
            <w:rPr>
              <w:rStyle w:val="afd"/>
              <w:color w:val="000000"/>
              <w:rtl/>
            </w:rPr>
            <w:t xml:space="preserve">גבי </w:t>
          </w:r>
          <w:proofErr w:type="spellStart"/>
          <w:r w:rsidRPr="005E4FEC">
            <w:rPr>
              <w:rStyle w:val="afd"/>
              <w:color w:val="000000"/>
              <w:rtl/>
            </w:rPr>
            <w:t>פיסמן</w:t>
          </w:r>
          <w:proofErr w:type="spellEnd"/>
          <w:r w:rsidRPr="005E4FEC">
            <w:rPr>
              <w:rStyle w:val="afd"/>
              <w:color w:val="000000"/>
              <w:rtl/>
            </w:rPr>
            <w:t>:</w:t>
          </w:r>
        </w:p>
      </w:sdtContent>
    </w:sdt>
    <w:p w:rsidR="005E4FEC" w:rsidRDefault="005E4FEC" w:rsidP="005E4FEC">
      <w:pPr>
        <w:pStyle w:val="KeepWithNext"/>
        <w:rPr>
          <w:rtl/>
        </w:rPr>
      </w:pPr>
    </w:p>
    <w:p w:rsidR="009313B0" w:rsidRDefault="003C4EBD" w:rsidP="009313B0">
      <w:pPr>
        <w:rPr>
          <w:rtl/>
        </w:rPr>
      </w:pPr>
      <w:r>
        <w:rPr>
          <w:rFonts w:hint="cs"/>
          <w:rtl/>
        </w:rPr>
        <w:t xml:space="preserve">ממילא בקשה לעיכוב הליכים היא בקשה של אדם פרטי. זה לא הליך </w:t>
      </w:r>
      <w:bookmarkStart w:id="209" w:name="_ETM_Q1_1706000"/>
      <w:bookmarkEnd w:id="209"/>
      <w:r>
        <w:rPr>
          <w:rFonts w:hint="cs"/>
          <w:rtl/>
        </w:rPr>
        <w:t>אוטומטי. זה לא כמו החלטה - - -</w:t>
      </w:r>
    </w:p>
    <w:p w:rsidR="009313B0" w:rsidRDefault="009313B0" w:rsidP="009313B0">
      <w:pPr>
        <w:rPr>
          <w:rtl/>
        </w:rPr>
      </w:pPr>
    </w:p>
    <w:sdt>
      <w:sdtPr>
        <w:rPr>
          <w:rStyle w:val="afd"/>
          <w:color w:val="000000"/>
          <w:rtl/>
        </w:rPr>
        <w:alias w:val="יור"/>
        <w:tag w:val="&lt;ID&gt;5094&lt;/ID&gt;&lt;Name&gt;ניסן סלומינסקי - יו&quot;רַ&lt;/Name&gt;&lt;Data&gt;ניסן סלומינסקי&lt;/Data&gt;&lt;Shortcut&gt;ניסל&lt;/Shortcut&gt;"/>
        <w:id w:val="1018121307"/>
        <w:placeholder>
          <w:docPart w:val="DefaultPlaceholder_-1854013440"/>
        </w:placeholder>
        <w15:color w:val="993366"/>
      </w:sdtPr>
      <w:sdtEndPr>
        <w:rPr>
          <w:rStyle w:val="afd"/>
        </w:rPr>
      </w:sdtEndPr>
      <w:sdtContent>
        <w:p w:rsidR="009313B0" w:rsidRDefault="005E4FEC" w:rsidP="005E4FEC">
          <w:pPr>
            <w:pStyle w:val="af6"/>
            <w:keepNext/>
            <w:rPr>
              <w:rStyle w:val="afd"/>
              <w:color w:val="000000"/>
              <w:rtl/>
            </w:rPr>
          </w:pPr>
          <w:r w:rsidRPr="005E4FEC">
            <w:rPr>
              <w:rStyle w:val="afd"/>
              <w:color w:val="000000"/>
              <w:rtl/>
            </w:rPr>
            <w:t>היו"ר ניסן סלומינסקי:</w:t>
          </w:r>
        </w:p>
      </w:sdtContent>
    </w:sdt>
    <w:p w:rsidR="005E4FEC" w:rsidRDefault="005E4FEC" w:rsidP="005E4FEC">
      <w:pPr>
        <w:pStyle w:val="KeepWithNext"/>
        <w:rPr>
          <w:rtl/>
          <w:lang w:eastAsia="he-IL"/>
        </w:rPr>
      </w:pPr>
    </w:p>
    <w:p w:rsidR="009313B0" w:rsidRDefault="003C4EBD" w:rsidP="003C4EBD">
      <w:pPr>
        <w:rPr>
          <w:rtl/>
        </w:rPr>
      </w:pPr>
      <w:r>
        <w:rPr>
          <w:rFonts w:hint="cs"/>
          <w:rtl/>
        </w:rPr>
        <w:t xml:space="preserve">היה כבר וקבלו </w:t>
      </w:r>
      <w:bookmarkStart w:id="210" w:name="_ETM_Q1_1709000"/>
      <w:bookmarkEnd w:id="210"/>
      <w:r>
        <w:rPr>
          <w:rFonts w:hint="cs"/>
          <w:rtl/>
        </w:rPr>
        <w:t xml:space="preserve">אישור של </w:t>
      </w:r>
      <w:r w:rsidR="009313B0">
        <w:rPr>
          <w:rFonts w:hint="cs"/>
          <w:rtl/>
        </w:rPr>
        <w:t xml:space="preserve">היועץ </w:t>
      </w:r>
      <w:r>
        <w:rPr>
          <w:rFonts w:hint="cs"/>
          <w:rtl/>
        </w:rPr>
        <w:t>ל</w:t>
      </w:r>
      <w:r w:rsidR="009313B0">
        <w:rPr>
          <w:rFonts w:hint="cs"/>
          <w:rtl/>
        </w:rPr>
        <w:t>עיכ</w:t>
      </w:r>
      <w:r>
        <w:rPr>
          <w:rFonts w:hint="cs"/>
          <w:rtl/>
        </w:rPr>
        <w:t>ו</w:t>
      </w:r>
      <w:r w:rsidR="009313B0">
        <w:rPr>
          <w:rFonts w:hint="cs"/>
          <w:rtl/>
        </w:rPr>
        <w:t xml:space="preserve">ב </w:t>
      </w:r>
      <w:r>
        <w:rPr>
          <w:rFonts w:hint="cs"/>
          <w:rtl/>
        </w:rPr>
        <w:t>הליכים. את אומרת שהתיק הזה עדש היום - - -</w:t>
      </w:r>
    </w:p>
    <w:p w:rsidR="003C4EBD" w:rsidRDefault="003C4EBD" w:rsidP="003C4EBD">
      <w:pPr>
        <w:rPr>
          <w:rtl/>
        </w:rPr>
      </w:pPr>
    </w:p>
    <w:bookmarkStart w:id="211" w:name="_ETM_Q1_1715000" w:displacedByCustomXml="next"/>
    <w:bookmarkEnd w:id="211" w:displacedByCustomXml="next"/>
    <w:sdt>
      <w:sdtPr>
        <w:rPr>
          <w:rFonts w:hint="cs"/>
          <w:rtl/>
        </w:rPr>
        <w:alias w:val="דובר"/>
        <w:tag w:val="&lt;ID&gt;0&lt;/ID&gt;&lt;Name&gt;נועה ברודסקי לוי&lt;/Name&gt;&lt;Data&gt;נועה ברודסקי לוי&lt;/Data&gt;&lt;Shortcut&gt;נובר&lt;/Shortcut&gt;&lt;MemberID&gt;&lt;/MemberID&gt;"/>
        <w:id w:val="-418330163"/>
        <w:placeholder>
          <w:docPart w:val="DefaultPlaceholder_-1854013440"/>
        </w:placeholder>
        <w15:color w:val="993366"/>
      </w:sdtPr>
      <w:sdtEndPr/>
      <w:sdtContent>
        <w:p w:rsidR="003C4EBD" w:rsidRDefault="003C4EBD" w:rsidP="003C4EBD">
          <w:pPr>
            <w:pStyle w:val="a4"/>
            <w:keepNext/>
            <w:rPr>
              <w:rtl/>
            </w:rPr>
          </w:pPr>
          <w:r w:rsidRPr="003C4EBD">
            <w:rPr>
              <w:rStyle w:val="afd"/>
              <w:color w:val="000000"/>
              <w:rtl/>
            </w:rPr>
            <w:t>נועה ברודסקי לוי</w:t>
          </w:r>
          <w:r w:rsidRPr="003C4EBD">
            <w:rPr>
              <w:color w:val="000000"/>
              <w:rtl/>
            </w:rPr>
            <w:t>:</w:t>
          </w:r>
        </w:p>
      </w:sdtContent>
    </w:sdt>
    <w:p w:rsidR="003C4EBD" w:rsidRDefault="003C4EBD" w:rsidP="003C4EBD">
      <w:pPr>
        <w:pStyle w:val="KeepWithNext"/>
        <w:rPr>
          <w:rtl/>
        </w:rPr>
      </w:pPr>
    </w:p>
    <w:p w:rsidR="003C4EBD" w:rsidRPr="003C4EBD" w:rsidRDefault="003C4EBD" w:rsidP="003C4EBD">
      <w:pPr>
        <w:rPr>
          <w:rtl/>
        </w:rPr>
      </w:pPr>
      <w:r>
        <w:rPr>
          <w:rFonts w:hint="cs"/>
          <w:rtl/>
        </w:rPr>
        <w:t>צריכים החלטה למחוק - - -</w:t>
      </w:r>
    </w:p>
    <w:p w:rsidR="009313B0" w:rsidRDefault="009313B0" w:rsidP="009313B0">
      <w:pPr>
        <w:rPr>
          <w:rtl/>
        </w:rPr>
      </w:pPr>
    </w:p>
    <w:sdt>
      <w:sdtPr>
        <w:rPr>
          <w:rStyle w:val="afd"/>
          <w:color w:val="000000"/>
          <w:rtl/>
        </w:rPr>
        <w:alias w:val="דובר_המשך"/>
        <w:tag w:val="&lt;ID&gt;&lt;/ID&gt;&lt;Name&gt;גבי פיסמן&lt;/Name&gt;&lt;Data&gt;&lt;/Data&gt;&lt;Shortcut&gt;גבפי&lt;/Shortcut&gt;"/>
        <w:id w:val="-1367364513"/>
        <w:placeholder>
          <w:docPart w:val="DefaultPlaceholder_-1854013440"/>
        </w:placeholder>
        <w15:color w:val="993366"/>
      </w:sdtPr>
      <w:sdtEndPr>
        <w:rPr>
          <w:rStyle w:val="afd"/>
        </w:rPr>
      </w:sdtEndPr>
      <w:sdtContent>
        <w:p w:rsidR="009313B0" w:rsidRDefault="005E4FEC" w:rsidP="005E4FEC">
          <w:pPr>
            <w:pStyle w:val="-"/>
            <w:keepNext/>
            <w:rPr>
              <w:rStyle w:val="afd"/>
              <w:color w:val="000000"/>
              <w:rtl/>
            </w:rPr>
          </w:pPr>
          <w:r w:rsidRPr="005E4FEC">
            <w:rPr>
              <w:rStyle w:val="afd"/>
              <w:color w:val="000000"/>
              <w:rtl/>
            </w:rPr>
            <w:t xml:space="preserve">גבי </w:t>
          </w:r>
          <w:proofErr w:type="spellStart"/>
          <w:r w:rsidRPr="005E4FEC">
            <w:rPr>
              <w:rStyle w:val="afd"/>
              <w:color w:val="000000"/>
              <w:rtl/>
            </w:rPr>
            <w:t>פיסמן</w:t>
          </w:r>
          <w:proofErr w:type="spellEnd"/>
          <w:r w:rsidRPr="005E4FEC">
            <w:rPr>
              <w:rStyle w:val="afd"/>
              <w:color w:val="000000"/>
              <w:rtl/>
            </w:rPr>
            <w:t>:</w:t>
          </w:r>
        </w:p>
      </w:sdtContent>
    </w:sdt>
    <w:p w:rsidR="005E4FEC" w:rsidRDefault="005E4FEC" w:rsidP="005E4FEC">
      <w:pPr>
        <w:pStyle w:val="KeepWithNext"/>
        <w:rPr>
          <w:rtl/>
        </w:rPr>
      </w:pPr>
    </w:p>
    <w:p w:rsidR="009313B0" w:rsidRDefault="003C4EBD" w:rsidP="009313B0">
      <w:pPr>
        <w:rPr>
          <w:rtl/>
        </w:rPr>
      </w:pPr>
      <w:r>
        <w:rPr>
          <w:rFonts w:hint="cs"/>
          <w:rtl/>
        </w:rPr>
        <w:t xml:space="preserve">גם ההחלטה הזו </w:t>
      </w:r>
      <w:bookmarkStart w:id="212" w:name="_ETM_Q1_1718000"/>
      <w:bookmarkEnd w:id="212"/>
      <w:r>
        <w:rPr>
          <w:rFonts w:hint="cs"/>
          <w:rtl/>
        </w:rPr>
        <w:t>הייתה בעקבות בקשה פרטנית, זה לא איזשהו הליך.</w:t>
      </w:r>
    </w:p>
    <w:p w:rsidR="003C4EBD" w:rsidRDefault="003C4EBD" w:rsidP="009313B0">
      <w:pPr>
        <w:rPr>
          <w:rtl/>
        </w:rPr>
      </w:pPr>
    </w:p>
    <w:sdt>
      <w:sdtPr>
        <w:rPr>
          <w:rtl/>
        </w:rPr>
        <w:alias w:val="יור"/>
        <w:tag w:val="&lt;ID&gt;5094&lt;/ID&gt;&lt;Name&gt;ניסן סלומינסקי - יו&quot;רַ&lt;/Name&gt;&lt;Data&gt;ניסן סלומינסקי&lt;/Data&gt;&lt;Shortcut&gt;ניסל&lt;/Shortcut&gt;"/>
        <w:id w:val="-1217352721"/>
        <w:placeholder>
          <w:docPart w:val="DefaultPlaceholder_-1854013440"/>
        </w:placeholder>
        <w15:color w:val="993366"/>
      </w:sdtPr>
      <w:sdtEndPr/>
      <w:sdtContent>
        <w:p w:rsidR="003C4EBD" w:rsidRDefault="003C4EBD" w:rsidP="003C4EBD">
          <w:pPr>
            <w:pStyle w:val="af6"/>
            <w:keepNext/>
            <w:rPr>
              <w:rtl/>
            </w:rPr>
          </w:pPr>
          <w:r w:rsidRPr="003C4EBD">
            <w:rPr>
              <w:rStyle w:val="afd"/>
              <w:color w:val="000000"/>
              <w:rtl/>
            </w:rPr>
            <w:t>היו"ר ניסן סלומינסקי</w:t>
          </w:r>
          <w:r w:rsidRPr="003C4EBD">
            <w:rPr>
              <w:color w:val="000000"/>
              <w:rtl/>
            </w:rPr>
            <w:t>:</w:t>
          </w:r>
        </w:p>
      </w:sdtContent>
    </w:sdt>
    <w:p w:rsidR="003C4EBD" w:rsidRDefault="003C4EBD" w:rsidP="003C4EBD">
      <w:pPr>
        <w:pStyle w:val="KeepWithNext"/>
        <w:rPr>
          <w:rtl/>
        </w:rPr>
      </w:pPr>
    </w:p>
    <w:p w:rsidR="003C4EBD" w:rsidRDefault="003C4EBD" w:rsidP="003C4EBD">
      <w:pPr>
        <w:rPr>
          <w:rtl/>
        </w:rPr>
      </w:pPr>
      <w:r>
        <w:rPr>
          <w:rFonts w:hint="cs"/>
          <w:rtl/>
        </w:rPr>
        <w:t xml:space="preserve">המבקש בטח שיזכור </w:t>
      </w:r>
      <w:bookmarkStart w:id="213" w:name="_ETM_Q1_1720000"/>
      <w:bookmarkEnd w:id="213"/>
      <w:r>
        <w:rPr>
          <w:rFonts w:hint="cs"/>
          <w:rtl/>
        </w:rPr>
        <w:t xml:space="preserve">לבקש בשביל עצמו, אם הוא רוצה או שאם המדינה תרצה </w:t>
      </w:r>
      <w:bookmarkStart w:id="214" w:name="_ETM_Q1_1724000"/>
      <w:bookmarkEnd w:id="214"/>
      <w:r>
        <w:rPr>
          <w:rFonts w:hint="cs"/>
          <w:rtl/>
        </w:rPr>
        <w:t xml:space="preserve">להפוך אותו לעד מדינה ותרצה לעכב, גם זה יכול להיות. </w:t>
      </w:r>
      <w:bookmarkStart w:id="215" w:name="_ETM_Q1_1734000"/>
      <w:bookmarkEnd w:id="215"/>
      <w:r>
        <w:rPr>
          <w:rFonts w:hint="cs"/>
          <w:rtl/>
        </w:rPr>
        <w:t xml:space="preserve">אבל אחרי שהיועץ עיכב ויש לכם נניח 200 תיקים או </w:t>
      </w:r>
      <w:bookmarkStart w:id="216" w:name="_ETM_Q1_1742000"/>
      <w:bookmarkEnd w:id="216"/>
      <w:r>
        <w:rPr>
          <w:rFonts w:hint="cs"/>
          <w:rtl/>
        </w:rPr>
        <w:t>300. עד עכשיו הם היו שוכבים אצלכם, נכון? בלי יכולת לעשות שום דבר איתם.</w:t>
      </w:r>
    </w:p>
    <w:p w:rsidR="003C4EBD" w:rsidRDefault="003C4EBD" w:rsidP="003C4EBD">
      <w:pPr>
        <w:rPr>
          <w:rtl/>
        </w:rPr>
      </w:pPr>
    </w:p>
    <w:p w:rsidR="003C4EBD" w:rsidRDefault="003C4EBD" w:rsidP="005128F7">
      <w:pPr>
        <w:rPr>
          <w:rtl/>
        </w:rPr>
      </w:pPr>
      <w:r>
        <w:rPr>
          <w:rFonts w:hint="cs"/>
          <w:rtl/>
        </w:rPr>
        <w:t>ע</w:t>
      </w:r>
      <w:bookmarkStart w:id="217" w:name="_ETM_Q1_1749000"/>
      <w:bookmarkEnd w:id="217"/>
      <w:r>
        <w:rPr>
          <w:rFonts w:hint="cs"/>
          <w:rtl/>
        </w:rPr>
        <w:t xml:space="preserve">כשיו אתם אומרים שאתם רוצים למחוק אותם </w:t>
      </w:r>
      <w:bookmarkStart w:id="218" w:name="_ETM_Q1_1754000"/>
      <w:bookmarkEnd w:id="218"/>
      <w:r>
        <w:rPr>
          <w:rFonts w:hint="cs"/>
          <w:rtl/>
        </w:rPr>
        <w:t xml:space="preserve">אבל צריך שעל כל תיק ותיק תהיה בקשה ספציפית </w:t>
      </w:r>
      <w:bookmarkStart w:id="219" w:name="_ETM_Q1_1756000"/>
      <w:bookmarkEnd w:id="219"/>
      <w:r>
        <w:rPr>
          <w:rFonts w:hint="cs"/>
          <w:rtl/>
        </w:rPr>
        <w:t>ליועץ המשפטי - - -</w:t>
      </w:r>
    </w:p>
    <w:p w:rsidR="003C4EBD" w:rsidRDefault="003C4EBD" w:rsidP="003C4EBD">
      <w:pPr>
        <w:rPr>
          <w:rtl/>
        </w:rPr>
      </w:pPr>
    </w:p>
    <w:bookmarkStart w:id="220" w:name="_ETM_Q1_1759000" w:displacedByCustomXml="next"/>
    <w:bookmarkEnd w:id="220" w:displacedByCustomXml="next"/>
    <w:sdt>
      <w:sdtPr>
        <w:rPr>
          <w:rFonts w:hint="cs"/>
          <w:rtl/>
        </w:rPr>
        <w:alias w:val="אורח"/>
        <w:tag w:val="&lt;ID&gt;&lt;/ID&gt;&lt;Name&gt;גבי פיסמן&lt;/Name&gt;&lt;Shortcut&gt;גבפי&lt;/Shortcut&gt;&lt;Title&gt;&lt;/Title&gt;"/>
        <w:id w:val="1545785228"/>
        <w:placeholder>
          <w:docPart w:val="DefaultPlaceholder_-1854013440"/>
        </w:placeholder>
        <w15:color w:val="993366"/>
      </w:sdtPr>
      <w:sdtEndPr/>
      <w:sdtContent>
        <w:p w:rsidR="003C4EBD" w:rsidRDefault="003C4EBD" w:rsidP="003C4EBD">
          <w:pPr>
            <w:pStyle w:val="af9"/>
            <w:keepNext/>
            <w:rPr>
              <w:rtl/>
            </w:rPr>
          </w:pPr>
          <w:r w:rsidRPr="003C4EBD">
            <w:rPr>
              <w:rStyle w:val="afd"/>
              <w:color w:val="000000"/>
              <w:rtl/>
            </w:rPr>
            <w:t xml:space="preserve">גבי </w:t>
          </w:r>
          <w:proofErr w:type="spellStart"/>
          <w:r w:rsidRPr="003C4EBD">
            <w:rPr>
              <w:rStyle w:val="afd"/>
              <w:color w:val="000000"/>
              <w:rtl/>
            </w:rPr>
            <w:t>פיסמן</w:t>
          </w:r>
          <w:proofErr w:type="spellEnd"/>
          <w:r w:rsidRPr="003C4EBD">
            <w:rPr>
              <w:color w:val="000000"/>
              <w:rtl/>
            </w:rPr>
            <w:t>:</w:t>
          </w:r>
        </w:p>
      </w:sdtContent>
    </w:sdt>
    <w:p w:rsidR="003C4EBD" w:rsidRDefault="003C4EBD" w:rsidP="003C4EBD">
      <w:pPr>
        <w:pStyle w:val="KeepWithNext"/>
        <w:rPr>
          <w:rtl/>
        </w:rPr>
      </w:pPr>
    </w:p>
    <w:p w:rsidR="003C4EBD" w:rsidRDefault="003C4EBD" w:rsidP="003C4EBD">
      <w:pPr>
        <w:rPr>
          <w:rtl/>
        </w:rPr>
      </w:pPr>
      <w:r>
        <w:rPr>
          <w:rFonts w:hint="cs"/>
          <w:rtl/>
        </w:rPr>
        <w:t xml:space="preserve">לא אמרנו שתהיה בקשה ספציפית. לא </w:t>
      </w:r>
      <w:bookmarkStart w:id="221" w:name="_ETM_Q1_1761000"/>
      <w:bookmarkEnd w:id="221"/>
      <w:r>
        <w:rPr>
          <w:rFonts w:hint="cs"/>
          <w:rtl/>
        </w:rPr>
        <w:t>התייחסנו לשאלה אם - - -</w:t>
      </w:r>
    </w:p>
    <w:p w:rsidR="003C4EBD" w:rsidRDefault="003C4EBD" w:rsidP="003C4EBD">
      <w:pPr>
        <w:rPr>
          <w:rtl/>
        </w:rPr>
      </w:pPr>
    </w:p>
    <w:bookmarkStart w:id="222" w:name="_ETM_Q1_1762000" w:displacedByCustomXml="next"/>
    <w:bookmarkEnd w:id="222" w:displacedByCustomXml="next"/>
    <w:sdt>
      <w:sdtPr>
        <w:rPr>
          <w:rtl/>
        </w:rPr>
        <w:alias w:val="יור"/>
        <w:tag w:val="&lt;ID&gt;5094&lt;/ID&gt;&lt;Name&gt;ניסן סלומינסקי - יו&quot;רַ&lt;/Name&gt;&lt;Data&gt;ניסן סלומינסקי&lt;/Data&gt;&lt;Shortcut&gt;ניסל&lt;/Shortcut&gt;"/>
        <w:id w:val="18596351"/>
        <w:placeholder>
          <w:docPart w:val="DefaultPlaceholder_-1854013440"/>
        </w:placeholder>
        <w15:color w:val="993366"/>
      </w:sdtPr>
      <w:sdtEndPr/>
      <w:sdtContent>
        <w:p w:rsidR="003C4EBD" w:rsidRDefault="003C4EBD" w:rsidP="003C4EBD">
          <w:pPr>
            <w:pStyle w:val="af6"/>
            <w:keepNext/>
            <w:rPr>
              <w:rtl/>
            </w:rPr>
          </w:pPr>
          <w:r w:rsidRPr="003C4EBD">
            <w:rPr>
              <w:rStyle w:val="afd"/>
              <w:color w:val="000000"/>
              <w:rtl/>
            </w:rPr>
            <w:t>היו"ר ניסן סלומינסקי</w:t>
          </w:r>
          <w:r w:rsidRPr="003C4EBD">
            <w:rPr>
              <w:color w:val="000000"/>
              <w:rtl/>
            </w:rPr>
            <w:t>:</w:t>
          </w:r>
        </w:p>
      </w:sdtContent>
    </w:sdt>
    <w:p w:rsidR="003C4EBD" w:rsidRDefault="003C4EBD" w:rsidP="003C4EBD">
      <w:pPr>
        <w:pStyle w:val="KeepWithNext"/>
        <w:rPr>
          <w:rtl/>
        </w:rPr>
      </w:pPr>
    </w:p>
    <w:p w:rsidR="003C4EBD" w:rsidRDefault="003C4EBD" w:rsidP="003C4EBD">
      <w:pPr>
        <w:rPr>
          <w:rtl/>
        </w:rPr>
      </w:pPr>
      <w:r>
        <w:rPr>
          <w:rFonts w:hint="cs"/>
          <w:rtl/>
        </w:rPr>
        <w:t>זה מה שליאורה הסבירה.</w:t>
      </w:r>
    </w:p>
    <w:p w:rsidR="003C4EBD" w:rsidRDefault="003C4EBD" w:rsidP="003C4EBD">
      <w:pPr>
        <w:rPr>
          <w:rtl/>
        </w:rPr>
      </w:pPr>
    </w:p>
    <w:sdt>
      <w:sdtPr>
        <w:rPr>
          <w:rtl/>
        </w:rPr>
        <w:alias w:val="דובר_המשך"/>
        <w:tag w:val="&lt;ID&gt;&lt;/ID&gt;&lt;Name&gt;גבי פיסמן&lt;/Name&gt;&lt;Data&gt;&lt;/Data&gt;&lt;Shortcut&gt;גבפי&lt;/Shortcut&gt;"/>
        <w:id w:val="-480695404"/>
        <w:placeholder>
          <w:docPart w:val="DefaultPlaceholder_-1854013440"/>
        </w:placeholder>
        <w15:color w:val="993366"/>
      </w:sdtPr>
      <w:sdtEndPr/>
      <w:sdtContent>
        <w:p w:rsidR="003C4EBD" w:rsidRDefault="003C4EBD" w:rsidP="003C4EBD">
          <w:pPr>
            <w:pStyle w:val="-"/>
            <w:keepNext/>
            <w:rPr>
              <w:rtl/>
            </w:rPr>
          </w:pPr>
          <w:r w:rsidRPr="003C4EBD">
            <w:rPr>
              <w:rStyle w:val="afd"/>
              <w:color w:val="000000"/>
              <w:rtl/>
            </w:rPr>
            <w:t xml:space="preserve">גבי </w:t>
          </w:r>
          <w:proofErr w:type="spellStart"/>
          <w:r w:rsidRPr="003C4EBD">
            <w:rPr>
              <w:rStyle w:val="afd"/>
              <w:color w:val="000000"/>
              <w:rtl/>
            </w:rPr>
            <w:t>פיסמן</w:t>
          </w:r>
          <w:proofErr w:type="spellEnd"/>
          <w:r w:rsidRPr="003C4EBD">
            <w:rPr>
              <w:color w:val="000000"/>
              <w:rtl/>
            </w:rPr>
            <w:t>:</w:t>
          </w:r>
        </w:p>
      </w:sdtContent>
    </w:sdt>
    <w:p w:rsidR="003C4EBD" w:rsidRDefault="003C4EBD" w:rsidP="003C4EBD">
      <w:pPr>
        <w:pStyle w:val="KeepWithNext"/>
        <w:rPr>
          <w:rtl/>
        </w:rPr>
      </w:pPr>
    </w:p>
    <w:p w:rsidR="003C4EBD" w:rsidRDefault="003C4EBD" w:rsidP="003C4EBD">
      <w:pPr>
        <w:rPr>
          <w:rtl/>
        </w:rPr>
      </w:pPr>
      <w:bookmarkStart w:id="223" w:name="_ETM_Q1_1758000"/>
      <w:bookmarkEnd w:id="223"/>
      <w:r w:rsidRPr="000E27D8">
        <w:rPr>
          <w:rFonts w:hint="cs"/>
          <w:rtl/>
        </w:rPr>
        <w:t xml:space="preserve">- </w:t>
      </w:r>
      <w:bookmarkStart w:id="224" w:name="_ETM_Q1_1764000"/>
      <w:bookmarkEnd w:id="224"/>
      <w:r w:rsidRPr="000E27D8">
        <w:rPr>
          <w:rFonts w:hint="cs"/>
          <w:rtl/>
        </w:rPr>
        <w:t xml:space="preserve">- - </w:t>
      </w:r>
      <w:r w:rsidR="000E27D8">
        <w:rPr>
          <w:rFonts w:hint="cs"/>
          <w:rtl/>
        </w:rPr>
        <w:t xml:space="preserve">בקשה ספציפית או פר מהלך יזום. </w:t>
      </w:r>
    </w:p>
    <w:p w:rsidR="000E27D8" w:rsidRDefault="000E27D8" w:rsidP="003C4EBD">
      <w:pPr>
        <w:rPr>
          <w:rtl/>
        </w:rPr>
      </w:pPr>
    </w:p>
    <w:sdt>
      <w:sdtPr>
        <w:rPr>
          <w:rtl/>
        </w:rPr>
        <w:alias w:val="יור"/>
        <w:tag w:val="&lt;ID&gt;5094&lt;/ID&gt;&lt;Name&gt;ניסן סלומינסקי - יו&quot;רַ&lt;/Name&gt;&lt;Data&gt;ניסן סלומינסקי&lt;/Data&gt;&lt;Shortcut&gt;ניסל&lt;/Shortcut&gt;"/>
        <w:id w:val="-1277554222"/>
        <w:placeholder>
          <w:docPart w:val="DefaultPlaceholder_-1854013440"/>
        </w:placeholder>
      </w:sdtPr>
      <w:sdtEndPr/>
      <w:sdtContent>
        <w:p w:rsidR="000E27D8" w:rsidRDefault="000E27D8" w:rsidP="000E27D8">
          <w:pPr>
            <w:pStyle w:val="af6"/>
            <w:keepNext/>
            <w:rPr>
              <w:rtl/>
            </w:rPr>
          </w:pPr>
          <w:r>
            <w:rPr>
              <w:rtl/>
            </w:rPr>
            <w:t>היו"ר ניסן סלומינסקי:</w:t>
          </w:r>
        </w:p>
      </w:sdtContent>
    </w:sdt>
    <w:p w:rsidR="000E27D8" w:rsidRDefault="000E27D8" w:rsidP="000E27D8">
      <w:pPr>
        <w:pStyle w:val="KeepWithNext"/>
        <w:rPr>
          <w:rtl/>
        </w:rPr>
      </w:pPr>
    </w:p>
    <w:p w:rsidR="000E27D8" w:rsidRDefault="000E27D8" w:rsidP="00455A93">
      <w:pPr>
        <w:rPr>
          <w:rtl/>
        </w:rPr>
      </w:pPr>
      <w:r>
        <w:rPr>
          <w:rFonts w:hint="cs"/>
          <w:rtl/>
        </w:rPr>
        <w:t xml:space="preserve">מהלך יזום, אבל ספציפית על כל תיק בנפרד. אני מסכים </w:t>
      </w:r>
      <w:proofErr w:type="spellStart"/>
      <w:r>
        <w:rPr>
          <w:rFonts w:hint="cs"/>
          <w:rtl/>
        </w:rPr>
        <w:t>איתך</w:t>
      </w:r>
      <w:proofErr w:type="spellEnd"/>
      <w:r>
        <w:rPr>
          <w:rFonts w:hint="cs"/>
          <w:rtl/>
        </w:rPr>
        <w:t xml:space="preserve"> ואני גם מבין את ההיגיון כי כל </w:t>
      </w:r>
      <w:bookmarkStart w:id="225" w:name="_ETM_Q1_1774000"/>
      <w:bookmarkEnd w:id="225"/>
      <w:r>
        <w:rPr>
          <w:rFonts w:hint="cs"/>
          <w:rtl/>
        </w:rPr>
        <w:t>תיק צריכים לדעת. אבל ה</w:t>
      </w:r>
      <w:r w:rsidR="00394C4F">
        <w:rPr>
          <w:rFonts w:hint="cs"/>
          <w:rtl/>
        </w:rPr>
        <w:t xml:space="preserve">פחד שלי הוא שאם זו בעיה </w:t>
      </w:r>
      <w:bookmarkStart w:id="226" w:name="_ETM_Q1_1780000"/>
      <w:bookmarkEnd w:id="226"/>
      <w:r w:rsidR="00394C4F">
        <w:rPr>
          <w:rFonts w:hint="cs"/>
          <w:rtl/>
        </w:rPr>
        <w:t>פרטנית שצריך לקחת תי</w:t>
      </w:r>
      <w:r w:rsidR="00A868AF">
        <w:rPr>
          <w:rFonts w:hint="cs"/>
          <w:rtl/>
        </w:rPr>
        <w:t>ק</w:t>
      </w:r>
      <w:r w:rsidR="00394C4F">
        <w:rPr>
          <w:rFonts w:hint="cs"/>
          <w:rtl/>
        </w:rPr>
        <w:t xml:space="preserve">-תיק, זה סיפור שבגללו זה יישכח וישכב </w:t>
      </w:r>
      <w:bookmarkStart w:id="227" w:name="_ETM_Q1_1791000"/>
      <w:bookmarkEnd w:id="227"/>
      <w:r w:rsidR="00394C4F">
        <w:rPr>
          <w:rFonts w:hint="cs"/>
          <w:rtl/>
        </w:rPr>
        <w:t>שם בפינה.</w:t>
      </w:r>
    </w:p>
    <w:p w:rsidR="003C4EBD" w:rsidRPr="003C4EBD" w:rsidRDefault="003C4EBD" w:rsidP="003C4EBD">
      <w:pPr>
        <w:rPr>
          <w:rtl/>
        </w:rPr>
      </w:pPr>
      <w:bookmarkStart w:id="228" w:name="_ETM_Q1_1763000"/>
      <w:bookmarkEnd w:id="228"/>
    </w:p>
    <w:sdt>
      <w:sdtPr>
        <w:rPr>
          <w:rStyle w:val="afd"/>
          <w:rFonts w:hint="cs"/>
          <w:color w:val="000000"/>
          <w:rtl/>
        </w:rPr>
        <w:alias w:val="אורח"/>
        <w:tag w:val="&lt;ID&gt;812785&lt;/ID&gt;&lt;Name&gt;ליאורה סולטן&lt;/Name&gt;&lt;Data&gt;ליאורה סולטן&lt;/Data&gt;&lt;Shortcut&gt;ליסו&lt;/Shortcut&gt;&lt;Title&gt;ר' חו' יעוץ וחקיקה מידע פלילי, המשרד לבטחון פנים&lt;/Title&gt;"/>
        <w:id w:val="1063071193"/>
        <w:placeholder>
          <w:docPart w:val="DefaultPlaceholder_-1854013440"/>
        </w:placeholder>
        <w15:color w:val="993366"/>
      </w:sdtPr>
      <w:sdtEndPr>
        <w:rPr>
          <w:rStyle w:val="afd"/>
        </w:rPr>
      </w:sdtEndPr>
      <w:sdtContent>
        <w:p w:rsidR="005E4FEC" w:rsidRDefault="005E4FEC" w:rsidP="005E4FEC">
          <w:pPr>
            <w:pStyle w:val="af9"/>
            <w:keepNext/>
            <w:rPr>
              <w:rStyle w:val="afd"/>
              <w:color w:val="000000"/>
              <w:rtl/>
            </w:rPr>
          </w:pPr>
          <w:r w:rsidRPr="005E4FEC">
            <w:rPr>
              <w:rStyle w:val="afd"/>
              <w:color w:val="000000"/>
              <w:rtl/>
            </w:rPr>
            <w:t>ליאורה סולטן:</w:t>
          </w:r>
        </w:p>
      </w:sdtContent>
    </w:sdt>
    <w:p w:rsidR="005E4FEC" w:rsidRDefault="005E4FEC" w:rsidP="005E4FEC">
      <w:pPr>
        <w:pStyle w:val="KeepWithNext"/>
        <w:rPr>
          <w:rtl/>
        </w:rPr>
      </w:pPr>
    </w:p>
    <w:p w:rsidR="00394C4F" w:rsidRDefault="00394C4F" w:rsidP="00394C4F">
      <w:pPr>
        <w:rPr>
          <w:rtl/>
        </w:rPr>
      </w:pPr>
      <w:r>
        <w:rPr>
          <w:rFonts w:hint="cs"/>
          <w:rtl/>
        </w:rPr>
        <w:t xml:space="preserve">אני עושה פאוזה עם העניין של עיכוב הליכים ומחזירה </w:t>
      </w:r>
      <w:bookmarkStart w:id="229" w:name="_ETM_Q1_1796000"/>
      <w:bookmarkEnd w:id="229"/>
      <w:r>
        <w:rPr>
          <w:rFonts w:hint="cs"/>
          <w:rtl/>
        </w:rPr>
        <w:t xml:space="preserve">אותנו למה זה ביטול תיקם כי אז זה יובן. קודם כל, היום הכול עובד על פי החוק. יש </w:t>
      </w:r>
      <w:bookmarkStart w:id="230" w:name="_ETM_Q1_1805000"/>
      <w:bookmarkEnd w:id="230"/>
      <w:r>
        <w:rPr>
          <w:rFonts w:hint="cs"/>
          <w:rtl/>
        </w:rPr>
        <w:t xml:space="preserve">את האפשרות שהתיק, כמו שאדוני אמר, רוחבית יבוטל אוטומטית. את </w:t>
      </w:r>
      <w:bookmarkStart w:id="231" w:name="_ETM_Q1_1810000"/>
      <w:bookmarkEnd w:id="231"/>
      <w:r>
        <w:rPr>
          <w:rFonts w:hint="cs"/>
          <w:rtl/>
        </w:rPr>
        <w:t xml:space="preserve">זה הסברתי בעבר, אם אדם יש לו תיק אחד בלבד והוא סגור בגין עבירה מסוג עוון, למעט מספר עבירות מצומצמות </w:t>
      </w:r>
      <w:bookmarkStart w:id="232" w:name="_ETM_Q1_1817000"/>
      <w:bookmarkEnd w:id="232"/>
      <w:r>
        <w:rPr>
          <w:rFonts w:hint="cs"/>
          <w:rtl/>
        </w:rPr>
        <w:t xml:space="preserve">שמפורטות כמו עבירות שוחד, כניסה לישראל, עבירות מין שהן לא </w:t>
      </w:r>
      <w:bookmarkStart w:id="233" w:name="_ETM_Q1_1823000"/>
      <w:bookmarkEnd w:id="233"/>
      <w:r>
        <w:rPr>
          <w:rFonts w:hint="cs"/>
          <w:rtl/>
        </w:rPr>
        <w:t xml:space="preserve">יכנסו לזה ואין לו מעבר לזה שום דבר אחר </w:t>
      </w:r>
      <w:r>
        <w:rPr>
          <w:rtl/>
        </w:rPr>
        <w:t>–</w:t>
      </w:r>
      <w:r>
        <w:rPr>
          <w:rFonts w:hint="cs"/>
          <w:rtl/>
        </w:rPr>
        <w:t xml:space="preserve"> </w:t>
      </w:r>
      <w:bookmarkStart w:id="234" w:name="_ETM_Q1_1831000"/>
      <w:bookmarkEnd w:id="234"/>
      <w:r>
        <w:rPr>
          <w:rFonts w:hint="cs"/>
          <w:rtl/>
        </w:rPr>
        <w:t xml:space="preserve">כעיקרון, המחשב יבחן, יבדוק וימצא בסוף כל חודש את התיקים </w:t>
      </w:r>
      <w:bookmarkStart w:id="235" w:name="_ETM_Q1_1835000"/>
      <w:bookmarkEnd w:id="235"/>
      <w:r>
        <w:rPr>
          <w:rFonts w:hint="cs"/>
          <w:rtl/>
        </w:rPr>
        <w:t xml:space="preserve">הללו וימחק אותם אוטומטית. אדם צריך להגיש בקשה. זה השירות </w:t>
      </w:r>
      <w:bookmarkStart w:id="236" w:name="_ETM_Q1_1842000"/>
      <w:bookmarkEnd w:id="236"/>
      <w:r>
        <w:rPr>
          <w:rFonts w:hint="cs"/>
          <w:rtl/>
        </w:rPr>
        <w:t>שנעשה לאזרח והמחשב עושה את זה לבד</w:t>
      </w:r>
      <w:bookmarkStart w:id="237" w:name="_ETM_Q1_1844000"/>
      <w:bookmarkEnd w:id="237"/>
      <w:r>
        <w:rPr>
          <w:rFonts w:hint="cs"/>
          <w:rtl/>
        </w:rPr>
        <w:t xml:space="preserve"> לפי הפרמטרים שהוטמעו.</w:t>
      </w:r>
    </w:p>
    <w:p w:rsidR="00394C4F" w:rsidRDefault="00394C4F" w:rsidP="00394C4F">
      <w:pPr>
        <w:rPr>
          <w:rtl/>
        </w:rPr>
      </w:pPr>
    </w:p>
    <w:p w:rsidR="00011C50" w:rsidRDefault="00394C4F" w:rsidP="00011C50">
      <w:pPr>
        <w:rPr>
          <w:rtl/>
        </w:rPr>
      </w:pPr>
      <w:r>
        <w:rPr>
          <w:rFonts w:hint="cs"/>
          <w:rtl/>
        </w:rPr>
        <w:t>שו</w:t>
      </w:r>
      <w:bookmarkStart w:id="238" w:name="_ETM_Q1_1847000"/>
      <w:bookmarkEnd w:id="238"/>
      <w:r>
        <w:rPr>
          <w:rFonts w:hint="cs"/>
          <w:rtl/>
        </w:rPr>
        <w:t xml:space="preserve">נה </w:t>
      </w:r>
      <w:bookmarkStart w:id="239" w:name="_ETM_Q1_1849000"/>
      <w:bookmarkEnd w:id="239"/>
      <w:r>
        <w:rPr>
          <w:rFonts w:hint="cs"/>
          <w:rtl/>
        </w:rPr>
        <w:t xml:space="preserve">הדבר כאשר יש לאדם יותר מתיק אחד. </w:t>
      </w:r>
      <w:bookmarkStart w:id="240" w:name="_ETM_Q1_1851000"/>
      <w:bookmarkEnd w:id="240"/>
      <w:r>
        <w:rPr>
          <w:rFonts w:hint="cs"/>
          <w:rtl/>
        </w:rPr>
        <w:t xml:space="preserve">יש לו שניים, שלושה תיקים, ארבעה תיקים וגם לא מדובר בעבירת עוון אלא עבירה מסוג פשע או שמדובר בעבירות מסוג </w:t>
      </w:r>
      <w:bookmarkStart w:id="241" w:name="_ETM_Q1_1859000"/>
      <w:bookmarkEnd w:id="241"/>
      <w:r>
        <w:rPr>
          <w:rFonts w:hint="cs"/>
          <w:rtl/>
        </w:rPr>
        <w:t xml:space="preserve">עוון שלא נמחקו בביטול האוטומטי והוא עדיין רוצה באמת לבדוק </w:t>
      </w:r>
      <w:bookmarkStart w:id="242" w:name="_ETM_Q1_1862000"/>
      <w:bookmarkEnd w:id="242"/>
      <w:r>
        <w:rPr>
          <w:rFonts w:hint="cs"/>
          <w:rtl/>
        </w:rPr>
        <w:t>אם ניתן למחוק ולבטל את התיקים הללו, אז הוא פונה.</w:t>
      </w:r>
      <w:r w:rsidR="00011C50">
        <w:rPr>
          <w:rFonts w:hint="cs"/>
          <w:rtl/>
        </w:rPr>
        <w:t xml:space="preserve"> הפנייה </w:t>
      </w:r>
      <w:bookmarkStart w:id="243" w:name="_ETM_Q1_1868000"/>
      <w:bookmarkEnd w:id="243"/>
      <w:r w:rsidR="00011C50">
        <w:rPr>
          <w:rFonts w:hint="cs"/>
          <w:rtl/>
        </w:rPr>
        <w:t xml:space="preserve">נעשית לראש מדור מידע פלילי שהואצלה לו הסמכות מראש אגף </w:t>
      </w:r>
      <w:bookmarkStart w:id="244" w:name="_ETM_Q1_1876000"/>
      <w:bookmarkEnd w:id="244"/>
      <w:r w:rsidR="00011C50">
        <w:rPr>
          <w:rFonts w:hint="cs"/>
          <w:rtl/>
        </w:rPr>
        <w:t>החקירות והתיק נבחן - - -</w:t>
      </w:r>
    </w:p>
    <w:p w:rsidR="00011C50" w:rsidRDefault="00011C50" w:rsidP="00011C50">
      <w:pPr>
        <w:rPr>
          <w:rtl/>
        </w:rPr>
      </w:pPr>
    </w:p>
    <w:sdt>
      <w:sdtPr>
        <w:rPr>
          <w:rtl/>
        </w:rPr>
        <w:alias w:val="יור"/>
        <w:tag w:val="&lt;ID&gt;5094&lt;/ID&gt;&lt;Name&gt;ניסן סלומינסקי - יו&quot;רַ&lt;/Name&gt;&lt;Data&gt;ניסן סלומינסקי&lt;/Data&gt;&lt;Shortcut&gt;ניסל&lt;/Shortcut&gt;"/>
        <w:id w:val="-712492258"/>
        <w:placeholder>
          <w:docPart w:val="DefaultPlaceholder_-1854013440"/>
        </w:placeholder>
      </w:sdtPr>
      <w:sdtEndPr/>
      <w:sdtContent>
        <w:p w:rsidR="00011C50" w:rsidRDefault="00011C50" w:rsidP="00011C50">
          <w:pPr>
            <w:pStyle w:val="af6"/>
            <w:keepNext/>
            <w:rPr>
              <w:rtl/>
            </w:rPr>
          </w:pPr>
          <w:r>
            <w:rPr>
              <w:rtl/>
            </w:rPr>
            <w:t>היו"ר ניסן סלומינסקי:</w:t>
          </w:r>
        </w:p>
      </w:sdtContent>
    </w:sdt>
    <w:p w:rsidR="00011C50" w:rsidRDefault="00011C50" w:rsidP="00011C50">
      <w:pPr>
        <w:pStyle w:val="KeepWithNext"/>
        <w:rPr>
          <w:rtl/>
        </w:rPr>
      </w:pPr>
    </w:p>
    <w:p w:rsidR="00011C50" w:rsidRDefault="00011C50" w:rsidP="00011C50">
      <w:pPr>
        <w:rPr>
          <w:rtl/>
        </w:rPr>
      </w:pPr>
      <w:r>
        <w:rPr>
          <w:rFonts w:hint="cs"/>
          <w:rtl/>
        </w:rPr>
        <w:t xml:space="preserve">זאת אומרת שזו צריכה </w:t>
      </w:r>
      <w:bookmarkStart w:id="245" w:name="_ETM_Q1_1879000"/>
      <w:bookmarkEnd w:id="245"/>
      <w:r>
        <w:rPr>
          <w:rFonts w:hint="cs"/>
          <w:rtl/>
        </w:rPr>
        <w:t>להיות פנייה של המבקש.</w:t>
      </w:r>
    </w:p>
    <w:p w:rsidR="00011C50" w:rsidRDefault="00011C50" w:rsidP="00011C50">
      <w:pPr>
        <w:rPr>
          <w:rtl/>
        </w:rPr>
      </w:pPr>
    </w:p>
    <w:bookmarkStart w:id="246" w:name="_ETM_Q1_1880000" w:displacedByCustomXml="next"/>
    <w:bookmarkEnd w:id="246" w:displacedByCustomXml="next"/>
    <w:sdt>
      <w:sdtPr>
        <w:rPr>
          <w:rFonts w:hint="cs"/>
          <w:rtl/>
        </w:rPr>
        <w:alias w:val="אורח"/>
        <w:tag w:val="&lt;ID&gt;812785&lt;/ID&gt;&lt;Name&gt;ליאורה סולטן&lt;/Name&gt;&lt;Data&gt;ליאורה סולטן&lt;/Data&gt;&lt;Shortcut&gt;ליסו&lt;/Shortcut&gt;&lt;Title&gt;ר' חו' יעוץ וחקיקה מידע פלילי, המשרד לבטחון פנים&lt;/Title&gt;"/>
        <w:id w:val="-816639662"/>
        <w:placeholder>
          <w:docPart w:val="DefaultPlaceholder_-1854013440"/>
        </w:placeholder>
      </w:sdtPr>
      <w:sdtEndPr/>
      <w:sdtContent>
        <w:p w:rsidR="00011C50" w:rsidRDefault="00011C50" w:rsidP="00011C50">
          <w:pPr>
            <w:pStyle w:val="af9"/>
            <w:keepNext/>
            <w:rPr>
              <w:rtl/>
            </w:rPr>
          </w:pPr>
          <w:r>
            <w:rPr>
              <w:rtl/>
            </w:rPr>
            <w:t>ליאורה סולטן:</w:t>
          </w:r>
        </w:p>
      </w:sdtContent>
    </w:sdt>
    <w:p w:rsidR="00011C50" w:rsidRDefault="00011C50" w:rsidP="00011C50">
      <w:pPr>
        <w:pStyle w:val="KeepWithNext"/>
        <w:rPr>
          <w:rtl/>
        </w:rPr>
      </w:pPr>
    </w:p>
    <w:p w:rsidR="00011C50" w:rsidRDefault="00011C50" w:rsidP="00011C50">
      <w:pPr>
        <w:rPr>
          <w:rtl/>
        </w:rPr>
      </w:pPr>
      <w:r>
        <w:rPr>
          <w:rFonts w:hint="cs"/>
          <w:rtl/>
        </w:rPr>
        <w:t xml:space="preserve">פנייה יזומה. הבקשה לשו נבחנת. יש לנו </w:t>
      </w:r>
      <w:bookmarkStart w:id="247" w:name="_ETM_Q1_1885000"/>
      <w:bookmarkEnd w:id="247"/>
      <w:r>
        <w:rPr>
          <w:rFonts w:hint="cs"/>
          <w:rtl/>
        </w:rPr>
        <w:t xml:space="preserve">אמות מידה שמצוינות בתקנות באופן מפורש. אבל הדבר הבסיסי </w:t>
      </w:r>
      <w:bookmarkStart w:id="248" w:name="_ETM_Q1_1893000"/>
      <w:bookmarkEnd w:id="248"/>
      <w:r>
        <w:rPr>
          <w:rFonts w:hint="cs"/>
          <w:rtl/>
        </w:rPr>
        <w:t xml:space="preserve">הוא שהוא צריך לעמוד בחלוף הזמן, בחלוף התקופה. אם הוא לא עומד בחלוף התקופה, אז זה לא משנה, אי </w:t>
      </w:r>
      <w:bookmarkStart w:id="249" w:name="_ETM_Q1_1900000"/>
      <w:bookmarkEnd w:id="249"/>
      <w:r>
        <w:rPr>
          <w:rFonts w:hint="cs"/>
          <w:rtl/>
        </w:rPr>
        <w:t>אפשר לגעת בזה. חייבות לעבור שבע שנים או חמש שנים.</w:t>
      </w:r>
    </w:p>
    <w:p w:rsidR="00011C50" w:rsidRDefault="00011C50" w:rsidP="00011C50">
      <w:pPr>
        <w:rPr>
          <w:rtl/>
        </w:rPr>
      </w:pPr>
    </w:p>
    <w:bookmarkStart w:id="250" w:name="_ETM_Q1_1902000" w:displacedByCustomXml="next"/>
    <w:bookmarkEnd w:id="250" w:displacedByCustomXml="next"/>
    <w:sdt>
      <w:sdtPr>
        <w:rPr>
          <w:rtl/>
        </w:rPr>
        <w:alias w:val="יור"/>
        <w:tag w:val="&lt;ID&gt;5094&lt;/ID&gt;&lt;Name&gt;ניסן סלומינסקי - יו&quot;רַ&lt;/Name&gt;&lt;Data&gt;ניסן סלומינסקי&lt;/Data&gt;&lt;Shortcut&gt;ניסל&lt;/Shortcut&gt;"/>
        <w:id w:val="2125645471"/>
        <w:placeholder>
          <w:docPart w:val="DefaultPlaceholder_-1854013440"/>
        </w:placeholder>
      </w:sdtPr>
      <w:sdtEndPr/>
      <w:sdtContent>
        <w:p w:rsidR="00011C50" w:rsidRDefault="00011C50" w:rsidP="00011C50">
          <w:pPr>
            <w:pStyle w:val="af6"/>
            <w:keepNext/>
            <w:rPr>
              <w:rtl/>
            </w:rPr>
          </w:pPr>
          <w:r>
            <w:rPr>
              <w:rtl/>
            </w:rPr>
            <w:t>היו"ר ניסן סלומינסקי:</w:t>
          </w:r>
        </w:p>
      </w:sdtContent>
    </w:sdt>
    <w:p w:rsidR="00011C50" w:rsidRDefault="00011C50" w:rsidP="00011C50">
      <w:pPr>
        <w:pStyle w:val="KeepWithNext"/>
        <w:rPr>
          <w:rtl/>
        </w:rPr>
      </w:pPr>
    </w:p>
    <w:p w:rsidR="00011C50" w:rsidRDefault="00011C50" w:rsidP="00011C50">
      <w:pPr>
        <w:rPr>
          <w:rtl/>
        </w:rPr>
      </w:pPr>
      <w:r>
        <w:rPr>
          <w:rFonts w:hint="cs"/>
          <w:rtl/>
        </w:rPr>
        <w:t>אבל אם עוברות שבע, זה לא אוטומטית?</w:t>
      </w:r>
    </w:p>
    <w:p w:rsidR="00011C50" w:rsidRDefault="00011C50" w:rsidP="00011C50">
      <w:pPr>
        <w:rPr>
          <w:rtl/>
        </w:rPr>
      </w:pPr>
    </w:p>
    <w:sdt>
      <w:sdtPr>
        <w:rPr>
          <w:rtl/>
        </w:rPr>
        <w:alias w:val="דובר_המשך"/>
        <w:tag w:val="&lt;ID&gt;812785&lt;/ID&gt;&lt;Name&gt;ליאורה סולטן&lt;/Name&gt;&lt;Data&gt;ליאורה סולטן&lt;/Data&gt;&lt;Shortcut&gt;ליסו&lt;/Shortcut&gt;"/>
        <w:id w:val="301660570"/>
        <w:placeholder>
          <w:docPart w:val="DefaultPlaceholder_-1854013440"/>
        </w:placeholder>
      </w:sdtPr>
      <w:sdtEndPr/>
      <w:sdtContent>
        <w:p w:rsidR="00011C50" w:rsidRDefault="00011C50" w:rsidP="00011C50">
          <w:pPr>
            <w:pStyle w:val="-"/>
            <w:keepNext/>
            <w:rPr>
              <w:rtl/>
            </w:rPr>
          </w:pPr>
          <w:r>
            <w:rPr>
              <w:rtl/>
            </w:rPr>
            <w:t>ליאורה סולטן:</w:t>
          </w:r>
        </w:p>
      </w:sdtContent>
    </w:sdt>
    <w:p w:rsidR="00011C50" w:rsidRDefault="00011C50" w:rsidP="00011C50">
      <w:pPr>
        <w:pStyle w:val="KeepWithNext"/>
        <w:rPr>
          <w:rtl/>
        </w:rPr>
      </w:pPr>
    </w:p>
    <w:p w:rsidR="00011C50" w:rsidRDefault="00011C50" w:rsidP="00011C50">
      <w:pPr>
        <w:rPr>
          <w:rtl/>
        </w:rPr>
      </w:pPr>
      <w:r>
        <w:rPr>
          <w:rFonts w:hint="cs"/>
          <w:rtl/>
        </w:rPr>
        <w:t>זה בעוון</w:t>
      </w:r>
      <w:r w:rsidR="00A868AF">
        <w:rPr>
          <w:rFonts w:hint="cs"/>
          <w:rtl/>
        </w:rPr>
        <w:t>,</w:t>
      </w:r>
      <w:r>
        <w:rPr>
          <w:rFonts w:hint="cs"/>
          <w:rtl/>
        </w:rPr>
        <w:t xml:space="preserve"> אם מדובר בתיק אחד בלבד</w:t>
      </w:r>
      <w:r w:rsidR="00A868AF">
        <w:rPr>
          <w:rFonts w:hint="cs"/>
          <w:rtl/>
        </w:rPr>
        <w:t xml:space="preserve">. אם הוא עומד בפרמטרים המוגדרים היום: שבע שנים </w:t>
      </w:r>
      <w:bookmarkStart w:id="251" w:name="_ETM_Q1_1916000"/>
      <w:bookmarkEnd w:id="251"/>
      <w:r w:rsidR="00A868AF">
        <w:rPr>
          <w:rFonts w:hint="cs"/>
          <w:rtl/>
        </w:rPr>
        <w:t xml:space="preserve">מיום העבירה, אין לו מעבר לזה פרט רישום פלילי או </w:t>
      </w:r>
      <w:bookmarkStart w:id="252" w:name="_ETM_Q1_1920000"/>
      <w:bookmarkEnd w:id="252"/>
      <w:r w:rsidR="00A868AF">
        <w:rPr>
          <w:rFonts w:hint="cs"/>
          <w:rtl/>
        </w:rPr>
        <w:t xml:space="preserve">תיק פתוח ולא מדובר בעבירות ספציפיות שמוחרגות </w:t>
      </w:r>
      <w:r w:rsidR="00A868AF">
        <w:rPr>
          <w:rtl/>
        </w:rPr>
        <w:t>–</w:t>
      </w:r>
      <w:r w:rsidR="00A868AF">
        <w:rPr>
          <w:rFonts w:hint="cs"/>
          <w:rtl/>
        </w:rPr>
        <w:t xml:space="preserve"> הוא לא </w:t>
      </w:r>
      <w:bookmarkStart w:id="253" w:name="_ETM_Q1_1926000"/>
      <w:bookmarkEnd w:id="253"/>
      <w:r w:rsidR="00A868AF">
        <w:rPr>
          <w:rFonts w:hint="cs"/>
          <w:rtl/>
        </w:rPr>
        <w:t>צריך לעשות כלום.</w:t>
      </w:r>
    </w:p>
    <w:p w:rsidR="00A868AF" w:rsidRDefault="00A868AF" w:rsidP="00011C50">
      <w:pPr>
        <w:rPr>
          <w:rtl/>
        </w:rPr>
      </w:pPr>
    </w:p>
    <w:p w:rsidR="00A868AF" w:rsidRDefault="00A868AF" w:rsidP="00011C50">
      <w:pPr>
        <w:rPr>
          <w:rtl/>
        </w:rPr>
      </w:pPr>
      <w:bookmarkStart w:id="254" w:name="_ETM_Q1_1928000"/>
      <w:bookmarkEnd w:id="254"/>
      <w:r>
        <w:rPr>
          <w:rFonts w:hint="cs"/>
          <w:rtl/>
        </w:rPr>
        <w:t xml:space="preserve">שונה הדבר כאשר לאדם יש יותר מזה או שגם מדובר בעבירות מסוג פשע ויש לו שניים, שלושה או ארבעה </w:t>
      </w:r>
      <w:bookmarkStart w:id="255" w:name="_ETM_Q1_1932000"/>
      <w:bookmarkEnd w:id="255"/>
      <w:r>
        <w:rPr>
          <w:rFonts w:hint="cs"/>
          <w:rtl/>
        </w:rPr>
        <w:t>תיקים. אז הפנייה צריכה להיות יזומה למדור מידע פלילי.</w:t>
      </w:r>
    </w:p>
    <w:p w:rsidR="009313B0" w:rsidRDefault="009313B0" w:rsidP="009313B0">
      <w:pPr>
        <w:rPr>
          <w:rtl/>
        </w:rPr>
      </w:pPr>
    </w:p>
    <w:sdt>
      <w:sdtPr>
        <w:rPr>
          <w:rStyle w:val="afd"/>
          <w:rFonts w:hint="cs"/>
          <w:color w:val="000000"/>
          <w:rtl/>
        </w:rPr>
        <w:alias w:val="דובר"/>
        <w:tag w:val="&lt;ID&gt;0&lt;/ID&gt;&lt;Name&gt;נועה ברודסקי לוי&lt;/Name&gt;&lt;Data&gt;נועה ברודסקי לוי&lt;/Data&gt;&lt;Shortcut&gt;נובר&lt;/Shortcut&gt;&lt;MemberID&gt;&lt;/MemberID&gt;"/>
        <w:id w:val="726348918"/>
        <w:placeholder>
          <w:docPart w:val="DefaultPlaceholder_-1854013440"/>
        </w:placeholder>
        <w15:color w:val="993366"/>
      </w:sdtPr>
      <w:sdtEndPr>
        <w:rPr>
          <w:rStyle w:val="afd"/>
        </w:rPr>
      </w:sdtEndPr>
      <w:sdtContent>
        <w:p w:rsidR="005E4FEC" w:rsidRDefault="005E4FEC" w:rsidP="005E4FEC">
          <w:pPr>
            <w:pStyle w:val="a4"/>
            <w:keepNext/>
            <w:rPr>
              <w:rStyle w:val="afd"/>
              <w:color w:val="000000"/>
              <w:rtl/>
            </w:rPr>
          </w:pPr>
          <w:r w:rsidRPr="005E4FEC">
            <w:rPr>
              <w:rStyle w:val="afd"/>
              <w:color w:val="000000"/>
              <w:rtl/>
            </w:rPr>
            <w:t>נועה ברודסקי לוי:</w:t>
          </w:r>
        </w:p>
      </w:sdtContent>
    </w:sdt>
    <w:p w:rsidR="005E4FEC" w:rsidRDefault="005E4FEC" w:rsidP="005E4FEC">
      <w:pPr>
        <w:pStyle w:val="KeepWithNext"/>
        <w:rPr>
          <w:rtl/>
          <w:lang w:eastAsia="he-IL"/>
        </w:rPr>
      </w:pPr>
    </w:p>
    <w:p w:rsidR="009313B0" w:rsidRDefault="009313B0" w:rsidP="009313B0">
      <w:pPr>
        <w:rPr>
          <w:rtl/>
        </w:rPr>
      </w:pPr>
      <w:r>
        <w:rPr>
          <w:rFonts w:hint="cs"/>
          <w:rtl/>
        </w:rPr>
        <w:t>גם אם יש לו</w:t>
      </w:r>
      <w:r w:rsidR="00A868AF">
        <w:rPr>
          <w:rFonts w:hint="cs"/>
          <w:rtl/>
        </w:rPr>
        <w:t xml:space="preserve"> </w:t>
      </w:r>
      <w:bookmarkStart w:id="256" w:name="_ETM_Q1_1939000"/>
      <w:bookmarkEnd w:id="256"/>
      <w:r w:rsidR="00A868AF">
        <w:rPr>
          <w:rFonts w:hint="cs"/>
          <w:rtl/>
        </w:rPr>
        <w:t>תיק סגור אחד.</w:t>
      </w:r>
    </w:p>
    <w:p w:rsidR="009313B0" w:rsidRDefault="009313B0" w:rsidP="009313B0">
      <w:pPr>
        <w:rPr>
          <w:rtl/>
        </w:rPr>
      </w:pPr>
    </w:p>
    <w:sdt>
      <w:sdtPr>
        <w:rPr>
          <w:rStyle w:val="afd"/>
          <w:color w:val="000000"/>
          <w:rtl/>
        </w:rPr>
        <w:alias w:val="דובר_המשך"/>
        <w:tag w:val="&lt;ID&gt;812785&lt;/ID&gt;&lt;Name&gt;ליאורה סולטן&lt;/Name&gt;&lt;Data&gt;ליאורה סולטן&lt;/Data&gt;&lt;Shortcut&gt;ליסו&lt;/Shortcut&gt;"/>
        <w:id w:val="-1848705835"/>
        <w:placeholder>
          <w:docPart w:val="DefaultPlaceholder_-1854013440"/>
        </w:placeholder>
        <w15:color w:val="993366"/>
      </w:sdtPr>
      <w:sdtEndPr>
        <w:rPr>
          <w:rStyle w:val="afd"/>
        </w:rPr>
      </w:sdtEndPr>
      <w:sdtContent>
        <w:p w:rsidR="009313B0" w:rsidRDefault="005E4FEC" w:rsidP="005E4FEC">
          <w:pPr>
            <w:pStyle w:val="-"/>
            <w:keepNext/>
            <w:rPr>
              <w:rStyle w:val="afd"/>
              <w:color w:val="000000"/>
              <w:rtl/>
            </w:rPr>
          </w:pPr>
          <w:r w:rsidRPr="005E4FEC">
            <w:rPr>
              <w:rStyle w:val="afd"/>
              <w:color w:val="000000"/>
              <w:rtl/>
            </w:rPr>
            <w:t>ליאורה סולטן:</w:t>
          </w:r>
        </w:p>
      </w:sdtContent>
    </w:sdt>
    <w:p w:rsidR="005E4FEC" w:rsidRDefault="005E4FEC" w:rsidP="005E4FEC">
      <w:pPr>
        <w:pStyle w:val="KeepWithNext"/>
        <w:rPr>
          <w:rtl/>
        </w:rPr>
      </w:pPr>
    </w:p>
    <w:p w:rsidR="009313B0" w:rsidRDefault="009313B0" w:rsidP="00A868AF">
      <w:pPr>
        <w:rPr>
          <w:rtl/>
        </w:rPr>
      </w:pPr>
      <w:r>
        <w:rPr>
          <w:rFonts w:hint="cs"/>
          <w:rtl/>
        </w:rPr>
        <w:t>נכון</w:t>
      </w:r>
      <w:r w:rsidR="00A868AF">
        <w:rPr>
          <w:rFonts w:hint="cs"/>
          <w:rtl/>
        </w:rPr>
        <w:t>.</w:t>
      </w:r>
      <w:r>
        <w:rPr>
          <w:rFonts w:hint="cs"/>
          <w:rtl/>
        </w:rPr>
        <w:t xml:space="preserve"> </w:t>
      </w:r>
      <w:r w:rsidR="00A868AF">
        <w:rPr>
          <w:rFonts w:hint="cs"/>
          <w:rtl/>
        </w:rPr>
        <w:t>ב</w:t>
      </w:r>
      <w:r>
        <w:rPr>
          <w:rFonts w:hint="cs"/>
          <w:rtl/>
        </w:rPr>
        <w:t>עביר</w:t>
      </w:r>
      <w:r w:rsidR="00A868AF">
        <w:rPr>
          <w:rFonts w:hint="cs"/>
          <w:rtl/>
        </w:rPr>
        <w:t>ות</w:t>
      </w:r>
      <w:r>
        <w:rPr>
          <w:rFonts w:hint="cs"/>
          <w:rtl/>
        </w:rPr>
        <w:t xml:space="preserve"> מסוג</w:t>
      </w:r>
      <w:r w:rsidR="00A868AF">
        <w:rPr>
          <w:rFonts w:hint="cs"/>
          <w:rtl/>
        </w:rPr>
        <w:t xml:space="preserve"> עוון שלא נמצאות בביטול האוטומטי או בעבירה </w:t>
      </w:r>
      <w:bookmarkStart w:id="257" w:name="_ETM_Q1_1948000"/>
      <w:bookmarkEnd w:id="257"/>
      <w:r w:rsidR="00A868AF">
        <w:rPr>
          <w:rFonts w:hint="cs"/>
          <w:rtl/>
        </w:rPr>
        <w:t xml:space="preserve">מסוג פשע, אפילו תיק אחד. זה </w:t>
      </w:r>
      <w:r>
        <w:rPr>
          <w:rFonts w:hint="cs"/>
          <w:rtl/>
        </w:rPr>
        <w:t>מאחד ומעלה</w:t>
      </w:r>
      <w:r w:rsidR="00A868AF">
        <w:rPr>
          <w:rFonts w:hint="cs"/>
          <w:rtl/>
        </w:rPr>
        <w:t xml:space="preserve">. אז הוא </w:t>
      </w:r>
      <w:bookmarkStart w:id="258" w:name="_ETM_Q1_1951000"/>
      <w:bookmarkEnd w:id="258"/>
      <w:r w:rsidR="00A868AF">
        <w:rPr>
          <w:rFonts w:hint="cs"/>
          <w:rtl/>
        </w:rPr>
        <w:t>פונה פנייה יזומה לראש מדור מידע פלילי,</w:t>
      </w:r>
      <w:r>
        <w:rPr>
          <w:rFonts w:hint="cs"/>
          <w:rtl/>
        </w:rPr>
        <w:t xml:space="preserve"> הבקשה</w:t>
      </w:r>
      <w:r w:rsidR="00A868AF">
        <w:rPr>
          <w:rFonts w:hint="cs"/>
          <w:rtl/>
        </w:rPr>
        <w:t xml:space="preserve"> נבחנת על פי </w:t>
      </w:r>
      <w:bookmarkStart w:id="259" w:name="_ETM_Q1_1955000"/>
      <w:bookmarkEnd w:id="259"/>
      <w:r w:rsidR="00A868AF">
        <w:rPr>
          <w:rFonts w:hint="cs"/>
          <w:rtl/>
        </w:rPr>
        <w:t>הפרמטרים המפורטים בתקנות והוא צריך לעמוד בתנאי הסף של התקופה.</w:t>
      </w:r>
    </w:p>
    <w:p w:rsidR="00A868AF" w:rsidRDefault="00A868AF" w:rsidP="00A868AF">
      <w:pPr>
        <w:rPr>
          <w:rtl/>
        </w:rPr>
      </w:pPr>
    </w:p>
    <w:p w:rsidR="00A868AF" w:rsidRDefault="00A868AF" w:rsidP="00A868AF">
      <w:pPr>
        <w:rPr>
          <w:rtl/>
        </w:rPr>
      </w:pPr>
      <w:bookmarkStart w:id="260" w:name="_ETM_Q1_1961000"/>
      <w:bookmarkEnd w:id="260"/>
      <w:r>
        <w:rPr>
          <w:rFonts w:hint="cs"/>
          <w:rtl/>
        </w:rPr>
        <w:t xml:space="preserve">אם </w:t>
      </w:r>
      <w:bookmarkStart w:id="261" w:name="_ETM_Q1_1962000"/>
      <w:bookmarkEnd w:id="261"/>
      <w:r>
        <w:rPr>
          <w:rFonts w:hint="cs"/>
          <w:rtl/>
        </w:rPr>
        <w:t xml:space="preserve">הכול בסדר ואנחנו מוצאים שהבקשה שלו עומדת בתנאים שהגדרנו, שמדובר </w:t>
      </w:r>
      <w:bookmarkStart w:id="262" w:name="_ETM_Q1_1971000"/>
      <w:bookmarkEnd w:id="262"/>
      <w:r>
        <w:rPr>
          <w:rFonts w:hint="cs"/>
          <w:rtl/>
        </w:rPr>
        <w:t xml:space="preserve">באדם שהביטול הזה יגרום לו לשינוי מהותי וכל הפרמטרים הללו </w:t>
      </w:r>
      <w:bookmarkStart w:id="263" w:name="_ETM_Q1_1976000"/>
      <w:bookmarkEnd w:id="263"/>
      <w:r>
        <w:rPr>
          <w:rFonts w:hint="cs"/>
          <w:rtl/>
        </w:rPr>
        <w:t xml:space="preserve">הם חיוביים מבחינתו, אזי מתבצע ביטול שנקרא ביטול בשיקול דעת כי כאן הופעלה חשיבה, שיקול דעת. זה המצב עד </w:t>
      </w:r>
      <w:bookmarkStart w:id="264" w:name="_ETM_Q1_1988000"/>
      <w:bookmarkEnd w:id="264"/>
      <w:r>
        <w:rPr>
          <w:rFonts w:hint="cs"/>
          <w:rtl/>
        </w:rPr>
        <w:t>היום.</w:t>
      </w:r>
    </w:p>
    <w:p w:rsidR="00A868AF" w:rsidRDefault="00A868AF" w:rsidP="00A868AF">
      <w:pPr>
        <w:rPr>
          <w:rtl/>
        </w:rPr>
      </w:pPr>
    </w:p>
    <w:bookmarkStart w:id="265" w:name="_ETM_Q1_1987000" w:displacedByCustomXml="next"/>
    <w:bookmarkEnd w:id="265" w:displacedByCustomXml="next"/>
    <w:sdt>
      <w:sdtPr>
        <w:rPr>
          <w:rFonts w:hint="cs"/>
          <w:rtl/>
        </w:rPr>
        <w:alias w:val="דובר"/>
        <w:tag w:val="&lt;ID&gt;5277&lt;/ID&gt;&lt;Name&gt;ענת ברקו - הליכוד&lt;/Name&gt;&lt;Data&gt;ענת ברקו (הליכוד)&lt;/Data&gt;&lt;Shortcut&gt;ענבר&lt;/Shortcut&gt;&lt;MemberID&gt;2560&lt;/MemberID&gt;"/>
        <w:id w:val="-1207410952"/>
        <w:placeholder>
          <w:docPart w:val="DefaultPlaceholder_-1854013440"/>
        </w:placeholder>
      </w:sdtPr>
      <w:sdtEndPr/>
      <w:sdtContent>
        <w:p w:rsidR="00A868AF" w:rsidRDefault="00A868AF" w:rsidP="00A868AF">
          <w:pPr>
            <w:pStyle w:val="a4"/>
            <w:keepNext/>
            <w:rPr>
              <w:rtl/>
            </w:rPr>
          </w:pPr>
          <w:r>
            <w:rPr>
              <w:rtl/>
            </w:rPr>
            <w:t>ענת ברקו (הליכוד):</w:t>
          </w:r>
        </w:p>
      </w:sdtContent>
    </w:sdt>
    <w:p w:rsidR="00A868AF" w:rsidRDefault="00A868AF" w:rsidP="00A868AF">
      <w:pPr>
        <w:pStyle w:val="KeepWithNext"/>
        <w:rPr>
          <w:rtl/>
        </w:rPr>
      </w:pPr>
    </w:p>
    <w:p w:rsidR="009313B0" w:rsidRDefault="00A868AF" w:rsidP="009313B0">
      <w:pPr>
        <w:rPr>
          <w:rtl/>
        </w:rPr>
      </w:pPr>
      <w:r>
        <w:rPr>
          <w:rFonts w:hint="cs"/>
          <w:rtl/>
        </w:rPr>
        <w:t xml:space="preserve">גם </w:t>
      </w:r>
      <w:r w:rsidR="009313B0">
        <w:rPr>
          <w:rFonts w:hint="cs"/>
          <w:rtl/>
        </w:rPr>
        <w:t>משוחחים</w:t>
      </w:r>
      <w:r>
        <w:rPr>
          <w:rFonts w:hint="cs"/>
          <w:rtl/>
        </w:rPr>
        <w:t xml:space="preserve"> </w:t>
      </w:r>
      <w:proofErr w:type="spellStart"/>
      <w:r>
        <w:rPr>
          <w:rFonts w:hint="cs"/>
          <w:rtl/>
        </w:rPr>
        <w:t>איתו</w:t>
      </w:r>
      <w:proofErr w:type="spellEnd"/>
      <w:r>
        <w:rPr>
          <w:rFonts w:hint="cs"/>
          <w:rtl/>
        </w:rPr>
        <w:t>?</w:t>
      </w:r>
    </w:p>
    <w:p w:rsidR="009313B0" w:rsidRDefault="009313B0" w:rsidP="009313B0">
      <w:pPr>
        <w:rPr>
          <w:rtl/>
        </w:rPr>
      </w:pPr>
    </w:p>
    <w:sdt>
      <w:sdtPr>
        <w:rPr>
          <w:rStyle w:val="afd"/>
          <w:rFonts w:hint="cs"/>
          <w:color w:val="000000"/>
          <w:rtl/>
        </w:rPr>
        <w:alias w:val="אורח"/>
        <w:tag w:val="&lt;ID&gt;812785&lt;/ID&gt;&lt;Name&gt;ליאורה סולטן&lt;/Name&gt;&lt;Data&gt;ליאורה סולטן&lt;/Data&gt;&lt;Shortcut&gt;ליסו&lt;/Shortcut&gt;&lt;Title&gt;ר' חו' יעוץ וחקיקה מידע פלילי, המשרד לבטחון פנים&lt;/Title&gt;"/>
        <w:id w:val="-1979907979"/>
        <w:placeholder>
          <w:docPart w:val="DefaultPlaceholder_-1854013440"/>
        </w:placeholder>
        <w15:color w:val="993366"/>
      </w:sdtPr>
      <w:sdtEndPr>
        <w:rPr>
          <w:rStyle w:val="afd"/>
        </w:rPr>
      </w:sdtEndPr>
      <w:sdtContent>
        <w:p w:rsidR="005E4FEC" w:rsidRDefault="005E4FEC" w:rsidP="005E4FEC">
          <w:pPr>
            <w:pStyle w:val="af9"/>
            <w:keepNext/>
            <w:rPr>
              <w:rStyle w:val="afd"/>
              <w:color w:val="000000"/>
              <w:rtl/>
            </w:rPr>
          </w:pPr>
          <w:r w:rsidRPr="005E4FEC">
            <w:rPr>
              <w:rStyle w:val="afd"/>
              <w:color w:val="000000"/>
              <w:rtl/>
            </w:rPr>
            <w:t>ליאורה סולטן:</w:t>
          </w:r>
        </w:p>
      </w:sdtContent>
    </w:sdt>
    <w:p w:rsidR="005E4FEC" w:rsidRDefault="005E4FEC" w:rsidP="005E4FEC">
      <w:pPr>
        <w:pStyle w:val="KeepWithNext"/>
        <w:rPr>
          <w:rtl/>
        </w:rPr>
      </w:pPr>
    </w:p>
    <w:p w:rsidR="005E4FEC" w:rsidRDefault="00A868AF" w:rsidP="005E4FEC">
      <w:pPr>
        <w:rPr>
          <w:rtl/>
        </w:rPr>
      </w:pPr>
      <w:r>
        <w:rPr>
          <w:rFonts w:hint="cs"/>
          <w:rtl/>
        </w:rPr>
        <w:t xml:space="preserve">משוחחים </w:t>
      </w:r>
      <w:proofErr w:type="spellStart"/>
      <w:r>
        <w:rPr>
          <w:rFonts w:hint="cs"/>
          <w:rtl/>
        </w:rPr>
        <w:t>איתו</w:t>
      </w:r>
      <w:proofErr w:type="spellEnd"/>
      <w:r>
        <w:rPr>
          <w:rFonts w:hint="cs"/>
          <w:rtl/>
        </w:rPr>
        <w:t xml:space="preserve"> ומבקשים ממנו כמובן מסמכים נוספים שיצטייד בתעודות וישלח אלינו אבל לא מביאים אותו לשיחה אצלנו. אנחנו גם יכולים לקרוא את התיק הסגור ולראות ולבדוק דברים שהוא </w:t>
      </w:r>
      <w:bookmarkStart w:id="266" w:name="_ETM_Q1_2006000"/>
      <w:bookmarkEnd w:id="266"/>
      <w:r>
        <w:rPr>
          <w:rFonts w:hint="cs"/>
          <w:rtl/>
        </w:rPr>
        <w:t>העלה ושמצריכים מבחינתנו איזושהי חשיבה. אנחנו נקרא את התיק עצמו.</w:t>
      </w:r>
    </w:p>
    <w:p w:rsidR="00A868AF" w:rsidRDefault="00A868AF" w:rsidP="005E4FEC">
      <w:pPr>
        <w:rPr>
          <w:rtl/>
        </w:rPr>
      </w:pPr>
    </w:p>
    <w:p w:rsidR="00A868AF" w:rsidRPr="005E4FEC" w:rsidRDefault="00A868AF" w:rsidP="00BE0B13">
      <w:pPr>
        <w:rPr>
          <w:rtl/>
        </w:rPr>
      </w:pPr>
      <w:r>
        <w:rPr>
          <w:rFonts w:hint="cs"/>
          <w:rtl/>
        </w:rPr>
        <w:t>א</w:t>
      </w:r>
      <w:bookmarkStart w:id="267" w:name="_ETM_Q1_2012000"/>
      <w:bookmarkEnd w:id="267"/>
      <w:r>
        <w:rPr>
          <w:rFonts w:hint="cs"/>
          <w:rtl/>
        </w:rPr>
        <w:t>נחנו</w:t>
      </w:r>
      <w:r w:rsidR="00BE0B13">
        <w:rPr>
          <w:rFonts w:hint="cs"/>
          <w:rtl/>
        </w:rPr>
        <w:t xml:space="preserve"> </w:t>
      </w:r>
      <w:r>
        <w:rPr>
          <w:rFonts w:hint="cs"/>
          <w:rtl/>
        </w:rPr>
        <w:t>ע</w:t>
      </w:r>
      <w:bookmarkStart w:id="268" w:name="_ETM_Q1_2013000"/>
      <w:bookmarkEnd w:id="268"/>
      <w:r>
        <w:rPr>
          <w:rFonts w:hint="cs"/>
          <w:rtl/>
        </w:rPr>
        <w:t xml:space="preserve">ושים הכול על מנת לקבל החלטה שתהיה לטובתו אבל עדיין </w:t>
      </w:r>
      <w:bookmarkStart w:id="269" w:name="_ETM_Q1_2018000"/>
      <w:bookmarkEnd w:id="269"/>
      <w:r>
        <w:rPr>
          <w:rFonts w:hint="cs"/>
          <w:rtl/>
        </w:rPr>
        <w:t xml:space="preserve">כמובן לשמור על </w:t>
      </w:r>
      <w:r w:rsidR="00BE0B13">
        <w:rPr>
          <w:rFonts w:hint="cs"/>
          <w:rtl/>
        </w:rPr>
        <w:t xml:space="preserve">התנאים ואמות המידה המפורטים. אנחנו לא </w:t>
      </w:r>
      <w:bookmarkStart w:id="270" w:name="_ETM_Q1_2021000"/>
      <w:bookmarkEnd w:id="270"/>
      <w:r w:rsidR="00BE0B13">
        <w:rPr>
          <w:rFonts w:hint="cs"/>
          <w:rtl/>
        </w:rPr>
        <w:t>שוכחים את זה.</w:t>
      </w:r>
    </w:p>
    <w:p w:rsidR="009313B0" w:rsidRDefault="009313B0" w:rsidP="009313B0">
      <w:pPr>
        <w:pStyle w:val="KeepWithNext"/>
        <w:rPr>
          <w:rtl/>
        </w:rPr>
      </w:pPr>
    </w:p>
    <w:sdt>
      <w:sdtPr>
        <w:rPr>
          <w:rStyle w:val="afd"/>
          <w:rFonts w:hint="cs"/>
          <w:color w:val="000000"/>
          <w:rtl/>
        </w:rPr>
        <w:alias w:val="דובר"/>
        <w:tag w:val="&lt;ID&gt;5277&lt;/ID&gt;&lt;Name&gt;ענת ברקו - הליכוד&lt;/Name&gt;&lt;Data&gt;ענת ברקו (הליכוד)&lt;/Data&gt;&lt;Shortcut&gt;ענבר&lt;/Shortcut&gt;&lt;MemberID&gt;2560&lt;/MemberID&gt;"/>
        <w:id w:val="2408439"/>
        <w:placeholder>
          <w:docPart w:val="DefaultPlaceholder_-1854013440"/>
        </w:placeholder>
        <w15:color w:val="993366"/>
      </w:sdtPr>
      <w:sdtEndPr>
        <w:rPr>
          <w:rStyle w:val="afd"/>
        </w:rPr>
      </w:sdtEndPr>
      <w:sdtContent>
        <w:p w:rsidR="005E4FEC" w:rsidRDefault="005E4FEC" w:rsidP="005E4FEC">
          <w:pPr>
            <w:pStyle w:val="a4"/>
            <w:keepNext/>
            <w:rPr>
              <w:rStyle w:val="afd"/>
              <w:color w:val="000000"/>
              <w:rtl/>
            </w:rPr>
          </w:pPr>
          <w:r w:rsidRPr="005E4FEC">
            <w:rPr>
              <w:rStyle w:val="afd"/>
              <w:color w:val="000000"/>
              <w:rtl/>
            </w:rPr>
            <w:t>ענת ברקו (הליכוד):</w:t>
          </w:r>
        </w:p>
      </w:sdtContent>
    </w:sdt>
    <w:p w:rsidR="005E4FEC" w:rsidRDefault="005E4FEC" w:rsidP="005E4FEC">
      <w:pPr>
        <w:pStyle w:val="KeepWithNext"/>
        <w:rPr>
          <w:rtl/>
          <w:lang w:eastAsia="he-IL"/>
        </w:rPr>
      </w:pPr>
    </w:p>
    <w:p w:rsidR="009313B0" w:rsidRDefault="00BE0B13" w:rsidP="005128F7">
      <w:pPr>
        <w:rPr>
          <w:rtl/>
        </w:rPr>
      </w:pPr>
      <w:r>
        <w:rPr>
          <w:rFonts w:hint="cs"/>
          <w:rtl/>
        </w:rPr>
        <w:t>יש לי שאלה לליאורה, ברשותך אדוני יושב-הראש</w:t>
      </w:r>
      <w:bookmarkStart w:id="271" w:name="_ETM_Q1_2028000"/>
      <w:bookmarkEnd w:id="271"/>
      <w:r>
        <w:rPr>
          <w:rFonts w:hint="cs"/>
          <w:rtl/>
        </w:rPr>
        <w:t>. יש עכשיו בחירות מוניציפליות</w:t>
      </w:r>
      <w:r w:rsidR="009313B0">
        <w:rPr>
          <w:rFonts w:hint="cs"/>
          <w:rtl/>
        </w:rPr>
        <w:t xml:space="preserve"> </w:t>
      </w:r>
      <w:r>
        <w:rPr>
          <w:rFonts w:hint="cs"/>
          <w:rtl/>
        </w:rPr>
        <w:t xml:space="preserve">ויש הרבה מאוד ראשי </w:t>
      </w:r>
      <w:bookmarkStart w:id="272" w:name="_ETM_Q1_2034000"/>
      <w:bookmarkEnd w:id="272"/>
      <w:r>
        <w:rPr>
          <w:rFonts w:hint="cs"/>
          <w:rtl/>
        </w:rPr>
        <w:t xml:space="preserve">ערים שהייתה חקירה נגדם ושנים התיק פתוח ועכשיו הם רצים </w:t>
      </w:r>
      <w:bookmarkStart w:id="273" w:name="_ETM_Q1_2039000"/>
      <w:bookmarkEnd w:id="273"/>
      <w:r>
        <w:rPr>
          <w:rFonts w:hint="cs"/>
          <w:rtl/>
        </w:rPr>
        <w:t>בבחירות עם תיקים פתוחים. אני חושבת ש</w:t>
      </w:r>
      <w:r w:rsidR="009313B0">
        <w:rPr>
          <w:rFonts w:hint="cs"/>
          <w:rtl/>
        </w:rPr>
        <w:t xml:space="preserve">זכות הציבור לדעת </w:t>
      </w:r>
      <w:r>
        <w:rPr>
          <w:rFonts w:hint="cs"/>
          <w:rtl/>
        </w:rPr>
        <w:t xml:space="preserve">כשהם מצביעים למישהו, האם </w:t>
      </w:r>
      <w:bookmarkStart w:id="274" w:name="_ETM_Q1_2044000"/>
      <w:bookmarkEnd w:id="274"/>
      <w:r>
        <w:rPr>
          <w:rFonts w:hint="cs"/>
          <w:rtl/>
        </w:rPr>
        <w:t>התיק נסגר ולא קרה שום דבר ולא הוגש כתב אישום.</w:t>
      </w:r>
    </w:p>
    <w:p w:rsidR="00BE0B13" w:rsidRDefault="00BE0B13" w:rsidP="00BE0B13">
      <w:pPr>
        <w:rPr>
          <w:rtl/>
        </w:rPr>
      </w:pPr>
    </w:p>
    <w:p w:rsidR="00BE0B13" w:rsidRDefault="00BE0B13" w:rsidP="00BE0B13">
      <w:pPr>
        <w:rPr>
          <w:rtl/>
        </w:rPr>
      </w:pPr>
      <w:bookmarkStart w:id="275" w:name="_ETM_Q1_2050000"/>
      <w:bookmarkEnd w:id="275"/>
      <w:r>
        <w:rPr>
          <w:rFonts w:hint="cs"/>
          <w:rtl/>
        </w:rPr>
        <w:t xml:space="preserve">למה </w:t>
      </w:r>
      <w:bookmarkStart w:id="276" w:name="_ETM_Q1_2052000"/>
      <w:bookmarkEnd w:id="276"/>
      <w:r>
        <w:rPr>
          <w:rFonts w:hint="cs"/>
          <w:rtl/>
        </w:rPr>
        <w:t xml:space="preserve">בהליכים האלה אין לנו יתדות להגיד שכשיש תקופות כאלה וכאלה, </w:t>
      </w:r>
      <w:bookmarkStart w:id="277" w:name="_ETM_Q1_2059000"/>
      <w:bookmarkEnd w:id="277"/>
      <w:r>
        <w:rPr>
          <w:rFonts w:hint="cs"/>
          <w:rtl/>
        </w:rPr>
        <w:t xml:space="preserve">הפרקליטות חייבת להזדרז יותר, לעשות את הדברים יותר מהר. כל ההליך המשפטי, החקירתי, צריך להיות בסד של זמנים. לא רק </w:t>
      </w:r>
      <w:bookmarkStart w:id="278" w:name="_ETM_Q1_2067000"/>
      <w:bookmarkEnd w:id="278"/>
      <w:r>
        <w:rPr>
          <w:rFonts w:hint="cs"/>
          <w:rtl/>
        </w:rPr>
        <w:t>עינויי הדין אבל גם בגלל העניין הציבורי.</w:t>
      </w:r>
    </w:p>
    <w:p w:rsidR="00BE0B13" w:rsidRDefault="00BE0B13" w:rsidP="00BE0B13">
      <w:pPr>
        <w:rPr>
          <w:rtl/>
        </w:rPr>
      </w:pPr>
    </w:p>
    <w:p w:rsidR="00BE0B13" w:rsidRDefault="00BE0B13" w:rsidP="005128F7">
      <w:pPr>
        <w:rPr>
          <w:rtl/>
        </w:rPr>
      </w:pPr>
      <w:r>
        <w:rPr>
          <w:rFonts w:hint="cs"/>
          <w:rtl/>
        </w:rPr>
        <w:t>מצד אחד א</w:t>
      </w:r>
      <w:bookmarkStart w:id="279" w:name="_ETM_Q1_2071000"/>
      <w:bookmarkEnd w:id="279"/>
      <w:r>
        <w:rPr>
          <w:rFonts w:hint="cs"/>
          <w:rtl/>
        </w:rPr>
        <w:t xml:space="preserve">נחנו לא רוצים שיהיו אנשים מושחתים כראשי ערים, אבל מצד שני אם </w:t>
      </w:r>
      <w:bookmarkStart w:id="280" w:name="_ETM_Q1_2076000"/>
      <w:bookmarkEnd w:id="280"/>
      <w:r>
        <w:rPr>
          <w:rFonts w:hint="cs"/>
          <w:rtl/>
        </w:rPr>
        <w:t>הם אנשים שבגלל כל מיני שיקולים פוליטיים או שיש כל מיני עלילות פוליטיות כאלה</w:t>
      </w:r>
      <w:r>
        <w:rPr>
          <w:rFonts w:hint="eastAsia"/>
        </w:rPr>
        <w:t>–</w:t>
      </w:r>
      <w:r w:rsidR="005128F7">
        <w:rPr>
          <w:rtl/>
        </w:rPr>
        <w:t xml:space="preserve"> </w:t>
      </w:r>
      <w:r>
        <w:rPr>
          <w:rFonts w:hint="cs"/>
          <w:rtl/>
        </w:rPr>
        <w:t xml:space="preserve">לפעמים נגמרים </w:t>
      </w:r>
      <w:bookmarkStart w:id="281" w:name="_ETM_Q1_2086000"/>
      <w:bookmarkEnd w:id="281"/>
      <w:r>
        <w:rPr>
          <w:rFonts w:hint="cs"/>
          <w:rtl/>
        </w:rPr>
        <w:t xml:space="preserve">בלא כלום ולא היו דברים מעולם. אנחנו </w:t>
      </w:r>
      <w:bookmarkStart w:id="282" w:name="_ETM_Q1_2087000"/>
      <w:bookmarkEnd w:id="282"/>
      <w:r>
        <w:rPr>
          <w:rFonts w:hint="cs"/>
          <w:rtl/>
        </w:rPr>
        <w:t>רואים הרבה מאוד מקרים כאלה.</w:t>
      </w:r>
    </w:p>
    <w:p w:rsidR="00BE0B13" w:rsidRDefault="00BE0B13" w:rsidP="00BE0B13">
      <w:pPr>
        <w:rPr>
          <w:rtl/>
        </w:rPr>
      </w:pPr>
    </w:p>
    <w:p w:rsidR="00BE0B13" w:rsidRDefault="00BE0B13" w:rsidP="00BE0B13">
      <w:pPr>
        <w:rPr>
          <w:rtl/>
        </w:rPr>
      </w:pPr>
      <w:bookmarkStart w:id="283" w:name="_ETM_Q1_2091000"/>
      <w:bookmarkEnd w:id="283"/>
      <w:r>
        <w:rPr>
          <w:rFonts w:hint="cs"/>
          <w:rtl/>
        </w:rPr>
        <w:t xml:space="preserve">למה לא מחליטים לסגור את הדברים </w:t>
      </w:r>
      <w:bookmarkStart w:id="284" w:name="_ETM_Q1_2093000"/>
      <w:bookmarkEnd w:id="284"/>
      <w:r>
        <w:rPr>
          <w:rFonts w:hint="cs"/>
          <w:rtl/>
        </w:rPr>
        <w:t xml:space="preserve">האלה ולטפל בהם בשיא המהירות ובטח עכשיו כשאנחנו הולכים לבחירות </w:t>
      </w:r>
      <w:bookmarkStart w:id="285" w:name="_ETM_Q1_2094000"/>
      <w:bookmarkEnd w:id="285"/>
      <w:r>
        <w:rPr>
          <w:rFonts w:hint="cs"/>
          <w:rtl/>
        </w:rPr>
        <w:t>המוניציפליות. בדיוק היום שאלו אותי את השאלה הזאת.</w:t>
      </w:r>
    </w:p>
    <w:p w:rsidR="009313B0" w:rsidRDefault="009313B0" w:rsidP="009313B0">
      <w:pPr>
        <w:rPr>
          <w:rtl/>
        </w:rPr>
      </w:pPr>
    </w:p>
    <w:sdt>
      <w:sdtPr>
        <w:rPr>
          <w:rStyle w:val="afd"/>
          <w:rFonts w:hint="cs"/>
          <w:color w:val="000000"/>
          <w:rtl/>
        </w:rPr>
        <w:alias w:val="אורח"/>
        <w:tag w:val="&lt;ID&gt;812785&lt;/ID&gt;&lt;Name&gt;ליאורה סולטן&lt;/Name&gt;&lt;Data&gt;ליאורה סולטן&lt;/Data&gt;&lt;Shortcut&gt;ליסו&lt;/Shortcut&gt;&lt;Title&gt;ר' חו' יעוץ וחקיקה מידע פלילי, המשרד לבטחון פנים&lt;/Title&gt;"/>
        <w:id w:val="125281098"/>
        <w:placeholder>
          <w:docPart w:val="DefaultPlaceholder_-1854013440"/>
        </w:placeholder>
        <w15:color w:val="993366"/>
      </w:sdtPr>
      <w:sdtEndPr>
        <w:rPr>
          <w:rStyle w:val="afd"/>
        </w:rPr>
      </w:sdtEndPr>
      <w:sdtContent>
        <w:p w:rsidR="005E4FEC" w:rsidRDefault="005E4FEC" w:rsidP="005E4FEC">
          <w:pPr>
            <w:pStyle w:val="af9"/>
            <w:keepNext/>
            <w:rPr>
              <w:rStyle w:val="afd"/>
              <w:color w:val="000000"/>
              <w:rtl/>
            </w:rPr>
          </w:pPr>
          <w:r w:rsidRPr="005E4FEC">
            <w:rPr>
              <w:rStyle w:val="afd"/>
              <w:color w:val="000000"/>
              <w:rtl/>
            </w:rPr>
            <w:t>ליאורה סולטן:</w:t>
          </w:r>
        </w:p>
      </w:sdtContent>
    </w:sdt>
    <w:p w:rsidR="005E4FEC" w:rsidRDefault="005E4FEC" w:rsidP="005E4FEC">
      <w:pPr>
        <w:pStyle w:val="KeepWithNext"/>
        <w:rPr>
          <w:rtl/>
        </w:rPr>
      </w:pPr>
    </w:p>
    <w:p w:rsidR="00BE0B13" w:rsidRDefault="00BE0B13" w:rsidP="00BE0B13">
      <w:pPr>
        <w:rPr>
          <w:rtl/>
        </w:rPr>
      </w:pPr>
      <w:r>
        <w:rPr>
          <w:rFonts w:hint="cs"/>
          <w:rtl/>
        </w:rPr>
        <w:t xml:space="preserve">יש מספר </w:t>
      </w:r>
      <w:bookmarkStart w:id="286" w:name="_ETM_Q1_2098000"/>
      <w:bookmarkEnd w:id="286"/>
      <w:r>
        <w:rPr>
          <w:rFonts w:hint="cs"/>
          <w:rtl/>
        </w:rPr>
        <w:t xml:space="preserve">דיונים שמתנהלים כאן בכמה מישורים. </w:t>
      </w:r>
      <w:r w:rsidR="009313B0">
        <w:rPr>
          <w:rFonts w:hint="cs"/>
          <w:rtl/>
        </w:rPr>
        <w:t>באופן כללי</w:t>
      </w:r>
      <w:r>
        <w:rPr>
          <w:rFonts w:hint="cs"/>
          <w:rtl/>
        </w:rPr>
        <w:t>,</w:t>
      </w:r>
      <w:r w:rsidR="009313B0">
        <w:rPr>
          <w:rFonts w:hint="cs"/>
          <w:rtl/>
        </w:rPr>
        <w:t xml:space="preserve"> יש הנחיה של פר</w:t>
      </w:r>
      <w:r>
        <w:rPr>
          <w:rFonts w:hint="cs"/>
          <w:rtl/>
        </w:rPr>
        <w:t>ק</w:t>
      </w:r>
      <w:r w:rsidR="009313B0">
        <w:rPr>
          <w:rFonts w:hint="cs"/>
          <w:rtl/>
        </w:rPr>
        <w:t>ליט המד</w:t>
      </w:r>
      <w:r>
        <w:rPr>
          <w:rFonts w:hint="cs"/>
          <w:rtl/>
        </w:rPr>
        <w:t>י</w:t>
      </w:r>
      <w:r w:rsidR="009313B0">
        <w:rPr>
          <w:rFonts w:hint="cs"/>
          <w:rtl/>
        </w:rPr>
        <w:t>נה</w:t>
      </w:r>
      <w:r>
        <w:rPr>
          <w:rFonts w:hint="cs"/>
          <w:rtl/>
        </w:rPr>
        <w:t xml:space="preserve"> לגבי תקופות שצריך</w:t>
      </w:r>
      <w:r w:rsidR="009313B0">
        <w:rPr>
          <w:rFonts w:hint="cs"/>
          <w:rtl/>
        </w:rPr>
        <w:t xml:space="preserve"> לדון בהם לגבי חומר ראיות</w:t>
      </w:r>
      <w:r>
        <w:rPr>
          <w:rFonts w:hint="cs"/>
          <w:rtl/>
        </w:rPr>
        <w:t xml:space="preserve">, כמה </w:t>
      </w:r>
      <w:bookmarkStart w:id="287" w:name="_ETM_Q1_2116000"/>
      <w:bookmarkEnd w:id="287"/>
      <w:r>
        <w:rPr>
          <w:rFonts w:hint="cs"/>
          <w:rtl/>
        </w:rPr>
        <w:t>זמן צריך לאסוף אותו וכמה זמן עד שמגישים כתב אישום.</w:t>
      </w:r>
    </w:p>
    <w:p w:rsidR="00BE0B13" w:rsidRDefault="00BE0B13" w:rsidP="00BE0B13">
      <w:pPr>
        <w:rPr>
          <w:rtl/>
        </w:rPr>
      </w:pPr>
    </w:p>
    <w:p w:rsidR="009313B0" w:rsidRDefault="00BE0B13" w:rsidP="00BE0B13">
      <w:pPr>
        <w:rPr>
          <w:rtl/>
        </w:rPr>
      </w:pPr>
      <w:r>
        <w:rPr>
          <w:rFonts w:hint="cs"/>
          <w:rtl/>
        </w:rPr>
        <w:t xml:space="preserve">אם </w:t>
      </w:r>
      <w:bookmarkStart w:id="288" w:name="_ETM_Q1_2118000"/>
      <w:bookmarkEnd w:id="288"/>
      <w:r>
        <w:rPr>
          <w:rFonts w:hint="cs"/>
          <w:rtl/>
        </w:rPr>
        <w:t xml:space="preserve">זו עבירה מסוג פשע, זה שנתיים ואם זו עבירה מסוג </w:t>
      </w:r>
      <w:bookmarkStart w:id="289" w:name="_ETM_Q1_2121000"/>
      <w:bookmarkEnd w:id="289"/>
      <w:r>
        <w:rPr>
          <w:rFonts w:hint="cs"/>
          <w:rtl/>
        </w:rPr>
        <w:t>עוון, לטעמי</w:t>
      </w:r>
      <w:r w:rsidR="009313B0">
        <w:rPr>
          <w:rFonts w:hint="cs"/>
          <w:rtl/>
        </w:rPr>
        <w:t xml:space="preserve"> זה שנה וחצי או שנה</w:t>
      </w:r>
      <w:r>
        <w:rPr>
          <w:rFonts w:hint="cs"/>
          <w:rtl/>
        </w:rPr>
        <w:t xml:space="preserve"> </w:t>
      </w:r>
      <w:r>
        <w:rPr>
          <w:rtl/>
        </w:rPr>
        <w:t>–</w:t>
      </w:r>
      <w:r>
        <w:rPr>
          <w:rFonts w:hint="cs"/>
          <w:rtl/>
        </w:rPr>
        <w:t xml:space="preserve"> אני לא בטוחה בזה עד הסוף. כעיקרון,</w:t>
      </w:r>
      <w:r w:rsidR="009313B0">
        <w:rPr>
          <w:rFonts w:hint="cs"/>
          <w:rtl/>
        </w:rPr>
        <w:t xml:space="preserve"> אם מתבצעות פעולות</w:t>
      </w:r>
      <w:r>
        <w:rPr>
          <w:rFonts w:hint="cs"/>
          <w:rtl/>
        </w:rPr>
        <w:t xml:space="preserve"> בתיקים כאלה בתוך התקופה שהרגע מניתי, </w:t>
      </w:r>
      <w:r w:rsidR="009313B0">
        <w:rPr>
          <w:rFonts w:hint="cs"/>
          <w:rtl/>
        </w:rPr>
        <w:t>אזי התקופה מתארכת</w:t>
      </w:r>
      <w:r>
        <w:rPr>
          <w:rFonts w:hint="cs"/>
          <w:rtl/>
        </w:rPr>
        <w:t xml:space="preserve"> מן הסתם כי </w:t>
      </w:r>
      <w:bookmarkStart w:id="290" w:name="_ETM_Q1_2132000"/>
      <w:bookmarkEnd w:id="290"/>
      <w:r>
        <w:rPr>
          <w:rFonts w:hint="cs"/>
          <w:rtl/>
        </w:rPr>
        <w:t>נעשות פעולות.</w:t>
      </w:r>
    </w:p>
    <w:p w:rsidR="00BE0B13" w:rsidRDefault="00BE0B13" w:rsidP="00BE0B13">
      <w:pPr>
        <w:rPr>
          <w:rtl/>
        </w:rPr>
      </w:pPr>
    </w:p>
    <w:p w:rsidR="00BE0B13" w:rsidRDefault="00BE0B13" w:rsidP="00BE0B13">
      <w:pPr>
        <w:rPr>
          <w:rtl/>
        </w:rPr>
      </w:pPr>
      <w:bookmarkStart w:id="291" w:name="_ETM_Q1_2135000"/>
      <w:bookmarkEnd w:id="291"/>
      <w:r>
        <w:rPr>
          <w:rFonts w:hint="cs"/>
          <w:rtl/>
        </w:rPr>
        <w:t xml:space="preserve">התיקים הללו שאת מדברת עליהם כללית, יכול להיות שמדובר בתיקים גדולים, אולי מדובר בפרשיות שלא מעורב בהן אדם אחד </w:t>
      </w:r>
      <w:bookmarkStart w:id="292" w:name="_ETM_Q1_2141000"/>
      <w:bookmarkEnd w:id="292"/>
      <w:r>
        <w:rPr>
          <w:rFonts w:hint="cs"/>
          <w:rtl/>
        </w:rPr>
        <w:t xml:space="preserve">בלבד. כמובן שזה מצריך גם היערכות שונה מבחינת כל החוקרים </w:t>
      </w:r>
      <w:bookmarkStart w:id="293" w:name="_ETM_Q1_2149000"/>
      <w:bookmarkEnd w:id="293"/>
      <w:r>
        <w:rPr>
          <w:rFonts w:hint="cs"/>
          <w:rtl/>
        </w:rPr>
        <w:t xml:space="preserve">שמנהלים חקירה כזאת כי נחקרים המון חשודים. </w:t>
      </w:r>
      <w:bookmarkStart w:id="294" w:name="_ETM_Q1_2153000"/>
      <w:bookmarkEnd w:id="294"/>
      <w:r>
        <w:rPr>
          <w:rFonts w:hint="cs"/>
          <w:rtl/>
        </w:rPr>
        <w:t xml:space="preserve">לכן מטבע הדברים, </w:t>
      </w:r>
      <w:bookmarkStart w:id="295" w:name="_ETM_Q1_2154000"/>
      <w:bookmarkEnd w:id="295"/>
      <w:r>
        <w:rPr>
          <w:rFonts w:hint="cs"/>
          <w:rtl/>
        </w:rPr>
        <w:t>כל התקופות הללו מתארכות.</w:t>
      </w:r>
    </w:p>
    <w:p w:rsidR="00BE0B13" w:rsidRDefault="00BE0B13" w:rsidP="00BE0B13">
      <w:pPr>
        <w:rPr>
          <w:rtl/>
        </w:rPr>
      </w:pPr>
    </w:p>
    <w:p w:rsidR="009313B0" w:rsidRDefault="009313B0" w:rsidP="009313B0">
      <w:pPr>
        <w:pStyle w:val="a4"/>
        <w:keepNext/>
        <w:rPr>
          <w:rtl/>
        </w:rPr>
      </w:pPr>
      <w:r w:rsidRPr="00E47149">
        <w:rPr>
          <w:rStyle w:val="afd"/>
          <w:color w:val="000000"/>
          <w:rtl/>
        </w:rPr>
        <w:t>ענת ברקו (הליכוד)</w:t>
      </w:r>
      <w:r w:rsidRPr="00E47149">
        <w:rPr>
          <w:color w:val="000000"/>
          <w:rtl/>
        </w:rPr>
        <w:t>:</w:t>
      </w:r>
    </w:p>
    <w:p w:rsidR="009313B0" w:rsidRDefault="009313B0" w:rsidP="009313B0">
      <w:pPr>
        <w:pStyle w:val="KeepWithNext"/>
        <w:rPr>
          <w:rtl/>
        </w:rPr>
      </w:pPr>
    </w:p>
    <w:p w:rsidR="009313B0" w:rsidRDefault="00BE0B13" w:rsidP="00BE0B13">
      <w:pPr>
        <w:rPr>
          <w:rtl/>
        </w:rPr>
      </w:pPr>
      <w:r>
        <w:rPr>
          <w:rFonts w:hint="cs"/>
          <w:rtl/>
        </w:rPr>
        <w:t xml:space="preserve">יש התחשבות בעניין הזה של לוח </w:t>
      </w:r>
      <w:bookmarkStart w:id="296" w:name="_ETM_Q1_2159000"/>
      <w:bookmarkEnd w:id="296"/>
      <w:r>
        <w:rPr>
          <w:rFonts w:hint="cs"/>
          <w:rtl/>
        </w:rPr>
        <w:t xml:space="preserve">זמנים שהוא גם ציבור, שהוא מאוד חשוב כי אנחנו לא </w:t>
      </w:r>
      <w:bookmarkStart w:id="297" w:name="_ETM_Q1_2163000"/>
      <w:bookmarkEnd w:id="297"/>
      <w:r>
        <w:rPr>
          <w:rFonts w:hint="cs"/>
          <w:rtl/>
        </w:rPr>
        <w:t xml:space="preserve">היינו רוצים שמישהו ירוץ לבחירות ובסוף יחליטו להגיש נגדו כתב </w:t>
      </w:r>
      <w:bookmarkStart w:id="298" w:name="_ETM_Q1_2168000"/>
      <w:bookmarkEnd w:id="298"/>
      <w:r>
        <w:rPr>
          <w:rFonts w:hint="cs"/>
          <w:rtl/>
        </w:rPr>
        <w:t xml:space="preserve">אישום ולאחר מכן תבוטל המועמדות שלו ויהיו בחירות נוספות. זה </w:t>
      </w:r>
      <w:bookmarkStart w:id="299" w:name="_ETM_Q1_2173000"/>
      <w:bookmarkEnd w:id="299"/>
      <w:r>
        <w:rPr>
          <w:rFonts w:hint="cs"/>
          <w:rtl/>
        </w:rPr>
        <w:t>גם כן כספי ציבור והליך מיותר. מה עושים?</w:t>
      </w:r>
    </w:p>
    <w:p w:rsidR="009313B0" w:rsidRDefault="009313B0" w:rsidP="009313B0">
      <w:pPr>
        <w:rPr>
          <w:rtl/>
        </w:rPr>
      </w:pPr>
    </w:p>
    <w:sdt>
      <w:sdtPr>
        <w:rPr>
          <w:rStyle w:val="afd"/>
          <w:color w:val="000000"/>
          <w:rtl/>
        </w:rPr>
        <w:alias w:val="דובר_המשך"/>
        <w:tag w:val="&lt;ID&gt;812785&lt;/ID&gt;&lt;Name&gt;ליאורה סולטן&lt;/Name&gt;&lt;Data&gt;ליאורה סולטן&lt;/Data&gt;&lt;Shortcut&gt;ליסו&lt;/Shortcut&gt;"/>
        <w:id w:val="2095048014"/>
        <w:placeholder>
          <w:docPart w:val="DefaultPlaceholder_-1854013440"/>
        </w:placeholder>
        <w15:color w:val="993366"/>
      </w:sdtPr>
      <w:sdtEndPr>
        <w:rPr>
          <w:rStyle w:val="afd"/>
        </w:rPr>
      </w:sdtEndPr>
      <w:sdtContent>
        <w:p w:rsidR="009313B0" w:rsidRDefault="005E4FEC" w:rsidP="005E4FEC">
          <w:pPr>
            <w:pStyle w:val="-"/>
            <w:keepNext/>
            <w:rPr>
              <w:rStyle w:val="afd"/>
              <w:color w:val="000000"/>
              <w:rtl/>
            </w:rPr>
          </w:pPr>
          <w:r w:rsidRPr="005E4FEC">
            <w:rPr>
              <w:rStyle w:val="afd"/>
              <w:color w:val="000000"/>
              <w:rtl/>
            </w:rPr>
            <w:t>ליאורה סולטן:</w:t>
          </w:r>
        </w:p>
      </w:sdtContent>
    </w:sdt>
    <w:p w:rsidR="005E4FEC" w:rsidRDefault="005E4FEC" w:rsidP="005E4FEC">
      <w:pPr>
        <w:pStyle w:val="KeepWithNext"/>
        <w:rPr>
          <w:rtl/>
        </w:rPr>
      </w:pPr>
    </w:p>
    <w:p w:rsidR="00D763C5" w:rsidRDefault="00BE0B13" w:rsidP="009313B0">
      <w:pPr>
        <w:rPr>
          <w:rtl/>
        </w:rPr>
      </w:pPr>
      <w:r>
        <w:rPr>
          <w:rFonts w:hint="cs"/>
          <w:rtl/>
        </w:rPr>
        <w:t xml:space="preserve">כל הדברים </w:t>
      </w:r>
      <w:bookmarkStart w:id="300" w:name="_ETM_Q1_2180000"/>
      <w:bookmarkEnd w:id="300"/>
      <w:r>
        <w:rPr>
          <w:rFonts w:hint="cs"/>
          <w:rtl/>
        </w:rPr>
        <w:t xml:space="preserve">הללו ברורים וידועים ואני משערת שלכל הגופים שחוקרים את התיקים </w:t>
      </w:r>
      <w:bookmarkStart w:id="301" w:name="_ETM_Q1_2185000"/>
      <w:bookmarkEnd w:id="301"/>
      <w:r>
        <w:rPr>
          <w:rFonts w:hint="cs"/>
          <w:rtl/>
        </w:rPr>
        <w:t xml:space="preserve">הללו הדברים על השולחן. </w:t>
      </w:r>
      <w:r w:rsidR="009313B0">
        <w:rPr>
          <w:rFonts w:hint="cs"/>
          <w:rtl/>
        </w:rPr>
        <w:t xml:space="preserve">אין לאף אחד אינטרס </w:t>
      </w:r>
      <w:r w:rsidR="00D763C5">
        <w:rPr>
          <w:rFonts w:hint="cs"/>
          <w:rtl/>
        </w:rPr>
        <w:t xml:space="preserve">במשטרת ישראל </w:t>
      </w:r>
      <w:r w:rsidR="009313B0">
        <w:rPr>
          <w:rFonts w:hint="cs"/>
          <w:rtl/>
        </w:rPr>
        <w:t>להאריך חקירות לשווא</w:t>
      </w:r>
      <w:r w:rsidR="00D763C5">
        <w:rPr>
          <w:rFonts w:hint="cs"/>
          <w:rtl/>
        </w:rPr>
        <w:t>. אין דבר כזה.</w:t>
      </w:r>
    </w:p>
    <w:p w:rsidR="00D763C5" w:rsidRDefault="00D763C5" w:rsidP="009313B0">
      <w:pPr>
        <w:rPr>
          <w:rtl/>
        </w:rPr>
      </w:pPr>
    </w:p>
    <w:p w:rsidR="00D763C5" w:rsidRDefault="00D763C5" w:rsidP="00D763C5">
      <w:pPr>
        <w:rPr>
          <w:rtl/>
        </w:rPr>
      </w:pPr>
      <w:bookmarkStart w:id="302" w:name="_ETM_Q1_2197000"/>
      <w:bookmarkEnd w:id="302"/>
      <w:r>
        <w:rPr>
          <w:rFonts w:hint="cs"/>
          <w:rtl/>
        </w:rPr>
        <w:t xml:space="preserve">החוקרים </w:t>
      </w:r>
      <w:bookmarkStart w:id="303" w:name="_ETM_Q1_2200000"/>
      <w:bookmarkEnd w:id="303"/>
      <w:r>
        <w:rPr>
          <w:rFonts w:hint="cs"/>
          <w:rtl/>
        </w:rPr>
        <w:t>עובדים ועושים את הכול לגלות ראיות ולהביא לדין אנשים</w:t>
      </w:r>
      <w:r w:rsidR="009313B0">
        <w:rPr>
          <w:rFonts w:hint="cs"/>
          <w:rtl/>
        </w:rPr>
        <w:t xml:space="preserve"> </w:t>
      </w:r>
      <w:r>
        <w:rPr>
          <w:rFonts w:hint="cs"/>
          <w:rtl/>
        </w:rPr>
        <w:t xml:space="preserve">שצריכים להביא </w:t>
      </w:r>
      <w:bookmarkStart w:id="304" w:name="_ETM_Q1_2204000"/>
      <w:bookmarkEnd w:id="304"/>
      <w:r>
        <w:rPr>
          <w:rFonts w:hint="cs"/>
          <w:rtl/>
        </w:rPr>
        <w:t xml:space="preserve">אותם לדין, ולכאלה שלא </w:t>
      </w:r>
      <w:r>
        <w:rPr>
          <w:rtl/>
        </w:rPr>
        <w:t>–</w:t>
      </w:r>
      <w:r>
        <w:rPr>
          <w:rFonts w:hint="cs"/>
          <w:rtl/>
        </w:rPr>
        <w:t xml:space="preserve"> לסגור את התיק שלהם. </w:t>
      </w:r>
      <w:bookmarkStart w:id="305" w:name="_ETM_Q1_2207000"/>
      <w:bookmarkEnd w:id="305"/>
      <w:r>
        <w:rPr>
          <w:rFonts w:hint="cs"/>
          <w:rtl/>
        </w:rPr>
        <w:t xml:space="preserve">לפעמים ההחלטה היא לא של המשטרה בלבד, הפרקליטות מעורבת והיא </w:t>
      </w:r>
      <w:bookmarkStart w:id="306" w:name="_ETM_Q1_2211000"/>
      <w:bookmarkEnd w:id="306"/>
      <w:r>
        <w:rPr>
          <w:rFonts w:hint="cs"/>
          <w:rtl/>
        </w:rPr>
        <w:t xml:space="preserve">זו שאמונה על סגירת התיק. </w:t>
      </w:r>
      <w:bookmarkStart w:id="307" w:name="_ETM_Q1_2213000"/>
      <w:bookmarkStart w:id="308" w:name="_ETM_Q1_2214000"/>
      <w:bookmarkEnd w:id="307"/>
      <w:bookmarkEnd w:id="308"/>
      <w:r>
        <w:rPr>
          <w:rFonts w:hint="cs"/>
          <w:rtl/>
        </w:rPr>
        <w:t xml:space="preserve">זה תלוי במי שיש לו </w:t>
      </w:r>
      <w:bookmarkStart w:id="309" w:name="_ETM_Q1_2216000"/>
      <w:bookmarkEnd w:id="309"/>
      <w:r>
        <w:rPr>
          <w:rFonts w:hint="cs"/>
          <w:rtl/>
        </w:rPr>
        <w:t xml:space="preserve">את האפשרות לסגור תיק כזה </w:t>
      </w:r>
      <w:r w:rsidR="009313B0">
        <w:rPr>
          <w:rFonts w:hint="cs"/>
          <w:rtl/>
        </w:rPr>
        <w:t>או להחליט על המשך חקירה</w:t>
      </w:r>
      <w:r>
        <w:rPr>
          <w:rFonts w:hint="cs"/>
          <w:rtl/>
        </w:rPr>
        <w:t>.</w:t>
      </w:r>
    </w:p>
    <w:p w:rsidR="00D763C5" w:rsidRDefault="00D763C5" w:rsidP="00D763C5">
      <w:pPr>
        <w:rPr>
          <w:rtl/>
        </w:rPr>
      </w:pPr>
    </w:p>
    <w:p w:rsidR="00D763C5" w:rsidRDefault="00D763C5" w:rsidP="00D763C5">
      <w:pPr>
        <w:rPr>
          <w:rtl/>
        </w:rPr>
      </w:pPr>
      <w:r>
        <w:rPr>
          <w:rFonts w:hint="cs"/>
          <w:rtl/>
        </w:rPr>
        <w:t xml:space="preserve">בתיקים כאלה כמו שאת מתארת </w:t>
      </w:r>
      <w:r w:rsidR="009313B0">
        <w:rPr>
          <w:rFonts w:hint="cs"/>
          <w:rtl/>
        </w:rPr>
        <w:t xml:space="preserve">תמיד </w:t>
      </w:r>
      <w:r>
        <w:rPr>
          <w:rFonts w:hint="cs"/>
          <w:rtl/>
        </w:rPr>
        <w:t xml:space="preserve">יש פרקליטים מלווים ותמיד </w:t>
      </w:r>
      <w:r w:rsidR="009313B0">
        <w:rPr>
          <w:rFonts w:hint="cs"/>
          <w:rtl/>
        </w:rPr>
        <w:t>ההתנהלות</w:t>
      </w:r>
      <w:r>
        <w:rPr>
          <w:rFonts w:hint="cs"/>
          <w:rtl/>
        </w:rPr>
        <w:t xml:space="preserve"> בהם</w:t>
      </w:r>
      <w:r w:rsidR="009313B0">
        <w:rPr>
          <w:rFonts w:hint="cs"/>
          <w:rtl/>
        </w:rPr>
        <w:t xml:space="preserve"> היא לא של חוקר בלבד. </w:t>
      </w:r>
      <w:r>
        <w:rPr>
          <w:rFonts w:hint="cs"/>
          <w:rtl/>
        </w:rPr>
        <w:t xml:space="preserve">ושוב אני אומרת, </w:t>
      </w:r>
      <w:bookmarkStart w:id="310" w:name="_ETM_Q1_2227000"/>
      <w:bookmarkEnd w:id="310"/>
      <w:r>
        <w:rPr>
          <w:rFonts w:hint="cs"/>
          <w:rtl/>
        </w:rPr>
        <w:t xml:space="preserve">זה לא לדיון שלנו, אבל בגדול </w:t>
      </w:r>
      <w:r w:rsidR="009313B0">
        <w:rPr>
          <w:rFonts w:hint="cs"/>
          <w:rtl/>
        </w:rPr>
        <w:t>לאף אחד במשטרת ישראל</w:t>
      </w:r>
      <w:r>
        <w:rPr>
          <w:rFonts w:hint="cs"/>
          <w:rtl/>
        </w:rPr>
        <w:t xml:space="preserve"> וגם לא בפרקליטות</w:t>
      </w:r>
      <w:r w:rsidR="009313B0">
        <w:rPr>
          <w:rFonts w:hint="cs"/>
          <w:rtl/>
        </w:rPr>
        <w:t xml:space="preserve"> יש אינטרס להאריך חקירות </w:t>
      </w:r>
      <w:r>
        <w:rPr>
          <w:rFonts w:hint="cs"/>
          <w:rtl/>
        </w:rPr>
        <w:t>שלא</w:t>
      </w:r>
      <w:bookmarkStart w:id="311" w:name="_ETM_Q1_2235000"/>
      <w:bookmarkEnd w:id="311"/>
      <w:r>
        <w:rPr>
          <w:rFonts w:hint="cs"/>
          <w:rtl/>
        </w:rPr>
        <w:t xml:space="preserve"> צריך להאריך אותן בשום מצב. </w:t>
      </w:r>
      <w:bookmarkStart w:id="312" w:name="_ETM_Q1_2239000"/>
      <w:bookmarkEnd w:id="312"/>
      <w:r>
        <w:rPr>
          <w:rFonts w:hint="cs"/>
          <w:rtl/>
        </w:rPr>
        <w:t xml:space="preserve">העניין הוא גיבוש הראיות שזה דבר </w:t>
      </w:r>
      <w:bookmarkStart w:id="313" w:name="_ETM_Q1_2241000"/>
      <w:bookmarkEnd w:id="313"/>
      <w:r>
        <w:rPr>
          <w:rFonts w:hint="cs"/>
          <w:rtl/>
        </w:rPr>
        <w:t>לא פשוט בעיקר בתיקים שאת מתארת.</w:t>
      </w:r>
    </w:p>
    <w:p w:rsidR="00D763C5" w:rsidRDefault="00D763C5" w:rsidP="00D763C5">
      <w:pPr>
        <w:rPr>
          <w:rtl/>
        </w:rPr>
      </w:pPr>
    </w:p>
    <w:p w:rsidR="0025797E" w:rsidRDefault="00D763C5" w:rsidP="0025797E">
      <w:pPr>
        <w:rPr>
          <w:rtl/>
        </w:rPr>
      </w:pPr>
      <w:bookmarkStart w:id="314" w:name="_ETM_Q1_2244000"/>
      <w:bookmarkEnd w:id="314"/>
      <w:r>
        <w:rPr>
          <w:rFonts w:hint="cs"/>
          <w:rtl/>
        </w:rPr>
        <w:t xml:space="preserve">ברשות, נחזור עכשיו לעניין </w:t>
      </w:r>
      <w:bookmarkStart w:id="315" w:name="_ETM_Q1_2246000"/>
      <w:bookmarkEnd w:id="315"/>
      <w:r>
        <w:rPr>
          <w:rFonts w:hint="cs"/>
          <w:rtl/>
        </w:rPr>
        <w:t xml:space="preserve">של 70 שנה ומה שעשינו מבחינת המתווה. כמו </w:t>
      </w:r>
      <w:proofErr w:type="spellStart"/>
      <w:r>
        <w:rPr>
          <w:rFonts w:hint="cs"/>
          <w:rtl/>
        </w:rPr>
        <w:t>שנוחי</w:t>
      </w:r>
      <w:proofErr w:type="spellEnd"/>
      <w:r>
        <w:rPr>
          <w:rFonts w:hint="cs"/>
          <w:rtl/>
        </w:rPr>
        <w:t xml:space="preserve"> </w:t>
      </w:r>
      <w:bookmarkStart w:id="316" w:name="_ETM_Q1_2250000"/>
      <w:bookmarkEnd w:id="316"/>
      <w:r>
        <w:rPr>
          <w:rFonts w:hint="cs"/>
          <w:rtl/>
        </w:rPr>
        <w:t xml:space="preserve">אמרה, </w:t>
      </w:r>
      <w:r w:rsidR="009313B0">
        <w:rPr>
          <w:rFonts w:hint="cs"/>
          <w:rtl/>
        </w:rPr>
        <w:t xml:space="preserve">כל עשור </w:t>
      </w:r>
      <w:r>
        <w:rPr>
          <w:rFonts w:hint="cs"/>
          <w:rtl/>
        </w:rPr>
        <w:t xml:space="preserve">פחות או יותר </w:t>
      </w:r>
      <w:r w:rsidR="009313B0">
        <w:rPr>
          <w:rFonts w:hint="cs"/>
          <w:rtl/>
        </w:rPr>
        <w:t>גם מחלקת חנינות</w:t>
      </w:r>
      <w:r>
        <w:rPr>
          <w:rFonts w:hint="cs"/>
          <w:rtl/>
        </w:rPr>
        <w:t xml:space="preserve"> ובית הנשיא וגם המשטרה</w:t>
      </w:r>
      <w:r w:rsidR="009313B0">
        <w:rPr>
          <w:rFonts w:hint="cs"/>
          <w:rtl/>
        </w:rPr>
        <w:t xml:space="preserve"> יצאו בהצהרה</w:t>
      </w:r>
      <w:r>
        <w:rPr>
          <w:rFonts w:hint="cs"/>
          <w:rtl/>
        </w:rPr>
        <w:t xml:space="preserve"> כלפי </w:t>
      </w:r>
      <w:bookmarkStart w:id="317" w:name="_ETM_Q1_2261000"/>
      <w:bookmarkEnd w:id="317"/>
      <w:r>
        <w:rPr>
          <w:rFonts w:hint="cs"/>
          <w:rtl/>
        </w:rPr>
        <w:t>האזרחים</w:t>
      </w:r>
      <w:r w:rsidR="009313B0">
        <w:rPr>
          <w:rFonts w:hint="cs"/>
          <w:rtl/>
        </w:rPr>
        <w:t xml:space="preserve">. </w:t>
      </w:r>
      <w:r w:rsidR="0025797E">
        <w:rPr>
          <w:rFonts w:hint="cs"/>
          <w:rtl/>
        </w:rPr>
        <w:t xml:space="preserve">השנה </w:t>
      </w:r>
      <w:r w:rsidR="009313B0">
        <w:rPr>
          <w:rFonts w:hint="cs"/>
          <w:rtl/>
        </w:rPr>
        <w:t>נבחר העניין של ביטול התיקים</w:t>
      </w:r>
      <w:r w:rsidR="0025797E">
        <w:rPr>
          <w:rFonts w:hint="cs"/>
          <w:rtl/>
        </w:rPr>
        <w:t xml:space="preserve"> שכפי שהסברתי, קיים</w:t>
      </w:r>
      <w:r w:rsidR="009313B0">
        <w:rPr>
          <w:rFonts w:hint="cs"/>
          <w:rtl/>
        </w:rPr>
        <w:t>.</w:t>
      </w:r>
    </w:p>
    <w:p w:rsidR="0025797E" w:rsidRDefault="0025797E" w:rsidP="0025797E">
      <w:pPr>
        <w:rPr>
          <w:rtl/>
        </w:rPr>
      </w:pPr>
    </w:p>
    <w:p w:rsidR="009313B0" w:rsidRDefault="009313B0" w:rsidP="0025797E">
      <w:pPr>
        <w:rPr>
          <w:rtl/>
        </w:rPr>
      </w:pPr>
      <w:bookmarkStart w:id="318" w:name="_ETM_Q1_2272000"/>
      <w:bookmarkEnd w:id="318"/>
      <w:r>
        <w:rPr>
          <w:rFonts w:hint="cs"/>
          <w:rtl/>
        </w:rPr>
        <w:t xml:space="preserve">מצאנו שיש אפשרות </w:t>
      </w:r>
      <w:r w:rsidR="0025797E">
        <w:rPr>
          <w:rFonts w:hint="cs"/>
          <w:rtl/>
        </w:rPr>
        <w:t xml:space="preserve">לגבי שני תיקים, </w:t>
      </w:r>
      <w:bookmarkStart w:id="319" w:name="_ETM_Q1_2277000"/>
      <w:bookmarkEnd w:id="319"/>
      <w:r w:rsidR="0025797E">
        <w:rPr>
          <w:rFonts w:hint="cs"/>
          <w:rtl/>
        </w:rPr>
        <w:t>אם זה עוון או פשע, ש</w:t>
      </w:r>
      <w:r>
        <w:rPr>
          <w:rFonts w:hint="cs"/>
          <w:rtl/>
        </w:rPr>
        <w:t xml:space="preserve">במקום </w:t>
      </w:r>
      <w:r w:rsidR="0025797E">
        <w:rPr>
          <w:rFonts w:hint="cs"/>
          <w:rtl/>
        </w:rPr>
        <w:t xml:space="preserve">לבקש מאדם לפנות אלינו, החלטנו שאת התיקים </w:t>
      </w:r>
      <w:bookmarkStart w:id="320" w:name="_ETM_Q1_2284000"/>
      <w:bookmarkEnd w:id="320"/>
      <w:r w:rsidR="0025797E">
        <w:rPr>
          <w:rFonts w:hint="cs"/>
          <w:rtl/>
        </w:rPr>
        <w:t>הללו אנחנו נבחן בעצמנו בלי הבקשה שלו. נחסוך א</w:t>
      </w:r>
      <w:bookmarkStart w:id="321" w:name="_ETM_Q1_2288000"/>
      <w:bookmarkEnd w:id="321"/>
      <w:r w:rsidR="0025797E">
        <w:rPr>
          <w:rFonts w:hint="cs"/>
          <w:rtl/>
        </w:rPr>
        <w:t xml:space="preserve">ת הזמן של אותו אדם כי הרבה פעמים יש </w:t>
      </w:r>
      <w:bookmarkStart w:id="322" w:name="_ETM_Q1_2293000"/>
      <w:bookmarkEnd w:id="322"/>
      <w:r w:rsidR="0025797E">
        <w:rPr>
          <w:rFonts w:hint="cs"/>
          <w:rtl/>
        </w:rPr>
        <w:t xml:space="preserve">פינג-פונג כזה עד שאנחנו מסיימים </w:t>
      </w:r>
      <w:r w:rsidR="0025797E" w:rsidRPr="00BE1B32">
        <w:rPr>
          <w:rFonts w:hint="cs"/>
          <w:rtl/>
        </w:rPr>
        <w:t>את התהליך</w:t>
      </w:r>
      <w:r w:rsidR="00BE1B32">
        <w:rPr>
          <w:rFonts w:hint="cs"/>
          <w:rtl/>
        </w:rPr>
        <w:t>.</w:t>
      </w:r>
    </w:p>
    <w:p w:rsidR="00BE1B32" w:rsidRDefault="00BE1B32" w:rsidP="0025797E">
      <w:pPr>
        <w:rPr>
          <w:rtl/>
        </w:rPr>
      </w:pPr>
    </w:p>
    <w:p w:rsidR="00D75EB7" w:rsidRDefault="00BE1B32" w:rsidP="00D75EB7">
      <w:pPr>
        <w:rPr>
          <w:rtl/>
        </w:rPr>
      </w:pPr>
      <w:bookmarkStart w:id="323" w:name="_ETM_Q1_2298000"/>
      <w:bookmarkEnd w:id="323"/>
      <w:r>
        <w:rPr>
          <w:rFonts w:hint="cs"/>
          <w:rtl/>
        </w:rPr>
        <w:t xml:space="preserve">זיהינו כ-300,000 אזרחים במדינת ישראל שיש להם תיק אולי </w:t>
      </w:r>
      <w:proofErr w:type="spellStart"/>
      <w:r>
        <w:rPr>
          <w:rFonts w:hint="cs"/>
          <w:rtl/>
        </w:rPr>
        <w:t>מהיותם</w:t>
      </w:r>
      <w:proofErr w:type="spellEnd"/>
      <w:r>
        <w:rPr>
          <w:rFonts w:hint="cs"/>
          <w:rtl/>
        </w:rPr>
        <w:t xml:space="preserve"> </w:t>
      </w:r>
      <w:bookmarkStart w:id="324" w:name="_ETM_Q1_2305000"/>
      <w:bookmarkEnd w:id="324"/>
      <w:r>
        <w:rPr>
          <w:rFonts w:hint="cs"/>
          <w:rtl/>
        </w:rPr>
        <w:t xml:space="preserve">קטינים והם התבגרו בזמן הזה ויש להם תיק </w:t>
      </w:r>
      <w:proofErr w:type="spellStart"/>
      <w:r>
        <w:rPr>
          <w:rFonts w:hint="cs"/>
          <w:rtl/>
        </w:rPr>
        <w:t>מהיותם</w:t>
      </w:r>
      <w:proofErr w:type="spellEnd"/>
      <w:r>
        <w:rPr>
          <w:rFonts w:hint="cs"/>
          <w:rtl/>
        </w:rPr>
        <w:t xml:space="preserve"> בגירים. </w:t>
      </w:r>
      <w:bookmarkStart w:id="325" w:name="_ETM_Q1_2310000"/>
      <w:bookmarkEnd w:id="325"/>
      <w:r>
        <w:rPr>
          <w:rFonts w:hint="cs"/>
          <w:rtl/>
        </w:rPr>
        <w:t>ביטלנו כאי</w:t>
      </w:r>
      <w:r w:rsidR="00D75EB7">
        <w:rPr>
          <w:rFonts w:hint="cs"/>
          <w:rtl/>
        </w:rPr>
        <w:t xml:space="preserve">לו זה תיק אחד באופן אוטומטי את כל התיקים </w:t>
      </w:r>
      <w:bookmarkStart w:id="326" w:name="_ETM_Q1_2317000"/>
      <w:bookmarkEnd w:id="326"/>
      <w:r w:rsidR="00D75EB7">
        <w:rPr>
          <w:rFonts w:hint="cs"/>
          <w:rtl/>
        </w:rPr>
        <w:t xml:space="preserve">הללו מהמרשם המשטרתי. </w:t>
      </w:r>
      <w:bookmarkStart w:id="327" w:name="_ETM_Q1_2319000"/>
      <w:bookmarkEnd w:id="327"/>
      <w:r w:rsidR="00D75EB7">
        <w:rPr>
          <w:rFonts w:hint="cs"/>
          <w:rtl/>
        </w:rPr>
        <w:t xml:space="preserve">זכו לזה כ-300,000 אזרחים שמבחינתם יש להם מרשם </w:t>
      </w:r>
      <w:bookmarkStart w:id="328" w:name="_ETM_Q1_2325000"/>
      <w:bookmarkEnd w:id="328"/>
      <w:r w:rsidR="00D75EB7">
        <w:rPr>
          <w:rFonts w:hint="cs"/>
          <w:rtl/>
        </w:rPr>
        <w:t xml:space="preserve">נקי </w:t>
      </w:r>
      <w:r w:rsidR="00D75EB7">
        <w:rPr>
          <w:rtl/>
        </w:rPr>
        <w:t>–</w:t>
      </w:r>
      <w:r w:rsidR="00D75EB7">
        <w:rPr>
          <w:rFonts w:hint="cs"/>
          <w:rtl/>
        </w:rPr>
        <w:t xml:space="preserve"> אין פלילי ואין משטרתי.</w:t>
      </w:r>
    </w:p>
    <w:p w:rsidR="00D75EB7" w:rsidRDefault="00D75EB7" w:rsidP="00D75EB7">
      <w:pPr>
        <w:rPr>
          <w:rtl/>
        </w:rPr>
      </w:pPr>
    </w:p>
    <w:sdt>
      <w:sdtPr>
        <w:rPr>
          <w:rFonts w:hint="cs"/>
          <w:rtl/>
        </w:rPr>
        <w:alias w:val="דובר"/>
        <w:tag w:val="&lt;ID&gt;0&lt;/ID&gt;&lt;Name&gt;נועה ברודסקי לוי&lt;/Name&gt;&lt;Data&gt;נועה ברודסקי לוי&lt;/Data&gt;&lt;Shortcut&gt;נובר&lt;/Shortcut&gt;&lt;MemberID&gt;&lt;/MemberID&gt;"/>
        <w:id w:val="-35434199"/>
        <w:placeholder>
          <w:docPart w:val="DefaultPlaceholder_-1854013440"/>
        </w:placeholder>
        <w15:color w:val="993366"/>
      </w:sdtPr>
      <w:sdtEndPr/>
      <w:sdtContent>
        <w:p w:rsidR="00D75EB7" w:rsidRDefault="00D75EB7" w:rsidP="00D75EB7">
          <w:pPr>
            <w:pStyle w:val="a4"/>
            <w:keepNext/>
            <w:rPr>
              <w:rtl/>
            </w:rPr>
          </w:pPr>
          <w:r w:rsidRPr="00D75EB7">
            <w:rPr>
              <w:rStyle w:val="afd"/>
              <w:color w:val="000000"/>
              <w:rtl/>
            </w:rPr>
            <w:t>נועה ברודסקי לוי</w:t>
          </w:r>
          <w:r w:rsidRPr="00D75EB7">
            <w:rPr>
              <w:color w:val="000000"/>
              <w:rtl/>
            </w:rPr>
            <w:t>:</w:t>
          </w:r>
        </w:p>
      </w:sdtContent>
    </w:sdt>
    <w:p w:rsidR="00D75EB7" w:rsidRDefault="00D75EB7" w:rsidP="00D75EB7">
      <w:pPr>
        <w:pStyle w:val="KeepWithNext"/>
        <w:rPr>
          <w:rtl/>
        </w:rPr>
      </w:pPr>
    </w:p>
    <w:p w:rsidR="00D75EB7" w:rsidRDefault="00D75EB7" w:rsidP="00D75EB7">
      <w:pPr>
        <w:rPr>
          <w:rtl/>
        </w:rPr>
      </w:pPr>
      <w:r>
        <w:rPr>
          <w:rFonts w:hint="cs"/>
          <w:rtl/>
        </w:rPr>
        <w:t>הם מקבלים הודעה על זה, נכון?</w:t>
      </w:r>
      <w:bookmarkStart w:id="329" w:name="_ETM_Q1_2328000"/>
      <w:bookmarkEnd w:id="329"/>
    </w:p>
    <w:p w:rsidR="00D75EB7" w:rsidRDefault="00D75EB7" w:rsidP="00D75EB7">
      <w:pPr>
        <w:rPr>
          <w:rtl/>
        </w:rPr>
      </w:pPr>
    </w:p>
    <w:sdt>
      <w:sdtPr>
        <w:rPr>
          <w:rFonts w:hint="cs"/>
          <w:rtl/>
        </w:rPr>
        <w:alias w:val="אורח"/>
        <w:tag w:val="&lt;ID&gt;812785&lt;/ID&gt;&lt;Name&gt;ליאורה סולטן&lt;/Name&gt;&lt;Data&gt;ליאורה סולטן&lt;/Data&gt;&lt;Shortcut&gt;ליסו&lt;/Shortcut&gt;&lt;Title&gt;ר' חו' יעוץ וחקיקה מידע פלילי, המשרד לבטחון פנים&lt;/Title&gt;"/>
        <w:id w:val="-240176343"/>
        <w:placeholder>
          <w:docPart w:val="DefaultPlaceholder_-1854013440"/>
        </w:placeholder>
        <w15:color w:val="993366"/>
      </w:sdtPr>
      <w:sdtEndPr/>
      <w:sdtContent>
        <w:p w:rsidR="00D75EB7" w:rsidRDefault="00D75EB7" w:rsidP="00D75EB7">
          <w:pPr>
            <w:pStyle w:val="af9"/>
            <w:keepNext/>
            <w:rPr>
              <w:rtl/>
            </w:rPr>
          </w:pPr>
          <w:r w:rsidRPr="00D75EB7">
            <w:rPr>
              <w:rStyle w:val="afd"/>
              <w:color w:val="000000"/>
              <w:rtl/>
            </w:rPr>
            <w:t>ליאורה סולטן</w:t>
          </w:r>
          <w:r w:rsidRPr="00D75EB7">
            <w:rPr>
              <w:color w:val="000000"/>
              <w:rtl/>
            </w:rPr>
            <w:t>:</w:t>
          </w:r>
        </w:p>
      </w:sdtContent>
    </w:sdt>
    <w:p w:rsidR="00D75EB7" w:rsidRDefault="00D75EB7" w:rsidP="00D75EB7">
      <w:pPr>
        <w:pStyle w:val="KeepWithNext"/>
        <w:rPr>
          <w:rtl/>
        </w:rPr>
      </w:pPr>
    </w:p>
    <w:p w:rsidR="00D75EB7" w:rsidRDefault="00D75EB7" w:rsidP="00D75EB7">
      <w:pPr>
        <w:rPr>
          <w:rtl/>
        </w:rPr>
      </w:pPr>
      <w:r>
        <w:rPr>
          <w:rFonts w:hint="cs"/>
          <w:rtl/>
        </w:rPr>
        <w:t xml:space="preserve">יצאנו בהודעה לתקשורת באופן מסודר. אי אפשר להוציא כ-300,000 </w:t>
      </w:r>
      <w:bookmarkStart w:id="330" w:name="_ETM_Q1_2335000"/>
      <w:bookmarkEnd w:id="330"/>
      <w:r>
        <w:rPr>
          <w:rFonts w:hint="cs"/>
          <w:rtl/>
        </w:rPr>
        <w:t xml:space="preserve">הודעות כאלה. יצאנו בהודעה מאוד גדולה בתקשורת, מאוד מובנת - </w:t>
      </w:r>
      <w:bookmarkStart w:id="331" w:name="_ETM_Q1_2340000"/>
      <w:bookmarkEnd w:id="331"/>
      <w:r>
        <w:rPr>
          <w:rFonts w:hint="cs"/>
          <w:rtl/>
        </w:rPr>
        <w:t>- -</w:t>
      </w:r>
    </w:p>
    <w:p w:rsidR="00D75EB7" w:rsidRDefault="00D75EB7" w:rsidP="00D75EB7">
      <w:pPr>
        <w:rPr>
          <w:rtl/>
        </w:rPr>
      </w:pPr>
    </w:p>
    <w:sdt>
      <w:sdtPr>
        <w:rPr>
          <w:rFonts w:hint="cs"/>
          <w:rtl/>
        </w:rPr>
        <w:alias w:val="דובר"/>
        <w:tag w:val="&lt;ID&gt;5277&lt;/ID&gt;&lt;Name&gt;ענת ברקו - הליכוד&lt;/Name&gt;&lt;Data&gt;ענת ברקו (הליכוד)&lt;/Data&gt;&lt;Shortcut&gt;ענבר&lt;/Shortcut&gt;&lt;MemberID&gt;2560&lt;/MemberID&gt;"/>
        <w:id w:val="-11770670"/>
        <w:placeholder>
          <w:docPart w:val="DefaultPlaceholder_-1854013440"/>
        </w:placeholder>
        <w15:color w:val="993366"/>
      </w:sdtPr>
      <w:sdtEndPr/>
      <w:sdtContent>
        <w:p w:rsidR="00D75EB7" w:rsidRDefault="00D75EB7" w:rsidP="00D75EB7">
          <w:pPr>
            <w:pStyle w:val="a4"/>
            <w:keepNext/>
            <w:rPr>
              <w:rtl/>
            </w:rPr>
          </w:pPr>
          <w:r w:rsidRPr="00D75EB7">
            <w:rPr>
              <w:rStyle w:val="afd"/>
              <w:color w:val="000000"/>
              <w:rtl/>
            </w:rPr>
            <w:t>ענת ברקו (הליכוד)</w:t>
          </w:r>
          <w:r w:rsidRPr="00D75EB7">
            <w:rPr>
              <w:color w:val="000000"/>
              <w:rtl/>
            </w:rPr>
            <w:t>:</w:t>
          </w:r>
        </w:p>
      </w:sdtContent>
    </w:sdt>
    <w:p w:rsidR="00D75EB7" w:rsidRDefault="00D75EB7" w:rsidP="00D75EB7">
      <w:pPr>
        <w:pStyle w:val="KeepWithNext"/>
        <w:rPr>
          <w:rtl/>
        </w:rPr>
      </w:pPr>
    </w:p>
    <w:p w:rsidR="00D75EB7" w:rsidRDefault="00D75EB7" w:rsidP="00D75EB7">
      <w:pPr>
        <w:rPr>
          <w:rtl/>
        </w:rPr>
      </w:pPr>
      <w:r>
        <w:rPr>
          <w:rFonts w:hint="cs"/>
          <w:rtl/>
        </w:rPr>
        <w:t>לא שמעתי על זה.</w:t>
      </w:r>
    </w:p>
    <w:p w:rsidR="00D75EB7" w:rsidRDefault="00D75EB7" w:rsidP="00D75EB7">
      <w:pPr>
        <w:rPr>
          <w:rtl/>
        </w:rPr>
      </w:pPr>
      <w:bookmarkStart w:id="332" w:name="_ETM_Q1_2341000"/>
      <w:bookmarkEnd w:id="332"/>
    </w:p>
    <w:bookmarkStart w:id="333" w:name="_ETM_Q1_2342000" w:displacedByCustomXml="next"/>
    <w:bookmarkEnd w:id="333" w:displacedByCustomXml="next"/>
    <w:sdt>
      <w:sdtPr>
        <w:rPr>
          <w:rtl/>
        </w:rPr>
        <w:alias w:val="יור"/>
        <w:tag w:val="&lt;ID&gt;5094&lt;/ID&gt;&lt;Name&gt;ניסן סלומינסקי - יו&quot;רַ&lt;/Name&gt;&lt;Data&gt;ניסן סלומינסקי&lt;/Data&gt;&lt;Shortcut&gt;ניסל&lt;/Shortcut&gt;"/>
        <w:id w:val="1948655554"/>
        <w:placeholder>
          <w:docPart w:val="DefaultPlaceholder_-1854013440"/>
        </w:placeholder>
        <w15:color w:val="993366"/>
      </w:sdtPr>
      <w:sdtEndPr/>
      <w:sdtContent>
        <w:p w:rsidR="00D75EB7" w:rsidRDefault="00D75EB7" w:rsidP="00D75EB7">
          <w:pPr>
            <w:pStyle w:val="af6"/>
            <w:keepNext/>
            <w:rPr>
              <w:rtl/>
            </w:rPr>
          </w:pPr>
          <w:r w:rsidRPr="00D75EB7">
            <w:rPr>
              <w:rStyle w:val="afd"/>
              <w:color w:val="000000"/>
              <w:rtl/>
            </w:rPr>
            <w:t>היו"ר ניסן סלומינסקי</w:t>
          </w:r>
          <w:r w:rsidRPr="00D75EB7">
            <w:rPr>
              <w:color w:val="000000"/>
              <w:rtl/>
            </w:rPr>
            <w:t>:</w:t>
          </w:r>
        </w:p>
      </w:sdtContent>
    </w:sdt>
    <w:p w:rsidR="00D75EB7" w:rsidRDefault="00D75EB7" w:rsidP="00D75EB7">
      <w:pPr>
        <w:pStyle w:val="KeepWithNext"/>
        <w:rPr>
          <w:rtl/>
        </w:rPr>
      </w:pPr>
    </w:p>
    <w:p w:rsidR="00D75EB7" w:rsidRDefault="00D75EB7" w:rsidP="00D75EB7">
      <w:pPr>
        <w:rPr>
          <w:rtl/>
        </w:rPr>
      </w:pPr>
      <w:r>
        <w:rPr>
          <w:rFonts w:hint="cs"/>
          <w:rtl/>
        </w:rPr>
        <w:t xml:space="preserve">גם לא בטוח שכל האנשים יידעו </w:t>
      </w:r>
      <w:bookmarkStart w:id="334" w:name="_ETM_Q1_2345000"/>
      <w:bookmarkEnd w:id="334"/>
      <w:r>
        <w:rPr>
          <w:rFonts w:hint="cs"/>
          <w:rtl/>
        </w:rPr>
        <w:t>את הסטטוס שלהם בדיוק.</w:t>
      </w:r>
    </w:p>
    <w:p w:rsidR="00D75EB7" w:rsidRDefault="00D75EB7" w:rsidP="00D75EB7">
      <w:pPr>
        <w:rPr>
          <w:rtl/>
        </w:rPr>
      </w:pPr>
    </w:p>
    <w:bookmarkStart w:id="335" w:name="_ETM_Q1_2347000" w:displacedByCustomXml="next"/>
    <w:bookmarkEnd w:id="335" w:displacedByCustomXml="next"/>
    <w:sdt>
      <w:sdtPr>
        <w:rPr>
          <w:rFonts w:hint="cs"/>
          <w:rtl/>
        </w:rPr>
        <w:alias w:val="אורח"/>
        <w:tag w:val="&lt;ID&gt;812785&lt;/ID&gt;&lt;Name&gt;ליאורה סולטן&lt;/Name&gt;&lt;Data&gt;ליאורה סולטן&lt;/Data&gt;&lt;Shortcut&gt;ליסו&lt;/Shortcut&gt;&lt;Title&gt;ר' חו' יעוץ וחקיקה מידע פלילי, המשרד לבטחון פנים&lt;/Title&gt;"/>
        <w:id w:val="756481325"/>
        <w:placeholder>
          <w:docPart w:val="DefaultPlaceholder_-1854013440"/>
        </w:placeholder>
        <w15:color w:val="993366"/>
      </w:sdtPr>
      <w:sdtEndPr/>
      <w:sdtContent>
        <w:p w:rsidR="00D75EB7" w:rsidRDefault="00D75EB7" w:rsidP="00D75EB7">
          <w:pPr>
            <w:pStyle w:val="af9"/>
            <w:keepNext/>
            <w:rPr>
              <w:rtl/>
            </w:rPr>
          </w:pPr>
          <w:r w:rsidRPr="00D75EB7">
            <w:rPr>
              <w:rStyle w:val="afd"/>
              <w:color w:val="000000"/>
              <w:rtl/>
            </w:rPr>
            <w:t>ליאורה סולטן</w:t>
          </w:r>
          <w:r w:rsidRPr="00D75EB7">
            <w:rPr>
              <w:color w:val="000000"/>
              <w:rtl/>
            </w:rPr>
            <w:t>:</w:t>
          </w:r>
        </w:p>
      </w:sdtContent>
    </w:sdt>
    <w:p w:rsidR="00D75EB7" w:rsidRDefault="00D75EB7" w:rsidP="00D75EB7">
      <w:pPr>
        <w:pStyle w:val="KeepWithNext"/>
        <w:rPr>
          <w:rtl/>
        </w:rPr>
      </w:pPr>
    </w:p>
    <w:p w:rsidR="00D75EB7" w:rsidRPr="00D75EB7" w:rsidRDefault="00D75EB7" w:rsidP="00D75EB7">
      <w:pPr>
        <w:rPr>
          <w:rtl/>
        </w:rPr>
      </w:pPr>
      <w:r>
        <w:rPr>
          <w:rFonts w:hint="cs"/>
          <w:rtl/>
        </w:rPr>
        <w:t xml:space="preserve">לא תמיד כולם יודעים כי לא תמיד </w:t>
      </w:r>
      <w:bookmarkStart w:id="336" w:name="_ETM_Q1_2348000"/>
      <w:bookmarkEnd w:id="336"/>
      <w:r>
        <w:rPr>
          <w:rFonts w:hint="cs"/>
          <w:rtl/>
        </w:rPr>
        <w:t>את כולם זה מעניין.</w:t>
      </w:r>
    </w:p>
    <w:p w:rsidR="009313B0" w:rsidRDefault="009313B0" w:rsidP="009313B0">
      <w:pPr>
        <w:rPr>
          <w:rtl/>
        </w:rPr>
      </w:pPr>
    </w:p>
    <w:sdt>
      <w:sdtPr>
        <w:rPr>
          <w:rStyle w:val="afd"/>
          <w:rFonts w:hint="cs"/>
          <w:color w:val="000000"/>
          <w:rtl/>
        </w:rPr>
        <w:alias w:val="דובר"/>
        <w:tag w:val="&lt;ID&gt;5277&lt;/ID&gt;&lt;Name&gt;ענת ברקו - הליכוד&lt;/Name&gt;&lt;Data&gt;ענת ברקו (הליכוד)&lt;/Data&gt;&lt;Shortcut&gt;ענבר&lt;/Shortcut&gt;&lt;MemberID&gt;2560&lt;/MemberID&gt;"/>
        <w:id w:val="-771096733"/>
        <w:placeholder>
          <w:docPart w:val="DefaultPlaceholder_-1854013440"/>
        </w:placeholder>
        <w15:color w:val="993366"/>
      </w:sdtPr>
      <w:sdtEndPr>
        <w:rPr>
          <w:rStyle w:val="afd"/>
        </w:rPr>
      </w:sdtEndPr>
      <w:sdtContent>
        <w:p w:rsidR="005E4FEC" w:rsidRDefault="005E4FEC" w:rsidP="005E4FEC">
          <w:pPr>
            <w:pStyle w:val="a4"/>
            <w:keepNext/>
            <w:rPr>
              <w:rStyle w:val="afd"/>
              <w:color w:val="000000"/>
              <w:rtl/>
            </w:rPr>
          </w:pPr>
          <w:r w:rsidRPr="005E4FEC">
            <w:rPr>
              <w:rStyle w:val="afd"/>
              <w:color w:val="000000"/>
              <w:rtl/>
            </w:rPr>
            <w:t>ענת ברקו (הליכוד):</w:t>
          </w:r>
        </w:p>
      </w:sdtContent>
    </w:sdt>
    <w:p w:rsidR="005E4FEC" w:rsidRDefault="005E4FEC" w:rsidP="005E4FEC">
      <w:pPr>
        <w:pStyle w:val="KeepWithNext"/>
        <w:rPr>
          <w:rtl/>
          <w:lang w:eastAsia="he-IL"/>
        </w:rPr>
      </w:pPr>
    </w:p>
    <w:p w:rsidR="009313B0" w:rsidRDefault="00D75EB7" w:rsidP="00D75EB7">
      <w:pPr>
        <w:rPr>
          <w:rtl/>
        </w:rPr>
      </w:pPr>
      <w:r>
        <w:rPr>
          <w:rFonts w:hint="cs"/>
          <w:rtl/>
        </w:rPr>
        <w:t xml:space="preserve">יש אנשים שמראש יודעים שיש להם רישום </w:t>
      </w:r>
      <w:bookmarkStart w:id="337" w:name="_ETM_Q1_2354000"/>
      <w:bookmarkEnd w:id="337"/>
      <w:r>
        <w:rPr>
          <w:rFonts w:hint="cs"/>
          <w:rtl/>
        </w:rPr>
        <w:t xml:space="preserve">פלילי. הם </w:t>
      </w:r>
      <w:r w:rsidR="009313B0">
        <w:rPr>
          <w:rFonts w:hint="cs"/>
          <w:rtl/>
        </w:rPr>
        <w:t>מונעים מעצמם</w:t>
      </w:r>
      <w:r>
        <w:rPr>
          <w:rFonts w:hint="cs"/>
          <w:rtl/>
        </w:rPr>
        <w:t xml:space="preserve"> להתמודד על כל מיני תפקידים - - </w:t>
      </w:r>
      <w:bookmarkStart w:id="338" w:name="_ETM_Q1_2357000"/>
      <w:bookmarkEnd w:id="338"/>
      <w:r>
        <w:rPr>
          <w:rFonts w:hint="cs"/>
          <w:rtl/>
        </w:rPr>
        <w:t>-</w:t>
      </w:r>
    </w:p>
    <w:p w:rsidR="009313B0" w:rsidRDefault="009313B0" w:rsidP="009313B0">
      <w:pPr>
        <w:rPr>
          <w:rtl/>
        </w:rPr>
      </w:pPr>
    </w:p>
    <w:sdt>
      <w:sdtPr>
        <w:rPr>
          <w:rStyle w:val="afd"/>
          <w:color w:val="000000"/>
          <w:rtl/>
        </w:rPr>
        <w:alias w:val="דובר_המשך"/>
        <w:tag w:val="&lt;ID&gt;812785&lt;/ID&gt;&lt;Name&gt;ליאורה סולטן&lt;/Name&gt;&lt;Data&gt;ליאורה סולטן&lt;/Data&gt;&lt;Shortcut&gt;ליסו&lt;/Shortcut&gt;"/>
        <w:id w:val="-1293056355"/>
        <w:placeholder>
          <w:docPart w:val="DefaultPlaceholder_-1854013440"/>
        </w:placeholder>
        <w15:color w:val="993366"/>
      </w:sdtPr>
      <w:sdtEndPr>
        <w:rPr>
          <w:rStyle w:val="afd"/>
        </w:rPr>
      </w:sdtEndPr>
      <w:sdtContent>
        <w:p w:rsidR="009313B0" w:rsidRDefault="005E4FEC" w:rsidP="005E4FEC">
          <w:pPr>
            <w:pStyle w:val="-"/>
            <w:keepNext/>
            <w:rPr>
              <w:rStyle w:val="afd"/>
              <w:color w:val="000000"/>
              <w:rtl/>
            </w:rPr>
          </w:pPr>
          <w:r w:rsidRPr="005E4FEC">
            <w:rPr>
              <w:rStyle w:val="afd"/>
              <w:color w:val="000000"/>
              <w:rtl/>
            </w:rPr>
            <w:t>ליאורה סולטן:</w:t>
          </w:r>
        </w:p>
      </w:sdtContent>
    </w:sdt>
    <w:p w:rsidR="005E4FEC" w:rsidRDefault="005E4FEC" w:rsidP="005E4FEC">
      <w:pPr>
        <w:pStyle w:val="KeepWithNext"/>
        <w:rPr>
          <w:rtl/>
        </w:rPr>
      </w:pPr>
    </w:p>
    <w:p w:rsidR="005E4FEC" w:rsidRDefault="00D75EB7" w:rsidP="005E4FEC">
      <w:pPr>
        <w:rPr>
          <w:rtl/>
        </w:rPr>
      </w:pPr>
      <w:r>
        <w:rPr>
          <w:rFonts w:hint="cs"/>
          <w:rtl/>
        </w:rPr>
        <w:t>זה רישום משטרתי. אלה תיקים סגורים. פלילי זה סיפור אחר.</w:t>
      </w:r>
    </w:p>
    <w:p w:rsidR="00D75EB7" w:rsidRDefault="00D75EB7" w:rsidP="005E4FEC">
      <w:pPr>
        <w:rPr>
          <w:rtl/>
        </w:rPr>
      </w:pPr>
      <w:bookmarkStart w:id="339" w:name="_ETM_Q1_2359000"/>
      <w:bookmarkEnd w:id="339"/>
    </w:p>
    <w:bookmarkStart w:id="340" w:name="_ETM_Q1_2360000" w:displacedByCustomXml="next"/>
    <w:bookmarkEnd w:id="340" w:displacedByCustomXml="next"/>
    <w:sdt>
      <w:sdtPr>
        <w:rPr>
          <w:rFonts w:hint="cs"/>
          <w:rtl/>
        </w:rPr>
        <w:alias w:val="דובר"/>
        <w:tag w:val="&lt;ID&gt;5277&lt;/ID&gt;&lt;Name&gt;ענת ברקו - הליכוד&lt;/Name&gt;&lt;Data&gt;ענת ברקו (הליכוד)&lt;/Data&gt;&lt;Shortcut&gt;ענבר&lt;/Shortcut&gt;&lt;MemberID&gt;2560&lt;/MemberID&gt;"/>
        <w:id w:val="1601382412"/>
        <w:placeholder>
          <w:docPart w:val="DefaultPlaceholder_-1854013440"/>
        </w:placeholder>
        <w15:color w:val="993366"/>
      </w:sdtPr>
      <w:sdtEndPr/>
      <w:sdtContent>
        <w:p w:rsidR="00D75EB7" w:rsidRDefault="00D75EB7" w:rsidP="00D75EB7">
          <w:pPr>
            <w:pStyle w:val="a4"/>
            <w:keepNext/>
            <w:rPr>
              <w:rtl/>
            </w:rPr>
          </w:pPr>
          <w:r w:rsidRPr="00D75EB7">
            <w:rPr>
              <w:rStyle w:val="afd"/>
              <w:color w:val="000000"/>
              <w:rtl/>
            </w:rPr>
            <w:t>ענת ברקו (הליכוד)</w:t>
          </w:r>
          <w:r w:rsidRPr="00D75EB7">
            <w:rPr>
              <w:color w:val="000000"/>
              <w:rtl/>
            </w:rPr>
            <w:t>:</w:t>
          </w:r>
        </w:p>
      </w:sdtContent>
    </w:sdt>
    <w:p w:rsidR="00D75EB7" w:rsidRDefault="00D75EB7" w:rsidP="00D75EB7">
      <w:pPr>
        <w:pStyle w:val="KeepWithNext"/>
        <w:rPr>
          <w:rtl/>
        </w:rPr>
      </w:pPr>
    </w:p>
    <w:p w:rsidR="009313B0" w:rsidRDefault="009313B0" w:rsidP="009313B0">
      <w:pPr>
        <w:rPr>
          <w:rtl/>
        </w:rPr>
      </w:pPr>
      <w:r>
        <w:rPr>
          <w:rFonts w:hint="cs"/>
          <w:rtl/>
        </w:rPr>
        <w:t>- - -</w:t>
      </w:r>
      <w:r w:rsidR="00D75EB7">
        <w:rPr>
          <w:rFonts w:hint="cs"/>
          <w:rtl/>
        </w:rPr>
        <w:t xml:space="preserve"> </w:t>
      </w:r>
      <w:bookmarkStart w:id="341" w:name="_ETM_Q1_2361000"/>
      <w:bookmarkEnd w:id="341"/>
      <w:r w:rsidR="00D75EB7">
        <w:rPr>
          <w:rFonts w:hint="cs"/>
          <w:rtl/>
        </w:rPr>
        <w:t>כדאי שאנשים יידעו מה הסטטוס שלהם ברמה האישית.</w:t>
      </w:r>
    </w:p>
    <w:p w:rsidR="00D75EB7" w:rsidRDefault="00D75EB7" w:rsidP="009313B0">
      <w:pPr>
        <w:rPr>
          <w:rtl/>
        </w:rPr>
      </w:pPr>
    </w:p>
    <w:bookmarkStart w:id="342" w:name="_ETM_Q1_2370000" w:displacedByCustomXml="next"/>
    <w:bookmarkEnd w:id="342" w:displacedByCustomXml="next"/>
    <w:sdt>
      <w:sdtPr>
        <w:rPr>
          <w:rFonts w:hint="cs"/>
          <w:rtl/>
        </w:rPr>
        <w:alias w:val="אורח"/>
        <w:tag w:val="&lt;ID&gt;812785&lt;/ID&gt;&lt;Name&gt;ליאורה סולטן&lt;/Name&gt;&lt;Data&gt;ליאורה סולטן&lt;/Data&gt;&lt;Shortcut&gt;ליסו&lt;/Shortcut&gt;&lt;Title&gt;ר' חו' יעוץ וחקיקה מידע פלילי, המשרד לבטחון פנים&lt;/Title&gt;"/>
        <w:id w:val="1118333540"/>
        <w:placeholder>
          <w:docPart w:val="DefaultPlaceholder_-1854013440"/>
        </w:placeholder>
        <w15:color w:val="993366"/>
      </w:sdtPr>
      <w:sdtEndPr/>
      <w:sdtContent>
        <w:p w:rsidR="00D75EB7" w:rsidRDefault="00D75EB7" w:rsidP="00D75EB7">
          <w:pPr>
            <w:pStyle w:val="af9"/>
            <w:keepNext/>
            <w:rPr>
              <w:rtl/>
            </w:rPr>
          </w:pPr>
          <w:r w:rsidRPr="00D75EB7">
            <w:rPr>
              <w:rStyle w:val="afd"/>
              <w:color w:val="000000"/>
              <w:rtl/>
            </w:rPr>
            <w:t>ליאורה סולטן</w:t>
          </w:r>
          <w:r w:rsidRPr="00D75EB7">
            <w:rPr>
              <w:color w:val="000000"/>
              <w:rtl/>
            </w:rPr>
            <w:t>:</w:t>
          </w:r>
        </w:p>
      </w:sdtContent>
    </w:sdt>
    <w:p w:rsidR="00D75EB7" w:rsidRDefault="00D75EB7" w:rsidP="00D75EB7">
      <w:pPr>
        <w:pStyle w:val="KeepWithNext"/>
        <w:rPr>
          <w:rtl/>
        </w:rPr>
      </w:pPr>
    </w:p>
    <w:p w:rsidR="00D75EB7" w:rsidRPr="00D75EB7" w:rsidRDefault="00D75EB7" w:rsidP="00D75EB7">
      <w:pPr>
        <w:rPr>
          <w:rtl/>
        </w:rPr>
      </w:pPr>
      <w:r>
        <w:rPr>
          <w:rFonts w:hint="cs"/>
          <w:rtl/>
        </w:rPr>
        <w:t xml:space="preserve">יש את המוקד </w:t>
      </w:r>
      <w:bookmarkStart w:id="343" w:name="_ETM_Q1_2371000"/>
      <w:bookmarkEnd w:id="343"/>
      <w:r>
        <w:rPr>
          <w:rFonts w:hint="cs"/>
          <w:rtl/>
        </w:rPr>
        <w:t xml:space="preserve">החדש שמספרו 110 בו המשטרה נותנת מענה לא למוקד החירום </w:t>
      </w:r>
      <w:bookmarkStart w:id="344" w:name="_ETM_Q1_2377000"/>
      <w:bookmarkEnd w:id="344"/>
      <w:r>
        <w:rPr>
          <w:rFonts w:hint="cs"/>
          <w:rtl/>
        </w:rPr>
        <w:t xml:space="preserve">כמו 100, לא לדברים האקוטיים אלא לדברים כמו דיווח של </w:t>
      </w:r>
      <w:bookmarkStart w:id="345" w:name="_ETM_Q1_2383000"/>
      <w:bookmarkEnd w:id="345"/>
      <w:r>
        <w:rPr>
          <w:rFonts w:hint="cs"/>
          <w:rtl/>
        </w:rPr>
        <w:t xml:space="preserve">אזרח על עץ שייפול עוד רגע או לדעת איך בודק </w:t>
      </w:r>
      <w:bookmarkStart w:id="346" w:name="_ETM_Q1_2390000"/>
      <w:bookmarkEnd w:id="346"/>
      <w:r>
        <w:rPr>
          <w:rFonts w:hint="cs"/>
          <w:rtl/>
        </w:rPr>
        <w:t xml:space="preserve">באמת שנסגרו התיקים, מה צריך לעשות. </w:t>
      </w:r>
      <w:bookmarkStart w:id="347" w:name="_ETM_Q1_2399000"/>
      <w:bookmarkStart w:id="348" w:name="_ETM_Q1_2392000"/>
      <w:bookmarkEnd w:id="347"/>
      <w:bookmarkEnd w:id="348"/>
      <w:r>
        <w:rPr>
          <w:rFonts w:hint="cs"/>
          <w:rtl/>
        </w:rPr>
        <w:t xml:space="preserve">המוקד הזה תוגבר. </w:t>
      </w:r>
      <w:bookmarkStart w:id="349" w:name="_ETM_Q1_2396000"/>
      <w:bookmarkEnd w:id="349"/>
      <w:r>
        <w:rPr>
          <w:rFonts w:hint="cs"/>
          <w:rtl/>
        </w:rPr>
        <w:t>מדור מידע פלילי ישב שם שעות ארוכות והרבה אזרחים התקשרו.</w:t>
      </w:r>
    </w:p>
    <w:p w:rsidR="009313B0" w:rsidRDefault="009313B0" w:rsidP="009313B0">
      <w:pPr>
        <w:rPr>
          <w:rtl/>
        </w:rPr>
      </w:pPr>
    </w:p>
    <w:sdt>
      <w:sdtPr>
        <w:rPr>
          <w:rStyle w:val="afd"/>
          <w:color w:val="000000"/>
          <w:rtl/>
        </w:rPr>
        <w:alias w:val="דובר_המשך"/>
        <w:tag w:val="&lt;ID&gt;5277&lt;/ID&gt;&lt;Name&gt;ענת ברקו - הליכוד&lt;/Name&gt;&lt;Data&gt;ענת ברקו (הליכוד)&lt;/Data&gt;&lt;Shortcut&gt;ענבר&lt;/Shortcut&gt;"/>
        <w:id w:val="1322700103"/>
        <w:placeholder>
          <w:docPart w:val="DefaultPlaceholder_-1854013440"/>
        </w:placeholder>
        <w15:color w:val="993366"/>
      </w:sdtPr>
      <w:sdtEndPr>
        <w:rPr>
          <w:rStyle w:val="afd"/>
        </w:rPr>
      </w:sdtEndPr>
      <w:sdtContent>
        <w:p w:rsidR="009313B0" w:rsidRDefault="005E4FEC" w:rsidP="005E4FEC">
          <w:pPr>
            <w:pStyle w:val="-"/>
            <w:keepNext/>
            <w:rPr>
              <w:rStyle w:val="afd"/>
              <w:color w:val="000000"/>
              <w:rtl/>
            </w:rPr>
          </w:pPr>
          <w:r w:rsidRPr="005E4FEC">
            <w:rPr>
              <w:rStyle w:val="afd"/>
              <w:color w:val="000000"/>
              <w:rtl/>
            </w:rPr>
            <w:t>ענת ברקו (הליכוד):</w:t>
          </w:r>
        </w:p>
      </w:sdtContent>
    </w:sdt>
    <w:p w:rsidR="005E4FEC" w:rsidRDefault="005E4FEC" w:rsidP="005E4FEC">
      <w:pPr>
        <w:pStyle w:val="KeepWithNext"/>
        <w:rPr>
          <w:rtl/>
          <w:lang w:eastAsia="he-IL"/>
        </w:rPr>
      </w:pPr>
    </w:p>
    <w:p w:rsidR="009313B0" w:rsidRDefault="00D75EB7" w:rsidP="00D75EB7">
      <w:pPr>
        <w:rPr>
          <w:rtl/>
        </w:rPr>
      </w:pPr>
      <w:r>
        <w:rPr>
          <w:rFonts w:hint="cs"/>
          <w:rtl/>
          <w:lang w:eastAsia="he-IL"/>
        </w:rPr>
        <w:t xml:space="preserve">אבל זה לא נותן תשובה אישית לכל אחד. יש 300,000 </w:t>
      </w:r>
      <w:bookmarkStart w:id="350" w:name="_ETM_Q1_2401000"/>
      <w:bookmarkEnd w:id="350"/>
      <w:r>
        <w:rPr>
          <w:rFonts w:hint="cs"/>
          <w:rtl/>
          <w:lang w:eastAsia="he-IL"/>
        </w:rPr>
        <w:t xml:space="preserve">איש, עשיתם מעשה טוב </w:t>
      </w:r>
      <w:r>
        <w:rPr>
          <w:rFonts w:hint="eastAsia"/>
          <w:rtl/>
          <w:lang w:eastAsia="he-IL"/>
        </w:rPr>
        <w:t xml:space="preserve">– </w:t>
      </w:r>
      <w:r w:rsidR="009313B0">
        <w:rPr>
          <w:rFonts w:hint="cs"/>
          <w:rtl/>
        </w:rPr>
        <w:t>ש</w:t>
      </w:r>
      <w:r>
        <w:rPr>
          <w:rFonts w:hint="cs"/>
          <w:rtl/>
        </w:rPr>
        <w:t>י</w:t>
      </w:r>
      <w:r w:rsidR="009313B0">
        <w:rPr>
          <w:rFonts w:hint="cs"/>
          <w:rtl/>
        </w:rPr>
        <w:t>לחו</w:t>
      </w:r>
      <w:r>
        <w:rPr>
          <w:rFonts w:hint="cs"/>
          <w:rtl/>
        </w:rPr>
        <w:t xml:space="preserve"> להם</w:t>
      </w:r>
      <w:r w:rsidR="009313B0">
        <w:rPr>
          <w:rFonts w:hint="cs"/>
          <w:rtl/>
        </w:rPr>
        <w:t xml:space="preserve"> הודעה</w:t>
      </w:r>
      <w:r>
        <w:rPr>
          <w:rFonts w:hint="cs"/>
          <w:rtl/>
        </w:rPr>
        <w:t xml:space="preserve"> ותגידו</w:t>
      </w:r>
      <w:bookmarkStart w:id="351" w:name="_ETM_Q1_2406000"/>
      <w:bookmarkEnd w:id="351"/>
      <w:r>
        <w:rPr>
          <w:rFonts w:hint="cs"/>
          <w:rtl/>
        </w:rPr>
        <w:t xml:space="preserve"> להם את זה ברמה האישית.</w:t>
      </w:r>
    </w:p>
    <w:p w:rsidR="00D75EB7" w:rsidRDefault="00D75EB7" w:rsidP="00D75EB7">
      <w:pPr>
        <w:rPr>
          <w:rtl/>
        </w:rPr>
      </w:pPr>
    </w:p>
    <w:sdt>
      <w:sdtPr>
        <w:rPr>
          <w:rFonts w:hint="cs"/>
          <w:rtl/>
          <w:lang w:eastAsia="he-IL"/>
        </w:rPr>
        <w:alias w:val="אורח"/>
        <w:tag w:val="&lt;ID&gt;813271&lt;/ID&gt;&lt;Name&gt;מיה כהן פרידמן&lt;/Name&gt;&lt;Data&gt;מיה כהן פרידמן&lt;/Data&gt;&lt;Shortcut&gt;מיכה&lt;/Shortcut&gt;&lt;Title&gt;ק' יעוץ וחקיקה מידע פלילי, המשרד לבטחון פנים&lt;/Title&gt;"/>
        <w:id w:val="1721936401"/>
        <w:placeholder>
          <w:docPart w:val="DefaultPlaceholder_-1854013440"/>
        </w:placeholder>
        <w15:color w:val="993366"/>
      </w:sdtPr>
      <w:sdtEndPr/>
      <w:sdtContent>
        <w:p w:rsidR="00D75EB7" w:rsidRDefault="00D75EB7" w:rsidP="00D75EB7">
          <w:pPr>
            <w:pStyle w:val="af9"/>
            <w:keepNext/>
            <w:rPr>
              <w:rtl/>
              <w:lang w:eastAsia="he-IL"/>
            </w:rPr>
          </w:pPr>
          <w:r w:rsidRPr="00D75EB7">
            <w:rPr>
              <w:rStyle w:val="afd"/>
              <w:color w:val="000000"/>
              <w:rtl/>
            </w:rPr>
            <w:t>מיה כהן פרידמן</w:t>
          </w:r>
          <w:r w:rsidRPr="00D75EB7">
            <w:rPr>
              <w:color w:val="000000"/>
              <w:rtl/>
              <w:lang w:eastAsia="he-IL"/>
            </w:rPr>
            <w:t>:</w:t>
          </w:r>
        </w:p>
      </w:sdtContent>
    </w:sdt>
    <w:p w:rsidR="00D75EB7" w:rsidRDefault="00D75EB7" w:rsidP="00D75EB7">
      <w:pPr>
        <w:pStyle w:val="KeepWithNext"/>
        <w:rPr>
          <w:rtl/>
          <w:lang w:eastAsia="he-IL"/>
        </w:rPr>
      </w:pPr>
    </w:p>
    <w:p w:rsidR="00D75EB7" w:rsidRDefault="00D75EB7" w:rsidP="00D75EB7">
      <w:pPr>
        <w:rPr>
          <w:rtl/>
          <w:lang w:eastAsia="he-IL"/>
        </w:rPr>
      </w:pPr>
      <w:r>
        <w:rPr>
          <w:rFonts w:hint="cs"/>
          <w:rtl/>
          <w:lang w:eastAsia="he-IL"/>
        </w:rPr>
        <w:t xml:space="preserve">גברתי, פרסמנו גם באמצעי התקשורת, גם </w:t>
      </w:r>
      <w:bookmarkStart w:id="352" w:name="_ETM_Q1_2415000"/>
      <w:bookmarkEnd w:id="352"/>
      <w:r>
        <w:rPr>
          <w:rFonts w:hint="cs"/>
          <w:rtl/>
          <w:lang w:eastAsia="he-IL"/>
        </w:rPr>
        <w:t>במוקד, גם באתר האינטרנט המשטרתי, גם ברדיו, גם באתרי אינטרנט נוספים עשינו פעולה יזומה. לגופו של עניין - - -</w:t>
      </w:r>
    </w:p>
    <w:p w:rsidR="00D75EB7" w:rsidRDefault="00D75EB7" w:rsidP="00D75EB7">
      <w:pPr>
        <w:rPr>
          <w:rtl/>
          <w:lang w:eastAsia="he-IL"/>
        </w:rPr>
      </w:pPr>
    </w:p>
    <w:bookmarkStart w:id="353" w:name="_ETM_Q1_2424000" w:displacedByCustomXml="next"/>
    <w:bookmarkEnd w:id="353" w:displacedByCustomXml="next"/>
    <w:sdt>
      <w:sdtPr>
        <w:rPr>
          <w:rStyle w:val="afd"/>
          <w:color w:val="000000"/>
          <w:rtl/>
        </w:rPr>
        <w:alias w:val="דובר_המשך"/>
        <w:tag w:val="&lt;ID&gt;5277&lt;/ID&gt;&lt;Name&gt;ענת ברקו - הליכוד&lt;/Name&gt;&lt;Data&gt;ענת ברקו (הליכוד)&lt;/Data&gt;&lt;Shortcut&gt;ענבר&lt;/Shortcut&gt;"/>
        <w:id w:val="-216583647"/>
        <w:placeholder>
          <w:docPart w:val="DefaultPlaceholder_-1854013440"/>
        </w:placeholder>
        <w15:color w:val="993366"/>
      </w:sdtPr>
      <w:sdtEndPr>
        <w:rPr>
          <w:rStyle w:val="afd"/>
        </w:rPr>
      </w:sdtEndPr>
      <w:sdtContent>
        <w:p w:rsidR="009313B0" w:rsidRDefault="005E4FEC" w:rsidP="005E4FEC">
          <w:pPr>
            <w:pStyle w:val="-"/>
            <w:keepNext/>
            <w:rPr>
              <w:rStyle w:val="afd"/>
              <w:color w:val="000000"/>
              <w:rtl/>
            </w:rPr>
          </w:pPr>
          <w:r w:rsidRPr="005E4FEC">
            <w:rPr>
              <w:rStyle w:val="afd"/>
              <w:color w:val="000000"/>
              <w:rtl/>
            </w:rPr>
            <w:t>ענת ברקו (הליכוד):</w:t>
          </w:r>
        </w:p>
      </w:sdtContent>
    </w:sdt>
    <w:p w:rsidR="005E4FEC" w:rsidRDefault="005E4FEC" w:rsidP="005E4FEC">
      <w:pPr>
        <w:pStyle w:val="KeepWithNext"/>
        <w:rPr>
          <w:rtl/>
          <w:lang w:eastAsia="he-IL"/>
        </w:rPr>
      </w:pPr>
    </w:p>
    <w:p w:rsidR="009313B0" w:rsidRDefault="009313B0" w:rsidP="009313B0">
      <w:pPr>
        <w:rPr>
          <w:rtl/>
        </w:rPr>
      </w:pPr>
      <w:r>
        <w:rPr>
          <w:rFonts w:hint="cs"/>
          <w:rtl/>
        </w:rPr>
        <w:t>שמעת</w:t>
      </w:r>
      <w:r w:rsidR="00D75EB7">
        <w:rPr>
          <w:rFonts w:hint="cs"/>
          <w:rtl/>
        </w:rPr>
        <w:t xml:space="preserve"> על זה, היושב-ראש?</w:t>
      </w:r>
    </w:p>
    <w:p w:rsidR="00D75EB7" w:rsidRDefault="00D75EB7" w:rsidP="009313B0">
      <w:pPr>
        <w:rPr>
          <w:rtl/>
        </w:rPr>
      </w:pPr>
    </w:p>
    <w:sdt>
      <w:sdtPr>
        <w:rPr>
          <w:rtl/>
        </w:rPr>
        <w:alias w:val="יור"/>
        <w:tag w:val="&lt;ID&gt;5094&lt;/ID&gt;&lt;Name&gt;ניסן סלומינסקי - יו&quot;רַ&lt;/Name&gt;&lt;Data&gt;ניסן סלומינסקי&lt;/Data&gt;&lt;Shortcut&gt;ניסל&lt;/Shortcut&gt;"/>
        <w:id w:val="-1200005257"/>
        <w:placeholder>
          <w:docPart w:val="DefaultPlaceholder_-1854013440"/>
        </w:placeholder>
        <w15:color w:val="993366"/>
      </w:sdtPr>
      <w:sdtEndPr/>
      <w:sdtContent>
        <w:p w:rsidR="00D75EB7" w:rsidRDefault="00D75EB7" w:rsidP="00D75EB7">
          <w:pPr>
            <w:pStyle w:val="af6"/>
            <w:keepNext/>
            <w:rPr>
              <w:rtl/>
            </w:rPr>
          </w:pPr>
          <w:r w:rsidRPr="00D75EB7">
            <w:rPr>
              <w:rStyle w:val="afd"/>
              <w:color w:val="000000"/>
              <w:rtl/>
            </w:rPr>
            <w:t>היו"ר ניסן סלומינסקי</w:t>
          </w:r>
          <w:r w:rsidRPr="00D75EB7">
            <w:rPr>
              <w:color w:val="000000"/>
              <w:rtl/>
            </w:rPr>
            <w:t>:</w:t>
          </w:r>
        </w:p>
      </w:sdtContent>
    </w:sdt>
    <w:p w:rsidR="00D75EB7" w:rsidRDefault="00D75EB7" w:rsidP="00D75EB7">
      <w:pPr>
        <w:pStyle w:val="KeepWithNext"/>
        <w:rPr>
          <w:rtl/>
        </w:rPr>
      </w:pPr>
    </w:p>
    <w:p w:rsidR="00D75EB7" w:rsidRPr="00D75EB7" w:rsidRDefault="00D75EB7" w:rsidP="00D75EB7">
      <w:pPr>
        <w:rPr>
          <w:rtl/>
        </w:rPr>
      </w:pPr>
      <w:r>
        <w:rPr>
          <w:rFonts w:hint="cs"/>
          <w:rtl/>
        </w:rPr>
        <w:t xml:space="preserve">200,000 מתוך ה-300,000 בכלל לא יודעים שזה קרה </w:t>
      </w:r>
      <w:bookmarkStart w:id="354" w:name="_ETM_Q1_2431000"/>
      <w:bookmarkEnd w:id="354"/>
      <w:r>
        <w:rPr>
          <w:rFonts w:hint="cs"/>
          <w:rtl/>
        </w:rPr>
        <w:t>- - - זה עולה למשטרה כסף</w:t>
      </w:r>
      <w:r w:rsidR="00985171">
        <w:rPr>
          <w:rFonts w:hint="cs"/>
          <w:rtl/>
        </w:rPr>
        <w:t xml:space="preserve"> אז יצטרכו תקציב </w:t>
      </w:r>
      <w:bookmarkStart w:id="355" w:name="_ETM_Q1_2437000"/>
      <w:bookmarkEnd w:id="355"/>
      <w:r w:rsidR="00985171">
        <w:rPr>
          <w:rFonts w:hint="cs"/>
          <w:rtl/>
        </w:rPr>
        <w:t>מיוחד, 7 מיליון כדי להודיע.</w:t>
      </w:r>
    </w:p>
    <w:p w:rsidR="009313B0" w:rsidRDefault="009313B0" w:rsidP="009313B0">
      <w:pPr>
        <w:rPr>
          <w:rtl/>
        </w:rPr>
      </w:pPr>
    </w:p>
    <w:sdt>
      <w:sdtPr>
        <w:rPr>
          <w:rStyle w:val="afd"/>
          <w:rFonts w:hint="cs"/>
          <w:color w:val="000000"/>
          <w:rtl/>
        </w:rPr>
        <w:alias w:val="אורח"/>
        <w:tag w:val="&lt;ID&gt;813271&lt;/ID&gt;&lt;Name&gt;מיה כהן פרידמן&lt;/Name&gt;&lt;Data&gt;מיה כהן פרידמן&lt;/Data&gt;&lt;Shortcut&gt;מיכה&lt;/Shortcut&gt;&lt;Title&gt;ק' יעוץ וחקיקה מידע פלילי, המשרד לבטחון פנים&lt;/Title&gt;"/>
        <w:id w:val="637769190"/>
        <w:placeholder>
          <w:docPart w:val="DefaultPlaceholder_-1854013440"/>
        </w:placeholder>
        <w15:color w:val="993366"/>
      </w:sdtPr>
      <w:sdtEndPr>
        <w:rPr>
          <w:rStyle w:val="afd"/>
        </w:rPr>
      </w:sdtEndPr>
      <w:sdtContent>
        <w:p w:rsidR="00985171" w:rsidRDefault="00985171" w:rsidP="00985171">
          <w:pPr>
            <w:pStyle w:val="af9"/>
            <w:keepNext/>
            <w:rPr>
              <w:rStyle w:val="afd"/>
              <w:color w:val="000000"/>
              <w:rtl/>
            </w:rPr>
          </w:pPr>
          <w:r w:rsidRPr="00985171">
            <w:rPr>
              <w:rStyle w:val="afd"/>
              <w:color w:val="000000"/>
              <w:rtl/>
            </w:rPr>
            <w:t>מיה כהן פרידמן:</w:t>
          </w:r>
        </w:p>
      </w:sdtContent>
    </w:sdt>
    <w:p w:rsidR="00985171" w:rsidRDefault="00985171" w:rsidP="00985171">
      <w:pPr>
        <w:pStyle w:val="KeepWithNext"/>
        <w:rPr>
          <w:rtl/>
        </w:rPr>
      </w:pPr>
    </w:p>
    <w:p w:rsidR="00FF7DF1" w:rsidRDefault="00985171" w:rsidP="00FF7DF1">
      <w:pPr>
        <w:rPr>
          <w:rtl/>
        </w:rPr>
      </w:pPr>
      <w:r>
        <w:rPr>
          <w:rFonts w:hint="cs"/>
          <w:rtl/>
        </w:rPr>
        <w:t xml:space="preserve">אדוני, הנושא הוא אלמנט נוסף על </w:t>
      </w:r>
      <w:bookmarkStart w:id="356" w:name="_ETM_Q1_2443000"/>
      <w:bookmarkEnd w:id="356"/>
      <w:r>
        <w:rPr>
          <w:rFonts w:hint="cs"/>
          <w:rtl/>
        </w:rPr>
        <w:t xml:space="preserve">האלמנט התקציבי שכמובן קיים. מכיוון שביטלנו הרבה מאוד </w:t>
      </w:r>
      <w:bookmarkStart w:id="357" w:name="_ETM_Q1_2449000"/>
      <w:bookmarkEnd w:id="357"/>
      <w:r>
        <w:rPr>
          <w:rFonts w:hint="cs"/>
          <w:rtl/>
        </w:rPr>
        <w:t xml:space="preserve">תיקים, גם תיקים ישנים לאזרחים, נוצר מצב שבו אני </w:t>
      </w:r>
      <w:r w:rsidR="009313B0">
        <w:rPr>
          <w:rFonts w:hint="cs"/>
          <w:rtl/>
        </w:rPr>
        <w:t>לא יכולה לחזור</w:t>
      </w:r>
      <w:r>
        <w:rPr>
          <w:rFonts w:hint="cs"/>
          <w:rtl/>
        </w:rPr>
        <w:t xml:space="preserve"> </w:t>
      </w:r>
      <w:bookmarkStart w:id="358" w:name="_ETM_Q1_2455000"/>
      <w:bookmarkEnd w:id="358"/>
      <w:r>
        <w:rPr>
          <w:rFonts w:hint="cs"/>
          <w:rtl/>
        </w:rPr>
        <w:t>כל כך הרבה שנים</w:t>
      </w:r>
      <w:r w:rsidR="009313B0">
        <w:rPr>
          <w:rFonts w:hint="cs"/>
          <w:rtl/>
        </w:rPr>
        <w:t xml:space="preserve"> אחורה</w:t>
      </w:r>
      <w:r>
        <w:rPr>
          <w:rFonts w:hint="cs"/>
          <w:rtl/>
        </w:rPr>
        <w:t xml:space="preserve"> ולחפש 300,000</w:t>
      </w:r>
      <w:r w:rsidR="009313B0">
        <w:rPr>
          <w:rFonts w:hint="cs"/>
          <w:rtl/>
        </w:rPr>
        <w:t xml:space="preserve"> ששינו </w:t>
      </w:r>
      <w:r w:rsidR="00FF7DF1">
        <w:rPr>
          <w:rFonts w:hint="cs"/>
          <w:rtl/>
        </w:rPr>
        <w:t>כתובת, ששינו מען, שעברו למקום אחר, שהחליפו את מספרי הטלפון.</w:t>
      </w:r>
    </w:p>
    <w:p w:rsidR="00FF7DF1" w:rsidRDefault="00FF7DF1" w:rsidP="00FF7DF1">
      <w:pPr>
        <w:rPr>
          <w:rtl/>
        </w:rPr>
      </w:pPr>
    </w:p>
    <w:p w:rsidR="009313B0" w:rsidRDefault="009313B0" w:rsidP="005128F7">
      <w:pPr>
        <w:rPr>
          <w:rtl/>
        </w:rPr>
      </w:pPr>
      <w:bookmarkStart w:id="359" w:name="_ETM_Q1_2468000"/>
      <w:bookmarkEnd w:id="359"/>
      <w:r>
        <w:rPr>
          <w:rFonts w:hint="cs"/>
          <w:rtl/>
        </w:rPr>
        <w:t xml:space="preserve">על מנת ליידע </w:t>
      </w:r>
      <w:r w:rsidR="00FF7DF1">
        <w:rPr>
          <w:rFonts w:hint="cs"/>
          <w:rtl/>
        </w:rPr>
        <w:t xml:space="preserve">את כלל הציבור </w:t>
      </w:r>
      <w:r>
        <w:rPr>
          <w:rFonts w:hint="cs"/>
          <w:rtl/>
        </w:rPr>
        <w:t>פעלנו</w:t>
      </w:r>
      <w:r w:rsidR="00FF7DF1">
        <w:rPr>
          <w:rFonts w:hint="cs"/>
          <w:rtl/>
        </w:rPr>
        <w:t xml:space="preserve"> באמצעים של </w:t>
      </w:r>
      <w:bookmarkStart w:id="360" w:name="_ETM_Q1_2472000"/>
      <w:bookmarkEnd w:id="360"/>
      <w:r w:rsidR="00FF7DF1">
        <w:rPr>
          <w:rFonts w:hint="cs"/>
          <w:rtl/>
        </w:rPr>
        <w:t xml:space="preserve">מוקד ייחודי שעבר הכשרה ספציפית לנושא, גם הקצינו במסגרת </w:t>
      </w:r>
      <w:bookmarkStart w:id="361" w:name="_ETM_Q1_2475000"/>
      <w:bookmarkEnd w:id="361"/>
      <w:r w:rsidR="00FF7DF1">
        <w:rPr>
          <w:rFonts w:hint="cs"/>
          <w:rtl/>
        </w:rPr>
        <w:t>חוליית שירות לציבור מענה טלפוני במיוחד לנושאים האלה.</w:t>
      </w:r>
    </w:p>
    <w:p w:rsidR="009313B0" w:rsidRDefault="009313B0" w:rsidP="009313B0">
      <w:pPr>
        <w:rPr>
          <w:rtl/>
          <w:lang w:eastAsia="he-IL"/>
        </w:rPr>
      </w:pPr>
    </w:p>
    <w:sdt>
      <w:sdtPr>
        <w:rPr>
          <w:rtl/>
        </w:rPr>
        <w:alias w:val="דובר_המשך"/>
        <w:tag w:val="&lt;ID&gt;5277&lt;/ID&gt;&lt;Name&gt;ענת ברקו - הליכוד&lt;/Name&gt;&lt;Data&gt;ענת ברקו (הליכוד)&lt;/Data&gt;&lt;Shortcut&gt;ענבר&lt;/Shortcut&gt;"/>
        <w:id w:val="1446663801"/>
        <w:placeholder>
          <w:docPart w:val="DefaultPlaceholder_-1854013440"/>
        </w:placeholder>
        <w15:color w:val="993366"/>
      </w:sdtPr>
      <w:sdtEndPr/>
      <w:sdtContent>
        <w:p w:rsidR="005E4FEC" w:rsidRDefault="005E4FEC" w:rsidP="005E4FEC">
          <w:pPr>
            <w:pStyle w:val="-"/>
            <w:keepNext/>
            <w:rPr>
              <w:rtl/>
            </w:rPr>
          </w:pPr>
          <w:r w:rsidRPr="005E4FEC">
            <w:rPr>
              <w:rStyle w:val="afd"/>
              <w:color w:val="000000"/>
              <w:rtl/>
            </w:rPr>
            <w:t>ענת ברקו (הליכוד)</w:t>
          </w:r>
          <w:r w:rsidRPr="005E4FEC">
            <w:rPr>
              <w:color w:val="000000"/>
              <w:rtl/>
            </w:rPr>
            <w:t>:</w:t>
          </w:r>
        </w:p>
      </w:sdtContent>
    </w:sdt>
    <w:p w:rsidR="005E4FEC" w:rsidRDefault="005E4FEC" w:rsidP="005E4FEC">
      <w:pPr>
        <w:pStyle w:val="KeepWithNext"/>
        <w:rPr>
          <w:rtl/>
          <w:lang w:eastAsia="he-IL"/>
        </w:rPr>
      </w:pPr>
    </w:p>
    <w:p w:rsidR="009313B0" w:rsidRDefault="009313B0" w:rsidP="00FF7DF1">
      <w:pPr>
        <w:rPr>
          <w:rtl/>
          <w:lang w:eastAsia="he-IL"/>
        </w:rPr>
      </w:pPr>
      <w:r>
        <w:rPr>
          <w:rFonts w:hint="cs"/>
          <w:rtl/>
          <w:lang w:eastAsia="he-IL"/>
        </w:rPr>
        <w:t>כמה</w:t>
      </w:r>
      <w:r w:rsidR="00FF7DF1">
        <w:rPr>
          <w:rFonts w:hint="cs"/>
          <w:rtl/>
          <w:lang w:eastAsia="he-IL"/>
        </w:rPr>
        <w:t xml:space="preserve"> פניות כאלה יש לכם?</w:t>
      </w:r>
    </w:p>
    <w:p w:rsidR="009313B0" w:rsidRDefault="009313B0" w:rsidP="009313B0">
      <w:pPr>
        <w:rPr>
          <w:rtl/>
          <w:lang w:eastAsia="he-IL"/>
        </w:rPr>
      </w:pPr>
    </w:p>
    <w:sdt>
      <w:sdtPr>
        <w:rPr>
          <w:rStyle w:val="afd"/>
          <w:rFonts w:hint="cs"/>
          <w:color w:val="000000"/>
          <w:rtl/>
        </w:rPr>
        <w:alias w:val="אורח"/>
        <w:tag w:val="&lt;ID&gt;813271&lt;/ID&gt;&lt;Name&gt;מיה כהן פרידמן&lt;/Name&gt;&lt;Data&gt;מיה כהן פרידמן&lt;/Data&gt;&lt;Shortcut&gt;מיכה&lt;/Shortcut&gt;&lt;Title&gt;ק' יעוץ וחקיקה מידע פלילי, המשרד לבטחון פנים&lt;/Title&gt;"/>
        <w:id w:val="-1218893736"/>
        <w:placeholder>
          <w:docPart w:val="DefaultPlaceholder_-1854013440"/>
        </w:placeholder>
        <w15:color w:val="993366"/>
      </w:sdtPr>
      <w:sdtEndPr>
        <w:rPr>
          <w:rStyle w:val="afd"/>
        </w:rPr>
      </w:sdtEndPr>
      <w:sdtContent>
        <w:p w:rsidR="00FF7DF1" w:rsidRDefault="00FF7DF1" w:rsidP="00FF7DF1">
          <w:pPr>
            <w:pStyle w:val="af9"/>
            <w:keepNext/>
            <w:rPr>
              <w:rStyle w:val="afd"/>
              <w:color w:val="000000"/>
              <w:rtl/>
            </w:rPr>
          </w:pPr>
          <w:r w:rsidRPr="00FF7DF1">
            <w:rPr>
              <w:rStyle w:val="afd"/>
              <w:color w:val="000000"/>
              <w:rtl/>
            </w:rPr>
            <w:t>מיה כהן פרידמן:</w:t>
          </w:r>
        </w:p>
      </w:sdtContent>
    </w:sdt>
    <w:p w:rsidR="00FF7DF1" w:rsidRDefault="00FF7DF1" w:rsidP="00FF7DF1">
      <w:pPr>
        <w:pStyle w:val="KeepWithNext"/>
        <w:rPr>
          <w:rtl/>
        </w:rPr>
      </w:pPr>
    </w:p>
    <w:p w:rsidR="00FF7DF1" w:rsidRDefault="00FF7DF1" w:rsidP="00FF7DF1">
      <w:pPr>
        <w:rPr>
          <w:rtl/>
        </w:rPr>
      </w:pPr>
      <w:r>
        <w:rPr>
          <w:rFonts w:hint="cs"/>
          <w:rtl/>
        </w:rPr>
        <w:t xml:space="preserve">יש לנו הרבה מאוד פניות. </w:t>
      </w:r>
      <w:bookmarkStart w:id="362" w:name="_ETM_Q1_2489000"/>
      <w:bookmarkEnd w:id="362"/>
      <w:r>
        <w:rPr>
          <w:rFonts w:hint="cs"/>
          <w:rtl/>
        </w:rPr>
        <w:t xml:space="preserve">בסמוך לפרסום היו כמה </w:t>
      </w:r>
      <w:r w:rsidR="002A3570">
        <w:rPr>
          <w:rFonts w:hint="cs"/>
          <w:rtl/>
        </w:rPr>
        <w:t xml:space="preserve">אלפי פניות למוקד. הייתה גם האזנה </w:t>
      </w:r>
      <w:bookmarkStart w:id="363" w:name="_ETM_Q1_2494000"/>
      <w:bookmarkEnd w:id="363"/>
      <w:r w:rsidR="002A3570">
        <w:rPr>
          <w:rFonts w:hint="cs"/>
          <w:rtl/>
        </w:rPr>
        <w:t xml:space="preserve">של אלפים להודעה טלפונית שהשארנו במוקד עם פירוט הקריטריונים. בנוסף, </w:t>
      </w:r>
      <w:bookmarkStart w:id="364" w:name="_ETM_Q1_2503000"/>
      <w:bookmarkEnd w:id="364"/>
      <w:r w:rsidR="002A3570">
        <w:rPr>
          <w:rFonts w:hint="cs"/>
          <w:rtl/>
        </w:rPr>
        <w:t xml:space="preserve">יש לנו פניות לחוליית שירות לציבור שמטפלת ספציפית בנושא הזה </w:t>
      </w:r>
      <w:r w:rsidR="002A3570">
        <w:rPr>
          <w:rFonts w:hint="eastAsia"/>
        </w:rPr>
        <w:t>–</w:t>
      </w:r>
      <w:r w:rsidR="002A3570">
        <w:rPr>
          <w:rFonts w:hint="cs"/>
          <w:rtl/>
        </w:rPr>
        <w:t xml:space="preserve"> </w:t>
      </w:r>
      <w:bookmarkStart w:id="365" w:name="_ETM_Q1_2509000"/>
      <w:bookmarkEnd w:id="365"/>
      <w:r w:rsidR="002A3570">
        <w:rPr>
          <w:rFonts w:hint="cs"/>
          <w:rtl/>
        </w:rPr>
        <w:t>במשך שעתיים מדי יום הם עונים לפניות טלפוניות, עונים בשוטף להתכתבויות במייל ולפניות בכתב בנושא הספציפי הזה.</w:t>
      </w:r>
    </w:p>
    <w:sdt>
      <w:sdtPr>
        <w:rPr>
          <w:rStyle w:val="afd"/>
          <w:color w:val="000000"/>
          <w:rtl/>
        </w:rPr>
        <w:alias w:val="יור"/>
        <w:tag w:val="&lt;ID&gt;5094&lt;/ID&gt;&lt;Name&gt;ניסן סלומינסקי - יו&quot;רַ&lt;/Name&gt;&lt;Data&gt;ניסן סלומינסקי&lt;/Data&gt;&lt;Shortcut&gt;ניסל&lt;/Shortcut&gt;"/>
        <w:id w:val="-1688745596"/>
        <w:placeholder>
          <w:docPart w:val="DefaultPlaceholder_-1854013440"/>
        </w:placeholder>
        <w15:color w:val="993366"/>
      </w:sdtPr>
      <w:sdtEndPr>
        <w:rPr>
          <w:rStyle w:val="afd"/>
        </w:rPr>
      </w:sdtEndPr>
      <w:sdtContent>
        <w:p w:rsidR="009313B0" w:rsidRDefault="002A3570" w:rsidP="002A3570">
          <w:pPr>
            <w:pStyle w:val="af6"/>
            <w:keepNext/>
            <w:rPr>
              <w:rStyle w:val="afd"/>
              <w:color w:val="000000"/>
              <w:rtl/>
            </w:rPr>
          </w:pPr>
          <w:r w:rsidRPr="002A3570">
            <w:rPr>
              <w:rStyle w:val="afd"/>
              <w:color w:val="000000"/>
              <w:rtl/>
            </w:rPr>
            <w:t>היו"ר ניסן סלומינסקי:</w:t>
          </w:r>
        </w:p>
      </w:sdtContent>
    </w:sdt>
    <w:p w:rsidR="002A3570" w:rsidRDefault="002A3570" w:rsidP="002A3570">
      <w:pPr>
        <w:pStyle w:val="KeepWithNext"/>
        <w:rPr>
          <w:rtl/>
          <w:lang w:eastAsia="he-IL"/>
        </w:rPr>
      </w:pPr>
    </w:p>
    <w:p w:rsidR="009313B0" w:rsidRDefault="009313B0" w:rsidP="009313B0">
      <w:pPr>
        <w:rPr>
          <w:rtl/>
          <w:lang w:eastAsia="he-IL"/>
        </w:rPr>
      </w:pPr>
      <w:r>
        <w:rPr>
          <w:rFonts w:hint="cs"/>
          <w:rtl/>
          <w:lang w:eastAsia="he-IL"/>
        </w:rPr>
        <w:t xml:space="preserve">יש </w:t>
      </w:r>
      <w:r w:rsidR="002A3570">
        <w:rPr>
          <w:rFonts w:hint="cs"/>
          <w:rtl/>
          <w:lang w:eastAsia="he-IL"/>
        </w:rPr>
        <w:t xml:space="preserve">כאן </w:t>
      </w:r>
      <w:r>
        <w:rPr>
          <w:rFonts w:hint="cs"/>
          <w:rtl/>
          <w:lang w:eastAsia="he-IL"/>
        </w:rPr>
        <w:t>מ</w:t>
      </w:r>
      <w:r w:rsidR="002A3570">
        <w:rPr>
          <w:rFonts w:hint="cs"/>
          <w:rtl/>
          <w:lang w:eastAsia="he-IL"/>
        </w:rPr>
        <w:t xml:space="preserve">ישהו מהמשטרה שאמון </w:t>
      </w:r>
      <w:bookmarkStart w:id="366" w:name="_ETM_Q1_2524000"/>
      <w:bookmarkEnd w:id="366"/>
      <w:r w:rsidR="002A3570">
        <w:rPr>
          <w:rFonts w:hint="cs"/>
          <w:rtl/>
          <w:lang w:eastAsia="he-IL"/>
        </w:rPr>
        <w:t>על יחסי הציבור של המשטרה? מהדוברות?</w:t>
      </w:r>
    </w:p>
    <w:p w:rsidR="009313B0" w:rsidRDefault="009313B0" w:rsidP="009313B0">
      <w:pPr>
        <w:rPr>
          <w:rtl/>
          <w:lang w:eastAsia="he-IL"/>
        </w:rPr>
      </w:pPr>
    </w:p>
    <w:sdt>
      <w:sdtPr>
        <w:rPr>
          <w:rStyle w:val="afd"/>
          <w:rFonts w:hint="cs"/>
          <w:color w:val="000000"/>
          <w:rtl/>
        </w:rPr>
        <w:alias w:val="אורח"/>
        <w:tag w:val="&lt;ID&gt;812785&lt;/ID&gt;&lt;Name&gt;ליאורה סולטן&lt;/Name&gt;&lt;Data&gt;ליאורה סולטן&lt;/Data&gt;&lt;Shortcut&gt;ליסו&lt;/Shortcut&gt;&lt;Title&gt;ר' חו' יעוץ וחקיקה מידע פלילי, המשרד לבטחון פנים&lt;/Title&gt;"/>
        <w:id w:val="1403876477"/>
        <w:placeholder>
          <w:docPart w:val="DefaultPlaceholder_-1854013440"/>
        </w:placeholder>
        <w15:color w:val="993366"/>
      </w:sdtPr>
      <w:sdtEndPr>
        <w:rPr>
          <w:rStyle w:val="afd"/>
        </w:rPr>
      </w:sdtEndPr>
      <w:sdtContent>
        <w:p w:rsidR="002A3570" w:rsidRDefault="002A3570" w:rsidP="002A3570">
          <w:pPr>
            <w:pStyle w:val="af9"/>
            <w:keepNext/>
            <w:rPr>
              <w:rStyle w:val="afd"/>
              <w:color w:val="000000"/>
              <w:rtl/>
            </w:rPr>
          </w:pPr>
          <w:r w:rsidRPr="002A3570">
            <w:rPr>
              <w:rStyle w:val="afd"/>
              <w:color w:val="000000"/>
              <w:rtl/>
            </w:rPr>
            <w:t>ליאורה סולטן:</w:t>
          </w:r>
        </w:p>
      </w:sdtContent>
    </w:sdt>
    <w:p w:rsidR="002A3570" w:rsidRDefault="002A3570" w:rsidP="002A3570">
      <w:pPr>
        <w:pStyle w:val="KeepWithNext"/>
        <w:rPr>
          <w:rtl/>
        </w:rPr>
      </w:pPr>
    </w:p>
    <w:p w:rsidR="009313B0" w:rsidRDefault="009313B0" w:rsidP="009313B0">
      <w:pPr>
        <w:pStyle w:val="KeepWithNext"/>
        <w:rPr>
          <w:rtl/>
          <w:lang w:eastAsia="he-IL"/>
        </w:rPr>
      </w:pPr>
    </w:p>
    <w:p w:rsidR="009313B0" w:rsidRDefault="002A3570" w:rsidP="009313B0">
      <w:pPr>
        <w:rPr>
          <w:rtl/>
          <w:lang w:eastAsia="he-IL"/>
        </w:rPr>
      </w:pPr>
      <w:r>
        <w:rPr>
          <w:rFonts w:hint="cs"/>
          <w:rtl/>
          <w:lang w:eastAsia="he-IL"/>
        </w:rPr>
        <w:t xml:space="preserve">הדוברות הייתה </w:t>
      </w:r>
      <w:proofErr w:type="spellStart"/>
      <w:r>
        <w:rPr>
          <w:rFonts w:hint="cs"/>
          <w:rtl/>
          <w:lang w:eastAsia="he-IL"/>
        </w:rPr>
        <w:t>איתנו</w:t>
      </w:r>
      <w:proofErr w:type="spellEnd"/>
      <w:r>
        <w:rPr>
          <w:rFonts w:hint="cs"/>
          <w:rtl/>
          <w:lang w:eastAsia="he-IL"/>
        </w:rPr>
        <w:t xml:space="preserve"> בשיתוף </w:t>
      </w:r>
      <w:bookmarkStart w:id="367" w:name="_ETM_Q1_2531000"/>
      <w:bookmarkEnd w:id="367"/>
      <w:r>
        <w:rPr>
          <w:rFonts w:hint="cs"/>
          <w:rtl/>
          <w:lang w:eastAsia="he-IL"/>
        </w:rPr>
        <w:t>פעולה מלא.</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607648865"/>
        <w:placeholder>
          <w:docPart w:val="DefaultPlaceholder_-1854013440"/>
        </w:placeholder>
        <w15:color w:val="993366"/>
      </w:sdtPr>
      <w:sdtEndPr>
        <w:rPr>
          <w:rStyle w:val="afd"/>
        </w:rPr>
      </w:sdtEndPr>
      <w:sdtContent>
        <w:p w:rsidR="009313B0" w:rsidRDefault="002A3570" w:rsidP="002A3570">
          <w:pPr>
            <w:pStyle w:val="af6"/>
            <w:keepNext/>
            <w:rPr>
              <w:rStyle w:val="afd"/>
              <w:color w:val="000000"/>
              <w:rtl/>
            </w:rPr>
          </w:pPr>
          <w:r w:rsidRPr="002A3570">
            <w:rPr>
              <w:rStyle w:val="afd"/>
              <w:color w:val="000000"/>
              <w:rtl/>
            </w:rPr>
            <w:t>היו"ר ניסן סלומינסקי:</w:t>
          </w:r>
        </w:p>
      </w:sdtContent>
    </w:sdt>
    <w:p w:rsidR="002A3570" w:rsidRDefault="002A3570" w:rsidP="002A3570">
      <w:pPr>
        <w:pStyle w:val="KeepWithNext"/>
        <w:rPr>
          <w:rtl/>
          <w:lang w:eastAsia="he-IL"/>
        </w:rPr>
      </w:pPr>
    </w:p>
    <w:p w:rsidR="009313B0" w:rsidRDefault="002A3570" w:rsidP="002A3570">
      <w:pPr>
        <w:rPr>
          <w:rtl/>
          <w:lang w:eastAsia="he-IL"/>
        </w:rPr>
      </w:pPr>
      <w:r>
        <w:rPr>
          <w:rFonts w:hint="cs"/>
          <w:rtl/>
          <w:lang w:eastAsia="he-IL"/>
        </w:rPr>
        <w:t xml:space="preserve">מה שאתם עושים זה חשוב. עשיתם כאן מעשה גדול מאוד של ביטול רישום ל-300,000 איש שאני בטוח שרובם לא </w:t>
      </w:r>
      <w:bookmarkStart w:id="368" w:name="_ETM_Q1_2544000"/>
      <w:bookmarkEnd w:id="368"/>
      <w:r>
        <w:rPr>
          <w:rFonts w:hint="cs"/>
          <w:rtl/>
          <w:lang w:eastAsia="he-IL"/>
        </w:rPr>
        <w:t xml:space="preserve">יודע, הוא לא מסתכל באינטרנט המשטרתי. גם מבחינת הסיטואציה </w:t>
      </w:r>
      <w:bookmarkStart w:id="369" w:name="_ETM_Q1_2559000"/>
      <w:bookmarkEnd w:id="369"/>
      <w:r>
        <w:rPr>
          <w:rFonts w:hint="cs"/>
          <w:rtl/>
          <w:lang w:eastAsia="he-IL"/>
        </w:rPr>
        <w:t xml:space="preserve">היום שהמשטרה והאזרחים עוד לא הולכים כל כך ביחד </w:t>
      </w:r>
      <w:bookmarkStart w:id="370" w:name="_ETM_Q1_2563000"/>
      <w:bookmarkEnd w:id="370"/>
      <w:r>
        <w:rPr>
          <w:rFonts w:hint="cs"/>
          <w:rtl/>
          <w:lang w:eastAsia="he-IL"/>
        </w:rPr>
        <w:t xml:space="preserve">ויש הרבה תחושות, דבר כזה שאתם עושים, נכון שזו קצת השקעה, אבל להגיד את זה לאנשים אז הם עצמם </w:t>
      </w:r>
      <w:bookmarkStart w:id="371" w:name="_ETM_Q1_2574000"/>
      <w:bookmarkEnd w:id="371"/>
      <w:r>
        <w:rPr>
          <w:rFonts w:hint="cs"/>
          <w:rtl/>
          <w:lang w:eastAsia="he-IL"/>
        </w:rPr>
        <w:t xml:space="preserve">היו יודעים וזה היה עוזר להם מאוד וגם למשטרה זה </w:t>
      </w:r>
      <w:bookmarkStart w:id="372" w:name="_ETM_Q1_2577000"/>
      <w:bookmarkEnd w:id="372"/>
      <w:r>
        <w:rPr>
          <w:rFonts w:hint="cs"/>
          <w:rtl/>
          <w:lang w:eastAsia="he-IL"/>
        </w:rPr>
        <w:t>היה נותן מעמד הרבה יותר טוב.</w:t>
      </w:r>
    </w:p>
    <w:p w:rsidR="002A3570" w:rsidRDefault="002A3570" w:rsidP="002A3570">
      <w:pPr>
        <w:rPr>
          <w:rtl/>
          <w:lang w:eastAsia="he-IL"/>
        </w:rPr>
      </w:pPr>
    </w:p>
    <w:p w:rsidR="00954408" w:rsidRDefault="002A3570" w:rsidP="00954408">
      <w:pPr>
        <w:rPr>
          <w:rtl/>
          <w:lang w:eastAsia="he-IL"/>
        </w:rPr>
      </w:pPr>
      <w:bookmarkStart w:id="373" w:name="_ETM_Q1_2583000"/>
      <w:bookmarkEnd w:id="373"/>
      <w:r>
        <w:rPr>
          <w:rFonts w:hint="cs"/>
          <w:rtl/>
          <w:lang w:eastAsia="he-IL"/>
        </w:rPr>
        <w:t xml:space="preserve">זו החלטה שלכם אבלך זה חבל כי להערכתי, אולי אני טועה, הרבה מאוד מ-300,000 האנשים </w:t>
      </w:r>
      <w:bookmarkStart w:id="374" w:name="_ETM_Q1_2590000"/>
      <w:bookmarkEnd w:id="374"/>
      <w:r>
        <w:rPr>
          <w:rFonts w:hint="cs"/>
          <w:rtl/>
          <w:lang w:eastAsia="he-IL"/>
        </w:rPr>
        <w:t>האלה לא יודעים מזה. לא בטוח.</w:t>
      </w:r>
      <w:r w:rsidR="00954408">
        <w:rPr>
          <w:rFonts w:hint="cs"/>
          <w:rtl/>
          <w:lang w:eastAsia="he-IL"/>
        </w:rPr>
        <w:t xml:space="preserve"> יכול להיות שזה היה </w:t>
      </w:r>
      <w:bookmarkStart w:id="375" w:name="_ETM_Q1_2597000"/>
      <w:bookmarkEnd w:id="375"/>
      <w:r w:rsidR="00954408">
        <w:rPr>
          <w:rFonts w:hint="cs"/>
          <w:rtl/>
          <w:lang w:eastAsia="he-IL"/>
        </w:rPr>
        <w:t xml:space="preserve">שווה למרות שיעלה קצת כסף. נכון שמישהו שעבר כתובת ואי </w:t>
      </w:r>
      <w:bookmarkStart w:id="376" w:name="_ETM_Q1_2602000"/>
      <w:bookmarkEnd w:id="376"/>
      <w:r w:rsidR="00954408">
        <w:rPr>
          <w:rFonts w:hint="cs"/>
          <w:rtl/>
          <w:lang w:eastAsia="he-IL"/>
        </w:rPr>
        <w:t xml:space="preserve">אפשר למצוא אותו, זה בסדר, לא תגיעו לכל ה-300,000 אבל </w:t>
      </w:r>
      <w:bookmarkStart w:id="377" w:name="_ETM_Q1_2607000"/>
      <w:bookmarkEnd w:id="377"/>
      <w:r w:rsidR="00954408">
        <w:rPr>
          <w:rFonts w:hint="cs"/>
          <w:rtl/>
          <w:lang w:eastAsia="he-IL"/>
        </w:rPr>
        <w:t>גם הפעולה העצמה לאיש עצמו תעשה תהודה בכל המקומות.</w:t>
      </w:r>
    </w:p>
    <w:p w:rsidR="00954408" w:rsidRDefault="00954408" w:rsidP="00954408">
      <w:pPr>
        <w:rPr>
          <w:rtl/>
          <w:lang w:eastAsia="he-IL"/>
        </w:rPr>
      </w:pPr>
    </w:p>
    <w:p w:rsidR="002A3570" w:rsidRDefault="00954408" w:rsidP="00954408">
      <w:pPr>
        <w:rPr>
          <w:rtl/>
          <w:lang w:eastAsia="he-IL"/>
        </w:rPr>
      </w:pPr>
      <w:r>
        <w:rPr>
          <w:rFonts w:hint="cs"/>
          <w:rtl/>
          <w:lang w:eastAsia="he-IL"/>
        </w:rPr>
        <w:t xml:space="preserve">גם </w:t>
      </w:r>
      <w:bookmarkStart w:id="378" w:name="_ETM_Q1_2613000"/>
      <w:bookmarkEnd w:id="378"/>
      <w:r>
        <w:rPr>
          <w:rFonts w:hint="cs"/>
          <w:rtl/>
          <w:lang w:eastAsia="he-IL"/>
        </w:rPr>
        <w:t xml:space="preserve">מבחינת היחסים של המשטרה </w:t>
      </w:r>
      <w:r>
        <w:rPr>
          <w:rtl/>
          <w:lang w:eastAsia="he-IL"/>
        </w:rPr>
        <w:t>–</w:t>
      </w:r>
      <w:r>
        <w:rPr>
          <w:rFonts w:hint="cs"/>
          <w:rtl/>
          <w:lang w:eastAsia="he-IL"/>
        </w:rPr>
        <w:t xml:space="preserve"> כשאתם עושים כבר מעשה טוב, </w:t>
      </w:r>
      <w:bookmarkStart w:id="379" w:name="_ETM_Q1_2617000"/>
      <w:bookmarkEnd w:id="379"/>
      <w:r>
        <w:rPr>
          <w:rFonts w:hint="cs"/>
          <w:rtl/>
          <w:lang w:eastAsia="he-IL"/>
        </w:rPr>
        <w:t xml:space="preserve">תפיצו את זה. תשקיעו טיפה וזה שווה לכולם. זו החלטה </w:t>
      </w:r>
      <w:bookmarkStart w:id="380" w:name="_ETM_Q1_2623000"/>
      <w:bookmarkEnd w:id="380"/>
      <w:r>
        <w:rPr>
          <w:rFonts w:hint="cs"/>
          <w:rtl/>
          <w:lang w:eastAsia="he-IL"/>
        </w:rPr>
        <w:t xml:space="preserve">שלכם. פה אנחנו לא יכולים לחייב אתכם. יש דברים שאנחנו </w:t>
      </w:r>
      <w:bookmarkStart w:id="381" w:name="_ETM_Q1_2626000"/>
      <w:bookmarkEnd w:id="381"/>
      <w:r>
        <w:rPr>
          <w:rFonts w:hint="cs"/>
          <w:rtl/>
          <w:lang w:eastAsia="he-IL"/>
        </w:rPr>
        <w:t>יכולים להגיע להסדר, אבל פה זה שלכם.</w:t>
      </w:r>
    </w:p>
    <w:p w:rsidR="009313B0" w:rsidRDefault="009313B0" w:rsidP="009313B0">
      <w:pPr>
        <w:rPr>
          <w:rtl/>
          <w:lang w:eastAsia="he-IL"/>
        </w:rPr>
      </w:pPr>
    </w:p>
    <w:p w:rsidR="009313B0" w:rsidRDefault="009313B0" w:rsidP="009313B0">
      <w:pPr>
        <w:pStyle w:val="af9"/>
        <w:keepNext/>
        <w:rPr>
          <w:rtl/>
          <w:lang w:eastAsia="he-IL"/>
        </w:rPr>
      </w:pPr>
      <w:r w:rsidRPr="009821A5">
        <w:rPr>
          <w:rStyle w:val="afd"/>
          <w:color w:val="000000"/>
          <w:rtl/>
        </w:rPr>
        <w:t>מיה כהן פרידמן</w:t>
      </w:r>
      <w:r w:rsidRPr="009821A5">
        <w:rPr>
          <w:color w:val="000000"/>
          <w:rtl/>
          <w:lang w:eastAsia="he-IL"/>
        </w:rPr>
        <w:t>:</w:t>
      </w:r>
    </w:p>
    <w:p w:rsidR="009313B0" w:rsidRDefault="009313B0" w:rsidP="009313B0">
      <w:pPr>
        <w:pStyle w:val="KeepWithNext"/>
        <w:rPr>
          <w:rtl/>
          <w:lang w:eastAsia="he-IL"/>
        </w:rPr>
      </w:pPr>
    </w:p>
    <w:p w:rsidR="009313B0" w:rsidRDefault="009313B0" w:rsidP="009313B0">
      <w:pPr>
        <w:rPr>
          <w:rtl/>
          <w:lang w:eastAsia="he-IL"/>
        </w:rPr>
      </w:pPr>
      <w:r>
        <w:rPr>
          <w:rFonts w:hint="cs"/>
          <w:rtl/>
          <w:lang w:eastAsia="he-IL"/>
        </w:rPr>
        <w:t>נעביר את המסר</w:t>
      </w:r>
      <w:r w:rsidR="00954408">
        <w:rPr>
          <w:rFonts w:hint="cs"/>
          <w:rtl/>
          <w:lang w:eastAsia="he-IL"/>
        </w:rPr>
        <w:t>, אדוני.</w:t>
      </w:r>
    </w:p>
    <w:p w:rsidR="009313B0" w:rsidRDefault="009313B0" w:rsidP="009313B0">
      <w:pPr>
        <w:rPr>
          <w:rtl/>
          <w:lang w:eastAsia="he-IL"/>
        </w:rPr>
      </w:pPr>
    </w:p>
    <w:p w:rsidR="009313B0" w:rsidRDefault="009313B0" w:rsidP="009313B0">
      <w:pPr>
        <w:pStyle w:val="af9"/>
        <w:keepNext/>
        <w:rPr>
          <w:rtl/>
          <w:lang w:eastAsia="he-IL"/>
        </w:rPr>
      </w:pPr>
      <w:r w:rsidRPr="009821A5">
        <w:rPr>
          <w:rStyle w:val="afd"/>
          <w:color w:val="000000"/>
          <w:rtl/>
        </w:rPr>
        <w:t>ליאורה סולטן</w:t>
      </w:r>
      <w:r w:rsidRPr="009821A5">
        <w:rPr>
          <w:color w:val="000000"/>
          <w:rtl/>
          <w:lang w:eastAsia="he-IL"/>
        </w:rPr>
        <w:t>:</w:t>
      </w:r>
    </w:p>
    <w:p w:rsidR="009313B0" w:rsidRDefault="009313B0" w:rsidP="009313B0">
      <w:pPr>
        <w:pStyle w:val="KeepWithNext"/>
        <w:rPr>
          <w:rtl/>
          <w:lang w:eastAsia="he-IL"/>
        </w:rPr>
      </w:pPr>
    </w:p>
    <w:p w:rsidR="00954408" w:rsidRDefault="00954408" w:rsidP="00954408">
      <w:pPr>
        <w:rPr>
          <w:rtl/>
          <w:lang w:eastAsia="he-IL"/>
        </w:rPr>
      </w:pPr>
      <w:r>
        <w:rPr>
          <w:rFonts w:hint="cs"/>
          <w:rtl/>
          <w:lang w:eastAsia="he-IL"/>
        </w:rPr>
        <w:t xml:space="preserve">אני רוצה לסיים </w:t>
      </w:r>
      <w:bookmarkStart w:id="382" w:name="_ETM_Q1_2634000"/>
      <w:bookmarkEnd w:id="382"/>
      <w:r>
        <w:rPr>
          <w:rFonts w:hint="cs"/>
          <w:rtl/>
          <w:lang w:eastAsia="he-IL"/>
        </w:rPr>
        <w:t xml:space="preserve">את העניין לגבי עיכוב הליכים. כמו שאמרנו, בעיכוב הליכים היועץ </w:t>
      </w:r>
      <w:bookmarkStart w:id="383" w:name="_ETM_Q1_2639000"/>
      <w:bookmarkEnd w:id="383"/>
      <w:r>
        <w:rPr>
          <w:rFonts w:hint="cs"/>
          <w:rtl/>
          <w:lang w:eastAsia="he-IL"/>
        </w:rPr>
        <w:t xml:space="preserve">המשפטי לממשלה הוא זה שמכריע ומחליט לסגור את התיק, לעכב </w:t>
      </w:r>
      <w:bookmarkStart w:id="384" w:name="_ETM_Q1_2643000"/>
      <w:bookmarkEnd w:id="384"/>
      <w:r>
        <w:rPr>
          <w:rFonts w:hint="cs"/>
          <w:rtl/>
          <w:lang w:eastAsia="he-IL"/>
        </w:rPr>
        <w:t xml:space="preserve">את ההליכים. יש פרק זמן: מבחינת עבירות מסוג עוון, </w:t>
      </w:r>
      <w:bookmarkStart w:id="385" w:name="_ETM_Q1_2647000"/>
      <w:bookmarkEnd w:id="385"/>
      <w:r>
        <w:rPr>
          <w:rFonts w:hint="cs"/>
          <w:rtl/>
          <w:lang w:eastAsia="he-IL"/>
        </w:rPr>
        <w:t>תוך שנה ומבחינת עבירות מסוג פשע, 5 שנים – התיק הזה נשאר סגור.</w:t>
      </w:r>
    </w:p>
    <w:p w:rsidR="00954408" w:rsidRDefault="00954408" w:rsidP="00954408">
      <w:pPr>
        <w:rPr>
          <w:rtl/>
          <w:lang w:eastAsia="he-IL"/>
        </w:rPr>
      </w:pPr>
      <w:bookmarkStart w:id="386" w:name="_ETM_Q1_2651000"/>
      <w:bookmarkEnd w:id="386"/>
    </w:p>
    <w:p w:rsidR="009313B0" w:rsidRDefault="00954408" w:rsidP="00954408">
      <w:pPr>
        <w:rPr>
          <w:rtl/>
          <w:lang w:eastAsia="he-IL"/>
        </w:rPr>
      </w:pPr>
      <w:r>
        <w:rPr>
          <w:rFonts w:hint="cs"/>
          <w:rtl/>
          <w:lang w:eastAsia="he-IL"/>
        </w:rPr>
        <w:t xml:space="preserve">אם בתוך אחת התקופות </w:t>
      </w:r>
      <w:bookmarkStart w:id="387" w:name="_ETM_Q1_2653000"/>
      <w:bookmarkEnd w:id="387"/>
      <w:r>
        <w:rPr>
          <w:rFonts w:hint="eastAsia"/>
          <w:rtl/>
          <w:lang w:eastAsia="he-IL"/>
        </w:rPr>
        <w:t xml:space="preserve">– עוון, שנה או חמש שנים לעבירה מסוג פשע </w:t>
      </w:r>
      <w:r>
        <w:rPr>
          <w:rtl/>
          <w:lang w:eastAsia="he-IL"/>
        </w:rPr>
        <w:t>–</w:t>
      </w:r>
      <w:r>
        <w:rPr>
          <w:rFonts w:hint="cs"/>
          <w:rtl/>
          <w:lang w:eastAsia="he-IL"/>
        </w:rPr>
        <w:t xml:space="preserve"> </w:t>
      </w:r>
      <w:bookmarkStart w:id="388" w:name="_ETM_Q1_2658000"/>
      <w:bookmarkEnd w:id="388"/>
      <w:r>
        <w:rPr>
          <w:rFonts w:hint="cs"/>
          <w:rtl/>
          <w:lang w:eastAsia="he-IL"/>
        </w:rPr>
        <w:t xml:space="preserve">פתאום יש לנו ראייה חדשה או שהאדם קם ממשכב, </w:t>
      </w:r>
      <w:bookmarkStart w:id="389" w:name="_ETM_Q1_2663000"/>
      <w:bookmarkEnd w:id="389"/>
      <w:r>
        <w:rPr>
          <w:rFonts w:hint="cs"/>
          <w:rtl/>
          <w:lang w:eastAsia="he-IL"/>
        </w:rPr>
        <w:t xml:space="preserve">אז אפשר לבקש לפתוח את התיק. אם לא </w:t>
      </w:r>
      <w:r>
        <w:rPr>
          <w:rtl/>
          <w:lang w:eastAsia="he-IL"/>
        </w:rPr>
        <w:t>–</w:t>
      </w:r>
      <w:r>
        <w:rPr>
          <w:rFonts w:hint="cs"/>
          <w:rtl/>
          <w:lang w:eastAsia="he-IL"/>
        </w:rPr>
        <w:t xml:space="preserve"> התיק </w:t>
      </w:r>
      <w:bookmarkStart w:id="390" w:name="_ETM_Q1_2669000"/>
      <w:bookmarkEnd w:id="390"/>
      <w:r>
        <w:rPr>
          <w:rFonts w:hint="cs"/>
          <w:rtl/>
          <w:lang w:eastAsia="he-IL"/>
        </w:rPr>
        <w:t>נשאר סגור בעיכוב הליכים.</w:t>
      </w:r>
    </w:p>
    <w:p w:rsidR="00954408" w:rsidRDefault="00954408" w:rsidP="00954408">
      <w:pPr>
        <w:rPr>
          <w:rtl/>
          <w:lang w:eastAsia="he-IL"/>
        </w:rPr>
      </w:pPr>
      <w:bookmarkStart w:id="391" w:name="_ETM_Q1_2671000"/>
      <w:bookmarkEnd w:id="391"/>
    </w:p>
    <w:sdt>
      <w:sdtPr>
        <w:rPr>
          <w:rtl/>
        </w:rPr>
        <w:alias w:val="יור"/>
        <w:tag w:val="&lt;ID&gt;5094&lt;/ID&gt;&lt;Name&gt;ניסן סלומינסקי - יו&quot;רַ&lt;/Name&gt;&lt;Data&gt;ניסן סלומינסקי&lt;/Data&gt;&lt;Shortcut&gt;ניסל&lt;/Shortcut&gt;"/>
        <w:id w:val="601772874"/>
        <w:placeholder>
          <w:docPart w:val="DefaultPlaceholder_-1854013440"/>
        </w:placeholder>
        <w15:color w:val="993366"/>
      </w:sdtPr>
      <w:sdtEndPr/>
      <w:sdtContent>
        <w:p w:rsidR="00954408" w:rsidRDefault="00954408" w:rsidP="00954408">
          <w:pPr>
            <w:pStyle w:val="af6"/>
            <w:keepNext/>
            <w:rPr>
              <w:rtl/>
            </w:rPr>
          </w:pPr>
          <w:r w:rsidRPr="00954408">
            <w:rPr>
              <w:rStyle w:val="afd"/>
              <w:color w:val="000000"/>
              <w:rtl/>
            </w:rPr>
            <w:t>היו"ר ניסן סלומינסקי</w:t>
          </w:r>
          <w:r w:rsidRPr="00954408">
            <w:rPr>
              <w:color w:val="000000"/>
              <w:rtl/>
            </w:rPr>
            <w:t>:</w:t>
          </w:r>
        </w:p>
      </w:sdtContent>
    </w:sdt>
    <w:p w:rsidR="00954408" w:rsidRDefault="00954408" w:rsidP="00954408">
      <w:pPr>
        <w:pStyle w:val="KeepWithNext"/>
        <w:rPr>
          <w:rtl/>
          <w:lang w:eastAsia="he-IL"/>
        </w:rPr>
      </w:pPr>
    </w:p>
    <w:p w:rsidR="00954408" w:rsidRDefault="00954408" w:rsidP="00954408">
      <w:pPr>
        <w:rPr>
          <w:rtl/>
          <w:lang w:eastAsia="he-IL"/>
        </w:rPr>
      </w:pPr>
      <w:r>
        <w:rPr>
          <w:rFonts w:hint="cs"/>
          <w:rtl/>
          <w:lang w:eastAsia="he-IL"/>
        </w:rPr>
        <w:t xml:space="preserve">אז מה זה חמש שנים? אחרי חמש </w:t>
      </w:r>
      <w:bookmarkStart w:id="392" w:name="_ETM_Q1_2674000"/>
      <w:bookmarkEnd w:id="392"/>
      <w:r>
        <w:rPr>
          <w:rFonts w:hint="cs"/>
          <w:rtl/>
          <w:lang w:eastAsia="he-IL"/>
        </w:rPr>
        <w:t>שנים אי אפשר יהיה לפתוח את התיק?</w:t>
      </w:r>
    </w:p>
    <w:p w:rsidR="00954408" w:rsidRDefault="00954408" w:rsidP="00954408">
      <w:pPr>
        <w:rPr>
          <w:rtl/>
          <w:lang w:eastAsia="he-IL"/>
        </w:rPr>
      </w:pPr>
    </w:p>
    <w:bookmarkStart w:id="393" w:name="_ETM_Q1_2677000" w:displacedByCustomXml="next"/>
    <w:bookmarkEnd w:id="393" w:displacedByCustomXml="next"/>
    <w:sdt>
      <w:sdtPr>
        <w:rPr>
          <w:rFonts w:hint="cs"/>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614832635"/>
        <w:placeholder>
          <w:docPart w:val="DefaultPlaceholder_-1854013440"/>
        </w:placeholder>
        <w15:color w:val="993366"/>
      </w:sdtPr>
      <w:sdtEndPr/>
      <w:sdtContent>
        <w:p w:rsidR="00954408" w:rsidRDefault="00954408" w:rsidP="00954408">
          <w:pPr>
            <w:pStyle w:val="af9"/>
            <w:keepNext/>
            <w:rPr>
              <w:rtl/>
              <w:lang w:eastAsia="he-IL"/>
            </w:rPr>
          </w:pPr>
          <w:r w:rsidRPr="00954408">
            <w:rPr>
              <w:rStyle w:val="afd"/>
              <w:color w:val="000000"/>
              <w:rtl/>
            </w:rPr>
            <w:t>ליאורה סולטן</w:t>
          </w:r>
          <w:r w:rsidRPr="00954408">
            <w:rPr>
              <w:color w:val="000000"/>
              <w:rtl/>
              <w:lang w:eastAsia="he-IL"/>
            </w:rPr>
            <w:t>:</w:t>
          </w:r>
        </w:p>
      </w:sdtContent>
    </w:sdt>
    <w:p w:rsidR="00954408" w:rsidRDefault="00954408" w:rsidP="00954408">
      <w:pPr>
        <w:pStyle w:val="KeepWithNext"/>
        <w:rPr>
          <w:rtl/>
          <w:lang w:eastAsia="he-IL"/>
        </w:rPr>
      </w:pPr>
    </w:p>
    <w:p w:rsidR="00954408" w:rsidRDefault="00954408" w:rsidP="00954408">
      <w:pPr>
        <w:rPr>
          <w:rtl/>
          <w:lang w:eastAsia="he-IL"/>
        </w:rPr>
      </w:pPr>
      <w:r>
        <w:rPr>
          <w:rFonts w:hint="cs"/>
          <w:rtl/>
          <w:lang w:eastAsia="he-IL"/>
        </w:rPr>
        <w:t>לא.</w:t>
      </w:r>
    </w:p>
    <w:p w:rsidR="00954408" w:rsidRDefault="00954408" w:rsidP="00954408">
      <w:pPr>
        <w:rPr>
          <w:rtl/>
          <w:lang w:eastAsia="he-IL"/>
        </w:rPr>
      </w:pPr>
    </w:p>
    <w:bookmarkStart w:id="394" w:name="_ETM_Q1_2678000" w:displacedByCustomXml="next"/>
    <w:bookmarkEnd w:id="394" w:displacedByCustomXml="next"/>
    <w:sdt>
      <w:sdtPr>
        <w:rPr>
          <w:rtl/>
        </w:rPr>
        <w:alias w:val="יור"/>
        <w:tag w:val="&lt;ID&gt;5094&lt;/ID&gt;&lt;Name&gt;ניסן סלומינסקי - יו&quot;רַ&lt;/Name&gt;&lt;Data&gt;ניסן סלומינסקי&lt;/Data&gt;&lt;Shortcut&gt;ניסל&lt;/Shortcut&gt;"/>
        <w:id w:val="-1713566320"/>
        <w:placeholder>
          <w:docPart w:val="DefaultPlaceholder_-1854013440"/>
        </w:placeholder>
        <w15:color w:val="993366"/>
      </w:sdtPr>
      <w:sdtEndPr/>
      <w:sdtContent>
        <w:p w:rsidR="00954408" w:rsidRDefault="00954408" w:rsidP="00954408">
          <w:pPr>
            <w:pStyle w:val="af6"/>
            <w:keepNext/>
            <w:rPr>
              <w:rtl/>
            </w:rPr>
          </w:pPr>
          <w:r w:rsidRPr="00954408">
            <w:rPr>
              <w:rStyle w:val="afd"/>
              <w:color w:val="000000"/>
              <w:rtl/>
            </w:rPr>
            <w:t>היו"ר ניסן סלומינסקי</w:t>
          </w:r>
          <w:r w:rsidRPr="00954408">
            <w:rPr>
              <w:color w:val="000000"/>
              <w:rtl/>
            </w:rPr>
            <w:t>:</w:t>
          </w:r>
        </w:p>
      </w:sdtContent>
    </w:sdt>
    <w:p w:rsidR="00954408" w:rsidRDefault="00954408" w:rsidP="00954408">
      <w:pPr>
        <w:pStyle w:val="KeepWithNext"/>
        <w:rPr>
          <w:rtl/>
          <w:lang w:eastAsia="he-IL"/>
        </w:rPr>
      </w:pPr>
    </w:p>
    <w:p w:rsidR="00954408" w:rsidRPr="00954408" w:rsidRDefault="00954408" w:rsidP="00954408">
      <w:pPr>
        <w:rPr>
          <w:rtl/>
          <w:lang w:eastAsia="he-IL"/>
        </w:rPr>
      </w:pPr>
      <w:r>
        <w:rPr>
          <w:rFonts w:hint="cs"/>
          <w:rtl/>
          <w:lang w:eastAsia="he-IL"/>
        </w:rPr>
        <w:t xml:space="preserve">גם אם ימצאו ראייה </w:t>
      </w:r>
      <w:bookmarkStart w:id="395" w:name="_ETM_Q1_2679000"/>
      <w:bookmarkEnd w:id="395"/>
      <w:r>
        <w:rPr>
          <w:rFonts w:hint="cs"/>
          <w:rtl/>
          <w:lang w:eastAsia="he-IL"/>
        </w:rPr>
        <w:t>חדשה?</w:t>
      </w:r>
    </w:p>
    <w:p w:rsidR="009313B0" w:rsidRDefault="009313B0" w:rsidP="009313B0">
      <w:pPr>
        <w:rPr>
          <w:rtl/>
          <w:lang w:eastAsia="he-IL"/>
        </w:rPr>
      </w:pPr>
    </w:p>
    <w:p w:rsidR="009313B0" w:rsidRDefault="009313B0" w:rsidP="009313B0">
      <w:pPr>
        <w:pStyle w:val="a4"/>
        <w:keepNext/>
        <w:rPr>
          <w:rtl/>
        </w:rPr>
      </w:pPr>
      <w:r w:rsidRPr="009821A5">
        <w:rPr>
          <w:rStyle w:val="afd"/>
          <w:color w:val="000000"/>
          <w:rtl/>
        </w:rPr>
        <w:t>ענת ברקו (הליכוד)</w:t>
      </w:r>
      <w:r w:rsidRPr="009821A5">
        <w:rPr>
          <w:color w:val="000000"/>
          <w:rtl/>
        </w:rPr>
        <w:t>:</w:t>
      </w:r>
    </w:p>
    <w:p w:rsidR="009313B0" w:rsidRDefault="009313B0" w:rsidP="009313B0">
      <w:pPr>
        <w:pStyle w:val="KeepWithNext"/>
        <w:rPr>
          <w:rtl/>
          <w:lang w:eastAsia="he-IL"/>
        </w:rPr>
      </w:pPr>
    </w:p>
    <w:p w:rsidR="009313B0" w:rsidRDefault="00954408" w:rsidP="009313B0">
      <w:pPr>
        <w:rPr>
          <w:rtl/>
          <w:lang w:eastAsia="he-IL"/>
        </w:rPr>
      </w:pPr>
      <w:r>
        <w:rPr>
          <w:rFonts w:hint="cs"/>
          <w:rtl/>
          <w:lang w:eastAsia="he-IL"/>
        </w:rPr>
        <w:t>זה לא עיכוב הליכים זה סגירת התיק.</w:t>
      </w:r>
    </w:p>
    <w:p w:rsidR="00954408" w:rsidRDefault="00954408" w:rsidP="009313B0">
      <w:pPr>
        <w:rPr>
          <w:rtl/>
          <w:lang w:eastAsia="he-IL"/>
        </w:rPr>
      </w:pPr>
    </w:p>
    <w:sdt>
      <w:sdtPr>
        <w:rPr>
          <w:rFonts w:hint="cs"/>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667451888"/>
        <w:placeholder>
          <w:docPart w:val="DefaultPlaceholder_-1854013440"/>
        </w:placeholder>
        <w15:color w:val="993366"/>
      </w:sdtPr>
      <w:sdtEndPr/>
      <w:sdtContent>
        <w:p w:rsidR="00954408" w:rsidRDefault="00954408" w:rsidP="00954408">
          <w:pPr>
            <w:pStyle w:val="af9"/>
            <w:keepNext/>
            <w:rPr>
              <w:rtl/>
              <w:lang w:eastAsia="he-IL"/>
            </w:rPr>
          </w:pPr>
          <w:r w:rsidRPr="00954408">
            <w:rPr>
              <w:rStyle w:val="afd"/>
              <w:color w:val="000000"/>
              <w:rtl/>
            </w:rPr>
            <w:t>ליאורה סולטן</w:t>
          </w:r>
          <w:r w:rsidRPr="00954408">
            <w:rPr>
              <w:color w:val="000000"/>
              <w:rtl/>
              <w:lang w:eastAsia="he-IL"/>
            </w:rPr>
            <w:t>:</w:t>
          </w:r>
        </w:p>
      </w:sdtContent>
    </w:sdt>
    <w:p w:rsidR="00954408" w:rsidRDefault="00954408" w:rsidP="00954408">
      <w:pPr>
        <w:pStyle w:val="KeepWithNext"/>
        <w:rPr>
          <w:rtl/>
          <w:lang w:eastAsia="he-IL"/>
        </w:rPr>
      </w:pPr>
    </w:p>
    <w:p w:rsidR="00954408" w:rsidRDefault="00954408" w:rsidP="00954408">
      <w:pPr>
        <w:rPr>
          <w:rtl/>
          <w:lang w:eastAsia="he-IL"/>
        </w:rPr>
      </w:pPr>
      <w:r>
        <w:rPr>
          <w:rFonts w:hint="cs"/>
          <w:rtl/>
          <w:lang w:eastAsia="he-IL"/>
        </w:rPr>
        <w:t xml:space="preserve">אחרי חמש שנים </w:t>
      </w:r>
      <w:bookmarkStart w:id="396" w:name="_ETM_Q1_2684000"/>
      <w:bookmarkEnd w:id="396"/>
      <w:r>
        <w:rPr>
          <w:rFonts w:hint="cs"/>
          <w:rtl/>
          <w:lang w:eastAsia="he-IL"/>
        </w:rPr>
        <w:t>זה הופך להיות סגירה, אבל הכותרת שלו היא עיכוב.</w:t>
      </w:r>
    </w:p>
    <w:p w:rsidR="00954408" w:rsidRDefault="00954408" w:rsidP="00954408">
      <w:pPr>
        <w:rPr>
          <w:rtl/>
          <w:lang w:eastAsia="he-IL"/>
        </w:rPr>
      </w:pPr>
    </w:p>
    <w:sdt>
      <w:sdtPr>
        <w:rPr>
          <w:rtl/>
        </w:rPr>
        <w:alias w:val="יור"/>
        <w:tag w:val="&lt;ID&gt;5094&lt;/ID&gt;&lt;Name&gt;ניסן סלומינסקי - יו&quot;רַ&lt;/Name&gt;&lt;Data&gt;ניסן סלומינסקי&lt;/Data&gt;&lt;Shortcut&gt;ניסל&lt;/Shortcut&gt;"/>
        <w:id w:val="-580053868"/>
        <w:placeholder>
          <w:docPart w:val="DefaultPlaceholder_-1854013440"/>
        </w:placeholder>
        <w15:color w:val="993366"/>
      </w:sdtPr>
      <w:sdtEndPr/>
      <w:sdtContent>
        <w:p w:rsidR="00954408" w:rsidRDefault="00954408" w:rsidP="00954408">
          <w:pPr>
            <w:pStyle w:val="af6"/>
            <w:keepNext/>
            <w:rPr>
              <w:rtl/>
            </w:rPr>
          </w:pPr>
          <w:r w:rsidRPr="00954408">
            <w:rPr>
              <w:rStyle w:val="afd"/>
              <w:color w:val="000000"/>
              <w:rtl/>
            </w:rPr>
            <w:t>היו"ר ניסן סלומינסקי</w:t>
          </w:r>
          <w:r w:rsidRPr="00954408">
            <w:rPr>
              <w:color w:val="000000"/>
              <w:rtl/>
            </w:rPr>
            <w:t>:</w:t>
          </w:r>
        </w:p>
      </w:sdtContent>
    </w:sdt>
    <w:p w:rsidR="00954408" w:rsidRDefault="00954408" w:rsidP="00954408">
      <w:pPr>
        <w:pStyle w:val="KeepWithNext"/>
        <w:rPr>
          <w:rtl/>
          <w:lang w:eastAsia="he-IL"/>
        </w:rPr>
      </w:pPr>
    </w:p>
    <w:p w:rsidR="00954408" w:rsidRPr="00954408" w:rsidRDefault="00954408" w:rsidP="00954408">
      <w:pPr>
        <w:rPr>
          <w:rtl/>
          <w:lang w:eastAsia="he-IL"/>
        </w:rPr>
      </w:pPr>
      <w:r>
        <w:rPr>
          <w:rFonts w:hint="cs"/>
          <w:rtl/>
          <w:lang w:eastAsia="he-IL"/>
        </w:rPr>
        <w:t xml:space="preserve">אבל לא </w:t>
      </w:r>
      <w:bookmarkStart w:id="397" w:name="_ETM_Q1_2688000"/>
      <w:bookmarkEnd w:id="397"/>
      <w:r>
        <w:rPr>
          <w:rFonts w:hint="cs"/>
          <w:rtl/>
          <w:lang w:eastAsia="he-IL"/>
        </w:rPr>
        <w:t>מוחקים אותו.</w:t>
      </w:r>
    </w:p>
    <w:p w:rsidR="009313B0" w:rsidRDefault="009313B0" w:rsidP="009313B0">
      <w:pPr>
        <w:rPr>
          <w:rtl/>
          <w:lang w:eastAsia="he-IL"/>
        </w:rPr>
      </w:pPr>
    </w:p>
    <w:sdt>
      <w:sdtPr>
        <w:rPr>
          <w:rStyle w:val="afd"/>
          <w:rFonts w:hint="cs"/>
          <w:color w:val="000000"/>
          <w:rtl/>
        </w:rPr>
        <w:alias w:val="אורח"/>
        <w:tag w:val="&lt;ID&gt;&lt;/ID&gt;&lt;Name&gt;נחמה פוליטיס&lt;/Name&gt;&lt;Data&gt;נחמה פוליטיס&lt;/Data&gt;&lt;Shortcut&gt;נופו&lt;/Shortcut&gt;&lt;Title&gt;&lt;/Title&gt;"/>
        <w:id w:val="516971948"/>
        <w:placeholder>
          <w:docPart w:val="DefaultPlaceholder_-1854013440"/>
        </w:placeholder>
        <w15:color w:val="993366"/>
      </w:sdtPr>
      <w:sdtEndPr>
        <w:rPr>
          <w:rStyle w:val="afd"/>
        </w:rPr>
      </w:sdtEndPr>
      <w:sdtContent>
        <w:p w:rsidR="00954408" w:rsidRDefault="00954408" w:rsidP="00954408">
          <w:pPr>
            <w:pStyle w:val="af9"/>
            <w:keepNext/>
            <w:rPr>
              <w:rStyle w:val="afd"/>
              <w:color w:val="000000"/>
              <w:rtl/>
            </w:rPr>
          </w:pPr>
          <w:r w:rsidRPr="00954408">
            <w:rPr>
              <w:rStyle w:val="afd"/>
              <w:color w:val="000000"/>
              <w:rtl/>
            </w:rPr>
            <w:t xml:space="preserve">נחמה </w:t>
          </w:r>
          <w:proofErr w:type="spellStart"/>
          <w:r w:rsidRPr="00954408">
            <w:rPr>
              <w:rStyle w:val="afd"/>
              <w:color w:val="000000"/>
              <w:rtl/>
            </w:rPr>
            <w:t>פוליטיס</w:t>
          </w:r>
          <w:proofErr w:type="spellEnd"/>
          <w:r w:rsidRPr="00954408">
            <w:rPr>
              <w:rStyle w:val="afd"/>
              <w:color w:val="000000"/>
              <w:rtl/>
            </w:rPr>
            <w:t>:</w:t>
          </w:r>
        </w:p>
      </w:sdtContent>
    </w:sdt>
    <w:p w:rsidR="00954408" w:rsidRDefault="00954408" w:rsidP="00954408">
      <w:pPr>
        <w:pStyle w:val="KeepWithNext"/>
        <w:rPr>
          <w:rtl/>
        </w:rPr>
      </w:pPr>
    </w:p>
    <w:p w:rsidR="009313B0" w:rsidRDefault="00954408" w:rsidP="009313B0">
      <w:pPr>
        <w:rPr>
          <w:rtl/>
          <w:lang w:eastAsia="he-IL"/>
        </w:rPr>
      </w:pPr>
      <w:r>
        <w:rPr>
          <w:rFonts w:hint="cs"/>
          <w:rtl/>
          <w:lang w:eastAsia="he-IL"/>
        </w:rPr>
        <w:t xml:space="preserve">עכשיו יהיה </w:t>
      </w:r>
      <w:r w:rsidR="009313B0">
        <w:rPr>
          <w:rFonts w:hint="cs"/>
          <w:rtl/>
          <w:lang w:eastAsia="he-IL"/>
        </w:rPr>
        <w:t>אפשר</w:t>
      </w:r>
      <w:r>
        <w:rPr>
          <w:rFonts w:hint="cs"/>
          <w:rtl/>
          <w:lang w:eastAsia="he-IL"/>
        </w:rPr>
        <w:t xml:space="preserve"> למחוק.</w:t>
      </w:r>
    </w:p>
    <w:p w:rsidR="009313B0" w:rsidRDefault="009313B0" w:rsidP="009313B0">
      <w:pPr>
        <w:rPr>
          <w:rtl/>
          <w:lang w:eastAsia="he-IL"/>
        </w:rPr>
      </w:pPr>
    </w:p>
    <w:sdt>
      <w:sdtPr>
        <w:rPr>
          <w:rStyle w:val="afd"/>
          <w:rFonts w:hint="cs"/>
          <w:color w:val="000000"/>
          <w:rtl/>
        </w:rPr>
        <w:alias w:val="אורח"/>
        <w:tag w:val="&lt;ID&gt;812785&lt;/ID&gt;&lt;Name&gt;ליאורה סולטן&lt;/Name&gt;&lt;Data&gt;ליאורה סולטן&lt;/Data&gt;&lt;Shortcut&gt;ליסו&lt;/Shortcut&gt;&lt;Title&gt;ר' חו' יעוץ וחקיקה מידע פלילי, המשרד לבטחון פנים&lt;/Title&gt;"/>
        <w:id w:val="-2007740709"/>
        <w:placeholder>
          <w:docPart w:val="DefaultPlaceholder_-1854013440"/>
        </w:placeholder>
        <w15:color w:val="993366"/>
      </w:sdtPr>
      <w:sdtEndPr>
        <w:rPr>
          <w:rStyle w:val="afd"/>
        </w:rPr>
      </w:sdtEndPr>
      <w:sdtContent>
        <w:p w:rsidR="00954408" w:rsidRDefault="00954408" w:rsidP="00954408">
          <w:pPr>
            <w:pStyle w:val="af9"/>
            <w:keepNext/>
            <w:rPr>
              <w:rStyle w:val="afd"/>
              <w:color w:val="000000"/>
              <w:rtl/>
            </w:rPr>
          </w:pPr>
          <w:r w:rsidRPr="00954408">
            <w:rPr>
              <w:rStyle w:val="afd"/>
              <w:color w:val="000000"/>
              <w:rtl/>
            </w:rPr>
            <w:t>ליאורה סולטן:</w:t>
          </w:r>
        </w:p>
      </w:sdtContent>
    </w:sdt>
    <w:p w:rsidR="00954408" w:rsidRDefault="00954408" w:rsidP="00954408">
      <w:pPr>
        <w:pStyle w:val="KeepWithNext"/>
        <w:rPr>
          <w:rtl/>
        </w:rPr>
      </w:pPr>
    </w:p>
    <w:p w:rsidR="005128F7" w:rsidRDefault="00954408" w:rsidP="005128F7">
      <w:pPr>
        <w:rPr>
          <w:rtl/>
          <w:lang w:eastAsia="he-IL"/>
        </w:rPr>
      </w:pPr>
      <w:r>
        <w:rPr>
          <w:rFonts w:hint="cs"/>
          <w:rtl/>
          <w:lang w:eastAsia="he-IL"/>
        </w:rPr>
        <w:t xml:space="preserve">נכון. כי מי שבעצם קבע </w:t>
      </w:r>
      <w:bookmarkStart w:id="398" w:name="_ETM_Q1_2694000"/>
      <w:bookmarkEnd w:id="398"/>
      <w:r>
        <w:rPr>
          <w:rFonts w:hint="cs"/>
          <w:rtl/>
          <w:lang w:eastAsia="he-IL"/>
        </w:rPr>
        <w:t xml:space="preserve">זו לא המשטרה. זה בדיוק ההבדל. היום, </w:t>
      </w:r>
      <w:r w:rsidR="009313B0">
        <w:rPr>
          <w:rFonts w:hint="cs"/>
          <w:rtl/>
          <w:lang w:eastAsia="he-IL"/>
        </w:rPr>
        <w:t>אם אנחנו סגרנו</w:t>
      </w:r>
      <w:r>
        <w:rPr>
          <w:rFonts w:hint="cs"/>
          <w:rtl/>
          <w:lang w:eastAsia="he-IL"/>
        </w:rPr>
        <w:t xml:space="preserve"> את </w:t>
      </w:r>
      <w:bookmarkStart w:id="399" w:name="_ETM_Q1_2699000"/>
      <w:bookmarkEnd w:id="399"/>
      <w:r>
        <w:rPr>
          <w:rFonts w:hint="cs"/>
          <w:rtl/>
          <w:lang w:eastAsia="he-IL"/>
        </w:rPr>
        <w:t>התיק, אז</w:t>
      </w:r>
      <w:r w:rsidR="009313B0">
        <w:rPr>
          <w:rFonts w:hint="cs"/>
          <w:rtl/>
          <w:lang w:eastAsia="he-IL"/>
        </w:rPr>
        <w:t xml:space="preserve"> הסמכות</w:t>
      </w:r>
      <w:r>
        <w:rPr>
          <w:rFonts w:hint="cs"/>
          <w:rtl/>
          <w:lang w:eastAsia="he-IL"/>
        </w:rPr>
        <w:t xml:space="preserve"> היא שלנו, אנחנו יכולים להחליט. זה אותו </w:t>
      </w:r>
      <w:bookmarkStart w:id="400" w:name="_ETM_Q1_2702000"/>
      <w:bookmarkEnd w:id="400"/>
      <w:r>
        <w:rPr>
          <w:rFonts w:hint="cs"/>
          <w:rtl/>
          <w:lang w:eastAsia="he-IL"/>
        </w:rPr>
        <w:t xml:space="preserve">דבר כמו </w:t>
      </w:r>
      <w:proofErr w:type="spellStart"/>
      <w:r>
        <w:rPr>
          <w:rFonts w:hint="cs"/>
          <w:rtl/>
          <w:lang w:eastAsia="he-IL"/>
        </w:rPr>
        <w:t>שנוחי</w:t>
      </w:r>
      <w:proofErr w:type="spellEnd"/>
      <w:r>
        <w:rPr>
          <w:rFonts w:hint="cs"/>
          <w:rtl/>
          <w:lang w:eastAsia="he-IL"/>
        </w:rPr>
        <w:t xml:space="preserve"> הסבירה לגבי מרשם פלילי. בגלל שבית </w:t>
      </w:r>
      <w:bookmarkStart w:id="401" w:name="_ETM_Q1_2706000"/>
      <w:bookmarkEnd w:id="401"/>
      <w:r>
        <w:rPr>
          <w:rFonts w:hint="cs"/>
          <w:rtl/>
          <w:lang w:eastAsia="he-IL"/>
        </w:rPr>
        <w:t xml:space="preserve">משפט הוא זה שקבע, הסמכות נתונה להם להחליט אם לקצר </w:t>
      </w:r>
      <w:bookmarkStart w:id="402" w:name="_ETM_Q1_2711000"/>
      <w:bookmarkEnd w:id="402"/>
      <w:r>
        <w:rPr>
          <w:rFonts w:hint="cs"/>
          <w:rtl/>
          <w:lang w:eastAsia="he-IL"/>
        </w:rPr>
        <w:t>או לא ולא למשטרה ב</w:t>
      </w:r>
      <w:r w:rsidR="005128F7">
        <w:rPr>
          <w:rFonts w:hint="cs"/>
          <w:rtl/>
          <w:lang w:eastAsia="he-IL"/>
        </w:rPr>
        <w:t>שום מצב.</w:t>
      </w:r>
    </w:p>
    <w:p w:rsidR="005128F7" w:rsidRDefault="005128F7" w:rsidP="005128F7">
      <w:pPr>
        <w:rPr>
          <w:rtl/>
          <w:lang w:eastAsia="he-IL"/>
        </w:rPr>
      </w:pPr>
    </w:p>
    <w:p w:rsidR="00954408" w:rsidRDefault="00954408" w:rsidP="005128F7">
      <w:pPr>
        <w:rPr>
          <w:rtl/>
          <w:lang w:eastAsia="he-IL"/>
        </w:rPr>
      </w:pPr>
      <w:r>
        <w:rPr>
          <w:rFonts w:hint="cs"/>
          <w:rtl/>
          <w:lang w:eastAsia="he-IL"/>
        </w:rPr>
        <w:t xml:space="preserve">אותו דבר בתיקי מח"ש. </w:t>
      </w:r>
      <w:bookmarkStart w:id="403" w:name="_ETM_Q1_2716000"/>
      <w:bookmarkEnd w:id="403"/>
      <w:r>
        <w:rPr>
          <w:rFonts w:hint="cs"/>
          <w:rtl/>
          <w:lang w:eastAsia="he-IL"/>
        </w:rPr>
        <w:t xml:space="preserve">אם יש שוטר שיש לו תיק סגור במרשם המשטרתי, אנחנו </w:t>
      </w:r>
      <w:bookmarkStart w:id="404" w:name="_ETM_Q1_2720000"/>
      <w:bookmarkEnd w:id="404"/>
      <w:r>
        <w:rPr>
          <w:rFonts w:hint="cs"/>
          <w:rtl/>
          <w:lang w:eastAsia="he-IL"/>
        </w:rPr>
        <w:t xml:space="preserve">לא יכולים לעשות שום דבר, רק אחרי שאנחנו מקבלים חוות </w:t>
      </w:r>
      <w:bookmarkStart w:id="405" w:name="_ETM_Q1_2725000"/>
      <w:bookmarkEnd w:id="405"/>
      <w:r>
        <w:rPr>
          <w:rFonts w:hint="cs"/>
          <w:rtl/>
          <w:lang w:eastAsia="he-IL"/>
        </w:rPr>
        <w:t>דעת מהפרקליט לעניינים מיוחדים בפרקליטות המדינה שאומר לנו שהוא מאשר את ביטול התיק הסגור מהמרשם המשטרתי של אותו שוטר, רק אז אנחנו יכולים לעשות את זה.</w:t>
      </w:r>
    </w:p>
    <w:p w:rsidR="00954408" w:rsidRDefault="00954408" w:rsidP="00954408">
      <w:pPr>
        <w:rPr>
          <w:rtl/>
          <w:lang w:eastAsia="he-IL"/>
        </w:rPr>
      </w:pPr>
    </w:p>
    <w:bookmarkStart w:id="406" w:name="_ETM_Q1_2739000" w:displacedByCustomXml="next"/>
    <w:bookmarkEnd w:id="406" w:displacedByCustomXml="next"/>
    <w:sdt>
      <w:sdtPr>
        <w:rPr>
          <w:rtl/>
        </w:rPr>
        <w:alias w:val="יור"/>
        <w:tag w:val="&lt;ID&gt;5094&lt;/ID&gt;&lt;Name&gt;ניסן סלומינסקי - יו&quot;רַ&lt;/Name&gt;&lt;Data&gt;ניסן סלומינסקי&lt;/Data&gt;&lt;Shortcut&gt;ניסל&lt;/Shortcut&gt;"/>
        <w:id w:val="-346712637"/>
        <w:placeholder>
          <w:docPart w:val="DefaultPlaceholder_-1854013440"/>
        </w:placeholder>
        <w15:color w:val="993366"/>
      </w:sdtPr>
      <w:sdtEndPr/>
      <w:sdtContent>
        <w:p w:rsidR="00954408" w:rsidRDefault="00954408" w:rsidP="00954408">
          <w:pPr>
            <w:pStyle w:val="af6"/>
            <w:keepNext/>
            <w:rPr>
              <w:rtl/>
            </w:rPr>
          </w:pPr>
          <w:r w:rsidRPr="00954408">
            <w:rPr>
              <w:rStyle w:val="afd"/>
              <w:color w:val="000000"/>
              <w:rtl/>
            </w:rPr>
            <w:t>היו"ר ניסן סלומינסקי</w:t>
          </w:r>
          <w:r w:rsidRPr="00954408">
            <w:rPr>
              <w:color w:val="000000"/>
              <w:rtl/>
            </w:rPr>
            <w:t>:</w:t>
          </w:r>
        </w:p>
      </w:sdtContent>
    </w:sdt>
    <w:p w:rsidR="00954408" w:rsidRDefault="00954408" w:rsidP="00954408">
      <w:pPr>
        <w:pStyle w:val="KeepWithNext"/>
        <w:rPr>
          <w:rtl/>
          <w:lang w:eastAsia="he-IL"/>
        </w:rPr>
      </w:pPr>
    </w:p>
    <w:p w:rsidR="00954408" w:rsidRDefault="00954408" w:rsidP="00954408">
      <w:pPr>
        <w:rPr>
          <w:rtl/>
          <w:lang w:eastAsia="he-IL"/>
        </w:rPr>
      </w:pPr>
      <w:r>
        <w:rPr>
          <w:rFonts w:hint="cs"/>
          <w:rtl/>
          <w:lang w:eastAsia="he-IL"/>
        </w:rPr>
        <w:t xml:space="preserve">שם גם אין חשש? </w:t>
      </w:r>
      <w:bookmarkStart w:id="407" w:name="_ETM_Q1_2741000"/>
      <w:bookmarkEnd w:id="407"/>
      <w:r>
        <w:rPr>
          <w:rFonts w:hint="cs"/>
          <w:rtl/>
          <w:lang w:eastAsia="he-IL"/>
        </w:rPr>
        <w:t>צריכים לעשות את זה פרטני על כל תיק? שם אולי אין כמויות גדולות.</w:t>
      </w:r>
    </w:p>
    <w:p w:rsidR="00954408" w:rsidRDefault="00954408" w:rsidP="00954408">
      <w:pPr>
        <w:rPr>
          <w:rtl/>
          <w:lang w:eastAsia="he-IL"/>
        </w:rPr>
      </w:pPr>
    </w:p>
    <w:bookmarkStart w:id="408" w:name="_ETM_Q1_2746000" w:displacedByCustomXml="next"/>
    <w:bookmarkEnd w:id="408" w:displacedByCustomXml="next"/>
    <w:sdt>
      <w:sdtPr>
        <w:rPr>
          <w:rtl/>
        </w:rPr>
        <w:alias w:val="דובר_המשך"/>
        <w:tag w:val="&lt;ID&gt;812785&lt;/ID&gt;&lt;Name&gt;ליאורה סולטן&lt;/Name&gt;&lt;Data&gt;ליאורה סולטן&lt;/Data&gt;&lt;Shortcut&gt;ליסו&lt;/Shortcut&gt;"/>
        <w:id w:val="1409266014"/>
        <w:placeholder>
          <w:docPart w:val="DefaultPlaceholder_-1854013440"/>
        </w:placeholder>
        <w15:color w:val="993366"/>
      </w:sdtPr>
      <w:sdtEndPr/>
      <w:sdtContent>
        <w:p w:rsidR="00954408" w:rsidRDefault="00954408" w:rsidP="00954408">
          <w:pPr>
            <w:pStyle w:val="-"/>
            <w:keepNext/>
            <w:rPr>
              <w:rtl/>
            </w:rPr>
          </w:pPr>
          <w:r w:rsidRPr="00954408">
            <w:rPr>
              <w:rStyle w:val="afd"/>
              <w:color w:val="000000"/>
              <w:rtl/>
            </w:rPr>
            <w:t>ליאורה סולטן</w:t>
          </w:r>
          <w:r w:rsidRPr="00954408">
            <w:rPr>
              <w:color w:val="000000"/>
              <w:rtl/>
            </w:rPr>
            <w:t>:</w:t>
          </w:r>
        </w:p>
      </w:sdtContent>
    </w:sdt>
    <w:p w:rsidR="00954408" w:rsidRDefault="00954408" w:rsidP="00954408">
      <w:pPr>
        <w:pStyle w:val="KeepWithNext"/>
        <w:rPr>
          <w:rtl/>
          <w:lang w:eastAsia="he-IL"/>
        </w:rPr>
      </w:pPr>
    </w:p>
    <w:p w:rsidR="00E73C65" w:rsidRDefault="00E73C65" w:rsidP="00954408">
      <w:pPr>
        <w:rPr>
          <w:rtl/>
          <w:lang w:eastAsia="he-IL"/>
        </w:rPr>
      </w:pPr>
      <w:bookmarkStart w:id="409" w:name="_ETM_Q1_2713000"/>
      <w:bookmarkEnd w:id="409"/>
      <w:r>
        <w:rPr>
          <w:rFonts w:hint="cs"/>
          <w:rtl/>
          <w:lang w:eastAsia="he-IL"/>
        </w:rPr>
        <w:t xml:space="preserve">אדוני, זו תמיד צריכה </w:t>
      </w:r>
      <w:bookmarkStart w:id="410" w:name="_ETM_Q1_2748000"/>
      <w:bookmarkEnd w:id="410"/>
      <w:r>
        <w:rPr>
          <w:rFonts w:hint="cs"/>
          <w:rtl/>
          <w:lang w:eastAsia="he-IL"/>
        </w:rPr>
        <w:t>להיות פנייה יזומה של האזרח במצב הזה.</w:t>
      </w:r>
    </w:p>
    <w:p w:rsidR="00E73C65" w:rsidRDefault="00E73C65" w:rsidP="00954408">
      <w:pPr>
        <w:rPr>
          <w:rtl/>
          <w:lang w:eastAsia="he-IL"/>
        </w:rPr>
      </w:pPr>
    </w:p>
    <w:sdt>
      <w:sdtPr>
        <w:rPr>
          <w:rtl/>
        </w:rPr>
        <w:alias w:val="יור"/>
        <w:tag w:val="&lt;ID&gt;5094&lt;/ID&gt;&lt;Name&gt;ניסן סלומינסקי - יו&quot;רַ&lt;/Name&gt;&lt;Data&gt;ניסן סלומינסקי&lt;/Data&gt;&lt;Shortcut&gt;ניסל&lt;/Shortcut&gt;"/>
        <w:id w:val="1650323666"/>
        <w:placeholder>
          <w:docPart w:val="DefaultPlaceholder_-1854013440"/>
        </w:placeholder>
        <w15:color w:val="993366"/>
      </w:sdtPr>
      <w:sdtEndPr/>
      <w:sdtContent>
        <w:p w:rsidR="00E73C65" w:rsidRDefault="00E73C65" w:rsidP="00E73C65">
          <w:pPr>
            <w:pStyle w:val="af6"/>
            <w:keepNext/>
            <w:rPr>
              <w:rtl/>
            </w:rPr>
          </w:pPr>
          <w:r w:rsidRPr="00E73C65">
            <w:rPr>
              <w:rStyle w:val="afd"/>
              <w:color w:val="000000"/>
              <w:rtl/>
            </w:rPr>
            <w:t>היו"ר ניסן סלומינסקי</w:t>
          </w:r>
          <w:r w:rsidRPr="00E73C65">
            <w:rPr>
              <w:color w:val="000000"/>
              <w:rtl/>
            </w:rPr>
            <w:t>:</w:t>
          </w:r>
        </w:p>
      </w:sdtContent>
    </w:sdt>
    <w:p w:rsidR="00E73C65" w:rsidRDefault="00E73C65" w:rsidP="00E73C65">
      <w:pPr>
        <w:pStyle w:val="KeepWithNext"/>
        <w:rPr>
          <w:rtl/>
          <w:lang w:eastAsia="he-IL"/>
        </w:rPr>
      </w:pPr>
    </w:p>
    <w:p w:rsidR="00E73C65" w:rsidRDefault="00E73C65" w:rsidP="00E73C65">
      <w:pPr>
        <w:rPr>
          <w:rtl/>
          <w:lang w:eastAsia="he-IL"/>
        </w:rPr>
      </w:pPr>
      <w:r>
        <w:rPr>
          <w:rFonts w:hint="cs"/>
          <w:rtl/>
          <w:lang w:eastAsia="he-IL"/>
        </w:rPr>
        <w:t xml:space="preserve">אם האזרח פונה, אני </w:t>
      </w:r>
      <w:bookmarkStart w:id="411" w:name="_ETM_Q1_2752000"/>
      <w:bookmarkEnd w:id="411"/>
      <w:r>
        <w:rPr>
          <w:rFonts w:hint="cs"/>
          <w:rtl/>
          <w:lang w:eastAsia="he-IL"/>
        </w:rPr>
        <w:t>סומך כי האזרח הוא המאה אחוז בשביל עצמו. אבל יש מצבים</w:t>
      </w:r>
      <w:r w:rsidR="00173B92">
        <w:rPr>
          <w:rFonts w:hint="cs"/>
          <w:rtl/>
          <w:lang w:eastAsia="he-IL"/>
        </w:rPr>
        <w:t xml:space="preserve"> שהאזרח לא פונה אלא אתם עושים את זה.</w:t>
      </w:r>
    </w:p>
    <w:p w:rsidR="00173B92" w:rsidRDefault="00173B92" w:rsidP="00E73C65">
      <w:pPr>
        <w:rPr>
          <w:rtl/>
          <w:lang w:eastAsia="he-IL"/>
        </w:rPr>
      </w:pPr>
      <w:bookmarkStart w:id="412" w:name="_ETM_Q1_2762000"/>
      <w:bookmarkEnd w:id="412"/>
    </w:p>
    <w:sdt>
      <w:sdtPr>
        <w:rPr>
          <w:rtl/>
        </w:rPr>
        <w:alias w:val="דובר_המשך"/>
        <w:tag w:val="&lt;ID&gt;812785&lt;/ID&gt;&lt;Name&gt;ליאורה סולטן&lt;/Name&gt;&lt;Data&gt;ליאורה סולטן&lt;/Data&gt;&lt;Shortcut&gt;ליסו&lt;/Shortcut&gt;"/>
        <w:id w:val="-105037807"/>
        <w:placeholder>
          <w:docPart w:val="DefaultPlaceholder_-1854013440"/>
        </w:placeholder>
        <w15:color w:val="993366"/>
      </w:sdtPr>
      <w:sdtEndPr/>
      <w:sdtContent>
        <w:p w:rsidR="00173B92" w:rsidRDefault="00173B92" w:rsidP="00173B92">
          <w:pPr>
            <w:pStyle w:val="-"/>
            <w:keepNext/>
            <w:rPr>
              <w:rtl/>
            </w:rPr>
          </w:pPr>
          <w:r w:rsidRPr="00173B92">
            <w:rPr>
              <w:rStyle w:val="afd"/>
              <w:color w:val="000000"/>
              <w:rtl/>
            </w:rPr>
            <w:t>ליאורה סולטן</w:t>
          </w:r>
          <w:r w:rsidRPr="00173B92">
            <w:rPr>
              <w:color w:val="000000"/>
              <w:rtl/>
            </w:rPr>
            <w:t>:</w:t>
          </w:r>
        </w:p>
      </w:sdtContent>
    </w:sdt>
    <w:p w:rsidR="00173B92" w:rsidRDefault="00173B92" w:rsidP="00173B92">
      <w:pPr>
        <w:pStyle w:val="KeepWithNext"/>
        <w:rPr>
          <w:rtl/>
          <w:lang w:eastAsia="he-IL"/>
        </w:rPr>
      </w:pPr>
    </w:p>
    <w:p w:rsidR="009313B0" w:rsidRDefault="00173B92" w:rsidP="005128F7">
      <w:pPr>
        <w:rPr>
          <w:rtl/>
          <w:lang w:eastAsia="he-IL"/>
        </w:rPr>
      </w:pPr>
      <w:r>
        <w:rPr>
          <w:rFonts w:hint="cs"/>
          <w:rtl/>
          <w:lang w:eastAsia="he-IL"/>
        </w:rPr>
        <w:t xml:space="preserve">זה לא אותו דבר. </w:t>
      </w:r>
      <w:bookmarkStart w:id="413" w:name="_ETM_Q1_2750000"/>
      <w:bookmarkEnd w:id="413"/>
      <w:r>
        <w:rPr>
          <w:rFonts w:hint="cs"/>
          <w:rtl/>
          <w:lang w:eastAsia="he-IL"/>
        </w:rPr>
        <w:t xml:space="preserve">זה </w:t>
      </w:r>
      <w:r w:rsidR="009313B0">
        <w:rPr>
          <w:rFonts w:hint="cs"/>
          <w:rtl/>
          <w:lang w:eastAsia="he-IL"/>
        </w:rPr>
        <w:t>חשוב להבין את ההבדל</w:t>
      </w:r>
      <w:r>
        <w:rPr>
          <w:rFonts w:hint="cs"/>
          <w:rtl/>
          <w:lang w:eastAsia="he-IL"/>
        </w:rPr>
        <w:t xml:space="preserve">. אם אדוני לא יבין את האבחנה, </w:t>
      </w:r>
      <w:bookmarkStart w:id="414" w:name="_ETM_Q1_2772000"/>
      <w:bookmarkEnd w:id="414"/>
      <w:r>
        <w:rPr>
          <w:rFonts w:hint="cs"/>
          <w:rtl/>
          <w:lang w:eastAsia="he-IL"/>
        </w:rPr>
        <w:t>יהיה קשה להבין</w:t>
      </w:r>
      <w:r w:rsidR="009313B0">
        <w:rPr>
          <w:rFonts w:hint="cs"/>
          <w:rtl/>
          <w:lang w:eastAsia="he-IL"/>
        </w:rPr>
        <w:t xml:space="preserve"> </w:t>
      </w:r>
      <w:r>
        <w:rPr>
          <w:rFonts w:hint="cs"/>
          <w:rtl/>
          <w:lang w:eastAsia="he-IL"/>
        </w:rPr>
        <w:t>שב</w:t>
      </w:r>
      <w:r w:rsidR="009313B0">
        <w:rPr>
          <w:rFonts w:hint="cs"/>
          <w:rtl/>
          <w:lang w:eastAsia="he-IL"/>
        </w:rPr>
        <w:t>שאר התיקים חייבת פנייה יזומה</w:t>
      </w:r>
      <w:r>
        <w:rPr>
          <w:rFonts w:hint="cs"/>
          <w:rtl/>
          <w:lang w:eastAsia="he-IL"/>
        </w:rPr>
        <w:t xml:space="preserve"> של אותו אדם. אם לא תהיה </w:t>
      </w:r>
      <w:bookmarkStart w:id="415" w:name="_ETM_Q1_2780000"/>
      <w:bookmarkEnd w:id="415"/>
      <w:r>
        <w:rPr>
          <w:rFonts w:hint="cs"/>
          <w:rtl/>
          <w:lang w:eastAsia="he-IL"/>
        </w:rPr>
        <w:t xml:space="preserve">פנייה יזומה, זה לא ייצא לפועל, לא יקרה כלום והמרשם </w:t>
      </w:r>
      <w:bookmarkStart w:id="416" w:name="_ETM_Q1_2782000"/>
      <w:bookmarkEnd w:id="416"/>
      <w:r>
        <w:rPr>
          <w:rFonts w:hint="cs"/>
          <w:rtl/>
          <w:lang w:eastAsia="he-IL"/>
        </w:rPr>
        <w:t>המשטרתי יישאר כמות שהוא.</w:t>
      </w:r>
    </w:p>
    <w:p w:rsidR="00173B92" w:rsidRDefault="00173B92" w:rsidP="00173B92">
      <w:pPr>
        <w:rPr>
          <w:rtl/>
          <w:lang w:eastAsia="he-IL"/>
        </w:rPr>
      </w:pPr>
    </w:p>
    <w:p w:rsidR="00173B92" w:rsidRDefault="00173B92" w:rsidP="00173B92">
      <w:pPr>
        <w:rPr>
          <w:rtl/>
          <w:lang w:eastAsia="he-IL"/>
        </w:rPr>
      </w:pPr>
      <w:bookmarkStart w:id="417" w:name="_ETM_Q1_2784000"/>
      <w:bookmarkEnd w:id="417"/>
      <w:r>
        <w:rPr>
          <w:rFonts w:hint="cs"/>
          <w:rtl/>
          <w:lang w:eastAsia="he-IL"/>
        </w:rPr>
        <w:t xml:space="preserve">אדם שיש לו אינטרס והוא יודע </w:t>
      </w:r>
      <w:bookmarkStart w:id="418" w:name="_ETM_Q1_2786000"/>
      <w:bookmarkEnd w:id="418"/>
      <w:r>
        <w:rPr>
          <w:rFonts w:hint="cs"/>
          <w:rtl/>
          <w:lang w:eastAsia="he-IL"/>
        </w:rPr>
        <w:t xml:space="preserve">שמחר הוא רוצה להתמנות לתפקיד בשב"כ והוא זכאי לראות תיקים </w:t>
      </w:r>
      <w:bookmarkStart w:id="419" w:name="_ETM_Q1_2789000"/>
      <w:bookmarkEnd w:id="419"/>
      <w:r>
        <w:rPr>
          <w:rFonts w:hint="cs"/>
          <w:rtl/>
          <w:lang w:eastAsia="he-IL"/>
        </w:rPr>
        <w:t xml:space="preserve">סגורים, אז הוא יידע שהוא צריך לפנות ולבקש ביטול תיקים </w:t>
      </w:r>
      <w:bookmarkStart w:id="420" w:name="_ETM_Q1_2794000"/>
      <w:bookmarkEnd w:id="420"/>
      <w:r>
        <w:rPr>
          <w:rFonts w:hint="cs"/>
          <w:rtl/>
          <w:lang w:eastAsia="he-IL"/>
        </w:rPr>
        <w:t xml:space="preserve">סגורים שיש לו מלפני 8 שנים כי היה לו איזה </w:t>
      </w:r>
      <w:bookmarkStart w:id="421" w:name="_ETM_Q1_2797000"/>
      <w:bookmarkEnd w:id="421"/>
      <w:r>
        <w:rPr>
          <w:rFonts w:hint="cs"/>
          <w:rtl/>
          <w:lang w:eastAsia="he-IL"/>
        </w:rPr>
        <w:t xml:space="preserve">ריב עם גרושתו והוא יידע מה לעשות. כשלאדם יש אינטרס, </w:t>
      </w:r>
      <w:bookmarkStart w:id="422" w:name="_ETM_Q1_2800000"/>
      <w:bookmarkEnd w:id="422"/>
      <w:r>
        <w:rPr>
          <w:rFonts w:hint="cs"/>
          <w:rtl/>
          <w:lang w:eastAsia="he-IL"/>
        </w:rPr>
        <w:t>הוא יודע מה לעשות. זה בדיוק מתקשר גם ל-300,000 תיקים.</w:t>
      </w:r>
    </w:p>
    <w:p w:rsidR="00173B92" w:rsidRDefault="00173B92" w:rsidP="00173B92">
      <w:pPr>
        <w:rPr>
          <w:rtl/>
          <w:lang w:eastAsia="he-IL"/>
        </w:rPr>
      </w:pPr>
    </w:p>
    <w:p w:rsidR="00173B92" w:rsidRDefault="00173B92" w:rsidP="00173B92">
      <w:pPr>
        <w:rPr>
          <w:rtl/>
          <w:lang w:eastAsia="he-IL"/>
        </w:rPr>
      </w:pPr>
      <w:r>
        <w:rPr>
          <w:rFonts w:hint="cs"/>
          <w:rtl/>
          <w:lang w:eastAsia="he-IL"/>
        </w:rPr>
        <w:t xml:space="preserve">היום </w:t>
      </w:r>
      <w:bookmarkStart w:id="423" w:name="_ETM_Q1_2806000"/>
      <w:bookmarkEnd w:id="423"/>
      <w:r>
        <w:rPr>
          <w:rFonts w:hint="cs"/>
          <w:rtl/>
          <w:lang w:eastAsia="he-IL"/>
        </w:rPr>
        <w:t xml:space="preserve">מתבטלים אוטומטית רק תיקים שהם מסוג עוון וזה רק תיק אחד סגור. אם יש יותר מזה, הכול צריך להיות בפנייה יזומה של האזרח. כל פנייה אחרת </w:t>
      </w:r>
      <w:bookmarkStart w:id="424" w:name="_ETM_Q1_2819000"/>
      <w:bookmarkEnd w:id="424"/>
      <w:r>
        <w:rPr>
          <w:rFonts w:hint="cs"/>
          <w:rtl/>
          <w:lang w:eastAsia="he-IL"/>
        </w:rPr>
        <w:t xml:space="preserve">היא רק כשהאזרח מבקש </w:t>
      </w:r>
      <w:proofErr w:type="spellStart"/>
      <w:r>
        <w:rPr>
          <w:rFonts w:hint="cs"/>
          <w:rtl/>
          <w:lang w:eastAsia="he-IL"/>
        </w:rPr>
        <w:t>מאיתנו</w:t>
      </w:r>
      <w:proofErr w:type="spellEnd"/>
      <w:r>
        <w:rPr>
          <w:rFonts w:hint="cs"/>
          <w:rtl/>
          <w:lang w:eastAsia="he-IL"/>
        </w:rPr>
        <w:t xml:space="preserve">: תעשו, תבדקו, אני מבקש. בלי זה </w:t>
      </w:r>
      <w:r>
        <w:rPr>
          <w:rtl/>
          <w:lang w:eastAsia="he-IL"/>
        </w:rPr>
        <w:t>–</w:t>
      </w:r>
      <w:r>
        <w:rPr>
          <w:rFonts w:hint="cs"/>
          <w:rtl/>
          <w:lang w:eastAsia="he-IL"/>
        </w:rPr>
        <w:t xml:space="preserve"> לא קורה. זה מתווה ספציפי, נקודתי.</w:t>
      </w:r>
    </w:p>
    <w:p w:rsidR="00173B92" w:rsidRDefault="00173B92" w:rsidP="00173B92">
      <w:pPr>
        <w:rPr>
          <w:rtl/>
          <w:lang w:eastAsia="he-IL"/>
        </w:rPr>
      </w:pPr>
    </w:p>
    <w:bookmarkStart w:id="425" w:name="_ETM_Q1_2825000" w:displacedByCustomXml="next"/>
    <w:bookmarkEnd w:id="425" w:displacedByCustomXml="next"/>
    <w:sdt>
      <w:sdtPr>
        <w:rPr>
          <w:rtl/>
        </w:rPr>
        <w:alias w:val="יור"/>
        <w:tag w:val="&lt;ID&gt;5094&lt;/ID&gt;&lt;Name&gt;ניסן סלומינסקי - יו&quot;רַ&lt;/Name&gt;&lt;Data&gt;ניסן סלומינסקי&lt;/Data&gt;&lt;Shortcut&gt;ניסל&lt;/Shortcut&gt;"/>
        <w:id w:val="1502552835"/>
        <w:placeholder>
          <w:docPart w:val="DefaultPlaceholder_-1854013440"/>
        </w:placeholder>
        <w15:color w:val="993366"/>
      </w:sdtPr>
      <w:sdtEndPr/>
      <w:sdtContent>
        <w:p w:rsidR="00173B92" w:rsidRDefault="00173B92" w:rsidP="00173B92">
          <w:pPr>
            <w:pStyle w:val="af6"/>
            <w:keepNext/>
            <w:rPr>
              <w:rtl/>
            </w:rPr>
          </w:pPr>
          <w:r w:rsidRPr="00173B92">
            <w:rPr>
              <w:rStyle w:val="afd"/>
              <w:color w:val="000000"/>
              <w:rtl/>
            </w:rPr>
            <w:t>היו"ר ניסן סלומינסקי</w:t>
          </w:r>
          <w:r w:rsidRPr="00173B92">
            <w:rPr>
              <w:color w:val="000000"/>
              <w:rtl/>
            </w:rPr>
            <w:t>:</w:t>
          </w:r>
        </w:p>
      </w:sdtContent>
    </w:sdt>
    <w:p w:rsidR="00173B92" w:rsidRDefault="00173B92" w:rsidP="00173B92">
      <w:pPr>
        <w:pStyle w:val="KeepWithNext"/>
        <w:rPr>
          <w:rtl/>
          <w:lang w:eastAsia="he-IL"/>
        </w:rPr>
      </w:pPr>
    </w:p>
    <w:p w:rsidR="00173B92" w:rsidRDefault="00173B92" w:rsidP="00173B92">
      <w:pPr>
        <w:rPr>
          <w:rtl/>
          <w:lang w:eastAsia="he-IL"/>
        </w:rPr>
      </w:pPr>
      <w:r>
        <w:rPr>
          <w:rFonts w:hint="cs"/>
          <w:rtl/>
          <w:lang w:eastAsia="he-IL"/>
        </w:rPr>
        <w:t xml:space="preserve">אנחנו מדברים עכשיו על המתווה הספציפי. ב-300,000 אנחנו לא צריכים את </w:t>
      </w:r>
      <w:bookmarkStart w:id="426" w:name="_ETM_Q1_2836000"/>
      <w:bookmarkEnd w:id="426"/>
      <w:r>
        <w:rPr>
          <w:rFonts w:hint="cs"/>
          <w:rtl/>
          <w:lang w:eastAsia="he-IL"/>
        </w:rPr>
        <w:t xml:space="preserve">הפנייה האישית אלא אתם עושים את זה. במקביל לזה, </w:t>
      </w:r>
      <w:bookmarkStart w:id="427" w:name="_ETM_Q1_2841000"/>
      <w:bookmarkEnd w:id="427"/>
      <w:r>
        <w:rPr>
          <w:rFonts w:hint="cs"/>
          <w:rtl/>
          <w:lang w:eastAsia="he-IL"/>
        </w:rPr>
        <w:t>גם במח"ש יש תהליך כזה?</w:t>
      </w:r>
    </w:p>
    <w:p w:rsidR="00173B92" w:rsidRDefault="00173B92" w:rsidP="00173B92">
      <w:pPr>
        <w:rPr>
          <w:rtl/>
          <w:lang w:eastAsia="he-IL"/>
        </w:rPr>
      </w:pPr>
    </w:p>
    <w:bookmarkStart w:id="428" w:name="_ETM_Q1_2843000" w:displacedByCustomXml="next"/>
    <w:bookmarkEnd w:id="428" w:displacedByCustomXml="next"/>
    <w:sdt>
      <w:sdtPr>
        <w:rPr>
          <w:rtl/>
        </w:rPr>
        <w:alias w:val="דובר_המשך"/>
        <w:tag w:val="&lt;ID&gt;812785&lt;/ID&gt;&lt;Name&gt;ליאורה סולטן&lt;/Name&gt;&lt;Data&gt;ליאורה סולטן&lt;/Data&gt;&lt;Shortcut&gt;ליסו&lt;/Shortcut&gt;"/>
        <w:id w:val="435181197"/>
        <w:placeholder>
          <w:docPart w:val="DefaultPlaceholder_-1854013440"/>
        </w:placeholder>
        <w15:color w:val="993366"/>
      </w:sdtPr>
      <w:sdtEndPr/>
      <w:sdtContent>
        <w:p w:rsidR="00173B92" w:rsidRDefault="00173B92" w:rsidP="00173B92">
          <w:pPr>
            <w:pStyle w:val="-"/>
            <w:keepNext/>
            <w:rPr>
              <w:rtl/>
            </w:rPr>
          </w:pPr>
          <w:r w:rsidRPr="00173B92">
            <w:rPr>
              <w:rStyle w:val="afd"/>
              <w:color w:val="000000"/>
              <w:rtl/>
            </w:rPr>
            <w:t>ליאורה סולטן</w:t>
          </w:r>
          <w:r w:rsidRPr="00173B92">
            <w:rPr>
              <w:color w:val="000000"/>
              <w:rtl/>
            </w:rPr>
            <w:t>:</w:t>
          </w:r>
        </w:p>
      </w:sdtContent>
    </w:sdt>
    <w:p w:rsidR="00173B92" w:rsidRDefault="00173B92" w:rsidP="00173B92">
      <w:pPr>
        <w:pStyle w:val="KeepWithNext"/>
        <w:rPr>
          <w:rtl/>
          <w:lang w:eastAsia="he-IL"/>
        </w:rPr>
      </w:pPr>
    </w:p>
    <w:p w:rsidR="00173B92" w:rsidRPr="00173B92" w:rsidRDefault="00173B92" w:rsidP="00173B92">
      <w:pPr>
        <w:rPr>
          <w:rtl/>
          <w:lang w:eastAsia="he-IL"/>
        </w:rPr>
      </w:pPr>
      <w:r>
        <w:rPr>
          <w:rFonts w:hint="cs"/>
          <w:rtl/>
          <w:lang w:eastAsia="he-IL"/>
        </w:rPr>
        <w:t xml:space="preserve">לא. פנייה יזומה של השוטר, </w:t>
      </w:r>
      <w:bookmarkStart w:id="429" w:name="_ETM_Q1_2847000"/>
      <w:bookmarkEnd w:id="429"/>
      <w:r>
        <w:rPr>
          <w:rFonts w:hint="cs"/>
          <w:rtl/>
          <w:lang w:eastAsia="he-IL"/>
        </w:rPr>
        <w:t xml:space="preserve">המכהן או בגמלאות, שמבקש. אנחנו מעבירים את הפנייה לפרקליט לעניינים </w:t>
      </w:r>
      <w:bookmarkStart w:id="430" w:name="_ETM_Q1_2853000"/>
      <w:bookmarkEnd w:id="430"/>
      <w:r w:rsidR="002F1088">
        <w:rPr>
          <w:rFonts w:hint="cs"/>
          <w:rtl/>
          <w:lang w:eastAsia="he-IL"/>
        </w:rPr>
        <w:t>מיוחדים, הוא קוב ע אם כן או לא ורק</w:t>
      </w:r>
      <w:bookmarkStart w:id="431" w:name="_ETM_Q1_2856000"/>
      <w:bookmarkEnd w:id="431"/>
      <w:r w:rsidR="002F1088">
        <w:rPr>
          <w:rFonts w:hint="cs"/>
          <w:rtl/>
          <w:lang w:eastAsia="he-IL"/>
        </w:rPr>
        <w:t xml:space="preserve"> אז ראש </w:t>
      </w:r>
      <w:proofErr w:type="spellStart"/>
      <w:r w:rsidR="002F1088">
        <w:rPr>
          <w:rFonts w:hint="cs"/>
          <w:rtl/>
          <w:lang w:eastAsia="he-IL"/>
        </w:rPr>
        <w:t>אח"מ</w:t>
      </w:r>
      <w:proofErr w:type="spellEnd"/>
      <w:r w:rsidR="002F1088">
        <w:rPr>
          <w:rFonts w:hint="cs"/>
          <w:rtl/>
          <w:lang w:eastAsia="he-IL"/>
        </w:rPr>
        <w:t xml:space="preserve"> מורה לנו לסגור - - - או </w:t>
      </w:r>
      <w:bookmarkStart w:id="432" w:name="_ETM_Q1_2860000"/>
      <w:bookmarkEnd w:id="432"/>
      <w:r w:rsidR="002F1088">
        <w:rPr>
          <w:rFonts w:hint="cs"/>
          <w:rtl/>
          <w:lang w:eastAsia="he-IL"/>
        </w:rPr>
        <w:t>לא.</w:t>
      </w:r>
    </w:p>
    <w:p w:rsidR="009313B0" w:rsidRDefault="009313B0" w:rsidP="009313B0">
      <w:pPr>
        <w:rPr>
          <w:rtl/>
          <w:lang w:eastAsia="he-IL"/>
        </w:rPr>
      </w:pPr>
    </w:p>
    <w:sdt>
      <w:sdtPr>
        <w:rPr>
          <w:rStyle w:val="afd"/>
          <w:rFonts w:hint="cs"/>
          <w:color w:val="000000"/>
          <w:rtl/>
        </w:rPr>
        <w:alias w:val="אורח"/>
        <w:tag w:val="&lt;ID&gt;813271&lt;/ID&gt;&lt;Name&gt;מיה כהן פרידמן&lt;/Name&gt;&lt;Data&gt;מיה כהן פרידמן&lt;/Data&gt;&lt;Shortcut&gt;מיכה&lt;/Shortcut&gt;&lt;Title&gt;ק' יעוץ וחקיקה מידע פלילי, המשרד לבטחון פנים&lt;/Title&gt;"/>
        <w:id w:val="-1263371763"/>
        <w:placeholder>
          <w:docPart w:val="DefaultPlaceholder_-1854013440"/>
        </w:placeholder>
        <w15:color w:val="993366"/>
      </w:sdtPr>
      <w:sdtEndPr>
        <w:rPr>
          <w:rStyle w:val="afd"/>
        </w:rPr>
      </w:sdtEndPr>
      <w:sdtContent>
        <w:p w:rsidR="002F1088" w:rsidRDefault="002F1088" w:rsidP="002F1088">
          <w:pPr>
            <w:pStyle w:val="af9"/>
            <w:keepNext/>
            <w:rPr>
              <w:rStyle w:val="afd"/>
              <w:color w:val="000000"/>
              <w:rtl/>
            </w:rPr>
          </w:pPr>
          <w:r w:rsidRPr="002F1088">
            <w:rPr>
              <w:rStyle w:val="afd"/>
              <w:color w:val="000000"/>
              <w:rtl/>
            </w:rPr>
            <w:t>מיה כהן פרידמן:</w:t>
          </w:r>
        </w:p>
      </w:sdtContent>
    </w:sdt>
    <w:p w:rsidR="002F1088" w:rsidRDefault="002F1088" w:rsidP="002F1088">
      <w:pPr>
        <w:pStyle w:val="KeepWithNext"/>
        <w:rPr>
          <w:rtl/>
        </w:rPr>
      </w:pPr>
    </w:p>
    <w:p w:rsidR="009313B0" w:rsidRDefault="002F1088" w:rsidP="009313B0">
      <w:pPr>
        <w:rPr>
          <w:rtl/>
          <w:lang w:eastAsia="he-IL"/>
        </w:rPr>
      </w:pPr>
      <w:r>
        <w:rPr>
          <w:rFonts w:hint="cs"/>
          <w:rtl/>
          <w:lang w:eastAsia="he-IL"/>
        </w:rPr>
        <w:t xml:space="preserve">הנושא </w:t>
      </w:r>
      <w:r w:rsidR="009313B0">
        <w:rPr>
          <w:rFonts w:hint="cs"/>
          <w:rtl/>
          <w:lang w:eastAsia="he-IL"/>
        </w:rPr>
        <w:t>מוסדר בתקנות</w:t>
      </w:r>
      <w:r>
        <w:rPr>
          <w:rFonts w:hint="cs"/>
          <w:rtl/>
          <w:lang w:eastAsia="he-IL"/>
        </w:rPr>
        <w:t>. הכול מוסדר בתקנות.</w:t>
      </w:r>
    </w:p>
    <w:p w:rsidR="009313B0" w:rsidRDefault="009313B0" w:rsidP="009313B0">
      <w:pPr>
        <w:rPr>
          <w:rtl/>
          <w:lang w:eastAsia="he-IL"/>
        </w:rPr>
      </w:pPr>
    </w:p>
    <w:sdt>
      <w:sdtPr>
        <w:rPr>
          <w:rStyle w:val="afd"/>
          <w:rFonts w:hint="cs"/>
          <w:color w:val="000000"/>
          <w:rtl/>
        </w:rPr>
        <w:alias w:val="אורח"/>
        <w:tag w:val="&lt;ID&gt;812785&lt;/ID&gt;&lt;Name&gt;ליאורה סולטן&lt;/Name&gt;&lt;Data&gt;ליאורה סולטן&lt;/Data&gt;&lt;Shortcut&gt;ליסו&lt;/Shortcut&gt;&lt;Title&gt;ר' חו' יעוץ וחקיקה מידע פלילי, המשרד לבטחון פנים&lt;/Title&gt;"/>
        <w:id w:val="1898547400"/>
        <w:placeholder>
          <w:docPart w:val="DefaultPlaceholder_-1854013440"/>
        </w:placeholder>
        <w15:color w:val="993366"/>
      </w:sdtPr>
      <w:sdtEndPr>
        <w:rPr>
          <w:rStyle w:val="afd"/>
        </w:rPr>
      </w:sdtEndPr>
      <w:sdtContent>
        <w:p w:rsidR="002F1088" w:rsidRDefault="002F1088" w:rsidP="002F1088">
          <w:pPr>
            <w:pStyle w:val="af9"/>
            <w:keepNext/>
            <w:rPr>
              <w:rStyle w:val="afd"/>
              <w:color w:val="000000"/>
              <w:rtl/>
            </w:rPr>
          </w:pPr>
          <w:r w:rsidRPr="002F1088">
            <w:rPr>
              <w:rStyle w:val="afd"/>
              <w:color w:val="000000"/>
              <w:rtl/>
            </w:rPr>
            <w:t>ליאורה סולטן:</w:t>
          </w:r>
        </w:p>
      </w:sdtContent>
    </w:sdt>
    <w:p w:rsidR="002F1088" w:rsidRDefault="002F1088" w:rsidP="002F1088">
      <w:pPr>
        <w:pStyle w:val="KeepWithNext"/>
        <w:rPr>
          <w:rtl/>
        </w:rPr>
      </w:pPr>
    </w:p>
    <w:p w:rsidR="009313B0" w:rsidRDefault="002F1088" w:rsidP="009313B0">
      <w:pPr>
        <w:rPr>
          <w:rtl/>
          <w:lang w:eastAsia="he-IL"/>
        </w:rPr>
      </w:pPr>
      <w:r>
        <w:rPr>
          <w:rFonts w:hint="cs"/>
          <w:rtl/>
          <w:lang w:eastAsia="he-IL"/>
        </w:rPr>
        <w:t xml:space="preserve">אותו דבר בעיכוב הליכים </w:t>
      </w:r>
      <w:r>
        <w:rPr>
          <w:rtl/>
          <w:lang w:eastAsia="he-IL"/>
        </w:rPr>
        <w:t>–</w:t>
      </w:r>
      <w:r>
        <w:rPr>
          <w:rFonts w:hint="cs"/>
          <w:rtl/>
          <w:lang w:eastAsia="he-IL"/>
        </w:rPr>
        <w:t xml:space="preserve"> </w:t>
      </w:r>
      <w:bookmarkStart w:id="433" w:name="_ETM_Q1_2866000"/>
      <w:bookmarkEnd w:id="433"/>
      <w:r>
        <w:rPr>
          <w:rFonts w:hint="cs"/>
          <w:rtl/>
          <w:lang w:eastAsia="he-IL"/>
        </w:rPr>
        <w:t xml:space="preserve">זה מה שיקרה </w:t>
      </w:r>
      <w:proofErr w:type="spellStart"/>
      <w:r>
        <w:rPr>
          <w:rFonts w:hint="cs"/>
          <w:rtl/>
          <w:lang w:eastAsia="he-IL"/>
        </w:rPr>
        <w:t>איתו</w:t>
      </w:r>
      <w:proofErr w:type="spellEnd"/>
      <w:r>
        <w:rPr>
          <w:rFonts w:hint="cs"/>
          <w:rtl/>
          <w:lang w:eastAsia="he-IL"/>
        </w:rPr>
        <w:t xml:space="preserve"> הלאה. </w:t>
      </w:r>
      <w:r w:rsidR="009313B0">
        <w:rPr>
          <w:rFonts w:hint="cs"/>
          <w:rtl/>
          <w:lang w:eastAsia="he-IL"/>
        </w:rPr>
        <w:t xml:space="preserve">כשאדם יפנה </w:t>
      </w:r>
      <w:r>
        <w:rPr>
          <w:rFonts w:hint="cs"/>
          <w:rtl/>
          <w:lang w:eastAsia="he-IL"/>
        </w:rPr>
        <w:t>לבטל את התיק הסגור מעיכוב הליכים במרשם המשטרתי, הפנייה תעבור ליועץ המשפטי ש</w:t>
      </w:r>
      <w:r w:rsidR="009313B0">
        <w:rPr>
          <w:rFonts w:hint="cs"/>
          <w:rtl/>
          <w:lang w:eastAsia="he-IL"/>
        </w:rPr>
        <w:t>יבחן את הסיבה</w:t>
      </w:r>
      <w:r>
        <w:rPr>
          <w:rFonts w:hint="cs"/>
          <w:rtl/>
          <w:lang w:eastAsia="he-IL"/>
        </w:rPr>
        <w:t xml:space="preserve"> שבשלה הוא </w:t>
      </w:r>
      <w:bookmarkStart w:id="434" w:name="_ETM_Q1_2878000"/>
      <w:bookmarkEnd w:id="434"/>
      <w:r>
        <w:rPr>
          <w:rFonts w:hint="cs"/>
          <w:rtl/>
          <w:lang w:eastAsia="he-IL"/>
        </w:rPr>
        <w:t xml:space="preserve">עיכב לראשונה את התיק ויחליט אם היום, בחלוף הזמן ולאור </w:t>
      </w:r>
      <w:bookmarkStart w:id="435" w:name="_ETM_Q1_2884000"/>
      <w:bookmarkEnd w:id="435"/>
      <w:r>
        <w:rPr>
          <w:rFonts w:hint="cs"/>
          <w:rtl/>
          <w:lang w:eastAsia="he-IL"/>
        </w:rPr>
        <w:t>ההתנהלות של האזרח מהנקודה הזו והלאה, אם הוא עומד בתנאים</w:t>
      </w:r>
      <w:bookmarkStart w:id="436" w:name="_ETM_Q1_2888000"/>
      <w:bookmarkEnd w:id="436"/>
      <w:r>
        <w:rPr>
          <w:rFonts w:hint="cs"/>
          <w:rtl/>
          <w:lang w:eastAsia="he-IL"/>
        </w:rPr>
        <w:t xml:space="preserve"> ומבחינתו הוא יכול לאשר לנו לבטל את התיק. </w:t>
      </w:r>
      <w:bookmarkStart w:id="437" w:name="_ETM_Q1_2893000"/>
      <w:bookmarkEnd w:id="437"/>
      <w:r>
        <w:rPr>
          <w:rFonts w:hint="cs"/>
          <w:rtl/>
          <w:lang w:eastAsia="he-IL"/>
        </w:rPr>
        <w:t>אז נקבל הוראה ונבטל אותו.</w:t>
      </w:r>
    </w:p>
    <w:p w:rsidR="009313B0" w:rsidRDefault="009313B0" w:rsidP="009313B0">
      <w:pPr>
        <w:rPr>
          <w:rtl/>
          <w:lang w:eastAsia="he-IL"/>
        </w:rPr>
      </w:pPr>
    </w:p>
    <w:sdt>
      <w:sdtPr>
        <w:rPr>
          <w:rStyle w:val="afd"/>
          <w:rFonts w:hint="cs"/>
          <w:color w:val="000000"/>
          <w:rtl/>
        </w:rPr>
        <w:alias w:val="דובר"/>
        <w:tag w:val="&lt;ID&gt;0&lt;/ID&gt;&lt;Name&gt;נועה ברודסקי לוי&lt;/Name&gt;&lt;Data&gt;נועה ברודסקי לוי&lt;/Data&gt;&lt;Shortcut&gt;נובר&lt;/Shortcut&gt;&lt;MemberID&gt;&lt;/MemberID&gt;"/>
        <w:id w:val="-1430588072"/>
        <w:placeholder>
          <w:docPart w:val="DefaultPlaceholder_-1854013440"/>
        </w:placeholder>
        <w15:color w:val="993366"/>
      </w:sdtPr>
      <w:sdtEndPr>
        <w:rPr>
          <w:rStyle w:val="afd"/>
        </w:rPr>
      </w:sdtEndPr>
      <w:sdtContent>
        <w:p w:rsidR="002F1088" w:rsidRDefault="002F1088" w:rsidP="002F1088">
          <w:pPr>
            <w:pStyle w:val="a4"/>
            <w:keepNext/>
            <w:rPr>
              <w:rStyle w:val="afd"/>
              <w:color w:val="000000"/>
              <w:rtl/>
            </w:rPr>
          </w:pPr>
          <w:r w:rsidRPr="002F1088">
            <w:rPr>
              <w:rStyle w:val="afd"/>
              <w:color w:val="000000"/>
              <w:rtl/>
            </w:rPr>
            <w:t>נועה ברודסקי לוי:</w:t>
          </w:r>
        </w:p>
      </w:sdtContent>
    </w:sdt>
    <w:p w:rsidR="002F1088" w:rsidRDefault="002F1088" w:rsidP="002F1088">
      <w:pPr>
        <w:pStyle w:val="KeepWithNext"/>
        <w:rPr>
          <w:rtl/>
          <w:lang w:eastAsia="he-IL"/>
        </w:rPr>
      </w:pPr>
    </w:p>
    <w:p w:rsidR="009313B0" w:rsidRDefault="002F1088" w:rsidP="009313B0">
      <w:pPr>
        <w:rPr>
          <w:rtl/>
          <w:lang w:eastAsia="he-IL"/>
        </w:rPr>
      </w:pPr>
      <w:r>
        <w:rPr>
          <w:rFonts w:hint="cs"/>
          <w:rtl/>
          <w:lang w:eastAsia="he-IL"/>
        </w:rPr>
        <w:t xml:space="preserve">יש לי שאלה לגבי קטינים. </w:t>
      </w:r>
      <w:bookmarkStart w:id="438" w:name="_ETM_Q1_2901000"/>
      <w:bookmarkEnd w:id="438"/>
      <w:r>
        <w:rPr>
          <w:rFonts w:hint="cs"/>
          <w:rtl/>
          <w:lang w:eastAsia="he-IL"/>
        </w:rPr>
        <w:t xml:space="preserve">מאחר שכלל בקטינים זה אחרי תקופה של חמש שנים, האם </w:t>
      </w:r>
      <w:bookmarkStart w:id="439" w:name="_ETM_Q1_2911000"/>
      <w:bookmarkEnd w:id="439"/>
      <w:r>
        <w:rPr>
          <w:rFonts w:hint="cs"/>
          <w:rtl/>
          <w:lang w:eastAsia="he-IL"/>
        </w:rPr>
        <w:t xml:space="preserve">אין מקום בסעיף קטן (ג) לכתוב גם לגבי עוון </w:t>
      </w:r>
      <w:bookmarkStart w:id="440" w:name="_ETM_Q1_2915000"/>
      <w:bookmarkEnd w:id="440"/>
      <w:r>
        <w:rPr>
          <w:rFonts w:hint="cs"/>
          <w:rtl/>
          <w:lang w:eastAsia="he-IL"/>
        </w:rPr>
        <w:t xml:space="preserve">שיבוטל בתום חמש שנים באופן אוטומטי לגבי קטינים - - </w:t>
      </w:r>
      <w:bookmarkStart w:id="441" w:name="_ETM_Q1_2922000"/>
      <w:bookmarkEnd w:id="441"/>
      <w:r>
        <w:rPr>
          <w:rFonts w:hint="cs"/>
          <w:rtl/>
          <w:lang w:eastAsia="he-IL"/>
        </w:rPr>
        <w:t xml:space="preserve">- מתייחס לכך שבאופן אוטומטי בעבירות שאינן פשע, זה יבוטל </w:t>
      </w:r>
      <w:bookmarkStart w:id="442" w:name="_ETM_Q1_2928000"/>
      <w:bookmarkEnd w:id="442"/>
      <w:r>
        <w:rPr>
          <w:rFonts w:hint="cs"/>
          <w:rtl/>
          <w:lang w:eastAsia="he-IL"/>
        </w:rPr>
        <w:t>בתום שבע שנים, האם לגבי קטינים זה אחרי חמש?</w:t>
      </w:r>
    </w:p>
    <w:p w:rsidR="009313B0" w:rsidRDefault="009313B0" w:rsidP="009313B0">
      <w:pPr>
        <w:rPr>
          <w:rtl/>
          <w:lang w:eastAsia="he-IL"/>
        </w:rPr>
      </w:pPr>
    </w:p>
    <w:sdt>
      <w:sdtPr>
        <w:rPr>
          <w:rStyle w:val="afd"/>
          <w:rFonts w:hint="cs"/>
          <w:color w:val="000000"/>
          <w:rtl/>
        </w:rPr>
        <w:alias w:val="אורח"/>
        <w:tag w:val="&lt;ID&gt;558262&lt;/ID&gt;&lt;Name&gt;חגית לרנאו&lt;/Name&gt;&lt;Data&gt;חגית לרנאו&lt;/Data&gt;&lt;Shortcut&gt;חגלר&lt;/Shortcut&gt;&lt;Title&gt;משנה לסניגור הציבורי הארצי, הסנגוריה הציבורית&lt;/Title&gt;"/>
        <w:id w:val="-222302298"/>
        <w:placeholder>
          <w:docPart w:val="DefaultPlaceholder_-1854013440"/>
        </w:placeholder>
        <w15:color w:val="993366"/>
      </w:sdtPr>
      <w:sdtEndPr>
        <w:rPr>
          <w:rStyle w:val="afd"/>
        </w:rPr>
      </w:sdtEndPr>
      <w:sdtContent>
        <w:p w:rsidR="006D56BE" w:rsidRDefault="006D56BE" w:rsidP="006D56BE">
          <w:pPr>
            <w:pStyle w:val="af9"/>
            <w:keepNext/>
            <w:rPr>
              <w:rStyle w:val="afd"/>
              <w:color w:val="000000"/>
              <w:rtl/>
            </w:rPr>
          </w:pPr>
          <w:r w:rsidRPr="006D56BE">
            <w:rPr>
              <w:rStyle w:val="afd"/>
              <w:color w:val="000000"/>
              <w:rtl/>
            </w:rPr>
            <w:t xml:space="preserve">חגית </w:t>
          </w:r>
          <w:proofErr w:type="spellStart"/>
          <w:r w:rsidRPr="006D56BE">
            <w:rPr>
              <w:rStyle w:val="afd"/>
              <w:color w:val="000000"/>
              <w:rtl/>
            </w:rPr>
            <w:t>לרנאו</w:t>
          </w:r>
          <w:proofErr w:type="spellEnd"/>
          <w:r w:rsidRPr="006D56BE">
            <w:rPr>
              <w:rStyle w:val="afd"/>
              <w:color w:val="000000"/>
              <w:rtl/>
            </w:rPr>
            <w:t>:</w:t>
          </w:r>
        </w:p>
      </w:sdtContent>
    </w:sdt>
    <w:p w:rsidR="006D56BE" w:rsidRDefault="006D56BE" w:rsidP="006D56BE">
      <w:pPr>
        <w:pStyle w:val="KeepWithNext"/>
        <w:rPr>
          <w:rtl/>
        </w:rPr>
      </w:pPr>
    </w:p>
    <w:p w:rsidR="009313B0" w:rsidRDefault="006D56BE" w:rsidP="009313B0">
      <w:pPr>
        <w:rPr>
          <w:rtl/>
          <w:lang w:eastAsia="he-IL"/>
        </w:rPr>
      </w:pPr>
      <w:r>
        <w:rPr>
          <w:rFonts w:hint="cs"/>
          <w:rtl/>
          <w:lang w:eastAsia="he-IL"/>
        </w:rPr>
        <w:t>גבי, תסתכלי בתקנות. בתקנות היום הקטינים זה חמש שנים ולא שבע.</w:t>
      </w:r>
    </w:p>
    <w:p w:rsidR="009313B0" w:rsidRDefault="009313B0" w:rsidP="009313B0">
      <w:pPr>
        <w:rPr>
          <w:rtl/>
          <w:lang w:eastAsia="he-IL"/>
        </w:rPr>
      </w:pPr>
    </w:p>
    <w:bookmarkStart w:id="443" w:name="_ETM_Q1_2949000" w:displacedByCustomXml="next"/>
    <w:bookmarkEnd w:id="443" w:displacedByCustomXml="next"/>
    <w:sdt>
      <w:sdtPr>
        <w:rPr>
          <w:rStyle w:val="afd"/>
          <w:rFonts w:hint="cs"/>
          <w:color w:val="000000"/>
          <w:rtl/>
        </w:rPr>
        <w:alias w:val="דובר"/>
        <w:tag w:val="&lt;ID&gt;0&lt;/ID&gt;&lt;Name&gt;נועה ברודסקי לוי&lt;/Name&gt;&lt;Data&gt;נועה ברודסקי לוי&lt;/Data&gt;&lt;Shortcut&gt;נובר&lt;/Shortcut&gt;&lt;MemberID&gt;&lt;/MemberID&gt;"/>
        <w:id w:val="-349333015"/>
        <w:placeholder>
          <w:docPart w:val="DefaultPlaceholder_-1854013440"/>
        </w:placeholder>
        <w15:color w:val="993366"/>
      </w:sdtPr>
      <w:sdtEndPr>
        <w:rPr>
          <w:rStyle w:val="afd"/>
        </w:rPr>
      </w:sdtEndPr>
      <w:sdtContent>
        <w:p w:rsidR="006D56BE" w:rsidRDefault="006D56BE" w:rsidP="006D56BE">
          <w:pPr>
            <w:pStyle w:val="a4"/>
            <w:keepNext/>
            <w:rPr>
              <w:rStyle w:val="afd"/>
              <w:color w:val="000000"/>
              <w:rtl/>
            </w:rPr>
          </w:pPr>
          <w:r w:rsidRPr="006D56BE">
            <w:rPr>
              <w:rStyle w:val="afd"/>
              <w:color w:val="000000"/>
              <w:rtl/>
            </w:rPr>
            <w:t>נועה ברודסקי לוי:</w:t>
          </w:r>
        </w:p>
      </w:sdtContent>
    </w:sdt>
    <w:p w:rsidR="006D56BE" w:rsidRDefault="006D56BE" w:rsidP="006D56BE">
      <w:pPr>
        <w:pStyle w:val="KeepWithNext"/>
        <w:rPr>
          <w:rtl/>
          <w:lang w:eastAsia="he-IL"/>
        </w:rPr>
      </w:pPr>
    </w:p>
    <w:p w:rsidR="009313B0" w:rsidRDefault="006D56BE" w:rsidP="009313B0">
      <w:pPr>
        <w:rPr>
          <w:rtl/>
          <w:lang w:eastAsia="he-IL"/>
        </w:rPr>
      </w:pPr>
      <w:r>
        <w:rPr>
          <w:rFonts w:hint="cs"/>
          <w:rtl/>
          <w:lang w:eastAsia="he-IL"/>
        </w:rPr>
        <w:t xml:space="preserve">נוסיף חמש שנים </w:t>
      </w:r>
      <w:bookmarkStart w:id="444" w:name="_ETM_Q1_2958000"/>
      <w:bookmarkEnd w:id="444"/>
      <w:r>
        <w:rPr>
          <w:rFonts w:hint="cs"/>
          <w:rtl/>
          <w:lang w:eastAsia="he-IL"/>
        </w:rPr>
        <w:t>לגבי קטינים בסעיף קטן (ג).</w:t>
      </w:r>
    </w:p>
    <w:p w:rsidR="006D56BE" w:rsidRDefault="006D56BE" w:rsidP="009313B0">
      <w:pPr>
        <w:rPr>
          <w:rtl/>
          <w:lang w:eastAsia="he-IL"/>
        </w:rPr>
      </w:pPr>
      <w:bookmarkStart w:id="445" w:name="_ETM_Q1_2962000"/>
      <w:bookmarkEnd w:id="445"/>
    </w:p>
    <w:p w:rsidR="006D56BE" w:rsidRDefault="006D56BE" w:rsidP="006D56BE">
      <w:pPr>
        <w:rPr>
          <w:rtl/>
          <w:lang w:eastAsia="he-IL"/>
        </w:rPr>
      </w:pPr>
      <w:r>
        <w:rPr>
          <w:rFonts w:hint="cs"/>
          <w:rtl/>
          <w:lang w:eastAsia="he-IL"/>
        </w:rPr>
        <w:t xml:space="preserve">שאלה נוספת לגבי מה שעלה פה </w:t>
      </w:r>
      <w:bookmarkStart w:id="446" w:name="_ETM_Q1_2963000"/>
      <w:bookmarkEnd w:id="446"/>
      <w:r>
        <w:rPr>
          <w:rFonts w:hint="cs"/>
          <w:rtl/>
          <w:lang w:eastAsia="he-IL"/>
        </w:rPr>
        <w:t xml:space="preserve">על תיקים פתוחים. האם יש סיטואציות שבחלוף שלוש שנים מגלים </w:t>
      </w:r>
      <w:bookmarkStart w:id="447" w:name="_ETM_Q1_2972000"/>
      <w:bookmarkEnd w:id="447"/>
      <w:r>
        <w:rPr>
          <w:rFonts w:hint="cs"/>
          <w:rtl/>
          <w:lang w:eastAsia="he-IL"/>
        </w:rPr>
        <w:t xml:space="preserve">שתיק פתוח ולא נסגר בצורה מסודרת, לא התקדם אבל גם </w:t>
      </w:r>
      <w:bookmarkStart w:id="448" w:name="_ETM_Q1_2975000"/>
      <w:bookmarkEnd w:id="448"/>
      <w:r>
        <w:rPr>
          <w:rFonts w:hint="cs"/>
          <w:rtl/>
          <w:lang w:eastAsia="he-IL"/>
        </w:rPr>
        <w:t xml:space="preserve">לא נסגר, התיק עצמו נשאר פתוח? יש איזושהי פרוצדורה בנושא </w:t>
      </w:r>
      <w:bookmarkStart w:id="449" w:name="_ETM_Q1_2981000"/>
      <w:bookmarkEnd w:id="449"/>
      <w:r>
        <w:rPr>
          <w:rFonts w:hint="cs"/>
          <w:rtl/>
          <w:lang w:eastAsia="he-IL"/>
        </w:rPr>
        <w:t xml:space="preserve">הזה ואם אין מקום להסדיר את זה גם פה? </w:t>
      </w:r>
    </w:p>
    <w:p w:rsidR="009313B0" w:rsidRDefault="009313B0" w:rsidP="009313B0">
      <w:pPr>
        <w:rPr>
          <w:rtl/>
          <w:lang w:eastAsia="he-IL"/>
        </w:rPr>
      </w:pPr>
    </w:p>
    <w:bookmarkStart w:id="450" w:name="_ETM_Q1_2984000" w:displacedByCustomXml="next"/>
    <w:bookmarkEnd w:id="450" w:displacedByCustomXml="next"/>
    <w:sdt>
      <w:sdtPr>
        <w:rPr>
          <w:rStyle w:val="afd"/>
          <w:rFonts w:hint="cs"/>
          <w:color w:val="000000"/>
          <w:rtl/>
        </w:rPr>
        <w:alias w:val="אורח"/>
        <w:tag w:val="&lt;ID&gt;812785&lt;/ID&gt;&lt;Name&gt;ליאורה סולטן&lt;/Name&gt;&lt;Data&gt;ליאורה סולטן&lt;/Data&gt;&lt;Shortcut&gt;ליסו&lt;/Shortcut&gt;&lt;Title&gt;ר' חו' יעוץ וחקיקה מידע פלילי, המשרד לבטחון פנים&lt;/Title&gt;"/>
        <w:id w:val="2059285991"/>
        <w:placeholder>
          <w:docPart w:val="DefaultPlaceholder_-1854013440"/>
        </w:placeholder>
        <w15:color w:val="993366"/>
      </w:sdtPr>
      <w:sdtEndPr>
        <w:rPr>
          <w:rStyle w:val="afd"/>
        </w:rPr>
      </w:sdtEndPr>
      <w:sdtContent>
        <w:p w:rsidR="006D56BE" w:rsidRDefault="006D56BE" w:rsidP="006D56BE">
          <w:pPr>
            <w:pStyle w:val="af9"/>
            <w:keepNext/>
            <w:rPr>
              <w:rStyle w:val="afd"/>
              <w:color w:val="000000"/>
              <w:rtl/>
            </w:rPr>
          </w:pPr>
          <w:r w:rsidRPr="006D56BE">
            <w:rPr>
              <w:rStyle w:val="afd"/>
              <w:color w:val="000000"/>
              <w:rtl/>
            </w:rPr>
            <w:t>ליאורה סולטן:</w:t>
          </w:r>
        </w:p>
      </w:sdtContent>
    </w:sdt>
    <w:p w:rsidR="006D56BE" w:rsidRDefault="006D56BE" w:rsidP="006D56BE">
      <w:pPr>
        <w:pStyle w:val="KeepWithNext"/>
        <w:rPr>
          <w:rtl/>
        </w:rPr>
      </w:pPr>
    </w:p>
    <w:p w:rsidR="009313B0" w:rsidRDefault="006D56BE" w:rsidP="009313B0">
      <w:pPr>
        <w:rPr>
          <w:rtl/>
          <w:lang w:eastAsia="he-IL"/>
        </w:rPr>
      </w:pPr>
      <w:r>
        <w:rPr>
          <w:rFonts w:hint="cs"/>
          <w:rtl/>
          <w:lang w:eastAsia="he-IL"/>
        </w:rPr>
        <w:t>קורים מקרים ש</w:t>
      </w:r>
      <w:r w:rsidR="009313B0">
        <w:rPr>
          <w:rFonts w:hint="cs"/>
          <w:rtl/>
          <w:lang w:eastAsia="he-IL"/>
        </w:rPr>
        <w:t>נשארים</w:t>
      </w:r>
      <w:r>
        <w:rPr>
          <w:rFonts w:hint="cs"/>
          <w:rtl/>
          <w:lang w:eastAsia="he-IL"/>
        </w:rPr>
        <w:t xml:space="preserve"> תיקים פתוחים.</w:t>
      </w:r>
    </w:p>
    <w:p w:rsidR="009313B0" w:rsidRDefault="009313B0" w:rsidP="009313B0">
      <w:pPr>
        <w:rPr>
          <w:rtl/>
          <w:lang w:eastAsia="he-IL"/>
        </w:rPr>
      </w:pPr>
    </w:p>
    <w:p w:rsidR="009313B0" w:rsidRDefault="009313B0" w:rsidP="009313B0">
      <w:pPr>
        <w:pStyle w:val="a4"/>
        <w:keepNext/>
        <w:rPr>
          <w:rtl/>
        </w:rPr>
      </w:pPr>
      <w:r w:rsidRPr="009821A5">
        <w:rPr>
          <w:rStyle w:val="afd"/>
          <w:color w:val="000000"/>
          <w:rtl/>
        </w:rPr>
        <w:t>ענת ברקו (הליכוד)</w:t>
      </w:r>
      <w:r w:rsidRPr="009821A5">
        <w:rPr>
          <w:color w:val="000000"/>
          <w:rtl/>
        </w:rPr>
        <w:t>:</w:t>
      </w:r>
    </w:p>
    <w:p w:rsidR="009313B0" w:rsidRDefault="009313B0" w:rsidP="009313B0">
      <w:pPr>
        <w:pStyle w:val="KeepWithNext"/>
        <w:rPr>
          <w:rtl/>
          <w:lang w:eastAsia="he-IL"/>
        </w:rPr>
      </w:pPr>
    </w:p>
    <w:p w:rsidR="006D56BE" w:rsidRDefault="006D56BE" w:rsidP="009313B0">
      <w:pPr>
        <w:rPr>
          <w:rtl/>
          <w:lang w:eastAsia="he-IL"/>
        </w:rPr>
      </w:pPr>
      <w:r>
        <w:rPr>
          <w:rFonts w:hint="cs"/>
          <w:rtl/>
          <w:lang w:eastAsia="he-IL"/>
        </w:rPr>
        <w:t xml:space="preserve">בגלל </w:t>
      </w:r>
      <w:r w:rsidR="009313B0">
        <w:rPr>
          <w:rFonts w:hint="cs"/>
          <w:rtl/>
          <w:lang w:eastAsia="he-IL"/>
        </w:rPr>
        <w:t xml:space="preserve">פספוס </w:t>
      </w:r>
      <w:r>
        <w:rPr>
          <w:rFonts w:hint="cs"/>
          <w:rtl/>
          <w:lang w:eastAsia="he-IL"/>
        </w:rPr>
        <w:t>של המשטרה?</w:t>
      </w:r>
    </w:p>
    <w:p w:rsidR="006D56BE" w:rsidRDefault="006D56BE" w:rsidP="009313B0">
      <w:pPr>
        <w:rPr>
          <w:rtl/>
          <w:lang w:eastAsia="he-IL"/>
        </w:rPr>
      </w:pPr>
    </w:p>
    <w:bookmarkStart w:id="451" w:name="_ETM_Q1_2991000" w:displacedByCustomXml="next"/>
    <w:bookmarkEnd w:id="451" w:displacedByCustomXml="next"/>
    <w:sdt>
      <w:sdtPr>
        <w:rPr>
          <w:rFonts w:hint="cs"/>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771473084"/>
        <w:placeholder>
          <w:docPart w:val="DefaultPlaceholder_-1854013440"/>
        </w:placeholder>
        <w15:color w:val="993366"/>
      </w:sdtPr>
      <w:sdtEndPr/>
      <w:sdtContent>
        <w:p w:rsidR="006D56BE" w:rsidRDefault="006D56BE" w:rsidP="006D56BE">
          <w:pPr>
            <w:pStyle w:val="af9"/>
            <w:keepNext/>
            <w:rPr>
              <w:rtl/>
              <w:lang w:eastAsia="he-IL"/>
            </w:rPr>
          </w:pPr>
          <w:r w:rsidRPr="006D56BE">
            <w:rPr>
              <w:rStyle w:val="afd"/>
              <w:color w:val="000000"/>
              <w:rtl/>
            </w:rPr>
            <w:t>ליאורה סולטן</w:t>
          </w:r>
          <w:r w:rsidRPr="006D56BE">
            <w:rPr>
              <w:color w:val="000000"/>
              <w:rtl/>
              <w:lang w:eastAsia="he-IL"/>
            </w:rPr>
            <w:t>:</w:t>
          </w:r>
        </w:p>
      </w:sdtContent>
    </w:sdt>
    <w:p w:rsidR="006D56BE" w:rsidRDefault="006D56BE" w:rsidP="006D56BE">
      <w:pPr>
        <w:pStyle w:val="KeepWithNext"/>
        <w:rPr>
          <w:rtl/>
          <w:lang w:eastAsia="he-IL"/>
        </w:rPr>
      </w:pPr>
    </w:p>
    <w:p w:rsidR="006D56BE" w:rsidRPr="006D56BE" w:rsidRDefault="006D56BE" w:rsidP="006D56BE">
      <w:pPr>
        <w:rPr>
          <w:rtl/>
          <w:lang w:eastAsia="he-IL"/>
        </w:rPr>
      </w:pPr>
      <w:r>
        <w:rPr>
          <w:rFonts w:hint="cs"/>
          <w:rtl/>
          <w:lang w:eastAsia="he-IL"/>
        </w:rPr>
        <w:t>בגלל הרבה דברים.</w:t>
      </w:r>
    </w:p>
    <w:p w:rsidR="006D56BE" w:rsidRDefault="006D56BE" w:rsidP="009313B0">
      <w:pPr>
        <w:rPr>
          <w:rtl/>
          <w:lang w:eastAsia="he-IL"/>
        </w:rPr>
      </w:pPr>
    </w:p>
    <w:sdt>
      <w:sdtPr>
        <w:rPr>
          <w:rtl/>
        </w:rPr>
        <w:alias w:val="יור"/>
        <w:tag w:val="&lt;ID&gt;5094&lt;/ID&gt;&lt;Name&gt;ניסן סלומינסקי - יו&quot;רַ&lt;/Name&gt;&lt;Data&gt;ניסן סלומינסקי&lt;/Data&gt;&lt;Shortcut&gt;ניסל&lt;/Shortcut&gt;"/>
        <w:id w:val="-1904201718"/>
        <w:placeholder>
          <w:docPart w:val="DefaultPlaceholder_-1854013440"/>
        </w:placeholder>
        <w15:color w:val="993366"/>
      </w:sdtPr>
      <w:sdtEndPr/>
      <w:sdtContent>
        <w:p w:rsidR="006D56BE" w:rsidRDefault="006D56BE" w:rsidP="006D56BE">
          <w:pPr>
            <w:pStyle w:val="af6"/>
            <w:keepNext/>
            <w:rPr>
              <w:rtl/>
            </w:rPr>
          </w:pPr>
          <w:r w:rsidRPr="006D56BE">
            <w:rPr>
              <w:rStyle w:val="afd"/>
              <w:color w:val="000000"/>
              <w:rtl/>
            </w:rPr>
            <w:t>היו"ר ניסן סלומינסקי</w:t>
          </w:r>
          <w:r w:rsidRPr="006D56BE">
            <w:rPr>
              <w:color w:val="000000"/>
              <w:rtl/>
            </w:rPr>
            <w:t>:</w:t>
          </w:r>
        </w:p>
      </w:sdtContent>
    </w:sdt>
    <w:p w:rsidR="006D56BE" w:rsidRDefault="006D56BE" w:rsidP="006D56BE">
      <w:pPr>
        <w:pStyle w:val="KeepWithNext"/>
        <w:rPr>
          <w:rtl/>
          <w:lang w:eastAsia="he-IL"/>
        </w:rPr>
      </w:pPr>
    </w:p>
    <w:p w:rsidR="006D56BE" w:rsidRDefault="006D56BE" w:rsidP="006D56BE">
      <w:pPr>
        <w:rPr>
          <w:rtl/>
          <w:lang w:eastAsia="he-IL"/>
        </w:rPr>
      </w:pPr>
      <w:r>
        <w:rPr>
          <w:rFonts w:hint="cs"/>
          <w:rtl/>
          <w:lang w:eastAsia="he-IL"/>
        </w:rPr>
        <w:t>דיברנו על זה שהרבה פעמים - - -</w:t>
      </w:r>
    </w:p>
    <w:p w:rsidR="006D56BE" w:rsidRDefault="006D56BE" w:rsidP="006D56BE">
      <w:pPr>
        <w:rPr>
          <w:rtl/>
          <w:lang w:eastAsia="he-IL"/>
        </w:rPr>
      </w:pPr>
    </w:p>
    <w:bookmarkStart w:id="452" w:name="_ETM_Q1_2994000" w:displacedByCustomXml="next"/>
    <w:bookmarkEnd w:id="452" w:displacedByCustomXml="next"/>
    <w:sdt>
      <w:sdtPr>
        <w:rPr>
          <w:rFonts w:hint="cs"/>
          <w:rtl/>
        </w:rPr>
        <w:alias w:val="דובר"/>
        <w:tag w:val="&lt;ID&gt;5277&lt;/ID&gt;&lt;Name&gt;ענת ברקו - הליכוד&lt;/Name&gt;&lt;Data&gt;ענת ברקו (הליכוד)&lt;/Data&gt;&lt;Shortcut&gt;ענבר&lt;/Shortcut&gt;&lt;MemberID&gt;2560&lt;/MemberID&gt;"/>
        <w:id w:val="1625340986"/>
        <w:placeholder>
          <w:docPart w:val="DefaultPlaceholder_-1854013440"/>
        </w:placeholder>
        <w15:color w:val="993366"/>
      </w:sdtPr>
      <w:sdtEndPr/>
      <w:sdtContent>
        <w:p w:rsidR="006D56BE" w:rsidRDefault="006D56BE" w:rsidP="006D56BE">
          <w:pPr>
            <w:pStyle w:val="a4"/>
            <w:keepNext/>
            <w:rPr>
              <w:rtl/>
            </w:rPr>
          </w:pPr>
          <w:r w:rsidRPr="006D56BE">
            <w:rPr>
              <w:rStyle w:val="afd"/>
              <w:color w:val="000000"/>
              <w:rtl/>
            </w:rPr>
            <w:t>ענת ברקו (הליכוד)</w:t>
          </w:r>
          <w:r w:rsidRPr="006D56BE">
            <w:rPr>
              <w:color w:val="000000"/>
              <w:rtl/>
            </w:rPr>
            <w:t>:</w:t>
          </w:r>
        </w:p>
      </w:sdtContent>
    </w:sdt>
    <w:p w:rsidR="006D56BE" w:rsidRDefault="006D56BE" w:rsidP="006D56BE">
      <w:pPr>
        <w:pStyle w:val="KeepWithNext"/>
        <w:rPr>
          <w:rtl/>
          <w:lang w:eastAsia="he-IL"/>
        </w:rPr>
      </w:pPr>
    </w:p>
    <w:p w:rsidR="006D56BE" w:rsidRDefault="006D56BE" w:rsidP="006D56BE">
      <w:pPr>
        <w:rPr>
          <w:rtl/>
          <w:lang w:eastAsia="he-IL"/>
        </w:rPr>
      </w:pPr>
      <w:r>
        <w:rPr>
          <w:rFonts w:hint="cs"/>
          <w:rtl/>
          <w:lang w:eastAsia="he-IL"/>
        </w:rPr>
        <w:t xml:space="preserve">יש דיווח שהוא לא </w:t>
      </w:r>
      <w:bookmarkStart w:id="453" w:name="_ETM_Q1_2996000"/>
      <w:bookmarkEnd w:id="453"/>
      <w:r>
        <w:rPr>
          <w:rFonts w:hint="cs"/>
          <w:rtl/>
          <w:lang w:eastAsia="he-IL"/>
        </w:rPr>
        <w:t>דיווח אמיתי ותקלות בהקלדה וכל מיני דברים כאלה. מה עושים?</w:t>
      </w:r>
    </w:p>
    <w:p w:rsidR="006D56BE" w:rsidRDefault="006D56BE" w:rsidP="006D56BE">
      <w:pPr>
        <w:rPr>
          <w:rtl/>
          <w:lang w:eastAsia="he-IL"/>
        </w:rPr>
      </w:pPr>
    </w:p>
    <w:sdt>
      <w:sdtPr>
        <w:rPr>
          <w:rFonts w:hint="cs"/>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965773603"/>
        <w:placeholder>
          <w:docPart w:val="DefaultPlaceholder_-1854013440"/>
        </w:placeholder>
        <w15:color w:val="993366"/>
      </w:sdtPr>
      <w:sdtEndPr/>
      <w:sdtContent>
        <w:p w:rsidR="006D56BE" w:rsidRDefault="006D56BE" w:rsidP="006D56BE">
          <w:pPr>
            <w:pStyle w:val="af9"/>
            <w:keepNext/>
            <w:rPr>
              <w:rtl/>
              <w:lang w:eastAsia="he-IL"/>
            </w:rPr>
          </w:pPr>
          <w:r w:rsidRPr="006D56BE">
            <w:rPr>
              <w:rStyle w:val="afd"/>
              <w:color w:val="000000"/>
              <w:rtl/>
            </w:rPr>
            <w:t>ליאורה סולטן</w:t>
          </w:r>
          <w:r w:rsidRPr="006D56BE">
            <w:rPr>
              <w:color w:val="000000"/>
              <w:rtl/>
              <w:lang w:eastAsia="he-IL"/>
            </w:rPr>
            <w:t>:</w:t>
          </w:r>
        </w:p>
      </w:sdtContent>
    </w:sdt>
    <w:p w:rsidR="006D56BE" w:rsidRDefault="006D56BE" w:rsidP="006D56BE">
      <w:pPr>
        <w:pStyle w:val="KeepWithNext"/>
        <w:rPr>
          <w:rtl/>
          <w:lang w:eastAsia="he-IL"/>
        </w:rPr>
      </w:pPr>
    </w:p>
    <w:p w:rsidR="006D56BE" w:rsidRDefault="006D56BE" w:rsidP="006D56BE">
      <w:pPr>
        <w:rPr>
          <w:rtl/>
          <w:lang w:eastAsia="he-IL"/>
        </w:rPr>
      </w:pPr>
      <w:r>
        <w:rPr>
          <w:rFonts w:hint="cs"/>
          <w:rtl/>
          <w:lang w:eastAsia="he-IL"/>
        </w:rPr>
        <w:t xml:space="preserve">יש </w:t>
      </w:r>
      <w:bookmarkStart w:id="454" w:name="_ETM_Q1_3000000"/>
      <w:bookmarkEnd w:id="454"/>
      <w:r>
        <w:rPr>
          <w:rFonts w:hint="cs"/>
          <w:rtl/>
          <w:lang w:eastAsia="he-IL"/>
        </w:rPr>
        <w:t>אפשרות שזה יקרה.</w:t>
      </w:r>
    </w:p>
    <w:p w:rsidR="009313B0" w:rsidRDefault="009313B0" w:rsidP="009313B0">
      <w:pPr>
        <w:rPr>
          <w:rtl/>
          <w:lang w:eastAsia="he-IL"/>
        </w:rPr>
      </w:pPr>
    </w:p>
    <w:p w:rsidR="009313B0" w:rsidRDefault="009313B0" w:rsidP="009313B0">
      <w:pPr>
        <w:pStyle w:val="af6"/>
        <w:keepNext/>
        <w:rPr>
          <w:rtl/>
        </w:rPr>
      </w:pPr>
      <w:r w:rsidRPr="009821A5">
        <w:rPr>
          <w:rStyle w:val="afd"/>
          <w:color w:val="000000"/>
          <w:rtl/>
        </w:rPr>
        <w:t>היו"ר ניסן סלומינסקי</w:t>
      </w:r>
      <w:r w:rsidRPr="009821A5">
        <w:rPr>
          <w:color w:val="000000"/>
          <w:rtl/>
        </w:rPr>
        <w:t>:</w:t>
      </w:r>
    </w:p>
    <w:p w:rsidR="009313B0" w:rsidRDefault="009313B0" w:rsidP="009313B0">
      <w:pPr>
        <w:pStyle w:val="KeepWithNext"/>
        <w:rPr>
          <w:rtl/>
          <w:lang w:eastAsia="he-IL"/>
        </w:rPr>
      </w:pPr>
    </w:p>
    <w:p w:rsidR="009313B0" w:rsidRDefault="000D3683" w:rsidP="009313B0">
      <w:pPr>
        <w:rPr>
          <w:rtl/>
          <w:lang w:eastAsia="he-IL"/>
        </w:rPr>
      </w:pPr>
      <w:r>
        <w:rPr>
          <w:rFonts w:hint="cs"/>
          <w:rtl/>
          <w:lang w:eastAsia="he-IL"/>
        </w:rPr>
        <w:t xml:space="preserve">בדקתם מה </w:t>
      </w:r>
      <w:bookmarkStart w:id="455" w:name="_ETM_Q1_3005000"/>
      <w:bookmarkEnd w:id="455"/>
      <w:r>
        <w:rPr>
          <w:rFonts w:hint="cs"/>
          <w:rtl/>
          <w:lang w:eastAsia="he-IL"/>
        </w:rPr>
        <w:t>אחוז התקלות שיש</w:t>
      </w:r>
      <w:r w:rsidR="009313B0">
        <w:rPr>
          <w:rFonts w:hint="cs"/>
          <w:rtl/>
          <w:lang w:eastAsia="he-IL"/>
        </w:rPr>
        <w:t>?</w:t>
      </w:r>
      <w:r>
        <w:rPr>
          <w:rFonts w:hint="cs"/>
          <w:rtl/>
          <w:lang w:eastAsia="he-IL"/>
        </w:rPr>
        <w:t xml:space="preserve"> דיברנו על זה פעם, לבדוק כמה אחוז </w:t>
      </w:r>
      <w:bookmarkStart w:id="456" w:name="_ETM_Q1_3009000"/>
      <w:bookmarkEnd w:id="456"/>
      <w:r>
        <w:rPr>
          <w:rFonts w:hint="cs"/>
          <w:rtl/>
          <w:lang w:eastAsia="he-IL"/>
        </w:rPr>
        <w:t>תקלות כאלה יש.</w:t>
      </w:r>
    </w:p>
    <w:p w:rsidR="009313B0" w:rsidRDefault="009313B0" w:rsidP="009313B0">
      <w:pPr>
        <w:rPr>
          <w:rtl/>
          <w:lang w:eastAsia="he-IL"/>
        </w:rPr>
      </w:pPr>
    </w:p>
    <w:bookmarkStart w:id="457" w:name="_ETM_Q1_3011000" w:displacedByCustomXml="next"/>
    <w:bookmarkEnd w:id="457" w:displacedByCustomXml="next"/>
    <w:sdt>
      <w:sdtPr>
        <w:rPr>
          <w:rStyle w:val="afd"/>
          <w:rFonts w:hint="cs"/>
          <w:color w:val="000000"/>
          <w:rtl/>
        </w:rPr>
        <w:alias w:val="אורח"/>
        <w:tag w:val="&lt;ID&gt;812785&lt;/ID&gt;&lt;Name&gt;ליאורה סולטן&lt;/Name&gt;&lt;Data&gt;ליאורה סולטן&lt;/Data&gt;&lt;Shortcut&gt;ליסו&lt;/Shortcut&gt;&lt;Title&gt;ר' חו' יעוץ וחקיקה מידע פלילי, המשרד לבטחון פנים&lt;/Title&gt;"/>
        <w:id w:val="141325363"/>
        <w:placeholder>
          <w:docPart w:val="DefaultPlaceholder_-1854013440"/>
        </w:placeholder>
        <w15:color w:val="993366"/>
      </w:sdtPr>
      <w:sdtEndPr>
        <w:rPr>
          <w:rStyle w:val="afd"/>
        </w:rPr>
      </w:sdtEndPr>
      <w:sdtContent>
        <w:p w:rsidR="000D3683" w:rsidRDefault="000D3683" w:rsidP="000D3683">
          <w:pPr>
            <w:pStyle w:val="af9"/>
            <w:keepNext/>
            <w:rPr>
              <w:rStyle w:val="afd"/>
              <w:color w:val="000000"/>
              <w:rtl/>
            </w:rPr>
          </w:pPr>
          <w:r w:rsidRPr="000D3683">
            <w:rPr>
              <w:rStyle w:val="afd"/>
              <w:color w:val="000000"/>
              <w:rtl/>
            </w:rPr>
            <w:t>ליאורה סולטן:</w:t>
          </w:r>
        </w:p>
      </w:sdtContent>
    </w:sdt>
    <w:p w:rsidR="000D3683" w:rsidRDefault="000D3683" w:rsidP="000D3683">
      <w:pPr>
        <w:pStyle w:val="KeepWithNext"/>
        <w:rPr>
          <w:rtl/>
        </w:rPr>
      </w:pPr>
    </w:p>
    <w:p w:rsidR="009313B0" w:rsidRDefault="000D3683" w:rsidP="000D3683">
      <w:pPr>
        <w:rPr>
          <w:rtl/>
          <w:lang w:eastAsia="he-IL"/>
        </w:rPr>
      </w:pPr>
      <w:r>
        <w:rPr>
          <w:rFonts w:hint="cs"/>
          <w:rtl/>
        </w:rPr>
        <w:t xml:space="preserve">זה לא לבדוק אחוז תקלות. זה לבדוק </w:t>
      </w:r>
      <w:bookmarkStart w:id="458" w:name="_ETM_Q1_3013000"/>
      <w:bookmarkEnd w:id="458"/>
      <w:r w:rsidR="009313B0">
        <w:rPr>
          <w:rFonts w:hint="cs"/>
          <w:rtl/>
          <w:lang w:eastAsia="he-IL"/>
        </w:rPr>
        <w:t>כמה תיקים</w:t>
      </w:r>
      <w:r>
        <w:rPr>
          <w:rFonts w:hint="cs"/>
          <w:rtl/>
          <w:lang w:eastAsia="he-IL"/>
        </w:rPr>
        <w:t xml:space="preserve"> פתוחים. אחוז תקלות זה - - -</w:t>
      </w:r>
    </w:p>
    <w:p w:rsidR="009313B0" w:rsidRDefault="009313B0" w:rsidP="009313B0">
      <w:pPr>
        <w:rPr>
          <w:rtl/>
          <w:lang w:eastAsia="he-IL"/>
        </w:rPr>
      </w:pPr>
    </w:p>
    <w:sdt>
      <w:sdtPr>
        <w:rPr>
          <w:rStyle w:val="afd"/>
          <w:rFonts w:hint="cs"/>
          <w:color w:val="000000"/>
          <w:rtl/>
        </w:rPr>
        <w:alias w:val="דובר"/>
        <w:tag w:val="&lt;ID&gt;5277&lt;/ID&gt;&lt;Name&gt;ענת ברקו - הליכוד&lt;/Name&gt;&lt;Data&gt;ענת ברקו (הליכוד)&lt;/Data&gt;&lt;Shortcut&gt;ענבר&lt;/Shortcut&gt;&lt;MemberID&gt;2560&lt;/MemberID&gt;"/>
        <w:id w:val="-1411541977"/>
        <w:placeholder>
          <w:docPart w:val="DefaultPlaceholder_-1854013440"/>
        </w:placeholder>
        <w15:color w:val="993366"/>
      </w:sdtPr>
      <w:sdtEndPr>
        <w:rPr>
          <w:rStyle w:val="afd"/>
        </w:rPr>
      </w:sdtEndPr>
      <w:sdtContent>
        <w:p w:rsidR="000D3683" w:rsidRDefault="000D3683" w:rsidP="000D3683">
          <w:pPr>
            <w:pStyle w:val="a4"/>
            <w:keepNext/>
            <w:rPr>
              <w:rStyle w:val="afd"/>
              <w:color w:val="000000"/>
              <w:rtl/>
            </w:rPr>
          </w:pPr>
          <w:r>
            <w:rPr>
              <w:rStyle w:val="afd"/>
              <w:rFonts w:hint="cs"/>
              <w:color w:val="000000"/>
              <w:rtl/>
            </w:rPr>
            <w:t>ע</w:t>
          </w:r>
          <w:r w:rsidRPr="000D3683">
            <w:rPr>
              <w:rStyle w:val="afd"/>
              <w:color w:val="000000"/>
              <w:rtl/>
            </w:rPr>
            <w:t>נת ברקו (הליכוד):</w:t>
          </w:r>
        </w:p>
      </w:sdtContent>
    </w:sdt>
    <w:p w:rsidR="000D3683" w:rsidRDefault="000D3683" w:rsidP="000D3683">
      <w:pPr>
        <w:pStyle w:val="KeepWithNext"/>
        <w:rPr>
          <w:rtl/>
          <w:lang w:eastAsia="he-IL"/>
        </w:rPr>
      </w:pPr>
    </w:p>
    <w:p w:rsidR="009313B0" w:rsidRDefault="009313B0" w:rsidP="009C0B72">
      <w:pPr>
        <w:rPr>
          <w:rtl/>
          <w:lang w:eastAsia="he-IL"/>
        </w:rPr>
      </w:pPr>
      <w:r>
        <w:rPr>
          <w:rFonts w:hint="cs"/>
          <w:rtl/>
          <w:lang w:eastAsia="he-IL"/>
        </w:rPr>
        <w:t xml:space="preserve">היה </w:t>
      </w:r>
      <w:r w:rsidR="000D3683">
        <w:rPr>
          <w:rFonts w:hint="cs"/>
          <w:rtl/>
          <w:lang w:eastAsia="he-IL"/>
        </w:rPr>
        <w:t xml:space="preserve">כאן </w:t>
      </w:r>
      <w:r>
        <w:rPr>
          <w:rFonts w:hint="cs"/>
          <w:rtl/>
          <w:lang w:eastAsia="he-IL"/>
        </w:rPr>
        <w:t xml:space="preserve">דיון שיצאתי </w:t>
      </w:r>
      <w:r w:rsidR="000D3683">
        <w:rPr>
          <w:rFonts w:hint="cs"/>
          <w:rtl/>
          <w:lang w:eastAsia="he-IL"/>
        </w:rPr>
        <w:t xml:space="preserve">ממנו </w:t>
      </w:r>
      <w:r>
        <w:rPr>
          <w:rFonts w:hint="cs"/>
          <w:rtl/>
          <w:lang w:eastAsia="he-IL"/>
        </w:rPr>
        <w:t>מזועזעת</w:t>
      </w:r>
      <w:r w:rsidR="000D3683">
        <w:rPr>
          <w:rFonts w:hint="cs"/>
          <w:rtl/>
          <w:lang w:eastAsia="he-IL"/>
        </w:rPr>
        <w:t xml:space="preserve">. </w:t>
      </w:r>
      <w:bookmarkStart w:id="459" w:name="_ETM_Q1_3026000"/>
      <w:bookmarkEnd w:id="459"/>
      <w:r w:rsidR="000D3683">
        <w:rPr>
          <w:rFonts w:hint="cs"/>
          <w:rtl/>
          <w:lang w:eastAsia="he-IL"/>
        </w:rPr>
        <w:t>יכול להיות מצב</w:t>
      </w:r>
      <w:r>
        <w:rPr>
          <w:rFonts w:hint="cs"/>
          <w:rtl/>
          <w:lang w:eastAsia="he-IL"/>
        </w:rPr>
        <w:t xml:space="preserve"> </w:t>
      </w:r>
      <w:r w:rsidR="000D3683">
        <w:rPr>
          <w:rFonts w:hint="cs"/>
          <w:rtl/>
          <w:lang w:eastAsia="he-IL"/>
        </w:rPr>
        <w:t>ש</w:t>
      </w:r>
      <w:r>
        <w:rPr>
          <w:rFonts w:hint="cs"/>
          <w:rtl/>
          <w:lang w:eastAsia="he-IL"/>
        </w:rPr>
        <w:t>אנשי</w:t>
      </w:r>
      <w:r w:rsidR="000D3683">
        <w:rPr>
          <w:rFonts w:hint="cs"/>
          <w:rtl/>
          <w:lang w:eastAsia="he-IL"/>
        </w:rPr>
        <w:t xml:space="preserve">ם ללא רישום פלילי, בגלל טעיות יזינו להם גם רישום </w:t>
      </w:r>
      <w:bookmarkStart w:id="460" w:name="_ETM_Q1_3033000"/>
      <w:bookmarkEnd w:id="460"/>
      <w:r w:rsidR="000D3683">
        <w:rPr>
          <w:rFonts w:hint="cs"/>
          <w:rtl/>
          <w:lang w:eastAsia="he-IL"/>
        </w:rPr>
        <w:t xml:space="preserve">פלילי או גם תיק. טעויות הקלדה. כל הליך </w:t>
      </w:r>
      <w:bookmarkStart w:id="461" w:name="_ETM_Q1_3037000"/>
      <w:bookmarkEnd w:id="461"/>
      <w:r w:rsidR="000D3683">
        <w:rPr>
          <w:rFonts w:hint="cs"/>
          <w:rtl/>
          <w:lang w:eastAsia="he-IL"/>
        </w:rPr>
        <w:t>הבקרה הוא מדגמי ולא פרטני. להערכתי, ב</w:t>
      </w:r>
      <w:r>
        <w:rPr>
          <w:rFonts w:hint="cs"/>
          <w:rtl/>
          <w:lang w:eastAsia="he-IL"/>
        </w:rPr>
        <w:t xml:space="preserve">נושאים כל כך קריטיים </w:t>
      </w:r>
      <w:r w:rsidR="000D3683">
        <w:rPr>
          <w:rFonts w:hint="cs"/>
          <w:rtl/>
          <w:lang w:eastAsia="he-IL"/>
        </w:rPr>
        <w:t xml:space="preserve">לחיים של אנשים צריך </w:t>
      </w:r>
      <w:bookmarkStart w:id="462" w:name="_ETM_Q1_3046000"/>
      <w:bookmarkEnd w:id="462"/>
      <w:r w:rsidR="000D3683">
        <w:rPr>
          <w:rFonts w:hint="cs"/>
          <w:rtl/>
          <w:lang w:eastAsia="he-IL"/>
        </w:rPr>
        <w:t xml:space="preserve">שהליך הבקרה יהיה ממש על </w:t>
      </w:r>
      <w:r>
        <w:rPr>
          <w:rFonts w:hint="cs"/>
          <w:rtl/>
          <w:lang w:eastAsia="he-IL"/>
        </w:rPr>
        <w:t xml:space="preserve">כל טעות </w:t>
      </w:r>
      <w:r w:rsidR="008E2C40">
        <w:rPr>
          <w:rFonts w:hint="cs"/>
          <w:rtl/>
          <w:lang w:eastAsia="he-IL"/>
        </w:rPr>
        <w:t>רשומת</w:t>
      </w:r>
      <w:r w:rsidR="000D3683">
        <w:rPr>
          <w:rFonts w:hint="cs"/>
          <w:rtl/>
          <w:lang w:eastAsia="he-IL"/>
        </w:rPr>
        <w:t xml:space="preserve"> – יצאה מכאן נציגת </w:t>
      </w:r>
      <w:proofErr w:type="spellStart"/>
      <w:r w:rsidR="009C0B72">
        <w:rPr>
          <w:rFonts w:hint="cs"/>
          <w:rtl/>
          <w:lang w:eastAsia="he-IL"/>
        </w:rPr>
        <w:t>יעח"ק</w:t>
      </w:r>
      <w:proofErr w:type="spellEnd"/>
      <w:r w:rsidR="000D3683">
        <w:rPr>
          <w:rFonts w:hint="cs"/>
          <w:rtl/>
          <w:lang w:eastAsia="he-IL"/>
        </w:rPr>
        <w:t xml:space="preserve"> – </w:t>
      </w:r>
      <w:bookmarkStart w:id="463" w:name="_ETM_Q1_3052000"/>
      <w:bookmarkEnd w:id="463"/>
      <w:r w:rsidR="000D3683">
        <w:rPr>
          <w:rFonts w:hint="cs"/>
          <w:rtl/>
          <w:lang w:eastAsia="he-IL"/>
        </w:rPr>
        <w:t>בצבא יש את הנושא של ביקורות אכ"א</w:t>
      </w:r>
      <w:r>
        <w:rPr>
          <w:rFonts w:hint="cs"/>
          <w:rtl/>
          <w:lang w:eastAsia="he-IL"/>
        </w:rPr>
        <w:t xml:space="preserve"> </w:t>
      </w:r>
      <w:r w:rsidR="009C0B72">
        <w:rPr>
          <w:rFonts w:hint="cs"/>
          <w:rtl/>
          <w:lang w:eastAsia="he-IL"/>
        </w:rPr>
        <w:t xml:space="preserve">שמגיעות אל פנים הליך </w:t>
      </w:r>
      <w:bookmarkStart w:id="464" w:name="_ETM_Q1_3059000"/>
      <w:bookmarkEnd w:id="464"/>
      <w:r w:rsidR="009C0B72">
        <w:rPr>
          <w:rFonts w:hint="cs"/>
          <w:rtl/>
          <w:lang w:eastAsia="he-IL"/>
        </w:rPr>
        <w:t>הרישום של כל עמודה וכל דבר בנוגע - - -</w:t>
      </w:r>
    </w:p>
    <w:p w:rsidR="009C0B72" w:rsidRDefault="009C0B72" w:rsidP="009C0B72">
      <w:pPr>
        <w:rPr>
          <w:rtl/>
          <w:lang w:eastAsia="he-IL"/>
        </w:rPr>
      </w:pPr>
    </w:p>
    <w:sdt>
      <w:sdtPr>
        <w:rPr>
          <w:rFonts w:hint="cs"/>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1401668534"/>
        <w:placeholder>
          <w:docPart w:val="DefaultPlaceholder_-1854013440"/>
        </w:placeholder>
        <w15:color w:val="993366"/>
      </w:sdtPr>
      <w:sdtEndPr/>
      <w:sdtContent>
        <w:p w:rsidR="009C0B72" w:rsidRDefault="009C0B72" w:rsidP="009C0B72">
          <w:pPr>
            <w:pStyle w:val="af9"/>
            <w:keepNext/>
            <w:rPr>
              <w:rtl/>
              <w:lang w:eastAsia="he-IL"/>
            </w:rPr>
          </w:pPr>
          <w:r w:rsidRPr="009C0B72">
            <w:rPr>
              <w:rStyle w:val="afd"/>
              <w:color w:val="000000"/>
              <w:rtl/>
            </w:rPr>
            <w:t>ליאורה סולטן</w:t>
          </w:r>
          <w:r w:rsidRPr="009C0B72">
            <w:rPr>
              <w:color w:val="000000"/>
              <w:rtl/>
              <w:lang w:eastAsia="he-IL"/>
            </w:rPr>
            <w:t>:</w:t>
          </w:r>
        </w:p>
      </w:sdtContent>
    </w:sdt>
    <w:p w:rsidR="009C0B72" w:rsidRDefault="009C0B72" w:rsidP="009C0B72">
      <w:pPr>
        <w:pStyle w:val="KeepWithNext"/>
        <w:rPr>
          <w:rtl/>
          <w:lang w:eastAsia="he-IL"/>
        </w:rPr>
      </w:pPr>
    </w:p>
    <w:p w:rsidR="009C0B72" w:rsidRDefault="009C0B72" w:rsidP="009C0B72">
      <w:pPr>
        <w:rPr>
          <w:rtl/>
          <w:lang w:eastAsia="he-IL"/>
        </w:rPr>
      </w:pPr>
      <w:r>
        <w:rPr>
          <w:rFonts w:hint="cs"/>
          <w:rtl/>
          <w:lang w:eastAsia="he-IL"/>
        </w:rPr>
        <w:t>משמעתי, משמעתי.</w:t>
      </w:r>
    </w:p>
    <w:p w:rsidR="009C0B72" w:rsidRDefault="009C0B72" w:rsidP="009C0B72">
      <w:pPr>
        <w:rPr>
          <w:rtl/>
          <w:lang w:eastAsia="he-IL"/>
        </w:rPr>
      </w:pPr>
    </w:p>
    <w:bookmarkStart w:id="465" w:name="_ETM_Q1_3063000" w:displacedByCustomXml="next"/>
    <w:bookmarkEnd w:id="465" w:displacedByCustomXml="next"/>
    <w:sdt>
      <w:sdtPr>
        <w:rPr>
          <w:rFonts w:hint="cs"/>
          <w:rtl/>
        </w:rPr>
        <w:alias w:val="דובר"/>
        <w:tag w:val="&lt;ID&gt;5277&lt;/ID&gt;&lt;Name&gt;ענת ברקו - הליכוד&lt;/Name&gt;&lt;Data&gt;ענת ברקו (הליכוד)&lt;/Data&gt;&lt;Shortcut&gt;ענבר&lt;/Shortcut&gt;&lt;MemberID&gt;2560&lt;/MemberID&gt;"/>
        <w:id w:val="-1256203466"/>
        <w:placeholder>
          <w:docPart w:val="DefaultPlaceholder_-1854013440"/>
        </w:placeholder>
        <w15:color w:val="993366"/>
      </w:sdtPr>
      <w:sdtEndPr/>
      <w:sdtContent>
        <w:p w:rsidR="009C0B72" w:rsidRDefault="009C0B72" w:rsidP="009C0B72">
          <w:pPr>
            <w:pStyle w:val="a4"/>
            <w:keepNext/>
            <w:rPr>
              <w:rtl/>
            </w:rPr>
          </w:pPr>
          <w:r w:rsidRPr="009C0B72">
            <w:rPr>
              <w:rStyle w:val="afd"/>
              <w:color w:val="000000"/>
              <w:rtl/>
            </w:rPr>
            <w:t>ענת ברקו (הליכוד)</w:t>
          </w:r>
          <w:r w:rsidRPr="009C0B72">
            <w:rPr>
              <w:color w:val="000000"/>
              <w:rtl/>
            </w:rPr>
            <w:t>:</w:t>
          </w:r>
        </w:p>
      </w:sdtContent>
    </w:sdt>
    <w:p w:rsidR="009C0B72" w:rsidRDefault="009C0B72" w:rsidP="009C0B72">
      <w:pPr>
        <w:pStyle w:val="KeepWithNext"/>
        <w:rPr>
          <w:rtl/>
          <w:lang w:eastAsia="he-IL"/>
        </w:rPr>
      </w:pPr>
    </w:p>
    <w:p w:rsidR="009C0B72" w:rsidRPr="009C0B72" w:rsidRDefault="009C0B72" w:rsidP="009C0B72">
      <w:pPr>
        <w:rPr>
          <w:rtl/>
          <w:lang w:eastAsia="he-IL"/>
        </w:rPr>
      </w:pPr>
      <w:r>
        <w:rPr>
          <w:rFonts w:hint="cs"/>
          <w:rtl/>
          <w:lang w:eastAsia="he-IL"/>
        </w:rPr>
        <w:t xml:space="preserve">אני לא מדברת על זה. אני מדברת על כל מיני </w:t>
      </w:r>
      <w:bookmarkStart w:id="466" w:name="_ETM_Q1_3067000"/>
      <w:bookmarkEnd w:id="466"/>
      <w:r>
        <w:rPr>
          <w:rFonts w:hint="cs"/>
          <w:rtl/>
          <w:lang w:eastAsia="he-IL"/>
        </w:rPr>
        <w:t xml:space="preserve">דיווחים לגבי חיילים, לגבי הנוכחות שלהם, לגבי ההצבות שלהם ויש </w:t>
      </w:r>
      <w:bookmarkStart w:id="467" w:name="_ETM_Q1_3072000"/>
      <w:bookmarkEnd w:id="467"/>
      <w:r>
        <w:rPr>
          <w:rFonts w:hint="cs"/>
          <w:rtl/>
          <w:lang w:eastAsia="he-IL"/>
        </w:rPr>
        <w:t xml:space="preserve">בקרה גם על </w:t>
      </w:r>
      <w:proofErr w:type="spellStart"/>
      <w:r>
        <w:rPr>
          <w:rFonts w:hint="cs"/>
          <w:rtl/>
          <w:lang w:eastAsia="he-IL"/>
        </w:rPr>
        <w:t>הרישומת</w:t>
      </w:r>
      <w:proofErr w:type="spellEnd"/>
      <w:r>
        <w:rPr>
          <w:rFonts w:hint="cs"/>
          <w:rtl/>
          <w:lang w:eastAsia="he-IL"/>
        </w:rPr>
        <w:t xml:space="preserve"> ויש גם חריגות </w:t>
      </w:r>
      <w:r w:rsidR="008E2C40">
        <w:rPr>
          <w:rFonts w:hint="cs"/>
          <w:rtl/>
          <w:lang w:eastAsia="he-IL"/>
        </w:rPr>
        <w:t>רשומת</w:t>
      </w:r>
      <w:r>
        <w:rPr>
          <w:rFonts w:hint="cs"/>
          <w:rtl/>
          <w:lang w:eastAsia="he-IL"/>
        </w:rPr>
        <w:t xml:space="preserve"> כל חודש.</w:t>
      </w:r>
    </w:p>
    <w:p w:rsidR="009313B0" w:rsidRDefault="009313B0" w:rsidP="009313B0">
      <w:pPr>
        <w:rPr>
          <w:rtl/>
          <w:lang w:eastAsia="he-IL"/>
        </w:rPr>
      </w:pPr>
    </w:p>
    <w:sdt>
      <w:sdtPr>
        <w:rPr>
          <w:rStyle w:val="afd"/>
          <w:rFonts w:hint="cs"/>
          <w:color w:val="000000"/>
          <w:rtl/>
        </w:rPr>
        <w:alias w:val="אורח"/>
        <w:tag w:val="&lt;ID&gt;812785&lt;/ID&gt;&lt;Name&gt;ליאורה סולטן&lt;/Name&gt;&lt;Data&gt;ליאורה סולטן&lt;/Data&gt;&lt;Shortcut&gt;ליסו&lt;/Shortcut&gt;&lt;Title&gt;ר' חו' יעוץ וחקיקה מידע פלילי, המשרד לבטחון פנים&lt;/Title&gt;"/>
        <w:id w:val="-342250671"/>
        <w:placeholder>
          <w:docPart w:val="DefaultPlaceholder_-1854013440"/>
        </w:placeholder>
        <w15:color w:val="993366"/>
      </w:sdtPr>
      <w:sdtEndPr>
        <w:rPr>
          <w:rStyle w:val="afd"/>
        </w:rPr>
      </w:sdtEndPr>
      <w:sdtContent>
        <w:p w:rsidR="009C0B72" w:rsidRDefault="009C0B72" w:rsidP="009C0B72">
          <w:pPr>
            <w:pStyle w:val="af9"/>
            <w:keepNext/>
            <w:rPr>
              <w:rStyle w:val="afd"/>
              <w:color w:val="000000"/>
              <w:rtl/>
            </w:rPr>
          </w:pPr>
          <w:r w:rsidRPr="009C0B72">
            <w:rPr>
              <w:rStyle w:val="afd"/>
              <w:color w:val="000000"/>
              <w:rtl/>
            </w:rPr>
            <w:t>ליאורה סולטן:</w:t>
          </w:r>
        </w:p>
      </w:sdtContent>
    </w:sdt>
    <w:p w:rsidR="009C0B72" w:rsidRDefault="009C0B72" w:rsidP="009C0B72">
      <w:pPr>
        <w:pStyle w:val="KeepWithNext"/>
        <w:rPr>
          <w:rtl/>
        </w:rPr>
      </w:pPr>
    </w:p>
    <w:p w:rsidR="009C0B72" w:rsidRPr="009C0B72" w:rsidRDefault="009C0B72" w:rsidP="009C0B72">
      <w:pPr>
        <w:rPr>
          <w:rtl/>
        </w:rPr>
      </w:pPr>
      <w:bookmarkStart w:id="468" w:name="_ETM_Q1_3077000"/>
      <w:bookmarkEnd w:id="468"/>
      <w:r>
        <w:rPr>
          <w:rFonts w:hint="cs"/>
          <w:rtl/>
        </w:rPr>
        <w:t xml:space="preserve">בנקודה </w:t>
      </w:r>
      <w:bookmarkStart w:id="469" w:name="_ETM_Q1_3078000"/>
      <w:bookmarkEnd w:id="469"/>
      <w:r>
        <w:rPr>
          <w:rFonts w:hint="cs"/>
          <w:rtl/>
        </w:rPr>
        <w:t xml:space="preserve">הזאת אני חולקת על גברתי. אני אישית מצאתי טעויות </w:t>
      </w:r>
      <w:bookmarkStart w:id="470" w:name="_ETM_Q1_3084000"/>
      <w:bookmarkEnd w:id="470"/>
      <w:r>
        <w:rPr>
          <w:rFonts w:hint="cs"/>
          <w:rtl/>
        </w:rPr>
        <w:t xml:space="preserve">בצה"ל ואחת מאוד אקוטית: במקום 9 ימים כתבו לו </w:t>
      </w:r>
      <w:bookmarkStart w:id="471" w:name="_ETM_Q1_3089000"/>
      <w:bookmarkEnd w:id="471"/>
      <w:r>
        <w:rPr>
          <w:rFonts w:hint="cs"/>
          <w:rtl/>
        </w:rPr>
        <w:t>9 חודשים. בחור שרצה להתגייס למשטרה. זה היה סיוט שלהם עד - - -</w:t>
      </w:r>
    </w:p>
    <w:p w:rsidR="009313B0" w:rsidRDefault="009313B0" w:rsidP="009313B0">
      <w:pPr>
        <w:pStyle w:val="KeepWithNext"/>
        <w:rPr>
          <w:rtl/>
          <w:lang w:eastAsia="he-IL"/>
        </w:rPr>
      </w:pPr>
    </w:p>
    <w:bookmarkStart w:id="472" w:name="_ETM_Q1_3094000" w:displacedByCustomXml="next"/>
    <w:bookmarkEnd w:id="472" w:displacedByCustomXml="next"/>
    <w:sdt>
      <w:sdtPr>
        <w:rPr>
          <w:rStyle w:val="afd"/>
          <w:rFonts w:hint="cs"/>
          <w:color w:val="000000"/>
          <w:rtl/>
        </w:rPr>
        <w:alias w:val="דובר"/>
        <w:tag w:val="&lt;ID&gt;5277&lt;/ID&gt;&lt;Name&gt;ענת ברקו - הליכוד&lt;/Name&gt;&lt;Data&gt;ענת ברקו (הליכוד)&lt;/Data&gt;&lt;Shortcut&gt;ענבר&lt;/Shortcut&gt;&lt;MemberID&gt;2560&lt;/MemberID&gt;"/>
        <w:id w:val="-2085594752"/>
        <w:placeholder>
          <w:docPart w:val="DefaultPlaceholder_-1854013440"/>
        </w:placeholder>
        <w15:color w:val="993366"/>
      </w:sdtPr>
      <w:sdtEndPr>
        <w:rPr>
          <w:rStyle w:val="afd"/>
        </w:rPr>
      </w:sdtEndPr>
      <w:sdtContent>
        <w:p w:rsidR="009C0B72" w:rsidRDefault="009C0B72" w:rsidP="009C0B72">
          <w:pPr>
            <w:pStyle w:val="a4"/>
            <w:keepNext/>
            <w:rPr>
              <w:rStyle w:val="afd"/>
              <w:color w:val="000000"/>
              <w:rtl/>
            </w:rPr>
          </w:pPr>
          <w:r w:rsidRPr="009C0B72">
            <w:rPr>
              <w:rStyle w:val="afd"/>
              <w:color w:val="000000"/>
              <w:rtl/>
            </w:rPr>
            <w:t>ענת ברקו (הליכוד):</w:t>
          </w:r>
        </w:p>
      </w:sdtContent>
    </w:sdt>
    <w:p w:rsidR="009C0B72" w:rsidRDefault="009C0B72" w:rsidP="009C0B72">
      <w:pPr>
        <w:pStyle w:val="KeepWithNext"/>
        <w:rPr>
          <w:rtl/>
          <w:lang w:eastAsia="he-IL"/>
        </w:rPr>
      </w:pPr>
    </w:p>
    <w:p w:rsidR="009C0B72" w:rsidRDefault="009C0B72" w:rsidP="009C0B72">
      <w:pPr>
        <w:rPr>
          <w:rtl/>
          <w:lang w:eastAsia="he-IL"/>
        </w:rPr>
      </w:pPr>
      <w:r>
        <w:rPr>
          <w:rFonts w:hint="cs"/>
          <w:rtl/>
          <w:lang w:eastAsia="he-IL"/>
        </w:rPr>
        <w:t>במקום מחבוש, מאסר בעצם.</w:t>
      </w:r>
    </w:p>
    <w:p w:rsidR="009C0B72" w:rsidRDefault="009C0B72" w:rsidP="009C0B72">
      <w:pPr>
        <w:rPr>
          <w:rtl/>
          <w:lang w:eastAsia="he-IL"/>
        </w:rPr>
      </w:pPr>
    </w:p>
    <w:sdt>
      <w:sdtPr>
        <w:rPr>
          <w:rFonts w:hint="cs"/>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1126827501"/>
        <w:placeholder>
          <w:docPart w:val="DefaultPlaceholder_-1854013440"/>
        </w:placeholder>
        <w15:color w:val="993366"/>
      </w:sdtPr>
      <w:sdtEndPr/>
      <w:sdtContent>
        <w:p w:rsidR="009C0B72" w:rsidRDefault="009C0B72" w:rsidP="009C0B72">
          <w:pPr>
            <w:pStyle w:val="af9"/>
            <w:keepNext/>
            <w:rPr>
              <w:rtl/>
              <w:lang w:eastAsia="he-IL"/>
            </w:rPr>
          </w:pPr>
          <w:r w:rsidRPr="009C0B72">
            <w:rPr>
              <w:rStyle w:val="afd"/>
              <w:color w:val="000000"/>
              <w:rtl/>
            </w:rPr>
            <w:t>ליאורה סולטן</w:t>
          </w:r>
          <w:r w:rsidRPr="009C0B72">
            <w:rPr>
              <w:color w:val="000000"/>
              <w:rtl/>
              <w:lang w:eastAsia="he-IL"/>
            </w:rPr>
            <w:t>:</w:t>
          </w:r>
        </w:p>
      </w:sdtContent>
    </w:sdt>
    <w:p w:rsidR="009C0B72" w:rsidRDefault="009C0B72" w:rsidP="009C0B72">
      <w:pPr>
        <w:pStyle w:val="KeepWithNext"/>
        <w:rPr>
          <w:rtl/>
          <w:lang w:eastAsia="he-IL"/>
        </w:rPr>
      </w:pPr>
    </w:p>
    <w:p w:rsidR="009C0B72" w:rsidRPr="009C0B72" w:rsidRDefault="009C0B72" w:rsidP="009C0B72">
      <w:pPr>
        <w:rPr>
          <w:rtl/>
          <w:lang w:eastAsia="he-IL"/>
        </w:rPr>
      </w:pPr>
      <w:r>
        <w:rPr>
          <w:rFonts w:hint="cs"/>
          <w:rtl/>
          <w:lang w:eastAsia="he-IL"/>
        </w:rPr>
        <w:t xml:space="preserve">נכון. ואחד שכתבו </w:t>
      </w:r>
      <w:bookmarkStart w:id="473" w:name="_ETM_Q1_3099000"/>
      <w:bookmarkEnd w:id="473"/>
      <w:r>
        <w:rPr>
          <w:rFonts w:hint="cs"/>
          <w:rtl/>
          <w:lang w:eastAsia="he-IL"/>
        </w:rPr>
        <w:t>לו 19 ימים במקום ארבעה.</w:t>
      </w:r>
    </w:p>
    <w:p w:rsidR="009313B0" w:rsidRDefault="009313B0" w:rsidP="009313B0">
      <w:pPr>
        <w:pStyle w:val="KeepWithNext"/>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1330671351"/>
        <w:placeholder>
          <w:docPart w:val="DefaultPlaceholder_-1854013440"/>
        </w:placeholder>
        <w15:color w:val="993366"/>
      </w:sdtPr>
      <w:sdtEndPr/>
      <w:sdtContent>
        <w:p w:rsidR="009C0B72" w:rsidRDefault="009C0B72" w:rsidP="009C0B72">
          <w:pPr>
            <w:pStyle w:val="a4"/>
            <w:keepNext/>
            <w:rPr>
              <w:rtl/>
            </w:rPr>
          </w:pPr>
          <w:r w:rsidRPr="009C0B72">
            <w:rPr>
              <w:rStyle w:val="afd"/>
              <w:color w:val="000000"/>
              <w:rtl/>
            </w:rPr>
            <w:t>ענת ברקו (הליכוד)</w:t>
          </w:r>
          <w:r w:rsidRPr="009C0B72">
            <w:rPr>
              <w:color w:val="000000"/>
              <w:rtl/>
            </w:rPr>
            <w:t>:</w:t>
          </w:r>
        </w:p>
      </w:sdtContent>
    </w:sdt>
    <w:p w:rsidR="009C0B72" w:rsidRDefault="009C0B72" w:rsidP="009C0B72">
      <w:pPr>
        <w:pStyle w:val="KeepWithNext"/>
        <w:rPr>
          <w:rtl/>
          <w:lang w:eastAsia="he-IL"/>
        </w:rPr>
      </w:pPr>
    </w:p>
    <w:p w:rsidR="009C0B72" w:rsidRDefault="009C0B72" w:rsidP="00C533E7">
      <w:pPr>
        <w:rPr>
          <w:rtl/>
          <w:lang w:eastAsia="he-IL"/>
        </w:rPr>
      </w:pPr>
      <w:r>
        <w:rPr>
          <w:rFonts w:hint="cs"/>
          <w:rtl/>
          <w:lang w:eastAsia="he-IL"/>
        </w:rPr>
        <w:t xml:space="preserve">אני מדברת באופן כללי. ברור שיש </w:t>
      </w:r>
      <w:bookmarkStart w:id="474" w:name="_ETM_Q1_3113000"/>
      <w:bookmarkEnd w:id="474"/>
      <w:r>
        <w:rPr>
          <w:rFonts w:hint="cs"/>
          <w:rtl/>
          <w:lang w:eastAsia="he-IL"/>
        </w:rPr>
        <w:t xml:space="preserve">טעויות ובגלל זה יש גם חריגות </w:t>
      </w:r>
      <w:r w:rsidR="008E2C40">
        <w:rPr>
          <w:rFonts w:hint="cs"/>
          <w:rtl/>
          <w:lang w:eastAsia="he-IL"/>
        </w:rPr>
        <w:t>רשומת</w:t>
      </w:r>
      <w:r>
        <w:rPr>
          <w:rFonts w:hint="cs"/>
          <w:rtl/>
          <w:lang w:eastAsia="he-IL"/>
        </w:rPr>
        <w:t xml:space="preserve"> ואסור שזה יקרה</w:t>
      </w:r>
      <w:r w:rsidR="00C533E7">
        <w:rPr>
          <w:rFonts w:hint="cs"/>
          <w:rtl/>
          <w:lang w:eastAsia="he-IL"/>
        </w:rPr>
        <w:t>.</w:t>
      </w:r>
      <w:r>
        <w:rPr>
          <w:rFonts w:hint="cs"/>
          <w:rtl/>
          <w:lang w:eastAsia="he-IL"/>
        </w:rPr>
        <w:t xml:space="preserve"> </w:t>
      </w:r>
      <w:bookmarkStart w:id="475" w:name="_ETM_Q1_3118000"/>
      <w:bookmarkEnd w:id="475"/>
      <w:r>
        <w:rPr>
          <w:rFonts w:hint="cs"/>
          <w:rtl/>
          <w:lang w:eastAsia="he-IL"/>
        </w:rPr>
        <w:t>זה חמור</w:t>
      </w:r>
      <w:r w:rsidR="00C533E7">
        <w:rPr>
          <w:rFonts w:hint="cs"/>
          <w:rtl/>
          <w:lang w:eastAsia="he-IL"/>
        </w:rPr>
        <w:t xml:space="preserve"> כי במקום איזה משפט על גילוח או על </w:t>
      </w:r>
      <w:bookmarkStart w:id="476" w:name="_ETM_Q1_3122000"/>
      <w:bookmarkEnd w:id="476"/>
      <w:r w:rsidR="00C533E7">
        <w:rPr>
          <w:rFonts w:hint="cs"/>
          <w:rtl/>
          <w:lang w:eastAsia="he-IL"/>
        </w:rPr>
        <w:t xml:space="preserve">צחצוח שיש כמעט לכל חייל שני וגם אם הוא נכנס </w:t>
      </w:r>
      <w:bookmarkStart w:id="477" w:name="_ETM_Q1_3126000"/>
      <w:bookmarkEnd w:id="477"/>
      <w:r w:rsidR="00C533E7">
        <w:rPr>
          <w:rFonts w:hint="cs"/>
          <w:rtl/>
          <w:lang w:eastAsia="he-IL"/>
        </w:rPr>
        <w:t xml:space="preserve">למחבוש, זה לא ר"פ ולא שום דבר </w:t>
      </w:r>
      <w:r w:rsidR="00C533E7">
        <w:rPr>
          <w:rtl/>
          <w:lang w:eastAsia="he-IL"/>
        </w:rPr>
        <w:t>–</w:t>
      </w:r>
      <w:r w:rsidR="00C533E7">
        <w:rPr>
          <w:rFonts w:hint="cs"/>
          <w:rtl/>
          <w:lang w:eastAsia="he-IL"/>
        </w:rPr>
        <w:t xml:space="preserve"> זה דין </w:t>
      </w:r>
      <w:bookmarkStart w:id="478" w:name="_ETM_Q1_3129000"/>
      <w:bookmarkEnd w:id="478"/>
      <w:r w:rsidR="00C533E7">
        <w:rPr>
          <w:rFonts w:hint="cs"/>
          <w:rtl/>
          <w:lang w:eastAsia="he-IL"/>
        </w:rPr>
        <w:t xml:space="preserve">משמעתי </w:t>
      </w:r>
      <w:r w:rsidR="00C533E7">
        <w:rPr>
          <w:rtl/>
          <w:lang w:eastAsia="he-IL"/>
        </w:rPr>
        <w:t>–</w:t>
      </w:r>
      <w:r w:rsidR="00C533E7">
        <w:rPr>
          <w:rFonts w:hint="cs"/>
          <w:rtl/>
          <w:lang w:eastAsia="he-IL"/>
        </w:rPr>
        <w:t xml:space="preserve"> כשכותבים 9 חודשים, זה כבר בית דין.</w:t>
      </w:r>
    </w:p>
    <w:p w:rsidR="00C533E7" w:rsidRDefault="00C533E7" w:rsidP="00C533E7">
      <w:pPr>
        <w:rPr>
          <w:rtl/>
          <w:lang w:eastAsia="he-IL"/>
        </w:rPr>
      </w:pPr>
    </w:p>
    <w:p w:rsidR="00C533E7" w:rsidRDefault="00C533E7" w:rsidP="00C533E7">
      <w:pPr>
        <w:rPr>
          <w:rtl/>
          <w:lang w:eastAsia="he-IL"/>
        </w:rPr>
      </w:pPr>
      <w:bookmarkStart w:id="479" w:name="_ETM_Q1_3139000"/>
      <w:bookmarkEnd w:id="479"/>
      <w:r>
        <w:rPr>
          <w:rFonts w:hint="cs"/>
          <w:rtl/>
          <w:lang w:eastAsia="he-IL"/>
        </w:rPr>
        <w:t xml:space="preserve">בסוגריים, אדוני, אני </w:t>
      </w:r>
      <w:bookmarkStart w:id="480" w:name="_ETM_Q1_3138000"/>
      <w:bookmarkEnd w:id="480"/>
      <w:r>
        <w:rPr>
          <w:rFonts w:hint="cs"/>
          <w:rtl/>
          <w:lang w:eastAsia="he-IL"/>
        </w:rPr>
        <w:t xml:space="preserve">רוצה להגיד לכם שלחיילים אין תסקיר קצין </w:t>
      </w:r>
      <w:bookmarkStart w:id="481" w:name="_ETM_Q1_3140000"/>
      <w:bookmarkEnd w:id="481"/>
      <w:r>
        <w:rPr>
          <w:rFonts w:hint="cs"/>
          <w:rtl/>
          <w:lang w:eastAsia="he-IL"/>
        </w:rPr>
        <w:t xml:space="preserve">מבחן. יש לי הצעת חוק כזאת. אין תסקיר קצין מבחן לחיילים. בכלל לא קים דבר כזה. גבי, את מכירה את </w:t>
      </w:r>
      <w:bookmarkStart w:id="482" w:name="_ETM_Q1_3147000"/>
      <w:bookmarkEnd w:id="482"/>
      <w:r>
        <w:rPr>
          <w:rFonts w:hint="cs"/>
          <w:rtl/>
          <w:lang w:eastAsia="he-IL"/>
        </w:rPr>
        <w:t xml:space="preserve">הצעת החוק שלי בעניין הזה? יש לי הצעת חוק שכל </w:t>
      </w:r>
      <w:bookmarkStart w:id="483" w:name="_ETM_Q1_3152000"/>
      <w:bookmarkEnd w:id="483"/>
      <w:r>
        <w:rPr>
          <w:rFonts w:hint="cs"/>
          <w:rtl/>
          <w:lang w:eastAsia="he-IL"/>
        </w:rPr>
        <w:t xml:space="preserve">פעם דוחים אותה בוועדת שרים </w:t>
      </w:r>
      <w:r w:rsidRPr="00916C57">
        <w:rPr>
          <w:rFonts w:hint="cs"/>
          <w:rtl/>
          <w:lang w:eastAsia="he-IL"/>
        </w:rPr>
        <w:t>כי הממשלה חושבת</w:t>
      </w:r>
      <w:r>
        <w:rPr>
          <w:rFonts w:hint="cs"/>
          <w:rtl/>
          <w:lang w:eastAsia="he-IL"/>
        </w:rPr>
        <w:t xml:space="preserve"> </w:t>
      </w:r>
      <w:r w:rsidR="00916C57">
        <w:rPr>
          <w:rFonts w:hint="cs"/>
          <w:rtl/>
          <w:lang w:eastAsia="he-IL"/>
        </w:rPr>
        <w:t xml:space="preserve">שהיא </w:t>
      </w:r>
      <w:bookmarkStart w:id="484" w:name="_ETM_Q1_3157000"/>
      <w:bookmarkEnd w:id="484"/>
      <w:r w:rsidR="00916C57">
        <w:rPr>
          <w:rFonts w:hint="cs"/>
          <w:rtl/>
          <w:lang w:eastAsia="he-IL"/>
        </w:rPr>
        <w:t xml:space="preserve">יכולה לעשות גם הצעת חוק דומה. לא משנה, אני </w:t>
      </w:r>
      <w:bookmarkStart w:id="485" w:name="_ETM_Q1_3161000"/>
      <w:bookmarkEnd w:id="485"/>
      <w:r w:rsidR="00916C57">
        <w:rPr>
          <w:rFonts w:hint="cs"/>
          <w:rtl/>
          <w:lang w:eastAsia="he-IL"/>
        </w:rPr>
        <w:t>עומדת על הצעת החוק שלי.</w:t>
      </w:r>
    </w:p>
    <w:p w:rsidR="00916C57" w:rsidRDefault="00916C57" w:rsidP="00C533E7">
      <w:pPr>
        <w:rPr>
          <w:rtl/>
          <w:lang w:eastAsia="he-IL"/>
        </w:rPr>
      </w:pPr>
    </w:p>
    <w:sdt>
      <w:sdtPr>
        <w:rPr>
          <w:rtl/>
        </w:rPr>
        <w:alias w:val="יור"/>
        <w:tag w:val="&lt;ID&gt;5094&lt;/ID&gt;&lt;Name&gt;ניסן סלומינסקי - יו&quot;רַ&lt;/Name&gt;&lt;Data&gt;ניסן סלומינסקי&lt;/Data&gt;&lt;Shortcut&gt;ניסל&lt;/Shortcut&gt;"/>
        <w:id w:val="-37124001"/>
        <w:placeholder>
          <w:docPart w:val="DefaultPlaceholder_-1854013440"/>
        </w:placeholder>
        <w15:color w:val="993366"/>
      </w:sdtPr>
      <w:sdtEndPr/>
      <w:sdtContent>
        <w:p w:rsidR="00916C57" w:rsidRDefault="00916C57" w:rsidP="00916C57">
          <w:pPr>
            <w:pStyle w:val="af6"/>
            <w:keepNext/>
            <w:rPr>
              <w:rtl/>
            </w:rPr>
          </w:pPr>
          <w:r w:rsidRPr="00916C57">
            <w:rPr>
              <w:rStyle w:val="afd"/>
              <w:color w:val="000000"/>
              <w:rtl/>
            </w:rPr>
            <w:t>היו"ר ניסן סלומינסקי</w:t>
          </w:r>
          <w:r w:rsidRPr="00916C57">
            <w:rPr>
              <w:color w:val="000000"/>
              <w:rtl/>
            </w:rPr>
            <w:t>:</w:t>
          </w:r>
        </w:p>
      </w:sdtContent>
    </w:sdt>
    <w:p w:rsidR="00916C57" w:rsidRDefault="00916C57" w:rsidP="00916C57">
      <w:pPr>
        <w:pStyle w:val="KeepWithNext"/>
        <w:rPr>
          <w:rtl/>
          <w:lang w:eastAsia="he-IL"/>
        </w:rPr>
      </w:pPr>
    </w:p>
    <w:p w:rsidR="00916C57" w:rsidRDefault="00916C57" w:rsidP="00916C57">
      <w:pPr>
        <w:rPr>
          <w:rtl/>
          <w:lang w:eastAsia="he-IL"/>
        </w:rPr>
      </w:pPr>
      <w:r>
        <w:rPr>
          <w:rFonts w:hint="cs"/>
          <w:rtl/>
          <w:lang w:eastAsia="he-IL"/>
        </w:rPr>
        <w:t>בואו נחזור לנושא של הטעויות.</w:t>
      </w:r>
    </w:p>
    <w:p w:rsidR="00916C57" w:rsidRDefault="00916C57" w:rsidP="00916C57">
      <w:pPr>
        <w:rPr>
          <w:rtl/>
          <w:lang w:eastAsia="he-IL"/>
        </w:rPr>
      </w:pPr>
    </w:p>
    <w:bookmarkStart w:id="486" w:name="_ETM_Q1_3164000" w:displacedByCustomXml="next"/>
    <w:bookmarkEnd w:id="486" w:displacedByCustomXml="next"/>
    <w:sdt>
      <w:sdtPr>
        <w:rPr>
          <w:rtl/>
        </w:rPr>
        <w:alias w:val="דובר_המשך"/>
        <w:tag w:val="&lt;ID&gt;5277&lt;/ID&gt;&lt;Name&gt;ענת ברקו - הליכוד&lt;/Name&gt;&lt;Data&gt;ענת ברקו (הליכוד)&lt;/Data&gt;&lt;Shortcut&gt;ענבר&lt;/Shortcut&gt;"/>
        <w:id w:val="-1895115051"/>
        <w:placeholder>
          <w:docPart w:val="DefaultPlaceholder_-1854013440"/>
        </w:placeholder>
        <w15:color w:val="993366"/>
      </w:sdtPr>
      <w:sdtEndPr/>
      <w:sdtContent>
        <w:p w:rsidR="00916C57" w:rsidRDefault="00916C57" w:rsidP="00916C57">
          <w:pPr>
            <w:pStyle w:val="-"/>
            <w:keepNext/>
            <w:rPr>
              <w:rtl/>
            </w:rPr>
          </w:pPr>
          <w:r w:rsidRPr="00916C57">
            <w:rPr>
              <w:rStyle w:val="afd"/>
              <w:color w:val="000000"/>
              <w:rtl/>
            </w:rPr>
            <w:t>ענת ברקו (הליכוד)</w:t>
          </w:r>
          <w:r w:rsidRPr="00916C57">
            <w:rPr>
              <w:color w:val="000000"/>
              <w:rtl/>
            </w:rPr>
            <w:t>:</w:t>
          </w:r>
        </w:p>
      </w:sdtContent>
    </w:sdt>
    <w:p w:rsidR="00916C57" w:rsidRDefault="00916C57" w:rsidP="00916C57">
      <w:pPr>
        <w:pStyle w:val="KeepWithNext"/>
        <w:rPr>
          <w:rtl/>
          <w:lang w:eastAsia="he-IL"/>
        </w:rPr>
      </w:pPr>
    </w:p>
    <w:p w:rsidR="00916C57" w:rsidRDefault="00916C57" w:rsidP="00916C57">
      <w:pPr>
        <w:rPr>
          <w:rtl/>
          <w:lang w:eastAsia="he-IL"/>
        </w:rPr>
      </w:pPr>
      <w:r>
        <w:rPr>
          <w:rFonts w:hint="cs"/>
          <w:rtl/>
          <w:lang w:eastAsia="he-IL"/>
        </w:rPr>
        <w:t xml:space="preserve">מה שאותי </w:t>
      </w:r>
      <w:bookmarkStart w:id="487" w:name="_ETM_Q1_3166000"/>
      <w:bookmarkEnd w:id="487"/>
      <w:r>
        <w:rPr>
          <w:rFonts w:hint="cs"/>
          <w:rtl/>
          <w:lang w:eastAsia="he-IL"/>
        </w:rPr>
        <w:t xml:space="preserve">מטריד כאן זה איך הבקרה, אדוני, יכולה להיות ברמה </w:t>
      </w:r>
      <w:bookmarkStart w:id="488" w:name="_ETM_Q1_3169000"/>
      <w:bookmarkEnd w:id="488"/>
      <w:r>
        <w:rPr>
          <w:rFonts w:hint="cs"/>
          <w:rtl/>
          <w:lang w:eastAsia="he-IL"/>
        </w:rPr>
        <w:t xml:space="preserve">האישית ולא ברמה המדגמית כי אנחנו באמת לא רוצים לפגוע </w:t>
      </w:r>
      <w:bookmarkStart w:id="489" w:name="_ETM_Q1_3176000"/>
      <w:bookmarkEnd w:id="489"/>
      <w:r>
        <w:rPr>
          <w:rFonts w:hint="cs"/>
          <w:rtl/>
          <w:lang w:eastAsia="he-IL"/>
        </w:rPr>
        <w:t xml:space="preserve">באף אחד ורוצים שהדיווח יהיה דיווח אמת. גם אם מדווחים </w:t>
      </w:r>
      <w:bookmarkStart w:id="490" w:name="_ETM_Q1_3183000"/>
      <w:bookmarkEnd w:id="490"/>
      <w:r>
        <w:rPr>
          <w:rFonts w:hint="cs"/>
          <w:rtl/>
          <w:lang w:eastAsia="he-IL"/>
        </w:rPr>
        <w:t xml:space="preserve">למישהו דיווח שהוא לא אמיתי והוא קרימינל בעייתי שמסכן את </w:t>
      </w:r>
      <w:bookmarkStart w:id="491" w:name="_ETM_Q1_3187000"/>
      <w:bookmarkEnd w:id="491"/>
      <w:r>
        <w:rPr>
          <w:rFonts w:hint="cs"/>
          <w:rtl/>
          <w:lang w:eastAsia="he-IL"/>
        </w:rPr>
        <w:t>החרה, אני גם הייתי רוצה שכולם ידעו מזה.</w:t>
      </w:r>
    </w:p>
    <w:bookmarkStart w:id="492" w:name="_ETM_Q1_3102000" w:displacedByCustomXml="next"/>
    <w:bookmarkEnd w:id="492" w:displacedByCustomXml="next"/>
    <w:sdt>
      <w:sdtPr>
        <w:rPr>
          <w:rFonts w:hint="cs"/>
          <w:rtl/>
        </w:rPr>
        <w:alias w:val="יור"/>
        <w:tag w:val="&lt;ID&gt;5094&lt;/ID&gt;&lt;Name&gt;ניסן סלומינסקי - יו&quot;רַ&lt;/Name&gt;&lt;Data&gt;ניסן סלומינסקי&lt;/Data&gt;&lt;Shortcut&gt;ניסל&lt;/Shortcut&gt;"/>
        <w:id w:val="-1097559109"/>
        <w:placeholder>
          <w:docPart w:val="DefaultPlaceholder_-1854013440"/>
        </w:placeholder>
        <w15:color w:val="993366"/>
      </w:sdtPr>
      <w:sdtEndPr/>
      <w:sdtContent>
        <w:p w:rsidR="009C0B72" w:rsidRDefault="00916C57" w:rsidP="00916C57">
          <w:pPr>
            <w:pStyle w:val="af6"/>
            <w:keepNext/>
            <w:rPr>
              <w:rtl/>
            </w:rPr>
          </w:pPr>
          <w:r w:rsidRPr="00916C57">
            <w:rPr>
              <w:rStyle w:val="afd"/>
              <w:color w:val="000000"/>
              <w:rtl/>
            </w:rPr>
            <w:t>היו"ר ניסן סלומינסקי</w:t>
          </w:r>
          <w:r w:rsidRPr="00916C57">
            <w:rPr>
              <w:color w:val="000000"/>
              <w:rtl/>
            </w:rPr>
            <w:t>:</w:t>
          </w:r>
        </w:p>
      </w:sdtContent>
    </w:sdt>
    <w:p w:rsidR="00916C57" w:rsidRDefault="00916C57" w:rsidP="00916C57">
      <w:pPr>
        <w:pStyle w:val="KeepWithNext"/>
        <w:rPr>
          <w:rtl/>
          <w:lang w:eastAsia="he-IL"/>
        </w:rPr>
      </w:pPr>
    </w:p>
    <w:p w:rsidR="00916C57" w:rsidRDefault="00916C57" w:rsidP="00916C57">
      <w:pPr>
        <w:rPr>
          <w:rtl/>
          <w:lang w:eastAsia="he-IL"/>
        </w:rPr>
      </w:pPr>
      <w:r>
        <w:rPr>
          <w:rFonts w:hint="cs"/>
          <w:rtl/>
          <w:lang w:eastAsia="he-IL"/>
        </w:rPr>
        <w:t xml:space="preserve">לא </w:t>
      </w:r>
      <w:bookmarkStart w:id="493" w:name="_ETM_Q1_3192000"/>
      <w:bookmarkEnd w:id="493"/>
      <w:r>
        <w:rPr>
          <w:rFonts w:hint="cs"/>
          <w:rtl/>
          <w:lang w:eastAsia="he-IL"/>
        </w:rPr>
        <w:t>כולם. קודם כל שהמערכת עצמה - - -</w:t>
      </w:r>
    </w:p>
    <w:p w:rsidR="005128F7" w:rsidRDefault="005128F7" w:rsidP="00916C57">
      <w:pPr>
        <w:rPr>
          <w:rtl/>
          <w:lang w:eastAsia="he-IL"/>
        </w:rPr>
      </w:pPr>
    </w:p>
    <w:bookmarkStart w:id="494" w:name="_ETM_Q1_3193000" w:displacedByCustomXml="next"/>
    <w:bookmarkEnd w:id="494" w:displacedByCustomXml="next"/>
    <w:sdt>
      <w:sdtPr>
        <w:rPr>
          <w:rtl/>
        </w:rPr>
        <w:alias w:val="דובר_המשך"/>
        <w:tag w:val="&lt;ID&gt;5277&lt;/ID&gt;&lt;Name&gt;ענת ברקו - הליכוד&lt;/Name&gt;&lt;Data&gt;ענת ברקו (הליכוד)&lt;/Data&gt;&lt;Shortcut&gt;ענבר&lt;/Shortcut&gt;"/>
        <w:id w:val="457920405"/>
        <w:placeholder>
          <w:docPart w:val="DefaultPlaceholder_-1854013440"/>
        </w:placeholder>
        <w15:color w:val="993366"/>
      </w:sdtPr>
      <w:sdtEndPr/>
      <w:sdtContent>
        <w:p w:rsidR="00916C57" w:rsidRDefault="00916C57" w:rsidP="00916C57">
          <w:pPr>
            <w:pStyle w:val="-"/>
            <w:keepNext/>
            <w:rPr>
              <w:rtl/>
            </w:rPr>
          </w:pPr>
          <w:r w:rsidRPr="00916C57">
            <w:rPr>
              <w:rStyle w:val="afd"/>
              <w:color w:val="000000"/>
              <w:rtl/>
            </w:rPr>
            <w:t>ענת ברקו (הליכוד)</w:t>
          </w:r>
          <w:r w:rsidRPr="00916C57">
            <w:rPr>
              <w:color w:val="000000"/>
              <w:rtl/>
            </w:rPr>
            <w:t>:</w:t>
          </w:r>
        </w:p>
      </w:sdtContent>
    </w:sdt>
    <w:p w:rsidR="00916C57" w:rsidRDefault="00916C57" w:rsidP="00916C57">
      <w:pPr>
        <w:pStyle w:val="KeepWithNext"/>
        <w:rPr>
          <w:rtl/>
          <w:lang w:eastAsia="he-IL"/>
        </w:rPr>
      </w:pPr>
    </w:p>
    <w:p w:rsidR="00916C57" w:rsidRDefault="00916C57" w:rsidP="00916C57">
      <w:pPr>
        <w:rPr>
          <w:rtl/>
          <w:lang w:eastAsia="he-IL"/>
        </w:rPr>
      </w:pPr>
      <w:r>
        <w:rPr>
          <w:rFonts w:hint="cs"/>
          <w:rtl/>
          <w:lang w:eastAsia="he-IL"/>
        </w:rPr>
        <w:t xml:space="preserve">שהמערכת תדע להגן </w:t>
      </w:r>
      <w:bookmarkStart w:id="495" w:name="_ETM_Q1_3196000"/>
      <w:bookmarkEnd w:id="495"/>
      <w:r>
        <w:rPr>
          <w:rFonts w:hint="cs"/>
          <w:rtl/>
          <w:lang w:eastAsia="he-IL"/>
        </w:rPr>
        <w:t>על החברה.</w:t>
      </w:r>
    </w:p>
    <w:p w:rsidR="00916C57" w:rsidRPr="00916C57" w:rsidRDefault="00916C57" w:rsidP="00916C57">
      <w:pPr>
        <w:rPr>
          <w:rtl/>
          <w:lang w:eastAsia="he-IL"/>
        </w:rPr>
      </w:pPr>
      <w:bookmarkStart w:id="496" w:name="_ETM_Q1_3197000"/>
      <w:bookmarkEnd w:id="496"/>
    </w:p>
    <w:bookmarkStart w:id="497" w:name="_ETM_Q1_3198000" w:displacedByCustomXml="next"/>
    <w:bookmarkEnd w:id="497" w:displacedByCustomXml="next"/>
    <w:sdt>
      <w:sdtPr>
        <w:rPr>
          <w:rStyle w:val="afd"/>
          <w:rFonts w:hint="cs"/>
          <w:color w:val="000000"/>
          <w:rtl/>
        </w:rPr>
        <w:alias w:val="אורח"/>
        <w:tag w:val="&lt;ID&gt;812785&lt;/ID&gt;&lt;Name&gt;ליאורה סולטן&lt;/Name&gt;&lt;Data&gt;ליאורה סולטן&lt;/Data&gt;&lt;Shortcut&gt;ליסו&lt;/Shortcut&gt;&lt;Title&gt;ר' חו' יעוץ וחקיקה מידע פלילי, המשרד לבטחון פנים&lt;/Title&gt;"/>
        <w:id w:val="-319965776"/>
        <w:placeholder>
          <w:docPart w:val="DefaultPlaceholder_-1854013440"/>
        </w:placeholder>
        <w15:color w:val="993366"/>
      </w:sdtPr>
      <w:sdtEndPr>
        <w:rPr>
          <w:rStyle w:val="afd"/>
        </w:rPr>
      </w:sdtEndPr>
      <w:sdtContent>
        <w:p w:rsidR="00916C57" w:rsidRDefault="00916C57" w:rsidP="00916C57">
          <w:pPr>
            <w:pStyle w:val="af9"/>
            <w:keepNext/>
            <w:rPr>
              <w:rStyle w:val="afd"/>
              <w:color w:val="000000"/>
              <w:rtl/>
            </w:rPr>
          </w:pPr>
          <w:r w:rsidRPr="00916C57">
            <w:rPr>
              <w:rStyle w:val="afd"/>
              <w:color w:val="000000"/>
              <w:rtl/>
            </w:rPr>
            <w:t>ליאורה סולטן:</w:t>
          </w:r>
        </w:p>
      </w:sdtContent>
    </w:sdt>
    <w:p w:rsidR="00916C57" w:rsidRDefault="00916C57" w:rsidP="00916C57">
      <w:pPr>
        <w:pStyle w:val="KeepWithNext"/>
        <w:rPr>
          <w:rtl/>
        </w:rPr>
      </w:pPr>
    </w:p>
    <w:p w:rsidR="009313B0" w:rsidRDefault="00916C57" w:rsidP="00916C57">
      <w:pPr>
        <w:rPr>
          <w:rtl/>
          <w:lang w:eastAsia="he-IL"/>
        </w:rPr>
      </w:pPr>
      <w:r>
        <w:rPr>
          <w:rFonts w:hint="cs"/>
          <w:rtl/>
          <w:lang w:eastAsia="he-IL"/>
        </w:rPr>
        <w:t xml:space="preserve">נכון להיום, סיפרתי את זה בראשית הדיונים שלנו </w:t>
      </w:r>
      <w:bookmarkStart w:id="498" w:name="_ETM_Q1_3203000"/>
      <w:bookmarkEnd w:id="498"/>
      <w:r>
        <w:rPr>
          <w:rFonts w:hint="cs"/>
          <w:rtl/>
          <w:lang w:eastAsia="he-IL"/>
        </w:rPr>
        <w:t xml:space="preserve">לא אחת, בתוך מדור מידע פלילי שמזינה את גזרי הדין </w:t>
      </w:r>
      <w:bookmarkStart w:id="499" w:name="_ETM_Q1_3210000"/>
      <w:bookmarkEnd w:id="499"/>
      <w:r>
        <w:rPr>
          <w:rFonts w:hint="cs"/>
          <w:rtl/>
          <w:lang w:eastAsia="he-IL"/>
        </w:rPr>
        <w:t xml:space="preserve">של צה"ל, הכול מגיע אלינו. או עריקים או מצ"ח, </w:t>
      </w:r>
      <w:bookmarkStart w:id="500" w:name="_ETM_Q1_3213000"/>
      <w:bookmarkEnd w:id="500"/>
      <w:r>
        <w:rPr>
          <w:rFonts w:hint="cs"/>
          <w:rtl/>
          <w:lang w:eastAsia="he-IL"/>
        </w:rPr>
        <w:t>הכול אצלנו.</w:t>
      </w:r>
    </w:p>
    <w:p w:rsidR="00916C57" w:rsidRDefault="00916C57" w:rsidP="00916C57">
      <w:pPr>
        <w:rPr>
          <w:rtl/>
          <w:lang w:eastAsia="he-IL"/>
        </w:rPr>
      </w:pPr>
    </w:p>
    <w:bookmarkStart w:id="501" w:name="_ETM_Q1_3215000" w:displacedByCustomXml="next"/>
    <w:bookmarkEnd w:id="501" w:displacedByCustomXml="next"/>
    <w:sdt>
      <w:sdtPr>
        <w:rPr>
          <w:rFonts w:hint="cs"/>
          <w:rtl/>
        </w:rPr>
        <w:alias w:val="דובר"/>
        <w:tag w:val="&lt;ID&gt;5277&lt;/ID&gt;&lt;Name&gt;ענת ברקו - הליכוד&lt;/Name&gt;&lt;Data&gt;ענת ברקו (הליכוד)&lt;/Data&gt;&lt;Shortcut&gt;ענבר&lt;/Shortcut&gt;&lt;MemberID&gt;2560&lt;/MemberID&gt;"/>
        <w:id w:val="-817108454"/>
        <w:placeholder>
          <w:docPart w:val="DefaultPlaceholder_-1854013440"/>
        </w:placeholder>
        <w15:color w:val="993366"/>
      </w:sdtPr>
      <w:sdtEndPr/>
      <w:sdtContent>
        <w:p w:rsidR="00916C57" w:rsidRDefault="00916C57" w:rsidP="00916C57">
          <w:pPr>
            <w:pStyle w:val="a4"/>
            <w:keepNext/>
            <w:rPr>
              <w:rtl/>
            </w:rPr>
          </w:pPr>
          <w:r w:rsidRPr="00916C57">
            <w:rPr>
              <w:rStyle w:val="afd"/>
              <w:color w:val="000000"/>
              <w:rtl/>
            </w:rPr>
            <w:t>ענת ברקו (הליכוד)</w:t>
          </w:r>
          <w:r w:rsidRPr="00916C57">
            <w:rPr>
              <w:color w:val="000000"/>
              <w:rtl/>
            </w:rPr>
            <w:t>:</w:t>
          </w:r>
        </w:p>
      </w:sdtContent>
    </w:sdt>
    <w:p w:rsidR="00916C57" w:rsidRDefault="00916C57" w:rsidP="00916C57">
      <w:pPr>
        <w:pStyle w:val="KeepWithNext"/>
        <w:rPr>
          <w:rtl/>
          <w:lang w:eastAsia="he-IL"/>
        </w:rPr>
      </w:pPr>
    </w:p>
    <w:p w:rsidR="00916C57" w:rsidRDefault="00916C57" w:rsidP="00916C57">
      <w:pPr>
        <w:rPr>
          <w:rtl/>
          <w:lang w:eastAsia="he-IL"/>
        </w:rPr>
      </w:pPr>
      <w:r>
        <w:rPr>
          <w:rFonts w:hint="cs"/>
          <w:rtl/>
          <w:lang w:eastAsia="he-IL"/>
        </w:rPr>
        <w:t>אני לא מדברת רק על הצבא.</w:t>
      </w:r>
    </w:p>
    <w:p w:rsidR="00916C57" w:rsidRDefault="00916C57" w:rsidP="00916C57">
      <w:pPr>
        <w:rPr>
          <w:rtl/>
          <w:lang w:eastAsia="he-IL"/>
        </w:rPr>
      </w:pPr>
    </w:p>
    <w:bookmarkStart w:id="502" w:name="_ETM_Q1_3217000" w:displacedByCustomXml="next"/>
    <w:bookmarkEnd w:id="502" w:displacedByCustomXml="next"/>
    <w:bookmarkStart w:id="503" w:name="_ETM_Q1_3216000" w:displacedByCustomXml="next"/>
    <w:bookmarkEnd w:id="503" w:displacedByCustomXml="next"/>
    <w:sdt>
      <w:sdtPr>
        <w:rPr>
          <w:rFonts w:hint="cs"/>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105327547"/>
        <w:placeholder>
          <w:docPart w:val="DefaultPlaceholder_-1854013440"/>
        </w:placeholder>
        <w15:color w:val="993366"/>
      </w:sdtPr>
      <w:sdtEndPr/>
      <w:sdtContent>
        <w:p w:rsidR="00916C57" w:rsidRDefault="00916C57" w:rsidP="00916C57">
          <w:pPr>
            <w:pStyle w:val="af9"/>
            <w:keepNext/>
            <w:rPr>
              <w:rtl/>
              <w:lang w:eastAsia="he-IL"/>
            </w:rPr>
          </w:pPr>
          <w:r w:rsidRPr="00916C57">
            <w:rPr>
              <w:rStyle w:val="afd"/>
              <w:color w:val="000000"/>
              <w:rtl/>
            </w:rPr>
            <w:t>ליאורה סולטן</w:t>
          </w:r>
          <w:r w:rsidRPr="00916C57">
            <w:rPr>
              <w:color w:val="000000"/>
              <w:rtl/>
              <w:lang w:eastAsia="he-IL"/>
            </w:rPr>
            <w:t>:</w:t>
          </w:r>
        </w:p>
      </w:sdtContent>
    </w:sdt>
    <w:p w:rsidR="00916C57" w:rsidRDefault="00916C57" w:rsidP="00916C57">
      <w:pPr>
        <w:pStyle w:val="KeepWithNext"/>
        <w:rPr>
          <w:rtl/>
          <w:lang w:eastAsia="he-IL"/>
        </w:rPr>
      </w:pPr>
    </w:p>
    <w:p w:rsidR="00916C57" w:rsidRDefault="00916C57" w:rsidP="00916C57">
      <w:pPr>
        <w:rPr>
          <w:rtl/>
          <w:lang w:eastAsia="he-IL"/>
        </w:rPr>
      </w:pPr>
      <w:r>
        <w:rPr>
          <w:rFonts w:hint="cs"/>
          <w:rtl/>
          <w:lang w:eastAsia="he-IL"/>
        </w:rPr>
        <w:t xml:space="preserve">נתתי כדוגמה בגלל </w:t>
      </w:r>
      <w:bookmarkStart w:id="504" w:name="_ETM_Q1_3218000"/>
      <w:bookmarkEnd w:id="504"/>
      <w:r>
        <w:rPr>
          <w:rFonts w:hint="cs"/>
          <w:rtl/>
          <w:lang w:eastAsia="he-IL"/>
        </w:rPr>
        <w:t xml:space="preserve">שאני יודעת שהצבא מאוד קרוב ללבך ודרך אגב, את יודעת </w:t>
      </w:r>
      <w:bookmarkStart w:id="505" w:name="_ETM_Q1_3222000"/>
      <w:bookmarkEnd w:id="505"/>
      <w:r>
        <w:rPr>
          <w:rFonts w:hint="cs"/>
          <w:rtl/>
          <w:lang w:eastAsia="he-IL"/>
        </w:rPr>
        <w:t xml:space="preserve">שגם קרוב ללבי. כיום יש חיילים שיושבים בחוליה הזו </w:t>
      </w:r>
      <w:bookmarkStart w:id="506" w:name="_ETM_Q1_3229000"/>
      <w:bookmarkEnd w:id="506"/>
      <w:r>
        <w:rPr>
          <w:rFonts w:hint="cs"/>
          <w:rtl/>
          <w:lang w:eastAsia="he-IL"/>
        </w:rPr>
        <w:t xml:space="preserve">ומזינים את גזרי הדין. עליהם יש בקרה. נכון שאנחנו לא </w:t>
      </w:r>
      <w:bookmarkStart w:id="507" w:name="_ETM_Q1_3234000"/>
      <w:bookmarkEnd w:id="507"/>
      <w:r>
        <w:rPr>
          <w:rFonts w:hint="cs"/>
          <w:rtl/>
          <w:lang w:eastAsia="he-IL"/>
        </w:rPr>
        <w:t xml:space="preserve">חפים מטעויות. בסופו של יום, מי שמקליד את גזר </w:t>
      </w:r>
      <w:bookmarkStart w:id="508" w:name="_ETM_Q1_3238000"/>
      <w:bookmarkEnd w:id="508"/>
      <w:r>
        <w:rPr>
          <w:rFonts w:hint="cs"/>
          <w:rtl/>
          <w:lang w:eastAsia="he-IL"/>
        </w:rPr>
        <w:t>הדין לתוך המערכת זה אדם.</w:t>
      </w:r>
    </w:p>
    <w:p w:rsidR="00916C57" w:rsidRDefault="00916C57" w:rsidP="00916C57">
      <w:pPr>
        <w:rPr>
          <w:rtl/>
          <w:lang w:eastAsia="he-IL"/>
        </w:rPr>
      </w:pPr>
    </w:p>
    <w:p w:rsidR="00916C57" w:rsidRDefault="00916C57" w:rsidP="00916C57">
      <w:pPr>
        <w:rPr>
          <w:rtl/>
          <w:lang w:eastAsia="he-IL"/>
        </w:rPr>
      </w:pPr>
      <w:r>
        <w:rPr>
          <w:rFonts w:hint="cs"/>
          <w:rtl/>
          <w:lang w:eastAsia="he-IL"/>
        </w:rPr>
        <w:t xml:space="preserve">יכול להיות מאוד שבטעות במקום 9 </w:t>
      </w:r>
      <w:bookmarkStart w:id="509" w:name="_ETM_Q1_3246000"/>
      <w:bookmarkEnd w:id="509"/>
      <w:r>
        <w:rPr>
          <w:rFonts w:hint="cs"/>
          <w:rtl/>
          <w:lang w:eastAsia="he-IL"/>
        </w:rPr>
        <w:t xml:space="preserve">ימים הוא לחץ 9 וכתב חודש. זה יכול לקרות. יש סעיף ספציפי בחוק שברגע שמתגלית טעות כזאת ואדם פונה </w:t>
      </w:r>
      <w:bookmarkStart w:id="510" w:name="_ETM_Q1_3255000"/>
      <w:bookmarkEnd w:id="510"/>
      <w:r>
        <w:rPr>
          <w:rFonts w:hint="cs"/>
          <w:rtl/>
          <w:lang w:eastAsia="he-IL"/>
        </w:rPr>
        <w:t xml:space="preserve">אלינו, אנחנו מיד עוזבים הכול ומתקנים את הטעות, מודיעים לו </w:t>
      </w:r>
      <w:bookmarkStart w:id="511" w:name="_ETM_Q1_3258000"/>
      <w:bookmarkEnd w:id="511"/>
      <w:r>
        <w:rPr>
          <w:rFonts w:hint="cs"/>
          <w:rtl/>
          <w:lang w:eastAsia="he-IL"/>
        </w:rPr>
        <w:t xml:space="preserve">אפילו טלפונית ואחר כך בכתב שזה תוקן ושהוא מוזמן להוציא </w:t>
      </w:r>
      <w:bookmarkStart w:id="512" w:name="_ETM_Q1_3265000"/>
      <w:bookmarkEnd w:id="512"/>
      <w:r>
        <w:rPr>
          <w:rFonts w:hint="cs"/>
          <w:rtl/>
          <w:lang w:eastAsia="he-IL"/>
        </w:rPr>
        <w:t>פלט זכות טיעון חדש ולראות את התיקון.</w:t>
      </w:r>
    </w:p>
    <w:p w:rsidR="00916C57" w:rsidRDefault="00916C57" w:rsidP="00916C57">
      <w:pPr>
        <w:rPr>
          <w:rtl/>
          <w:lang w:eastAsia="he-IL"/>
        </w:rPr>
      </w:pPr>
    </w:p>
    <w:p w:rsidR="00916C57" w:rsidRDefault="00916C57" w:rsidP="00916C57">
      <w:pPr>
        <w:rPr>
          <w:rtl/>
          <w:lang w:eastAsia="he-IL"/>
        </w:rPr>
      </w:pPr>
      <w:r>
        <w:rPr>
          <w:rFonts w:hint="cs"/>
          <w:rtl/>
          <w:lang w:eastAsia="he-IL"/>
        </w:rPr>
        <w:t>א</w:t>
      </w:r>
      <w:bookmarkStart w:id="513" w:name="_ETM_Q1_3268000"/>
      <w:bookmarkEnd w:id="513"/>
      <w:r>
        <w:rPr>
          <w:rFonts w:hint="cs"/>
          <w:rtl/>
          <w:lang w:eastAsia="he-IL"/>
        </w:rPr>
        <w:t xml:space="preserve">ני לא אומרת שאין </w:t>
      </w:r>
      <w:bookmarkStart w:id="514" w:name="_ETM_Q1_3269000"/>
      <w:bookmarkEnd w:id="514"/>
      <w:r>
        <w:rPr>
          <w:rFonts w:hint="cs"/>
          <w:rtl/>
          <w:lang w:eastAsia="he-IL"/>
        </w:rPr>
        <w:t xml:space="preserve">טעויות. אנחנו מבקרים את עצמנו. אנחנו שמחים לקבל רעיונות לאפשרויות נוספות. עם זאת, בחוק החדש יש פתרון </w:t>
      </w:r>
      <w:bookmarkStart w:id="515" w:name="_ETM_Q1_3282000"/>
      <w:bookmarkEnd w:id="515"/>
      <w:r>
        <w:rPr>
          <w:rFonts w:hint="cs"/>
          <w:rtl/>
          <w:lang w:eastAsia="he-IL"/>
        </w:rPr>
        <w:t xml:space="preserve">שישנה את המצב היום. כיום, כל מה שקשור </w:t>
      </w:r>
      <w:bookmarkStart w:id="516" w:name="_ETM_Q1_3285000"/>
      <w:bookmarkEnd w:id="516"/>
      <w:r>
        <w:rPr>
          <w:rFonts w:hint="cs"/>
          <w:rtl/>
          <w:lang w:eastAsia="he-IL"/>
        </w:rPr>
        <w:t xml:space="preserve">לגופים החקירתיים הנוספים שהם 20 גופים חיצוניים שמגישים כתבי אישום, </w:t>
      </w:r>
      <w:bookmarkStart w:id="517" w:name="_ETM_Q1_3294000"/>
      <w:bookmarkEnd w:id="517"/>
      <w:r>
        <w:rPr>
          <w:rFonts w:hint="cs"/>
          <w:rtl/>
          <w:lang w:eastAsia="he-IL"/>
        </w:rPr>
        <w:t xml:space="preserve">שיש בעניינם גזרי דין, אני מדברת על כל הגופים החיצוניים </w:t>
      </w:r>
      <w:bookmarkStart w:id="518" w:name="_ETM_Q1_3297000"/>
      <w:bookmarkEnd w:id="518"/>
      <w:r>
        <w:rPr>
          <w:rFonts w:hint="cs"/>
          <w:rtl/>
          <w:lang w:eastAsia="he-IL"/>
        </w:rPr>
        <w:t xml:space="preserve">שאחד מהם הוא צה"ל, אנחנו מזינים עבורם את </w:t>
      </w:r>
      <w:bookmarkStart w:id="519" w:name="_ETM_Q1_3301000"/>
      <w:bookmarkEnd w:id="519"/>
      <w:r>
        <w:rPr>
          <w:rFonts w:hint="cs"/>
          <w:rtl/>
          <w:lang w:eastAsia="he-IL"/>
        </w:rPr>
        <w:t>גזרי הדין.</w:t>
      </w:r>
      <w:bookmarkStart w:id="520" w:name="_ETM_Q1_3303000"/>
      <w:bookmarkEnd w:id="520"/>
      <w:r>
        <w:rPr>
          <w:rFonts w:hint="cs"/>
          <w:rtl/>
          <w:lang w:eastAsia="he-IL"/>
        </w:rPr>
        <w:t xml:space="preserve"> הכול מתרכז אלינו.</w:t>
      </w:r>
    </w:p>
    <w:p w:rsidR="00916C57" w:rsidRDefault="00916C57" w:rsidP="00916C57">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713170542"/>
        <w:placeholder>
          <w:docPart w:val="DefaultPlaceholder_-1854013440"/>
        </w:placeholder>
        <w15:color w:val="993366"/>
      </w:sdtPr>
      <w:sdtEndPr/>
      <w:sdtContent>
        <w:p w:rsidR="00916C57" w:rsidRDefault="00916C57" w:rsidP="00916C57">
          <w:pPr>
            <w:pStyle w:val="a4"/>
            <w:keepNext/>
            <w:rPr>
              <w:rtl/>
            </w:rPr>
          </w:pPr>
          <w:r w:rsidRPr="00916C57">
            <w:rPr>
              <w:rStyle w:val="afd"/>
              <w:color w:val="000000"/>
              <w:rtl/>
            </w:rPr>
            <w:t>ענת ברקו (הליכוד)</w:t>
          </w:r>
          <w:r w:rsidRPr="00916C57">
            <w:rPr>
              <w:color w:val="000000"/>
              <w:rtl/>
            </w:rPr>
            <w:t>:</w:t>
          </w:r>
        </w:p>
      </w:sdtContent>
    </w:sdt>
    <w:p w:rsidR="00916C57" w:rsidRDefault="00916C57" w:rsidP="00916C57">
      <w:pPr>
        <w:pStyle w:val="KeepWithNext"/>
        <w:rPr>
          <w:rtl/>
          <w:lang w:eastAsia="he-IL"/>
        </w:rPr>
      </w:pPr>
    </w:p>
    <w:p w:rsidR="00916C57" w:rsidRDefault="00916C57" w:rsidP="00916C57">
      <w:pPr>
        <w:rPr>
          <w:rtl/>
          <w:lang w:eastAsia="he-IL"/>
        </w:rPr>
      </w:pPr>
      <w:r>
        <w:rPr>
          <w:rFonts w:hint="cs"/>
          <w:rtl/>
          <w:lang w:eastAsia="he-IL"/>
        </w:rPr>
        <w:t>טוב שכך, לא?</w:t>
      </w:r>
    </w:p>
    <w:p w:rsidR="00916C57" w:rsidRDefault="00916C57" w:rsidP="00916C57">
      <w:pPr>
        <w:rPr>
          <w:rtl/>
          <w:lang w:eastAsia="he-IL"/>
        </w:rPr>
      </w:pPr>
    </w:p>
    <w:bookmarkStart w:id="521" w:name="_ETM_Q1_3305000" w:displacedByCustomXml="next"/>
    <w:bookmarkEnd w:id="521" w:displacedByCustomXml="next"/>
    <w:sdt>
      <w:sdtPr>
        <w:rPr>
          <w:rFonts w:hint="cs"/>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2120293723"/>
        <w:placeholder>
          <w:docPart w:val="DefaultPlaceholder_-1854013440"/>
        </w:placeholder>
        <w15:color w:val="993366"/>
      </w:sdtPr>
      <w:sdtEndPr/>
      <w:sdtContent>
        <w:p w:rsidR="00916C57" w:rsidRDefault="00916C57" w:rsidP="00916C57">
          <w:pPr>
            <w:pStyle w:val="af9"/>
            <w:keepNext/>
            <w:rPr>
              <w:rtl/>
              <w:lang w:eastAsia="he-IL"/>
            </w:rPr>
          </w:pPr>
          <w:r w:rsidRPr="00916C57">
            <w:rPr>
              <w:rStyle w:val="afd"/>
              <w:color w:val="000000"/>
              <w:rtl/>
            </w:rPr>
            <w:t>ליאורה סולטן</w:t>
          </w:r>
          <w:r w:rsidRPr="00916C57">
            <w:rPr>
              <w:color w:val="000000"/>
              <w:rtl/>
              <w:lang w:eastAsia="he-IL"/>
            </w:rPr>
            <w:t>:</w:t>
          </w:r>
        </w:p>
      </w:sdtContent>
    </w:sdt>
    <w:p w:rsidR="00916C57" w:rsidRDefault="00916C57" w:rsidP="00916C57">
      <w:pPr>
        <w:pStyle w:val="KeepWithNext"/>
        <w:rPr>
          <w:rtl/>
          <w:lang w:eastAsia="he-IL"/>
        </w:rPr>
      </w:pPr>
    </w:p>
    <w:p w:rsidR="00916C57" w:rsidRPr="00916C57" w:rsidRDefault="00916C57" w:rsidP="00916C57">
      <w:pPr>
        <w:rPr>
          <w:rtl/>
          <w:lang w:eastAsia="he-IL"/>
        </w:rPr>
      </w:pPr>
      <w:r>
        <w:rPr>
          <w:rFonts w:hint="cs"/>
          <w:rtl/>
          <w:lang w:eastAsia="he-IL"/>
        </w:rPr>
        <w:t>לא. בעתיד, כשהחוק יעבור</w:t>
      </w:r>
      <w:bookmarkStart w:id="522" w:name="_ETM_Q1_3310000"/>
      <w:bookmarkEnd w:id="522"/>
      <w:r>
        <w:rPr>
          <w:rFonts w:hint="cs"/>
          <w:rtl/>
          <w:lang w:eastAsia="he-IL"/>
        </w:rPr>
        <w:t xml:space="preserve"> ואנחנו כמובן עכשיו עובדים על זה, כל ה-20 </w:t>
      </w:r>
      <w:bookmarkStart w:id="523" w:name="_ETM_Q1_3314000"/>
      <w:bookmarkEnd w:id="523"/>
      <w:r>
        <w:rPr>
          <w:rFonts w:hint="cs"/>
          <w:rtl/>
          <w:lang w:eastAsia="he-IL"/>
        </w:rPr>
        <w:t xml:space="preserve">גופים הללו יזינו בעצמם את פרט הרישום ברגע שהוא נפתח, </w:t>
      </w:r>
      <w:bookmarkStart w:id="524" w:name="_ETM_Q1_3321000"/>
      <w:bookmarkEnd w:id="524"/>
      <w:r>
        <w:rPr>
          <w:rFonts w:hint="cs"/>
          <w:rtl/>
          <w:lang w:eastAsia="he-IL"/>
        </w:rPr>
        <w:t xml:space="preserve">ברגע שיש הגשת כתב אישום, ברגע שניתן גזר דין או ברגע </w:t>
      </w:r>
      <w:bookmarkStart w:id="525" w:name="_ETM_Q1_3325000"/>
      <w:bookmarkEnd w:id="525"/>
      <w:r>
        <w:rPr>
          <w:rFonts w:hint="cs"/>
          <w:rtl/>
          <w:lang w:eastAsia="he-IL"/>
        </w:rPr>
        <w:t xml:space="preserve">שנסגר תיק או זיכוי כמובן </w:t>
      </w:r>
      <w:r>
        <w:rPr>
          <w:rtl/>
          <w:lang w:eastAsia="he-IL"/>
        </w:rPr>
        <w:t>–</w:t>
      </w:r>
      <w:r>
        <w:rPr>
          <w:rFonts w:hint="cs"/>
          <w:rtl/>
          <w:lang w:eastAsia="he-IL"/>
        </w:rPr>
        <w:t xml:space="preserve"> כל האפשרויות הקיימות. </w:t>
      </w:r>
      <w:bookmarkStart w:id="526" w:name="_ETM_Q1_3331000"/>
      <w:bookmarkEnd w:id="526"/>
      <w:r>
        <w:rPr>
          <w:rFonts w:hint="cs"/>
          <w:rtl/>
          <w:lang w:eastAsia="he-IL"/>
        </w:rPr>
        <w:t xml:space="preserve">שם, </w:t>
      </w:r>
      <w:bookmarkStart w:id="527" w:name="_ETM_Q1_3332000"/>
      <w:bookmarkEnd w:id="527"/>
      <w:r>
        <w:rPr>
          <w:rFonts w:hint="cs"/>
          <w:rtl/>
          <w:lang w:eastAsia="he-IL"/>
        </w:rPr>
        <w:t>אני משערת, גם יהיה יותר קל לבצע בקרה.</w:t>
      </w:r>
    </w:p>
    <w:p w:rsidR="00916C57" w:rsidRDefault="00916C57" w:rsidP="00916C57">
      <w:pPr>
        <w:pStyle w:val="KeepWithNext"/>
        <w:rPr>
          <w:rtl/>
          <w:lang w:eastAsia="he-IL"/>
        </w:rPr>
      </w:pPr>
    </w:p>
    <w:bookmarkStart w:id="528" w:name="_ETM_Q1_3200000" w:displacedByCustomXml="next"/>
    <w:bookmarkEnd w:id="528" w:displacedByCustomXml="next"/>
    <w:sdt>
      <w:sdtPr>
        <w:rPr>
          <w:rStyle w:val="afd"/>
          <w:color w:val="000000"/>
          <w:rtl/>
        </w:rPr>
        <w:alias w:val="יור"/>
        <w:tag w:val="&lt;ID&gt;5094&lt;/ID&gt;&lt;Name&gt;ניסן סלומינסקי - יו&quot;רַ&lt;/Name&gt;&lt;Data&gt;ניסן סלומינסקי&lt;/Data&gt;&lt;Shortcut&gt;ניסל&lt;/Shortcut&gt;"/>
        <w:id w:val="954219357"/>
        <w:placeholder>
          <w:docPart w:val="DefaultPlaceholder_-1854013440"/>
        </w:placeholder>
        <w15:color w:val="993366"/>
      </w:sdtPr>
      <w:sdtEndPr>
        <w:rPr>
          <w:rStyle w:val="afd"/>
        </w:rPr>
      </w:sdtEndPr>
      <w:sdtContent>
        <w:p w:rsidR="009313B0" w:rsidRDefault="00916C57" w:rsidP="00916C57">
          <w:pPr>
            <w:pStyle w:val="af6"/>
            <w:keepNext/>
            <w:rPr>
              <w:rStyle w:val="afd"/>
              <w:color w:val="000000"/>
              <w:rtl/>
            </w:rPr>
          </w:pPr>
          <w:r w:rsidRPr="00916C57">
            <w:rPr>
              <w:rStyle w:val="afd"/>
              <w:color w:val="000000"/>
              <w:rtl/>
            </w:rPr>
            <w:t>היו"ר ניסן סלומינסקי:</w:t>
          </w:r>
        </w:p>
      </w:sdtContent>
    </w:sdt>
    <w:p w:rsidR="00916C57" w:rsidRDefault="00916C57" w:rsidP="00916C57">
      <w:pPr>
        <w:pStyle w:val="KeepWithNext"/>
        <w:rPr>
          <w:rtl/>
          <w:lang w:eastAsia="he-IL"/>
        </w:rPr>
      </w:pPr>
    </w:p>
    <w:p w:rsidR="009313B0" w:rsidRDefault="00916C57" w:rsidP="009313B0">
      <w:pPr>
        <w:rPr>
          <w:rtl/>
          <w:lang w:eastAsia="he-IL"/>
        </w:rPr>
      </w:pPr>
      <w:r>
        <w:rPr>
          <w:rFonts w:hint="cs"/>
          <w:rtl/>
          <w:lang w:eastAsia="he-IL"/>
        </w:rPr>
        <w:t>הגופים עצמם יצטרכו לבקר את עצמם.</w:t>
      </w:r>
    </w:p>
    <w:p w:rsidR="00916C57" w:rsidRDefault="00916C57" w:rsidP="009313B0">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1077857373"/>
        <w:placeholder>
          <w:docPart w:val="DefaultPlaceholder_-1854013440"/>
        </w:placeholder>
        <w15:color w:val="993366"/>
      </w:sdtPr>
      <w:sdtEndPr/>
      <w:sdtContent>
        <w:p w:rsidR="00916C57" w:rsidRDefault="00916C57" w:rsidP="00916C57">
          <w:pPr>
            <w:pStyle w:val="a4"/>
            <w:keepNext/>
            <w:rPr>
              <w:rtl/>
            </w:rPr>
          </w:pPr>
          <w:r w:rsidRPr="00916C57">
            <w:rPr>
              <w:rStyle w:val="afd"/>
              <w:color w:val="000000"/>
              <w:rtl/>
            </w:rPr>
            <w:t>ענת ברקו (הליכוד)</w:t>
          </w:r>
          <w:r w:rsidRPr="00916C57">
            <w:rPr>
              <w:color w:val="000000"/>
              <w:rtl/>
            </w:rPr>
            <w:t>:</w:t>
          </w:r>
        </w:p>
      </w:sdtContent>
    </w:sdt>
    <w:p w:rsidR="00916C57" w:rsidRDefault="00916C57" w:rsidP="00916C57">
      <w:pPr>
        <w:pStyle w:val="KeepWithNext"/>
        <w:rPr>
          <w:rtl/>
          <w:lang w:eastAsia="he-IL"/>
        </w:rPr>
      </w:pPr>
    </w:p>
    <w:p w:rsidR="00916C57" w:rsidRDefault="00916C57" w:rsidP="00916C57">
      <w:pPr>
        <w:rPr>
          <w:rtl/>
          <w:lang w:eastAsia="he-IL"/>
        </w:rPr>
      </w:pPr>
      <w:r>
        <w:rPr>
          <w:rFonts w:hint="cs"/>
          <w:rtl/>
          <w:lang w:eastAsia="he-IL"/>
        </w:rPr>
        <w:t>אבל תהיה נגישות למאגר המשטרתי גם?</w:t>
      </w:r>
    </w:p>
    <w:p w:rsidR="00916C57" w:rsidRDefault="00916C57" w:rsidP="00916C57">
      <w:pPr>
        <w:rPr>
          <w:rtl/>
          <w:lang w:eastAsia="he-IL"/>
        </w:rPr>
      </w:pPr>
    </w:p>
    <w:bookmarkStart w:id="529" w:name="_ETM_Q1_3342000" w:displacedByCustomXml="next"/>
    <w:bookmarkEnd w:id="529" w:displacedByCustomXml="next"/>
    <w:sdt>
      <w:sdtPr>
        <w:rPr>
          <w:rtl/>
        </w:rPr>
        <w:alias w:val="יור"/>
        <w:tag w:val="&lt;ID&gt;5094&lt;/ID&gt;&lt;Name&gt;ניסן סלומינסקי - יו&quot;רַ&lt;/Name&gt;&lt;Data&gt;ניסן סלומינסקי&lt;/Data&gt;&lt;Shortcut&gt;ניסל&lt;/Shortcut&gt;"/>
        <w:id w:val="1223640540"/>
        <w:placeholder>
          <w:docPart w:val="DefaultPlaceholder_-1854013440"/>
        </w:placeholder>
        <w15:color w:val="993366"/>
      </w:sdtPr>
      <w:sdtEndPr/>
      <w:sdtContent>
        <w:p w:rsidR="00916C57" w:rsidRDefault="00916C57" w:rsidP="00916C57">
          <w:pPr>
            <w:pStyle w:val="af6"/>
            <w:keepNext/>
            <w:rPr>
              <w:rtl/>
            </w:rPr>
          </w:pPr>
          <w:r w:rsidRPr="00916C57">
            <w:rPr>
              <w:rStyle w:val="afd"/>
              <w:color w:val="000000"/>
              <w:rtl/>
            </w:rPr>
            <w:t>היו"ר ניסן סלומינסקי</w:t>
          </w:r>
          <w:r w:rsidRPr="00916C57">
            <w:rPr>
              <w:color w:val="000000"/>
              <w:rtl/>
            </w:rPr>
            <w:t>:</w:t>
          </w:r>
        </w:p>
      </w:sdtContent>
    </w:sdt>
    <w:p w:rsidR="00916C57" w:rsidRDefault="00916C57" w:rsidP="00916C57">
      <w:pPr>
        <w:pStyle w:val="KeepWithNext"/>
        <w:rPr>
          <w:rtl/>
          <w:lang w:eastAsia="he-IL"/>
        </w:rPr>
      </w:pPr>
    </w:p>
    <w:p w:rsidR="00916C57" w:rsidRDefault="00916C57" w:rsidP="00916C57">
      <w:pPr>
        <w:rPr>
          <w:rtl/>
          <w:lang w:eastAsia="he-IL"/>
        </w:rPr>
      </w:pPr>
      <w:r>
        <w:rPr>
          <w:rFonts w:hint="cs"/>
          <w:rtl/>
          <w:lang w:eastAsia="he-IL"/>
        </w:rPr>
        <w:t xml:space="preserve">לא. הוא </w:t>
      </w:r>
      <w:bookmarkStart w:id="530" w:name="_ETM_Q1_3343000"/>
      <w:bookmarkEnd w:id="530"/>
      <w:r>
        <w:rPr>
          <w:rFonts w:hint="cs"/>
          <w:rtl/>
          <w:lang w:eastAsia="he-IL"/>
        </w:rPr>
        <w:t>עושה בקרה על מה שהוא הכניס.</w:t>
      </w:r>
    </w:p>
    <w:p w:rsidR="00916C57" w:rsidRDefault="00916C57" w:rsidP="00916C57">
      <w:pPr>
        <w:rPr>
          <w:rtl/>
          <w:lang w:eastAsia="he-IL"/>
        </w:rPr>
      </w:pPr>
    </w:p>
    <w:bookmarkStart w:id="531" w:name="_ETM_Q1_3346000" w:displacedByCustomXml="next"/>
    <w:bookmarkEnd w:id="531" w:displacedByCustomXml="next"/>
    <w:sdt>
      <w:sdtPr>
        <w:rPr>
          <w:rFonts w:hint="cs"/>
          <w:rtl/>
        </w:rPr>
        <w:alias w:val="דובר"/>
        <w:tag w:val="&lt;ID&gt;5277&lt;/ID&gt;&lt;Name&gt;ענת ברקו - הליכוד&lt;/Name&gt;&lt;Data&gt;ענת ברקו (הליכוד)&lt;/Data&gt;&lt;Shortcut&gt;ענבר&lt;/Shortcut&gt;&lt;MemberID&gt;2560&lt;/MemberID&gt;"/>
        <w:id w:val="-902286552"/>
        <w:placeholder>
          <w:docPart w:val="DefaultPlaceholder_-1854013440"/>
        </w:placeholder>
        <w15:color w:val="993366"/>
      </w:sdtPr>
      <w:sdtEndPr/>
      <w:sdtContent>
        <w:p w:rsidR="00916C57" w:rsidRDefault="00916C57" w:rsidP="00916C57">
          <w:pPr>
            <w:pStyle w:val="a4"/>
            <w:keepNext/>
            <w:rPr>
              <w:rtl/>
            </w:rPr>
          </w:pPr>
          <w:r w:rsidRPr="00916C57">
            <w:rPr>
              <w:rStyle w:val="afd"/>
              <w:color w:val="000000"/>
              <w:rtl/>
            </w:rPr>
            <w:t>ענת ברקו (הליכוד)</w:t>
          </w:r>
          <w:r w:rsidRPr="00916C57">
            <w:rPr>
              <w:color w:val="000000"/>
              <w:rtl/>
            </w:rPr>
            <w:t>:</w:t>
          </w:r>
        </w:p>
      </w:sdtContent>
    </w:sdt>
    <w:p w:rsidR="00916C57" w:rsidRDefault="00916C57" w:rsidP="00916C57">
      <w:pPr>
        <w:pStyle w:val="KeepWithNext"/>
        <w:rPr>
          <w:rtl/>
          <w:lang w:eastAsia="he-IL"/>
        </w:rPr>
      </w:pPr>
    </w:p>
    <w:p w:rsidR="00916C57" w:rsidRPr="00916C57" w:rsidRDefault="00916C57" w:rsidP="00916C57">
      <w:pPr>
        <w:rPr>
          <w:rtl/>
          <w:lang w:eastAsia="he-IL"/>
        </w:rPr>
      </w:pPr>
      <w:r>
        <w:rPr>
          <w:rFonts w:hint="cs"/>
          <w:rtl/>
          <w:lang w:eastAsia="he-IL"/>
        </w:rPr>
        <w:t>זה מבודל או מערכות - - -</w:t>
      </w:r>
    </w:p>
    <w:sdt>
      <w:sdtPr>
        <w:rPr>
          <w:rFonts w:hint="cs"/>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1351480393"/>
        <w:placeholder>
          <w:docPart w:val="DefaultPlaceholder_-1854013440"/>
        </w:placeholder>
        <w15:color w:val="993366"/>
      </w:sdtPr>
      <w:sdtEndPr/>
      <w:sdtContent>
        <w:p w:rsidR="00916C57" w:rsidRDefault="00916C57" w:rsidP="00916C57">
          <w:pPr>
            <w:pStyle w:val="af9"/>
            <w:keepNext/>
            <w:rPr>
              <w:rtl/>
              <w:lang w:eastAsia="he-IL"/>
            </w:rPr>
          </w:pPr>
          <w:r w:rsidRPr="00916C57">
            <w:rPr>
              <w:rStyle w:val="afd"/>
              <w:color w:val="000000"/>
              <w:rtl/>
            </w:rPr>
            <w:t>ליאורה סולטן</w:t>
          </w:r>
          <w:r w:rsidRPr="00916C57">
            <w:rPr>
              <w:color w:val="000000"/>
              <w:rtl/>
              <w:lang w:eastAsia="he-IL"/>
            </w:rPr>
            <w:t>:</w:t>
          </w:r>
        </w:p>
      </w:sdtContent>
    </w:sdt>
    <w:p w:rsidR="00916C57" w:rsidRDefault="00916C57" w:rsidP="00916C57">
      <w:pPr>
        <w:pStyle w:val="KeepWithNext"/>
        <w:rPr>
          <w:rtl/>
          <w:lang w:eastAsia="he-IL"/>
        </w:rPr>
      </w:pPr>
    </w:p>
    <w:p w:rsidR="00916C57" w:rsidRDefault="00DE5C54" w:rsidP="00916C57">
      <w:pPr>
        <w:rPr>
          <w:rtl/>
          <w:lang w:eastAsia="he-IL"/>
        </w:rPr>
      </w:pPr>
      <w:r>
        <w:rPr>
          <w:rFonts w:hint="cs"/>
          <w:rtl/>
          <w:lang w:eastAsia="he-IL"/>
        </w:rPr>
        <w:t xml:space="preserve">הכול יעבור באופן ממוחשב לכספת שלנו ויישתל בתוך המרשם </w:t>
      </w:r>
      <w:bookmarkStart w:id="532" w:name="_ETM_Q1_3357000"/>
      <w:bookmarkEnd w:id="532"/>
      <w:r>
        <w:rPr>
          <w:rFonts w:hint="cs"/>
          <w:rtl/>
          <w:lang w:eastAsia="he-IL"/>
        </w:rPr>
        <w:t>הפלילי המשטרתי, אבל אין להם גישה למאגר. ממש לא.</w:t>
      </w:r>
    </w:p>
    <w:p w:rsidR="00DE5C54" w:rsidRDefault="00DE5C54" w:rsidP="00916C57">
      <w:pPr>
        <w:rPr>
          <w:rtl/>
          <w:lang w:eastAsia="he-IL"/>
        </w:rPr>
      </w:pPr>
    </w:p>
    <w:bookmarkStart w:id="533" w:name="_ETM_Q1_3360000" w:displacedByCustomXml="next"/>
    <w:bookmarkEnd w:id="533" w:displacedByCustomXml="next"/>
    <w:sdt>
      <w:sdtPr>
        <w:rPr>
          <w:rtl/>
        </w:rPr>
        <w:alias w:val="יור"/>
        <w:tag w:val="&lt;ID&gt;5094&lt;/ID&gt;&lt;Name&gt;ניסן סלומינסקי - יו&quot;רַ&lt;/Name&gt;&lt;Data&gt;ניסן סלומינסקי&lt;/Data&gt;&lt;Shortcut&gt;ניסל&lt;/Shortcut&gt;"/>
        <w:id w:val="-1526630826"/>
        <w:placeholder>
          <w:docPart w:val="DefaultPlaceholder_-1854013440"/>
        </w:placeholder>
        <w15:color w:val="993366"/>
      </w:sdtPr>
      <w:sdtEndPr/>
      <w:sdtContent>
        <w:p w:rsidR="00DE5C54" w:rsidRDefault="00DE5C54" w:rsidP="00DE5C54">
          <w:pPr>
            <w:pStyle w:val="af6"/>
            <w:keepNext/>
            <w:rPr>
              <w:rtl/>
            </w:rPr>
          </w:pPr>
          <w:r w:rsidRPr="00DE5C54">
            <w:rPr>
              <w:rStyle w:val="afd"/>
              <w:color w:val="000000"/>
              <w:rtl/>
            </w:rPr>
            <w:t>היו"ר ניסן סלומינסקי</w:t>
          </w:r>
          <w:r w:rsidRPr="00DE5C54">
            <w:rPr>
              <w:color w:val="000000"/>
              <w:rtl/>
            </w:rPr>
            <w:t>:</w:t>
          </w:r>
        </w:p>
      </w:sdtContent>
    </w:sdt>
    <w:p w:rsidR="00DE5C54" w:rsidRDefault="00DE5C54" w:rsidP="00DE5C54">
      <w:pPr>
        <w:pStyle w:val="KeepWithNext"/>
        <w:rPr>
          <w:rtl/>
          <w:lang w:eastAsia="he-IL"/>
        </w:rPr>
      </w:pPr>
    </w:p>
    <w:p w:rsidR="00DE5C54" w:rsidRDefault="00DE5C54" w:rsidP="00DE5C54">
      <w:pPr>
        <w:rPr>
          <w:rtl/>
          <w:lang w:eastAsia="he-IL"/>
        </w:rPr>
      </w:pPr>
      <w:r>
        <w:rPr>
          <w:rFonts w:hint="cs"/>
          <w:rtl/>
          <w:lang w:eastAsia="he-IL"/>
        </w:rPr>
        <w:t xml:space="preserve">הגוף יעשה </w:t>
      </w:r>
      <w:bookmarkStart w:id="534" w:name="_ETM_Q1_3361000"/>
      <w:bookmarkEnd w:id="534"/>
      <w:r>
        <w:rPr>
          <w:rFonts w:hint="cs"/>
          <w:rtl/>
          <w:lang w:eastAsia="he-IL"/>
        </w:rPr>
        <w:t xml:space="preserve">את הבדיקה על מה שהוא העביר עוד פעם לבדוק אם </w:t>
      </w:r>
      <w:bookmarkStart w:id="535" w:name="_ETM_Q1_3365000"/>
      <w:bookmarkEnd w:id="535"/>
      <w:r>
        <w:rPr>
          <w:rFonts w:hint="cs"/>
          <w:rtl/>
          <w:lang w:eastAsia="he-IL"/>
        </w:rPr>
        <w:t>במה שהוא העביר לא נפלו טעויות.</w:t>
      </w:r>
    </w:p>
    <w:p w:rsidR="00DE5C54" w:rsidRDefault="00DE5C54" w:rsidP="00DE5C54">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1664307994"/>
        <w:placeholder>
          <w:docPart w:val="DefaultPlaceholder_-1854013440"/>
        </w:placeholder>
        <w15:color w:val="993366"/>
      </w:sdtPr>
      <w:sdtEndPr/>
      <w:sdtContent>
        <w:p w:rsidR="00DE5C54" w:rsidRDefault="00DE5C54" w:rsidP="00DE5C54">
          <w:pPr>
            <w:pStyle w:val="a4"/>
            <w:keepNext/>
            <w:rPr>
              <w:rtl/>
            </w:rPr>
          </w:pPr>
          <w:r w:rsidRPr="00DE5C54">
            <w:rPr>
              <w:rStyle w:val="afd"/>
              <w:color w:val="000000"/>
              <w:rtl/>
            </w:rPr>
            <w:t>ענת ברקו (הליכוד)</w:t>
          </w:r>
          <w:r w:rsidRPr="00DE5C54">
            <w:rPr>
              <w:color w:val="000000"/>
              <w:rtl/>
            </w:rPr>
            <w:t>:</w:t>
          </w:r>
        </w:p>
      </w:sdtContent>
    </w:sdt>
    <w:p w:rsidR="00DE5C54" w:rsidRDefault="00DE5C54" w:rsidP="00DE5C54">
      <w:pPr>
        <w:pStyle w:val="KeepWithNext"/>
        <w:rPr>
          <w:rtl/>
          <w:lang w:eastAsia="he-IL"/>
        </w:rPr>
      </w:pPr>
    </w:p>
    <w:p w:rsidR="00DE5C54" w:rsidRDefault="00DE5C54" w:rsidP="00DE5C54">
      <w:pPr>
        <w:rPr>
          <w:rtl/>
          <w:lang w:eastAsia="he-IL"/>
        </w:rPr>
      </w:pPr>
      <w:r>
        <w:rPr>
          <w:rFonts w:hint="cs"/>
          <w:rtl/>
          <w:lang w:eastAsia="he-IL"/>
        </w:rPr>
        <w:t>זה יקל עליכם.</w:t>
      </w:r>
    </w:p>
    <w:p w:rsidR="00DE5C54" w:rsidRDefault="00DE5C54" w:rsidP="00DE5C54">
      <w:pPr>
        <w:rPr>
          <w:rtl/>
          <w:lang w:eastAsia="he-IL"/>
        </w:rPr>
      </w:pPr>
    </w:p>
    <w:bookmarkStart w:id="536" w:name="_ETM_Q1_3369000" w:displacedByCustomXml="next"/>
    <w:bookmarkEnd w:id="536" w:displacedByCustomXml="next"/>
    <w:bookmarkStart w:id="537" w:name="_ETM_Q1_3368000" w:displacedByCustomXml="next"/>
    <w:bookmarkEnd w:id="537" w:displacedByCustomXml="next"/>
    <w:sdt>
      <w:sdtPr>
        <w:rPr>
          <w:rFonts w:hint="cs"/>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1139716180"/>
        <w:placeholder>
          <w:docPart w:val="DefaultPlaceholder_-1854013440"/>
        </w:placeholder>
        <w15:color w:val="993366"/>
      </w:sdtPr>
      <w:sdtEndPr/>
      <w:sdtContent>
        <w:p w:rsidR="00DE5C54" w:rsidRDefault="00DE5C54" w:rsidP="00DE5C54">
          <w:pPr>
            <w:pStyle w:val="af9"/>
            <w:keepNext/>
            <w:rPr>
              <w:rtl/>
              <w:lang w:eastAsia="he-IL"/>
            </w:rPr>
          </w:pPr>
          <w:r w:rsidRPr="00DE5C54">
            <w:rPr>
              <w:rStyle w:val="afd"/>
              <w:color w:val="000000"/>
              <w:rtl/>
            </w:rPr>
            <w:t>ליאורה סולטן</w:t>
          </w:r>
          <w:r w:rsidRPr="00DE5C54">
            <w:rPr>
              <w:color w:val="000000"/>
              <w:rtl/>
              <w:lang w:eastAsia="he-IL"/>
            </w:rPr>
            <w:t>:</w:t>
          </w:r>
        </w:p>
      </w:sdtContent>
    </w:sdt>
    <w:p w:rsidR="00DE5C54" w:rsidRDefault="00DE5C54" w:rsidP="00DE5C54">
      <w:pPr>
        <w:pStyle w:val="KeepWithNext"/>
        <w:rPr>
          <w:rtl/>
          <w:lang w:eastAsia="he-IL"/>
        </w:rPr>
      </w:pPr>
    </w:p>
    <w:p w:rsidR="00DE5C54" w:rsidRDefault="00DE5C54" w:rsidP="00DE5C54">
      <w:pPr>
        <w:rPr>
          <w:rtl/>
          <w:lang w:eastAsia="he-IL"/>
        </w:rPr>
      </w:pPr>
      <w:r>
        <w:rPr>
          <w:rFonts w:hint="cs"/>
          <w:rtl/>
          <w:lang w:eastAsia="he-IL"/>
        </w:rPr>
        <w:t xml:space="preserve">נכון. ברור </w:t>
      </w:r>
      <w:bookmarkStart w:id="538" w:name="_ETM_Q1_3370000"/>
      <w:bookmarkEnd w:id="538"/>
      <w:r>
        <w:rPr>
          <w:rFonts w:hint="cs"/>
          <w:rtl/>
          <w:lang w:eastAsia="he-IL"/>
        </w:rPr>
        <w:t>שזה יקל עלינו וזה גם הכי נכון.</w:t>
      </w:r>
    </w:p>
    <w:p w:rsidR="00DE5C54" w:rsidRDefault="00DE5C54" w:rsidP="00DE5C54">
      <w:pPr>
        <w:rPr>
          <w:rtl/>
          <w:lang w:eastAsia="he-IL"/>
        </w:rPr>
      </w:pPr>
    </w:p>
    <w:bookmarkStart w:id="539" w:name="_ETM_Q1_3372000" w:displacedByCustomXml="next"/>
    <w:bookmarkEnd w:id="539" w:displacedByCustomXml="next"/>
    <w:sdt>
      <w:sdtPr>
        <w:rPr>
          <w:rtl/>
        </w:rPr>
        <w:alias w:val="יור"/>
        <w:tag w:val="&lt;ID&gt;5094&lt;/ID&gt;&lt;Name&gt;ניסן סלומינסקי - יו&quot;רַ&lt;/Name&gt;&lt;Data&gt;ניסן סלומינסקי&lt;/Data&gt;&lt;Shortcut&gt;ניסל&lt;/Shortcut&gt;"/>
        <w:id w:val="1482732374"/>
        <w:placeholder>
          <w:docPart w:val="DefaultPlaceholder_-1854013440"/>
        </w:placeholder>
        <w15:color w:val="993366"/>
      </w:sdtPr>
      <w:sdtEndPr/>
      <w:sdtContent>
        <w:p w:rsidR="00DE5C54" w:rsidRDefault="00DE5C54" w:rsidP="00DE5C54">
          <w:pPr>
            <w:pStyle w:val="af6"/>
            <w:keepNext/>
            <w:rPr>
              <w:rtl/>
            </w:rPr>
          </w:pPr>
          <w:r w:rsidRPr="00DE5C54">
            <w:rPr>
              <w:rStyle w:val="afd"/>
              <w:color w:val="000000"/>
              <w:rtl/>
            </w:rPr>
            <w:t>היו"ר ניסן סלומינסקי</w:t>
          </w:r>
          <w:r w:rsidRPr="00DE5C54">
            <w:rPr>
              <w:color w:val="000000"/>
              <w:rtl/>
            </w:rPr>
            <w:t>:</w:t>
          </w:r>
        </w:p>
      </w:sdtContent>
    </w:sdt>
    <w:p w:rsidR="00DE5C54" w:rsidRDefault="00DE5C54" w:rsidP="00DE5C54">
      <w:pPr>
        <w:pStyle w:val="KeepWithNext"/>
        <w:rPr>
          <w:rtl/>
          <w:lang w:eastAsia="he-IL"/>
        </w:rPr>
      </w:pPr>
    </w:p>
    <w:p w:rsidR="00DE5C54" w:rsidRDefault="00DE5C54" w:rsidP="00DE5C54">
      <w:pPr>
        <w:rPr>
          <w:rtl/>
          <w:lang w:eastAsia="he-IL"/>
        </w:rPr>
      </w:pPr>
      <w:r>
        <w:rPr>
          <w:rFonts w:hint="cs"/>
          <w:rtl/>
          <w:lang w:eastAsia="he-IL"/>
        </w:rPr>
        <w:t xml:space="preserve">אבל אתם הגוף הגדול ביותר. השאלה אם אתם יכולים לעשות בקרות על עצמכם, שלא </w:t>
      </w:r>
      <w:bookmarkStart w:id="540" w:name="_ETM_Q1_3381000"/>
      <w:bookmarkEnd w:id="540"/>
      <w:r>
        <w:rPr>
          <w:rFonts w:hint="cs"/>
          <w:rtl/>
          <w:lang w:eastAsia="he-IL"/>
        </w:rPr>
        <w:t>יהיו טעויות, חס ושלום.</w:t>
      </w:r>
    </w:p>
    <w:p w:rsidR="00DE5C54" w:rsidRDefault="00DE5C54" w:rsidP="00DE5C54">
      <w:pPr>
        <w:rPr>
          <w:rtl/>
          <w:lang w:eastAsia="he-IL"/>
        </w:rPr>
      </w:pPr>
    </w:p>
    <w:sdt>
      <w:sdtPr>
        <w:rPr>
          <w:rtl/>
        </w:rPr>
        <w:alias w:val="דובר_המשך"/>
        <w:tag w:val="&lt;ID&gt;812785&lt;/ID&gt;&lt;Name&gt;ליאורה סולטן&lt;/Name&gt;&lt;Data&gt;ליאורה סולטן&lt;/Data&gt;&lt;Shortcut&gt;ליסו&lt;/Shortcut&gt;"/>
        <w:id w:val="1915509448"/>
        <w:placeholder>
          <w:docPart w:val="DefaultPlaceholder_-1854013440"/>
        </w:placeholder>
        <w15:color w:val="993366"/>
      </w:sdtPr>
      <w:sdtEndPr/>
      <w:sdtContent>
        <w:p w:rsidR="00DE5C54" w:rsidRDefault="00DE5C54" w:rsidP="00DE5C54">
          <w:pPr>
            <w:pStyle w:val="-"/>
            <w:keepNext/>
            <w:rPr>
              <w:rtl/>
            </w:rPr>
          </w:pPr>
          <w:r w:rsidRPr="00DE5C54">
            <w:rPr>
              <w:rStyle w:val="afd"/>
              <w:color w:val="000000"/>
              <w:rtl/>
            </w:rPr>
            <w:t>ליאורה סולטן</w:t>
          </w:r>
          <w:r w:rsidRPr="00DE5C54">
            <w:rPr>
              <w:color w:val="000000"/>
              <w:rtl/>
            </w:rPr>
            <w:t>:</w:t>
          </w:r>
        </w:p>
      </w:sdtContent>
    </w:sdt>
    <w:p w:rsidR="00DE5C54" w:rsidRDefault="00DE5C54" w:rsidP="00DE5C54">
      <w:pPr>
        <w:pStyle w:val="KeepWithNext"/>
        <w:rPr>
          <w:rtl/>
          <w:lang w:eastAsia="he-IL"/>
        </w:rPr>
      </w:pPr>
    </w:p>
    <w:p w:rsidR="00DE5C54" w:rsidRPr="00DE5C54" w:rsidRDefault="00DE5C54" w:rsidP="00DE5C54">
      <w:pPr>
        <w:rPr>
          <w:rtl/>
          <w:lang w:eastAsia="he-IL"/>
        </w:rPr>
      </w:pPr>
      <w:r>
        <w:rPr>
          <w:rFonts w:hint="cs"/>
          <w:rtl/>
          <w:lang w:eastAsia="he-IL"/>
        </w:rPr>
        <w:t xml:space="preserve">בוודאי. אנחנו גם עושים בקורות על עצמנו. </w:t>
      </w:r>
      <w:bookmarkStart w:id="541" w:name="_ETM_Q1_3384000"/>
      <w:bookmarkEnd w:id="541"/>
      <w:r>
        <w:rPr>
          <w:rFonts w:hint="cs"/>
          <w:rtl/>
          <w:lang w:eastAsia="he-IL"/>
        </w:rPr>
        <w:t xml:space="preserve">החוליה יוצאת ועושה בקרות על הגופים הפנימיים של המשטרה ושל </w:t>
      </w:r>
      <w:bookmarkStart w:id="542" w:name="_ETM_Q1_3389000"/>
      <w:bookmarkEnd w:id="542"/>
      <w:r>
        <w:rPr>
          <w:rFonts w:hint="cs"/>
          <w:rtl/>
          <w:lang w:eastAsia="he-IL"/>
        </w:rPr>
        <w:t xml:space="preserve">הפרקליטות שם יש נציג מתוך שמטרת ישראל שמזין את אותם </w:t>
      </w:r>
      <w:bookmarkStart w:id="543" w:name="_ETM_Q1_3392000"/>
      <w:bookmarkEnd w:id="543"/>
      <w:r>
        <w:rPr>
          <w:rFonts w:hint="cs"/>
          <w:rtl/>
          <w:lang w:eastAsia="he-IL"/>
        </w:rPr>
        <w:t>גזרי דין או את כתבי האישום, כמובן.</w:t>
      </w:r>
    </w:p>
    <w:p w:rsidR="00DE5C54" w:rsidRDefault="00DE5C54" w:rsidP="00916C57">
      <w:pPr>
        <w:rPr>
          <w:rtl/>
          <w:lang w:eastAsia="he-IL"/>
        </w:rPr>
      </w:pPr>
    </w:p>
    <w:sdt>
      <w:sdtPr>
        <w:rPr>
          <w:rFonts w:hint="cs"/>
          <w:rtl/>
          <w:lang w:eastAsia="he-IL"/>
        </w:rPr>
        <w:alias w:val="אורח"/>
        <w:tag w:val="&lt;ID&gt;558262&lt;/ID&gt;&lt;Name&gt;חגית לרנאו&lt;/Name&gt;&lt;Data&gt;חגית לרנאו&lt;/Data&gt;&lt;Shortcut&gt;חגלר&lt;/Shortcut&gt;&lt;Title&gt;משנה לסניגור הציבורי הארצי, הסנגוריה הציבורית&lt;/Title&gt;"/>
        <w:id w:val="1557204167"/>
        <w:placeholder>
          <w:docPart w:val="DefaultPlaceholder_-1854013440"/>
        </w:placeholder>
        <w15:color w:val="993366"/>
      </w:sdtPr>
      <w:sdtEndPr/>
      <w:sdtContent>
        <w:p w:rsidR="00DE5C54" w:rsidRDefault="00DE5C54" w:rsidP="00DE5C54">
          <w:pPr>
            <w:pStyle w:val="af9"/>
            <w:keepNext/>
            <w:rPr>
              <w:rtl/>
              <w:lang w:eastAsia="he-IL"/>
            </w:rPr>
          </w:pPr>
          <w:r w:rsidRPr="00DE5C54">
            <w:rPr>
              <w:rStyle w:val="afd"/>
              <w:color w:val="000000"/>
              <w:rtl/>
            </w:rPr>
            <w:t xml:space="preserve">חגית </w:t>
          </w:r>
          <w:proofErr w:type="spellStart"/>
          <w:r w:rsidRPr="00DE5C54">
            <w:rPr>
              <w:rStyle w:val="afd"/>
              <w:color w:val="000000"/>
              <w:rtl/>
            </w:rPr>
            <w:t>לרנאו</w:t>
          </w:r>
          <w:proofErr w:type="spellEnd"/>
          <w:r w:rsidRPr="00DE5C54">
            <w:rPr>
              <w:color w:val="000000"/>
              <w:rtl/>
              <w:lang w:eastAsia="he-IL"/>
            </w:rPr>
            <w:t>:</w:t>
          </w:r>
        </w:p>
      </w:sdtContent>
    </w:sdt>
    <w:p w:rsidR="00DE5C54" w:rsidRDefault="00DE5C54" w:rsidP="00DE5C54">
      <w:pPr>
        <w:pStyle w:val="KeepWithNext"/>
        <w:rPr>
          <w:rtl/>
          <w:lang w:eastAsia="he-IL"/>
        </w:rPr>
      </w:pPr>
    </w:p>
    <w:p w:rsidR="009313B0" w:rsidRDefault="00DE5C54" w:rsidP="00DE5C54">
      <w:pPr>
        <w:rPr>
          <w:rtl/>
          <w:lang w:eastAsia="he-IL"/>
        </w:rPr>
      </w:pPr>
      <w:r>
        <w:rPr>
          <w:rFonts w:hint="cs"/>
          <w:rtl/>
          <w:lang w:eastAsia="he-IL"/>
        </w:rPr>
        <w:t xml:space="preserve">אם אפשר להעיר על </w:t>
      </w:r>
      <w:bookmarkStart w:id="544" w:name="_ETM_Q1_3397000"/>
      <w:bookmarkEnd w:id="544"/>
      <w:r>
        <w:rPr>
          <w:rFonts w:hint="cs"/>
          <w:rtl/>
          <w:lang w:eastAsia="he-IL"/>
        </w:rPr>
        <w:t xml:space="preserve">שאלת היושב-ראש. זה נכון שתיקים שבהם התבצעה חקירה ולא התקבלה החלטה בהם החלטה מודעת לסגור את התיק אבל גם לא מגישים כתב אישום, אלה התיקים הבעייתיים וזו </w:t>
      </w:r>
      <w:bookmarkStart w:id="545" w:name="_ETM_Q1_3409000"/>
      <w:bookmarkEnd w:id="545"/>
      <w:r>
        <w:rPr>
          <w:rFonts w:hint="cs"/>
          <w:rtl/>
          <w:lang w:eastAsia="he-IL"/>
        </w:rPr>
        <w:t xml:space="preserve">שאלה מה קורה עם התיקים התלויים האלה ולאיזה זמן. </w:t>
      </w:r>
    </w:p>
    <w:p w:rsidR="00DE5C54" w:rsidRDefault="00DE5C54" w:rsidP="00DE5C54">
      <w:pPr>
        <w:rPr>
          <w:rtl/>
          <w:lang w:eastAsia="he-IL"/>
        </w:rPr>
      </w:pPr>
    </w:p>
    <w:p w:rsidR="00DE5C54" w:rsidRDefault="00DE5C54" w:rsidP="00DE5C54">
      <w:pPr>
        <w:rPr>
          <w:rtl/>
          <w:lang w:eastAsia="he-IL"/>
        </w:rPr>
      </w:pPr>
      <w:bookmarkStart w:id="546" w:name="_ETM_Q1_3416000"/>
      <w:bookmarkEnd w:id="546"/>
      <w:r>
        <w:rPr>
          <w:rFonts w:hint="cs"/>
          <w:rtl/>
          <w:lang w:eastAsia="he-IL"/>
        </w:rPr>
        <w:t xml:space="preserve">אני חושבת שזה נתון שהמשטרה יכולה להציג. מה משך הזמן של </w:t>
      </w:r>
      <w:bookmarkStart w:id="547" w:name="_ETM_Q1_3419000"/>
      <w:bookmarkEnd w:id="547"/>
      <w:r>
        <w:rPr>
          <w:rFonts w:hint="cs"/>
          <w:rtl/>
          <w:lang w:eastAsia="he-IL"/>
        </w:rPr>
        <w:t xml:space="preserve">תיקים שהם </w:t>
      </w:r>
      <w:proofErr w:type="spellStart"/>
      <w:r>
        <w:rPr>
          <w:rFonts w:hint="cs"/>
          <w:rtl/>
          <w:lang w:eastAsia="he-IL"/>
        </w:rPr>
        <w:t>מב"דים</w:t>
      </w:r>
      <w:proofErr w:type="spellEnd"/>
      <w:r>
        <w:rPr>
          <w:rFonts w:hint="cs"/>
          <w:rtl/>
          <w:lang w:eastAsia="he-IL"/>
        </w:rPr>
        <w:t xml:space="preserve"> כבר 20 שנה, כבר 15 שנה, 10 </w:t>
      </w:r>
      <w:bookmarkStart w:id="548" w:name="_ETM_Q1_3423000"/>
      <w:bookmarkEnd w:id="548"/>
      <w:r>
        <w:rPr>
          <w:rFonts w:hint="cs"/>
          <w:rtl/>
          <w:lang w:eastAsia="he-IL"/>
        </w:rPr>
        <w:t xml:space="preserve">שנים, שנתיים. זה משהו שאני מניחה שהוא לא קשור לבקרה </w:t>
      </w:r>
      <w:bookmarkStart w:id="549" w:name="_ETM_Q1_3429000"/>
      <w:bookmarkEnd w:id="549"/>
      <w:r>
        <w:rPr>
          <w:rFonts w:hint="cs"/>
          <w:rtl/>
          <w:lang w:eastAsia="he-IL"/>
        </w:rPr>
        <w:t xml:space="preserve">ספציפית שהיא הרבה יותר בעייתית וצריך לקחת מדגם ולהעביר </w:t>
      </w:r>
      <w:bookmarkStart w:id="550" w:name="_ETM_Q1_3432000"/>
      <w:bookmarkEnd w:id="550"/>
      <w:r>
        <w:rPr>
          <w:rFonts w:hint="cs"/>
          <w:rtl/>
          <w:lang w:eastAsia="he-IL"/>
        </w:rPr>
        <w:t>עליו נתונים.</w:t>
      </w:r>
    </w:p>
    <w:p w:rsidR="00DE5C54" w:rsidRDefault="00DE5C54" w:rsidP="00DE5C54">
      <w:pPr>
        <w:rPr>
          <w:rtl/>
          <w:lang w:eastAsia="he-IL"/>
        </w:rPr>
      </w:pPr>
    </w:p>
    <w:p w:rsidR="00DE5C54" w:rsidRDefault="00DE5C54" w:rsidP="00DE5C54">
      <w:pPr>
        <w:rPr>
          <w:rtl/>
          <w:lang w:eastAsia="he-IL"/>
        </w:rPr>
      </w:pPr>
      <w:r>
        <w:rPr>
          <w:rFonts w:hint="cs"/>
          <w:rtl/>
          <w:lang w:eastAsia="he-IL"/>
        </w:rPr>
        <w:t xml:space="preserve">אבל שתהיה איזושהי תמונה גם לגבי הדיון שהיה על </w:t>
      </w:r>
      <w:bookmarkStart w:id="551" w:name="_ETM_Q1_3437000"/>
      <w:bookmarkEnd w:id="551"/>
      <w:proofErr w:type="spellStart"/>
      <w:r>
        <w:rPr>
          <w:rFonts w:hint="cs"/>
          <w:rtl/>
          <w:lang w:eastAsia="he-IL"/>
        </w:rPr>
        <w:t>המב"דים</w:t>
      </w:r>
      <w:proofErr w:type="spellEnd"/>
      <w:r>
        <w:rPr>
          <w:rFonts w:hint="cs"/>
          <w:rtl/>
          <w:lang w:eastAsia="he-IL"/>
        </w:rPr>
        <w:t xml:space="preserve">, על מה אנחנו מדברים. האם תיקים נסגרים או </w:t>
      </w:r>
      <w:bookmarkStart w:id="552" w:name="_ETM_Q1_3443000"/>
      <w:bookmarkEnd w:id="552"/>
      <w:r>
        <w:rPr>
          <w:rFonts w:hint="cs"/>
          <w:rtl/>
          <w:lang w:eastAsia="he-IL"/>
        </w:rPr>
        <w:t xml:space="preserve">מחליטים לגביהם תוך שנה-שנתיים או תוך 10 שנים או </w:t>
      </w:r>
      <w:bookmarkStart w:id="553" w:name="_ETM_Q1_3447000"/>
      <w:bookmarkEnd w:id="553"/>
      <w:r w:rsidRPr="009F4A62">
        <w:rPr>
          <w:rFonts w:hint="cs"/>
          <w:rtl/>
          <w:lang w:eastAsia="he-IL"/>
        </w:rPr>
        <w:t>באיזה אחוזים.</w:t>
      </w:r>
      <w:r w:rsidR="009F4A62">
        <w:rPr>
          <w:rFonts w:hint="cs"/>
          <w:rtl/>
          <w:lang w:eastAsia="he-IL"/>
        </w:rPr>
        <w:t xml:space="preserve"> </w:t>
      </w:r>
    </w:p>
    <w:p w:rsidR="009313B0" w:rsidRDefault="009313B0" w:rsidP="009313B0">
      <w:pPr>
        <w:rPr>
          <w:rtl/>
          <w:lang w:eastAsia="he-IL"/>
        </w:rPr>
      </w:pPr>
    </w:p>
    <w:sdt>
      <w:sdtPr>
        <w:rPr>
          <w:rStyle w:val="afd"/>
          <w:rFonts w:hint="cs"/>
          <w:color w:val="000000"/>
          <w:rtl/>
        </w:rPr>
        <w:alias w:val="אורח"/>
        <w:tag w:val="&lt;ID&gt;&lt;/ID&gt;&lt;Name&gt;גבי פיסמן&lt;/Name&gt;&lt;Shortcut&gt;גבפי&lt;/Shortcut&gt;&lt;Title&gt;&lt;/Title&gt;"/>
        <w:id w:val="1781064889"/>
        <w:placeholder>
          <w:docPart w:val="DefaultPlaceholder_-1854013440"/>
        </w:placeholder>
        <w15:color w:val="993366"/>
      </w:sdtPr>
      <w:sdtEndPr>
        <w:rPr>
          <w:rStyle w:val="afd"/>
        </w:rPr>
      </w:sdtEndPr>
      <w:sdtContent>
        <w:p w:rsidR="005128F7" w:rsidRDefault="005128F7" w:rsidP="005128F7">
          <w:pPr>
            <w:pStyle w:val="af9"/>
            <w:keepNext/>
            <w:rPr>
              <w:rStyle w:val="afd"/>
              <w:color w:val="000000"/>
              <w:rtl/>
            </w:rPr>
          </w:pPr>
          <w:r w:rsidRPr="005128F7">
            <w:rPr>
              <w:rStyle w:val="afd"/>
              <w:color w:val="000000"/>
              <w:rtl/>
            </w:rPr>
            <w:t xml:space="preserve">גבי </w:t>
          </w:r>
          <w:proofErr w:type="spellStart"/>
          <w:r w:rsidRPr="005128F7">
            <w:rPr>
              <w:rStyle w:val="afd"/>
              <w:color w:val="000000"/>
              <w:rtl/>
            </w:rPr>
            <w:t>פיסמן</w:t>
          </w:r>
          <w:proofErr w:type="spellEnd"/>
          <w:r w:rsidRPr="005128F7">
            <w:rPr>
              <w:rStyle w:val="afd"/>
              <w:color w:val="000000"/>
              <w:rtl/>
            </w:rPr>
            <w:t>:</w:t>
          </w:r>
        </w:p>
      </w:sdtContent>
    </w:sdt>
    <w:p w:rsidR="005128F7" w:rsidRDefault="005128F7" w:rsidP="005128F7">
      <w:pPr>
        <w:pStyle w:val="KeepWithNext"/>
        <w:rPr>
          <w:rtl/>
        </w:rPr>
      </w:pPr>
    </w:p>
    <w:p w:rsidR="009313B0" w:rsidRDefault="009F4A62" w:rsidP="009313B0">
      <w:pPr>
        <w:rPr>
          <w:rtl/>
          <w:lang w:eastAsia="he-IL"/>
        </w:rPr>
      </w:pPr>
      <w:r>
        <w:rPr>
          <w:rFonts w:hint="cs"/>
          <w:rtl/>
          <w:lang w:eastAsia="he-IL"/>
        </w:rPr>
        <w:t>האחוזים יתבררו במסגרת הדיון האחר שמתקיים פה בוועדה ואנחנו יודעים ש</w:t>
      </w:r>
      <w:bookmarkStart w:id="554" w:name="_ETM_Q1_3454000"/>
      <w:bookmarkEnd w:id="554"/>
      <w:r>
        <w:rPr>
          <w:rFonts w:hint="cs"/>
          <w:rtl/>
          <w:lang w:eastAsia="he-IL"/>
        </w:rPr>
        <w:t xml:space="preserve">אנחנו מדברים על מיעוט שבמיעוט. בזמנו בחנו את הנושא הזה </w:t>
      </w:r>
      <w:bookmarkStart w:id="555" w:name="_ETM_Q1_3460000"/>
      <w:bookmarkEnd w:id="555"/>
      <w:r>
        <w:rPr>
          <w:rFonts w:hint="cs"/>
          <w:rtl/>
          <w:lang w:eastAsia="he-IL"/>
        </w:rPr>
        <w:t>אגב הצעות החוק שמדברות על ההתיישנות ועל משך זמן חקירה.</w:t>
      </w:r>
    </w:p>
    <w:p w:rsidR="009F4A62" w:rsidRDefault="009F4A62" w:rsidP="009313B0">
      <w:pPr>
        <w:rPr>
          <w:rtl/>
          <w:lang w:eastAsia="he-IL"/>
        </w:rPr>
      </w:pPr>
    </w:p>
    <w:sdt>
      <w:sdtPr>
        <w:rPr>
          <w:rtl/>
        </w:rPr>
        <w:alias w:val="יור"/>
        <w:tag w:val="&lt;ID&gt;5094&lt;/ID&gt;&lt;Name&gt;ניסן סלומינסקי - יו&quot;רַ&lt;/Name&gt;&lt;Data&gt;ניסן סלומינסקי&lt;/Data&gt;&lt;Shortcut&gt;ניסל&lt;/Shortcut&gt;"/>
        <w:id w:val="462009604"/>
        <w:placeholder>
          <w:docPart w:val="DefaultPlaceholder_-1854013440"/>
        </w:placeholder>
      </w:sdtPr>
      <w:sdtEndPr/>
      <w:sdtContent>
        <w:p w:rsidR="009313B0" w:rsidRDefault="009F4A62" w:rsidP="009F4A62">
          <w:pPr>
            <w:pStyle w:val="af6"/>
            <w:keepNext/>
            <w:rPr>
              <w:rtl/>
            </w:rPr>
          </w:pPr>
          <w:r>
            <w:rPr>
              <w:rtl/>
            </w:rPr>
            <w:t>היו"ר ניסן סלומינסקי:</w:t>
          </w:r>
        </w:p>
      </w:sdtContent>
    </w:sdt>
    <w:p w:rsidR="009F4A62" w:rsidRDefault="009F4A62" w:rsidP="009F4A62">
      <w:pPr>
        <w:pStyle w:val="KeepWithNext"/>
        <w:rPr>
          <w:rtl/>
          <w:lang w:eastAsia="he-IL"/>
        </w:rPr>
      </w:pPr>
    </w:p>
    <w:p w:rsidR="009F4A62" w:rsidRDefault="009F4A62" w:rsidP="009F4A62">
      <w:pPr>
        <w:rPr>
          <w:rtl/>
          <w:lang w:eastAsia="he-IL"/>
        </w:rPr>
      </w:pPr>
      <w:r>
        <w:rPr>
          <w:rFonts w:hint="cs"/>
          <w:rtl/>
          <w:lang w:eastAsia="he-IL"/>
        </w:rPr>
        <w:t>אנחנו כאן דנים דיונים צולבים ואתה לא בטוח איפה.</w:t>
      </w:r>
    </w:p>
    <w:p w:rsidR="009F4A62" w:rsidRDefault="009F4A62" w:rsidP="009F4A62">
      <w:pPr>
        <w:rPr>
          <w:rtl/>
          <w:lang w:eastAsia="he-IL"/>
        </w:rPr>
      </w:pPr>
    </w:p>
    <w:sdt>
      <w:sdtPr>
        <w:rPr>
          <w:rFonts w:hint="cs"/>
          <w:rtl/>
          <w:lang w:eastAsia="he-IL"/>
        </w:rPr>
        <w:alias w:val="אורח"/>
        <w:tag w:val="&lt;ID&gt;&lt;/ID&gt;&lt;Name&gt;גבי פיסמן&lt;/Name&gt;&lt;Shortcut&gt;גבפי&lt;/Shortcut&gt;&lt;Title&gt;&lt;/Title&gt;"/>
        <w:id w:val="395163173"/>
        <w:placeholder>
          <w:docPart w:val="DefaultPlaceholder_-1854013440"/>
        </w:placeholder>
      </w:sdtPr>
      <w:sdtEndPr/>
      <w:sdtContent>
        <w:p w:rsidR="009F4A62" w:rsidRDefault="009F4A62" w:rsidP="009F4A62">
          <w:pPr>
            <w:pStyle w:val="af9"/>
            <w:keepNext/>
            <w:rPr>
              <w:rtl/>
              <w:lang w:eastAsia="he-IL"/>
            </w:rPr>
          </w:pPr>
          <w:r>
            <w:rPr>
              <w:rtl/>
              <w:lang w:eastAsia="he-IL"/>
            </w:rPr>
            <w:t xml:space="preserve">גבי </w:t>
          </w:r>
          <w:proofErr w:type="spellStart"/>
          <w:r>
            <w:rPr>
              <w:rtl/>
              <w:lang w:eastAsia="he-IL"/>
            </w:rPr>
            <w:t>פיסמן</w:t>
          </w:r>
          <w:proofErr w:type="spellEnd"/>
          <w:r>
            <w:rPr>
              <w:rtl/>
              <w:lang w:eastAsia="he-IL"/>
            </w:rPr>
            <w:t>:</w:t>
          </w:r>
        </w:p>
      </w:sdtContent>
    </w:sdt>
    <w:p w:rsidR="009F4A62" w:rsidRDefault="009F4A62" w:rsidP="009F4A62">
      <w:pPr>
        <w:pStyle w:val="KeepWithNext"/>
        <w:rPr>
          <w:rtl/>
          <w:lang w:eastAsia="he-IL"/>
        </w:rPr>
      </w:pPr>
    </w:p>
    <w:p w:rsidR="009F4A62" w:rsidRDefault="009F4A62" w:rsidP="009F4A62">
      <w:pPr>
        <w:rPr>
          <w:rtl/>
          <w:lang w:eastAsia="he-IL"/>
        </w:rPr>
      </w:pPr>
      <w:bookmarkStart w:id="556" w:name="_ETM_Q1_3475000"/>
      <w:bookmarkEnd w:id="556"/>
      <w:r>
        <w:rPr>
          <w:rFonts w:hint="cs"/>
          <w:rtl/>
          <w:lang w:eastAsia="he-IL"/>
        </w:rPr>
        <w:t xml:space="preserve">אני חושבת, אדוני </w:t>
      </w:r>
      <w:bookmarkStart w:id="557" w:name="_ETM_Q1_3477000"/>
      <w:bookmarkEnd w:id="557"/>
      <w:r>
        <w:rPr>
          <w:rFonts w:hint="cs"/>
          <w:rtl/>
          <w:lang w:eastAsia="he-IL"/>
        </w:rPr>
        <w:t xml:space="preserve">היושב-ראש שהנושא הזה יותר קשור לדיון ההוא ואפשר להתקדם </w:t>
      </w:r>
      <w:bookmarkStart w:id="558" w:name="_ETM_Q1_3481000"/>
      <w:bookmarkEnd w:id="558"/>
      <w:r>
        <w:rPr>
          <w:rFonts w:hint="cs"/>
          <w:rtl/>
          <w:lang w:eastAsia="he-IL"/>
        </w:rPr>
        <w:t>פה.</w:t>
      </w:r>
    </w:p>
    <w:p w:rsidR="009F4A62" w:rsidRDefault="009F4A62" w:rsidP="009F4A62">
      <w:pPr>
        <w:rPr>
          <w:rtl/>
          <w:lang w:eastAsia="he-IL"/>
        </w:rPr>
      </w:pPr>
      <w:bookmarkStart w:id="559" w:name="_ETM_Q1_3485000"/>
      <w:bookmarkEnd w:id="559"/>
    </w:p>
    <w:sdt>
      <w:sdtPr>
        <w:rPr>
          <w:rStyle w:val="afd"/>
          <w:rFonts w:hint="cs"/>
          <w:color w:val="000000"/>
          <w:rtl/>
        </w:rPr>
        <w:alias w:val="אורח"/>
        <w:tag w:val="&lt;ID&gt;558262&lt;/ID&gt;&lt;Name&gt;חגית לרנאו&lt;/Name&gt;&lt;Data&gt;חגית לרנאו&lt;/Data&gt;&lt;Shortcut&gt;חגלר&lt;/Shortcut&gt;&lt;Title&gt;משנה לסניגור הציבורי הארצי, הסנגוריה הציבורית&lt;/Title&gt;"/>
        <w:id w:val="-1091855680"/>
        <w:placeholder>
          <w:docPart w:val="DefaultPlaceholder_-1854013440"/>
        </w:placeholder>
      </w:sdtPr>
      <w:sdtEndPr>
        <w:rPr>
          <w:rStyle w:val="afd"/>
        </w:rPr>
      </w:sdtEndPr>
      <w:sdtContent>
        <w:p w:rsidR="009F4A62" w:rsidRDefault="009F4A62" w:rsidP="009F4A62">
          <w:pPr>
            <w:pStyle w:val="af9"/>
            <w:keepNext/>
            <w:rPr>
              <w:rStyle w:val="afd"/>
              <w:color w:val="000000"/>
              <w:rtl/>
            </w:rPr>
          </w:pPr>
          <w:r>
            <w:rPr>
              <w:rStyle w:val="afd"/>
              <w:color w:val="000000"/>
              <w:rtl/>
            </w:rPr>
            <w:t xml:space="preserve">חגית </w:t>
          </w:r>
          <w:proofErr w:type="spellStart"/>
          <w:r>
            <w:rPr>
              <w:rStyle w:val="afd"/>
              <w:color w:val="000000"/>
              <w:rtl/>
            </w:rPr>
            <w:t>לרנאו</w:t>
          </w:r>
          <w:proofErr w:type="spellEnd"/>
          <w:r>
            <w:rPr>
              <w:rStyle w:val="afd"/>
              <w:color w:val="000000"/>
              <w:rtl/>
            </w:rPr>
            <w:t>:</w:t>
          </w:r>
        </w:p>
      </w:sdtContent>
    </w:sdt>
    <w:p w:rsidR="009F4A62" w:rsidRDefault="009F4A62" w:rsidP="009F4A62">
      <w:pPr>
        <w:pStyle w:val="KeepWithNext"/>
        <w:rPr>
          <w:rtl/>
        </w:rPr>
      </w:pPr>
    </w:p>
    <w:p w:rsidR="009313B0" w:rsidRDefault="009F4A62" w:rsidP="009313B0">
      <w:pPr>
        <w:rPr>
          <w:rtl/>
          <w:lang w:eastAsia="he-IL"/>
        </w:rPr>
      </w:pPr>
      <w:r>
        <w:rPr>
          <w:rFonts w:hint="cs"/>
          <w:rtl/>
          <w:lang w:eastAsia="he-IL"/>
        </w:rPr>
        <w:t>בחנו את זה בשעתו מאז - - -</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710069515"/>
        <w:placeholder>
          <w:docPart w:val="DefaultPlaceholder_-1854013440"/>
        </w:placeholder>
      </w:sdtPr>
      <w:sdtEndPr>
        <w:rPr>
          <w:rStyle w:val="afd"/>
        </w:rPr>
      </w:sdtEndPr>
      <w:sdtContent>
        <w:p w:rsidR="009313B0" w:rsidRDefault="009F4A62" w:rsidP="009F4A62">
          <w:pPr>
            <w:pStyle w:val="af6"/>
            <w:keepNext/>
            <w:rPr>
              <w:rStyle w:val="afd"/>
              <w:color w:val="000000"/>
              <w:rtl/>
            </w:rPr>
          </w:pPr>
          <w:r>
            <w:rPr>
              <w:rStyle w:val="afd"/>
              <w:color w:val="000000"/>
              <w:rtl/>
            </w:rPr>
            <w:t>היו"ר ניסן סלומינסקי:</w:t>
          </w:r>
        </w:p>
      </w:sdtContent>
    </w:sdt>
    <w:p w:rsidR="009F4A62" w:rsidRDefault="009F4A62" w:rsidP="009F4A62">
      <w:pPr>
        <w:pStyle w:val="KeepWithNext"/>
        <w:rPr>
          <w:rtl/>
          <w:lang w:eastAsia="he-IL"/>
        </w:rPr>
      </w:pPr>
    </w:p>
    <w:p w:rsidR="009313B0" w:rsidRDefault="009F4A62" w:rsidP="009F4A62">
      <w:pPr>
        <w:rPr>
          <w:rtl/>
          <w:lang w:eastAsia="he-IL"/>
        </w:rPr>
      </w:pPr>
      <w:r>
        <w:rPr>
          <w:rFonts w:hint="cs"/>
          <w:rtl/>
          <w:lang w:eastAsia="he-IL"/>
        </w:rPr>
        <w:t xml:space="preserve">חגית, - - </w:t>
      </w:r>
      <w:bookmarkStart w:id="560" w:name="_ETM_Q1_3488000"/>
      <w:bookmarkEnd w:id="560"/>
      <w:r>
        <w:rPr>
          <w:rFonts w:hint="cs"/>
          <w:rtl/>
          <w:lang w:eastAsia="he-IL"/>
        </w:rPr>
        <w:t>- את גם נמצאת, נכון?</w:t>
      </w:r>
    </w:p>
    <w:p w:rsidR="009F4A62" w:rsidRDefault="009F4A62" w:rsidP="009F4A62">
      <w:pPr>
        <w:pStyle w:val="KeepWithNext"/>
        <w:rPr>
          <w:rtl/>
          <w:lang w:eastAsia="he-IL"/>
        </w:rPr>
      </w:pPr>
    </w:p>
    <w:sdt>
      <w:sdtPr>
        <w:rPr>
          <w:rFonts w:hint="cs"/>
          <w:rtl/>
          <w:lang w:eastAsia="he-IL"/>
        </w:rPr>
        <w:alias w:val="אורח"/>
        <w:tag w:val="&lt;ID&gt;558262&lt;/ID&gt;&lt;Name&gt;חגית לרנאו&lt;/Name&gt;&lt;Data&gt;חגית לרנאו&lt;/Data&gt;&lt;Shortcut&gt;חגלר&lt;/Shortcut&gt;&lt;Title&gt;משנה לסניגור הציבורי הארצי, הסנגוריה הציבורית&lt;/Title&gt;"/>
        <w:id w:val="-1483380627"/>
        <w:placeholder>
          <w:docPart w:val="DefaultPlaceholder_-1854013440"/>
        </w:placeholder>
      </w:sdtPr>
      <w:sdtEndPr/>
      <w:sdtContent>
        <w:p w:rsidR="009F4A62" w:rsidRDefault="009F4A62" w:rsidP="009F4A62">
          <w:pPr>
            <w:pStyle w:val="af9"/>
            <w:keepNext/>
            <w:rPr>
              <w:rtl/>
              <w:lang w:eastAsia="he-IL"/>
            </w:rPr>
          </w:pPr>
          <w:r>
            <w:rPr>
              <w:rtl/>
              <w:lang w:eastAsia="he-IL"/>
            </w:rPr>
            <w:t xml:space="preserve">חגית </w:t>
          </w:r>
          <w:proofErr w:type="spellStart"/>
          <w:r>
            <w:rPr>
              <w:rtl/>
              <w:lang w:eastAsia="he-IL"/>
            </w:rPr>
            <w:t>לרנאו</w:t>
          </w:r>
          <w:proofErr w:type="spellEnd"/>
          <w:r>
            <w:rPr>
              <w:rtl/>
              <w:lang w:eastAsia="he-IL"/>
            </w:rPr>
            <w:t>:</w:t>
          </w:r>
        </w:p>
      </w:sdtContent>
    </w:sdt>
    <w:p w:rsidR="009F4A62" w:rsidRDefault="009F4A62" w:rsidP="009F4A62">
      <w:pPr>
        <w:pStyle w:val="KeepWithNext"/>
        <w:rPr>
          <w:rtl/>
          <w:lang w:eastAsia="he-IL"/>
        </w:rPr>
      </w:pPr>
    </w:p>
    <w:p w:rsidR="009F4A62" w:rsidRDefault="009F4A62" w:rsidP="009F4A62">
      <w:pPr>
        <w:rPr>
          <w:rtl/>
          <w:lang w:eastAsia="he-IL"/>
        </w:rPr>
      </w:pPr>
      <w:r>
        <w:rPr>
          <w:rFonts w:hint="cs"/>
          <w:rtl/>
          <w:lang w:eastAsia="he-IL"/>
        </w:rPr>
        <w:t xml:space="preserve">הסניגוריה נמצאת. אני באופן אישי לא. </w:t>
      </w:r>
      <w:bookmarkStart w:id="561" w:name="_ETM_Q1_3492000"/>
      <w:bookmarkEnd w:id="561"/>
      <w:r>
        <w:rPr>
          <w:rFonts w:hint="cs"/>
          <w:rtl/>
          <w:lang w:eastAsia="he-IL"/>
        </w:rPr>
        <w:t>גיל שפירא נמצא.</w:t>
      </w:r>
    </w:p>
    <w:p w:rsidR="009F4A62" w:rsidRDefault="009F4A62" w:rsidP="009F4A62">
      <w:pPr>
        <w:rPr>
          <w:rtl/>
          <w:lang w:eastAsia="he-IL"/>
        </w:rPr>
      </w:pPr>
    </w:p>
    <w:sdt>
      <w:sdtPr>
        <w:rPr>
          <w:rtl/>
        </w:rPr>
        <w:alias w:val="יור"/>
        <w:tag w:val="&lt;ID&gt;5094&lt;/ID&gt;&lt;Name&gt;ניסן סלומינסקי - יו&quot;רַ&lt;/Name&gt;&lt;Data&gt;ניסן סלומינסקי&lt;/Data&gt;&lt;Shortcut&gt;ניסל&lt;/Shortcut&gt;"/>
        <w:id w:val="2059123212"/>
        <w:placeholder>
          <w:docPart w:val="DefaultPlaceholder_-1854013440"/>
        </w:placeholder>
      </w:sdtPr>
      <w:sdtEndPr/>
      <w:sdtContent>
        <w:p w:rsidR="009F4A62" w:rsidRDefault="009F4A62" w:rsidP="009F4A62">
          <w:pPr>
            <w:pStyle w:val="af6"/>
            <w:keepNext/>
            <w:rPr>
              <w:rtl/>
            </w:rPr>
          </w:pPr>
          <w:r>
            <w:rPr>
              <w:rtl/>
            </w:rPr>
            <w:t>היו"ר ניסן סלומינסקי:</w:t>
          </w:r>
        </w:p>
      </w:sdtContent>
    </w:sdt>
    <w:p w:rsidR="009F4A62" w:rsidRDefault="009F4A62" w:rsidP="009F4A62">
      <w:pPr>
        <w:pStyle w:val="KeepWithNext"/>
        <w:rPr>
          <w:rtl/>
          <w:lang w:eastAsia="he-IL"/>
        </w:rPr>
      </w:pPr>
    </w:p>
    <w:p w:rsidR="009F4A62" w:rsidRDefault="009F4A62" w:rsidP="009F4A62">
      <w:pPr>
        <w:rPr>
          <w:rtl/>
          <w:lang w:eastAsia="he-IL"/>
        </w:rPr>
      </w:pPr>
      <w:r>
        <w:rPr>
          <w:rFonts w:hint="cs"/>
          <w:rtl/>
          <w:lang w:eastAsia="he-IL"/>
        </w:rPr>
        <w:t xml:space="preserve">אז תטילי עליו את התפקיד לבדוק את </w:t>
      </w:r>
      <w:bookmarkStart w:id="562" w:name="_ETM_Q1_3496000"/>
      <w:bookmarkEnd w:id="562"/>
      <w:r>
        <w:rPr>
          <w:rFonts w:hint="cs"/>
          <w:rtl/>
          <w:lang w:eastAsia="he-IL"/>
        </w:rPr>
        <w:t>זה כי שם זה יותר מתאים.</w:t>
      </w:r>
    </w:p>
    <w:p w:rsidR="009313B0" w:rsidRDefault="009313B0" w:rsidP="009313B0">
      <w:pPr>
        <w:rPr>
          <w:rtl/>
          <w:lang w:eastAsia="he-IL"/>
        </w:rPr>
      </w:pPr>
    </w:p>
    <w:p w:rsidR="009313B0" w:rsidRDefault="009313B0" w:rsidP="009313B0">
      <w:pPr>
        <w:pStyle w:val="-"/>
        <w:keepNext/>
        <w:rPr>
          <w:rtl/>
        </w:rPr>
      </w:pPr>
      <w:r w:rsidRPr="00E61BBC">
        <w:rPr>
          <w:rStyle w:val="afd"/>
          <w:color w:val="000000"/>
          <w:rtl/>
        </w:rPr>
        <w:t xml:space="preserve">חגית </w:t>
      </w:r>
      <w:proofErr w:type="spellStart"/>
      <w:r w:rsidRPr="00E61BBC">
        <w:rPr>
          <w:rStyle w:val="afd"/>
          <w:color w:val="000000"/>
          <w:rtl/>
        </w:rPr>
        <w:t>לרנאו</w:t>
      </w:r>
      <w:proofErr w:type="spellEnd"/>
      <w:r w:rsidRPr="00E61BBC">
        <w:rPr>
          <w:color w:val="000000"/>
          <w:rtl/>
        </w:rPr>
        <w:t>:</w:t>
      </w:r>
    </w:p>
    <w:p w:rsidR="009313B0" w:rsidRDefault="009313B0" w:rsidP="009313B0">
      <w:pPr>
        <w:pStyle w:val="KeepWithNext"/>
        <w:rPr>
          <w:rtl/>
          <w:lang w:eastAsia="he-IL"/>
        </w:rPr>
      </w:pPr>
    </w:p>
    <w:p w:rsidR="009313B0" w:rsidRDefault="009F4A62" w:rsidP="009313B0">
      <w:pPr>
        <w:rPr>
          <w:rtl/>
          <w:lang w:eastAsia="he-IL"/>
        </w:rPr>
      </w:pPr>
      <w:r>
        <w:rPr>
          <w:rFonts w:hint="cs"/>
          <w:rtl/>
          <w:lang w:eastAsia="he-IL"/>
        </w:rPr>
        <w:t xml:space="preserve">הערה אחת כללית, רשמנו את </w:t>
      </w:r>
      <w:bookmarkStart w:id="563" w:name="_ETM_Q1_3508000"/>
      <w:bookmarkEnd w:id="563"/>
      <w:r>
        <w:rPr>
          <w:rFonts w:hint="cs"/>
          <w:rtl/>
          <w:lang w:eastAsia="he-IL"/>
        </w:rPr>
        <w:t xml:space="preserve">זה במסמך שלנו. צריך לזכור בסוף הליכי החקיקה שיש </w:t>
      </w:r>
      <w:bookmarkStart w:id="564" w:name="_ETM_Q1_3511000"/>
      <w:bookmarkEnd w:id="564"/>
      <w:r>
        <w:rPr>
          <w:rFonts w:hint="cs"/>
          <w:rtl/>
          <w:lang w:eastAsia="he-IL"/>
        </w:rPr>
        <w:t xml:space="preserve">תקנות שקשורות לחוק היום, למשל תקנות על סגירת תיקים. </w:t>
      </w:r>
      <w:bookmarkStart w:id="565" w:name="_ETM_Q1_3517000"/>
      <w:bookmarkEnd w:id="565"/>
      <w:r>
        <w:rPr>
          <w:rFonts w:hint="cs"/>
          <w:rtl/>
          <w:lang w:eastAsia="he-IL"/>
        </w:rPr>
        <w:t>צריך להיזהר ממצב שבו התקנות לא יבוטלו באופן אוטומטי בלי שיאושרו גם עם החוק היום.</w:t>
      </w:r>
    </w:p>
    <w:p w:rsidR="009313B0" w:rsidRDefault="009313B0" w:rsidP="009313B0">
      <w:pPr>
        <w:rPr>
          <w:rtl/>
          <w:lang w:eastAsia="he-IL"/>
        </w:rPr>
      </w:pPr>
    </w:p>
    <w:p w:rsidR="009313B0" w:rsidRDefault="009313B0" w:rsidP="009313B0">
      <w:pPr>
        <w:pStyle w:val="a4"/>
        <w:keepNext/>
        <w:rPr>
          <w:rtl/>
        </w:rPr>
      </w:pPr>
      <w:r w:rsidRPr="00E61BBC">
        <w:rPr>
          <w:rStyle w:val="afd"/>
          <w:color w:val="000000"/>
          <w:rtl/>
        </w:rPr>
        <w:t>נועה ברודסקי לוי</w:t>
      </w:r>
      <w:r w:rsidRPr="00E61BBC">
        <w:rPr>
          <w:color w:val="000000"/>
          <w:rtl/>
        </w:rPr>
        <w:t>:</w:t>
      </w:r>
    </w:p>
    <w:p w:rsidR="009313B0" w:rsidRDefault="009313B0" w:rsidP="009313B0">
      <w:pPr>
        <w:pStyle w:val="KeepWithNext"/>
        <w:rPr>
          <w:rtl/>
          <w:lang w:eastAsia="he-IL"/>
        </w:rPr>
      </w:pPr>
    </w:p>
    <w:p w:rsidR="009313B0" w:rsidRDefault="009F4A62" w:rsidP="009313B0">
      <w:pPr>
        <w:rPr>
          <w:rtl/>
          <w:lang w:eastAsia="he-IL"/>
        </w:rPr>
      </w:pPr>
      <w:r>
        <w:rPr>
          <w:rFonts w:hint="cs"/>
          <w:rtl/>
          <w:lang w:eastAsia="he-IL"/>
        </w:rPr>
        <w:t>צריך להתקין הוראות מעבר.</w:t>
      </w:r>
    </w:p>
    <w:p w:rsidR="009313B0" w:rsidRDefault="009313B0" w:rsidP="009313B0">
      <w:pPr>
        <w:rPr>
          <w:rtl/>
          <w:lang w:eastAsia="he-IL"/>
        </w:rPr>
      </w:pPr>
    </w:p>
    <w:p w:rsidR="009313B0" w:rsidRDefault="009313B0" w:rsidP="009313B0">
      <w:pPr>
        <w:pStyle w:val="af9"/>
        <w:keepNext/>
        <w:rPr>
          <w:rtl/>
          <w:lang w:eastAsia="he-IL"/>
        </w:rPr>
      </w:pPr>
      <w:r w:rsidRPr="00E61BBC">
        <w:rPr>
          <w:rStyle w:val="afd"/>
          <w:color w:val="000000"/>
          <w:rtl/>
        </w:rPr>
        <w:t xml:space="preserve">גבי </w:t>
      </w:r>
      <w:proofErr w:type="spellStart"/>
      <w:r w:rsidRPr="00E61BBC">
        <w:rPr>
          <w:rStyle w:val="afd"/>
          <w:color w:val="000000"/>
          <w:rtl/>
        </w:rPr>
        <w:t>פיסמן</w:t>
      </w:r>
      <w:proofErr w:type="spellEnd"/>
      <w:r w:rsidRPr="00E61BBC">
        <w:rPr>
          <w:color w:val="000000"/>
          <w:rtl/>
          <w:lang w:eastAsia="he-IL"/>
        </w:rPr>
        <w:t>:</w:t>
      </w:r>
    </w:p>
    <w:p w:rsidR="009313B0" w:rsidRDefault="009313B0" w:rsidP="009313B0">
      <w:pPr>
        <w:pStyle w:val="KeepWithNext"/>
        <w:rPr>
          <w:rtl/>
          <w:lang w:eastAsia="he-IL"/>
        </w:rPr>
      </w:pPr>
    </w:p>
    <w:p w:rsidR="009313B0" w:rsidRDefault="009F4A62" w:rsidP="009313B0">
      <w:pPr>
        <w:rPr>
          <w:rtl/>
          <w:lang w:eastAsia="he-IL"/>
        </w:rPr>
      </w:pPr>
      <w:r>
        <w:rPr>
          <w:rFonts w:hint="cs"/>
          <w:rtl/>
          <w:lang w:eastAsia="he-IL"/>
        </w:rPr>
        <w:t xml:space="preserve">אנחנו אכן צריכים </w:t>
      </w:r>
      <w:bookmarkStart w:id="566" w:name="_ETM_Q1_3528000"/>
      <w:bookmarkEnd w:id="566"/>
      <w:r>
        <w:rPr>
          <w:rFonts w:hint="cs"/>
          <w:rtl/>
          <w:lang w:eastAsia="he-IL"/>
        </w:rPr>
        <w:t>לעשות בקרה על התקנות ולראות שהדברים - - -</w:t>
      </w:r>
    </w:p>
    <w:p w:rsidR="009313B0" w:rsidRDefault="009313B0" w:rsidP="009313B0">
      <w:pPr>
        <w:rPr>
          <w:rtl/>
          <w:lang w:eastAsia="he-IL"/>
        </w:rPr>
      </w:pPr>
    </w:p>
    <w:p w:rsidR="009313B0" w:rsidRDefault="009313B0" w:rsidP="009313B0">
      <w:pPr>
        <w:pStyle w:val="af6"/>
        <w:keepNext/>
        <w:rPr>
          <w:rtl/>
        </w:rPr>
      </w:pPr>
      <w:r w:rsidRPr="00E61BBC">
        <w:rPr>
          <w:rStyle w:val="afd"/>
          <w:color w:val="000000"/>
          <w:rtl/>
        </w:rPr>
        <w:t>היו"ר ניסן סלומינסקי</w:t>
      </w:r>
      <w:r w:rsidRPr="00E61BBC">
        <w:rPr>
          <w:color w:val="000000"/>
          <w:rtl/>
        </w:rPr>
        <w:t>:</w:t>
      </w:r>
    </w:p>
    <w:p w:rsidR="009313B0" w:rsidRDefault="009313B0" w:rsidP="009313B0">
      <w:pPr>
        <w:pStyle w:val="KeepWithNext"/>
        <w:rPr>
          <w:rtl/>
          <w:lang w:eastAsia="he-IL"/>
        </w:rPr>
      </w:pPr>
    </w:p>
    <w:p w:rsidR="004C0C1C" w:rsidRDefault="009F4A62" w:rsidP="004C0C1C">
      <w:pPr>
        <w:rPr>
          <w:rtl/>
          <w:lang w:eastAsia="he-IL"/>
        </w:rPr>
      </w:pPr>
      <w:r>
        <w:rPr>
          <w:rFonts w:hint="cs"/>
          <w:rtl/>
          <w:lang w:eastAsia="he-IL"/>
        </w:rPr>
        <w:t xml:space="preserve">בסוף צריכים </w:t>
      </w:r>
      <w:bookmarkStart w:id="567" w:name="_ETM_Q1_3530000"/>
      <w:bookmarkEnd w:id="567"/>
      <w:r>
        <w:rPr>
          <w:rFonts w:hint="cs"/>
          <w:rtl/>
          <w:lang w:eastAsia="he-IL"/>
        </w:rPr>
        <w:t>לראות את כל ה</w:t>
      </w:r>
      <w:r w:rsidR="009313B0">
        <w:rPr>
          <w:rFonts w:hint="cs"/>
          <w:rtl/>
          <w:lang w:eastAsia="he-IL"/>
        </w:rPr>
        <w:t>תמונה כולה</w:t>
      </w:r>
      <w:r>
        <w:rPr>
          <w:rFonts w:hint="cs"/>
          <w:rtl/>
          <w:lang w:eastAsia="he-IL"/>
        </w:rPr>
        <w:t xml:space="preserve"> ולראות איפה פספסו ואיפה לא. לא </w:t>
      </w:r>
      <w:bookmarkStart w:id="568" w:name="_ETM_Q1_3536000"/>
      <w:bookmarkEnd w:id="568"/>
      <w:r>
        <w:rPr>
          <w:rFonts w:hint="cs"/>
          <w:rtl/>
          <w:lang w:eastAsia="he-IL"/>
        </w:rPr>
        <w:t xml:space="preserve">לסמוך עלינו כחברי ועדה כי אנחנו שומעים אבל אנחנו לא </w:t>
      </w:r>
      <w:bookmarkStart w:id="569" w:name="_ETM_Q1_3543000"/>
      <w:bookmarkEnd w:id="569"/>
      <w:r>
        <w:rPr>
          <w:rFonts w:hint="cs"/>
          <w:rtl/>
          <w:lang w:eastAsia="he-IL"/>
        </w:rPr>
        <w:t xml:space="preserve">מסוגלים להקיף את הכול עם כל הפרטים. אנחנו נסמוך עליכם </w:t>
      </w:r>
      <w:bookmarkStart w:id="570" w:name="_ETM_Q1_3551000"/>
      <w:bookmarkEnd w:id="570"/>
      <w:r>
        <w:rPr>
          <w:rFonts w:hint="cs"/>
          <w:rtl/>
          <w:lang w:eastAsia="he-IL"/>
        </w:rPr>
        <w:t>ועל הסניגוריה שתעזור לנו</w:t>
      </w:r>
      <w:r w:rsidR="005B4E3C">
        <w:rPr>
          <w:rFonts w:hint="cs"/>
          <w:rtl/>
          <w:lang w:eastAsia="he-IL"/>
        </w:rPr>
        <w:t xml:space="preserve">. משרד המשפטים וכל האחרים שבקיאים </w:t>
      </w:r>
      <w:bookmarkStart w:id="571" w:name="_ETM_Q1_3554000"/>
      <w:bookmarkEnd w:id="571"/>
      <w:r w:rsidR="005B4E3C">
        <w:rPr>
          <w:rFonts w:hint="cs"/>
          <w:rtl/>
          <w:lang w:eastAsia="he-IL"/>
        </w:rPr>
        <w:t>כדי לראות את התמונה הכוללת.</w:t>
      </w:r>
      <w:r w:rsidR="004C0C1C">
        <w:rPr>
          <w:rFonts w:hint="cs"/>
          <w:rtl/>
          <w:lang w:eastAsia="he-IL"/>
        </w:rPr>
        <w:t xml:space="preserve"> כל מה שאתם נותנים לנו כדי </w:t>
      </w:r>
      <w:bookmarkStart w:id="572" w:name="_ETM_Q1_3568000"/>
      <w:bookmarkEnd w:id="572"/>
      <w:r w:rsidR="004C0C1C">
        <w:rPr>
          <w:rFonts w:hint="cs"/>
          <w:rtl/>
          <w:lang w:eastAsia="he-IL"/>
        </w:rPr>
        <w:t>להקל, זה עובר אצלנו יותר בקלות.</w:t>
      </w:r>
    </w:p>
    <w:p w:rsidR="009313B0" w:rsidRDefault="009313B0" w:rsidP="009313B0">
      <w:pPr>
        <w:rPr>
          <w:rtl/>
          <w:lang w:eastAsia="he-IL"/>
        </w:rPr>
      </w:pPr>
    </w:p>
    <w:sdt>
      <w:sdtPr>
        <w:rPr>
          <w:rStyle w:val="afd"/>
          <w:rFonts w:hint="cs"/>
          <w:color w:val="000000"/>
          <w:rtl/>
        </w:rPr>
        <w:alias w:val="אורח"/>
        <w:tag w:val="&lt;ID&gt;&lt;/ID&gt;&lt;Name&gt;גבי פיסמן&lt;/Name&gt;&lt;Shortcut&gt;גבפי&lt;/Shortcut&gt;&lt;Title&gt;&lt;/Title&gt;"/>
        <w:id w:val="1573786056"/>
        <w:placeholder>
          <w:docPart w:val="DefaultPlaceholder_-1854013440"/>
        </w:placeholder>
      </w:sdtPr>
      <w:sdtEndPr>
        <w:rPr>
          <w:rStyle w:val="afd"/>
        </w:rPr>
      </w:sdtEndPr>
      <w:sdtContent>
        <w:p w:rsidR="004C0C1C" w:rsidRDefault="004C0C1C" w:rsidP="004C0C1C">
          <w:pPr>
            <w:pStyle w:val="af9"/>
            <w:keepNext/>
            <w:rPr>
              <w:rStyle w:val="afd"/>
              <w:color w:val="000000"/>
              <w:rtl/>
            </w:rPr>
          </w:pPr>
          <w:r>
            <w:rPr>
              <w:rStyle w:val="afd"/>
              <w:color w:val="000000"/>
              <w:rtl/>
            </w:rPr>
            <w:t xml:space="preserve">גבי </w:t>
          </w:r>
          <w:proofErr w:type="spellStart"/>
          <w:r>
            <w:rPr>
              <w:rStyle w:val="afd"/>
              <w:color w:val="000000"/>
              <w:rtl/>
            </w:rPr>
            <w:t>פיסמן</w:t>
          </w:r>
          <w:proofErr w:type="spellEnd"/>
          <w:r>
            <w:rPr>
              <w:rStyle w:val="afd"/>
              <w:color w:val="000000"/>
              <w:rtl/>
            </w:rPr>
            <w:t>:</w:t>
          </w:r>
        </w:p>
      </w:sdtContent>
    </w:sdt>
    <w:p w:rsidR="004C0C1C" w:rsidRDefault="004C0C1C" w:rsidP="004C0C1C">
      <w:pPr>
        <w:pStyle w:val="KeepWithNext"/>
        <w:rPr>
          <w:rtl/>
        </w:rPr>
      </w:pPr>
    </w:p>
    <w:p w:rsidR="009313B0" w:rsidRDefault="009313B0" w:rsidP="009313B0">
      <w:pPr>
        <w:rPr>
          <w:rtl/>
          <w:lang w:eastAsia="he-IL"/>
        </w:rPr>
      </w:pPr>
      <w:r>
        <w:rPr>
          <w:rFonts w:hint="cs"/>
          <w:rtl/>
          <w:lang w:eastAsia="he-IL"/>
        </w:rPr>
        <w:t>רוב החוק</w:t>
      </w:r>
      <w:r w:rsidR="004C0C1C">
        <w:rPr>
          <w:rFonts w:hint="cs"/>
          <w:rtl/>
          <w:lang w:eastAsia="he-IL"/>
        </w:rPr>
        <w:t xml:space="preserve"> הוא כזה.</w:t>
      </w:r>
    </w:p>
    <w:p w:rsidR="009313B0" w:rsidRDefault="009313B0" w:rsidP="009313B0">
      <w:pPr>
        <w:rPr>
          <w:rtl/>
          <w:lang w:eastAsia="he-IL"/>
        </w:rPr>
      </w:pPr>
    </w:p>
    <w:p w:rsidR="009313B0" w:rsidRDefault="009313B0" w:rsidP="009313B0">
      <w:pPr>
        <w:pStyle w:val="af6"/>
        <w:keepNext/>
        <w:rPr>
          <w:rtl/>
        </w:rPr>
      </w:pPr>
      <w:r w:rsidRPr="00E61BBC">
        <w:rPr>
          <w:rStyle w:val="afd"/>
          <w:color w:val="000000"/>
          <w:rtl/>
        </w:rPr>
        <w:t>היו"ר ניסן סלומינסקי</w:t>
      </w:r>
      <w:r w:rsidRPr="00E61BBC">
        <w:rPr>
          <w:color w:val="000000"/>
          <w:rtl/>
        </w:rPr>
        <w:t>:</w:t>
      </w:r>
    </w:p>
    <w:p w:rsidR="009313B0" w:rsidRDefault="009313B0" w:rsidP="009313B0">
      <w:pPr>
        <w:pStyle w:val="KeepWithNext"/>
        <w:rPr>
          <w:rtl/>
          <w:lang w:eastAsia="he-IL"/>
        </w:rPr>
      </w:pPr>
    </w:p>
    <w:p w:rsidR="009313B0" w:rsidRDefault="004C0C1C" w:rsidP="009313B0">
      <w:pPr>
        <w:rPr>
          <w:rtl/>
          <w:lang w:eastAsia="he-IL"/>
        </w:rPr>
      </w:pPr>
      <w:r>
        <w:rPr>
          <w:rFonts w:hint="cs"/>
          <w:rtl/>
          <w:lang w:eastAsia="he-IL"/>
        </w:rPr>
        <w:t xml:space="preserve">אז תמשיכו, זה עובר אצלנו ביתר קלות. אם כי, שוב, מגיע </w:t>
      </w:r>
      <w:bookmarkStart w:id="573" w:name="_ETM_Q1_3580000"/>
      <w:bookmarkEnd w:id="573"/>
      <w:r>
        <w:rPr>
          <w:rFonts w:hint="cs"/>
          <w:rtl/>
          <w:lang w:eastAsia="he-IL"/>
        </w:rPr>
        <w:t xml:space="preserve">רגע </w:t>
      </w:r>
      <w:r>
        <w:rPr>
          <w:rtl/>
          <w:lang w:eastAsia="he-IL"/>
        </w:rPr>
        <w:t>–</w:t>
      </w:r>
      <w:r>
        <w:rPr>
          <w:rFonts w:hint="cs"/>
          <w:rtl/>
          <w:lang w:eastAsia="he-IL"/>
        </w:rPr>
        <w:t xml:space="preserve"> אני לא חושב שזה יקרה </w:t>
      </w:r>
      <w:r>
        <w:rPr>
          <w:rtl/>
          <w:lang w:eastAsia="he-IL"/>
        </w:rPr>
        <w:t>–</w:t>
      </w:r>
      <w:r>
        <w:rPr>
          <w:rFonts w:hint="cs"/>
          <w:rtl/>
          <w:lang w:eastAsia="he-IL"/>
        </w:rPr>
        <w:t xml:space="preserve"> אבל </w:t>
      </w:r>
      <w:bookmarkStart w:id="574" w:name="_ETM_Q1_3584000"/>
      <w:bookmarkEnd w:id="574"/>
      <w:r>
        <w:rPr>
          <w:rFonts w:hint="cs"/>
          <w:rtl/>
          <w:lang w:eastAsia="he-IL"/>
        </w:rPr>
        <w:t xml:space="preserve">יכול להיות שיגיע רגע שבו נגיד: רגע, עד פה, עכשיו </w:t>
      </w:r>
      <w:bookmarkStart w:id="575" w:name="_ETM_Q1_3587000"/>
      <w:bookmarkEnd w:id="575"/>
      <w:r>
        <w:rPr>
          <w:rFonts w:hint="cs"/>
          <w:rtl/>
          <w:lang w:eastAsia="he-IL"/>
        </w:rPr>
        <w:t>אנחנו צריכים להתחיל לשמור על הציבור.</w:t>
      </w:r>
    </w:p>
    <w:p w:rsidR="009313B0" w:rsidRDefault="009313B0" w:rsidP="009313B0">
      <w:pPr>
        <w:rPr>
          <w:rtl/>
          <w:lang w:eastAsia="he-IL"/>
        </w:rPr>
      </w:pPr>
    </w:p>
    <w:sdt>
      <w:sdtPr>
        <w:rPr>
          <w:rStyle w:val="afd"/>
          <w:color w:val="000000"/>
          <w:rtl/>
        </w:rPr>
        <w:alias w:val="דובר_המשך"/>
        <w:tag w:val="&lt;ID&gt;&lt;/ID&gt;&lt;Name&gt;גבי פיסמן&lt;/Name&gt;&lt;Data&gt;&lt;/Data&gt;&lt;Shortcut&gt;גבפי&lt;/Shortcut&gt;"/>
        <w:id w:val="-1770913740"/>
        <w:placeholder>
          <w:docPart w:val="DefaultPlaceholder_-1854013440"/>
        </w:placeholder>
      </w:sdtPr>
      <w:sdtEndPr>
        <w:rPr>
          <w:rStyle w:val="afd"/>
        </w:rPr>
      </w:sdtEndPr>
      <w:sdtContent>
        <w:p w:rsidR="009313B0" w:rsidRDefault="004C0C1C" w:rsidP="004C0C1C">
          <w:pPr>
            <w:pStyle w:val="-"/>
            <w:keepNext/>
            <w:rPr>
              <w:rStyle w:val="afd"/>
              <w:color w:val="000000"/>
              <w:rtl/>
            </w:rPr>
          </w:pPr>
          <w:r>
            <w:rPr>
              <w:rStyle w:val="afd"/>
              <w:color w:val="000000"/>
              <w:rtl/>
            </w:rPr>
            <w:t xml:space="preserve">גבי </w:t>
          </w:r>
          <w:proofErr w:type="spellStart"/>
          <w:r>
            <w:rPr>
              <w:rStyle w:val="afd"/>
              <w:color w:val="000000"/>
              <w:rtl/>
            </w:rPr>
            <w:t>פיסמן</w:t>
          </w:r>
          <w:proofErr w:type="spellEnd"/>
          <w:r>
            <w:rPr>
              <w:rStyle w:val="afd"/>
              <w:color w:val="000000"/>
              <w:rtl/>
            </w:rPr>
            <w:t>:</w:t>
          </w:r>
        </w:p>
      </w:sdtContent>
    </w:sdt>
    <w:p w:rsidR="004C0C1C" w:rsidRDefault="004C0C1C" w:rsidP="004C0C1C">
      <w:pPr>
        <w:pStyle w:val="KeepWithNext"/>
        <w:rPr>
          <w:rtl/>
          <w:lang w:eastAsia="he-IL"/>
        </w:rPr>
      </w:pPr>
    </w:p>
    <w:p w:rsidR="009313B0" w:rsidRPr="00E61BBC" w:rsidRDefault="004C0C1C" w:rsidP="004C0C1C">
      <w:pPr>
        <w:rPr>
          <w:rtl/>
          <w:lang w:eastAsia="he-IL"/>
        </w:rPr>
      </w:pPr>
      <w:r>
        <w:rPr>
          <w:rFonts w:hint="cs"/>
          <w:rtl/>
          <w:lang w:eastAsia="he-IL"/>
        </w:rPr>
        <w:t xml:space="preserve">יש </w:t>
      </w:r>
      <w:bookmarkStart w:id="576" w:name="_ETM_Q1_3592000"/>
      <w:bookmarkEnd w:id="576"/>
      <w:r>
        <w:rPr>
          <w:rFonts w:hint="cs"/>
          <w:rtl/>
          <w:lang w:eastAsia="he-IL"/>
        </w:rPr>
        <w:t xml:space="preserve">סעיפים שנוגעים לאופן שבו אנחנו </w:t>
      </w:r>
      <w:r w:rsidR="009313B0">
        <w:rPr>
          <w:rFonts w:hint="cs"/>
          <w:rtl/>
          <w:lang w:eastAsia="he-IL"/>
        </w:rPr>
        <w:t>מגנים על הציבור</w:t>
      </w:r>
      <w:r>
        <w:rPr>
          <w:rFonts w:hint="cs"/>
          <w:rtl/>
          <w:lang w:eastAsia="he-IL"/>
        </w:rPr>
        <w:t xml:space="preserve">. </w:t>
      </w:r>
      <w:r w:rsidR="009313B0">
        <w:rPr>
          <w:rFonts w:hint="cs"/>
          <w:rtl/>
          <w:lang w:eastAsia="he-IL"/>
        </w:rPr>
        <w:t xml:space="preserve">הכללת הזיכויים </w:t>
      </w:r>
      <w:r>
        <w:rPr>
          <w:rFonts w:hint="cs"/>
          <w:rtl/>
          <w:lang w:eastAsia="he-IL"/>
        </w:rPr>
        <w:t xml:space="preserve">בתוך המרשם מגנה על הציבור </w:t>
      </w:r>
      <w:bookmarkStart w:id="577" w:name="_ETM_Q1_3602000"/>
      <w:bookmarkEnd w:id="577"/>
      <w:r>
        <w:rPr>
          <w:rFonts w:hint="cs"/>
          <w:rtl/>
          <w:lang w:eastAsia="he-IL"/>
        </w:rPr>
        <w:t>יותר מאשר השארתם מחוץ למרשם. אלה הדיונים.</w:t>
      </w:r>
    </w:p>
    <w:p w:rsidR="009313B0" w:rsidRDefault="009313B0" w:rsidP="009313B0">
      <w:pPr>
        <w:rPr>
          <w:rtl/>
          <w:lang w:eastAsia="he-IL"/>
        </w:rPr>
      </w:pPr>
    </w:p>
    <w:p w:rsidR="009313B0" w:rsidRDefault="009313B0" w:rsidP="009313B0">
      <w:pPr>
        <w:pStyle w:val="a4"/>
        <w:keepNext/>
        <w:rPr>
          <w:rtl/>
        </w:rPr>
      </w:pPr>
      <w:r w:rsidRPr="00E61BBC">
        <w:rPr>
          <w:rStyle w:val="afd"/>
          <w:color w:val="000000"/>
          <w:rtl/>
        </w:rPr>
        <w:t>נועה ברודסקי לוי</w:t>
      </w:r>
      <w:r w:rsidRPr="00E61BBC">
        <w:rPr>
          <w:color w:val="000000"/>
          <w:rtl/>
        </w:rPr>
        <w:t>:</w:t>
      </w:r>
    </w:p>
    <w:p w:rsidR="009313B0" w:rsidRDefault="009313B0" w:rsidP="009313B0">
      <w:pPr>
        <w:pStyle w:val="KeepWithNext"/>
        <w:rPr>
          <w:rtl/>
          <w:lang w:eastAsia="he-IL"/>
        </w:rPr>
      </w:pPr>
    </w:p>
    <w:p w:rsidR="004C0C1C" w:rsidRDefault="004C0C1C" w:rsidP="004C0C1C">
      <w:pPr>
        <w:rPr>
          <w:rtl/>
          <w:lang w:eastAsia="he-IL"/>
        </w:rPr>
      </w:pPr>
      <w:r>
        <w:rPr>
          <w:rtl/>
          <w:lang w:eastAsia="he-IL"/>
        </w:rPr>
        <w:t>איסור מסירת מידע על עבירה שעבר קטין מתחת לגיל שתים עשרה</w:t>
      </w:r>
      <w:r>
        <w:rPr>
          <w:rFonts w:hint="cs"/>
          <w:rtl/>
          <w:lang w:eastAsia="he-IL"/>
        </w:rPr>
        <w:t xml:space="preserve"> - - -</w:t>
      </w:r>
    </w:p>
    <w:p w:rsidR="004C0C1C" w:rsidRDefault="004C0C1C" w:rsidP="004C0C1C">
      <w:pPr>
        <w:rPr>
          <w:rtl/>
          <w:lang w:eastAsia="he-IL"/>
        </w:rPr>
      </w:pPr>
      <w:bookmarkStart w:id="578" w:name="_ETM_Q1_3611000"/>
      <w:bookmarkEnd w:id="578"/>
    </w:p>
    <w:p w:rsidR="009313B0" w:rsidRDefault="009313B0" w:rsidP="009313B0">
      <w:pPr>
        <w:pStyle w:val="af9"/>
        <w:keepNext/>
        <w:rPr>
          <w:rtl/>
          <w:lang w:eastAsia="he-IL"/>
        </w:rPr>
      </w:pPr>
      <w:bookmarkStart w:id="579" w:name="_ETM_Q1_3612000"/>
      <w:bookmarkStart w:id="580" w:name="_ETM_Q1_3627000"/>
      <w:bookmarkEnd w:id="579"/>
      <w:bookmarkEnd w:id="580"/>
      <w:proofErr w:type="spellStart"/>
      <w:r w:rsidRPr="00E61BBC">
        <w:rPr>
          <w:rStyle w:val="afd"/>
          <w:color w:val="000000"/>
          <w:rtl/>
        </w:rPr>
        <w:t>אודיה</w:t>
      </w:r>
      <w:proofErr w:type="spellEnd"/>
      <w:r w:rsidRPr="00E61BBC">
        <w:rPr>
          <w:rStyle w:val="afd"/>
          <w:color w:val="000000"/>
          <w:rtl/>
        </w:rPr>
        <w:t xml:space="preserve"> </w:t>
      </w:r>
      <w:proofErr w:type="spellStart"/>
      <w:r w:rsidRPr="00E61BBC">
        <w:rPr>
          <w:rStyle w:val="afd"/>
          <w:color w:val="000000"/>
          <w:rtl/>
        </w:rPr>
        <w:t>איפרגן</w:t>
      </w:r>
      <w:proofErr w:type="spellEnd"/>
      <w:r w:rsidRPr="00E61BBC">
        <w:rPr>
          <w:color w:val="000000"/>
          <w:rtl/>
          <w:lang w:eastAsia="he-IL"/>
        </w:rPr>
        <w:t>:</w:t>
      </w:r>
    </w:p>
    <w:p w:rsidR="009313B0" w:rsidRDefault="009313B0" w:rsidP="009313B0">
      <w:pPr>
        <w:pStyle w:val="KeepWithNext"/>
        <w:rPr>
          <w:rtl/>
          <w:lang w:eastAsia="he-IL"/>
        </w:rPr>
      </w:pPr>
    </w:p>
    <w:p w:rsidR="009313B0" w:rsidRDefault="004C0C1C" w:rsidP="009313B0">
      <w:pPr>
        <w:rPr>
          <w:rtl/>
          <w:lang w:eastAsia="he-IL"/>
        </w:rPr>
      </w:pPr>
      <w:r>
        <w:rPr>
          <w:rFonts w:hint="cs"/>
          <w:rtl/>
          <w:lang w:eastAsia="he-IL"/>
        </w:rPr>
        <w:t>לא שמנו לב לזה בשלב החקיקה אבל הסעיף כפי שהוא מנוסח, הוא בעייתי. מידע מהמרשם הפלילי הוא מידע רלוונטי מאוד בפן הטיפולי בקטינים. קטינים, ילדים מתחת לגיל - - -</w:t>
      </w:r>
    </w:p>
    <w:p w:rsidR="004C0C1C" w:rsidRDefault="004C0C1C" w:rsidP="009313B0">
      <w:pPr>
        <w:rPr>
          <w:rtl/>
          <w:lang w:eastAsia="he-IL"/>
        </w:rPr>
      </w:pPr>
    </w:p>
    <w:sdt>
      <w:sdtPr>
        <w:rPr>
          <w:rtl/>
        </w:rPr>
        <w:alias w:val="יור"/>
        <w:tag w:val="&lt;ID&gt;5094&lt;/ID&gt;&lt;Name&gt;ניסן סלומינסקי - יו&quot;רַ&lt;/Name&gt;&lt;Data&gt;ניסן סלומינסקי&lt;/Data&gt;&lt;Shortcut&gt;ניסל&lt;/Shortcut&gt;"/>
        <w:id w:val="1972238151"/>
        <w:placeholder>
          <w:docPart w:val="DefaultPlaceholder_-1854013440"/>
        </w:placeholder>
      </w:sdtPr>
      <w:sdtEndPr/>
      <w:sdtContent>
        <w:p w:rsidR="004C0C1C" w:rsidRDefault="004C0C1C" w:rsidP="004C0C1C">
          <w:pPr>
            <w:pStyle w:val="af6"/>
            <w:keepNext/>
            <w:rPr>
              <w:rtl/>
            </w:rPr>
          </w:pPr>
          <w:r>
            <w:rPr>
              <w:rtl/>
            </w:rPr>
            <w:t>היו"ר ניסן סלומינסקי:</w:t>
          </w:r>
        </w:p>
      </w:sdtContent>
    </w:sdt>
    <w:p w:rsidR="004C0C1C" w:rsidRDefault="004C0C1C" w:rsidP="004C0C1C">
      <w:pPr>
        <w:pStyle w:val="KeepWithNext"/>
        <w:rPr>
          <w:rtl/>
          <w:lang w:eastAsia="he-IL"/>
        </w:rPr>
      </w:pPr>
    </w:p>
    <w:p w:rsidR="004C0C1C" w:rsidRDefault="004C0C1C" w:rsidP="004C0C1C">
      <w:pPr>
        <w:rPr>
          <w:rtl/>
          <w:lang w:eastAsia="he-IL"/>
        </w:rPr>
      </w:pPr>
      <w:r>
        <w:rPr>
          <w:rFonts w:hint="cs"/>
          <w:rtl/>
          <w:lang w:eastAsia="he-IL"/>
        </w:rPr>
        <w:t>את מדברת על סעיף 34? עוד לא הסברנו אותו.</w:t>
      </w:r>
    </w:p>
    <w:p w:rsidR="009313B0" w:rsidRDefault="009313B0" w:rsidP="009313B0">
      <w:pPr>
        <w:rPr>
          <w:rtl/>
          <w:lang w:eastAsia="he-IL"/>
        </w:rPr>
      </w:pPr>
    </w:p>
    <w:p w:rsidR="009313B0" w:rsidRDefault="009313B0" w:rsidP="009313B0">
      <w:pPr>
        <w:pStyle w:val="a4"/>
        <w:keepNext/>
        <w:rPr>
          <w:rtl/>
        </w:rPr>
      </w:pPr>
      <w:r w:rsidRPr="00E61BBC">
        <w:rPr>
          <w:rStyle w:val="afd"/>
          <w:color w:val="000000"/>
          <w:rtl/>
        </w:rPr>
        <w:t>נועה ברודסקי לוי</w:t>
      </w:r>
      <w:r w:rsidRPr="00E61BBC">
        <w:rPr>
          <w:color w:val="000000"/>
          <w:rtl/>
        </w:rPr>
        <w:t>:</w:t>
      </w:r>
    </w:p>
    <w:p w:rsidR="009313B0" w:rsidRDefault="009313B0" w:rsidP="009313B0">
      <w:pPr>
        <w:pStyle w:val="KeepWithNext"/>
        <w:rPr>
          <w:rtl/>
          <w:lang w:eastAsia="he-IL"/>
        </w:rPr>
      </w:pPr>
    </w:p>
    <w:p w:rsidR="004C0C1C" w:rsidRDefault="004C0C1C" w:rsidP="004C0C1C">
      <w:pPr>
        <w:rPr>
          <w:rtl/>
          <w:lang w:eastAsia="he-IL"/>
        </w:rPr>
      </w:pPr>
      <w:r>
        <w:rPr>
          <w:rtl/>
          <w:lang w:eastAsia="he-IL"/>
        </w:rPr>
        <w:t>"איסור מסירת מידע על עבירה שעבר קטין מתחת לגיל שתים עשרה</w:t>
      </w:r>
    </w:p>
    <w:p w:rsidR="004C0C1C" w:rsidRDefault="004C0C1C" w:rsidP="004C0C1C">
      <w:pPr>
        <w:rPr>
          <w:rtl/>
          <w:lang w:eastAsia="he-IL"/>
        </w:rPr>
      </w:pPr>
    </w:p>
    <w:p w:rsidR="009313B0" w:rsidRDefault="004C0C1C" w:rsidP="004C0C1C">
      <w:pPr>
        <w:rPr>
          <w:rtl/>
          <w:lang w:eastAsia="he-IL"/>
        </w:rPr>
      </w:pPr>
      <w:r>
        <w:rPr>
          <w:rtl/>
          <w:lang w:eastAsia="he-IL"/>
        </w:rPr>
        <w:t>34.</w:t>
      </w:r>
      <w:r>
        <w:rPr>
          <w:rtl/>
          <w:lang w:eastAsia="he-IL"/>
        </w:rPr>
        <w:tab/>
        <w:t>לא יימסר מידע על עבירה שעבר קטין בהיותו מתחת לגיל שתים עשרה.".</w:t>
      </w:r>
    </w:p>
    <w:p w:rsidR="00C633D2" w:rsidRDefault="00C633D2" w:rsidP="004C0C1C">
      <w:pPr>
        <w:rPr>
          <w:rtl/>
          <w:lang w:eastAsia="he-IL"/>
        </w:rPr>
      </w:pPr>
    </w:p>
    <w:p w:rsidR="005C21BE" w:rsidRDefault="005C21BE" w:rsidP="004C0C1C">
      <w:pPr>
        <w:rPr>
          <w:rtl/>
          <w:lang w:eastAsia="he-IL"/>
        </w:rPr>
      </w:pPr>
      <w:r>
        <w:rPr>
          <w:rFonts w:hint="cs"/>
          <w:rtl/>
          <w:lang w:eastAsia="he-IL"/>
        </w:rPr>
        <w:t>זה בכלל לא אמור להיות מידע שהוא במרשם הפלילי או המשטרתי.</w:t>
      </w:r>
    </w:p>
    <w:p w:rsidR="005C21BE" w:rsidRDefault="005C21BE" w:rsidP="004C0C1C">
      <w:pPr>
        <w:rPr>
          <w:rtl/>
          <w:lang w:eastAsia="he-IL"/>
        </w:rPr>
      </w:pPr>
    </w:p>
    <w:sdt>
      <w:sdtPr>
        <w:rPr>
          <w:rtl/>
        </w:rPr>
        <w:alias w:val="יור"/>
        <w:tag w:val="&lt;ID&gt;5094&lt;/ID&gt;&lt;Name&gt;ניסן סלומינסקי - יו&quot;רַ&lt;/Name&gt;&lt;Data&gt;ניסן סלומינסקי&lt;/Data&gt;&lt;Shortcut&gt;ניסל&lt;/Shortcut&gt;"/>
        <w:id w:val="1399862825"/>
        <w:placeholder>
          <w:docPart w:val="DefaultPlaceholder_-1854013440"/>
        </w:placeholder>
      </w:sdtPr>
      <w:sdtEndPr/>
      <w:sdtContent>
        <w:p w:rsidR="005C21BE" w:rsidRDefault="005C21BE" w:rsidP="005C21BE">
          <w:pPr>
            <w:pStyle w:val="af6"/>
            <w:keepNext/>
            <w:rPr>
              <w:rtl/>
            </w:rPr>
          </w:pPr>
          <w:r>
            <w:rPr>
              <w:rtl/>
            </w:rPr>
            <w:t>היו"ר ניסן סלומינסקי:</w:t>
          </w:r>
        </w:p>
      </w:sdtContent>
    </w:sdt>
    <w:p w:rsidR="005C21BE" w:rsidRDefault="005C21BE" w:rsidP="005C21BE">
      <w:pPr>
        <w:pStyle w:val="KeepWithNext"/>
        <w:rPr>
          <w:rtl/>
          <w:lang w:eastAsia="he-IL"/>
        </w:rPr>
      </w:pPr>
    </w:p>
    <w:p w:rsidR="005C21BE" w:rsidRDefault="005C21BE" w:rsidP="005C21BE">
      <w:pPr>
        <w:rPr>
          <w:rtl/>
          <w:lang w:eastAsia="he-IL"/>
        </w:rPr>
      </w:pPr>
      <w:r>
        <w:rPr>
          <w:rFonts w:hint="cs"/>
          <w:rtl/>
          <w:lang w:eastAsia="he-IL"/>
        </w:rPr>
        <w:t>תסבירו.</w:t>
      </w:r>
    </w:p>
    <w:p w:rsidR="005C21BE" w:rsidRDefault="005C21BE" w:rsidP="005C21BE">
      <w:pPr>
        <w:rPr>
          <w:rtl/>
          <w:lang w:eastAsia="he-IL"/>
        </w:rPr>
      </w:pPr>
    </w:p>
    <w:bookmarkStart w:id="581" w:name="_ETM_Q1_3686000" w:displacedByCustomXml="next"/>
    <w:bookmarkEnd w:id="581" w:displacedByCustomXml="next"/>
    <w:bookmarkStart w:id="582" w:name="_ETM_Q1_3690000" w:displacedByCustomXml="next"/>
    <w:bookmarkEnd w:id="582" w:displacedByCustomXml="next"/>
    <w:sdt>
      <w:sdtPr>
        <w:rPr>
          <w:rFonts w:hint="cs"/>
          <w:rtl/>
          <w:lang w:eastAsia="he-IL"/>
        </w:rPr>
        <w:alias w:val="אורח"/>
        <w:tag w:val="&lt;ID&gt;520046&lt;/ID&gt;&lt;Name&gt;ורד וינדמן&lt;/Name&gt;&lt;Data&gt;ורד וינדמן&lt;/Data&gt;&lt;Shortcut&gt;ורוי&lt;/Shortcut&gt;&lt;Title&gt;מנכ&quot;ל, המועצה הישראלית לצרכנות&lt;/Title&gt;"/>
        <w:id w:val="1480349872"/>
        <w:placeholder>
          <w:docPart w:val="DefaultPlaceholder_-1854013440"/>
        </w:placeholder>
      </w:sdtPr>
      <w:sdtEndPr/>
      <w:sdtContent>
        <w:p w:rsidR="00E663EF" w:rsidRDefault="00E663EF" w:rsidP="00E663EF">
          <w:pPr>
            <w:pStyle w:val="af9"/>
            <w:keepNext/>
            <w:rPr>
              <w:rtl/>
              <w:lang w:eastAsia="he-IL"/>
            </w:rPr>
          </w:pPr>
          <w:r>
            <w:rPr>
              <w:rtl/>
              <w:lang w:eastAsia="he-IL"/>
            </w:rPr>
            <w:t xml:space="preserve">ורד </w:t>
          </w:r>
          <w:proofErr w:type="spellStart"/>
          <w:r>
            <w:rPr>
              <w:rtl/>
              <w:lang w:eastAsia="he-IL"/>
            </w:rPr>
            <w:t>וינדמן</w:t>
          </w:r>
          <w:proofErr w:type="spellEnd"/>
          <w:r>
            <w:rPr>
              <w:rtl/>
              <w:lang w:eastAsia="he-IL"/>
            </w:rPr>
            <w:t>:</w:t>
          </w:r>
        </w:p>
      </w:sdtContent>
    </w:sdt>
    <w:p w:rsidR="00E663EF" w:rsidRDefault="00E663EF" w:rsidP="00E663EF">
      <w:pPr>
        <w:pStyle w:val="KeepWithNext"/>
        <w:rPr>
          <w:rtl/>
          <w:lang w:eastAsia="he-IL"/>
        </w:rPr>
      </w:pPr>
    </w:p>
    <w:p w:rsidR="009313B0" w:rsidRDefault="00E663EF" w:rsidP="009313B0">
      <w:pPr>
        <w:rPr>
          <w:rtl/>
          <w:lang w:eastAsia="he-IL"/>
        </w:rPr>
      </w:pPr>
      <w:r>
        <w:rPr>
          <w:rFonts w:hint="cs"/>
          <w:rtl/>
          <w:lang w:eastAsia="he-IL"/>
        </w:rPr>
        <w:t>שאלה מצוינת. איזה מידע קיים. הסעיף עצמו הוא חשוב וטוב וברור שהוא לא צריך להימסר, אבל - - -</w:t>
      </w:r>
    </w:p>
    <w:p w:rsidR="00E663EF" w:rsidRDefault="00E663EF" w:rsidP="009313B0">
      <w:pPr>
        <w:rPr>
          <w:rtl/>
          <w:lang w:eastAsia="he-IL"/>
        </w:rPr>
      </w:pPr>
    </w:p>
    <w:sdt>
      <w:sdtPr>
        <w:rPr>
          <w:rtl/>
        </w:rPr>
        <w:alias w:val="יור"/>
        <w:tag w:val="&lt;ID&gt;5094&lt;/ID&gt;&lt;Name&gt;ניסן סלומינסקי - יו&quot;רַ&lt;/Name&gt;&lt;Data&gt;ניסן סלומינסקי&lt;/Data&gt;&lt;Shortcut&gt;ניסל&lt;/Shortcut&gt;"/>
        <w:id w:val="-1730762030"/>
        <w:placeholder>
          <w:docPart w:val="DefaultPlaceholder_-1854013440"/>
        </w:placeholder>
      </w:sdtPr>
      <w:sdtEndPr/>
      <w:sdtContent>
        <w:p w:rsidR="00E663EF" w:rsidRDefault="00E663EF" w:rsidP="00E663EF">
          <w:pPr>
            <w:pStyle w:val="af6"/>
            <w:keepNext/>
            <w:rPr>
              <w:rtl/>
            </w:rPr>
          </w:pPr>
          <w:r>
            <w:rPr>
              <w:rtl/>
            </w:rPr>
            <w:t>היו"ר ניסן סלומינסקי:</w:t>
          </w:r>
        </w:p>
      </w:sdtContent>
    </w:sdt>
    <w:p w:rsidR="00E663EF" w:rsidRDefault="00E663EF" w:rsidP="00E663EF">
      <w:pPr>
        <w:pStyle w:val="KeepWithNext"/>
        <w:rPr>
          <w:rtl/>
          <w:lang w:eastAsia="he-IL"/>
        </w:rPr>
      </w:pPr>
    </w:p>
    <w:p w:rsidR="00E663EF" w:rsidRDefault="00E663EF" w:rsidP="00E663EF">
      <w:pPr>
        <w:rPr>
          <w:rtl/>
          <w:lang w:eastAsia="he-IL"/>
        </w:rPr>
      </w:pPr>
      <w:r>
        <w:rPr>
          <w:rFonts w:hint="cs"/>
          <w:rtl/>
          <w:lang w:eastAsia="he-IL"/>
        </w:rPr>
        <w:t xml:space="preserve">תסבירו את </w:t>
      </w:r>
      <w:bookmarkStart w:id="583" w:name="_ETM_Q1_3708000"/>
      <w:bookmarkEnd w:id="583"/>
      <w:r>
        <w:rPr>
          <w:rFonts w:hint="cs"/>
          <w:rtl/>
          <w:lang w:eastAsia="he-IL"/>
        </w:rPr>
        <w:t>הסעיף ואז נשאל את השאלות.</w:t>
      </w:r>
    </w:p>
    <w:p w:rsidR="009313B0" w:rsidRDefault="009313B0" w:rsidP="009313B0">
      <w:pPr>
        <w:rPr>
          <w:rtl/>
          <w:lang w:eastAsia="he-IL"/>
        </w:rPr>
      </w:pPr>
    </w:p>
    <w:sdt>
      <w:sdtPr>
        <w:rPr>
          <w:rStyle w:val="afd"/>
          <w:rFonts w:hint="cs"/>
          <w:color w:val="000000"/>
          <w:rtl/>
        </w:rPr>
        <w:alias w:val="אורח"/>
        <w:tag w:val="&lt;ID&gt;&lt;/ID&gt;&lt;Name&gt;גבי פיסמן&lt;/Name&gt;&lt;Shortcut&gt;גבפי&lt;/Shortcut&gt;&lt;Title&gt;&lt;/Title&gt;"/>
        <w:id w:val="-402299604"/>
        <w:placeholder>
          <w:docPart w:val="DefaultPlaceholder_-1854013440"/>
        </w:placeholder>
      </w:sdtPr>
      <w:sdtEndPr>
        <w:rPr>
          <w:rStyle w:val="afd"/>
        </w:rPr>
      </w:sdtEndPr>
      <w:sdtContent>
        <w:p w:rsidR="00E663EF" w:rsidRDefault="00E663EF" w:rsidP="00E663EF">
          <w:pPr>
            <w:pStyle w:val="af9"/>
            <w:keepNext/>
            <w:rPr>
              <w:rStyle w:val="afd"/>
              <w:color w:val="000000"/>
              <w:rtl/>
            </w:rPr>
          </w:pPr>
          <w:r>
            <w:rPr>
              <w:rStyle w:val="afd"/>
              <w:color w:val="000000"/>
              <w:rtl/>
            </w:rPr>
            <w:t xml:space="preserve">גבי </w:t>
          </w:r>
          <w:proofErr w:type="spellStart"/>
          <w:r>
            <w:rPr>
              <w:rStyle w:val="afd"/>
              <w:color w:val="000000"/>
              <w:rtl/>
            </w:rPr>
            <w:t>פיסמן</w:t>
          </w:r>
          <w:proofErr w:type="spellEnd"/>
          <w:r>
            <w:rPr>
              <w:rStyle w:val="afd"/>
              <w:color w:val="000000"/>
              <w:rtl/>
            </w:rPr>
            <w:t>:</w:t>
          </w:r>
        </w:p>
      </w:sdtContent>
    </w:sdt>
    <w:p w:rsidR="00E663EF" w:rsidRDefault="00E663EF" w:rsidP="00E663EF">
      <w:pPr>
        <w:pStyle w:val="KeepWithNext"/>
        <w:rPr>
          <w:rtl/>
        </w:rPr>
      </w:pPr>
    </w:p>
    <w:p w:rsidR="009313B0" w:rsidRDefault="00E663EF" w:rsidP="009313B0">
      <w:pPr>
        <w:rPr>
          <w:rtl/>
          <w:lang w:eastAsia="he-IL"/>
        </w:rPr>
      </w:pPr>
      <w:r>
        <w:rPr>
          <w:rFonts w:hint="cs"/>
          <w:rtl/>
          <w:lang w:eastAsia="he-IL"/>
        </w:rPr>
        <w:t xml:space="preserve">הרעיון בסעיף הזה היה להתאים את </w:t>
      </w:r>
      <w:bookmarkStart w:id="584" w:name="_ETM_Q1_3714000"/>
      <w:bookmarkEnd w:id="584"/>
      <w:r>
        <w:rPr>
          <w:rFonts w:hint="cs"/>
          <w:rtl/>
          <w:lang w:eastAsia="he-IL"/>
        </w:rPr>
        <w:t xml:space="preserve">גיל האחריות הפלילית לגיל שלגביו ניתן יהיה לקבל מרשם. עד </w:t>
      </w:r>
      <w:bookmarkStart w:id="585" w:name="_ETM_Q1_3720000"/>
      <w:bookmarkEnd w:id="585"/>
      <w:r>
        <w:rPr>
          <w:rFonts w:hint="cs"/>
          <w:rtl/>
          <w:lang w:eastAsia="he-IL"/>
        </w:rPr>
        <w:t xml:space="preserve">היום החוק דיבר על גיל 13 ופשוט התאמנו את זה </w:t>
      </w:r>
      <w:bookmarkStart w:id="586" w:name="_ETM_Q1_3721000"/>
      <w:bookmarkEnd w:id="586"/>
      <w:r>
        <w:rPr>
          <w:rFonts w:hint="cs"/>
          <w:rtl/>
          <w:lang w:eastAsia="he-IL"/>
        </w:rPr>
        <w:t>לגיל האחריות הפלילית. זה הרעיון שעומד מאחורי החוק הזה.</w:t>
      </w:r>
    </w:p>
    <w:p w:rsidR="00E663EF" w:rsidRDefault="00E663EF" w:rsidP="009313B0">
      <w:pPr>
        <w:rPr>
          <w:rtl/>
          <w:lang w:eastAsia="he-IL"/>
        </w:rPr>
      </w:pPr>
    </w:p>
    <w:sdt>
      <w:sdtPr>
        <w:rPr>
          <w:rtl/>
        </w:rPr>
        <w:alias w:val="יור"/>
        <w:tag w:val="&lt;ID&gt;5094&lt;/ID&gt;&lt;Name&gt;ניסן סלומינסקי - יו&quot;רַ&lt;/Name&gt;&lt;Data&gt;ניסן סלומינסקי&lt;/Data&gt;&lt;Shortcut&gt;ניסל&lt;/Shortcut&gt;"/>
        <w:id w:val="-1673484759"/>
        <w:placeholder>
          <w:docPart w:val="DefaultPlaceholder_-1854013440"/>
        </w:placeholder>
      </w:sdtPr>
      <w:sdtEndPr/>
      <w:sdtContent>
        <w:p w:rsidR="00E663EF" w:rsidRDefault="00E663EF" w:rsidP="00E663EF">
          <w:pPr>
            <w:pStyle w:val="af6"/>
            <w:keepNext/>
            <w:rPr>
              <w:rtl/>
            </w:rPr>
          </w:pPr>
          <w:r>
            <w:rPr>
              <w:rtl/>
            </w:rPr>
            <w:t>היו"ר ניסן סלומינסקי:</w:t>
          </w:r>
        </w:p>
      </w:sdtContent>
    </w:sdt>
    <w:p w:rsidR="00E663EF" w:rsidRDefault="00E663EF" w:rsidP="00E663EF">
      <w:pPr>
        <w:pStyle w:val="KeepWithNext"/>
        <w:rPr>
          <w:rtl/>
          <w:lang w:eastAsia="he-IL"/>
        </w:rPr>
      </w:pPr>
    </w:p>
    <w:p w:rsidR="00E663EF" w:rsidRDefault="00E663EF" w:rsidP="00E663EF">
      <w:pPr>
        <w:rPr>
          <w:rtl/>
          <w:lang w:eastAsia="he-IL"/>
        </w:rPr>
      </w:pPr>
      <w:r>
        <w:rPr>
          <w:rFonts w:hint="cs"/>
          <w:rtl/>
          <w:lang w:eastAsia="he-IL"/>
        </w:rPr>
        <w:t xml:space="preserve">זאת התאמה. </w:t>
      </w:r>
      <w:bookmarkStart w:id="587" w:name="_ETM_Q1_3732000"/>
      <w:bookmarkEnd w:id="587"/>
      <w:r>
        <w:rPr>
          <w:rFonts w:hint="cs"/>
          <w:rtl/>
          <w:lang w:eastAsia="he-IL"/>
        </w:rPr>
        <w:t>יש סעיף כזה שאומר אותו דבר על מתחת לגיל 13.</w:t>
      </w:r>
    </w:p>
    <w:p w:rsidR="00E663EF" w:rsidRDefault="00E663EF" w:rsidP="00E663EF">
      <w:pPr>
        <w:rPr>
          <w:rtl/>
          <w:lang w:eastAsia="he-IL"/>
        </w:rPr>
      </w:pPr>
    </w:p>
    <w:sdt>
      <w:sdtPr>
        <w:rPr>
          <w:rFonts w:hint="cs"/>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1563709323"/>
        <w:placeholder>
          <w:docPart w:val="DefaultPlaceholder_-1854013440"/>
        </w:placeholder>
      </w:sdtPr>
      <w:sdtEndPr/>
      <w:sdtContent>
        <w:p w:rsidR="00E663EF" w:rsidRDefault="00E663EF" w:rsidP="00E663EF">
          <w:pPr>
            <w:pStyle w:val="af9"/>
            <w:keepNext/>
            <w:rPr>
              <w:rtl/>
              <w:lang w:eastAsia="he-IL"/>
            </w:rPr>
          </w:pPr>
          <w:r>
            <w:rPr>
              <w:rtl/>
              <w:lang w:eastAsia="he-IL"/>
            </w:rPr>
            <w:t>ליאורה סולטן:</w:t>
          </w:r>
        </w:p>
      </w:sdtContent>
    </w:sdt>
    <w:p w:rsidR="00E663EF" w:rsidRDefault="00E663EF" w:rsidP="00E663EF">
      <w:pPr>
        <w:pStyle w:val="KeepWithNext"/>
        <w:rPr>
          <w:rtl/>
          <w:lang w:eastAsia="he-IL"/>
        </w:rPr>
      </w:pPr>
    </w:p>
    <w:p w:rsidR="00E663EF" w:rsidRDefault="00E663EF" w:rsidP="00E663EF">
      <w:pPr>
        <w:rPr>
          <w:rtl/>
          <w:lang w:eastAsia="he-IL"/>
        </w:rPr>
      </w:pPr>
      <w:r>
        <w:rPr>
          <w:rFonts w:hint="cs"/>
          <w:rtl/>
          <w:lang w:eastAsia="he-IL"/>
        </w:rPr>
        <w:t xml:space="preserve"> כן, סעיף 24.</w:t>
      </w:r>
    </w:p>
    <w:p w:rsidR="00EE6C1E" w:rsidRDefault="00EE6C1E" w:rsidP="00E663EF">
      <w:pPr>
        <w:rPr>
          <w:rtl/>
          <w:lang w:eastAsia="he-IL"/>
        </w:rPr>
      </w:pPr>
    </w:p>
    <w:sdt>
      <w:sdtPr>
        <w:rPr>
          <w:rFonts w:hint="cs"/>
          <w:rtl/>
          <w:lang w:eastAsia="he-IL"/>
        </w:rPr>
        <w:alias w:val="אורח"/>
        <w:tag w:val="&lt;ID&gt;813271&lt;/ID&gt;&lt;Name&gt;מיה כהן פרידמן&lt;/Name&gt;&lt;Data&gt;מיה כהן פרידמן&lt;/Data&gt;&lt;Shortcut&gt;מיכה&lt;/Shortcut&gt;&lt;Title&gt;ק' יעוץ וחקיקה מידע פלילי, המשרד לבטחון פנים&lt;/Title&gt;"/>
        <w:id w:val="1038005443"/>
        <w:placeholder>
          <w:docPart w:val="DefaultPlaceholder_-1854013440"/>
        </w:placeholder>
      </w:sdtPr>
      <w:sdtEndPr/>
      <w:sdtContent>
        <w:p w:rsidR="00EE6C1E" w:rsidRDefault="00EE6C1E" w:rsidP="00EE6C1E">
          <w:pPr>
            <w:pStyle w:val="af9"/>
            <w:keepNext/>
            <w:rPr>
              <w:rtl/>
              <w:lang w:eastAsia="he-IL"/>
            </w:rPr>
          </w:pPr>
          <w:r>
            <w:rPr>
              <w:rtl/>
              <w:lang w:eastAsia="he-IL"/>
            </w:rPr>
            <w:t>מיה כהן פרידמן:</w:t>
          </w:r>
        </w:p>
      </w:sdtContent>
    </w:sdt>
    <w:p w:rsidR="00EE6C1E" w:rsidRDefault="00EE6C1E" w:rsidP="00EE6C1E">
      <w:pPr>
        <w:pStyle w:val="KeepWithNext"/>
        <w:rPr>
          <w:rtl/>
          <w:lang w:eastAsia="he-IL"/>
        </w:rPr>
      </w:pPr>
    </w:p>
    <w:p w:rsidR="00EE6C1E" w:rsidRDefault="00EE6C1E" w:rsidP="00EE6C1E">
      <w:pPr>
        <w:rPr>
          <w:rtl/>
          <w:lang w:eastAsia="he-IL"/>
        </w:rPr>
      </w:pPr>
      <w:bookmarkStart w:id="588" w:name="_ETM_Q1_3735000"/>
      <w:bookmarkEnd w:id="588"/>
      <w:r>
        <w:rPr>
          <w:rFonts w:hint="cs"/>
          <w:rtl/>
          <w:lang w:eastAsia="he-IL"/>
        </w:rPr>
        <w:t xml:space="preserve">בקודם היה כתוב "מידע מן המרשם". השאלה מה </w:t>
      </w:r>
      <w:bookmarkStart w:id="589" w:name="_ETM_Q1_3741000"/>
      <w:bookmarkEnd w:id="589"/>
      <w:r>
        <w:rPr>
          <w:rFonts w:hint="cs"/>
          <w:rtl/>
          <w:lang w:eastAsia="he-IL"/>
        </w:rPr>
        <w:t xml:space="preserve">מופיע במרשם פורמלית כי יש הבדל בין "לא יימסר מידע" </w:t>
      </w:r>
      <w:bookmarkStart w:id="590" w:name="_ETM_Q1_3743000"/>
      <w:bookmarkEnd w:id="590"/>
      <w:r>
        <w:rPr>
          <w:rFonts w:hint="cs"/>
          <w:rtl/>
          <w:lang w:eastAsia="he-IL"/>
        </w:rPr>
        <w:t>ל-"לא יימסר מידע מן המרשם".</w:t>
      </w:r>
    </w:p>
    <w:p w:rsidR="009313B0" w:rsidRDefault="009313B0" w:rsidP="009313B0">
      <w:pPr>
        <w:rPr>
          <w:rtl/>
          <w:lang w:eastAsia="he-IL"/>
        </w:rPr>
      </w:pPr>
    </w:p>
    <w:p w:rsidR="009313B0" w:rsidRDefault="009313B0" w:rsidP="009313B0">
      <w:pPr>
        <w:pStyle w:val="af9"/>
        <w:keepNext/>
        <w:rPr>
          <w:rtl/>
          <w:lang w:eastAsia="he-IL"/>
        </w:rPr>
      </w:pPr>
      <w:proofErr w:type="spellStart"/>
      <w:r w:rsidRPr="00B73F58">
        <w:rPr>
          <w:rStyle w:val="afd"/>
          <w:color w:val="000000"/>
          <w:rtl/>
        </w:rPr>
        <w:t>אודיה</w:t>
      </w:r>
      <w:proofErr w:type="spellEnd"/>
      <w:r w:rsidRPr="00B73F58">
        <w:rPr>
          <w:rStyle w:val="afd"/>
          <w:color w:val="000000"/>
          <w:rtl/>
        </w:rPr>
        <w:t xml:space="preserve"> </w:t>
      </w:r>
      <w:proofErr w:type="spellStart"/>
      <w:r w:rsidRPr="00B73F58">
        <w:rPr>
          <w:rStyle w:val="afd"/>
          <w:color w:val="000000"/>
          <w:rtl/>
        </w:rPr>
        <w:t>איפרגן</w:t>
      </w:r>
      <w:proofErr w:type="spellEnd"/>
      <w:r w:rsidRPr="00B73F58">
        <w:rPr>
          <w:color w:val="000000"/>
          <w:rtl/>
          <w:lang w:eastAsia="he-IL"/>
        </w:rPr>
        <w:t>:</w:t>
      </w:r>
    </w:p>
    <w:p w:rsidR="009313B0" w:rsidRDefault="009313B0" w:rsidP="009313B0">
      <w:pPr>
        <w:pStyle w:val="KeepWithNext"/>
        <w:rPr>
          <w:rtl/>
          <w:lang w:eastAsia="he-IL"/>
        </w:rPr>
      </w:pPr>
    </w:p>
    <w:p w:rsidR="009313B0" w:rsidRDefault="009313B0" w:rsidP="009313B0">
      <w:pPr>
        <w:rPr>
          <w:rtl/>
          <w:lang w:eastAsia="he-IL"/>
        </w:rPr>
      </w:pPr>
      <w:r>
        <w:rPr>
          <w:rFonts w:hint="cs"/>
          <w:rtl/>
          <w:lang w:eastAsia="he-IL"/>
        </w:rPr>
        <w:t>חוקרים</w:t>
      </w:r>
      <w:r w:rsidR="00EE6C1E">
        <w:rPr>
          <w:rFonts w:hint="cs"/>
          <w:rtl/>
          <w:lang w:eastAsia="he-IL"/>
        </w:rPr>
        <w:t xml:space="preserve"> אותם</w:t>
      </w:r>
      <w:r>
        <w:rPr>
          <w:rFonts w:hint="cs"/>
          <w:rtl/>
          <w:lang w:eastAsia="he-IL"/>
        </w:rPr>
        <w:t xml:space="preserve"> כעדים </w:t>
      </w:r>
      <w:r w:rsidR="00EE6C1E">
        <w:rPr>
          <w:rFonts w:hint="cs"/>
          <w:rtl/>
          <w:lang w:eastAsia="he-IL"/>
        </w:rPr>
        <w:t xml:space="preserve">. זה משתמע שקיים מידע </w:t>
      </w:r>
      <w:bookmarkStart w:id="591" w:name="_ETM_Q1_3752000"/>
      <w:bookmarkEnd w:id="591"/>
      <w:r w:rsidR="00EE6C1E">
        <w:rPr>
          <w:rFonts w:hint="cs"/>
          <w:rtl/>
          <w:lang w:eastAsia="he-IL"/>
        </w:rPr>
        <w:t>בתחנת המשטרה לפחות - - -</w:t>
      </w:r>
    </w:p>
    <w:p w:rsidR="009313B0" w:rsidRDefault="009313B0" w:rsidP="009313B0">
      <w:pPr>
        <w:rPr>
          <w:rtl/>
          <w:lang w:eastAsia="he-IL"/>
        </w:rPr>
      </w:pPr>
    </w:p>
    <w:p w:rsidR="009313B0" w:rsidRDefault="009313B0" w:rsidP="009313B0">
      <w:pPr>
        <w:pStyle w:val="af9"/>
        <w:keepNext/>
        <w:rPr>
          <w:rtl/>
          <w:lang w:eastAsia="he-IL"/>
        </w:rPr>
      </w:pPr>
      <w:r w:rsidRPr="00B73F58">
        <w:rPr>
          <w:rStyle w:val="afd"/>
          <w:color w:val="000000"/>
          <w:rtl/>
        </w:rPr>
        <w:t xml:space="preserve">חגית </w:t>
      </w:r>
      <w:proofErr w:type="spellStart"/>
      <w:r w:rsidRPr="00B73F58">
        <w:rPr>
          <w:rStyle w:val="afd"/>
          <w:color w:val="000000"/>
          <w:rtl/>
        </w:rPr>
        <w:t>לרנאו</w:t>
      </w:r>
      <w:proofErr w:type="spellEnd"/>
      <w:r w:rsidRPr="00B73F58">
        <w:rPr>
          <w:color w:val="000000"/>
          <w:rtl/>
          <w:lang w:eastAsia="he-IL"/>
        </w:rPr>
        <w:t>:</w:t>
      </w:r>
    </w:p>
    <w:p w:rsidR="009313B0" w:rsidRDefault="009313B0" w:rsidP="009313B0">
      <w:pPr>
        <w:pStyle w:val="KeepWithNext"/>
        <w:rPr>
          <w:rtl/>
          <w:lang w:eastAsia="he-IL"/>
        </w:rPr>
      </w:pPr>
    </w:p>
    <w:p w:rsidR="009313B0" w:rsidRDefault="00EE6C1E" w:rsidP="009313B0">
      <w:pPr>
        <w:rPr>
          <w:rtl/>
          <w:lang w:eastAsia="he-IL"/>
        </w:rPr>
      </w:pPr>
      <w:r>
        <w:rPr>
          <w:rFonts w:hint="cs"/>
          <w:rtl/>
          <w:lang w:eastAsia="he-IL"/>
        </w:rPr>
        <w:t xml:space="preserve">הם </w:t>
      </w:r>
      <w:r w:rsidR="009313B0">
        <w:rPr>
          <w:rFonts w:hint="cs"/>
          <w:rtl/>
          <w:lang w:eastAsia="he-IL"/>
        </w:rPr>
        <w:t>לא חשודים</w:t>
      </w:r>
      <w:r>
        <w:rPr>
          <w:rFonts w:hint="cs"/>
          <w:rtl/>
          <w:lang w:eastAsia="he-IL"/>
        </w:rPr>
        <w:t>.</w:t>
      </w:r>
    </w:p>
    <w:p w:rsidR="00EE6C1E" w:rsidRDefault="00EE6C1E" w:rsidP="009313B0">
      <w:pPr>
        <w:rPr>
          <w:rtl/>
          <w:lang w:eastAsia="he-IL"/>
        </w:rPr>
      </w:pPr>
    </w:p>
    <w:sdt>
      <w:sdtPr>
        <w:rPr>
          <w:rFonts w:hint="cs"/>
          <w:rtl/>
          <w:lang w:eastAsia="he-IL"/>
        </w:rPr>
        <w:alias w:val="אורח"/>
        <w:tag w:val="&lt;ID&gt;18710&lt;/ID&gt;&lt;Name&gt;אודיה איפרגן&lt;/Name&gt;&lt;Data&gt;אודיה איפרגן&lt;/Data&gt;&lt;Shortcut&gt;אואי&lt;/Shortcut&gt;&lt;Title&gt;לשכה משפטית, משרד הרווחה&lt;/Title&gt;"/>
        <w:id w:val="-50547704"/>
        <w:placeholder>
          <w:docPart w:val="DefaultPlaceholder_-1854013440"/>
        </w:placeholder>
      </w:sdtPr>
      <w:sdtEndPr/>
      <w:sdtContent>
        <w:p w:rsidR="00EE6C1E" w:rsidRDefault="00EE6C1E" w:rsidP="00EE6C1E">
          <w:pPr>
            <w:pStyle w:val="af9"/>
            <w:keepNext/>
            <w:rPr>
              <w:rtl/>
              <w:lang w:eastAsia="he-IL"/>
            </w:rPr>
          </w:pP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sdtContent>
    </w:sdt>
    <w:p w:rsidR="00EE6C1E" w:rsidRDefault="00EE6C1E" w:rsidP="00EE6C1E">
      <w:pPr>
        <w:pStyle w:val="KeepWithNext"/>
        <w:rPr>
          <w:rtl/>
          <w:lang w:eastAsia="he-IL"/>
        </w:rPr>
      </w:pPr>
    </w:p>
    <w:p w:rsidR="00EE6C1E" w:rsidRDefault="00EE6C1E" w:rsidP="00EE6C1E">
      <w:pPr>
        <w:rPr>
          <w:rtl/>
          <w:lang w:eastAsia="he-IL"/>
        </w:rPr>
      </w:pPr>
      <w:r>
        <w:rPr>
          <w:rFonts w:hint="cs"/>
          <w:rtl/>
          <w:lang w:eastAsia="he-IL"/>
        </w:rPr>
        <w:t xml:space="preserve">הם לא חשודים, בדיוק. </w:t>
      </w:r>
      <w:bookmarkStart w:id="592" w:name="_ETM_Q1_3754000"/>
      <w:bookmarkEnd w:id="592"/>
      <w:r>
        <w:rPr>
          <w:rFonts w:hint="cs"/>
          <w:rtl/>
          <w:lang w:eastAsia="he-IL"/>
        </w:rPr>
        <w:t>הם עדים. הם נחקרים כעדים.</w:t>
      </w:r>
    </w:p>
    <w:p w:rsidR="009313B0" w:rsidRDefault="009313B0" w:rsidP="009313B0">
      <w:pPr>
        <w:rPr>
          <w:rtl/>
          <w:lang w:eastAsia="he-IL"/>
        </w:rPr>
      </w:pPr>
    </w:p>
    <w:p w:rsidR="009313B0" w:rsidRDefault="009313B0" w:rsidP="009313B0">
      <w:pPr>
        <w:pStyle w:val="af9"/>
        <w:keepNext/>
        <w:rPr>
          <w:rtl/>
          <w:lang w:eastAsia="he-IL"/>
        </w:rPr>
      </w:pPr>
      <w:r w:rsidRPr="00B73F58">
        <w:rPr>
          <w:rStyle w:val="afd"/>
          <w:color w:val="000000"/>
          <w:rtl/>
        </w:rPr>
        <w:t>ליאורה סולטן</w:t>
      </w:r>
      <w:r w:rsidRPr="00B73F58">
        <w:rPr>
          <w:color w:val="000000"/>
          <w:rtl/>
          <w:lang w:eastAsia="he-IL"/>
        </w:rPr>
        <w:t>:</w:t>
      </w:r>
    </w:p>
    <w:p w:rsidR="009313B0" w:rsidRDefault="009313B0" w:rsidP="009313B0">
      <w:pPr>
        <w:pStyle w:val="KeepWithNext"/>
        <w:rPr>
          <w:rtl/>
          <w:lang w:eastAsia="he-IL"/>
        </w:rPr>
      </w:pPr>
    </w:p>
    <w:p w:rsidR="009313B0" w:rsidRDefault="009313B0" w:rsidP="009313B0">
      <w:pPr>
        <w:rPr>
          <w:rtl/>
          <w:lang w:eastAsia="he-IL"/>
        </w:rPr>
      </w:pPr>
      <w:r>
        <w:rPr>
          <w:rFonts w:hint="cs"/>
          <w:rtl/>
          <w:lang w:eastAsia="he-IL"/>
        </w:rPr>
        <w:t xml:space="preserve">- - - </w:t>
      </w:r>
      <w:r w:rsidR="00EE6C1E">
        <w:rPr>
          <w:rFonts w:hint="cs"/>
          <w:rtl/>
          <w:lang w:eastAsia="he-IL"/>
        </w:rPr>
        <w:t xml:space="preserve">זו לא המטרה. בסופו של יום </w:t>
      </w:r>
      <w:bookmarkStart w:id="593" w:name="_ETM_Q1_3762000"/>
      <w:bookmarkEnd w:id="593"/>
      <w:r w:rsidR="00EE6C1E">
        <w:rPr>
          <w:rFonts w:hint="cs"/>
          <w:rtl/>
          <w:lang w:eastAsia="he-IL"/>
        </w:rPr>
        <w:t>- - -</w:t>
      </w:r>
    </w:p>
    <w:p w:rsidR="009313B0" w:rsidRDefault="009313B0" w:rsidP="009313B0">
      <w:pPr>
        <w:rPr>
          <w:rtl/>
          <w:lang w:eastAsia="he-IL"/>
        </w:rPr>
      </w:pPr>
    </w:p>
    <w:p w:rsidR="009313B0" w:rsidRDefault="009313B0" w:rsidP="009313B0">
      <w:pPr>
        <w:pStyle w:val="af6"/>
        <w:keepNext/>
        <w:rPr>
          <w:rtl/>
        </w:rPr>
      </w:pPr>
      <w:r w:rsidRPr="00B73F58">
        <w:rPr>
          <w:rStyle w:val="afd"/>
          <w:color w:val="000000"/>
          <w:rtl/>
        </w:rPr>
        <w:t>היו"ר ניסן סלומינסקי</w:t>
      </w:r>
      <w:r w:rsidRPr="00B73F58">
        <w:rPr>
          <w:color w:val="000000"/>
          <w:rtl/>
        </w:rPr>
        <w:t>:</w:t>
      </w:r>
    </w:p>
    <w:p w:rsidR="009313B0" w:rsidRDefault="009313B0" w:rsidP="009313B0">
      <w:pPr>
        <w:pStyle w:val="KeepWithNext"/>
        <w:rPr>
          <w:rtl/>
          <w:lang w:eastAsia="he-IL"/>
        </w:rPr>
      </w:pPr>
    </w:p>
    <w:p w:rsidR="009313B0" w:rsidRDefault="00EE6C1E" w:rsidP="009313B0">
      <w:pPr>
        <w:rPr>
          <w:rtl/>
          <w:lang w:eastAsia="he-IL"/>
        </w:rPr>
      </w:pPr>
      <w:r>
        <w:rPr>
          <w:rFonts w:hint="cs"/>
          <w:rtl/>
          <w:lang w:eastAsia="he-IL"/>
        </w:rPr>
        <w:t xml:space="preserve">אני אגיד לך מה מפריע לכולם פה. </w:t>
      </w:r>
      <w:bookmarkStart w:id="594" w:name="_ETM_Q1_3764000"/>
      <w:bookmarkEnd w:id="594"/>
      <w:r>
        <w:rPr>
          <w:rFonts w:hint="cs"/>
          <w:rtl/>
          <w:lang w:eastAsia="he-IL"/>
        </w:rPr>
        <w:t xml:space="preserve">הנוסח "לא יימסר מידע" אומר שיש מידע אבל </w:t>
      </w:r>
      <w:bookmarkStart w:id="595" w:name="_ETM_Q1_3771000"/>
      <w:bookmarkEnd w:id="595"/>
      <w:r>
        <w:rPr>
          <w:rFonts w:hint="cs"/>
          <w:rtl/>
          <w:lang w:eastAsia="he-IL"/>
        </w:rPr>
        <w:t xml:space="preserve">אנחנו לא מוסרים אותו. פה כולם שואלים איזה מידע יש על מישהו שהוא מתחת לגיל 12. אתם אומרים שלא לזה </w:t>
      </w:r>
      <w:bookmarkStart w:id="596" w:name="_ETM_Q1_3779000"/>
      <w:bookmarkEnd w:id="596"/>
      <w:r>
        <w:rPr>
          <w:rFonts w:hint="cs"/>
          <w:rtl/>
          <w:lang w:eastAsia="he-IL"/>
        </w:rPr>
        <w:t xml:space="preserve">הכוונה, אז תמצאו את הנוסח שיתקן את גיל 12 במקום </w:t>
      </w:r>
      <w:bookmarkStart w:id="597" w:name="_ETM_Q1_3789000"/>
      <w:bookmarkEnd w:id="597"/>
      <w:r>
        <w:rPr>
          <w:rFonts w:hint="cs"/>
          <w:rtl/>
          <w:lang w:eastAsia="he-IL"/>
        </w:rPr>
        <w:t>13 אבל "לא יימסר מידע" צריך להיכתב בצורה אחרת.</w:t>
      </w:r>
    </w:p>
    <w:p w:rsidR="009313B0" w:rsidRDefault="009313B0" w:rsidP="009313B0">
      <w:pPr>
        <w:rPr>
          <w:rtl/>
          <w:lang w:eastAsia="he-IL"/>
        </w:rPr>
      </w:pPr>
    </w:p>
    <w:p w:rsidR="009313B0" w:rsidRDefault="009313B0" w:rsidP="009313B0">
      <w:pPr>
        <w:pStyle w:val="af9"/>
        <w:keepNext/>
        <w:rPr>
          <w:rtl/>
          <w:lang w:eastAsia="he-IL"/>
        </w:rPr>
      </w:pPr>
      <w:r w:rsidRPr="00B73F58">
        <w:rPr>
          <w:rStyle w:val="afd"/>
          <w:color w:val="000000"/>
          <w:rtl/>
        </w:rPr>
        <w:t xml:space="preserve">גבי </w:t>
      </w:r>
      <w:proofErr w:type="spellStart"/>
      <w:r w:rsidRPr="00B73F58">
        <w:rPr>
          <w:rStyle w:val="afd"/>
          <w:color w:val="000000"/>
          <w:rtl/>
        </w:rPr>
        <w:t>פיסמן</w:t>
      </w:r>
      <w:proofErr w:type="spellEnd"/>
      <w:r w:rsidRPr="00B73F58">
        <w:rPr>
          <w:color w:val="000000"/>
          <w:rtl/>
          <w:lang w:eastAsia="he-IL"/>
        </w:rPr>
        <w:t>:</w:t>
      </w:r>
    </w:p>
    <w:p w:rsidR="009313B0" w:rsidRDefault="009313B0" w:rsidP="009313B0">
      <w:pPr>
        <w:pStyle w:val="KeepWithNext"/>
        <w:rPr>
          <w:rtl/>
          <w:lang w:eastAsia="he-IL"/>
        </w:rPr>
      </w:pPr>
    </w:p>
    <w:p w:rsidR="009313B0" w:rsidRDefault="00EE6C1E" w:rsidP="00EE6C1E">
      <w:pPr>
        <w:rPr>
          <w:rtl/>
          <w:lang w:eastAsia="he-IL"/>
        </w:rPr>
      </w:pPr>
      <w:r>
        <w:rPr>
          <w:rFonts w:hint="cs"/>
          <w:rtl/>
          <w:lang w:eastAsia="he-IL"/>
        </w:rPr>
        <w:t xml:space="preserve">אפשר </w:t>
      </w:r>
      <w:r w:rsidR="009313B0">
        <w:rPr>
          <w:rFonts w:hint="cs"/>
          <w:rtl/>
          <w:lang w:eastAsia="he-IL"/>
        </w:rPr>
        <w:t>להשאיר</w:t>
      </w:r>
      <w:r>
        <w:rPr>
          <w:rFonts w:hint="cs"/>
          <w:rtl/>
          <w:lang w:eastAsia="he-IL"/>
        </w:rPr>
        <w:t xml:space="preserve"> </w:t>
      </w:r>
      <w:bookmarkStart w:id="598" w:name="_ETM_Q1_3795000"/>
      <w:bookmarkEnd w:id="598"/>
      <w:r>
        <w:rPr>
          <w:rFonts w:hint="cs"/>
          <w:rtl/>
          <w:lang w:eastAsia="he-IL"/>
        </w:rPr>
        <w:t xml:space="preserve">את - - - </w:t>
      </w:r>
    </w:p>
    <w:p w:rsidR="009313B0" w:rsidRDefault="009313B0" w:rsidP="009313B0">
      <w:pPr>
        <w:rPr>
          <w:rtl/>
          <w:lang w:eastAsia="he-IL"/>
        </w:rPr>
      </w:pPr>
    </w:p>
    <w:p w:rsidR="009313B0" w:rsidRDefault="009313B0" w:rsidP="009313B0">
      <w:pPr>
        <w:pStyle w:val="a4"/>
        <w:keepNext/>
        <w:rPr>
          <w:rtl/>
        </w:rPr>
      </w:pPr>
      <w:r w:rsidRPr="00B73F58">
        <w:rPr>
          <w:rStyle w:val="afd"/>
          <w:color w:val="000000"/>
          <w:rtl/>
        </w:rPr>
        <w:t>יעל גרמן (יש עתיד)</w:t>
      </w:r>
      <w:r w:rsidRPr="00B73F58">
        <w:rPr>
          <w:color w:val="000000"/>
          <w:rtl/>
        </w:rPr>
        <w:t>:</w:t>
      </w:r>
    </w:p>
    <w:p w:rsidR="009313B0" w:rsidRDefault="009313B0" w:rsidP="009313B0">
      <w:pPr>
        <w:pStyle w:val="KeepWithNext"/>
        <w:rPr>
          <w:rtl/>
          <w:lang w:eastAsia="he-IL"/>
        </w:rPr>
      </w:pPr>
    </w:p>
    <w:p w:rsidR="009313B0" w:rsidRDefault="00EE6C1E" w:rsidP="009313B0">
      <w:pPr>
        <w:rPr>
          <w:rtl/>
          <w:lang w:eastAsia="he-IL"/>
        </w:rPr>
      </w:pPr>
      <w:r>
        <w:rPr>
          <w:rFonts w:hint="cs"/>
          <w:rtl/>
          <w:lang w:eastAsia="he-IL"/>
        </w:rPr>
        <w:t xml:space="preserve">העניין הוא שהאחריות הפלילית תוקנה. זה לא המקום שבו מתקנים. לדעתי צריך פשוט למחוק </w:t>
      </w:r>
      <w:bookmarkStart w:id="599" w:name="_ETM_Q1_3799000"/>
      <w:bookmarkEnd w:id="599"/>
      <w:r>
        <w:rPr>
          <w:rFonts w:hint="cs"/>
          <w:rtl/>
          <w:lang w:eastAsia="he-IL"/>
        </w:rPr>
        <w:t>את סעיף א'.</w:t>
      </w:r>
    </w:p>
    <w:p w:rsidR="00EE6C1E" w:rsidRDefault="00EE6C1E" w:rsidP="009313B0">
      <w:pPr>
        <w:rPr>
          <w:rtl/>
          <w:lang w:eastAsia="he-IL"/>
        </w:rPr>
      </w:pPr>
    </w:p>
    <w:sdt>
      <w:sdtPr>
        <w:rPr>
          <w:rtl/>
        </w:rPr>
        <w:alias w:val="יור"/>
        <w:tag w:val="&lt;ID&gt;5094&lt;/ID&gt;&lt;Name&gt;ניסן סלומינסקי - יו&quot;רַ&lt;/Name&gt;&lt;Data&gt;ניסן סלומינסקי&lt;/Data&gt;&lt;Shortcut&gt;ניסל&lt;/Shortcut&gt;"/>
        <w:id w:val="-1033953892"/>
        <w:placeholder>
          <w:docPart w:val="DefaultPlaceholder_-1854013440"/>
        </w:placeholder>
      </w:sdtPr>
      <w:sdtEndPr/>
      <w:sdtContent>
        <w:p w:rsidR="00EE6C1E" w:rsidRDefault="00EE6C1E" w:rsidP="00EE6C1E">
          <w:pPr>
            <w:pStyle w:val="af6"/>
            <w:keepNext/>
            <w:rPr>
              <w:rtl/>
            </w:rPr>
          </w:pPr>
          <w:r>
            <w:rPr>
              <w:rtl/>
            </w:rPr>
            <w:t>היו"ר ניסן סלומינסקי:</w:t>
          </w:r>
        </w:p>
      </w:sdtContent>
    </w:sdt>
    <w:p w:rsidR="00EE6C1E" w:rsidRDefault="00EE6C1E" w:rsidP="00EE6C1E">
      <w:pPr>
        <w:pStyle w:val="KeepWithNext"/>
        <w:rPr>
          <w:rtl/>
          <w:lang w:eastAsia="he-IL"/>
        </w:rPr>
      </w:pPr>
    </w:p>
    <w:p w:rsidR="00EE6C1E" w:rsidRDefault="00EE6C1E" w:rsidP="00EE6C1E">
      <w:pPr>
        <w:rPr>
          <w:rtl/>
          <w:lang w:eastAsia="he-IL"/>
        </w:rPr>
      </w:pPr>
      <w:r>
        <w:rPr>
          <w:rFonts w:hint="cs"/>
          <w:rtl/>
          <w:lang w:eastAsia="he-IL"/>
        </w:rPr>
        <w:t>הם אומרים שפה מתקנים - - -</w:t>
      </w:r>
    </w:p>
    <w:p w:rsidR="00EE6C1E" w:rsidRDefault="00EE6C1E" w:rsidP="00EE6C1E">
      <w:pPr>
        <w:rPr>
          <w:rtl/>
          <w:lang w:eastAsia="he-IL"/>
        </w:rPr>
      </w:pPr>
    </w:p>
    <w:bookmarkStart w:id="600" w:name="_ETM_Q1_3802000" w:displacedByCustomXml="next"/>
    <w:bookmarkEnd w:id="600" w:displacedByCustomXml="next"/>
    <w:sdt>
      <w:sdtPr>
        <w:rPr>
          <w:rtl/>
          <w:lang w:eastAsia="he-IL"/>
        </w:rPr>
        <w:alias w:val="אורח"/>
        <w:tag w:val="&lt;ID&gt;520046&lt;/ID&gt;&lt;Name&gt;ורד וינדמן&lt;/Name&gt;&lt;Data&gt;ורד וינדמן&lt;/Data&gt;&lt;Shortcut&gt;ורוי&lt;/Shortcut&gt;&lt;Title&gt;מנכ&quot;ל, המועצה הישראלית לצרכנות&lt;/Title&gt;"/>
        <w:id w:val="265968982"/>
        <w:placeholder>
          <w:docPart w:val="DefaultPlaceholder_-1854013440"/>
        </w:placeholder>
      </w:sdtPr>
      <w:sdtEndPr/>
      <w:sdtContent>
        <w:p w:rsidR="00EE6C1E" w:rsidRDefault="00EE6C1E" w:rsidP="00EE6C1E">
          <w:pPr>
            <w:pStyle w:val="af9"/>
            <w:keepNext/>
            <w:rPr>
              <w:rtl/>
              <w:lang w:eastAsia="he-IL"/>
            </w:rPr>
          </w:pPr>
          <w:r>
            <w:rPr>
              <w:rtl/>
              <w:lang w:eastAsia="he-IL"/>
            </w:rPr>
            <w:t xml:space="preserve">ורד </w:t>
          </w:r>
          <w:proofErr w:type="spellStart"/>
          <w:r>
            <w:rPr>
              <w:rtl/>
              <w:lang w:eastAsia="he-IL"/>
            </w:rPr>
            <w:t>וינדמן</w:t>
          </w:r>
          <w:proofErr w:type="spellEnd"/>
          <w:r>
            <w:rPr>
              <w:rtl/>
              <w:lang w:eastAsia="he-IL"/>
            </w:rPr>
            <w:t>:</w:t>
          </w:r>
        </w:p>
      </w:sdtContent>
    </w:sdt>
    <w:p w:rsidR="00EE6C1E" w:rsidRDefault="00EE6C1E" w:rsidP="00EE6C1E">
      <w:pPr>
        <w:pStyle w:val="KeepWithNext"/>
        <w:rPr>
          <w:rtl/>
          <w:lang w:eastAsia="he-IL"/>
        </w:rPr>
      </w:pPr>
    </w:p>
    <w:p w:rsidR="009313B0" w:rsidRDefault="00EE6C1E" w:rsidP="00EE6C1E">
      <w:pPr>
        <w:rPr>
          <w:rtl/>
          <w:lang w:eastAsia="he-IL"/>
        </w:rPr>
      </w:pPr>
      <w:r>
        <w:rPr>
          <w:rFonts w:hint="cs"/>
          <w:rtl/>
          <w:lang w:eastAsia="he-IL"/>
        </w:rPr>
        <w:t>יש בחוק הישן סעיף שמדבר על גיל 13.</w:t>
      </w:r>
    </w:p>
    <w:p w:rsidR="00EE6C1E" w:rsidRDefault="00EE6C1E" w:rsidP="00EE6C1E">
      <w:pPr>
        <w:rPr>
          <w:rtl/>
          <w:lang w:eastAsia="he-IL"/>
        </w:rPr>
      </w:pPr>
    </w:p>
    <w:sdt>
      <w:sdtPr>
        <w:rPr>
          <w:rStyle w:val="afd"/>
          <w:rFonts w:hint="cs"/>
          <w:color w:val="000000"/>
          <w:rtl/>
        </w:rPr>
        <w:alias w:val="אורח"/>
        <w:tag w:val="&lt;ID&gt;812785&lt;/ID&gt;&lt;Name&gt;ליאורה סולטן&lt;/Name&gt;&lt;Data&gt;ליאורה סולטן&lt;/Data&gt;&lt;Shortcut&gt;ליסו&lt;/Shortcut&gt;&lt;Title&gt;ר' חו' יעוץ וחקיקה מידע פלילי, המשרד לבטחון פנים&lt;/Title&gt;"/>
        <w:id w:val="1862086557"/>
        <w:placeholder>
          <w:docPart w:val="DefaultPlaceholder_-1854013440"/>
        </w:placeholder>
      </w:sdtPr>
      <w:sdtEndPr>
        <w:rPr>
          <w:rStyle w:val="afd"/>
        </w:rPr>
      </w:sdtEndPr>
      <w:sdtContent>
        <w:p w:rsidR="00EE6C1E" w:rsidRDefault="00EE6C1E" w:rsidP="00EE6C1E">
          <w:pPr>
            <w:pStyle w:val="af9"/>
            <w:keepNext/>
            <w:rPr>
              <w:rStyle w:val="afd"/>
              <w:color w:val="000000"/>
              <w:rtl/>
            </w:rPr>
          </w:pPr>
          <w:r>
            <w:rPr>
              <w:rStyle w:val="afd"/>
              <w:color w:val="000000"/>
              <w:rtl/>
            </w:rPr>
            <w:t>ליאורה סולטן:</w:t>
          </w:r>
        </w:p>
      </w:sdtContent>
    </w:sdt>
    <w:p w:rsidR="00EE6C1E" w:rsidRDefault="00EE6C1E" w:rsidP="00EE6C1E">
      <w:pPr>
        <w:pStyle w:val="KeepWithNext"/>
        <w:rPr>
          <w:rtl/>
        </w:rPr>
      </w:pPr>
    </w:p>
    <w:p w:rsidR="009313B0" w:rsidRDefault="00EE6C1E" w:rsidP="009313B0">
      <w:pPr>
        <w:rPr>
          <w:rtl/>
          <w:lang w:eastAsia="he-IL"/>
        </w:rPr>
      </w:pPr>
      <w:r>
        <w:rPr>
          <w:rFonts w:hint="cs"/>
          <w:rtl/>
          <w:lang w:eastAsia="he-IL"/>
        </w:rPr>
        <w:t>זה סעיף פוזיטיבי ולא נגטיבי: מידע יימסר על קטין מגיל 12 ואילך.</w:t>
      </w:r>
    </w:p>
    <w:p w:rsidR="009313B0" w:rsidRDefault="009313B0" w:rsidP="009313B0">
      <w:pPr>
        <w:rPr>
          <w:rtl/>
          <w:lang w:eastAsia="he-IL"/>
        </w:rPr>
      </w:pPr>
    </w:p>
    <w:p w:rsidR="009313B0" w:rsidRDefault="009313B0" w:rsidP="009313B0">
      <w:pPr>
        <w:pStyle w:val="a4"/>
        <w:keepNext/>
        <w:rPr>
          <w:rtl/>
        </w:rPr>
      </w:pPr>
      <w:r w:rsidRPr="00B73F58">
        <w:rPr>
          <w:rStyle w:val="afd"/>
          <w:color w:val="000000"/>
          <w:rtl/>
        </w:rPr>
        <w:t>נועה ברודסקי לוי</w:t>
      </w:r>
      <w:r w:rsidRPr="00B73F58">
        <w:rPr>
          <w:color w:val="000000"/>
          <w:rtl/>
        </w:rPr>
        <w:t>:</w:t>
      </w:r>
    </w:p>
    <w:p w:rsidR="009313B0" w:rsidRDefault="009313B0" w:rsidP="009313B0">
      <w:pPr>
        <w:pStyle w:val="KeepWithNext"/>
        <w:rPr>
          <w:rtl/>
          <w:lang w:eastAsia="he-IL"/>
        </w:rPr>
      </w:pPr>
    </w:p>
    <w:p w:rsidR="009313B0" w:rsidRDefault="00EE6C1E" w:rsidP="009313B0">
      <w:pPr>
        <w:rPr>
          <w:rtl/>
          <w:lang w:eastAsia="he-IL"/>
        </w:rPr>
      </w:pPr>
      <w:r>
        <w:rPr>
          <w:rFonts w:hint="cs"/>
          <w:rtl/>
          <w:lang w:eastAsia="he-IL"/>
        </w:rPr>
        <w:t xml:space="preserve">יש דברים שהם </w:t>
      </w:r>
      <w:bookmarkStart w:id="601" w:name="_ETM_Q1_3811000"/>
      <w:bookmarkEnd w:id="601"/>
      <w:r>
        <w:rPr>
          <w:rFonts w:hint="cs"/>
          <w:rtl/>
          <w:lang w:eastAsia="he-IL"/>
        </w:rPr>
        <w:t xml:space="preserve">גם לא עד גיל 14 ו-16. הרי עשינו את זה </w:t>
      </w:r>
      <w:bookmarkStart w:id="602" w:name="_ETM_Q1_3815000"/>
      <w:bookmarkEnd w:id="602"/>
      <w:r>
        <w:rPr>
          <w:rFonts w:hint="cs"/>
          <w:rtl/>
          <w:lang w:eastAsia="he-IL"/>
        </w:rPr>
        <w:t>- - - בתקופת ההתיישנות והמחיקה. זה גם מסוכן לכתוב את זה ככה.</w:t>
      </w:r>
    </w:p>
    <w:p w:rsidR="009313B0" w:rsidRDefault="009313B0" w:rsidP="009313B0">
      <w:pPr>
        <w:rPr>
          <w:rtl/>
          <w:lang w:eastAsia="he-IL"/>
        </w:rPr>
      </w:pPr>
    </w:p>
    <w:p w:rsidR="009313B0" w:rsidRDefault="009313B0" w:rsidP="009313B0">
      <w:pPr>
        <w:pStyle w:val="af9"/>
        <w:keepNext/>
        <w:rPr>
          <w:rtl/>
          <w:lang w:eastAsia="he-IL"/>
        </w:rPr>
      </w:pPr>
      <w:r w:rsidRPr="00B73F58">
        <w:rPr>
          <w:rStyle w:val="afd"/>
          <w:color w:val="000000"/>
          <w:rtl/>
        </w:rPr>
        <w:t xml:space="preserve">גבי </w:t>
      </w:r>
      <w:proofErr w:type="spellStart"/>
      <w:r w:rsidRPr="00B73F58">
        <w:rPr>
          <w:rStyle w:val="afd"/>
          <w:color w:val="000000"/>
          <w:rtl/>
        </w:rPr>
        <w:t>פיסמן</w:t>
      </w:r>
      <w:proofErr w:type="spellEnd"/>
      <w:r w:rsidRPr="00B73F58">
        <w:rPr>
          <w:color w:val="000000"/>
          <w:rtl/>
          <w:lang w:eastAsia="he-IL"/>
        </w:rPr>
        <w:t>:</w:t>
      </w:r>
    </w:p>
    <w:p w:rsidR="009313B0" w:rsidRDefault="009313B0" w:rsidP="009313B0">
      <w:pPr>
        <w:pStyle w:val="KeepWithNext"/>
        <w:rPr>
          <w:rtl/>
          <w:lang w:eastAsia="he-IL"/>
        </w:rPr>
      </w:pPr>
    </w:p>
    <w:p w:rsidR="009313B0" w:rsidRDefault="00EE6C1E" w:rsidP="009313B0">
      <w:pPr>
        <w:rPr>
          <w:rtl/>
          <w:lang w:eastAsia="he-IL"/>
        </w:rPr>
      </w:pPr>
      <w:r>
        <w:rPr>
          <w:rFonts w:hint="cs"/>
          <w:rtl/>
          <w:lang w:eastAsia="he-IL"/>
        </w:rPr>
        <w:t>לא. זה כבר בכפוף להוראות החוק.</w:t>
      </w:r>
    </w:p>
    <w:p w:rsidR="009313B0" w:rsidRDefault="009313B0" w:rsidP="009313B0">
      <w:pPr>
        <w:rPr>
          <w:rtl/>
          <w:lang w:eastAsia="he-IL"/>
        </w:rPr>
      </w:pPr>
    </w:p>
    <w:p w:rsidR="009313B0" w:rsidRDefault="009313B0" w:rsidP="009313B0">
      <w:pPr>
        <w:pStyle w:val="af6"/>
        <w:keepNext/>
        <w:rPr>
          <w:rtl/>
        </w:rPr>
      </w:pPr>
      <w:r w:rsidRPr="00B73F58">
        <w:rPr>
          <w:rStyle w:val="afd"/>
          <w:color w:val="000000"/>
          <w:rtl/>
        </w:rPr>
        <w:t>היו"ר ניסן סלומינסקי</w:t>
      </w:r>
      <w:r w:rsidRPr="00B73F58">
        <w:rPr>
          <w:color w:val="000000"/>
          <w:rtl/>
        </w:rPr>
        <w:t>:</w:t>
      </w:r>
    </w:p>
    <w:p w:rsidR="009313B0" w:rsidRDefault="009313B0" w:rsidP="009313B0">
      <w:pPr>
        <w:pStyle w:val="KeepWithNext"/>
        <w:rPr>
          <w:rtl/>
          <w:lang w:eastAsia="he-IL"/>
        </w:rPr>
      </w:pPr>
    </w:p>
    <w:p w:rsidR="009313B0" w:rsidRDefault="00EE6C1E" w:rsidP="009313B0">
      <w:pPr>
        <w:rPr>
          <w:rtl/>
          <w:lang w:eastAsia="he-IL"/>
        </w:rPr>
      </w:pPr>
      <w:r>
        <w:rPr>
          <w:rFonts w:hint="cs"/>
          <w:rtl/>
          <w:lang w:eastAsia="he-IL"/>
        </w:rPr>
        <w:t xml:space="preserve">במקום "לא יימסר" </w:t>
      </w:r>
      <w:bookmarkStart w:id="603" w:name="_ETM_Q1_3827000"/>
      <w:bookmarkEnd w:id="603"/>
      <w:r>
        <w:rPr>
          <w:rFonts w:hint="cs"/>
          <w:rtl/>
          <w:lang w:eastAsia="he-IL"/>
        </w:rPr>
        <w:t>תכתבו "לא ייאגר" או "לא יצטבר" או "לא ייאסף".</w:t>
      </w:r>
    </w:p>
    <w:p w:rsidR="009313B0" w:rsidRDefault="009313B0" w:rsidP="009313B0">
      <w:pPr>
        <w:rPr>
          <w:rtl/>
          <w:lang w:eastAsia="he-IL"/>
        </w:rPr>
      </w:pPr>
    </w:p>
    <w:p w:rsidR="009313B0" w:rsidRDefault="009313B0" w:rsidP="009313B0">
      <w:pPr>
        <w:pStyle w:val="af9"/>
        <w:keepNext/>
        <w:rPr>
          <w:rtl/>
          <w:lang w:eastAsia="he-IL"/>
        </w:rPr>
      </w:pPr>
      <w:r w:rsidRPr="00B73F58">
        <w:rPr>
          <w:rStyle w:val="afd"/>
          <w:color w:val="000000"/>
          <w:rtl/>
        </w:rPr>
        <w:t xml:space="preserve">גבי </w:t>
      </w:r>
      <w:proofErr w:type="spellStart"/>
      <w:r w:rsidRPr="00B73F58">
        <w:rPr>
          <w:rStyle w:val="afd"/>
          <w:color w:val="000000"/>
          <w:rtl/>
        </w:rPr>
        <w:t>פיסמן</w:t>
      </w:r>
      <w:proofErr w:type="spellEnd"/>
      <w:r w:rsidRPr="00B73F58">
        <w:rPr>
          <w:color w:val="000000"/>
          <w:rtl/>
          <w:lang w:eastAsia="he-IL"/>
        </w:rPr>
        <w:t>:</w:t>
      </w:r>
    </w:p>
    <w:p w:rsidR="009313B0" w:rsidRDefault="009313B0" w:rsidP="009313B0">
      <w:pPr>
        <w:pStyle w:val="KeepWithNext"/>
        <w:rPr>
          <w:rtl/>
          <w:lang w:eastAsia="he-IL"/>
        </w:rPr>
      </w:pPr>
    </w:p>
    <w:p w:rsidR="009313B0" w:rsidRDefault="0058759E" w:rsidP="005128F7">
      <w:pPr>
        <w:rPr>
          <w:rtl/>
          <w:lang w:eastAsia="he-IL"/>
        </w:rPr>
      </w:pPr>
      <w:r>
        <w:rPr>
          <w:rFonts w:hint="cs"/>
          <w:rtl/>
          <w:lang w:eastAsia="he-IL"/>
        </w:rPr>
        <w:t xml:space="preserve">פה יש הערה חשובה של הרווחה. אני חושבת שכדאי לשמוע את </w:t>
      </w:r>
      <w:proofErr w:type="spellStart"/>
      <w:r>
        <w:rPr>
          <w:rFonts w:hint="cs"/>
          <w:rtl/>
          <w:lang w:eastAsia="he-IL"/>
        </w:rPr>
        <w:t>אודיה</w:t>
      </w:r>
      <w:proofErr w:type="spellEnd"/>
      <w:r>
        <w:rPr>
          <w:rFonts w:hint="cs"/>
          <w:rtl/>
          <w:lang w:eastAsia="he-IL"/>
        </w:rPr>
        <w:t xml:space="preserve"> </w:t>
      </w:r>
      <w:bookmarkStart w:id="604" w:name="_ETM_Q1_3837000"/>
      <w:bookmarkEnd w:id="604"/>
      <w:r>
        <w:rPr>
          <w:rFonts w:hint="cs"/>
          <w:rtl/>
          <w:lang w:eastAsia="he-IL"/>
        </w:rPr>
        <w:t>- - -</w:t>
      </w:r>
    </w:p>
    <w:p w:rsidR="0058759E" w:rsidRDefault="0058759E" w:rsidP="0058759E">
      <w:pPr>
        <w:rPr>
          <w:rtl/>
          <w:lang w:eastAsia="he-IL"/>
        </w:rPr>
      </w:pPr>
    </w:p>
    <w:sdt>
      <w:sdtPr>
        <w:rPr>
          <w:rFonts w:hint="cs"/>
          <w:rtl/>
          <w:lang w:eastAsia="he-IL"/>
        </w:rPr>
        <w:alias w:val="אורח"/>
        <w:tag w:val="&lt;ID&gt;520046&lt;/ID&gt;&lt;Name&gt;ורד וינדמן&lt;/Name&gt;&lt;Data&gt;ורד וינדמן&lt;/Data&gt;&lt;Shortcut&gt;ורוי&lt;/Shortcut&gt;&lt;Title&gt;מנכ&quot;ל, המועצה הישראלית לצרכנות&lt;/Title&gt;"/>
        <w:id w:val="265362484"/>
        <w:placeholder>
          <w:docPart w:val="DefaultPlaceholder_-1854013440"/>
        </w:placeholder>
      </w:sdtPr>
      <w:sdtEndPr/>
      <w:sdtContent>
        <w:p w:rsidR="0058759E" w:rsidRDefault="0058759E" w:rsidP="0058759E">
          <w:pPr>
            <w:pStyle w:val="af9"/>
            <w:keepNext/>
            <w:rPr>
              <w:rtl/>
              <w:lang w:eastAsia="he-IL"/>
            </w:rPr>
          </w:pPr>
          <w:r>
            <w:rPr>
              <w:rtl/>
              <w:lang w:eastAsia="he-IL"/>
            </w:rPr>
            <w:t xml:space="preserve">ורד </w:t>
          </w:r>
          <w:proofErr w:type="spellStart"/>
          <w:r>
            <w:rPr>
              <w:rtl/>
              <w:lang w:eastAsia="he-IL"/>
            </w:rPr>
            <w:t>וינדמן</w:t>
          </w:r>
          <w:proofErr w:type="spellEnd"/>
          <w:r>
            <w:rPr>
              <w:rtl/>
              <w:lang w:eastAsia="he-IL"/>
            </w:rPr>
            <w:t>:</w:t>
          </w:r>
        </w:p>
      </w:sdtContent>
    </w:sdt>
    <w:p w:rsidR="0058759E" w:rsidRDefault="0058759E" w:rsidP="0058759E">
      <w:pPr>
        <w:pStyle w:val="KeepWithNext"/>
        <w:rPr>
          <w:rtl/>
          <w:lang w:eastAsia="he-IL"/>
        </w:rPr>
      </w:pPr>
    </w:p>
    <w:p w:rsidR="009313B0" w:rsidRDefault="0058759E" w:rsidP="009313B0">
      <w:pPr>
        <w:rPr>
          <w:rtl/>
          <w:lang w:eastAsia="he-IL"/>
        </w:rPr>
      </w:pPr>
      <w:r>
        <w:rPr>
          <w:rFonts w:hint="cs"/>
          <w:rtl/>
          <w:lang w:eastAsia="he-IL"/>
        </w:rPr>
        <w:t>אנחנו</w:t>
      </w:r>
      <w:r w:rsidR="009313B0">
        <w:rPr>
          <w:rFonts w:hint="cs"/>
          <w:rtl/>
          <w:lang w:eastAsia="he-IL"/>
        </w:rPr>
        <w:t xml:space="preserve"> עוד לא</w:t>
      </w:r>
      <w:r>
        <w:rPr>
          <w:rFonts w:hint="cs"/>
          <w:rtl/>
          <w:lang w:eastAsia="he-IL"/>
        </w:rPr>
        <w:t xml:space="preserve"> שם. אנחנו מדברים על עניין עקרוני </w:t>
      </w:r>
      <w:bookmarkStart w:id="605" w:name="_ETM_Q1_3843000"/>
      <w:bookmarkEnd w:id="605"/>
      <w:r>
        <w:rPr>
          <w:rFonts w:hint="cs"/>
          <w:rtl/>
          <w:lang w:eastAsia="he-IL"/>
        </w:rPr>
        <w:t>שלא קיבל מענה.</w:t>
      </w:r>
    </w:p>
    <w:p w:rsidR="009313B0" w:rsidRDefault="009313B0" w:rsidP="009313B0">
      <w:pPr>
        <w:rPr>
          <w:rtl/>
          <w:lang w:eastAsia="he-IL"/>
        </w:rPr>
      </w:pPr>
    </w:p>
    <w:p w:rsidR="009313B0" w:rsidRDefault="009313B0" w:rsidP="009313B0">
      <w:pPr>
        <w:pStyle w:val="af9"/>
        <w:keepNext/>
        <w:rPr>
          <w:rtl/>
          <w:lang w:eastAsia="he-IL"/>
        </w:rPr>
      </w:pPr>
      <w:r w:rsidRPr="00B73F58">
        <w:rPr>
          <w:rStyle w:val="afd"/>
          <w:color w:val="000000"/>
          <w:rtl/>
        </w:rPr>
        <w:t xml:space="preserve">גבי </w:t>
      </w:r>
      <w:proofErr w:type="spellStart"/>
      <w:r w:rsidRPr="00B73F58">
        <w:rPr>
          <w:rStyle w:val="afd"/>
          <w:color w:val="000000"/>
          <w:rtl/>
        </w:rPr>
        <w:t>פיסמן</w:t>
      </w:r>
      <w:proofErr w:type="spellEnd"/>
      <w:r w:rsidRPr="00B73F58">
        <w:rPr>
          <w:color w:val="000000"/>
          <w:rtl/>
          <w:lang w:eastAsia="he-IL"/>
        </w:rPr>
        <w:t>:</w:t>
      </w:r>
    </w:p>
    <w:p w:rsidR="009313B0" w:rsidRDefault="009313B0" w:rsidP="009313B0">
      <w:pPr>
        <w:pStyle w:val="KeepWithNext"/>
        <w:rPr>
          <w:rtl/>
          <w:lang w:eastAsia="he-IL"/>
        </w:rPr>
      </w:pPr>
    </w:p>
    <w:p w:rsidR="009313B0" w:rsidRDefault="0058759E" w:rsidP="009313B0">
      <w:pPr>
        <w:rPr>
          <w:rtl/>
          <w:lang w:eastAsia="he-IL"/>
        </w:rPr>
      </w:pPr>
      <w:r>
        <w:rPr>
          <w:rFonts w:hint="cs"/>
          <w:rtl/>
          <w:lang w:eastAsia="he-IL"/>
        </w:rPr>
        <w:t>התכוונו לעשות תיקון טכני.</w:t>
      </w:r>
    </w:p>
    <w:p w:rsidR="009313B0" w:rsidRDefault="009313B0" w:rsidP="009313B0">
      <w:pPr>
        <w:rPr>
          <w:rtl/>
          <w:lang w:eastAsia="he-IL"/>
        </w:rPr>
      </w:pPr>
    </w:p>
    <w:p w:rsidR="009313B0" w:rsidRDefault="009313B0" w:rsidP="009313B0">
      <w:pPr>
        <w:pStyle w:val="af6"/>
        <w:keepNext/>
        <w:rPr>
          <w:rtl/>
        </w:rPr>
      </w:pPr>
      <w:r w:rsidRPr="00B73F58">
        <w:rPr>
          <w:rStyle w:val="afd"/>
          <w:color w:val="000000"/>
          <w:rtl/>
        </w:rPr>
        <w:t>היו"ר ניסן סלומינסקי</w:t>
      </w:r>
      <w:r w:rsidRPr="00B73F58">
        <w:rPr>
          <w:color w:val="000000"/>
          <w:rtl/>
        </w:rPr>
        <w:t>:</w:t>
      </w:r>
    </w:p>
    <w:p w:rsidR="009313B0" w:rsidRDefault="009313B0" w:rsidP="009313B0">
      <w:pPr>
        <w:pStyle w:val="KeepWithNext"/>
        <w:rPr>
          <w:rtl/>
          <w:lang w:eastAsia="he-IL"/>
        </w:rPr>
      </w:pPr>
    </w:p>
    <w:p w:rsidR="009313B0" w:rsidRDefault="0058759E" w:rsidP="009313B0">
      <w:pPr>
        <w:rPr>
          <w:rtl/>
          <w:lang w:eastAsia="he-IL"/>
        </w:rPr>
      </w:pPr>
      <w:r>
        <w:rPr>
          <w:rFonts w:hint="cs"/>
          <w:rtl/>
          <w:lang w:eastAsia="he-IL"/>
        </w:rPr>
        <w:t xml:space="preserve">הבנתי. אבל התיקון הזה בעייתי </w:t>
      </w:r>
      <w:bookmarkStart w:id="606" w:name="_ETM_Q1_3850000"/>
      <w:bookmarkEnd w:id="606"/>
      <w:r>
        <w:rPr>
          <w:rFonts w:hint="cs"/>
          <w:rtl/>
          <w:lang w:eastAsia="he-IL"/>
        </w:rPr>
        <w:t xml:space="preserve">כי הוא נותן תחושה שלא מוסרים אבל יש באיזשהו </w:t>
      </w:r>
      <w:bookmarkStart w:id="607" w:name="_ETM_Q1_3854000"/>
      <w:bookmarkEnd w:id="607"/>
      <w:r>
        <w:rPr>
          <w:rFonts w:hint="cs"/>
          <w:rtl/>
          <w:lang w:eastAsia="he-IL"/>
        </w:rPr>
        <w:t>מקום מאגר. קודם כל, האם יש?</w:t>
      </w:r>
    </w:p>
    <w:p w:rsidR="009313B0" w:rsidRDefault="009313B0" w:rsidP="009313B0">
      <w:pPr>
        <w:rPr>
          <w:rtl/>
          <w:lang w:eastAsia="he-IL"/>
        </w:rPr>
      </w:pPr>
    </w:p>
    <w:p w:rsidR="009313B0" w:rsidRDefault="009313B0" w:rsidP="009313B0">
      <w:pPr>
        <w:pStyle w:val="af9"/>
        <w:keepNext/>
        <w:rPr>
          <w:rtl/>
          <w:lang w:eastAsia="he-IL"/>
        </w:rPr>
      </w:pPr>
      <w:r w:rsidRPr="00B73F58">
        <w:rPr>
          <w:rStyle w:val="afd"/>
          <w:color w:val="000000"/>
          <w:rtl/>
        </w:rPr>
        <w:t xml:space="preserve">גבי </w:t>
      </w:r>
      <w:proofErr w:type="spellStart"/>
      <w:r w:rsidRPr="00B73F58">
        <w:rPr>
          <w:rStyle w:val="afd"/>
          <w:color w:val="000000"/>
          <w:rtl/>
        </w:rPr>
        <w:t>פיסמן</w:t>
      </w:r>
      <w:proofErr w:type="spellEnd"/>
      <w:r w:rsidRPr="00B73F58">
        <w:rPr>
          <w:color w:val="000000"/>
          <w:rtl/>
          <w:lang w:eastAsia="he-IL"/>
        </w:rPr>
        <w:t>:</w:t>
      </w:r>
    </w:p>
    <w:p w:rsidR="009313B0" w:rsidRDefault="009313B0" w:rsidP="009313B0">
      <w:pPr>
        <w:pStyle w:val="KeepWithNext"/>
        <w:rPr>
          <w:rtl/>
          <w:lang w:eastAsia="he-IL"/>
        </w:rPr>
      </w:pPr>
    </w:p>
    <w:p w:rsidR="009313B0" w:rsidRDefault="0058759E" w:rsidP="009313B0">
      <w:pPr>
        <w:rPr>
          <w:rtl/>
          <w:lang w:eastAsia="he-IL"/>
        </w:rPr>
      </w:pPr>
      <w:r>
        <w:rPr>
          <w:rFonts w:hint="cs"/>
          <w:rtl/>
          <w:lang w:eastAsia="he-IL"/>
        </w:rPr>
        <w:t xml:space="preserve">יש חקירות שמתקיימות גם מתחת </w:t>
      </w:r>
      <w:bookmarkStart w:id="608" w:name="_ETM_Q1_3862000"/>
      <w:bookmarkEnd w:id="608"/>
      <w:r>
        <w:rPr>
          <w:rFonts w:hint="cs"/>
          <w:rtl/>
          <w:lang w:eastAsia="he-IL"/>
        </w:rPr>
        <w:t xml:space="preserve">לגיל האחריות הפלילית. המידע - - - אינו כלול </w:t>
      </w:r>
      <w:bookmarkStart w:id="609" w:name="_ETM_Q1_3869000"/>
      <w:bookmarkEnd w:id="609"/>
      <w:r>
        <w:rPr>
          <w:rFonts w:hint="cs"/>
          <w:rtl/>
          <w:lang w:eastAsia="he-IL"/>
        </w:rPr>
        <w:t>במרשם הפלילי.</w:t>
      </w:r>
    </w:p>
    <w:p w:rsidR="009313B0" w:rsidRDefault="009313B0" w:rsidP="009313B0">
      <w:pPr>
        <w:rPr>
          <w:rtl/>
          <w:lang w:eastAsia="he-IL"/>
        </w:rPr>
      </w:pPr>
    </w:p>
    <w:p w:rsidR="009313B0" w:rsidRDefault="009313B0" w:rsidP="009313B0">
      <w:pPr>
        <w:pStyle w:val="af6"/>
        <w:keepNext/>
        <w:rPr>
          <w:rtl/>
        </w:rPr>
      </w:pPr>
      <w:r w:rsidRPr="00B73F58">
        <w:rPr>
          <w:rStyle w:val="afd"/>
          <w:color w:val="000000"/>
          <w:rtl/>
        </w:rPr>
        <w:t>היו"ר ניסן סלומינסקי</w:t>
      </w:r>
      <w:r w:rsidRPr="00B73F58">
        <w:rPr>
          <w:color w:val="000000"/>
          <w:rtl/>
        </w:rPr>
        <w:t>:</w:t>
      </w:r>
    </w:p>
    <w:p w:rsidR="009313B0" w:rsidRDefault="009313B0" w:rsidP="009313B0">
      <w:pPr>
        <w:pStyle w:val="KeepWithNext"/>
        <w:rPr>
          <w:rtl/>
          <w:lang w:eastAsia="he-IL"/>
        </w:rPr>
      </w:pPr>
    </w:p>
    <w:p w:rsidR="009313B0" w:rsidRDefault="0058759E" w:rsidP="009313B0">
      <w:pPr>
        <w:rPr>
          <w:rtl/>
          <w:lang w:eastAsia="he-IL"/>
        </w:rPr>
      </w:pPr>
      <w:r>
        <w:rPr>
          <w:rFonts w:hint="cs"/>
          <w:rtl/>
          <w:lang w:eastAsia="he-IL"/>
        </w:rPr>
        <w:t xml:space="preserve">איפה זה נמצא? איפה זה כלול? תמצאו נוסח שיביע את זה שלא רק שלא יימסר, גם לא יהיה במרשם. </w:t>
      </w:r>
      <w:bookmarkStart w:id="610" w:name="_ETM_Q1_3884000"/>
      <w:bookmarkEnd w:id="610"/>
      <w:r>
        <w:rPr>
          <w:rFonts w:hint="cs"/>
          <w:rtl/>
          <w:lang w:eastAsia="he-IL"/>
        </w:rPr>
        <w:t xml:space="preserve">משהו שלא ייתן תחושה למי שקורא את זה </w:t>
      </w:r>
      <w:r>
        <w:rPr>
          <w:rtl/>
          <w:lang w:eastAsia="he-IL"/>
        </w:rPr>
        <w:t>–</w:t>
      </w:r>
      <w:r>
        <w:rPr>
          <w:rFonts w:hint="cs"/>
          <w:rtl/>
          <w:lang w:eastAsia="he-IL"/>
        </w:rPr>
        <w:t xml:space="preserve"> כל מ</w:t>
      </w:r>
      <w:bookmarkStart w:id="611" w:name="_ETM_Q1_3888000"/>
      <w:bookmarkEnd w:id="611"/>
      <w:r>
        <w:rPr>
          <w:rFonts w:hint="cs"/>
          <w:rtl/>
          <w:lang w:eastAsia="he-IL"/>
        </w:rPr>
        <w:t>י שקרא את זה פה אמר: יש מידע הוא רק לא נמסר, הוא רשום אצלכם.</w:t>
      </w:r>
    </w:p>
    <w:p w:rsidR="009313B0" w:rsidRDefault="009313B0" w:rsidP="009313B0">
      <w:pPr>
        <w:rPr>
          <w:rtl/>
          <w:lang w:eastAsia="he-IL"/>
        </w:rPr>
      </w:pPr>
    </w:p>
    <w:p w:rsidR="009313B0" w:rsidRDefault="009313B0" w:rsidP="009313B0">
      <w:pPr>
        <w:pStyle w:val="a4"/>
        <w:keepNext/>
        <w:rPr>
          <w:rtl/>
        </w:rPr>
      </w:pPr>
      <w:r w:rsidRPr="00B73F58">
        <w:rPr>
          <w:rStyle w:val="afd"/>
          <w:color w:val="000000"/>
          <w:rtl/>
        </w:rPr>
        <w:t>נועה ברודסקי לוי</w:t>
      </w:r>
      <w:r w:rsidRPr="00B73F58">
        <w:rPr>
          <w:color w:val="000000"/>
          <w:rtl/>
        </w:rPr>
        <w:t>:</w:t>
      </w:r>
    </w:p>
    <w:p w:rsidR="009313B0" w:rsidRDefault="009313B0" w:rsidP="009313B0">
      <w:pPr>
        <w:pStyle w:val="KeepWithNext"/>
        <w:rPr>
          <w:rtl/>
          <w:lang w:eastAsia="he-IL"/>
        </w:rPr>
      </w:pPr>
    </w:p>
    <w:p w:rsidR="009313B0" w:rsidRDefault="0058759E" w:rsidP="009313B0">
      <w:pPr>
        <w:rPr>
          <w:rtl/>
          <w:lang w:eastAsia="he-IL"/>
        </w:rPr>
      </w:pPr>
      <w:r>
        <w:rPr>
          <w:rFonts w:hint="cs"/>
          <w:rtl/>
          <w:lang w:eastAsia="he-IL"/>
        </w:rPr>
        <w:t xml:space="preserve">כולל לא - - - מידע </w:t>
      </w:r>
      <w:bookmarkStart w:id="612" w:name="_ETM_Q1_3897000"/>
      <w:bookmarkEnd w:id="612"/>
      <w:r>
        <w:rPr>
          <w:rFonts w:hint="cs"/>
          <w:rtl/>
          <w:lang w:eastAsia="he-IL"/>
        </w:rPr>
        <w:t>- - -</w:t>
      </w:r>
    </w:p>
    <w:p w:rsidR="009313B0" w:rsidRDefault="009313B0" w:rsidP="009313B0">
      <w:pPr>
        <w:rPr>
          <w:rtl/>
          <w:lang w:eastAsia="he-IL"/>
        </w:rPr>
      </w:pPr>
    </w:p>
    <w:p w:rsidR="009313B0" w:rsidRDefault="009313B0" w:rsidP="009313B0">
      <w:pPr>
        <w:pStyle w:val="af9"/>
        <w:keepNext/>
        <w:rPr>
          <w:rtl/>
          <w:lang w:eastAsia="he-IL"/>
        </w:rPr>
      </w:pPr>
      <w:r w:rsidRPr="00B73F58">
        <w:rPr>
          <w:rStyle w:val="afd"/>
          <w:color w:val="000000"/>
          <w:rtl/>
        </w:rPr>
        <w:t>ליאורה סולטן</w:t>
      </w:r>
      <w:r w:rsidRPr="00B73F58">
        <w:rPr>
          <w:color w:val="000000"/>
          <w:rtl/>
          <w:lang w:eastAsia="he-IL"/>
        </w:rPr>
        <w:t>:</w:t>
      </w:r>
    </w:p>
    <w:p w:rsidR="009313B0" w:rsidRDefault="009313B0" w:rsidP="009313B0">
      <w:pPr>
        <w:pStyle w:val="KeepWithNext"/>
        <w:rPr>
          <w:rtl/>
          <w:lang w:eastAsia="he-IL"/>
        </w:rPr>
      </w:pPr>
    </w:p>
    <w:p w:rsidR="009313B0" w:rsidRDefault="0058759E" w:rsidP="009313B0">
      <w:pPr>
        <w:rPr>
          <w:rtl/>
          <w:lang w:eastAsia="he-IL"/>
        </w:rPr>
      </w:pPr>
      <w:r>
        <w:rPr>
          <w:rFonts w:hint="cs"/>
          <w:rtl/>
          <w:lang w:eastAsia="he-IL"/>
        </w:rPr>
        <w:t xml:space="preserve">- - - תיקי ט' ותיקי ט"מ </w:t>
      </w:r>
      <w:r>
        <w:rPr>
          <w:rtl/>
          <w:lang w:eastAsia="he-IL"/>
        </w:rPr>
        <w:t>–</w:t>
      </w:r>
      <w:r>
        <w:rPr>
          <w:rFonts w:hint="cs"/>
          <w:rtl/>
          <w:lang w:eastAsia="he-IL"/>
        </w:rPr>
        <w:t xml:space="preserve"> </w:t>
      </w:r>
      <w:bookmarkStart w:id="613" w:name="_ETM_Q1_3903000"/>
      <w:bookmarkEnd w:id="613"/>
      <w:r>
        <w:rPr>
          <w:rFonts w:hint="cs"/>
          <w:rtl/>
          <w:lang w:eastAsia="he-IL"/>
        </w:rPr>
        <w:t xml:space="preserve">טיפול מותנה </w:t>
      </w:r>
      <w:r>
        <w:rPr>
          <w:rtl/>
          <w:lang w:eastAsia="he-IL"/>
        </w:rPr>
        <w:t>–</w:t>
      </w:r>
      <w:r>
        <w:rPr>
          <w:rFonts w:hint="cs"/>
          <w:rtl/>
          <w:lang w:eastAsia="he-IL"/>
        </w:rPr>
        <w:t xml:space="preserve"> שזה באמת לא נכנס בשום מצב למרשם</w:t>
      </w:r>
      <w:bookmarkStart w:id="614" w:name="_ETM_Q1_3909000"/>
      <w:bookmarkEnd w:id="614"/>
      <w:r>
        <w:rPr>
          <w:rFonts w:hint="cs"/>
          <w:rtl/>
          <w:lang w:eastAsia="he-IL"/>
        </w:rPr>
        <w:t xml:space="preserve">, לא המשטרתי ולא הפלילי ולא תיקי </w:t>
      </w:r>
      <w:proofErr w:type="spellStart"/>
      <w:r>
        <w:rPr>
          <w:rFonts w:hint="cs"/>
          <w:rtl/>
          <w:lang w:eastAsia="he-IL"/>
        </w:rPr>
        <w:t>מב"דים</w:t>
      </w:r>
      <w:proofErr w:type="spellEnd"/>
      <w:r>
        <w:rPr>
          <w:rFonts w:hint="cs"/>
          <w:rtl/>
          <w:lang w:eastAsia="he-IL"/>
        </w:rPr>
        <w:t>.</w:t>
      </w:r>
    </w:p>
    <w:p w:rsidR="0058759E" w:rsidRDefault="0058759E" w:rsidP="009313B0">
      <w:pPr>
        <w:rPr>
          <w:rtl/>
          <w:lang w:eastAsia="he-IL"/>
        </w:rPr>
      </w:pPr>
    </w:p>
    <w:bookmarkStart w:id="615" w:name="_ETM_Q1_3910000" w:displacedByCustomXml="next"/>
    <w:bookmarkEnd w:id="615" w:displacedByCustomXml="next"/>
    <w:sdt>
      <w:sdtPr>
        <w:rPr>
          <w:rtl/>
        </w:rPr>
        <w:alias w:val="יור"/>
        <w:tag w:val="&lt;ID&gt;5094&lt;/ID&gt;&lt;Name&gt;ניסן סלומינסקי - יו&quot;רַ&lt;/Name&gt;&lt;Data&gt;ניסן סלומינסקי&lt;/Data&gt;&lt;Shortcut&gt;ניסל&lt;/Shortcut&gt;"/>
        <w:id w:val="293346150"/>
        <w:placeholder>
          <w:docPart w:val="DefaultPlaceholder_-1854013440"/>
        </w:placeholder>
      </w:sdtPr>
      <w:sdtEndPr/>
      <w:sdtContent>
        <w:p w:rsidR="0058759E" w:rsidRDefault="0058759E" w:rsidP="0058759E">
          <w:pPr>
            <w:pStyle w:val="af6"/>
            <w:keepNext/>
            <w:rPr>
              <w:rtl/>
            </w:rPr>
          </w:pPr>
          <w:r>
            <w:rPr>
              <w:rtl/>
            </w:rPr>
            <w:t>היו"ר ניסן סלומינסקי:</w:t>
          </w:r>
        </w:p>
      </w:sdtContent>
    </w:sdt>
    <w:p w:rsidR="0058759E" w:rsidRDefault="0058759E" w:rsidP="0058759E">
      <w:pPr>
        <w:pStyle w:val="KeepWithNext"/>
        <w:rPr>
          <w:rtl/>
          <w:lang w:eastAsia="he-IL"/>
        </w:rPr>
      </w:pPr>
    </w:p>
    <w:p w:rsidR="0058759E" w:rsidRDefault="005128F7" w:rsidP="0058759E">
      <w:pPr>
        <w:rPr>
          <w:rtl/>
          <w:lang w:eastAsia="he-IL"/>
        </w:rPr>
      </w:pPr>
      <w:r>
        <w:rPr>
          <w:rFonts w:hint="cs"/>
          <w:rtl/>
          <w:lang w:eastAsia="he-IL"/>
        </w:rPr>
        <w:t>מה זה טי"ת</w:t>
      </w:r>
      <w:r w:rsidR="0058759E">
        <w:rPr>
          <w:rFonts w:hint="cs"/>
          <w:rtl/>
          <w:lang w:eastAsia="he-IL"/>
        </w:rPr>
        <w:t>?</w:t>
      </w:r>
    </w:p>
    <w:p w:rsidR="0058759E" w:rsidRDefault="0058759E" w:rsidP="0058759E">
      <w:pPr>
        <w:rPr>
          <w:rtl/>
          <w:lang w:eastAsia="he-IL"/>
        </w:rPr>
      </w:pPr>
    </w:p>
    <w:sdt>
      <w:sdtPr>
        <w:rPr>
          <w:rFonts w:hint="cs"/>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698167074"/>
        <w:placeholder>
          <w:docPart w:val="DefaultPlaceholder_-1854013440"/>
        </w:placeholder>
      </w:sdtPr>
      <w:sdtEndPr/>
      <w:sdtContent>
        <w:p w:rsidR="0058759E" w:rsidRDefault="0058759E" w:rsidP="0058759E">
          <w:pPr>
            <w:pStyle w:val="af9"/>
            <w:keepNext/>
            <w:rPr>
              <w:rtl/>
              <w:lang w:eastAsia="he-IL"/>
            </w:rPr>
          </w:pPr>
          <w:r>
            <w:rPr>
              <w:rtl/>
              <w:lang w:eastAsia="he-IL"/>
            </w:rPr>
            <w:t>ליאורה סולטן:</w:t>
          </w:r>
        </w:p>
      </w:sdtContent>
    </w:sdt>
    <w:p w:rsidR="0058759E" w:rsidRDefault="0058759E" w:rsidP="0058759E">
      <w:pPr>
        <w:pStyle w:val="KeepWithNext"/>
        <w:rPr>
          <w:rtl/>
          <w:lang w:eastAsia="he-IL"/>
        </w:rPr>
      </w:pPr>
    </w:p>
    <w:p w:rsidR="0058759E" w:rsidRDefault="0058759E" w:rsidP="0058759E">
      <w:pPr>
        <w:rPr>
          <w:rtl/>
          <w:lang w:eastAsia="he-IL"/>
        </w:rPr>
      </w:pPr>
      <w:r>
        <w:rPr>
          <w:rFonts w:hint="cs"/>
          <w:rtl/>
          <w:lang w:eastAsia="he-IL"/>
        </w:rPr>
        <w:t xml:space="preserve">טיפול </w:t>
      </w:r>
      <w:bookmarkStart w:id="616" w:name="_ETM_Q1_3915000"/>
      <w:bookmarkEnd w:id="616"/>
      <w:r>
        <w:rPr>
          <w:rFonts w:hint="cs"/>
          <w:rtl/>
          <w:lang w:eastAsia="he-IL"/>
        </w:rPr>
        <w:t>מתחת לגיל 12.</w:t>
      </w:r>
    </w:p>
    <w:p w:rsidR="009313B0" w:rsidRDefault="009313B0" w:rsidP="009313B0">
      <w:pPr>
        <w:rPr>
          <w:rtl/>
          <w:lang w:eastAsia="he-IL"/>
        </w:rPr>
      </w:pPr>
    </w:p>
    <w:p w:rsidR="009313B0" w:rsidRDefault="009313B0" w:rsidP="009313B0">
      <w:pPr>
        <w:pStyle w:val="a4"/>
        <w:keepNext/>
        <w:rPr>
          <w:rtl/>
        </w:rPr>
      </w:pPr>
      <w:r w:rsidRPr="00B73F58">
        <w:rPr>
          <w:rStyle w:val="afd"/>
          <w:color w:val="000000"/>
          <w:rtl/>
        </w:rPr>
        <w:t>נועה ברודסקי לוי</w:t>
      </w:r>
      <w:r w:rsidRPr="00B73F58">
        <w:rPr>
          <w:color w:val="000000"/>
          <w:rtl/>
        </w:rPr>
        <w:t>:</w:t>
      </w:r>
    </w:p>
    <w:p w:rsidR="009313B0" w:rsidRDefault="009313B0" w:rsidP="009313B0">
      <w:pPr>
        <w:pStyle w:val="KeepWithNext"/>
        <w:rPr>
          <w:rtl/>
          <w:lang w:eastAsia="he-IL"/>
        </w:rPr>
      </w:pPr>
    </w:p>
    <w:p w:rsidR="0058759E" w:rsidRDefault="0058759E" w:rsidP="0058759E">
      <w:pPr>
        <w:rPr>
          <w:rtl/>
          <w:lang w:eastAsia="he-IL"/>
        </w:rPr>
      </w:pPr>
      <w:r>
        <w:rPr>
          <w:rFonts w:hint="cs"/>
          <w:rtl/>
          <w:lang w:eastAsia="he-IL"/>
        </w:rPr>
        <w:t>למה בכלל יש מידע?</w:t>
      </w:r>
    </w:p>
    <w:p w:rsidR="0058759E" w:rsidRDefault="0058759E" w:rsidP="0058759E">
      <w:pPr>
        <w:rPr>
          <w:rtl/>
          <w:lang w:eastAsia="he-IL"/>
        </w:rPr>
      </w:pPr>
    </w:p>
    <w:sdt>
      <w:sdtPr>
        <w:rPr>
          <w:rFonts w:hint="cs"/>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2139014049"/>
        <w:placeholder>
          <w:docPart w:val="DefaultPlaceholder_-1854013440"/>
        </w:placeholder>
      </w:sdtPr>
      <w:sdtEndPr/>
      <w:sdtContent>
        <w:p w:rsidR="0058759E" w:rsidRDefault="0058759E" w:rsidP="0058759E">
          <w:pPr>
            <w:pStyle w:val="af9"/>
            <w:keepNext/>
            <w:rPr>
              <w:rtl/>
              <w:lang w:eastAsia="he-IL"/>
            </w:rPr>
          </w:pPr>
          <w:r>
            <w:rPr>
              <w:rtl/>
              <w:lang w:eastAsia="he-IL"/>
            </w:rPr>
            <w:t>ליאורה סולטן:</w:t>
          </w:r>
        </w:p>
      </w:sdtContent>
    </w:sdt>
    <w:p w:rsidR="0058759E" w:rsidRDefault="0058759E" w:rsidP="0058759E">
      <w:pPr>
        <w:pStyle w:val="KeepWithNext"/>
        <w:rPr>
          <w:rtl/>
          <w:lang w:eastAsia="he-IL"/>
        </w:rPr>
      </w:pPr>
    </w:p>
    <w:p w:rsidR="0058759E" w:rsidRDefault="0058759E" w:rsidP="0058759E">
      <w:pPr>
        <w:rPr>
          <w:rtl/>
          <w:lang w:eastAsia="he-IL"/>
        </w:rPr>
      </w:pPr>
      <w:r>
        <w:rPr>
          <w:rFonts w:hint="cs"/>
          <w:rtl/>
          <w:lang w:eastAsia="he-IL"/>
        </w:rPr>
        <w:t xml:space="preserve">יש עבירות </w:t>
      </w:r>
      <w:bookmarkStart w:id="617" w:name="_ETM_Q1_3923000"/>
      <w:bookmarkEnd w:id="617"/>
      <w:r>
        <w:rPr>
          <w:rFonts w:hint="cs"/>
          <w:rtl/>
          <w:lang w:eastAsia="he-IL"/>
        </w:rPr>
        <w:t xml:space="preserve">שמתבצעות על ידי קטינים מתחת לגיל האחריות הפלילית </w:t>
      </w:r>
      <w:r>
        <w:rPr>
          <w:rtl/>
          <w:lang w:eastAsia="he-IL"/>
        </w:rPr>
        <w:t>–</w:t>
      </w:r>
      <w:r>
        <w:rPr>
          <w:rFonts w:hint="cs"/>
          <w:rtl/>
          <w:lang w:eastAsia="he-IL"/>
        </w:rPr>
        <w:t xml:space="preserve"> זה </w:t>
      </w:r>
      <w:bookmarkStart w:id="618" w:name="_ETM_Q1_3927000"/>
      <w:bookmarkEnd w:id="618"/>
      <w:r>
        <w:rPr>
          <w:rFonts w:hint="cs"/>
          <w:rtl/>
          <w:lang w:eastAsia="he-IL"/>
        </w:rPr>
        <w:t xml:space="preserve">ט' </w:t>
      </w:r>
      <w:r>
        <w:rPr>
          <w:rtl/>
          <w:lang w:eastAsia="he-IL"/>
        </w:rPr>
        <w:t>–</w:t>
      </w:r>
      <w:r>
        <w:rPr>
          <w:rFonts w:hint="cs"/>
          <w:rtl/>
          <w:lang w:eastAsia="he-IL"/>
        </w:rPr>
        <w:t xml:space="preserve"> בסופו של יום אנחנו לא מתעדים את זה </w:t>
      </w:r>
      <w:bookmarkStart w:id="619" w:name="_ETM_Q1_3931000"/>
      <w:bookmarkEnd w:id="619"/>
      <w:r>
        <w:rPr>
          <w:rFonts w:hint="cs"/>
          <w:rtl/>
          <w:lang w:eastAsia="he-IL"/>
        </w:rPr>
        <w:t>בשום מקום שחלילה יעבור במרשם אבל זה נמצא.</w:t>
      </w:r>
    </w:p>
    <w:p w:rsidR="0058759E" w:rsidRDefault="0058759E" w:rsidP="0058759E">
      <w:pPr>
        <w:rPr>
          <w:rtl/>
          <w:lang w:eastAsia="he-IL"/>
        </w:rPr>
      </w:pPr>
    </w:p>
    <w:sdt>
      <w:sdtPr>
        <w:rPr>
          <w:rFonts w:hint="cs"/>
          <w:rtl/>
        </w:rPr>
        <w:alias w:val="דובר"/>
        <w:tag w:val="&lt;ID&gt;0&lt;/ID&gt;&lt;Name&gt;נועה ברודסקי לוי&lt;/Name&gt;&lt;Data&gt;נועה ברודסקי לוי&lt;/Data&gt;&lt;Shortcut&gt;נובר&lt;/Shortcut&gt;&lt;MemberID&gt;&lt;/MemberID&gt;"/>
        <w:id w:val="679003810"/>
        <w:placeholder>
          <w:docPart w:val="DefaultPlaceholder_-1854013440"/>
        </w:placeholder>
      </w:sdtPr>
      <w:sdtEndPr/>
      <w:sdtContent>
        <w:p w:rsidR="0058759E" w:rsidRDefault="0058759E" w:rsidP="0058759E">
          <w:pPr>
            <w:pStyle w:val="a4"/>
            <w:keepNext/>
            <w:rPr>
              <w:rtl/>
            </w:rPr>
          </w:pPr>
          <w:r>
            <w:rPr>
              <w:rtl/>
            </w:rPr>
            <w:t>נועה ברודסקי לוי:</w:t>
          </w:r>
        </w:p>
      </w:sdtContent>
    </w:sdt>
    <w:p w:rsidR="0058759E" w:rsidRDefault="0058759E" w:rsidP="0058759E">
      <w:pPr>
        <w:pStyle w:val="KeepWithNext"/>
        <w:rPr>
          <w:rtl/>
          <w:lang w:eastAsia="he-IL"/>
        </w:rPr>
      </w:pPr>
    </w:p>
    <w:p w:rsidR="009313B0" w:rsidRDefault="0058759E" w:rsidP="0058759E">
      <w:pPr>
        <w:rPr>
          <w:rtl/>
          <w:lang w:eastAsia="he-IL"/>
        </w:rPr>
      </w:pPr>
      <w:r>
        <w:rPr>
          <w:rFonts w:hint="cs"/>
          <w:rtl/>
          <w:lang w:eastAsia="he-IL"/>
        </w:rPr>
        <w:t xml:space="preserve">השאלה אם </w:t>
      </w:r>
      <w:bookmarkStart w:id="620" w:name="_ETM_Q1_3939000"/>
      <w:bookmarkEnd w:id="620"/>
      <w:r>
        <w:rPr>
          <w:rFonts w:hint="cs"/>
          <w:rtl/>
          <w:lang w:eastAsia="he-IL"/>
        </w:rPr>
        <w:t xml:space="preserve">אפשר להגיד שלא יתקבל מידע על עבירה - - - </w:t>
      </w:r>
      <w:bookmarkStart w:id="621" w:name="_ETM_Q1_3941000"/>
      <w:bookmarkEnd w:id="621"/>
      <w:r>
        <w:rPr>
          <w:rFonts w:hint="cs"/>
          <w:rtl/>
          <w:lang w:eastAsia="he-IL"/>
        </w:rPr>
        <w:t xml:space="preserve">קטין מתחת לגיל 12 במרשם הפלילי </w:t>
      </w:r>
      <w:r w:rsidR="009313B0">
        <w:rPr>
          <w:rFonts w:hint="cs"/>
          <w:rtl/>
          <w:lang w:eastAsia="he-IL"/>
        </w:rPr>
        <w:t>או במרשם</w:t>
      </w:r>
      <w:r>
        <w:rPr>
          <w:rFonts w:hint="cs"/>
          <w:rtl/>
          <w:lang w:eastAsia="he-IL"/>
        </w:rPr>
        <w:t xml:space="preserve"> המשטרתי.</w:t>
      </w:r>
    </w:p>
    <w:p w:rsidR="009313B0" w:rsidRDefault="009313B0" w:rsidP="009313B0">
      <w:pPr>
        <w:rPr>
          <w:rtl/>
          <w:lang w:eastAsia="he-IL"/>
        </w:rPr>
      </w:pPr>
    </w:p>
    <w:p w:rsidR="009313B0" w:rsidRDefault="009313B0" w:rsidP="009313B0">
      <w:pPr>
        <w:pStyle w:val="af6"/>
        <w:keepNext/>
        <w:rPr>
          <w:rtl/>
        </w:rPr>
      </w:pPr>
      <w:r w:rsidRPr="00B73F58">
        <w:rPr>
          <w:rStyle w:val="afd"/>
          <w:color w:val="000000"/>
          <w:rtl/>
        </w:rPr>
        <w:t>היו"ר ניסן סלומינסקי</w:t>
      </w:r>
      <w:r w:rsidRPr="00B73F58">
        <w:rPr>
          <w:color w:val="000000"/>
          <w:rtl/>
        </w:rPr>
        <w:t>:</w:t>
      </w:r>
    </w:p>
    <w:p w:rsidR="009313B0" w:rsidRDefault="009313B0" w:rsidP="009313B0">
      <w:pPr>
        <w:pStyle w:val="KeepWithNext"/>
        <w:rPr>
          <w:rtl/>
          <w:lang w:eastAsia="he-IL"/>
        </w:rPr>
      </w:pPr>
    </w:p>
    <w:p w:rsidR="009313B0" w:rsidRDefault="009313B0" w:rsidP="009313B0">
      <w:pPr>
        <w:rPr>
          <w:rtl/>
          <w:lang w:eastAsia="he-IL"/>
        </w:rPr>
      </w:pPr>
      <w:r w:rsidRPr="000E0A39">
        <w:rPr>
          <w:rFonts w:hint="cs"/>
          <w:rtl/>
          <w:lang w:eastAsia="he-IL"/>
        </w:rPr>
        <w:t>הבנתם את מה שמפריע</w:t>
      </w:r>
      <w:r w:rsidR="00B7557A" w:rsidRPr="000E0A39">
        <w:rPr>
          <w:rFonts w:hint="cs"/>
          <w:rtl/>
          <w:lang w:eastAsia="he-IL"/>
        </w:rPr>
        <w:t xml:space="preserve"> לנו. שבו </w:t>
      </w:r>
      <w:bookmarkStart w:id="622" w:name="_ETM_Q1_3955000"/>
      <w:bookmarkEnd w:id="622"/>
      <w:r w:rsidR="00B7557A" w:rsidRPr="000E0A39">
        <w:rPr>
          <w:rFonts w:hint="cs"/>
          <w:rtl/>
          <w:lang w:eastAsia="he-IL"/>
        </w:rPr>
        <w:t xml:space="preserve">יחד עם נועה ותמצאו נוסח כזה שלא יעלה את השאלה </w:t>
      </w:r>
      <w:bookmarkStart w:id="623" w:name="_ETM_Q1_3962000"/>
      <w:bookmarkEnd w:id="623"/>
      <w:r w:rsidR="00B7557A" w:rsidRPr="000E0A39">
        <w:rPr>
          <w:rFonts w:hint="cs"/>
          <w:rtl/>
          <w:lang w:eastAsia="he-IL"/>
        </w:rPr>
        <w:t>ששאלנו.</w:t>
      </w:r>
    </w:p>
    <w:p w:rsidR="009313B0" w:rsidRDefault="009313B0" w:rsidP="009313B0">
      <w:pPr>
        <w:rPr>
          <w:rtl/>
          <w:lang w:eastAsia="he-IL"/>
        </w:rPr>
      </w:pPr>
    </w:p>
    <w:p w:rsidR="009313B0" w:rsidRDefault="009313B0" w:rsidP="009313B0">
      <w:pPr>
        <w:pStyle w:val="af9"/>
        <w:keepNext/>
        <w:rPr>
          <w:rtl/>
          <w:lang w:eastAsia="he-IL"/>
        </w:rPr>
      </w:pPr>
      <w:proofErr w:type="spellStart"/>
      <w:r w:rsidRPr="00B73F58">
        <w:rPr>
          <w:rStyle w:val="afd"/>
          <w:color w:val="000000"/>
          <w:rtl/>
        </w:rPr>
        <w:t>אודיה</w:t>
      </w:r>
      <w:proofErr w:type="spellEnd"/>
      <w:r w:rsidRPr="00B73F58">
        <w:rPr>
          <w:rStyle w:val="afd"/>
          <w:color w:val="000000"/>
          <w:rtl/>
        </w:rPr>
        <w:t xml:space="preserve"> </w:t>
      </w:r>
      <w:proofErr w:type="spellStart"/>
      <w:r w:rsidRPr="00B73F58">
        <w:rPr>
          <w:rStyle w:val="afd"/>
          <w:color w:val="000000"/>
          <w:rtl/>
        </w:rPr>
        <w:t>איפרגן</w:t>
      </w:r>
      <w:proofErr w:type="spellEnd"/>
      <w:r w:rsidRPr="00B73F58">
        <w:rPr>
          <w:color w:val="000000"/>
          <w:rtl/>
          <w:lang w:eastAsia="he-IL"/>
        </w:rPr>
        <w:t>:</w:t>
      </w:r>
    </w:p>
    <w:p w:rsidR="009313B0" w:rsidRDefault="009313B0" w:rsidP="009313B0">
      <w:pPr>
        <w:pStyle w:val="KeepWithNext"/>
        <w:rPr>
          <w:rtl/>
          <w:lang w:eastAsia="he-IL"/>
        </w:rPr>
      </w:pPr>
    </w:p>
    <w:p w:rsidR="00144F30" w:rsidRDefault="000E0A39" w:rsidP="005128F7">
      <w:pPr>
        <w:rPr>
          <w:rtl/>
          <w:lang w:eastAsia="he-IL"/>
        </w:rPr>
      </w:pPr>
      <w:r>
        <w:rPr>
          <w:rFonts w:hint="cs"/>
          <w:rtl/>
          <w:lang w:eastAsia="he-IL"/>
        </w:rPr>
        <w:t>אני מסכימה שאנחנו צריכים לשפר את הנוסח, זה מה שחשבנו ל</w:t>
      </w:r>
      <w:bookmarkStart w:id="624" w:name="_ETM_Q1_3969000"/>
      <w:bookmarkEnd w:id="624"/>
      <w:r>
        <w:rPr>
          <w:rFonts w:hint="cs"/>
          <w:rtl/>
          <w:lang w:eastAsia="he-IL"/>
        </w:rPr>
        <w:t xml:space="preserve">עשות. אנחנו ברווחה מסתכלים על </w:t>
      </w:r>
      <w:r w:rsidR="00144F30">
        <w:rPr>
          <w:rFonts w:hint="cs"/>
          <w:rtl/>
          <w:lang w:eastAsia="he-IL"/>
        </w:rPr>
        <w:t xml:space="preserve">העבירות שעושים קטינים מתחת </w:t>
      </w:r>
      <w:bookmarkStart w:id="625" w:name="_ETM_Q1_3974000"/>
      <w:bookmarkEnd w:id="625"/>
      <w:r w:rsidR="00144F30">
        <w:rPr>
          <w:rFonts w:hint="cs"/>
          <w:rtl/>
          <w:lang w:eastAsia="he-IL"/>
        </w:rPr>
        <w:t xml:space="preserve">לגיל 12 כעבירות שמלמדות על המצוקה שלהם ולכן יש חשיבות </w:t>
      </w:r>
      <w:bookmarkStart w:id="626" w:name="_ETM_Q1_3979000"/>
      <w:bookmarkEnd w:id="626"/>
      <w:r w:rsidR="00144F30">
        <w:rPr>
          <w:rFonts w:hint="cs"/>
          <w:rtl/>
          <w:lang w:eastAsia="he-IL"/>
        </w:rPr>
        <w:t xml:space="preserve">למידע הזה בשני מישורים: קודם כל, חוק הנוער (טיפול והשגחה) </w:t>
      </w:r>
      <w:bookmarkStart w:id="627" w:name="_ETM_Q1_3985000"/>
      <w:bookmarkEnd w:id="627"/>
      <w:r w:rsidR="00144F30">
        <w:rPr>
          <w:rFonts w:hint="cs"/>
          <w:rtl/>
          <w:lang w:eastAsia="he-IL"/>
        </w:rPr>
        <w:t xml:space="preserve">זאת עילה לנזקקות של קטין שעשה עבירה ולא נתבע בפלילים, </w:t>
      </w:r>
      <w:bookmarkStart w:id="628" w:name="_ETM_Q1_3989000"/>
      <w:bookmarkEnd w:id="628"/>
      <w:r w:rsidR="00144F30">
        <w:rPr>
          <w:rFonts w:hint="cs"/>
          <w:rtl/>
          <w:lang w:eastAsia="he-IL"/>
        </w:rPr>
        <w:t xml:space="preserve">למשל, ילד פוגע מינית, אנחנו רואים אותו כילד בסיכון, יש </w:t>
      </w:r>
      <w:bookmarkStart w:id="629" w:name="_ETM_Q1_3992000"/>
      <w:bookmarkEnd w:id="629"/>
      <w:r w:rsidR="00144F30">
        <w:rPr>
          <w:rFonts w:hint="cs"/>
          <w:rtl/>
          <w:lang w:eastAsia="he-IL"/>
        </w:rPr>
        <w:t>סיבה להתנהגות שהיא ביצוע עבירה, ככל שיודעים אם הוא נפגע עבירה. י</w:t>
      </w:r>
      <w:bookmarkStart w:id="630" w:name="_ETM_Q1_3997000"/>
      <w:bookmarkEnd w:id="630"/>
      <w:r w:rsidR="00144F30">
        <w:rPr>
          <w:rFonts w:hint="cs"/>
          <w:rtl/>
          <w:lang w:eastAsia="he-IL"/>
        </w:rPr>
        <w:t xml:space="preserve">ש לזה הרבה השלכות טיפוליות ובוודאי </w:t>
      </w:r>
      <w:bookmarkStart w:id="631" w:name="_ETM_Q1_4003000"/>
      <w:bookmarkEnd w:id="631"/>
      <w:r w:rsidR="00144F30">
        <w:rPr>
          <w:rFonts w:hint="cs"/>
          <w:rtl/>
          <w:lang w:eastAsia="he-IL"/>
        </w:rPr>
        <w:t>שזה מידע שאנחנו משתמשים בו בהליכים הטיפוליים.</w:t>
      </w:r>
    </w:p>
    <w:p w:rsidR="00144F30" w:rsidRDefault="00144F30" w:rsidP="00144F30">
      <w:pPr>
        <w:rPr>
          <w:rtl/>
          <w:lang w:eastAsia="he-IL"/>
        </w:rPr>
      </w:pPr>
    </w:p>
    <w:p w:rsidR="00144F30" w:rsidRDefault="00144F30" w:rsidP="00144F30">
      <w:pPr>
        <w:rPr>
          <w:lang w:eastAsia="he-IL"/>
        </w:rPr>
      </w:pPr>
      <w:r>
        <w:rPr>
          <w:rFonts w:hint="cs"/>
          <w:rtl/>
          <w:lang w:eastAsia="he-IL"/>
        </w:rPr>
        <w:t xml:space="preserve">אני מציינת שהיום יש חובת דיווח. הרי ילד שעושה עבירה בתוך </w:t>
      </w:r>
      <w:bookmarkStart w:id="632" w:name="_ETM_Q1_4012000"/>
      <w:bookmarkEnd w:id="632"/>
      <w:r>
        <w:rPr>
          <w:rFonts w:hint="cs"/>
          <w:rtl/>
          <w:lang w:eastAsia="he-IL"/>
        </w:rPr>
        <w:t xml:space="preserve">מסגרת, למשל, פוגע בילד אחר, הוא גם נחקר על ידי </w:t>
      </w:r>
      <w:bookmarkStart w:id="633" w:name="_ETM_Q1_4016000"/>
      <w:bookmarkEnd w:id="633"/>
      <w:r>
        <w:rPr>
          <w:rFonts w:hint="cs"/>
          <w:rtl/>
          <w:lang w:eastAsia="he-IL"/>
        </w:rPr>
        <w:t xml:space="preserve">חוקר ילדים. יש הליך שלם ויש לו משמעות. נניח שאותו ילד פוגע שוב </w:t>
      </w:r>
      <w:r>
        <w:rPr>
          <w:rtl/>
          <w:lang w:eastAsia="he-IL"/>
        </w:rPr>
        <w:t>–</w:t>
      </w:r>
      <w:r>
        <w:rPr>
          <w:rFonts w:hint="cs"/>
          <w:rtl/>
          <w:lang w:eastAsia="he-IL"/>
        </w:rPr>
        <w:t xml:space="preserve"> המידע הזה לא </w:t>
      </w:r>
      <w:bookmarkStart w:id="634" w:name="_ETM_Q1_4025000"/>
      <w:bookmarkEnd w:id="634"/>
      <w:r>
        <w:rPr>
          <w:rFonts w:hint="cs"/>
          <w:rtl/>
          <w:lang w:eastAsia="he-IL"/>
        </w:rPr>
        <w:t xml:space="preserve">בא בשביל לתייג אותו כעבריין אלא בא כדי לעקוב אחרי </w:t>
      </w:r>
      <w:bookmarkStart w:id="635" w:name="_ETM_Q1_4029000"/>
      <w:bookmarkEnd w:id="635"/>
      <w:r>
        <w:rPr>
          <w:rFonts w:hint="cs"/>
          <w:rtl/>
          <w:lang w:eastAsia="he-IL"/>
        </w:rPr>
        <w:t xml:space="preserve">המצב שלו כדי להבין מה ההשלכות ולהבין אם יש אחראי </w:t>
      </w:r>
      <w:bookmarkStart w:id="636" w:name="_ETM_Q1_4032000"/>
      <w:bookmarkEnd w:id="636"/>
      <w:r>
        <w:rPr>
          <w:rFonts w:hint="cs"/>
          <w:rtl/>
          <w:lang w:eastAsia="he-IL"/>
        </w:rPr>
        <w:t xml:space="preserve">שפוגע בו. </w:t>
      </w:r>
      <w:bookmarkStart w:id="637" w:name="_ETM_Q1_4033000"/>
      <w:bookmarkEnd w:id="637"/>
      <w:r>
        <w:rPr>
          <w:rFonts w:hint="cs"/>
          <w:rtl/>
          <w:lang w:eastAsia="he-IL"/>
        </w:rPr>
        <w:t xml:space="preserve">לכן זה מידע שלא יכול להיות שלא ייאסף אבל </w:t>
      </w:r>
      <w:bookmarkStart w:id="638" w:name="_ETM_Q1_4036000"/>
      <w:bookmarkEnd w:id="638"/>
      <w:r>
        <w:rPr>
          <w:rFonts w:hint="cs"/>
          <w:rtl/>
          <w:lang w:eastAsia="he-IL"/>
        </w:rPr>
        <w:t xml:space="preserve">אנחנו באמת צריכים להתמקד </w:t>
      </w:r>
      <w:proofErr w:type="spellStart"/>
      <w:r>
        <w:rPr>
          <w:rFonts w:hint="cs"/>
          <w:rtl/>
          <w:lang w:eastAsia="he-IL"/>
        </w:rPr>
        <w:t>באיך</w:t>
      </w:r>
      <w:proofErr w:type="spellEnd"/>
      <w:r>
        <w:rPr>
          <w:rFonts w:hint="cs"/>
          <w:rtl/>
          <w:lang w:eastAsia="he-IL"/>
        </w:rPr>
        <w:t xml:space="preserve"> לנסח את </w:t>
      </w:r>
      <w:bookmarkStart w:id="639" w:name="_ETM_Q1_4039000"/>
      <w:bookmarkEnd w:id="639"/>
      <w:r>
        <w:rPr>
          <w:rFonts w:hint="cs"/>
          <w:rtl/>
          <w:lang w:eastAsia="he-IL"/>
        </w:rPr>
        <w:t>זה.</w:t>
      </w:r>
    </w:p>
    <w:p w:rsidR="00DE3AC4" w:rsidRDefault="00DE3AC4" w:rsidP="00DE3AC4">
      <w:pPr>
        <w:rPr>
          <w:rtl/>
          <w:lang w:eastAsia="he-IL"/>
        </w:rPr>
      </w:pPr>
    </w:p>
    <w:sdt>
      <w:sdtPr>
        <w:rPr>
          <w:rtl/>
        </w:rPr>
        <w:alias w:val="קריאה"/>
        <w:tag w:val="&lt;ID&gt;0&lt;/ID&gt;&lt;Name&gt;קריאות&lt;/Name&gt;&lt;Data&gt;קריאות&lt;/Data&gt;&lt;Shortcut&gt;&lt;/Shortcut&gt;"/>
        <w:id w:val="1090814765"/>
        <w:placeholder>
          <w:docPart w:val="DefaultPlaceholder_-1854013440"/>
        </w:placeholder>
      </w:sdtPr>
      <w:sdtEndPr/>
      <w:sdtContent>
        <w:p w:rsidR="00DE3AC4" w:rsidRDefault="00DE3AC4" w:rsidP="00DE3AC4">
          <w:pPr>
            <w:pStyle w:val="af5"/>
            <w:keepNext/>
            <w:rPr>
              <w:rtl/>
            </w:rPr>
          </w:pPr>
          <w:r>
            <w:rPr>
              <w:rtl/>
            </w:rPr>
            <w:t>קריאות:</w:t>
          </w:r>
        </w:p>
      </w:sdtContent>
    </w:sdt>
    <w:p w:rsidR="00DE3AC4" w:rsidRDefault="00DE3AC4" w:rsidP="00DE3AC4">
      <w:pPr>
        <w:pStyle w:val="KeepWithNext"/>
        <w:rPr>
          <w:rtl/>
          <w:lang w:eastAsia="he-IL"/>
        </w:rPr>
      </w:pPr>
    </w:p>
    <w:p w:rsidR="00DE3AC4" w:rsidRDefault="00DE3AC4" w:rsidP="00DE3AC4">
      <w:pPr>
        <w:rPr>
          <w:rtl/>
          <w:lang w:eastAsia="he-IL"/>
        </w:rPr>
      </w:pPr>
      <w:r>
        <w:rPr>
          <w:rFonts w:hint="cs"/>
          <w:rtl/>
          <w:lang w:eastAsia="he-IL"/>
        </w:rPr>
        <w:t>- - -</w:t>
      </w:r>
    </w:p>
    <w:p w:rsidR="009313B0" w:rsidRDefault="009313B0" w:rsidP="009313B0">
      <w:pPr>
        <w:rPr>
          <w:rtl/>
          <w:lang w:eastAsia="he-IL"/>
        </w:rPr>
      </w:pPr>
      <w:bookmarkStart w:id="640" w:name="_ETM_Q1_4043000"/>
      <w:bookmarkEnd w:id="640"/>
    </w:p>
    <w:p w:rsidR="009313B0" w:rsidRDefault="009313B0" w:rsidP="009313B0">
      <w:pPr>
        <w:pStyle w:val="af6"/>
        <w:keepNext/>
        <w:rPr>
          <w:rtl/>
        </w:rPr>
      </w:pPr>
      <w:r w:rsidRPr="00B73F58">
        <w:rPr>
          <w:rStyle w:val="afd"/>
          <w:color w:val="000000"/>
          <w:rtl/>
        </w:rPr>
        <w:t>היו"ר ניסן סלומינסקי</w:t>
      </w:r>
      <w:r w:rsidRPr="00B73F58">
        <w:rPr>
          <w:color w:val="000000"/>
          <w:rtl/>
        </w:rPr>
        <w:t>:</w:t>
      </w:r>
    </w:p>
    <w:p w:rsidR="00DE3AC4" w:rsidRDefault="00DE3AC4" w:rsidP="009313B0">
      <w:pPr>
        <w:rPr>
          <w:rtl/>
          <w:lang w:eastAsia="he-IL"/>
        </w:rPr>
      </w:pPr>
    </w:p>
    <w:p w:rsidR="00DE3AC4" w:rsidRDefault="00DE3AC4" w:rsidP="009313B0">
      <w:pPr>
        <w:rPr>
          <w:rtl/>
          <w:lang w:eastAsia="he-IL"/>
        </w:rPr>
      </w:pPr>
      <w:bookmarkStart w:id="641" w:name="_ETM_Q1_4049000"/>
      <w:bookmarkEnd w:id="641"/>
      <w:r>
        <w:rPr>
          <w:rFonts w:hint="cs"/>
          <w:rtl/>
          <w:lang w:eastAsia="he-IL"/>
        </w:rPr>
        <w:t>ליאורה, ה</w:t>
      </w:r>
      <w:r w:rsidR="009313B0">
        <w:rPr>
          <w:rFonts w:hint="cs"/>
          <w:rtl/>
          <w:lang w:eastAsia="he-IL"/>
        </w:rPr>
        <w:t xml:space="preserve">מידע הזה </w:t>
      </w:r>
      <w:r>
        <w:rPr>
          <w:rFonts w:hint="cs"/>
          <w:rtl/>
          <w:lang w:eastAsia="he-IL"/>
        </w:rPr>
        <w:t xml:space="preserve">שנמצא אצלכם, איך הוא מגיע </w:t>
      </w:r>
      <w:proofErr w:type="spellStart"/>
      <w:r>
        <w:rPr>
          <w:rFonts w:hint="cs"/>
          <w:rtl/>
          <w:lang w:eastAsia="he-IL"/>
        </w:rPr>
        <w:t>לאודיה</w:t>
      </w:r>
      <w:proofErr w:type="spellEnd"/>
      <w:r>
        <w:rPr>
          <w:rFonts w:hint="cs"/>
          <w:rtl/>
          <w:lang w:eastAsia="he-IL"/>
        </w:rPr>
        <w:t xml:space="preserve"> אם היא צריכה לקבל אותו?</w:t>
      </w:r>
    </w:p>
    <w:p w:rsidR="00DE3AC4" w:rsidRDefault="00DE3AC4" w:rsidP="009313B0">
      <w:pPr>
        <w:rPr>
          <w:rtl/>
          <w:lang w:eastAsia="he-IL"/>
        </w:rPr>
      </w:pPr>
    </w:p>
    <w:sdt>
      <w:sdtPr>
        <w:rPr>
          <w:rFonts w:hint="cs"/>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559325995"/>
        <w:placeholder>
          <w:docPart w:val="DefaultPlaceholder_-1854013440"/>
        </w:placeholder>
      </w:sdtPr>
      <w:sdtEndPr/>
      <w:sdtContent>
        <w:p w:rsidR="00DE3AC4" w:rsidRDefault="00DE3AC4" w:rsidP="00DE3AC4">
          <w:pPr>
            <w:pStyle w:val="af9"/>
            <w:keepNext/>
            <w:rPr>
              <w:rtl/>
              <w:lang w:eastAsia="he-IL"/>
            </w:rPr>
          </w:pPr>
          <w:r>
            <w:rPr>
              <w:rtl/>
              <w:lang w:eastAsia="he-IL"/>
            </w:rPr>
            <w:t>ליאורה סולטן:</w:t>
          </w:r>
        </w:p>
      </w:sdtContent>
    </w:sdt>
    <w:p w:rsidR="00DE3AC4" w:rsidRDefault="00DE3AC4" w:rsidP="00DE3AC4">
      <w:pPr>
        <w:pStyle w:val="KeepWithNext"/>
        <w:rPr>
          <w:rtl/>
          <w:lang w:eastAsia="he-IL"/>
        </w:rPr>
      </w:pPr>
    </w:p>
    <w:p w:rsidR="00DE3AC4" w:rsidRDefault="00DE3AC4" w:rsidP="00DE3AC4">
      <w:pPr>
        <w:rPr>
          <w:rtl/>
          <w:lang w:eastAsia="he-IL"/>
        </w:rPr>
      </w:pPr>
      <w:r>
        <w:rPr>
          <w:rFonts w:hint="cs"/>
          <w:rtl/>
          <w:lang w:eastAsia="he-IL"/>
        </w:rPr>
        <w:t>הוא מגיע בחוק הנוער.</w:t>
      </w:r>
    </w:p>
    <w:p w:rsidR="00DE3AC4" w:rsidRDefault="00DE3AC4" w:rsidP="00DE3AC4">
      <w:pPr>
        <w:rPr>
          <w:rtl/>
          <w:lang w:eastAsia="he-IL"/>
        </w:rPr>
      </w:pPr>
    </w:p>
    <w:bookmarkStart w:id="642" w:name="_ETM_Q1_4061000" w:displacedByCustomXml="next"/>
    <w:bookmarkEnd w:id="642" w:displacedByCustomXml="next"/>
    <w:sdt>
      <w:sdtPr>
        <w:rPr>
          <w:rtl/>
        </w:rPr>
        <w:alias w:val="יור"/>
        <w:tag w:val="&lt;ID&gt;5094&lt;/ID&gt;&lt;Name&gt;ניסן סלומינסקי - יו&quot;רַ&lt;/Name&gt;&lt;Data&gt;ניסן סלומינסקי&lt;/Data&gt;&lt;Shortcut&gt;ניסל&lt;/Shortcut&gt;"/>
        <w:id w:val="-773245737"/>
        <w:placeholder>
          <w:docPart w:val="DefaultPlaceholder_-1854013440"/>
        </w:placeholder>
      </w:sdtPr>
      <w:sdtEndPr/>
      <w:sdtContent>
        <w:p w:rsidR="00DE3AC4" w:rsidRDefault="00DE3AC4" w:rsidP="00DE3AC4">
          <w:pPr>
            <w:pStyle w:val="af6"/>
            <w:keepNext/>
            <w:rPr>
              <w:rtl/>
            </w:rPr>
          </w:pPr>
          <w:r>
            <w:rPr>
              <w:rtl/>
            </w:rPr>
            <w:t>היו"ר ניסן סלומינסקי:</w:t>
          </w:r>
        </w:p>
      </w:sdtContent>
    </w:sdt>
    <w:p w:rsidR="00DE3AC4" w:rsidRDefault="00DE3AC4" w:rsidP="00DE3AC4">
      <w:pPr>
        <w:pStyle w:val="KeepWithNext"/>
        <w:rPr>
          <w:rtl/>
          <w:lang w:eastAsia="he-IL"/>
        </w:rPr>
      </w:pPr>
    </w:p>
    <w:p w:rsidR="009313B0" w:rsidRDefault="00DE3AC4" w:rsidP="00DE3AC4">
      <w:pPr>
        <w:rPr>
          <w:rtl/>
          <w:lang w:eastAsia="he-IL"/>
        </w:rPr>
      </w:pPr>
      <w:r>
        <w:rPr>
          <w:rFonts w:hint="cs"/>
          <w:rtl/>
          <w:lang w:eastAsia="he-IL"/>
        </w:rPr>
        <w:t xml:space="preserve">רבותיי, </w:t>
      </w:r>
      <w:bookmarkStart w:id="643" w:name="_ETM_Q1_4054000"/>
      <w:bookmarkEnd w:id="643"/>
      <w:r w:rsidR="009313B0">
        <w:rPr>
          <w:rFonts w:hint="cs"/>
          <w:rtl/>
          <w:lang w:eastAsia="he-IL"/>
        </w:rPr>
        <w:t>הבנו את הצרכים</w:t>
      </w:r>
      <w:r>
        <w:rPr>
          <w:rFonts w:hint="cs"/>
          <w:rtl/>
          <w:lang w:eastAsia="he-IL"/>
        </w:rPr>
        <w:t xml:space="preserve"> שלהם</w:t>
      </w:r>
      <w:r w:rsidR="009313B0">
        <w:rPr>
          <w:rFonts w:hint="cs"/>
          <w:rtl/>
          <w:lang w:eastAsia="he-IL"/>
        </w:rPr>
        <w:t xml:space="preserve"> ואני לא יודע אם כל השמות</w:t>
      </w:r>
      <w:r>
        <w:rPr>
          <w:rFonts w:hint="cs"/>
          <w:rtl/>
          <w:lang w:eastAsia="he-IL"/>
        </w:rPr>
        <w:t xml:space="preserve"> מרוכזים </w:t>
      </w:r>
      <w:bookmarkStart w:id="644" w:name="_ETM_Q1_4067000"/>
      <w:bookmarkEnd w:id="644"/>
      <w:r>
        <w:rPr>
          <w:rFonts w:hint="cs"/>
          <w:rtl/>
          <w:lang w:eastAsia="he-IL"/>
        </w:rPr>
        <w:t xml:space="preserve">אצלם. זה מתחיל אצלכם. השאלה היא אם צריכים להעביר להם </w:t>
      </w:r>
      <w:bookmarkStart w:id="645" w:name="_ETM_Q1_4072000"/>
      <w:bookmarkEnd w:id="645"/>
      <w:r>
        <w:rPr>
          <w:rFonts w:hint="cs"/>
          <w:rtl/>
          <w:lang w:eastAsia="he-IL"/>
        </w:rPr>
        <w:t>את זה, ואם כן, איך עושים את זה?</w:t>
      </w:r>
    </w:p>
    <w:p w:rsidR="00DE3AC4" w:rsidRDefault="00DE3AC4" w:rsidP="00DE3AC4">
      <w:pPr>
        <w:rPr>
          <w:rtl/>
          <w:lang w:eastAsia="he-IL"/>
        </w:rPr>
      </w:pPr>
    </w:p>
    <w:sdt>
      <w:sdtPr>
        <w:rPr>
          <w:rFonts w:hint="cs"/>
          <w:rtl/>
          <w:lang w:eastAsia="he-IL"/>
        </w:rPr>
        <w:alias w:val="אורח"/>
        <w:tag w:val="&lt;ID&gt;18710&lt;/ID&gt;&lt;Name&gt;אודיה איפרגן&lt;/Name&gt;&lt;Data&gt;אודיה איפרגן&lt;/Data&gt;&lt;Shortcut&gt;אואי&lt;/Shortcut&gt;&lt;Title&gt;לשכה משפטית, משרד הרווחה&lt;/Title&gt;"/>
        <w:id w:val="-1840610730"/>
        <w:placeholder>
          <w:docPart w:val="DefaultPlaceholder_-1854013440"/>
        </w:placeholder>
      </w:sdtPr>
      <w:sdtEndPr/>
      <w:sdtContent>
        <w:p w:rsidR="00DE3AC4" w:rsidRDefault="00DE3AC4" w:rsidP="00DE3AC4">
          <w:pPr>
            <w:pStyle w:val="af9"/>
            <w:keepNext/>
            <w:rPr>
              <w:rtl/>
              <w:lang w:eastAsia="he-IL"/>
            </w:rPr>
          </w:pP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sdtContent>
    </w:sdt>
    <w:p w:rsidR="00DE3AC4" w:rsidRDefault="00DE3AC4" w:rsidP="00DE3AC4">
      <w:pPr>
        <w:pStyle w:val="KeepWithNext"/>
        <w:rPr>
          <w:rtl/>
          <w:lang w:eastAsia="he-IL"/>
        </w:rPr>
      </w:pPr>
    </w:p>
    <w:p w:rsidR="00DE3AC4" w:rsidRDefault="00DE3AC4" w:rsidP="00DE3AC4">
      <w:pPr>
        <w:rPr>
          <w:rtl/>
          <w:lang w:eastAsia="he-IL"/>
        </w:rPr>
      </w:pPr>
      <w:r>
        <w:rPr>
          <w:rFonts w:hint="cs"/>
          <w:rtl/>
          <w:lang w:eastAsia="he-IL"/>
        </w:rPr>
        <w:t>זה לא מתחיל במשטרה.</w:t>
      </w:r>
    </w:p>
    <w:p w:rsidR="00DE3AC4" w:rsidRDefault="00DE3AC4" w:rsidP="00DE3AC4">
      <w:pPr>
        <w:rPr>
          <w:rtl/>
          <w:lang w:eastAsia="he-IL"/>
        </w:rPr>
      </w:pPr>
      <w:bookmarkStart w:id="646" w:name="_ETM_Q1_4078000"/>
      <w:bookmarkEnd w:id="646"/>
    </w:p>
    <w:bookmarkStart w:id="647" w:name="_ETM_Q1_4077000" w:displacedByCustomXml="next"/>
    <w:bookmarkEnd w:id="647" w:displacedByCustomXml="next"/>
    <w:sdt>
      <w:sdtPr>
        <w:rPr>
          <w:rFonts w:hint="cs"/>
          <w:rtl/>
          <w:lang w:eastAsia="he-IL"/>
        </w:rPr>
        <w:alias w:val="אורח"/>
        <w:tag w:val="&lt;ID&gt;520046&lt;/ID&gt;&lt;Name&gt;ורד וינדמן&lt;/Name&gt;&lt;Data&gt;ורד וינדמן&lt;/Data&gt;&lt;Shortcut&gt;ורוי&lt;/Shortcut&gt;&lt;Title&gt;מנכ&quot;ל, המועצה הישראלית לצרכנות&lt;/Title&gt;"/>
        <w:id w:val="-1133703881"/>
        <w:placeholder>
          <w:docPart w:val="DefaultPlaceholder_-1854013440"/>
        </w:placeholder>
      </w:sdtPr>
      <w:sdtEndPr/>
      <w:sdtContent>
        <w:p w:rsidR="00DE3AC4" w:rsidRDefault="00DE3AC4" w:rsidP="00DE3AC4">
          <w:pPr>
            <w:pStyle w:val="af9"/>
            <w:keepNext/>
            <w:rPr>
              <w:rtl/>
              <w:lang w:eastAsia="he-IL"/>
            </w:rPr>
          </w:pPr>
          <w:r>
            <w:rPr>
              <w:rtl/>
              <w:lang w:eastAsia="he-IL"/>
            </w:rPr>
            <w:t xml:space="preserve">ורד </w:t>
          </w:r>
          <w:proofErr w:type="spellStart"/>
          <w:r>
            <w:rPr>
              <w:rtl/>
              <w:lang w:eastAsia="he-IL"/>
            </w:rPr>
            <w:t>וינדמן</w:t>
          </w:r>
          <w:proofErr w:type="spellEnd"/>
          <w:r>
            <w:rPr>
              <w:rtl/>
              <w:lang w:eastAsia="he-IL"/>
            </w:rPr>
            <w:t>:</w:t>
          </w:r>
        </w:p>
      </w:sdtContent>
    </w:sdt>
    <w:p w:rsidR="00DE3AC4" w:rsidRDefault="00DE3AC4" w:rsidP="00DE3AC4">
      <w:pPr>
        <w:pStyle w:val="KeepWithNext"/>
        <w:rPr>
          <w:rtl/>
          <w:lang w:eastAsia="he-IL"/>
        </w:rPr>
      </w:pPr>
    </w:p>
    <w:p w:rsidR="009313B0" w:rsidRDefault="00DE3AC4" w:rsidP="009313B0">
      <w:pPr>
        <w:rPr>
          <w:rtl/>
          <w:lang w:eastAsia="he-IL"/>
        </w:rPr>
      </w:pPr>
      <w:r>
        <w:rPr>
          <w:rFonts w:hint="cs"/>
          <w:rtl/>
          <w:lang w:eastAsia="he-IL"/>
        </w:rPr>
        <w:t>יש איסור להעביר את האינפורמציה. הקטינים</w:t>
      </w:r>
      <w:r w:rsidR="009313B0">
        <w:rPr>
          <w:rFonts w:hint="cs"/>
          <w:rtl/>
          <w:lang w:eastAsia="he-IL"/>
        </w:rPr>
        <w:t xml:space="preserve"> לא נחקרים</w:t>
      </w:r>
      <w:r>
        <w:rPr>
          <w:rFonts w:hint="cs"/>
          <w:rtl/>
          <w:lang w:eastAsia="he-IL"/>
        </w:rPr>
        <w:t xml:space="preserve"> כחשודים.</w:t>
      </w:r>
    </w:p>
    <w:p w:rsidR="009313B0" w:rsidRDefault="009313B0" w:rsidP="009313B0">
      <w:pPr>
        <w:rPr>
          <w:rtl/>
          <w:lang w:eastAsia="he-IL"/>
        </w:rPr>
      </w:pPr>
    </w:p>
    <w:p w:rsidR="009313B0" w:rsidRDefault="009313B0" w:rsidP="009313B0">
      <w:pPr>
        <w:pStyle w:val="af9"/>
        <w:keepNext/>
        <w:rPr>
          <w:rtl/>
          <w:lang w:eastAsia="he-IL"/>
        </w:rPr>
      </w:pPr>
      <w:proofErr w:type="spellStart"/>
      <w:r w:rsidRPr="00B73F58">
        <w:rPr>
          <w:rStyle w:val="afd"/>
          <w:color w:val="000000"/>
          <w:rtl/>
        </w:rPr>
        <w:t>אודיה</w:t>
      </w:r>
      <w:proofErr w:type="spellEnd"/>
      <w:r w:rsidRPr="00B73F58">
        <w:rPr>
          <w:rStyle w:val="afd"/>
          <w:color w:val="000000"/>
          <w:rtl/>
        </w:rPr>
        <w:t xml:space="preserve"> </w:t>
      </w:r>
      <w:proofErr w:type="spellStart"/>
      <w:r w:rsidRPr="00B73F58">
        <w:rPr>
          <w:rStyle w:val="afd"/>
          <w:color w:val="000000"/>
          <w:rtl/>
        </w:rPr>
        <w:t>איפרגן</w:t>
      </w:r>
      <w:proofErr w:type="spellEnd"/>
      <w:r w:rsidRPr="00B73F58">
        <w:rPr>
          <w:color w:val="000000"/>
          <w:rtl/>
          <w:lang w:eastAsia="he-IL"/>
        </w:rPr>
        <w:t>:</w:t>
      </w:r>
    </w:p>
    <w:p w:rsidR="009313B0" w:rsidRDefault="009313B0" w:rsidP="009313B0">
      <w:pPr>
        <w:pStyle w:val="KeepWithNext"/>
        <w:rPr>
          <w:rtl/>
          <w:lang w:eastAsia="he-IL"/>
        </w:rPr>
      </w:pPr>
    </w:p>
    <w:p w:rsidR="009313B0" w:rsidRDefault="00DE3AC4" w:rsidP="00DE3AC4">
      <w:pPr>
        <w:rPr>
          <w:rtl/>
          <w:lang w:eastAsia="he-IL"/>
        </w:rPr>
      </w:pPr>
      <w:r>
        <w:rPr>
          <w:rFonts w:hint="cs"/>
          <w:rtl/>
          <w:lang w:eastAsia="he-IL"/>
        </w:rPr>
        <w:t xml:space="preserve">חובת הדיווח בהקשרים האלה </w:t>
      </w:r>
      <w:bookmarkStart w:id="648" w:name="_ETM_Q1_4095000"/>
      <w:bookmarkEnd w:id="648"/>
      <w:r>
        <w:rPr>
          <w:rFonts w:hint="cs"/>
          <w:rtl/>
          <w:lang w:eastAsia="he-IL"/>
        </w:rPr>
        <w:t>היא לפי חוק הנוער או למשטרה, לאחד מהגורמים. בדרך כלל, בגילים הצעירים דווקא הגורם המרכזי, עו"ס לחוק הנוער, לפעמים יש ועדות פטור, לפעמים המשטרה צריכה לדעת. אם אנחנו רוצים, למשל, חקירת ילדים, זה חייב לעבור דרך המשטרה.</w:t>
      </w:r>
    </w:p>
    <w:p w:rsidR="00DE3AC4" w:rsidRDefault="00DE3AC4" w:rsidP="00DE3AC4">
      <w:pPr>
        <w:rPr>
          <w:rtl/>
          <w:lang w:eastAsia="he-IL"/>
        </w:rPr>
      </w:pPr>
    </w:p>
    <w:p w:rsidR="00DE3AC4" w:rsidRDefault="00DE3AC4" w:rsidP="00DE3AC4">
      <w:pPr>
        <w:rPr>
          <w:rtl/>
          <w:lang w:eastAsia="he-IL"/>
        </w:rPr>
      </w:pPr>
      <w:bookmarkStart w:id="649" w:name="_ETM_Q1_4112000"/>
      <w:bookmarkEnd w:id="649"/>
      <w:r>
        <w:rPr>
          <w:rFonts w:hint="cs"/>
          <w:rtl/>
          <w:lang w:eastAsia="he-IL"/>
        </w:rPr>
        <w:t xml:space="preserve">המידע </w:t>
      </w:r>
      <w:bookmarkStart w:id="650" w:name="_ETM_Q1_4111000"/>
      <w:bookmarkEnd w:id="650"/>
      <w:r>
        <w:rPr>
          <w:rFonts w:hint="cs"/>
          <w:rtl/>
          <w:lang w:eastAsia="he-IL"/>
        </w:rPr>
        <w:t xml:space="preserve">בשביל הפן הטיפולי נמצא בשני הגורמים. הנוסח הקודם של הסעיף </w:t>
      </w:r>
      <w:bookmarkStart w:id="651" w:name="_ETM_Q1_4115000"/>
      <w:bookmarkEnd w:id="651"/>
      <w:r>
        <w:rPr>
          <w:rFonts w:hint="cs"/>
          <w:rtl/>
          <w:lang w:eastAsia="he-IL"/>
        </w:rPr>
        <w:t xml:space="preserve">שקיים בחוק שדיבר על גיל 13 קבע שלא יימסר </w:t>
      </w:r>
      <w:bookmarkStart w:id="652" w:name="_ETM_Q1_4118000"/>
      <w:bookmarkEnd w:id="652"/>
      <w:r>
        <w:rPr>
          <w:rFonts w:hint="cs"/>
          <w:rtl/>
          <w:lang w:eastAsia="he-IL"/>
        </w:rPr>
        <w:t xml:space="preserve">מידע מן המרשם. זה משהו ברור יותר ומובן. מבחינת </w:t>
      </w:r>
      <w:bookmarkStart w:id="653" w:name="_ETM_Q1_4124000"/>
      <w:bookmarkEnd w:id="653"/>
      <w:r>
        <w:rPr>
          <w:rFonts w:hint="cs"/>
          <w:rtl/>
          <w:lang w:eastAsia="he-IL"/>
        </w:rPr>
        <w:t xml:space="preserve">המרשם הפלילי אנחנו לא זקוקים לזה אב מבחינת מידע כללי, </w:t>
      </w:r>
      <w:bookmarkStart w:id="654" w:name="_ETM_Q1_4128000"/>
      <w:bookmarkEnd w:id="654"/>
      <w:r>
        <w:rPr>
          <w:rFonts w:hint="cs"/>
          <w:rtl/>
          <w:lang w:eastAsia="he-IL"/>
        </w:rPr>
        <w:t xml:space="preserve">זה חיוני לטיפול בקטינים לכן אנחנו צריכים לחשוב על הנוסח </w:t>
      </w:r>
      <w:bookmarkStart w:id="655" w:name="_ETM_Q1_4133000"/>
      <w:bookmarkEnd w:id="655"/>
      <w:r>
        <w:rPr>
          <w:rFonts w:hint="cs"/>
          <w:rtl/>
          <w:lang w:eastAsia="he-IL"/>
        </w:rPr>
        <w:t>המתאים שישקף את זה.</w:t>
      </w:r>
    </w:p>
    <w:p w:rsidR="00DE3AC4" w:rsidRDefault="00DE3AC4" w:rsidP="00DE3AC4">
      <w:pPr>
        <w:rPr>
          <w:rtl/>
          <w:lang w:eastAsia="he-IL"/>
        </w:rPr>
      </w:pPr>
    </w:p>
    <w:sdt>
      <w:sdtPr>
        <w:rPr>
          <w:rtl/>
        </w:rPr>
        <w:alias w:val="יור"/>
        <w:tag w:val="&lt;ID&gt;5094&lt;/ID&gt;&lt;Name&gt;ניסן סלומינסקי - יו&quot;רַ&lt;/Name&gt;&lt;Data&gt;ניסן סלומינסקי&lt;/Data&gt;&lt;Shortcut&gt;ניסל&lt;/Shortcut&gt;"/>
        <w:id w:val="295962907"/>
        <w:placeholder>
          <w:docPart w:val="DefaultPlaceholder_-1854013440"/>
        </w:placeholder>
      </w:sdtPr>
      <w:sdtEndPr/>
      <w:sdtContent>
        <w:p w:rsidR="00DE3AC4" w:rsidRDefault="00DE3AC4" w:rsidP="00DE3AC4">
          <w:pPr>
            <w:pStyle w:val="af6"/>
            <w:keepNext/>
            <w:rPr>
              <w:rtl/>
            </w:rPr>
          </w:pPr>
          <w:r>
            <w:rPr>
              <w:rtl/>
            </w:rPr>
            <w:t>היו"ר ניסן סלומינסקי:</w:t>
          </w:r>
        </w:p>
      </w:sdtContent>
    </w:sdt>
    <w:p w:rsidR="00DE3AC4" w:rsidRDefault="00DE3AC4" w:rsidP="00DE3AC4">
      <w:pPr>
        <w:pStyle w:val="KeepWithNext"/>
        <w:rPr>
          <w:rtl/>
          <w:lang w:eastAsia="he-IL"/>
        </w:rPr>
      </w:pPr>
    </w:p>
    <w:p w:rsidR="00DE3AC4" w:rsidRDefault="00DE3AC4" w:rsidP="00DE3AC4">
      <w:pPr>
        <w:rPr>
          <w:rtl/>
          <w:lang w:eastAsia="he-IL"/>
        </w:rPr>
      </w:pPr>
      <w:r>
        <w:rPr>
          <w:rFonts w:hint="cs"/>
          <w:rtl/>
          <w:lang w:eastAsia="he-IL"/>
        </w:rPr>
        <w:t xml:space="preserve">נוסח </w:t>
      </w:r>
      <w:proofErr w:type="spellStart"/>
      <w:r>
        <w:rPr>
          <w:rFonts w:hint="cs"/>
          <w:rtl/>
          <w:lang w:eastAsia="he-IL"/>
        </w:rPr>
        <w:t>שיחריג</w:t>
      </w:r>
      <w:proofErr w:type="spellEnd"/>
      <w:r>
        <w:rPr>
          <w:rFonts w:hint="cs"/>
          <w:rtl/>
          <w:lang w:eastAsia="he-IL"/>
        </w:rPr>
        <w:t xml:space="preserve"> אתכם?</w:t>
      </w:r>
    </w:p>
    <w:p w:rsidR="009313B0" w:rsidRDefault="009313B0" w:rsidP="009313B0">
      <w:pPr>
        <w:rPr>
          <w:rtl/>
          <w:lang w:eastAsia="he-IL"/>
        </w:rPr>
      </w:pPr>
    </w:p>
    <w:p w:rsidR="009313B0" w:rsidRDefault="009313B0" w:rsidP="009313B0">
      <w:pPr>
        <w:pStyle w:val="a4"/>
        <w:keepNext/>
        <w:rPr>
          <w:rtl/>
        </w:rPr>
      </w:pPr>
      <w:r w:rsidRPr="00B73F58">
        <w:rPr>
          <w:rStyle w:val="afd"/>
          <w:color w:val="000000"/>
          <w:rtl/>
        </w:rPr>
        <w:t>נועה ברודסקי לוי</w:t>
      </w:r>
      <w:r w:rsidRPr="00B73F58">
        <w:rPr>
          <w:color w:val="000000"/>
          <w:rtl/>
        </w:rPr>
        <w:t>:</w:t>
      </w:r>
    </w:p>
    <w:p w:rsidR="009313B0" w:rsidRDefault="009313B0" w:rsidP="009313B0">
      <w:pPr>
        <w:pStyle w:val="KeepWithNext"/>
        <w:rPr>
          <w:rtl/>
          <w:lang w:eastAsia="he-IL"/>
        </w:rPr>
      </w:pPr>
    </w:p>
    <w:p w:rsidR="009313B0" w:rsidRDefault="00DE3AC4" w:rsidP="009313B0">
      <w:pPr>
        <w:rPr>
          <w:rtl/>
          <w:lang w:eastAsia="he-IL"/>
        </w:rPr>
      </w:pPr>
      <w:r>
        <w:rPr>
          <w:rFonts w:hint="cs"/>
          <w:rtl/>
          <w:lang w:eastAsia="he-IL"/>
        </w:rPr>
        <w:t xml:space="preserve">אתם לא מקבלים את המידע </w:t>
      </w:r>
      <w:bookmarkStart w:id="656" w:name="_ETM_Q1_4138000"/>
      <w:bookmarkEnd w:id="656"/>
      <w:r>
        <w:rPr>
          <w:rFonts w:hint="cs"/>
          <w:rtl/>
          <w:lang w:eastAsia="he-IL"/>
        </w:rPr>
        <w:t>מהמרשם.</w:t>
      </w:r>
    </w:p>
    <w:p w:rsidR="009313B0" w:rsidRDefault="009313B0" w:rsidP="00DE3AC4">
      <w:pPr>
        <w:pStyle w:val="af9"/>
        <w:keepNext/>
        <w:rPr>
          <w:rtl/>
          <w:lang w:eastAsia="he-IL"/>
        </w:rPr>
      </w:pPr>
      <w:proofErr w:type="spellStart"/>
      <w:r w:rsidRPr="00B73F58">
        <w:rPr>
          <w:rStyle w:val="afd"/>
          <w:color w:val="000000"/>
          <w:rtl/>
        </w:rPr>
        <w:t>אודיה</w:t>
      </w:r>
      <w:proofErr w:type="spellEnd"/>
      <w:r w:rsidRPr="00B73F58">
        <w:rPr>
          <w:rStyle w:val="afd"/>
          <w:color w:val="000000"/>
          <w:rtl/>
        </w:rPr>
        <w:t xml:space="preserve"> </w:t>
      </w:r>
      <w:proofErr w:type="spellStart"/>
      <w:r w:rsidRPr="00B73F58">
        <w:rPr>
          <w:rStyle w:val="afd"/>
          <w:color w:val="000000"/>
          <w:rtl/>
        </w:rPr>
        <w:t>איפרגן</w:t>
      </w:r>
      <w:proofErr w:type="spellEnd"/>
      <w:r w:rsidRPr="00B73F58">
        <w:rPr>
          <w:color w:val="000000"/>
          <w:rtl/>
          <w:lang w:eastAsia="he-IL"/>
        </w:rPr>
        <w:t>:</w:t>
      </w:r>
    </w:p>
    <w:p w:rsidR="00DE3AC4" w:rsidRDefault="00DE3AC4" w:rsidP="009313B0">
      <w:pPr>
        <w:rPr>
          <w:rtl/>
          <w:lang w:eastAsia="he-IL"/>
        </w:rPr>
      </w:pPr>
      <w:bookmarkStart w:id="657" w:name="_ETM_Q1_4137000"/>
      <w:bookmarkEnd w:id="657"/>
    </w:p>
    <w:p w:rsidR="009313B0" w:rsidRDefault="00DE3AC4" w:rsidP="00DE3AC4">
      <w:pPr>
        <w:rPr>
          <w:rtl/>
          <w:lang w:eastAsia="he-IL"/>
        </w:rPr>
      </w:pPr>
      <w:r>
        <w:rPr>
          <w:rFonts w:hint="cs"/>
          <w:rtl/>
          <w:lang w:eastAsia="he-IL"/>
        </w:rPr>
        <w:t>בדיוק - - -</w:t>
      </w:r>
      <w:r w:rsidRPr="00DE3AC4">
        <w:rPr>
          <w:rFonts w:hint="cs"/>
          <w:rtl/>
          <w:lang w:eastAsia="he-IL"/>
        </w:rPr>
        <w:t xml:space="preserve"> </w:t>
      </w:r>
      <w:r>
        <w:rPr>
          <w:rFonts w:hint="cs"/>
          <w:rtl/>
          <w:lang w:eastAsia="he-IL"/>
        </w:rPr>
        <w:t xml:space="preserve">לא יימסר מידע </w:t>
      </w:r>
      <w:r>
        <w:rPr>
          <w:rFonts w:hint="eastAsia"/>
          <w:rtl/>
          <w:lang w:eastAsia="he-IL"/>
        </w:rPr>
        <w:t>– ברגע שמישהו אומר שילד עבר</w:t>
      </w:r>
      <w:r>
        <w:rPr>
          <w:rFonts w:hint="cs"/>
          <w:rtl/>
          <w:lang w:eastAsia="he-IL"/>
        </w:rPr>
        <w:t xml:space="preserve"> עבירה </w:t>
      </w:r>
      <w:bookmarkStart w:id="658" w:name="_ETM_Q1_4153000"/>
      <w:bookmarkEnd w:id="658"/>
      <w:r>
        <w:rPr>
          <w:rFonts w:hint="cs"/>
          <w:rtl/>
          <w:lang w:eastAsia="he-IL"/>
        </w:rPr>
        <w:t>- - -</w:t>
      </w:r>
    </w:p>
    <w:p w:rsidR="00DE3AC4" w:rsidRDefault="00DE3AC4" w:rsidP="009313B0">
      <w:pPr>
        <w:rPr>
          <w:rtl/>
          <w:lang w:eastAsia="he-IL"/>
        </w:rPr>
      </w:pPr>
    </w:p>
    <w:sdt>
      <w:sdtPr>
        <w:rPr>
          <w:rFonts w:hint="cs"/>
          <w:rtl/>
          <w:lang w:eastAsia="he-IL"/>
        </w:rPr>
        <w:alias w:val="אורח"/>
        <w:tag w:val="&lt;ID&gt;520046&lt;/ID&gt;&lt;Name&gt;ורד וינדמן&lt;/Name&gt;&lt;Data&gt;ורד וינדמן&lt;/Data&gt;&lt;Shortcut&gt;ורוי&lt;/Shortcut&gt;&lt;Title&gt;מנכ&quot;ל, המועצה הישראלית לצרכנות&lt;/Title&gt;"/>
        <w:id w:val="-881164860"/>
        <w:placeholder>
          <w:docPart w:val="DefaultPlaceholder_-1854013440"/>
        </w:placeholder>
      </w:sdtPr>
      <w:sdtEndPr/>
      <w:sdtContent>
        <w:p w:rsidR="00DE3AC4" w:rsidRDefault="00DE3AC4" w:rsidP="00DE3AC4">
          <w:pPr>
            <w:pStyle w:val="af9"/>
            <w:keepNext/>
            <w:rPr>
              <w:rtl/>
              <w:lang w:eastAsia="he-IL"/>
            </w:rPr>
          </w:pPr>
          <w:r>
            <w:rPr>
              <w:rtl/>
              <w:lang w:eastAsia="he-IL"/>
            </w:rPr>
            <w:t xml:space="preserve">ורד </w:t>
          </w:r>
          <w:proofErr w:type="spellStart"/>
          <w:r>
            <w:rPr>
              <w:rtl/>
              <w:lang w:eastAsia="he-IL"/>
            </w:rPr>
            <w:t>וינדמן</w:t>
          </w:r>
          <w:proofErr w:type="spellEnd"/>
          <w:r>
            <w:rPr>
              <w:rtl/>
              <w:lang w:eastAsia="he-IL"/>
            </w:rPr>
            <w:t>:</w:t>
          </w:r>
        </w:p>
      </w:sdtContent>
    </w:sdt>
    <w:p w:rsidR="00DE3AC4" w:rsidRDefault="00DE3AC4" w:rsidP="00DE3AC4">
      <w:pPr>
        <w:pStyle w:val="KeepWithNext"/>
        <w:rPr>
          <w:rtl/>
          <w:lang w:eastAsia="he-IL"/>
        </w:rPr>
      </w:pPr>
    </w:p>
    <w:p w:rsidR="009313B0" w:rsidRDefault="00DE3AC4" w:rsidP="00DE3AC4">
      <w:pPr>
        <w:rPr>
          <w:rtl/>
          <w:lang w:eastAsia="he-IL"/>
        </w:rPr>
      </w:pPr>
      <w:r>
        <w:rPr>
          <w:rFonts w:hint="cs"/>
          <w:rtl/>
          <w:lang w:eastAsia="he-IL"/>
        </w:rPr>
        <w:t xml:space="preserve">ילד </w:t>
      </w:r>
      <w:bookmarkStart w:id="659" w:name="_ETM_Q1_4150000"/>
      <w:bookmarkEnd w:id="659"/>
      <w:r w:rsidR="009313B0">
        <w:rPr>
          <w:rFonts w:hint="cs"/>
          <w:rtl/>
          <w:lang w:eastAsia="he-IL"/>
        </w:rPr>
        <w:t>לא יכול לעבור עבירה</w:t>
      </w:r>
      <w:r>
        <w:rPr>
          <w:rFonts w:hint="cs"/>
          <w:rtl/>
          <w:lang w:eastAsia="he-IL"/>
        </w:rPr>
        <w:t xml:space="preserve"> מתחת לגיל 12.</w:t>
      </w:r>
    </w:p>
    <w:p w:rsidR="009313B0" w:rsidRDefault="009313B0" w:rsidP="009313B0">
      <w:pPr>
        <w:rPr>
          <w:rtl/>
          <w:lang w:eastAsia="he-IL"/>
        </w:rPr>
      </w:pPr>
    </w:p>
    <w:p w:rsidR="009313B0" w:rsidRDefault="009313B0" w:rsidP="009313B0">
      <w:pPr>
        <w:pStyle w:val="af9"/>
        <w:keepNext/>
        <w:rPr>
          <w:rtl/>
          <w:lang w:eastAsia="he-IL"/>
        </w:rPr>
      </w:pPr>
      <w:proofErr w:type="spellStart"/>
      <w:r w:rsidRPr="00B73F58">
        <w:rPr>
          <w:rStyle w:val="afd"/>
          <w:color w:val="000000"/>
          <w:rtl/>
        </w:rPr>
        <w:t>אודיה</w:t>
      </w:r>
      <w:proofErr w:type="spellEnd"/>
      <w:r w:rsidRPr="00B73F58">
        <w:rPr>
          <w:rStyle w:val="afd"/>
          <w:color w:val="000000"/>
          <w:rtl/>
        </w:rPr>
        <w:t xml:space="preserve"> </w:t>
      </w:r>
      <w:proofErr w:type="spellStart"/>
      <w:r w:rsidRPr="00B73F58">
        <w:rPr>
          <w:rStyle w:val="afd"/>
          <w:color w:val="000000"/>
          <w:rtl/>
        </w:rPr>
        <w:t>איפרגן</w:t>
      </w:r>
      <w:proofErr w:type="spellEnd"/>
      <w:r w:rsidRPr="00B73F58">
        <w:rPr>
          <w:color w:val="000000"/>
          <w:rtl/>
          <w:lang w:eastAsia="he-IL"/>
        </w:rPr>
        <w:t>:</w:t>
      </w:r>
    </w:p>
    <w:p w:rsidR="009313B0" w:rsidRDefault="009313B0" w:rsidP="009313B0">
      <w:pPr>
        <w:pStyle w:val="KeepWithNext"/>
        <w:rPr>
          <w:rtl/>
          <w:lang w:eastAsia="he-IL"/>
        </w:rPr>
      </w:pPr>
    </w:p>
    <w:p w:rsidR="009313B0" w:rsidRDefault="00DE3AC4" w:rsidP="009313B0">
      <w:pPr>
        <w:rPr>
          <w:rtl/>
          <w:lang w:eastAsia="he-IL"/>
        </w:rPr>
      </w:pPr>
      <w:r>
        <w:rPr>
          <w:rFonts w:hint="cs"/>
          <w:rtl/>
          <w:lang w:eastAsia="he-IL"/>
        </w:rPr>
        <w:t xml:space="preserve">חוק טיפול והשגחה </w:t>
      </w:r>
      <w:bookmarkStart w:id="660" w:name="_ETM_Q1_4161000"/>
      <w:bookmarkEnd w:id="660"/>
      <w:r>
        <w:rPr>
          <w:rFonts w:hint="cs"/>
          <w:rtl/>
          <w:lang w:eastAsia="he-IL"/>
        </w:rPr>
        <w:t>אומר "עשה מעשה שהו עבירה ולא הובא בפלילים".</w:t>
      </w:r>
    </w:p>
    <w:p w:rsidR="00B070A0" w:rsidRDefault="00B070A0" w:rsidP="009313B0">
      <w:pPr>
        <w:rPr>
          <w:rtl/>
          <w:lang w:eastAsia="he-IL"/>
        </w:rPr>
      </w:pPr>
    </w:p>
    <w:bookmarkStart w:id="661" w:name="_ETM_Q1_4162000" w:displacedByCustomXml="next"/>
    <w:bookmarkEnd w:id="661" w:displacedByCustomXml="next"/>
    <w:sdt>
      <w:sdtPr>
        <w:rPr>
          <w:rFonts w:hint="cs"/>
          <w:rtl/>
          <w:lang w:eastAsia="he-IL"/>
        </w:rPr>
        <w:alias w:val="אורח"/>
        <w:tag w:val="&lt;ID&gt;520046&lt;/ID&gt;&lt;Name&gt;ורד וינדמן&lt;/Name&gt;&lt;Data&gt;ורד וינדמן&lt;/Data&gt;&lt;Shortcut&gt;ורוי&lt;/Shortcut&gt;&lt;Title&gt;מנכ&quot;ל, המועצה הישראלית לצרכנות&lt;/Title&gt;"/>
        <w:id w:val="-34966022"/>
        <w:placeholder>
          <w:docPart w:val="DefaultPlaceholder_-1854013440"/>
        </w:placeholder>
      </w:sdtPr>
      <w:sdtEndPr/>
      <w:sdtContent>
        <w:p w:rsidR="00B070A0" w:rsidRDefault="00B070A0" w:rsidP="00B070A0">
          <w:pPr>
            <w:pStyle w:val="af9"/>
            <w:keepNext/>
            <w:rPr>
              <w:rtl/>
              <w:lang w:eastAsia="he-IL"/>
            </w:rPr>
          </w:pPr>
          <w:r>
            <w:rPr>
              <w:rtl/>
              <w:lang w:eastAsia="he-IL"/>
            </w:rPr>
            <w:t xml:space="preserve">ורד </w:t>
          </w:r>
          <w:proofErr w:type="spellStart"/>
          <w:r>
            <w:rPr>
              <w:rtl/>
              <w:lang w:eastAsia="he-IL"/>
            </w:rPr>
            <w:t>וינדמן</w:t>
          </w:r>
          <w:proofErr w:type="spellEnd"/>
          <w:r>
            <w:rPr>
              <w:rtl/>
              <w:lang w:eastAsia="he-IL"/>
            </w:rPr>
            <w:t>:</w:t>
          </w:r>
        </w:p>
      </w:sdtContent>
    </w:sdt>
    <w:p w:rsidR="00B070A0" w:rsidRDefault="00B070A0" w:rsidP="00B070A0">
      <w:pPr>
        <w:pStyle w:val="KeepWithNext"/>
        <w:rPr>
          <w:rtl/>
          <w:lang w:eastAsia="he-IL"/>
        </w:rPr>
      </w:pPr>
    </w:p>
    <w:p w:rsidR="00B070A0" w:rsidRDefault="00B070A0" w:rsidP="00B070A0">
      <w:pPr>
        <w:rPr>
          <w:rtl/>
          <w:lang w:eastAsia="he-IL"/>
        </w:rPr>
      </w:pPr>
      <w:r>
        <w:rPr>
          <w:rFonts w:hint="cs"/>
          <w:rtl/>
          <w:lang w:eastAsia="he-IL"/>
        </w:rPr>
        <w:t>בסדר. לא נוגעים בחוק הנוער.</w:t>
      </w:r>
    </w:p>
    <w:p w:rsidR="00B070A0" w:rsidRDefault="00B070A0" w:rsidP="00B070A0">
      <w:pPr>
        <w:rPr>
          <w:rtl/>
          <w:lang w:eastAsia="he-IL"/>
        </w:rPr>
      </w:pPr>
    </w:p>
    <w:bookmarkStart w:id="662" w:name="_ETM_Q1_4166000" w:displacedByCustomXml="next"/>
    <w:bookmarkEnd w:id="662" w:displacedByCustomXml="next"/>
    <w:sdt>
      <w:sdtPr>
        <w:rPr>
          <w:rFonts w:hint="cs"/>
          <w:rtl/>
          <w:lang w:eastAsia="he-IL"/>
        </w:rPr>
        <w:alias w:val="אורח"/>
        <w:tag w:val="&lt;ID&gt;18710&lt;/ID&gt;&lt;Name&gt;אודיה איפרגן&lt;/Name&gt;&lt;Data&gt;אודיה איפרגן&lt;/Data&gt;&lt;Shortcut&gt;אואי&lt;/Shortcut&gt;&lt;Title&gt;לשכה משפטית, משרד הרווחה&lt;/Title&gt;"/>
        <w:id w:val="1199740946"/>
        <w:placeholder>
          <w:docPart w:val="DefaultPlaceholder_-1854013440"/>
        </w:placeholder>
      </w:sdtPr>
      <w:sdtEndPr/>
      <w:sdtContent>
        <w:p w:rsidR="00B070A0" w:rsidRDefault="00B070A0" w:rsidP="00B070A0">
          <w:pPr>
            <w:pStyle w:val="af9"/>
            <w:keepNext/>
            <w:rPr>
              <w:rtl/>
              <w:lang w:eastAsia="he-IL"/>
            </w:rPr>
          </w:pP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sdtContent>
    </w:sdt>
    <w:p w:rsidR="00B070A0" w:rsidRDefault="00B070A0" w:rsidP="00B070A0">
      <w:pPr>
        <w:pStyle w:val="KeepWithNext"/>
        <w:rPr>
          <w:rtl/>
          <w:lang w:eastAsia="he-IL"/>
        </w:rPr>
      </w:pPr>
    </w:p>
    <w:p w:rsidR="00B070A0" w:rsidRDefault="00B070A0" w:rsidP="00B070A0">
      <w:pPr>
        <w:rPr>
          <w:rtl/>
          <w:lang w:eastAsia="he-IL"/>
        </w:rPr>
      </w:pPr>
      <w:r>
        <w:rPr>
          <w:rFonts w:hint="cs"/>
          <w:rtl/>
          <w:lang w:eastAsia="he-IL"/>
        </w:rPr>
        <w:t xml:space="preserve">לכן צריך לשנות את הנוסח. הנוסח לא מסביר. לפי </w:t>
      </w:r>
      <w:bookmarkStart w:id="663" w:name="_ETM_Q1_4167000"/>
      <w:bookmarkEnd w:id="663"/>
      <w:r>
        <w:rPr>
          <w:rFonts w:hint="cs"/>
          <w:rtl/>
          <w:lang w:eastAsia="he-IL"/>
        </w:rPr>
        <w:t>הנוסח הזה - - -</w:t>
      </w:r>
    </w:p>
    <w:p w:rsidR="009313B0" w:rsidRDefault="009313B0" w:rsidP="009313B0">
      <w:pPr>
        <w:rPr>
          <w:rtl/>
          <w:lang w:eastAsia="he-IL"/>
        </w:rPr>
      </w:pPr>
    </w:p>
    <w:p w:rsidR="009313B0" w:rsidRDefault="009313B0" w:rsidP="009313B0">
      <w:pPr>
        <w:pStyle w:val="af6"/>
        <w:keepNext/>
        <w:rPr>
          <w:rtl/>
        </w:rPr>
      </w:pPr>
      <w:r w:rsidRPr="00B73F58">
        <w:rPr>
          <w:rStyle w:val="afd"/>
          <w:color w:val="000000"/>
          <w:rtl/>
        </w:rPr>
        <w:t>היו"ר ניסן סלומינסקי</w:t>
      </w:r>
      <w:r w:rsidRPr="00B73F58">
        <w:rPr>
          <w:color w:val="000000"/>
          <w:rtl/>
        </w:rPr>
        <w:t>:</w:t>
      </w:r>
    </w:p>
    <w:p w:rsidR="009313B0" w:rsidRDefault="009313B0" w:rsidP="009313B0">
      <w:pPr>
        <w:pStyle w:val="KeepWithNext"/>
        <w:rPr>
          <w:rtl/>
          <w:lang w:eastAsia="he-IL"/>
        </w:rPr>
      </w:pPr>
    </w:p>
    <w:p w:rsidR="009313B0" w:rsidRDefault="009313B0" w:rsidP="00B070A0">
      <w:pPr>
        <w:rPr>
          <w:rtl/>
          <w:lang w:eastAsia="he-IL"/>
        </w:rPr>
      </w:pPr>
      <w:r>
        <w:rPr>
          <w:rFonts w:hint="cs"/>
          <w:rtl/>
          <w:lang w:eastAsia="he-IL"/>
        </w:rPr>
        <w:t>בחוק הנוער</w:t>
      </w:r>
      <w:r w:rsidR="00B070A0">
        <w:rPr>
          <w:rFonts w:hint="cs"/>
          <w:rtl/>
          <w:lang w:eastAsia="he-IL"/>
        </w:rPr>
        <w:t xml:space="preserve"> הנושא הזה </w:t>
      </w:r>
      <w:r>
        <w:rPr>
          <w:rFonts w:hint="cs"/>
          <w:rtl/>
          <w:lang w:eastAsia="he-IL"/>
        </w:rPr>
        <w:t>מוסדר</w:t>
      </w:r>
      <w:r w:rsidR="00B070A0">
        <w:rPr>
          <w:rFonts w:hint="cs"/>
          <w:rtl/>
          <w:lang w:eastAsia="he-IL"/>
        </w:rPr>
        <w:t xml:space="preserve"> ואנחנו לא </w:t>
      </w:r>
      <w:bookmarkStart w:id="664" w:name="_ETM_Q1_4178000"/>
      <w:bookmarkEnd w:id="664"/>
      <w:r w:rsidR="00B070A0">
        <w:rPr>
          <w:rFonts w:hint="cs"/>
          <w:rtl/>
          <w:lang w:eastAsia="he-IL"/>
        </w:rPr>
        <w:t>צריכים לטפל בו?</w:t>
      </w:r>
    </w:p>
    <w:p w:rsidR="00B070A0" w:rsidRDefault="00B070A0" w:rsidP="00B070A0">
      <w:pPr>
        <w:rPr>
          <w:rtl/>
          <w:lang w:eastAsia="he-IL"/>
        </w:rPr>
      </w:pPr>
    </w:p>
    <w:bookmarkStart w:id="665" w:name="_ETM_Q1_4181000" w:displacedByCustomXml="next"/>
    <w:bookmarkEnd w:id="665" w:displacedByCustomXml="next"/>
    <w:sdt>
      <w:sdtPr>
        <w:rPr>
          <w:rFonts w:hint="cs"/>
          <w:rtl/>
          <w:lang w:eastAsia="he-IL"/>
        </w:rPr>
        <w:alias w:val="אורח"/>
        <w:tag w:val="&lt;ID&gt;&lt;/ID&gt;&lt;Name&gt;גבי פיסמן&lt;/Name&gt;&lt;Shortcut&gt;גבפי&lt;/Shortcut&gt;&lt;Title&gt;&lt;/Title&gt;"/>
        <w:id w:val="-1425866506"/>
        <w:placeholder>
          <w:docPart w:val="DefaultPlaceholder_-1854013440"/>
        </w:placeholder>
      </w:sdtPr>
      <w:sdtEndPr/>
      <w:sdtContent>
        <w:p w:rsidR="00B070A0" w:rsidRDefault="00B070A0" w:rsidP="00B070A0">
          <w:pPr>
            <w:pStyle w:val="af9"/>
            <w:keepNext/>
            <w:rPr>
              <w:rtl/>
              <w:lang w:eastAsia="he-IL"/>
            </w:rPr>
          </w:pPr>
          <w:r>
            <w:rPr>
              <w:rtl/>
              <w:lang w:eastAsia="he-IL"/>
            </w:rPr>
            <w:t xml:space="preserve">גבי </w:t>
          </w:r>
          <w:proofErr w:type="spellStart"/>
          <w:r>
            <w:rPr>
              <w:rtl/>
              <w:lang w:eastAsia="he-IL"/>
            </w:rPr>
            <w:t>פיסמן</w:t>
          </w:r>
          <w:proofErr w:type="spellEnd"/>
          <w:r>
            <w:rPr>
              <w:rtl/>
              <w:lang w:eastAsia="he-IL"/>
            </w:rPr>
            <w:t>:</w:t>
          </w:r>
        </w:p>
      </w:sdtContent>
    </w:sdt>
    <w:p w:rsidR="00B070A0" w:rsidRDefault="00B070A0" w:rsidP="00B070A0">
      <w:pPr>
        <w:pStyle w:val="KeepWithNext"/>
        <w:rPr>
          <w:rtl/>
          <w:lang w:eastAsia="he-IL"/>
        </w:rPr>
      </w:pPr>
    </w:p>
    <w:p w:rsidR="00B070A0" w:rsidRDefault="00B070A0" w:rsidP="00B070A0">
      <w:pPr>
        <w:rPr>
          <w:rtl/>
          <w:lang w:eastAsia="he-IL"/>
        </w:rPr>
      </w:pPr>
      <w:r>
        <w:rPr>
          <w:rFonts w:hint="cs"/>
          <w:rtl/>
          <w:lang w:eastAsia="he-IL"/>
        </w:rPr>
        <w:t>מוסדר.</w:t>
      </w:r>
    </w:p>
    <w:p w:rsidR="00B070A0" w:rsidRDefault="00B070A0" w:rsidP="00B070A0">
      <w:pPr>
        <w:rPr>
          <w:rtl/>
          <w:lang w:eastAsia="he-IL"/>
        </w:rPr>
      </w:pPr>
    </w:p>
    <w:bookmarkStart w:id="666" w:name="_ETM_Q1_4184000" w:displacedByCustomXml="next"/>
    <w:bookmarkEnd w:id="666" w:displacedByCustomXml="next"/>
    <w:sdt>
      <w:sdtPr>
        <w:rPr>
          <w:rtl/>
        </w:rPr>
        <w:alias w:val="יור"/>
        <w:tag w:val="&lt;ID&gt;5094&lt;/ID&gt;&lt;Name&gt;ניסן סלומינסקי - יו&quot;רַ&lt;/Name&gt;&lt;Data&gt;ניסן סלומינסקי&lt;/Data&gt;&lt;Shortcut&gt;ניסל&lt;/Shortcut&gt;"/>
        <w:id w:val="785239175"/>
        <w:placeholder>
          <w:docPart w:val="DefaultPlaceholder_-1854013440"/>
        </w:placeholder>
      </w:sdtPr>
      <w:sdtEndPr/>
      <w:sdtContent>
        <w:p w:rsidR="00B070A0" w:rsidRDefault="00B070A0" w:rsidP="00B070A0">
          <w:pPr>
            <w:pStyle w:val="af6"/>
            <w:keepNext/>
            <w:rPr>
              <w:rtl/>
            </w:rPr>
          </w:pPr>
          <w:r>
            <w:rPr>
              <w:rtl/>
            </w:rPr>
            <w:t>היו"ר ניסן סלומינסקי:</w:t>
          </w:r>
        </w:p>
      </w:sdtContent>
    </w:sdt>
    <w:p w:rsidR="00B070A0" w:rsidRDefault="00B070A0" w:rsidP="00B070A0">
      <w:pPr>
        <w:pStyle w:val="KeepWithNext"/>
        <w:rPr>
          <w:rtl/>
          <w:lang w:eastAsia="he-IL"/>
        </w:rPr>
      </w:pPr>
    </w:p>
    <w:p w:rsidR="00B070A0" w:rsidRDefault="00B070A0" w:rsidP="00B070A0">
      <w:pPr>
        <w:rPr>
          <w:rtl/>
          <w:lang w:eastAsia="he-IL"/>
        </w:rPr>
      </w:pPr>
      <w:r>
        <w:rPr>
          <w:rFonts w:hint="cs"/>
          <w:rtl/>
          <w:lang w:eastAsia="he-IL"/>
        </w:rPr>
        <w:t xml:space="preserve">ויש את הדרך איך דברים עוברים לידיעתם? הכול </w:t>
      </w:r>
      <w:bookmarkStart w:id="667" w:name="_ETM_Q1_4188000"/>
      <w:bookmarkEnd w:id="667"/>
      <w:r>
        <w:rPr>
          <w:rFonts w:hint="cs"/>
          <w:rtl/>
          <w:lang w:eastAsia="he-IL"/>
        </w:rPr>
        <w:t xml:space="preserve">מוסדר. אם ככה, למה הסעיף הזה בכלל נכנס לפה? אם </w:t>
      </w:r>
      <w:bookmarkStart w:id="668" w:name="_ETM_Q1_4200000"/>
      <w:bookmarkEnd w:id="668"/>
      <w:r>
        <w:rPr>
          <w:rFonts w:hint="cs"/>
          <w:rtl/>
          <w:lang w:eastAsia="he-IL"/>
        </w:rPr>
        <w:t xml:space="preserve">את מוחקת אותו לגמרי </w:t>
      </w:r>
      <w:r>
        <w:rPr>
          <w:rtl/>
          <w:lang w:eastAsia="he-IL"/>
        </w:rPr>
        <w:t>–</w:t>
      </w:r>
      <w:r>
        <w:rPr>
          <w:rFonts w:hint="cs"/>
          <w:rtl/>
          <w:lang w:eastAsia="he-IL"/>
        </w:rPr>
        <w:t xml:space="preserve"> אם את אומרת שהכול מוסדר </w:t>
      </w:r>
      <w:bookmarkStart w:id="669" w:name="_ETM_Q1_4202000"/>
      <w:bookmarkEnd w:id="669"/>
      <w:r>
        <w:rPr>
          <w:rFonts w:hint="cs"/>
          <w:rtl/>
          <w:lang w:eastAsia="he-IL"/>
        </w:rPr>
        <w:t xml:space="preserve">לגבי קטינים בחוק הנוער, אז למה צריכים את הסעיף הזה </w:t>
      </w:r>
      <w:bookmarkStart w:id="670" w:name="_ETM_Q1_4206000"/>
      <w:bookmarkEnd w:id="670"/>
      <w:r>
        <w:rPr>
          <w:rFonts w:hint="cs"/>
          <w:rtl/>
          <w:lang w:eastAsia="he-IL"/>
        </w:rPr>
        <w:t>פה?</w:t>
      </w:r>
    </w:p>
    <w:p w:rsidR="00B070A0" w:rsidRDefault="00B070A0" w:rsidP="00B070A0">
      <w:pPr>
        <w:rPr>
          <w:rtl/>
          <w:lang w:eastAsia="he-IL"/>
        </w:rPr>
      </w:pPr>
    </w:p>
    <w:p w:rsidR="00B070A0" w:rsidRDefault="00B070A0" w:rsidP="00B070A0">
      <w:pPr>
        <w:rPr>
          <w:rtl/>
          <w:lang w:eastAsia="he-IL"/>
        </w:rPr>
      </w:pPr>
      <w:bookmarkStart w:id="671" w:name="_ETM_Q1_4207000"/>
      <w:bookmarkEnd w:id="671"/>
      <w:r>
        <w:rPr>
          <w:rFonts w:hint="cs"/>
          <w:rtl/>
          <w:lang w:eastAsia="he-IL"/>
        </w:rPr>
        <w:t xml:space="preserve">אתם אומרים להתאים </w:t>
      </w:r>
      <w:r>
        <w:rPr>
          <w:rtl/>
          <w:lang w:eastAsia="he-IL"/>
        </w:rPr>
        <w:t>–</w:t>
      </w:r>
      <w:r>
        <w:rPr>
          <w:rFonts w:hint="cs"/>
          <w:rtl/>
          <w:lang w:eastAsia="he-IL"/>
        </w:rPr>
        <w:t xml:space="preserve"> השאלה מה שם זה נכנס. אבל מאחר ועכשיו אנחנו עוסקים פה, אז יכול להיות </w:t>
      </w:r>
      <w:bookmarkStart w:id="672" w:name="_ETM_Q1_4215000"/>
      <w:bookmarkEnd w:id="672"/>
      <w:r>
        <w:rPr>
          <w:rFonts w:hint="cs"/>
          <w:rtl/>
          <w:lang w:eastAsia="he-IL"/>
        </w:rPr>
        <w:t>שלא צריכים אותו בכלל.</w:t>
      </w:r>
    </w:p>
    <w:p w:rsidR="009313B0" w:rsidRDefault="009313B0" w:rsidP="009313B0">
      <w:pPr>
        <w:rPr>
          <w:rtl/>
          <w:lang w:eastAsia="he-IL"/>
        </w:rPr>
      </w:pPr>
    </w:p>
    <w:p w:rsidR="009313B0" w:rsidRDefault="009313B0" w:rsidP="009313B0">
      <w:pPr>
        <w:pStyle w:val="af9"/>
        <w:keepNext/>
        <w:rPr>
          <w:rtl/>
          <w:lang w:eastAsia="he-IL"/>
        </w:rPr>
      </w:pPr>
      <w:r w:rsidRPr="00B73F58">
        <w:rPr>
          <w:rStyle w:val="afd"/>
          <w:color w:val="000000"/>
          <w:rtl/>
        </w:rPr>
        <w:t xml:space="preserve">גבי </w:t>
      </w:r>
      <w:proofErr w:type="spellStart"/>
      <w:r w:rsidRPr="00B73F58">
        <w:rPr>
          <w:rStyle w:val="afd"/>
          <w:color w:val="000000"/>
          <w:rtl/>
        </w:rPr>
        <w:t>פיסמן</w:t>
      </w:r>
      <w:proofErr w:type="spellEnd"/>
      <w:r w:rsidRPr="00B73F58">
        <w:rPr>
          <w:color w:val="000000"/>
          <w:rtl/>
          <w:lang w:eastAsia="he-IL"/>
        </w:rPr>
        <w:t>:</w:t>
      </w:r>
    </w:p>
    <w:p w:rsidR="009313B0" w:rsidRDefault="009313B0" w:rsidP="009313B0">
      <w:pPr>
        <w:pStyle w:val="KeepWithNext"/>
        <w:rPr>
          <w:rtl/>
          <w:lang w:eastAsia="he-IL"/>
        </w:rPr>
      </w:pPr>
    </w:p>
    <w:p w:rsidR="009313B0" w:rsidRDefault="00B070A0" w:rsidP="009313B0">
      <w:pPr>
        <w:rPr>
          <w:rtl/>
          <w:lang w:eastAsia="he-IL"/>
        </w:rPr>
      </w:pPr>
      <w:r w:rsidRPr="0039044E">
        <w:rPr>
          <w:rFonts w:hint="cs"/>
          <w:rtl/>
          <w:lang w:eastAsia="he-IL"/>
        </w:rPr>
        <w:t xml:space="preserve">ואם לא נגיד שום דבר, השאלה אם </w:t>
      </w:r>
      <w:bookmarkStart w:id="673" w:name="_ETM_Q1_4217000"/>
      <w:bookmarkEnd w:id="673"/>
      <w:r w:rsidRPr="0039044E">
        <w:rPr>
          <w:rFonts w:hint="cs"/>
          <w:rtl/>
          <w:lang w:eastAsia="he-IL"/>
        </w:rPr>
        <w:t>זה אומר שאפשר באופ</w:t>
      </w:r>
      <w:r w:rsidR="0039044E" w:rsidRPr="0039044E">
        <w:rPr>
          <w:rFonts w:hint="cs"/>
          <w:rtl/>
          <w:lang w:eastAsia="he-IL"/>
        </w:rPr>
        <w:t>ן</w:t>
      </w:r>
      <w:r w:rsidRPr="0039044E">
        <w:rPr>
          <w:rFonts w:hint="cs"/>
          <w:rtl/>
          <w:lang w:eastAsia="he-IL"/>
        </w:rPr>
        <w:t>- - -</w:t>
      </w:r>
    </w:p>
    <w:p w:rsidR="009313B0" w:rsidRDefault="009313B0" w:rsidP="009313B0">
      <w:pPr>
        <w:rPr>
          <w:rtl/>
          <w:lang w:eastAsia="he-IL"/>
        </w:rPr>
      </w:pPr>
    </w:p>
    <w:p w:rsidR="009313B0" w:rsidRDefault="009313B0" w:rsidP="009313B0">
      <w:pPr>
        <w:pStyle w:val="af6"/>
        <w:keepNext/>
        <w:rPr>
          <w:rtl/>
        </w:rPr>
      </w:pPr>
      <w:r w:rsidRPr="00B73F58">
        <w:rPr>
          <w:rStyle w:val="afd"/>
          <w:color w:val="000000"/>
          <w:rtl/>
        </w:rPr>
        <w:t>היו"ר ניסן סלומינסקי</w:t>
      </w:r>
      <w:r w:rsidRPr="00B73F58">
        <w:rPr>
          <w:color w:val="000000"/>
          <w:rtl/>
        </w:rPr>
        <w:t>:</w:t>
      </w:r>
    </w:p>
    <w:p w:rsidR="009313B0" w:rsidRDefault="009313B0" w:rsidP="009313B0">
      <w:pPr>
        <w:pStyle w:val="KeepWithNext"/>
        <w:rPr>
          <w:rtl/>
          <w:lang w:eastAsia="he-IL"/>
        </w:rPr>
      </w:pPr>
    </w:p>
    <w:p w:rsidR="009313B0" w:rsidRDefault="0039044E" w:rsidP="009313B0">
      <w:pPr>
        <w:rPr>
          <w:rtl/>
          <w:lang w:eastAsia="he-IL"/>
        </w:rPr>
      </w:pPr>
      <w:r>
        <w:rPr>
          <w:rFonts w:hint="cs"/>
          <w:rtl/>
          <w:lang w:eastAsia="he-IL"/>
        </w:rPr>
        <w:t>שאלתי אם הכול מוסדר בחוק הנוער.</w:t>
      </w:r>
    </w:p>
    <w:p w:rsidR="0039044E" w:rsidRDefault="0039044E" w:rsidP="009313B0">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1262915940"/>
        <w:placeholder>
          <w:docPart w:val="DefaultPlaceholder_-1854013440"/>
        </w:placeholder>
      </w:sdtPr>
      <w:sdtEndPr/>
      <w:sdtContent>
        <w:p w:rsidR="0039044E" w:rsidRDefault="0039044E" w:rsidP="0039044E">
          <w:pPr>
            <w:pStyle w:val="a4"/>
            <w:keepNext/>
            <w:rPr>
              <w:rtl/>
            </w:rPr>
          </w:pPr>
          <w:r>
            <w:rPr>
              <w:rtl/>
            </w:rPr>
            <w:t>ענת ברקו (הליכוד):</w:t>
          </w:r>
        </w:p>
      </w:sdtContent>
    </w:sdt>
    <w:p w:rsidR="0039044E" w:rsidRDefault="0039044E" w:rsidP="0039044E">
      <w:pPr>
        <w:pStyle w:val="KeepWithNext"/>
        <w:rPr>
          <w:rtl/>
          <w:lang w:eastAsia="he-IL"/>
        </w:rPr>
      </w:pPr>
    </w:p>
    <w:p w:rsidR="0039044E" w:rsidRDefault="0039044E" w:rsidP="0039044E">
      <w:pPr>
        <w:rPr>
          <w:rtl/>
          <w:lang w:eastAsia="he-IL"/>
        </w:rPr>
      </w:pPr>
      <w:r>
        <w:rPr>
          <w:rFonts w:hint="cs"/>
          <w:rtl/>
          <w:lang w:eastAsia="he-IL"/>
        </w:rPr>
        <w:t>זה ברור שאסור.</w:t>
      </w:r>
    </w:p>
    <w:p w:rsidR="0039044E" w:rsidRDefault="0039044E" w:rsidP="0039044E">
      <w:pPr>
        <w:rPr>
          <w:rtl/>
          <w:lang w:eastAsia="he-IL"/>
        </w:rPr>
      </w:pPr>
    </w:p>
    <w:sdt>
      <w:sdtPr>
        <w:rPr>
          <w:rFonts w:hint="cs"/>
          <w:rtl/>
        </w:rPr>
        <w:alias w:val="דובר"/>
        <w:tag w:val="&lt;ID&gt;0&lt;/ID&gt;&lt;Name&gt;נועה ברודסקי לוי&lt;/Name&gt;&lt;Data&gt;נועה ברודסקי לוי&lt;/Data&gt;&lt;Shortcut&gt;נובר&lt;/Shortcut&gt;&lt;MemberID&gt;&lt;/MemberID&gt;"/>
        <w:id w:val="-1866977233"/>
        <w:placeholder>
          <w:docPart w:val="DefaultPlaceholder_-1854013440"/>
        </w:placeholder>
      </w:sdtPr>
      <w:sdtEndPr/>
      <w:sdtContent>
        <w:p w:rsidR="0039044E" w:rsidRDefault="0039044E" w:rsidP="0039044E">
          <w:pPr>
            <w:pStyle w:val="a4"/>
            <w:keepNext/>
            <w:rPr>
              <w:rtl/>
            </w:rPr>
          </w:pPr>
          <w:r>
            <w:rPr>
              <w:rtl/>
            </w:rPr>
            <w:t>נועה ברודסקי לוי:</w:t>
          </w:r>
        </w:p>
      </w:sdtContent>
    </w:sdt>
    <w:p w:rsidR="0039044E" w:rsidRDefault="0039044E" w:rsidP="0039044E">
      <w:pPr>
        <w:pStyle w:val="KeepWithNext"/>
        <w:rPr>
          <w:rtl/>
          <w:lang w:eastAsia="he-IL"/>
        </w:rPr>
      </w:pPr>
    </w:p>
    <w:p w:rsidR="0039044E" w:rsidRDefault="0039044E" w:rsidP="0039044E">
      <w:pPr>
        <w:rPr>
          <w:rtl/>
          <w:lang w:eastAsia="he-IL"/>
        </w:rPr>
      </w:pPr>
      <w:r>
        <w:rPr>
          <w:rFonts w:hint="cs"/>
          <w:rtl/>
          <w:lang w:eastAsia="he-IL"/>
        </w:rPr>
        <w:t xml:space="preserve">לא יכול להיות </w:t>
      </w:r>
      <w:bookmarkStart w:id="674" w:name="_ETM_Q1_4223000"/>
      <w:bookmarkEnd w:id="674"/>
      <w:r>
        <w:rPr>
          <w:rFonts w:hint="cs"/>
          <w:rtl/>
          <w:lang w:eastAsia="he-IL"/>
        </w:rPr>
        <w:t xml:space="preserve">פרט רישום כי הוא לא יכול </w:t>
      </w:r>
      <w:bookmarkStart w:id="675" w:name="_ETM_Q1_4225000"/>
      <w:bookmarkEnd w:id="675"/>
      <w:r>
        <w:rPr>
          <w:rFonts w:hint="cs"/>
          <w:rtl/>
          <w:lang w:eastAsia="he-IL"/>
        </w:rPr>
        <w:t xml:space="preserve">להיות רשום במרשם הפלילי ובמרשם המשטרתי גם לא כי לא </w:t>
      </w:r>
      <w:bookmarkStart w:id="676" w:name="_ETM_Q1_4226000"/>
      <w:bookmarkEnd w:id="676"/>
      <w:r>
        <w:rPr>
          <w:rFonts w:hint="cs"/>
          <w:rtl/>
          <w:lang w:eastAsia="he-IL"/>
        </w:rPr>
        <w:t>יכול להיפתח לו בכלל תיק חקירה.</w:t>
      </w:r>
    </w:p>
    <w:p w:rsidR="0039044E" w:rsidRDefault="0039044E" w:rsidP="0039044E">
      <w:pPr>
        <w:rPr>
          <w:rtl/>
          <w:lang w:eastAsia="he-IL"/>
        </w:rPr>
      </w:pPr>
    </w:p>
    <w:sdt>
      <w:sdtPr>
        <w:rPr>
          <w:rtl/>
        </w:rPr>
        <w:alias w:val="יור"/>
        <w:tag w:val="&lt;ID&gt;5094&lt;/ID&gt;&lt;Name&gt;ניסן סלומינסקי - יו&quot;רַ&lt;/Name&gt;&lt;Data&gt;ניסן סלומינסקי&lt;/Data&gt;&lt;Shortcut&gt;ניסל&lt;/Shortcut&gt;"/>
        <w:id w:val="1910580435"/>
        <w:placeholder>
          <w:docPart w:val="DefaultPlaceholder_-1854013440"/>
        </w:placeholder>
      </w:sdtPr>
      <w:sdtEndPr/>
      <w:sdtContent>
        <w:p w:rsidR="0039044E" w:rsidRDefault="0039044E" w:rsidP="0039044E">
          <w:pPr>
            <w:pStyle w:val="af6"/>
            <w:keepNext/>
            <w:rPr>
              <w:rtl/>
            </w:rPr>
          </w:pPr>
          <w:r>
            <w:rPr>
              <w:rtl/>
            </w:rPr>
            <w:t>היו"ר ניסן סלומינסקי:</w:t>
          </w:r>
        </w:p>
      </w:sdtContent>
    </w:sdt>
    <w:p w:rsidR="0039044E" w:rsidRDefault="0039044E" w:rsidP="0039044E">
      <w:pPr>
        <w:pStyle w:val="KeepWithNext"/>
        <w:rPr>
          <w:rtl/>
          <w:lang w:eastAsia="he-IL"/>
        </w:rPr>
      </w:pPr>
    </w:p>
    <w:p w:rsidR="0039044E" w:rsidRDefault="0039044E" w:rsidP="0039044E">
      <w:pPr>
        <w:rPr>
          <w:rtl/>
          <w:lang w:eastAsia="he-IL"/>
        </w:rPr>
      </w:pPr>
      <w:r>
        <w:rPr>
          <w:rFonts w:hint="cs"/>
          <w:rtl/>
          <w:lang w:eastAsia="he-IL"/>
        </w:rPr>
        <w:t xml:space="preserve">במקום על הנוסח תחשבי אם </w:t>
      </w:r>
      <w:bookmarkStart w:id="677" w:name="_ETM_Q1_4232000"/>
      <w:bookmarkEnd w:id="677"/>
      <w:r>
        <w:rPr>
          <w:rFonts w:hint="cs"/>
          <w:rtl/>
          <w:lang w:eastAsia="he-IL"/>
        </w:rPr>
        <w:t>בכלל הסעיף צריך להיות פה.</w:t>
      </w:r>
    </w:p>
    <w:p w:rsidR="0039044E" w:rsidRDefault="0039044E" w:rsidP="0039044E">
      <w:pPr>
        <w:rPr>
          <w:rtl/>
          <w:lang w:eastAsia="he-IL"/>
        </w:rPr>
      </w:pPr>
    </w:p>
    <w:bookmarkStart w:id="678" w:name="_ETM_Q1_4236000" w:displacedByCustomXml="next"/>
    <w:bookmarkEnd w:id="678" w:displacedByCustomXml="next"/>
    <w:sdt>
      <w:sdtPr>
        <w:rPr>
          <w:rtl/>
        </w:rPr>
        <w:alias w:val="דובר_המשך"/>
        <w:tag w:val="&lt;ID&gt;0&lt;/ID&gt;&lt;Name&gt;נועה ברודסקי לוי&lt;/Name&gt;&lt;Data&gt;נועה ברודסקי לוי&lt;/Data&gt;&lt;Shortcut&gt;נובר&lt;/Shortcut&gt;"/>
        <w:id w:val="594910738"/>
        <w:placeholder>
          <w:docPart w:val="DefaultPlaceholder_-1854013440"/>
        </w:placeholder>
      </w:sdtPr>
      <w:sdtEndPr/>
      <w:sdtContent>
        <w:p w:rsidR="0039044E" w:rsidRDefault="0039044E" w:rsidP="0039044E">
          <w:pPr>
            <w:pStyle w:val="-"/>
            <w:keepNext/>
            <w:rPr>
              <w:rtl/>
            </w:rPr>
          </w:pPr>
          <w:r>
            <w:rPr>
              <w:rtl/>
            </w:rPr>
            <w:t>נועה ברודסקי לוי:</w:t>
          </w:r>
        </w:p>
      </w:sdtContent>
    </w:sdt>
    <w:p w:rsidR="0039044E" w:rsidRDefault="0039044E" w:rsidP="0039044E">
      <w:pPr>
        <w:pStyle w:val="KeepWithNext"/>
        <w:rPr>
          <w:rtl/>
          <w:lang w:eastAsia="he-IL"/>
        </w:rPr>
      </w:pPr>
    </w:p>
    <w:p w:rsidR="0039044E" w:rsidRDefault="0039044E" w:rsidP="0039044E">
      <w:pPr>
        <w:rPr>
          <w:rtl/>
          <w:lang w:eastAsia="he-IL"/>
        </w:rPr>
      </w:pPr>
      <w:r>
        <w:rPr>
          <w:rFonts w:hint="cs"/>
          <w:rtl/>
          <w:lang w:eastAsia="he-IL"/>
        </w:rPr>
        <w:t xml:space="preserve">או כך או שננסח </w:t>
      </w:r>
      <w:bookmarkStart w:id="679" w:name="_ETM_Q1_4235000"/>
      <w:bookmarkEnd w:id="679"/>
      <w:r>
        <w:rPr>
          <w:rFonts w:hint="cs"/>
          <w:rtl/>
          <w:lang w:eastAsia="he-IL"/>
        </w:rPr>
        <w:t>את זה בצורה שהולכת לכיוון של - - -</w:t>
      </w:r>
    </w:p>
    <w:p w:rsidR="009313B0" w:rsidRDefault="009313B0" w:rsidP="009313B0">
      <w:pPr>
        <w:rPr>
          <w:rtl/>
          <w:lang w:eastAsia="he-IL"/>
        </w:rPr>
      </w:pPr>
    </w:p>
    <w:p w:rsidR="009313B0" w:rsidRDefault="009313B0" w:rsidP="009313B0">
      <w:pPr>
        <w:pStyle w:val="af9"/>
        <w:keepNext/>
        <w:rPr>
          <w:rtl/>
          <w:lang w:eastAsia="he-IL"/>
        </w:rPr>
      </w:pPr>
      <w:r w:rsidRPr="00B73F58">
        <w:rPr>
          <w:rStyle w:val="afd"/>
          <w:color w:val="000000"/>
          <w:rtl/>
        </w:rPr>
        <w:t>שרונה עבר הדני</w:t>
      </w:r>
      <w:r w:rsidRPr="00B73F58">
        <w:rPr>
          <w:color w:val="000000"/>
          <w:rtl/>
          <w:lang w:eastAsia="he-IL"/>
        </w:rPr>
        <w:t>:</w:t>
      </w:r>
    </w:p>
    <w:p w:rsidR="009313B0" w:rsidRDefault="009313B0" w:rsidP="009313B0">
      <w:pPr>
        <w:pStyle w:val="KeepWithNext"/>
        <w:rPr>
          <w:rtl/>
          <w:lang w:eastAsia="he-IL"/>
        </w:rPr>
      </w:pPr>
    </w:p>
    <w:p w:rsidR="0039044E" w:rsidRDefault="0039044E" w:rsidP="0039044E">
      <w:pPr>
        <w:rPr>
          <w:rtl/>
          <w:lang w:eastAsia="he-IL"/>
        </w:rPr>
      </w:pPr>
      <w:r>
        <w:rPr>
          <w:rFonts w:hint="cs"/>
          <w:rtl/>
          <w:lang w:eastAsia="he-IL"/>
        </w:rPr>
        <w:t xml:space="preserve">הנוסח של </w:t>
      </w:r>
      <w:bookmarkStart w:id="680" w:name="_ETM_Q1_4244000"/>
      <w:bookmarkEnd w:id="680"/>
      <w:r>
        <w:rPr>
          <w:rFonts w:hint="cs"/>
          <w:rtl/>
          <w:lang w:eastAsia="he-IL"/>
        </w:rPr>
        <w:t xml:space="preserve">הסעיף הזה חידד בעיה - - - בכל מיני מקומות או - - - בין קבלת </w:t>
      </w:r>
      <w:bookmarkStart w:id="681" w:name="_ETM_Q1_4248000"/>
      <w:bookmarkEnd w:id="681"/>
      <w:r>
        <w:rPr>
          <w:rFonts w:hint="cs"/>
          <w:rtl/>
          <w:lang w:eastAsia="he-IL"/>
        </w:rPr>
        <w:t xml:space="preserve">מידע מהמרשם לעומת מידע על עבירות בכלל. אם ניקח את </w:t>
      </w:r>
      <w:bookmarkStart w:id="682" w:name="_ETM_Q1_4252000"/>
      <w:bookmarkEnd w:id="682"/>
      <w:r>
        <w:rPr>
          <w:rFonts w:hint="cs"/>
          <w:rtl/>
          <w:lang w:eastAsia="he-IL"/>
        </w:rPr>
        <w:t xml:space="preserve">הסעיף כפי שהו נוסח כאן וגם במקומות אחרים, השאלה מתעוררת </w:t>
      </w:r>
      <w:bookmarkStart w:id="683" w:name="_ETM_Q1_4257000"/>
      <w:bookmarkEnd w:id="683"/>
      <w:r>
        <w:rPr>
          <w:rFonts w:hint="cs"/>
          <w:rtl/>
          <w:lang w:eastAsia="he-IL"/>
        </w:rPr>
        <w:t xml:space="preserve">וזה גם מתקשר להתעות הפרטיות שצורפו לחוק הזה. האם במקום שלאדם </w:t>
      </w:r>
      <w:bookmarkStart w:id="684" w:name="_ETM_Q1_4267000"/>
      <w:bookmarkEnd w:id="684"/>
      <w:r>
        <w:rPr>
          <w:rFonts w:hint="cs"/>
          <w:rtl/>
          <w:lang w:eastAsia="he-IL"/>
        </w:rPr>
        <w:t xml:space="preserve">אין את הזכות לקבל את המידע מהמרשם הפלילי, הוא גם </w:t>
      </w:r>
      <w:bookmarkStart w:id="685" w:name="_ETM_Q1_4272000"/>
      <w:bookmarkEnd w:id="685"/>
      <w:r>
        <w:rPr>
          <w:rFonts w:hint="cs"/>
          <w:rtl/>
          <w:lang w:eastAsia="he-IL"/>
        </w:rPr>
        <w:t xml:space="preserve">מנוע בכלל מלראות, לשמוע או לנסות לקבל את המידע ממקום אחר. </w:t>
      </w:r>
    </w:p>
    <w:p w:rsidR="0039044E" w:rsidRDefault="0039044E" w:rsidP="0039044E">
      <w:pPr>
        <w:rPr>
          <w:rtl/>
          <w:lang w:eastAsia="he-IL"/>
        </w:rPr>
      </w:pPr>
    </w:p>
    <w:p w:rsidR="0039044E" w:rsidRDefault="0039044E" w:rsidP="0039044E">
      <w:pPr>
        <w:rPr>
          <w:rtl/>
          <w:lang w:eastAsia="he-IL"/>
        </w:rPr>
      </w:pPr>
      <w:r>
        <w:rPr>
          <w:rFonts w:hint="cs"/>
          <w:rtl/>
          <w:lang w:eastAsia="he-IL"/>
        </w:rPr>
        <w:t xml:space="preserve">בהקשר של הסעיף הזה אני אתן דוגמה להבדל בין הדברים. יש לי פסיכולוג שמטפל בצעירים ואפילו צעירים מאוד. </w:t>
      </w:r>
      <w:bookmarkStart w:id="686" w:name="_ETM_Q1_4286000"/>
      <w:bookmarkEnd w:id="686"/>
      <w:r>
        <w:rPr>
          <w:rFonts w:hint="cs"/>
          <w:rtl/>
          <w:lang w:eastAsia="he-IL"/>
        </w:rPr>
        <w:t xml:space="preserve">ילד מופנה אליו לטיפול. האם במכתב ההפניה אסור אפילו לומר </w:t>
      </w:r>
      <w:bookmarkStart w:id="687" w:name="_ETM_Q1_4291000"/>
      <w:bookmarkEnd w:id="687"/>
      <w:r>
        <w:rPr>
          <w:rFonts w:hint="cs"/>
          <w:rtl/>
          <w:lang w:eastAsia="he-IL"/>
        </w:rPr>
        <w:t>ברמז שהילד הזה ביצע מעשה שהוא עבירה?</w:t>
      </w:r>
    </w:p>
    <w:p w:rsidR="0039044E" w:rsidRDefault="0039044E" w:rsidP="0039044E">
      <w:pPr>
        <w:rPr>
          <w:rtl/>
          <w:lang w:eastAsia="he-IL"/>
        </w:rPr>
      </w:pPr>
    </w:p>
    <w:p w:rsidR="0039044E" w:rsidRDefault="0039044E" w:rsidP="0039044E">
      <w:pPr>
        <w:rPr>
          <w:rtl/>
          <w:lang w:eastAsia="he-IL"/>
        </w:rPr>
      </w:pPr>
      <w:bookmarkStart w:id="688" w:name="_ETM_Q1_4297000"/>
      <w:bookmarkEnd w:id="688"/>
      <w:r>
        <w:rPr>
          <w:rFonts w:hint="cs"/>
          <w:rtl/>
          <w:lang w:eastAsia="he-IL"/>
        </w:rPr>
        <w:t xml:space="preserve">לפסיכולוג אסור </w:t>
      </w:r>
      <w:bookmarkStart w:id="689" w:name="_ETM_Q1_4298000"/>
      <w:bookmarkEnd w:id="689"/>
      <w:r>
        <w:rPr>
          <w:rFonts w:hint="cs"/>
          <w:rtl/>
          <w:lang w:eastAsia="he-IL"/>
        </w:rPr>
        <w:t xml:space="preserve">לגשת למרשם הפלילי, הוא לא מקבל מידע, לא מהמשטרה </w:t>
      </w:r>
      <w:bookmarkStart w:id="690" w:name="_ETM_Q1_4301000"/>
      <w:bookmarkEnd w:id="690"/>
      <w:r>
        <w:rPr>
          <w:rFonts w:hint="cs"/>
          <w:rtl/>
          <w:lang w:eastAsia="he-IL"/>
        </w:rPr>
        <w:t xml:space="preserve">ולא מפקידת הסעד לצורך העניין. אבל כשמפנים ילד לטיפול או </w:t>
      </w:r>
      <w:bookmarkStart w:id="691" w:name="_ETM_Q1_4308000"/>
      <w:bookmarkEnd w:id="691"/>
      <w:r>
        <w:rPr>
          <w:rFonts w:hint="cs"/>
          <w:rtl/>
          <w:lang w:eastAsia="he-IL"/>
        </w:rPr>
        <w:t xml:space="preserve">כשהילד מטופל, אז אסור להעביר מידע למטפל על מה </w:t>
      </w:r>
      <w:bookmarkStart w:id="692" w:name="_ETM_Q1_4313000"/>
      <w:bookmarkEnd w:id="692"/>
      <w:r>
        <w:rPr>
          <w:rFonts w:hint="cs"/>
          <w:rtl/>
          <w:lang w:eastAsia="he-IL"/>
        </w:rPr>
        <w:t>הקטין מטופל?</w:t>
      </w:r>
    </w:p>
    <w:p w:rsidR="0039044E" w:rsidRDefault="0039044E" w:rsidP="0039044E">
      <w:pPr>
        <w:rPr>
          <w:rtl/>
          <w:lang w:eastAsia="he-IL"/>
        </w:rPr>
      </w:pPr>
    </w:p>
    <w:p w:rsidR="00820965" w:rsidRDefault="0039044E" w:rsidP="00820965">
      <w:pPr>
        <w:rPr>
          <w:rtl/>
          <w:lang w:eastAsia="he-IL"/>
        </w:rPr>
      </w:pPr>
      <w:bookmarkStart w:id="693" w:name="_ETM_Q1_4315000"/>
      <w:bookmarkEnd w:id="693"/>
      <w:r>
        <w:rPr>
          <w:rFonts w:hint="cs"/>
          <w:rtl/>
          <w:lang w:eastAsia="he-IL"/>
        </w:rPr>
        <w:t>אותה שלה יכולה לעבוד גם - - -</w:t>
      </w:r>
      <w:bookmarkStart w:id="694" w:name="_ETM_Q1_4317000"/>
      <w:bookmarkEnd w:id="694"/>
      <w:r>
        <w:rPr>
          <w:rFonts w:hint="cs"/>
          <w:rtl/>
          <w:lang w:eastAsia="he-IL"/>
        </w:rPr>
        <w:t xml:space="preserve"> כלומר, צריך להבחין בין הזכות לקבל מידע מהמרשם הפלילי, </w:t>
      </w:r>
      <w:bookmarkStart w:id="695" w:name="_ETM_Q1_4324000"/>
      <w:bookmarkEnd w:id="695"/>
      <w:r>
        <w:rPr>
          <w:rFonts w:hint="cs"/>
          <w:rtl/>
          <w:lang w:eastAsia="he-IL"/>
        </w:rPr>
        <w:t>הזכות להחזיק את המאגר של המרשם הפלילי, הפרטים שנמצאים במרשם</w:t>
      </w:r>
      <w:r w:rsidR="00820965">
        <w:rPr>
          <w:rFonts w:hint="cs"/>
          <w:rtl/>
          <w:lang w:eastAsia="he-IL"/>
        </w:rPr>
        <w:t xml:space="preserve"> </w:t>
      </w:r>
      <w:r w:rsidR="00820965">
        <w:rPr>
          <w:rtl/>
          <w:lang w:eastAsia="he-IL"/>
        </w:rPr>
        <w:t>–</w:t>
      </w:r>
      <w:r w:rsidR="00820965">
        <w:rPr>
          <w:rFonts w:hint="cs"/>
          <w:rtl/>
          <w:lang w:eastAsia="he-IL"/>
        </w:rPr>
        <w:t xml:space="preserve"> מתי הם נמחקים, על ידי מי – לבין מידע על עצם ביצוע עבירה. </w:t>
      </w:r>
      <w:bookmarkStart w:id="696" w:name="_ETM_Q1_4333000"/>
      <w:bookmarkEnd w:id="696"/>
      <w:r w:rsidR="00820965">
        <w:rPr>
          <w:rFonts w:hint="cs"/>
          <w:rtl/>
          <w:lang w:eastAsia="he-IL"/>
        </w:rPr>
        <w:t xml:space="preserve">הסעיף הזה בנוסח הזה מחדד לנו את </w:t>
      </w:r>
      <w:bookmarkStart w:id="697" w:name="_ETM_Q1_4335000"/>
      <w:bookmarkEnd w:id="697"/>
      <w:r w:rsidR="00820965">
        <w:rPr>
          <w:rFonts w:hint="cs"/>
          <w:rtl/>
          <w:lang w:eastAsia="he-IL"/>
        </w:rPr>
        <w:t xml:space="preserve">ההבדלים האלה וזה מה שגרם </w:t>
      </w:r>
      <w:proofErr w:type="spellStart"/>
      <w:r w:rsidR="00820965">
        <w:rPr>
          <w:rFonts w:hint="cs"/>
          <w:rtl/>
          <w:lang w:eastAsia="he-IL"/>
        </w:rPr>
        <w:t>לאודיה</w:t>
      </w:r>
      <w:proofErr w:type="spellEnd"/>
      <w:r w:rsidR="00820965">
        <w:rPr>
          <w:rFonts w:hint="cs"/>
          <w:rtl/>
          <w:lang w:eastAsia="he-IL"/>
        </w:rPr>
        <w:t xml:space="preserve"> להזדעק. </w:t>
      </w:r>
    </w:p>
    <w:p w:rsidR="009313B0" w:rsidRDefault="009313B0" w:rsidP="009313B0">
      <w:pPr>
        <w:rPr>
          <w:rtl/>
          <w:lang w:eastAsia="he-IL"/>
        </w:rPr>
      </w:pPr>
    </w:p>
    <w:sdt>
      <w:sdtPr>
        <w:rPr>
          <w:rStyle w:val="afd"/>
          <w:rFonts w:hint="cs"/>
          <w:color w:val="000000"/>
          <w:rtl/>
        </w:rPr>
        <w:alias w:val="יור"/>
        <w:tag w:val="&lt;ID&gt;5094&lt;/ID&gt;&lt;Name&gt;ניסן סלומינסקי - יו&quot;רַ&lt;/Name&gt;&lt;Data&gt;ניסן סלומינסקי&lt;/Data&gt;&lt;Shortcut&gt;ניסל&lt;/Shortcut&gt;"/>
        <w:id w:val="550972447"/>
        <w:placeholder>
          <w:docPart w:val="DefaultPlaceholder_-1854013440"/>
        </w:placeholder>
      </w:sdtPr>
      <w:sdtEndPr>
        <w:rPr>
          <w:rStyle w:val="afd"/>
        </w:rPr>
      </w:sdtEndPr>
      <w:sdtContent>
        <w:p w:rsidR="009313B0" w:rsidRDefault="00820965" w:rsidP="00820965">
          <w:pPr>
            <w:pStyle w:val="af6"/>
            <w:keepNext/>
            <w:rPr>
              <w:rStyle w:val="afd"/>
              <w:color w:val="000000"/>
              <w:rtl/>
            </w:rPr>
          </w:pPr>
          <w:r>
            <w:rPr>
              <w:rStyle w:val="afd"/>
              <w:color w:val="000000"/>
              <w:rtl/>
            </w:rPr>
            <w:t>היו"ר ניסן סלומינסקי:</w:t>
          </w:r>
        </w:p>
      </w:sdtContent>
    </w:sdt>
    <w:p w:rsidR="00820965" w:rsidRDefault="00820965" w:rsidP="00820965">
      <w:pPr>
        <w:pStyle w:val="KeepWithNext"/>
        <w:rPr>
          <w:rtl/>
          <w:lang w:eastAsia="he-IL"/>
        </w:rPr>
      </w:pPr>
    </w:p>
    <w:p w:rsidR="00820965" w:rsidRDefault="00820965" w:rsidP="00820965">
      <w:pPr>
        <w:rPr>
          <w:rtl/>
          <w:lang w:eastAsia="he-IL"/>
        </w:rPr>
      </w:pPr>
      <w:r>
        <w:rPr>
          <w:rFonts w:hint="cs"/>
          <w:rtl/>
          <w:lang w:eastAsia="he-IL"/>
        </w:rPr>
        <w:t xml:space="preserve">יכול להיות </w:t>
      </w:r>
      <w:bookmarkStart w:id="698" w:name="_ETM_Q1_4341000"/>
      <w:bookmarkEnd w:id="698"/>
      <w:r>
        <w:rPr>
          <w:rFonts w:hint="cs"/>
          <w:rtl/>
          <w:lang w:eastAsia="he-IL"/>
        </w:rPr>
        <w:t xml:space="preserve">שהם יחשבו שהסעיף הזה צריך להימחק והפתרונות יהיו בחוק הנוער. </w:t>
      </w:r>
      <w:bookmarkStart w:id="699" w:name="_ETM_Q1_4352000"/>
      <w:bookmarkEnd w:id="699"/>
      <w:r>
        <w:rPr>
          <w:rFonts w:hint="cs"/>
          <w:rtl/>
          <w:lang w:eastAsia="he-IL"/>
        </w:rPr>
        <w:t>תרשמו את זה.</w:t>
      </w:r>
    </w:p>
    <w:p w:rsidR="00820965" w:rsidRDefault="00820965" w:rsidP="00820965">
      <w:pPr>
        <w:rPr>
          <w:rtl/>
          <w:lang w:eastAsia="he-IL"/>
        </w:rPr>
      </w:pPr>
      <w:bookmarkStart w:id="700" w:name="_ETM_Q1_4360000"/>
      <w:bookmarkEnd w:id="700"/>
    </w:p>
    <w:bookmarkStart w:id="701" w:name="_ETM_Q1_4354000" w:displacedByCustomXml="next"/>
    <w:bookmarkEnd w:id="701" w:displacedByCustomXml="next"/>
    <w:bookmarkStart w:id="702" w:name="_ETM_Q1_4358000" w:displacedByCustomXml="next"/>
    <w:bookmarkEnd w:id="702" w:displacedByCustomXml="next"/>
    <w:sdt>
      <w:sdtPr>
        <w:rPr>
          <w:rFonts w:hint="cs"/>
          <w:rtl/>
        </w:rPr>
        <w:alias w:val="קריאה"/>
        <w:tag w:val="&lt;ID&gt;0&lt;/ID&gt;&lt;Name&gt;קריאות&lt;/Name&gt;&lt;Data&gt;קריאות&lt;/Data&gt;&lt;Shortcut&gt;&lt;/Shortcut&gt;"/>
        <w:id w:val="-92241565"/>
        <w:placeholder>
          <w:docPart w:val="DefaultPlaceholder_-1854013440"/>
        </w:placeholder>
      </w:sdtPr>
      <w:sdtEndPr/>
      <w:sdtContent>
        <w:p w:rsidR="00EE03F7" w:rsidRDefault="00EE03F7" w:rsidP="00EE03F7">
          <w:pPr>
            <w:pStyle w:val="af5"/>
            <w:keepNext/>
            <w:rPr>
              <w:rtl/>
            </w:rPr>
          </w:pPr>
          <w:r>
            <w:rPr>
              <w:rtl/>
            </w:rPr>
            <w:t>קריאות:</w:t>
          </w:r>
        </w:p>
      </w:sdtContent>
    </w:sdt>
    <w:p w:rsidR="00EE03F7" w:rsidRDefault="00EE03F7" w:rsidP="00EE03F7">
      <w:pPr>
        <w:pStyle w:val="KeepWithNext"/>
        <w:rPr>
          <w:rtl/>
          <w:lang w:eastAsia="he-IL"/>
        </w:rPr>
      </w:pPr>
    </w:p>
    <w:p w:rsidR="009313B0" w:rsidRDefault="00EE03F7" w:rsidP="00EE03F7">
      <w:pPr>
        <w:rPr>
          <w:rtl/>
          <w:lang w:eastAsia="he-IL"/>
        </w:rPr>
      </w:pPr>
      <w:r>
        <w:rPr>
          <w:rFonts w:hint="cs"/>
          <w:rtl/>
          <w:lang w:eastAsia="he-IL"/>
        </w:rPr>
        <w:t>- - -</w:t>
      </w:r>
      <w:bookmarkStart w:id="703" w:name="_ETM_Q1_4359000"/>
      <w:bookmarkEnd w:id="703"/>
    </w:p>
    <w:p w:rsidR="00EE03F7" w:rsidRDefault="00EE03F7" w:rsidP="00EE03F7">
      <w:pPr>
        <w:rPr>
          <w:rtl/>
          <w:lang w:eastAsia="he-IL"/>
        </w:rPr>
      </w:pPr>
      <w:bookmarkStart w:id="704" w:name="_ETM_Q1_4380000"/>
      <w:bookmarkEnd w:id="704"/>
    </w:p>
    <w:p w:rsidR="009313B0" w:rsidRDefault="009313B0" w:rsidP="009313B0">
      <w:pPr>
        <w:pStyle w:val="af9"/>
        <w:keepNext/>
        <w:rPr>
          <w:rtl/>
          <w:lang w:eastAsia="he-IL"/>
        </w:rPr>
      </w:pPr>
      <w:r w:rsidRPr="00A60625">
        <w:rPr>
          <w:rStyle w:val="afd"/>
          <w:color w:val="000000"/>
          <w:rtl/>
        </w:rPr>
        <w:t>שרונה עבר הדני</w:t>
      </w:r>
      <w:r w:rsidRPr="00A60625">
        <w:rPr>
          <w:color w:val="000000"/>
          <w:rtl/>
          <w:lang w:eastAsia="he-IL"/>
        </w:rPr>
        <w:t>:</w:t>
      </w:r>
    </w:p>
    <w:p w:rsidR="009313B0" w:rsidRDefault="009313B0" w:rsidP="009313B0">
      <w:pPr>
        <w:pStyle w:val="KeepWithNext"/>
        <w:rPr>
          <w:rtl/>
          <w:lang w:eastAsia="he-IL"/>
        </w:rPr>
      </w:pPr>
    </w:p>
    <w:p w:rsidR="009313B0" w:rsidRDefault="00EE03F7" w:rsidP="009313B0">
      <w:pPr>
        <w:rPr>
          <w:rtl/>
          <w:lang w:eastAsia="he-IL"/>
        </w:rPr>
      </w:pPr>
      <w:r>
        <w:rPr>
          <w:rFonts w:hint="cs"/>
          <w:rtl/>
          <w:lang w:eastAsia="he-IL"/>
        </w:rPr>
        <w:t xml:space="preserve">צריך להבחין בין </w:t>
      </w:r>
      <w:bookmarkStart w:id="705" w:name="_ETM_Q1_4382000"/>
      <w:bookmarkEnd w:id="705"/>
      <w:r>
        <w:rPr>
          <w:rFonts w:hint="cs"/>
          <w:rtl/>
          <w:lang w:eastAsia="he-IL"/>
        </w:rPr>
        <w:t xml:space="preserve">- - - אחזקת מידע במרשם לבין מידע על עצם </w:t>
      </w:r>
      <w:bookmarkStart w:id="706" w:name="_ETM_Q1_4383000"/>
      <w:bookmarkEnd w:id="706"/>
      <w:r>
        <w:rPr>
          <w:rFonts w:hint="cs"/>
          <w:rtl/>
          <w:lang w:eastAsia="he-IL"/>
        </w:rPr>
        <w:t xml:space="preserve">ביצוע עבירה בין על קטין ובין על בגיר - - </w:t>
      </w:r>
      <w:bookmarkStart w:id="707" w:name="_ETM_Q1_4386000"/>
      <w:bookmarkEnd w:id="707"/>
      <w:r>
        <w:rPr>
          <w:rFonts w:hint="cs"/>
          <w:rtl/>
          <w:lang w:eastAsia="he-IL"/>
        </w:rPr>
        <w:t>-</w:t>
      </w:r>
    </w:p>
    <w:p w:rsidR="00EE03F7" w:rsidRDefault="00EE03F7" w:rsidP="009313B0">
      <w:pPr>
        <w:rPr>
          <w:rtl/>
          <w:lang w:eastAsia="he-IL"/>
        </w:rPr>
      </w:pPr>
    </w:p>
    <w:bookmarkStart w:id="708" w:name="_ETM_Q1_4390000" w:displacedByCustomXml="next"/>
    <w:bookmarkEnd w:id="708" w:displacedByCustomXml="next"/>
    <w:sdt>
      <w:sdtPr>
        <w:rPr>
          <w:rFonts w:hint="cs"/>
          <w:rtl/>
          <w:lang w:eastAsia="he-IL"/>
        </w:rPr>
        <w:alias w:val="אורח"/>
        <w:tag w:val="&lt;ID&gt;520046&lt;/ID&gt;&lt;Name&gt;ורד וינדמן&lt;/Name&gt;&lt;Data&gt;ורד וינדמן&lt;/Data&gt;&lt;Shortcut&gt;ורוי&lt;/Shortcut&gt;&lt;Title&gt;מנכ&quot;ל, המועצה הישראלית לצרכנות&lt;/Title&gt;"/>
        <w:id w:val="-1490174869"/>
        <w:placeholder>
          <w:docPart w:val="DefaultPlaceholder_-1854013440"/>
        </w:placeholder>
      </w:sdtPr>
      <w:sdtEndPr/>
      <w:sdtContent>
        <w:p w:rsidR="00EE03F7" w:rsidRDefault="00EE03F7" w:rsidP="00EE03F7">
          <w:pPr>
            <w:pStyle w:val="af9"/>
            <w:keepNext/>
            <w:rPr>
              <w:rtl/>
              <w:lang w:eastAsia="he-IL"/>
            </w:rPr>
          </w:pPr>
          <w:r>
            <w:rPr>
              <w:rtl/>
              <w:lang w:eastAsia="he-IL"/>
            </w:rPr>
            <w:t xml:space="preserve">ורד </w:t>
          </w:r>
          <w:proofErr w:type="spellStart"/>
          <w:r>
            <w:rPr>
              <w:rtl/>
              <w:lang w:eastAsia="he-IL"/>
            </w:rPr>
            <w:t>וינדמן</w:t>
          </w:r>
          <w:proofErr w:type="spellEnd"/>
          <w:r>
            <w:rPr>
              <w:rtl/>
              <w:lang w:eastAsia="he-IL"/>
            </w:rPr>
            <w:t>:</w:t>
          </w:r>
        </w:p>
      </w:sdtContent>
    </w:sdt>
    <w:p w:rsidR="00EE03F7" w:rsidRDefault="00EE03F7" w:rsidP="00EE03F7">
      <w:pPr>
        <w:pStyle w:val="KeepWithNext"/>
        <w:rPr>
          <w:rtl/>
          <w:lang w:eastAsia="he-IL"/>
        </w:rPr>
      </w:pPr>
    </w:p>
    <w:p w:rsidR="00EE03F7" w:rsidRDefault="00EE03F7" w:rsidP="00EE03F7">
      <w:pPr>
        <w:rPr>
          <w:rtl/>
          <w:lang w:eastAsia="he-IL"/>
        </w:rPr>
      </w:pPr>
      <w:r>
        <w:rPr>
          <w:rFonts w:hint="cs"/>
          <w:rtl/>
          <w:lang w:eastAsia="he-IL"/>
        </w:rPr>
        <w:t xml:space="preserve">יש סוגיה נוספת שנועה בצדק העלתה, צריך שיהיה ברור שלא מדובר על מידע שקיים במרשם הפלילי לילדים מתחת </w:t>
      </w:r>
      <w:bookmarkStart w:id="709" w:name="_ETM_Q1_4396000"/>
      <w:bookmarkEnd w:id="709"/>
      <w:r>
        <w:rPr>
          <w:rFonts w:hint="cs"/>
          <w:rtl/>
          <w:lang w:eastAsia="he-IL"/>
        </w:rPr>
        <w:t>לגיל אחריות פלילית.</w:t>
      </w:r>
    </w:p>
    <w:p w:rsidR="009313B0" w:rsidRDefault="009313B0" w:rsidP="009313B0">
      <w:pPr>
        <w:rPr>
          <w:rtl/>
          <w:lang w:eastAsia="he-IL"/>
        </w:rPr>
      </w:pPr>
    </w:p>
    <w:p w:rsidR="009313B0" w:rsidRDefault="009313B0" w:rsidP="009313B0">
      <w:pPr>
        <w:pStyle w:val="-"/>
        <w:keepNext/>
        <w:rPr>
          <w:rtl/>
        </w:rPr>
      </w:pPr>
      <w:r w:rsidRPr="00A60625">
        <w:rPr>
          <w:rStyle w:val="afd"/>
          <w:color w:val="000000"/>
          <w:rtl/>
        </w:rPr>
        <w:t>שרונה עבר הדני</w:t>
      </w:r>
      <w:r w:rsidRPr="00A60625">
        <w:rPr>
          <w:color w:val="000000"/>
          <w:rtl/>
        </w:rPr>
        <w:t>:</w:t>
      </w:r>
    </w:p>
    <w:p w:rsidR="009313B0" w:rsidRDefault="009313B0" w:rsidP="009313B0">
      <w:pPr>
        <w:pStyle w:val="KeepWithNext"/>
        <w:rPr>
          <w:rtl/>
          <w:lang w:eastAsia="he-IL"/>
        </w:rPr>
      </w:pPr>
    </w:p>
    <w:p w:rsidR="009313B0" w:rsidRDefault="00EE03F7" w:rsidP="009313B0">
      <w:pPr>
        <w:rPr>
          <w:rtl/>
          <w:lang w:eastAsia="he-IL"/>
        </w:rPr>
      </w:pPr>
      <w:r>
        <w:rPr>
          <w:rFonts w:hint="cs"/>
          <w:rtl/>
          <w:lang w:eastAsia="he-IL"/>
        </w:rPr>
        <w:t xml:space="preserve">זה חוזר לשאלה הבסיסית שהחוק הזה, להבנתי, אמור </w:t>
      </w:r>
      <w:bookmarkStart w:id="710" w:name="_ETM_Q1_4402000"/>
      <w:bookmarkEnd w:id="710"/>
      <w:r>
        <w:rPr>
          <w:rFonts w:hint="cs"/>
          <w:rtl/>
          <w:lang w:eastAsia="he-IL"/>
        </w:rPr>
        <w:t xml:space="preserve">להסדיר מה יש במרשם, מה מותר להחזיק במרשם ומי רשאי </w:t>
      </w:r>
      <w:bookmarkStart w:id="711" w:name="_ETM_Q1_4407000"/>
      <w:bookmarkEnd w:id="711"/>
      <w:r>
        <w:rPr>
          <w:rFonts w:hint="cs"/>
          <w:rtl/>
          <w:lang w:eastAsia="he-IL"/>
        </w:rPr>
        <w:t>לקבל - - -</w:t>
      </w:r>
    </w:p>
    <w:p w:rsidR="00EE03F7" w:rsidRDefault="00EE03F7" w:rsidP="009313B0">
      <w:pPr>
        <w:rPr>
          <w:rtl/>
          <w:lang w:eastAsia="he-IL"/>
        </w:rPr>
      </w:pPr>
    </w:p>
    <w:bookmarkStart w:id="712" w:name="_ETM_Q1_4409000" w:displacedByCustomXml="next"/>
    <w:bookmarkEnd w:id="712" w:displacedByCustomXml="next"/>
    <w:sdt>
      <w:sdtPr>
        <w:rPr>
          <w:rtl/>
        </w:rPr>
        <w:alias w:val="דובר_המשך"/>
        <w:tag w:val="&lt;ID&gt;520046&lt;/ID&gt;&lt;Name&gt;ורד וינדמן&lt;/Name&gt;&lt;Data&gt;ורד וינדמן&lt;/Data&gt;&lt;Shortcut&gt;ורוי&lt;/Shortcut&gt;"/>
        <w:id w:val="-634255040"/>
        <w:placeholder>
          <w:docPart w:val="DefaultPlaceholder_-1854013440"/>
        </w:placeholder>
      </w:sdtPr>
      <w:sdtEndPr/>
      <w:sdtContent>
        <w:p w:rsidR="00EE03F7" w:rsidRDefault="00EE03F7" w:rsidP="00EE03F7">
          <w:pPr>
            <w:pStyle w:val="-"/>
            <w:keepNext/>
            <w:rPr>
              <w:rtl/>
            </w:rPr>
          </w:pPr>
          <w:r>
            <w:rPr>
              <w:rtl/>
            </w:rPr>
            <w:t xml:space="preserve">ורד </w:t>
          </w:r>
          <w:proofErr w:type="spellStart"/>
          <w:r>
            <w:rPr>
              <w:rtl/>
            </w:rPr>
            <w:t>וינדמן</w:t>
          </w:r>
          <w:proofErr w:type="spellEnd"/>
          <w:r>
            <w:rPr>
              <w:rtl/>
            </w:rPr>
            <w:t>:</w:t>
          </w:r>
        </w:p>
      </w:sdtContent>
    </w:sdt>
    <w:p w:rsidR="00EE03F7" w:rsidRDefault="00EE03F7" w:rsidP="00EE03F7">
      <w:pPr>
        <w:pStyle w:val="KeepWithNext"/>
        <w:rPr>
          <w:rtl/>
          <w:lang w:eastAsia="he-IL"/>
        </w:rPr>
      </w:pPr>
    </w:p>
    <w:p w:rsidR="009313B0" w:rsidRDefault="00EE03F7" w:rsidP="00EE03F7">
      <w:pPr>
        <w:rPr>
          <w:rtl/>
          <w:lang w:eastAsia="he-IL"/>
        </w:rPr>
      </w:pPr>
      <w:r>
        <w:rPr>
          <w:rFonts w:hint="cs"/>
          <w:rtl/>
          <w:lang w:eastAsia="he-IL"/>
        </w:rPr>
        <w:t xml:space="preserve">אבל זה חד משמעי שמידע לגבי ילדים מתחת לגיל 12 </w:t>
      </w:r>
      <w:r w:rsidR="009313B0">
        <w:rPr>
          <w:rFonts w:hint="cs"/>
          <w:rtl/>
          <w:lang w:eastAsia="he-IL"/>
        </w:rPr>
        <w:t xml:space="preserve">לא </w:t>
      </w:r>
      <w:r>
        <w:rPr>
          <w:rFonts w:hint="cs"/>
          <w:rtl/>
          <w:lang w:eastAsia="he-IL"/>
        </w:rPr>
        <w:t>אמור להיות במרשם. הוא נמצא במרשם משטרתי, מבחינתי יש גם עם זה בעיות.</w:t>
      </w:r>
    </w:p>
    <w:p w:rsidR="009313B0" w:rsidRDefault="009313B0" w:rsidP="009313B0">
      <w:pPr>
        <w:rPr>
          <w:rtl/>
          <w:lang w:eastAsia="he-IL"/>
        </w:rPr>
      </w:pPr>
    </w:p>
    <w:p w:rsidR="009313B0" w:rsidRDefault="009313B0" w:rsidP="009313B0">
      <w:pPr>
        <w:pStyle w:val="af6"/>
        <w:keepNext/>
        <w:rPr>
          <w:rtl/>
        </w:rPr>
      </w:pPr>
      <w:r w:rsidRPr="00A60625">
        <w:rPr>
          <w:rStyle w:val="afd"/>
          <w:color w:val="000000"/>
          <w:rtl/>
        </w:rPr>
        <w:t>היו"ר ניסן סלומינסקי</w:t>
      </w:r>
      <w:r w:rsidRPr="00A60625">
        <w:rPr>
          <w:color w:val="000000"/>
          <w:rtl/>
        </w:rPr>
        <w:t>:</w:t>
      </w:r>
    </w:p>
    <w:p w:rsidR="009313B0" w:rsidRDefault="009313B0" w:rsidP="009313B0">
      <w:pPr>
        <w:pStyle w:val="KeepWithNext"/>
        <w:rPr>
          <w:rtl/>
          <w:lang w:eastAsia="he-IL"/>
        </w:rPr>
      </w:pPr>
    </w:p>
    <w:p w:rsidR="009313B0" w:rsidRDefault="009313B0" w:rsidP="009313B0">
      <w:pPr>
        <w:rPr>
          <w:rtl/>
          <w:lang w:eastAsia="he-IL"/>
        </w:rPr>
      </w:pPr>
      <w:r>
        <w:rPr>
          <w:rFonts w:hint="cs"/>
          <w:rtl/>
          <w:lang w:eastAsia="he-IL"/>
        </w:rPr>
        <w:t>מאחר ו</w:t>
      </w:r>
      <w:r w:rsidR="00EE03F7">
        <w:rPr>
          <w:rFonts w:hint="cs"/>
          <w:rtl/>
          <w:lang w:eastAsia="he-IL"/>
        </w:rPr>
        <w:t xml:space="preserve">אנו </w:t>
      </w:r>
      <w:r>
        <w:rPr>
          <w:rFonts w:hint="cs"/>
          <w:rtl/>
          <w:lang w:eastAsia="he-IL"/>
        </w:rPr>
        <w:t>עוסקים במרשם</w:t>
      </w:r>
      <w:r w:rsidR="00EE03F7">
        <w:rPr>
          <w:rFonts w:hint="cs"/>
          <w:rtl/>
          <w:lang w:eastAsia="he-IL"/>
        </w:rPr>
        <w:t>, במרשם הפלילי</w:t>
      </w:r>
      <w:r>
        <w:rPr>
          <w:rFonts w:hint="cs"/>
          <w:rtl/>
          <w:lang w:eastAsia="he-IL"/>
        </w:rPr>
        <w:t xml:space="preserve"> אסור שיהיה</w:t>
      </w:r>
      <w:r w:rsidR="00EE03F7">
        <w:rPr>
          <w:rFonts w:hint="cs"/>
          <w:rtl/>
          <w:lang w:eastAsia="he-IL"/>
        </w:rPr>
        <w:t xml:space="preserve"> שום </w:t>
      </w:r>
      <w:bookmarkStart w:id="713" w:name="_ETM_Q1_4434000"/>
      <w:bookmarkEnd w:id="713"/>
      <w:r w:rsidR="00EE03F7">
        <w:rPr>
          <w:rFonts w:hint="cs"/>
          <w:rtl/>
          <w:lang w:eastAsia="he-IL"/>
        </w:rPr>
        <w:t xml:space="preserve">דבר שקשור לילדים מתחת לגיל 12. איפה זה מופיע? זה </w:t>
      </w:r>
      <w:bookmarkStart w:id="714" w:name="_ETM_Q1_4439000"/>
      <w:bookmarkEnd w:id="714"/>
      <w:r w:rsidR="00EE03F7">
        <w:rPr>
          <w:rFonts w:hint="cs"/>
          <w:rtl/>
          <w:lang w:eastAsia="he-IL"/>
        </w:rPr>
        <w:t>מופיע בחוק הנוער? זה מופיע באיזה מקום?</w:t>
      </w:r>
    </w:p>
    <w:p w:rsidR="009313B0" w:rsidRDefault="009313B0" w:rsidP="009313B0">
      <w:pPr>
        <w:rPr>
          <w:rtl/>
          <w:lang w:eastAsia="he-IL"/>
        </w:rPr>
      </w:pPr>
    </w:p>
    <w:p w:rsidR="009313B0" w:rsidRDefault="009313B0" w:rsidP="009313B0">
      <w:pPr>
        <w:pStyle w:val="a4"/>
        <w:keepNext/>
        <w:rPr>
          <w:rtl/>
        </w:rPr>
      </w:pPr>
      <w:r w:rsidRPr="00A60625">
        <w:rPr>
          <w:rStyle w:val="afd"/>
          <w:color w:val="000000"/>
          <w:rtl/>
        </w:rPr>
        <w:t>נועה ברודסקי לוי</w:t>
      </w:r>
      <w:r w:rsidRPr="00A60625">
        <w:rPr>
          <w:color w:val="000000"/>
          <w:rtl/>
        </w:rPr>
        <w:t>:</w:t>
      </w:r>
    </w:p>
    <w:p w:rsidR="009313B0" w:rsidRDefault="009313B0" w:rsidP="009313B0">
      <w:pPr>
        <w:pStyle w:val="KeepWithNext"/>
        <w:rPr>
          <w:rtl/>
          <w:lang w:eastAsia="he-IL"/>
        </w:rPr>
      </w:pPr>
    </w:p>
    <w:p w:rsidR="009313B0" w:rsidRDefault="00EE03F7" w:rsidP="009313B0">
      <w:pPr>
        <w:rPr>
          <w:rtl/>
          <w:lang w:eastAsia="he-IL"/>
        </w:rPr>
      </w:pPr>
      <w:r>
        <w:rPr>
          <w:rFonts w:hint="cs"/>
          <w:rtl/>
          <w:lang w:eastAsia="he-IL"/>
        </w:rPr>
        <w:t>בגלל שגיל האחריות הוא 12, לקטין מתחת לגיל הזה לא יכול להיות לו פרט רישום.</w:t>
      </w:r>
    </w:p>
    <w:p w:rsidR="00EE03F7" w:rsidRDefault="00EE03F7" w:rsidP="009313B0">
      <w:pPr>
        <w:rPr>
          <w:rtl/>
          <w:lang w:eastAsia="he-IL"/>
        </w:rPr>
      </w:pPr>
    </w:p>
    <w:sdt>
      <w:sdtPr>
        <w:rPr>
          <w:rtl/>
        </w:rPr>
        <w:alias w:val="יור"/>
        <w:tag w:val="&lt;ID&gt;5094&lt;/ID&gt;&lt;Name&gt;ניסן סלומינסקי - יו&quot;רַ&lt;/Name&gt;&lt;Data&gt;ניסן סלומינסקי&lt;/Data&gt;&lt;Shortcut&gt;ניסל&lt;/Shortcut&gt;"/>
        <w:id w:val="-947236847"/>
        <w:placeholder>
          <w:docPart w:val="DefaultPlaceholder_-1854013440"/>
        </w:placeholder>
      </w:sdtPr>
      <w:sdtEndPr/>
      <w:sdtContent>
        <w:p w:rsidR="00EE03F7" w:rsidRDefault="00EE03F7" w:rsidP="00EE03F7">
          <w:pPr>
            <w:pStyle w:val="af6"/>
            <w:keepNext/>
            <w:rPr>
              <w:rtl/>
            </w:rPr>
          </w:pPr>
          <w:r>
            <w:rPr>
              <w:rtl/>
            </w:rPr>
            <w:t>היו"ר ניסן סלומינסקי:</w:t>
          </w:r>
        </w:p>
      </w:sdtContent>
    </w:sdt>
    <w:p w:rsidR="00EE03F7" w:rsidRDefault="00EE03F7" w:rsidP="00EE03F7">
      <w:pPr>
        <w:pStyle w:val="KeepWithNext"/>
        <w:rPr>
          <w:rtl/>
          <w:lang w:eastAsia="he-IL"/>
        </w:rPr>
      </w:pPr>
    </w:p>
    <w:p w:rsidR="00EE03F7" w:rsidRDefault="00EE03F7" w:rsidP="00EE03F7">
      <w:pPr>
        <w:rPr>
          <w:rtl/>
          <w:lang w:eastAsia="he-IL"/>
        </w:rPr>
      </w:pPr>
      <w:r>
        <w:rPr>
          <w:rFonts w:hint="cs"/>
          <w:rtl/>
          <w:lang w:eastAsia="he-IL"/>
        </w:rPr>
        <w:t>לא פלפול, לא פלפול.</w:t>
      </w:r>
    </w:p>
    <w:p w:rsidR="00EE03F7" w:rsidRDefault="00EE03F7" w:rsidP="00EE03F7">
      <w:pPr>
        <w:rPr>
          <w:rtl/>
          <w:lang w:eastAsia="he-IL"/>
        </w:rPr>
      </w:pPr>
      <w:bookmarkStart w:id="715" w:name="_ETM_Q1_4447000"/>
      <w:bookmarkEnd w:id="715"/>
    </w:p>
    <w:bookmarkStart w:id="716" w:name="_ETM_Q1_4448000" w:displacedByCustomXml="next"/>
    <w:bookmarkEnd w:id="716" w:displacedByCustomXml="next"/>
    <w:bookmarkStart w:id="717" w:name="_ETM_Q1_4446000" w:displacedByCustomXml="next"/>
    <w:bookmarkEnd w:id="717" w:displacedByCustomXml="next"/>
    <w:sdt>
      <w:sdtPr>
        <w:rPr>
          <w:rFonts w:hint="cs"/>
          <w:rtl/>
        </w:rPr>
        <w:alias w:val="דובר"/>
        <w:tag w:val="&lt;ID&gt;0&lt;/ID&gt;&lt;Name&gt;נועה ברודסקי לוי&lt;/Name&gt;&lt;Data&gt;נועה ברודסקי לוי&lt;/Data&gt;&lt;Shortcut&gt;נובר&lt;/Shortcut&gt;&lt;MemberID&gt;&lt;/MemberID&gt;"/>
        <w:id w:val="1422064283"/>
        <w:placeholder>
          <w:docPart w:val="DefaultPlaceholder_-1854013440"/>
        </w:placeholder>
      </w:sdtPr>
      <w:sdtEndPr/>
      <w:sdtContent>
        <w:p w:rsidR="00EE03F7" w:rsidRDefault="00EE03F7" w:rsidP="00EE03F7">
          <w:pPr>
            <w:pStyle w:val="a4"/>
            <w:keepNext/>
            <w:rPr>
              <w:rtl/>
            </w:rPr>
          </w:pPr>
          <w:r>
            <w:rPr>
              <w:rtl/>
            </w:rPr>
            <w:t>נועה ברודסקי לוי:</w:t>
          </w:r>
        </w:p>
      </w:sdtContent>
    </w:sdt>
    <w:p w:rsidR="00EE03F7" w:rsidRDefault="00EE03F7" w:rsidP="00EE03F7">
      <w:pPr>
        <w:pStyle w:val="KeepWithNext"/>
        <w:rPr>
          <w:rtl/>
          <w:lang w:eastAsia="he-IL"/>
        </w:rPr>
      </w:pPr>
    </w:p>
    <w:p w:rsidR="00EE03F7" w:rsidRDefault="00EE03F7" w:rsidP="00EE03F7">
      <w:pPr>
        <w:rPr>
          <w:rtl/>
          <w:lang w:eastAsia="he-IL"/>
        </w:rPr>
      </w:pPr>
      <w:r>
        <w:rPr>
          <w:rFonts w:hint="cs"/>
          <w:rtl/>
          <w:lang w:eastAsia="he-IL"/>
        </w:rPr>
        <w:t xml:space="preserve">לא פלפול. פרט רישום לא יכול להיות לו כי הוא לא יכול להיות מורשע ולא יכול להיות </w:t>
      </w:r>
      <w:bookmarkStart w:id="718" w:name="_ETM_Q1_4454000"/>
      <w:bookmarkEnd w:id="718"/>
      <w:r>
        <w:rPr>
          <w:rFonts w:hint="cs"/>
          <w:rtl/>
          <w:lang w:eastAsia="he-IL"/>
        </w:rPr>
        <w:t xml:space="preserve">הליך נגדו. גם פרט רישום במרשם המשטרתי לא כי לא יכולה להיפתח חקירה ולא תיק פלילי נגדו. מההוראה של חוק הנוער שקובעת את גיל האחריות הפלילי נגזר שלא </w:t>
      </w:r>
      <w:bookmarkStart w:id="719" w:name="_ETM_Q1_4468000"/>
      <w:bookmarkEnd w:id="719"/>
      <w:r>
        <w:rPr>
          <w:rFonts w:hint="cs"/>
          <w:rtl/>
          <w:lang w:eastAsia="he-IL"/>
        </w:rPr>
        <w:t>יכול להיות פרט רישום.</w:t>
      </w:r>
    </w:p>
    <w:p w:rsidR="009313B0" w:rsidRDefault="009313B0" w:rsidP="009313B0">
      <w:pPr>
        <w:rPr>
          <w:rtl/>
          <w:lang w:eastAsia="he-IL"/>
        </w:rPr>
      </w:pPr>
    </w:p>
    <w:p w:rsidR="009313B0" w:rsidRDefault="009313B0" w:rsidP="009313B0">
      <w:pPr>
        <w:pStyle w:val="af6"/>
        <w:keepNext/>
        <w:rPr>
          <w:rtl/>
        </w:rPr>
      </w:pPr>
      <w:r w:rsidRPr="00A60625">
        <w:rPr>
          <w:rStyle w:val="afd"/>
          <w:color w:val="000000"/>
          <w:rtl/>
        </w:rPr>
        <w:t>היו"ר ניסן סלומינסקי</w:t>
      </w:r>
      <w:r w:rsidRPr="00A60625">
        <w:rPr>
          <w:color w:val="000000"/>
          <w:rtl/>
        </w:rPr>
        <w:t>:</w:t>
      </w:r>
    </w:p>
    <w:p w:rsidR="009313B0" w:rsidRDefault="009313B0" w:rsidP="009313B0">
      <w:pPr>
        <w:pStyle w:val="KeepWithNext"/>
        <w:rPr>
          <w:rtl/>
          <w:lang w:eastAsia="he-IL"/>
        </w:rPr>
      </w:pPr>
    </w:p>
    <w:p w:rsidR="009313B0" w:rsidRDefault="00EE03F7" w:rsidP="009313B0">
      <w:pPr>
        <w:rPr>
          <w:rtl/>
          <w:lang w:eastAsia="he-IL"/>
        </w:rPr>
      </w:pPr>
      <w:r>
        <w:rPr>
          <w:rFonts w:hint="cs"/>
          <w:rtl/>
          <w:lang w:eastAsia="he-IL"/>
        </w:rPr>
        <w:t xml:space="preserve">אם זה נגזר משם וזה ברור, </w:t>
      </w:r>
      <w:bookmarkStart w:id="720" w:name="_ETM_Q1_4472000"/>
      <w:bookmarkEnd w:id="720"/>
      <w:r w:rsidR="009313B0">
        <w:rPr>
          <w:rFonts w:hint="cs"/>
          <w:rtl/>
          <w:lang w:eastAsia="he-IL"/>
        </w:rPr>
        <w:t>אז זה מיותר</w:t>
      </w:r>
      <w:r>
        <w:rPr>
          <w:rFonts w:hint="cs"/>
          <w:rtl/>
          <w:lang w:eastAsia="he-IL"/>
        </w:rPr>
        <w:t xml:space="preserve"> פה לגמרי.</w:t>
      </w:r>
    </w:p>
    <w:p w:rsidR="00EE03F7" w:rsidRDefault="00EE03F7" w:rsidP="009313B0">
      <w:pPr>
        <w:rPr>
          <w:rtl/>
          <w:lang w:eastAsia="he-IL"/>
        </w:rPr>
      </w:pPr>
    </w:p>
    <w:sdt>
      <w:sdtPr>
        <w:rPr>
          <w:rFonts w:hint="cs"/>
          <w:rtl/>
        </w:rPr>
        <w:alias w:val="דובר"/>
        <w:tag w:val="&lt;ID&gt;0&lt;/ID&gt;&lt;Name&gt;נועה ברודסקי לוי&lt;/Name&gt;&lt;Data&gt;נועה ברודסקי לוי&lt;/Data&gt;&lt;Shortcut&gt;נובר&lt;/Shortcut&gt;&lt;MemberID&gt;&lt;/MemberID&gt;"/>
        <w:id w:val="1970781092"/>
        <w:placeholder>
          <w:docPart w:val="DefaultPlaceholder_-1854013440"/>
        </w:placeholder>
      </w:sdtPr>
      <w:sdtEndPr/>
      <w:sdtContent>
        <w:p w:rsidR="00BC3CA1" w:rsidRDefault="00BC3CA1" w:rsidP="00BC3CA1">
          <w:pPr>
            <w:pStyle w:val="a4"/>
            <w:keepNext/>
            <w:rPr>
              <w:rtl/>
            </w:rPr>
          </w:pPr>
          <w:r>
            <w:rPr>
              <w:rtl/>
            </w:rPr>
            <w:t>נועה ברודסקי לוי:</w:t>
          </w:r>
        </w:p>
      </w:sdtContent>
    </w:sdt>
    <w:p w:rsidR="00BC3CA1" w:rsidRDefault="00BC3CA1" w:rsidP="00BC3CA1">
      <w:pPr>
        <w:pStyle w:val="KeepWithNext"/>
        <w:rPr>
          <w:rtl/>
          <w:lang w:eastAsia="he-IL"/>
        </w:rPr>
      </w:pPr>
    </w:p>
    <w:p w:rsidR="00BC3CA1" w:rsidRDefault="00BC3CA1" w:rsidP="00BC3CA1">
      <w:pPr>
        <w:rPr>
          <w:rtl/>
          <w:lang w:eastAsia="he-IL"/>
        </w:rPr>
      </w:pPr>
      <w:r>
        <w:rPr>
          <w:rFonts w:hint="cs"/>
          <w:rtl/>
          <w:lang w:eastAsia="he-IL"/>
        </w:rPr>
        <w:t>נעשה עוד בדיקה.</w:t>
      </w:r>
    </w:p>
    <w:p w:rsidR="00BC3CA1" w:rsidRDefault="00BC3CA1" w:rsidP="00BC3CA1">
      <w:pPr>
        <w:rPr>
          <w:rtl/>
          <w:lang w:eastAsia="he-IL"/>
        </w:rPr>
      </w:pPr>
    </w:p>
    <w:sdt>
      <w:sdtPr>
        <w:rPr>
          <w:rtl/>
        </w:rPr>
        <w:alias w:val="יור"/>
        <w:tag w:val="&lt;ID&gt;5094&lt;/ID&gt;&lt;Name&gt;ניסן סלומינסקי - יו&quot;רַ&lt;/Name&gt;&lt;Data&gt;ניסן סלומינסקי&lt;/Data&gt;&lt;Shortcut&gt;ניסל&lt;/Shortcut&gt;"/>
        <w:id w:val="918059087"/>
        <w:placeholder>
          <w:docPart w:val="DefaultPlaceholder_-1854013440"/>
        </w:placeholder>
      </w:sdtPr>
      <w:sdtEndPr/>
      <w:sdtContent>
        <w:p w:rsidR="00BC3CA1" w:rsidRDefault="00BC3CA1" w:rsidP="00BC3CA1">
          <w:pPr>
            <w:pStyle w:val="af6"/>
            <w:keepNext/>
            <w:rPr>
              <w:rtl/>
            </w:rPr>
          </w:pPr>
          <w:r>
            <w:rPr>
              <w:rtl/>
            </w:rPr>
            <w:t>היו"ר ניסן סלומינסקי:</w:t>
          </w:r>
        </w:p>
      </w:sdtContent>
    </w:sdt>
    <w:p w:rsidR="00BC3CA1" w:rsidRDefault="00BC3CA1" w:rsidP="00BC3CA1">
      <w:pPr>
        <w:pStyle w:val="KeepWithNext"/>
        <w:rPr>
          <w:rtl/>
          <w:lang w:eastAsia="he-IL"/>
        </w:rPr>
      </w:pPr>
    </w:p>
    <w:p w:rsidR="00BC3CA1" w:rsidRDefault="00BC3CA1" w:rsidP="00BC3CA1">
      <w:pPr>
        <w:rPr>
          <w:rtl/>
          <w:lang w:eastAsia="he-IL"/>
        </w:rPr>
      </w:pPr>
      <w:r>
        <w:rPr>
          <w:rFonts w:hint="cs"/>
          <w:rtl/>
          <w:lang w:eastAsia="he-IL"/>
        </w:rPr>
        <w:t>הלאה.</w:t>
      </w:r>
    </w:p>
    <w:p w:rsidR="009313B0" w:rsidRDefault="009313B0" w:rsidP="009313B0">
      <w:pPr>
        <w:rPr>
          <w:rtl/>
          <w:lang w:eastAsia="he-IL"/>
        </w:rPr>
      </w:pPr>
    </w:p>
    <w:p w:rsidR="009313B0" w:rsidRDefault="009313B0" w:rsidP="009313B0">
      <w:pPr>
        <w:pStyle w:val="-"/>
        <w:keepNext/>
        <w:rPr>
          <w:rtl/>
        </w:rPr>
      </w:pPr>
      <w:r w:rsidRPr="00A60625">
        <w:rPr>
          <w:rStyle w:val="afd"/>
          <w:color w:val="000000"/>
          <w:rtl/>
        </w:rPr>
        <w:t>נועה ברודסקי לוי</w:t>
      </w:r>
      <w:r w:rsidRPr="00A60625">
        <w:rPr>
          <w:color w:val="000000"/>
          <w:rtl/>
        </w:rPr>
        <w:t>:</w:t>
      </w:r>
    </w:p>
    <w:p w:rsidR="009313B0" w:rsidRDefault="009313B0" w:rsidP="009313B0">
      <w:pPr>
        <w:pStyle w:val="KeepWithNext"/>
        <w:rPr>
          <w:rtl/>
          <w:lang w:eastAsia="he-IL"/>
        </w:rPr>
      </w:pPr>
    </w:p>
    <w:p w:rsidR="00DD492B" w:rsidRDefault="00DD492B" w:rsidP="00DD492B">
      <w:pPr>
        <w:rPr>
          <w:rtl/>
          <w:lang w:eastAsia="he-IL"/>
        </w:rPr>
      </w:pPr>
      <w:r>
        <w:rPr>
          <w:rFonts w:hint="cs"/>
          <w:rtl/>
          <w:lang w:eastAsia="he-IL"/>
        </w:rPr>
        <w:t>"</w:t>
      </w:r>
      <w:r>
        <w:rPr>
          <w:rtl/>
          <w:lang w:eastAsia="he-IL"/>
        </w:rPr>
        <w:t>שמירת סודיות</w:t>
      </w:r>
    </w:p>
    <w:p w:rsidR="00DD492B" w:rsidRDefault="00DD492B" w:rsidP="00DD492B">
      <w:pPr>
        <w:rPr>
          <w:rtl/>
          <w:lang w:eastAsia="he-IL"/>
        </w:rPr>
      </w:pPr>
    </w:p>
    <w:p w:rsidR="00DD492B" w:rsidRDefault="00DD492B" w:rsidP="00DD492B">
      <w:pPr>
        <w:rPr>
          <w:rtl/>
          <w:lang w:eastAsia="he-IL"/>
        </w:rPr>
      </w:pPr>
      <w:r>
        <w:rPr>
          <w:rtl/>
          <w:lang w:eastAsia="he-IL"/>
        </w:rPr>
        <w:t>35.</w:t>
      </w:r>
      <w:r>
        <w:rPr>
          <w:rtl/>
          <w:lang w:eastAsia="he-IL"/>
        </w:rPr>
        <w:tab/>
        <w:t>(א)</w:t>
      </w:r>
      <w:r>
        <w:rPr>
          <w:rtl/>
          <w:lang w:eastAsia="he-IL"/>
        </w:rPr>
        <w:tab/>
        <w:t xml:space="preserve">מי שנמסר לו מידע פלילי לפי חוק זה, ישמרנו בסוד, לא יגלה אותו לאחר ולא </w:t>
      </w:r>
      <w:r>
        <w:rPr>
          <w:rtl/>
          <w:lang w:eastAsia="he-IL"/>
        </w:rPr>
        <w:tab/>
      </w:r>
      <w:r>
        <w:rPr>
          <w:rtl/>
          <w:lang w:eastAsia="he-IL"/>
        </w:rPr>
        <w:tab/>
        <w:t xml:space="preserve">יעשה בו כל שימוש, אלא לפי הוראות חוק זה. </w:t>
      </w:r>
      <w:bookmarkStart w:id="721" w:name="_ETM_Q1_4487000"/>
      <w:bookmarkEnd w:id="721"/>
    </w:p>
    <w:p w:rsidR="00DD492B" w:rsidRDefault="00DD492B" w:rsidP="00DD492B">
      <w:pPr>
        <w:rPr>
          <w:lang w:eastAsia="he-IL"/>
        </w:rPr>
      </w:pPr>
    </w:p>
    <w:p w:rsidR="009313B0" w:rsidRDefault="00DD492B" w:rsidP="00DD492B">
      <w:pPr>
        <w:rPr>
          <w:rtl/>
          <w:lang w:eastAsia="he-IL"/>
        </w:rPr>
      </w:pPr>
      <w:r>
        <w:rPr>
          <w:rtl/>
          <w:lang w:eastAsia="he-IL"/>
        </w:rPr>
        <w:tab/>
        <w:t>(ב)</w:t>
      </w:r>
      <w:r>
        <w:rPr>
          <w:rtl/>
          <w:lang w:eastAsia="he-IL"/>
        </w:rPr>
        <w:tab/>
        <w:t xml:space="preserve">על אף הוראות סעיף קטן (א), רשאי מי שנמסר לו מידע פלילי לפי חוק זה, להביא </w:t>
      </w:r>
      <w:r>
        <w:rPr>
          <w:rtl/>
          <w:lang w:eastAsia="he-IL"/>
        </w:rPr>
        <w:tab/>
      </w:r>
      <w:r>
        <w:rPr>
          <w:rtl/>
          <w:lang w:eastAsia="he-IL"/>
        </w:rPr>
        <w:tab/>
        <w:t xml:space="preserve">מידע כאמור לידיעת מי שהמידע על אודותיו או בא כוחו כאמור בסעיף 4(ד), אם המידע </w:t>
      </w:r>
      <w:r>
        <w:rPr>
          <w:rtl/>
          <w:lang w:eastAsia="he-IL"/>
        </w:rPr>
        <w:tab/>
      </w:r>
      <w:r>
        <w:rPr>
          <w:rtl/>
          <w:lang w:eastAsia="he-IL"/>
        </w:rPr>
        <w:tab/>
        <w:t>שימש בסיס להחלטתו על מתן זכות למי שהמידע על אודותיו או על ביטול זכות כאמור.</w:t>
      </w:r>
      <w:r>
        <w:rPr>
          <w:rFonts w:hint="cs"/>
          <w:rtl/>
          <w:lang w:eastAsia="he-IL"/>
        </w:rPr>
        <w:t>".</w:t>
      </w:r>
    </w:p>
    <w:p w:rsidR="001575AA" w:rsidRDefault="001575AA" w:rsidP="00DD492B">
      <w:pPr>
        <w:rPr>
          <w:rtl/>
          <w:lang w:eastAsia="he-IL"/>
        </w:rPr>
      </w:pPr>
    </w:p>
    <w:sdt>
      <w:sdtPr>
        <w:rPr>
          <w:rtl/>
        </w:rPr>
        <w:alias w:val="יור"/>
        <w:tag w:val="&lt;ID&gt;5094&lt;/ID&gt;&lt;Name&gt;ניסן סלומינסקי - יו&quot;רַ&lt;/Name&gt;&lt;Data&gt;ניסן סלומינסקי&lt;/Data&gt;&lt;Shortcut&gt;ניסל&lt;/Shortcut&gt;"/>
        <w:id w:val="-1650511444"/>
        <w:placeholder>
          <w:docPart w:val="DefaultPlaceholder_-1854013440"/>
        </w:placeholder>
      </w:sdtPr>
      <w:sdtEndPr/>
      <w:sdtContent>
        <w:p w:rsidR="001575AA" w:rsidRDefault="001575AA" w:rsidP="001575AA">
          <w:pPr>
            <w:pStyle w:val="af6"/>
            <w:keepNext/>
            <w:rPr>
              <w:rtl/>
            </w:rPr>
          </w:pPr>
          <w:r>
            <w:rPr>
              <w:rtl/>
            </w:rPr>
            <w:t>היו"ר ניסן סלומינסקי:</w:t>
          </w:r>
        </w:p>
      </w:sdtContent>
    </w:sdt>
    <w:p w:rsidR="001575AA" w:rsidRDefault="001575AA" w:rsidP="001575AA">
      <w:pPr>
        <w:pStyle w:val="KeepWithNext"/>
        <w:rPr>
          <w:rtl/>
          <w:lang w:eastAsia="he-IL"/>
        </w:rPr>
      </w:pPr>
    </w:p>
    <w:p w:rsidR="001575AA" w:rsidRDefault="001575AA" w:rsidP="001575AA">
      <w:pPr>
        <w:rPr>
          <w:rtl/>
          <w:lang w:eastAsia="he-IL"/>
        </w:rPr>
      </w:pPr>
      <w:r>
        <w:rPr>
          <w:rFonts w:hint="cs"/>
          <w:rtl/>
          <w:lang w:eastAsia="he-IL"/>
        </w:rPr>
        <w:t xml:space="preserve">פלפול. אני מבין מה, אבל - </w:t>
      </w:r>
      <w:bookmarkStart w:id="722" w:name="_ETM_Q1_4503000"/>
      <w:bookmarkEnd w:id="722"/>
      <w:r>
        <w:rPr>
          <w:rFonts w:hint="cs"/>
          <w:rtl/>
          <w:lang w:eastAsia="he-IL"/>
        </w:rPr>
        <w:t>- -</w:t>
      </w:r>
    </w:p>
    <w:p w:rsidR="001575AA" w:rsidRDefault="001575AA" w:rsidP="001575AA">
      <w:pPr>
        <w:rPr>
          <w:rtl/>
          <w:lang w:eastAsia="he-IL"/>
        </w:rPr>
      </w:pPr>
    </w:p>
    <w:sdt>
      <w:sdtPr>
        <w:rPr>
          <w:rFonts w:hint="cs"/>
          <w:rtl/>
        </w:rPr>
        <w:alias w:val="דובר"/>
        <w:tag w:val="&lt;ID&gt;0&lt;/ID&gt;&lt;Name&gt;נועה ברודסקי לוי&lt;/Name&gt;&lt;Data&gt;נועה ברודסקי לוי&lt;/Data&gt;&lt;Shortcut&gt;נובר&lt;/Shortcut&gt;&lt;MemberID&gt;&lt;/MemberID&gt;"/>
        <w:id w:val="978805523"/>
        <w:placeholder>
          <w:docPart w:val="DefaultPlaceholder_-1854013440"/>
        </w:placeholder>
      </w:sdtPr>
      <w:sdtEndPr/>
      <w:sdtContent>
        <w:p w:rsidR="001575AA" w:rsidRDefault="001575AA" w:rsidP="001575AA">
          <w:pPr>
            <w:pStyle w:val="a4"/>
            <w:keepNext/>
            <w:rPr>
              <w:rtl/>
            </w:rPr>
          </w:pPr>
          <w:r>
            <w:rPr>
              <w:rtl/>
            </w:rPr>
            <w:t>נועה ברודסקי לוי:</w:t>
          </w:r>
        </w:p>
      </w:sdtContent>
    </w:sdt>
    <w:p w:rsidR="001575AA" w:rsidRDefault="001575AA" w:rsidP="001575AA">
      <w:pPr>
        <w:pStyle w:val="KeepWithNext"/>
        <w:rPr>
          <w:rtl/>
          <w:lang w:eastAsia="he-IL"/>
        </w:rPr>
      </w:pPr>
    </w:p>
    <w:p w:rsidR="001575AA" w:rsidRDefault="001575AA" w:rsidP="001575AA">
      <w:pPr>
        <w:rPr>
          <w:rtl/>
          <w:lang w:eastAsia="he-IL"/>
        </w:rPr>
      </w:pPr>
      <w:r>
        <w:rPr>
          <w:rFonts w:hint="cs"/>
          <w:rtl/>
          <w:lang w:eastAsia="he-IL"/>
        </w:rPr>
        <w:t xml:space="preserve">זה הסעיף שקובע את שמירת </w:t>
      </w:r>
      <w:bookmarkStart w:id="723" w:name="_ETM_Q1_4510000"/>
      <w:bookmarkEnd w:id="723"/>
      <w:r>
        <w:rPr>
          <w:rFonts w:hint="cs"/>
          <w:rtl/>
          <w:lang w:eastAsia="he-IL"/>
        </w:rPr>
        <w:t xml:space="preserve">הסודיות. הזכאי לקבל את המידע יכול ליידע את מי שהמידע </w:t>
      </w:r>
      <w:bookmarkStart w:id="724" w:name="_ETM_Q1_4513000"/>
      <w:bookmarkEnd w:id="724"/>
      <w:r>
        <w:rPr>
          <w:rFonts w:hint="cs"/>
          <w:rtl/>
          <w:lang w:eastAsia="he-IL"/>
        </w:rPr>
        <w:t>עליו שהוא קיבל את המידע וזה הבסיס, בין היתר</w:t>
      </w:r>
      <w:bookmarkStart w:id="725" w:name="_ETM_Q1_4518000"/>
      <w:bookmarkEnd w:id="725"/>
      <w:r>
        <w:rPr>
          <w:rFonts w:hint="cs"/>
          <w:rtl/>
          <w:lang w:eastAsia="he-IL"/>
        </w:rPr>
        <w:t xml:space="preserve">, להחלטתו. </w:t>
      </w:r>
    </w:p>
    <w:p w:rsidR="00DD492B" w:rsidRDefault="00DD492B" w:rsidP="00DD492B">
      <w:pPr>
        <w:rPr>
          <w:rtl/>
          <w:lang w:eastAsia="he-IL"/>
        </w:rPr>
      </w:pPr>
      <w:bookmarkStart w:id="726" w:name="_ETM_Q1_4499000"/>
      <w:bookmarkEnd w:id="726"/>
    </w:p>
    <w:p w:rsidR="009313B0" w:rsidRDefault="009313B0" w:rsidP="009313B0">
      <w:pPr>
        <w:pStyle w:val="af9"/>
        <w:keepNext/>
        <w:rPr>
          <w:rtl/>
          <w:lang w:eastAsia="he-IL"/>
        </w:rPr>
      </w:pPr>
      <w:r w:rsidRPr="00A60625">
        <w:rPr>
          <w:rStyle w:val="afd"/>
          <w:color w:val="000000"/>
          <w:rtl/>
        </w:rPr>
        <w:t xml:space="preserve">גבי </w:t>
      </w:r>
      <w:proofErr w:type="spellStart"/>
      <w:r w:rsidRPr="00A60625">
        <w:rPr>
          <w:rStyle w:val="afd"/>
          <w:color w:val="000000"/>
          <w:rtl/>
        </w:rPr>
        <w:t>פיסמן</w:t>
      </w:r>
      <w:proofErr w:type="spellEnd"/>
      <w:r w:rsidRPr="00A60625">
        <w:rPr>
          <w:color w:val="000000"/>
          <w:rtl/>
          <w:lang w:eastAsia="he-IL"/>
        </w:rPr>
        <w:t>:</w:t>
      </w:r>
    </w:p>
    <w:p w:rsidR="009313B0" w:rsidRDefault="009313B0" w:rsidP="009313B0">
      <w:pPr>
        <w:pStyle w:val="KeepWithNext"/>
        <w:rPr>
          <w:rtl/>
          <w:lang w:eastAsia="he-IL"/>
        </w:rPr>
      </w:pPr>
    </w:p>
    <w:p w:rsidR="009313B0" w:rsidRDefault="001575AA" w:rsidP="00E32216">
      <w:pPr>
        <w:rPr>
          <w:rtl/>
          <w:lang w:eastAsia="he-IL"/>
        </w:rPr>
      </w:pPr>
      <w:r>
        <w:rPr>
          <w:rFonts w:hint="cs"/>
          <w:rtl/>
          <w:lang w:eastAsia="he-IL"/>
        </w:rPr>
        <w:t xml:space="preserve">זה עוד מנגנון שקיים במסגרת הניסיונות </w:t>
      </w:r>
      <w:bookmarkStart w:id="727" w:name="_ETM_Q1_4529000"/>
      <w:bookmarkEnd w:id="727"/>
      <w:r w:rsidR="00E32216">
        <w:rPr>
          <w:rFonts w:hint="cs"/>
          <w:rtl/>
          <w:lang w:eastAsia="he-IL"/>
        </w:rPr>
        <w:t xml:space="preserve">שלנו למנוע זליגת מידע שהיום היא מאוד שכיחה ורווחת בסוג </w:t>
      </w:r>
      <w:bookmarkStart w:id="728" w:name="_ETM_Q1_4541000"/>
      <w:bookmarkEnd w:id="728"/>
      <w:r w:rsidR="00E32216">
        <w:rPr>
          <w:rFonts w:hint="cs"/>
          <w:rtl/>
          <w:lang w:eastAsia="he-IL"/>
        </w:rPr>
        <w:t xml:space="preserve">המידע הזה. אנחנו קובעים באופן מפורש שמי שנמסר לו מידע </w:t>
      </w:r>
      <w:bookmarkStart w:id="729" w:name="_ETM_Q1_4548000"/>
      <w:bookmarkEnd w:id="729"/>
      <w:r w:rsidR="00E32216">
        <w:rPr>
          <w:rFonts w:hint="cs"/>
          <w:rtl/>
          <w:lang w:eastAsia="he-IL"/>
        </w:rPr>
        <w:t xml:space="preserve">פלילי לפי חוק זה, ישמרנו בסוד, </w:t>
      </w:r>
      <w:r w:rsidR="00E32216">
        <w:rPr>
          <w:rtl/>
          <w:lang w:eastAsia="he-IL"/>
        </w:rPr>
        <w:t>לא יגלה אותו לאחר ולא</w:t>
      </w:r>
      <w:r w:rsidR="00E32216">
        <w:rPr>
          <w:rFonts w:hint="cs"/>
          <w:rtl/>
          <w:lang w:eastAsia="he-IL"/>
        </w:rPr>
        <w:t xml:space="preserve"> </w:t>
      </w:r>
      <w:r w:rsidR="00E32216">
        <w:rPr>
          <w:rtl/>
          <w:lang w:eastAsia="he-IL"/>
        </w:rPr>
        <w:t>יעשה בו כל שימוש</w:t>
      </w:r>
      <w:r w:rsidR="00E32216">
        <w:rPr>
          <w:rFonts w:hint="cs"/>
          <w:rtl/>
          <w:lang w:eastAsia="he-IL"/>
        </w:rPr>
        <w:t>.</w:t>
      </w:r>
    </w:p>
    <w:p w:rsidR="00E32216" w:rsidRDefault="00E32216" w:rsidP="00E32216">
      <w:pPr>
        <w:rPr>
          <w:rtl/>
          <w:lang w:eastAsia="he-IL"/>
        </w:rPr>
      </w:pPr>
    </w:p>
    <w:sdt>
      <w:sdtPr>
        <w:rPr>
          <w:rtl/>
        </w:rPr>
        <w:alias w:val="יור"/>
        <w:tag w:val="&lt;ID&gt;5094&lt;/ID&gt;&lt;Name&gt;ניסן סלומינסקי - יו&quot;רַ&lt;/Name&gt;&lt;Data&gt;ניסן סלומינסקי&lt;/Data&gt;&lt;Shortcut&gt;ניסל&lt;/Shortcut&gt;"/>
        <w:id w:val="1874572394"/>
        <w:placeholder>
          <w:docPart w:val="DefaultPlaceholder_-1854013440"/>
        </w:placeholder>
      </w:sdtPr>
      <w:sdtEndPr/>
      <w:sdtContent>
        <w:p w:rsidR="00E32216" w:rsidRDefault="00E32216" w:rsidP="00E32216">
          <w:pPr>
            <w:pStyle w:val="af6"/>
            <w:keepNext/>
            <w:rPr>
              <w:rtl/>
            </w:rPr>
          </w:pPr>
          <w:r>
            <w:rPr>
              <w:rtl/>
            </w:rPr>
            <w:t>היו"ר ניסן סלומינסקי:</w:t>
          </w:r>
        </w:p>
      </w:sdtContent>
    </w:sdt>
    <w:p w:rsidR="00E32216" w:rsidRDefault="00E32216" w:rsidP="00E32216">
      <w:pPr>
        <w:pStyle w:val="KeepWithNext"/>
        <w:rPr>
          <w:rtl/>
          <w:lang w:eastAsia="he-IL"/>
        </w:rPr>
      </w:pPr>
    </w:p>
    <w:p w:rsidR="00E32216" w:rsidRDefault="00E32216" w:rsidP="00E32216">
      <w:pPr>
        <w:rPr>
          <w:rtl/>
          <w:lang w:eastAsia="he-IL"/>
        </w:rPr>
      </w:pPr>
      <w:r>
        <w:rPr>
          <w:rFonts w:hint="cs"/>
          <w:rtl/>
          <w:lang w:eastAsia="he-IL"/>
        </w:rPr>
        <w:t>עד כאן זה</w:t>
      </w:r>
      <w:r w:rsidR="000E20C8">
        <w:rPr>
          <w:rFonts w:hint="cs"/>
          <w:rtl/>
          <w:lang w:eastAsia="he-IL"/>
        </w:rPr>
        <w:t xml:space="preserve"> ברור.</w:t>
      </w:r>
    </w:p>
    <w:p w:rsidR="000E20C8" w:rsidRDefault="000E20C8" w:rsidP="00E32216">
      <w:pPr>
        <w:rPr>
          <w:rtl/>
          <w:lang w:eastAsia="he-IL"/>
        </w:rPr>
      </w:pPr>
    </w:p>
    <w:bookmarkStart w:id="730" w:name="_ETM_Q1_4554000" w:displacedByCustomXml="next"/>
    <w:bookmarkEnd w:id="730" w:displacedByCustomXml="next"/>
    <w:bookmarkStart w:id="731" w:name="_ETM_Q1_4556000" w:displacedByCustomXml="next"/>
    <w:bookmarkEnd w:id="731" w:displacedByCustomXml="next"/>
    <w:sdt>
      <w:sdtPr>
        <w:rPr>
          <w:rFonts w:hint="cs"/>
          <w:rtl/>
          <w:lang w:eastAsia="he-IL"/>
        </w:rPr>
        <w:alias w:val="אורח"/>
        <w:tag w:val="&lt;ID&gt;&lt;/ID&gt;&lt;Name&gt;גבי פיסמן&lt;/Name&gt;&lt;Shortcut&gt;גבפי&lt;/Shortcut&gt;&lt;Title&gt;&lt;/Title&gt;"/>
        <w:id w:val="-954943575"/>
        <w:placeholder>
          <w:docPart w:val="DefaultPlaceholder_-1854013440"/>
        </w:placeholder>
      </w:sdtPr>
      <w:sdtEndPr/>
      <w:sdtContent>
        <w:p w:rsidR="000E20C8" w:rsidRDefault="000E20C8" w:rsidP="000E20C8">
          <w:pPr>
            <w:pStyle w:val="af9"/>
            <w:keepNext/>
            <w:rPr>
              <w:rtl/>
              <w:lang w:eastAsia="he-IL"/>
            </w:rPr>
          </w:pPr>
          <w:r>
            <w:rPr>
              <w:rtl/>
              <w:lang w:eastAsia="he-IL"/>
            </w:rPr>
            <w:t xml:space="preserve">גבי </w:t>
          </w:r>
          <w:proofErr w:type="spellStart"/>
          <w:r>
            <w:rPr>
              <w:rtl/>
              <w:lang w:eastAsia="he-IL"/>
            </w:rPr>
            <w:t>פיסמן</w:t>
          </w:r>
          <w:proofErr w:type="spellEnd"/>
          <w:r>
            <w:rPr>
              <w:rtl/>
              <w:lang w:eastAsia="he-IL"/>
            </w:rPr>
            <w:t>:</w:t>
          </w:r>
        </w:p>
      </w:sdtContent>
    </w:sdt>
    <w:p w:rsidR="000E20C8" w:rsidRDefault="000E20C8" w:rsidP="000E20C8">
      <w:pPr>
        <w:pStyle w:val="KeepWithNext"/>
        <w:rPr>
          <w:rtl/>
          <w:lang w:eastAsia="he-IL"/>
        </w:rPr>
      </w:pPr>
    </w:p>
    <w:p w:rsidR="000E20C8" w:rsidRDefault="000E20C8" w:rsidP="000E20C8">
      <w:pPr>
        <w:rPr>
          <w:rtl/>
          <w:lang w:eastAsia="he-IL"/>
        </w:rPr>
      </w:pPr>
      <w:r>
        <w:rPr>
          <w:rFonts w:hint="cs"/>
          <w:rtl/>
          <w:lang w:eastAsia="he-IL"/>
        </w:rPr>
        <w:t xml:space="preserve">המטרה היא גם להבטיח את מניעת זליגת המידע בין גופים </w:t>
      </w:r>
      <w:bookmarkStart w:id="732" w:name="_ETM_Q1_4562000"/>
      <w:bookmarkEnd w:id="732"/>
      <w:r>
        <w:rPr>
          <w:rFonts w:hint="cs"/>
          <w:rtl/>
          <w:lang w:eastAsia="he-IL"/>
        </w:rPr>
        <w:t xml:space="preserve">וגם בתוך הגופים לבין עצמם, במיוחד את נזכור את המנגנון </w:t>
      </w:r>
      <w:bookmarkStart w:id="733" w:name="_ETM_Q1_4568000"/>
      <w:bookmarkEnd w:id="733"/>
      <w:r>
        <w:rPr>
          <w:rFonts w:hint="cs"/>
          <w:rtl/>
          <w:lang w:eastAsia="he-IL"/>
        </w:rPr>
        <w:t>שקבענו</w:t>
      </w:r>
      <w:r w:rsidR="008C758B">
        <w:rPr>
          <w:rFonts w:hint="cs"/>
          <w:rtl/>
          <w:lang w:eastAsia="he-IL"/>
        </w:rPr>
        <w:t xml:space="preserve"> של האחראי על מידע פלילי </w:t>
      </w:r>
      <w:r w:rsidR="008C758B">
        <w:rPr>
          <w:rtl/>
          <w:lang w:eastAsia="he-IL"/>
        </w:rPr>
        <w:t>–</w:t>
      </w:r>
      <w:r w:rsidR="008C758B">
        <w:rPr>
          <w:rFonts w:hint="cs"/>
          <w:rtl/>
          <w:lang w:eastAsia="he-IL"/>
        </w:rPr>
        <w:t xml:space="preserve"> כך קראנו לו, </w:t>
      </w:r>
      <w:bookmarkStart w:id="734" w:name="_ETM_Q1_4574000"/>
      <w:bookmarkEnd w:id="734"/>
      <w:r w:rsidR="008C758B">
        <w:rPr>
          <w:rFonts w:hint="cs"/>
          <w:rtl/>
          <w:lang w:eastAsia="he-IL"/>
        </w:rPr>
        <w:t xml:space="preserve">נכון? </w:t>
      </w:r>
      <w:r w:rsidR="008C758B">
        <w:rPr>
          <w:rtl/>
          <w:lang w:eastAsia="he-IL"/>
        </w:rPr>
        <w:t>–</w:t>
      </w:r>
      <w:r w:rsidR="008C758B">
        <w:rPr>
          <w:rFonts w:hint="cs"/>
          <w:rtl/>
          <w:lang w:eastAsia="he-IL"/>
        </w:rPr>
        <w:t xml:space="preserve"> אנחנו מבקשים באמצעות הסיף הזה להבטיח </w:t>
      </w:r>
      <w:bookmarkStart w:id="735" w:name="_ETM_Q1_4578000"/>
      <w:bookmarkEnd w:id="735"/>
      <w:r w:rsidR="008C758B">
        <w:rPr>
          <w:rFonts w:hint="cs"/>
          <w:rtl/>
          <w:lang w:eastAsia="he-IL"/>
        </w:rPr>
        <w:t xml:space="preserve">גם שהמידע בתוך הגופים לא יעבור לגורמים אחרים בגופים עצמם </w:t>
      </w:r>
      <w:bookmarkStart w:id="736" w:name="_ETM_Q1_4587000"/>
      <w:bookmarkEnd w:id="736"/>
      <w:r w:rsidR="008C758B">
        <w:rPr>
          <w:rFonts w:hint="cs"/>
          <w:rtl/>
          <w:lang w:eastAsia="he-IL"/>
        </w:rPr>
        <w:t>שלא רשאים להביא את המידע בחשבון.</w:t>
      </w:r>
    </w:p>
    <w:p w:rsidR="008C758B" w:rsidRDefault="008C758B" w:rsidP="000E20C8">
      <w:pPr>
        <w:rPr>
          <w:rtl/>
          <w:lang w:eastAsia="he-IL"/>
        </w:rPr>
      </w:pPr>
    </w:p>
    <w:p w:rsidR="008C758B" w:rsidRDefault="008C758B" w:rsidP="008C758B">
      <w:pPr>
        <w:rPr>
          <w:rtl/>
          <w:lang w:eastAsia="he-IL"/>
        </w:rPr>
      </w:pPr>
      <w:r>
        <w:rPr>
          <w:rFonts w:hint="cs"/>
          <w:rtl/>
          <w:lang w:eastAsia="he-IL"/>
        </w:rPr>
        <w:t>ה</w:t>
      </w:r>
      <w:bookmarkStart w:id="737" w:name="_ETM_Q1_4591000"/>
      <w:bookmarkEnd w:id="737"/>
      <w:r>
        <w:rPr>
          <w:rFonts w:hint="cs"/>
          <w:rtl/>
          <w:lang w:eastAsia="he-IL"/>
        </w:rPr>
        <w:t>סעיף השני אומר שנכון</w:t>
      </w:r>
      <w:bookmarkStart w:id="738" w:name="_ETM_Q1_4594000"/>
      <w:bookmarkEnd w:id="738"/>
      <w:r>
        <w:rPr>
          <w:rFonts w:hint="cs"/>
          <w:rtl/>
          <w:lang w:eastAsia="he-IL"/>
        </w:rPr>
        <w:t xml:space="preserve"> שהמידע צריך להיות סודי, אבל הוא לא צריך להיות סודי </w:t>
      </w:r>
      <w:bookmarkStart w:id="739" w:name="_ETM_Q1_4598000"/>
      <w:bookmarkEnd w:id="739"/>
      <w:r>
        <w:rPr>
          <w:rFonts w:hint="cs"/>
          <w:rtl/>
          <w:lang w:eastAsia="he-IL"/>
        </w:rPr>
        <w:t xml:space="preserve">מפני מי שהמידע הוא אודותיו, כלומר מפני האדם עצמו או </w:t>
      </w:r>
      <w:bookmarkStart w:id="740" w:name="_ETM_Q1_4603000"/>
      <w:bookmarkEnd w:id="740"/>
      <w:r>
        <w:rPr>
          <w:rFonts w:hint="cs"/>
          <w:rtl/>
          <w:lang w:eastAsia="he-IL"/>
        </w:rPr>
        <w:t>מפני בא כוחו, באותם מקרים שהמידע הזה שימש בסיס לקבלת החלטה.</w:t>
      </w:r>
    </w:p>
    <w:p w:rsidR="008C758B" w:rsidRDefault="008C758B" w:rsidP="008C758B">
      <w:pPr>
        <w:rPr>
          <w:rtl/>
          <w:lang w:eastAsia="he-IL"/>
        </w:rPr>
      </w:pPr>
    </w:p>
    <w:p w:rsidR="008C758B" w:rsidRDefault="008C758B" w:rsidP="005128F7">
      <w:pPr>
        <w:rPr>
          <w:rtl/>
          <w:lang w:eastAsia="he-IL"/>
        </w:rPr>
      </w:pPr>
      <w:bookmarkStart w:id="741" w:name="_ETM_Q1_4612000"/>
      <w:bookmarkEnd w:id="741"/>
      <w:r>
        <w:rPr>
          <w:rFonts w:hint="cs"/>
          <w:rtl/>
          <w:lang w:eastAsia="he-IL"/>
        </w:rPr>
        <w:t xml:space="preserve">נניח שנשלל הרישיון שלו לעיסוק במקצוע עריכת </w:t>
      </w:r>
      <w:bookmarkStart w:id="742" w:name="_ETM_Q1_4616000"/>
      <w:bookmarkEnd w:id="742"/>
      <w:r>
        <w:rPr>
          <w:rFonts w:hint="cs"/>
          <w:rtl/>
          <w:lang w:eastAsia="he-IL"/>
        </w:rPr>
        <w:t xml:space="preserve">דין בעקבות הרשעה, המידע הזה והבסיס להחלטה צריכים להיות </w:t>
      </w:r>
      <w:bookmarkStart w:id="743" w:name="_ETM_Q1_4624000"/>
      <w:bookmarkEnd w:id="743"/>
      <w:r>
        <w:rPr>
          <w:rFonts w:hint="cs"/>
          <w:rtl/>
          <w:lang w:eastAsia="he-IL"/>
        </w:rPr>
        <w:t xml:space="preserve">בוודאי גלויים בפניו כדי שהוא יוכל לפעול ויוכל לקבל את </w:t>
      </w:r>
      <w:bookmarkStart w:id="744" w:name="_ETM_Q1_4628000"/>
      <w:bookmarkEnd w:id="744"/>
      <w:r>
        <w:rPr>
          <w:rFonts w:hint="cs"/>
          <w:rtl/>
          <w:lang w:eastAsia="he-IL"/>
        </w:rPr>
        <w:t>מלוא המידע.</w:t>
      </w:r>
    </w:p>
    <w:p w:rsidR="008C758B" w:rsidRDefault="008C758B" w:rsidP="008C758B">
      <w:pPr>
        <w:rPr>
          <w:rtl/>
          <w:lang w:eastAsia="he-IL"/>
        </w:rPr>
      </w:pPr>
    </w:p>
    <w:sdt>
      <w:sdtPr>
        <w:rPr>
          <w:rtl/>
        </w:rPr>
        <w:alias w:val="יור"/>
        <w:tag w:val="&lt;ID&gt;5094&lt;/ID&gt;&lt;Name&gt;ניסן סלומינסקי - יו&quot;רַ&lt;/Name&gt;&lt;Data&gt;ניסן סלומינסקי&lt;/Data&gt;&lt;Shortcut&gt;ניסל&lt;/Shortcut&gt;"/>
        <w:id w:val="1742666539"/>
        <w:placeholder>
          <w:docPart w:val="DefaultPlaceholder_-1854013440"/>
        </w:placeholder>
      </w:sdtPr>
      <w:sdtEndPr/>
      <w:sdtContent>
        <w:p w:rsidR="008C758B" w:rsidRDefault="008C758B" w:rsidP="008C758B">
          <w:pPr>
            <w:pStyle w:val="af6"/>
            <w:keepNext/>
            <w:rPr>
              <w:rtl/>
            </w:rPr>
          </w:pPr>
          <w:r>
            <w:rPr>
              <w:rtl/>
            </w:rPr>
            <w:t>היו"ר ניסן סלומינסקי:</w:t>
          </w:r>
        </w:p>
      </w:sdtContent>
    </w:sdt>
    <w:p w:rsidR="008C758B" w:rsidRDefault="008C758B" w:rsidP="008C758B">
      <w:pPr>
        <w:pStyle w:val="KeepWithNext"/>
        <w:rPr>
          <w:rtl/>
          <w:lang w:eastAsia="he-IL"/>
        </w:rPr>
      </w:pPr>
    </w:p>
    <w:p w:rsidR="008C758B" w:rsidRDefault="008C758B" w:rsidP="008C758B">
      <w:pPr>
        <w:rPr>
          <w:rtl/>
          <w:lang w:eastAsia="he-IL"/>
        </w:rPr>
      </w:pPr>
      <w:r>
        <w:rPr>
          <w:rFonts w:hint="cs"/>
          <w:rtl/>
          <w:lang w:eastAsia="he-IL"/>
        </w:rPr>
        <w:t xml:space="preserve">זאת אומרת גם אם המידע הוא א מעשי כמו </w:t>
      </w:r>
      <w:bookmarkStart w:id="745" w:name="_ETM_Q1_4633000"/>
      <w:bookmarkEnd w:id="745"/>
      <w:r>
        <w:rPr>
          <w:rFonts w:hint="cs"/>
          <w:rtl/>
          <w:lang w:eastAsia="he-IL"/>
        </w:rPr>
        <w:t xml:space="preserve">שלילת רישיון אלא על עצם הרישום או על </w:t>
      </w:r>
      <w:bookmarkStart w:id="746" w:name="_ETM_Q1_4641000"/>
      <w:bookmarkEnd w:id="746"/>
      <w:r>
        <w:rPr>
          <w:rFonts w:hint="cs"/>
          <w:rtl/>
          <w:lang w:eastAsia="he-IL"/>
        </w:rPr>
        <w:t>כל העניין עצמו גם כן?</w:t>
      </w:r>
    </w:p>
    <w:p w:rsidR="008C758B" w:rsidRDefault="008C758B" w:rsidP="008C758B">
      <w:pPr>
        <w:rPr>
          <w:rtl/>
          <w:lang w:eastAsia="he-IL"/>
        </w:rPr>
      </w:pPr>
    </w:p>
    <w:sdt>
      <w:sdtPr>
        <w:rPr>
          <w:rtl/>
        </w:rPr>
        <w:alias w:val="דובר_המשך"/>
        <w:tag w:val="&lt;ID&gt;&lt;/ID&gt;&lt;Name&gt;גבי פיסמן&lt;/Name&gt;&lt;Data&gt;&lt;/Data&gt;&lt;Shortcut&gt;גבפי&lt;/Shortcut&gt;"/>
        <w:id w:val="-464202954"/>
        <w:placeholder>
          <w:docPart w:val="DefaultPlaceholder_-1854013440"/>
        </w:placeholder>
      </w:sdtPr>
      <w:sdtEndPr/>
      <w:sdtContent>
        <w:p w:rsidR="008C758B" w:rsidRDefault="008C758B" w:rsidP="008C758B">
          <w:pPr>
            <w:pStyle w:val="-"/>
            <w:keepNext/>
            <w:rPr>
              <w:rtl/>
            </w:rPr>
          </w:pPr>
          <w:r>
            <w:rPr>
              <w:rtl/>
            </w:rPr>
            <w:t xml:space="preserve">גבי </w:t>
          </w:r>
          <w:proofErr w:type="spellStart"/>
          <w:r>
            <w:rPr>
              <w:rtl/>
            </w:rPr>
            <w:t>פיסמן</w:t>
          </w:r>
          <w:proofErr w:type="spellEnd"/>
          <w:r>
            <w:rPr>
              <w:rtl/>
            </w:rPr>
            <w:t>:</w:t>
          </w:r>
        </w:p>
      </w:sdtContent>
    </w:sdt>
    <w:p w:rsidR="008C758B" w:rsidRDefault="008C758B" w:rsidP="008C758B">
      <w:pPr>
        <w:pStyle w:val="KeepWithNext"/>
        <w:rPr>
          <w:rtl/>
          <w:lang w:eastAsia="he-IL"/>
        </w:rPr>
      </w:pPr>
    </w:p>
    <w:p w:rsidR="008C758B" w:rsidRDefault="008C758B" w:rsidP="008C758B">
      <w:pPr>
        <w:rPr>
          <w:rtl/>
          <w:lang w:eastAsia="he-IL"/>
        </w:rPr>
      </w:pPr>
      <w:r>
        <w:rPr>
          <w:rFonts w:hint="cs"/>
          <w:rtl/>
          <w:lang w:eastAsia="he-IL"/>
        </w:rPr>
        <w:t xml:space="preserve">בסעיף קטן ב' אנחנו מדברים על </w:t>
      </w:r>
      <w:bookmarkStart w:id="747" w:name="_ETM_Q1_4647000"/>
      <w:bookmarkEnd w:id="747"/>
      <w:r>
        <w:rPr>
          <w:rFonts w:hint="cs"/>
          <w:rtl/>
          <w:lang w:eastAsia="he-IL"/>
        </w:rPr>
        <w:t xml:space="preserve">מקרה שבו המידע שימש בסיס לקבלת החלטה על מתן זכות. </w:t>
      </w:r>
      <w:bookmarkStart w:id="748" w:name="_ETM_Q1_4649000"/>
      <w:bookmarkEnd w:id="748"/>
      <w:r>
        <w:rPr>
          <w:rFonts w:hint="cs"/>
          <w:rtl/>
          <w:lang w:eastAsia="he-IL"/>
        </w:rPr>
        <w:t xml:space="preserve">זאת אומרת על החלטה בדבר שלילת רישיון או שלילת </w:t>
      </w:r>
      <w:bookmarkStart w:id="749" w:name="_ETM_Q1_4654000"/>
      <w:bookmarkEnd w:id="749"/>
      <w:r>
        <w:rPr>
          <w:rFonts w:hint="cs"/>
          <w:rtl/>
          <w:lang w:eastAsia="he-IL"/>
        </w:rPr>
        <w:t>הטבה או זכות עיסוק אחרת. אלה המצבים שבאים - - -</w:t>
      </w:r>
    </w:p>
    <w:p w:rsidR="008C758B" w:rsidRDefault="008C758B" w:rsidP="008C758B">
      <w:pPr>
        <w:rPr>
          <w:rtl/>
          <w:lang w:eastAsia="he-IL"/>
        </w:rPr>
      </w:pPr>
    </w:p>
    <w:bookmarkStart w:id="750" w:name="_ETM_Q1_4657000" w:displacedByCustomXml="next"/>
    <w:bookmarkEnd w:id="750" w:displacedByCustomXml="next"/>
    <w:sdt>
      <w:sdtPr>
        <w:rPr>
          <w:rtl/>
        </w:rPr>
        <w:alias w:val="יור"/>
        <w:tag w:val="&lt;ID&gt;5094&lt;/ID&gt;&lt;Name&gt;ניסן סלומינסקי - יו&quot;רַ&lt;/Name&gt;&lt;Data&gt;ניסן סלומינסקי&lt;/Data&gt;&lt;Shortcut&gt;ניסל&lt;/Shortcut&gt;"/>
        <w:id w:val="1733730423"/>
        <w:placeholder>
          <w:docPart w:val="DefaultPlaceholder_-1854013440"/>
        </w:placeholder>
      </w:sdtPr>
      <w:sdtEndPr/>
      <w:sdtContent>
        <w:p w:rsidR="008C758B" w:rsidRDefault="008C758B" w:rsidP="008C758B">
          <w:pPr>
            <w:pStyle w:val="af6"/>
            <w:keepNext/>
            <w:rPr>
              <w:rtl/>
            </w:rPr>
          </w:pPr>
          <w:r>
            <w:rPr>
              <w:rtl/>
            </w:rPr>
            <w:t>היו"ר ניסן סלומינסקי:</w:t>
          </w:r>
        </w:p>
      </w:sdtContent>
    </w:sdt>
    <w:p w:rsidR="008C758B" w:rsidRDefault="008C758B" w:rsidP="008C758B">
      <w:pPr>
        <w:pStyle w:val="KeepWithNext"/>
        <w:rPr>
          <w:rtl/>
          <w:lang w:eastAsia="he-IL"/>
        </w:rPr>
      </w:pPr>
    </w:p>
    <w:p w:rsidR="008C758B" w:rsidRDefault="008C758B" w:rsidP="008C758B">
      <w:pPr>
        <w:rPr>
          <w:rtl/>
          <w:lang w:eastAsia="he-IL"/>
        </w:rPr>
      </w:pPr>
      <w:r>
        <w:rPr>
          <w:rFonts w:hint="cs"/>
          <w:rtl/>
          <w:lang w:eastAsia="he-IL"/>
        </w:rPr>
        <w:t xml:space="preserve">אם אין מתן זכות או דבר כזה, אז אותו </w:t>
      </w:r>
      <w:bookmarkStart w:id="751" w:name="_ETM_Q1_4665000"/>
      <w:bookmarkEnd w:id="751"/>
      <w:r>
        <w:rPr>
          <w:rFonts w:hint="cs"/>
          <w:rtl/>
          <w:lang w:eastAsia="he-IL"/>
        </w:rPr>
        <w:t>מידע לא חייב לעבור או שגם חייב?</w:t>
      </w:r>
    </w:p>
    <w:p w:rsidR="008C758B" w:rsidRDefault="008C758B" w:rsidP="008C758B">
      <w:pPr>
        <w:rPr>
          <w:rtl/>
          <w:lang w:eastAsia="he-IL"/>
        </w:rPr>
      </w:pPr>
    </w:p>
    <w:bookmarkStart w:id="752" w:name="_ETM_Q1_4666000" w:displacedByCustomXml="next"/>
    <w:bookmarkEnd w:id="752" w:displacedByCustomXml="next"/>
    <w:sdt>
      <w:sdtPr>
        <w:rPr>
          <w:rtl/>
        </w:rPr>
        <w:alias w:val="דובר_המשך"/>
        <w:tag w:val="&lt;ID&gt;&lt;/ID&gt;&lt;Name&gt;גבי פיסמן&lt;/Name&gt;&lt;Data&gt;&lt;/Data&gt;&lt;Shortcut&gt;גבפי&lt;/Shortcut&gt;"/>
        <w:id w:val="677466261"/>
        <w:placeholder>
          <w:docPart w:val="DefaultPlaceholder_-1854013440"/>
        </w:placeholder>
      </w:sdtPr>
      <w:sdtEndPr/>
      <w:sdtContent>
        <w:p w:rsidR="008C758B" w:rsidRDefault="008C758B" w:rsidP="008C758B">
          <w:pPr>
            <w:pStyle w:val="-"/>
            <w:keepNext/>
            <w:rPr>
              <w:rtl/>
            </w:rPr>
          </w:pPr>
          <w:r>
            <w:rPr>
              <w:rtl/>
            </w:rPr>
            <w:t xml:space="preserve">גבי </w:t>
          </w:r>
          <w:proofErr w:type="spellStart"/>
          <w:r>
            <w:rPr>
              <w:rtl/>
            </w:rPr>
            <w:t>פיסמן</w:t>
          </w:r>
          <w:proofErr w:type="spellEnd"/>
          <w:r>
            <w:rPr>
              <w:rtl/>
            </w:rPr>
            <w:t>:</w:t>
          </w:r>
        </w:p>
      </w:sdtContent>
    </w:sdt>
    <w:p w:rsidR="008C758B" w:rsidRDefault="008C758B" w:rsidP="008C758B">
      <w:pPr>
        <w:pStyle w:val="KeepWithNext"/>
        <w:rPr>
          <w:rtl/>
          <w:lang w:eastAsia="he-IL"/>
        </w:rPr>
      </w:pPr>
    </w:p>
    <w:p w:rsidR="008C758B" w:rsidRDefault="008C758B" w:rsidP="008C758B">
      <w:pPr>
        <w:rPr>
          <w:rtl/>
          <w:lang w:eastAsia="he-IL"/>
        </w:rPr>
      </w:pPr>
      <w:r>
        <w:rPr>
          <w:rFonts w:hint="cs"/>
          <w:rtl/>
          <w:lang w:eastAsia="he-IL"/>
        </w:rPr>
        <w:t>דיברנו על זה בדיונים</w:t>
      </w:r>
      <w:bookmarkStart w:id="753" w:name="_ETM_Q1_4667000"/>
      <w:bookmarkEnd w:id="753"/>
      <w:r>
        <w:rPr>
          <w:rFonts w:hint="cs"/>
          <w:rtl/>
          <w:lang w:eastAsia="he-IL"/>
        </w:rPr>
        <w:t xml:space="preserve"> הראשונים. יש סעיף שנוגע למתן ההודעה, דיברנו עליו בשלבים הראשונים, </w:t>
      </w:r>
      <w:bookmarkStart w:id="754" w:name="_ETM_Q1_4673000"/>
      <w:bookmarkEnd w:id="754"/>
      <w:r>
        <w:rPr>
          <w:rFonts w:hint="cs"/>
          <w:rtl/>
          <w:lang w:eastAsia="he-IL"/>
        </w:rPr>
        <w:t xml:space="preserve">באיזה נסיבות יש צורך במתן הודעה, מתי אדם יכול לוותר </w:t>
      </w:r>
      <w:bookmarkStart w:id="755" w:name="_ETM_Q1_4677000"/>
      <w:bookmarkEnd w:id="755"/>
      <w:r>
        <w:rPr>
          <w:rFonts w:hint="cs"/>
          <w:rtl/>
          <w:lang w:eastAsia="he-IL"/>
        </w:rPr>
        <w:t xml:space="preserve">על זכותו לקבל הודעה באותם מקרים שהמידע מתקבל באופת עיתי. </w:t>
      </w:r>
      <w:bookmarkStart w:id="756" w:name="_ETM_Q1_4684000"/>
      <w:bookmarkEnd w:id="756"/>
    </w:p>
    <w:p w:rsidR="008C758B" w:rsidRDefault="008C758B" w:rsidP="008C758B">
      <w:pPr>
        <w:rPr>
          <w:rtl/>
          <w:lang w:eastAsia="he-IL"/>
        </w:rPr>
      </w:pPr>
    </w:p>
    <w:p w:rsidR="008C758B" w:rsidRDefault="008C758B" w:rsidP="008C758B">
      <w:pPr>
        <w:rPr>
          <w:rtl/>
          <w:lang w:eastAsia="he-IL"/>
        </w:rPr>
      </w:pPr>
      <w:r>
        <w:rPr>
          <w:rFonts w:hint="cs"/>
          <w:rtl/>
          <w:lang w:eastAsia="he-IL"/>
        </w:rPr>
        <w:t xml:space="preserve">פה אנחנו מדברים על מקרה שהמידע הפלילי הביא לתוצאה </w:t>
      </w:r>
      <w:bookmarkStart w:id="757" w:name="_ETM_Q1_4689000"/>
      <w:bookmarkEnd w:id="757"/>
      <w:r>
        <w:rPr>
          <w:rFonts w:hint="cs"/>
          <w:rtl/>
          <w:lang w:eastAsia="he-IL"/>
        </w:rPr>
        <w:t>שבאופן כללי יכולה לפגוע באדם ולכן אנחנו - - -</w:t>
      </w:r>
    </w:p>
    <w:p w:rsidR="009313B0" w:rsidRDefault="009313B0" w:rsidP="009313B0">
      <w:pPr>
        <w:rPr>
          <w:rtl/>
          <w:lang w:eastAsia="he-IL"/>
        </w:rPr>
      </w:pPr>
    </w:p>
    <w:p w:rsidR="009313B0" w:rsidRDefault="009313B0" w:rsidP="009313B0">
      <w:pPr>
        <w:pStyle w:val="a4"/>
        <w:keepNext/>
        <w:rPr>
          <w:rtl/>
        </w:rPr>
      </w:pPr>
      <w:r w:rsidRPr="00A60625">
        <w:rPr>
          <w:rStyle w:val="afd"/>
          <w:color w:val="000000"/>
          <w:rtl/>
        </w:rPr>
        <w:t>יעל גרמן (יש עתיד)</w:t>
      </w:r>
      <w:r w:rsidRPr="00A60625">
        <w:rPr>
          <w:color w:val="000000"/>
          <w:rtl/>
        </w:rPr>
        <w:t>:</w:t>
      </w:r>
    </w:p>
    <w:p w:rsidR="009313B0" w:rsidRDefault="009313B0" w:rsidP="009313B0">
      <w:pPr>
        <w:pStyle w:val="KeepWithNext"/>
        <w:rPr>
          <w:rtl/>
          <w:lang w:eastAsia="he-IL"/>
        </w:rPr>
      </w:pPr>
    </w:p>
    <w:p w:rsidR="009313B0" w:rsidRDefault="008C758B" w:rsidP="009313B0">
      <w:pPr>
        <w:rPr>
          <w:rtl/>
          <w:lang w:eastAsia="he-IL"/>
        </w:rPr>
      </w:pPr>
      <w:r>
        <w:rPr>
          <w:rFonts w:hint="cs"/>
          <w:rtl/>
          <w:lang w:eastAsia="he-IL"/>
        </w:rPr>
        <w:t xml:space="preserve">בכל </w:t>
      </w:r>
      <w:bookmarkStart w:id="758" w:name="_ETM_Q1_4692000"/>
      <w:bookmarkEnd w:id="758"/>
      <w:r>
        <w:rPr>
          <w:rFonts w:hint="cs"/>
          <w:rtl/>
          <w:lang w:eastAsia="he-IL"/>
        </w:rPr>
        <w:t xml:space="preserve">מקרה הוא </w:t>
      </w:r>
      <w:r w:rsidR="009313B0">
        <w:rPr>
          <w:rFonts w:hint="cs"/>
          <w:rtl/>
          <w:lang w:eastAsia="he-IL"/>
        </w:rPr>
        <w:t>רשאי</w:t>
      </w:r>
      <w:r>
        <w:rPr>
          <w:rFonts w:hint="cs"/>
          <w:rtl/>
          <w:lang w:eastAsia="he-IL"/>
        </w:rPr>
        <w:t>. הוא</w:t>
      </w:r>
      <w:r w:rsidR="009313B0">
        <w:rPr>
          <w:rFonts w:hint="cs"/>
          <w:rtl/>
          <w:lang w:eastAsia="he-IL"/>
        </w:rPr>
        <w:t xml:space="preserve"> לא חייב</w:t>
      </w:r>
      <w:r>
        <w:rPr>
          <w:rFonts w:hint="cs"/>
          <w:rtl/>
          <w:lang w:eastAsia="he-IL"/>
        </w:rPr>
        <w:t>.</w:t>
      </w:r>
    </w:p>
    <w:p w:rsidR="008C758B" w:rsidRDefault="008C758B" w:rsidP="009313B0">
      <w:pPr>
        <w:rPr>
          <w:rtl/>
          <w:lang w:eastAsia="he-IL"/>
        </w:rPr>
      </w:pPr>
      <w:bookmarkStart w:id="759" w:name="_ETM_Q1_4696000"/>
      <w:bookmarkEnd w:id="759"/>
    </w:p>
    <w:p w:rsidR="009313B0" w:rsidRDefault="009313B0" w:rsidP="009313B0">
      <w:pPr>
        <w:pStyle w:val="af6"/>
        <w:keepNext/>
        <w:rPr>
          <w:rtl/>
        </w:rPr>
      </w:pPr>
      <w:r w:rsidRPr="00A60625">
        <w:rPr>
          <w:rStyle w:val="afd"/>
          <w:color w:val="000000"/>
          <w:rtl/>
        </w:rPr>
        <w:t>היו"ר ניסן סלומינסקי</w:t>
      </w:r>
      <w:r w:rsidRPr="00A60625">
        <w:rPr>
          <w:color w:val="000000"/>
          <w:rtl/>
        </w:rPr>
        <w:t>:</w:t>
      </w:r>
    </w:p>
    <w:p w:rsidR="009313B0" w:rsidRDefault="009313B0" w:rsidP="009313B0">
      <w:pPr>
        <w:pStyle w:val="KeepWithNext"/>
        <w:rPr>
          <w:rtl/>
          <w:lang w:eastAsia="he-IL"/>
        </w:rPr>
      </w:pPr>
    </w:p>
    <w:p w:rsidR="009313B0" w:rsidRDefault="009313B0" w:rsidP="009313B0">
      <w:pPr>
        <w:rPr>
          <w:rtl/>
          <w:lang w:eastAsia="he-IL"/>
        </w:rPr>
      </w:pPr>
      <w:r>
        <w:rPr>
          <w:rFonts w:hint="cs"/>
          <w:rtl/>
          <w:lang w:eastAsia="he-IL"/>
        </w:rPr>
        <w:t>גם בלי תוצאה</w:t>
      </w:r>
      <w:r w:rsidR="008C758B">
        <w:rPr>
          <w:rFonts w:hint="cs"/>
          <w:rtl/>
          <w:lang w:eastAsia="he-IL"/>
        </w:rPr>
        <w:t xml:space="preserve"> הוא רשאי, לכן אני שואל מה </w:t>
      </w:r>
      <w:bookmarkStart w:id="760" w:name="_ETM_Q1_4702000"/>
      <w:bookmarkEnd w:id="760"/>
      <w:r w:rsidR="008C758B">
        <w:rPr>
          <w:rFonts w:hint="cs"/>
          <w:rtl/>
          <w:lang w:eastAsia="he-IL"/>
        </w:rPr>
        <w:t>זה מוסיף.</w:t>
      </w:r>
    </w:p>
    <w:p w:rsidR="009313B0" w:rsidRDefault="009313B0" w:rsidP="009313B0">
      <w:pPr>
        <w:rPr>
          <w:rtl/>
          <w:lang w:eastAsia="he-IL"/>
        </w:rPr>
      </w:pPr>
    </w:p>
    <w:p w:rsidR="009313B0" w:rsidRDefault="009313B0" w:rsidP="009313B0">
      <w:pPr>
        <w:pStyle w:val="af9"/>
        <w:keepNext/>
        <w:rPr>
          <w:rtl/>
          <w:lang w:eastAsia="he-IL"/>
        </w:rPr>
      </w:pPr>
      <w:r w:rsidRPr="00A60625">
        <w:rPr>
          <w:rStyle w:val="afd"/>
          <w:color w:val="000000"/>
          <w:rtl/>
        </w:rPr>
        <w:t xml:space="preserve">חגית </w:t>
      </w:r>
      <w:proofErr w:type="spellStart"/>
      <w:r w:rsidRPr="00A60625">
        <w:rPr>
          <w:rStyle w:val="afd"/>
          <w:color w:val="000000"/>
          <w:rtl/>
        </w:rPr>
        <w:t>לרנאו</w:t>
      </w:r>
      <w:proofErr w:type="spellEnd"/>
      <w:r w:rsidRPr="00A60625">
        <w:rPr>
          <w:color w:val="000000"/>
          <w:rtl/>
          <w:lang w:eastAsia="he-IL"/>
        </w:rPr>
        <w:t>:</w:t>
      </w:r>
    </w:p>
    <w:p w:rsidR="009313B0" w:rsidRDefault="009313B0" w:rsidP="009313B0">
      <w:pPr>
        <w:pStyle w:val="KeepWithNext"/>
        <w:rPr>
          <w:rtl/>
          <w:lang w:eastAsia="he-IL"/>
        </w:rPr>
      </w:pPr>
    </w:p>
    <w:p w:rsidR="009313B0" w:rsidRDefault="009313B0" w:rsidP="009313B0">
      <w:pPr>
        <w:rPr>
          <w:rtl/>
          <w:lang w:eastAsia="he-IL"/>
        </w:rPr>
      </w:pPr>
      <w:r>
        <w:rPr>
          <w:rFonts w:hint="cs"/>
          <w:rtl/>
          <w:lang w:eastAsia="he-IL"/>
        </w:rPr>
        <w:t xml:space="preserve">לפי כללי </w:t>
      </w:r>
      <w:proofErr w:type="spellStart"/>
      <w:r>
        <w:rPr>
          <w:rFonts w:hint="cs"/>
          <w:rtl/>
          <w:lang w:eastAsia="he-IL"/>
        </w:rPr>
        <w:t>המ</w:t>
      </w:r>
      <w:r w:rsidR="008C758B">
        <w:rPr>
          <w:rFonts w:hint="cs"/>
          <w:rtl/>
          <w:lang w:eastAsia="he-IL"/>
        </w:rPr>
        <w:t>י</w:t>
      </w:r>
      <w:r>
        <w:rPr>
          <w:rFonts w:hint="cs"/>
          <w:rtl/>
          <w:lang w:eastAsia="he-IL"/>
        </w:rPr>
        <w:t>נהל</w:t>
      </w:r>
      <w:proofErr w:type="spellEnd"/>
      <w:r w:rsidR="008C758B">
        <w:rPr>
          <w:rFonts w:hint="cs"/>
          <w:rtl/>
          <w:lang w:eastAsia="he-IL"/>
        </w:rPr>
        <w:t xml:space="preserve">, גוף </w:t>
      </w:r>
      <w:proofErr w:type="spellStart"/>
      <w:r w:rsidR="008C758B">
        <w:rPr>
          <w:rFonts w:hint="cs"/>
          <w:rtl/>
          <w:lang w:eastAsia="he-IL"/>
        </w:rPr>
        <w:t>מינהלי</w:t>
      </w:r>
      <w:proofErr w:type="spellEnd"/>
      <w:r w:rsidR="008C758B">
        <w:rPr>
          <w:rFonts w:hint="cs"/>
          <w:rtl/>
          <w:lang w:eastAsia="he-IL"/>
        </w:rPr>
        <w:t xml:space="preserve"> שמקבל החלטה הוא צריך לנמק </w:t>
      </w:r>
      <w:bookmarkStart w:id="761" w:name="_ETM_Q1_4713000"/>
      <w:bookmarkEnd w:id="761"/>
      <w:r w:rsidR="008C758B">
        <w:rPr>
          <w:rFonts w:hint="cs"/>
          <w:rtl/>
          <w:lang w:eastAsia="he-IL"/>
        </w:rPr>
        <w:t>אותה.</w:t>
      </w:r>
    </w:p>
    <w:p w:rsidR="009313B0" w:rsidRDefault="009313B0" w:rsidP="009313B0">
      <w:pPr>
        <w:rPr>
          <w:rtl/>
          <w:lang w:eastAsia="he-IL"/>
        </w:rPr>
      </w:pPr>
    </w:p>
    <w:p w:rsidR="009313B0" w:rsidRDefault="009313B0" w:rsidP="009313B0">
      <w:pPr>
        <w:pStyle w:val="a4"/>
        <w:keepNext/>
        <w:rPr>
          <w:rtl/>
        </w:rPr>
      </w:pPr>
      <w:r w:rsidRPr="00A60625">
        <w:rPr>
          <w:rStyle w:val="afd"/>
          <w:color w:val="000000"/>
          <w:rtl/>
        </w:rPr>
        <w:t>יעל גרמן (יש עתיד)</w:t>
      </w:r>
      <w:r w:rsidRPr="00A60625">
        <w:rPr>
          <w:color w:val="000000"/>
          <w:rtl/>
        </w:rPr>
        <w:t>:</w:t>
      </w:r>
    </w:p>
    <w:p w:rsidR="009313B0" w:rsidRDefault="009313B0" w:rsidP="009313B0">
      <w:pPr>
        <w:pStyle w:val="KeepWithNext"/>
        <w:rPr>
          <w:rtl/>
          <w:lang w:eastAsia="he-IL"/>
        </w:rPr>
      </w:pPr>
    </w:p>
    <w:p w:rsidR="009313B0" w:rsidRDefault="008C758B" w:rsidP="008C758B">
      <w:pPr>
        <w:rPr>
          <w:rtl/>
          <w:lang w:eastAsia="he-IL"/>
        </w:rPr>
      </w:pPr>
      <w:r>
        <w:rPr>
          <w:rFonts w:hint="cs"/>
          <w:rtl/>
          <w:lang w:eastAsia="he-IL"/>
        </w:rPr>
        <w:t xml:space="preserve">היושב-ראש שואל </w:t>
      </w:r>
      <w:r w:rsidR="009313B0">
        <w:rPr>
          <w:rFonts w:hint="cs"/>
          <w:rtl/>
          <w:lang w:eastAsia="he-IL"/>
        </w:rPr>
        <w:t xml:space="preserve">מה ההבדל </w:t>
      </w:r>
      <w:r>
        <w:rPr>
          <w:rFonts w:hint="cs"/>
          <w:rtl/>
          <w:lang w:eastAsia="he-IL"/>
        </w:rPr>
        <w:t xml:space="preserve">בין זה שהייתה פה נקיטת עמדה </w:t>
      </w:r>
      <w:bookmarkStart w:id="762" w:name="_ETM_Q1_4719000"/>
      <w:bookmarkEnd w:id="762"/>
      <w:r>
        <w:rPr>
          <w:rFonts w:hint="cs"/>
          <w:rtl/>
          <w:lang w:eastAsia="he-IL"/>
        </w:rPr>
        <w:t>או יותר נכון הייתה פה נקיטת החלטה לבין זה ש</w:t>
      </w:r>
      <w:r w:rsidR="009313B0">
        <w:rPr>
          <w:rFonts w:hint="cs"/>
          <w:rtl/>
          <w:lang w:eastAsia="he-IL"/>
        </w:rPr>
        <w:t>סתם התיק נסגר</w:t>
      </w:r>
      <w:r w:rsidR="007F1BCD">
        <w:rPr>
          <w:rFonts w:hint="cs"/>
          <w:rtl/>
          <w:lang w:eastAsia="he-IL"/>
        </w:rPr>
        <w:t xml:space="preserve"> לצורך העניין</w:t>
      </w:r>
      <w:r>
        <w:rPr>
          <w:rFonts w:hint="cs"/>
          <w:rtl/>
          <w:lang w:eastAsia="he-IL"/>
        </w:rPr>
        <w:t>.</w:t>
      </w:r>
      <w:r w:rsidR="007F1BCD">
        <w:rPr>
          <w:rFonts w:hint="cs"/>
          <w:rtl/>
          <w:lang w:eastAsia="he-IL"/>
        </w:rPr>
        <w:t xml:space="preserve"> דיברנו על </w:t>
      </w:r>
      <w:bookmarkStart w:id="763" w:name="_ETM_Q1_4727000"/>
      <w:bookmarkEnd w:id="763"/>
      <w:r w:rsidR="007F1BCD">
        <w:rPr>
          <w:rFonts w:hint="cs"/>
          <w:rtl/>
          <w:lang w:eastAsia="he-IL"/>
        </w:rPr>
        <w:t>זה רק לפני זמן מה בהקשר של החוק של חבר</w:t>
      </w:r>
      <w:bookmarkStart w:id="764" w:name="_ETM_Q1_4729000"/>
      <w:bookmarkEnd w:id="764"/>
      <w:r w:rsidR="007F1BCD">
        <w:rPr>
          <w:rFonts w:hint="cs"/>
          <w:rtl/>
          <w:lang w:eastAsia="he-IL"/>
        </w:rPr>
        <w:t xml:space="preserve"> הכנסת </w:t>
      </w:r>
      <w:proofErr w:type="spellStart"/>
      <w:r w:rsidR="007F1BCD">
        <w:rPr>
          <w:rFonts w:hint="cs"/>
          <w:rtl/>
          <w:lang w:eastAsia="he-IL"/>
        </w:rPr>
        <w:t>אמסלם</w:t>
      </w:r>
      <w:proofErr w:type="spellEnd"/>
      <w:r w:rsidR="007F1BCD">
        <w:rPr>
          <w:rFonts w:hint="cs"/>
          <w:rtl/>
          <w:lang w:eastAsia="he-IL"/>
        </w:rPr>
        <w:t>.</w:t>
      </w:r>
      <w:r>
        <w:rPr>
          <w:rFonts w:hint="cs"/>
          <w:rtl/>
          <w:lang w:eastAsia="he-IL"/>
        </w:rPr>
        <w:t xml:space="preserve"> </w:t>
      </w:r>
      <w:bookmarkStart w:id="765" w:name="_ETM_Q1_4732000"/>
      <w:bookmarkEnd w:id="765"/>
      <w:r>
        <w:rPr>
          <w:rFonts w:hint="cs"/>
          <w:rtl/>
          <w:lang w:eastAsia="he-IL"/>
        </w:rPr>
        <w:t>מה ההבדל?</w:t>
      </w:r>
    </w:p>
    <w:p w:rsidR="009313B0" w:rsidRDefault="009313B0" w:rsidP="009313B0">
      <w:pPr>
        <w:rPr>
          <w:rtl/>
          <w:lang w:eastAsia="he-IL"/>
        </w:rPr>
      </w:pPr>
    </w:p>
    <w:p w:rsidR="009313B0" w:rsidRDefault="009313B0" w:rsidP="009313B0">
      <w:pPr>
        <w:pStyle w:val="af9"/>
        <w:keepNext/>
        <w:rPr>
          <w:rtl/>
          <w:lang w:eastAsia="he-IL"/>
        </w:rPr>
      </w:pPr>
      <w:r w:rsidRPr="00A60625">
        <w:rPr>
          <w:rStyle w:val="afd"/>
          <w:color w:val="000000"/>
          <w:rtl/>
        </w:rPr>
        <w:t xml:space="preserve">גבי </w:t>
      </w:r>
      <w:proofErr w:type="spellStart"/>
      <w:r w:rsidRPr="00A60625">
        <w:rPr>
          <w:rStyle w:val="afd"/>
          <w:color w:val="000000"/>
          <w:rtl/>
        </w:rPr>
        <w:t>פיסמן</w:t>
      </w:r>
      <w:proofErr w:type="spellEnd"/>
      <w:r w:rsidRPr="00A60625">
        <w:rPr>
          <w:color w:val="000000"/>
          <w:rtl/>
          <w:lang w:eastAsia="he-IL"/>
        </w:rPr>
        <w:t>:</w:t>
      </w:r>
    </w:p>
    <w:p w:rsidR="009313B0" w:rsidRDefault="009313B0" w:rsidP="009313B0">
      <w:pPr>
        <w:pStyle w:val="KeepWithNext"/>
        <w:rPr>
          <w:rtl/>
          <w:lang w:eastAsia="he-IL"/>
        </w:rPr>
      </w:pPr>
    </w:p>
    <w:p w:rsidR="009313B0" w:rsidRDefault="008C758B" w:rsidP="009313B0">
      <w:pPr>
        <w:rPr>
          <w:rtl/>
          <w:lang w:eastAsia="he-IL"/>
        </w:rPr>
      </w:pPr>
      <w:r>
        <w:rPr>
          <w:rFonts w:hint="cs"/>
          <w:rtl/>
          <w:lang w:eastAsia="he-IL"/>
        </w:rPr>
        <w:t xml:space="preserve">ההבדל הוא </w:t>
      </w:r>
      <w:r w:rsidR="009313B0">
        <w:rPr>
          <w:rFonts w:hint="cs"/>
          <w:rtl/>
          <w:lang w:eastAsia="he-IL"/>
        </w:rPr>
        <w:t>התוצאה</w:t>
      </w:r>
      <w:r>
        <w:rPr>
          <w:rFonts w:hint="cs"/>
          <w:rtl/>
          <w:lang w:eastAsia="he-IL"/>
        </w:rPr>
        <w:t xml:space="preserve"> מבחינת האדם.</w:t>
      </w:r>
    </w:p>
    <w:p w:rsidR="009313B0" w:rsidRDefault="009313B0" w:rsidP="009313B0">
      <w:pPr>
        <w:pStyle w:val="a4"/>
        <w:keepNext/>
        <w:rPr>
          <w:rtl/>
        </w:rPr>
      </w:pPr>
      <w:r w:rsidRPr="00A60625">
        <w:rPr>
          <w:rStyle w:val="afd"/>
          <w:color w:val="000000"/>
          <w:rtl/>
        </w:rPr>
        <w:t>יעל גרמן (יש עתיד)</w:t>
      </w:r>
      <w:r w:rsidRPr="00A60625">
        <w:rPr>
          <w:color w:val="000000"/>
          <w:rtl/>
        </w:rPr>
        <w:t>:</w:t>
      </w:r>
    </w:p>
    <w:p w:rsidR="009313B0" w:rsidRDefault="009313B0" w:rsidP="009313B0">
      <w:pPr>
        <w:pStyle w:val="KeepWithNext"/>
        <w:rPr>
          <w:rtl/>
          <w:lang w:eastAsia="he-IL"/>
        </w:rPr>
      </w:pPr>
    </w:p>
    <w:p w:rsidR="009313B0" w:rsidRDefault="007F1BCD" w:rsidP="007F1BCD">
      <w:pPr>
        <w:rPr>
          <w:rtl/>
          <w:lang w:eastAsia="he-IL"/>
        </w:rPr>
      </w:pPr>
      <w:r>
        <w:rPr>
          <w:rFonts w:hint="cs"/>
          <w:rtl/>
          <w:lang w:eastAsia="he-IL"/>
        </w:rPr>
        <w:t xml:space="preserve">גם שם הוא </w:t>
      </w:r>
      <w:r w:rsidR="009313B0">
        <w:rPr>
          <w:rFonts w:hint="cs"/>
          <w:rtl/>
          <w:lang w:eastAsia="he-IL"/>
        </w:rPr>
        <w:t>רשאי</w:t>
      </w:r>
      <w:r>
        <w:rPr>
          <w:rFonts w:hint="cs"/>
          <w:rtl/>
          <w:lang w:eastAsia="he-IL"/>
        </w:rPr>
        <w:t xml:space="preserve"> להעביר לו מידע. בכל מקרה </w:t>
      </w:r>
      <w:bookmarkStart w:id="766" w:name="_ETM_Q1_4739000"/>
      <w:bookmarkEnd w:id="766"/>
      <w:r>
        <w:rPr>
          <w:rFonts w:hint="cs"/>
          <w:rtl/>
          <w:lang w:eastAsia="he-IL"/>
        </w:rPr>
        <w:t>רשאים.</w:t>
      </w:r>
    </w:p>
    <w:p w:rsidR="009313B0" w:rsidRDefault="009313B0" w:rsidP="009313B0">
      <w:pPr>
        <w:rPr>
          <w:rtl/>
          <w:lang w:eastAsia="he-IL"/>
        </w:rPr>
      </w:pPr>
    </w:p>
    <w:p w:rsidR="009313B0" w:rsidRDefault="009313B0" w:rsidP="009313B0">
      <w:pPr>
        <w:pStyle w:val="af9"/>
        <w:keepNext/>
        <w:rPr>
          <w:rtl/>
          <w:lang w:eastAsia="he-IL"/>
        </w:rPr>
      </w:pPr>
      <w:r w:rsidRPr="00A60625">
        <w:rPr>
          <w:rStyle w:val="afd"/>
          <w:color w:val="000000"/>
          <w:rtl/>
        </w:rPr>
        <w:t xml:space="preserve">גבי </w:t>
      </w:r>
      <w:proofErr w:type="spellStart"/>
      <w:r w:rsidRPr="00A60625">
        <w:rPr>
          <w:rStyle w:val="afd"/>
          <w:color w:val="000000"/>
          <w:rtl/>
        </w:rPr>
        <w:t>פיסמן</w:t>
      </w:r>
      <w:proofErr w:type="spellEnd"/>
      <w:r w:rsidRPr="00A60625">
        <w:rPr>
          <w:color w:val="000000"/>
          <w:rtl/>
          <w:lang w:eastAsia="he-IL"/>
        </w:rPr>
        <w:t>:</w:t>
      </w:r>
    </w:p>
    <w:p w:rsidR="009313B0" w:rsidRDefault="009313B0" w:rsidP="009313B0">
      <w:pPr>
        <w:pStyle w:val="KeepWithNext"/>
        <w:rPr>
          <w:rtl/>
          <w:lang w:eastAsia="he-IL"/>
        </w:rPr>
      </w:pPr>
    </w:p>
    <w:p w:rsidR="009313B0" w:rsidRDefault="00BA2D1E" w:rsidP="00BA2D1E">
      <w:pPr>
        <w:rPr>
          <w:rtl/>
          <w:lang w:eastAsia="he-IL"/>
        </w:rPr>
      </w:pPr>
      <w:r>
        <w:rPr>
          <w:rFonts w:hint="cs"/>
          <w:rtl/>
          <w:lang w:eastAsia="he-IL"/>
        </w:rPr>
        <w:t xml:space="preserve">פה התוצאה </w:t>
      </w:r>
      <w:r w:rsidR="009313B0">
        <w:rPr>
          <w:rFonts w:hint="cs"/>
          <w:rtl/>
          <w:lang w:eastAsia="he-IL"/>
        </w:rPr>
        <w:t xml:space="preserve">פוגעת </w:t>
      </w:r>
      <w:r>
        <w:rPr>
          <w:rFonts w:hint="cs"/>
          <w:rtl/>
          <w:lang w:eastAsia="he-IL"/>
        </w:rPr>
        <w:t xml:space="preserve">באדם, היא </w:t>
      </w:r>
      <w:r w:rsidR="009313B0">
        <w:rPr>
          <w:rFonts w:hint="cs"/>
          <w:rtl/>
          <w:lang w:eastAsia="he-IL"/>
        </w:rPr>
        <w:t>שוללת</w:t>
      </w:r>
      <w:r>
        <w:rPr>
          <w:rFonts w:hint="cs"/>
          <w:rtl/>
          <w:lang w:eastAsia="he-IL"/>
        </w:rPr>
        <w:t xml:space="preserve"> ממנו</w:t>
      </w:r>
      <w:r w:rsidR="009313B0">
        <w:rPr>
          <w:rFonts w:hint="cs"/>
          <w:rtl/>
          <w:lang w:eastAsia="he-IL"/>
        </w:rPr>
        <w:t xml:space="preserve"> זכות</w:t>
      </w:r>
      <w:r>
        <w:rPr>
          <w:rFonts w:hint="cs"/>
          <w:rtl/>
          <w:lang w:eastAsia="he-IL"/>
        </w:rPr>
        <w:t xml:space="preserve"> ולכן כשאנחנו מדברים על</w:t>
      </w:r>
      <w:r w:rsidR="009313B0">
        <w:rPr>
          <w:rFonts w:hint="cs"/>
          <w:rtl/>
          <w:lang w:eastAsia="he-IL"/>
        </w:rPr>
        <w:t xml:space="preserve"> הליך </w:t>
      </w:r>
      <w:r>
        <w:rPr>
          <w:rFonts w:hint="cs"/>
          <w:rtl/>
          <w:lang w:eastAsia="he-IL"/>
        </w:rPr>
        <w:t xml:space="preserve">של </w:t>
      </w:r>
      <w:bookmarkStart w:id="767" w:name="_ETM_Q1_4750000"/>
      <w:bookmarkEnd w:id="767"/>
      <w:r>
        <w:rPr>
          <w:rFonts w:hint="cs"/>
          <w:rtl/>
          <w:lang w:eastAsia="he-IL"/>
        </w:rPr>
        <w:t xml:space="preserve">קבלת החלטה </w:t>
      </w:r>
      <w:proofErr w:type="spellStart"/>
      <w:r>
        <w:rPr>
          <w:rFonts w:hint="cs"/>
          <w:rtl/>
          <w:lang w:eastAsia="he-IL"/>
        </w:rPr>
        <w:t>מינהלית</w:t>
      </w:r>
      <w:proofErr w:type="spellEnd"/>
      <w:r>
        <w:rPr>
          <w:rFonts w:hint="cs"/>
          <w:rtl/>
          <w:lang w:eastAsia="he-IL"/>
        </w:rPr>
        <w:t xml:space="preserve"> על ידי</w:t>
      </w:r>
      <w:r w:rsidR="009313B0">
        <w:rPr>
          <w:rFonts w:hint="cs"/>
          <w:rtl/>
          <w:lang w:eastAsia="he-IL"/>
        </w:rPr>
        <w:t xml:space="preserve"> רשות </w:t>
      </w:r>
      <w:proofErr w:type="spellStart"/>
      <w:r w:rsidR="009313B0">
        <w:rPr>
          <w:rFonts w:hint="cs"/>
          <w:rtl/>
          <w:lang w:eastAsia="he-IL"/>
        </w:rPr>
        <w:t>מינהלית</w:t>
      </w:r>
      <w:proofErr w:type="spellEnd"/>
      <w:r>
        <w:rPr>
          <w:rFonts w:hint="cs"/>
          <w:rtl/>
          <w:lang w:eastAsia="he-IL"/>
        </w:rPr>
        <w:t xml:space="preserve">, כפי שאמרה חגית, רשות </w:t>
      </w:r>
      <w:proofErr w:type="spellStart"/>
      <w:r>
        <w:rPr>
          <w:rFonts w:hint="cs"/>
          <w:rtl/>
          <w:lang w:eastAsia="he-IL"/>
        </w:rPr>
        <w:t>מינהלית</w:t>
      </w:r>
      <w:proofErr w:type="spellEnd"/>
      <w:r>
        <w:rPr>
          <w:rFonts w:hint="cs"/>
          <w:rtl/>
          <w:lang w:eastAsia="he-IL"/>
        </w:rPr>
        <w:t xml:space="preserve"> מחויבת לפי כללי </w:t>
      </w:r>
      <w:proofErr w:type="spellStart"/>
      <w:r>
        <w:rPr>
          <w:rFonts w:hint="cs"/>
          <w:rtl/>
          <w:lang w:eastAsia="he-IL"/>
        </w:rPr>
        <w:t>מינהל</w:t>
      </w:r>
      <w:proofErr w:type="spellEnd"/>
      <w:r>
        <w:rPr>
          <w:rFonts w:hint="cs"/>
          <w:rtl/>
          <w:lang w:eastAsia="he-IL"/>
        </w:rPr>
        <w:t xml:space="preserve"> תקין - - -</w:t>
      </w:r>
    </w:p>
    <w:p w:rsidR="009313B0" w:rsidRDefault="009313B0" w:rsidP="009313B0">
      <w:pPr>
        <w:rPr>
          <w:rtl/>
          <w:lang w:eastAsia="he-IL"/>
        </w:rPr>
      </w:pPr>
    </w:p>
    <w:p w:rsidR="009313B0" w:rsidRDefault="009313B0" w:rsidP="009313B0">
      <w:pPr>
        <w:pStyle w:val="af6"/>
        <w:keepNext/>
        <w:rPr>
          <w:rtl/>
        </w:rPr>
      </w:pPr>
      <w:r w:rsidRPr="00A60625">
        <w:rPr>
          <w:rStyle w:val="afd"/>
          <w:color w:val="000000"/>
          <w:rtl/>
        </w:rPr>
        <w:t>היו"ר ניסן סלומינסקי</w:t>
      </w:r>
      <w:r w:rsidRPr="00A60625">
        <w:rPr>
          <w:color w:val="000000"/>
          <w:rtl/>
        </w:rPr>
        <w:t>:</w:t>
      </w:r>
    </w:p>
    <w:p w:rsidR="009313B0" w:rsidRDefault="009313B0" w:rsidP="009313B0">
      <w:pPr>
        <w:pStyle w:val="KeepWithNext"/>
        <w:rPr>
          <w:rtl/>
          <w:lang w:eastAsia="he-IL"/>
        </w:rPr>
      </w:pPr>
    </w:p>
    <w:p w:rsidR="009313B0" w:rsidRDefault="009313B0" w:rsidP="00C77E1E">
      <w:pPr>
        <w:rPr>
          <w:rtl/>
          <w:lang w:eastAsia="he-IL"/>
        </w:rPr>
      </w:pPr>
      <w:r>
        <w:rPr>
          <w:rFonts w:hint="cs"/>
          <w:rtl/>
          <w:lang w:eastAsia="he-IL"/>
        </w:rPr>
        <w:t>אי ה</w:t>
      </w:r>
      <w:r w:rsidR="00C77E1E">
        <w:rPr>
          <w:rFonts w:hint="cs"/>
          <w:rtl/>
          <w:lang w:eastAsia="he-IL"/>
        </w:rPr>
        <w:t>ה</w:t>
      </w:r>
      <w:r>
        <w:rPr>
          <w:rFonts w:hint="cs"/>
          <w:rtl/>
          <w:lang w:eastAsia="he-IL"/>
        </w:rPr>
        <w:t>בנה</w:t>
      </w:r>
      <w:r w:rsidR="00C77E1E">
        <w:rPr>
          <w:rFonts w:hint="cs"/>
          <w:rtl/>
          <w:lang w:eastAsia="he-IL"/>
        </w:rPr>
        <w:t xml:space="preserve"> נבעה מהמילה</w:t>
      </w:r>
      <w:r>
        <w:rPr>
          <w:rFonts w:hint="cs"/>
          <w:rtl/>
          <w:lang w:eastAsia="he-IL"/>
        </w:rPr>
        <w:t xml:space="preserve"> </w:t>
      </w:r>
      <w:r w:rsidR="00C77E1E">
        <w:rPr>
          <w:rFonts w:hint="cs"/>
          <w:rtl/>
          <w:lang w:eastAsia="he-IL"/>
        </w:rPr>
        <w:t>"</w:t>
      </w:r>
      <w:r>
        <w:rPr>
          <w:rFonts w:hint="cs"/>
          <w:rtl/>
          <w:lang w:eastAsia="he-IL"/>
        </w:rPr>
        <w:t>רשאי</w:t>
      </w:r>
      <w:r w:rsidR="00C77E1E">
        <w:rPr>
          <w:rFonts w:hint="cs"/>
          <w:rtl/>
          <w:lang w:eastAsia="he-IL"/>
        </w:rPr>
        <w:t xml:space="preserve">" </w:t>
      </w:r>
      <w:bookmarkStart w:id="768" w:name="_ETM_Q1_4762000"/>
      <w:bookmarkEnd w:id="768"/>
      <w:r w:rsidR="00C77E1E">
        <w:rPr>
          <w:rFonts w:hint="cs"/>
          <w:rtl/>
          <w:lang w:eastAsia="he-IL"/>
        </w:rPr>
        <w:t>שמטעה אותי אל אם תמיד תגידי שרשאי</w:t>
      </w:r>
      <w:r>
        <w:rPr>
          <w:rFonts w:hint="cs"/>
          <w:rtl/>
          <w:lang w:eastAsia="he-IL"/>
        </w:rPr>
        <w:t xml:space="preserve"> זה מחויב</w:t>
      </w:r>
      <w:r w:rsidR="00C77E1E">
        <w:rPr>
          <w:rFonts w:hint="cs"/>
          <w:rtl/>
          <w:lang w:eastAsia="he-IL"/>
        </w:rPr>
        <w:t>.</w:t>
      </w:r>
    </w:p>
    <w:p w:rsidR="009313B0" w:rsidRDefault="009313B0" w:rsidP="009313B0">
      <w:pPr>
        <w:rPr>
          <w:rtl/>
          <w:lang w:eastAsia="he-IL"/>
        </w:rPr>
      </w:pPr>
    </w:p>
    <w:p w:rsidR="009313B0" w:rsidRDefault="009313B0" w:rsidP="009313B0">
      <w:pPr>
        <w:pStyle w:val="af9"/>
        <w:keepNext/>
        <w:rPr>
          <w:rtl/>
          <w:lang w:eastAsia="he-IL"/>
        </w:rPr>
      </w:pPr>
      <w:r w:rsidRPr="00A60625">
        <w:rPr>
          <w:rStyle w:val="afd"/>
          <w:color w:val="000000"/>
          <w:rtl/>
        </w:rPr>
        <w:t xml:space="preserve">גבי </w:t>
      </w:r>
      <w:proofErr w:type="spellStart"/>
      <w:r w:rsidRPr="00A60625">
        <w:rPr>
          <w:rStyle w:val="afd"/>
          <w:color w:val="000000"/>
          <w:rtl/>
        </w:rPr>
        <w:t>פיסמן</w:t>
      </w:r>
      <w:proofErr w:type="spellEnd"/>
      <w:r w:rsidRPr="00A60625">
        <w:rPr>
          <w:color w:val="000000"/>
          <w:rtl/>
          <w:lang w:eastAsia="he-IL"/>
        </w:rPr>
        <w:t>:</w:t>
      </w:r>
    </w:p>
    <w:p w:rsidR="009313B0" w:rsidRDefault="009313B0" w:rsidP="009313B0">
      <w:pPr>
        <w:pStyle w:val="KeepWithNext"/>
        <w:rPr>
          <w:rtl/>
          <w:lang w:eastAsia="he-IL"/>
        </w:rPr>
      </w:pPr>
    </w:p>
    <w:p w:rsidR="009313B0" w:rsidRDefault="00C77E1E" w:rsidP="009313B0">
      <w:pPr>
        <w:rPr>
          <w:rtl/>
          <w:lang w:eastAsia="he-IL"/>
        </w:rPr>
      </w:pPr>
      <w:r>
        <w:rPr>
          <w:rFonts w:hint="cs"/>
          <w:rtl/>
          <w:lang w:eastAsia="he-IL"/>
        </w:rPr>
        <w:t xml:space="preserve">יש </w:t>
      </w:r>
      <w:r w:rsidR="009313B0">
        <w:rPr>
          <w:rFonts w:hint="cs"/>
          <w:rtl/>
          <w:lang w:eastAsia="he-IL"/>
        </w:rPr>
        <w:t>דיונים</w:t>
      </w:r>
      <w:r>
        <w:rPr>
          <w:rFonts w:hint="cs"/>
          <w:rtl/>
          <w:lang w:eastAsia="he-IL"/>
        </w:rPr>
        <w:t xml:space="preserve"> ארוכים על </w:t>
      </w:r>
      <w:bookmarkStart w:id="769" w:name="_ETM_Q1_4769000"/>
      <w:bookmarkEnd w:id="769"/>
      <w:r>
        <w:rPr>
          <w:rFonts w:hint="cs"/>
          <w:rtl/>
          <w:lang w:eastAsia="he-IL"/>
        </w:rPr>
        <w:t>זה בפסיקה.</w:t>
      </w:r>
    </w:p>
    <w:p w:rsidR="009313B0" w:rsidRDefault="009313B0" w:rsidP="009313B0">
      <w:pPr>
        <w:rPr>
          <w:rtl/>
          <w:lang w:eastAsia="he-IL"/>
        </w:rPr>
      </w:pPr>
    </w:p>
    <w:p w:rsidR="009313B0" w:rsidRDefault="009313B0" w:rsidP="009313B0">
      <w:pPr>
        <w:pStyle w:val="af6"/>
        <w:keepNext/>
        <w:rPr>
          <w:rtl/>
        </w:rPr>
      </w:pPr>
      <w:r w:rsidRPr="00A60625">
        <w:rPr>
          <w:rStyle w:val="afd"/>
          <w:color w:val="000000"/>
          <w:rtl/>
        </w:rPr>
        <w:t>היו"ר ניסן סלומינסקי</w:t>
      </w:r>
      <w:r w:rsidRPr="00A60625">
        <w:rPr>
          <w:color w:val="000000"/>
          <w:rtl/>
        </w:rPr>
        <w:t>:</w:t>
      </w:r>
    </w:p>
    <w:p w:rsidR="009313B0" w:rsidRDefault="009313B0" w:rsidP="009313B0">
      <w:pPr>
        <w:pStyle w:val="KeepWithNext"/>
        <w:rPr>
          <w:rtl/>
          <w:lang w:eastAsia="he-IL"/>
        </w:rPr>
      </w:pPr>
    </w:p>
    <w:p w:rsidR="009313B0" w:rsidRDefault="00C77E1E" w:rsidP="009313B0">
      <w:pPr>
        <w:rPr>
          <w:rtl/>
          <w:lang w:eastAsia="he-IL"/>
        </w:rPr>
      </w:pPr>
      <w:r>
        <w:rPr>
          <w:rFonts w:hint="cs"/>
          <w:rtl/>
          <w:lang w:eastAsia="he-IL"/>
        </w:rPr>
        <w:t xml:space="preserve">מאחר ואני לא נכנס לדיונים האלו, את אומרת </w:t>
      </w:r>
      <w:bookmarkStart w:id="770" w:name="_ETM_Q1_4779000"/>
      <w:bookmarkEnd w:id="770"/>
      <w:r>
        <w:rPr>
          <w:rFonts w:hint="cs"/>
          <w:rtl/>
          <w:lang w:eastAsia="he-IL"/>
        </w:rPr>
        <w:t xml:space="preserve">פה שאם החליטו לשלול רישיון של מישהו, אז לא חייבים </w:t>
      </w:r>
      <w:bookmarkStart w:id="771" w:name="_ETM_Q1_4784000"/>
      <w:bookmarkEnd w:id="771"/>
      <w:r>
        <w:rPr>
          <w:rFonts w:hint="cs"/>
          <w:rtl/>
          <w:lang w:eastAsia="he-IL"/>
        </w:rPr>
        <w:t xml:space="preserve">להגיד לו את הסיבה, לא חייבים למסור את המידע. רק </w:t>
      </w:r>
      <w:bookmarkStart w:id="772" w:name="_ETM_Q1_4785000"/>
      <w:bookmarkEnd w:id="772"/>
      <w:r>
        <w:rPr>
          <w:rFonts w:hint="cs"/>
          <w:rtl/>
          <w:lang w:eastAsia="he-IL"/>
        </w:rPr>
        <w:t>רשאים אבל לא חייבים. זו הכוונה?</w:t>
      </w:r>
    </w:p>
    <w:p w:rsidR="009313B0" w:rsidRDefault="009313B0" w:rsidP="009313B0">
      <w:pPr>
        <w:rPr>
          <w:rtl/>
          <w:lang w:eastAsia="he-IL"/>
        </w:rPr>
      </w:pPr>
    </w:p>
    <w:p w:rsidR="009313B0" w:rsidRDefault="009313B0" w:rsidP="009313B0">
      <w:pPr>
        <w:pStyle w:val="-"/>
        <w:keepNext/>
        <w:rPr>
          <w:rtl/>
        </w:rPr>
      </w:pPr>
      <w:r w:rsidRPr="00A60625">
        <w:rPr>
          <w:rStyle w:val="afd"/>
          <w:color w:val="000000"/>
          <w:rtl/>
        </w:rPr>
        <w:t xml:space="preserve">גבי </w:t>
      </w:r>
      <w:proofErr w:type="spellStart"/>
      <w:r w:rsidRPr="00A60625">
        <w:rPr>
          <w:rStyle w:val="afd"/>
          <w:color w:val="000000"/>
          <w:rtl/>
        </w:rPr>
        <w:t>פיסמן</w:t>
      </w:r>
      <w:proofErr w:type="spellEnd"/>
      <w:r w:rsidRPr="00A60625">
        <w:rPr>
          <w:color w:val="000000"/>
          <w:rtl/>
        </w:rPr>
        <w:t>:</w:t>
      </w:r>
    </w:p>
    <w:p w:rsidR="009313B0" w:rsidRDefault="009313B0" w:rsidP="009313B0">
      <w:pPr>
        <w:pStyle w:val="KeepWithNext"/>
        <w:rPr>
          <w:rtl/>
          <w:lang w:eastAsia="he-IL"/>
        </w:rPr>
      </w:pPr>
    </w:p>
    <w:p w:rsidR="00160CED" w:rsidRDefault="00160CED" w:rsidP="00160CED">
      <w:pPr>
        <w:rPr>
          <w:rtl/>
          <w:lang w:eastAsia="he-IL"/>
        </w:rPr>
      </w:pPr>
      <w:r>
        <w:rPr>
          <w:rFonts w:hint="cs"/>
          <w:rtl/>
          <w:lang w:eastAsia="he-IL"/>
        </w:rPr>
        <w:t xml:space="preserve">אנו מדברים על מצב שבו אדם זכאי לקבל את המידע אודותיו ועל אודותיו </w:t>
      </w:r>
      <w:r w:rsidR="009313B0">
        <w:rPr>
          <w:rFonts w:hint="cs"/>
          <w:rtl/>
          <w:lang w:eastAsia="he-IL"/>
        </w:rPr>
        <w:t>בכל מקרה</w:t>
      </w:r>
      <w:r>
        <w:rPr>
          <w:rFonts w:hint="cs"/>
          <w:rtl/>
          <w:lang w:eastAsia="he-IL"/>
        </w:rPr>
        <w:t xml:space="preserve">. זה </w:t>
      </w:r>
      <w:bookmarkStart w:id="773" w:name="_ETM_Q1_4794000"/>
      <w:bookmarkEnd w:id="773"/>
      <w:r>
        <w:rPr>
          <w:rFonts w:hint="cs"/>
          <w:rtl/>
          <w:lang w:eastAsia="he-IL"/>
        </w:rPr>
        <w:t xml:space="preserve">לא מצב שהמידע עצמו הוא </w:t>
      </w:r>
      <w:r w:rsidR="009313B0">
        <w:rPr>
          <w:rFonts w:hint="cs"/>
          <w:rtl/>
          <w:lang w:eastAsia="he-IL"/>
        </w:rPr>
        <w:t>בגדר נעלם</w:t>
      </w:r>
      <w:r>
        <w:rPr>
          <w:rFonts w:hint="cs"/>
          <w:rtl/>
          <w:lang w:eastAsia="he-IL"/>
        </w:rPr>
        <w:t>.</w:t>
      </w:r>
    </w:p>
    <w:p w:rsidR="00160CED" w:rsidRDefault="00160CED" w:rsidP="00160CED">
      <w:pPr>
        <w:rPr>
          <w:rtl/>
          <w:lang w:eastAsia="he-IL"/>
        </w:rPr>
      </w:pPr>
    </w:p>
    <w:sdt>
      <w:sdtPr>
        <w:rPr>
          <w:rtl/>
        </w:rPr>
        <w:alias w:val="יור"/>
        <w:tag w:val="&lt;ID&gt;5094&lt;/ID&gt;&lt;Name&gt;ניסן סלומינסקי - יו&quot;רַ&lt;/Name&gt;&lt;Data&gt;ניסן סלומינסקי&lt;/Data&gt;&lt;Shortcut&gt;ניסל&lt;/Shortcut&gt;"/>
        <w:id w:val="565844221"/>
        <w:placeholder>
          <w:docPart w:val="DefaultPlaceholder_-1854013440"/>
        </w:placeholder>
      </w:sdtPr>
      <w:sdtEndPr/>
      <w:sdtContent>
        <w:p w:rsidR="00160CED" w:rsidRDefault="00160CED" w:rsidP="00160CED">
          <w:pPr>
            <w:pStyle w:val="af6"/>
            <w:keepNext/>
            <w:rPr>
              <w:rtl/>
            </w:rPr>
          </w:pPr>
          <w:r>
            <w:rPr>
              <w:rtl/>
            </w:rPr>
            <w:t>היו"ר ניסן סלומינסקי:</w:t>
          </w:r>
        </w:p>
      </w:sdtContent>
    </w:sdt>
    <w:p w:rsidR="00160CED" w:rsidRDefault="00160CED" w:rsidP="00160CED">
      <w:pPr>
        <w:pStyle w:val="KeepWithNext"/>
        <w:rPr>
          <w:rtl/>
          <w:lang w:eastAsia="he-IL"/>
        </w:rPr>
      </w:pPr>
    </w:p>
    <w:p w:rsidR="00160CED" w:rsidRDefault="00160CED" w:rsidP="00160CED">
      <w:pPr>
        <w:rPr>
          <w:rtl/>
          <w:lang w:eastAsia="he-IL"/>
        </w:rPr>
      </w:pPr>
      <w:r>
        <w:rPr>
          <w:rFonts w:hint="cs"/>
          <w:rtl/>
          <w:lang w:eastAsia="he-IL"/>
        </w:rPr>
        <w:t>מה נעלם פה?</w:t>
      </w:r>
    </w:p>
    <w:p w:rsidR="00160CED" w:rsidRDefault="00160CED" w:rsidP="00160CED">
      <w:pPr>
        <w:rPr>
          <w:rtl/>
          <w:lang w:eastAsia="he-IL"/>
        </w:rPr>
      </w:pPr>
      <w:bookmarkStart w:id="774" w:name="_ETM_Q1_4800000"/>
      <w:bookmarkEnd w:id="774"/>
    </w:p>
    <w:bookmarkStart w:id="775" w:name="_ETM_Q1_4801000" w:displacedByCustomXml="next"/>
    <w:bookmarkEnd w:id="775" w:displacedByCustomXml="next"/>
    <w:sdt>
      <w:sdtPr>
        <w:rPr>
          <w:rFonts w:hint="cs"/>
          <w:rtl/>
          <w:lang w:eastAsia="he-IL"/>
        </w:rPr>
        <w:alias w:val="אורח"/>
        <w:tag w:val="&lt;ID&gt;&lt;/ID&gt;&lt;Name&gt;גבי פיסמן&lt;/Name&gt;&lt;Shortcut&gt;גבפי&lt;/Shortcut&gt;&lt;Title&gt;&lt;/Title&gt;"/>
        <w:id w:val="-181665510"/>
        <w:placeholder>
          <w:docPart w:val="DefaultPlaceholder_-1854013440"/>
        </w:placeholder>
      </w:sdtPr>
      <w:sdtEndPr/>
      <w:sdtContent>
        <w:p w:rsidR="00160CED" w:rsidRDefault="00160CED" w:rsidP="00160CED">
          <w:pPr>
            <w:pStyle w:val="af9"/>
            <w:keepNext/>
            <w:rPr>
              <w:rtl/>
              <w:lang w:eastAsia="he-IL"/>
            </w:rPr>
          </w:pPr>
          <w:r>
            <w:rPr>
              <w:rtl/>
              <w:lang w:eastAsia="he-IL"/>
            </w:rPr>
            <w:t xml:space="preserve">גבי </w:t>
          </w:r>
          <w:proofErr w:type="spellStart"/>
          <w:r>
            <w:rPr>
              <w:rtl/>
              <w:lang w:eastAsia="he-IL"/>
            </w:rPr>
            <w:t>פיסמן</w:t>
          </w:r>
          <w:proofErr w:type="spellEnd"/>
          <w:r>
            <w:rPr>
              <w:rtl/>
              <w:lang w:eastAsia="he-IL"/>
            </w:rPr>
            <w:t>:</w:t>
          </w:r>
        </w:p>
      </w:sdtContent>
    </w:sdt>
    <w:p w:rsidR="00160CED" w:rsidRDefault="00160CED" w:rsidP="00160CED">
      <w:pPr>
        <w:pStyle w:val="KeepWithNext"/>
        <w:rPr>
          <w:rtl/>
          <w:lang w:eastAsia="he-IL"/>
        </w:rPr>
      </w:pPr>
    </w:p>
    <w:p w:rsidR="009313B0" w:rsidRDefault="009313B0" w:rsidP="00160CED">
      <w:pPr>
        <w:rPr>
          <w:rtl/>
          <w:lang w:eastAsia="he-IL"/>
        </w:rPr>
      </w:pPr>
      <w:r>
        <w:rPr>
          <w:rFonts w:hint="cs"/>
          <w:rtl/>
          <w:lang w:eastAsia="he-IL"/>
        </w:rPr>
        <w:t xml:space="preserve">הרשות </w:t>
      </w:r>
      <w:proofErr w:type="spellStart"/>
      <w:r w:rsidR="00160CED">
        <w:rPr>
          <w:rFonts w:hint="cs"/>
          <w:rtl/>
          <w:lang w:eastAsia="he-IL"/>
        </w:rPr>
        <w:t>המינהלית</w:t>
      </w:r>
      <w:proofErr w:type="spellEnd"/>
      <w:r w:rsidR="00160CED">
        <w:rPr>
          <w:rFonts w:hint="cs"/>
          <w:rtl/>
          <w:lang w:eastAsia="he-IL"/>
        </w:rPr>
        <w:t xml:space="preserve"> </w:t>
      </w:r>
      <w:r>
        <w:rPr>
          <w:rFonts w:hint="cs"/>
          <w:rtl/>
          <w:lang w:eastAsia="he-IL"/>
        </w:rPr>
        <w:t>יכול</w:t>
      </w:r>
      <w:r w:rsidR="00160CED">
        <w:rPr>
          <w:rFonts w:hint="cs"/>
          <w:rtl/>
          <w:lang w:eastAsia="he-IL"/>
        </w:rPr>
        <w:t>ה</w:t>
      </w:r>
      <w:r>
        <w:rPr>
          <w:rFonts w:hint="cs"/>
          <w:rtl/>
          <w:lang w:eastAsia="he-IL"/>
        </w:rPr>
        <w:t xml:space="preserve"> לומר</w:t>
      </w:r>
      <w:r w:rsidR="00160CED">
        <w:rPr>
          <w:rFonts w:hint="cs"/>
          <w:rtl/>
          <w:lang w:eastAsia="he-IL"/>
        </w:rPr>
        <w:t xml:space="preserve">: </w:t>
      </w:r>
      <w:r>
        <w:rPr>
          <w:rFonts w:hint="cs"/>
          <w:rtl/>
          <w:lang w:eastAsia="he-IL"/>
        </w:rPr>
        <w:t xml:space="preserve">החלטנו לשלול את </w:t>
      </w:r>
      <w:r w:rsidR="00160CED">
        <w:rPr>
          <w:rFonts w:hint="cs"/>
          <w:rtl/>
          <w:lang w:eastAsia="he-IL"/>
        </w:rPr>
        <w:t xml:space="preserve">רישיון </w:t>
      </w:r>
      <w:bookmarkStart w:id="776" w:name="_ETM_Q1_4807000"/>
      <w:bookmarkEnd w:id="776"/>
      <w:r w:rsidR="00160CED">
        <w:rPr>
          <w:rFonts w:hint="cs"/>
          <w:rtl/>
          <w:lang w:eastAsia="he-IL"/>
        </w:rPr>
        <w:t xml:space="preserve">העיסוק שלך ואת החברות שלך בלשכת עורכי הדין על בסיס </w:t>
      </w:r>
      <w:bookmarkStart w:id="777" w:name="_ETM_Q1_4812000"/>
      <w:bookmarkEnd w:id="777"/>
      <w:r w:rsidR="00160CED">
        <w:rPr>
          <w:rFonts w:hint="cs"/>
          <w:rtl/>
          <w:lang w:eastAsia="he-IL"/>
        </w:rPr>
        <w:t xml:space="preserve">מידע פלילי שהובא בפנינו. זו דרך אחת. הדרך האחרת היא: החלטנו לשלול את רישיון העיסוק שלך על סמך </w:t>
      </w:r>
      <w:bookmarkStart w:id="778" w:name="_ETM_Q1_4822000"/>
      <w:bookmarkEnd w:id="778"/>
      <w:r w:rsidR="00160CED">
        <w:rPr>
          <w:rFonts w:hint="cs"/>
          <w:rtl/>
          <w:lang w:eastAsia="he-IL"/>
        </w:rPr>
        <w:t xml:space="preserve">מידע שהובא בפנינו על הרשעה בעבירות מרמה והפרת אמונים, </w:t>
      </w:r>
      <w:bookmarkStart w:id="779" w:name="_ETM_Q1_4827000"/>
      <w:bookmarkEnd w:id="779"/>
      <w:r w:rsidR="00160CED">
        <w:rPr>
          <w:rFonts w:hint="cs"/>
          <w:rtl/>
          <w:lang w:eastAsia="he-IL"/>
        </w:rPr>
        <w:t xml:space="preserve">סברנו שזה פוגע בתפקודך כעורך דין ולכן אנחנו לא יכולים </w:t>
      </w:r>
      <w:bookmarkStart w:id="780" w:name="_ETM_Q1_4830000"/>
      <w:bookmarkEnd w:id="780"/>
      <w:r w:rsidR="00160CED">
        <w:rPr>
          <w:rFonts w:hint="cs"/>
          <w:rtl/>
          <w:lang w:eastAsia="he-IL"/>
        </w:rPr>
        <w:t>לאפשר לך להמשיך להיות חבר לשכה.</w:t>
      </w:r>
    </w:p>
    <w:p w:rsidR="00160CED" w:rsidRDefault="00160CED" w:rsidP="00160CED">
      <w:pPr>
        <w:rPr>
          <w:rtl/>
          <w:lang w:eastAsia="he-IL"/>
        </w:rPr>
      </w:pPr>
    </w:p>
    <w:bookmarkStart w:id="781" w:name="_ETM_Q1_4836000" w:displacedByCustomXml="next"/>
    <w:bookmarkEnd w:id="781" w:displacedByCustomXml="next"/>
    <w:sdt>
      <w:sdtPr>
        <w:rPr>
          <w:rtl/>
        </w:rPr>
        <w:alias w:val="יור"/>
        <w:tag w:val="&lt;ID&gt;5094&lt;/ID&gt;&lt;Name&gt;ניסן סלומינסקי - יו&quot;רַ&lt;/Name&gt;&lt;Data&gt;ניסן סלומינסקי&lt;/Data&gt;&lt;Shortcut&gt;ניסל&lt;/Shortcut&gt;"/>
        <w:id w:val="-1445372037"/>
        <w:placeholder>
          <w:docPart w:val="DefaultPlaceholder_-1854013440"/>
        </w:placeholder>
      </w:sdtPr>
      <w:sdtEndPr/>
      <w:sdtContent>
        <w:p w:rsidR="00160CED" w:rsidRDefault="00160CED" w:rsidP="00160CED">
          <w:pPr>
            <w:pStyle w:val="af6"/>
            <w:keepNext/>
            <w:rPr>
              <w:rtl/>
            </w:rPr>
          </w:pPr>
          <w:r>
            <w:rPr>
              <w:rtl/>
            </w:rPr>
            <w:t>היו"ר ניסן סלומינסקי:</w:t>
          </w:r>
        </w:p>
      </w:sdtContent>
    </w:sdt>
    <w:p w:rsidR="00160CED" w:rsidRDefault="00160CED" w:rsidP="00160CED">
      <w:pPr>
        <w:pStyle w:val="KeepWithNext"/>
        <w:rPr>
          <w:rtl/>
          <w:lang w:eastAsia="he-IL"/>
        </w:rPr>
      </w:pPr>
    </w:p>
    <w:p w:rsidR="00160CED" w:rsidRDefault="00160CED" w:rsidP="00160CED">
      <w:pPr>
        <w:rPr>
          <w:rtl/>
          <w:lang w:eastAsia="he-IL"/>
        </w:rPr>
      </w:pPr>
      <w:r>
        <w:rPr>
          <w:rFonts w:hint="cs"/>
          <w:rtl/>
          <w:lang w:eastAsia="he-IL"/>
        </w:rPr>
        <w:t xml:space="preserve">זה רשאי. לא חייבים למסור </w:t>
      </w:r>
      <w:bookmarkStart w:id="782" w:name="_ETM_Q1_4838000"/>
      <w:bookmarkEnd w:id="782"/>
      <w:r>
        <w:rPr>
          <w:rFonts w:hint="cs"/>
          <w:rtl/>
          <w:lang w:eastAsia="he-IL"/>
        </w:rPr>
        <w:t>לו את זה. אפשר לשלול לו את הרישיון וזהו?</w:t>
      </w:r>
    </w:p>
    <w:p w:rsidR="009313B0" w:rsidRDefault="009313B0" w:rsidP="009313B0">
      <w:pPr>
        <w:rPr>
          <w:rtl/>
          <w:lang w:eastAsia="he-IL"/>
        </w:rPr>
      </w:pPr>
    </w:p>
    <w:p w:rsidR="009313B0" w:rsidRDefault="009313B0" w:rsidP="009313B0">
      <w:pPr>
        <w:pStyle w:val="a4"/>
        <w:keepNext/>
        <w:rPr>
          <w:rtl/>
        </w:rPr>
      </w:pPr>
      <w:r w:rsidRPr="00A60625">
        <w:rPr>
          <w:rStyle w:val="afd"/>
          <w:color w:val="000000"/>
          <w:rtl/>
        </w:rPr>
        <w:t>יעל גרמן (יש עתיד)</w:t>
      </w:r>
      <w:r w:rsidRPr="00A60625">
        <w:rPr>
          <w:color w:val="000000"/>
          <w:rtl/>
        </w:rPr>
        <w:t>:</w:t>
      </w:r>
    </w:p>
    <w:p w:rsidR="009313B0" w:rsidRDefault="009313B0" w:rsidP="009313B0">
      <w:pPr>
        <w:pStyle w:val="KeepWithNext"/>
        <w:rPr>
          <w:rtl/>
          <w:lang w:eastAsia="he-IL"/>
        </w:rPr>
      </w:pPr>
    </w:p>
    <w:p w:rsidR="009313B0" w:rsidRDefault="00160CED" w:rsidP="00160CED">
      <w:pPr>
        <w:rPr>
          <w:rtl/>
          <w:lang w:eastAsia="he-IL"/>
        </w:rPr>
      </w:pPr>
      <w:r>
        <w:rPr>
          <w:rFonts w:hint="cs"/>
          <w:rtl/>
          <w:lang w:eastAsia="he-IL"/>
        </w:rPr>
        <w:t xml:space="preserve">הפואנטה היא אחרת. </w:t>
      </w:r>
      <w:r w:rsidR="009313B0">
        <w:rPr>
          <w:rFonts w:hint="cs"/>
          <w:rtl/>
          <w:lang w:eastAsia="he-IL"/>
        </w:rPr>
        <w:t>הפואנטה</w:t>
      </w:r>
      <w:r>
        <w:rPr>
          <w:rFonts w:hint="cs"/>
          <w:rtl/>
          <w:lang w:eastAsia="he-IL"/>
        </w:rPr>
        <w:t xml:space="preserve"> היא</w:t>
      </w:r>
      <w:r w:rsidR="009313B0">
        <w:rPr>
          <w:rFonts w:hint="cs"/>
          <w:rtl/>
          <w:lang w:eastAsia="he-IL"/>
        </w:rPr>
        <w:t xml:space="preserve"> </w:t>
      </w:r>
      <w:r>
        <w:rPr>
          <w:rFonts w:hint="cs"/>
          <w:rtl/>
          <w:lang w:eastAsia="he-IL"/>
        </w:rPr>
        <w:t>שזו</w:t>
      </w:r>
      <w:r w:rsidR="009313B0">
        <w:rPr>
          <w:rFonts w:hint="cs"/>
          <w:rtl/>
          <w:lang w:eastAsia="he-IL"/>
        </w:rPr>
        <w:t xml:space="preserve"> עבירה למסור</w:t>
      </w:r>
      <w:r>
        <w:rPr>
          <w:rFonts w:hint="cs"/>
          <w:rtl/>
          <w:lang w:eastAsia="he-IL"/>
        </w:rPr>
        <w:t xml:space="preserve"> מידע. סעיף א' אומר שזאת עבירה. </w:t>
      </w:r>
      <w:bookmarkStart w:id="783" w:name="_ETM_Q1_4851000"/>
      <w:bookmarkEnd w:id="783"/>
      <w:r>
        <w:rPr>
          <w:rFonts w:hint="cs"/>
          <w:rtl/>
          <w:lang w:eastAsia="he-IL"/>
        </w:rPr>
        <w:t>סעיף ב' מסביר</w:t>
      </w:r>
      <w:r w:rsidR="009313B0">
        <w:rPr>
          <w:rFonts w:hint="cs"/>
          <w:rtl/>
          <w:lang w:eastAsia="he-IL"/>
        </w:rPr>
        <w:t xml:space="preserve"> מתי </w:t>
      </w:r>
      <w:r>
        <w:rPr>
          <w:rFonts w:hint="cs"/>
          <w:rtl/>
          <w:lang w:eastAsia="he-IL"/>
        </w:rPr>
        <w:t xml:space="preserve">זו </w:t>
      </w:r>
      <w:r w:rsidR="009313B0">
        <w:rPr>
          <w:rFonts w:hint="cs"/>
          <w:rtl/>
          <w:lang w:eastAsia="he-IL"/>
        </w:rPr>
        <w:t>לא עבירה</w:t>
      </w:r>
      <w:r>
        <w:rPr>
          <w:rFonts w:hint="cs"/>
          <w:rtl/>
          <w:lang w:eastAsia="he-IL"/>
        </w:rPr>
        <w:t>.</w:t>
      </w:r>
    </w:p>
    <w:p w:rsidR="009313B0" w:rsidRDefault="009313B0" w:rsidP="009313B0">
      <w:pPr>
        <w:rPr>
          <w:rtl/>
          <w:lang w:eastAsia="he-IL"/>
        </w:rPr>
      </w:pPr>
    </w:p>
    <w:p w:rsidR="009313B0" w:rsidRDefault="009313B0" w:rsidP="009313B0">
      <w:pPr>
        <w:pStyle w:val="af6"/>
        <w:keepNext/>
        <w:rPr>
          <w:rtl/>
        </w:rPr>
      </w:pPr>
      <w:r w:rsidRPr="00A60625">
        <w:rPr>
          <w:rStyle w:val="afd"/>
          <w:color w:val="000000"/>
          <w:rtl/>
        </w:rPr>
        <w:t>היו"ר ניסן סלומינסקי</w:t>
      </w:r>
      <w:r w:rsidRPr="00A60625">
        <w:rPr>
          <w:color w:val="000000"/>
          <w:rtl/>
        </w:rPr>
        <w:t>:</w:t>
      </w:r>
    </w:p>
    <w:p w:rsidR="009313B0" w:rsidRDefault="009313B0" w:rsidP="009313B0">
      <w:pPr>
        <w:pStyle w:val="KeepWithNext"/>
        <w:rPr>
          <w:rtl/>
          <w:lang w:eastAsia="he-IL"/>
        </w:rPr>
      </w:pPr>
    </w:p>
    <w:p w:rsidR="009313B0" w:rsidRDefault="00FD3165" w:rsidP="009313B0">
      <w:pPr>
        <w:rPr>
          <w:rtl/>
          <w:lang w:eastAsia="he-IL"/>
        </w:rPr>
      </w:pPr>
      <w:r>
        <w:rPr>
          <w:rFonts w:hint="cs"/>
          <w:rtl/>
          <w:lang w:eastAsia="he-IL"/>
        </w:rPr>
        <w:t xml:space="preserve">אם המילה רשאי כוונתה שמותר לו, </w:t>
      </w:r>
      <w:bookmarkStart w:id="784" w:name="_ETM_Q1_4860000"/>
      <w:bookmarkEnd w:id="784"/>
      <w:r w:rsidR="009313B0">
        <w:rPr>
          <w:rFonts w:hint="cs"/>
          <w:rtl/>
          <w:lang w:eastAsia="he-IL"/>
        </w:rPr>
        <w:t>הבנתי</w:t>
      </w:r>
      <w:r>
        <w:rPr>
          <w:rFonts w:hint="cs"/>
          <w:rtl/>
          <w:lang w:eastAsia="he-IL"/>
        </w:rPr>
        <w:t xml:space="preserve">. אבל אני חושב שהסעיף הזה בא להגיד משהו יותר מתקדם: אתה </w:t>
      </w:r>
      <w:bookmarkStart w:id="785" w:name="_ETM_Q1_4864000"/>
      <w:bookmarkEnd w:id="785"/>
      <w:r w:rsidR="009313B0">
        <w:rPr>
          <w:rFonts w:hint="cs"/>
          <w:rtl/>
          <w:lang w:eastAsia="he-IL"/>
        </w:rPr>
        <w:t>חייב למסור</w:t>
      </w:r>
      <w:r>
        <w:rPr>
          <w:rFonts w:hint="cs"/>
          <w:rtl/>
          <w:lang w:eastAsia="he-IL"/>
        </w:rPr>
        <w:t>. אתה חייב, לא רק רשאי. תמיד אתה רשאי למסור לנאשם עצמו. את זה כבר אמרנו.</w:t>
      </w:r>
    </w:p>
    <w:p w:rsidR="00FD3165" w:rsidRDefault="00FD3165" w:rsidP="009313B0">
      <w:pPr>
        <w:rPr>
          <w:rtl/>
          <w:lang w:eastAsia="he-IL"/>
        </w:rPr>
      </w:pPr>
    </w:p>
    <w:p w:rsidR="00FD3165" w:rsidRDefault="00FD3165" w:rsidP="00FD3165">
      <w:pPr>
        <w:rPr>
          <w:rtl/>
          <w:lang w:eastAsia="he-IL"/>
        </w:rPr>
      </w:pPr>
      <w:r>
        <w:rPr>
          <w:rFonts w:hint="cs"/>
          <w:rtl/>
          <w:lang w:eastAsia="he-IL"/>
        </w:rPr>
        <w:t>פ</w:t>
      </w:r>
      <w:bookmarkStart w:id="786" w:name="_ETM_Q1_4878000"/>
      <w:bookmarkEnd w:id="786"/>
      <w:r>
        <w:rPr>
          <w:rFonts w:hint="cs"/>
          <w:rtl/>
          <w:lang w:eastAsia="he-IL"/>
        </w:rPr>
        <w:t xml:space="preserve">ה כנראה שרוצים לומר שחייבים </w:t>
      </w:r>
      <w:bookmarkStart w:id="787" w:name="_ETM_Q1_4883000"/>
      <w:bookmarkEnd w:id="787"/>
      <w:r>
        <w:rPr>
          <w:rFonts w:hint="cs"/>
          <w:rtl/>
          <w:lang w:eastAsia="he-IL"/>
        </w:rPr>
        <w:t xml:space="preserve">למסור לו בגלל שאתה עומד לעשות מעשה, נניח לשלול </w:t>
      </w:r>
      <w:bookmarkStart w:id="788" w:name="_ETM_Q1_4882000"/>
      <w:bookmarkEnd w:id="788"/>
      <w:r>
        <w:rPr>
          <w:rFonts w:hint="cs"/>
          <w:rtl/>
          <w:lang w:eastAsia="he-IL"/>
        </w:rPr>
        <w:t xml:space="preserve">לו רישיון. אם לא היית שולל לו רישיון, אז אתה רשאי למסור לו. אם האיש ירצה, הוא יבקש ואתה ראשי </w:t>
      </w:r>
      <w:bookmarkStart w:id="789" w:name="_ETM_Q1_4894000"/>
      <w:bookmarkEnd w:id="789"/>
      <w:r>
        <w:rPr>
          <w:rFonts w:hint="cs"/>
          <w:rtl/>
          <w:lang w:eastAsia="he-IL"/>
        </w:rPr>
        <w:t>למסור. א</w:t>
      </w:r>
      <w:bookmarkStart w:id="790" w:name="_ETM_Q1_4893000"/>
      <w:bookmarkEnd w:id="790"/>
      <w:r>
        <w:rPr>
          <w:rFonts w:hint="cs"/>
          <w:rtl/>
          <w:lang w:eastAsia="he-IL"/>
        </w:rPr>
        <w:t xml:space="preserve">בל אם כתוצאה מזה מבטל רישיון, אתה חייב למסור </w:t>
      </w:r>
      <w:bookmarkStart w:id="791" w:name="_ETM_Q1_4897000"/>
      <w:bookmarkEnd w:id="791"/>
      <w:r>
        <w:rPr>
          <w:rFonts w:hint="cs"/>
          <w:rtl/>
          <w:lang w:eastAsia="he-IL"/>
        </w:rPr>
        <w:t>לו, לא רשאי.</w:t>
      </w:r>
    </w:p>
    <w:p w:rsidR="009313B0" w:rsidRDefault="009313B0" w:rsidP="009313B0">
      <w:pPr>
        <w:rPr>
          <w:rtl/>
          <w:lang w:eastAsia="he-IL"/>
        </w:rPr>
      </w:pPr>
      <w:bookmarkStart w:id="792" w:name="_ETM_Q1_4905000"/>
      <w:bookmarkEnd w:id="792"/>
    </w:p>
    <w:p w:rsidR="00FD3165" w:rsidRDefault="00FD3165" w:rsidP="009313B0">
      <w:pPr>
        <w:rPr>
          <w:rtl/>
          <w:lang w:eastAsia="he-IL"/>
        </w:rPr>
      </w:pPr>
      <w:r>
        <w:rPr>
          <w:rFonts w:hint="cs"/>
          <w:rtl/>
          <w:lang w:eastAsia="he-IL"/>
        </w:rPr>
        <w:t xml:space="preserve">את זה הבנתי בהיגיון שלי ואז המילה </w:t>
      </w:r>
      <w:bookmarkStart w:id="793" w:name="_ETM_Q1_4909000"/>
      <w:bookmarkEnd w:id="793"/>
      <w:r>
        <w:rPr>
          <w:rFonts w:hint="cs"/>
          <w:rtl/>
          <w:lang w:eastAsia="he-IL"/>
        </w:rPr>
        <w:t xml:space="preserve">ראשי הייתה לי לא ברורה אלא אם כן, אמרתי, </w:t>
      </w:r>
      <w:bookmarkStart w:id="794" w:name="_ETM_Q1_4908000"/>
      <w:bookmarkEnd w:id="794"/>
      <w:r>
        <w:rPr>
          <w:rFonts w:hint="cs"/>
          <w:rtl/>
          <w:lang w:eastAsia="he-IL"/>
        </w:rPr>
        <w:t xml:space="preserve">תגידו שרשאי הכוונה חייב. אבל אם לא, אז יכול </w:t>
      </w:r>
      <w:bookmarkStart w:id="795" w:name="_ETM_Q1_4912000"/>
      <w:bookmarkEnd w:id="795"/>
      <w:r>
        <w:rPr>
          <w:rFonts w:hint="cs"/>
          <w:rtl/>
          <w:lang w:eastAsia="he-IL"/>
        </w:rPr>
        <w:t>להיות שצריך להיות כאן "חייב" אלא אם אתם לא מתכוונים</w:t>
      </w:r>
      <w:bookmarkStart w:id="796" w:name="_ETM_Q1_4915000"/>
      <w:bookmarkEnd w:id="796"/>
      <w:r>
        <w:rPr>
          <w:rFonts w:hint="cs"/>
          <w:rtl/>
          <w:lang w:eastAsia="he-IL"/>
        </w:rPr>
        <w:t xml:space="preserve"> לזה.</w:t>
      </w:r>
    </w:p>
    <w:p w:rsidR="00FD3165" w:rsidRDefault="00FD3165" w:rsidP="009313B0">
      <w:pPr>
        <w:rPr>
          <w:rtl/>
          <w:lang w:eastAsia="he-IL"/>
        </w:rPr>
      </w:pPr>
    </w:p>
    <w:p w:rsidR="009313B0" w:rsidRDefault="009313B0" w:rsidP="009313B0">
      <w:pPr>
        <w:pStyle w:val="af9"/>
        <w:keepNext/>
        <w:rPr>
          <w:rtl/>
          <w:lang w:eastAsia="he-IL"/>
        </w:rPr>
      </w:pPr>
      <w:r w:rsidRPr="00530795">
        <w:rPr>
          <w:rStyle w:val="afd"/>
          <w:color w:val="000000"/>
          <w:rtl/>
        </w:rPr>
        <w:t xml:space="preserve">גבי </w:t>
      </w:r>
      <w:proofErr w:type="spellStart"/>
      <w:r w:rsidRPr="00530795">
        <w:rPr>
          <w:rStyle w:val="afd"/>
          <w:color w:val="000000"/>
          <w:rtl/>
        </w:rPr>
        <w:t>פיסמן</w:t>
      </w:r>
      <w:proofErr w:type="spellEnd"/>
      <w:r w:rsidRPr="00530795">
        <w:rPr>
          <w:color w:val="000000"/>
          <w:rtl/>
          <w:lang w:eastAsia="he-IL"/>
        </w:rPr>
        <w:t>:</w:t>
      </w:r>
    </w:p>
    <w:p w:rsidR="009313B0" w:rsidRDefault="009313B0" w:rsidP="009313B0">
      <w:pPr>
        <w:pStyle w:val="KeepWithNext"/>
        <w:rPr>
          <w:rtl/>
          <w:lang w:eastAsia="he-IL"/>
        </w:rPr>
      </w:pPr>
    </w:p>
    <w:p w:rsidR="009313B0" w:rsidRDefault="003D77CB" w:rsidP="009313B0">
      <w:pPr>
        <w:rPr>
          <w:rtl/>
          <w:lang w:eastAsia="he-IL"/>
        </w:rPr>
      </w:pPr>
      <w:r>
        <w:rPr>
          <w:rFonts w:hint="cs"/>
          <w:rtl/>
          <w:lang w:eastAsia="he-IL"/>
        </w:rPr>
        <w:t xml:space="preserve">אדוני היושב-ראש, </w:t>
      </w:r>
      <w:r w:rsidR="009313B0">
        <w:rPr>
          <w:rFonts w:hint="cs"/>
          <w:rtl/>
          <w:lang w:eastAsia="he-IL"/>
        </w:rPr>
        <w:t>הסעיף</w:t>
      </w:r>
      <w:r>
        <w:rPr>
          <w:rFonts w:hint="cs"/>
          <w:rtl/>
          <w:lang w:eastAsia="he-IL"/>
        </w:rPr>
        <w:t xml:space="preserve"> הזה מגדיר את חובת הסודיות. הוא לא מבנה את שיקול הדעת </w:t>
      </w:r>
      <w:proofErr w:type="spellStart"/>
      <w:r>
        <w:rPr>
          <w:rFonts w:hint="cs"/>
          <w:rtl/>
          <w:lang w:eastAsia="he-IL"/>
        </w:rPr>
        <w:t>המינהלי</w:t>
      </w:r>
      <w:proofErr w:type="spellEnd"/>
      <w:r>
        <w:rPr>
          <w:rFonts w:hint="cs"/>
          <w:rtl/>
          <w:lang w:eastAsia="he-IL"/>
        </w:rPr>
        <w:t xml:space="preserve">. רשות </w:t>
      </w:r>
      <w:proofErr w:type="spellStart"/>
      <w:r>
        <w:rPr>
          <w:rFonts w:hint="cs"/>
          <w:rtl/>
          <w:lang w:eastAsia="he-IL"/>
        </w:rPr>
        <w:t>מינהלית</w:t>
      </w:r>
      <w:proofErr w:type="spellEnd"/>
      <w:r>
        <w:rPr>
          <w:rFonts w:hint="cs"/>
          <w:rtl/>
          <w:lang w:eastAsia="he-IL"/>
        </w:rPr>
        <w:t xml:space="preserve"> רשאית להפעיל את שיקול דעתה ולנמק את </w:t>
      </w:r>
      <w:bookmarkStart w:id="797" w:name="_ETM_Q1_4926000"/>
      <w:bookmarkEnd w:id="797"/>
      <w:r>
        <w:rPr>
          <w:rFonts w:hint="cs"/>
          <w:rtl/>
          <w:lang w:eastAsia="he-IL"/>
        </w:rPr>
        <w:t xml:space="preserve">החלטותיה וכמובן מחויבת לפי כללי </w:t>
      </w:r>
      <w:proofErr w:type="spellStart"/>
      <w:r>
        <w:rPr>
          <w:rFonts w:hint="cs"/>
          <w:rtl/>
          <w:lang w:eastAsia="he-IL"/>
        </w:rPr>
        <w:t>מינהל</w:t>
      </w:r>
      <w:proofErr w:type="spellEnd"/>
      <w:r>
        <w:rPr>
          <w:rFonts w:hint="cs"/>
          <w:rtl/>
          <w:lang w:eastAsia="he-IL"/>
        </w:rPr>
        <w:t xml:space="preserve"> תקין לנמק את החלטותיה.</w:t>
      </w:r>
    </w:p>
    <w:p w:rsidR="003D77CB" w:rsidRDefault="003D77CB" w:rsidP="009313B0">
      <w:pPr>
        <w:rPr>
          <w:rtl/>
          <w:lang w:eastAsia="he-IL"/>
        </w:rPr>
      </w:pPr>
    </w:p>
    <w:p w:rsidR="003D77CB" w:rsidRDefault="00D82ABE" w:rsidP="00D82ABE">
      <w:pPr>
        <w:rPr>
          <w:rtl/>
          <w:lang w:eastAsia="he-IL"/>
        </w:rPr>
      </w:pPr>
      <w:r>
        <w:rPr>
          <w:rFonts w:hint="cs"/>
          <w:rtl/>
          <w:lang w:eastAsia="he-IL"/>
        </w:rPr>
        <w:t xml:space="preserve">הסעיף </w:t>
      </w:r>
      <w:bookmarkStart w:id="798" w:name="_ETM_Q1_4937000"/>
      <w:bookmarkEnd w:id="798"/>
      <w:r>
        <w:rPr>
          <w:rFonts w:hint="cs"/>
          <w:rtl/>
          <w:lang w:eastAsia="he-IL"/>
        </w:rPr>
        <w:t xml:space="preserve">הזה מאפשר לה למסור את המידע למרות חובת הסודיות. הוא </w:t>
      </w:r>
      <w:bookmarkStart w:id="799" w:name="_ETM_Q1_4938000"/>
      <w:bookmarkEnd w:id="799"/>
      <w:r>
        <w:rPr>
          <w:rFonts w:hint="cs"/>
          <w:rtl/>
          <w:lang w:eastAsia="he-IL"/>
        </w:rPr>
        <w:t xml:space="preserve">לא מתווה את שיקול הדעת </w:t>
      </w:r>
      <w:proofErr w:type="spellStart"/>
      <w:r>
        <w:rPr>
          <w:rFonts w:hint="cs"/>
          <w:rtl/>
          <w:lang w:eastAsia="he-IL"/>
        </w:rPr>
        <w:t>המינהלי</w:t>
      </w:r>
      <w:proofErr w:type="spellEnd"/>
      <w:r>
        <w:rPr>
          <w:rFonts w:hint="cs"/>
          <w:rtl/>
          <w:lang w:eastAsia="he-IL"/>
        </w:rPr>
        <w:t xml:space="preserve">, זה נעשה במקומות אחרים </w:t>
      </w:r>
      <w:bookmarkStart w:id="800" w:name="_ETM_Q1_4941000"/>
      <w:bookmarkEnd w:id="800"/>
      <w:r>
        <w:rPr>
          <w:rFonts w:hint="cs"/>
          <w:rtl/>
          <w:lang w:eastAsia="he-IL"/>
        </w:rPr>
        <w:t>וזה בסדר. השאלה אם זה צריך להיות "רשאי" או "חייב" לא צריכה להיות מוכרעת בחוק המרשם הפלילי</w:t>
      </w:r>
      <w:r w:rsidR="00010E44">
        <w:rPr>
          <w:rFonts w:hint="cs"/>
          <w:rtl/>
          <w:lang w:eastAsia="he-IL"/>
        </w:rPr>
        <w:t xml:space="preserve">. היא באמת </w:t>
      </w:r>
      <w:bookmarkStart w:id="801" w:name="_ETM_Q1_4951000"/>
      <w:bookmarkEnd w:id="801"/>
      <w:r w:rsidR="00010E44">
        <w:rPr>
          <w:rFonts w:hint="cs"/>
          <w:rtl/>
          <w:lang w:eastAsia="he-IL"/>
        </w:rPr>
        <w:t xml:space="preserve">קשורה ליכולת של הרשות </w:t>
      </w:r>
      <w:proofErr w:type="spellStart"/>
      <w:r w:rsidR="00010E44">
        <w:rPr>
          <w:rFonts w:hint="cs"/>
          <w:rtl/>
          <w:lang w:eastAsia="he-IL"/>
        </w:rPr>
        <w:t>המינהלית</w:t>
      </w:r>
      <w:proofErr w:type="spellEnd"/>
      <w:r w:rsidR="00010E44">
        <w:rPr>
          <w:rFonts w:hint="cs"/>
          <w:rtl/>
          <w:lang w:eastAsia="he-IL"/>
        </w:rPr>
        <w:t xml:space="preserve"> לבסס את החלטותיה - - -</w:t>
      </w:r>
    </w:p>
    <w:p w:rsidR="009313B0" w:rsidRDefault="009313B0" w:rsidP="009313B0">
      <w:pPr>
        <w:rPr>
          <w:rtl/>
          <w:lang w:eastAsia="he-IL"/>
        </w:rPr>
      </w:pPr>
    </w:p>
    <w:p w:rsidR="009313B0" w:rsidRDefault="009313B0" w:rsidP="009313B0">
      <w:pPr>
        <w:pStyle w:val="af6"/>
        <w:keepNext/>
        <w:rPr>
          <w:rtl/>
        </w:rPr>
      </w:pPr>
      <w:r w:rsidRPr="00530795">
        <w:rPr>
          <w:rStyle w:val="afd"/>
          <w:color w:val="000000"/>
          <w:rtl/>
        </w:rPr>
        <w:t>היו"ר ניסן סלומינסקי</w:t>
      </w:r>
      <w:r w:rsidRPr="00530795">
        <w:rPr>
          <w:color w:val="000000"/>
          <w:rtl/>
        </w:rPr>
        <w:t>:</w:t>
      </w:r>
    </w:p>
    <w:p w:rsidR="009313B0" w:rsidRDefault="009313B0" w:rsidP="009313B0">
      <w:pPr>
        <w:pStyle w:val="KeepWithNext"/>
        <w:rPr>
          <w:rtl/>
          <w:lang w:eastAsia="he-IL"/>
        </w:rPr>
      </w:pPr>
    </w:p>
    <w:p w:rsidR="009313B0" w:rsidRDefault="009313B0" w:rsidP="009313B0">
      <w:pPr>
        <w:rPr>
          <w:rtl/>
          <w:lang w:eastAsia="he-IL"/>
        </w:rPr>
      </w:pPr>
      <w:r>
        <w:rPr>
          <w:rFonts w:hint="cs"/>
          <w:rtl/>
          <w:lang w:eastAsia="he-IL"/>
        </w:rPr>
        <w:t>אם משרד התחבורה</w:t>
      </w:r>
      <w:r w:rsidR="00010E44">
        <w:rPr>
          <w:rFonts w:hint="cs"/>
          <w:rtl/>
          <w:lang w:eastAsia="he-IL"/>
        </w:rPr>
        <w:t>, נניח,</w:t>
      </w:r>
      <w:r>
        <w:rPr>
          <w:rFonts w:hint="cs"/>
          <w:rtl/>
          <w:lang w:eastAsia="he-IL"/>
        </w:rPr>
        <w:t xml:space="preserve"> שולל </w:t>
      </w:r>
      <w:r w:rsidR="00010E44">
        <w:rPr>
          <w:rFonts w:hint="cs"/>
          <w:rtl/>
          <w:lang w:eastAsia="he-IL"/>
        </w:rPr>
        <w:t xml:space="preserve">את הרישיון </w:t>
      </w:r>
      <w:r w:rsidR="00010E44">
        <w:rPr>
          <w:rtl/>
          <w:lang w:eastAsia="he-IL"/>
        </w:rPr>
        <w:t>–</w:t>
      </w:r>
      <w:r w:rsidR="00010E44">
        <w:rPr>
          <w:rFonts w:hint="cs"/>
          <w:rtl/>
          <w:lang w:eastAsia="he-IL"/>
        </w:rPr>
        <w:t xml:space="preserve"> החובה להסביר את הנימוקים תופיע </w:t>
      </w:r>
      <w:bookmarkStart w:id="802" w:name="_ETM_Q1_4966000"/>
      <w:bookmarkEnd w:id="802"/>
      <w:r w:rsidR="00010E44">
        <w:rPr>
          <w:rFonts w:hint="cs"/>
          <w:rtl/>
          <w:lang w:eastAsia="he-IL"/>
        </w:rPr>
        <w:t>בחוקים אחרים שקשורים למשרד התחבורה או לגוף אחר?</w:t>
      </w:r>
    </w:p>
    <w:p w:rsidR="009313B0" w:rsidRDefault="009313B0" w:rsidP="009313B0">
      <w:pPr>
        <w:rPr>
          <w:rtl/>
          <w:lang w:eastAsia="he-IL"/>
        </w:rPr>
      </w:pPr>
    </w:p>
    <w:p w:rsidR="009313B0" w:rsidRDefault="009313B0" w:rsidP="009313B0">
      <w:pPr>
        <w:pStyle w:val="-"/>
        <w:keepNext/>
        <w:rPr>
          <w:rtl/>
        </w:rPr>
      </w:pPr>
      <w:r w:rsidRPr="00530795">
        <w:rPr>
          <w:rStyle w:val="afd"/>
          <w:color w:val="000000"/>
          <w:rtl/>
        </w:rPr>
        <w:t xml:space="preserve">גבי </w:t>
      </w:r>
      <w:proofErr w:type="spellStart"/>
      <w:r w:rsidRPr="00530795">
        <w:rPr>
          <w:rStyle w:val="afd"/>
          <w:color w:val="000000"/>
          <w:rtl/>
        </w:rPr>
        <w:t>פיסמן</w:t>
      </w:r>
      <w:proofErr w:type="spellEnd"/>
      <w:r w:rsidRPr="00530795">
        <w:rPr>
          <w:color w:val="000000"/>
          <w:rtl/>
        </w:rPr>
        <w:t>:</w:t>
      </w:r>
    </w:p>
    <w:p w:rsidR="009313B0" w:rsidRDefault="009313B0" w:rsidP="009313B0">
      <w:pPr>
        <w:pStyle w:val="KeepWithNext"/>
        <w:rPr>
          <w:rtl/>
          <w:lang w:eastAsia="he-IL"/>
        </w:rPr>
      </w:pPr>
    </w:p>
    <w:p w:rsidR="009313B0" w:rsidRDefault="00010E44" w:rsidP="00010E44">
      <w:pPr>
        <w:rPr>
          <w:rtl/>
          <w:lang w:eastAsia="he-IL"/>
        </w:rPr>
      </w:pPr>
      <w:r>
        <w:rPr>
          <w:rFonts w:hint="cs"/>
          <w:rtl/>
          <w:lang w:eastAsia="he-IL"/>
        </w:rPr>
        <w:t>לא אמרתי</w:t>
      </w:r>
      <w:bookmarkStart w:id="803" w:name="_ETM_Q1_4972000"/>
      <w:bookmarkEnd w:id="803"/>
      <w:r>
        <w:rPr>
          <w:rFonts w:hint="cs"/>
          <w:rtl/>
          <w:lang w:eastAsia="he-IL"/>
        </w:rPr>
        <w:t xml:space="preserve">. אנחנו </w:t>
      </w:r>
      <w:r w:rsidR="009313B0">
        <w:rPr>
          <w:rFonts w:hint="cs"/>
          <w:rtl/>
          <w:lang w:eastAsia="he-IL"/>
        </w:rPr>
        <w:t xml:space="preserve">מדברים על חובה </w:t>
      </w:r>
      <w:r>
        <w:rPr>
          <w:rFonts w:hint="cs"/>
          <w:rtl/>
          <w:lang w:eastAsia="he-IL"/>
        </w:rPr>
        <w:t xml:space="preserve">שלא בהכרח כתובה בחקיקה. היא </w:t>
      </w:r>
      <w:r w:rsidR="009313B0">
        <w:rPr>
          <w:rFonts w:hint="cs"/>
          <w:rtl/>
          <w:lang w:eastAsia="he-IL"/>
        </w:rPr>
        <w:t xml:space="preserve">נובעת מחובת </w:t>
      </w:r>
      <w:proofErr w:type="spellStart"/>
      <w:r w:rsidR="009313B0">
        <w:rPr>
          <w:rFonts w:hint="cs"/>
          <w:rtl/>
          <w:lang w:eastAsia="he-IL"/>
        </w:rPr>
        <w:t>המינהל</w:t>
      </w:r>
      <w:proofErr w:type="spellEnd"/>
      <w:r w:rsidR="009313B0">
        <w:rPr>
          <w:rFonts w:hint="cs"/>
          <w:rtl/>
          <w:lang w:eastAsia="he-IL"/>
        </w:rPr>
        <w:t xml:space="preserve"> התקין</w:t>
      </w:r>
      <w:r>
        <w:rPr>
          <w:rFonts w:hint="cs"/>
          <w:rtl/>
          <w:lang w:eastAsia="he-IL"/>
        </w:rPr>
        <w:t xml:space="preserve"> ולכן הדברים </w:t>
      </w:r>
      <w:bookmarkStart w:id="804" w:name="_ETM_Q1_4980000"/>
      <w:bookmarkEnd w:id="804"/>
      <w:r>
        <w:rPr>
          <w:rFonts w:hint="cs"/>
          <w:rtl/>
          <w:lang w:eastAsia="he-IL"/>
        </w:rPr>
        <w:t xml:space="preserve">האלה לא תמיד מוסדרים בחקיקה. רשות </w:t>
      </w:r>
      <w:proofErr w:type="spellStart"/>
      <w:r>
        <w:rPr>
          <w:rFonts w:hint="cs"/>
          <w:rtl/>
          <w:lang w:eastAsia="he-IL"/>
        </w:rPr>
        <w:t>מינהלית</w:t>
      </w:r>
      <w:proofErr w:type="spellEnd"/>
      <w:r>
        <w:rPr>
          <w:rFonts w:hint="cs"/>
          <w:rtl/>
          <w:lang w:eastAsia="he-IL"/>
        </w:rPr>
        <w:t xml:space="preserve"> מחויבת - - -</w:t>
      </w:r>
    </w:p>
    <w:p w:rsidR="009313B0" w:rsidRDefault="009313B0" w:rsidP="009313B0">
      <w:pPr>
        <w:rPr>
          <w:rtl/>
          <w:lang w:eastAsia="he-IL"/>
        </w:rPr>
      </w:pPr>
    </w:p>
    <w:p w:rsidR="009313B0" w:rsidRDefault="009313B0" w:rsidP="009313B0">
      <w:pPr>
        <w:pStyle w:val="af6"/>
        <w:keepNext/>
        <w:rPr>
          <w:rtl/>
        </w:rPr>
      </w:pPr>
      <w:r w:rsidRPr="00530795">
        <w:rPr>
          <w:rStyle w:val="afd"/>
          <w:color w:val="000000"/>
          <w:rtl/>
        </w:rPr>
        <w:t>היו"ר ניסן סלומינסקי</w:t>
      </w:r>
      <w:r w:rsidRPr="00530795">
        <w:rPr>
          <w:color w:val="000000"/>
          <w:rtl/>
        </w:rPr>
        <w:t>:</w:t>
      </w:r>
    </w:p>
    <w:p w:rsidR="009313B0" w:rsidRDefault="009313B0" w:rsidP="009313B0">
      <w:pPr>
        <w:pStyle w:val="KeepWithNext"/>
        <w:rPr>
          <w:rtl/>
          <w:lang w:eastAsia="he-IL"/>
        </w:rPr>
      </w:pPr>
    </w:p>
    <w:p w:rsidR="009313B0" w:rsidRDefault="00010E44" w:rsidP="009313B0">
      <w:pPr>
        <w:rPr>
          <w:rtl/>
          <w:lang w:eastAsia="he-IL"/>
        </w:rPr>
      </w:pPr>
      <w:r>
        <w:rPr>
          <w:rFonts w:hint="cs"/>
          <w:rtl/>
          <w:lang w:eastAsia="he-IL"/>
        </w:rPr>
        <w:t xml:space="preserve">נניח שמשרד התחבורה מבטל רישיון נהיגה של מישהו </w:t>
      </w:r>
      <w:bookmarkStart w:id="805" w:name="_ETM_Q1_4994000"/>
      <w:bookmarkEnd w:id="805"/>
      <w:r>
        <w:rPr>
          <w:rFonts w:hint="cs"/>
          <w:rtl/>
          <w:lang w:eastAsia="he-IL"/>
        </w:rPr>
        <w:t xml:space="preserve">בגלל הרשעה פלילית או משהו מהדברים האלה, את אומרת שחייבים </w:t>
      </w:r>
      <w:bookmarkStart w:id="806" w:name="_ETM_Q1_5002000"/>
      <w:bookmarkEnd w:id="806"/>
      <w:r>
        <w:rPr>
          <w:rFonts w:hint="cs"/>
          <w:rtl/>
          <w:lang w:eastAsia="he-IL"/>
        </w:rPr>
        <w:t>להסביר לו את הנימוק או שאפשר לשלול לא וזהו? את אומרת שחייבים למסור לו נימוק.</w:t>
      </w:r>
    </w:p>
    <w:p w:rsidR="009313B0" w:rsidRDefault="009313B0" w:rsidP="009313B0">
      <w:pPr>
        <w:rPr>
          <w:rtl/>
          <w:lang w:eastAsia="he-IL"/>
        </w:rPr>
      </w:pPr>
    </w:p>
    <w:p w:rsidR="009313B0" w:rsidRDefault="009313B0" w:rsidP="009313B0">
      <w:pPr>
        <w:pStyle w:val="-"/>
        <w:keepNext/>
        <w:rPr>
          <w:rtl/>
        </w:rPr>
      </w:pPr>
      <w:r w:rsidRPr="00530795">
        <w:rPr>
          <w:rStyle w:val="afd"/>
          <w:color w:val="000000"/>
          <w:rtl/>
        </w:rPr>
        <w:t xml:space="preserve">גבי </w:t>
      </w:r>
      <w:proofErr w:type="spellStart"/>
      <w:r w:rsidRPr="00530795">
        <w:rPr>
          <w:rStyle w:val="afd"/>
          <w:color w:val="000000"/>
          <w:rtl/>
        </w:rPr>
        <w:t>פיסמן</w:t>
      </w:r>
      <w:proofErr w:type="spellEnd"/>
      <w:r w:rsidRPr="00530795">
        <w:rPr>
          <w:color w:val="000000"/>
          <w:rtl/>
        </w:rPr>
        <w:t>:</w:t>
      </w:r>
    </w:p>
    <w:p w:rsidR="009313B0" w:rsidRDefault="009313B0" w:rsidP="009313B0">
      <w:pPr>
        <w:pStyle w:val="KeepWithNext"/>
        <w:rPr>
          <w:rtl/>
          <w:lang w:eastAsia="he-IL"/>
        </w:rPr>
      </w:pPr>
    </w:p>
    <w:p w:rsidR="009313B0" w:rsidRDefault="00010E44" w:rsidP="009313B0">
      <w:pPr>
        <w:rPr>
          <w:rtl/>
          <w:lang w:eastAsia="he-IL"/>
        </w:rPr>
      </w:pPr>
      <w:r>
        <w:rPr>
          <w:rFonts w:hint="cs"/>
          <w:rtl/>
          <w:lang w:eastAsia="he-IL"/>
        </w:rPr>
        <w:t xml:space="preserve">רשות </w:t>
      </w:r>
      <w:proofErr w:type="spellStart"/>
      <w:r>
        <w:rPr>
          <w:rFonts w:hint="cs"/>
          <w:rtl/>
          <w:lang w:eastAsia="he-IL"/>
        </w:rPr>
        <w:t>מינהלית</w:t>
      </w:r>
      <w:proofErr w:type="spellEnd"/>
      <w:r>
        <w:rPr>
          <w:rFonts w:hint="cs"/>
          <w:rtl/>
          <w:lang w:eastAsia="he-IL"/>
        </w:rPr>
        <w:t xml:space="preserve"> חייבת לנמק את החלטותיה. ה</w:t>
      </w:r>
      <w:bookmarkStart w:id="807" w:name="_ETM_Q1_5015000"/>
      <w:bookmarkEnd w:id="807"/>
      <w:r>
        <w:rPr>
          <w:rFonts w:hint="cs"/>
          <w:rtl/>
          <w:lang w:eastAsia="he-IL"/>
        </w:rPr>
        <w:t xml:space="preserve">חובה הזו היא חובה כללית, היא לא מתייחסת דווקא למרשם </w:t>
      </w:r>
      <w:bookmarkStart w:id="808" w:name="_ETM_Q1_5017000"/>
      <w:bookmarkEnd w:id="808"/>
      <w:r>
        <w:rPr>
          <w:rFonts w:hint="cs"/>
          <w:rtl/>
          <w:lang w:eastAsia="he-IL"/>
        </w:rPr>
        <w:t xml:space="preserve">פלילי. התפקיד </w:t>
      </w:r>
      <w:r w:rsidRPr="00B05CB4">
        <w:rPr>
          <w:rFonts w:hint="cs"/>
          <w:rtl/>
          <w:lang w:eastAsia="he-IL"/>
        </w:rPr>
        <w:t>של הסעיף הזה שונה.</w:t>
      </w:r>
    </w:p>
    <w:p w:rsidR="009313B0" w:rsidRDefault="009313B0" w:rsidP="009313B0">
      <w:pPr>
        <w:rPr>
          <w:rtl/>
          <w:lang w:eastAsia="he-IL"/>
        </w:rPr>
      </w:pPr>
    </w:p>
    <w:p w:rsidR="009313B0" w:rsidRDefault="009313B0" w:rsidP="009313B0">
      <w:pPr>
        <w:pStyle w:val="af6"/>
        <w:keepNext/>
        <w:rPr>
          <w:rtl/>
        </w:rPr>
      </w:pPr>
      <w:r w:rsidRPr="00530795">
        <w:rPr>
          <w:rStyle w:val="afd"/>
          <w:color w:val="000000"/>
          <w:rtl/>
        </w:rPr>
        <w:t>היו"ר ניסן סלומינסקי</w:t>
      </w:r>
      <w:r w:rsidRPr="00530795">
        <w:rPr>
          <w:color w:val="000000"/>
          <w:rtl/>
        </w:rPr>
        <w:t>:</w:t>
      </w:r>
    </w:p>
    <w:p w:rsidR="009313B0" w:rsidRDefault="009313B0" w:rsidP="009313B0">
      <w:pPr>
        <w:pStyle w:val="KeepWithNext"/>
        <w:rPr>
          <w:rtl/>
          <w:lang w:eastAsia="he-IL"/>
        </w:rPr>
      </w:pPr>
    </w:p>
    <w:p w:rsidR="009313B0" w:rsidRDefault="00B05CB4" w:rsidP="009313B0">
      <w:pPr>
        <w:rPr>
          <w:rtl/>
          <w:lang w:eastAsia="he-IL"/>
        </w:rPr>
      </w:pPr>
      <w:r>
        <w:rPr>
          <w:rFonts w:hint="cs"/>
          <w:rtl/>
          <w:lang w:eastAsia="he-IL"/>
        </w:rPr>
        <w:t xml:space="preserve">הבנתי. הרשות, משרד התחבורה </w:t>
      </w:r>
      <w:r w:rsidR="009313B0">
        <w:rPr>
          <w:rFonts w:hint="cs"/>
          <w:rtl/>
          <w:lang w:eastAsia="he-IL"/>
        </w:rPr>
        <w:t>לא יוכל למסור</w:t>
      </w:r>
      <w:r>
        <w:rPr>
          <w:rFonts w:hint="cs"/>
          <w:rtl/>
          <w:lang w:eastAsia="he-IL"/>
        </w:rPr>
        <w:t xml:space="preserve"> את העילה בגלל התיק </w:t>
      </w:r>
      <w:bookmarkStart w:id="809" w:name="_ETM_Q1_5028000"/>
      <w:bookmarkEnd w:id="809"/>
      <w:r>
        <w:rPr>
          <w:rFonts w:hint="cs"/>
          <w:rtl/>
          <w:lang w:eastAsia="he-IL"/>
        </w:rPr>
        <w:t>הפלילי כי</w:t>
      </w:r>
      <w:r w:rsidR="009313B0">
        <w:rPr>
          <w:rFonts w:hint="cs"/>
          <w:rtl/>
          <w:lang w:eastAsia="he-IL"/>
        </w:rPr>
        <w:t xml:space="preserve"> הוא לא רשאי לקבל</w:t>
      </w:r>
      <w:r>
        <w:rPr>
          <w:rFonts w:hint="cs"/>
          <w:rtl/>
          <w:lang w:eastAsia="he-IL"/>
        </w:rPr>
        <w:t xml:space="preserve"> את המידע בלי הסעיף הזה. הסעיף הזה אומר </w:t>
      </w:r>
      <w:bookmarkStart w:id="810" w:name="_ETM_Q1_5035000"/>
      <w:bookmarkEnd w:id="810"/>
      <w:r>
        <w:rPr>
          <w:rFonts w:hint="cs"/>
          <w:rtl/>
          <w:lang w:eastAsia="he-IL"/>
        </w:rPr>
        <w:t xml:space="preserve">שרשאים למסור למשרד התחבורה את הפרטים אודות האיש כדי שמשרד </w:t>
      </w:r>
      <w:bookmarkStart w:id="811" w:name="_ETM_Q1_5044000"/>
      <w:bookmarkEnd w:id="811"/>
      <w:r>
        <w:rPr>
          <w:rFonts w:hint="cs"/>
          <w:rtl/>
          <w:lang w:eastAsia="he-IL"/>
        </w:rPr>
        <w:t>התחבורה יוכל לבצע את מה שהוא צריך לבצע. זו הכוונה?</w:t>
      </w:r>
    </w:p>
    <w:p w:rsidR="009313B0" w:rsidRDefault="009313B0" w:rsidP="009313B0">
      <w:pPr>
        <w:rPr>
          <w:rtl/>
          <w:lang w:eastAsia="he-IL"/>
        </w:rPr>
      </w:pPr>
    </w:p>
    <w:p w:rsidR="009313B0" w:rsidRDefault="009313B0" w:rsidP="009313B0">
      <w:pPr>
        <w:pStyle w:val="a4"/>
        <w:keepNext/>
        <w:rPr>
          <w:rtl/>
        </w:rPr>
      </w:pPr>
      <w:r w:rsidRPr="00530795">
        <w:rPr>
          <w:rStyle w:val="afd"/>
          <w:color w:val="000000"/>
          <w:rtl/>
        </w:rPr>
        <w:t>נועה ברודסקי לוי</w:t>
      </w:r>
      <w:r w:rsidRPr="00530795">
        <w:rPr>
          <w:color w:val="000000"/>
          <w:rtl/>
        </w:rPr>
        <w:t>:</w:t>
      </w:r>
    </w:p>
    <w:p w:rsidR="009313B0" w:rsidRDefault="009313B0" w:rsidP="009313B0">
      <w:pPr>
        <w:pStyle w:val="KeepWithNext"/>
        <w:rPr>
          <w:rtl/>
          <w:lang w:eastAsia="he-IL"/>
        </w:rPr>
      </w:pPr>
    </w:p>
    <w:p w:rsidR="009313B0" w:rsidRDefault="00B05CB4" w:rsidP="009313B0">
      <w:pPr>
        <w:rPr>
          <w:rtl/>
          <w:lang w:eastAsia="he-IL"/>
        </w:rPr>
      </w:pPr>
      <w:r>
        <w:rPr>
          <w:rFonts w:hint="cs"/>
          <w:rtl/>
          <w:lang w:eastAsia="he-IL"/>
        </w:rPr>
        <w:t xml:space="preserve">הכוונה </w:t>
      </w:r>
      <w:bookmarkStart w:id="812" w:name="_ETM_Q1_5050000"/>
      <w:bookmarkEnd w:id="812"/>
      <w:r>
        <w:rPr>
          <w:rFonts w:hint="cs"/>
          <w:rtl/>
          <w:lang w:eastAsia="he-IL"/>
        </w:rPr>
        <w:t xml:space="preserve">היא שכשהרשות </w:t>
      </w:r>
      <w:proofErr w:type="spellStart"/>
      <w:r>
        <w:rPr>
          <w:rFonts w:hint="cs"/>
          <w:rtl/>
          <w:lang w:eastAsia="he-IL"/>
        </w:rPr>
        <w:t>המינהלית</w:t>
      </w:r>
      <w:proofErr w:type="spellEnd"/>
      <w:r>
        <w:rPr>
          <w:rFonts w:hint="cs"/>
          <w:rtl/>
          <w:lang w:eastAsia="he-IL"/>
        </w:rPr>
        <w:t xml:space="preserve"> מקבלת החלטה על בסיס מידע פלילי שהועבר </w:t>
      </w:r>
      <w:bookmarkStart w:id="813" w:name="_ETM_Q1_5052000"/>
      <w:bookmarkEnd w:id="813"/>
      <w:r>
        <w:rPr>
          <w:rFonts w:hint="cs"/>
          <w:rtl/>
          <w:lang w:eastAsia="he-IL"/>
        </w:rPr>
        <w:t>אליה לפי החוק, היא רשאית - - -</w:t>
      </w:r>
    </w:p>
    <w:p w:rsidR="009313B0" w:rsidRDefault="009313B0" w:rsidP="009313B0">
      <w:pPr>
        <w:rPr>
          <w:rtl/>
          <w:lang w:eastAsia="he-IL"/>
        </w:rPr>
      </w:pPr>
    </w:p>
    <w:p w:rsidR="009313B0" w:rsidRDefault="009313B0" w:rsidP="009313B0">
      <w:pPr>
        <w:pStyle w:val="af6"/>
        <w:keepNext/>
        <w:rPr>
          <w:rtl/>
        </w:rPr>
      </w:pPr>
      <w:r w:rsidRPr="00530795">
        <w:rPr>
          <w:rStyle w:val="afd"/>
          <w:color w:val="000000"/>
          <w:rtl/>
        </w:rPr>
        <w:t>היו"ר ניסן סלומינסקי</w:t>
      </w:r>
      <w:r w:rsidRPr="00530795">
        <w:rPr>
          <w:color w:val="000000"/>
          <w:rtl/>
        </w:rPr>
        <w:t>:</w:t>
      </w:r>
    </w:p>
    <w:p w:rsidR="009313B0" w:rsidRDefault="009313B0" w:rsidP="009313B0">
      <w:pPr>
        <w:pStyle w:val="KeepWithNext"/>
        <w:rPr>
          <w:rtl/>
          <w:lang w:eastAsia="he-IL"/>
        </w:rPr>
      </w:pPr>
    </w:p>
    <w:p w:rsidR="009313B0" w:rsidRDefault="00B05CB4" w:rsidP="009313B0">
      <w:pPr>
        <w:rPr>
          <w:rtl/>
          <w:lang w:eastAsia="he-IL"/>
        </w:rPr>
      </w:pPr>
      <w:r>
        <w:rPr>
          <w:rFonts w:hint="cs"/>
          <w:rtl/>
          <w:lang w:eastAsia="he-IL"/>
        </w:rPr>
        <w:t xml:space="preserve">מי היא הרשות </w:t>
      </w:r>
      <w:proofErr w:type="spellStart"/>
      <w:r>
        <w:rPr>
          <w:rFonts w:hint="cs"/>
          <w:rtl/>
          <w:lang w:eastAsia="he-IL"/>
        </w:rPr>
        <w:t>המינהלית</w:t>
      </w:r>
      <w:proofErr w:type="spellEnd"/>
      <w:r>
        <w:rPr>
          <w:rFonts w:hint="cs"/>
          <w:rtl/>
          <w:lang w:eastAsia="he-IL"/>
        </w:rPr>
        <w:t>? משרד התחבורה?</w:t>
      </w:r>
    </w:p>
    <w:p w:rsidR="00B05CB4" w:rsidRDefault="00B05CB4" w:rsidP="009313B0">
      <w:pPr>
        <w:rPr>
          <w:rtl/>
          <w:lang w:eastAsia="he-IL"/>
        </w:rPr>
      </w:pPr>
      <w:bookmarkStart w:id="814" w:name="_ETM_Q1_5059000"/>
      <w:bookmarkEnd w:id="814"/>
    </w:p>
    <w:sdt>
      <w:sdtPr>
        <w:rPr>
          <w:rFonts w:hint="cs"/>
          <w:rtl/>
          <w:lang w:eastAsia="he-IL"/>
        </w:rPr>
        <w:alias w:val="אורח"/>
        <w:tag w:val="&lt;ID&gt;&lt;/ID&gt;&lt;Name&gt;גבי פיסמן&lt;/Name&gt;&lt;Shortcut&gt;גבפי&lt;/Shortcut&gt;&lt;Title&gt;&lt;/Title&gt;"/>
        <w:id w:val="1899704308"/>
        <w:placeholder>
          <w:docPart w:val="DefaultPlaceholder_-1854013440"/>
        </w:placeholder>
        <w15:color w:val="993366"/>
      </w:sdtPr>
      <w:sdtEndPr/>
      <w:sdtContent>
        <w:p w:rsidR="00B05CB4" w:rsidRDefault="00B05CB4" w:rsidP="00B05CB4">
          <w:pPr>
            <w:pStyle w:val="af9"/>
            <w:keepNext/>
            <w:rPr>
              <w:rtl/>
              <w:lang w:eastAsia="he-IL"/>
            </w:rPr>
          </w:pPr>
          <w:r w:rsidRPr="00B05CB4">
            <w:rPr>
              <w:rStyle w:val="afd"/>
              <w:color w:val="000000"/>
              <w:rtl/>
            </w:rPr>
            <w:t xml:space="preserve">גבי </w:t>
          </w:r>
          <w:proofErr w:type="spellStart"/>
          <w:r w:rsidRPr="00B05CB4">
            <w:rPr>
              <w:rStyle w:val="afd"/>
              <w:color w:val="000000"/>
              <w:rtl/>
            </w:rPr>
            <w:t>פיסמן</w:t>
          </w:r>
          <w:proofErr w:type="spellEnd"/>
          <w:r w:rsidRPr="00B05CB4">
            <w:rPr>
              <w:color w:val="000000"/>
              <w:rtl/>
              <w:lang w:eastAsia="he-IL"/>
            </w:rPr>
            <w:t>:</w:t>
          </w:r>
        </w:p>
      </w:sdtContent>
    </w:sdt>
    <w:p w:rsidR="00B05CB4" w:rsidRDefault="00B05CB4" w:rsidP="00B05CB4">
      <w:pPr>
        <w:pStyle w:val="KeepWithNext"/>
        <w:rPr>
          <w:rtl/>
          <w:lang w:eastAsia="he-IL"/>
        </w:rPr>
      </w:pPr>
    </w:p>
    <w:p w:rsidR="00B05CB4" w:rsidRDefault="00B05CB4" w:rsidP="00B05CB4">
      <w:pPr>
        <w:rPr>
          <w:rtl/>
          <w:lang w:eastAsia="he-IL"/>
        </w:rPr>
      </w:pPr>
      <w:r>
        <w:rPr>
          <w:rFonts w:hint="cs"/>
          <w:rtl/>
          <w:lang w:eastAsia="he-IL"/>
        </w:rPr>
        <w:t>גוף שזכאי להביא בחשבון</w:t>
      </w:r>
      <w:bookmarkStart w:id="815" w:name="_ETM_Q1_5060000"/>
      <w:bookmarkEnd w:id="815"/>
      <w:r>
        <w:rPr>
          <w:rFonts w:hint="cs"/>
          <w:rtl/>
          <w:lang w:eastAsia="he-IL"/>
        </w:rPr>
        <w:t xml:space="preserve"> מידע מהמרשם הפלילי.</w:t>
      </w:r>
    </w:p>
    <w:p w:rsidR="00B05CB4" w:rsidRDefault="00B05CB4" w:rsidP="00B05CB4">
      <w:pPr>
        <w:rPr>
          <w:rtl/>
          <w:lang w:eastAsia="he-IL"/>
        </w:rPr>
      </w:pPr>
    </w:p>
    <w:bookmarkStart w:id="816" w:name="_ETM_Q1_5062000" w:displacedByCustomXml="next"/>
    <w:bookmarkEnd w:id="816" w:displacedByCustomXml="next"/>
    <w:sdt>
      <w:sdtPr>
        <w:rPr>
          <w:rtl/>
        </w:rPr>
        <w:alias w:val="יור"/>
        <w:tag w:val="&lt;ID&gt;5094&lt;/ID&gt;&lt;Name&gt;ניסן סלומינסקי - יו&quot;רַ&lt;/Name&gt;&lt;Data&gt;ניסן סלומינסקי&lt;/Data&gt;&lt;Shortcut&gt;ניסל&lt;/Shortcut&gt;"/>
        <w:id w:val="914741549"/>
        <w:placeholder>
          <w:docPart w:val="DefaultPlaceholder_-1854013440"/>
        </w:placeholder>
        <w15:color w:val="993366"/>
      </w:sdtPr>
      <w:sdtEndPr/>
      <w:sdtContent>
        <w:p w:rsidR="00B05CB4" w:rsidRDefault="00B05CB4" w:rsidP="00B05CB4">
          <w:pPr>
            <w:pStyle w:val="af6"/>
            <w:keepNext/>
            <w:rPr>
              <w:rtl/>
            </w:rPr>
          </w:pPr>
          <w:r w:rsidRPr="00B05CB4">
            <w:rPr>
              <w:rStyle w:val="afd"/>
              <w:color w:val="000000"/>
              <w:rtl/>
            </w:rPr>
            <w:t>היו"ר ניסן סלומינסקי</w:t>
          </w:r>
          <w:r w:rsidRPr="00B05CB4">
            <w:rPr>
              <w:color w:val="000000"/>
              <w:rtl/>
            </w:rPr>
            <w:t>:</w:t>
          </w:r>
        </w:p>
      </w:sdtContent>
    </w:sdt>
    <w:p w:rsidR="00B05CB4" w:rsidRDefault="00B05CB4" w:rsidP="00B05CB4">
      <w:pPr>
        <w:pStyle w:val="KeepWithNext"/>
        <w:rPr>
          <w:rtl/>
          <w:lang w:eastAsia="he-IL"/>
        </w:rPr>
      </w:pPr>
    </w:p>
    <w:p w:rsidR="00B05CB4" w:rsidRPr="00B05CB4" w:rsidRDefault="00B05CB4" w:rsidP="00B05CB4">
      <w:pPr>
        <w:rPr>
          <w:rtl/>
          <w:lang w:eastAsia="he-IL"/>
        </w:rPr>
      </w:pPr>
      <w:r>
        <w:rPr>
          <w:rFonts w:hint="cs"/>
          <w:rtl/>
          <w:lang w:eastAsia="he-IL"/>
        </w:rPr>
        <w:t xml:space="preserve">ניקח את הדוגמה שנתת. נניח שמשרד התחבורה עומד </w:t>
      </w:r>
      <w:bookmarkStart w:id="817" w:name="_ETM_Q1_5069000"/>
      <w:bookmarkEnd w:id="817"/>
      <w:r>
        <w:rPr>
          <w:rFonts w:hint="cs"/>
          <w:rtl/>
          <w:lang w:eastAsia="he-IL"/>
        </w:rPr>
        <w:t>לשלול רישיון של איש מסוים.</w:t>
      </w:r>
    </w:p>
    <w:p w:rsidR="009313B0" w:rsidRDefault="009313B0" w:rsidP="009313B0">
      <w:pPr>
        <w:pStyle w:val="-"/>
        <w:keepNext/>
        <w:rPr>
          <w:rtl/>
        </w:rPr>
      </w:pPr>
      <w:r w:rsidRPr="00530795">
        <w:rPr>
          <w:rStyle w:val="afd"/>
          <w:color w:val="000000"/>
          <w:rtl/>
        </w:rPr>
        <w:t>נועה ברודסקי לוי</w:t>
      </w:r>
      <w:r w:rsidRPr="00530795">
        <w:rPr>
          <w:color w:val="000000"/>
          <w:rtl/>
        </w:rPr>
        <w:t>:</w:t>
      </w:r>
    </w:p>
    <w:p w:rsidR="009313B0" w:rsidRDefault="009313B0" w:rsidP="009313B0">
      <w:pPr>
        <w:pStyle w:val="KeepWithNext"/>
        <w:rPr>
          <w:rtl/>
          <w:lang w:eastAsia="he-IL"/>
        </w:rPr>
      </w:pPr>
    </w:p>
    <w:p w:rsidR="00B05CB4" w:rsidRDefault="00B05CB4" w:rsidP="009313B0">
      <w:pPr>
        <w:rPr>
          <w:rtl/>
          <w:lang w:eastAsia="he-IL"/>
        </w:rPr>
      </w:pPr>
      <w:r>
        <w:rPr>
          <w:rFonts w:hint="cs"/>
          <w:rtl/>
          <w:lang w:eastAsia="he-IL"/>
        </w:rPr>
        <w:t xml:space="preserve">כשזה </w:t>
      </w:r>
      <w:r w:rsidR="009313B0">
        <w:rPr>
          <w:rFonts w:hint="cs"/>
          <w:rtl/>
          <w:lang w:eastAsia="he-IL"/>
        </w:rPr>
        <w:t xml:space="preserve">על בסיס </w:t>
      </w:r>
      <w:r>
        <w:rPr>
          <w:rFonts w:hint="cs"/>
          <w:rtl/>
          <w:lang w:eastAsia="he-IL"/>
        </w:rPr>
        <w:t>ה</w:t>
      </w:r>
      <w:r w:rsidR="009313B0">
        <w:rPr>
          <w:rFonts w:hint="cs"/>
          <w:rtl/>
          <w:lang w:eastAsia="he-IL"/>
        </w:rPr>
        <w:t>מידע</w:t>
      </w:r>
      <w:r>
        <w:rPr>
          <w:rFonts w:hint="cs"/>
          <w:rtl/>
          <w:lang w:eastAsia="he-IL"/>
        </w:rPr>
        <w:t xml:space="preserve"> הפלילי שמשרד התחבורה קיבל,</w:t>
      </w:r>
      <w:r w:rsidR="009313B0">
        <w:rPr>
          <w:rFonts w:hint="cs"/>
          <w:rtl/>
          <w:lang w:eastAsia="he-IL"/>
        </w:rPr>
        <w:t xml:space="preserve"> </w:t>
      </w:r>
      <w:r>
        <w:rPr>
          <w:rFonts w:hint="cs"/>
          <w:rtl/>
          <w:lang w:eastAsia="he-IL"/>
        </w:rPr>
        <w:t xml:space="preserve">הוא </w:t>
      </w:r>
      <w:bookmarkStart w:id="818" w:name="_ETM_Q1_5076000"/>
      <w:bookmarkEnd w:id="818"/>
      <w:r w:rsidR="009313B0">
        <w:rPr>
          <w:rFonts w:hint="cs"/>
          <w:rtl/>
          <w:lang w:eastAsia="he-IL"/>
        </w:rPr>
        <w:t xml:space="preserve">רשאי למרות </w:t>
      </w:r>
      <w:r>
        <w:rPr>
          <w:rFonts w:hint="cs"/>
          <w:rtl/>
          <w:lang w:eastAsia="he-IL"/>
        </w:rPr>
        <w:t>ה</w:t>
      </w:r>
      <w:r w:rsidR="009313B0">
        <w:rPr>
          <w:rFonts w:hint="cs"/>
          <w:rtl/>
          <w:lang w:eastAsia="he-IL"/>
        </w:rPr>
        <w:t>איסור</w:t>
      </w:r>
      <w:r>
        <w:rPr>
          <w:rFonts w:hint="cs"/>
          <w:rtl/>
          <w:lang w:eastAsia="he-IL"/>
        </w:rPr>
        <w:t xml:space="preserve"> בסעיף א' שאומר שאסור למסור מידע לשום גורם </w:t>
      </w:r>
      <w:bookmarkStart w:id="819" w:name="_ETM_Q1_5080000"/>
      <w:bookmarkEnd w:id="819"/>
      <w:r>
        <w:rPr>
          <w:rFonts w:hint="cs"/>
          <w:rtl/>
          <w:lang w:eastAsia="he-IL"/>
        </w:rPr>
        <w:t>שהוא - - -</w:t>
      </w:r>
    </w:p>
    <w:p w:rsidR="00B05CB4" w:rsidRDefault="00B05CB4" w:rsidP="009313B0">
      <w:pPr>
        <w:rPr>
          <w:rtl/>
          <w:lang w:eastAsia="he-IL"/>
        </w:rPr>
      </w:pPr>
    </w:p>
    <w:sdt>
      <w:sdtPr>
        <w:rPr>
          <w:rtl/>
        </w:rPr>
        <w:alias w:val="יור"/>
        <w:tag w:val="&lt;ID&gt;5094&lt;/ID&gt;&lt;Name&gt;ניסן סלומינסקי - יו&quot;רַ&lt;/Name&gt;&lt;Data&gt;ניסן סלומינסקי&lt;/Data&gt;&lt;Shortcut&gt;ניסל&lt;/Shortcut&gt;"/>
        <w:id w:val="602547480"/>
        <w:placeholder>
          <w:docPart w:val="DefaultPlaceholder_-1854013440"/>
        </w:placeholder>
        <w15:color w:val="993366"/>
      </w:sdtPr>
      <w:sdtEndPr/>
      <w:sdtContent>
        <w:p w:rsidR="00B05CB4" w:rsidRDefault="00B05CB4" w:rsidP="00B05CB4">
          <w:pPr>
            <w:pStyle w:val="af6"/>
            <w:keepNext/>
            <w:rPr>
              <w:rtl/>
            </w:rPr>
          </w:pPr>
          <w:r w:rsidRPr="00B05CB4">
            <w:rPr>
              <w:rStyle w:val="afd"/>
              <w:color w:val="000000"/>
              <w:rtl/>
            </w:rPr>
            <w:t>היו"ר ניסן סלומינסקי</w:t>
          </w:r>
          <w:r w:rsidRPr="00B05CB4">
            <w:rPr>
              <w:color w:val="000000"/>
              <w:rtl/>
            </w:rPr>
            <w:t>:</w:t>
          </w:r>
        </w:p>
      </w:sdtContent>
    </w:sdt>
    <w:p w:rsidR="00B05CB4" w:rsidRDefault="00B05CB4" w:rsidP="00B05CB4">
      <w:pPr>
        <w:pStyle w:val="KeepWithNext"/>
        <w:rPr>
          <w:rtl/>
          <w:lang w:eastAsia="he-IL"/>
        </w:rPr>
      </w:pPr>
    </w:p>
    <w:p w:rsidR="00B05CB4" w:rsidRDefault="00B05CB4" w:rsidP="00B05CB4">
      <w:pPr>
        <w:rPr>
          <w:rtl/>
          <w:lang w:eastAsia="he-IL"/>
        </w:rPr>
      </w:pPr>
      <w:r>
        <w:rPr>
          <w:rFonts w:hint="cs"/>
          <w:rtl/>
          <w:lang w:eastAsia="he-IL"/>
        </w:rPr>
        <w:t xml:space="preserve">למי? אסור למסור למשרד התחבורה או אסור </w:t>
      </w:r>
      <w:bookmarkStart w:id="820" w:name="_ETM_Q1_5082000"/>
      <w:bookmarkEnd w:id="820"/>
      <w:r>
        <w:rPr>
          <w:rFonts w:hint="cs"/>
          <w:rtl/>
          <w:lang w:eastAsia="he-IL"/>
        </w:rPr>
        <w:t>למשרד התחבורה למסור לאיש? על מי אנחנו מדברים כרגע?</w:t>
      </w:r>
    </w:p>
    <w:p w:rsidR="00B05CB4" w:rsidRDefault="00B05CB4" w:rsidP="00B05CB4">
      <w:pPr>
        <w:rPr>
          <w:rtl/>
          <w:lang w:eastAsia="he-IL"/>
        </w:rPr>
      </w:pPr>
    </w:p>
    <w:bookmarkStart w:id="821" w:name="_ETM_Q1_5087000" w:displacedByCustomXml="next"/>
    <w:bookmarkEnd w:id="821" w:displacedByCustomXml="next"/>
    <w:sdt>
      <w:sdtPr>
        <w:rPr>
          <w:rFonts w:hint="cs"/>
          <w:rtl/>
        </w:rPr>
        <w:alias w:val="דובר"/>
        <w:tag w:val="&lt;ID&gt;0&lt;/ID&gt;&lt;Name&gt;נועה ברודסקי לוי&lt;/Name&gt;&lt;Data&gt;נועה ברודסקי לוי&lt;/Data&gt;&lt;Shortcut&gt;נובר&lt;/Shortcut&gt;&lt;MemberID&gt;&lt;/MemberID&gt;"/>
        <w:id w:val="1201821531"/>
        <w:placeholder>
          <w:docPart w:val="DefaultPlaceholder_-1854013440"/>
        </w:placeholder>
        <w15:color w:val="993366"/>
      </w:sdtPr>
      <w:sdtEndPr/>
      <w:sdtContent>
        <w:p w:rsidR="00B05CB4" w:rsidRDefault="00B05CB4" w:rsidP="00B05CB4">
          <w:pPr>
            <w:pStyle w:val="a4"/>
            <w:keepNext/>
            <w:rPr>
              <w:rtl/>
            </w:rPr>
          </w:pPr>
          <w:r w:rsidRPr="00B05CB4">
            <w:rPr>
              <w:rStyle w:val="afd"/>
              <w:color w:val="000000"/>
              <w:rtl/>
            </w:rPr>
            <w:t>נועה ברודסקי לוי</w:t>
          </w:r>
          <w:r w:rsidRPr="00B05CB4">
            <w:rPr>
              <w:color w:val="000000"/>
              <w:rtl/>
            </w:rPr>
            <w:t>:</w:t>
          </w:r>
        </w:p>
      </w:sdtContent>
    </w:sdt>
    <w:p w:rsidR="00B05CB4" w:rsidRDefault="00B05CB4" w:rsidP="00B05CB4">
      <w:pPr>
        <w:pStyle w:val="KeepWithNext"/>
        <w:rPr>
          <w:rtl/>
          <w:lang w:eastAsia="he-IL"/>
        </w:rPr>
      </w:pPr>
    </w:p>
    <w:p w:rsidR="00B05CB4" w:rsidRDefault="00B05CB4" w:rsidP="009313B0">
      <w:pPr>
        <w:rPr>
          <w:rtl/>
          <w:lang w:eastAsia="he-IL"/>
        </w:rPr>
      </w:pPr>
      <w:r>
        <w:rPr>
          <w:rFonts w:hint="cs"/>
          <w:rtl/>
          <w:lang w:eastAsia="he-IL"/>
        </w:rPr>
        <w:t xml:space="preserve">משרד התחבורה שקיבל כבר מידע פלילי. הוא קיבל מידע פלילי </w:t>
      </w:r>
      <w:bookmarkStart w:id="822" w:name="_ETM_Q1_5094000"/>
      <w:bookmarkEnd w:id="822"/>
      <w:r>
        <w:rPr>
          <w:rFonts w:hint="cs"/>
          <w:rtl/>
          <w:lang w:eastAsia="he-IL"/>
        </w:rPr>
        <w:t xml:space="preserve">לצורך שניתן לו - - - לפי החוק. הוא </w:t>
      </w:r>
      <w:bookmarkStart w:id="823" w:name="_ETM_Q1_5098000"/>
      <w:bookmarkEnd w:id="823"/>
      <w:r>
        <w:rPr>
          <w:rFonts w:hint="cs"/>
          <w:rtl/>
          <w:lang w:eastAsia="he-IL"/>
        </w:rPr>
        <w:t xml:space="preserve">עכשיו בא לקבל החלטה לדוגמה לשלול רישיון למשאית. כשהוא בא </w:t>
      </w:r>
      <w:bookmarkStart w:id="824" w:name="_ETM_Q1_5103000"/>
      <w:bookmarkEnd w:id="824"/>
      <w:r>
        <w:rPr>
          <w:rFonts w:hint="cs"/>
          <w:rtl/>
          <w:lang w:eastAsia="he-IL"/>
        </w:rPr>
        <w:t xml:space="preserve">לשקול את זה נוכח המידע הפלילי שהועבר אליו, הוא מחליט </w:t>
      </w:r>
      <w:bookmarkStart w:id="825" w:name="_ETM_Q1_5107000"/>
      <w:bookmarkEnd w:id="825"/>
      <w:r>
        <w:rPr>
          <w:rFonts w:hint="cs"/>
          <w:rtl/>
          <w:lang w:eastAsia="he-IL"/>
        </w:rPr>
        <w:t>לא לתת רישיון או לשלול רישיון</w:t>
      </w:r>
      <w:r w:rsidR="009313B0">
        <w:rPr>
          <w:rFonts w:hint="cs"/>
          <w:rtl/>
          <w:lang w:eastAsia="he-IL"/>
        </w:rPr>
        <w:t xml:space="preserve"> </w:t>
      </w:r>
      <w:r>
        <w:rPr>
          <w:rFonts w:hint="cs"/>
          <w:rtl/>
          <w:lang w:eastAsia="he-IL"/>
        </w:rPr>
        <w:t>שהוא כבר נתן - - -</w:t>
      </w:r>
    </w:p>
    <w:p w:rsidR="00B05CB4" w:rsidRDefault="00B05CB4" w:rsidP="009313B0">
      <w:pPr>
        <w:rPr>
          <w:rtl/>
          <w:lang w:eastAsia="he-IL"/>
        </w:rPr>
      </w:pPr>
    </w:p>
    <w:p w:rsidR="00B05CB4" w:rsidRDefault="00B05CB4" w:rsidP="009313B0">
      <w:pPr>
        <w:rPr>
          <w:rtl/>
          <w:lang w:eastAsia="he-IL"/>
        </w:rPr>
      </w:pPr>
    </w:p>
    <w:bookmarkStart w:id="826" w:name="_ETM_Q1_5108000" w:displacedByCustomXml="next"/>
    <w:bookmarkEnd w:id="826" w:displacedByCustomXml="next"/>
    <w:sdt>
      <w:sdtPr>
        <w:rPr>
          <w:rFonts w:hint="cs"/>
          <w:rtl/>
        </w:rPr>
        <w:alias w:val="יור"/>
        <w:tag w:val="&lt;ID&gt;5094&lt;/ID&gt;&lt;Name&gt;ניסן סלומינסקי - יו&quot;רַ&lt;/Name&gt;&lt;Data&gt;ניסן סלומינסקי&lt;/Data&gt;&lt;Shortcut&gt;ניסל&lt;/Shortcut&gt;"/>
        <w:id w:val="-1161703205"/>
        <w:placeholder>
          <w:docPart w:val="DefaultPlaceholder_-1854013440"/>
        </w:placeholder>
        <w15:color w:val="993366"/>
      </w:sdtPr>
      <w:sdtEndPr/>
      <w:sdtContent>
        <w:p w:rsidR="00B05CB4" w:rsidRDefault="00B05CB4" w:rsidP="00B05CB4">
          <w:pPr>
            <w:pStyle w:val="af6"/>
            <w:keepNext/>
            <w:rPr>
              <w:rtl/>
            </w:rPr>
          </w:pPr>
          <w:r w:rsidRPr="00B05CB4">
            <w:rPr>
              <w:rStyle w:val="afd"/>
              <w:color w:val="000000"/>
              <w:rtl/>
            </w:rPr>
            <w:t>היו"ר ניסן סלומינסקי</w:t>
          </w:r>
          <w:r w:rsidRPr="00B05CB4">
            <w:rPr>
              <w:color w:val="000000"/>
              <w:rtl/>
            </w:rPr>
            <w:t>:</w:t>
          </w:r>
        </w:p>
      </w:sdtContent>
    </w:sdt>
    <w:p w:rsidR="00B05CB4" w:rsidRDefault="00B05CB4" w:rsidP="00B05CB4">
      <w:pPr>
        <w:pStyle w:val="KeepWithNext"/>
        <w:rPr>
          <w:rtl/>
          <w:lang w:eastAsia="he-IL"/>
        </w:rPr>
      </w:pPr>
    </w:p>
    <w:p w:rsidR="00B05CB4" w:rsidRDefault="00B05CB4" w:rsidP="00B05CB4">
      <w:pPr>
        <w:rPr>
          <w:rtl/>
          <w:lang w:eastAsia="he-IL"/>
        </w:rPr>
      </w:pPr>
      <w:r>
        <w:rPr>
          <w:rFonts w:hint="cs"/>
          <w:rtl/>
          <w:lang w:eastAsia="he-IL"/>
        </w:rPr>
        <w:t>אז הוא צריך לנמק לו או לא?</w:t>
      </w:r>
    </w:p>
    <w:p w:rsidR="00B05CB4" w:rsidRDefault="00B05CB4" w:rsidP="00B05CB4">
      <w:pPr>
        <w:rPr>
          <w:rtl/>
          <w:lang w:eastAsia="he-IL"/>
        </w:rPr>
      </w:pPr>
      <w:bookmarkStart w:id="827" w:name="_ETM_Q1_5110000"/>
      <w:bookmarkEnd w:id="827"/>
    </w:p>
    <w:bookmarkStart w:id="828" w:name="_ETM_Q1_5111000" w:displacedByCustomXml="next"/>
    <w:bookmarkEnd w:id="828" w:displacedByCustomXml="next"/>
    <w:sdt>
      <w:sdtPr>
        <w:rPr>
          <w:rFonts w:hint="cs"/>
          <w:rtl/>
        </w:rPr>
        <w:alias w:val="דובר"/>
        <w:tag w:val="&lt;ID&gt;0&lt;/ID&gt;&lt;Name&gt;נועה ברודסקי לוי&lt;/Name&gt;&lt;Data&gt;נועה ברודסקי לוי&lt;/Data&gt;&lt;Shortcut&gt;נובר&lt;/Shortcut&gt;&lt;MemberID&gt;&lt;/MemberID&gt;"/>
        <w:id w:val="-1733221094"/>
        <w:placeholder>
          <w:docPart w:val="DefaultPlaceholder_-1854013440"/>
        </w:placeholder>
        <w15:color w:val="993366"/>
      </w:sdtPr>
      <w:sdtEndPr/>
      <w:sdtContent>
        <w:p w:rsidR="00734E0F" w:rsidRDefault="00734E0F" w:rsidP="00734E0F">
          <w:pPr>
            <w:pStyle w:val="a4"/>
            <w:keepNext/>
            <w:rPr>
              <w:rtl/>
            </w:rPr>
          </w:pPr>
          <w:r w:rsidRPr="00734E0F">
            <w:rPr>
              <w:rStyle w:val="afd"/>
              <w:color w:val="000000"/>
              <w:rtl/>
            </w:rPr>
            <w:t>נועה ברודסקי לוי</w:t>
          </w:r>
          <w:r w:rsidRPr="00734E0F">
            <w:rPr>
              <w:color w:val="000000"/>
              <w:rtl/>
            </w:rPr>
            <w:t>:</w:t>
          </w:r>
        </w:p>
      </w:sdtContent>
    </w:sdt>
    <w:p w:rsidR="00734E0F" w:rsidRDefault="00734E0F" w:rsidP="00734E0F">
      <w:pPr>
        <w:pStyle w:val="KeepWithNext"/>
        <w:rPr>
          <w:rtl/>
          <w:lang w:eastAsia="he-IL"/>
        </w:rPr>
      </w:pPr>
    </w:p>
    <w:p w:rsidR="009313B0" w:rsidRDefault="00734E0F" w:rsidP="00734E0F">
      <w:pPr>
        <w:rPr>
          <w:rtl/>
          <w:lang w:eastAsia="he-IL"/>
        </w:rPr>
      </w:pPr>
      <w:r>
        <w:rPr>
          <w:rFonts w:hint="cs"/>
          <w:rtl/>
          <w:lang w:eastAsia="he-IL"/>
        </w:rPr>
        <w:t xml:space="preserve">חובת ההנמקה </w:t>
      </w:r>
      <w:bookmarkStart w:id="829" w:name="_ETM_Q1_5112000"/>
      <w:bookmarkEnd w:id="829"/>
      <w:r>
        <w:rPr>
          <w:rFonts w:hint="cs"/>
          <w:rtl/>
          <w:lang w:eastAsia="he-IL"/>
        </w:rPr>
        <w:t>קיימת בלי קשר לסעיף שלנו.</w:t>
      </w:r>
      <w:r w:rsidR="009313B0">
        <w:rPr>
          <w:rFonts w:hint="cs"/>
          <w:rtl/>
          <w:lang w:eastAsia="he-IL"/>
        </w:rPr>
        <w:t xml:space="preserve"> </w:t>
      </w:r>
      <w:r>
        <w:rPr>
          <w:rFonts w:hint="cs"/>
          <w:rtl/>
          <w:lang w:eastAsia="he-IL"/>
        </w:rPr>
        <w:t xml:space="preserve">בגלל שבסעיף א' אומרים באופן </w:t>
      </w:r>
      <w:bookmarkStart w:id="830" w:name="_ETM_Q1_5116000"/>
      <w:bookmarkEnd w:id="830"/>
      <w:r>
        <w:rPr>
          <w:rFonts w:hint="cs"/>
          <w:rtl/>
          <w:lang w:eastAsia="he-IL"/>
        </w:rPr>
        <w:t xml:space="preserve">גורף שלא יעביר את המידע שהוא קיבל, אז סעיף קטן </w:t>
      </w:r>
      <w:bookmarkStart w:id="831" w:name="_ETM_Q1_5120000"/>
      <w:bookmarkEnd w:id="831"/>
      <w:r>
        <w:rPr>
          <w:rFonts w:hint="cs"/>
          <w:rtl/>
          <w:lang w:eastAsia="he-IL"/>
        </w:rPr>
        <w:t xml:space="preserve">ב' אומר שלאדם עצמו ששללת לו את הרישיון, אתה יכול </w:t>
      </w:r>
      <w:bookmarkStart w:id="832" w:name="_ETM_Q1_5124000"/>
      <w:bookmarkEnd w:id="832"/>
      <w:r>
        <w:rPr>
          <w:rFonts w:hint="cs"/>
          <w:rtl/>
          <w:lang w:eastAsia="he-IL"/>
        </w:rPr>
        <w:t xml:space="preserve">לדבר </w:t>
      </w:r>
      <w:proofErr w:type="spellStart"/>
      <w:r>
        <w:rPr>
          <w:rFonts w:hint="cs"/>
          <w:rtl/>
          <w:lang w:eastAsia="he-IL"/>
        </w:rPr>
        <w:t>איתו</w:t>
      </w:r>
      <w:proofErr w:type="spellEnd"/>
      <w:r>
        <w:rPr>
          <w:rFonts w:hint="cs"/>
          <w:rtl/>
          <w:lang w:eastAsia="he-IL"/>
        </w:rPr>
        <w:t xml:space="preserve"> על המידע.</w:t>
      </w:r>
    </w:p>
    <w:p w:rsidR="00734E0F" w:rsidRDefault="00734E0F" w:rsidP="00734E0F">
      <w:pPr>
        <w:rPr>
          <w:rtl/>
          <w:lang w:eastAsia="he-IL"/>
        </w:rPr>
      </w:pPr>
    </w:p>
    <w:sdt>
      <w:sdtPr>
        <w:rPr>
          <w:rtl/>
        </w:rPr>
        <w:alias w:val="יור"/>
        <w:tag w:val="&lt;ID&gt;5094&lt;/ID&gt;&lt;Name&gt;ניסן סלומינסקי - יו&quot;רַ&lt;/Name&gt;&lt;Data&gt;ניסן סלומינסקי&lt;/Data&gt;&lt;Shortcut&gt;ניסל&lt;/Shortcut&gt;"/>
        <w:id w:val="-607812043"/>
        <w:placeholder>
          <w:docPart w:val="DefaultPlaceholder_-1854013440"/>
        </w:placeholder>
        <w15:color w:val="993366"/>
      </w:sdtPr>
      <w:sdtEndPr/>
      <w:sdtContent>
        <w:p w:rsidR="00734E0F" w:rsidRDefault="00734E0F" w:rsidP="00734E0F">
          <w:pPr>
            <w:pStyle w:val="af6"/>
            <w:keepNext/>
            <w:rPr>
              <w:rtl/>
            </w:rPr>
          </w:pPr>
          <w:r w:rsidRPr="00734E0F">
            <w:rPr>
              <w:rStyle w:val="afd"/>
              <w:color w:val="000000"/>
              <w:rtl/>
            </w:rPr>
            <w:t>היו"ר ניסן סלומינסקי</w:t>
          </w:r>
          <w:r w:rsidRPr="00734E0F">
            <w:rPr>
              <w:color w:val="000000"/>
              <w:rtl/>
            </w:rPr>
            <w:t>:</w:t>
          </w:r>
        </w:p>
      </w:sdtContent>
    </w:sdt>
    <w:p w:rsidR="00734E0F" w:rsidRDefault="00734E0F" w:rsidP="00734E0F">
      <w:pPr>
        <w:pStyle w:val="KeepWithNext"/>
        <w:rPr>
          <w:rtl/>
          <w:lang w:eastAsia="he-IL"/>
        </w:rPr>
      </w:pPr>
    </w:p>
    <w:p w:rsidR="00734E0F" w:rsidRDefault="00734E0F" w:rsidP="00734E0F">
      <w:pPr>
        <w:rPr>
          <w:rtl/>
          <w:lang w:eastAsia="he-IL"/>
        </w:rPr>
      </w:pPr>
      <w:r>
        <w:rPr>
          <w:rFonts w:hint="cs"/>
          <w:rtl/>
          <w:lang w:eastAsia="he-IL"/>
        </w:rPr>
        <w:t>הבנתי. השאלה אם אתה רשאי או חייב? זה מה שאני שואל כל הזמן.</w:t>
      </w:r>
      <w:bookmarkStart w:id="833" w:name="_ETM_Q1_5130000"/>
      <w:bookmarkEnd w:id="833"/>
    </w:p>
    <w:p w:rsidR="00734E0F" w:rsidRDefault="00734E0F" w:rsidP="00734E0F">
      <w:pPr>
        <w:rPr>
          <w:rtl/>
          <w:lang w:eastAsia="he-IL"/>
        </w:rPr>
      </w:pPr>
    </w:p>
    <w:sdt>
      <w:sdtPr>
        <w:rPr>
          <w:rFonts w:hint="cs"/>
          <w:rtl/>
        </w:rPr>
        <w:alias w:val="דובר_המשך"/>
        <w:tag w:val="&lt;ID&gt;0&lt;/ID&gt;&lt;Name&gt;נועה ברודסקי לוי&lt;/Name&gt;&lt;Data&gt;נועה ברודסקי לוי&lt;/Data&gt;&lt;Shortcut&gt;נובר&lt;/Shortcut&gt;"/>
        <w:id w:val="-521783996"/>
        <w:placeholder>
          <w:docPart w:val="DefaultPlaceholder_-1854013440"/>
        </w:placeholder>
        <w15:color w:val="993366"/>
      </w:sdtPr>
      <w:sdtEndPr/>
      <w:sdtContent>
        <w:p w:rsidR="00B73D4A" w:rsidRDefault="00B73D4A" w:rsidP="00B73D4A">
          <w:pPr>
            <w:pStyle w:val="-"/>
            <w:keepNext/>
            <w:rPr>
              <w:rtl/>
            </w:rPr>
          </w:pPr>
          <w:r w:rsidRPr="00B73D4A">
            <w:rPr>
              <w:rStyle w:val="afd"/>
              <w:color w:val="000000"/>
              <w:rtl/>
            </w:rPr>
            <w:t>נועה ברודסקי לוי</w:t>
          </w:r>
          <w:r w:rsidRPr="00B73D4A">
            <w:rPr>
              <w:color w:val="000000"/>
              <w:rtl/>
            </w:rPr>
            <w:t>:</w:t>
          </w:r>
        </w:p>
      </w:sdtContent>
    </w:sdt>
    <w:p w:rsidR="00B73D4A" w:rsidRDefault="00B73D4A" w:rsidP="00B73D4A">
      <w:pPr>
        <w:pStyle w:val="KeepWithNext"/>
        <w:rPr>
          <w:rtl/>
          <w:lang w:eastAsia="he-IL"/>
        </w:rPr>
      </w:pPr>
    </w:p>
    <w:p w:rsidR="00734E0F" w:rsidRDefault="00734E0F" w:rsidP="00B73D4A">
      <w:pPr>
        <w:rPr>
          <w:rtl/>
          <w:lang w:eastAsia="he-IL"/>
        </w:rPr>
      </w:pPr>
      <w:r>
        <w:rPr>
          <w:rFonts w:hint="cs"/>
          <w:rtl/>
          <w:lang w:eastAsia="he-IL"/>
        </w:rPr>
        <w:t xml:space="preserve">לפי הסעיף זה רשאי. </w:t>
      </w:r>
    </w:p>
    <w:p w:rsidR="00B73D4A" w:rsidRDefault="00B73D4A" w:rsidP="00B73D4A">
      <w:pPr>
        <w:rPr>
          <w:rtl/>
          <w:lang w:eastAsia="he-IL"/>
        </w:rPr>
      </w:pPr>
    </w:p>
    <w:sdt>
      <w:sdtPr>
        <w:rPr>
          <w:rtl/>
        </w:rPr>
        <w:alias w:val="יור"/>
        <w:tag w:val="&lt;ID&gt;5094&lt;/ID&gt;&lt;Name&gt;ניסן סלומינסקי - יו&quot;רַ&lt;/Name&gt;&lt;Data&gt;ניסן סלומינסקי&lt;/Data&gt;&lt;Shortcut&gt;ניסל&lt;/Shortcut&gt;"/>
        <w:id w:val="2117251818"/>
        <w:placeholder>
          <w:docPart w:val="DefaultPlaceholder_-1854013440"/>
        </w:placeholder>
        <w15:color w:val="993366"/>
      </w:sdtPr>
      <w:sdtEndPr/>
      <w:sdtContent>
        <w:p w:rsidR="00B73D4A" w:rsidRDefault="00B73D4A" w:rsidP="00B73D4A">
          <w:pPr>
            <w:pStyle w:val="af6"/>
            <w:keepNext/>
            <w:rPr>
              <w:rtl/>
            </w:rPr>
          </w:pPr>
          <w:r w:rsidRPr="00B73D4A">
            <w:rPr>
              <w:rStyle w:val="afd"/>
              <w:color w:val="000000"/>
              <w:rtl/>
            </w:rPr>
            <w:t>היו"ר ניסן סלומינסקי</w:t>
          </w:r>
          <w:r w:rsidRPr="00B73D4A">
            <w:rPr>
              <w:color w:val="000000"/>
              <w:rtl/>
            </w:rPr>
            <w:t>:</w:t>
          </w:r>
        </w:p>
      </w:sdtContent>
    </w:sdt>
    <w:p w:rsidR="00B73D4A" w:rsidRDefault="00B73D4A" w:rsidP="00B73D4A">
      <w:pPr>
        <w:pStyle w:val="KeepWithNext"/>
        <w:rPr>
          <w:rtl/>
          <w:lang w:eastAsia="he-IL"/>
        </w:rPr>
      </w:pPr>
    </w:p>
    <w:p w:rsidR="00B73D4A" w:rsidRDefault="00B73D4A" w:rsidP="00B73D4A">
      <w:pPr>
        <w:rPr>
          <w:rtl/>
          <w:lang w:eastAsia="he-IL"/>
        </w:rPr>
      </w:pPr>
      <w:r>
        <w:rPr>
          <w:rFonts w:hint="cs"/>
          <w:rtl/>
          <w:lang w:eastAsia="he-IL"/>
        </w:rPr>
        <w:t xml:space="preserve">רשאי, </w:t>
      </w:r>
      <w:bookmarkStart w:id="834" w:name="_ETM_Q1_5133000"/>
      <w:bookmarkEnd w:id="834"/>
      <w:r>
        <w:rPr>
          <w:rFonts w:hint="cs"/>
          <w:rtl/>
          <w:lang w:eastAsia="he-IL"/>
        </w:rPr>
        <w:t>הכוונה שמשרד התחבורה יכול להודיע לו: ביטלנו לך את הרישיון</w:t>
      </w:r>
      <w:bookmarkStart w:id="835" w:name="_ETM_Q1_5137000"/>
      <w:bookmarkEnd w:id="835"/>
      <w:r>
        <w:rPr>
          <w:rFonts w:hint="cs"/>
          <w:rtl/>
          <w:lang w:eastAsia="he-IL"/>
        </w:rPr>
        <w:t>. בלי לפרט לו.</w:t>
      </w:r>
    </w:p>
    <w:p w:rsidR="00B73D4A" w:rsidRDefault="00B73D4A" w:rsidP="00B73D4A">
      <w:pPr>
        <w:rPr>
          <w:rtl/>
          <w:lang w:eastAsia="he-IL"/>
        </w:rPr>
      </w:pPr>
      <w:bookmarkStart w:id="836" w:name="_ETM_Q1_5138000"/>
      <w:bookmarkEnd w:id="836"/>
    </w:p>
    <w:sdt>
      <w:sdtPr>
        <w:rPr>
          <w:rtl/>
        </w:rPr>
        <w:alias w:val="דובר_המשך"/>
        <w:tag w:val="&lt;ID&gt;0&lt;/ID&gt;&lt;Name&gt;נועה ברודסקי לוי&lt;/Name&gt;&lt;Data&gt;נועה ברודסקי לוי&lt;/Data&gt;&lt;Shortcut&gt;נובר&lt;/Shortcut&gt;"/>
        <w:id w:val="-2015287270"/>
        <w:placeholder>
          <w:docPart w:val="DefaultPlaceholder_-1854013440"/>
        </w:placeholder>
        <w15:color w:val="993366"/>
      </w:sdtPr>
      <w:sdtEndPr/>
      <w:sdtContent>
        <w:p w:rsidR="00B73D4A" w:rsidRDefault="00B73D4A" w:rsidP="00B73D4A">
          <w:pPr>
            <w:pStyle w:val="-"/>
            <w:keepNext/>
            <w:rPr>
              <w:rtl/>
            </w:rPr>
          </w:pPr>
          <w:r w:rsidRPr="00B73D4A">
            <w:rPr>
              <w:rStyle w:val="afd"/>
              <w:color w:val="000000"/>
              <w:rtl/>
            </w:rPr>
            <w:t>נועה ברודסקי לוי</w:t>
          </w:r>
          <w:r w:rsidRPr="00B73D4A">
            <w:rPr>
              <w:color w:val="000000"/>
              <w:rtl/>
            </w:rPr>
            <w:t>:</w:t>
          </w:r>
        </w:p>
      </w:sdtContent>
    </w:sdt>
    <w:p w:rsidR="00B73D4A" w:rsidRDefault="00B73D4A" w:rsidP="00B73D4A">
      <w:pPr>
        <w:pStyle w:val="KeepWithNext"/>
        <w:rPr>
          <w:rtl/>
          <w:lang w:eastAsia="he-IL"/>
        </w:rPr>
      </w:pPr>
    </w:p>
    <w:p w:rsidR="00B73D4A" w:rsidRDefault="00B73D4A" w:rsidP="00B73D4A">
      <w:pPr>
        <w:rPr>
          <w:rtl/>
          <w:lang w:eastAsia="he-IL"/>
        </w:rPr>
      </w:pPr>
      <w:r>
        <w:rPr>
          <w:rFonts w:hint="cs"/>
          <w:rtl/>
          <w:lang w:eastAsia="he-IL"/>
        </w:rPr>
        <w:t>אבל יש לו חובת הנמקה לפי - - -</w:t>
      </w:r>
    </w:p>
    <w:p w:rsidR="00B73D4A" w:rsidRDefault="00B73D4A" w:rsidP="00B73D4A">
      <w:pPr>
        <w:rPr>
          <w:rtl/>
          <w:lang w:eastAsia="he-IL"/>
        </w:rPr>
      </w:pPr>
    </w:p>
    <w:bookmarkStart w:id="837" w:name="_ETM_Q1_5140000" w:displacedByCustomXml="next"/>
    <w:bookmarkEnd w:id="837" w:displacedByCustomXml="next"/>
    <w:sdt>
      <w:sdtPr>
        <w:rPr>
          <w:rtl/>
        </w:rPr>
        <w:alias w:val="יור"/>
        <w:tag w:val="&lt;ID&gt;5094&lt;/ID&gt;&lt;Name&gt;ניסן סלומינסקי - יו&quot;רַ&lt;/Name&gt;&lt;Data&gt;ניסן סלומינסקי&lt;/Data&gt;&lt;Shortcut&gt;ניסל&lt;/Shortcut&gt;"/>
        <w:id w:val="-1384315642"/>
        <w:placeholder>
          <w:docPart w:val="DefaultPlaceholder_-1854013440"/>
        </w:placeholder>
        <w15:color w:val="993366"/>
      </w:sdtPr>
      <w:sdtEndPr/>
      <w:sdtContent>
        <w:p w:rsidR="00B73D4A" w:rsidRDefault="00B73D4A" w:rsidP="00B73D4A">
          <w:pPr>
            <w:pStyle w:val="af6"/>
            <w:keepNext/>
            <w:rPr>
              <w:rtl/>
            </w:rPr>
          </w:pPr>
          <w:r w:rsidRPr="00B73D4A">
            <w:rPr>
              <w:rStyle w:val="afd"/>
              <w:color w:val="000000"/>
              <w:rtl/>
            </w:rPr>
            <w:t>היו"ר ניסן סלומינסקי</w:t>
          </w:r>
          <w:r w:rsidRPr="00B73D4A">
            <w:rPr>
              <w:color w:val="000000"/>
              <w:rtl/>
            </w:rPr>
            <w:t>:</w:t>
          </w:r>
        </w:p>
      </w:sdtContent>
    </w:sdt>
    <w:p w:rsidR="00B73D4A" w:rsidRDefault="00B73D4A" w:rsidP="00B73D4A">
      <w:pPr>
        <w:pStyle w:val="KeepWithNext"/>
        <w:rPr>
          <w:rtl/>
          <w:lang w:eastAsia="he-IL"/>
        </w:rPr>
      </w:pPr>
    </w:p>
    <w:p w:rsidR="00B73D4A" w:rsidRPr="00B73D4A" w:rsidRDefault="00B73D4A" w:rsidP="00B73D4A">
      <w:pPr>
        <w:rPr>
          <w:rtl/>
          <w:lang w:eastAsia="he-IL"/>
        </w:rPr>
      </w:pPr>
      <w:r>
        <w:rPr>
          <w:rFonts w:hint="cs"/>
          <w:rtl/>
          <w:lang w:eastAsia="he-IL"/>
        </w:rPr>
        <w:t>אז למה אתם עושים צחוק?</w:t>
      </w:r>
    </w:p>
    <w:p w:rsidR="009313B0" w:rsidRDefault="009313B0" w:rsidP="009313B0">
      <w:pPr>
        <w:rPr>
          <w:rtl/>
          <w:lang w:eastAsia="he-IL"/>
        </w:rPr>
      </w:pPr>
    </w:p>
    <w:sdt>
      <w:sdtPr>
        <w:rPr>
          <w:rStyle w:val="afd"/>
          <w:rFonts w:hint="cs"/>
          <w:color w:val="000000"/>
          <w:rtl/>
        </w:rPr>
        <w:alias w:val="אורח"/>
        <w:tag w:val="&lt;ID&gt;&lt;/ID&gt;&lt;Name&gt;גבי פיסמן&lt;/Name&gt;&lt;Shortcut&gt;גבפי&lt;/Shortcut&gt;&lt;Title&gt;&lt;/Title&gt;"/>
        <w:id w:val="-221444605"/>
        <w:placeholder>
          <w:docPart w:val="DefaultPlaceholder_-1854013440"/>
        </w:placeholder>
        <w15:color w:val="993366"/>
      </w:sdtPr>
      <w:sdtEndPr>
        <w:rPr>
          <w:rStyle w:val="afd"/>
        </w:rPr>
      </w:sdtEndPr>
      <w:sdtContent>
        <w:p w:rsidR="00B73D4A" w:rsidRDefault="00B73D4A" w:rsidP="00B73D4A">
          <w:pPr>
            <w:pStyle w:val="af9"/>
            <w:keepNext/>
            <w:rPr>
              <w:rStyle w:val="afd"/>
              <w:color w:val="000000"/>
              <w:rtl/>
            </w:rPr>
          </w:pPr>
          <w:r w:rsidRPr="00B73D4A">
            <w:rPr>
              <w:rStyle w:val="afd"/>
              <w:color w:val="000000"/>
              <w:rtl/>
            </w:rPr>
            <w:t xml:space="preserve">גבי </w:t>
          </w:r>
          <w:proofErr w:type="spellStart"/>
          <w:r w:rsidRPr="00B73D4A">
            <w:rPr>
              <w:rStyle w:val="afd"/>
              <w:color w:val="000000"/>
              <w:rtl/>
            </w:rPr>
            <w:t>פיסמן</w:t>
          </w:r>
          <w:proofErr w:type="spellEnd"/>
          <w:r w:rsidRPr="00B73D4A">
            <w:rPr>
              <w:rStyle w:val="afd"/>
              <w:color w:val="000000"/>
              <w:rtl/>
            </w:rPr>
            <w:t>:</w:t>
          </w:r>
        </w:p>
      </w:sdtContent>
    </w:sdt>
    <w:p w:rsidR="00B73D4A" w:rsidRDefault="00B73D4A" w:rsidP="00B73D4A">
      <w:pPr>
        <w:pStyle w:val="KeepWithNext"/>
        <w:rPr>
          <w:rtl/>
        </w:rPr>
      </w:pPr>
    </w:p>
    <w:p w:rsidR="009313B0" w:rsidRDefault="00B73D4A" w:rsidP="00B73D4A">
      <w:pPr>
        <w:rPr>
          <w:rtl/>
          <w:lang w:eastAsia="he-IL"/>
        </w:rPr>
      </w:pPr>
      <w:r>
        <w:rPr>
          <w:rFonts w:hint="cs"/>
          <w:rtl/>
          <w:lang w:eastAsia="he-IL"/>
        </w:rPr>
        <w:t xml:space="preserve">את החוק לתיקון סדרי </w:t>
      </w:r>
      <w:proofErr w:type="spellStart"/>
      <w:r>
        <w:rPr>
          <w:rFonts w:hint="cs"/>
          <w:rtl/>
          <w:lang w:eastAsia="he-IL"/>
        </w:rPr>
        <w:t>מינהל</w:t>
      </w:r>
      <w:proofErr w:type="spellEnd"/>
      <w:r>
        <w:rPr>
          <w:rFonts w:hint="cs"/>
          <w:rtl/>
          <w:lang w:eastAsia="he-IL"/>
        </w:rPr>
        <w:t xml:space="preserve"> (החלטות והנמקות), תשי"ט-1958 ש</w:t>
      </w:r>
      <w:r w:rsidR="009313B0">
        <w:rPr>
          <w:rFonts w:hint="cs"/>
          <w:rtl/>
          <w:lang w:eastAsia="he-IL"/>
        </w:rPr>
        <w:t xml:space="preserve">קובע שעובד ציבור </w:t>
      </w:r>
      <w:r>
        <w:rPr>
          <w:rFonts w:hint="cs"/>
          <w:rtl/>
          <w:lang w:eastAsia="he-IL"/>
        </w:rPr>
        <w:t xml:space="preserve">שמשתמש בסמכות שניתנה לו על פי דין </w:t>
      </w:r>
      <w:bookmarkStart w:id="838" w:name="_ETM_Q1_5152000"/>
      <w:bookmarkEnd w:id="838"/>
      <w:r w:rsidR="009313B0">
        <w:rPr>
          <w:rFonts w:hint="cs"/>
          <w:rtl/>
          <w:lang w:eastAsia="he-IL"/>
        </w:rPr>
        <w:t>אמור</w:t>
      </w:r>
      <w:r>
        <w:rPr>
          <w:rFonts w:hint="cs"/>
          <w:rtl/>
          <w:lang w:eastAsia="he-IL"/>
        </w:rPr>
        <w:t xml:space="preserve"> להשיב בכתב לסמכות שהפעיל אותה, לנמק את החלטתו. יש שם מקרים שמוחרגים. לכן אני אומרת שמדובר ב</w:t>
      </w:r>
      <w:r w:rsidR="009313B0">
        <w:rPr>
          <w:rFonts w:hint="cs"/>
          <w:rtl/>
          <w:lang w:eastAsia="he-IL"/>
        </w:rPr>
        <w:t>חובה כללית</w:t>
      </w:r>
      <w:r>
        <w:rPr>
          <w:rFonts w:hint="cs"/>
          <w:rtl/>
          <w:lang w:eastAsia="he-IL"/>
        </w:rPr>
        <w:t xml:space="preserve"> ואני לא </w:t>
      </w:r>
      <w:bookmarkStart w:id="839" w:name="_ETM_Q1_5168000"/>
      <w:bookmarkEnd w:id="839"/>
      <w:r>
        <w:rPr>
          <w:rFonts w:hint="cs"/>
          <w:rtl/>
          <w:lang w:eastAsia="he-IL"/>
        </w:rPr>
        <w:t>רואה מקום - - -</w:t>
      </w:r>
    </w:p>
    <w:p w:rsidR="009313B0" w:rsidRDefault="009313B0" w:rsidP="009313B0">
      <w:pPr>
        <w:rPr>
          <w:rtl/>
          <w:lang w:eastAsia="he-IL"/>
        </w:rPr>
      </w:pPr>
    </w:p>
    <w:bookmarkStart w:id="840" w:name="_ETM_Q1_5167000" w:displacedByCustomXml="next"/>
    <w:bookmarkEnd w:id="840" w:displacedByCustomXml="next"/>
    <w:sdt>
      <w:sdtPr>
        <w:rPr>
          <w:rStyle w:val="afd"/>
          <w:rFonts w:hint="cs"/>
          <w:color w:val="000000"/>
          <w:rtl/>
        </w:rPr>
        <w:alias w:val="דובר"/>
        <w:tag w:val="&lt;ID&gt;5075&lt;/ID&gt;&lt;Name&gt;יעל גרמן - יש עתיד&lt;/Name&gt;&lt;Data&gt;יעל גרמן (יש עתיד)&lt;/Data&gt;&lt;Shortcut&gt;יעגר&lt;/Shortcut&gt;&lt;MemberID&gt;2504&lt;/MemberID&gt;"/>
        <w:id w:val="152032041"/>
        <w:placeholder>
          <w:docPart w:val="DefaultPlaceholder_-1854013440"/>
        </w:placeholder>
        <w15:color w:val="993366"/>
      </w:sdtPr>
      <w:sdtEndPr>
        <w:rPr>
          <w:rStyle w:val="afd"/>
        </w:rPr>
      </w:sdtEndPr>
      <w:sdtContent>
        <w:p w:rsidR="00B73D4A" w:rsidRDefault="00B73D4A" w:rsidP="00B73D4A">
          <w:pPr>
            <w:pStyle w:val="a4"/>
            <w:keepNext/>
            <w:rPr>
              <w:rStyle w:val="afd"/>
              <w:color w:val="000000"/>
              <w:rtl/>
            </w:rPr>
          </w:pPr>
          <w:r w:rsidRPr="00B73D4A">
            <w:rPr>
              <w:rStyle w:val="afd"/>
              <w:color w:val="000000"/>
              <w:rtl/>
            </w:rPr>
            <w:t>יעל גרמן (יש עתיד):</w:t>
          </w:r>
        </w:p>
      </w:sdtContent>
    </w:sdt>
    <w:p w:rsidR="00B73D4A" w:rsidRDefault="00B73D4A" w:rsidP="00B73D4A">
      <w:pPr>
        <w:pStyle w:val="KeepWithNext"/>
        <w:rPr>
          <w:rtl/>
          <w:lang w:eastAsia="he-IL"/>
        </w:rPr>
      </w:pPr>
    </w:p>
    <w:p w:rsidR="009313B0" w:rsidRDefault="00B73D4A" w:rsidP="009313B0">
      <w:pPr>
        <w:rPr>
          <w:rtl/>
          <w:lang w:eastAsia="he-IL"/>
        </w:rPr>
      </w:pPr>
      <w:r>
        <w:rPr>
          <w:rFonts w:hint="cs"/>
          <w:rtl/>
          <w:lang w:eastAsia="he-IL"/>
        </w:rPr>
        <w:t xml:space="preserve">- - - לקבל החלטה, הוא </w:t>
      </w:r>
      <w:bookmarkStart w:id="841" w:name="_ETM_Q1_5170000"/>
      <w:bookmarkEnd w:id="841"/>
      <w:r>
        <w:rPr>
          <w:rFonts w:hint="cs"/>
          <w:rtl/>
          <w:lang w:eastAsia="he-IL"/>
        </w:rPr>
        <w:t xml:space="preserve">צריך </w:t>
      </w:r>
      <w:r w:rsidR="009313B0">
        <w:rPr>
          <w:rFonts w:hint="cs"/>
          <w:rtl/>
          <w:lang w:eastAsia="he-IL"/>
        </w:rPr>
        <w:t>לנמק</w:t>
      </w:r>
      <w:r>
        <w:rPr>
          <w:rFonts w:hint="cs"/>
          <w:rtl/>
          <w:lang w:eastAsia="he-IL"/>
        </w:rPr>
        <w:t xml:space="preserve"> אותה.</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487084189"/>
        <w:placeholder>
          <w:docPart w:val="DefaultPlaceholder_-1854013440"/>
        </w:placeholder>
        <w15:color w:val="993366"/>
      </w:sdtPr>
      <w:sdtEndPr>
        <w:rPr>
          <w:rStyle w:val="afd"/>
        </w:rPr>
      </w:sdtEndPr>
      <w:sdtContent>
        <w:p w:rsidR="009313B0" w:rsidRDefault="00B73D4A" w:rsidP="00B73D4A">
          <w:pPr>
            <w:pStyle w:val="af6"/>
            <w:keepNext/>
            <w:rPr>
              <w:rStyle w:val="afd"/>
              <w:color w:val="000000"/>
              <w:rtl/>
            </w:rPr>
          </w:pPr>
          <w:r w:rsidRPr="00B73D4A">
            <w:rPr>
              <w:rStyle w:val="afd"/>
              <w:color w:val="000000"/>
              <w:rtl/>
            </w:rPr>
            <w:t>היו"ר ניסן סלומינסקי:</w:t>
          </w:r>
        </w:p>
      </w:sdtContent>
    </w:sdt>
    <w:p w:rsidR="00B73D4A" w:rsidRDefault="00B73D4A" w:rsidP="00B73D4A">
      <w:pPr>
        <w:pStyle w:val="KeepWithNext"/>
        <w:rPr>
          <w:rtl/>
          <w:lang w:eastAsia="he-IL"/>
        </w:rPr>
      </w:pPr>
    </w:p>
    <w:p w:rsidR="009313B0" w:rsidRDefault="00B73D4A" w:rsidP="009313B0">
      <w:pPr>
        <w:rPr>
          <w:rtl/>
          <w:lang w:eastAsia="he-IL"/>
        </w:rPr>
      </w:pPr>
      <w:r>
        <w:rPr>
          <w:rFonts w:hint="cs"/>
          <w:rtl/>
          <w:lang w:eastAsia="he-IL"/>
        </w:rPr>
        <w:t xml:space="preserve">צריך. אבל פה כתוב </w:t>
      </w:r>
      <w:r w:rsidR="009313B0">
        <w:rPr>
          <w:rFonts w:hint="cs"/>
          <w:rtl/>
          <w:lang w:eastAsia="he-IL"/>
        </w:rPr>
        <w:t>רשאי</w:t>
      </w:r>
      <w:r>
        <w:rPr>
          <w:rFonts w:hint="cs"/>
          <w:rtl/>
          <w:lang w:eastAsia="he-IL"/>
        </w:rPr>
        <w:t>.</w:t>
      </w:r>
    </w:p>
    <w:p w:rsidR="00B73D4A" w:rsidRDefault="00B73D4A" w:rsidP="009313B0">
      <w:pPr>
        <w:rPr>
          <w:rtl/>
          <w:lang w:eastAsia="he-IL"/>
        </w:rPr>
      </w:pPr>
    </w:p>
    <w:sdt>
      <w:sdtPr>
        <w:rPr>
          <w:rFonts w:hint="cs"/>
          <w:rtl/>
        </w:rPr>
        <w:alias w:val="דובר"/>
        <w:tag w:val="&lt;ID&gt;0&lt;/ID&gt;&lt;Name&gt;נועה ברודסקי לוי&lt;/Name&gt;&lt;Data&gt;נועה ברודסקי לוי&lt;/Data&gt;&lt;Shortcut&gt;נובר&lt;/Shortcut&gt;&lt;MemberID&gt;&lt;/MemberID&gt;"/>
        <w:id w:val="-270480401"/>
        <w:placeholder>
          <w:docPart w:val="DefaultPlaceholder_-1854013440"/>
        </w:placeholder>
        <w15:color w:val="993366"/>
      </w:sdtPr>
      <w:sdtEndPr/>
      <w:sdtContent>
        <w:p w:rsidR="00B73D4A" w:rsidRDefault="00B73D4A" w:rsidP="00B73D4A">
          <w:pPr>
            <w:pStyle w:val="a4"/>
            <w:keepNext/>
            <w:rPr>
              <w:rtl/>
            </w:rPr>
          </w:pPr>
          <w:r w:rsidRPr="00B73D4A">
            <w:rPr>
              <w:rStyle w:val="afd"/>
              <w:color w:val="000000"/>
              <w:rtl/>
            </w:rPr>
            <w:t>נועה ברודסקי לוי</w:t>
          </w:r>
          <w:r w:rsidRPr="00B73D4A">
            <w:rPr>
              <w:color w:val="000000"/>
              <w:rtl/>
            </w:rPr>
            <w:t>:</w:t>
          </w:r>
        </w:p>
      </w:sdtContent>
    </w:sdt>
    <w:p w:rsidR="00B73D4A" w:rsidRDefault="00B73D4A" w:rsidP="00B73D4A">
      <w:pPr>
        <w:pStyle w:val="KeepWithNext"/>
        <w:rPr>
          <w:rtl/>
          <w:lang w:eastAsia="he-IL"/>
        </w:rPr>
      </w:pPr>
    </w:p>
    <w:p w:rsidR="00B73D4A" w:rsidRPr="00B73D4A" w:rsidRDefault="00B73D4A" w:rsidP="00B73D4A">
      <w:pPr>
        <w:rPr>
          <w:rtl/>
          <w:lang w:eastAsia="he-IL"/>
        </w:rPr>
      </w:pPr>
      <w:r>
        <w:rPr>
          <w:rFonts w:hint="cs"/>
          <w:rtl/>
          <w:lang w:eastAsia="he-IL"/>
        </w:rPr>
        <w:t xml:space="preserve">לא רשאי לנמק </w:t>
      </w:r>
      <w:bookmarkStart w:id="842" w:name="_ETM_Q1_5173000"/>
      <w:bookmarkEnd w:id="842"/>
      <w:r>
        <w:rPr>
          <w:rFonts w:hint="cs"/>
          <w:rtl/>
          <w:lang w:eastAsia="he-IL"/>
        </w:rPr>
        <w:t>או לא לנמק. רשאי להעביר לו מהמידע שהוא קיבל.</w:t>
      </w:r>
    </w:p>
    <w:p w:rsidR="009313B0" w:rsidRDefault="009313B0" w:rsidP="009313B0">
      <w:pPr>
        <w:rPr>
          <w:rtl/>
          <w:lang w:eastAsia="he-IL"/>
        </w:rPr>
      </w:pPr>
    </w:p>
    <w:sdt>
      <w:sdtPr>
        <w:rPr>
          <w:rStyle w:val="afd"/>
          <w:rFonts w:hint="cs"/>
          <w:color w:val="000000"/>
          <w:rtl/>
        </w:rPr>
        <w:alias w:val="דובר"/>
        <w:tag w:val="&lt;ID&gt;5075&lt;/ID&gt;&lt;Name&gt;יעל גרמן - יש עתיד&lt;/Name&gt;&lt;Data&gt;יעל גרמן (יש עתיד)&lt;/Data&gt;&lt;Shortcut&gt;יעגר&lt;/Shortcut&gt;&lt;MemberID&gt;2504&lt;/MemberID&gt;"/>
        <w:id w:val="-1906673398"/>
        <w:placeholder>
          <w:docPart w:val="DefaultPlaceholder_-1854013440"/>
        </w:placeholder>
        <w15:color w:val="993366"/>
      </w:sdtPr>
      <w:sdtEndPr>
        <w:rPr>
          <w:rStyle w:val="afd"/>
        </w:rPr>
      </w:sdtEndPr>
      <w:sdtContent>
        <w:p w:rsidR="00B73D4A" w:rsidRDefault="00B73D4A" w:rsidP="00B73D4A">
          <w:pPr>
            <w:pStyle w:val="a4"/>
            <w:keepNext/>
            <w:rPr>
              <w:rStyle w:val="afd"/>
              <w:color w:val="000000"/>
              <w:rtl/>
            </w:rPr>
          </w:pPr>
          <w:r w:rsidRPr="00B73D4A">
            <w:rPr>
              <w:rStyle w:val="afd"/>
              <w:color w:val="000000"/>
              <w:rtl/>
            </w:rPr>
            <w:t>יעל גרמן (יש עתיד):</w:t>
          </w:r>
        </w:p>
      </w:sdtContent>
    </w:sdt>
    <w:p w:rsidR="00B73D4A" w:rsidRDefault="00B73D4A" w:rsidP="00B73D4A">
      <w:pPr>
        <w:pStyle w:val="KeepWithNext"/>
        <w:rPr>
          <w:rtl/>
          <w:lang w:eastAsia="he-IL"/>
        </w:rPr>
      </w:pPr>
    </w:p>
    <w:p w:rsidR="009313B0" w:rsidRDefault="00B73D4A" w:rsidP="009313B0">
      <w:pPr>
        <w:rPr>
          <w:rtl/>
          <w:lang w:eastAsia="he-IL"/>
        </w:rPr>
      </w:pPr>
      <w:r>
        <w:rPr>
          <w:rFonts w:hint="cs"/>
          <w:rtl/>
          <w:lang w:eastAsia="he-IL"/>
        </w:rPr>
        <w:t xml:space="preserve">מה שמטריד </w:t>
      </w:r>
      <w:bookmarkStart w:id="843" w:name="_ETM_Q1_5178000"/>
      <w:bookmarkEnd w:id="843"/>
      <w:r>
        <w:rPr>
          <w:rFonts w:hint="cs"/>
          <w:rtl/>
          <w:lang w:eastAsia="he-IL"/>
        </w:rPr>
        <w:t xml:space="preserve">אותך קיים במקום אחר. לדעתי, אם הוא היה - - </w:t>
      </w:r>
      <w:bookmarkStart w:id="844" w:name="_ETM_Q1_5185000"/>
      <w:bookmarkEnd w:id="844"/>
      <w:r>
        <w:rPr>
          <w:rFonts w:hint="cs"/>
          <w:rtl/>
          <w:lang w:eastAsia="he-IL"/>
        </w:rPr>
        <w:t>- אז היה כתוב "ימסור". זה הביטוי - - -</w:t>
      </w:r>
    </w:p>
    <w:p w:rsidR="00B73D4A" w:rsidRDefault="00B73D4A" w:rsidP="009313B0">
      <w:pPr>
        <w:rPr>
          <w:rtl/>
          <w:lang w:eastAsia="he-IL"/>
        </w:rPr>
      </w:pPr>
    </w:p>
    <w:bookmarkStart w:id="845" w:name="_ETM_Q1_5189000" w:displacedByCustomXml="next"/>
    <w:bookmarkEnd w:id="845" w:displacedByCustomXml="next"/>
    <w:sdt>
      <w:sdtPr>
        <w:rPr>
          <w:rtl/>
        </w:rPr>
        <w:alias w:val="יור"/>
        <w:tag w:val="&lt;ID&gt;5094&lt;/ID&gt;&lt;Name&gt;ניסן סלומינסקי - יו&quot;רַ&lt;/Name&gt;&lt;Data&gt;ניסן סלומינסקי&lt;/Data&gt;&lt;Shortcut&gt;ניסל&lt;/Shortcut&gt;"/>
        <w:id w:val="-1176878888"/>
        <w:placeholder>
          <w:docPart w:val="DefaultPlaceholder_-1854013440"/>
        </w:placeholder>
        <w15:color w:val="993366"/>
      </w:sdtPr>
      <w:sdtEndPr/>
      <w:sdtContent>
        <w:p w:rsidR="00B73D4A" w:rsidRDefault="00B73D4A" w:rsidP="00B73D4A">
          <w:pPr>
            <w:pStyle w:val="af6"/>
            <w:keepNext/>
            <w:rPr>
              <w:rtl/>
            </w:rPr>
          </w:pPr>
          <w:r w:rsidRPr="00B73D4A">
            <w:rPr>
              <w:rStyle w:val="afd"/>
              <w:color w:val="000000"/>
              <w:rtl/>
            </w:rPr>
            <w:t>היו"ר ניסן סלומינסקי</w:t>
          </w:r>
          <w:r w:rsidRPr="00B73D4A">
            <w:rPr>
              <w:color w:val="000000"/>
              <w:rtl/>
            </w:rPr>
            <w:t>:</w:t>
          </w:r>
        </w:p>
      </w:sdtContent>
    </w:sdt>
    <w:p w:rsidR="00B73D4A" w:rsidRDefault="00B73D4A" w:rsidP="00B73D4A">
      <w:pPr>
        <w:pStyle w:val="KeepWithNext"/>
        <w:rPr>
          <w:rtl/>
          <w:lang w:eastAsia="he-IL"/>
        </w:rPr>
      </w:pPr>
    </w:p>
    <w:p w:rsidR="00B73D4A" w:rsidRDefault="00B73D4A" w:rsidP="00B73D4A">
      <w:pPr>
        <w:rPr>
          <w:rtl/>
          <w:lang w:eastAsia="he-IL"/>
        </w:rPr>
      </w:pPr>
      <w:r>
        <w:rPr>
          <w:rFonts w:hint="cs"/>
          <w:rtl/>
          <w:lang w:eastAsia="he-IL"/>
        </w:rPr>
        <w:t xml:space="preserve">למה </w:t>
      </w:r>
      <w:bookmarkStart w:id="846" w:name="_ETM_Q1_5188000"/>
      <w:bookmarkEnd w:id="846"/>
      <w:r>
        <w:rPr>
          <w:rFonts w:hint="cs"/>
          <w:rtl/>
          <w:lang w:eastAsia="he-IL"/>
        </w:rPr>
        <w:t>זה לא כתוב? הרי זה מה שאמרנו שצריכים.</w:t>
      </w:r>
    </w:p>
    <w:p w:rsidR="00B73D4A" w:rsidRDefault="00B73D4A" w:rsidP="00B73D4A">
      <w:pPr>
        <w:rPr>
          <w:rtl/>
          <w:lang w:eastAsia="he-IL"/>
        </w:rPr>
      </w:pPr>
    </w:p>
    <w:sdt>
      <w:sdtPr>
        <w:rPr>
          <w:rtl/>
        </w:rPr>
        <w:alias w:val="דובר_המשך"/>
        <w:tag w:val="&lt;ID&gt;5075&lt;/ID&gt;&lt;Name&gt;יעל גרמן - יש עתיד&lt;/Name&gt;&lt;Data&gt;יעל גרמן (יש עתיד)&lt;/Data&gt;&lt;Shortcut&gt;יעגר&lt;/Shortcut&gt;"/>
        <w:id w:val="-976067007"/>
        <w:placeholder>
          <w:docPart w:val="DefaultPlaceholder_-1854013440"/>
        </w:placeholder>
        <w15:color w:val="993366"/>
      </w:sdtPr>
      <w:sdtEndPr/>
      <w:sdtContent>
        <w:p w:rsidR="00B73D4A" w:rsidRDefault="00B73D4A" w:rsidP="00B73D4A">
          <w:pPr>
            <w:pStyle w:val="-"/>
            <w:keepNext/>
            <w:rPr>
              <w:rtl/>
            </w:rPr>
          </w:pPr>
          <w:r w:rsidRPr="00B73D4A">
            <w:rPr>
              <w:rStyle w:val="afd"/>
              <w:color w:val="000000"/>
              <w:rtl/>
            </w:rPr>
            <w:t>יעל גרמן (יש עתיד)</w:t>
          </w:r>
          <w:r w:rsidRPr="00B73D4A">
            <w:rPr>
              <w:color w:val="000000"/>
              <w:rtl/>
            </w:rPr>
            <w:t>:</w:t>
          </w:r>
        </w:p>
      </w:sdtContent>
    </w:sdt>
    <w:p w:rsidR="00B73D4A" w:rsidRDefault="00B73D4A" w:rsidP="00B73D4A">
      <w:pPr>
        <w:pStyle w:val="KeepWithNext"/>
        <w:rPr>
          <w:rtl/>
          <w:lang w:eastAsia="he-IL"/>
        </w:rPr>
      </w:pPr>
    </w:p>
    <w:p w:rsidR="00B73D4A" w:rsidRDefault="00B73D4A" w:rsidP="00B73D4A">
      <w:pPr>
        <w:rPr>
          <w:rtl/>
          <w:lang w:eastAsia="he-IL"/>
        </w:rPr>
      </w:pPr>
      <w:r>
        <w:rPr>
          <w:rFonts w:hint="cs"/>
          <w:rtl/>
          <w:lang w:eastAsia="he-IL"/>
        </w:rPr>
        <w:t xml:space="preserve">רשאי זה מפני שיבקשו אותו </w:t>
      </w:r>
      <w:r>
        <w:rPr>
          <w:rtl/>
          <w:lang w:eastAsia="he-IL"/>
        </w:rPr>
        <w:t>–</w:t>
      </w:r>
      <w:r>
        <w:rPr>
          <w:rFonts w:hint="cs"/>
          <w:rtl/>
          <w:lang w:eastAsia="he-IL"/>
        </w:rPr>
        <w:t xml:space="preserve"> אולי בכלל הוא לא יבקש, אולי הוא - - -</w:t>
      </w:r>
    </w:p>
    <w:p w:rsidR="00B73D4A" w:rsidRDefault="00B73D4A" w:rsidP="00B73D4A">
      <w:pPr>
        <w:rPr>
          <w:rtl/>
          <w:lang w:eastAsia="he-IL"/>
        </w:rPr>
      </w:pPr>
    </w:p>
    <w:bookmarkStart w:id="847" w:name="_ETM_Q1_5196000" w:displacedByCustomXml="next"/>
    <w:bookmarkEnd w:id="847" w:displacedByCustomXml="next"/>
    <w:sdt>
      <w:sdtPr>
        <w:rPr>
          <w:rtl/>
        </w:rPr>
        <w:alias w:val="יור"/>
        <w:tag w:val="&lt;ID&gt;5094&lt;/ID&gt;&lt;Name&gt;ניסן סלומינסקי - יו&quot;רַ&lt;/Name&gt;&lt;Data&gt;ניסן סלומינסקי&lt;/Data&gt;&lt;Shortcut&gt;ניסל&lt;/Shortcut&gt;"/>
        <w:id w:val="-1820955271"/>
        <w:placeholder>
          <w:docPart w:val="DefaultPlaceholder_-1854013440"/>
        </w:placeholder>
        <w15:color w:val="993366"/>
      </w:sdtPr>
      <w:sdtEndPr/>
      <w:sdtContent>
        <w:p w:rsidR="00B73D4A" w:rsidRDefault="00B73D4A" w:rsidP="00B73D4A">
          <w:pPr>
            <w:pStyle w:val="af6"/>
            <w:keepNext/>
            <w:rPr>
              <w:rtl/>
            </w:rPr>
          </w:pPr>
          <w:r w:rsidRPr="00B73D4A">
            <w:rPr>
              <w:rStyle w:val="afd"/>
              <w:color w:val="000000"/>
              <w:rtl/>
            </w:rPr>
            <w:t>היו"ר ניסן סלומינסקי</w:t>
          </w:r>
          <w:r w:rsidRPr="00B73D4A">
            <w:rPr>
              <w:color w:val="000000"/>
              <w:rtl/>
            </w:rPr>
            <w:t>:</w:t>
          </w:r>
        </w:p>
      </w:sdtContent>
    </w:sdt>
    <w:p w:rsidR="00B73D4A" w:rsidRDefault="00B73D4A" w:rsidP="00B73D4A">
      <w:pPr>
        <w:pStyle w:val="KeepWithNext"/>
        <w:rPr>
          <w:rtl/>
          <w:lang w:eastAsia="he-IL"/>
        </w:rPr>
      </w:pPr>
    </w:p>
    <w:p w:rsidR="00B73D4A" w:rsidRDefault="00B73D4A" w:rsidP="00B73D4A">
      <w:pPr>
        <w:rPr>
          <w:rtl/>
          <w:lang w:eastAsia="he-IL"/>
        </w:rPr>
      </w:pPr>
      <w:r>
        <w:rPr>
          <w:rFonts w:hint="cs"/>
          <w:rtl/>
          <w:lang w:eastAsia="he-IL"/>
        </w:rPr>
        <w:t xml:space="preserve">לא חייב. האיש לא צריך לבקש. השאלה </w:t>
      </w:r>
      <w:bookmarkStart w:id="848" w:name="_ETM_Q1_5200000"/>
      <w:bookmarkEnd w:id="848"/>
      <w:r>
        <w:rPr>
          <w:rFonts w:hint="cs"/>
          <w:rtl/>
          <w:lang w:eastAsia="he-IL"/>
        </w:rPr>
        <w:t xml:space="preserve">אם אתה חייב למסור לו. אם אתה חייב למסור לו, </w:t>
      </w:r>
      <w:bookmarkStart w:id="849" w:name="_ETM_Q1_5203000"/>
      <w:bookmarkEnd w:id="849"/>
      <w:r>
        <w:rPr>
          <w:rFonts w:hint="cs"/>
          <w:rtl/>
          <w:lang w:eastAsia="he-IL"/>
        </w:rPr>
        <w:t xml:space="preserve">אז כאן היה צריך להיות כתוב "חייב" וזה היה סוגר </w:t>
      </w:r>
      <w:bookmarkStart w:id="850" w:name="_ETM_Q1_5205000"/>
      <w:bookmarkEnd w:id="850"/>
      <w:r>
        <w:rPr>
          <w:rFonts w:hint="cs"/>
          <w:rtl/>
          <w:lang w:eastAsia="he-IL"/>
        </w:rPr>
        <w:t>את הכול.</w:t>
      </w:r>
      <w:r w:rsidR="00334DA4">
        <w:rPr>
          <w:rFonts w:hint="cs"/>
          <w:rtl/>
          <w:lang w:eastAsia="he-IL"/>
        </w:rPr>
        <w:t xml:space="preserve"> הם אומרים שהחובה הזאת קיימת בחוק אחר שלא </w:t>
      </w:r>
      <w:bookmarkStart w:id="851" w:name="_ETM_Q1_5214000"/>
      <w:bookmarkEnd w:id="851"/>
      <w:r w:rsidR="00334DA4">
        <w:rPr>
          <w:rFonts w:hint="cs"/>
          <w:rtl/>
          <w:lang w:eastAsia="he-IL"/>
        </w:rPr>
        <w:t>קשור פה.</w:t>
      </w:r>
    </w:p>
    <w:p w:rsidR="00334DA4" w:rsidRDefault="00334DA4" w:rsidP="00B73D4A">
      <w:pPr>
        <w:rPr>
          <w:rtl/>
          <w:lang w:eastAsia="he-IL"/>
        </w:rPr>
      </w:pPr>
    </w:p>
    <w:sdt>
      <w:sdtPr>
        <w:rPr>
          <w:rFonts w:hint="cs"/>
          <w:rtl/>
        </w:rPr>
        <w:alias w:val="דובר"/>
        <w:tag w:val="&lt;ID&gt;5075&lt;/ID&gt;&lt;Name&gt;יעל גרמן - יש עתיד&lt;/Name&gt;&lt;Data&gt;יעל גרמן (יש עתיד)&lt;/Data&gt;&lt;Shortcut&gt;יעגר&lt;/Shortcut&gt;&lt;MemberID&gt;2504&lt;/MemberID&gt;"/>
        <w:id w:val="-2126222446"/>
        <w:placeholder>
          <w:docPart w:val="DefaultPlaceholder_-1854013440"/>
        </w:placeholder>
        <w15:color w:val="993366"/>
      </w:sdtPr>
      <w:sdtEndPr/>
      <w:sdtContent>
        <w:p w:rsidR="00334DA4" w:rsidRDefault="00334DA4" w:rsidP="00334DA4">
          <w:pPr>
            <w:pStyle w:val="a4"/>
            <w:keepNext/>
            <w:rPr>
              <w:rtl/>
            </w:rPr>
          </w:pPr>
          <w:r w:rsidRPr="00334DA4">
            <w:rPr>
              <w:rStyle w:val="afd"/>
              <w:color w:val="000000"/>
              <w:rtl/>
            </w:rPr>
            <w:t>יעל גרמן (יש עתיד)</w:t>
          </w:r>
          <w:r w:rsidRPr="00334DA4">
            <w:rPr>
              <w:color w:val="000000"/>
              <w:rtl/>
            </w:rPr>
            <w:t>:</w:t>
          </w:r>
        </w:p>
      </w:sdtContent>
    </w:sdt>
    <w:p w:rsidR="00334DA4" w:rsidRDefault="00334DA4" w:rsidP="00334DA4">
      <w:pPr>
        <w:pStyle w:val="KeepWithNext"/>
        <w:rPr>
          <w:rtl/>
          <w:lang w:eastAsia="he-IL"/>
        </w:rPr>
      </w:pPr>
    </w:p>
    <w:p w:rsidR="00334DA4" w:rsidRDefault="00334DA4" w:rsidP="00334DA4">
      <w:pPr>
        <w:rPr>
          <w:rtl/>
          <w:lang w:eastAsia="he-IL"/>
        </w:rPr>
      </w:pPr>
      <w:r>
        <w:rPr>
          <w:rFonts w:hint="cs"/>
          <w:rtl/>
          <w:lang w:eastAsia="he-IL"/>
        </w:rPr>
        <w:t xml:space="preserve">אם זה מטריד אותך, אפשר לשנות את </w:t>
      </w:r>
      <w:bookmarkStart w:id="852" w:name="_ETM_Q1_5215000"/>
      <w:bookmarkEnd w:id="852"/>
      <w:r>
        <w:rPr>
          <w:rFonts w:hint="cs"/>
          <w:rtl/>
          <w:lang w:eastAsia="he-IL"/>
        </w:rPr>
        <w:t xml:space="preserve">זה ל"ימסור". זו לא בעיה. במקורם "רשאי" יהיה כתוב "ימסור". </w:t>
      </w:r>
      <w:bookmarkStart w:id="853" w:name="_ETM_Q1_5220000"/>
      <w:bookmarkEnd w:id="853"/>
      <w:r>
        <w:rPr>
          <w:rFonts w:hint="cs"/>
          <w:rtl/>
          <w:lang w:eastAsia="he-IL"/>
        </w:rPr>
        <w:t xml:space="preserve">זה קצת יותר עבודה כי אז חייבים לעשות אבל אפשר </w:t>
      </w:r>
      <w:bookmarkStart w:id="854" w:name="_ETM_Q1_5223000"/>
      <w:bookmarkEnd w:id="854"/>
      <w:r>
        <w:rPr>
          <w:rFonts w:hint="cs"/>
          <w:rtl/>
          <w:lang w:eastAsia="he-IL"/>
        </w:rPr>
        <w:t>לשנות את המילה "רשאי".</w:t>
      </w:r>
    </w:p>
    <w:p w:rsidR="009313B0" w:rsidRDefault="009313B0" w:rsidP="009313B0">
      <w:pPr>
        <w:rPr>
          <w:rtl/>
          <w:lang w:eastAsia="he-IL"/>
        </w:rPr>
      </w:pPr>
      <w:bookmarkStart w:id="855" w:name="_ETM_Q1_5225000"/>
      <w:bookmarkEnd w:id="855"/>
    </w:p>
    <w:p w:rsidR="009313B0" w:rsidRDefault="009313B0" w:rsidP="009313B0">
      <w:pPr>
        <w:pStyle w:val="af6"/>
        <w:keepNext/>
        <w:rPr>
          <w:rtl/>
        </w:rPr>
      </w:pPr>
      <w:r w:rsidRPr="00530795">
        <w:rPr>
          <w:rStyle w:val="afd"/>
          <w:color w:val="000000"/>
          <w:rtl/>
        </w:rPr>
        <w:t>היו"ר ניסן סלומינסקי</w:t>
      </w:r>
      <w:r w:rsidRPr="00530795">
        <w:rPr>
          <w:color w:val="000000"/>
          <w:rtl/>
        </w:rPr>
        <w:t>:</w:t>
      </w:r>
    </w:p>
    <w:p w:rsidR="009313B0" w:rsidRDefault="009313B0" w:rsidP="009313B0">
      <w:pPr>
        <w:pStyle w:val="KeepWithNext"/>
        <w:rPr>
          <w:rtl/>
          <w:lang w:eastAsia="he-IL"/>
        </w:rPr>
      </w:pPr>
    </w:p>
    <w:p w:rsidR="009313B0" w:rsidRDefault="00334DA4" w:rsidP="00334DA4">
      <w:pPr>
        <w:rPr>
          <w:rtl/>
          <w:lang w:eastAsia="he-IL"/>
        </w:rPr>
      </w:pPr>
      <w:r>
        <w:rPr>
          <w:rFonts w:hint="cs"/>
          <w:rtl/>
          <w:lang w:eastAsia="he-IL"/>
        </w:rPr>
        <w:t xml:space="preserve">גם ככה משרד התחבורה חייב. אם </w:t>
      </w:r>
      <w:bookmarkStart w:id="856" w:name="_ETM_Q1_5229000"/>
      <w:bookmarkEnd w:id="856"/>
      <w:r>
        <w:rPr>
          <w:rFonts w:hint="cs"/>
          <w:rtl/>
          <w:lang w:eastAsia="he-IL"/>
        </w:rPr>
        <w:t xml:space="preserve">הוא שולל, הוא חייב לנמק, אז החובה הזאת כבר קיימת. </w:t>
      </w:r>
      <w:bookmarkStart w:id="857" w:name="_ETM_Q1_5233000"/>
      <w:bookmarkEnd w:id="857"/>
      <w:r>
        <w:rPr>
          <w:rFonts w:hint="cs"/>
          <w:rtl/>
          <w:lang w:eastAsia="he-IL"/>
        </w:rPr>
        <w:t xml:space="preserve">פה אנחנו הולכים בדרך עקיפה. מצד אחד אני נותן לך </w:t>
      </w:r>
      <w:bookmarkStart w:id="858" w:name="_ETM_Q1_5238000"/>
      <w:bookmarkEnd w:id="858"/>
      <w:r>
        <w:rPr>
          <w:rFonts w:hint="cs"/>
          <w:rtl/>
          <w:lang w:eastAsia="he-IL"/>
        </w:rPr>
        <w:t xml:space="preserve">רשות להעביר לו, אבל תדע שאתה לא רק רשאי, אתה </w:t>
      </w:r>
      <w:bookmarkStart w:id="859" w:name="_ETM_Q1_5244000"/>
      <w:bookmarkEnd w:id="859"/>
      <w:r>
        <w:rPr>
          <w:rFonts w:hint="cs"/>
          <w:rtl/>
          <w:lang w:eastAsia="he-IL"/>
        </w:rPr>
        <w:t xml:space="preserve">גם חייב. זה כאילו מופיע בשני סעיפים נפרדים: אחד מטיל </w:t>
      </w:r>
      <w:bookmarkStart w:id="860" w:name="_ETM_Q1_5250000"/>
      <w:bookmarkEnd w:id="860"/>
      <w:r>
        <w:rPr>
          <w:rFonts w:hint="cs"/>
          <w:rtl/>
          <w:lang w:eastAsia="he-IL"/>
        </w:rPr>
        <w:t>עליו חובה ואחד נותן לו רשות.</w:t>
      </w:r>
    </w:p>
    <w:p w:rsidR="009313B0" w:rsidRDefault="009313B0" w:rsidP="009313B0">
      <w:pPr>
        <w:rPr>
          <w:rtl/>
          <w:lang w:eastAsia="he-IL"/>
        </w:rPr>
      </w:pPr>
    </w:p>
    <w:sdt>
      <w:sdtPr>
        <w:rPr>
          <w:rStyle w:val="afd"/>
          <w:color w:val="000000"/>
          <w:rtl/>
        </w:rPr>
        <w:alias w:val="דובר_המשך"/>
        <w:tag w:val="&lt;ID&gt;5075&lt;/ID&gt;&lt;Name&gt;יעל גרמן - יש עתיד&lt;/Name&gt;&lt;Data&gt;יעל גרמן (יש עתיד)&lt;/Data&gt;&lt;Shortcut&gt;יעגר&lt;/Shortcut&gt;"/>
        <w:id w:val="2080090901"/>
        <w:placeholder>
          <w:docPart w:val="DefaultPlaceholder_-1854013440"/>
        </w:placeholder>
        <w15:color w:val="993366"/>
      </w:sdtPr>
      <w:sdtEndPr>
        <w:rPr>
          <w:rStyle w:val="afd"/>
        </w:rPr>
      </w:sdtEndPr>
      <w:sdtContent>
        <w:p w:rsidR="009313B0" w:rsidRDefault="00334DA4" w:rsidP="00334DA4">
          <w:pPr>
            <w:pStyle w:val="-"/>
            <w:keepNext/>
            <w:rPr>
              <w:rStyle w:val="afd"/>
              <w:color w:val="000000"/>
              <w:rtl/>
            </w:rPr>
          </w:pPr>
          <w:r w:rsidRPr="00334DA4">
            <w:rPr>
              <w:rStyle w:val="afd"/>
              <w:color w:val="000000"/>
              <w:rtl/>
            </w:rPr>
            <w:t>יעל גרמן (יש עתיד):</w:t>
          </w:r>
        </w:p>
      </w:sdtContent>
    </w:sdt>
    <w:p w:rsidR="00334DA4" w:rsidRDefault="00334DA4" w:rsidP="00334DA4">
      <w:pPr>
        <w:pStyle w:val="KeepWithNext"/>
        <w:rPr>
          <w:rtl/>
          <w:lang w:eastAsia="he-IL"/>
        </w:rPr>
      </w:pPr>
    </w:p>
    <w:p w:rsidR="009313B0" w:rsidRDefault="00334DA4" w:rsidP="009313B0">
      <w:pPr>
        <w:rPr>
          <w:rtl/>
          <w:lang w:eastAsia="he-IL"/>
        </w:rPr>
      </w:pPr>
      <w:r>
        <w:rPr>
          <w:rFonts w:hint="cs"/>
          <w:rtl/>
          <w:lang w:eastAsia="he-IL"/>
        </w:rPr>
        <w:t xml:space="preserve">במקום אחד הוא אומר: </w:t>
      </w:r>
      <w:bookmarkStart w:id="861" w:name="_ETM_Q1_5256000"/>
      <w:bookmarkEnd w:id="861"/>
      <w:r w:rsidR="009313B0">
        <w:rPr>
          <w:rFonts w:hint="cs"/>
          <w:rtl/>
          <w:lang w:eastAsia="he-IL"/>
        </w:rPr>
        <w:t>אתה חייב להעביר</w:t>
      </w:r>
      <w:r>
        <w:rPr>
          <w:rFonts w:hint="cs"/>
          <w:rtl/>
          <w:lang w:eastAsia="he-IL"/>
        </w:rPr>
        <w:t xml:space="preserve"> לו</w:t>
      </w:r>
      <w:r w:rsidR="009313B0">
        <w:rPr>
          <w:rFonts w:hint="cs"/>
          <w:rtl/>
          <w:lang w:eastAsia="he-IL"/>
        </w:rPr>
        <w:t xml:space="preserve"> את המידע</w:t>
      </w:r>
      <w:r>
        <w:rPr>
          <w:rFonts w:hint="cs"/>
          <w:rtl/>
          <w:lang w:eastAsia="he-IL"/>
        </w:rPr>
        <w:t xml:space="preserve"> כדי להסביר מדוע קיבלת את ההחלטה. כאן הוא אומר לו: זה שהעברת את ההחלטה, לא עברת על החוק </w:t>
      </w:r>
      <w:bookmarkStart w:id="862" w:name="_ETM_Q1_5263000"/>
      <w:bookmarkEnd w:id="862"/>
      <w:r>
        <w:rPr>
          <w:rFonts w:hint="cs"/>
          <w:rtl/>
          <w:lang w:eastAsia="he-IL"/>
        </w:rPr>
        <w:t>שאסור לך להעביר.</w:t>
      </w:r>
    </w:p>
    <w:p w:rsidR="00334DA4" w:rsidRDefault="00334DA4" w:rsidP="009313B0">
      <w:pPr>
        <w:rPr>
          <w:rtl/>
          <w:lang w:eastAsia="he-IL"/>
        </w:rPr>
      </w:pPr>
    </w:p>
    <w:bookmarkStart w:id="863" w:name="_ETM_Q1_5265000" w:displacedByCustomXml="next"/>
    <w:bookmarkEnd w:id="863" w:displacedByCustomXml="next"/>
    <w:sdt>
      <w:sdtPr>
        <w:rPr>
          <w:rtl/>
        </w:rPr>
        <w:alias w:val="יור"/>
        <w:tag w:val="&lt;ID&gt;5094&lt;/ID&gt;&lt;Name&gt;ניסן סלומינסקי - יו&quot;רַ&lt;/Name&gt;&lt;Data&gt;ניסן סלומינסקי&lt;/Data&gt;&lt;Shortcut&gt;ניסל&lt;/Shortcut&gt;"/>
        <w:id w:val="-1713804392"/>
        <w:placeholder>
          <w:docPart w:val="DefaultPlaceholder_-1854013440"/>
        </w:placeholder>
        <w15:color w:val="993366"/>
      </w:sdtPr>
      <w:sdtEndPr/>
      <w:sdtContent>
        <w:p w:rsidR="00334DA4" w:rsidRDefault="00334DA4" w:rsidP="00334DA4">
          <w:pPr>
            <w:pStyle w:val="af6"/>
            <w:keepNext/>
            <w:rPr>
              <w:rtl/>
            </w:rPr>
          </w:pPr>
          <w:r w:rsidRPr="00334DA4">
            <w:rPr>
              <w:rStyle w:val="afd"/>
              <w:color w:val="000000"/>
              <w:rtl/>
            </w:rPr>
            <w:t>היו"ר ניסן סלומינסקי</w:t>
          </w:r>
          <w:r w:rsidRPr="00334DA4">
            <w:rPr>
              <w:color w:val="000000"/>
              <w:rtl/>
            </w:rPr>
            <w:t>:</w:t>
          </w:r>
        </w:p>
      </w:sdtContent>
    </w:sdt>
    <w:p w:rsidR="00334DA4" w:rsidRDefault="00334DA4" w:rsidP="00334DA4">
      <w:pPr>
        <w:pStyle w:val="KeepWithNext"/>
        <w:rPr>
          <w:rtl/>
          <w:lang w:eastAsia="he-IL"/>
        </w:rPr>
      </w:pPr>
    </w:p>
    <w:p w:rsidR="00334DA4" w:rsidRDefault="00334DA4" w:rsidP="00334DA4">
      <w:pPr>
        <w:rPr>
          <w:rtl/>
          <w:lang w:eastAsia="he-IL"/>
        </w:rPr>
      </w:pPr>
      <w:r>
        <w:rPr>
          <w:rFonts w:hint="cs"/>
          <w:rtl/>
          <w:lang w:eastAsia="he-IL"/>
        </w:rPr>
        <w:t>הבנתי. אנחנו אומרים - - -</w:t>
      </w:r>
    </w:p>
    <w:p w:rsidR="00334DA4" w:rsidRDefault="00334DA4" w:rsidP="00334DA4">
      <w:pPr>
        <w:rPr>
          <w:rtl/>
          <w:lang w:eastAsia="he-IL"/>
        </w:rPr>
      </w:pPr>
    </w:p>
    <w:bookmarkStart w:id="864" w:name="_ETM_Q1_5269000" w:displacedByCustomXml="next"/>
    <w:bookmarkEnd w:id="864" w:displacedByCustomXml="next"/>
    <w:sdt>
      <w:sdtPr>
        <w:rPr>
          <w:rtl/>
        </w:rPr>
        <w:alias w:val="דובר_המשך"/>
        <w:tag w:val="&lt;ID&gt;5075&lt;/ID&gt;&lt;Name&gt;יעל גרמן - יש עתיד&lt;/Name&gt;&lt;Data&gt;יעל גרמן (יש עתיד)&lt;/Data&gt;&lt;Shortcut&gt;יעגר&lt;/Shortcut&gt;"/>
        <w:id w:val="551197923"/>
        <w:placeholder>
          <w:docPart w:val="DefaultPlaceholder_-1854013440"/>
        </w:placeholder>
        <w15:color w:val="993366"/>
      </w:sdtPr>
      <w:sdtEndPr/>
      <w:sdtContent>
        <w:p w:rsidR="00334DA4" w:rsidRDefault="00334DA4" w:rsidP="00334DA4">
          <w:pPr>
            <w:pStyle w:val="-"/>
            <w:keepNext/>
            <w:rPr>
              <w:rtl/>
            </w:rPr>
          </w:pPr>
          <w:r w:rsidRPr="00334DA4">
            <w:rPr>
              <w:rStyle w:val="afd"/>
              <w:color w:val="000000"/>
              <w:rtl/>
            </w:rPr>
            <w:t>יעל גרמן (יש עתיד)</w:t>
          </w:r>
          <w:r w:rsidRPr="00334DA4">
            <w:rPr>
              <w:color w:val="000000"/>
              <w:rtl/>
            </w:rPr>
            <w:t>:</w:t>
          </w:r>
        </w:p>
      </w:sdtContent>
    </w:sdt>
    <w:p w:rsidR="00334DA4" w:rsidRDefault="00334DA4" w:rsidP="00334DA4">
      <w:pPr>
        <w:pStyle w:val="KeepWithNext"/>
        <w:rPr>
          <w:rtl/>
          <w:lang w:eastAsia="he-IL"/>
        </w:rPr>
      </w:pPr>
    </w:p>
    <w:p w:rsidR="00334DA4" w:rsidRPr="00334DA4" w:rsidRDefault="00334DA4" w:rsidP="00334DA4">
      <w:pPr>
        <w:rPr>
          <w:rtl/>
          <w:lang w:eastAsia="he-IL"/>
        </w:rPr>
      </w:pPr>
      <w:r>
        <w:rPr>
          <w:rFonts w:hint="cs"/>
          <w:rtl/>
          <w:lang w:eastAsia="he-IL"/>
        </w:rPr>
        <w:t xml:space="preserve">אפשר גם </w:t>
      </w:r>
      <w:bookmarkStart w:id="865" w:name="_ETM_Q1_5270000"/>
      <w:bookmarkEnd w:id="865"/>
      <w:r>
        <w:rPr>
          <w:rFonts w:hint="cs"/>
          <w:rtl/>
          <w:lang w:eastAsia="he-IL"/>
        </w:rPr>
        <w:t>לשנות את זה ל"ימסור".</w:t>
      </w:r>
    </w:p>
    <w:p w:rsidR="009313B0" w:rsidRDefault="009313B0" w:rsidP="009313B0">
      <w:pPr>
        <w:rPr>
          <w:rtl/>
          <w:lang w:eastAsia="he-IL"/>
        </w:rPr>
      </w:pPr>
    </w:p>
    <w:sdt>
      <w:sdtPr>
        <w:rPr>
          <w:rStyle w:val="afd"/>
          <w:rFonts w:hint="cs"/>
          <w:color w:val="000000"/>
          <w:rtl/>
        </w:rPr>
        <w:alias w:val="אורח"/>
        <w:tag w:val="&lt;ID&gt;515145&lt;/ID&gt;&lt;Name&gt;חנן אהרון&lt;/Name&gt;&lt;Data&gt;חנן אהרון&lt;/Data&gt;&lt;Shortcut&gt;חנאה&lt;/Shortcut&gt;&lt;Title&gt;סגן מנהל אגף הרישוי, משרד התחבורה&lt;/Title&gt;"/>
        <w:id w:val="-504209962"/>
        <w:placeholder>
          <w:docPart w:val="DefaultPlaceholder_-1854013440"/>
        </w:placeholder>
        <w15:color w:val="993366"/>
      </w:sdtPr>
      <w:sdtEndPr>
        <w:rPr>
          <w:rStyle w:val="afd"/>
        </w:rPr>
      </w:sdtEndPr>
      <w:sdtContent>
        <w:p w:rsidR="00334DA4" w:rsidRDefault="00334DA4" w:rsidP="00334DA4">
          <w:pPr>
            <w:pStyle w:val="af9"/>
            <w:keepNext/>
            <w:rPr>
              <w:rStyle w:val="afd"/>
              <w:color w:val="000000"/>
              <w:rtl/>
            </w:rPr>
          </w:pPr>
          <w:r w:rsidRPr="00334DA4">
            <w:rPr>
              <w:rStyle w:val="afd"/>
              <w:color w:val="000000"/>
              <w:rtl/>
            </w:rPr>
            <w:t>חנן אהרון:</w:t>
          </w:r>
        </w:p>
      </w:sdtContent>
    </w:sdt>
    <w:p w:rsidR="00334DA4" w:rsidRDefault="00334DA4" w:rsidP="00334DA4">
      <w:pPr>
        <w:pStyle w:val="KeepWithNext"/>
        <w:rPr>
          <w:rtl/>
        </w:rPr>
      </w:pPr>
    </w:p>
    <w:p w:rsidR="009313B0" w:rsidRDefault="00334DA4" w:rsidP="009313B0">
      <w:pPr>
        <w:rPr>
          <w:rtl/>
          <w:lang w:eastAsia="he-IL"/>
        </w:rPr>
      </w:pPr>
      <w:r>
        <w:rPr>
          <w:rFonts w:hint="cs"/>
          <w:rtl/>
          <w:lang w:eastAsia="he-IL"/>
        </w:rPr>
        <w:t xml:space="preserve">בכל מקרה כשאנחנו שוללים את הרישיון, כמובן </w:t>
      </w:r>
      <w:bookmarkStart w:id="866" w:name="_ETM_Q1_5276000"/>
      <w:bookmarkEnd w:id="866"/>
      <w:r>
        <w:rPr>
          <w:rFonts w:hint="cs"/>
          <w:rtl/>
          <w:lang w:eastAsia="he-IL"/>
        </w:rPr>
        <w:t xml:space="preserve">שאנחנו מאפשרים לו לטעון טענות ושומעים אותו ומסבירים </w:t>
      </w:r>
      <w:bookmarkStart w:id="867" w:name="_ETM_Q1_5279000"/>
      <w:bookmarkEnd w:id="867"/>
      <w:r>
        <w:rPr>
          <w:rFonts w:hint="cs"/>
          <w:rtl/>
          <w:lang w:eastAsia="he-IL"/>
        </w:rPr>
        <w:t xml:space="preserve">ומנמקים </w:t>
      </w:r>
      <w:r w:rsidR="009313B0">
        <w:rPr>
          <w:rFonts w:hint="cs"/>
          <w:rtl/>
          <w:lang w:eastAsia="he-IL"/>
        </w:rPr>
        <w:t xml:space="preserve">לו </w:t>
      </w:r>
      <w:r>
        <w:rPr>
          <w:rFonts w:hint="cs"/>
          <w:rtl/>
          <w:lang w:eastAsia="he-IL"/>
        </w:rPr>
        <w:t xml:space="preserve">למה אנחנו לוקחים את הרישיון. בלי זה אנחנו לא </w:t>
      </w:r>
      <w:bookmarkStart w:id="868" w:name="_ETM_Q1_5283000"/>
      <w:bookmarkEnd w:id="868"/>
      <w:r>
        <w:rPr>
          <w:rFonts w:hint="cs"/>
          <w:rtl/>
          <w:lang w:eastAsia="he-IL"/>
        </w:rPr>
        <w:t xml:space="preserve">לוקחים רישיון. </w:t>
      </w:r>
      <w:r w:rsidR="009313B0">
        <w:rPr>
          <w:rFonts w:hint="cs"/>
          <w:rtl/>
          <w:lang w:eastAsia="he-IL"/>
        </w:rPr>
        <w:t>אין מצב</w:t>
      </w:r>
      <w:r>
        <w:rPr>
          <w:rFonts w:hint="cs"/>
          <w:rtl/>
          <w:lang w:eastAsia="he-IL"/>
        </w:rPr>
        <w:t xml:space="preserve"> כזה.</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702100135"/>
        <w:placeholder>
          <w:docPart w:val="DefaultPlaceholder_-1854013440"/>
        </w:placeholder>
        <w15:color w:val="993366"/>
      </w:sdtPr>
      <w:sdtEndPr>
        <w:rPr>
          <w:rStyle w:val="afd"/>
        </w:rPr>
      </w:sdtEndPr>
      <w:sdtContent>
        <w:p w:rsidR="009313B0" w:rsidRDefault="00334DA4" w:rsidP="00334DA4">
          <w:pPr>
            <w:pStyle w:val="af6"/>
            <w:keepNext/>
            <w:rPr>
              <w:rStyle w:val="afd"/>
              <w:color w:val="000000"/>
              <w:rtl/>
            </w:rPr>
          </w:pPr>
          <w:r w:rsidRPr="00334DA4">
            <w:rPr>
              <w:rStyle w:val="afd"/>
              <w:color w:val="000000"/>
              <w:rtl/>
            </w:rPr>
            <w:t>היו"ר ניסן סלומינסקי:</w:t>
          </w:r>
        </w:p>
      </w:sdtContent>
    </w:sdt>
    <w:p w:rsidR="00334DA4" w:rsidRDefault="00334DA4" w:rsidP="00334DA4">
      <w:pPr>
        <w:pStyle w:val="KeepWithNext"/>
        <w:rPr>
          <w:rtl/>
          <w:lang w:eastAsia="he-IL"/>
        </w:rPr>
      </w:pPr>
    </w:p>
    <w:p w:rsidR="009313B0" w:rsidRDefault="00334DA4" w:rsidP="009313B0">
      <w:pPr>
        <w:rPr>
          <w:rtl/>
          <w:lang w:eastAsia="he-IL"/>
        </w:rPr>
      </w:pPr>
      <w:r>
        <w:rPr>
          <w:rFonts w:hint="cs"/>
          <w:rtl/>
          <w:lang w:eastAsia="he-IL"/>
        </w:rPr>
        <w:t xml:space="preserve">זה הסעיף שנותן לך את האפשרות </w:t>
      </w:r>
      <w:r w:rsidR="009313B0">
        <w:rPr>
          <w:rFonts w:hint="cs"/>
          <w:rtl/>
          <w:lang w:eastAsia="he-IL"/>
        </w:rPr>
        <w:t>להסביר לו</w:t>
      </w:r>
      <w:r>
        <w:rPr>
          <w:rFonts w:hint="cs"/>
          <w:rtl/>
          <w:lang w:eastAsia="he-IL"/>
        </w:rPr>
        <w:t xml:space="preserve">. </w:t>
      </w:r>
      <w:bookmarkStart w:id="869" w:name="_ETM_Q1_5289000"/>
      <w:bookmarkEnd w:id="869"/>
      <w:r>
        <w:rPr>
          <w:rFonts w:hint="cs"/>
          <w:rtl/>
          <w:lang w:eastAsia="he-IL"/>
        </w:rPr>
        <w:t>אחר כך יש לך גם סעיף פנימי שלך שאומר לך שאתה גם חייב להסביר לו את זה, נכון?</w:t>
      </w:r>
    </w:p>
    <w:p w:rsidR="009313B0" w:rsidRDefault="009313B0" w:rsidP="009313B0">
      <w:pPr>
        <w:rPr>
          <w:rtl/>
          <w:lang w:eastAsia="he-IL"/>
        </w:rPr>
      </w:pPr>
    </w:p>
    <w:sdt>
      <w:sdtPr>
        <w:rPr>
          <w:rStyle w:val="afd"/>
          <w:color w:val="000000"/>
          <w:rtl/>
        </w:rPr>
        <w:alias w:val="דובר_המשך"/>
        <w:tag w:val="&lt;ID&gt;515145&lt;/ID&gt;&lt;Name&gt;חנן אהרון&lt;/Name&gt;&lt;Data&gt;חנן אהרון&lt;/Data&gt;&lt;Shortcut&gt;חנאה&lt;/Shortcut&gt;"/>
        <w:id w:val="1339432366"/>
        <w:placeholder>
          <w:docPart w:val="DefaultPlaceholder_-1854013440"/>
        </w:placeholder>
        <w15:color w:val="993366"/>
      </w:sdtPr>
      <w:sdtEndPr>
        <w:rPr>
          <w:rStyle w:val="afd"/>
        </w:rPr>
      </w:sdtEndPr>
      <w:sdtContent>
        <w:p w:rsidR="009313B0" w:rsidRDefault="00334DA4" w:rsidP="00334DA4">
          <w:pPr>
            <w:pStyle w:val="-"/>
            <w:keepNext/>
            <w:rPr>
              <w:rStyle w:val="afd"/>
              <w:color w:val="000000"/>
              <w:rtl/>
            </w:rPr>
          </w:pPr>
          <w:r w:rsidRPr="00334DA4">
            <w:rPr>
              <w:rStyle w:val="afd"/>
              <w:color w:val="000000"/>
              <w:rtl/>
            </w:rPr>
            <w:t>חנן אהרון:</w:t>
          </w:r>
        </w:p>
      </w:sdtContent>
    </w:sdt>
    <w:p w:rsidR="00334DA4" w:rsidRDefault="00334DA4" w:rsidP="00334DA4">
      <w:pPr>
        <w:pStyle w:val="KeepWithNext"/>
        <w:rPr>
          <w:rtl/>
          <w:lang w:eastAsia="he-IL"/>
        </w:rPr>
      </w:pPr>
    </w:p>
    <w:p w:rsidR="009313B0" w:rsidRDefault="00334DA4" w:rsidP="00334DA4">
      <w:pPr>
        <w:rPr>
          <w:rtl/>
          <w:lang w:eastAsia="he-IL"/>
        </w:rPr>
      </w:pPr>
      <w:r>
        <w:rPr>
          <w:rFonts w:hint="cs"/>
          <w:rtl/>
          <w:lang w:eastAsia="he-IL"/>
        </w:rPr>
        <w:t xml:space="preserve">את </w:t>
      </w:r>
      <w:bookmarkStart w:id="870" w:name="_ETM_Q1_5292000"/>
      <w:bookmarkEnd w:id="870"/>
      <w:r>
        <w:rPr>
          <w:rFonts w:hint="cs"/>
          <w:rtl/>
          <w:lang w:eastAsia="he-IL"/>
        </w:rPr>
        <w:t xml:space="preserve">זה אנחנו </w:t>
      </w:r>
      <w:r w:rsidR="009313B0">
        <w:rPr>
          <w:rFonts w:hint="cs"/>
          <w:rtl/>
          <w:lang w:eastAsia="he-IL"/>
        </w:rPr>
        <w:t>עושים ממ</w:t>
      </w:r>
      <w:r>
        <w:rPr>
          <w:rFonts w:hint="cs"/>
          <w:rtl/>
          <w:lang w:eastAsia="he-IL"/>
        </w:rPr>
        <w:t>י</w:t>
      </w:r>
      <w:r w:rsidR="009313B0">
        <w:rPr>
          <w:rFonts w:hint="cs"/>
          <w:rtl/>
          <w:lang w:eastAsia="he-IL"/>
        </w:rPr>
        <w:t>לא</w:t>
      </w:r>
      <w:r>
        <w:rPr>
          <w:rFonts w:hint="cs"/>
          <w:rtl/>
          <w:lang w:eastAsia="he-IL"/>
        </w:rPr>
        <w:t xml:space="preserve"> גם היום.</w:t>
      </w:r>
      <w:r w:rsidR="009313B0">
        <w:rPr>
          <w:rFonts w:hint="cs"/>
          <w:rtl/>
          <w:lang w:eastAsia="he-IL"/>
        </w:rPr>
        <w:t xml:space="preserve"> יש</w:t>
      </w:r>
      <w:r>
        <w:rPr>
          <w:rFonts w:hint="cs"/>
          <w:rtl/>
          <w:lang w:eastAsia="he-IL"/>
        </w:rPr>
        <w:t xml:space="preserve"> לנו</w:t>
      </w:r>
      <w:r w:rsidR="009313B0">
        <w:rPr>
          <w:rFonts w:hint="cs"/>
          <w:rtl/>
          <w:lang w:eastAsia="he-IL"/>
        </w:rPr>
        <w:t xml:space="preserve"> חובה</w:t>
      </w:r>
      <w:r>
        <w:rPr>
          <w:rFonts w:hint="cs"/>
          <w:rtl/>
          <w:lang w:eastAsia="he-IL"/>
        </w:rPr>
        <w:t>.</w:t>
      </w:r>
    </w:p>
    <w:p w:rsidR="00334DA4" w:rsidRDefault="00334DA4" w:rsidP="00334DA4">
      <w:pPr>
        <w:rPr>
          <w:rtl/>
          <w:lang w:eastAsia="he-IL"/>
        </w:rPr>
      </w:pPr>
    </w:p>
    <w:sdt>
      <w:sdtPr>
        <w:rPr>
          <w:rtl/>
        </w:rPr>
        <w:alias w:val="יור"/>
        <w:tag w:val="&lt;ID&gt;5094&lt;/ID&gt;&lt;Name&gt;ניסן סלומינסקי - יו&quot;רַ&lt;/Name&gt;&lt;Data&gt;ניסן סלומינסקי&lt;/Data&gt;&lt;Shortcut&gt;ניסל&lt;/Shortcut&gt;"/>
        <w:id w:val="-542364445"/>
        <w:placeholder>
          <w:docPart w:val="DefaultPlaceholder_-1854013440"/>
        </w:placeholder>
        <w15:color w:val="993366"/>
      </w:sdtPr>
      <w:sdtEndPr/>
      <w:sdtContent>
        <w:p w:rsidR="00334DA4" w:rsidRDefault="00334DA4" w:rsidP="00334DA4">
          <w:pPr>
            <w:pStyle w:val="af6"/>
            <w:keepNext/>
            <w:rPr>
              <w:rtl/>
            </w:rPr>
          </w:pPr>
          <w:r w:rsidRPr="00334DA4">
            <w:rPr>
              <w:rStyle w:val="afd"/>
              <w:color w:val="000000"/>
              <w:rtl/>
            </w:rPr>
            <w:t>היו"ר ניסן סלומינסקי</w:t>
          </w:r>
          <w:r w:rsidRPr="00334DA4">
            <w:rPr>
              <w:color w:val="000000"/>
              <w:rtl/>
            </w:rPr>
            <w:t>:</w:t>
          </w:r>
        </w:p>
      </w:sdtContent>
    </w:sdt>
    <w:p w:rsidR="00334DA4" w:rsidRDefault="00334DA4" w:rsidP="00334DA4">
      <w:pPr>
        <w:pStyle w:val="KeepWithNext"/>
        <w:rPr>
          <w:rtl/>
          <w:lang w:eastAsia="he-IL"/>
        </w:rPr>
      </w:pPr>
    </w:p>
    <w:p w:rsidR="00334DA4" w:rsidRPr="00334DA4" w:rsidRDefault="00334DA4" w:rsidP="00334DA4">
      <w:pPr>
        <w:rPr>
          <w:rtl/>
          <w:lang w:eastAsia="he-IL"/>
        </w:rPr>
      </w:pPr>
      <w:r>
        <w:rPr>
          <w:rFonts w:hint="cs"/>
          <w:rtl/>
          <w:lang w:eastAsia="he-IL"/>
        </w:rPr>
        <w:t xml:space="preserve">יש לך חובה לעשות את זה ופה נותנים לך גם אישור לעשות את זה. מבחינת </w:t>
      </w:r>
      <w:bookmarkStart w:id="871" w:name="_ETM_Q1_5313000"/>
      <w:bookmarkEnd w:id="871"/>
      <w:r>
        <w:rPr>
          <w:rFonts w:hint="cs"/>
          <w:rtl/>
          <w:lang w:eastAsia="he-IL"/>
        </w:rPr>
        <w:t xml:space="preserve">חוק הרישום אנחנו מאפשרים לו. מבחינת חוק אחר של </w:t>
      </w:r>
      <w:proofErr w:type="spellStart"/>
      <w:r>
        <w:rPr>
          <w:rFonts w:hint="cs"/>
          <w:rtl/>
          <w:lang w:eastAsia="he-IL"/>
        </w:rPr>
        <w:t>מינהל</w:t>
      </w:r>
      <w:proofErr w:type="spellEnd"/>
      <w:r>
        <w:rPr>
          <w:rFonts w:hint="cs"/>
          <w:rtl/>
          <w:lang w:eastAsia="he-IL"/>
        </w:rPr>
        <w:t xml:space="preserve"> </w:t>
      </w:r>
      <w:bookmarkStart w:id="872" w:name="_ETM_Q1_5318000"/>
      <w:bookmarkEnd w:id="872"/>
      <w:r>
        <w:rPr>
          <w:rFonts w:hint="cs"/>
          <w:rtl/>
          <w:lang w:eastAsia="he-IL"/>
        </w:rPr>
        <w:t>תקין, הם חייבים. נחייה עם זה.</w:t>
      </w:r>
    </w:p>
    <w:p w:rsidR="009313B0" w:rsidRDefault="009313B0" w:rsidP="009313B0">
      <w:pPr>
        <w:rPr>
          <w:rtl/>
          <w:lang w:eastAsia="he-IL"/>
        </w:rPr>
      </w:pPr>
    </w:p>
    <w:sdt>
      <w:sdtPr>
        <w:rPr>
          <w:rStyle w:val="afd"/>
          <w:rFonts w:hint="cs"/>
          <w:color w:val="000000"/>
          <w:rtl/>
        </w:rPr>
        <w:alias w:val="דובר"/>
        <w:tag w:val="&lt;ID&gt;5075&lt;/ID&gt;&lt;Name&gt;יעל גרמן - יש עתיד&lt;/Name&gt;&lt;Data&gt;יעל גרמן (יש עתיד)&lt;/Data&gt;&lt;Shortcut&gt;יעגר&lt;/Shortcut&gt;&lt;MemberID&gt;2504&lt;/MemberID&gt;"/>
        <w:id w:val="784473650"/>
        <w:placeholder>
          <w:docPart w:val="DefaultPlaceholder_-1854013440"/>
        </w:placeholder>
        <w15:color w:val="993366"/>
      </w:sdtPr>
      <w:sdtEndPr>
        <w:rPr>
          <w:rStyle w:val="afd"/>
        </w:rPr>
      </w:sdtEndPr>
      <w:sdtContent>
        <w:p w:rsidR="00334DA4" w:rsidRDefault="00334DA4" w:rsidP="00334DA4">
          <w:pPr>
            <w:pStyle w:val="a4"/>
            <w:keepNext/>
            <w:rPr>
              <w:rStyle w:val="afd"/>
              <w:color w:val="000000"/>
              <w:rtl/>
            </w:rPr>
          </w:pPr>
          <w:r w:rsidRPr="00334DA4">
            <w:rPr>
              <w:rStyle w:val="afd"/>
              <w:color w:val="000000"/>
              <w:rtl/>
            </w:rPr>
            <w:t>יעל גרמן (יש עתיד):</w:t>
          </w:r>
        </w:p>
      </w:sdtContent>
    </w:sdt>
    <w:p w:rsidR="00334DA4" w:rsidRDefault="00334DA4" w:rsidP="00334DA4">
      <w:pPr>
        <w:pStyle w:val="KeepWithNext"/>
        <w:rPr>
          <w:rtl/>
          <w:lang w:eastAsia="he-IL"/>
        </w:rPr>
      </w:pPr>
    </w:p>
    <w:p w:rsidR="009313B0" w:rsidRDefault="00334DA4" w:rsidP="009313B0">
      <w:pPr>
        <w:rPr>
          <w:rtl/>
          <w:lang w:eastAsia="he-IL"/>
        </w:rPr>
      </w:pPr>
      <w:r>
        <w:rPr>
          <w:rFonts w:hint="cs"/>
          <w:rtl/>
          <w:lang w:eastAsia="he-IL"/>
        </w:rPr>
        <w:t>אפשר לשנות את זה ל"</w:t>
      </w:r>
      <w:r w:rsidR="009313B0">
        <w:rPr>
          <w:rFonts w:hint="cs"/>
          <w:rtl/>
          <w:lang w:eastAsia="he-IL"/>
        </w:rPr>
        <w:t>ימסור</w:t>
      </w:r>
      <w:r>
        <w:rPr>
          <w:rFonts w:hint="cs"/>
          <w:rtl/>
          <w:lang w:eastAsia="he-IL"/>
        </w:rPr>
        <w:t>".</w:t>
      </w:r>
    </w:p>
    <w:p w:rsidR="00334DA4" w:rsidRDefault="00334DA4" w:rsidP="009313B0">
      <w:pPr>
        <w:rPr>
          <w:rtl/>
          <w:lang w:eastAsia="he-IL"/>
        </w:rPr>
      </w:pPr>
    </w:p>
    <w:sdt>
      <w:sdtPr>
        <w:rPr>
          <w:rtl/>
        </w:rPr>
        <w:alias w:val="יור"/>
        <w:tag w:val="&lt;ID&gt;5094&lt;/ID&gt;&lt;Name&gt;ניסן סלומינסקי - יו&quot;רַ&lt;/Name&gt;&lt;Data&gt;ניסן סלומינסקי&lt;/Data&gt;&lt;Shortcut&gt;ניסל&lt;/Shortcut&gt;"/>
        <w:id w:val="1110857082"/>
        <w:placeholder>
          <w:docPart w:val="DefaultPlaceholder_-1854013440"/>
        </w:placeholder>
        <w15:color w:val="993366"/>
      </w:sdtPr>
      <w:sdtEndPr/>
      <w:sdtContent>
        <w:p w:rsidR="00334DA4" w:rsidRDefault="00912500" w:rsidP="00912500">
          <w:pPr>
            <w:pStyle w:val="af6"/>
            <w:keepNext/>
            <w:rPr>
              <w:rtl/>
            </w:rPr>
          </w:pPr>
          <w:r w:rsidRPr="00912500">
            <w:rPr>
              <w:rStyle w:val="afd"/>
              <w:color w:val="000000"/>
              <w:rtl/>
            </w:rPr>
            <w:t>היו"ר ניסן סלומינסקי</w:t>
          </w:r>
          <w:r w:rsidRPr="00912500">
            <w:rPr>
              <w:color w:val="000000"/>
              <w:rtl/>
            </w:rPr>
            <w:t>:</w:t>
          </w:r>
        </w:p>
      </w:sdtContent>
    </w:sdt>
    <w:p w:rsidR="00912500" w:rsidRDefault="00912500" w:rsidP="00912500">
      <w:pPr>
        <w:pStyle w:val="KeepWithNext"/>
        <w:rPr>
          <w:rtl/>
          <w:lang w:eastAsia="he-IL"/>
        </w:rPr>
      </w:pPr>
    </w:p>
    <w:p w:rsidR="00912500" w:rsidRPr="00912500" w:rsidRDefault="00912500" w:rsidP="00912500">
      <w:pPr>
        <w:rPr>
          <w:rtl/>
          <w:lang w:eastAsia="he-IL"/>
        </w:rPr>
      </w:pPr>
      <w:r>
        <w:rPr>
          <w:rFonts w:hint="cs"/>
          <w:rtl/>
          <w:lang w:eastAsia="he-IL"/>
        </w:rPr>
        <w:t>רות קנאי, בבקשה.</w:t>
      </w:r>
    </w:p>
    <w:p w:rsidR="009313B0" w:rsidRDefault="009313B0" w:rsidP="009313B0">
      <w:pPr>
        <w:rPr>
          <w:rtl/>
          <w:lang w:eastAsia="he-IL"/>
        </w:rPr>
      </w:pPr>
    </w:p>
    <w:sdt>
      <w:sdtPr>
        <w:rPr>
          <w:rStyle w:val="afd"/>
          <w:rFonts w:hint="cs"/>
          <w:color w:val="000000"/>
          <w:rtl/>
        </w:rPr>
        <w:alias w:val="אורח"/>
        <w:tag w:val="&lt;ID&gt;637497&lt;/ID&gt;&lt;Name&gt;רות קנאי&lt;/Name&gt;&lt;Data&gt;רות קנאי&lt;/Data&gt;&lt;Shortcut&gt;רוקנ&lt;/Shortcut&gt;&lt;Title&gt;סגל אקדמי, אוניברסיטאות ומוסדות אקדמים&lt;/Title&gt;"/>
        <w:id w:val="-1492867290"/>
        <w:placeholder>
          <w:docPart w:val="DefaultPlaceholder_-1854013440"/>
        </w:placeholder>
        <w15:color w:val="993366"/>
      </w:sdtPr>
      <w:sdtEndPr>
        <w:rPr>
          <w:rStyle w:val="afd"/>
        </w:rPr>
      </w:sdtEndPr>
      <w:sdtContent>
        <w:p w:rsidR="00912500" w:rsidRDefault="00912500" w:rsidP="00912500">
          <w:pPr>
            <w:pStyle w:val="af9"/>
            <w:keepNext/>
            <w:rPr>
              <w:rStyle w:val="afd"/>
              <w:color w:val="000000"/>
              <w:rtl/>
            </w:rPr>
          </w:pPr>
          <w:r w:rsidRPr="00912500">
            <w:rPr>
              <w:rStyle w:val="afd"/>
              <w:color w:val="000000"/>
              <w:rtl/>
            </w:rPr>
            <w:t>רות קנאי:</w:t>
          </w:r>
        </w:p>
      </w:sdtContent>
    </w:sdt>
    <w:p w:rsidR="00912500" w:rsidRDefault="00912500" w:rsidP="00912500">
      <w:pPr>
        <w:pStyle w:val="KeepWithNext"/>
        <w:rPr>
          <w:rtl/>
        </w:rPr>
      </w:pPr>
    </w:p>
    <w:p w:rsidR="009313B0" w:rsidRDefault="00912500" w:rsidP="009313B0">
      <w:pPr>
        <w:rPr>
          <w:rtl/>
          <w:lang w:eastAsia="he-IL"/>
        </w:rPr>
      </w:pPr>
      <w:r>
        <w:rPr>
          <w:rFonts w:hint="cs"/>
          <w:rtl/>
          <w:lang w:eastAsia="he-IL"/>
        </w:rPr>
        <w:t xml:space="preserve">אין כל כך הרבה מה להוסיף פה אבל זה </w:t>
      </w:r>
      <w:bookmarkStart w:id="873" w:name="_ETM_Q1_5331000"/>
      <w:bookmarkEnd w:id="873"/>
      <w:r>
        <w:rPr>
          <w:rFonts w:hint="cs"/>
          <w:rtl/>
          <w:lang w:eastAsia="he-IL"/>
        </w:rPr>
        <w:t xml:space="preserve">ברור שחובת ההנמקה לא קשורה בכלל למרשם הפלילי. חובת הנמקה </w:t>
      </w:r>
      <w:bookmarkStart w:id="874" w:name="_ETM_Q1_5335000"/>
      <w:bookmarkEnd w:id="874"/>
      <w:r>
        <w:rPr>
          <w:rFonts w:hint="cs"/>
          <w:rtl/>
          <w:lang w:eastAsia="he-IL"/>
        </w:rPr>
        <w:t xml:space="preserve">תהיה גם מסיבות אחרות. אם אתה מסיבה אחרת לא נותן לו את האישור, אתה חייב לנמק. היא לא חלה רק </w:t>
      </w:r>
      <w:bookmarkStart w:id="875" w:name="_ETM_Q1_5344000"/>
      <w:bookmarkEnd w:id="875"/>
      <w:r>
        <w:rPr>
          <w:rFonts w:hint="cs"/>
          <w:rtl/>
          <w:lang w:eastAsia="he-IL"/>
        </w:rPr>
        <w:t xml:space="preserve">על המקרים האלה ולכן מוכרחים להחזיק אותה לחוד והיא </w:t>
      </w:r>
      <w:bookmarkStart w:id="876" w:name="_ETM_Q1_5348000"/>
      <w:bookmarkEnd w:id="876"/>
      <w:r>
        <w:rPr>
          <w:rFonts w:hint="cs"/>
          <w:rtl/>
          <w:lang w:eastAsia="he-IL"/>
        </w:rPr>
        <w:t xml:space="preserve">שייכת לחוק אחר. כל מה שמעניין אותנו בחוק הזה הוא </w:t>
      </w:r>
      <w:bookmarkStart w:id="877" w:name="_ETM_Q1_5352000"/>
      <w:bookmarkEnd w:id="877"/>
      <w:r>
        <w:rPr>
          <w:rFonts w:hint="cs"/>
          <w:rtl/>
          <w:lang w:eastAsia="he-IL"/>
        </w:rPr>
        <w:t>שמותר לך.</w:t>
      </w:r>
    </w:p>
    <w:p w:rsidR="00912500" w:rsidRDefault="00912500" w:rsidP="009313B0">
      <w:pPr>
        <w:rPr>
          <w:rtl/>
          <w:lang w:eastAsia="he-IL"/>
        </w:rPr>
      </w:pPr>
    </w:p>
    <w:p w:rsidR="00912500" w:rsidRDefault="00912500" w:rsidP="009313B0">
      <w:pPr>
        <w:rPr>
          <w:rtl/>
          <w:lang w:eastAsia="he-IL"/>
        </w:rPr>
      </w:pPr>
      <w:bookmarkStart w:id="878" w:name="_ETM_Q1_5355000"/>
      <w:bookmarkEnd w:id="878"/>
      <w:r>
        <w:rPr>
          <w:rFonts w:hint="cs"/>
          <w:rtl/>
          <w:lang w:eastAsia="he-IL"/>
        </w:rPr>
        <w:t xml:space="preserve">לכתוב פה "ימסור" זה לא טוב כי אז זה </w:t>
      </w:r>
      <w:bookmarkStart w:id="879" w:name="_ETM_Q1_5357000"/>
      <w:bookmarkEnd w:id="879"/>
      <w:r>
        <w:rPr>
          <w:rFonts w:hint="cs"/>
          <w:rtl/>
          <w:lang w:eastAsia="he-IL"/>
        </w:rPr>
        <w:t>יחייב אותו ואנחנו לא רוצים לחייב אותו. יכול להיות שהוא</w:t>
      </w:r>
      <w:bookmarkStart w:id="880" w:name="_ETM_Q1_5362000"/>
      <w:bookmarkEnd w:id="880"/>
      <w:r>
        <w:rPr>
          <w:rFonts w:hint="cs"/>
          <w:rtl/>
          <w:lang w:eastAsia="he-IL"/>
        </w:rPr>
        <w:t xml:space="preserve"> ינמק בדרך אחרת. זה בסדר, זכותו.</w:t>
      </w:r>
    </w:p>
    <w:p w:rsidR="009313B0" w:rsidRDefault="009313B0" w:rsidP="009313B0">
      <w:pPr>
        <w:rPr>
          <w:rtl/>
          <w:lang w:eastAsia="he-IL"/>
        </w:rPr>
      </w:pPr>
    </w:p>
    <w:sdt>
      <w:sdtPr>
        <w:rPr>
          <w:rStyle w:val="afd"/>
          <w:rFonts w:hint="cs"/>
          <w:color w:val="000000"/>
          <w:rtl/>
        </w:rPr>
        <w:alias w:val="אורח"/>
        <w:tag w:val="&lt;ID&gt;829206&lt;/ID&gt;&lt;Name&gt;אן רייפלד-ביגמן&lt;/Name&gt;&lt;Data&gt;אן רייפלד-ביגמן&lt;/Data&gt;&lt;Shortcut&gt;אנרי&lt;/Shortcut&gt;&lt;Title&gt;עוזר ראשי, נציבות שירות המדינה&lt;/Title&gt;"/>
        <w:id w:val="-1876217187"/>
        <w:placeholder>
          <w:docPart w:val="DefaultPlaceholder_-1854013440"/>
        </w:placeholder>
        <w15:color w:val="993366"/>
      </w:sdtPr>
      <w:sdtEndPr>
        <w:rPr>
          <w:rStyle w:val="afd"/>
        </w:rPr>
      </w:sdtEndPr>
      <w:sdtContent>
        <w:p w:rsidR="00912500" w:rsidRDefault="00912500" w:rsidP="00912500">
          <w:pPr>
            <w:pStyle w:val="af9"/>
            <w:keepNext/>
            <w:rPr>
              <w:rStyle w:val="afd"/>
              <w:color w:val="000000"/>
              <w:rtl/>
            </w:rPr>
          </w:pPr>
          <w:r w:rsidRPr="00912500">
            <w:rPr>
              <w:rStyle w:val="afd"/>
              <w:color w:val="000000"/>
              <w:rtl/>
            </w:rPr>
            <w:t xml:space="preserve">אן </w:t>
          </w:r>
          <w:proofErr w:type="spellStart"/>
          <w:r w:rsidRPr="00912500">
            <w:rPr>
              <w:rStyle w:val="afd"/>
              <w:color w:val="000000"/>
              <w:rtl/>
            </w:rPr>
            <w:t>רייפלד-ביגמן</w:t>
          </w:r>
          <w:proofErr w:type="spellEnd"/>
          <w:r w:rsidRPr="00912500">
            <w:rPr>
              <w:rStyle w:val="afd"/>
              <w:color w:val="000000"/>
              <w:rtl/>
            </w:rPr>
            <w:t>:</w:t>
          </w:r>
        </w:p>
      </w:sdtContent>
    </w:sdt>
    <w:p w:rsidR="00912500" w:rsidRDefault="00912500" w:rsidP="00912500">
      <w:pPr>
        <w:pStyle w:val="KeepWithNext"/>
        <w:rPr>
          <w:rtl/>
        </w:rPr>
      </w:pPr>
    </w:p>
    <w:p w:rsidR="00912500" w:rsidRDefault="00912500" w:rsidP="00912500">
      <w:pPr>
        <w:rPr>
          <w:rtl/>
        </w:rPr>
      </w:pPr>
      <w:bookmarkStart w:id="881" w:name="_ETM_Q1_5370000"/>
      <w:bookmarkEnd w:id="881"/>
      <w:r>
        <w:rPr>
          <w:rFonts w:hint="cs"/>
          <w:rtl/>
        </w:rPr>
        <w:t xml:space="preserve">אם אנחנו הופכים את זה </w:t>
      </w:r>
      <w:bookmarkStart w:id="882" w:name="_ETM_Q1_5377000"/>
      <w:bookmarkEnd w:id="882"/>
      <w:r>
        <w:rPr>
          <w:rFonts w:hint="cs"/>
          <w:rtl/>
        </w:rPr>
        <w:t xml:space="preserve">מרשות לחובה, אנחנו נוטלים מהרשות את היכולת לחשוב על צורת </w:t>
      </w:r>
      <w:bookmarkStart w:id="883" w:name="_ETM_Q1_5384000"/>
      <w:bookmarkEnd w:id="883"/>
      <w:r>
        <w:rPr>
          <w:rFonts w:hint="cs"/>
          <w:rtl/>
        </w:rPr>
        <w:t xml:space="preserve">ההנמקה שלה. זה מגביל את הרשות. לרשות יש </w:t>
      </w:r>
      <w:bookmarkStart w:id="884" w:name="_ETM_Q1_5396000"/>
      <w:bookmarkEnd w:id="884"/>
      <w:r>
        <w:rPr>
          <w:rFonts w:hint="cs"/>
          <w:rtl/>
        </w:rPr>
        <w:t xml:space="preserve">חובה אחרת לנמק ולכן </w:t>
      </w:r>
      <w:r w:rsidR="006E7E93">
        <w:rPr>
          <w:rFonts w:hint="cs"/>
          <w:rtl/>
        </w:rPr>
        <w:t xml:space="preserve">אם משאירים את ה בגדר רשות זה </w:t>
      </w:r>
      <w:bookmarkStart w:id="885" w:name="_ETM_Q1_5401000"/>
      <w:bookmarkEnd w:id="885"/>
      <w:r w:rsidR="006E7E93">
        <w:rPr>
          <w:rFonts w:hint="cs"/>
          <w:rtl/>
        </w:rPr>
        <w:t>הרבה יותר טוב מאשר להפוך את זה ל"ימסור".</w:t>
      </w:r>
    </w:p>
    <w:p w:rsidR="006E7E93" w:rsidRDefault="006E7E93" w:rsidP="00912500">
      <w:pPr>
        <w:rPr>
          <w:rtl/>
        </w:rPr>
      </w:pPr>
    </w:p>
    <w:bookmarkStart w:id="886" w:name="_ETM_Q1_5402000" w:displacedByCustomXml="next"/>
    <w:bookmarkEnd w:id="886" w:displacedByCustomXml="next"/>
    <w:bookmarkStart w:id="887" w:name="_ETM_Q1_5403000" w:displacedByCustomXml="next"/>
    <w:bookmarkEnd w:id="887" w:displacedByCustomXml="next"/>
    <w:sdt>
      <w:sdtPr>
        <w:rPr>
          <w:rFonts w:hint="cs"/>
          <w:rtl/>
        </w:rPr>
        <w:alias w:val="דובר"/>
        <w:tag w:val="&lt;ID&gt;5075&lt;/ID&gt;&lt;Name&gt;יעל גרמן - יש עתיד&lt;/Name&gt;&lt;Data&gt;יעל גרמן (יש עתיד)&lt;/Data&gt;&lt;Shortcut&gt;יעגר&lt;/Shortcut&gt;&lt;MemberID&gt;2504&lt;/MemberID&gt;"/>
        <w:id w:val="1510413963"/>
        <w:placeholder>
          <w:docPart w:val="DefaultPlaceholder_-1854013440"/>
        </w:placeholder>
        <w15:color w:val="993366"/>
      </w:sdtPr>
      <w:sdtEndPr/>
      <w:sdtContent>
        <w:p w:rsidR="006E7E93" w:rsidRDefault="006E7E93" w:rsidP="006E7E93">
          <w:pPr>
            <w:pStyle w:val="a4"/>
            <w:keepNext/>
            <w:rPr>
              <w:rtl/>
            </w:rPr>
          </w:pPr>
          <w:r w:rsidRPr="006E7E93">
            <w:rPr>
              <w:rStyle w:val="afd"/>
              <w:color w:val="000000"/>
              <w:rtl/>
            </w:rPr>
            <w:t>יעל גרמן (יש עתיד)</w:t>
          </w:r>
          <w:r w:rsidRPr="006E7E93">
            <w:rPr>
              <w:color w:val="000000"/>
              <w:rtl/>
            </w:rPr>
            <w:t>:</w:t>
          </w:r>
        </w:p>
      </w:sdtContent>
    </w:sdt>
    <w:p w:rsidR="006E7E93" w:rsidRDefault="006E7E93" w:rsidP="006E7E93">
      <w:pPr>
        <w:pStyle w:val="KeepWithNext"/>
        <w:rPr>
          <w:rtl/>
        </w:rPr>
      </w:pPr>
    </w:p>
    <w:p w:rsidR="006E7E93" w:rsidRDefault="006E7E93" w:rsidP="006E7E93">
      <w:pPr>
        <w:rPr>
          <w:rtl/>
        </w:rPr>
      </w:pPr>
      <w:r>
        <w:rPr>
          <w:rFonts w:hint="cs"/>
          <w:rtl/>
        </w:rPr>
        <w:t>אכן. השתכנענו.</w:t>
      </w:r>
    </w:p>
    <w:p w:rsidR="006E7E93" w:rsidRDefault="006E7E93" w:rsidP="006E7E93">
      <w:pPr>
        <w:rPr>
          <w:rtl/>
        </w:rPr>
      </w:pPr>
    </w:p>
    <w:bookmarkStart w:id="888" w:name="_ETM_Q1_5404000" w:displacedByCustomXml="next"/>
    <w:bookmarkEnd w:id="888" w:displacedByCustomXml="next"/>
    <w:sdt>
      <w:sdtPr>
        <w:rPr>
          <w:rFonts w:hint="cs"/>
          <w:rtl/>
        </w:rPr>
        <w:alias w:val="אורח"/>
        <w:tag w:val="&lt;ID&gt;829206&lt;/ID&gt;&lt;Name&gt;אן רייפלד-ביגמן&lt;/Name&gt;&lt;Data&gt;אן רייפלד-ביגמן&lt;/Data&gt;&lt;Shortcut&gt;אנרי&lt;/Shortcut&gt;&lt;Title&gt;עוזר ראשי, נציבות שירות המדינה&lt;/Title&gt;"/>
        <w:id w:val="761113594"/>
        <w:placeholder>
          <w:docPart w:val="DefaultPlaceholder_-1854013440"/>
        </w:placeholder>
        <w15:color w:val="993366"/>
      </w:sdtPr>
      <w:sdtEndPr/>
      <w:sdtContent>
        <w:p w:rsidR="006E7E93" w:rsidRDefault="006E7E93" w:rsidP="006E7E93">
          <w:pPr>
            <w:pStyle w:val="af9"/>
            <w:keepNext/>
            <w:rPr>
              <w:rtl/>
            </w:rPr>
          </w:pPr>
          <w:r w:rsidRPr="006E7E93">
            <w:rPr>
              <w:rStyle w:val="afd"/>
              <w:color w:val="000000"/>
              <w:rtl/>
            </w:rPr>
            <w:t xml:space="preserve">אן </w:t>
          </w:r>
          <w:proofErr w:type="spellStart"/>
          <w:r w:rsidRPr="006E7E93">
            <w:rPr>
              <w:rStyle w:val="afd"/>
              <w:color w:val="000000"/>
              <w:rtl/>
            </w:rPr>
            <w:t>רייפלד-ביגמן</w:t>
          </w:r>
          <w:proofErr w:type="spellEnd"/>
          <w:r w:rsidRPr="006E7E93">
            <w:rPr>
              <w:color w:val="000000"/>
              <w:rtl/>
            </w:rPr>
            <w:t>:</w:t>
          </w:r>
        </w:p>
      </w:sdtContent>
    </w:sdt>
    <w:p w:rsidR="006E7E93" w:rsidRDefault="006E7E93" w:rsidP="006E7E93">
      <w:pPr>
        <w:pStyle w:val="KeepWithNext"/>
        <w:rPr>
          <w:rtl/>
        </w:rPr>
      </w:pPr>
    </w:p>
    <w:p w:rsidR="006E7E93" w:rsidRPr="006E7E93" w:rsidRDefault="006E7E93" w:rsidP="006E7E93">
      <w:pPr>
        <w:rPr>
          <w:rtl/>
        </w:rPr>
      </w:pPr>
      <w:r>
        <w:rPr>
          <w:rFonts w:hint="cs"/>
          <w:rtl/>
        </w:rPr>
        <w:t xml:space="preserve">אז זה </w:t>
      </w:r>
      <w:bookmarkStart w:id="889" w:name="_ETM_Q1_5407000"/>
      <w:bookmarkEnd w:id="889"/>
      <w:r>
        <w:rPr>
          <w:rFonts w:hint="cs"/>
          <w:rtl/>
        </w:rPr>
        <w:t>מגביל אותו וגם מחייב אותי - - -</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875975804"/>
        <w:placeholder>
          <w:docPart w:val="DefaultPlaceholder_-1854013440"/>
        </w:placeholder>
        <w15:color w:val="993366"/>
      </w:sdtPr>
      <w:sdtEndPr>
        <w:rPr>
          <w:rStyle w:val="afd"/>
        </w:rPr>
      </w:sdtEndPr>
      <w:sdtContent>
        <w:p w:rsidR="009313B0" w:rsidRDefault="006E7E93" w:rsidP="006E7E93">
          <w:pPr>
            <w:pStyle w:val="af6"/>
            <w:keepNext/>
            <w:rPr>
              <w:rStyle w:val="afd"/>
              <w:color w:val="000000"/>
              <w:rtl/>
            </w:rPr>
          </w:pPr>
          <w:r w:rsidRPr="006E7E93">
            <w:rPr>
              <w:rStyle w:val="afd"/>
              <w:color w:val="000000"/>
              <w:rtl/>
            </w:rPr>
            <w:t>היו"ר ניסן סלומינסקי:</w:t>
          </w:r>
        </w:p>
      </w:sdtContent>
    </w:sdt>
    <w:p w:rsidR="006E7E93" w:rsidRDefault="006E7E93" w:rsidP="006E7E93">
      <w:pPr>
        <w:pStyle w:val="KeepWithNext"/>
        <w:rPr>
          <w:rtl/>
          <w:lang w:eastAsia="he-IL"/>
        </w:rPr>
      </w:pPr>
    </w:p>
    <w:p w:rsidR="009313B0" w:rsidRDefault="006E7E93" w:rsidP="006E7E93">
      <w:pPr>
        <w:rPr>
          <w:rtl/>
          <w:lang w:eastAsia="he-IL"/>
        </w:rPr>
      </w:pPr>
      <w:r>
        <w:rPr>
          <w:rFonts w:hint="cs"/>
          <w:rtl/>
          <w:lang w:eastAsia="he-IL"/>
        </w:rPr>
        <w:t xml:space="preserve">מאחר ובכל חוק </w:t>
      </w:r>
      <w:bookmarkStart w:id="890" w:name="_ETM_Q1_5413000"/>
      <w:bookmarkEnd w:id="890"/>
      <w:r>
        <w:rPr>
          <w:rFonts w:hint="cs"/>
          <w:rtl/>
          <w:lang w:eastAsia="he-IL"/>
        </w:rPr>
        <w:t xml:space="preserve">קיים קובץ חוקים שקשור למרשם, יש קובץ חוקים שיש לכל </w:t>
      </w:r>
      <w:bookmarkStart w:id="891" w:name="_ETM_Q1_5419000"/>
      <w:bookmarkEnd w:id="891"/>
      <w:r>
        <w:rPr>
          <w:rFonts w:hint="cs"/>
          <w:rtl/>
          <w:lang w:eastAsia="he-IL"/>
        </w:rPr>
        <w:t xml:space="preserve">אחד מהגופים </w:t>
      </w:r>
      <w:proofErr w:type="spellStart"/>
      <w:r>
        <w:rPr>
          <w:rFonts w:hint="cs"/>
          <w:rtl/>
          <w:lang w:eastAsia="he-IL"/>
        </w:rPr>
        <w:t>המינהל</w:t>
      </w:r>
      <w:r w:rsidR="008E2C40">
        <w:rPr>
          <w:rFonts w:hint="cs"/>
          <w:rtl/>
          <w:lang w:eastAsia="he-IL"/>
        </w:rPr>
        <w:t>י</w:t>
      </w:r>
      <w:r>
        <w:rPr>
          <w:rFonts w:hint="cs"/>
          <w:rtl/>
          <w:lang w:eastAsia="he-IL"/>
        </w:rPr>
        <w:t>ים</w:t>
      </w:r>
      <w:proofErr w:type="spellEnd"/>
      <w:r>
        <w:rPr>
          <w:rFonts w:hint="cs"/>
          <w:rtl/>
          <w:lang w:eastAsia="he-IL"/>
        </w:rPr>
        <w:t>. בסדר.</w:t>
      </w:r>
    </w:p>
    <w:p w:rsidR="006E7E93" w:rsidRDefault="006E7E93" w:rsidP="006E7E93">
      <w:pPr>
        <w:rPr>
          <w:rtl/>
          <w:lang w:eastAsia="he-IL"/>
        </w:rPr>
      </w:pPr>
    </w:p>
    <w:bookmarkStart w:id="892" w:name="_ETM_Q1_5422000" w:displacedByCustomXml="next"/>
    <w:bookmarkEnd w:id="892" w:displacedByCustomXml="next"/>
    <w:sdt>
      <w:sdtPr>
        <w:rPr>
          <w:rFonts w:hint="cs"/>
          <w:rtl/>
        </w:rPr>
        <w:alias w:val="דובר"/>
        <w:tag w:val="&lt;ID&gt;5075&lt;/ID&gt;&lt;Name&gt;יעל גרמן - יש עתיד&lt;/Name&gt;&lt;Data&gt;יעל גרמן (יש עתיד)&lt;/Data&gt;&lt;Shortcut&gt;יעגר&lt;/Shortcut&gt;&lt;MemberID&gt;2504&lt;/MemberID&gt;"/>
        <w:id w:val="1525978392"/>
        <w:placeholder>
          <w:docPart w:val="DefaultPlaceholder_-1854013440"/>
        </w:placeholder>
        <w15:color w:val="993366"/>
      </w:sdtPr>
      <w:sdtEndPr/>
      <w:sdtContent>
        <w:p w:rsidR="006E7E93" w:rsidRDefault="006E7E93" w:rsidP="006E7E93">
          <w:pPr>
            <w:pStyle w:val="a4"/>
            <w:keepNext/>
            <w:rPr>
              <w:rtl/>
            </w:rPr>
          </w:pPr>
          <w:r w:rsidRPr="006E7E93">
            <w:rPr>
              <w:rStyle w:val="afd"/>
              <w:color w:val="000000"/>
              <w:rtl/>
            </w:rPr>
            <w:t>יעל גרמן (יש עתיד)</w:t>
          </w:r>
          <w:r w:rsidRPr="006E7E93">
            <w:rPr>
              <w:color w:val="000000"/>
              <w:rtl/>
            </w:rPr>
            <w:t>:</w:t>
          </w:r>
        </w:p>
      </w:sdtContent>
    </w:sdt>
    <w:p w:rsidR="006E7E93" w:rsidRDefault="006E7E93" w:rsidP="006E7E93">
      <w:pPr>
        <w:pStyle w:val="KeepWithNext"/>
        <w:rPr>
          <w:rtl/>
          <w:lang w:eastAsia="he-IL"/>
        </w:rPr>
      </w:pPr>
    </w:p>
    <w:p w:rsidR="006E7E93" w:rsidRPr="006E7E93" w:rsidRDefault="006E7E93" w:rsidP="006E7E93">
      <w:pPr>
        <w:rPr>
          <w:rtl/>
          <w:lang w:eastAsia="he-IL"/>
        </w:rPr>
      </w:pPr>
      <w:r>
        <w:rPr>
          <w:rFonts w:hint="cs"/>
          <w:rtl/>
          <w:lang w:eastAsia="he-IL"/>
        </w:rPr>
        <w:t>יש גם סנקציות שונות.</w:t>
      </w:r>
    </w:p>
    <w:p w:rsidR="009313B0" w:rsidRDefault="009313B0" w:rsidP="009313B0">
      <w:pPr>
        <w:rPr>
          <w:rtl/>
          <w:lang w:eastAsia="he-IL"/>
        </w:rPr>
      </w:pPr>
    </w:p>
    <w:sdt>
      <w:sdtPr>
        <w:rPr>
          <w:rStyle w:val="afd"/>
          <w:rFonts w:hint="cs"/>
          <w:color w:val="000000"/>
          <w:rtl/>
        </w:rPr>
        <w:alias w:val="אורח"/>
        <w:tag w:val="&lt;ID&gt;845785&lt;/ID&gt;&lt;Name&gt;אדם קרן&lt;/Name&gt;&lt;Data&gt;אדם קרן&lt;/Data&gt;&lt;Shortcut&gt;אדקר&lt;/Shortcut&gt;&lt;Title&gt;סגן ליועמ&quot;ש סגן מנהל תחום ע. ת&quot;א, מרכז השלטון המקומי&lt;/Title&gt;"/>
        <w:id w:val="1275831830"/>
        <w:placeholder>
          <w:docPart w:val="DefaultPlaceholder_-1854013440"/>
        </w:placeholder>
        <w15:color w:val="993366"/>
      </w:sdtPr>
      <w:sdtEndPr>
        <w:rPr>
          <w:rStyle w:val="afd"/>
        </w:rPr>
      </w:sdtEndPr>
      <w:sdtContent>
        <w:p w:rsidR="006E7E93" w:rsidRDefault="006E7E93" w:rsidP="006E7E93">
          <w:pPr>
            <w:pStyle w:val="af9"/>
            <w:keepNext/>
            <w:rPr>
              <w:rStyle w:val="afd"/>
              <w:color w:val="000000"/>
              <w:rtl/>
            </w:rPr>
          </w:pPr>
          <w:r w:rsidRPr="006E7E93">
            <w:rPr>
              <w:rStyle w:val="afd"/>
              <w:color w:val="000000"/>
              <w:rtl/>
            </w:rPr>
            <w:t>אדם קרן:</w:t>
          </w:r>
        </w:p>
      </w:sdtContent>
    </w:sdt>
    <w:p w:rsidR="006E7E93" w:rsidRDefault="006E7E93" w:rsidP="006E7E93">
      <w:pPr>
        <w:pStyle w:val="KeepWithNext"/>
        <w:rPr>
          <w:rtl/>
        </w:rPr>
      </w:pPr>
    </w:p>
    <w:p w:rsidR="006E7E93" w:rsidRPr="006E7E93" w:rsidRDefault="006E7E93" w:rsidP="006E7E93">
      <w:pPr>
        <w:rPr>
          <w:rtl/>
        </w:rPr>
      </w:pPr>
      <w:r>
        <w:rPr>
          <w:rFonts w:hint="cs"/>
          <w:rtl/>
        </w:rPr>
        <w:t xml:space="preserve">יש מתן זכות ויש </w:t>
      </w:r>
      <w:bookmarkStart w:id="893" w:name="_ETM_Q1_5429000"/>
      <w:bookmarkEnd w:id="893"/>
      <w:r>
        <w:rPr>
          <w:rFonts w:hint="cs"/>
          <w:rtl/>
        </w:rPr>
        <w:t>ביטול זכות. אולי צריך להוסיף גם מניעת זכות.</w:t>
      </w:r>
    </w:p>
    <w:sdt>
      <w:sdtPr>
        <w:rPr>
          <w:rStyle w:val="afd"/>
          <w:rFonts w:hint="cs"/>
          <w:color w:val="000000"/>
          <w:rtl/>
        </w:rPr>
        <w:alias w:val="אורח"/>
        <w:tag w:val="&lt;ID&gt;&lt;/ID&gt;&lt;Name&gt;גבי פיסמן&lt;/Name&gt;&lt;Shortcut&gt;גבפי&lt;/Shortcut&gt;&lt;Title&gt;&lt;/Title&gt;"/>
        <w:id w:val="-1966720144"/>
        <w:placeholder>
          <w:docPart w:val="DefaultPlaceholder_-1854013440"/>
        </w:placeholder>
        <w15:color w:val="993366"/>
      </w:sdtPr>
      <w:sdtEndPr>
        <w:rPr>
          <w:rStyle w:val="afd"/>
        </w:rPr>
      </w:sdtEndPr>
      <w:sdtContent>
        <w:p w:rsidR="006E7E93" w:rsidRDefault="006E7E93" w:rsidP="006E7E93">
          <w:pPr>
            <w:pStyle w:val="af9"/>
            <w:keepNext/>
            <w:rPr>
              <w:rStyle w:val="afd"/>
              <w:color w:val="000000"/>
              <w:rtl/>
            </w:rPr>
          </w:pPr>
          <w:r w:rsidRPr="006E7E93">
            <w:rPr>
              <w:rStyle w:val="afd"/>
              <w:color w:val="000000"/>
              <w:rtl/>
            </w:rPr>
            <w:t xml:space="preserve">גבי </w:t>
          </w:r>
          <w:proofErr w:type="spellStart"/>
          <w:r w:rsidRPr="006E7E93">
            <w:rPr>
              <w:rStyle w:val="afd"/>
              <w:color w:val="000000"/>
              <w:rtl/>
            </w:rPr>
            <w:t>פיסמן</w:t>
          </w:r>
          <w:proofErr w:type="spellEnd"/>
          <w:r w:rsidRPr="006E7E93">
            <w:rPr>
              <w:rStyle w:val="afd"/>
              <w:color w:val="000000"/>
              <w:rtl/>
            </w:rPr>
            <w:t>:</w:t>
          </w:r>
        </w:p>
      </w:sdtContent>
    </w:sdt>
    <w:p w:rsidR="006E7E93" w:rsidRDefault="006E7E93" w:rsidP="006E7E93">
      <w:pPr>
        <w:pStyle w:val="KeepWithNext"/>
        <w:rPr>
          <w:rtl/>
        </w:rPr>
      </w:pPr>
    </w:p>
    <w:p w:rsidR="009313B0" w:rsidRDefault="009313B0" w:rsidP="009313B0">
      <w:pPr>
        <w:rPr>
          <w:rtl/>
          <w:lang w:eastAsia="he-IL"/>
        </w:rPr>
      </w:pPr>
      <w:r>
        <w:rPr>
          <w:rFonts w:hint="cs"/>
          <w:rtl/>
          <w:lang w:eastAsia="he-IL"/>
        </w:rPr>
        <w:t>יש לנו סעיף</w:t>
      </w:r>
      <w:r w:rsidR="006E7E93">
        <w:rPr>
          <w:rFonts w:hint="cs"/>
          <w:rtl/>
          <w:lang w:eastAsia="he-IL"/>
        </w:rPr>
        <w:t xml:space="preserve"> כזה שאומר </w:t>
      </w:r>
      <w:bookmarkStart w:id="894" w:name="_ETM_Q1_5436000"/>
      <w:bookmarkEnd w:id="894"/>
      <w:r w:rsidR="006E7E93">
        <w:rPr>
          <w:rFonts w:hint="cs"/>
          <w:rtl/>
          <w:lang w:eastAsia="he-IL"/>
        </w:rPr>
        <w:t>שמתן זכות כוללת גם שלילת זכות.</w:t>
      </w:r>
    </w:p>
    <w:p w:rsidR="006E7E93" w:rsidRDefault="006E7E93" w:rsidP="009313B0">
      <w:pPr>
        <w:rPr>
          <w:rtl/>
          <w:lang w:eastAsia="he-IL"/>
        </w:rPr>
      </w:pPr>
      <w:bookmarkStart w:id="895" w:name="_ETM_Q1_5440000"/>
      <w:bookmarkEnd w:id="895"/>
    </w:p>
    <w:bookmarkStart w:id="896" w:name="_ETM_Q1_5439000" w:displacedByCustomXml="next"/>
    <w:bookmarkEnd w:id="896" w:displacedByCustomXml="next"/>
    <w:sdt>
      <w:sdtPr>
        <w:rPr>
          <w:rFonts w:hint="cs"/>
          <w:rtl/>
          <w:lang w:eastAsia="he-IL"/>
        </w:rPr>
        <w:alias w:val="אורח"/>
        <w:tag w:val="&lt;ID&gt;845785&lt;/ID&gt;&lt;Name&gt;אדם קרן&lt;/Name&gt;&lt;Data&gt;אדם קרן&lt;/Data&gt;&lt;Shortcut&gt;אדקר&lt;/Shortcut&gt;&lt;Title&gt;סגן ליועמ&quot;ש סגן מנהל תחום ע. ת&quot;א, מרכז השלטון המקומי&lt;/Title&gt;"/>
        <w:id w:val="-1162850470"/>
        <w:placeholder>
          <w:docPart w:val="DefaultPlaceholder_-1854013440"/>
        </w:placeholder>
        <w15:color w:val="993366"/>
      </w:sdtPr>
      <w:sdtEndPr/>
      <w:sdtContent>
        <w:p w:rsidR="006E7E93" w:rsidRDefault="006E7E93" w:rsidP="006E7E93">
          <w:pPr>
            <w:pStyle w:val="af9"/>
            <w:keepNext/>
            <w:rPr>
              <w:rtl/>
              <w:lang w:eastAsia="he-IL"/>
            </w:rPr>
          </w:pPr>
          <w:r w:rsidRPr="006E7E93">
            <w:rPr>
              <w:rStyle w:val="afd"/>
              <w:color w:val="000000"/>
              <w:rtl/>
            </w:rPr>
            <w:t>אדם קרן</w:t>
          </w:r>
          <w:r w:rsidRPr="006E7E93">
            <w:rPr>
              <w:color w:val="000000"/>
              <w:rtl/>
              <w:lang w:eastAsia="he-IL"/>
            </w:rPr>
            <w:t>:</w:t>
          </w:r>
        </w:p>
      </w:sdtContent>
    </w:sdt>
    <w:p w:rsidR="006E7E93" w:rsidRDefault="006E7E93" w:rsidP="006E7E93">
      <w:pPr>
        <w:pStyle w:val="KeepWithNext"/>
        <w:rPr>
          <w:rtl/>
          <w:lang w:eastAsia="he-IL"/>
        </w:rPr>
      </w:pPr>
    </w:p>
    <w:p w:rsidR="009313B0" w:rsidRDefault="006E7E93" w:rsidP="006E7E93">
      <w:pPr>
        <w:rPr>
          <w:rtl/>
          <w:lang w:eastAsia="he-IL"/>
        </w:rPr>
      </w:pPr>
      <w:r>
        <w:rPr>
          <w:rFonts w:hint="cs"/>
          <w:rtl/>
          <w:lang w:eastAsia="he-IL"/>
        </w:rPr>
        <w:t xml:space="preserve">לא שלילה, </w:t>
      </w:r>
      <w:r w:rsidR="009313B0">
        <w:rPr>
          <w:rFonts w:hint="cs"/>
          <w:rtl/>
          <w:lang w:eastAsia="he-IL"/>
        </w:rPr>
        <w:t>מניעה</w:t>
      </w:r>
      <w:r>
        <w:rPr>
          <w:rFonts w:hint="cs"/>
          <w:rtl/>
          <w:lang w:eastAsia="he-IL"/>
        </w:rPr>
        <w:t>. ביטול ושלילה זה אותו דבר. ביטול זה כש</w:t>
      </w:r>
      <w:r w:rsidR="009313B0">
        <w:rPr>
          <w:rFonts w:hint="cs"/>
          <w:rtl/>
          <w:lang w:eastAsia="he-IL"/>
        </w:rPr>
        <w:t xml:space="preserve">הזכות </w:t>
      </w:r>
      <w:r>
        <w:rPr>
          <w:rFonts w:hint="cs"/>
          <w:rtl/>
          <w:lang w:eastAsia="he-IL"/>
        </w:rPr>
        <w:t xml:space="preserve">כבר </w:t>
      </w:r>
      <w:r w:rsidR="009313B0">
        <w:rPr>
          <w:rFonts w:hint="cs"/>
          <w:rtl/>
          <w:lang w:eastAsia="he-IL"/>
        </w:rPr>
        <w:t>קיימת</w:t>
      </w:r>
      <w:r>
        <w:rPr>
          <w:rFonts w:hint="cs"/>
          <w:rtl/>
          <w:lang w:eastAsia="he-IL"/>
        </w:rPr>
        <w:t xml:space="preserve">. מניעה זה </w:t>
      </w:r>
      <w:bookmarkStart w:id="897" w:name="_ETM_Q1_5450000"/>
      <w:bookmarkEnd w:id="897"/>
      <w:r>
        <w:rPr>
          <w:rFonts w:hint="cs"/>
          <w:rtl/>
          <w:lang w:eastAsia="he-IL"/>
        </w:rPr>
        <w:t>לפני שהיא נולדה.</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533650727"/>
        <w:placeholder>
          <w:docPart w:val="DefaultPlaceholder_-1854013440"/>
        </w:placeholder>
        <w15:color w:val="993366"/>
      </w:sdtPr>
      <w:sdtEndPr>
        <w:rPr>
          <w:rStyle w:val="afd"/>
        </w:rPr>
      </w:sdtEndPr>
      <w:sdtContent>
        <w:p w:rsidR="009313B0" w:rsidRDefault="006E7E93" w:rsidP="006E7E93">
          <w:pPr>
            <w:pStyle w:val="af6"/>
            <w:keepNext/>
            <w:rPr>
              <w:rStyle w:val="afd"/>
              <w:color w:val="000000"/>
              <w:rtl/>
            </w:rPr>
          </w:pPr>
          <w:r w:rsidRPr="006E7E93">
            <w:rPr>
              <w:rStyle w:val="afd"/>
              <w:color w:val="000000"/>
              <w:rtl/>
            </w:rPr>
            <w:t>היו"ר ניסן סלומינסקי:</w:t>
          </w:r>
        </w:p>
      </w:sdtContent>
    </w:sdt>
    <w:p w:rsidR="006E7E93" w:rsidRDefault="006E7E93" w:rsidP="006E7E93">
      <w:pPr>
        <w:pStyle w:val="KeepWithNext"/>
        <w:rPr>
          <w:rtl/>
          <w:lang w:eastAsia="he-IL"/>
        </w:rPr>
      </w:pPr>
    </w:p>
    <w:p w:rsidR="009313B0" w:rsidRDefault="009313B0" w:rsidP="009313B0">
      <w:pPr>
        <w:rPr>
          <w:rtl/>
          <w:lang w:eastAsia="he-IL"/>
        </w:rPr>
      </w:pPr>
      <w:r>
        <w:rPr>
          <w:rFonts w:hint="cs"/>
          <w:rtl/>
          <w:lang w:eastAsia="he-IL"/>
        </w:rPr>
        <w:t>העיריות לא יהיו חייבות</w:t>
      </w:r>
      <w:r w:rsidR="006E7E93">
        <w:rPr>
          <w:rFonts w:hint="cs"/>
          <w:rtl/>
          <w:lang w:eastAsia="he-IL"/>
        </w:rPr>
        <w:t xml:space="preserve"> לנמק את הצעדים שהן עושות כלפי התושבים. </w:t>
      </w:r>
      <w:bookmarkStart w:id="898" w:name="_ETM_Q1_5456000"/>
      <w:bookmarkEnd w:id="898"/>
      <w:r w:rsidR="006E7E93">
        <w:rPr>
          <w:rFonts w:hint="cs"/>
          <w:rtl/>
          <w:lang w:eastAsia="he-IL"/>
        </w:rPr>
        <w:t>זה מה שהוא מתכוון.</w:t>
      </w:r>
    </w:p>
    <w:p w:rsidR="009313B0" w:rsidRDefault="009313B0" w:rsidP="009313B0">
      <w:pPr>
        <w:rPr>
          <w:rtl/>
          <w:lang w:eastAsia="he-IL"/>
        </w:rPr>
      </w:pPr>
    </w:p>
    <w:sdt>
      <w:sdtPr>
        <w:rPr>
          <w:rStyle w:val="afd"/>
          <w:rFonts w:hint="cs"/>
          <w:color w:val="000000"/>
          <w:rtl/>
        </w:rPr>
        <w:alias w:val="דובר"/>
        <w:tag w:val="&lt;ID&gt;5075&lt;/ID&gt;&lt;Name&gt;יעל גרמן - יש עתיד&lt;/Name&gt;&lt;Data&gt;יעל גרמן (יש עתיד)&lt;/Data&gt;&lt;Shortcut&gt;יעגר&lt;/Shortcut&gt;&lt;MemberID&gt;2504&lt;/MemberID&gt;"/>
        <w:id w:val="1078093608"/>
        <w:placeholder>
          <w:docPart w:val="DefaultPlaceholder_-1854013440"/>
        </w:placeholder>
        <w15:color w:val="993366"/>
      </w:sdtPr>
      <w:sdtEndPr>
        <w:rPr>
          <w:rStyle w:val="afd"/>
        </w:rPr>
      </w:sdtEndPr>
      <w:sdtContent>
        <w:p w:rsidR="006E7E93" w:rsidRDefault="006E7E93" w:rsidP="006E7E93">
          <w:pPr>
            <w:pStyle w:val="a4"/>
            <w:keepNext/>
            <w:rPr>
              <w:rStyle w:val="afd"/>
              <w:color w:val="000000"/>
              <w:rtl/>
            </w:rPr>
          </w:pPr>
          <w:r w:rsidRPr="006E7E93">
            <w:rPr>
              <w:rStyle w:val="afd"/>
              <w:color w:val="000000"/>
              <w:rtl/>
            </w:rPr>
            <w:t>יעל גרמן (יש עתיד):</w:t>
          </w:r>
        </w:p>
      </w:sdtContent>
    </w:sdt>
    <w:p w:rsidR="006E7E93" w:rsidRDefault="006E7E93" w:rsidP="006E7E93">
      <w:pPr>
        <w:pStyle w:val="KeepWithNext"/>
        <w:rPr>
          <w:rtl/>
          <w:lang w:eastAsia="he-IL"/>
        </w:rPr>
      </w:pPr>
    </w:p>
    <w:p w:rsidR="009313B0" w:rsidRDefault="006E7E93" w:rsidP="009313B0">
      <w:pPr>
        <w:rPr>
          <w:rtl/>
          <w:lang w:eastAsia="he-IL"/>
        </w:rPr>
      </w:pPr>
      <w:r>
        <w:rPr>
          <w:rFonts w:hint="cs"/>
          <w:rtl/>
          <w:lang w:eastAsia="he-IL"/>
        </w:rPr>
        <w:t xml:space="preserve">לזה אנחנו </w:t>
      </w:r>
      <w:r w:rsidR="009313B0">
        <w:rPr>
          <w:rFonts w:hint="cs"/>
          <w:rtl/>
          <w:lang w:eastAsia="he-IL"/>
        </w:rPr>
        <w:t>לא מסכימים</w:t>
      </w:r>
      <w:r>
        <w:rPr>
          <w:rFonts w:hint="cs"/>
          <w:rtl/>
          <w:lang w:eastAsia="he-IL"/>
        </w:rPr>
        <w:t>.</w:t>
      </w:r>
    </w:p>
    <w:p w:rsidR="006E7E93" w:rsidRDefault="006E7E93" w:rsidP="009313B0">
      <w:pPr>
        <w:rPr>
          <w:rtl/>
          <w:lang w:eastAsia="he-IL"/>
        </w:rPr>
      </w:pPr>
    </w:p>
    <w:bookmarkStart w:id="899" w:name="_ETM_Q1_5459000" w:displacedByCustomXml="next"/>
    <w:bookmarkEnd w:id="899" w:displacedByCustomXml="next"/>
    <w:sdt>
      <w:sdtPr>
        <w:rPr>
          <w:rFonts w:hint="cs"/>
          <w:rtl/>
          <w:lang w:eastAsia="he-IL"/>
        </w:rPr>
        <w:alias w:val="אורח"/>
        <w:tag w:val="&lt;ID&gt;845785&lt;/ID&gt;&lt;Name&gt;אדם קרן&lt;/Name&gt;&lt;Data&gt;אדם קרן&lt;/Data&gt;&lt;Shortcut&gt;אדקר&lt;/Shortcut&gt;&lt;Title&gt;סגן ליועמ&quot;ש סגן מנהל תחום ע. ת&quot;א, מרכז השלטון המקומי&lt;/Title&gt;"/>
        <w:id w:val="1598210726"/>
        <w:placeholder>
          <w:docPart w:val="DefaultPlaceholder_-1854013440"/>
        </w:placeholder>
        <w15:color w:val="993366"/>
      </w:sdtPr>
      <w:sdtEndPr/>
      <w:sdtContent>
        <w:p w:rsidR="006E7E93" w:rsidRDefault="006E7E93" w:rsidP="006E7E93">
          <w:pPr>
            <w:pStyle w:val="af9"/>
            <w:keepNext/>
            <w:rPr>
              <w:rtl/>
              <w:lang w:eastAsia="he-IL"/>
            </w:rPr>
          </w:pPr>
          <w:r w:rsidRPr="006E7E93">
            <w:rPr>
              <w:rStyle w:val="afd"/>
              <w:color w:val="000000"/>
              <w:rtl/>
            </w:rPr>
            <w:t>אדם קרן</w:t>
          </w:r>
          <w:r w:rsidRPr="006E7E93">
            <w:rPr>
              <w:color w:val="000000"/>
              <w:rtl/>
              <w:lang w:eastAsia="he-IL"/>
            </w:rPr>
            <w:t>:</w:t>
          </w:r>
        </w:p>
      </w:sdtContent>
    </w:sdt>
    <w:p w:rsidR="006E7E93" w:rsidRDefault="006E7E93" w:rsidP="006E7E93">
      <w:pPr>
        <w:pStyle w:val="KeepWithNext"/>
        <w:rPr>
          <w:rtl/>
          <w:lang w:eastAsia="he-IL"/>
        </w:rPr>
      </w:pPr>
    </w:p>
    <w:p w:rsidR="006E7E93" w:rsidRDefault="006E7E93" w:rsidP="006E7E93">
      <w:pPr>
        <w:rPr>
          <w:rtl/>
          <w:lang w:eastAsia="he-IL"/>
        </w:rPr>
      </w:pPr>
      <w:r>
        <w:rPr>
          <w:rFonts w:hint="cs"/>
          <w:rtl/>
          <w:lang w:eastAsia="he-IL"/>
        </w:rPr>
        <w:t>אנחנו בעד חובת נימוק.</w:t>
      </w:r>
    </w:p>
    <w:p w:rsidR="006E7E93" w:rsidRDefault="006E7E93" w:rsidP="006E7E93">
      <w:pPr>
        <w:rPr>
          <w:rtl/>
          <w:lang w:eastAsia="he-IL"/>
        </w:rPr>
      </w:pPr>
    </w:p>
    <w:sdt>
      <w:sdtPr>
        <w:rPr>
          <w:rtl/>
        </w:rPr>
        <w:alias w:val="יור"/>
        <w:tag w:val="&lt;ID&gt;5094&lt;/ID&gt;&lt;Name&gt;ניסן סלומינסקי - יו&quot;רַ&lt;/Name&gt;&lt;Data&gt;ניסן סלומינסקי&lt;/Data&gt;&lt;Shortcut&gt;ניסל&lt;/Shortcut&gt;"/>
        <w:id w:val="-645430270"/>
        <w:placeholder>
          <w:docPart w:val="DefaultPlaceholder_-1854013440"/>
        </w:placeholder>
        <w15:color w:val="993366"/>
      </w:sdtPr>
      <w:sdtEndPr/>
      <w:sdtContent>
        <w:p w:rsidR="006E7E93" w:rsidRDefault="006E7E93" w:rsidP="006E7E93">
          <w:pPr>
            <w:pStyle w:val="af6"/>
            <w:keepNext/>
            <w:rPr>
              <w:rtl/>
            </w:rPr>
          </w:pPr>
          <w:r w:rsidRPr="006E7E93">
            <w:rPr>
              <w:rStyle w:val="afd"/>
              <w:color w:val="000000"/>
              <w:rtl/>
            </w:rPr>
            <w:t>היו"ר ניסן סלומינסקי</w:t>
          </w:r>
          <w:r w:rsidRPr="006E7E93">
            <w:rPr>
              <w:color w:val="000000"/>
              <w:rtl/>
            </w:rPr>
            <w:t>:</w:t>
          </w:r>
        </w:p>
      </w:sdtContent>
    </w:sdt>
    <w:p w:rsidR="006E7E93" w:rsidRDefault="006E7E93" w:rsidP="006E7E93">
      <w:pPr>
        <w:pStyle w:val="KeepWithNext"/>
        <w:rPr>
          <w:rtl/>
          <w:lang w:eastAsia="he-IL"/>
        </w:rPr>
      </w:pPr>
    </w:p>
    <w:p w:rsidR="006E7E93" w:rsidRPr="006E7E93" w:rsidRDefault="006E7E93" w:rsidP="006E7E93">
      <w:pPr>
        <w:rPr>
          <w:rtl/>
          <w:lang w:eastAsia="he-IL"/>
        </w:rPr>
      </w:pPr>
      <w:r>
        <w:rPr>
          <w:rFonts w:hint="cs"/>
          <w:rtl/>
          <w:lang w:eastAsia="he-IL"/>
        </w:rPr>
        <w:t xml:space="preserve">זה היה </w:t>
      </w:r>
      <w:bookmarkStart w:id="900" w:name="_ETM_Q1_5463000"/>
      <w:bookmarkEnd w:id="900"/>
      <w:r>
        <w:rPr>
          <w:rFonts w:hint="cs"/>
          <w:rtl/>
          <w:lang w:eastAsia="he-IL"/>
        </w:rPr>
        <w:t>קצת בצחוק.</w:t>
      </w:r>
    </w:p>
    <w:p w:rsidR="009313B0" w:rsidRDefault="009313B0" w:rsidP="009313B0">
      <w:pPr>
        <w:rPr>
          <w:rtl/>
          <w:lang w:eastAsia="he-IL"/>
        </w:rPr>
      </w:pPr>
    </w:p>
    <w:bookmarkStart w:id="901" w:name="_ETM_Q1_5479000" w:displacedByCustomXml="next"/>
    <w:bookmarkEnd w:id="901" w:displacedByCustomXml="next"/>
    <w:sdt>
      <w:sdtPr>
        <w:rPr>
          <w:rStyle w:val="afd"/>
          <w:rFonts w:hint="cs"/>
          <w:color w:val="000000"/>
          <w:rtl/>
        </w:rPr>
        <w:alias w:val="אורח"/>
        <w:tag w:val="&lt;ID&gt;&lt;/ID&gt;&lt;Name&gt;גבי פיסמן&lt;/Name&gt;&lt;Shortcut&gt;גבפי&lt;/Shortcut&gt;&lt;Title&gt;&lt;/Title&gt;"/>
        <w:id w:val="581802599"/>
        <w:placeholder>
          <w:docPart w:val="DefaultPlaceholder_-1854013440"/>
        </w:placeholder>
        <w15:color w:val="993366"/>
      </w:sdtPr>
      <w:sdtEndPr>
        <w:rPr>
          <w:rStyle w:val="afd"/>
        </w:rPr>
      </w:sdtEndPr>
      <w:sdtContent>
        <w:p w:rsidR="006E7E93" w:rsidRDefault="006E7E93" w:rsidP="006E7E93">
          <w:pPr>
            <w:pStyle w:val="af9"/>
            <w:keepNext/>
            <w:rPr>
              <w:rStyle w:val="afd"/>
              <w:color w:val="000000"/>
              <w:rtl/>
            </w:rPr>
          </w:pPr>
          <w:r w:rsidRPr="006E7E93">
            <w:rPr>
              <w:rStyle w:val="afd"/>
              <w:color w:val="000000"/>
              <w:rtl/>
            </w:rPr>
            <w:t xml:space="preserve">גבי </w:t>
          </w:r>
          <w:proofErr w:type="spellStart"/>
          <w:r w:rsidRPr="006E7E93">
            <w:rPr>
              <w:rStyle w:val="afd"/>
              <w:color w:val="000000"/>
              <w:rtl/>
            </w:rPr>
            <w:t>פיסמן</w:t>
          </w:r>
          <w:proofErr w:type="spellEnd"/>
          <w:r w:rsidRPr="006E7E93">
            <w:rPr>
              <w:rStyle w:val="afd"/>
              <w:color w:val="000000"/>
              <w:rtl/>
            </w:rPr>
            <w:t>:</w:t>
          </w:r>
        </w:p>
      </w:sdtContent>
    </w:sdt>
    <w:p w:rsidR="006E7E93" w:rsidRDefault="006E7E93" w:rsidP="006E7E93">
      <w:pPr>
        <w:pStyle w:val="KeepWithNext"/>
        <w:rPr>
          <w:rtl/>
        </w:rPr>
      </w:pPr>
    </w:p>
    <w:p w:rsidR="009313B0" w:rsidRDefault="006E7E93" w:rsidP="006E7E93">
      <w:pPr>
        <w:rPr>
          <w:rtl/>
          <w:lang w:eastAsia="he-IL"/>
        </w:rPr>
      </w:pPr>
      <w:r>
        <w:rPr>
          <w:rFonts w:hint="cs"/>
          <w:rtl/>
          <w:lang w:eastAsia="he-IL"/>
        </w:rPr>
        <w:t xml:space="preserve">ההגדרה שלנו לביטול זכות אומרת: לרבות השעיה, הפקעה, </w:t>
      </w:r>
      <w:bookmarkStart w:id="902" w:name="_ETM_Q1_5482000"/>
      <w:bookmarkEnd w:id="902"/>
      <w:r>
        <w:rPr>
          <w:rFonts w:hint="cs"/>
          <w:rtl/>
          <w:lang w:eastAsia="he-IL"/>
        </w:rPr>
        <w:t xml:space="preserve">התליה או סיוג של זכות. נראה לי - </w:t>
      </w:r>
      <w:bookmarkStart w:id="903" w:name="_ETM_Q1_5487000"/>
      <w:bookmarkEnd w:id="903"/>
      <w:r>
        <w:rPr>
          <w:rFonts w:hint="cs"/>
          <w:rtl/>
          <w:lang w:eastAsia="he-IL"/>
        </w:rPr>
        <w:t>- -</w:t>
      </w:r>
    </w:p>
    <w:p w:rsidR="009313B0" w:rsidRDefault="009313B0" w:rsidP="009313B0">
      <w:pPr>
        <w:rPr>
          <w:rtl/>
          <w:lang w:eastAsia="he-IL"/>
        </w:rPr>
      </w:pPr>
    </w:p>
    <w:sdt>
      <w:sdtPr>
        <w:rPr>
          <w:rtl/>
        </w:rPr>
        <w:alias w:val="דובר"/>
        <w:tag w:val="&lt;ID&gt;0&lt;/ID&gt;&lt;Name&gt;נועה ברודסקי לוי&lt;/Name&gt;&lt;Data&gt;נועה ברודסקי לוי&lt;/Data&gt;&lt;Shortcut&gt;נובר&lt;/Shortcut&gt;&lt;MemberID&gt;&lt;/MemberID&gt;"/>
        <w:id w:val="-1142041722"/>
        <w:placeholder>
          <w:docPart w:val="DefaultPlaceholder_-1854013440"/>
        </w:placeholder>
        <w15:color w:val="993366"/>
      </w:sdtPr>
      <w:sdtEndPr/>
      <w:sdtContent>
        <w:p w:rsidR="00DB115D" w:rsidRDefault="00DB115D" w:rsidP="00DB115D">
          <w:pPr>
            <w:pStyle w:val="a4"/>
            <w:keepNext/>
            <w:rPr>
              <w:rtl/>
            </w:rPr>
          </w:pPr>
          <w:r w:rsidRPr="00DB115D">
            <w:rPr>
              <w:rStyle w:val="afd"/>
              <w:color w:val="000000"/>
              <w:rtl/>
            </w:rPr>
            <w:t>נועה ברודסקי לוי</w:t>
          </w:r>
          <w:r w:rsidRPr="00DB115D">
            <w:rPr>
              <w:color w:val="000000"/>
              <w:rtl/>
            </w:rPr>
            <w:t>:</w:t>
          </w:r>
        </w:p>
      </w:sdtContent>
    </w:sdt>
    <w:p w:rsidR="00DB115D" w:rsidRDefault="00DB115D" w:rsidP="00DB115D">
      <w:pPr>
        <w:pStyle w:val="KeepWithNext"/>
        <w:rPr>
          <w:rtl/>
          <w:lang w:eastAsia="he-IL"/>
        </w:rPr>
      </w:pPr>
    </w:p>
    <w:p w:rsidR="00DB115D" w:rsidRDefault="00DB115D" w:rsidP="00DB115D">
      <w:pPr>
        <w:rPr>
          <w:rtl/>
          <w:lang w:eastAsia="he-IL"/>
        </w:rPr>
      </w:pPr>
      <w:r>
        <w:rPr>
          <w:rFonts w:hint="cs"/>
          <w:rtl/>
          <w:lang w:eastAsia="he-IL"/>
        </w:rPr>
        <w:t>"</w:t>
      </w:r>
      <w:r>
        <w:rPr>
          <w:rtl/>
          <w:lang w:eastAsia="he-IL"/>
        </w:rPr>
        <w:t>אמות מידה לשקילת מידע פלילי</w:t>
      </w:r>
    </w:p>
    <w:p w:rsidR="00DB115D" w:rsidRDefault="00DB115D" w:rsidP="00DB115D">
      <w:pPr>
        <w:rPr>
          <w:rtl/>
          <w:lang w:eastAsia="he-IL"/>
        </w:rPr>
      </w:pPr>
      <w:bookmarkStart w:id="904" w:name="_ETM_Q1_5532000"/>
      <w:bookmarkEnd w:id="904"/>
    </w:p>
    <w:p w:rsidR="00DB115D" w:rsidRDefault="00DB115D" w:rsidP="005128F7">
      <w:pPr>
        <w:ind w:left="1440" w:hanging="720"/>
        <w:rPr>
          <w:rtl/>
          <w:lang w:eastAsia="he-IL"/>
        </w:rPr>
      </w:pPr>
      <w:bookmarkStart w:id="905" w:name="_ETM_Q1_5534000"/>
      <w:bookmarkEnd w:id="905"/>
      <w:r>
        <w:rPr>
          <w:rtl/>
          <w:lang w:eastAsia="he-IL"/>
        </w:rPr>
        <w:t>36.</w:t>
      </w:r>
      <w:r>
        <w:rPr>
          <w:rtl/>
          <w:lang w:eastAsia="he-IL"/>
        </w:rPr>
        <w:tab/>
        <w:t>(א)</w:t>
      </w:r>
      <w:r>
        <w:rPr>
          <w:rtl/>
          <w:lang w:eastAsia="he-IL"/>
        </w:rPr>
        <w:tab/>
        <w:t>נמסר מידע פלילי על אדם לשם מתן זכות או ביטול זכות מכוח פרטים 3(1) ו-(2),</w:t>
      </w:r>
      <w:r>
        <w:rPr>
          <w:rFonts w:hint="cs"/>
          <w:rtl/>
          <w:lang w:eastAsia="he-IL"/>
        </w:rPr>
        <w:t xml:space="preserve"> </w:t>
      </w:r>
      <w:r>
        <w:rPr>
          <w:rtl/>
          <w:lang w:eastAsia="he-IL"/>
        </w:rPr>
        <w:t>5(1) עד (4), 5(11), (13) עד (16), (19) ו-(20) לתוספת הראשונה או מכוח סעיף 12 והתוספת השנייה (בסעיף קטן זה – סעיפי ההסמכה), ישקול מקבל המידע את המידע, בהתחשב בשיקולים המנויים להלן, בכפוף להוראות בעניין שקילת מידע פלילי הכלולות בסעיפי ההסמכה או בחיקוקים המנויים בהם, ככל שישנן ובהתאם להנחיות או נהלים פנימיים שחלים על מקבל המידע כאמור בסעיף 5(ג):</w:t>
      </w:r>
    </w:p>
    <w:p w:rsidR="00DB115D" w:rsidRDefault="00DB115D" w:rsidP="00DB115D">
      <w:pPr>
        <w:ind w:left="1440" w:hanging="720"/>
        <w:rPr>
          <w:lang w:eastAsia="he-IL"/>
        </w:rPr>
      </w:pPr>
      <w:bookmarkStart w:id="906" w:name="_ETM_Q1_5542000"/>
      <w:bookmarkEnd w:id="906"/>
    </w:p>
    <w:p w:rsidR="00DB115D" w:rsidRDefault="00DB115D" w:rsidP="00DB115D">
      <w:pPr>
        <w:ind w:left="2160" w:firstLine="0"/>
        <w:rPr>
          <w:rtl/>
          <w:lang w:eastAsia="he-IL"/>
        </w:rPr>
      </w:pPr>
      <w:r>
        <w:rPr>
          <w:rtl/>
          <w:lang w:eastAsia="he-IL"/>
        </w:rPr>
        <w:t>(1)</w:t>
      </w:r>
      <w:r>
        <w:rPr>
          <w:rtl/>
          <w:lang w:eastAsia="he-IL"/>
        </w:rPr>
        <w:tab/>
        <w:t>מהות העבירה וחומרתה, לרבות סוג העבירה והערך החברתי שנפגע מביצוע העבירה;</w:t>
      </w:r>
    </w:p>
    <w:p w:rsidR="00DB115D" w:rsidRDefault="00DB115D" w:rsidP="00DB115D">
      <w:pPr>
        <w:ind w:left="2160" w:firstLine="0"/>
        <w:rPr>
          <w:lang w:eastAsia="he-IL"/>
        </w:rPr>
      </w:pPr>
      <w:bookmarkStart w:id="907" w:name="_ETM_Q1_5554000"/>
      <w:bookmarkEnd w:id="907"/>
    </w:p>
    <w:p w:rsidR="00DB115D" w:rsidRDefault="00DB115D" w:rsidP="00DB115D">
      <w:pPr>
        <w:rPr>
          <w:rtl/>
          <w:lang w:eastAsia="he-IL"/>
        </w:rPr>
      </w:pPr>
      <w:r>
        <w:rPr>
          <w:rtl/>
          <w:lang w:eastAsia="he-IL"/>
        </w:rPr>
        <w:tab/>
      </w:r>
      <w:r>
        <w:rPr>
          <w:rtl/>
          <w:lang w:eastAsia="he-IL"/>
        </w:rPr>
        <w:tab/>
        <w:t>(2)</w:t>
      </w:r>
      <w:r>
        <w:rPr>
          <w:rtl/>
          <w:lang w:eastAsia="he-IL"/>
        </w:rPr>
        <w:tab/>
        <w:t>משך הזמן שחלף מיום ביצוע העבירה;</w:t>
      </w:r>
    </w:p>
    <w:p w:rsidR="00DB115D" w:rsidRDefault="00DB115D" w:rsidP="00DB115D">
      <w:pPr>
        <w:rPr>
          <w:lang w:eastAsia="he-IL"/>
        </w:rPr>
      </w:pPr>
      <w:bookmarkStart w:id="908" w:name="_ETM_Q1_5558000"/>
      <w:bookmarkEnd w:id="908"/>
    </w:p>
    <w:p w:rsidR="00DB115D" w:rsidRDefault="00DB115D" w:rsidP="00DB115D">
      <w:pPr>
        <w:rPr>
          <w:rtl/>
          <w:lang w:eastAsia="he-IL"/>
        </w:rPr>
      </w:pPr>
      <w:r>
        <w:rPr>
          <w:rtl/>
          <w:lang w:eastAsia="he-IL"/>
        </w:rPr>
        <w:tab/>
      </w:r>
      <w:r>
        <w:rPr>
          <w:rtl/>
          <w:lang w:eastAsia="he-IL"/>
        </w:rPr>
        <w:tab/>
        <w:t>(3)</w:t>
      </w:r>
      <w:r>
        <w:rPr>
          <w:rtl/>
          <w:lang w:eastAsia="he-IL"/>
        </w:rPr>
        <w:tab/>
        <w:t>גילו של האדם ביום ביצוע העבירה;</w:t>
      </w:r>
    </w:p>
    <w:p w:rsidR="00DB115D" w:rsidRDefault="00DB115D" w:rsidP="00DB115D">
      <w:pPr>
        <w:rPr>
          <w:lang w:eastAsia="he-IL"/>
        </w:rPr>
      </w:pPr>
      <w:bookmarkStart w:id="909" w:name="_ETM_Q1_5562000"/>
      <w:bookmarkEnd w:id="909"/>
    </w:p>
    <w:p w:rsidR="00DB115D" w:rsidRDefault="00DB115D" w:rsidP="00DB115D">
      <w:pPr>
        <w:ind w:left="2160" w:firstLine="0"/>
        <w:rPr>
          <w:lang w:eastAsia="he-IL"/>
        </w:rPr>
      </w:pPr>
      <w:r>
        <w:rPr>
          <w:rtl/>
          <w:lang w:eastAsia="he-IL"/>
        </w:rPr>
        <w:t>(4)</w:t>
      </w:r>
      <w:r>
        <w:rPr>
          <w:rtl/>
          <w:lang w:eastAsia="he-IL"/>
        </w:rPr>
        <w:tab/>
        <w:t>קיומם של פרטי רישום פלילי או פרטי רישום משטרתי נוספים, מספר פרטי הרישום ומהותם.</w:t>
      </w:r>
    </w:p>
    <w:p w:rsidR="00DB115D" w:rsidRDefault="00DB115D" w:rsidP="00DB115D">
      <w:pPr>
        <w:rPr>
          <w:rtl/>
          <w:lang w:eastAsia="he-IL"/>
        </w:rPr>
      </w:pPr>
      <w:r>
        <w:rPr>
          <w:rtl/>
          <w:lang w:eastAsia="he-IL"/>
        </w:rPr>
        <w:tab/>
      </w:r>
    </w:p>
    <w:p w:rsidR="00DB115D" w:rsidRDefault="00DB115D" w:rsidP="009E611A">
      <w:pPr>
        <w:ind w:left="1440" w:firstLine="0"/>
        <w:rPr>
          <w:rtl/>
          <w:lang w:eastAsia="he-IL"/>
        </w:rPr>
      </w:pPr>
      <w:bookmarkStart w:id="910" w:name="_ETM_Q1_5572000"/>
      <w:bookmarkEnd w:id="910"/>
      <w:r>
        <w:rPr>
          <w:rtl/>
          <w:lang w:eastAsia="he-IL"/>
        </w:rPr>
        <w:t>(ב)</w:t>
      </w:r>
      <w:r>
        <w:rPr>
          <w:rtl/>
          <w:lang w:eastAsia="he-IL"/>
        </w:rPr>
        <w:tab/>
        <w:t>נוסף על אמור בסעיף קטן (א), ישקול מקבל המידע את הזיקה בין המידע הפלילי על האדם לבין הזכות המבוקשת, בהתחשב בשיקולים אלה:</w:t>
      </w:r>
    </w:p>
    <w:p w:rsidR="009E611A" w:rsidRDefault="009E611A" w:rsidP="009E611A">
      <w:pPr>
        <w:ind w:left="1440" w:firstLine="0"/>
        <w:rPr>
          <w:lang w:eastAsia="he-IL"/>
        </w:rPr>
      </w:pPr>
      <w:bookmarkStart w:id="911" w:name="_ETM_Q1_5580000"/>
      <w:bookmarkEnd w:id="911"/>
    </w:p>
    <w:p w:rsidR="00DB115D" w:rsidRDefault="00DB115D" w:rsidP="009E611A">
      <w:pPr>
        <w:rPr>
          <w:rtl/>
          <w:lang w:eastAsia="he-IL"/>
        </w:rPr>
      </w:pPr>
      <w:r>
        <w:rPr>
          <w:rtl/>
          <w:lang w:eastAsia="he-IL"/>
        </w:rPr>
        <w:tab/>
      </w:r>
      <w:r>
        <w:rPr>
          <w:rtl/>
          <w:lang w:eastAsia="he-IL"/>
        </w:rPr>
        <w:tab/>
        <w:t>(1)</w:t>
      </w:r>
      <w:r>
        <w:rPr>
          <w:rtl/>
          <w:lang w:eastAsia="he-IL"/>
        </w:rPr>
        <w:tab/>
        <w:t>האינטרס הציבורי שבשלו נמסר המידע;</w:t>
      </w:r>
    </w:p>
    <w:p w:rsidR="009E611A" w:rsidRDefault="009E611A" w:rsidP="009E611A">
      <w:pPr>
        <w:rPr>
          <w:lang w:eastAsia="he-IL"/>
        </w:rPr>
      </w:pPr>
      <w:bookmarkStart w:id="912" w:name="_ETM_Q1_5584000"/>
      <w:bookmarkEnd w:id="912"/>
    </w:p>
    <w:p w:rsidR="00DB115D" w:rsidRDefault="00DB115D" w:rsidP="00DB115D">
      <w:pPr>
        <w:rPr>
          <w:lang w:eastAsia="he-IL"/>
        </w:rPr>
      </w:pPr>
      <w:r>
        <w:rPr>
          <w:rtl/>
          <w:lang w:eastAsia="he-IL"/>
        </w:rPr>
        <w:tab/>
      </w:r>
      <w:r>
        <w:rPr>
          <w:rtl/>
          <w:lang w:eastAsia="he-IL"/>
        </w:rPr>
        <w:tab/>
        <w:t>(2)</w:t>
      </w:r>
      <w:r>
        <w:rPr>
          <w:rtl/>
          <w:lang w:eastAsia="he-IL"/>
        </w:rPr>
        <w:tab/>
        <w:t>החובות והאחריות הכרוכים בזכות המבוקשת;</w:t>
      </w:r>
    </w:p>
    <w:p w:rsidR="00DB115D" w:rsidRDefault="00DB115D" w:rsidP="009E611A">
      <w:pPr>
        <w:ind w:left="2160" w:hanging="1440"/>
        <w:rPr>
          <w:rtl/>
          <w:lang w:eastAsia="he-IL"/>
        </w:rPr>
      </w:pPr>
      <w:r>
        <w:rPr>
          <w:rtl/>
          <w:lang w:eastAsia="he-IL"/>
        </w:rPr>
        <w:tab/>
        <w:t>(3)</w:t>
      </w:r>
      <w:r>
        <w:rPr>
          <w:rtl/>
          <w:lang w:eastAsia="he-IL"/>
        </w:rPr>
        <w:tab/>
        <w:t xml:space="preserve">החשש, אם קיים, לפגיעה בשלומו או בביטחונו של אדם, בשלום ציבור או בביטחונו או ברכוש; </w:t>
      </w:r>
    </w:p>
    <w:p w:rsidR="00DB115D" w:rsidRDefault="00DB115D" w:rsidP="009E611A">
      <w:pPr>
        <w:ind w:left="2160" w:firstLine="0"/>
        <w:rPr>
          <w:rtl/>
          <w:lang w:eastAsia="he-IL"/>
        </w:rPr>
      </w:pPr>
      <w:bookmarkStart w:id="913" w:name="_ETM_Q1_5589000"/>
      <w:bookmarkEnd w:id="913"/>
      <w:r>
        <w:rPr>
          <w:rtl/>
          <w:lang w:eastAsia="he-IL"/>
        </w:rPr>
        <w:t>(4)</w:t>
      </w:r>
      <w:r>
        <w:rPr>
          <w:rtl/>
          <w:lang w:eastAsia="he-IL"/>
        </w:rPr>
        <w:tab/>
        <w:t>מידע על אודות שיקומו של האדם ונסיבותיו האישיות, ככל שביסס אותן לפני מקבל המידע.</w:t>
      </w:r>
    </w:p>
    <w:p w:rsidR="009E611A" w:rsidRDefault="009E611A" w:rsidP="009E611A">
      <w:pPr>
        <w:ind w:left="2160" w:firstLine="0"/>
        <w:rPr>
          <w:lang w:eastAsia="he-IL"/>
        </w:rPr>
      </w:pPr>
      <w:bookmarkStart w:id="914" w:name="_ETM_Q1_5593000"/>
      <w:bookmarkEnd w:id="914"/>
    </w:p>
    <w:p w:rsidR="009313B0" w:rsidRDefault="00DB115D" w:rsidP="009E611A">
      <w:pPr>
        <w:ind w:left="1440" w:firstLine="0"/>
        <w:rPr>
          <w:rtl/>
          <w:lang w:eastAsia="he-IL"/>
        </w:rPr>
      </w:pPr>
      <w:r>
        <w:rPr>
          <w:rtl/>
          <w:lang w:eastAsia="he-IL"/>
        </w:rPr>
        <w:t>(ג)</w:t>
      </w:r>
      <w:r>
        <w:rPr>
          <w:rtl/>
          <w:lang w:eastAsia="he-IL"/>
        </w:rPr>
        <w:tab/>
        <w:t>הוראות סעיפים קטנים (א) ו-(ב) יחולו, בשינויים המחויבים, גם לגבי מידע פלילי שנמסר לשם השתתפות במכרז לפי סעיף 14.</w:t>
      </w:r>
      <w:r w:rsidR="009E611A">
        <w:rPr>
          <w:rFonts w:hint="cs"/>
          <w:rtl/>
          <w:lang w:eastAsia="he-IL"/>
        </w:rPr>
        <w:t>".</w:t>
      </w:r>
    </w:p>
    <w:p w:rsidR="009E611A" w:rsidRDefault="009E611A" w:rsidP="009E611A">
      <w:pPr>
        <w:ind w:left="1440" w:firstLine="0"/>
        <w:rPr>
          <w:rtl/>
          <w:lang w:eastAsia="he-IL"/>
        </w:rPr>
      </w:pPr>
      <w:bookmarkStart w:id="915" w:name="_ETM_Q1_5600000"/>
      <w:bookmarkEnd w:id="915"/>
    </w:p>
    <w:p w:rsidR="009E611A" w:rsidRPr="009E611A" w:rsidRDefault="009E611A" w:rsidP="009E611A">
      <w:pPr>
        <w:rPr>
          <w:rtl/>
          <w:lang w:eastAsia="he-IL"/>
        </w:rPr>
      </w:pPr>
      <w:bookmarkStart w:id="916" w:name="_ETM_Q1_5604000"/>
      <w:bookmarkEnd w:id="916"/>
      <w:r>
        <w:rPr>
          <w:rFonts w:hint="cs"/>
          <w:rtl/>
          <w:lang w:eastAsia="he-IL"/>
        </w:rPr>
        <w:t xml:space="preserve">זה אחד הסעיפים שעלה כמה פעמים במהלך הדיונים </w:t>
      </w:r>
      <w:bookmarkStart w:id="917" w:name="_ETM_Q1_5612000"/>
      <w:bookmarkEnd w:id="917"/>
      <w:r>
        <w:rPr>
          <w:rFonts w:hint="cs"/>
          <w:rtl/>
          <w:lang w:eastAsia="he-IL"/>
        </w:rPr>
        <w:t xml:space="preserve">לגבי העניין של אמות המידה. דבר חדש שלא קיים בחוק </w:t>
      </w:r>
      <w:bookmarkStart w:id="918" w:name="_ETM_Q1_5618000"/>
      <w:bookmarkEnd w:id="918"/>
      <w:r>
        <w:rPr>
          <w:rFonts w:hint="cs"/>
          <w:rtl/>
          <w:lang w:eastAsia="he-IL"/>
        </w:rPr>
        <w:t xml:space="preserve">הקיים ונועד לא לפסול כל אדם רק בגלל שיש עליו </w:t>
      </w:r>
      <w:bookmarkStart w:id="919" w:name="_ETM_Q1_5626000"/>
      <w:bookmarkEnd w:id="919"/>
      <w:r>
        <w:rPr>
          <w:rFonts w:hint="cs"/>
          <w:rtl/>
          <w:lang w:eastAsia="he-IL"/>
        </w:rPr>
        <w:t>מדע פלילי. כדאי שגבי תסביר.</w:t>
      </w:r>
    </w:p>
    <w:p w:rsidR="009313B0" w:rsidRDefault="009313B0" w:rsidP="009313B0">
      <w:pPr>
        <w:pStyle w:val="KeepWithNext"/>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1989704556"/>
        <w:placeholder>
          <w:docPart w:val="DefaultPlaceholder_-1854013440"/>
        </w:placeholder>
        <w15:color w:val="993366"/>
      </w:sdtPr>
      <w:sdtEndPr/>
      <w:sdtContent>
        <w:p w:rsidR="009E611A" w:rsidRDefault="009E611A" w:rsidP="009E611A">
          <w:pPr>
            <w:pStyle w:val="a4"/>
            <w:keepNext/>
            <w:rPr>
              <w:rtl/>
            </w:rPr>
          </w:pPr>
          <w:r w:rsidRPr="009E611A">
            <w:rPr>
              <w:rStyle w:val="afd"/>
              <w:color w:val="000000"/>
              <w:rtl/>
            </w:rPr>
            <w:t>ענת ברקו (הליכוד)</w:t>
          </w:r>
          <w:r w:rsidRPr="009E611A">
            <w:rPr>
              <w:color w:val="000000"/>
              <w:rtl/>
            </w:rPr>
            <w:t>:</w:t>
          </w:r>
        </w:p>
      </w:sdtContent>
    </w:sdt>
    <w:p w:rsidR="009E611A" w:rsidRDefault="009E611A" w:rsidP="009E611A">
      <w:pPr>
        <w:pStyle w:val="KeepWithNext"/>
        <w:rPr>
          <w:rtl/>
          <w:lang w:eastAsia="he-IL"/>
        </w:rPr>
      </w:pPr>
    </w:p>
    <w:p w:rsidR="009E611A" w:rsidRDefault="009E611A" w:rsidP="009E611A">
      <w:pPr>
        <w:rPr>
          <w:rtl/>
          <w:lang w:eastAsia="he-IL"/>
        </w:rPr>
      </w:pPr>
      <w:r>
        <w:rPr>
          <w:rFonts w:hint="cs"/>
          <w:rtl/>
          <w:lang w:eastAsia="he-IL"/>
        </w:rPr>
        <w:t xml:space="preserve">אולי צריך להתייחס לא אודות שיקומו </w:t>
      </w:r>
      <w:bookmarkStart w:id="920" w:name="_ETM_Q1_5631000"/>
      <w:bookmarkEnd w:id="920"/>
      <w:r w:rsidR="00E4000A">
        <w:rPr>
          <w:rFonts w:hint="cs"/>
          <w:rtl/>
          <w:lang w:eastAsia="he-IL"/>
        </w:rPr>
        <w:t>- - -</w:t>
      </w:r>
    </w:p>
    <w:p w:rsidR="00E4000A" w:rsidRDefault="00E4000A" w:rsidP="009E611A">
      <w:pPr>
        <w:rPr>
          <w:rtl/>
          <w:lang w:eastAsia="he-IL"/>
        </w:rPr>
      </w:pPr>
    </w:p>
    <w:sdt>
      <w:sdtPr>
        <w:rPr>
          <w:rtl/>
        </w:rPr>
        <w:alias w:val="יור"/>
        <w:tag w:val="&lt;ID&gt;5094&lt;/ID&gt;&lt;Name&gt;ניסן סלומינסקי - יו&quot;רַ&lt;/Name&gt;&lt;Data&gt;ניסן סלומינסקי&lt;/Data&gt;&lt;Shortcut&gt;ניסל&lt;/Shortcut&gt;"/>
        <w:id w:val="1873956635"/>
        <w:placeholder>
          <w:docPart w:val="DefaultPlaceholder_-1854013440"/>
        </w:placeholder>
        <w15:color w:val="993366"/>
      </w:sdtPr>
      <w:sdtEndPr/>
      <w:sdtContent>
        <w:p w:rsidR="00E4000A" w:rsidRDefault="00E4000A" w:rsidP="00E4000A">
          <w:pPr>
            <w:pStyle w:val="af6"/>
            <w:keepNext/>
            <w:rPr>
              <w:rtl/>
            </w:rPr>
          </w:pPr>
          <w:r w:rsidRPr="00E4000A">
            <w:rPr>
              <w:rStyle w:val="afd"/>
              <w:color w:val="000000"/>
              <w:rtl/>
            </w:rPr>
            <w:t>היו"ר ניסן סלומינסקי</w:t>
          </w:r>
          <w:r w:rsidRPr="00E4000A">
            <w:rPr>
              <w:color w:val="000000"/>
              <w:rtl/>
            </w:rPr>
            <w:t>:</w:t>
          </w:r>
        </w:p>
      </w:sdtContent>
    </w:sdt>
    <w:p w:rsidR="00E4000A" w:rsidRDefault="00E4000A" w:rsidP="00E4000A">
      <w:pPr>
        <w:pStyle w:val="KeepWithNext"/>
        <w:rPr>
          <w:rtl/>
          <w:lang w:eastAsia="he-IL"/>
        </w:rPr>
      </w:pPr>
    </w:p>
    <w:p w:rsidR="00E4000A" w:rsidRDefault="00E4000A" w:rsidP="00E4000A">
      <w:pPr>
        <w:rPr>
          <w:rtl/>
          <w:lang w:eastAsia="he-IL"/>
        </w:rPr>
      </w:pPr>
      <w:r>
        <w:rPr>
          <w:rFonts w:hint="cs"/>
          <w:rtl/>
          <w:lang w:eastAsia="he-IL"/>
        </w:rPr>
        <w:t>בואי נשמע על מה מדובר.</w:t>
      </w:r>
    </w:p>
    <w:p w:rsidR="00E4000A" w:rsidRDefault="00E4000A" w:rsidP="00E4000A">
      <w:pPr>
        <w:rPr>
          <w:rtl/>
          <w:lang w:eastAsia="he-IL"/>
        </w:rPr>
      </w:pPr>
      <w:bookmarkStart w:id="921" w:name="_ETM_Q1_5633000"/>
      <w:bookmarkStart w:id="922" w:name="_ETM_Q1_5634000"/>
      <w:bookmarkEnd w:id="921"/>
      <w:bookmarkEnd w:id="922"/>
    </w:p>
    <w:sdt>
      <w:sdtPr>
        <w:rPr>
          <w:rtl/>
        </w:rPr>
        <w:alias w:val="דובר_המשך"/>
        <w:tag w:val="&lt;ID&gt;5277&lt;/ID&gt;&lt;Name&gt;ענת ברקו - הליכוד&lt;/Name&gt;&lt;Data&gt;ענת ברקו (הליכוד)&lt;/Data&gt;&lt;Shortcut&gt;ענבר&lt;/Shortcut&gt;"/>
        <w:id w:val="-1743259609"/>
        <w:placeholder>
          <w:docPart w:val="DefaultPlaceholder_-1854013440"/>
        </w:placeholder>
        <w15:color w:val="993366"/>
      </w:sdtPr>
      <w:sdtEndPr/>
      <w:sdtContent>
        <w:p w:rsidR="00E4000A" w:rsidRDefault="00E4000A" w:rsidP="00E4000A">
          <w:pPr>
            <w:pStyle w:val="-"/>
            <w:keepNext/>
            <w:rPr>
              <w:rtl/>
            </w:rPr>
          </w:pPr>
          <w:r w:rsidRPr="00E4000A">
            <w:rPr>
              <w:rStyle w:val="afd"/>
              <w:color w:val="000000"/>
              <w:rtl/>
            </w:rPr>
            <w:t>ענת ברקו (הליכוד)</w:t>
          </w:r>
          <w:r w:rsidRPr="00E4000A">
            <w:rPr>
              <w:color w:val="000000"/>
              <w:rtl/>
            </w:rPr>
            <w:t>:</w:t>
          </w:r>
        </w:p>
      </w:sdtContent>
    </w:sdt>
    <w:p w:rsidR="00E4000A" w:rsidRDefault="00E4000A" w:rsidP="00E4000A">
      <w:pPr>
        <w:pStyle w:val="KeepWithNext"/>
        <w:rPr>
          <w:rtl/>
          <w:lang w:eastAsia="he-IL"/>
        </w:rPr>
      </w:pPr>
    </w:p>
    <w:p w:rsidR="00E4000A" w:rsidRDefault="00E4000A" w:rsidP="00E4000A">
      <w:pPr>
        <w:rPr>
          <w:rtl/>
          <w:lang w:eastAsia="he-IL"/>
        </w:rPr>
      </w:pPr>
      <w:r>
        <w:rPr>
          <w:rFonts w:hint="cs"/>
          <w:rtl/>
          <w:lang w:eastAsia="he-IL"/>
        </w:rPr>
        <w:t>גם הנושא של שירות צבאי ושירות למען הציבור - - -</w:t>
      </w:r>
    </w:p>
    <w:p w:rsidR="00E4000A" w:rsidRDefault="00E4000A" w:rsidP="00E4000A">
      <w:pPr>
        <w:rPr>
          <w:rtl/>
          <w:lang w:eastAsia="he-IL"/>
        </w:rPr>
      </w:pPr>
      <w:bookmarkStart w:id="923" w:name="_ETM_Q1_5638000"/>
      <w:bookmarkEnd w:id="923"/>
    </w:p>
    <w:sdt>
      <w:sdtPr>
        <w:rPr>
          <w:rtl/>
        </w:rPr>
        <w:alias w:val="יור"/>
        <w:tag w:val="&lt;ID&gt;5094&lt;/ID&gt;&lt;Name&gt;ניסן סלומינסקי - יו&quot;רַ&lt;/Name&gt;&lt;Data&gt;ניסן סלומינסקי&lt;/Data&gt;&lt;Shortcut&gt;ניסל&lt;/Shortcut&gt;"/>
        <w:id w:val="1427384472"/>
        <w:placeholder>
          <w:docPart w:val="DefaultPlaceholder_-1854013440"/>
        </w:placeholder>
        <w15:color w:val="993366"/>
      </w:sdtPr>
      <w:sdtEndPr/>
      <w:sdtContent>
        <w:p w:rsidR="00E4000A" w:rsidRDefault="00E4000A" w:rsidP="00E4000A">
          <w:pPr>
            <w:pStyle w:val="af6"/>
            <w:keepNext/>
            <w:rPr>
              <w:rtl/>
            </w:rPr>
          </w:pPr>
          <w:r w:rsidRPr="00E4000A">
            <w:rPr>
              <w:rStyle w:val="afd"/>
              <w:color w:val="000000"/>
              <w:rtl/>
            </w:rPr>
            <w:t>היו"ר ניסן סלומינסקי</w:t>
          </w:r>
          <w:r w:rsidRPr="00E4000A">
            <w:rPr>
              <w:color w:val="000000"/>
              <w:rtl/>
            </w:rPr>
            <w:t>:</w:t>
          </w:r>
        </w:p>
      </w:sdtContent>
    </w:sdt>
    <w:p w:rsidR="00E4000A" w:rsidRDefault="00E4000A" w:rsidP="00E4000A">
      <w:pPr>
        <w:pStyle w:val="KeepWithNext"/>
        <w:rPr>
          <w:rtl/>
          <w:lang w:eastAsia="he-IL"/>
        </w:rPr>
      </w:pPr>
    </w:p>
    <w:p w:rsidR="00E4000A" w:rsidRPr="00E4000A" w:rsidRDefault="00E4000A" w:rsidP="00E4000A">
      <w:pPr>
        <w:rPr>
          <w:rtl/>
          <w:lang w:eastAsia="he-IL"/>
        </w:rPr>
      </w:pPr>
      <w:r>
        <w:rPr>
          <w:rFonts w:hint="cs"/>
          <w:rtl/>
          <w:lang w:eastAsia="he-IL"/>
        </w:rPr>
        <w:t xml:space="preserve">נשמע על מה </w:t>
      </w:r>
      <w:bookmarkStart w:id="924" w:name="_ETM_Q1_5639000"/>
      <w:bookmarkEnd w:id="924"/>
      <w:r>
        <w:rPr>
          <w:rFonts w:hint="cs"/>
          <w:rtl/>
          <w:lang w:eastAsia="he-IL"/>
        </w:rPr>
        <w:t xml:space="preserve">מדובר ואז נדע איך להתייחס לסעיפים. מאחר ויש כאן הרבה </w:t>
      </w:r>
      <w:bookmarkStart w:id="925" w:name="_ETM_Q1_5645000"/>
      <w:bookmarkEnd w:id="925"/>
      <w:r>
        <w:rPr>
          <w:rFonts w:hint="cs"/>
          <w:rtl/>
          <w:lang w:eastAsia="he-IL"/>
        </w:rPr>
        <w:t xml:space="preserve">מאוד סעיפים וכולנו בקיאים בסעיף 3(1) ו-2 ו-15(1) - - </w:t>
      </w:r>
      <w:bookmarkStart w:id="926" w:name="_ETM_Q1_5648000"/>
      <w:bookmarkEnd w:id="926"/>
      <w:r>
        <w:rPr>
          <w:rFonts w:hint="cs"/>
          <w:rtl/>
          <w:lang w:eastAsia="he-IL"/>
        </w:rPr>
        <w:t>-</w:t>
      </w:r>
    </w:p>
    <w:p w:rsidR="009313B0" w:rsidRDefault="009313B0" w:rsidP="009313B0">
      <w:pPr>
        <w:rPr>
          <w:rtl/>
          <w:lang w:eastAsia="he-IL"/>
        </w:rPr>
      </w:pPr>
    </w:p>
    <w:bookmarkStart w:id="927" w:name="_ETM_Q1_5653000" w:displacedByCustomXml="next"/>
    <w:bookmarkEnd w:id="927" w:displacedByCustomXml="next"/>
    <w:sdt>
      <w:sdtPr>
        <w:rPr>
          <w:rStyle w:val="afd"/>
          <w:rFonts w:hint="cs"/>
          <w:color w:val="000000"/>
          <w:rtl/>
        </w:rPr>
        <w:alias w:val="דובר"/>
        <w:tag w:val="&lt;ID&gt;0&lt;/ID&gt;&lt;Name&gt;נועה ברודסקי לוי&lt;/Name&gt;&lt;Data&gt;נועה ברודסקי לוי&lt;/Data&gt;&lt;Shortcut&gt;נובר&lt;/Shortcut&gt;&lt;MemberID&gt;&lt;/MemberID&gt;"/>
        <w:id w:val="-1010677092"/>
        <w:placeholder>
          <w:docPart w:val="DefaultPlaceholder_-1854013440"/>
        </w:placeholder>
        <w15:color w:val="993366"/>
      </w:sdtPr>
      <w:sdtEndPr>
        <w:rPr>
          <w:rStyle w:val="afd"/>
        </w:rPr>
      </w:sdtEndPr>
      <w:sdtContent>
        <w:p w:rsidR="00E4000A" w:rsidRDefault="00E4000A" w:rsidP="00E4000A">
          <w:pPr>
            <w:pStyle w:val="a4"/>
            <w:keepNext/>
            <w:rPr>
              <w:rStyle w:val="afd"/>
              <w:color w:val="000000"/>
              <w:rtl/>
            </w:rPr>
          </w:pPr>
          <w:r w:rsidRPr="00E4000A">
            <w:rPr>
              <w:rStyle w:val="afd"/>
              <w:color w:val="000000"/>
              <w:rtl/>
            </w:rPr>
            <w:t>נועה ברודסקי לוי:</w:t>
          </w:r>
        </w:p>
      </w:sdtContent>
    </w:sdt>
    <w:p w:rsidR="00E4000A" w:rsidRDefault="00E4000A" w:rsidP="00E4000A">
      <w:pPr>
        <w:pStyle w:val="KeepWithNext"/>
        <w:rPr>
          <w:rtl/>
          <w:lang w:eastAsia="he-IL"/>
        </w:rPr>
      </w:pPr>
    </w:p>
    <w:p w:rsidR="009313B0" w:rsidRDefault="00E4000A" w:rsidP="00E4000A">
      <w:pPr>
        <w:rPr>
          <w:rtl/>
          <w:lang w:eastAsia="he-IL"/>
        </w:rPr>
      </w:pPr>
      <w:r>
        <w:rPr>
          <w:rFonts w:hint="cs"/>
          <w:rtl/>
          <w:lang w:eastAsia="he-IL"/>
        </w:rPr>
        <w:t>אלה אותם פרטים ב</w:t>
      </w:r>
      <w:r w:rsidR="009313B0">
        <w:rPr>
          <w:rFonts w:hint="cs"/>
          <w:rtl/>
          <w:lang w:eastAsia="he-IL"/>
        </w:rPr>
        <w:t>תוספת</w:t>
      </w:r>
      <w:r>
        <w:rPr>
          <w:rFonts w:hint="cs"/>
          <w:rtl/>
          <w:lang w:eastAsia="he-IL"/>
        </w:rPr>
        <w:t xml:space="preserve"> הראשונה ו</w:t>
      </w:r>
      <w:r w:rsidR="009313B0">
        <w:rPr>
          <w:rFonts w:hint="cs"/>
          <w:rtl/>
          <w:lang w:eastAsia="he-IL"/>
        </w:rPr>
        <w:t>השנייה</w:t>
      </w:r>
      <w:r>
        <w:rPr>
          <w:rFonts w:hint="cs"/>
          <w:rtl/>
          <w:lang w:eastAsia="he-IL"/>
        </w:rPr>
        <w:t xml:space="preserve">. זאת כל התוספת השנייה </w:t>
      </w:r>
      <w:bookmarkStart w:id="928" w:name="_ETM_Q1_5658000"/>
      <w:bookmarkEnd w:id="928"/>
      <w:r>
        <w:rPr>
          <w:rFonts w:hint="cs"/>
          <w:rtl/>
          <w:lang w:eastAsia="he-IL"/>
        </w:rPr>
        <w:t>וזה גם הפרטים בתוספת הראשונה לגבי</w:t>
      </w:r>
      <w:r w:rsidR="009313B0">
        <w:rPr>
          <w:rFonts w:hint="cs"/>
          <w:rtl/>
          <w:lang w:eastAsia="he-IL"/>
        </w:rPr>
        <w:t xml:space="preserve"> גופי העסקה</w:t>
      </w:r>
      <w:r>
        <w:rPr>
          <w:rFonts w:hint="cs"/>
          <w:rtl/>
          <w:lang w:eastAsia="he-IL"/>
        </w:rPr>
        <w:t>, בניגוד לגופי חקירה ותביעה.</w:t>
      </w:r>
    </w:p>
    <w:p w:rsidR="009313B0" w:rsidRDefault="009313B0" w:rsidP="009313B0">
      <w:pPr>
        <w:rPr>
          <w:rtl/>
          <w:lang w:eastAsia="he-IL"/>
        </w:rPr>
      </w:pPr>
    </w:p>
    <w:sdt>
      <w:sdtPr>
        <w:rPr>
          <w:rStyle w:val="afd"/>
          <w:rFonts w:hint="cs"/>
          <w:color w:val="000000"/>
          <w:rtl/>
        </w:rPr>
        <w:alias w:val="אורח"/>
        <w:tag w:val="&lt;ID&gt;&lt;/ID&gt;&lt;Name&gt;גבי פיסמן&lt;/Name&gt;&lt;Shortcut&gt;גבפי&lt;/Shortcut&gt;&lt;Title&gt;&lt;/Title&gt;"/>
        <w:id w:val="-1054920595"/>
        <w:placeholder>
          <w:docPart w:val="DefaultPlaceholder_-1854013440"/>
        </w:placeholder>
        <w15:color w:val="993366"/>
      </w:sdtPr>
      <w:sdtEndPr>
        <w:rPr>
          <w:rStyle w:val="afd"/>
        </w:rPr>
      </w:sdtEndPr>
      <w:sdtContent>
        <w:p w:rsidR="00E4000A" w:rsidRDefault="00E4000A" w:rsidP="00E4000A">
          <w:pPr>
            <w:pStyle w:val="af9"/>
            <w:keepNext/>
            <w:rPr>
              <w:rStyle w:val="afd"/>
              <w:color w:val="000000"/>
              <w:rtl/>
            </w:rPr>
          </w:pPr>
          <w:r w:rsidRPr="00E4000A">
            <w:rPr>
              <w:rStyle w:val="afd"/>
              <w:color w:val="000000"/>
              <w:rtl/>
            </w:rPr>
            <w:t xml:space="preserve">גבי </w:t>
          </w:r>
          <w:proofErr w:type="spellStart"/>
          <w:r w:rsidRPr="00E4000A">
            <w:rPr>
              <w:rStyle w:val="afd"/>
              <w:color w:val="000000"/>
              <w:rtl/>
            </w:rPr>
            <w:t>פיסמן</w:t>
          </w:r>
          <w:proofErr w:type="spellEnd"/>
          <w:r w:rsidRPr="00E4000A">
            <w:rPr>
              <w:rStyle w:val="afd"/>
              <w:color w:val="000000"/>
              <w:rtl/>
            </w:rPr>
            <w:t>:</w:t>
          </w:r>
        </w:p>
      </w:sdtContent>
    </w:sdt>
    <w:p w:rsidR="00E4000A" w:rsidRDefault="00E4000A" w:rsidP="00E4000A">
      <w:pPr>
        <w:pStyle w:val="KeepWithNext"/>
        <w:rPr>
          <w:rtl/>
        </w:rPr>
      </w:pPr>
    </w:p>
    <w:p w:rsidR="009313B0" w:rsidRDefault="00E4000A" w:rsidP="00E4000A">
      <w:pPr>
        <w:rPr>
          <w:rtl/>
          <w:lang w:eastAsia="he-IL"/>
        </w:rPr>
      </w:pPr>
      <w:r>
        <w:rPr>
          <w:rFonts w:hint="cs"/>
          <w:rtl/>
          <w:lang w:eastAsia="he-IL"/>
        </w:rPr>
        <w:t xml:space="preserve">זה </w:t>
      </w:r>
      <w:bookmarkStart w:id="929" w:name="_ETM_Q1_5664000"/>
      <w:bookmarkEnd w:id="929"/>
      <w:r w:rsidR="009313B0">
        <w:rPr>
          <w:rFonts w:hint="cs"/>
          <w:rtl/>
          <w:lang w:eastAsia="he-IL"/>
        </w:rPr>
        <w:t xml:space="preserve">אחד הסעיפים המהותיים </w:t>
      </w:r>
      <w:r>
        <w:rPr>
          <w:rFonts w:hint="cs"/>
          <w:rtl/>
          <w:lang w:eastAsia="he-IL"/>
        </w:rPr>
        <w:t xml:space="preserve">שנקבע בוועדת קנאי והוא אמור להביא למצב שבו שקילת מידע </w:t>
      </w:r>
      <w:bookmarkStart w:id="930" w:name="_ETM_Q1_5676000"/>
      <w:bookmarkEnd w:id="930"/>
      <w:r>
        <w:rPr>
          <w:rFonts w:hint="cs"/>
          <w:rtl/>
          <w:lang w:eastAsia="he-IL"/>
        </w:rPr>
        <w:t>תהיה ב</w:t>
      </w:r>
      <w:r w:rsidR="00114A9F">
        <w:rPr>
          <w:rFonts w:hint="cs"/>
          <w:rtl/>
          <w:lang w:eastAsia="he-IL"/>
        </w:rPr>
        <w:t xml:space="preserve">התאם לאמות המידה שקבועות בחוק עם הבנייה ספציפית של </w:t>
      </w:r>
      <w:bookmarkStart w:id="931" w:name="_ETM_Q1_5683000"/>
      <w:bookmarkEnd w:id="931"/>
      <w:r w:rsidR="00114A9F">
        <w:rPr>
          <w:rFonts w:hint="cs"/>
          <w:rtl/>
          <w:lang w:eastAsia="he-IL"/>
        </w:rPr>
        <w:t xml:space="preserve">כל אחד מהגופים בדרך של קביעת נהלים פנימיים, בעצם מה שעושה היום הנציבות כחריג מכוח נוהל שהיא כתבה. </w:t>
      </w:r>
      <w:bookmarkStart w:id="932" w:name="_ETM_Q1_5696000"/>
      <w:bookmarkEnd w:id="932"/>
      <w:r w:rsidR="00114A9F">
        <w:rPr>
          <w:rFonts w:hint="cs"/>
          <w:rtl/>
          <w:lang w:eastAsia="he-IL"/>
        </w:rPr>
        <w:t xml:space="preserve">זה אמור להיות נחלת כלל הגופים שמקבלים מידע מהמרשם הפלילי. </w:t>
      </w:r>
      <w:bookmarkStart w:id="933" w:name="_ETM_Q1_5701000"/>
      <w:bookmarkEnd w:id="933"/>
      <w:r w:rsidR="00114A9F">
        <w:rPr>
          <w:rFonts w:hint="cs"/>
          <w:rtl/>
          <w:lang w:eastAsia="he-IL"/>
        </w:rPr>
        <w:t xml:space="preserve">כל אחד מהגופים האלה יהיה מחויב גם באמות המידה </w:t>
      </w:r>
      <w:r w:rsidR="00CF0012">
        <w:rPr>
          <w:rFonts w:hint="cs"/>
          <w:rtl/>
          <w:lang w:eastAsia="he-IL"/>
        </w:rPr>
        <w:t xml:space="preserve">שקבועות </w:t>
      </w:r>
      <w:bookmarkStart w:id="934" w:name="_ETM_Q1_5705000"/>
      <w:bookmarkEnd w:id="934"/>
      <w:r w:rsidR="00CF0012">
        <w:rPr>
          <w:rFonts w:hint="cs"/>
          <w:rtl/>
          <w:lang w:eastAsia="he-IL"/>
        </w:rPr>
        <w:t xml:space="preserve">בחוק וגם בהבניה פרטנית, ספציפית, של </w:t>
      </w:r>
      <w:bookmarkStart w:id="935" w:name="_ETM_Q1_5708000"/>
      <w:bookmarkEnd w:id="935"/>
      <w:r w:rsidR="00CF0012">
        <w:rPr>
          <w:rFonts w:hint="cs"/>
          <w:rtl/>
          <w:lang w:eastAsia="he-IL"/>
        </w:rPr>
        <w:t>שיקול הדעת שלו בנהלים פנימיים.</w:t>
      </w:r>
    </w:p>
    <w:p w:rsidR="00CF0012" w:rsidRDefault="00CF0012" w:rsidP="00E4000A">
      <w:pPr>
        <w:rPr>
          <w:rtl/>
          <w:lang w:eastAsia="he-IL"/>
        </w:rPr>
      </w:pPr>
    </w:p>
    <w:sdt>
      <w:sdtPr>
        <w:rPr>
          <w:rtl/>
        </w:rPr>
        <w:alias w:val="יור"/>
        <w:tag w:val="&lt;ID&gt;5094&lt;/ID&gt;&lt;Name&gt;ניסן סלומינסקי - יו&quot;רַ&lt;/Name&gt;&lt;Data&gt;ניסן סלומינסקי&lt;/Data&gt;&lt;Shortcut&gt;ניסל&lt;/Shortcut&gt;"/>
        <w:id w:val="-556866932"/>
        <w:placeholder>
          <w:docPart w:val="DefaultPlaceholder_-1854013440"/>
        </w:placeholder>
        <w15:color w:val="993366"/>
      </w:sdtPr>
      <w:sdtEndPr/>
      <w:sdtContent>
        <w:p w:rsidR="00CF0012" w:rsidRDefault="00CF0012" w:rsidP="00CF0012">
          <w:pPr>
            <w:pStyle w:val="af6"/>
            <w:keepNext/>
            <w:rPr>
              <w:rtl/>
            </w:rPr>
          </w:pPr>
          <w:r w:rsidRPr="00CF0012">
            <w:rPr>
              <w:rStyle w:val="afd"/>
              <w:color w:val="000000"/>
              <w:rtl/>
            </w:rPr>
            <w:t>היו"ר ניסן סלומינסקי</w:t>
          </w:r>
          <w:r w:rsidRPr="00CF0012">
            <w:rPr>
              <w:color w:val="000000"/>
              <w:rtl/>
            </w:rPr>
            <w:t>:</w:t>
          </w:r>
        </w:p>
      </w:sdtContent>
    </w:sdt>
    <w:p w:rsidR="00CF0012" w:rsidRDefault="00CF0012" w:rsidP="00CF0012">
      <w:pPr>
        <w:pStyle w:val="KeepWithNext"/>
        <w:rPr>
          <w:rtl/>
          <w:lang w:eastAsia="he-IL"/>
        </w:rPr>
      </w:pPr>
    </w:p>
    <w:p w:rsidR="00CF0012" w:rsidRDefault="00CF0012" w:rsidP="00CF0012">
      <w:pPr>
        <w:rPr>
          <w:rtl/>
          <w:lang w:eastAsia="he-IL"/>
        </w:rPr>
      </w:pPr>
      <w:r>
        <w:rPr>
          <w:rFonts w:hint="cs"/>
          <w:rtl/>
          <w:lang w:eastAsia="he-IL"/>
        </w:rPr>
        <w:t xml:space="preserve">כלומר, זה לא רק בא להגיד את חובת השמירה של אותו גוף אלא </w:t>
      </w:r>
      <w:bookmarkStart w:id="936" w:name="_ETM_Q1_5717000"/>
      <w:bookmarkEnd w:id="936"/>
      <w:r>
        <w:rPr>
          <w:rFonts w:hint="cs"/>
          <w:rtl/>
          <w:lang w:eastAsia="he-IL"/>
        </w:rPr>
        <w:t xml:space="preserve">איך הוא משתמש במידע הזה, מה מותר לו ומה אסור </w:t>
      </w:r>
      <w:bookmarkStart w:id="937" w:name="_ETM_Q1_5722000"/>
      <w:bookmarkEnd w:id="937"/>
      <w:r>
        <w:rPr>
          <w:rFonts w:hint="cs"/>
          <w:rtl/>
          <w:lang w:eastAsia="he-IL"/>
        </w:rPr>
        <w:t xml:space="preserve">לו לעשות במידע הזה. אם מדובר, נניח, על עובד, </w:t>
      </w:r>
      <w:bookmarkStart w:id="938" w:name="_ETM_Q1_5727000"/>
      <w:bookmarkEnd w:id="938"/>
      <w:r>
        <w:rPr>
          <w:rFonts w:hint="cs"/>
          <w:rtl/>
          <w:lang w:eastAsia="he-IL"/>
        </w:rPr>
        <w:t xml:space="preserve">אז מה כן יכול לשמש כדי לא לקבל אותו לעבודה ומה לא יכול במקרה הזה או במקרים </w:t>
      </w:r>
      <w:bookmarkStart w:id="939" w:name="_ETM_Q1_5735000"/>
      <w:bookmarkEnd w:id="939"/>
      <w:r>
        <w:rPr>
          <w:rFonts w:hint="cs"/>
          <w:rtl/>
          <w:lang w:eastAsia="he-IL"/>
        </w:rPr>
        <w:t>אחרים.</w:t>
      </w:r>
    </w:p>
    <w:p w:rsidR="00CF0012" w:rsidRDefault="00CF0012" w:rsidP="00CF0012">
      <w:pPr>
        <w:rPr>
          <w:rtl/>
          <w:lang w:eastAsia="he-IL"/>
        </w:rPr>
      </w:pPr>
    </w:p>
    <w:sdt>
      <w:sdtPr>
        <w:rPr>
          <w:rFonts w:hint="cs"/>
          <w:rtl/>
          <w:lang w:eastAsia="he-IL"/>
        </w:rPr>
        <w:alias w:val="אורח"/>
        <w:tag w:val="&lt;ID&gt;&lt;/ID&gt;&lt;Name&gt;גבי פיסמן&lt;/Name&gt;&lt;Shortcut&gt;גבפי&lt;/Shortcut&gt;&lt;Title&gt;&lt;/Title&gt;"/>
        <w:id w:val="-571670798"/>
        <w:placeholder>
          <w:docPart w:val="DefaultPlaceholder_-1854013440"/>
        </w:placeholder>
        <w15:color w:val="993366"/>
      </w:sdtPr>
      <w:sdtEndPr/>
      <w:sdtContent>
        <w:p w:rsidR="00CF0012" w:rsidRDefault="00CF0012" w:rsidP="00CF0012">
          <w:pPr>
            <w:pStyle w:val="af9"/>
            <w:keepNext/>
            <w:rPr>
              <w:rtl/>
              <w:lang w:eastAsia="he-IL"/>
            </w:rPr>
          </w:pPr>
          <w:r w:rsidRPr="00CF0012">
            <w:rPr>
              <w:rStyle w:val="afd"/>
              <w:color w:val="000000"/>
              <w:rtl/>
            </w:rPr>
            <w:t xml:space="preserve">גבי </w:t>
          </w:r>
          <w:proofErr w:type="spellStart"/>
          <w:r w:rsidRPr="00CF0012">
            <w:rPr>
              <w:rStyle w:val="afd"/>
              <w:color w:val="000000"/>
              <w:rtl/>
            </w:rPr>
            <w:t>פיסמן</w:t>
          </w:r>
          <w:proofErr w:type="spellEnd"/>
          <w:r w:rsidRPr="00CF0012">
            <w:rPr>
              <w:color w:val="000000"/>
              <w:rtl/>
              <w:lang w:eastAsia="he-IL"/>
            </w:rPr>
            <w:t>:</w:t>
          </w:r>
        </w:p>
      </w:sdtContent>
    </w:sdt>
    <w:p w:rsidR="00CF0012" w:rsidRDefault="00CF0012" w:rsidP="00CF0012">
      <w:pPr>
        <w:pStyle w:val="KeepWithNext"/>
        <w:rPr>
          <w:rtl/>
          <w:lang w:eastAsia="he-IL"/>
        </w:rPr>
      </w:pPr>
    </w:p>
    <w:p w:rsidR="00AE36FC" w:rsidRDefault="00CF0012" w:rsidP="00AE36FC">
      <w:pPr>
        <w:rPr>
          <w:rtl/>
          <w:lang w:eastAsia="he-IL"/>
        </w:rPr>
      </w:pPr>
      <w:r>
        <w:rPr>
          <w:rFonts w:hint="cs"/>
          <w:rtl/>
          <w:lang w:eastAsia="he-IL"/>
        </w:rPr>
        <w:t xml:space="preserve">זו בדיוק הכוונה. בכוונה יצרנו שני מדרגים: גם את </w:t>
      </w:r>
      <w:bookmarkStart w:id="940" w:name="_ETM_Q1_5740000"/>
      <w:bookmarkEnd w:id="940"/>
      <w:r>
        <w:rPr>
          <w:rFonts w:hint="cs"/>
          <w:rtl/>
          <w:lang w:eastAsia="he-IL"/>
        </w:rPr>
        <w:t xml:space="preserve">המדרג הכללי של החוק וכאן גם את המדרג הקונקרטי של </w:t>
      </w:r>
      <w:bookmarkStart w:id="941" w:name="_ETM_Q1_5744000"/>
      <w:bookmarkEnd w:id="941"/>
      <w:r>
        <w:rPr>
          <w:rFonts w:hint="cs"/>
          <w:rtl/>
          <w:lang w:eastAsia="he-IL"/>
        </w:rPr>
        <w:t xml:space="preserve">כל אחד מהגופים כדי להביא לתוצאה שבאמת המידע </w:t>
      </w:r>
      <w:r w:rsidR="00AE36FC">
        <w:rPr>
          <w:rFonts w:hint="cs"/>
          <w:rtl/>
          <w:lang w:eastAsia="he-IL"/>
        </w:rPr>
        <w:t xml:space="preserve">יישקל בהתאם </w:t>
      </w:r>
      <w:bookmarkStart w:id="942" w:name="_ETM_Q1_5752000"/>
      <w:bookmarkEnd w:id="942"/>
      <w:r w:rsidR="00AE36FC">
        <w:rPr>
          <w:rFonts w:hint="cs"/>
          <w:rtl/>
          <w:lang w:eastAsia="he-IL"/>
        </w:rPr>
        <w:t xml:space="preserve">לעיסוק הספציפי עם בחינה מאוד ספציפית ומקדמית של סוגי העבירות </w:t>
      </w:r>
      <w:bookmarkStart w:id="943" w:name="_ETM_Q1_5759000"/>
      <w:bookmarkEnd w:id="943"/>
      <w:r w:rsidR="00AE36FC">
        <w:rPr>
          <w:rFonts w:hint="cs"/>
          <w:rtl/>
          <w:lang w:eastAsia="he-IL"/>
        </w:rPr>
        <w:t>שמתאימות לעיסוק הספציפי. ש</w:t>
      </w:r>
      <w:bookmarkStart w:id="944" w:name="_ETM_Q1_5760000"/>
      <w:bookmarkEnd w:id="944"/>
      <w:r w:rsidR="00AE36FC">
        <w:rPr>
          <w:rFonts w:hint="cs"/>
          <w:rtl/>
          <w:lang w:eastAsia="he-IL"/>
        </w:rPr>
        <w:t xml:space="preserve">כל אחד יקבע לעצמו באיזה מקרים נכון להביא </w:t>
      </w:r>
      <w:bookmarkStart w:id="945" w:name="_ETM_Q1_5765000"/>
      <w:bookmarkEnd w:id="945"/>
      <w:r w:rsidR="00AE36FC">
        <w:rPr>
          <w:rFonts w:hint="cs"/>
          <w:rtl/>
          <w:lang w:eastAsia="he-IL"/>
        </w:rPr>
        <w:t>בחשבון אלו עבירות - - -</w:t>
      </w:r>
    </w:p>
    <w:p w:rsidR="00AE36FC" w:rsidRDefault="00AE36FC" w:rsidP="00AE36FC">
      <w:pPr>
        <w:rPr>
          <w:rtl/>
          <w:lang w:eastAsia="he-IL"/>
        </w:rPr>
      </w:pPr>
    </w:p>
    <w:bookmarkStart w:id="946" w:name="_ETM_Q1_5764000" w:displacedByCustomXml="next"/>
    <w:bookmarkEnd w:id="946" w:displacedByCustomXml="next"/>
    <w:sdt>
      <w:sdtPr>
        <w:rPr>
          <w:rtl/>
        </w:rPr>
        <w:alias w:val="יור"/>
        <w:tag w:val="&lt;ID&gt;5094&lt;/ID&gt;&lt;Name&gt;ניסן סלומינסקי - יו&quot;רַ&lt;/Name&gt;&lt;Data&gt;ניסן סלומינסקי&lt;/Data&gt;&lt;Shortcut&gt;ניסל&lt;/Shortcut&gt;"/>
        <w:id w:val="1479807799"/>
        <w:placeholder>
          <w:docPart w:val="DefaultPlaceholder_-1854013440"/>
        </w:placeholder>
        <w15:color w:val="993366"/>
      </w:sdtPr>
      <w:sdtEndPr/>
      <w:sdtContent>
        <w:p w:rsidR="00AE36FC" w:rsidRDefault="00AE36FC" w:rsidP="00AE36FC">
          <w:pPr>
            <w:pStyle w:val="af6"/>
            <w:keepNext/>
            <w:rPr>
              <w:rtl/>
            </w:rPr>
          </w:pPr>
          <w:r w:rsidRPr="00AE36FC">
            <w:rPr>
              <w:rStyle w:val="afd"/>
              <w:color w:val="000000"/>
              <w:rtl/>
            </w:rPr>
            <w:t>היו"ר ניסן סלומינסקי</w:t>
          </w:r>
          <w:r w:rsidRPr="00AE36FC">
            <w:rPr>
              <w:color w:val="000000"/>
              <w:rtl/>
            </w:rPr>
            <w:t>:</w:t>
          </w:r>
        </w:p>
      </w:sdtContent>
    </w:sdt>
    <w:p w:rsidR="00AE36FC" w:rsidRDefault="00AE36FC" w:rsidP="00AE36FC">
      <w:pPr>
        <w:pStyle w:val="KeepWithNext"/>
        <w:rPr>
          <w:rtl/>
          <w:lang w:eastAsia="he-IL"/>
        </w:rPr>
      </w:pPr>
    </w:p>
    <w:p w:rsidR="00AE36FC" w:rsidRDefault="00AE36FC" w:rsidP="00AE36FC">
      <w:pPr>
        <w:rPr>
          <w:rtl/>
          <w:lang w:eastAsia="he-IL"/>
        </w:rPr>
      </w:pPr>
      <w:r>
        <w:rPr>
          <w:rFonts w:hint="cs"/>
          <w:rtl/>
          <w:lang w:eastAsia="he-IL"/>
        </w:rPr>
        <w:t xml:space="preserve">השקילה הזאת היא מה </w:t>
      </w:r>
      <w:bookmarkStart w:id="947" w:name="_ETM_Q1_5767000"/>
      <w:bookmarkEnd w:id="947"/>
      <w:r>
        <w:rPr>
          <w:rFonts w:hint="cs"/>
          <w:rtl/>
          <w:lang w:eastAsia="he-IL"/>
        </w:rPr>
        <w:t xml:space="preserve">שדיברנו. מי שצריך לעשות, יעשה את זה: נניח שבנציבות </w:t>
      </w:r>
      <w:bookmarkStart w:id="948" w:name="_ETM_Q1_5769000"/>
      <w:bookmarkEnd w:id="948"/>
      <w:r>
        <w:rPr>
          <w:rFonts w:hint="cs"/>
          <w:rtl/>
          <w:lang w:eastAsia="he-IL"/>
        </w:rPr>
        <w:t xml:space="preserve">זה הנציבות, במשרדי ממשלה זה הקב"ט, ברשות המקומית זה עורך </w:t>
      </w:r>
      <w:bookmarkStart w:id="949" w:name="_ETM_Q1_5776000"/>
      <w:bookmarkEnd w:id="949"/>
      <w:r>
        <w:rPr>
          <w:rFonts w:hint="cs"/>
          <w:rtl/>
          <w:lang w:eastAsia="he-IL"/>
        </w:rPr>
        <w:t>הדין. הם יעשו את השיקול?</w:t>
      </w:r>
    </w:p>
    <w:p w:rsidR="00AE36FC" w:rsidRDefault="00AE36FC" w:rsidP="00AE36FC">
      <w:pPr>
        <w:rPr>
          <w:rtl/>
          <w:lang w:eastAsia="he-IL"/>
        </w:rPr>
      </w:pPr>
    </w:p>
    <w:sdt>
      <w:sdtPr>
        <w:rPr>
          <w:rtl/>
        </w:rPr>
        <w:alias w:val="דובר_המשך"/>
        <w:tag w:val="&lt;ID&gt;&lt;/ID&gt;&lt;Name&gt;גבי פיסמן&lt;/Name&gt;&lt;Data&gt;&lt;/Data&gt;&lt;Shortcut&gt;גבפי&lt;/Shortcut&gt;"/>
        <w:id w:val="1607085479"/>
        <w:placeholder>
          <w:docPart w:val="DefaultPlaceholder_-1854013440"/>
        </w:placeholder>
        <w15:color w:val="993366"/>
      </w:sdtPr>
      <w:sdtEndPr/>
      <w:sdtContent>
        <w:p w:rsidR="00AE36FC" w:rsidRDefault="00AE36FC" w:rsidP="00AE36FC">
          <w:pPr>
            <w:pStyle w:val="-"/>
            <w:keepNext/>
            <w:rPr>
              <w:rtl/>
            </w:rPr>
          </w:pPr>
          <w:r w:rsidRPr="00AE36FC">
            <w:rPr>
              <w:rStyle w:val="afd"/>
              <w:color w:val="000000"/>
              <w:rtl/>
            </w:rPr>
            <w:t xml:space="preserve">גבי </w:t>
          </w:r>
          <w:proofErr w:type="spellStart"/>
          <w:r w:rsidRPr="00AE36FC">
            <w:rPr>
              <w:rStyle w:val="afd"/>
              <w:color w:val="000000"/>
              <w:rtl/>
            </w:rPr>
            <w:t>פיסמן</w:t>
          </w:r>
          <w:proofErr w:type="spellEnd"/>
          <w:r w:rsidRPr="00AE36FC">
            <w:rPr>
              <w:color w:val="000000"/>
              <w:rtl/>
            </w:rPr>
            <w:t>:</w:t>
          </w:r>
        </w:p>
      </w:sdtContent>
    </w:sdt>
    <w:p w:rsidR="00AE36FC" w:rsidRDefault="00AE36FC" w:rsidP="00AE36FC">
      <w:pPr>
        <w:pStyle w:val="KeepWithNext"/>
        <w:rPr>
          <w:rtl/>
          <w:lang w:eastAsia="he-IL"/>
        </w:rPr>
      </w:pPr>
    </w:p>
    <w:p w:rsidR="00F2397E" w:rsidRDefault="00AE36FC" w:rsidP="00F2397E">
      <w:pPr>
        <w:rPr>
          <w:rtl/>
          <w:lang w:eastAsia="he-IL"/>
        </w:rPr>
      </w:pPr>
      <w:r>
        <w:rPr>
          <w:rFonts w:hint="cs"/>
          <w:rtl/>
          <w:lang w:eastAsia="he-IL"/>
        </w:rPr>
        <w:t xml:space="preserve">הרעיון הוא שהגוף </w:t>
      </w:r>
      <w:bookmarkStart w:id="950" w:name="_ETM_Q1_5785000"/>
      <w:bookmarkEnd w:id="950"/>
      <w:r>
        <w:rPr>
          <w:rFonts w:hint="cs"/>
          <w:rtl/>
          <w:lang w:eastAsia="he-IL"/>
        </w:rPr>
        <w:t xml:space="preserve">יקבע את הנהלים. המנגנון שקבענו בהמלצות של ועדת </w:t>
      </w:r>
      <w:bookmarkStart w:id="951" w:name="_ETM_Q1_5794000"/>
      <w:bookmarkEnd w:id="951"/>
      <w:r>
        <w:rPr>
          <w:rFonts w:hint="cs"/>
          <w:rtl/>
          <w:lang w:eastAsia="he-IL"/>
        </w:rPr>
        <w:t xml:space="preserve">קנאי היו שהנהלים יאושרו על ידי הגוף המפקח שאנחנו עדיין </w:t>
      </w:r>
      <w:bookmarkStart w:id="952" w:name="_ETM_Q1_5797000"/>
      <w:bookmarkEnd w:id="952"/>
      <w:r>
        <w:rPr>
          <w:rFonts w:hint="cs"/>
          <w:rtl/>
          <w:lang w:eastAsia="he-IL"/>
        </w:rPr>
        <w:t xml:space="preserve">מקווים שהדבר הזה יצליח להתקדם ולהיכנס לחוק ואז יש לנו </w:t>
      </w:r>
      <w:bookmarkStart w:id="953" w:name="_ETM_Q1_5804000"/>
      <w:bookmarkEnd w:id="953"/>
      <w:r>
        <w:rPr>
          <w:rFonts w:hint="cs"/>
          <w:rtl/>
          <w:lang w:eastAsia="he-IL"/>
        </w:rPr>
        <w:t xml:space="preserve">גם מנגנון שיש לו ראיית רוחב והוא יכול לאשר את </w:t>
      </w:r>
      <w:bookmarkStart w:id="954" w:name="_ETM_Q1_5808000"/>
      <w:bookmarkEnd w:id="954"/>
      <w:r>
        <w:rPr>
          <w:rFonts w:hint="cs"/>
          <w:rtl/>
          <w:lang w:eastAsia="he-IL"/>
        </w:rPr>
        <w:t xml:space="preserve">הנהלים הספציפיים </w:t>
      </w:r>
      <w:r w:rsidR="00F2397E">
        <w:rPr>
          <w:rFonts w:hint="cs"/>
          <w:rtl/>
          <w:lang w:eastAsia="he-IL"/>
        </w:rPr>
        <w:t xml:space="preserve">ולומר: פה זה כללי מדי, אנחנו מצפים לבחינה </w:t>
      </w:r>
      <w:bookmarkStart w:id="955" w:name="_ETM_Q1_5813000"/>
      <w:bookmarkEnd w:id="955"/>
      <w:r w:rsidR="00F2397E">
        <w:rPr>
          <w:rFonts w:hint="cs"/>
          <w:rtl/>
          <w:lang w:eastAsia="he-IL"/>
        </w:rPr>
        <w:t>יותר פרטנית של סוגי העבירות</w:t>
      </w:r>
      <w:bookmarkStart w:id="956" w:name="_ETM_Q1_5819000"/>
      <w:bookmarkStart w:id="957" w:name="_ETM_Q1_5820000"/>
      <w:bookmarkEnd w:id="956"/>
      <w:bookmarkEnd w:id="957"/>
      <w:r w:rsidR="00F2397E">
        <w:rPr>
          <w:rFonts w:hint="cs"/>
          <w:rtl/>
          <w:lang w:eastAsia="he-IL"/>
        </w:rPr>
        <w:t xml:space="preserve">; הקריטריון שקבעתם בסיף מסוים בעינינו </w:t>
      </w:r>
      <w:bookmarkStart w:id="958" w:name="_ETM_Q1_5825000"/>
      <w:bookmarkEnd w:id="958"/>
      <w:r w:rsidR="00F2397E">
        <w:rPr>
          <w:rFonts w:hint="cs"/>
          <w:rtl/>
          <w:lang w:eastAsia="he-IL"/>
        </w:rPr>
        <w:t>מרחיק לכת מדי; משך הזמן לשקילת המידע הוא לא סביר.</w:t>
      </w:r>
      <w:r>
        <w:rPr>
          <w:rFonts w:hint="cs"/>
          <w:rtl/>
          <w:lang w:eastAsia="he-IL"/>
        </w:rPr>
        <w:t xml:space="preserve"> </w:t>
      </w:r>
      <w:r w:rsidR="00F2397E">
        <w:rPr>
          <w:rFonts w:hint="cs"/>
          <w:rtl/>
          <w:lang w:eastAsia="he-IL"/>
        </w:rPr>
        <w:t>הרעיו</w:t>
      </w:r>
      <w:bookmarkStart w:id="959" w:name="_ETM_Q1_5828000"/>
      <w:bookmarkEnd w:id="959"/>
      <w:r w:rsidR="00F2397E">
        <w:rPr>
          <w:rFonts w:hint="cs"/>
          <w:rtl/>
          <w:lang w:eastAsia="he-IL"/>
        </w:rPr>
        <w:t xml:space="preserve">ן הוא שיהיה פיקוח על כל אחד מהגופים שמקבלים - </w:t>
      </w:r>
      <w:bookmarkStart w:id="960" w:name="_ETM_Q1_5835000"/>
      <w:bookmarkEnd w:id="960"/>
      <w:r w:rsidR="00F2397E">
        <w:rPr>
          <w:rFonts w:hint="cs"/>
          <w:rtl/>
          <w:lang w:eastAsia="he-IL"/>
        </w:rPr>
        <w:t>- -</w:t>
      </w:r>
    </w:p>
    <w:p w:rsidR="00F2397E" w:rsidRDefault="00F2397E" w:rsidP="00F2397E">
      <w:pPr>
        <w:rPr>
          <w:rtl/>
          <w:lang w:eastAsia="he-IL"/>
        </w:rPr>
      </w:pPr>
    </w:p>
    <w:sdt>
      <w:sdtPr>
        <w:rPr>
          <w:rtl/>
        </w:rPr>
        <w:alias w:val="יור"/>
        <w:tag w:val="&lt;ID&gt;5094&lt;/ID&gt;&lt;Name&gt;ניסן סלומינסקי - יו&quot;רַ&lt;/Name&gt;&lt;Data&gt;ניסן סלומינסקי&lt;/Data&gt;&lt;Shortcut&gt;ניסל&lt;/Shortcut&gt;"/>
        <w:id w:val="-1696304370"/>
        <w:placeholder>
          <w:docPart w:val="DefaultPlaceholder_-1854013440"/>
        </w:placeholder>
        <w15:color w:val="993366"/>
      </w:sdtPr>
      <w:sdtEndPr/>
      <w:sdtContent>
        <w:p w:rsidR="00F2397E" w:rsidRDefault="00F2397E" w:rsidP="00F2397E">
          <w:pPr>
            <w:pStyle w:val="af6"/>
            <w:keepNext/>
            <w:rPr>
              <w:rtl/>
            </w:rPr>
          </w:pPr>
          <w:r w:rsidRPr="00F2397E">
            <w:rPr>
              <w:rStyle w:val="afd"/>
              <w:color w:val="000000"/>
              <w:rtl/>
            </w:rPr>
            <w:t>היו"ר ניסן סלומינסקי</w:t>
          </w:r>
          <w:r w:rsidRPr="00F2397E">
            <w:rPr>
              <w:color w:val="000000"/>
              <w:rtl/>
            </w:rPr>
            <w:t>:</w:t>
          </w:r>
        </w:p>
      </w:sdtContent>
    </w:sdt>
    <w:p w:rsidR="00F2397E" w:rsidRDefault="00F2397E" w:rsidP="00F2397E">
      <w:pPr>
        <w:pStyle w:val="KeepWithNext"/>
        <w:rPr>
          <w:rtl/>
          <w:lang w:eastAsia="he-IL"/>
        </w:rPr>
      </w:pPr>
    </w:p>
    <w:p w:rsidR="00F2397E" w:rsidRDefault="00F2397E" w:rsidP="00F2397E">
      <w:pPr>
        <w:rPr>
          <w:rtl/>
          <w:lang w:eastAsia="he-IL"/>
        </w:rPr>
      </w:pPr>
      <w:r>
        <w:rPr>
          <w:rFonts w:hint="cs"/>
          <w:rtl/>
          <w:lang w:eastAsia="he-IL"/>
        </w:rPr>
        <w:t xml:space="preserve">ניקח את העירייה לדוגמה </w:t>
      </w:r>
      <w:r>
        <w:rPr>
          <w:rtl/>
          <w:lang w:eastAsia="he-IL"/>
        </w:rPr>
        <w:t>–</w:t>
      </w:r>
      <w:r>
        <w:rPr>
          <w:rFonts w:hint="cs"/>
          <w:rtl/>
          <w:lang w:eastAsia="he-IL"/>
        </w:rPr>
        <w:t xml:space="preserve"> אן הוא כבר טרח </w:t>
      </w:r>
      <w:bookmarkStart w:id="961" w:name="_ETM_Q1_5838000"/>
      <w:bookmarkEnd w:id="961"/>
      <w:r>
        <w:rPr>
          <w:rFonts w:hint="cs"/>
          <w:rtl/>
          <w:lang w:eastAsia="he-IL"/>
        </w:rPr>
        <w:t xml:space="preserve">להגיע </w:t>
      </w:r>
      <w:r>
        <w:rPr>
          <w:rtl/>
          <w:lang w:eastAsia="he-IL"/>
        </w:rPr>
        <w:t>–</w:t>
      </w:r>
      <w:r>
        <w:rPr>
          <w:rFonts w:hint="cs"/>
          <w:rtl/>
          <w:lang w:eastAsia="he-IL"/>
        </w:rPr>
        <w:t xml:space="preserve"> העירייה מקבלת עובדים ומתלבטת. אז היא צריכה </w:t>
      </w:r>
      <w:bookmarkStart w:id="962" w:name="_ETM_Q1_5847000"/>
      <w:bookmarkEnd w:id="962"/>
      <w:r>
        <w:rPr>
          <w:rFonts w:hint="cs"/>
          <w:rtl/>
          <w:lang w:eastAsia="he-IL"/>
        </w:rPr>
        <w:t xml:space="preserve">לקבל את החומר כדי לדעת שאדם מסוים היא יכולה לקבל </w:t>
      </w:r>
      <w:bookmarkStart w:id="963" w:name="_ETM_Q1_5852000"/>
      <w:bookmarkEnd w:id="963"/>
      <w:r>
        <w:rPr>
          <w:rFonts w:hint="cs"/>
          <w:rtl/>
          <w:lang w:eastAsia="he-IL"/>
        </w:rPr>
        <w:t xml:space="preserve">אותו לעסוק בנושא של הביוב אבל הוא לא יוכל להיות </w:t>
      </w:r>
      <w:bookmarkStart w:id="964" w:name="_ETM_Q1_5861000"/>
      <w:bookmarkEnd w:id="964"/>
      <w:r>
        <w:rPr>
          <w:rFonts w:hint="cs"/>
          <w:rtl/>
          <w:lang w:eastAsia="he-IL"/>
        </w:rPr>
        <w:t>בגן ילדים בגלל סיבות מסוימות.</w:t>
      </w:r>
    </w:p>
    <w:p w:rsidR="00F2397E" w:rsidRDefault="00F2397E" w:rsidP="00F2397E">
      <w:pPr>
        <w:rPr>
          <w:rtl/>
          <w:lang w:eastAsia="he-IL"/>
        </w:rPr>
      </w:pPr>
    </w:p>
    <w:p w:rsidR="007D4795" w:rsidRDefault="00F2397E" w:rsidP="007D4795">
      <w:pPr>
        <w:rPr>
          <w:rtl/>
          <w:lang w:eastAsia="he-IL"/>
        </w:rPr>
      </w:pPr>
      <w:bookmarkStart w:id="965" w:name="_ETM_Q1_5868000"/>
      <w:bookmarkEnd w:id="965"/>
      <w:r>
        <w:rPr>
          <w:rFonts w:hint="cs"/>
          <w:rtl/>
          <w:lang w:eastAsia="he-IL"/>
        </w:rPr>
        <w:t xml:space="preserve">אמרנו שמי שיקבל את החומר הזה, </w:t>
      </w:r>
      <w:bookmarkStart w:id="966" w:name="_ETM_Q1_5870000"/>
      <w:bookmarkEnd w:id="966"/>
      <w:r>
        <w:rPr>
          <w:rFonts w:hint="cs"/>
          <w:rtl/>
          <w:lang w:eastAsia="he-IL"/>
        </w:rPr>
        <w:t xml:space="preserve">לא ראש המועצה, לא גוף פוליטי, אלא </w:t>
      </w:r>
      <w:r w:rsidR="007D4795">
        <w:rPr>
          <w:rFonts w:hint="cs"/>
          <w:rtl/>
          <w:lang w:eastAsia="he-IL"/>
        </w:rPr>
        <w:t xml:space="preserve">עורך הדין של </w:t>
      </w:r>
      <w:bookmarkStart w:id="967" w:name="_ETM_Q1_5875000"/>
      <w:bookmarkEnd w:id="967"/>
      <w:r w:rsidR="007D4795">
        <w:rPr>
          <w:rFonts w:hint="cs"/>
          <w:rtl/>
          <w:lang w:eastAsia="he-IL"/>
        </w:rPr>
        <w:t xml:space="preserve">המועצה, אם אני לא טועה, היועץ המשפטי יקבל את זה. </w:t>
      </w:r>
      <w:bookmarkStart w:id="968" w:name="_ETM_Q1_5881000"/>
      <w:bookmarkEnd w:id="968"/>
      <w:r w:rsidR="007D4795">
        <w:rPr>
          <w:rFonts w:hint="cs"/>
          <w:rtl/>
          <w:lang w:eastAsia="he-IL"/>
        </w:rPr>
        <w:t xml:space="preserve">היועץ המשפטי מקבל </w:t>
      </w:r>
      <w:r w:rsidR="007D4795">
        <w:rPr>
          <w:rtl/>
          <w:lang w:eastAsia="he-IL"/>
        </w:rPr>
        <w:t>–</w:t>
      </w:r>
      <w:r w:rsidR="007D4795">
        <w:rPr>
          <w:rFonts w:hint="cs"/>
          <w:rtl/>
          <w:lang w:eastAsia="he-IL"/>
        </w:rPr>
        <w:t xml:space="preserve"> אני נותן את זה בכוונה כדוגמה </w:t>
      </w:r>
      <w:bookmarkStart w:id="969" w:name="_ETM_Q1_5886000"/>
      <w:bookmarkEnd w:id="969"/>
      <w:r w:rsidR="007D4795">
        <w:rPr>
          <w:rtl/>
          <w:lang w:eastAsia="he-IL"/>
        </w:rPr>
        <w:t>–</w:t>
      </w:r>
      <w:r w:rsidR="007D4795">
        <w:rPr>
          <w:rFonts w:hint="cs"/>
          <w:rtl/>
          <w:lang w:eastAsia="he-IL"/>
        </w:rPr>
        <w:t xml:space="preserve"> זה אומר לו איך להבנות את שיקול הדעת? </w:t>
      </w:r>
      <w:bookmarkStart w:id="970" w:name="_ETM_Q1_5892000"/>
      <w:bookmarkEnd w:id="970"/>
      <w:r w:rsidR="007D4795">
        <w:rPr>
          <w:rFonts w:hint="cs"/>
          <w:rtl/>
          <w:lang w:eastAsia="he-IL"/>
        </w:rPr>
        <w:t xml:space="preserve">מה </w:t>
      </w:r>
      <w:bookmarkStart w:id="971" w:name="_ETM_Q1_5894000"/>
      <w:bookmarkEnd w:id="971"/>
      <w:r w:rsidR="007D4795">
        <w:rPr>
          <w:rFonts w:hint="cs"/>
          <w:rtl/>
          <w:lang w:eastAsia="he-IL"/>
        </w:rPr>
        <w:t xml:space="preserve">זה הגוף שאמרת שאנחנו מקווים שעוד יהיה? הוא מפקח על </w:t>
      </w:r>
      <w:bookmarkStart w:id="972" w:name="_ETM_Q1_5898000"/>
      <w:bookmarkEnd w:id="972"/>
      <w:r w:rsidR="007D4795">
        <w:rPr>
          <w:rFonts w:hint="cs"/>
          <w:rtl/>
          <w:lang w:eastAsia="he-IL"/>
        </w:rPr>
        <w:t>שיקול הדעת של היועץ המשפטי?</w:t>
      </w:r>
    </w:p>
    <w:p w:rsidR="007D4795" w:rsidRDefault="007D4795" w:rsidP="007D4795">
      <w:pPr>
        <w:rPr>
          <w:rtl/>
          <w:lang w:eastAsia="he-IL"/>
        </w:rPr>
      </w:pPr>
    </w:p>
    <w:bookmarkStart w:id="973" w:name="_ETM_Q1_5900000" w:displacedByCustomXml="next"/>
    <w:bookmarkEnd w:id="973" w:displacedByCustomXml="next"/>
    <w:sdt>
      <w:sdtPr>
        <w:rPr>
          <w:rtl/>
        </w:rPr>
        <w:alias w:val="דובר_המשך"/>
        <w:tag w:val="&lt;ID&gt;&lt;/ID&gt;&lt;Name&gt;גבי פיסמן&lt;/Name&gt;&lt;Data&gt;&lt;/Data&gt;&lt;Shortcut&gt;גבפי&lt;/Shortcut&gt;"/>
        <w:id w:val="-824811578"/>
        <w:placeholder>
          <w:docPart w:val="DefaultPlaceholder_-1854013440"/>
        </w:placeholder>
        <w15:color w:val="993366"/>
      </w:sdtPr>
      <w:sdtEndPr/>
      <w:sdtContent>
        <w:p w:rsidR="007D4795" w:rsidRDefault="007D4795" w:rsidP="007D4795">
          <w:pPr>
            <w:pStyle w:val="-"/>
            <w:keepNext/>
            <w:rPr>
              <w:rtl/>
            </w:rPr>
          </w:pPr>
          <w:r w:rsidRPr="007D4795">
            <w:rPr>
              <w:rStyle w:val="afd"/>
              <w:color w:val="000000"/>
              <w:rtl/>
            </w:rPr>
            <w:t xml:space="preserve">גבי </w:t>
          </w:r>
          <w:proofErr w:type="spellStart"/>
          <w:r w:rsidRPr="007D4795">
            <w:rPr>
              <w:rStyle w:val="afd"/>
              <w:color w:val="000000"/>
              <w:rtl/>
            </w:rPr>
            <w:t>פיסמן</w:t>
          </w:r>
          <w:proofErr w:type="spellEnd"/>
          <w:r w:rsidRPr="007D4795">
            <w:rPr>
              <w:color w:val="000000"/>
              <w:rtl/>
            </w:rPr>
            <w:t>:</w:t>
          </w:r>
        </w:p>
      </w:sdtContent>
    </w:sdt>
    <w:p w:rsidR="007D4795" w:rsidRDefault="007D4795" w:rsidP="007D4795">
      <w:pPr>
        <w:pStyle w:val="KeepWithNext"/>
        <w:rPr>
          <w:rtl/>
          <w:lang w:eastAsia="he-IL"/>
        </w:rPr>
      </w:pPr>
    </w:p>
    <w:p w:rsidR="007D4795" w:rsidRDefault="007D4795" w:rsidP="007D4795">
      <w:pPr>
        <w:rPr>
          <w:rtl/>
          <w:lang w:eastAsia="he-IL"/>
        </w:rPr>
      </w:pPr>
      <w:r>
        <w:rPr>
          <w:rFonts w:hint="cs"/>
          <w:rtl/>
          <w:lang w:eastAsia="he-IL"/>
        </w:rPr>
        <w:t xml:space="preserve">הוא מאשר את הנהלים, הוא בודק את הנהלים האלה לפני שהם נכנסים לתוקף. הנהלים הם </w:t>
      </w:r>
      <w:bookmarkStart w:id="974" w:name="_ETM_Q1_5909000"/>
      <w:bookmarkEnd w:id="974"/>
      <w:r>
        <w:rPr>
          <w:rFonts w:hint="cs"/>
          <w:rtl/>
          <w:lang w:eastAsia="he-IL"/>
        </w:rPr>
        <w:t xml:space="preserve">נהלים פנימיים. הרעיון הוא שהרשות המקומית תגבש נהלים שכפופים </w:t>
      </w:r>
      <w:bookmarkStart w:id="975" w:name="_ETM_Q1_5934000"/>
      <w:bookmarkEnd w:id="975"/>
      <w:r>
        <w:rPr>
          <w:rFonts w:hint="cs"/>
          <w:rtl/>
          <w:lang w:eastAsia="he-IL"/>
        </w:rPr>
        <w:t xml:space="preserve">לאמות המידה הכלליות האלה וביחס לכל אחד מתחומי העיסוק שיש </w:t>
      </w:r>
      <w:bookmarkStart w:id="976" w:name="_ETM_Q1_5938000"/>
      <w:bookmarkEnd w:id="976"/>
      <w:r>
        <w:rPr>
          <w:rFonts w:hint="cs"/>
          <w:rtl/>
          <w:lang w:eastAsia="he-IL"/>
        </w:rPr>
        <w:t xml:space="preserve">ברשויות מקומיות או בנציבות, שזה באמת מתחם אדיר של סוגי </w:t>
      </w:r>
      <w:bookmarkStart w:id="977" w:name="_ETM_Q1_5941000"/>
      <w:bookmarkEnd w:id="977"/>
      <w:r>
        <w:rPr>
          <w:rFonts w:hint="cs"/>
          <w:rtl/>
          <w:lang w:eastAsia="he-IL"/>
        </w:rPr>
        <w:t>עיסוקים, היא תצטרך לקבוע אמות מידה יותר קונקרטיות.</w:t>
      </w:r>
    </w:p>
    <w:p w:rsidR="007D4795" w:rsidRDefault="007D4795" w:rsidP="007D4795">
      <w:pPr>
        <w:rPr>
          <w:rtl/>
          <w:lang w:eastAsia="he-IL"/>
        </w:rPr>
      </w:pPr>
    </w:p>
    <w:p w:rsidR="007D4795" w:rsidRDefault="007D4795" w:rsidP="007D4795">
      <w:pPr>
        <w:rPr>
          <w:rtl/>
          <w:lang w:eastAsia="he-IL"/>
        </w:rPr>
      </w:pPr>
      <w:bookmarkStart w:id="978" w:name="_ETM_Q1_5946000"/>
      <w:bookmarkEnd w:id="978"/>
      <w:r>
        <w:rPr>
          <w:rFonts w:hint="cs"/>
          <w:rtl/>
          <w:lang w:eastAsia="he-IL"/>
        </w:rPr>
        <w:t>זאת אומרת</w:t>
      </w:r>
      <w:r w:rsidR="00491239">
        <w:rPr>
          <w:rFonts w:hint="cs"/>
          <w:rtl/>
          <w:lang w:eastAsia="he-IL"/>
        </w:rPr>
        <w:t xml:space="preserve">, </w:t>
      </w:r>
      <w:bookmarkStart w:id="979" w:name="_ETM_Q1_5947000"/>
      <w:bookmarkEnd w:id="979"/>
      <w:r w:rsidR="00491239">
        <w:rPr>
          <w:rFonts w:hint="cs"/>
          <w:rtl/>
          <w:lang w:eastAsia="he-IL"/>
        </w:rPr>
        <w:t xml:space="preserve">היא תצטרך למור לגבי נהגי הסעות ילדים שאנחנו מתקשרים איתם, </w:t>
      </w:r>
      <w:bookmarkStart w:id="980" w:name="_ETM_Q1_5956000"/>
      <w:bookmarkEnd w:id="980"/>
      <w:r w:rsidR="00491239">
        <w:rPr>
          <w:rFonts w:hint="cs"/>
          <w:rtl/>
          <w:lang w:eastAsia="he-IL"/>
        </w:rPr>
        <w:t>לגביהם אנחנו בודקים עבירות אלימות, עבירות סמים - - -</w:t>
      </w:r>
    </w:p>
    <w:p w:rsidR="00491239" w:rsidRDefault="00491239" w:rsidP="007D4795">
      <w:pPr>
        <w:rPr>
          <w:rtl/>
          <w:lang w:eastAsia="he-IL"/>
        </w:rPr>
      </w:pPr>
    </w:p>
    <w:bookmarkStart w:id="981" w:name="_ETM_Q1_5960000" w:displacedByCustomXml="next"/>
    <w:bookmarkEnd w:id="981" w:displacedByCustomXml="next"/>
    <w:sdt>
      <w:sdtPr>
        <w:rPr>
          <w:rFonts w:hint="cs"/>
          <w:rtl/>
        </w:rPr>
        <w:alias w:val="דובר"/>
        <w:tag w:val="&lt;ID&gt;5075&lt;/ID&gt;&lt;Name&gt;יעל גרמן - יש עתיד&lt;/Name&gt;&lt;Data&gt;יעל גרמן (יש עתיד)&lt;/Data&gt;&lt;Shortcut&gt;יעגר&lt;/Shortcut&gt;&lt;MemberID&gt;2504&lt;/MemberID&gt;"/>
        <w:id w:val="178553777"/>
        <w:placeholder>
          <w:docPart w:val="DefaultPlaceholder_-1854013440"/>
        </w:placeholder>
        <w15:color w:val="993366"/>
      </w:sdtPr>
      <w:sdtEndPr/>
      <w:sdtContent>
        <w:p w:rsidR="00491239" w:rsidRDefault="00491239" w:rsidP="00491239">
          <w:pPr>
            <w:pStyle w:val="a4"/>
            <w:keepNext/>
            <w:rPr>
              <w:rtl/>
            </w:rPr>
          </w:pPr>
          <w:r w:rsidRPr="00491239">
            <w:rPr>
              <w:rStyle w:val="afd"/>
              <w:color w:val="000000"/>
              <w:rtl/>
            </w:rPr>
            <w:t>יעל גרמן (יש עתיד)</w:t>
          </w:r>
          <w:r w:rsidRPr="00491239">
            <w:rPr>
              <w:color w:val="000000"/>
              <w:rtl/>
            </w:rPr>
            <w:t>:</w:t>
          </w:r>
        </w:p>
      </w:sdtContent>
    </w:sdt>
    <w:p w:rsidR="00491239" w:rsidRDefault="00491239" w:rsidP="00491239">
      <w:pPr>
        <w:pStyle w:val="KeepWithNext"/>
        <w:rPr>
          <w:rtl/>
          <w:lang w:eastAsia="he-IL"/>
        </w:rPr>
      </w:pPr>
    </w:p>
    <w:p w:rsidR="00491239" w:rsidRDefault="00491239" w:rsidP="00491239">
      <w:pPr>
        <w:rPr>
          <w:rtl/>
          <w:lang w:eastAsia="he-IL"/>
        </w:rPr>
      </w:pPr>
      <w:r>
        <w:rPr>
          <w:rFonts w:hint="cs"/>
          <w:rtl/>
          <w:lang w:eastAsia="he-IL"/>
        </w:rPr>
        <w:t>הם יקבעו את אמות המידה?</w:t>
      </w:r>
    </w:p>
    <w:p w:rsidR="00491239" w:rsidRDefault="00491239" w:rsidP="00491239">
      <w:pPr>
        <w:rPr>
          <w:rtl/>
          <w:lang w:eastAsia="he-IL"/>
        </w:rPr>
      </w:pPr>
    </w:p>
    <w:bookmarkStart w:id="982" w:name="_ETM_Q1_5964000" w:displacedByCustomXml="next"/>
    <w:bookmarkEnd w:id="982" w:displacedByCustomXml="next"/>
    <w:bookmarkStart w:id="983" w:name="_ETM_Q1_5962000" w:displacedByCustomXml="next"/>
    <w:bookmarkEnd w:id="983" w:displacedByCustomXml="next"/>
    <w:sdt>
      <w:sdtPr>
        <w:rPr>
          <w:rFonts w:hint="cs"/>
          <w:rtl/>
          <w:lang w:eastAsia="he-IL"/>
        </w:rPr>
        <w:alias w:val="אורח"/>
        <w:tag w:val="&lt;ID&gt;&lt;/ID&gt;&lt;Name&gt;גבי פיסמן&lt;/Name&gt;&lt;Shortcut&gt;גבפי&lt;/Shortcut&gt;&lt;Title&gt;&lt;/Title&gt;"/>
        <w:id w:val="-2020225483"/>
        <w:placeholder>
          <w:docPart w:val="DefaultPlaceholder_-1854013440"/>
        </w:placeholder>
        <w15:color w:val="993366"/>
      </w:sdtPr>
      <w:sdtEndPr/>
      <w:sdtContent>
        <w:p w:rsidR="00491239" w:rsidRDefault="00491239" w:rsidP="00491239">
          <w:pPr>
            <w:pStyle w:val="af9"/>
            <w:keepNext/>
            <w:rPr>
              <w:rtl/>
              <w:lang w:eastAsia="he-IL"/>
            </w:rPr>
          </w:pPr>
          <w:r w:rsidRPr="00491239">
            <w:rPr>
              <w:rStyle w:val="afd"/>
              <w:color w:val="000000"/>
              <w:rtl/>
            </w:rPr>
            <w:t xml:space="preserve">גבי </w:t>
          </w:r>
          <w:proofErr w:type="spellStart"/>
          <w:r w:rsidRPr="00491239">
            <w:rPr>
              <w:rStyle w:val="afd"/>
              <w:color w:val="000000"/>
              <w:rtl/>
            </w:rPr>
            <w:t>פיסמן</w:t>
          </w:r>
          <w:proofErr w:type="spellEnd"/>
          <w:r w:rsidRPr="00491239">
            <w:rPr>
              <w:color w:val="000000"/>
              <w:rtl/>
              <w:lang w:eastAsia="he-IL"/>
            </w:rPr>
            <w:t>:</w:t>
          </w:r>
        </w:p>
      </w:sdtContent>
    </w:sdt>
    <w:p w:rsidR="00491239" w:rsidRDefault="00491239" w:rsidP="00491239">
      <w:pPr>
        <w:pStyle w:val="KeepWithNext"/>
        <w:rPr>
          <w:rtl/>
          <w:lang w:eastAsia="he-IL"/>
        </w:rPr>
      </w:pPr>
    </w:p>
    <w:p w:rsidR="00491239" w:rsidRDefault="00491239" w:rsidP="00491239">
      <w:pPr>
        <w:rPr>
          <w:rtl/>
          <w:lang w:eastAsia="he-IL"/>
        </w:rPr>
      </w:pPr>
      <w:r>
        <w:rPr>
          <w:rFonts w:hint="cs"/>
          <w:rtl/>
          <w:lang w:eastAsia="he-IL"/>
        </w:rPr>
        <w:t>אמות המידה נקבעות - - -</w:t>
      </w:r>
    </w:p>
    <w:p w:rsidR="00491239" w:rsidRDefault="00491239" w:rsidP="00491239">
      <w:pPr>
        <w:rPr>
          <w:rtl/>
          <w:lang w:eastAsia="he-IL"/>
        </w:rPr>
      </w:pPr>
    </w:p>
    <w:bookmarkStart w:id="984" w:name="_ETM_Q1_5969000" w:displacedByCustomXml="next"/>
    <w:bookmarkEnd w:id="984" w:displacedByCustomXml="next"/>
    <w:sdt>
      <w:sdtPr>
        <w:rPr>
          <w:rtl/>
        </w:rPr>
        <w:alias w:val="יור"/>
        <w:tag w:val="&lt;ID&gt;5094&lt;/ID&gt;&lt;Name&gt;ניסן סלומינסקי - יו&quot;רַ&lt;/Name&gt;&lt;Data&gt;ניסן סלומינסקי&lt;/Data&gt;&lt;Shortcut&gt;ניסל&lt;/Shortcut&gt;"/>
        <w:id w:val="-850022234"/>
        <w:placeholder>
          <w:docPart w:val="DefaultPlaceholder_-1854013440"/>
        </w:placeholder>
        <w15:color w:val="993366"/>
      </w:sdtPr>
      <w:sdtEndPr/>
      <w:sdtContent>
        <w:p w:rsidR="00491239" w:rsidRDefault="00491239" w:rsidP="00491239">
          <w:pPr>
            <w:pStyle w:val="af6"/>
            <w:keepNext/>
            <w:rPr>
              <w:rtl/>
            </w:rPr>
          </w:pPr>
          <w:r w:rsidRPr="00491239">
            <w:rPr>
              <w:rStyle w:val="afd"/>
              <w:color w:val="000000"/>
              <w:rtl/>
            </w:rPr>
            <w:t>היו"ר ניסן סלומינסקי</w:t>
          </w:r>
          <w:r w:rsidRPr="00491239">
            <w:rPr>
              <w:color w:val="000000"/>
              <w:rtl/>
            </w:rPr>
            <w:t>:</w:t>
          </w:r>
        </w:p>
      </w:sdtContent>
    </w:sdt>
    <w:p w:rsidR="00491239" w:rsidRDefault="00491239" w:rsidP="00491239">
      <w:pPr>
        <w:pStyle w:val="KeepWithNext"/>
        <w:rPr>
          <w:rtl/>
          <w:lang w:eastAsia="he-IL"/>
        </w:rPr>
      </w:pPr>
    </w:p>
    <w:p w:rsidR="00491239" w:rsidRDefault="00491239" w:rsidP="00491239">
      <w:pPr>
        <w:rPr>
          <w:rtl/>
          <w:lang w:eastAsia="he-IL"/>
        </w:rPr>
      </w:pPr>
      <w:r>
        <w:rPr>
          <w:rFonts w:hint="cs"/>
          <w:rtl/>
          <w:lang w:eastAsia="he-IL"/>
        </w:rPr>
        <w:t xml:space="preserve">לכל תפקיד </w:t>
      </w:r>
      <w:bookmarkStart w:id="985" w:name="_ETM_Q1_5970000"/>
      <w:bookmarkEnd w:id="985"/>
      <w:r>
        <w:rPr>
          <w:rFonts w:hint="cs"/>
          <w:rtl/>
          <w:lang w:eastAsia="he-IL"/>
        </w:rPr>
        <w:t>יש סוג אחר של אמות מידה.</w:t>
      </w:r>
    </w:p>
    <w:p w:rsidR="00491239" w:rsidRDefault="00491239" w:rsidP="00491239">
      <w:pPr>
        <w:rPr>
          <w:rtl/>
          <w:lang w:eastAsia="he-IL"/>
        </w:rPr>
      </w:pPr>
    </w:p>
    <w:sdt>
      <w:sdtPr>
        <w:rPr>
          <w:rFonts w:hint="cs"/>
          <w:rtl/>
          <w:lang w:eastAsia="he-IL"/>
        </w:rPr>
        <w:alias w:val="אורח"/>
        <w:tag w:val="&lt;ID&gt;&lt;/ID&gt;&lt;Name&gt;גבי פיסמן&lt;/Name&gt;&lt;Shortcut&gt;גבפי&lt;/Shortcut&gt;&lt;Title&gt;&lt;/Title&gt;"/>
        <w:id w:val="1979877360"/>
        <w:placeholder>
          <w:docPart w:val="DefaultPlaceholder_-1854013440"/>
        </w:placeholder>
        <w15:color w:val="993366"/>
      </w:sdtPr>
      <w:sdtEndPr/>
      <w:sdtContent>
        <w:p w:rsidR="00A670EB" w:rsidRDefault="00A670EB" w:rsidP="00A670EB">
          <w:pPr>
            <w:pStyle w:val="af9"/>
            <w:keepNext/>
            <w:rPr>
              <w:rtl/>
              <w:lang w:eastAsia="he-IL"/>
            </w:rPr>
          </w:pPr>
          <w:r w:rsidRPr="00A670EB">
            <w:rPr>
              <w:rStyle w:val="afd"/>
              <w:color w:val="000000"/>
              <w:rtl/>
            </w:rPr>
            <w:t xml:space="preserve">גבי </w:t>
          </w:r>
          <w:proofErr w:type="spellStart"/>
          <w:r w:rsidRPr="00A670EB">
            <w:rPr>
              <w:rStyle w:val="afd"/>
              <w:color w:val="000000"/>
              <w:rtl/>
            </w:rPr>
            <w:t>פיסמן</w:t>
          </w:r>
          <w:proofErr w:type="spellEnd"/>
          <w:r w:rsidRPr="00A670EB">
            <w:rPr>
              <w:color w:val="000000"/>
              <w:rtl/>
              <w:lang w:eastAsia="he-IL"/>
            </w:rPr>
            <w:t>:</w:t>
          </w:r>
        </w:p>
      </w:sdtContent>
    </w:sdt>
    <w:p w:rsidR="00A670EB" w:rsidRDefault="00A670EB" w:rsidP="00A670EB">
      <w:pPr>
        <w:pStyle w:val="KeepWithNext"/>
        <w:rPr>
          <w:rtl/>
          <w:lang w:eastAsia="he-IL"/>
        </w:rPr>
      </w:pPr>
    </w:p>
    <w:p w:rsidR="009313B0" w:rsidRDefault="00A670EB" w:rsidP="009313B0">
      <w:pPr>
        <w:rPr>
          <w:rtl/>
          <w:lang w:eastAsia="he-IL"/>
        </w:rPr>
      </w:pPr>
      <w:r>
        <w:rPr>
          <w:rFonts w:hint="cs"/>
          <w:rtl/>
          <w:lang w:eastAsia="he-IL"/>
        </w:rPr>
        <w:t>מתוך אמות המידה האלה ייגזרו אמות מידה עוד יותר פרטניות.</w:t>
      </w:r>
    </w:p>
    <w:p w:rsidR="00A670EB" w:rsidRDefault="00A670EB" w:rsidP="009313B0">
      <w:pPr>
        <w:rPr>
          <w:rtl/>
          <w:lang w:eastAsia="he-IL"/>
        </w:rPr>
      </w:pPr>
    </w:p>
    <w:sdt>
      <w:sdtPr>
        <w:rPr>
          <w:rtl/>
        </w:rPr>
        <w:alias w:val="יור"/>
        <w:tag w:val="&lt;ID&gt;5094&lt;/ID&gt;&lt;Name&gt;ניסן סלומינסקי - יו&quot;רַ&lt;/Name&gt;&lt;Data&gt;ניסן סלומינסקי&lt;/Data&gt;&lt;Shortcut&gt;ניסל&lt;/Shortcut&gt;"/>
        <w:id w:val="948816648"/>
        <w:placeholder>
          <w:docPart w:val="DefaultPlaceholder_-1854013440"/>
        </w:placeholder>
        <w15:color w:val="993366"/>
      </w:sdtPr>
      <w:sdtEndPr/>
      <w:sdtContent>
        <w:p w:rsidR="00A670EB" w:rsidRDefault="00A670EB" w:rsidP="00A670EB">
          <w:pPr>
            <w:pStyle w:val="af6"/>
            <w:keepNext/>
            <w:rPr>
              <w:rtl/>
            </w:rPr>
          </w:pPr>
          <w:r w:rsidRPr="00A670EB">
            <w:rPr>
              <w:rStyle w:val="afd"/>
              <w:color w:val="000000"/>
              <w:rtl/>
            </w:rPr>
            <w:t>היו"ר ניסן סלומינסקי</w:t>
          </w:r>
          <w:r w:rsidRPr="00A670EB">
            <w:rPr>
              <w:color w:val="000000"/>
              <w:rtl/>
            </w:rPr>
            <w:t>:</w:t>
          </w:r>
        </w:p>
      </w:sdtContent>
    </w:sdt>
    <w:p w:rsidR="00A670EB" w:rsidRDefault="00A670EB" w:rsidP="00A670EB">
      <w:pPr>
        <w:pStyle w:val="KeepWithNext"/>
        <w:rPr>
          <w:rtl/>
          <w:lang w:eastAsia="he-IL"/>
        </w:rPr>
      </w:pPr>
    </w:p>
    <w:p w:rsidR="00A670EB" w:rsidRDefault="00A670EB" w:rsidP="00A670EB">
      <w:pPr>
        <w:rPr>
          <w:rtl/>
          <w:lang w:eastAsia="he-IL"/>
        </w:rPr>
      </w:pPr>
      <w:r>
        <w:rPr>
          <w:rFonts w:hint="cs"/>
          <w:rtl/>
          <w:lang w:eastAsia="he-IL"/>
        </w:rPr>
        <w:t>ספציפיות לכל תפקיד ותפקיד.</w:t>
      </w:r>
    </w:p>
    <w:p w:rsidR="00A670EB" w:rsidRDefault="00A670EB" w:rsidP="00A670EB">
      <w:pPr>
        <w:rPr>
          <w:rtl/>
          <w:lang w:eastAsia="he-IL"/>
        </w:rPr>
      </w:pPr>
    </w:p>
    <w:bookmarkStart w:id="986" w:name="_ETM_Q1_5984000" w:displacedByCustomXml="next"/>
    <w:bookmarkEnd w:id="986" w:displacedByCustomXml="next"/>
    <w:sdt>
      <w:sdtPr>
        <w:rPr>
          <w:rFonts w:hint="cs"/>
          <w:rtl/>
          <w:lang w:eastAsia="he-IL"/>
        </w:rPr>
        <w:alias w:val="אורח"/>
        <w:tag w:val="&lt;ID&gt;&lt;/ID&gt;&lt;Name&gt;גבי פיסמן&lt;/Name&gt;&lt;Shortcut&gt;גבפי&lt;/Shortcut&gt;&lt;Title&gt;&lt;/Title&gt;"/>
        <w:id w:val="1893529386"/>
        <w:placeholder>
          <w:docPart w:val="DefaultPlaceholder_-1854013440"/>
        </w:placeholder>
        <w15:color w:val="993366"/>
      </w:sdtPr>
      <w:sdtEndPr/>
      <w:sdtContent>
        <w:p w:rsidR="00A670EB" w:rsidRDefault="00A670EB" w:rsidP="00A670EB">
          <w:pPr>
            <w:pStyle w:val="af9"/>
            <w:keepNext/>
            <w:rPr>
              <w:rtl/>
              <w:lang w:eastAsia="he-IL"/>
            </w:rPr>
          </w:pPr>
          <w:r w:rsidRPr="00A670EB">
            <w:rPr>
              <w:rStyle w:val="afd"/>
              <w:color w:val="000000"/>
              <w:rtl/>
            </w:rPr>
            <w:t xml:space="preserve">גבי </w:t>
          </w:r>
          <w:proofErr w:type="spellStart"/>
          <w:r w:rsidRPr="00A670EB">
            <w:rPr>
              <w:rStyle w:val="afd"/>
              <w:color w:val="000000"/>
              <w:rtl/>
            </w:rPr>
            <w:t>פיסמן</w:t>
          </w:r>
          <w:proofErr w:type="spellEnd"/>
          <w:r w:rsidRPr="00A670EB">
            <w:rPr>
              <w:color w:val="000000"/>
              <w:rtl/>
              <w:lang w:eastAsia="he-IL"/>
            </w:rPr>
            <w:t>:</w:t>
          </w:r>
        </w:p>
      </w:sdtContent>
    </w:sdt>
    <w:p w:rsidR="00A670EB" w:rsidRDefault="00A670EB" w:rsidP="00A670EB">
      <w:pPr>
        <w:pStyle w:val="KeepWithNext"/>
        <w:rPr>
          <w:rtl/>
          <w:lang w:eastAsia="he-IL"/>
        </w:rPr>
      </w:pPr>
    </w:p>
    <w:p w:rsidR="00A670EB" w:rsidRDefault="00A670EB" w:rsidP="00A670EB">
      <w:pPr>
        <w:rPr>
          <w:rtl/>
          <w:lang w:eastAsia="he-IL"/>
        </w:rPr>
      </w:pPr>
      <w:r>
        <w:rPr>
          <w:rFonts w:hint="cs"/>
          <w:rtl/>
          <w:lang w:eastAsia="he-IL"/>
        </w:rPr>
        <w:t>הרעיון המקורי של</w:t>
      </w:r>
      <w:bookmarkStart w:id="987" w:name="_ETM_Q1_5985000"/>
      <w:bookmarkEnd w:id="987"/>
      <w:r>
        <w:rPr>
          <w:rFonts w:hint="cs"/>
          <w:rtl/>
          <w:lang w:eastAsia="he-IL"/>
        </w:rPr>
        <w:t xml:space="preserve">א נמצא בהצעת החוק אבל היה בהמלצות ועדת קנאי היה </w:t>
      </w:r>
      <w:bookmarkStart w:id="988" w:name="_ETM_Q1_5989000"/>
      <w:bookmarkEnd w:id="988"/>
      <w:r>
        <w:rPr>
          <w:rFonts w:hint="cs"/>
          <w:rtl/>
          <w:lang w:eastAsia="he-IL"/>
        </w:rPr>
        <w:t>שיהיה גוף מפקח שגם יאשר את הנהלים.</w:t>
      </w:r>
    </w:p>
    <w:p w:rsidR="00A670EB" w:rsidRDefault="00A670EB" w:rsidP="00A670EB">
      <w:pPr>
        <w:rPr>
          <w:rtl/>
          <w:lang w:eastAsia="he-IL"/>
        </w:rPr>
      </w:pPr>
    </w:p>
    <w:bookmarkStart w:id="989" w:name="_ETM_Q1_5992000" w:displacedByCustomXml="next"/>
    <w:bookmarkEnd w:id="989" w:displacedByCustomXml="next"/>
    <w:sdt>
      <w:sdtPr>
        <w:rPr>
          <w:rFonts w:hint="cs"/>
          <w:rtl/>
        </w:rPr>
        <w:alias w:val="דובר"/>
        <w:tag w:val="&lt;ID&gt;5075&lt;/ID&gt;&lt;Name&gt;יעל גרמן - יש עתיד&lt;/Name&gt;&lt;Data&gt;יעל גרמן (יש עתיד)&lt;/Data&gt;&lt;Shortcut&gt;יעגר&lt;/Shortcut&gt;&lt;MemberID&gt;2504&lt;/MemberID&gt;"/>
        <w:id w:val="-1672867236"/>
        <w:placeholder>
          <w:docPart w:val="DefaultPlaceholder_-1854013440"/>
        </w:placeholder>
        <w15:color w:val="993366"/>
      </w:sdtPr>
      <w:sdtEndPr/>
      <w:sdtContent>
        <w:p w:rsidR="00A670EB" w:rsidRDefault="00A670EB" w:rsidP="00A670EB">
          <w:pPr>
            <w:pStyle w:val="a4"/>
            <w:keepNext/>
            <w:rPr>
              <w:rtl/>
            </w:rPr>
          </w:pPr>
          <w:r w:rsidRPr="00A670EB">
            <w:rPr>
              <w:rStyle w:val="afd"/>
              <w:color w:val="000000"/>
              <w:rtl/>
            </w:rPr>
            <w:t>יעל גרמן (יש עתיד)</w:t>
          </w:r>
          <w:r w:rsidRPr="00A670EB">
            <w:rPr>
              <w:color w:val="000000"/>
              <w:rtl/>
            </w:rPr>
            <w:t>:</w:t>
          </w:r>
        </w:p>
      </w:sdtContent>
    </w:sdt>
    <w:p w:rsidR="00A670EB" w:rsidRDefault="00A670EB" w:rsidP="00A670EB">
      <w:pPr>
        <w:pStyle w:val="KeepWithNext"/>
        <w:rPr>
          <w:rtl/>
          <w:lang w:eastAsia="he-IL"/>
        </w:rPr>
      </w:pPr>
    </w:p>
    <w:p w:rsidR="00A670EB" w:rsidRDefault="00A670EB" w:rsidP="00A670EB">
      <w:pPr>
        <w:rPr>
          <w:rtl/>
          <w:lang w:eastAsia="he-IL"/>
        </w:rPr>
      </w:pPr>
      <w:r>
        <w:rPr>
          <w:rFonts w:hint="cs"/>
          <w:rtl/>
          <w:lang w:eastAsia="he-IL"/>
        </w:rPr>
        <w:t>זה מאוד חשוב.</w:t>
      </w:r>
    </w:p>
    <w:bookmarkStart w:id="990" w:name="_ETM_Q1_5994000" w:displacedByCustomXml="next"/>
    <w:bookmarkEnd w:id="990" w:displacedByCustomXml="next"/>
    <w:sdt>
      <w:sdtPr>
        <w:rPr>
          <w:rtl/>
        </w:rPr>
        <w:alias w:val="יור"/>
        <w:tag w:val="&lt;ID&gt;5094&lt;/ID&gt;&lt;Name&gt;ניסן סלומינסקי - יו&quot;רַ&lt;/Name&gt;&lt;Data&gt;ניסן סלומינסקי&lt;/Data&gt;&lt;Shortcut&gt;ניסל&lt;/Shortcut&gt;"/>
        <w:id w:val="1712839185"/>
        <w:placeholder>
          <w:docPart w:val="DefaultPlaceholder_-1854013440"/>
        </w:placeholder>
        <w15:color w:val="993366"/>
      </w:sdtPr>
      <w:sdtEndPr/>
      <w:sdtContent>
        <w:p w:rsidR="00A670EB" w:rsidRDefault="00A670EB" w:rsidP="00A670EB">
          <w:pPr>
            <w:pStyle w:val="af6"/>
            <w:keepNext/>
            <w:rPr>
              <w:rtl/>
            </w:rPr>
          </w:pPr>
          <w:r w:rsidRPr="00A670EB">
            <w:rPr>
              <w:rStyle w:val="afd"/>
              <w:color w:val="000000"/>
              <w:rtl/>
            </w:rPr>
            <w:t>היו"ר ניסן סלומינסקי</w:t>
          </w:r>
          <w:r w:rsidRPr="00A670EB">
            <w:rPr>
              <w:color w:val="000000"/>
              <w:rtl/>
            </w:rPr>
            <w:t>:</w:t>
          </w:r>
        </w:p>
      </w:sdtContent>
    </w:sdt>
    <w:p w:rsidR="00A670EB" w:rsidRDefault="00A670EB" w:rsidP="00A670EB">
      <w:pPr>
        <w:pStyle w:val="KeepWithNext"/>
        <w:rPr>
          <w:rtl/>
          <w:lang w:eastAsia="he-IL"/>
        </w:rPr>
      </w:pPr>
    </w:p>
    <w:p w:rsidR="00A670EB" w:rsidRPr="00A670EB" w:rsidRDefault="00A670EB" w:rsidP="00A670EB">
      <w:pPr>
        <w:rPr>
          <w:rtl/>
          <w:lang w:eastAsia="he-IL"/>
        </w:rPr>
      </w:pPr>
      <w:r>
        <w:rPr>
          <w:rFonts w:hint="cs"/>
          <w:rtl/>
          <w:lang w:eastAsia="he-IL"/>
        </w:rPr>
        <w:t xml:space="preserve">הבעיה שבוועדת </w:t>
      </w:r>
      <w:bookmarkStart w:id="991" w:name="_ETM_Q1_5997000"/>
      <w:bookmarkEnd w:id="991"/>
      <w:r>
        <w:rPr>
          <w:rFonts w:hint="cs"/>
          <w:rtl/>
          <w:lang w:eastAsia="he-IL"/>
        </w:rPr>
        <w:t xml:space="preserve">קנאי לא רצו לקבל את זה בגלל עלויות כספיות, כנראה. </w:t>
      </w:r>
      <w:bookmarkStart w:id="992" w:name="_ETM_Q1_6003000"/>
      <w:bookmarkEnd w:id="992"/>
      <w:r>
        <w:rPr>
          <w:rFonts w:hint="cs"/>
          <w:rtl/>
          <w:lang w:eastAsia="he-IL"/>
        </w:rPr>
        <w:t>ועדת קנאי המליצה.</w:t>
      </w:r>
    </w:p>
    <w:p w:rsidR="009313B0" w:rsidRDefault="009313B0" w:rsidP="009313B0">
      <w:pPr>
        <w:rPr>
          <w:rtl/>
          <w:lang w:eastAsia="he-IL"/>
        </w:rPr>
      </w:pPr>
    </w:p>
    <w:sdt>
      <w:sdtPr>
        <w:rPr>
          <w:rStyle w:val="afd"/>
          <w:rFonts w:hint="cs"/>
          <w:color w:val="000000"/>
          <w:rtl/>
        </w:rPr>
        <w:alias w:val="אורח"/>
        <w:tag w:val="&lt;ID&gt;637497&lt;/ID&gt;&lt;Name&gt;רות קנאי&lt;/Name&gt;&lt;Data&gt;רות קנאי&lt;/Data&gt;&lt;Shortcut&gt;רוקנ&lt;/Shortcut&gt;&lt;Title&gt;סגל אקדמי, אוניברסיטאות ומוסדות אקדמים&lt;/Title&gt;"/>
        <w:id w:val="23371334"/>
        <w:placeholder>
          <w:docPart w:val="DefaultPlaceholder_-1854013440"/>
        </w:placeholder>
        <w15:color w:val="993366"/>
      </w:sdtPr>
      <w:sdtEndPr>
        <w:rPr>
          <w:rStyle w:val="afd"/>
        </w:rPr>
      </w:sdtEndPr>
      <w:sdtContent>
        <w:p w:rsidR="00A670EB" w:rsidRDefault="00A670EB" w:rsidP="00A670EB">
          <w:pPr>
            <w:pStyle w:val="af9"/>
            <w:keepNext/>
            <w:rPr>
              <w:rStyle w:val="afd"/>
              <w:color w:val="000000"/>
              <w:rtl/>
            </w:rPr>
          </w:pPr>
          <w:r w:rsidRPr="00A670EB">
            <w:rPr>
              <w:rStyle w:val="afd"/>
              <w:color w:val="000000"/>
              <w:rtl/>
            </w:rPr>
            <w:t>רות קנאי:</w:t>
          </w:r>
        </w:p>
      </w:sdtContent>
    </w:sdt>
    <w:p w:rsidR="00A670EB" w:rsidRDefault="00A670EB" w:rsidP="00A670EB">
      <w:pPr>
        <w:pStyle w:val="KeepWithNext"/>
        <w:rPr>
          <w:rtl/>
        </w:rPr>
      </w:pPr>
    </w:p>
    <w:p w:rsidR="009313B0" w:rsidRDefault="00A670EB" w:rsidP="00A670EB">
      <w:pPr>
        <w:rPr>
          <w:rtl/>
          <w:lang w:eastAsia="he-IL"/>
        </w:rPr>
      </w:pPr>
      <w:r>
        <w:rPr>
          <w:rFonts w:hint="cs"/>
          <w:rtl/>
          <w:lang w:eastAsia="he-IL"/>
        </w:rPr>
        <w:t xml:space="preserve">זה </w:t>
      </w:r>
      <w:r w:rsidR="009313B0">
        <w:rPr>
          <w:rFonts w:hint="cs"/>
          <w:rtl/>
          <w:lang w:eastAsia="he-IL"/>
        </w:rPr>
        <w:t xml:space="preserve">לא הגוף </w:t>
      </w:r>
      <w:r>
        <w:rPr>
          <w:rFonts w:hint="cs"/>
          <w:rtl/>
          <w:lang w:eastAsia="he-IL"/>
        </w:rPr>
        <w:t xml:space="preserve">שלא קיבלנו בגלל - - - לא </w:t>
      </w:r>
      <w:bookmarkStart w:id="993" w:name="_ETM_Q1_6011000"/>
      <w:bookmarkEnd w:id="993"/>
      <w:r>
        <w:rPr>
          <w:rFonts w:hint="cs"/>
          <w:rtl/>
          <w:lang w:eastAsia="he-IL"/>
        </w:rPr>
        <w:t>הסכים.</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75390306"/>
        <w:placeholder>
          <w:docPart w:val="DefaultPlaceholder_-1854013440"/>
        </w:placeholder>
        <w15:color w:val="993366"/>
      </w:sdtPr>
      <w:sdtEndPr>
        <w:rPr>
          <w:rStyle w:val="afd"/>
        </w:rPr>
      </w:sdtEndPr>
      <w:sdtContent>
        <w:p w:rsidR="009313B0" w:rsidRDefault="00A670EB" w:rsidP="00A670EB">
          <w:pPr>
            <w:pStyle w:val="af6"/>
            <w:keepNext/>
            <w:rPr>
              <w:rStyle w:val="afd"/>
              <w:color w:val="000000"/>
              <w:rtl/>
            </w:rPr>
          </w:pPr>
          <w:r w:rsidRPr="00A670EB">
            <w:rPr>
              <w:rStyle w:val="afd"/>
              <w:color w:val="000000"/>
              <w:rtl/>
            </w:rPr>
            <w:t>היו"ר ניסן סלומינסקי:</w:t>
          </w:r>
        </w:p>
      </w:sdtContent>
    </w:sdt>
    <w:p w:rsidR="00A670EB" w:rsidRDefault="00A670EB" w:rsidP="00A670EB">
      <w:pPr>
        <w:pStyle w:val="KeepWithNext"/>
        <w:rPr>
          <w:rtl/>
          <w:lang w:eastAsia="he-IL"/>
        </w:rPr>
      </w:pPr>
    </w:p>
    <w:p w:rsidR="009313B0" w:rsidRDefault="00A670EB" w:rsidP="00A670EB">
      <w:pPr>
        <w:rPr>
          <w:rtl/>
          <w:lang w:eastAsia="he-IL"/>
        </w:rPr>
      </w:pPr>
      <w:r>
        <w:rPr>
          <w:rFonts w:hint="cs"/>
          <w:rtl/>
          <w:lang w:eastAsia="he-IL"/>
        </w:rPr>
        <w:t>אנחנו לחצנו מאוד שזה יהיה.</w:t>
      </w:r>
    </w:p>
    <w:p w:rsidR="00A670EB" w:rsidRDefault="00A670EB" w:rsidP="00A670EB">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658775694"/>
        <w:placeholder>
          <w:docPart w:val="DefaultPlaceholder_-1854013440"/>
        </w:placeholder>
        <w15:color w:val="993366"/>
      </w:sdtPr>
      <w:sdtEndPr/>
      <w:sdtContent>
        <w:p w:rsidR="00A670EB" w:rsidRDefault="00A670EB" w:rsidP="00A670EB">
          <w:pPr>
            <w:pStyle w:val="a4"/>
            <w:keepNext/>
            <w:rPr>
              <w:rtl/>
            </w:rPr>
          </w:pPr>
          <w:r w:rsidRPr="00A670EB">
            <w:rPr>
              <w:rStyle w:val="afd"/>
              <w:color w:val="000000"/>
              <w:rtl/>
            </w:rPr>
            <w:t>ענת ברקו (הליכוד)</w:t>
          </w:r>
          <w:r w:rsidRPr="00A670EB">
            <w:rPr>
              <w:color w:val="000000"/>
              <w:rtl/>
            </w:rPr>
            <w:t>:</w:t>
          </w:r>
        </w:p>
      </w:sdtContent>
    </w:sdt>
    <w:p w:rsidR="00A670EB" w:rsidRDefault="00A670EB" w:rsidP="00A670EB">
      <w:pPr>
        <w:pStyle w:val="KeepWithNext"/>
        <w:rPr>
          <w:rtl/>
          <w:lang w:eastAsia="he-IL"/>
        </w:rPr>
      </w:pPr>
    </w:p>
    <w:p w:rsidR="00A670EB" w:rsidRDefault="00A670EB" w:rsidP="00A670EB">
      <w:pPr>
        <w:rPr>
          <w:rtl/>
          <w:lang w:eastAsia="he-IL"/>
        </w:rPr>
      </w:pPr>
      <w:r>
        <w:rPr>
          <w:rFonts w:hint="cs"/>
          <w:rtl/>
          <w:lang w:eastAsia="he-IL"/>
        </w:rPr>
        <w:t xml:space="preserve">אם למישהו לא בא לעשות את </w:t>
      </w:r>
      <w:bookmarkStart w:id="994" w:name="_ETM_Q1_6021000"/>
      <w:bookmarkEnd w:id="994"/>
      <w:r>
        <w:rPr>
          <w:rFonts w:hint="cs"/>
          <w:rtl/>
          <w:lang w:eastAsia="he-IL"/>
        </w:rPr>
        <w:t xml:space="preserve">זה </w:t>
      </w:r>
      <w:r>
        <w:rPr>
          <w:rtl/>
          <w:lang w:eastAsia="he-IL"/>
        </w:rPr>
        <w:t>–</w:t>
      </w:r>
      <w:r>
        <w:rPr>
          <w:rFonts w:hint="cs"/>
          <w:rtl/>
          <w:lang w:eastAsia="he-IL"/>
        </w:rPr>
        <w:t xml:space="preserve"> זה לא מופיע בחוק. אם לא יהיה </w:t>
      </w:r>
      <w:bookmarkStart w:id="995" w:name="_ETM_Q1_6026000"/>
      <w:bookmarkEnd w:id="995"/>
      <w:r>
        <w:rPr>
          <w:rFonts w:hint="cs"/>
          <w:rtl/>
          <w:lang w:eastAsia="he-IL"/>
        </w:rPr>
        <w:t xml:space="preserve">פיקוח לא יהיה כאן שום דבר. אנחנו לא רוצים </w:t>
      </w:r>
      <w:bookmarkStart w:id="996" w:name="_ETM_Q1_6028000"/>
      <w:bookmarkEnd w:id="996"/>
      <w:r>
        <w:rPr>
          <w:rFonts w:hint="cs"/>
          <w:rtl/>
          <w:lang w:eastAsia="he-IL"/>
        </w:rPr>
        <w:t>פדופילים מסיעים ילדים לבית ספר.</w:t>
      </w:r>
    </w:p>
    <w:p w:rsidR="00A670EB" w:rsidRDefault="00A670EB" w:rsidP="00A670EB">
      <w:pPr>
        <w:rPr>
          <w:rtl/>
          <w:lang w:eastAsia="he-IL"/>
        </w:rPr>
      </w:pPr>
    </w:p>
    <w:bookmarkStart w:id="997" w:name="_ETM_Q1_6030000" w:displacedByCustomXml="next"/>
    <w:bookmarkEnd w:id="997" w:displacedByCustomXml="next"/>
    <w:sdt>
      <w:sdtPr>
        <w:rPr>
          <w:rFonts w:hint="cs"/>
          <w:rtl/>
          <w:lang w:eastAsia="he-IL"/>
        </w:rPr>
        <w:alias w:val="אורח"/>
        <w:tag w:val="&lt;ID&gt;&lt;/ID&gt;&lt;Name&gt;גבי פיסמן&lt;/Name&gt;&lt;Shortcut&gt;גבפי&lt;/Shortcut&gt;&lt;Title&gt;&lt;/Title&gt;"/>
        <w:id w:val="1504546832"/>
        <w:placeholder>
          <w:docPart w:val="DefaultPlaceholder_-1854013440"/>
        </w:placeholder>
        <w15:color w:val="993366"/>
      </w:sdtPr>
      <w:sdtEndPr/>
      <w:sdtContent>
        <w:p w:rsidR="00A670EB" w:rsidRDefault="00A670EB" w:rsidP="00A670EB">
          <w:pPr>
            <w:pStyle w:val="af9"/>
            <w:keepNext/>
            <w:rPr>
              <w:rtl/>
              <w:lang w:eastAsia="he-IL"/>
            </w:rPr>
          </w:pPr>
          <w:r w:rsidRPr="00A670EB">
            <w:rPr>
              <w:rStyle w:val="afd"/>
              <w:color w:val="000000"/>
              <w:rtl/>
            </w:rPr>
            <w:t xml:space="preserve">גבי </w:t>
          </w:r>
          <w:proofErr w:type="spellStart"/>
          <w:r w:rsidRPr="00A670EB">
            <w:rPr>
              <w:rStyle w:val="afd"/>
              <w:color w:val="000000"/>
              <w:rtl/>
            </w:rPr>
            <w:t>פיסמן</w:t>
          </w:r>
          <w:proofErr w:type="spellEnd"/>
          <w:r w:rsidRPr="00A670EB">
            <w:rPr>
              <w:color w:val="000000"/>
              <w:rtl/>
              <w:lang w:eastAsia="he-IL"/>
            </w:rPr>
            <w:t>:</w:t>
          </w:r>
        </w:p>
      </w:sdtContent>
    </w:sdt>
    <w:p w:rsidR="00A670EB" w:rsidRDefault="00A670EB" w:rsidP="00A670EB">
      <w:pPr>
        <w:pStyle w:val="KeepWithNext"/>
        <w:rPr>
          <w:rtl/>
          <w:lang w:eastAsia="he-IL"/>
        </w:rPr>
      </w:pPr>
    </w:p>
    <w:p w:rsidR="009313B0" w:rsidRDefault="00A670EB" w:rsidP="009313B0">
      <w:pPr>
        <w:rPr>
          <w:rtl/>
          <w:lang w:eastAsia="he-IL"/>
        </w:rPr>
      </w:pPr>
      <w:r>
        <w:rPr>
          <w:rFonts w:hint="cs"/>
          <w:rtl/>
          <w:lang w:eastAsia="he-IL"/>
        </w:rPr>
        <w:t>י</w:t>
      </w:r>
      <w:r w:rsidR="009313B0">
        <w:rPr>
          <w:rFonts w:hint="cs"/>
          <w:rtl/>
          <w:lang w:eastAsia="he-IL"/>
        </w:rPr>
        <w:t>ש</w:t>
      </w:r>
      <w:r>
        <w:rPr>
          <w:rFonts w:hint="cs"/>
          <w:rtl/>
          <w:lang w:eastAsia="he-IL"/>
        </w:rPr>
        <w:t xml:space="preserve"> על זה</w:t>
      </w:r>
      <w:r w:rsidR="009313B0">
        <w:rPr>
          <w:rFonts w:hint="cs"/>
          <w:rtl/>
          <w:lang w:eastAsia="he-IL"/>
        </w:rPr>
        <w:t xml:space="preserve"> קונצנזוס</w:t>
      </w:r>
      <w:r>
        <w:rPr>
          <w:rFonts w:hint="cs"/>
          <w:rtl/>
          <w:lang w:eastAsia="he-IL"/>
        </w:rPr>
        <w:t xml:space="preserve"> מוחלט.</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968729267"/>
        <w:placeholder>
          <w:docPart w:val="DefaultPlaceholder_-1854013440"/>
        </w:placeholder>
        <w15:color w:val="993366"/>
      </w:sdtPr>
      <w:sdtEndPr>
        <w:rPr>
          <w:rStyle w:val="afd"/>
        </w:rPr>
      </w:sdtEndPr>
      <w:sdtContent>
        <w:p w:rsidR="009313B0" w:rsidRDefault="00A670EB" w:rsidP="00A670EB">
          <w:pPr>
            <w:pStyle w:val="af6"/>
            <w:keepNext/>
            <w:rPr>
              <w:rStyle w:val="afd"/>
              <w:color w:val="000000"/>
              <w:rtl/>
            </w:rPr>
          </w:pPr>
          <w:r w:rsidRPr="00A670EB">
            <w:rPr>
              <w:rStyle w:val="afd"/>
              <w:color w:val="000000"/>
              <w:rtl/>
            </w:rPr>
            <w:t>היו"ר ניסן סלומינסקי:</w:t>
          </w:r>
        </w:p>
      </w:sdtContent>
    </w:sdt>
    <w:p w:rsidR="00A670EB" w:rsidRDefault="00A670EB" w:rsidP="00A670EB">
      <w:pPr>
        <w:pStyle w:val="KeepWithNext"/>
        <w:rPr>
          <w:rtl/>
          <w:lang w:eastAsia="he-IL"/>
        </w:rPr>
      </w:pPr>
    </w:p>
    <w:p w:rsidR="00A670EB" w:rsidRDefault="00A670EB" w:rsidP="005128F7">
      <w:pPr>
        <w:rPr>
          <w:rtl/>
          <w:lang w:eastAsia="he-IL"/>
        </w:rPr>
      </w:pPr>
      <w:r>
        <w:rPr>
          <w:rFonts w:hint="cs"/>
          <w:rtl/>
          <w:lang w:eastAsia="he-IL"/>
        </w:rPr>
        <w:t xml:space="preserve">אני לוקח </w:t>
      </w:r>
      <w:bookmarkStart w:id="998" w:name="_ETM_Q1_6039000"/>
      <w:bookmarkEnd w:id="998"/>
      <w:r>
        <w:rPr>
          <w:rFonts w:hint="cs"/>
          <w:rtl/>
          <w:lang w:eastAsia="he-IL"/>
        </w:rPr>
        <w:t xml:space="preserve">לדוגמה שוב את עריית תל אביב. </w:t>
      </w:r>
      <w:r w:rsidR="009313B0">
        <w:rPr>
          <w:rFonts w:hint="cs"/>
          <w:rtl/>
          <w:lang w:eastAsia="he-IL"/>
        </w:rPr>
        <w:t>בכל מ</w:t>
      </w:r>
      <w:r>
        <w:rPr>
          <w:rFonts w:hint="cs"/>
          <w:rtl/>
          <w:lang w:eastAsia="he-IL"/>
        </w:rPr>
        <w:t>כ</w:t>
      </w:r>
      <w:r w:rsidR="009313B0">
        <w:rPr>
          <w:rFonts w:hint="cs"/>
          <w:rtl/>
          <w:lang w:eastAsia="he-IL"/>
        </w:rPr>
        <w:t>רז</w:t>
      </w:r>
      <w:r>
        <w:rPr>
          <w:rFonts w:hint="cs"/>
          <w:rtl/>
          <w:lang w:eastAsia="he-IL"/>
        </w:rPr>
        <w:t xml:space="preserve"> ומכרז צריך לראות. אם זה הסעת ילדים, זה </w:t>
      </w:r>
      <w:bookmarkStart w:id="999" w:name="_ETM_Q1_6049000"/>
      <w:bookmarkEnd w:id="999"/>
      <w:r>
        <w:rPr>
          <w:rFonts w:hint="cs"/>
          <w:rtl/>
          <w:lang w:eastAsia="he-IL"/>
        </w:rPr>
        <w:t>סיפור אחד. אם זו עבודה ב</w:t>
      </w:r>
      <w:r w:rsidR="009313B0">
        <w:rPr>
          <w:rFonts w:hint="cs"/>
          <w:rtl/>
          <w:lang w:eastAsia="he-IL"/>
        </w:rPr>
        <w:t>תחזוקה</w:t>
      </w:r>
      <w:r>
        <w:rPr>
          <w:rFonts w:hint="cs"/>
          <w:rtl/>
          <w:lang w:eastAsia="he-IL"/>
        </w:rPr>
        <w:t xml:space="preserve">, הקריטריונים שונים ואם זו </w:t>
      </w:r>
      <w:bookmarkStart w:id="1000" w:name="_ETM_Q1_6056000"/>
      <w:bookmarkEnd w:id="1000"/>
      <w:r>
        <w:rPr>
          <w:rFonts w:hint="cs"/>
          <w:rtl/>
          <w:lang w:eastAsia="he-IL"/>
        </w:rPr>
        <w:t xml:space="preserve">סייעת בגן ילדים, זה סיפור אחר. היועץ המשפטי צריך </w:t>
      </w:r>
      <w:bookmarkStart w:id="1001" w:name="_ETM_Q1_6059000"/>
      <w:bookmarkEnd w:id="1001"/>
      <w:r>
        <w:rPr>
          <w:rFonts w:hint="cs"/>
          <w:rtl/>
          <w:lang w:eastAsia="he-IL"/>
        </w:rPr>
        <w:t xml:space="preserve">לדעת לעשות את האבחנה. </w:t>
      </w:r>
      <w:bookmarkStart w:id="1002" w:name="_ETM_Q1_6063000"/>
      <w:bookmarkEnd w:id="1002"/>
      <w:r>
        <w:rPr>
          <w:rFonts w:hint="cs"/>
          <w:rtl/>
          <w:lang w:eastAsia="he-IL"/>
        </w:rPr>
        <w:t xml:space="preserve">זה מוטל עליו. היועץ המשפטי </w:t>
      </w:r>
      <w:bookmarkStart w:id="1003" w:name="_ETM_Q1_6065000"/>
      <w:bookmarkEnd w:id="1003"/>
      <w:r>
        <w:rPr>
          <w:rFonts w:hint="cs"/>
          <w:rtl/>
          <w:lang w:eastAsia="he-IL"/>
        </w:rPr>
        <w:t xml:space="preserve">של העירייה יידע אם המכרז הוא לסייעת </w:t>
      </w:r>
      <w:r w:rsidR="005128F7">
        <w:rPr>
          <w:rFonts w:hint="eastAsia"/>
          <w:rtl/>
          <w:lang w:eastAsia="he-IL"/>
        </w:rPr>
        <w:t>–</w:t>
      </w:r>
      <w:r>
        <w:rPr>
          <w:rFonts w:hint="cs"/>
          <w:rtl/>
          <w:lang w:eastAsia="he-IL"/>
        </w:rPr>
        <w:t xml:space="preserve"> זה </w:t>
      </w:r>
      <w:bookmarkStart w:id="1004" w:name="_ETM_Q1_6070000"/>
      <w:bookmarkEnd w:id="1004"/>
      <w:r>
        <w:rPr>
          <w:rFonts w:hint="cs"/>
          <w:rtl/>
          <w:lang w:eastAsia="he-IL"/>
        </w:rPr>
        <w:t xml:space="preserve">יכול להיות גם גבר </w:t>
      </w:r>
      <w:r>
        <w:rPr>
          <w:rtl/>
          <w:lang w:eastAsia="he-IL"/>
        </w:rPr>
        <w:t>–</w:t>
      </w:r>
      <w:r>
        <w:rPr>
          <w:rFonts w:hint="cs"/>
          <w:rtl/>
          <w:lang w:eastAsia="he-IL"/>
        </w:rPr>
        <w:t xml:space="preserve"> בגן ילדים, אז הוא יודע </w:t>
      </w:r>
      <w:bookmarkStart w:id="1005" w:name="_ETM_Q1_6076000"/>
      <w:bookmarkEnd w:id="1005"/>
      <w:r>
        <w:rPr>
          <w:rFonts w:hint="cs"/>
          <w:rtl/>
          <w:lang w:eastAsia="he-IL"/>
        </w:rPr>
        <w:t>מי לא יוכל לגשת לשם.</w:t>
      </w:r>
    </w:p>
    <w:p w:rsidR="009313B0" w:rsidRDefault="009313B0" w:rsidP="009313B0">
      <w:pPr>
        <w:rPr>
          <w:rtl/>
          <w:lang w:eastAsia="he-IL"/>
        </w:rPr>
      </w:pPr>
    </w:p>
    <w:sdt>
      <w:sdtPr>
        <w:rPr>
          <w:rStyle w:val="afd"/>
          <w:rFonts w:hint="cs"/>
          <w:color w:val="000000"/>
          <w:rtl/>
        </w:rPr>
        <w:alias w:val="דובר"/>
        <w:tag w:val="&lt;ID&gt;5277&lt;/ID&gt;&lt;Name&gt;ענת ברקו - הליכוד&lt;/Name&gt;&lt;Data&gt;ענת ברקו (הליכוד)&lt;/Data&gt;&lt;Shortcut&gt;ענבר&lt;/Shortcut&gt;&lt;MemberID&gt;2560&lt;/MemberID&gt;"/>
        <w:id w:val="-1401125877"/>
        <w:placeholder>
          <w:docPart w:val="DefaultPlaceholder_-1854013440"/>
        </w:placeholder>
        <w15:color w:val="993366"/>
      </w:sdtPr>
      <w:sdtEndPr>
        <w:rPr>
          <w:rStyle w:val="afd"/>
        </w:rPr>
      </w:sdtEndPr>
      <w:sdtContent>
        <w:p w:rsidR="00A670EB" w:rsidRDefault="00A670EB" w:rsidP="00A670EB">
          <w:pPr>
            <w:pStyle w:val="a4"/>
            <w:keepNext/>
            <w:rPr>
              <w:rStyle w:val="afd"/>
              <w:color w:val="000000"/>
              <w:rtl/>
            </w:rPr>
          </w:pPr>
          <w:r w:rsidRPr="00A670EB">
            <w:rPr>
              <w:rStyle w:val="afd"/>
              <w:color w:val="000000"/>
              <w:rtl/>
            </w:rPr>
            <w:t>ענת ברקו (הליכוד):</w:t>
          </w:r>
        </w:p>
      </w:sdtContent>
    </w:sdt>
    <w:p w:rsidR="00A670EB" w:rsidRDefault="00A670EB" w:rsidP="00A670EB">
      <w:pPr>
        <w:pStyle w:val="KeepWithNext"/>
        <w:rPr>
          <w:rtl/>
          <w:lang w:eastAsia="he-IL"/>
        </w:rPr>
      </w:pPr>
    </w:p>
    <w:p w:rsidR="009313B0" w:rsidRDefault="00A670EB" w:rsidP="009313B0">
      <w:pPr>
        <w:rPr>
          <w:rtl/>
          <w:lang w:eastAsia="he-IL"/>
        </w:rPr>
      </w:pPr>
      <w:r>
        <w:rPr>
          <w:rFonts w:hint="cs"/>
          <w:rtl/>
          <w:lang w:eastAsia="he-IL"/>
        </w:rPr>
        <w:t>זה יכול לה</w:t>
      </w:r>
      <w:r w:rsidR="009313B0">
        <w:rPr>
          <w:rFonts w:hint="cs"/>
          <w:rtl/>
          <w:lang w:eastAsia="he-IL"/>
        </w:rPr>
        <w:t>ופיע במכרז</w:t>
      </w:r>
      <w:r>
        <w:rPr>
          <w:rFonts w:hint="cs"/>
          <w:rtl/>
          <w:lang w:eastAsia="he-IL"/>
        </w:rPr>
        <w:t xml:space="preserve"> עצמו?</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622225730"/>
        <w:placeholder>
          <w:docPart w:val="DefaultPlaceholder_-1854013440"/>
        </w:placeholder>
        <w15:color w:val="993366"/>
      </w:sdtPr>
      <w:sdtEndPr>
        <w:rPr>
          <w:rStyle w:val="afd"/>
        </w:rPr>
      </w:sdtEndPr>
      <w:sdtContent>
        <w:p w:rsidR="009313B0" w:rsidRDefault="00A670EB" w:rsidP="00A670EB">
          <w:pPr>
            <w:pStyle w:val="af6"/>
            <w:keepNext/>
            <w:rPr>
              <w:rStyle w:val="afd"/>
              <w:color w:val="000000"/>
              <w:rtl/>
            </w:rPr>
          </w:pPr>
          <w:r w:rsidRPr="00A670EB">
            <w:rPr>
              <w:rStyle w:val="afd"/>
              <w:color w:val="000000"/>
              <w:rtl/>
            </w:rPr>
            <w:t>היו"ר ניסן סלומינסקי:</w:t>
          </w:r>
        </w:p>
      </w:sdtContent>
    </w:sdt>
    <w:p w:rsidR="00A670EB" w:rsidRDefault="00A670EB" w:rsidP="00A670EB">
      <w:pPr>
        <w:pStyle w:val="KeepWithNext"/>
        <w:rPr>
          <w:rtl/>
          <w:lang w:eastAsia="he-IL"/>
        </w:rPr>
      </w:pPr>
    </w:p>
    <w:p w:rsidR="00A670EB" w:rsidRDefault="00A670EB" w:rsidP="00A670EB">
      <w:pPr>
        <w:rPr>
          <w:rtl/>
          <w:lang w:eastAsia="he-IL"/>
        </w:rPr>
      </w:pPr>
      <w:r>
        <w:rPr>
          <w:rFonts w:hint="cs"/>
          <w:rtl/>
          <w:lang w:eastAsia="he-IL"/>
        </w:rPr>
        <w:t>מה יכתבו במכרז? כל מי שיש לו - - -</w:t>
      </w:r>
    </w:p>
    <w:p w:rsidR="00A670EB" w:rsidRDefault="00A670EB" w:rsidP="00A670EB">
      <w:pPr>
        <w:rPr>
          <w:rtl/>
          <w:lang w:eastAsia="he-IL"/>
        </w:rPr>
      </w:pPr>
    </w:p>
    <w:bookmarkStart w:id="1006" w:name="_ETM_Q1_6087000" w:displacedByCustomXml="next"/>
    <w:bookmarkEnd w:id="1006" w:displacedByCustomXml="next"/>
    <w:sdt>
      <w:sdtPr>
        <w:rPr>
          <w:rtl/>
        </w:rPr>
        <w:alias w:val="דובר_המשך"/>
        <w:tag w:val="&lt;ID&gt;5277&lt;/ID&gt;&lt;Name&gt;ענת ברקו - הליכוד&lt;/Name&gt;&lt;Data&gt;ענת ברקו (הליכוד)&lt;/Data&gt;&lt;Shortcut&gt;ענבר&lt;/Shortcut&gt;"/>
        <w:id w:val="345842399"/>
        <w:placeholder>
          <w:docPart w:val="DefaultPlaceholder_-1854013440"/>
        </w:placeholder>
        <w15:color w:val="993366"/>
      </w:sdtPr>
      <w:sdtEndPr/>
      <w:sdtContent>
        <w:p w:rsidR="00A670EB" w:rsidRDefault="00A670EB" w:rsidP="00A670EB">
          <w:pPr>
            <w:pStyle w:val="-"/>
            <w:keepNext/>
            <w:rPr>
              <w:rtl/>
            </w:rPr>
          </w:pPr>
          <w:r w:rsidRPr="00A670EB">
            <w:rPr>
              <w:rStyle w:val="afd"/>
              <w:color w:val="000000"/>
              <w:rtl/>
            </w:rPr>
            <w:t>ענת ברקו (הליכוד)</w:t>
          </w:r>
          <w:r w:rsidRPr="00A670EB">
            <w:rPr>
              <w:color w:val="000000"/>
              <w:rtl/>
            </w:rPr>
            <w:t>:</w:t>
          </w:r>
        </w:p>
      </w:sdtContent>
    </w:sdt>
    <w:p w:rsidR="00A670EB" w:rsidRDefault="00A670EB" w:rsidP="00A670EB">
      <w:pPr>
        <w:pStyle w:val="KeepWithNext"/>
        <w:rPr>
          <w:rtl/>
          <w:lang w:eastAsia="he-IL"/>
        </w:rPr>
      </w:pPr>
    </w:p>
    <w:p w:rsidR="00A670EB" w:rsidRDefault="00A670EB" w:rsidP="00A670EB">
      <w:pPr>
        <w:rPr>
          <w:rtl/>
          <w:lang w:eastAsia="he-IL"/>
        </w:rPr>
      </w:pPr>
      <w:r>
        <w:rPr>
          <w:rFonts w:hint="cs"/>
          <w:rtl/>
          <w:lang w:eastAsia="he-IL"/>
        </w:rPr>
        <w:t>כן. שלא יכולים לגשת למכרז אנשים כך וכך - - -</w:t>
      </w:r>
    </w:p>
    <w:p w:rsidR="00A670EB" w:rsidRDefault="00A670EB" w:rsidP="00A670EB">
      <w:pPr>
        <w:rPr>
          <w:rtl/>
          <w:lang w:eastAsia="he-IL"/>
        </w:rPr>
      </w:pPr>
    </w:p>
    <w:sdt>
      <w:sdtPr>
        <w:rPr>
          <w:rtl/>
        </w:rPr>
        <w:alias w:val="יור"/>
        <w:tag w:val="&lt;ID&gt;5094&lt;/ID&gt;&lt;Name&gt;ניסן סלומינסקי - יו&quot;רַ&lt;/Name&gt;&lt;Data&gt;ניסן סלומינסקי&lt;/Data&gt;&lt;Shortcut&gt;ניסל&lt;/Shortcut&gt;"/>
        <w:id w:val="-1407916349"/>
        <w:placeholder>
          <w:docPart w:val="DefaultPlaceholder_-1854013440"/>
        </w:placeholder>
        <w15:color w:val="993366"/>
      </w:sdtPr>
      <w:sdtEndPr/>
      <w:sdtContent>
        <w:p w:rsidR="00A670EB" w:rsidRDefault="00A670EB" w:rsidP="00A670EB">
          <w:pPr>
            <w:pStyle w:val="af6"/>
            <w:keepNext/>
            <w:rPr>
              <w:rtl/>
            </w:rPr>
          </w:pPr>
          <w:r w:rsidRPr="00A670EB">
            <w:rPr>
              <w:rStyle w:val="afd"/>
              <w:color w:val="000000"/>
              <w:rtl/>
            </w:rPr>
            <w:t>היו"ר ניסן סלומינסקי</w:t>
          </w:r>
          <w:r w:rsidRPr="00A670EB">
            <w:rPr>
              <w:color w:val="000000"/>
              <w:rtl/>
            </w:rPr>
            <w:t>:</w:t>
          </w:r>
        </w:p>
      </w:sdtContent>
    </w:sdt>
    <w:p w:rsidR="00A670EB" w:rsidRDefault="00A670EB" w:rsidP="00A670EB">
      <w:pPr>
        <w:pStyle w:val="KeepWithNext"/>
        <w:rPr>
          <w:rtl/>
          <w:lang w:eastAsia="he-IL"/>
        </w:rPr>
      </w:pPr>
    </w:p>
    <w:p w:rsidR="009313B0" w:rsidRDefault="00A670EB" w:rsidP="009313B0">
      <w:pPr>
        <w:rPr>
          <w:rtl/>
          <w:lang w:eastAsia="he-IL"/>
        </w:rPr>
      </w:pPr>
      <w:bookmarkStart w:id="1007" w:name="_ETM_Q1_6096000"/>
      <w:bookmarkEnd w:id="1007"/>
      <w:r>
        <w:rPr>
          <w:rFonts w:hint="cs"/>
          <w:rtl/>
          <w:lang w:eastAsia="he-IL"/>
        </w:rPr>
        <w:t xml:space="preserve">אני </w:t>
      </w:r>
      <w:r w:rsidR="009313B0">
        <w:rPr>
          <w:rFonts w:hint="cs"/>
          <w:rtl/>
          <w:lang w:eastAsia="he-IL"/>
        </w:rPr>
        <w:t>לא בטוח שיש סעיפים</w:t>
      </w:r>
      <w:r>
        <w:rPr>
          <w:rFonts w:hint="cs"/>
          <w:rtl/>
          <w:lang w:eastAsia="he-IL"/>
        </w:rPr>
        <w:t xml:space="preserve"> שייכנסו למכרז. זה התפקיד שאמור לעשות - - -</w:t>
      </w:r>
      <w:r w:rsidR="009313B0">
        <w:rPr>
          <w:rFonts w:hint="cs"/>
          <w:rtl/>
          <w:lang w:eastAsia="he-IL"/>
        </w:rPr>
        <w:t xml:space="preserve"> יש לו 10 מכרזים</w:t>
      </w:r>
      <w:r>
        <w:rPr>
          <w:rFonts w:hint="cs"/>
          <w:rtl/>
          <w:lang w:eastAsia="he-IL"/>
        </w:rPr>
        <w:t xml:space="preserve">, אז הוא </w:t>
      </w:r>
      <w:bookmarkStart w:id="1008" w:name="_ETM_Q1_6113000"/>
      <w:bookmarkEnd w:id="1008"/>
      <w:r>
        <w:rPr>
          <w:rFonts w:hint="cs"/>
          <w:rtl/>
          <w:lang w:eastAsia="he-IL"/>
        </w:rPr>
        <w:t xml:space="preserve">יידע איך לנווט בים המכרזים ותהיה ועדה שתבדוק גם את צורת העבודה או הקריטריונים לפיהם עובדת עיריית תל </w:t>
      </w:r>
      <w:bookmarkStart w:id="1009" w:name="_ETM_Q1_6125000"/>
      <w:bookmarkEnd w:id="1009"/>
      <w:r>
        <w:rPr>
          <w:rFonts w:hint="cs"/>
          <w:rtl/>
          <w:lang w:eastAsia="he-IL"/>
        </w:rPr>
        <w:t xml:space="preserve">אביב כדי לאשש את זה אבל מבחינתם יש להם את </w:t>
      </w:r>
      <w:bookmarkStart w:id="1010" w:name="_ETM_Q1_6129000"/>
      <w:bookmarkEnd w:id="1010"/>
      <w:r>
        <w:rPr>
          <w:rFonts w:hint="cs"/>
          <w:rtl/>
          <w:lang w:eastAsia="he-IL"/>
        </w:rPr>
        <w:t>זה והם יצטרכו לעשות.</w:t>
      </w:r>
    </w:p>
    <w:p w:rsidR="009313B0" w:rsidRDefault="009313B0" w:rsidP="009313B0">
      <w:pPr>
        <w:rPr>
          <w:rtl/>
          <w:lang w:eastAsia="he-IL"/>
        </w:rPr>
      </w:pPr>
    </w:p>
    <w:sdt>
      <w:sdtPr>
        <w:rPr>
          <w:rStyle w:val="afd"/>
          <w:rFonts w:hint="cs"/>
          <w:color w:val="000000"/>
          <w:rtl/>
        </w:rPr>
        <w:alias w:val="אורח"/>
        <w:tag w:val="&lt;ID&gt;829206&lt;/ID&gt;&lt;Name&gt;אן רייפלד-ביגמן&lt;/Name&gt;&lt;Data&gt;אן רייפלד-ביגמן&lt;/Data&gt;&lt;Shortcut&gt;אנרי&lt;/Shortcut&gt;&lt;Title&gt;עוזר ראשי, נציבות שירות המדינה&lt;/Title&gt;"/>
        <w:id w:val="106629302"/>
        <w:placeholder>
          <w:docPart w:val="DefaultPlaceholder_-1854013440"/>
        </w:placeholder>
        <w15:color w:val="993366"/>
      </w:sdtPr>
      <w:sdtEndPr>
        <w:rPr>
          <w:rStyle w:val="afd"/>
        </w:rPr>
      </w:sdtEndPr>
      <w:sdtContent>
        <w:p w:rsidR="00A670EB" w:rsidRDefault="00A670EB" w:rsidP="00A670EB">
          <w:pPr>
            <w:pStyle w:val="af9"/>
            <w:keepNext/>
            <w:rPr>
              <w:rStyle w:val="afd"/>
              <w:color w:val="000000"/>
              <w:rtl/>
            </w:rPr>
          </w:pPr>
          <w:r w:rsidRPr="00A670EB">
            <w:rPr>
              <w:rStyle w:val="afd"/>
              <w:color w:val="000000"/>
              <w:rtl/>
            </w:rPr>
            <w:t xml:space="preserve">אן </w:t>
          </w:r>
          <w:proofErr w:type="spellStart"/>
          <w:r w:rsidRPr="00A670EB">
            <w:rPr>
              <w:rStyle w:val="afd"/>
              <w:color w:val="000000"/>
              <w:rtl/>
            </w:rPr>
            <w:t>רייפלד-ביגמן</w:t>
          </w:r>
          <w:proofErr w:type="spellEnd"/>
          <w:r w:rsidRPr="00A670EB">
            <w:rPr>
              <w:rStyle w:val="afd"/>
              <w:color w:val="000000"/>
              <w:rtl/>
            </w:rPr>
            <w:t>:</w:t>
          </w:r>
        </w:p>
      </w:sdtContent>
    </w:sdt>
    <w:p w:rsidR="00A670EB" w:rsidRDefault="00A670EB" w:rsidP="00A670EB">
      <w:pPr>
        <w:pStyle w:val="KeepWithNext"/>
        <w:rPr>
          <w:rtl/>
        </w:rPr>
      </w:pPr>
    </w:p>
    <w:p w:rsidR="00A670EB" w:rsidRDefault="00A670EB" w:rsidP="00A670EB">
      <w:pPr>
        <w:rPr>
          <w:rtl/>
        </w:rPr>
      </w:pPr>
      <w:r>
        <w:rPr>
          <w:rFonts w:hint="cs"/>
          <w:rtl/>
        </w:rPr>
        <w:t>יש לי קצת ניסיון בענייני נהלי</w:t>
      </w:r>
      <w:bookmarkStart w:id="1011" w:name="_ETM_Q1_6139000"/>
      <w:bookmarkEnd w:id="1011"/>
      <w:r>
        <w:rPr>
          <w:rFonts w:hint="cs"/>
          <w:rtl/>
        </w:rPr>
        <w:t xml:space="preserve">ם פנימיים של גופים, אני קצת מתפעלת אותם. אני רוצה </w:t>
      </w:r>
      <w:bookmarkStart w:id="1012" w:name="_ETM_Q1_6147000"/>
      <w:bookmarkEnd w:id="1012"/>
      <w:r>
        <w:rPr>
          <w:rFonts w:hint="cs"/>
          <w:rtl/>
        </w:rPr>
        <w:t xml:space="preserve">להסביר לחבר ת הכנסת ברקו למה נהלים פנימיים כאלה הם </w:t>
      </w:r>
      <w:bookmarkStart w:id="1013" w:name="_ETM_Q1_6154000"/>
      <w:bookmarkEnd w:id="1013"/>
      <w:r>
        <w:rPr>
          <w:rFonts w:hint="cs"/>
          <w:rtl/>
        </w:rPr>
        <w:t xml:space="preserve">כל כך חשובים. הם חשובים כי עם כל הכבוד לוועדה </w:t>
      </w:r>
      <w:bookmarkStart w:id="1014" w:name="_ETM_Q1_6161000"/>
      <w:bookmarkEnd w:id="1014"/>
      <w:r>
        <w:rPr>
          <w:rFonts w:hint="cs"/>
          <w:rtl/>
        </w:rPr>
        <w:t xml:space="preserve">ועם כל הכבוד לכנסת, לפרוט תפקיד מסוים צריך לשקול </w:t>
      </w:r>
      <w:bookmarkStart w:id="1015" w:name="_ETM_Q1_6170000"/>
      <w:bookmarkEnd w:id="1015"/>
      <w:r>
        <w:rPr>
          <w:rFonts w:hint="cs"/>
          <w:rtl/>
        </w:rPr>
        <w:t>שיקולים שונים וזה לא הגיוני להכניס את זה לחקיקה ראשית.</w:t>
      </w:r>
    </w:p>
    <w:p w:rsidR="00A670EB" w:rsidRDefault="00A670EB" w:rsidP="00A670EB">
      <w:pPr>
        <w:rPr>
          <w:rtl/>
        </w:rPr>
      </w:pPr>
    </w:p>
    <w:p w:rsidR="00A670EB" w:rsidRDefault="00A670EB" w:rsidP="00A670EB">
      <w:pPr>
        <w:rPr>
          <w:rtl/>
        </w:rPr>
      </w:pPr>
      <w:bookmarkStart w:id="1016" w:name="_ETM_Q1_6178000"/>
      <w:bookmarkEnd w:id="1016"/>
      <w:r>
        <w:rPr>
          <w:rFonts w:hint="cs"/>
          <w:rtl/>
        </w:rPr>
        <w:t>החיים הם מאוד מאוד דינאמיים, גברתי, ותפקיד מסוים יכול להתחיל עכשי</w:t>
      </w:r>
      <w:bookmarkStart w:id="1017" w:name="_ETM_Q1_6183000"/>
      <w:bookmarkEnd w:id="1017"/>
      <w:r>
        <w:rPr>
          <w:rFonts w:hint="cs"/>
          <w:rtl/>
        </w:rPr>
        <w:t xml:space="preserve">ו כתפקיד יחסית קטן ושולי ואז בעוד שנתיים הוא </w:t>
      </w:r>
      <w:bookmarkStart w:id="1018" w:name="_ETM_Q1_6191000"/>
      <w:bookmarkEnd w:id="1018"/>
      <w:r>
        <w:rPr>
          <w:rFonts w:hint="cs"/>
          <w:rtl/>
        </w:rPr>
        <w:t>יהיה תפקיד איקס ועוד - -</w:t>
      </w:r>
    </w:p>
    <w:p w:rsidR="00A670EB" w:rsidRDefault="00A670EB" w:rsidP="00A670EB">
      <w:pPr>
        <w:rPr>
          <w:rtl/>
        </w:rPr>
      </w:pPr>
    </w:p>
    <w:bookmarkStart w:id="1019" w:name="_ETM_Q1_6192000" w:displacedByCustomXml="next"/>
    <w:bookmarkEnd w:id="1019" w:displacedByCustomXml="next"/>
    <w:sdt>
      <w:sdtPr>
        <w:rPr>
          <w:rtl/>
        </w:rPr>
        <w:alias w:val="יור"/>
        <w:tag w:val="&lt;ID&gt;5094&lt;/ID&gt;&lt;Name&gt;ניסן סלומינסקי - יו&quot;רַ&lt;/Name&gt;&lt;Data&gt;ניסן סלומינסקי&lt;/Data&gt;&lt;Shortcut&gt;ניסל&lt;/Shortcut&gt;"/>
        <w:id w:val="-462969274"/>
        <w:placeholder>
          <w:docPart w:val="DefaultPlaceholder_-1854013440"/>
        </w:placeholder>
        <w15:color w:val="993366"/>
      </w:sdtPr>
      <w:sdtEndPr/>
      <w:sdtContent>
        <w:p w:rsidR="00A670EB" w:rsidRDefault="00A670EB" w:rsidP="00A670EB">
          <w:pPr>
            <w:pStyle w:val="af6"/>
            <w:keepNext/>
            <w:rPr>
              <w:rtl/>
            </w:rPr>
          </w:pPr>
          <w:r w:rsidRPr="00A670EB">
            <w:rPr>
              <w:rStyle w:val="afd"/>
              <w:color w:val="000000"/>
              <w:rtl/>
            </w:rPr>
            <w:t>היו"ר ניסן סלומינסקי</w:t>
          </w:r>
          <w:r w:rsidRPr="00A670EB">
            <w:rPr>
              <w:color w:val="000000"/>
              <w:rtl/>
            </w:rPr>
            <w:t>:</w:t>
          </w:r>
        </w:p>
      </w:sdtContent>
    </w:sdt>
    <w:p w:rsidR="00A670EB" w:rsidRDefault="00A670EB" w:rsidP="00A670EB">
      <w:pPr>
        <w:pStyle w:val="KeepWithNext"/>
        <w:rPr>
          <w:rtl/>
        </w:rPr>
      </w:pPr>
    </w:p>
    <w:p w:rsidR="00A670EB" w:rsidRDefault="00A670EB" w:rsidP="00A670EB">
      <w:pPr>
        <w:rPr>
          <w:rtl/>
        </w:rPr>
      </w:pPr>
      <w:r>
        <w:rPr>
          <w:rFonts w:hint="cs"/>
          <w:rtl/>
        </w:rPr>
        <w:t xml:space="preserve">ואז הוא ראש אגף ובסוף </w:t>
      </w:r>
      <w:bookmarkStart w:id="1020" w:name="_ETM_Q1_6195000"/>
      <w:bookmarkEnd w:id="1020"/>
      <w:r>
        <w:rPr>
          <w:rFonts w:hint="cs"/>
          <w:rtl/>
        </w:rPr>
        <w:t>ראש העיר.</w:t>
      </w:r>
    </w:p>
    <w:p w:rsidR="00A670EB" w:rsidRDefault="00A670EB" w:rsidP="00A670EB">
      <w:pPr>
        <w:rPr>
          <w:rtl/>
        </w:rPr>
      </w:pPr>
    </w:p>
    <w:bookmarkStart w:id="1021" w:name="_ETM_Q1_6196000" w:displacedByCustomXml="next"/>
    <w:bookmarkEnd w:id="1021" w:displacedByCustomXml="next"/>
    <w:sdt>
      <w:sdtPr>
        <w:rPr>
          <w:rtl/>
        </w:rPr>
        <w:alias w:val="דובר_המשך"/>
        <w:tag w:val="&lt;ID&gt;829206&lt;/ID&gt;&lt;Name&gt;אן רייפלד-ביגמן&lt;/Name&gt;&lt;Data&gt;אן רייפלד-ביגמן&lt;/Data&gt;&lt;Shortcut&gt;אנרי&lt;/Shortcut&gt;"/>
        <w:id w:val="1515802729"/>
        <w:placeholder>
          <w:docPart w:val="DefaultPlaceholder_-1854013440"/>
        </w:placeholder>
        <w15:color w:val="993366"/>
      </w:sdtPr>
      <w:sdtEndPr/>
      <w:sdtContent>
        <w:p w:rsidR="00A670EB" w:rsidRDefault="00A670EB" w:rsidP="00A670EB">
          <w:pPr>
            <w:pStyle w:val="-"/>
            <w:keepNext/>
            <w:rPr>
              <w:rtl/>
            </w:rPr>
          </w:pPr>
          <w:r w:rsidRPr="00A670EB">
            <w:rPr>
              <w:rStyle w:val="afd"/>
              <w:color w:val="000000"/>
              <w:rtl/>
            </w:rPr>
            <w:t xml:space="preserve">אן </w:t>
          </w:r>
          <w:proofErr w:type="spellStart"/>
          <w:r w:rsidRPr="00A670EB">
            <w:rPr>
              <w:rStyle w:val="afd"/>
              <w:color w:val="000000"/>
              <w:rtl/>
            </w:rPr>
            <w:t>רייפלד-ביגמן</w:t>
          </w:r>
          <w:proofErr w:type="spellEnd"/>
          <w:r w:rsidRPr="00A670EB">
            <w:rPr>
              <w:color w:val="000000"/>
              <w:rtl/>
            </w:rPr>
            <w:t>:</w:t>
          </w:r>
        </w:p>
      </w:sdtContent>
    </w:sdt>
    <w:p w:rsidR="00A670EB" w:rsidRDefault="00A670EB" w:rsidP="00A670EB">
      <w:pPr>
        <w:pStyle w:val="KeepWithNext"/>
        <w:rPr>
          <w:rtl/>
        </w:rPr>
      </w:pPr>
    </w:p>
    <w:p w:rsidR="00A670EB" w:rsidRDefault="004A4037" w:rsidP="00A670EB">
      <w:pPr>
        <w:rPr>
          <w:rtl/>
        </w:rPr>
      </w:pPr>
      <w:r>
        <w:rPr>
          <w:rFonts w:hint="cs"/>
          <w:rtl/>
        </w:rPr>
        <w:t xml:space="preserve">- - ואז יצטרכו לשקול עוד שיקולים. </w:t>
      </w:r>
    </w:p>
    <w:p w:rsidR="004A4037" w:rsidRDefault="004A4037" w:rsidP="00A670EB">
      <w:pPr>
        <w:rPr>
          <w:rtl/>
        </w:rPr>
      </w:pPr>
    </w:p>
    <w:bookmarkStart w:id="1022" w:name="_ETM_Q1_6200000" w:displacedByCustomXml="next"/>
    <w:bookmarkEnd w:id="1022" w:displacedByCustomXml="next"/>
    <w:sdt>
      <w:sdtPr>
        <w:rPr>
          <w:rFonts w:hint="cs"/>
          <w:rtl/>
        </w:rPr>
        <w:alias w:val="דובר"/>
        <w:tag w:val="&lt;ID&gt;5277&lt;/ID&gt;&lt;Name&gt;ענת ברקו - הליכוד&lt;/Name&gt;&lt;Data&gt;ענת ברקו (הליכוד)&lt;/Data&gt;&lt;Shortcut&gt;ענבר&lt;/Shortcut&gt;&lt;MemberID&gt;2560&lt;/MemberID&gt;"/>
        <w:id w:val="-1871674950"/>
        <w:placeholder>
          <w:docPart w:val="DefaultPlaceholder_-1854013440"/>
        </w:placeholder>
        <w15:color w:val="993366"/>
      </w:sdtPr>
      <w:sdtEndPr/>
      <w:sdtContent>
        <w:p w:rsidR="00911EC6" w:rsidRDefault="00911EC6" w:rsidP="00911EC6">
          <w:pPr>
            <w:pStyle w:val="a4"/>
            <w:keepNext/>
            <w:rPr>
              <w:rtl/>
            </w:rPr>
          </w:pPr>
          <w:r w:rsidRPr="00911EC6">
            <w:rPr>
              <w:rStyle w:val="afd"/>
              <w:color w:val="000000"/>
              <w:rtl/>
            </w:rPr>
            <w:t>ענת ברקו (הליכוד)</w:t>
          </w:r>
          <w:r w:rsidRPr="00911EC6">
            <w:rPr>
              <w:color w:val="000000"/>
              <w:rtl/>
            </w:rPr>
            <w:t>:</w:t>
          </w:r>
        </w:p>
      </w:sdtContent>
    </w:sdt>
    <w:p w:rsidR="00911EC6" w:rsidRDefault="00911EC6" w:rsidP="00911EC6">
      <w:pPr>
        <w:pStyle w:val="KeepWithNext"/>
        <w:rPr>
          <w:rtl/>
        </w:rPr>
      </w:pPr>
    </w:p>
    <w:p w:rsidR="00911EC6" w:rsidRDefault="00911EC6" w:rsidP="00911EC6">
      <w:pPr>
        <w:rPr>
          <w:rtl/>
        </w:rPr>
      </w:pPr>
      <w:r>
        <w:rPr>
          <w:rFonts w:hint="cs"/>
          <w:rtl/>
        </w:rPr>
        <w:t>צודקת.</w:t>
      </w:r>
    </w:p>
    <w:p w:rsidR="00911EC6" w:rsidRDefault="00911EC6" w:rsidP="00911EC6">
      <w:pPr>
        <w:rPr>
          <w:rtl/>
        </w:rPr>
      </w:pPr>
    </w:p>
    <w:bookmarkStart w:id="1023" w:name="_ETM_Q1_6201000" w:displacedByCustomXml="next"/>
    <w:bookmarkEnd w:id="1023" w:displacedByCustomXml="next"/>
    <w:sdt>
      <w:sdtPr>
        <w:rPr>
          <w:rFonts w:hint="cs"/>
          <w:rtl/>
        </w:rPr>
        <w:alias w:val="אורח"/>
        <w:tag w:val="&lt;ID&gt;829206&lt;/ID&gt;&lt;Name&gt;אן רייפלד-ביגמן&lt;/Name&gt;&lt;Data&gt;אן רייפלד-ביגמן&lt;/Data&gt;&lt;Shortcut&gt;אנרי&lt;/Shortcut&gt;&lt;Title&gt;עוזר ראשי, נציבות שירות המדינה&lt;/Title&gt;"/>
        <w:id w:val="-1775397068"/>
        <w:placeholder>
          <w:docPart w:val="DefaultPlaceholder_-1854013440"/>
        </w:placeholder>
        <w15:color w:val="993366"/>
      </w:sdtPr>
      <w:sdtEndPr/>
      <w:sdtContent>
        <w:p w:rsidR="00911EC6" w:rsidRDefault="00911EC6" w:rsidP="00911EC6">
          <w:pPr>
            <w:pStyle w:val="af9"/>
            <w:keepNext/>
            <w:rPr>
              <w:rtl/>
            </w:rPr>
          </w:pPr>
          <w:r w:rsidRPr="00911EC6">
            <w:rPr>
              <w:rStyle w:val="afd"/>
              <w:color w:val="000000"/>
              <w:rtl/>
            </w:rPr>
            <w:t xml:space="preserve">אן </w:t>
          </w:r>
          <w:proofErr w:type="spellStart"/>
          <w:r w:rsidRPr="00911EC6">
            <w:rPr>
              <w:rStyle w:val="afd"/>
              <w:color w:val="000000"/>
              <w:rtl/>
            </w:rPr>
            <w:t>רייפלד-ביגמן</w:t>
          </w:r>
          <w:proofErr w:type="spellEnd"/>
          <w:r w:rsidRPr="00911EC6">
            <w:rPr>
              <w:color w:val="000000"/>
              <w:rtl/>
            </w:rPr>
            <w:t>:</w:t>
          </w:r>
        </w:p>
      </w:sdtContent>
    </w:sdt>
    <w:p w:rsidR="00911EC6" w:rsidRDefault="00911EC6" w:rsidP="00911EC6">
      <w:pPr>
        <w:pStyle w:val="KeepWithNext"/>
        <w:rPr>
          <w:rtl/>
        </w:rPr>
      </w:pPr>
    </w:p>
    <w:p w:rsidR="00911EC6" w:rsidRPr="00911EC6" w:rsidRDefault="00911EC6" w:rsidP="00911EC6">
      <w:pPr>
        <w:rPr>
          <w:rtl/>
        </w:rPr>
      </w:pPr>
      <w:r>
        <w:rPr>
          <w:rFonts w:hint="cs"/>
          <w:rtl/>
        </w:rPr>
        <w:t xml:space="preserve">לכן </w:t>
      </w:r>
      <w:bookmarkStart w:id="1024" w:name="_ETM_Q1_6202000"/>
      <w:bookmarkEnd w:id="1024"/>
      <w:r>
        <w:rPr>
          <w:rFonts w:hint="cs"/>
          <w:rtl/>
        </w:rPr>
        <w:t>הנהלים הפנימיים הם מאוד חשובים</w:t>
      </w:r>
    </w:p>
    <w:p w:rsidR="009313B0" w:rsidRDefault="009313B0" w:rsidP="009313B0">
      <w:pPr>
        <w:pStyle w:val="KeepWithNext"/>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1864084652"/>
        <w:placeholder>
          <w:docPart w:val="DefaultPlaceholder_-1854013440"/>
        </w:placeholder>
        <w15:color w:val="993366"/>
      </w:sdtPr>
      <w:sdtEndPr/>
      <w:sdtContent>
        <w:p w:rsidR="00911EC6" w:rsidRDefault="00911EC6" w:rsidP="00911EC6">
          <w:pPr>
            <w:pStyle w:val="a4"/>
            <w:keepNext/>
            <w:rPr>
              <w:rtl/>
            </w:rPr>
          </w:pPr>
          <w:r w:rsidRPr="00911EC6">
            <w:rPr>
              <w:rStyle w:val="afd"/>
              <w:color w:val="000000"/>
              <w:rtl/>
            </w:rPr>
            <w:t>ענת ברקו (הליכוד)</w:t>
          </w:r>
          <w:r w:rsidRPr="00911EC6">
            <w:rPr>
              <w:color w:val="000000"/>
              <w:rtl/>
            </w:rPr>
            <w:t>:</w:t>
          </w:r>
        </w:p>
      </w:sdtContent>
    </w:sdt>
    <w:p w:rsidR="00911EC6" w:rsidRDefault="00911EC6" w:rsidP="00911EC6">
      <w:pPr>
        <w:pStyle w:val="KeepWithNext"/>
        <w:rPr>
          <w:rtl/>
          <w:lang w:eastAsia="he-IL"/>
        </w:rPr>
      </w:pPr>
    </w:p>
    <w:p w:rsidR="009313B0" w:rsidRDefault="00911EC6" w:rsidP="00911EC6">
      <w:pPr>
        <w:rPr>
          <w:rtl/>
          <w:lang w:eastAsia="he-IL"/>
        </w:rPr>
      </w:pPr>
      <w:r>
        <w:rPr>
          <w:rFonts w:hint="cs"/>
          <w:rtl/>
          <w:lang w:eastAsia="he-IL"/>
        </w:rPr>
        <w:t xml:space="preserve">את צודקת, אבל </w:t>
      </w:r>
      <w:r w:rsidR="009313B0">
        <w:rPr>
          <w:rFonts w:hint="cs"/>
          <w:rtl/>
          <w:lang w:eastAsia="he-IL"/>
        </w:rPr>
        <w:t>איך מוודאים</w:t>
      </w:r>
      <w:r>
        <w:rPr>
          <w:rFonts w:hint="cs"/>
          <w:rtl/>
          <w:lang w:eastAsia="he-IL"/>
        </w:rPr>
        <w:t xml:space="preserve"> שיש את זה?</w:t>
      </w:r>
    </w:p>
    <w:p w:rsidR="009313B0" w:rsidRDefault="009313B0" w:rsidP="009313B0">
      <w:pPr>
        <w:rPr>
          <w:rtl/>
          <w:lang w:eastAsia="he-IL"/>
        </w:rPr>
      </w:pPr>
    </w:p>
    <w:sdt>
      <w:sdtPr>
        <w:rPr>
          <w:rStyle w:val="afd"/>
          <w:rFonts w:hint="cs"/>
          <w:color w:val="000000"/>
          <w:rtl/>
        </w:rPr>
        <w:alias w:val="אורח"/>
        <w:tag w:val="&lt;ID&gt;829206&lt;/ID&gt;&lt;Name&gt;אן רייפלד-ביגמן&lt;/Name&gt;&lt;Data&gt;אן רייפלד-ביגמן&lt;/Data&gt;&lt;Shortcut&gt;אנרי&lt;/Shortcut&gt;&lt;Title&gt;עוזר ראשי, נציבות שירות המדינה&lt;/Title&gt;"/>
        <w:id w:val="-1036344511"/>
        <w:placeholder>
          <w:docPart w:val="DefaultPlaceholder_-1854013440"/>
        </w:placeholder>
        <w15:color w:val="993366"/>
      </w:sdtPr>
      <w:sdtEndPr>
        <w:rPr>
          <w:rStyle w:val="afd"/>
        </w:rPr>
      </w:sdtEndPr>
      <w:sdtContent>
        <w:p w:rsidR="00911EC6" w:rsidRDefault="00911EC6" w:rsidP="00911EC6">
          <w:pPr>
            <w:pStyle w:val="af9"/>
            <w:keepNext/>
            <w:rPr>
              <w:rStyle w:val="afd"/>
              <w:color w:val="000000"/>
              <w:rtl/>
            </w:rPr>
          </w:pPr>
          <w:r w:rsidRPr="00911EC6">
            <w:rPr>
              <w:rStyle w:val="afd"/>
              <w:color w:val="000000"/>
              <w:rtl/>
            </w:rPr>
            <w:t xml:space="preserve">אן </w:t>
          </w:r>
          <w:proofErr w:type="spellStart"/>
          <w:r w:rsidRPr="00911EC6">
            <w:rPr>
              <w:rStyle w:val="afd"/>
              <w:color w:val="000000"/>
              <w:rtl/>
            </w:rPr>
            <w:t>רייפלד-ביגמן</w:t>
          </w:r>
          <w:proofErr w:type="spellEnd"/>
          <w:r w:rsidRPr="00911EC6">
            <w:rPr>
              <w:rStyle w:val="afd"/>
              <w:color w:val="000000"/>
              <w:rtl/>
            </w:rPr>
            <w:t>:</w:t>
          </w:r>
        </w:p>
      </w:sdtContent>
    </w:sdt>
    <w:p w:rsidR="00911EC6" w:rsidRDefault="00911EC6" w:rsidP="00911EC6">
      <w:pPr>
        <w:pStyle w:val="KeepWithNext"/>
        <w:rPr>
          <w:rtl/>
        </w:rPr>
      </w:pPr>
    </w:p>
    <w:p w:rsidR="009313B0" w:rsidRDefault="00911EC6" w:rsidP="005128F7">
      <w:pPr>
        <w:rPr>
          <w:rtl/>
          <w:lang w:eastAsia="he-IL"/>
        </w:rPr>
      </w:pPr>
      <w:r>
        <w:rPr>
          <w:rFonts w:hint="cs"/>
          <w:rtl/>
          <w:lang w:eastAsia="he-IL"/>
        </w:rPr>
        <w:t xml:space="preserve">אני מזמינה את גברתי </w:t>
      </w:r>
      <w:r w:rsidR="009313B0">
        <w:rPr>
          <w:rFonts w:hint="cs"/>
          <w:rtl/>
          <w:lang w:eastAsia="he-IL"/>
        </w:rPr>
        <w:t>להיכנס</w:t>
      </w:r>
      <w:r>
        <w:rPr>
          <w:rFonts w:hint="cs"/>
          <w:rtl/>
          <w:lang w:eastAsia="he-IL"/>
        </w:rPr>
        <w:t xml:space="preserve"> לאתר של נציבות שירות המדינה, </w:t>
      </w:r>
      <w:bookmarkStart w:id="1025" w:name="_ETM_Q1_6215000"/>
      <w:bookmarkEnd w:id="1025"/>
      <w:r>
        <w:rPr>
          <w:rFonts w:hint="cs"/>
          <w:rtl/>
          <w:lang w:eastAsia="he-IL"/>
        </w:rPr>
        <w:t xml:space="preserve">יש שם נוהל בשם "נוהל קבלת מועמד בעל עבר פלילי </w:t>
      </w:r>
      <w:bookmarkStart w:id="1026" w:name="_ETM_Q1_6219000"/>
      <w:bookmarkEnd w:id="1026"/>
      <w:r>
        <w:rPr>
          <w:rFonts w:hint="cs"/>
          <w:rtl/>
          <w:lang w:eastAsia="he-IL"/>
        </w:rPr>
        <w:t xml:space="preserve">או משמעתי". איך מוודאים שהוא פועל? אני מפעילה אותו לגבי </w:t>
      </w:r>
      <w:bookmarkStart w:id="1027" w:name="_ETM_Q1_6228000"/>
      <w:bookmarkEnd w:id="1027"/>
      <w:r>
        <w:rPr>
          <w:rFonts w:hint="cs"/>
          <w:rtl/>
          <w:lang w:eastAsia="he-IL"/>
        </w:rPr>
        <w:t>עובדים פטורים ממכרז. יש שיקולים שצריך לשקול - - -</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28765355"/>
        <w:placeholder>
          <w:docPart w:val="DefaultPlaceholder_-1854013440"/>
        </w:placeholder>
        <w15:color w:val="993366"/>
      </w:sdtPr>
      <w:sdtEndPr>
        <w:rPr>
          <w:rStyle w:val="afd"/>
        </w:rPr>
      </w:sdtEndPr>
      <w:sdtContent>
        <w:p w:rsidR="009313B0" w:rsidRDefault="00911EC6" w:rsidP="00911EC6">
          <w:pPr>
            <w:pStyle w:val="af6"/>
            <w:keepNext/>
            <w:rPr>
              <w:rStyle w:val="afd"/>
              <w:color w:val="000000"/>
              <w:rtl/>
            </w:rPr>
          </w:pPr>
          <w:r w:rsidRPr="00911EC6">
            <w:rPr>
              <w:rStyle w:val="afd"/>
              <w:color w:val="000000"/>
              <w:rtl/>
            </w:rPr>
            <w:t>היו"ר ניסן סלומינסקי:</w:t>
          </w:r>
        </w:p>
      </w:sdtContent>
    </w:sdt>
    <w:p w:rsidR="00911EC6" w:rsidRDefault="00911EC6" w:rsidP="00911EC6">
      <w:pPr>
        <w:pStyle w:val="KeepWithNext"/>
        <w:rPr>
          <w:rtl/>
          <w:lang w:eastAsia="he-IL"/>
        </w:rPr>
      </w:pPr>
    </w:p>
    <w:p w:rsidR="00911EC6" w:rsidRPr="00911EC6" w:rsidRDefault="00911EC6" w:rsidP="00911EC6">
      <w:pPr>
        <w:rPr>
          <w:rtl/>
          <w:lang w:eastAsia="he-IL"/>
        </w:rPr>
      </w:pPr>
      <w:r>
        <w:rPr>
          <w:rFonts w:hint="cs"/>
          <w:rtl/>
          <w:lang w:eastAsia="he-IL"/>
        </w:rPr>
        <w:t xml:space="preserve">יעל, </w:t>
      </w:r>
      <w:bookmarkStart w:id="1028" w:name="_ETM_Q1_6235000"/>
      <w:bookmarkEnd w:id="1028"/>
      <w:r>
        <w:rPr>
          <w:rFonts w:hint="cs"/>
          <w:rtl/>
          <w:lang w:eastAsia="he-IL"/>
        </w:rPr>
        <w:t xml:space="preserve">נדמה לי שזו גם הוועדה שדובר עליה שכשהיא תקום, זה </w:t>
      </w:r>
      <w:bookmarkStart w:id="1029" w:name="_ETM_Q1_6243000"/>
      <w:bookmarkEnd w:id="1029"/>
      <w:r>
        <w:rPr>
          <w:rFonts w:hint="cs"/>
          <w:rtl/>
          <w:lang w:eastAsia="he-IL"/>
        </w:rPr>
        <w:t>מה שהיא תעשה. אני גם מקווה שיספיקו לעשות את זה.</w:t>
      </w:r>
    </w:p>
    <w:p w:rsidR="009313B0" w:rsidRDefault="009313B0" w:rsidP="009313B0">
      <w:pPr>
        <w:rPr>
          <w:rtl/>
          <w:lang w:eastAsia="he-IL"/>
        </w:rPr>
      </w:pPr>
    </w:p>
    <w:sdt>
      <w:sdtPr>
        <w:rPr>
          <w:rStyle w:val="afd"/>
          <w:color w:val="000000"/>
          <w:rtl/>
        </w:rPr>
        <w:alias w:val="דובר_המשך"/>
        <w:tag w:val="&lt;ID&gt;829206&lt;/ID&gt;&lt;Name&gt;אן רייפלד-ביגמן&lt;/Name&gt;&lt;Data&gt;אן רייפלד-ביגמן&lt;/Data&gt;&lt;Shortcut&gt;אנרי&lt;/Shortcut&gt;"/>
        <w:id w:val="-661392214"/>
        <w:placeholder>
          <w:docPart w:val="DefaultPlaceholder_-1854013440"/>
        </w:placeholder>
        <w15:color w:val="993366"/>
      </w:sdtPr>
      <w:sdtEndPr>
        <w:rPr>
          <w:rStyle w:val="afd"/>
        </w:rPr>
      </w:sdtEndPr>
      <w:sdtContent>
        <w:p w:rsidR="009313B0" w:rsidRDefault="00911EC6" w:rsidP="00911EC6">
          <w:pPr>
            <w:pStyle w:val="-"/>
            <w:keepNext/>
            <w:rPr>
              <w:rStyle w:val="afd"/>
              <w:color w:val="000000"/>
              <w:rtl/>
            </w:rPr>
          </w:pPr>
          <w:r w:rsidRPr="00911EC6">
            <w:rPr>
              <w:rStyle w:val="afd"/>
              <w:color w:val="000000"/>
              <w:rtl/>
            </w:rPr>
            <w:t xml:space="preserve">אן </w:t>
          </w:r>
          <w:proofErr w:type="spellStart"/>
          <w:r w:rsidRPr="00911EC6">
            <w:rPr>
              <w:rStyle w:val="afd"/>
              <w:color w:val="000000"/>
              <w:rtl/>
            </w:rPr>
            <w:t>רייפלד-ביגמן</w:t>
          </w:r>
          <w:proofErr w:type="spellEnd"/>
          <w:r w:rsidRPr="00911EC6">
            <w:rPr>
              <w:rStyle w:val="afd"/>
              <w:color w:val="000000"/>
              <w:rtl/>
            </w:rPr>
            <w:t>:</w:t>
          </w:r>
        </w:p>
      </w:sdtContent>
    </w:sdt>
    <w:p w:rsidR="00911EC6" w:rsidRDefault="00911EC6" w:rsidP="00911EC6">
      <w:pPr>
        <w:pStyle w:val="KeepWithNext"/>
        <w:rPr>
          <w:rtl/>
          <w:lang w:eastAsia="he-IL"/>
        </w:rPr>
      </w:pPr>
    </w:p>
    <w:p w:rsidR="009313B0" w:rsidRDefault="00911EC6" w:rsidP="00911EC6">
      <w:pPr>
        <w:rPr>
          <w:rtl/>
          <w:lang w:eastAsia="he-IL"/>
        </w:rPr>
      </w:pPr>
      <w:r>
        <w:rPr>
          <w:rFonts w:hint="cs"/>
          <w:rtl/>
          <w:lang w:eastAsia="he-IL"/>
        </w:rPr>
        <w:t>כפ</w:t>
      </w:r>
      <w:bookmarkStart w:id="1030" w:name="_ETM_Q1_6247000"/>
      <w:bookmarkEnd w:id="1030"/>
      <w:r>
        <w:rPr>
          <w:rFonts w:hint="cs"/>
          <w:rtl/>
          <w:lang w:eastAsia="he-IL"/>
        </w:rPr>
        <w:t xml:space="preserve">י שאמרתי לאדוני, אני לא חושבת שזה היה בדיון הקודם, </w:t>
      </w:r>
      <w:bookmarkStart w:id="1031" w:name="_ETM_Q1_6250000"/>
      <w:bookmarkEnd w:id="1031"/>
      <w:r>
        <w:rPr>
          <w:rFonts w:hint="cs"/>
          <w:rtl/>
          <w:lang w:eastAsia="he-IL"/>
        </w:rPr>
        <w:t>אבל זה היה באחד הדיונים הקודמים, עמדת הנציבות היא שכ</w:t>
      </w:r>
      <w:r w:rsidR="009313B0">
        <w:rPr>
          <w:rFonts w:hint="cs"/>
          <w:rtl/>
          <w:lang w:eastAsia="he-IL"/>
        </w:rPr>
        <w:t xml:space="preserve">כל שמדובר </w:t>
      </w:r>
      <w:r>
        <w:rPr>
          <w:rFonts w:hint="cs"/>
          <w:rtl/>
          <w:lang w:eastAsia="he-IL"/>
        </w:rPr>
        <w:t xml:space="preserve">בגוף </w:t>
      </w:r>
      <w:bookmarkStart w:id="1032" w:name="_ETM_Q1_6258000"/>
      <w:bookmarkEnd w:id="1032"/>
      <w:r>
        <w:rPr>
          <w:rFonts w:hint="cs"/>
          <w:rtl/>
          <w:lang w:eastAsia="he-IL"/>
        </w:rPr>
        <w:t xml:space="preserve">שהוא כפוף לחוק המשמעת, כאשר מתברר שיש נהלים פנימיים של </w:t>
      </w:r>
      <w:bookmarkStart w:id="1033" w:name="_ETM_Q1_6267000"/>
      <w:bookmarkEnd w:id="1033"/>
      <w:r>
        <w:rPr>
          <w:rFonts w:hint="cs"/>
          <w:rtl/>
          <w:lang w:eastAsia="he-IL"/>
        </w:rPr>
        <w:t xml:space="preserve">אותו גוף והוא לא שקל את זה, זו אמורה </w:t>
      </w:r>
      <w:bookmarkStart w:id="1034" w:name="_ETM_Q1_6270000"/>
      <w:bookmarkEnd w:id="1034"/>
      <w:r>
        <w:rPr>
          <w:rFonts w:hint="cs"/>
          <w:rtl/>
          <w:lang w:eastAsia="he-IL"/>
        </w:rPr>
        <w:t xml:space="preserve">להיות גם עבירת משמעת כדי שאם יש גוף </w:t>
      </w:r>
      <w:r>
        <w:rPr>
          <w:rtl/>
          <w:lang w:eastAsia="he-IL"/>
        </w:rPr>
        <w:t>–</w:t>
      </w:r>
      <w:r>
        <w:rPr>
          <w:rFonts w:hint="cs"/>
          <w:rtl/>
          <w:lang w:eastAsia="he-IL"/>
        </w:rPr>
        <w:t xml:space="preserve"> אני</w:t>
      </w:r>
      <w:bookmarkStart w:id="1035" w:name="_ETM_Q1_6277000"/>
      <w:bookmarkEnd w:id="1035"/>
      <w:r>
        <w:rPr>
          <w:rFonts w:hint="cs"/>
          <w:rtl/>
          <w:lang w:eastAsia="he-IL"/>
        </w:rPr>
        <w:t xml:space="preserve"> נותנת דוגמה </w:t>
      </w:r>
      <w:r>
        <w:rPr>
          <w:rtl/>
          <w:lang w:eastAsia="he-IL"/>
        </w:rPr>
        <w:t>–</w:t>
      </w:r>
      <w:r>
        <w:rPr>
          <w:rFonts w:hint="cs"/>
          <w:rtl/>
          <w:lang w:eastAsia="he-IL"/>
        </w:rPr>
        <w:t xml:space="preserve"> שהוא כפוף לחוק המשמעת כמו - - -</w:t>
      </w:r>
    </w:p>
    <w:p w:rsidR="00911EC6" w:rsidRDefault="00911EC6" w:rsidP="00911EC6">
      <w:pPr>
        <w:rPr>
          <w:rtl/>
          <w:lang w:eastAsia="he-IL"/>
        </w:rPr>
      </w:pPr>
    </w:p>
    <w:sdt>
      <w:sdtPr>
        <w:rPr>
          <w:rtl/>
        </w:rPr>
        <w:alias w:val="קריאה"/>
        <w:tag w:val="&lt;ID&gt;0&lt;/ID&gt;&lt;Name&gt;קריאה&lt;/Name&gt;&lt;Data&gt;&lt;/Data&gt;&lt;Shortcut&gt;&lt;/Shortcut&gt;"/>
        <w:id w:val="1805350692"/>
        <w:placeholder>
          <w:docPart w:val="DefaultPlaceholder_-1854013440"/>
        </w:placeholder>
        <w15:color w:val="993366"/>
      </w:sdtPr>
      <w:sdtEndPr/>
      <w:sdtContent>
        <w:p w:rsidR="00911EC6" w:rsidRDefault="00911EC6" w:rsidP="00911EC6">
          <w:pPr>
            <w:pStyle w:val="af5"/>
            <w:keepNext/>
            <w:rPr>
              <w:rtl/>
            </w:rPr>
          </w:pPr>
          <w:r w:rsidRPr="00911EC6">
            <w:rPr>
              <w:rStyle w:val="afd"/>
              <w:color w:val="000000"/>
              <w:rtl/>
            </w:rPr>
            <w:t>קריאה</w:t>
          </w:r>
          <w:r w:rsidRPr="00911EC6">
            <w:rPr>
              <w:color w:val="000000"/>
              <w:rtl/>
            </w:rPr>
            <w:t>:</w:t>
          </w:r>
        </w:p>
      </w:sdtContent>
    </w:sdt>
    <w:p w:rsidR="00911EC6" w:rsidRDefault="00911EC6" w:rsidP="00911EC6">
      <w:pPr>
        <w:pStyle w:val="KeepWithNext"/>
        <w:rPr>
          <w:rtl/>
          <w:lang w:eastAsia="he-IL"/>
        </w:rPr>
      </w:pPr>
    </w:p>
    <w:p w:rsidR="00911EC6" w:rsidRDefault="00911EC6" w:rsidP="00911EC6">
      <w:pPr>
        <w:rPr>
          <w:rtl/>
          <w:lang w:eastAsia="he-IL"/>
        </w:rPr>
      </w:pPr>
      <w:r>
        <w:rPr>
          <w:rFonts w:hint="cs"/>
          <w:rtl/>
          <w:lang w:eastAsia="he-IL"/>
        </w:rPr>
        <w:t>משרד החינוך.</w:t>
      </w:r>
    </w:p>
    <w:p w:rsidR="00911EC6" w:rsidRDefault="00911EC6" w:rsidP="00911EC6">
      <w:pPr>
        <w:rPr>
          <w:rtl/>
          <w:lang w:eastAsia="he-IL"/>
        </w:rPr>
      </w:pPr>
    </w:p>
    <w:sdt>
      <w:sdtPr>
        <w:rPr>
          <w:rtl/>
        </w:rPr>
        <w:alias w:val="דובר_המשך"/>
        <w:tag w:val="&lt;ID&gt;829206&lt;/ID&gt;&lt;Name&gt;אן רייפלד-ביגמן&lt;/Name&gt;&lt;Data&gt;אן רייפלד-ביגמן&lt;/Data&gt;&lt;Shortcut&gt;אנרי&lt;/Shortcut&gt;"/>
        <w:id w:val="-1619598034"/>
        <w:placeholder>
          <w:docPart w:val="DefaultPlaceholder_-1854013440"/>
        </w:placeholder>
        <w15:color w:val="993366"/>
      </w:sdtPr>
      <w:sdtEndPr/>
      <w:sdtContent>
        <w:p w:rsidR="00911EC6" w:rsidRDefault="00911EC6" w:rsidP="00911EC6">
          <w:pPr>
            <w:pStyle w:val="-"/>
            <w:keepNext/>
            <w:rPr>
              <w:rtl/>
            </w:rPr>
          </w:pPr>
          <w:r w:rsidRPr="00911EC6">
            <w:rPr>
              <w:rStyle w:val="afd"/>
              <w:color w:val="000000"/>
              <w:rtl/>
            </w:rPr>
            <w:t xml:space="preserve">אן </w:t>
          </w:r>
          <w:proofErr w:type="spellStart"/>
          <w:r w:rsidRPr="00911EC6">
            <w:rPr>
              <w:rStyle w:val="afd"/>
              <w:color w:val="000000"/>
              <w:rtl/>
            </w:rPr>
            <w:t>רייפלד-ביגמן</w:t>
          </w:r>
          <w:proofErr w:type="spellEnd"/>
          <w:r w:rsidRPr="00911EC6">
            <w:rPr>
              <w:color w:val="000000"/>
              <w:rtl/>
            </w:rPr>
            <w:t>:</w:t>
          </w:r>
        </w:p>
      </w:sdtContent>
    </w:sdt>
    <w:p w:rsidR="00911EC6" w:rsidRDefault="00911EC6" w:rsidP="00911EC6">
      <w:pPr>
        <w:pStyle w:val="KeepWithNext"/>
        <w:rPr>
          <w:rtl/>
          <w:lang w:eastAsia="he-IL"/>
        </w:rPr>
      </w:pPr>
    </w:p>
    <w:p w:rsidR="00BF72A7" w:rsidRPr="00911EC6" w:rsidRDefault="00911EC6" w:rsidP="00BF72A7">
      <w:pPr>
        <w:rPr>
          <w:rtl/>
          <w:lang w:eastAsia="he-IL"/>
        </w:rPr>
      </w:pPr>
      <w:r>
        <w:rPr>
          <w:rFonts w:hint="cs"/>
          <w:rtl/>
          <w:lang w:eastAsia="he-IL"/>
        </w:rPr>
        <w:t xml:space="preserve">לא. אני בכוונה רוצה גוף אחר. </w:t>
      </w:r>
      <w:bookmarkStart w:id="1036" w:name="_ETM_Q1_6293000"/>
      <w:bookmarkEnd w:id="1036"/>
      <w:r>
        <w:rPr>
          <w:rFonts w:hint="cs"/>
          <w:rtl/>
          <w:lang w:eastAsia="he-IL"/>
        </w:rPr>
        <w:t xml:space="preserve">רשות שדות התעופה רוצה לקבל מחר עובד, אם </w:t>
      </w:r>
      <w:r w:rsidR="00BF72A7">
        <w:rPr>
          <w:rFonts w:hint="cs"/>
          <w:rtl/>
          <w:lang w:eastAsia="he-IL"/>
        </w:rPr>
        <w:t xml:space="preserve">הוא הגיב </w:t>
      </w:r>
      <w:bookmarkStart w:id="1037" w:name="_ETM_Q1_6300000"/>
      <w:bookmarkEnd w:id="1037"/>
      <w:r w:rsidR="00BF72A7">
        <w:rPr>
          <w:rFonts w:hint="cs"/>
          <w:rtl/>
          <w:lang w:eastAsia="he-IL"/>
        </w:rPr>
        <w:t xml:space="preserve">לפי הצעת החוק הזאת, רשות שדות התעופה תצטרך לעשות כנראה </w:t>
      </w:r>
      <w:bookmarkStart w:id="1038" w:name="_ETM_Q1_6306000"/>
      <w:bookmarkEnd w:id="1038"/>
      <w:r w:rsidR="00BF72A7">
        <w:rPr>
          <w:rFonts w:hint="cs"/>
          <w:rtl/>
          <w:lang w:eastAsia="he-IL"/>
        </w:rPr>
        <w:t xml:space="preserve">גם נוהל פנימי משל עצמה. נניח שמשרד המשפטים מגלה </w:t>
      </w:r>
      <w:bookmarkStart w:id="1039" w:name="_ETM_Q1_6315000"/>
      <w:bookmarkEnd w:id="1039"/>
      <w:r w:rsidR="00BF72A7">
        <w:rPr>
          <w:rFonts w:hint="cs"/>
          <w:rtl/>
          <w:lang w:eastAsia="he-IL"/>
        </w:rPr>
        <w:t xml:space="preserve">בביקורת פנימית שרשות שדות התעופה, למרות הנוהל, עשתה דין לעצמה </w:t>
      </w:r>
      <w:bookmarkStart w:id="1040" w:name="_ETM_Q1_6319000"/>
      <w:bookmarkEnd w:id="1040"/>
      <w:r w:rsidR="00BF72A7">
        <w:rPr>
          <w:rFonts w:hint="cs"/>
          <w:rtl/>
          <w:lang w:eastAsia="he-IL"/>
        </w:rPr>
        <w:t xml:space="preserve">והחליטה כפי שכבוד היושב-ראש אוהב לומר - - - </w:t>
      </w:r>
      <w:bookmarkStart w:id="1041" w:name="_ETM_Q1_6328000"/>
      <w:bookmarkEnd w:id="1041"/>
      <w:r w:rsidR="00BF72A7">
        <w:rPr>
          <w:rFonts w:hint="cs"/>
          <w:rtl/>
          <w:lang w:eastAsia="he-IL"/>
        </w:rPr>
        <w:t>ופסלו באופן גורף - - - רישום פלילי. ב</w:t>
      </w:r>
      <w:bookmarkStart w:id="1042" w:name="_ETM_Q1_6332000"/>
      <w:bookmarkEnd w:id="1042"/>
      <w:r w:rsidR="00BF72A7">
        <w:rPr>
          <w:rFonts w:hint="cs"/>
          <w:rtl/>
          <w:lang w:eastAsia="he-IL"/>
        </w:rPr>
        <w:t xml:space="preserve">מקרה כזה אנחנו </w:t>
      </w:r>
      <w:bookmarkStart w:id="1043" w:name="_ETM_Q1_6336000"/>
      <w:bookmarkEnd w:id="1043"/>
      <w:r w:rsidR="00BF72A7">
        <w:rPr>
          <w:rFonts w:hint="cs"/>
          <w:rtl/>
          <w:lang w:eastAsia="he-IL"/>
        </w:rPr>
        <w:t xml:space="preserve">חושבים שיש הצדקה שאם באמת יש עבירה נמשכת על הנהלים </w:t>
      </w:r>
      <w:bookmarkStart w:id="1044" w:name="_ETM_Q1_6342000"/>
      <w:bookmarkEnd w:id="1044"/>
      <w:r w:rsidR="00BF72A7">
        <w:rPr>
          <w:rFonts w:hint="cs"/>
          <w:rtl/>
          <w:lang w:eastAsia="he-IL"/>
        </w:rPr>
        <w:t xml:space="preserve">הפנימיים שנקבעו על פי חוק המרשם הפלילי שזה ייחשב כעבירת </w:t>
      </w:r>
      <w:bookmarkStart w:id="1045" w:name="_ETM_Q1_6348000"/>
      <w:bookmarkEnd w:id="1045"/>
      <w:r w:rsidR="00BF72A7">
        <w:rPr>
          <w:rFonts w:hint="cs"/>
          <w:rtl/>
          <w:lang w:eastAsia="he-IL"/>
        </w:rPr>
        <w:t>משמעת.</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547018963"/>
        <w:placeholder>
          <w:docPart w:val="DefaultPlaceholder_-1854013440"/>
        </w:placeholder>
        <w15:color w:val="993366"/>
      </w:sdtPr>
      <w:sdtEndPr>
        <w:rPr>
          <w:rStyle w:val="afd"/>
        </w:rPr>
      </w:sdtEndPr>
      <w:sdtContent>
        <w:p w:rsidR="009313B0" w:rsidRDefault="00BF72A7" w:rsidP="00BF72A7">
          <w:pPr>
            <w:pStyle w:val="af6"/>
            <w:keepNext/>
            <w:rPr>
              <w:rStyle w:val="afd"/>
              <w:color w:val="000000"/>
              <w:rtl/>
            </w:rPr>
          </w:pPr>
          <w:r w:rsidRPr="00BF72A7">
            <w:rPr>
              <w:rStyle w:val="afd"/>
              <w:color w:val="000000"/>
              <w:rtl/>
            </w:rPr>
            <w:t>היו"ר ניסן סלומינסקי:</w:t>
          </w:r>
        </w:p>
      </w:sdtContent>
    </w:sdt>
    <w:p w:rsidR="00BF72A7" w:rsidRDefault="00BF72A7" w:rsidP="00BF72A7">
      <w:pPr>
        <w:pStyle w:val="KeepWithNext"/>
        <w:rPr>
          <w:rtl/>
          <w:lang w:eastAsia="he-IL"/>
        </w:rPr>
      </w:pPr>
    </w:p>
    <w:p w:rsidR="009313B0" w:rsidRDefault="009313B0" w:rsidP="009313B0">
      <w:pPr>
        <w:rPr>
          <w:rtl/>
          <w:lang w:eastAsia="he-IL"/>
        </w:rPr>
      </w:pPr>
      <w:r>
        <w:rPr>
          <w:rFonts w:hint="cs"/>
          <w:rtl/>
          <w:lang w:eastAsia="he-IL"/>
        </w:rPr>
        <w:t>כולל ביטול</w:t>
      </w:r>
      <w:r w:rsidR="00BF72A7">
        <w:rPr>
          <w:rFonts w:hint="cs"/>
          <w:rtl/>
          <w:lang w:eastAsia="he-IL"/>
        </w:rPr>
        <w:t xml:space="preserve"> התוצאות של המכרז.</w:t>
      </w:r>
    </w:p>
    <w:p w:rsidR="009313B0" w:rsidRDefault="009313B0" w:rsidP="009313B0">
      <w:pPr>
        <w:rPr>
          <w:rtl/>
          <w:lang w:eastAsia="he-IL"/>
        </w:rPr>
      </w:pPr>
    </w:p>
    <w:sdt>
      <w:sdtPr>
        <w:rPr>
          <w:rStyle w:val="afd"/>
          <w:color w:val="000000"/>
          <w:rtl/>
        </w:rPr>
        <w:alias w:val="דובר_המשך"/>
        <w:tag w:val="&lt;ID&gt;829206&lt;/ID&gt;&lt;Name&gt;אן רייפלד-ביגמן&lt;/Name&gt;&lt;Data&gt;אן רייפלד-ביגמן&lt;/Data&gt;&lt;Shortcut&gt;אנרי&lt;/Shortcut&gt;"/>
        <w:id w:val="-1697616006"/>
        <w:placeholder>
          <w:docPart w:val="DefaultPlaceholder_-1854013440"/>
        </w:placeholder>
        <w15:color w:val="993366"/>
      </w:sdtPr>
      <w:sdtEndPr>
        <w:rPr>
          <w:rStyle w:val="afd"/>
        </w:rPr>
      </w:sdtEndPr>
      <w:sdtContent>
        <w:p w:rsidR="009313B0" w:rsidRDefault="00BF72A7" w:rsidP="00BF72A7">
          <w:pPr>
            <w:pStyle w:val="-"/>
            <w:keepNext/>
            <w:rPr>
              <w:rStyle w:val="afd"/>
              <w:color w:val="000000"/>
              <w:rtl/>
            </w:rPr>
          </w:pPr>
          <w:r w:rsidRPr="00BF72A7">
            <w:rPr>
              <w:rStyle w:val="afd"/>
              <w:color w:val="000000"/>
              <w:rtl/>
            </w:rPr>
            <w:t xml:space="preserve">אן </w:t>
          </w:r>
          <w:proofErr w:type="spellStart"/>
          <w:r w:rsidRPr="00BF72A7">
            <w:rPr>
              <w:rStyle w:val="afd"/>
              <w:color w:val="000000"/>
              <w:rtl/>
            </w:rPr>
            <w:t>רייפלד-ביגמן</w:t>
          </w:r>
          <w:proofErr w:type="spellEnd"/>
          <w:r w:rsidRPr="00BF72A7">
            <w:rPr>
              <w:rStyle w:val="afd"/>
              <w:color w:val="000000"/>
              <w:rtl/>
            </w:rPr>
            <w:t>:</w:t>
          </w:r>
        </w:p>
      </w:sdtContent>
    </w:sdt>
    <w:p w:rsidR="00BF72A7" w:rsidRDefault="00BF72A7" w:rsidP="00BF72A7">
      <w:pPr>
        <w:pStyle w:val="KeepWithNext"/>
        <w:rPr>
          <w:rtl/>
          <w:lang w:eastAsia="he-IL"/>
        </w:rPr>
      </w:pPr>
    </w:p>
    <w:p w:rsidR="009313B0" w:rsidRDefault="00BF72A7" w:rsidP="009313B0">
      <w:pPr>
        <w:rPr>
          <w:rtl/>
          <w:lang w:eastAsia="he-IL"/>
        </w:rPr>
      </w:pPr>
      <w:r>
        <w:rPr>
          <w:rFonts w:hint="cs"/>
          <w:rtl/>
          <w:lang w:eastAsia="he-IL"/>
        </w:rPr>
        <w:t xml:space="preserve">זה דבר אחר. זה במישור </w:t>
      </w:r>
      <w:proofErr w:type="spellStart"/>
      <w:r>
        <w:rPr>
          <w:rFonts w:hint="cs"/>
          <w:rtl/>
          <w:lang w:eastAsia="he-IL"/>
        </w:rPr>
        <w:t>המינהלי</w:t>
      </w:r>
      <w:proofErr w:type="spellEnd"/>
      <w:r>
        <w:rPr>
          <w:rFonts w:hint="cs"/>
          <w:rtl/>
          <w:lang w:eastAsia="he-IL"/>
        </w:rPr>
        <w:t xml:space="preserve"> </w:t>
      </w:r>
      <w:bookmarkStart w:id="1046" w:name="_ETM_Q1_6357000"/>
      <w:bookmarkEnd w:id="1046"/>
      <w:r>
        <w:rPr>
          <w:rFonts w:hint="cs"/>
          <w:rtl/>
          <w:lang w:eastAsia="he-IL"/>
        </w:rPr>
        <w:t xml:space="preserve">ואני </w:t>
      </w:r>
      <w:r w:rsidR="009313B0">
        <w:rPr>
          <w:rFonts w:hint="cs"/>
          <w:rtl/>
          <w:lang w:eastAsia="he-IL"/>
        </w:rPr>
        <w:t>מסכימה</w:t>
      </w:r>
      <w:r>
        <w:rPr>
          <w:rFonts w:hint="cs"/>
          <w:rtl/>
          <w:lang w:eastAsia="he-IL"/>
        </w:rPr>
        <w:t xml:space="preserve"> עם אדוני. אני מדברת על איך מפקחים על - </w:t>
      </w:r>
      <w:bookmarkStart w:id="1047" w:name="_ETM_Q1_6362000"/>
      <w:bookmarkEnd w:id="1047"/>
      <w:r>
        <w:rPr>
          <w:rFonts w:hint="cs"/>
          <w:rtl/>
          <w:lang w:eastAsia="he-IL"/>
        </w:rPr>
        <w:t>- -</w:t>
      </w:r>
    </w:p>
    <w:sdt>
      <w:sdtPr>
        <w:rPr>
          <w:rtl/>
        </w:rPr>
        <w:alias w:val="יור"/>
        <w:tag w:val="&lt;ID&gt;5094&lt;/ID&gt;&lt;Name&gt;ניסן סלומינסקי - יו&quot;רַ&lt;/Name&gt;&lt;Data&gt;ניסן סלומינסקי&lt;/Data&gt;&lt;Shortcut&gt;ניסל&lt;/Shortcut&gt;"/>
        <w:id w:val="-821116693"/>
        <w:placeholder>
          <w:docPart w:val="DefaultPlaceholder_-1854013440"/>
        </w:placeholder>
        <w15:color w:val="993366"/>
      </w:sdtPr>
      <w:sdtEndPr/>
      <w:sdtContent>
        <w:p w:rsidR="00BF72A7" w:rsidRDefault="00BF72A7" w:rsidP="00BF72A7">
          <w:pPr>
            <w:pStyle w:val="af6"/>
            <w:keepNext/>
            <w:rPr>
              <w:rtl/>
            </w:rPr>
          </w:pPr>
          <w:r w:rsidRPr="00BF72A7">
            <w:rPr>
              <w:rStyle w:val="afd"/>
              <w:color w:val="000000"/>
              <w:rtl/>
            </w:rPr>
            <w:t>היו"ר ניסן סלומינסקי</w:t>
          </w:r>
          <w:r w:rsidRPr="00BF72A7">
            <w:rPr>
              <w:color w:val="000000"/>
              <w:rtl/>
            </w:rPr>
            <w:t>:</w:t>
          </w:r>
        </w:p>
      </w:sdtContent>
    </w:sdt>
    <w:p w:rsidR="00BF72A7" w:rsidRDefault="00BF72A7" w:rsidP="00BF72A7">
      <w:pPr>
        <w:pStyle w:val="KeepWithNext"/>
        <w:rPr>
          <w:rtl/>
          <w:lang w:eastAsia="he-IL"/>
        </w:rPr>
      </w:pPr>
    </w:p>
    <w:p w:rsidR="00BF72A7" w:rsidRPr="00BF72A7" w:rsidRDefault="00BF72A7" w:rsidP="00BF72A7">
      <w:pPr>
        <w:rPr>
          <w:rtl/>
          <w:lang w:eastAsia="he-IL"/>
        </w:rPr>
      </w:pPr>
      <w:r>
        <w:rPr>
          <w:rFonts w:hint="cs"/>
          <w:rtl/>
          <w:lang w:eastAsia="he-IL"/>
        </w:rPr>
        <w:t>הבנתי. טוב.</w:t>
      </w:r>
    </w:p>
    <w:p w:rsidR="009313B0" w:rsidRDefault="009313B0" w:rsidP="009313B0">
      <w:pPr>
        <w:rPr>
          <w:rtl/>
          <w:lang w:eastAsia="he-IL"/>
        </w:rPr>
      </w:pPr>
    </w:p>
    <w:sdt>
      <w:sdtPr>
        <w:rPr>
          <w:rStyle w:val="afd"/>
          <w:rFonts w:hint="cs"/>
          <w:color w:val="000000"/>
          <w:rtl/>
        </w:rPr>
        <w:alias w:val="אורח"/>
        <w:tag w:val="&lt;ID&gt;558262&lt;/ID&gt;&lt;Name&gt;חגית לרנאו&lt;/Name&gt;&lt;Data&gt;חגית לרנאו&lt;/Data&gt;&lt;Shortcut&gt;חגלר&lt;/Shortcut&gt;&lt;Title&gt;משנה לסניגור הציבורי הארצי, הסנגוריה הציבורית&lt;/Title&gt;"/>
        <w:id w:val="-1921241898"/>
        <w:placeholder>
          <w:docPart w:val="DefaultPlaceholder_-1854013440"/>
        </w:placeholder>
        <w15:color w:val="993366"/>
      </w:sdtPr>
      <w:sdtEndPr>
        <w:rPr>
          <w:rStyle w:val="afd"/>
        </w:rPr>
      </w:sdtEndPr>
      <w:sdtContent>
        <w:p w:rsidR="00BF72A7" w:rsidRDefault="00BF72A7" w:rsidP="00BF72A7">
          <w:pPr>
            <w:pStyle w:val="af9"/>
            <w:keepNext/>
            <w:rPr>
              <w:rStyle w:val="afd"/>
              <w:color w:val="000000"/>
              <w:rtl/>
            </w:rPr>
          </w:pPr>
          <w:r w:rsidRPr="00BF72A7">
            <w:rPr>
              <w:rStyle w:val="afd"/>
              <w:color w:val="000000"/>
              <w:rtl/>
            </w:rPr>
            <w:t xml:space="preserve">חגית </w:t>
          </w:r>
          <w:proofErr w:type="spellStart"/>
          <w:r w:rsidRPr="00BF72A7">
            <w:rPr>
              <w:rStyle w:val="afd"/>
              <w:color w:val="000000"/>
              <w:rtl/>
            </w:rPr>
            <w:t>לרנאו</w:t>
          </w:r>
          <w:proofErr w:type="spellEnd"/>
          <w:r w:rsidRPr="00BF72A7">
            <w:rPr>
              <w:rStyle w:val="afd"/>
              <w:color w:val="000000"/>
              <w:rtl/>
            </w:rPr>
            <w:t>:</w:t>
          </w:r>
        </w:p>
      </w:sdtContent>
    </w:sdt>
    <w:p w:rsidR="00BF72A7" w:rsidRDefault="00BF72A7" w:rsidP="00BF72A7">
      <w:pPr>
        <w:pStyle w:val="KeepWithNext"/>
        <w:rPr>
          <w:rtl/>
        </w:rPr>
      </w:pPr>
    </w:p>
    <w:p w:rsidR="009313B0" w:rsidRDefault="00BF72A7" w:rsidP="00C27C8C">
      <w:pPr>
        <w:rPr>
          <w:rtl/>
          <w:lang w:eastAsia="he-IL"/>
        </w:rPr>
      </w:pPr>
      <w:r>
        <w:rPr>
          <w:rFonts w:hint="cs"/>
          <w:rtl/>
          <w:lang w:eastAsia="he-IL"/>
        </w:rPr>
        <w:t xml:space="preserve">אנחנו בוודאי לא מתנגדים לסעיף. אנחנו גם לא </w:t>
      </w:r>
      <w:bookmarkStart w:id="1048" w:name="_ETM_Q1_6372000"/>
      <w:bookmarkEnd w:id="1048"/>
      <w:r>
        <w:rPr>
          <w:rFonts w:hint="cs"/>
          <w:rtl/>
          <w:lang w:eastAsia="he-IL"/>
        </w:rPr>
        <w:t xml:space="preserve">חושבים שמנגנון כזה הוא מנגנון פסול. החשש שלנו זה </w:t>
      </w:r>
      <w:bookmarkStart w:id="1049" w:name="_ETM_Q1_6377000"/>
      <w:bookmarkEnd w:id="1049"/>
      <w:r>
        <w:rPr>
          <w:rFonts w:hint="cs"/>
          <w:rtl/>
          <w:lang w:eastAsia="he-IL"/>
        </w:rPr>
        <w:t xml:space="preserve">שהסעיפים מהסוג הזה, עם כל הכבוד לאן וברור שהיא עושה </w:t>
      </w:r>
      <w:bookmarkStart w:id="1050" w:name="_ETM_Q1_6381000"/>
      <w:bookmarkEnd w:id="1050"/>
      <w:r>
        <w:rPr>
          <w:rFonts w:hint="cs"/>
          <w:rtl/>
          <w:lang w:eastAsia="he-IL"/>
        </w:rPr>
        <w:t xml:space="preserve">עבודה מצוינת, אבל אן היא אדם אחד שנמצאת בתקופה מסוימת </w:t>
      </w:r>
      <w:bookmarkStart w:id="1051" w:name="_ETM_Q1_6386000"/>
      <w:bookmarkEnd w:id="1051"/>
      <w:r>
        <w:rPr>
          <w:rFonts w:hint="cs"/>
          <w:rtl/>
          <w:lang w:eastAsia="he-IL"/>
        </w:rPr>
        <w:t>בנקו</w:t>
      </w:r>
      <w:r w:rsidR="00C27C8C">
        <w:rPr>
          <w:rFonts w:hint="cs"/>
          <w:rtl/>
          <w:lang w:eastAsia="he-IL"/>
        </w:rPr>
        <w:t>ד</w:t>
      </w:r>
      <w:r>
        <w:rPr>
          <w:rFonts w:hint="cs"/>
          <w:rtl/>
          <w:lang w:eastAsia="he-IL"/>
        </w:rPr>
        <w:t>ה של מקבלי החלטות.</w:t>
      </w:r>
    </w:p>
    <w:p w:rsidR="00C27C8C" w:rsidRDefault="00C27C8C" w:rsidP="00C27C8C">
      <w:pPr>
        <w:rPr>
          <w:rtl/>
          <w:lang w:eastAsia="he-IL"/>
        </w:rPr>
      </w:pPr>
    </w:p>
    <w:p w:rsidR="00C27C8C" w:rsidRDefault="00C27C8C" w:rsidP="00C27C8C">
      <w:pPr>
        <w:rPr>
          <w:rtl/>
          <w:lang w:eastAsia="he-IL"/>
        </w:rPr>
      </w:pPr>
      <w:bookmarkStart w:id="1052" w:name="_ETM_Q1_6387000"/>
      <w:bookmarkEnd w:id="1052"/>
      <w:r>
        <w:rPr>
          <w:rFonts w:hint="cs"/>
          <w:rtl/>
          <w:lang w:eastAsia="he-IL"/>
        </w:rPr>
        <w:t xml:space="preserve">בתחילת העמדה שלנו אנחנו מפנים ללא מעט </w:t>
      </w:r>
      <w:bookmarkStart w:id="1053" w:name="_ETM_Q1_6392000"/>
      <w:bookmarkEnd w:id="1053"/>
      <w:r>
        <w:rPr>
          <w:rFonts w:hint="cs"/>
          <w:rtl/>
          <w:lang w:eastAsia="he-IL"/>
        </w:rPr>
        <w:t xml:space="preserve">ספרות מחקרית שמראה עד כמה מידע פלילי לא רלוונטי, </w:t>
      </w:r>
      <w:bookmarkStart w:id="1054" w:name="_ETM_Q1_6396000"/>
      <w:bookmarkEnd w:id="1054"/>
      <w:r>
        <w:rPr>
          <w:rFonts w:hint="cs"/>
          <w:rtl/>
          <w:lang w:eastAsia="he-IL"/>
        </w:rPr>
        <w:t xml:space="preserve">עד כמה הוא מתייג ומשחיר ומעוות, גורם שמונע ממעסיקים לקבל </w:t>
      </w:r>
      <w:bookmarkStart w:id="1055" w:name="_ETM_Q1_6404000"/>
      <w:bookmarkEnd w:id="1055"/>
      <w:r>
        <w:rPr>
          <w:rFonts w:hint="cs"/>
          <w:rtl/>
          <w:lang w:eastAsia="he-IL"/>
        </w:rPr>
        <w:t xml:space="preserve">עובדים. המנגנון כשלעצמו הוא בוודאי לא רע. חסרה לו, ולזה </w:t>
      </w:r>
      <w:bookmarkStart w:id="1056" w:name="_ETM_Q1_6410000"/>
      <w:bookmarkEnd w:id="1056"/>
      <w:r>
        <w:rPr>
          <w:rFonts w:hint="cs"/>
          <w:rtl/>
          <w:lang w:eastAsia="he-IL"/>
        </w:rPr>
        <w:t xml:space="preserve">וועדה מודעת וחשוב להגיד את זה, איזושהי ביקורת לזה שהדברים </w:t>
      </w:r>
      <w:bookmarkStart w:id="1057" w:name="_ETM_Q1_6414000"/>
      <w:bookmarkEnd w:id="1057"/>
      <w:r>
        <w:rPr>
          <w:rFonts w:hint="cs"/>
          <w:rtl/>
          <w:lang w:eastAsia="he-IL"/>
        </w:rPr>
        <w:t>האלה אכן מתקיימים.</w:t>
      </w:r>
    </w:p>
    <w:p w:rsidR="00C27C8C" w:rsidRDefault="00C27C8C" w:rsidP="00C27C8C">
      <w:pPr>
        <w:rPr>
          <w:rtl/>
          <w:lang w:eastAsia="he-IL"/>
        </w:rPr>
      </w:pPr>
      <w:bookmarkStart w:id="1058" w:name="_ETM_Q1_6416000"/>
      <w:bookmarkEnd w:id="1058"/>
    </w:p>
    <w:p w:rsidR="00C27C8C" w:rsidRDefault="00C27C8C" w:rsidP="00C27C8C">
      <w:pPr>
        <w:rPr>
          <w:rtl/>
          <w:lang w:eastAsia="he-IL"/>
        </w:rPr>
      </w:pPr>
      <w:bookmarkStart w:id="1059" w:name="_ETM_Q1_6417000"/>
      <w:bookmarkEnd w:id="1059"/>
      <w:r>
        <w:rPr>
          <w:rFonts w:hint="cs"/>
          <w:rtl/>
          <w:lang w:eastAsia="he-IL"/>
        </w:rPr>
        <w:t xml:space="preserve">צריך להיזהר ממצב שבו, בגלל שאנחנו אומרים: </w:t>
      </w:r>
      <w:proofErr w:type="spellStart"/>
      <w:r>
        <w:rPr>
          <w:rFonts w:hint="cs"/>
          <w:rtl/>
          <w:lang w:eastAsia="he-IL"/>
        </w:rPr>
        <w:t>אוקיי</w:t>
      </w:r>
      <w:proofErr w:type="spellEnd"/>
      <w:r>
        <w:rPr>
          <w:rFonts w:hint="cs"/>
          <w:rtl/>
          <w:lang w:eastAsia="he-IL"/>
        </w:rPr>
        <w:t xml:space="preserve">, יש מנגנון לשקילת מידע, אז אין בעיה להעביר </w:t>
      </w:r>
      <w:bookmarkStart w:id="1060" w:name="_ETM_Q1_6422000"/>
      <w:bookmarkEnd w:id="1060"/>
      <w:r>
        <w:rPr>
          <w:rFonts w:hint="cs"/>
          <w:rtl/>
          <w:lang w:eastAsia="he-IL"/>
        </w:rPr>
        <w:t xml:space="preserve">הרבה מידע. זה לא צריך לסגור את שער כניסת </w:t>
      </w:r>
      <w:bookmarkStart w:id="1061" w:name="_ETM_Q1_6427000"/>
      <w:bookmarkEnd w:id="1061"/>
      <w:r>
        <w:rPr>
          <w:rFonts w:hint="cs"/>
          <w:rtl/>
          <w:lang w:eastAsia="he-IL"/>
        </w:rPr>
        <w:t xml:space="preserve">המידע מתוך איזו הנחה שהגורם המחליט יכפיף את עצמו לדברים </w:t>
      </w:r>
      <w:bookmarkStart w:id="1062" w:name="_ETM_Q1_6431000"/>
      <w:bookmarkEnd w:id="1062"/>
      <w:r>
        <w:rPr>
          <w:rFonts w:hint="cs"/>
          <w:rtl/>
          <w:lang w:eastAsia="he-IL"/>
        </w:rPr>
        <w:t>שכתובים בחוק.</w:t>
      </w:r>
    </w:p>
    <w:p w:rsidR="00BF72A7" w:rsidRDefault="00BF72A7" w:rsidP="00BF72A7">
      <w:pPr>
        <w:rPr>
          <w:rtl/>
          <w:lang w:eastAsia="he-IL"/>
        </w:rPr>
      </w:pPr>
    </w:p>
    <w:bookmarkStart w:id="1063" w:name="_ETM_Q1_6433000" w:displacedByCustomXml="next"/>
    <w:bookmarkEnd w:id="1063" w:displacedByCustomXml="next"/>
    <w:bookmarkStart w:id="1064" w:name="_ETM_Q1_6389000" w:displacedByCustomXml="next"/>
    <w:bookmarkEnd w:id="1064" w:displacedByCustomXml="next"/>
    <w:sdt>
      <w:sdtPr>
        <w:rPr>
          <w:rStyle w:val="afd"/>
          <w:rFonts w:hint="cs"/>
          <w:color w:val="000000"/>
          <w:rtl/>
        </w:rPr>
        <w:alias w:val="דובר"/>
        <w:tag w:val="&lt;ID&gt;0&lt;/ID&gt;&lt;Name&gt;נועה ברודסקי לוי&lt;/Name&gt;&lt;Data&gt;נועה ברודסקי לוי&lt;/Data&gt;&lt;Shortcut&gt;נובר&lt;/Shortcut&gt;&lt;MemberID&gt;&lt;/MemberID&gt;"/>
        <w:id w:val="-1490707906"/>
        <w:placeholder>
          <w:docPart w:val="DefaultPlaceholder_-1854013440"/>
        </w:placeholder>
        <w15:color w:val="993366"/>
      </w:sdtPr>
      <w:sdtEndPr>
        <w:rPr>
          <w:rStyle w:val="afd"/>
        </w:rPr>
      </w:sdtEndPr>
      <w:sdtContent>
        <w:p w:rsidR="00C27C8C" w:rsidRDefault="00C27C8C" w:rsidP="00C27C8C">
          <w:pPr>
            <w:pStyle w:val="a4"/>
            <w:keepNext/>
            <w:rPr>
              <w:rStyle w:val="afd"/>
              <w:color w:val="000000"/>
              <w:rtl/>
            </w:rPr>
          </w:pPr>
          <w:r w:rsidRPr="00C27C8C">
            <w:rPr>
              <w:rStyle w:val="afd"/>
              <w:color w:val="000000"/>
              <w:rtl/>
            </w:rPr>
            <w:t>נועה ברודסקי לוי:</w:t>
          </w:r>
        </w:p>
      </w:sdtContent>
    </w:sdt>
    <w:p w:rsidR="00C27C8C" w:rsidRDefault="00C27C8C" w:rsidP="00C27C8C">
      <w:pPr>
        <w:pStyle w:val="KeepWithNext"/>
        <w:rPr>
          <w:rtl/>
          <w:lang w:eastAsia="he-IL"/>
        </w:rPr>
      </w:pPr>
    </w:p>
    <w:p w:rsidR="009313B0" w:rsidRDefault="00C27C8C" w:rsidP="006376DB">
      <w:pPr>
        <w:rPr>
          <w:rtl/>
          <w:lang w:eastAsia="he-IL"/>
        </w:rPr>
      </w:pPr>
      <w:r>
        <w:rPr>
          <w:rFonts w:hint="cs"/>
          <w:rtl/>
          <w:lang w:eastAsia="he-IL"/>
        </w:rPr>
        <w:t>צריך גם להזכיר את מה שהוספנו על ה</w:t>
      </w:r>
      <w:r w:rsidR="009313B0">
        <w:rPr>
          <w:rFonts w:hint="cs"/>
          <w:rtl/>
          <w:lang w:eastAsia="he-IL"/>
        </w:rPr>
        <w:t>אחראי מידע פלילי</w:t>
      </w:r>
      <w:r>
        <w:rPr>
          <w:rFonts w:hint="cs"/>
          <w:rtl/>
          <w:lang w:eastAsia="he-IL"/>
        </w:rPr>
        <w:t xml:space="preserve"> שאמרנו שיהיה בכל משרד. מי שקודם כל מקבל את המידע לא </w:t>
      </w:r>
      <w:bookmarkStart w:id="1065" w:name="_ETM_Q1_6441000"/>
      <w:bookmarkEnd w:id="1065"/>
      <w:r>
        <w:rPr>
          <w:rFonts w:hint="cs"/>
          <w:rtl/>
          <w:lang w:eastAsia="he-IL"/>
        </w:rPr>
        <w:t>יהיה הגורם המחליט</w:t>
      </w:r>
      <w:r w:rsidR="009313B0">
        <w:rPr>
          <w:rFonts w:hint="cs"/>
          <w:rtl/>
          <w:lang w:eastAsia="he-IL"/>
        </w:rPr>
        <w:t xml:space="preserve"> </w:t>
      </w:r>
      <w:r>
        <w:rPr>
          <w:rFonts w:hint="cs"/>
          <w:rtl/>
          <w:lang w:eastAsia="he-IL"/>
        </w:rPr>
        <w:t>ו</w:t>
      </w:r>
      <w:r w:rsidR="009313B0">
        <w:rPr>
          <w:rFonts w:hint="cs"/>
          <w:rtl/>
          <w:lang w:eastAsia="he-IL"/>
        </w:rPr>
        <w:t>לכן הסינון הראשוני</w:t>
      </w:r>
      <w:r>
        <w:rPr>
          <w:rFonts w:hint="cs"/>
          <w:rtl/>
          <w:lang w:eastAsia="he-IL"/>
        </w:rPr>
        <w:t xml:space="preserve"> גם הוא יצטרך לשקול גם כשהוא מחליט</w:t>
      </w:r>
      <w:r w:rsidR="00C55E51">
        <w:rPr>
          <w:rFonts w:hint="cs"/>
          <w:rtl/>
          <w:lang w:eastAsia="he-IL"/>
        </w:rPr>
        <w:t xml:space="preserve"> </w:t>
      </w:r>
      <w:bookmarkStart w:id="1066" w:name="_ETM_Q1_6446000"/>
      <w:bookmarkEnd w:id="1066"/>
      <w:r w:rsidR="00C55E51">
        <w:rPr>
          <w:rFonts w:hint="cs"/>
          <w:rtl/>
          <w:lang w:eastAsia="he-IL"/>
        </w:rPr>
        <w:t xml:space="preserve">אם להעביר לגורם המחליט, הוא יעשה את השקילה הזאת, וגם </w:t>
      </w:r>
      <w:bookmarkStart w:id="1067" w:name="_ETM_Q1_6450000"/>
      <w:bookmarkEnd w:id="1067"/>
      <w:r w:rsidR="00C55E51">
        <w:rPr>
          <w:rFonts w:hint="cs"/>
          <w:rtl/>
          <w:lang w:eastAsia="he-IL"/>
        </w:rPr>
        <w:t>כמובן, ככל שהוא</w:t>
      </w:r>
      <w:r w:rsidR="006376DB">
        <w:rPr>
          <w:rFonts w:hint="cs"/>
          <w:rtl/>
          <w:lang w:eastAsia="he-IL"/>
        </w:rPr>
        <w:t xml:space="preserve"> יעביר את המידע, אז הגורם המחליט יצטרך </w:t>
      </w:r>
      <w:bookmarkStart w:id="1068" w:name="_ETM_Q1_6455000"/>
      <w:bookmarkEnd w:id="1068"/>
      <w:r w:rsidR="006376DB">
        <w:rPr>
          <w:rFonts w:hint="cs"/>
          <w:rtl/>
          <w:lang w:eastAsia="he-IL"/>
        </w:rPr>
        <w:t>- - -</w:t>
      </w:r>
    </w:p>
    <w:p w:rsidR="009313B0" w:rsidRDefault="009313B0" w:rsidP="009313B0">
      <w:pPr>
        <w:rPr>
          <w:rtl/>
          <w:lang w:eastAsia="he-IL"/>
        </w:rPr>
      </w:pPr>
    </w:p>
    <w:sdt>
      <w:sdtPr>
        <w:rPr>
          <w:rStyle w:val="afd"/>
          <w:rFonts w:hint="cs"/>
          <w:color w:val="000000"/>
          <w:rtl/>
        </w:rPr>
        <w:alias w:val="אורח"/>
        <w:tag w:val="&lt;ID&gt;&lt;/ID&gt;&lt;Name&gt;גבי פיסמן&lt;/Name&gt;&lt;Shortcut&gt;גבפי&lt;/Shortcut&gt;&lt;Title&gt;&lt;/Title&gt;"/>
        <w:id w:val="-175031545"/>
        <w:placeholder>
          <w:docPart w:val="DefaultPlaceholder_-1854013440"/>
        </w:placeholder>
        <w15:color w:val="993366"/>
      </w:sdtPr>
      <w:sdtEndPr>
        <w:rPr>
          <w:rStyle w:val="afd"/>
        </w:rPr>
      </w:sdtEndPr>
      <w:sdtContent>
        <w:p w:rsidR="006376DB" w:rsidRDefault="006376DB" w:rsidP="006376DB">
          <w:pPr>
            <w:pStyle w:val="af9"/>
            <w:keepNext/>
            <w:rPr>
              <w:rStyle w:val="afd"/>
              <w:color w:val="000000"/>
              <w:rtl/>
            </w:rPr>
          </w:pPr>
          <w:r w:rsidRPr="006376DB">
            <w:rPr>
              <w:rStyle w:val="afd"/>
              <w:color w:val="000000"/>
              <w:rtl/>
            </w:rPr>
            <w:t xml:space="preserve">גבי </w:t>
          </w:r>
          <w:proofErr w:type="spellStart"/>
          <w:r w:rsidRPr="006376DB">
            <w:rPr>
              <w:rStyle w:val="afd"/>
              <w:color w:val="000000"/>
              <w:rtl/>
            </w:rPr>
            <w:t>פיסמן</w:t>
          </w:r>
          <w:proofErr w:type="spellEnd"/>
          <w:r w:rsidRPr="006376DB">
            <w:rPr>
              <w:rStyle w:val="afd"/>
              <w:color w:val="000000"/>
              <w:rtl/>
            </w:rPr>
            <w:t>:</w:t>
          </w:r>
        </w:p>
      </w:sdtContent>
    </w:sdt>
    <w:p w:rsidR="006376DB" w:rsidRDefault="006376DB" w:rsidP="006376DB">
      <w:pPr>
        <w:pStyle w:val="KeepWithNext"/>
        <w:rPr>
          <w:rtl/>
        </w:rPr>
      </w:pPr>
    </w:p>
    <w:p w:rsidR="009313B0" w:rsidRDefault="006376DB" w:rsidP="005128F7">
      <w:pPr>
        <w:rPr>
          <w:rtl/>
          <w:lang w:eastAsia="he-IL"/>
        </w:rPr>
      </w:pPr>
      <w:r>
        <w:rPr>
          <w:rFonts w:hint="cs"/>
          <w:rtl/>
          <w:lang w:eastAsia="he-IL"/>
        </w:rPr>
        <w:t xml:space="preserve">אני רוצה להסביר את המנגנון של </w:t>
      </w:r>
      <w:bookmarkStart w:id="1069" w:name="_ETM_Q1_6457000"/>
      <w:bookmarkEnd w:id="1069"/>
      <w:r>
        <w:rPr>
          <w:rFonts w:hint="cs"/>
          <w:rtl/>
          <w:lang w:eastAsia="he-IL"/>
        </w:rPr>
        <w:t xml:space="preserve">סעיף </w:t>
      </w:r>
      <w:r w:rsidR="005753C4">
        <w:rPr>
          <w:rFonts w:hint="cs"/>
          <w:rtl/>
          <w:lang w:eastAsia="he-IL"/>
        </w:rPr>
        <w:t xml:space="preserve">5(ג). מה שהצענו במנגנון הזה הוא שקביעת הנהלים היא </w:t>
      </w:r>
      <w:bookmarkStart w:id="1070" w:name="_ETM_Q1_6465000"/>
      <w:bookmarkEnd w:id="1070"/>
      <w:r w:rsidR="005753C4">
        <w:rPr>
          <w:rFonts w:hint="cs"/>
          <w:rtl/>
          <w:lang w:eastAsia="he-IL"/>
        </w:rPr>
        <w:t xml:space="preserve">תנאי מקדמי להעברת המידע. זאת אומרת, לא יהיה מצב </w:t>
      </w:r>
      <w:bookmarkStart w:id="1071" w:name="_ETM_Q1_6470000"/>
      <w:bookmarkEnd w:id="1071"/>
      <w:r w:rsidR="005753C4">
        <w:rPr>
          <w:rFonts w:hint="cs"/>
          <w:rtl/>
          <w:lang w:eastAsia="he-IL"/>
        </w:rPr>
        <w:t xml:space="preserve">שבו המידע יועבר לגוף שלא קבע נהלים. מבחינתנו זה מנגנון </w:t>
      </w:r>
      <w:bookmarkStart w:id="1072" w:name="_ETM_Q1_6473000"/>
      <w:bookmarkEnd w:id="1072"/>
      <w:r w:rsidR="005753C4">
        <w:rPr>
          <w:rFonts w:hint="cs"/>
          <w:rtl/>
          <w:lang w:eastAsia="he-IL"/>
        </w:rPr>
        <w:t>- - -</w:t>
      </w:r>
    </w:p>
    <w:p w:rsidR="005753C4" w:rsidRDefault="005753C4" w:rsidP="005753C4">
      <w:pPr>
        <w:rPr>
          <w:rtl/>
          <w:lang w:eastAsia="he-IL"/>
        </w:rPr>
      </w:pPr>
    </w:p>
    <w:sdt>
      <w:sdtPr>
        <w:rPr>
          <w:rtl/>
        </w:rPr>
        <w:alias w:val="יור"/>
        <w:tag w:val="&lt;ID&gt;5094&lt;/ID&gt;&lt;Name&gt;ניסן סלומינסקי - יו&quot;רַ&lt;/Name&gt;&lt;Data&gt;ניסן סלומינסקי&lt;/Data&gt;&lt;Shortcut&gt;ניסל&lt;/Shortcut&gt;"/>
        <w:id w:val="-1370989573"/>
        <w:placeholder>
          <w:docPart w:val="DefaultPlaceholder_-1854013440"/>
        </w:placeholder>
        <w15:color w:val="993366"/>
      </w:sdtPr>
      <w:sdtEndPr/>
      <w:sdtContent>
        <w:p w:rsidR="005753C4" w:rsidRDefault="005753C4" w:rsidP="005753C4">
          <w:pPr>
            <w:pStyle w:val="af6"/>
            <w:keepNext/>
            <w:rPr>
              <w:rtl/>
            </w:rPr>
          </w:pPr>
          <w:r w:rsidRPr="005753C4">
            <w:rPr>
              <w:rStyle w:val="afd"/>
              <w:color w:val="000000"/>
              <w:rtl/>
            </w:rPr>
            <w:t>היו"ר ניסן סלומינסקי</w:t>
          </w:r>
          <w:r w:rsidRPr="005753C4">
            <w:rPr>
              <w:color w:val="000000"/>
              <w:rtl/>
            </w:rPr>
            <w:t>:</w:t>
          </w:r>
        </w:p>
      </w:sdtContent>
    </w:sdt>
    <w:p w:rsidR="005753C4" w:rsidRDefault="005753C4" w:rsidP="005753C4">
      <w:pPr>
        <w:pStyle w:val="KeepWithNext"/>
        <w:rPr>
          <w:rtl/>
          <w:lang w:eastAsia="he-IL"/>
        </w:rPr>
      </w:pPr>
    </w:p>
    <w:p w:rsidR="005753C4" w:rsidRPr="005753C4" w:rsidRDefault="005753C4" w:rsidP="005753C4">
      <w:pPr>
        <w:rPr>
          <w:rtl/>
          <w:lang w:eastAsia="he-IL"/>
        </w:rPr>
      </w:pPr>
      <w:r>
        <w:rPr>
          <w:rFonts w:hint="cs"/>
          <w:rtl/>
          <w:lang w:eastAsia="he-IL"/>
        </w:rPr>
        <w:t>אני מסכים.</w:t>
      </w:r>
    </w:p>
    <w:p w:rsidR="009313B0" w:rsidRDefault="009313B0" w:rsidP="009313B0">
      <w:pPr>
        <w:rPr>
          <w:rtl/>
          <w:lang w:eastAsia="he-IL"/>
        </w:rPr>
      </w:pPr>
    </w:p>
    <w:bookmarkStart w:id="1073" w:name="_ETM_Q1_6472000" w:displacedByCustomXml="next"/>
    <w:bookmarkEnd w:id="1073" w:displacedByCustomXml="next"/>
    <w:sdt>
      <w:sdtPr>
        <w:rPr>
          <w:rStyle w:val="afd"/>
          <w:rFonts w:hint="cs"/>
          <w:color w:val="000000"/>
          <w:rtl/>
        </w:rPr>
        <w:alias w:val="אורח"/>
        <w:tag w:val="&lt;ID&gt;845785&lt;/ID&gt;&lt;Name&gt;אדם קרן&lt;/Name&gt;&lt;Data&gt;אדם קרן&lt;/Data&gt;&lt;Shortcut&gt;אדקר&lt;/Shortcut&gt;&lt;Title&gt;סגן ליועמ&quot;ש סגן מנהל תחום ע. ת&quot;א, מרכז השלטון המקומי&lt;/Title&gt;"/>
        <w:id w:val="2078551229"/>
        <w:placeholder>
          <w:docPart w:val="DefaultPlaceholder_-1854013440"/>
        </w:placeholder>
        <w15:color w:val="993366"/>
      </w:sdtPr>
      <w:sdtEndPr>
        <w:rPr>
          <w:rStyle w:val="afd"/>
        </w:rPr>
      </w:sdtEndPr>
      <w:sdtContent>
        <w:p w:rsidR="005753C4" w:rsidRDefault="005753C4" w:rsidP="005753C4">
          <w:pPr>
            <w:pStyle w:val="af9"/>
            <w:keepNext/>
            <w:rPr>
              <w:rStyle w:val="afd"/>
              <w:color w:val="000000"/>
              <w:rtl/>
            </w:rPr>
          </w:pPr>
          <w:r w:rsidRPr="005753C4">
            <w:rPr>
              <w:rStyle w:val="afd"/>
              <w:color w:val="000000"/>
              <w:rtl/>
            </w:rPr>
            <w:t>אדם קרן:</w:t>
          </w:r>
        </w:p>
      </w:sdtContent>
    </w:sdt>
    <w:p w:rsidR="005753C4" w:rsidRDefault="005753C4" w:rsidP="005753C4">
      <w:pPr>
        <w:pStyle w:val="KeepWithNext"/>
        <w:rPr>
          <w:rtl/>
        </w:rPr>
      </w:pPr>
    </w:p>
    <w:p w:rsidR="009313B0" w:rsidRDefault="005753C4" w:rsidP="009313B0">
      <w:pPr>
        <w:rPr>
          <w:rtl/>
          <w:lang w:eastAsia="he-IL"/>
        </w:rPr>
      </w:pPr>
      <w:r>
        <w:rPr>
          <w:rFonts w:hint="cs"/>
          <w:rtl/>
          <w:lang w:eastAsia="he-IL"/>
        </w:rPr>
        <w:t>זאת הת</w:t>
      </w:r>
      <w:r w:rsidR="009313B0">
        <w:rPr>
          <w:rFonts w:hint="cs"/>
          <w:rtl/>
          <w:lang w:eastAsia="he-IL"/>
        </w:rPr>
        <w:t>שובה</w:t>
      </w:r>
      <w:r>
        <w:rPr>
          <w:rFonts w:hint="cs"/>
          <w:rtl/>
          <w:lang w:eastAsia="he-IL"/>
        </w:rPr>
        <w:t xml:space="preserve"> לשאלת הפיקוח.</w:t>
      </w:r>
    </w:p>
    <w:p w:rsidR="005753C4" w:rsidRDefault="005753C4" w:rsidP="009313B0">
      <w:pPr>
        <w:rPr>
          <w:rtl/>
          <w:lang w:eastAsia="he-IL"/>
        </w:rPr>
      </w:pPr>
    </w:p>
    <w:sdt>
      <w:sdtPr>
        <w:rPr>
          <w:rFonts w:hint="cs"/>
          <w:rtl/>
          <w:lang w:eastAsia="he-IL"/>
        </w:rPr>
        <w:alias w:val="אורח"/>
        <w:tag w:val="&lt;ID&gt;&lt;/ID&gt;&lt;Name&gt;גבי פיסמן&lt;/Name&gt;&lt;Shortcut&gt;גבפי&lt;/Shortcut&gt;&lt;Title&gt;&lt;/Title&gt;"/>
        <w:id w:val="1829550182"/>
        <w:placeholder>
          <w:docPart w:val="DefaultPlaceholder_-1854013440"/>
        </w:placeholder>
        <w15:color w:val="993366"/>
      </w:sdtPr>
      <w:sdtEndPr/>
      <w:sdtContent>
        <w:p w:rsidR="005753C4" w:rsidRDefault="005753C4" w:rsidP="005753C4">
          <w:pPr>
            <w:pStyle w:val="af9"/>
            <w:keepNext/>
            <w:rPr>
              <w:rtl/>
              <w:lang w:eastAsia="he-IL"/>
            </w:rPr>
          </w:pPr>
          <w:r w:rsidRPr="005753C4">
            <w:rPr>
              <w:rStyle w:val="afd"/>
              <w:color w:val="000000"/>
              <w:rtl/>
            </w:rPr>
            <w:t xml:space="preserve">גבי </w:t>
          </w:r>
          <w:proofErr w:type="spellStart"/>
          <w:r w:rsidRPr="005753C4">
            <w:rPr>
              <w:rStyle w:val="afd"/>
              <w:color w:val="000000"/>
              <w:rtl/>
            </w:rPr>
            <w:t>פיסמן</w:t>
          </w:r>
          <w:proofErr w:type="spellEnd"/>
          <w:r w:rsidRPr="005753C4">
            <w:rPr>
              <w:color w:val="000000"/>
              <w:rtl/>
              <w:lang w:eastAsia="he-IL"/>
            </w:rPr>
            <w:t>:</w:t>
          </w:r>
        </w:p>
      </w:sdtContent>
    </w:sdt>
    <w:p w:rsidR="005753C4" w:rsidRDefault="005753C4" w:rsidP="005753C4">
      <w:pPr>
        <w:pStyle w:val="KeepWithNext"/>
        <w:rPr>
          <w:rtl/>
          <w:lang w:eastAsia="he-IL"/>
        </w:rPr>
      </w:pPr>
    </w:p>
    <w:p w:rsidR="005753C4" w:rsidRPr="005753C4" w:rsidRDefault="005753C4" w:rsidP="005753C4">
      <w:pPr>
        <w:rPr>
          <w:rtl/>
          <w:lang w:eastAsia="he-IL"/>
        </w:rPr>
      </w:pPr>
      <w:r>
        <w:rPr>
          <w:rFonts w:hint="cs"/>
          <w:rtl/>
          <w:lang w:eastAsia="he-IL"/>
        </w:rPr>
        <w:t>- - - המידע לא יעבור לגוף שלא קבע - - -</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926771964"/>
        <w:placeholder>
          <w:docPart w:val="DefaultPlaceholder_-1854013440"/>
        </w:placeholder>
        <w15:color w:val="993366"/>
      </w:sdtPr>
      <w:sdtEndPr>
        <w:rPr>
          <w:rStyle w:val="afd"/>
        </w:rPr>
      </w:sdtEndPr>
      <w:sdtContent>
        <w:p w:rsidR="009313B0" w:rsidRDefault="005753C4" w:rsidP="005753C4">
          <w:pPr>
            <w:pStyle w:val="af6"/>
            <w:keepNext/>
            <w:rPr>
              <w:rStyle w:val="afd"/>
              <w:color w:val="000000"/>
              <w:rtl/>
            </w:rPr>
          </w:pPr>
          <w:r w:rsidRPr="005753C4">
            <w:rPr>
              <w:rStyle w:val="afd"/>
              <w:color w:val="000000"/>
              <w:rtl/>
            </w:rPr>
            <w:t>היו"ר ניסן סלומינסקי:</w:t>
          </w:r>
        </w:p>
      </w:sdtContent>
    </w:sdt>
    <w:p w:rsidR="005753C4" w:rsidRDefault="005753C4" w:rsidP="005753C4">
      <w:pPr>
        <w:pStyle w:val="KeepWithNext"/>
        <w:rPr>
          <w:rtl/>
          <w:lang w:eastAsia="he-IL"/>
        </w:rPr>
      </w:pPr>
    </w:p>
    <w:p w:rsidR="009313B0" w:rsidRDefault="009313B0" w:rsidP="005753C4">
      <w:pPr>
        <w:rPr>
          <w:rtl/>
          <w:lang w:eastAsia="he-IL"/>
        </w:rPr>
      </w:pPr>
      <w:r>
        <w:rPr>
          <w:rFonts w:hint="cs"/>
          <w:rtl/>
          <w:lang w:eastAsia="he-IL"/>
        </w:rPr>
        <w:t>עדיין</w:t>
      </w:r>
      <w:r w:rsidR="005753C4">
        <w:rPr>
          <w:rFonts w:hint="cs"/>
          <w:rtl/>
          <w:lang w:eastAsia="he-IL"/>
        </w:rPr>
        <w:t xml:space="preserve"> יצטרכו </w:t>
      </w:r>
      <w:bookmarkStart w:id="1074" w:name="_ETM_Q1_6481000"/>
      <w:bookmarkEnd w:id="1074"/>
      <w:r w:rsidR="005753C4">
        <w:rPr>
          <w:rFonts w:hint="cs"/>
          <w:rtl/>
          <w:lang w:eastAsia="he-IL"/>
        </w:rPr>
        <w:t>פיקוח לראות שהם עובדים לפי זה. גם יועץ משפטי יצטרך</w:t>
      </w:r>
      <w:bookmarkStart w:id="1075" w:name="_ETM_Q1_6488000"/>
      <w:bookmarkEnd w:id="1075"/>
      <w:r w:rsidR="005753C4">
        <w:rPr>
          <w:rFonts w:hint="cs"/>
          <w:rtl/>
          <w:lang w:eastAsia="he-IL"/>
        </w:rPr>
        <w:t xml:space="preserve"> לוודא שמי שאחראי על מכרז קבלת עובד מסוים, עובד לפי </w:t>
      </w:r>
      <w:bookmarkStart w:id="1076" w:name="_ETM_Q1_6496000"/>
      <w:bookmarkEnd w:id="1076"/>
      <w:r w:rsidR="005753C4">
        <w:rPr>
          <w:rFonts w:hint="cs"/>
          <w:rtl/>
          <w:lang w:eastAsia="he-IL"/>
        </w:rPr>
        <w:t xml:space="preserve">זה ומי שהוא למעלה יצטרך לראות שאתה משגיח על </w:t>
      </w:r>
      <w:bookmarkStart w:id="1077" w:name="_ETM_Q1_6500000"/>
      <w:bookmarkEnd w:id="1077"/>
      <w:r w:rsidR="005753C4">
        <w:rPr>
          <w:rFonts w:hint="cs"/>
          <w:rtl/>
          <w:lang w:eastAsia="he-IL"/>
        </w:rPr>
        <w:t xml:space="preserve">זה. בקרה כפולה תמיד טובה יותר כשמדובר פה בדברים </w:t>
      </w:r>
      <w:bookmarkStart w:id="1078" w:name="_ETM_Q1_6505000"/>
      <w:bookmarkEnd w:id="1078"/>
      <w:r w:rsidR="005753C4">
        <w:rPr>
          <w:rFonts w:hint="cs"/>
          <w:rtl/>
          <w:lang w:eastAsia="he-IL"/>
        </w:rPr>
        <w:t>כל כך רגישים.</w:t>
      </w:r>
    </w:p>
    <w:p w:rsidR="005753C4" w:rsidRDefault="005753C4" w:rsidP="005753C4">
      <w:pPr>
        <w:rPr>
          <w:rtl/>
          <w:lang w:eastAsia="he-IL"/>
        </w:rPr>
      </w:pPr>
    </w:p>
    <w:sdt>
      <w:sdtPr>
        <w:rPr>
          <w:rFonts w:hint="cs"/>
          <w:rtl/>
          <w:lang w:eastAsia="he-IL"/>
        </w:rPr>
        <w:alias w:val="אורח"/>
        <w:tag w:val="&lt;ID&gt;520046&lt;/ID&gt;&lt;Name&gt;ורד וינדמן&lt;/Name&gt;&lt;Data&gt;ורד וינדמן&lt;/Data&gt;&lt;Shortcut&gt;ורוי&lt;/Shortcut&gt;&lt;Title&gt;מנכ&quot;ל, המועצה הישראלית לצרכנות&lt;/Title&gt;"/>
        <w:id w:val="1741058575"/>
        <w:placeholder>
          <w:docPart w:val="DefaultPlaceholder_-1854013440"/>
        </w:placeholder>
        <w15:color w:val="993366"/>
      </w:sdtPr>
      <w:sdtEndPr/>
      <w:sdtContent>
        <w:p w:rsidR="005753C4" w:rsidRDefault="005753C4" w:rsidP="005753C4">
          <w:pPr>
            <w:pStyle w:val="af9"/>
            <w:keepNext/>
            <w:rPr>
              <w:rtl/>
              <w:lang w:eastAsia="he-IL"/>
            </w:rPr>
          </w:pPr>
          <w:r w:rsidRPr="005753C4">
            <w:rPr>
              <w:rStyle w:val="afd"/>
              <w:color w:val="000000"/>
              <w:rtl/>
            </w:rPr>
            <w:t xml:space="preserve">ורד </w:t>
          </w:r>
          <w:proofErr w:type="spellStart"/>
          <w:r w:rsidRPr="005753C4">
            <w:rPr>
              <w:rStyle w:val="afd"/>
              <w:color w:val="000000"/>
              <w:rtl/>
            </w:rPr>
            <w:t>וינדמן</w:t>
          </w:r>
          <w:proofErr w:type="spellEnd"/>
          <w:r w:rsidRPr="005753C4">
            <w:rPr>
              <w:color w:val="000000"/>
              <w:rtl/>
              <w:lang w:eastAsia="he-IL"/>
            </w:rPr>
            <w:t>:</w:t>
          </w:r>
        </w:p>
      </w:sdtContent>
    </w:sdt>
    <w:p w:rsidR="005753C4" w:rsidRDefault="005753C4" w:rsidP="005753C4">
      <w:pPr>
        <w:pStyle w:val="KeepWithNext"/>
        <w:rPr>
          <w:rtl/>
          <w:lang w:eastAsia="he-IL"/>
        </w:rPr>
      </w:pPr>
    </w:p>
    <w:p w:rsidR="00DE1228" w:rsidRPr="00DE1228" w:rsidRDefault="00DE1228" w:rsidP="00DE1228">
      <w:pPr>
        <w:pStyle w:val="af9"/>
        <w:keepNext/>
        <w:rPr>
          <w:rFonts w:ascii="Times New Roman" w:hAnsi="Times New Roman"/>
          <w:u w:val="none"/>
          <w:rtl/>
          <w:lang w:eastAsia="he-IL"/>
        </w:rPr>
      </w:pPr>
      <w:r w:rsidRPr="00DE1228">
        <w:rPr>
          <w:rFonts w:ascii="Times New Roman" w:hAnsi="Times New Roman"/>
          <w:u w:val="none"/>
          <w:rtl/>
          <w:lang w:eastAsia="he-IL"/>
        </w:rPr>
        <w:t>אני רוצה להתייחס להערה שחגית העירה, שאני מסכימה לה מזווית נוספת. יש חשיבות לזה שיהיה מנגנון שיבדוק את אמות המידה הספציפיות לגבי אנשים ספציפיים בעיסוק ספציפי. לא במקרה נתנו את הדוגמה של נהגי הסעות כי אנחנו יודעים שקיימת עם זה בעיה קשה מאוד ולא היינו רוצים שכל רשות מקומית תקבע לעצמה את הנהלים של עצמה ולכן יש חשיבות לאיזה מנגנון פיקוחי שיבדוק שאמות המידה דומות בהקשר הזה, שיש בהן אותו היגיון.</w:t>
      </w:r>
    </w:p>
    <w:p w:rsidR="00DE1228" w:rsidRPr="00DE1228" w:rsidRDefault="00DE1228" w:rsidP="00DE1228">
      <w:pPr>
        <w:pStyle w:val="af9"/>
        <w:keepNext/>
        <w:rPr>
          <w:rFonts w:ascii="Times New Roman" w:hAnsi="Times New Roman"/>
          <w:u w:val="none"/>
          <w:rtl/>
          <w:lang w:eastAsia="he-IL"/>
        </w:rPr>
      </w:pPr>
    </w:p>
    <w:p w:rsidR="00DE1228" w:rsidRPr="00DE1228" w:rsidRDefault="00DE1228" w:rsidP="00DE1228">
      <w:pPr>
        <w:pStyle w:val="af9"/>
        <w:keepNext/>
        <w:rPr>
          <w:rFonts w:ascii="Times New Roman" w:hAnsi="Times New Roman"/>
          <w:u w:val="none"/>
          <w:rtl/>
          <w:lang w:eastAsia="he-IL"/>
        </w:rPr>
      </w:pPr>
      <w:r w:rsidRPr="00DE1228">
        <w:rPr>
          <w:rFonts w:ascii="Times New Roman" w:hAnsi="Times New Roman"/>
          <w:u w:val="none"/>
          <w:rtl/>
          <w:lang w:eastAsia="he-IL"/>
        </w:rPr>
        <w:t>היבט נוסף שצריך לקחת בחשבון הוא שנזכור שאנחנו לא מדברים בהקשר הזה במיוחד של עובדי מדינה שאז יש יותר קושי, שהמנגנון הזה יהיה מנגנון של קבלת המידע שהוא לא יהיה ר</w:t>
      </w:r>
      <w:r w:rsidR="005128F7">
        <w:rPr>
          <w:rFonts w:ascii="Times New Roman" w:hAnsi="Times New Roman"/>
          <w:u w:val="none"/>
          <w:rtl/>
          <w:lang w:eastAsia="he-IL"/>
        </w:rPr>
        <w:t>ק בעת ההקבלה לעבודה אלא שיהיה ע</w:t>
      </w:r>
      <w:r w:rsidR="005128F7">
        <w:rPr>
          <w:rFonts w:ascii="Times New Roman" w:hAnsi="Times New Roman" w:hint="cs"/>
          <w:u w:val="none"/>
          <w:rtl/>
          <w:lang w:eastAsia="he-IL"/>
        </w:rPr>
        <w:t>י</w:t>
      </w:r>
      <w:r w:rsidRPr="00DE1228">
        <w:rPr>
          <w:rFonts w:ascii="Times New Roman" w:hAnsi="Times New Roman"/>
          <w:u w:val="none"/>
          <w:rtl/>
          <w:lang w:eastAsia="he-IL"/>
        </w:rPr>
        <w:t>תי.</w:t>
      </w:r>
    </w:p>
    <w:p w:rsidR="00DE1228" w:rsidRPr="00DE1228" w:rsidRDefault="00DE1228" w:rsidP="00DE1228">
      <w:pPr>
        <w:pStyle w:val="af9"/>
        <w:keepNext/>
        <w:rPr>
          <w:rFonts w:ascii="Times New Roman" w:hAnsi="Times New Roman"/>
          <w:u w:val="none"/>
          <w:rtl/>
          <w:lang w:eastAsia="he-IL"/>
        </w:rPr>
      </w:pPr>
    </w:p>
    <w:p w:rsidR="00DE1228" w:rsidRPr="00B71EF0" w:rsidRDefault="00DE1228" w:rsidP="00DE1228">
      <w:pPr>
        <w:pStyle w:val="af9"/>
        <w:keepNext/>
        <w:rPr>
          <w:rFonts w:ascii="Times New Roman" w:hAnsi="Times New Roman"/>
          <w:u w:val="none"/>
          <w:lang w:eastAsia="he-IL"/>
        </w:rPr>
      </w:pPr>
      <w:r w:rsidRPr="00DE1228">
        <w:rPr>
          <w:rFonts w:ascii="Times New Roman" w:hAnsi="Times New Roman"/>
          <w:u w:val="none"/>
          <w:rtl/>
          <w:lang w:eastAsia="he-IL"/>
        </w:rPr>
        <w:t xml:space="preserve">אנחנו מדברים הרבה על מנגנון שאנחנו הצענו בזמנו ביחס למשרד החינוך שהוא מנגנון </w:t>
      </w:r>
      <w:r w:rsidR="00B71EF0" w:rsidRPr="00B71EF0">
        <w:rPr>
          <w:rFonts w:ascii="Times New Roman" w:hAnsi="Times New Roman"/>
          <w:u w:val="none"/>
          <w:lang w:eastAsia="he-IL"/>
        </w:rPr>
        <w:t>push</w:t>
      </w:r>
      <w:r w:rsidR="00B71EF0" w:rsidRPr="00B71EF0">
        <w:rPr>
          <w:rFonts w:ascii="Times New Roman" w:hAnsi="Times New Roman" w:hint="cs"/>
          <w:u w:val="none"/>
          <w:rtl/>
          <w:lang w:eastAsia="he-IL"/>
        </w:rPr>
        <w:t xml:space="preserve"> </w:t>
      </w:r>
      <w:r w:rsidR="00B71EF0">
        <w:rPr>
          <w:rFonts w:ascii="Times New Roman" w:hAnsi="Times New Roman" w:hint="cs"/>
          <w:u w:val="none"/>
          <w:rtl/>
          <w:lang w:eastAsia="he-IL"/>
        </w:rPr>
        <w:t xml:space="preserve">שמידע יקפוץ בזמן אמת. חשוב שזה יהיה קיים גם </w:t>
      </w:r>
      <w:bookmarkStart w:id="1079" w:name="_ETM_Q1_6572000"/>
      <w:bookmarkEnd w:id="1079"/>
      <w:r w:rsidR="00B71EF0">
        <w:rPr>
          <w:rFonts w:ascii="Times New Roman" w:hAnsi="Times New Roman" w:hint="cs"/>
          <w:u w:val="none"/>
          <w:rtl/>
          <w:lang w:eastAsia="he-IL"/>
        </w:rPr>
        <w:t xml:space="preserve">ביחס לעובדים שהם לא עובדים של משרד החינוך אבל יש </w:t>
      </w:r>
      <w:bookmarkStart w:id="1080" w:name="_ETM_Q1_6574000"/>
      <w:bookmarkEnd w:id="1080"/>
      <w:r w:rsidR="00B71EF0">
        <w:rPr>
          <w:rFonts w:ascii="Times New Roman" w:hAnsi="Times New Roman" w:hint="cs"/>
          <w:u w:val="none"/>
          <w:rtl/>
          <w:lang w:eastAsia="he-IL"/>
        </w:rPr>
        <w:t xml:space="preserve">להם מגע קבוע עם ילדים ואנחנו רוצים להגן פה על </w:t>
      </w:r>
      <w:bookmarkStart w:id="1081" w:name="_ETM_Q1_6580000"/>
      <w:bookmarkEnd w:id="1081"/>
      <w:r w:rsidR="00B71EF0">
        <w:rPr>
          <w:rFonts w:ascii="Times New Roman" w:hAnsi="Times New Roman" w:hint="cs"/>
          <w:u w:val="none"/>
          <w:rtl/>
          <w:lang w:eastAsia="he-IL"/>
        </w:rPr>
        <w:t>ילדים, בוודאי בעבירות ספציפיות גם במקרים של תיקים פתוחים.</w:t>
      </w:r>
    </w:p>
    <w:p w:rsidR="00DE1228" w:rsidRDefault="00DE1228" w:rsidP="00DE1228">
      <w:pPr>
        <w:pStyle w:val="af9"/>
        <w:keepNext/>
        <w:rPr>
          <w:rStyle w:val="afd"/>
          <w:color w:val="000000"/>
          <w:rtl/>
        </w:rPr>
      </w:pPr>
    </w:p>
    <w:sdt>
      <w:sdtPr>
        <w:rPr>
          <w:rStyle w:val="afd"/>
          <w:rFonts w:hint="cs"/>
          <w:color w:val="000000"/>
          <w:rtl/>
        </w:rPr>
        <w:alias w:val="אורח"/>
        <w:tag w:val="&lt;ID&gt;829206&lt;/ID&gt;&lt;Name&gt;אן רייפלד-ביגמן&lt;/Name&gt;&lt;Data&gt;אן רייפלד-ביגמן&lt;/Data&gt;&lt;Shortcut&gt;אנרי&lt;/Shortcut&gt;&lt;Title&gt;עוזר ראשי, נציבות שירות המדינה&lt;/Title&gt;"/>
        <w:id w:val="7106819"/>
        <w:placeholder>
          <w:docPart w:val="DefaultPlaceholder_-1854013440"/>
        </w:placeholder>
      </w:sdtPr>
      <w:sdtEndPr>
        <w:rPr>
          <w:rStyle w:val="afd"/>
        </w:rPr>
      </w:sdtEndPr>
      <w:sdtContent>
        <w:p w:rsidR="00B71EF0" w:rsidRDefault="00B71EF0" w:rsidP="00B71EF0">
          <w:pPr>
            <w:pStyle w:val="af9"/>
            <w:keepNext/>
            <w:rPr>
              <w:rStyle w:val="afd"/>
              <w:color w:val="000000"/>
              <w:rtl/>
            </w:rPr>
          </w:pPr>
          <w:r>
            <w:rPr>
              <w:rStyle w:val="afd"/>
              <w:color w:val="000000"/>
              <w:rtl/>
            </w:rPr>
            <w:t xml:space="preserve">אן </w:t>
          </w:r>
          <w:proofErr w:type="spellStart"/>
          <w:r>
            <w:rPr>
              <w:rStyle w:val="afd"/>
              <w:color w:val="000000"/>
              <w:rtl/>
            </w:rPr>
            <w:t>רייפלד-ביגמן</w:t>
          </w:r>
          <w:proofErr w:type="spellEnd"/>
          <w:r>
            <w:rPr>
              <w:rStyle w:val="afd"/>
              <w:color w:val="000000"/>
              <w:rtl/>
            </w:rPr>
            <w:t>:</w:t>
          </w:r>
        </w:p>
      </w:sdtContent>
    </w:sdt>
    <w:p w:rsidR="00B71EF0" w:rsidRDefault="00B71EF0" w:rsidP="00B71EF0">
      <w:pPr>
        <w:pStyle w:val="KeepWithNext"/>
        <w:rPr>
          <w:rtl/>
        </w:rPr>
      </w:pPr>
    </w:p>
    <w:p w:rsidR="009313B0" w:rsidRDefault="00B71EF0" w:rsidP="00B71EF0">
      <w:pPr>
        <w:rPr>
          <w:rtl/>
          <w:lang w:eastAsia="he-IL"/>
        </w:rPr>
      </w:pPr>
      <w:r>
        <w:rPr>
          <w:rFonts w:hint="cs"/>
          <w:rtl/>
          <w:lang w:eastAsia="he-IL"/>
        </w:rPr>
        <w:t xml:space="preserve">אם </w:t>
      </w:r>
      <w:bookmarkStart w:id="1082" w:name="_ETM_Q1_6588000"/>
      <w:bookmarkEnd w:id="1082"/>
      <w:r>
        <w:rPr>
          <w:rFonts w:hint="cs"/>
          <w:rtl/>
          <w:lang w:eastAsia="he-IL"/>
        </w:rPr>
        <w:t xml:space="preserve">יותר לי אני רוצה להגיב פה בכובעי </w:t>
      </w:r>
      <w:r w:rsidR="009313B0">
        <w:rPr>
          <w:rFonts w:hint="cs"/>
          <w:rtl/>
          <w:lang w:eastAsia="he-IL"/>
        </w:rPr>
        <w:t>כתובעת משמעת</w:t>
      </w:r>
      <w:r>
        <w:rPr>
          <w:rFonts w:hint="cs"/>
          <w:rtl/>
          <w:lang w:eastAsia="he-IL"/>
        </w:rPr>
        <w:t>. באגף המשמעת</w:t>
      </w:r>
      <w:bookmarkStart w:id="1083" w:name="_ETM_Q1_6595000"/>
      <w:bookmarkEnd w:id="1083"/>
      <w:r>
        <w:rPr>
          <w:rFonts w:hint="cs"/>
          <w:rtl/>
          <w:lang w:eastAsia="he-IL"/>
        </w:rPr>
        <w:t xml:space="preserve"> יש מחלקה שנקראת </w:t>
      </w:r>
      <w:r w:rsidR="009313B0">
        <w:rPr>
          <w:rFonts w:hint="cs"/>
          <w:rtl/>
          <w:lang w:eastAsia="he-IL"/>
        </w:rPr>
        <w:t>ל</w:t>
      </w:r>
      <w:r>
        <w:rPr>
          <w:rFonts w:hint="cs"/>
          <w:rtl/>
          <w:lang w:eastAsia="he-IL"/>
        </w:rPr>
        <w:t>ע</w:t>
      </w:r>
      <w:r w:rsidR="009313B0">
        <w:rPr>
          <w:rFonts w:hint="cs"/>
          <w:rtl/>
          <w:lang w:eastAsia="he-IL"/>
        </w:rPr>
        <w:t>ניינים פליליים והשעיות</w:t>
      </w:r>
      <w:r>
        <w:rPr>
          <w:rFonts w:hint="cs"/>
          <w:rtl/>
          <w:lang w:eastAsia="he-IL"/>
        </w:rPr>
        <w:t>. עובד מדינה שנפתח כנגדו תיק ול</w:t>
      </w:r>
      <w:r w:rsidR="009313B0">
        <w:rPr>
          <w:rFonts w:hint="cs"/>
          <w:rtl/>
          <w:lang w:eastAsia="he-IL"/>
        </w:rPr>
        <w:t>א משנה באיזו עבירה</w:t>
      </w:r>
      <w:r>
        <w:rPr>
          <w:rFonts w:hint="cs"/>
          <w:rtl/>
          <w:lang w:eastAsia="he-IL"/>
        </w:rPr>
        <w:t xml:space="preserve">, על פי הנהלים הפנימיים מועבר על זה דיווח לאגף המשמעת </w:t>
      </w:r>
      <w:bookmarkStart w:id="1084" w:name="_ETM_Q1_6614000"/>
      <w:bookmarkEnd w:id="1084"/>
      <w:r>
        <w:rPr>
          <w:rFonts w:hint="cs"/>
          <w:rtl/>
          <w:lang w:eastAsia="he-IL"/>
        </w:rPr>
        <w:t xml:space="preserve">ועל פי הנהלים הפנימיים, ברגע שמדובר בעבירות בייחוד </w:t>
      </w:r>
      <w:bookmarkStart w:id="1085" w:name="_ETM_Q1_6621000"/>
      <w:bookmarkEnd w:id="1085"/>
      <w:r>
        <w:rPr>
          <w:rFonts w:hint="cs"/>
          <w:rtl/>
          <w:lang w:eastAsia="he-IL"/>
        </w:rPr>
        <w:t>חמורות, נשקלת ההשעיה שלו.</w:t>
      </w:r>
    </w:p>
    <w:p w:rsidR="00B71EF0" w:rsidRDefault="00B71EF0" w:rsidP="00B71EF0">
      <w:pPr>
        <w:rPr>
          <w:rtl/>
          <w:lang w:eastAsia="he-IL"/>
        </w:rPr>
      </w:pPr>
    </w:p>
    <w:p w:rsidR="00B71EF0" w:rsidRDefault="00B71EF0" w:rsidP="00B71EF0">
      <w:pPr>
        <w:rPr>
          <w:rtl/>
          <w:lang w:eastAsia="he-IL"/>
        </w:rPr>
      </w:pPr>
      <w:r>
        <w:rPr>
          <w:rFonts w:hint="cs"/>
          <w:rtl/>
          <w:lang w:eastAsia="he-IL"/>
        </w:rPr>
        <w:t xml:space="preserve">כלומר, העניין של בחינה עיתית, ככל שמדובר בעובד מדינה, זה נעשה כבר שנים. זה לא </w:t>
      </w:r>
      <w:bookmarkStart w:id="1086" w:name="_ETM_Q1_6639000"/>
      <w:bookmarkEnd w:id="1086"/>
      <w:r>
        <w:rPr>
          <w:rFonts w:hint="cs"/>
          <w:rtl/>
          <w:lang w:eastAsia="he-IL"/>
        </w:rPr>
        <w:t>משהו שצריך בשבילו - - -</w:t>
      </w:r>
    </w:p>
    <w:p w:rsidR="00B71EF0" w:rsidRDefault="00B71EF0" w:rsidP="00B71EF0">
      <w:pPr>
        <w:rPr>
          <w:rtl/>
          <w:lang w:eastAsia="he-IL"/>
        </w:rPr>
      </w:pPr>
    </w:p>
    <w:bookmarkStart w:id="1087" w:name="_ETM_Q1_6640000" w:displacedByCustomXml="next"/>
    <w:bookmarkEnd w:id="1087" w:displacedByCustomXml="next"/>
    <w:sdt>
      <w:sdtPr>
        <w:rPr>
          <w:rFonts w:hint="cs"/>
          <w:rtl/>
          <w:lang w:eastAsia="he-IL"/>
        </w:rPr>
        <w:alias w:val="אורח"/>
        <w:tag w:val="&lt;ID&gt;520046&lt;/ID&gt;&lt;Name&gt;ורד וינדמן&lt;/Name&gt;&lt;Data&gt;ורד וינדמן&lt;/Data&gt;&lt;Shortcut&gt;ורוי&lt;/Shortcut&gt;&lt;Title&gt;מנכ&quot;ל, המועצה הישראלית לצרכנות&lt;/Title&gt;"/>
        <w:id w:val="2084796519"/>
        <w:placeholder>
          <w:docPart w:val="DefaultPlaceholder_-1854013440"/>
        </w:placeholder>
      </w:sdtPr>
      <w:sdtEndPr/>
      <w:sdtContent>
        <w:p w:rsidR="00B71EF0" w:rsidRDefault="00B71EF0" w:rsidP="00B71EF0">
          <w:pPr>
            <w:pStyle w:val="af9"/>
            <w:keepNext/>
            <w:rPr>
              <w:rtl/>
              <w:lang w:eastAsia="he-IL"/>
            </w:rPr>
          </w:pPr>
          <w:r>
            <w:rPr>
              <w:rtl/>
              <w:lang w:eastAsia="he-IL"/>
            </w:rPr>
            <w:t xml:space="preserve">ורד </w:t>
          </w:r>
          <w:proofErr w:type="spellStart"/>
          <w:r>
            <w:rPr>
              <w:rtl/>
              <w:lang w:eastAsia="he-IL"/>
            </w:rPr>
            <w:t>וינדמן</w:t>
          </w:r>
          <w:proofErr w:type="spellEnd"/>
          <w:r>
            <w:rPr>
              <w:rtl/>
              <w:lang w:eastAsia="he-IL"/>
            </w:rPr>
            <w:t>:</w:t>
          </w:r>
        </w:p>
      </w:sdtContent>
    </w:sdt>
    <w:p w:rsidR="00B71EF0" w:rsidRDefault="00B71EF0" w:rsidP="00B71EF0">
      <w:pPr>
        <w:pStyle w:val="KeepWithNext"/>
        <w:rPr>
          <w:rtl/>
          <w:lang w:eastAsia="he-IL"/>
        </w:rPr>
      </w:pPr>
    </w:p>
    <w:p w:rsidR="009313B0" w:rsidRDefault="00B71EF0" w:rsidP="009313B0">
      <w:pPr>
        <w:rPr>
          <w:rtl/>
          <w:lang w:eastAsia="he-IL"/>
        </w:rPr>
      </w:pPr>
      <w:r>
        <w:rPr>
          <w:rFonts w:hint="cs"/>
          <w:rtl/>
          <w:lang w:eastAsia="he-IL"/>
        </w:rPr>
        <w:t xml:space="preserve">לכן הדגשתי שאנחנו מדברים הרבה </w:t>
      </w:r>
      <w:bookmarkStart w:id="1088" w:name="_ETM_Q1_6642000"/>
      <w:bookmarkEnd w:id="1088"/>
      <w:r>
        <w:rPr>
          <w:rFonts w:hint="cs"/>
          <w:rtl/>
          <w:lang w:eastAsia="he-IL"/>
        </w:rPr>
        <w:t>פעמים על עובדים</w:t>
      </w:r>
      <w:r w:rsidR="009313B0">
        <w:rPr>
          <w:rFonts w:hint="cs"/>
          <w:rtl/>
          <w:lang w:eastAsia="he-IL"/>
        </w:rPr>
        <w:t xml:space="preserve"> </w:t>
      </w:r>
      <w:r>
        <w:rPr>
          <w:rFonts w:hint="cs"/>
          <w:rtl/>
          <w:lang w:eastAsia="he-IL"/>
        </w:rPr>
        <w:t>ש</w:t>
      </w:r>
      <w:r w:rsidR="009313B0">
        <w:rPr>
          <w:rFonts w:hint="cs"/>
          <w:rtl/>
          <w:lang w:eastAsia="he-IL"/>
        </w:rPr>
        <w:t>אינם עובדי מדינה</w:t>
      </w:r>
      <w:r>
        <w:rPr>
          <w:rFonts w:hint="cs"/>
          <w:rtl/>
          <w:lang w:eastAsia="he-IL"/>
        </w:rPr>
        <w:t>.</w:t>
      </w:r>
    </w:p>
    <w:p w:rsidR="009313B0" w:rsidRDefault="009313B0" w:rsidP="009313B0">
      <w:pPr>
        <w:rPr>
          <w:rtl/>
          <w:lang w:eastAsia="he-IL"/>
        </w:rPr>
      </w:pPr>
    </w:p>
    <w:sdt>
      <w:sdtPr>
        <w:rPr>
          <w:rStyle w:val="afd"/>
          <w:rFonts w:hint="cs"/>
          <w:color w:val="000000"/>
          <w:rtl/>
          <w:lang w:eastAsia="he-IL"/>
        </w:rPr>
        <w:alias w:val="אורח"/>
        <w:tag w:val="&lt;ID&gt;829206&lt;/ID&gt;&lt;Name&gt;אן רייפלד-ביגמן&lt;/Name&gt;&lt;Data&gt;אן רייפלד-ביגמן&lt;/Data&gt;&lt;Shortcut&gt;אנרי&lt;/Shortcut&gt;&lt;Title&gt;עוזר ראשי, נציבות שירות המדינה&lt;/Title&gt;"/>
        <w:id w:val="1067461880"/>
        <w:placeholder>
          <w:docPart w:val="DefaultPlaceholder_-1854013440"/>
        </w:placeholder>
      </w:sdtPr>
      <w:sdtEndPr>
        <w:rPr>
          <w:rStyle w:val="afd"/>
        </w:rPr>
      </w:sdtEndPr>
      <w:sdtContent>
        <w:p w:rsidR="00B71EF0" w:rsidRDefault="00B71EF0" w:rsidP="00B71EF0">
          <w:pPr>
            <w:pStyle w:val="af9"/>
            <w:keepNext/>
            <w:rPr>
              <w:rStyle w:val="afd"/>
              <w:color w:val="000000"/>
              <w:rtl/>
              <w:lang w:eastAsia="he-IL"/>
            </w:rPr>
          </w:pPr>
          <w:r>
            <w:rPr>
              <w:rStyle w:val="afd"/>
              <w:color w:val="000000"/>
              <w:rtl/>
              <w:lang w:eastAsia="he-IL"/>
            </w:rPr>
            <w:t xml:space="preserve">אן </w:t>
          </w:r>
          <w:proofErr w:type="spellStart"/>
          <w:r>
            <w:rPr>
              <w:rStyle w:val="afd"/>
              <w:color w:val="000000"/>
              <w:rtl/>
              <w:lang w:eastAsia="he-IL"/>
            </w:rPr>
            <w:t>רייפלד-ביגמן</w:t>
          </w:r>
          <w:proofErr w:type="spellEnd"/>
          <w:r>
            <w:rPr>
              <w:rStyle w:val="afd"/>
              <w:color w:val="000000"/>
              <w:rtl/>
              <w:lang w:eastAsia="he-IL"/>
            </w:rPr>
            <w:t>:</w:t>
          </w:r>
        </w:p>
      </w:sdtContent>
    </w:sdt>
    <w:p w:rsidR="00B71EF0" w:rsidRDefault="00B71EF0" w:rsidP="00B71EF0">
      <w:pPr>
        <w:pStyle w:val="KeepWithNext"/>
        <w:rPr>
          <w:rtl/>
          <w:lang w:eastAsia="he-IL"/>
        </w:rPr>
      </w:pPr>
    </w:p>
    <w:p w:rsidR="009313B0" w:rsidRDefault="00B71EF0" w:rsidP="009313B0">
      <w:pPr>
        <w:rPr>
          <w:rtl/>
          <w:lang w:eastAsia="he-IL"/>
        </w:rPr>
      </w:pPr>
      <w:r>
        <w:rPr>
          <w:rFonts w:hint="cs"/>
          <w:rtl/>
          <w:lang w:eastAsia="he-IL"/>
        </w:rPr>
        <w:t xml:space="preserve">עובדים שאינם עובדי מדינה, </w:t>
      </w:r>
      <w:r w:rsidR="009313B0">
        <w:rPr>
          <w:rFonts w:hint="cs"/>
          <w:rtl/>
          <w:lang w:eastAsia="he-IL"/>
        </w:rPr>
        <w:t>הטיפול בהם קשה יותר כי אין מנגנון</w:t>
      </w:r>
      <w:r>
        <w:rPr>
          <w:rFonts w:hint="cs"/>
          <w:rtl/>
          <w:lang w:eastAsia="he-IL"/>
        </w:rPr>
        <w:t xml:space="preserve"> איך משעים אותם.</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652442857"/>
        <w:placeholder>
          <w:docPart w:val="DefaultPlaceholder_-1854013440"/>
        </w:placeholder>
      </w:sdtPr>
      <w:sdtEndPr>
        <w:rPr>
          <w:rStyle w:val="afd"/>
        </w:rPr>
      </w:sdtEndPr>
      <w:sdtContent>
        <w:p w:rsidR="009313B0" w:rsidRDefault="00B71EF0" w:rsidP="00B71EF0">
          <w:pPr>
            <w:pStyle w:val="af6"/>
            <w:keepNext/>
            <w:rPr>
              <w:rStyle w:val="afd"/>
              <w:color w:val="000000"/>
              <w:rtl/>
            </w:rPr>
          </w:pPr>
          <w:r>
            <w:rPr>
              <w:rStyle w:val="afd"/>
              <w:color w:val="000000"/>
              <w:rtl/>
            </w:rPr>
            <w:t>היו"ר ניסן סלומינסקי:</w:t>
          </w:r>
        </w:p>
      </w:sdtContent>
    </w:sdt>
    <w:p w:rsidR="00B71EF0" w:rsidRDefault="00B71EF0" w:rsidP="00B71EF0">
      <w:pPr>
        <w:pStyle w:val="KeepWithNext"/>
        <w:rPr>
          <w:rtl/>
          <w:lang w:eastAsia="he-IL"/>
        </w:rPr>
      </w:pPr>
    </w:p>
    <w:p w:rsidR="009313B0" w:rsidRDefault="009313B0" w:rsidP="009313B0">
      <w:pPr>
        <w:rPr>
          <w:rtl/>
          <w:lang w:eastAsia="he-IL"/>
        </w:rPr>
      </w:pPr>
      <w:r>
        <w:rPr>
          <w:rFonts w:hint="cs"/>
          <w:rtl/>
          <w:lang w:eastAsia="he-IL"/>
        </w:rPr>
        <w:t>סייעת</w:t>
      </w:r>
      <w:r w:rsidR="00B71EF0">
        <w:rPr>
          <w:rFonts w:hint="cs"/>
          <w:rtl/>
          <w:lang w:eastAsia="he-IL"/>
        </w:rPr>
        <w:t xml:space="preserve"> </w:t>
      </w:r>
      <w:bookmarkStart w:id="1089" w:name="_ETM_Q1_6660000"/>
      <w:bookmarkEnd w:id="1089"/>
      <w:r w:rsidR="00B71EF0">
        <w:rPr>
          <w:rFonts w:hint="cs"/>
          <w:rtl/>
          <w:lang w:eastAsia="he-IL"/>
        </w:rPr>
        <w:t>בגן ילדים, אני לא יודע אם היא עובדת מדינה.</w:t>
      </w:r>
    </w:p>
    <w:p w:rsidR="009313B0" w:rsidRDefault="009313B0" w:rsidP="009313B0">
      <w:pPr>
        <w:rPr>
          <w:rtl/>
          <w:lang w:eastAsia="he-IL"/>
        </w:rPr>
      </w:pPr>
    </w:p>
    <w:sdt>
      <w:sdtPr>
        <w:rPr>
          <w:rStyle w:val="afd"/>
          <w:rFonts w:hint="cs"/>
          <w:color w:val="000000"/>
          <w:rtl/>
        </w:rPr>
        <w:alias w:val="אורח"/>
        <w:tag w:val="&lt;ID&gt;845785&lt;/ID&gt;&lt;Name&gt;אדם קרן&lt;/Name&gt;&lt;Data&gt;אדם קרן&lt;/Data&gt;&lt;Shortcut&gt;אדקר&lt;/Shortcut&gt;&lt;Title&gt;סגן ליועמ&quot;ש סגן מנהל תחום ע. ת&quot;א, מרכז השלטון המקומי&lt;/Title&gt;"/>
        <w:id w:val="-1798522412"/>
        <w:placeholder>
          <w:docPart w:val="DefaultPlaceholder_-1854013440"/>
        </w:placeholder>
      </w:sdtPr>
      <w:sdtEndPr>
        <w:rPr>
          <w:rStyle w:val="afd"/>
        </w:rPr>
      </w:sdtEndPr>
      <w:sdtContent>
        <w:p w:rsidR="00B71EF0" w:rsidRDefault="00B71EF0" w:rsidP="00B71EF0">
          <w:pPr>
            <w:pStyle w:val="af9"/>
            <w:keepNext/>
            <w:rPr>
              <w:rStyle w:val="afd"/>
              <w:color w:val="000000"/>
              <w:rtl/>
            </w:rPr>
          </w:pPr>
          <w:r>
            <w:rPr>
              <w:rStyle w:val="afd"/>
              <w:color w:val="000000"/>
              <w:rtl/>
            </w:rPr>
            <w:t>אדם קרן:</w:t>
          </w:r>
        </w:p>
      </w:sdtContent>
    </w:sdt>
    <w:p w:rsidR="00B71EF0" w:rsidRDefault="00B71EF0" w:rsidP="00B71EF0">
      <w:pPr>
        <w:pStyle w:val="KeepWithNext"/>
        <w:rPr>
          <w:rtl/>
        </w:rPr>
      </w:pPr>
    </w:p>
    <w:p w:rsidR="00B71EF0" w:rsidRDefault="00B71EF0" w:rsidP="00B71EF0">
      <w:pPr>
        <w:rPr>
          <w:rtl/>
        </w:rPr>
      </w:pPr>
      <w:r>
        <w:rPr>
          <w:rFonts w:hint="cs"/>
          <w:rtl/>
        </w:rPr>
        <w:t xml:space="preserve">היא עובדת </w:t>
      </w:r>
      <w:bookmarkStart w:id="1090" w:name="_ETM_Q1_6665000"/>
      <w:bookmarkEnd w:id="1090"/>
      <w:r>
        <w:rPr>
          <w:rFonts w:hint="cs"/>
          <w:rtl/>
        </w:rPr>
        <w:t xml:space="preserve">עירייה. יש אפשרות להשעות אותה. לצערנו אנחנו לא יכולים </w:t>
      </w:r>
      <w:bookmarkStart w:id="1091" w:name="_ETM_Q1_6668000"/>
      <w:bookmarkEnd w:id="1091"/>
      <w:r>
        <w:rPr>
          <w:rFonts w:hint="cs"/>
          <w:rtl/>
        </w:rPr>
        <w:t xml:space="preserve">לקבל את המידע אם היא עכשיו מואשמת או נחשדת בעבירה </w:t>
      </w:r>
      <w:bookmarkStart w:id="1092" w:name="_ETM_Q1_6673000"/>
      <w:bookmarkEnd w:id="1092"/>
      <w:r>
        <w:rPr>
          <w:rFonts w:hint="cs"/>
          <w:rtl/>
        </w:rPr>
        <w:t>חמורה.</w:t>
      </w:r>
    </w:p>
    <w:p w:rsidR="00B71EF0" w:rsidRDefault="00B71EF0" w:rsidP="00B71EF0">
      <w:pPr>
        <w:rPr>
          <w:rtl/>
        </w:rPr>
      </w:pPr>
    </w:p>
    <w:sdt>
      <w:sdtPr>
        <w:rPr>
          <w:rtl/>
        </w:rPr>
        <w:alias w:val="יור"/>
        <w:tag w:val="&lt;ID&gt;5094&lt;/ID&gt;&lt;Name&gt;ניסן סלומינסקי - יו&quot;רַ&lt;/Name&gt;&lt;Data&gt;ניסן סלומינסקי&lt;/Data&gt;&lt;Shortcut&gt;ניסל&lt;/Shortcut&gt;"/>
        <w:id w:val="819861072"/>
        <w:placeholder>
          <w:docPart w:val="DefaultPlaceholder_-1854013440"/>
        </w:placeholder>
      </w:sdtPr>
      <w:sdtEndPr/>
      <w:sdtContent>
        <w:p w:rsidR="00B71EF0" w:rsidRDefault="00B71EF0" w:rsidP="00B71EF0">
          <w:pPr>
            <w:pStyle w:val="af6"/>
            <w:keepNext/>
            <w:rPr>
              <w:rtl/>
            </w:rPr>
          </w:pPr>
          <w:r>
            <w:rPr>
              <w:rtl/>
            </w:rPr>
            <w:t>היו"ר ניסן סלומינסקי:</w:t>
          </w:r>
        </w:p>
      </w:sdtContent>
    </w:sdt>
    <w:p w:rsidR="00B71EF0" w:rsidRDefault="00B71EF0" w:rsidP="00B71EF0">
      <w:pPr>
        <w:pStyle w:val="KeepWithNext"/>
        <w:rPr>
          <w:rtl/>
        </w:rPr>
      </w:pPr>
    </w:p>
    <w:p w:rsidR="00B71EF0" w:rsidRDefault="00B71EF0" w:rsidP="00B71EF0">
      <w:pPr>
        <w:rPr>
          <w:rtl/>
        </w:rPr>
      </w:pPr>
      <w:r>
        <w:rPr>
          <w:rFonts w:hint="cs"/>
          <w:rtl/>
        </w:rPr>
        <w:t>כשהחוק יסתיים - - -</w:t>
      </w:r>
    </w:p>
    <w:p w:rsidR="00B71EF0" w:rsidRDefault="00B71EF0" w:rsidP="00B71EF0">
      <w:pPr>
        <w:rPr>
          <w:rtl/>
        </w:rPr>
      </w:pPr>
    </w:p>
    <w:bookmarkStart w:id="1093" w:name="_ETM_Q1_6679000" w:displacedByCustomXml="next"/>
    <w:bookmarkEnd w:id="1093" w:displacedByCustomXml="next"/>
    <w:sdt>
      <w:sdtPr>
        <w:rPr>
          <w:rtl/>
        </w:rPr>
        <w:alias w:val="דובר_המשך"/>
        <w:tag w:val="&lt;ID&gt;845785&lt;/ID&gt;&lt;Name&gt;אדם קרן&lt;/Name&gt;&lt;Data&gt;אדם קרן&lt;/Data&gt;&lt;Shortcut&gt;אדקר&lt;/Shortcut&gt;"/>
        <w:id w:val="1558126264"/>
        <w:placeholder>
          <w:docPart w:val="DefaultPlaceholder_-1854013440"/>
        </w:placeholder>
      </w:sdtPr>
      <w:sdtEndPr/>
      <w:sdtContent>
        <w:p w:rsidR="00B71EF0" w:rsidRDefault="00B71EF0" w:rsidP="00B71EF0">
          <w:pPr>
            <w:pStyle w:val="-"/>
            <w:keepNext/>
            <w:rPr>
              <w:rtl/>
            </w:rPr>
          </w:pPr>
          <w:r>
            <w:rPr>
              <w:rtl/>
            </w:rPr>
            <w:t>אדם קרן:</w:t>
          </w:r>
        </w:p>
      </w:sdtContent>
    </w:sdt>
    <w:p w:rsidR="00B71EF0" w:rsidRDefault="00B71EF0" w:rsidP="00B71EF0">
      <w:pPr>
        <w:pStyle w:val="KeepWithNext"/>
        <w:rPr>
          <w:rtl/>
        </w:rPr>
      </w:pPr>
    </w:p>
    <w:p w:rsidR="00E93A39" w:rsidRDefault="00B71EF0" w:rsidP="00E93A39">
      <w:pPr>
        <w:rPr>
          <w:rtl/>
          <w:lang w:eastAsia="he-IL"/>
        </w:rPr>
      </w:pPr>
      <w:r>
        <w:rPr>
          <w:rFonts w:hint="cs"/>
          <w:rtl/>
          <w:lang w:eastAsia="he-IL"/>
        </w:rPr>
        <w:t>אנחנו כמובן</w:t>
      </w:r>
      <w:r w:rsidR="009313B0">
        <w:rPr>
          <w:rFonts w:hint="cs"/>
          <w:rtl/>
          <w:lang w:eastAsia="he-IL"/>
        </w:rPr>
        <w:t xml:space="preserve"> בעד נהלים </w:t>
      </w:r>
      <w:r>
        <w:rPr>
          <w:rFonts w:hint="cs"/>
          <w:rtl/>
          <w:lang w:eastAsia="he-IL"/>
        </w:rPr>
        <w:t xml:space="preserve">וקריטריונים וטוב שזה הוכנס לחוק. </w:t>
      </w:r>
      <w:bookmarkStart w:id="1094" w:name="_ETM_Q1_6688000"/>
      <w:bookmarkEnd w:id="1094"/>
      <w:r w:rsidR="009313B0">
        <w:rPr>
          <w:rFonts w:hint="cs"/>
          <w:rtl/>
          <w:lang w:eastAsia="he-IL"/>
        </w:rPr>
        <w:t>לא ניתן</w:t>
      </w:r>
      <w:r>
        <w:rPr>
          <w:rFonts w:hint="cs"/>
          <w:rtl/>
          <w:lang w:eastAsia="he-IL"/>
        </w:rPr>
        <w:t xml:space="preserve"> וזה לא מעשי</w:t>
      </w:r>
      <w:r w:rsidR="009313B0">
        <w:rPr>
          <w:rFonts w:hint="cs"/>
          <w:rtl/>
          <w:lang w:eastAsia="he-IL"/>
        </w:rPr>
        <w:t xml:space="preserve"> לקבוע מראש </w:t>
      </w:r>
      <w:r>
        <w:rPr>
          <w:rFonts w:hint="cs"/>
          <w:rtl/>
          <w:lang w:eastAsia="he-IL"/>
        </w:rPr>
        <w:t xml:space="preserve">לכל משרה ומשרה </w:t>
      </w:r>
      <w:r>
        <w:rPr>
          <w:rtl/>
          <w:lang w:eastAsia="he-IL"/>
        </w:rPr>
        <w:t>–</w:t>
      </w:r>
      <w:r>
        <w:rPr>
          <w:rFonts w:hint="cs"/>
          <w:rtl/>
          <w:lang w:eastAsia="he-IL"/>
        </w:rPr>
        <w:t xml:space="preserve"> נתקלנו בשאלה הזו </w:t>
      </w:r>
      <w:bookmarkStart w:id="1095" w:name="_ETM_Q1_6693000"/>
      <w:bookmarkEnd w:id="1095"/>
      <w:r>
        <w:rPr>
          <w:rFonts w:hint="cs"/>
          <w:rtl/>
          <w:lang w:eastAsia="he-IL"/>
        </w:rPr>
        <w:t xml:space="preserve">בעקבות </w:t>
      </w:r>
      <w:r w:rsidR="009313B0">
        <w:rPr>
          <w:rFonts w:hint="cs"/>
          <w:rtl/>
          <w:lang w:eastAsia="he-IL"/>
        </w:rPr>
        <w:t xml:space="preserve">בג"צ </w:t>
      </w:r>
      <w:r>
        <w:rPr>
          <w:rFonts w:hint="cs"/>
          <w:rtl/>
          <w:lang w:eastAsia="he-IL"/>
        </w:rPr>
        <w:t xml:space="preserve">מפעל הפיס שאמר שצריך לבחון את הרלוונטיות לכל משרה </w:t>
      </w:r>
      <w:r>
        <w:rPr>
          <w:rtl/>
          <w:lang w:eastAsia="he-IL"/>
        </w:rPr>
        <w:t>–</w:t>
      </w:r>
      <w:r>
        <w:rPr>
          <w:rFonts w:hint="cs"/>
          <w:rtl/>
          <w:lang w:eastAsia="he-IL"/>
        </w:rPr>
        <w:t xml:space="preserve"> אי אפשר, </w:t>
      </w:r>
      <w:r w:rsidR="009313B0">
        <w:rPr>
          <w:rFonts w:hint="cs"/>
          <w:rtl/>
          <w:lang w:eastAsia="he-IL"/>
        </w:rPr>
        <w:t xml:space="preserve">יש מאות אם לא </w:t>
      </w:r>
      <w:r>
        <w:rPr>
          <w:rFonts w:hint="cs"/>
          <w:rtl/>
          <w:lang w:eastAsia="he-IL"/>
        </w:rPr>
        <w:t>א</w:t>
      </w:r>
      <w:r w:rsidR="009313B0">
        <w:rPr>
          <w:rFonts w:hint="cs"/>
          <w:rtl/>
          <w:lang w:eastAsia="he-IL"/>
        </w:rPr>
        <w:t>לפי משרות</w:t>
      </w:r>
      <w:r>
        <w:rPr>
          <w:rFonts w:hint="cs"/>
          <w:rtl/>
          <w:lang w:eastAsia="he-IL"/>
        </w:rPr>
        <w:t xml:space="preserve"> בשירות העירונ</w:t>
      </w:r>
      <w:r w:rsidR="00E93A39">
        <w:rPr>
          <w:rFonts w:hint="cs"/>
          <w:rtl/>
          <w:lang w:eastAsia="he-IL"/>
        </w:rPr>
        <w:t>י</w:t>
      </w:r>
      <w:bookmarkStart w:id="1096" w:name="_ETM_Q1_6702000"/>
      <w:bookmarkEnd w:id="1096"/>
      <w:r w:rsidR="00E93A39">
        <w:rPr>
          <w:rFonts w:hint="cs"/>
          <w:rtl/>
          <w:lang w:eastAsia="he-IL"/>
        </w:rPr>
        <w:t xml:space="preserve">, </w:t>
      </w:r>
      <w:bookmarkStart w:id="1097" w:name="_ETM_Q1_6703000"/>
      <w:bookmarkEnd w:id="1097"/>
      <w:r w:rsidR="00E93A39">
        <w:rPr>
          <w:rFonts w:hint="cs"/>
          <w:rtl/>
          <w:lang w:eastAsia="he-IL"/>
        </w:rPr>
        <w:t xml:space="preserve">אנחנו מעיריית תל אביב, </w:t>
      </w:r>
      <w:r w:rsidR="009313B0">
        <w:rPr>
          <w:rFonts w:hint="cs"/>
          <w:rtl/>
          <w:lang w:eastAsia="he-IL"/>
        </w:rPr>
        <w:t xml:space="preserve">במגוון רחב וכל מקרה </w:t>
      </w:r>
      <w:r w:rsidR="00E93A39">
        <w:rPr>
          <w:rFonts w:hint="cs"/>
          <w:rtl/>
          <w:lang w:eastAsia="he-IL"/>
        </w:rPr>
        <w:t>צריך להישקל בנסיבותיו. אם יש מועמד להיות נהג משאית ויש לו ארבע או חמש עבירות חמורת של נהיגה אז כמובן שצריך לבחון לגופו: מתי נעברו, איזה סוג של עבירות,</w:t>
      </w:r>
      <w:bookmarkStart w:id="1098" w:name="_ETM_Q1_6721000"/>
      <w:bookmarkEnd w:id="1098"/>
      <w:r w:rsidR="00E93A39">
        <w:rPr>
          <w:rFonts w:hint="cs"/>
          <w:rtl/>
          <w:lang w:eastAsia="he-IL"/>
        </w:rPr>
        <w:t xml:space="preserve"> בשכרות או לא. </w:t>
      </w:r>
      <w:bookmarkStart w:id="1099" w:name="_ETM_Q1_6722000"/>
      <w:bookmarkEnd w:id="1099"/>
      <w:r w:rsidR="00E93A39">
        <w:rPr>
          <w:rFonts w:hint="cs"/>
          <w:rtl/>
          <w:lang w:eastAsia="he-IL"/>
        </w:rPr>
        <w:t xml:space="preserve">זאת אומרת, אי אפשר אף פעם לסגור את </w:t>
      </w:r>
      <w:bookmarkStart w:id="1100" w:name="_ETM_Q1_6723000"/>
      <w:bookmarkEnd w:id="1100"/>
      <w:r w:rsidR="00E93A39">
        <w:rPr>
          <w:rFonts w:hint="cs"/>
          <w:rtl/>
          <w:lang w:eastAsia="he-IL"/>
        </w:rPr>
        <w:t xml:space="preserve">כל המצבים. </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368066384"/>
        <w:placeholder>
          <w:docPart w:val="DefaultPlaceholder_-1854013440"/>
        </w:placeholder>
      </w:sdtPr>
      <w:sdtEndPr>
        <w:rPr>
          <w:rStyle w:val="afd"/>
        </w:rPr>
      </w:sdtEndPr>
      <w:sdtContent>
        <w:p w:rsidR="009313B0" w:rsidRDefault="00E93A39" w:rsidP="00E93A39">
          <w:pPr>
            <w:pStyle w:val="af6"/>
            <w:keepNext/>
            <w:rPr>
              <w:rStyle w:val="afd"/>
              <w:color w:val="000000"/>
              <w:rtl/>
            </w:rPr>
          </w:pPr>
          <w:r>
            <w:rPr>
              <w:rStyle w:val="afd"/>
              <w:color w:val="000000"/>
              <w:rtl/>
            </w:rPr>
            <w:t>היו"ר ניסן סלומינסקי:</w:t>
          </w:r>
        </w:p>
      </w:sdtContent>
    </w:sdt>
    <w:p w:rsidR="00E93A39" w:rsidRDefault="00E93A39" w:rsidP="00E93A39">
      <w:pPr>
        <w:pStyle w:val="KeepWithNext"/>
        <w:rPr>
          <w:rtl/>
          <w:lang w:eastAsia="he-IL"/>
        </w:rPr>
      </w:pPr>
    </w:p>
    <w:p w:rsidR="009313B0" w:rsidRDefault="00E93A39" w:rsidP="009313B0">
      <w:pPr>
        <w:rPr>
          <w:rtl/>
          <w:lang w:eastAsia="he-IL"/>
        </w:rPr>
      </w:pPr>
      <w:r>
        <w:rPr>
          <w:rFonts w:hint="cs"/>
          <w:rtl/>
          <w:lang w:eastAsia="he-IL"/>
        </w:rPr>
        <w:t xml:space="preserve">בשביל זה יושבים שם </w:t>
      </w:r>
      <w:r w:rsidR="009313B0">
        <w:rPr>
          <w:rFonts w:hint="cs"/>
          <w:rtl/>
          <w:lang w:eastAsia="he-IL"/>
        </w:rPr>
        <w:t>בני אדם ולא מחשב</w:t>
      </w:r>
      <w:r>
        <w:rPr>
          <w:rFonts w:hint="cs"/>
          <w:rtl/>
          <w:lang w:eastAsia="he-IL"/>
        </w:rPr>
        <w:t>.</w:t>
      </w:r>
    </w:p>
    <w:p w:rsidR="00E93A39" w:rsidRDefault="00E93A39" w:rsidP="009313B0">
      <w:pPr>
        <w:rPr>
          <w:rtl/>
          <w:lang w:eastAsia="he-IL"/>
        </w:rPr>
      </w:pPr>
    </w:p>
    <w:sdt>
      <w:sdtPr>
        <w:rPr>
          <w:rFonts w:hint="cs"/>
          <w:rtl/>
          <w:lang w:eastAsia="he-IL"/>
        </w:rPr>
        <w:alias w:val="אורח"/>
        <w:tag w:val="&lt;ID&gt;845785&lt;/ID&gt;&lt;Name&gt;אדם קרן&lt;/Name&gt;&lt;Data&gt;אדם קרן&lt;/Data&gt;&lt;Shortcut&gt;אדקר&lt;/Shortcut&gt;&lt;Title&gt;סגן ליועמ&quot;ש סגן מנהל תחום ע. ת&quot;א, מרכז השלטון המקומי&lt;/Title&gt;"/>
        <w:id w:val="362862652"/>
        <w:placeholder>
          <w:docPart w:val="DefaultPlaceholder_-1854013440"/>
        </w:placeholder>
      </w:sdtPr>
      <w:sdtEndPr/>
      <w:sdtContent>
        <w:p w:rsidR="00E93A39" w:rsidRDefault="00E93A39" w:rsidP="00E93A39">
          <w:pPr>
            <w:pStyle w:val="af9"/>
            <w:keepNext/>
            <w:rPr>
              <w:rtl/>
              <w:lang w:eastAsia="he-IL"/>
            </w:rPr>
          </w:pPr>
          <w:r>
            <w:rPr>
              <w:rtl/>
              <w:lang w:eastAsia="he-IL"/>
            </w:rPr>
            <w:t>אדם קרן:</w:t>
          </w:r>
        </w:p>
      </w:sdtContent>
    </w:sdt>
    <w:p w:rsidR="00E93A39" w:rsidRDefault="00E93A39" w:rsidP="00E93A39">
      <w:pPr>
        <w:pStyle w:val="KeepWithNext"/>
        <w:rPr>
          <w:rtl/>
          <w:lang w:eastAsia="he-IL"/>
        </w:rPr>
      </w:pPr>
    </w:p>
    <w:p w:rsidR="00E93A39" w:rsidRDefault="00E93A39" w:rsidP="00E93A39">
      <w:pPr>
        <w:rPr>
          <w:rtl/>
          <w:lang w:eastAsia="he-IL"/>
        </w:rPr>
      </w:pPr>
      <w:r>
        <w:rPr>
          <w:rFonts w:hint="cs"/>
          <w:rtl/>
          <w:lang w:eastAsia="he-IL"/>
        </w:rPr>
        <w:t xml:space="preserve">צריך להותיר </w:t>
      </w:r>
      <w:bookmarkStart w:id="1101" w:name="_ETM_Q1_6730000"/>
      <w:bookmarkEnd w:id="1101"/>
      <w:r>
        <w:rPr>
          <w:rFonts w:hint="cs"/>
          <w:rtl/>
          <w:lang w:eastAsia="he-IL"/>
        </w:rPr>
        <w:t>שיקול דעת.</w:t>
      </w:r>
    </w:p>
    <w:p w:rsidR="00E93A39" w:rsidRDefault="00E93A39" w:rsidP="00E93A39">
      <w:pPr>
        <w:rPr>
          <w:rtl/>
          <w:lang w:eastAsia="he-IL"/>
        </w:rPr>
      </w:pPr>
    </w:p>
    <w:sdt>
      <w:sdtPr>
        <w:rPr>
          <w:rtl/>
        </w:rPr>
        <w:alias w:val="יור"/>
        <w:tag w:val="&lt;ID&gt;5094&lt;/ID&gt;&lt;Name&gt;ניסן סלומינסקי - יו&quot;רַ&lt;/Name&gt;&lt;Data&gt;ניסן סלומינסקי&lt;/Data&gt;&lt;Shortcut&gt;ניסל&lt;/Shortcut&gt;"/>
        <w:id w:val="2103364709"/>
        <w:placeholder>
          <w:docPart w:val="DefaultPlaceholder_-1854013440"/>
        </w:placeholder>
      </w:sdtPr>
      <w:sdtEndPr/>
      <w:sdtContent>
        <w:p w:rsidR="00E93A39" w:rsidRDefault="00E93A39" w:rsidP="00E93A39">
          <w:pPr>
            <w:pStyle w:val="af6"/>
            <w:keepNext/>
            <w:rPr>
              <w:rtl/>
            </w:rPr>
          </w:pPr>
          <w:r>
            <w:rPr>
              <w:rtl/>
            </w:rPr>
            <w:t>היו"ר ניסן סלומינסקי:</w:t>
          </w:r>
        </w:p>
      </w:sdtContent>
    </w:sdt>
    <w:p w:rsidR="00E93A39" w:rsidRDefault="00E93A39" w:rsidP="00E93A39">
      <w:pPr>
        <w:pStyle w:val="KeepWithNext"/>
        <w:rPr>
          <w:rtl/>
          <w:lang w:eastAsia="he-IL"/>
        </w:rPr>
      </w:pPr>
    </w:p>
    <w:p w:rsidR="00E93A39" w:rsidRDefault="00E93A39" w:rsidP="00E93A39">
      <w:pPr>
        <w:rPr>
          <w:rtl/>
          <w:lang w:eastAsia="he-IL"/>
        </w:rPr>
      </w:pPr>
      <w:r>
        <w:rPr>
          <w:rFonts w:hint="cs"/>
          <w:rtl/>
          <w:lang w:eastAsia="he-IL"/>
        </w:rPr>
        <w:t xml:space="preserve">בוודאי שיש שיקול דעת. רק רוצים שהיה שיקול דעת </w:t>
      </w:r>
      <w:bookmarkStart w:id="1102" w:name="_ETM_Q1_6735000"/>
      <w:bookmarkEnd w:id="1102"/>
      <w:r>
        <w:rPr>
          <w:rFonts w:hint="cs"/>
          <w:rtl/>
          <w:lang w:eastAsia="he-IL"/>
        </w:rPr>
        <w:t>ושהוא יפעיל אותו.</w:t>
      </w:r>
    </w:p>
    <w:p w:rsidR="009313B0" w:rsidRDefault="009313B0" w:rsidP="009313B0">
      <w:pPr>
        <w:rPr>
          <w:rtl/>
          <w:lang w:eastAsia="he-IL"/>
        </w:rPr>
      </w:pPr>
    </w:p>
    <w:sdt>
      <w:sdtPr>
        <w:rPr>
          <w:rStyle w:val="afd"/>
          <w:rFonts w:hint="cs"/>
          <w:color w:val="000000"/>
          <w:rtl/>
        </w:rPr>
        <w:alias w:val="דובר"/>
        <w:tag w:val="&lt;ID&gt;5075&lt;/ID&gt;&lt;Name&gt;יעל גרמן - יש עתיד&lt;/Name&gt;&lt;Data&gt;יעל גרמן (יש עתיד)&lt;/Data&gt;&lt;Shortcut&gt;יעגר&lt;/Shortcut&gt;&lt;MemberID&gt;2504&lt;/MemberID&gt;"/>
        <w:id w:val="-219220467"/>
        <w:placeholder>
          <w:docPart w:val="DefaultPlaceholder_-1854013440"/>
        </w:placeholder>
      </w:sdtPr>
      <w:sdtEndPr>
        <w:rPr>
          <w:rStyle w:val="afd"/>
        </w:rPr>
      </w:sdtEndPr>
      <w:sdtContent>
        <w:p w:rsidR="00E93A39" w:rsidRDefault="00E93A39" w:rsidP="00E93A39">
          <w:pPr>
            <w:pStyle w:val="a4"/>
            <w:keepNext/>
            <w:rPr>
              <w:rStyle w:val="afd"/>
              <w:color w:val="000000"/>
              <w:rtl/>
            </w:rPr>
          </w:pPr>
          <w:r>
            <w:rPr>
              <w:rStyle w:val="afd"/>
              <w:color w:val="000000"/>
              <w:rtl/>
            </w:rPr>
            <w:t>יעל גרמן (יש עתיד):</w:t>
          </w:r>
        </w:p>
      </w:sdtContent>
    </w:sdt>
    <w:p w:rsidR="00E93A39" w:rsidRDefault="00E93A39" w:rsidP="00E93A39">
      <w:pPr>
        <w:pStyle w:val="KeepWithNext"/>
        <w:rPr>
          <w:rtl/>
          <w:lang w:eastAsia="he-IL"/>
        </w:rPr>
      </w:pPr>
    </w:p>
    <w:p w:rsidR="009313B0" w:rsidRDefault="00E93A39" w:rsidP="009313B0">
      <w:pPr>
        <w:rPr>
          <w:rtl/>
          <w:lang w:eastAsia="he-IL"/>
        </w:rPr>
      </w:pPr>
      <w:r>
        <w:rPr>
          <w:rFonts w:hint="cs"/>
          <w:rtl/>
          <w:lang w:eastAsia="he-IL"/>
        </w:rPr>
        <w:t xml:space="preserve">רציתי להעיר שאשמח שתקרא את הסיכום או את </w:t>
      </w:r>
      <w:bookmarkStart w:id="1103" w:name="_ETM_Q1_6746000"/>
      <w:bookmarkEnd w:id="1103"/>
      <w:r>
        <w:rPr>
          <w:rFonts w:hint="cs"/>
          <w:rtl/>
          <w:lang w:eastAsia="he-IL"/>
        </w:rPr>
        <w:t xml:space="preserve">כל הפרוטוקול מהדיון אמול שממנו עלה שלמעשה יש לנו בוקה </w:t>
      </w:r>
      <w:bookmarkStart w:id="1104" w:name="_ETM_Q1_6750000"/>
      <w:bookmarkEnd w:id="1104"/>
      <w:r>
        <w:rPr>
          <w:rFonts w:hint="cs"/>
          <w:rtl/>
          <w:lang w:eastAsia="he-IL"/>
        </w:rPr>
        <w:t xml:space="preserve">ומבולקה בכל הנושא של העברת מידע לגבי עבירות מין, במיוחד </w:t>
      </w:r>
      <w:bookmarkStart w:id="1105" w:name="_ETM_Q1_6756000"/>
      <w:bookmarkEnd w:id="1105"/>
      <w:r>
        <w:rPr>
          <w:rFonts w:hint="cs"/>
          <w:rtl/>
          <w:lang w:eastAsia="he-IL"/>
        </w:rPr>
        <w:t xml:space="preserve">במשרד החינוך. ביקשתי ואני מקווה באמת שנעקוב אחרי זה, שמשרג החינוך יעשה סדר בדברים ושהמשטרה ומשרד החינוך ידברו ביניהם או </w:t>
      </w:r>
      <w:bookmarkStart w:id="1106" w:name="_ETM_Q1_6768000"/>
      <w:bookmarkEnd w:id="1106"/>
      <w:r>
        <w:rPr>
          <w:rFonts w:hint="cs"/>
          <w:rtl/>
          <w:lang w:eastAsia="he-IL"/>
        </w:rPr>
        <w:t>שלפחות יהיה איזשהו נוהל מפני שהיום זה ממש בוקה ומבולקה.</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369802784"/>
        <w:placeholder>
          <w:docPart w:val="DefaultPlaceholder_-1854013440"/>
        </w:placeholder>
      </w:sdtPr>
      <w:sdtEndPr>
        <w:rPr>
          <w:rStyle w:val="afd"/>
        </w:rPr>
      </w:sdtEndPr>
      <w:sdtContent>
        <w:p w:rsidR="009313B0" w:rsidRDefault="00E93A39" w:rsidP="00E93A39">
          <w:pPr>
            <w:pStyle w:val="af6"/>
            <w:keepNext/>
            <w:rPr>
              <w:rStyle w:val="afd"/>
              <w:color w:val="000000"/>
              <w:rtl/>
            </w:rPr>
          </w:pPr>
          <w:r>
            <w:rPr>
              <w:rStyle w:val="afd"/>
              <w:color w:val="000000"/>
              <w:rtl/>
            </w:rPr>
            <w:t>היו"ר ניסן סלומינסקי:</w:t>
          </w:r>
        </w:p>
      </w:sdtContent>
    </w:sdt>
    <w:p w:rsidR="00E93A39" w:rsidRDefault="00E93A39" w:rsidP="00E93A39">
      <w:pPr>
        <w:pStyle w:val="KeepWithNext"/>
        <w:rPr>
          <w:rtl/>
          <w:lang w:eastAsia="he-IL"/>
        </w:rPr>
      </w:pPr>
    </w:p>
    <w:p w:rsidR="00E93A39" w:rsidRDefault="00E93A39" w:rsidP="00E93A39">
      <w:pPr>
        <w:rPr>
          <w:rtl/>
          <w:lang w:eastAsia="he-IL"/>
        </w:rPr>
      </w:pPr>
      <w:r>
        <w:rPr>
          <w:rFonts w:hint="cs"/>
          <w:rtl/>
          <w:lang w:eastAsia="he-IL"/>
        </w:rPr>
        <w:t xml:space="preserve">דיברתי </w:t>
      </w:r>
      <w:bookmarkStart w:id="1107" w:name="_ETM_Q1_6767000"/>
      <w:bookmarkEnd w:id="1107"/>
      <w:r>
        <w:rPr>
          <w:rFonts w:hint="cs"/>
          <w:rtl/>
          <w:lang w:eastAsia="he-IL"/>
        </w:rPr>
        <w:t xml:space="preserve">עם דוד ביטן. </w:t>
      </w:r>
      <w:r w:rsidR="009313B0">
        <w:rPr>
          <w:rFonts w:hint="cs"/>
          <w:rtl/>
          <w:lang w:eastAsia="he-IL"/>
        </w:rPr>
        <w:t>הבנתי</w:t>
      </w:r>
      <w:r>
        <w:rPr>
          <w:rFonts w:hint="cs"/>
          <w:rtl/>
          <w:lang w:eastAsia="he-IL"/>
        </w:rPr>
        <w:t xml:space="preserve"> את זה ממנו.</w:t>
      </w:r>
    </w:p>
    <w:p w:rsidR="00E93A39" w:rsidRDefault="00E93A39" w:rsidP="00E93A39">
      <w:pPr>
        <w:rPr>
          <w:rtl/>
          <w:lang w:eastAsia="he-IL"/>
        </w:rPr>
      </w:pPr>
    </w:p>
    <w:p w:rsidR="00E93A39" w:rsidRDefault="009313B0" w:rsidP="00E93A39">
      <w:pPr>
        <w:rPr>
          <w:rtl/>
          <w:lang w:eastAsia="he-IL"/>
        </w:rPr>
      </w:pPr>
      <w:bookmarkStart w:id="1108" w:name="_ETM_Q1_6777000"/>
      <w:bookmarkEnd w:id="1108"/>
      <w:r>
        <w:rPr>
          <w:rFonts w:hint="cs"/>
          <w:rtl/>
          <w:lang w:eastAsia="he-IL"/>
        </w:rPr>
        <w:t>נמשיך הלאה</w:t>
      </w:r>
      <w:r w:rsidR="00E93A39">
        <w:rPr>
          <w:rFonts w:hint="cs"/>
          <w:rtl/>
          <w:lang w:eastAsia="he-IL"/>
        </w:rPr>
        <w:t xml:space="preserve">, רבותיי. כולם בשוק </w:t>
      </w:r>
      <w:bookmarkStart w:id="1109" w:name="_ETM_Q1_6779000"/>
      <w:bookmarkEnd w:id="1109"/>
      <w:r w:rsidR="00E93A39">
        <w:rPr>
          <w:rFonts w:hint="cs"/>
          <w:rtl/>
          <w:lang w:eastAsia="he-IL"/>
        </w:rPr>
        <w:t>שאנחנו מתקדמים. גבי לא מבינה אפילו איך זה קורה.</w:t>
      </w:r>
    </w:p>
    <w:p w:rsidR="00E93A39" w:rsidRDefault="00E93A39" w:rsidP="00E93A39">
      <w:pPr>
        <w:rPr>
          <w:rtl/>
          <w:lang w:eastAsia="he-IL"/>
        </w:rPr>
      </w:pPr>
      <w:bookmarkStart w:id="1110" w:name="_ETM_Q1_6785000"/>
      <w:bookmarkEnd w:id="1110"/>
    </w:p>
    <w:sdt>
      <w:sdtPr>
        <w:rPr>
          <w:rStyle w:val="afd"/>
          <w:rFonts w:hint="cs"/>
          <w:color w:val="000000"/>
          <w:rtl/>
        </w:rPr>
        <w:alias w:val="דובר"/>
        <w:tag w:val="&lt;ID&gt;0&lt;/ID&gt;&lt;Name&gt;נועה ברודסקי לוי&lt;/Name&gt;&lt;Data&gt;נועה ברודסקי לוי&lt;/Data&gt;&lt;Shortcut&gt;נובר&lt;/Shortcut&gt;&lt;MemberID&gt;&lt;/MemberID&gt;"/>
        <w:id w:val="762653819"/>
        <w:placeholder>
          <w:docPart w:val="DefaultPlaceholder_-1854013440"/>
        </w:placeholder>
      </w:sdtPr>
      <w:sdtEndPr>
        <w:rPr>
          <w:rStyle w:val="afd"/>
        </w:rPr>
      </w:sdtEndPr>
      <w:sdtContent>
        <w:p w:rsidR="00154418" w:rsidRDefault="00154418" w:rsidP="00154418">
          <w:pPr>
            <w:pStyle w:val="a4"/>
            <w:keepNext/>
            <w:rPr>
              <w:rStyle w:val="afd"/>
              <w:color w:val="000000"/>
              <w:rtl/>
            </w:rPr>
          </w:pPr>
          <w:r>
            <w:rPr>
              <w:rStyle w:val="afd"/>
              <w:color w:val="000000"/>
              <w:rtl/>
            </w:rPr>
            <w:t>נועה ברודסקי לוי:</w:t>
          </w:r>
        </w:p>
      </w:sdtContent>
    </w:sdt>
    <w:p w:rsidR="00154418" w:rsidRDefault="00154418" w:rsidP="00154418">
      <w:pPr>
        <w:pStyle w:val="KeepWithNext"/>
        <w:rPr>
          <w:rtl/>
          <w:lang w:eastAsia="he-IL"/>
        </w:rPr>
      </w:pPr>
    </w:p>
    <w:p w:rsidR="00154418" w:rsidRDefault="00154418" w:rsidP="00154418">
      <w:pPr>
        <w:rPr>
          <w:rtl/>
          <w:lang w:eastAsia="he-IL"/>
        </w:rPr>
      </w:pPr>
      <w:r>
        <w:rPr>
          <w:rFonts w:hint="cs"/>
          <w:rtl/>
          <w:lang w:eastAsia="he-IL"/>
        </w:rPr>
        <w:t>"</w:t>
      </w:r>
      <w:r>
        <w:rPr>
          <w:rtl/>
          <w:lang w:eastAsia="he-IL"/>
        </w:rPr>
        <w:t>שאלות בדבר עברו הפלילי של אדם</w:t>
      </w:r>
    </w:p>
    <w:p w:rsidR="00154418" w:rsidRDefault="00154418" w:rsidP="00154418">
      <w:pPr>
        <w:rPr>
          <w:rtl/>
          <w:lang w:eastAsia="he-IL"/>
        </w:rPr>
      </w:pPr>
      <w:bookmarkStart w:id="1111" w:name="_ETM_Q1_6802000"/>
      <w:bookmarkEnd w:id="1111"/>
    </w:p>
    <w:p w:rsidR="00154418" w:rsidRDefault="00154418" w:rsidP="00154418">
      <w:pPr>
        <w:rPr>
          <w:rtl/>
          <w:lang w:eastAsia="he-IL"/>
        </w:rPr>
      </w:pPr>
      <w:bookmarkStart w:id="1112" w:name="_ETM_Q1_6803000"/>
      <w:bookmarkEnd w:id="1112"/>
      <w:r>
        <w:rPr>
          <w:rtl/>
          <w:lang w:eastAsia="he-IL"/>
        </w:rPr>
        <w:t>37.</w:t>
      </w:r>
      <w:r>
        <w:rPr>
          <w:rtl/>
          <w:lang w:eastAsia="he-IL"/>
        </w:rPr>
        <w:tab/>
        <w:t>(א)</w:t>
      </w:r>
      <w:r>
        <w:rPr>
          <w:rtl/>
          <w:lang w:eastAsia="he-IL"/>
        </w:rPr>
        <w:tab/>
        <w:t xml:space="preserve">אדם אינו חייב לגלות מידע פלילי על עצמו, שהוא פרט רישום שהתיישן או </w:t>
      </w:r>
      <w:r>
        <w:rPr>
          <w:rtl/>
          <w:lang w:eastAsia="he-IL"/>
        </w:rPr>
        <w:tab/>
        <w:t>שנמחק, תיק סגור או תיק שעוכבו בו ההליכים, למי שאינו זכאי לקבל את המידע לפי חוק זה.</w:t>
      </w:r>
    </w:p>
    <w:p w:rsidR="00154418" w:rsidRDefault="00154418" w:rsidP="00154418">
      <w:pPr>
        <w:rPr>
          <w:lang w:eastAsia="he-IL"/>
        </w:rPr>
      </w:pPr>
      <w:bookmarkStart w:id="1113" w:name="_ETM_Q1_6809000"/>
      <w:bookmarkEnd w:id="1113"/>
    </w:p>
    <w:p w:rsidR="009313B0" w:rsidRDefault="00154418" w:rsidP="00154418">
      <w:pPr>
        <w:rPr>
          <w:rtl/>
          <w:lang w:eastAsia="he-IL"/>
        </w:rPr>
      </w:pPr>
      <w:r>
        <w:rPr>
          <w:rtl/>
          <w:lang w:eastAsia="he-IL"/>
        </w:rPr>
        <w:tab/>
        <w:t>(ב)</w:t>
      </w:r>
      <w:r>
        <w:rPr>
          <w:rtl/>
          <w:lang w:eastAsia="he-IL"/>
        </w:rPr>
        <w:tab/>
        <w:t>על אף כל חובה מכוח דין או הסכם, לא יישא הנשאל באחריות פלילית או אחרת</w:t>
      </w:r>
      <w:r w:rsidR="005128F7">
        <w:rPr>
          <w:rtl/>
          <w:lang w:eastAsia="he-IL"/>
        </w:rPr>
        <w:t xml:space="preserve"> </w:t>
      </w:r>
      <w:r>
        <w:rPr>
          <w:rFonts w:hint="cs"/>
          <w:rtl/>
          <w:lang w:eastAsia="he-IL"/>
        </w:rPr>
        <w:tab/>
      </w:r>
      <w:r>
        <w:rPr>
          <w:rtl/>
          <w:lang w:eastAsia="he-IL"/>
        </w:rPr>
        <w:tab/>
        <w:t>בשל הימנעותו מלמסור מידע כאמור בסעיף קטן (א) למי שאינו זכאי לקבלו לפי חוק</w:t>
      </w:r>
      <w:r w:rsidR="005128F7">
        <w:rPr>
          <w:rFonts w:hint="cs"/>
          <w:rtl/>
          <w:lang w:eastAsia="he-IL"/>
        </w:rPr>
        <w:t xml:space="preserve">               </w:t>
      </w:r>
      <w:r>
        <w:rPr>
          <w:rFonts w:hint="cs"/>
          <w:rtl/>
          <w:lang w:eastAsia="he-IL"/>
        </w:rPr>
        <w:t xml:space="preserve"> </w:t>
      </w:r>
      <w:r>
        <w:rPr>
          <w:rFonts w:hint="cs"/>
          <w:rtl/>
          <w:lang w:eastAsia="he-IL"/>
        </w:rPr>
        <w:tab/>
      </w:r>
      <w:r>
        <w:rPr>
          <w:rtl/>
          <w:lang w:eastAsia="he-IL"/>
        </w:rPr>
        <w:tab/>
      </w:r>
      <w:r>
        <w:rPr>
          <w:rFonts w:hint="cs"/>
          <w:rtl/>
          <w:lang w:eastAsia="he-IL"/>
        </w:rPr>
        <w:t>ז</w:t>
      </w:r>
      <w:r>
        <w:rPr>
          <w:rtl/>
          <w:lang w:eastAsia="he-IL"/>
        </w:rPr>
        <w:t>ה.</w:t>
      </w:r>
      <w:r>
        <w:rPr>
          <w:rFonts w:hint="cs"/>
          <w:rtl/>
          <w:lang w:eastAsia="he-IL"/>
        </w:rPr>
        <w:t>".</w:t>
      </w:r>
    </w:p>
    <w:p w:rsidR="00154418" w:rsidRDefault="00154418" w:rsidP="00154418">
      <w:pPr>
        <w:rPr>
          <w:rtl/>
          <w:lang w:eastAsia="he-IL"/>
        </w:rPr>
      </w:pPr>
      <w:bookmarkStart w:id="1114" w:name="_ETM_Q1_6817000"/>
      <w:bookmarkEnd w:id="1114"/>
    </w:p>
    <w:p w:rsidR="009313B0" w:rsidRDefault="009313B0" w:rsidP="009313B0">
      <w:pPr>
        <w:pStyle w:val="af6"/>
        <w:keepNext/>
        <w:rPr>
          <w:rtl/>
        </w:rPr>
      </w:pPr>
      <w:r w:rsidRPr="00012E52">
        <w:rPr>
          <w:rStyle w:val="afd"/>
          <w:color w:val="000000"/>
          <w:rtl/>
        </w:rPr>
        <w:t>היו"ר ניסן סלומינסקי</w:t>
      </w:r>
      <w:r w:rsidRPr="00012E52">
        <w:rPr>
          <w:color w:val="000000"/>
          <w:rtl/>
        </w:rPr>
        <w:t>:</w:t>
      </w:r>
    </w:p>
    <w:p w:rsidR="009313B0" w:rsidRDefault="009313B0" w:rsidP="009313B0">
      <w:pPr>
        <w:pStyle w:val="KeepWithNext"/>
        <w:rPr>
          <w:rtl/>
          <w:lang w:eastAsia="he-IL"/>
        </w:rPr>
      </w:pPr>
    </w:p>
    <w:p w:rsidR="009313B0" w:rsidRDefault="00154418" w:rsidP="009313B0">
      <w:pPr>
        <w:rPr>
          <w:rtl/>
          <w:lang w:eastAsia="he-IL"/>
        </w:rPr>
      </w:pPr>
      <w:r>
        <w:rPr>
          <w:rFonts w:hint="cs"/>
          <w:rtl/>
          <w:lang w:eastAsia="he-IL"/>
        </w:rPr>
        <w:t>כלומר, אם אדם - - -</w:t>
      </w:r>
    </w:p>
    <w:p w:rsidR="00154418" w:rsidRDefault="00154418" w:rsidP="009313B0">
      <w:pPr>
        <w:rPr>
          <w:rtl/>
          <w:lang w:eastAsia="he-IL"/>
        </w:rPr>
      </w:pPr>
    </w:p>
    <w:bookmarkStart w:id="1115" w:name="_ETM_Q1_6828000" w:displacedByCustomXml="next"/>
    <w:bookmarkEnd w:id="1115" w:displacedByCustomXml="next"/>
    <w:sdt>
      <w:sdtPr>
        <w:rPr>
          <w:rtl/>
        </w:rPr>
        <w:alias w:val="דובר_המשך"/>
        <w:tag w:val="&lt;ID&gt;0&lt;/ID&gt;&lt;Name&gt;נועה ברודסקי לוי&lt;/Name&gt;&lt;Data&gt;נועה ברודסקי לוי&lt;/Data&gt;&lt;Shortcut&gt;נובר&lt;/Shortcut&gt;"/>
        <w:id w:val="1788081394"/>
        <w:placeholder>
          <w:docPart w:val="DefaultPlaceholder_-1854013440"/>
        </w:placeholder>
      </w:sdtPr>
      <w:sdtEndPr/>
      <w:sdtContent>
        <w:p w:rsidR="00154418" w:rsidRDefault="00154418" w:rsidP="00154418">
          <w:pPr>
            <w:pStyle w:val="-"/>
            <w:keepNext/>
            <w:rPr>
              <w:rtl/>
            </w:rPr>
          </w:pPr>
          <w:r>
            <w:rPr>
              <w:rtl/>
            </w:rPr>
            <w:t>נועה ברודסקי לוי:</w:t>
          </w:r>
        </w:p>
      </w:sdtContent>
    </w:sdt>
    <w:p w:rsidR="00154418" w:rsidRDefault="00154418" w:rsidP="00154418">
      <w:pPr>
        <w:pStyle w:val="KeepWithNext"/>
        <w:rPr>
          <w:rtl/>
          <w:lang w:eastAsia="he-IL"/>
        </w:rPr>
      </w:pPr>
    </w:p>
    <w:p w:rsidR="00154418" w:rsidRDefault="00154418" w:rsidP="00154418">
      <w:pPr>
        <w:rPr>
          <w:rtl/>
          <w:lang w:eastAsia="he-IL"/>
        </w:rPr>
      </w:pPr>
      <w:r>
        <w:rPr>
          <w:rFonts w:hint="cs"/>
          <w:rtl/>
          <w:lang w:eastAsia="he-IL"/>
        </w:rPr>
        <w:t xml:space="preserve">נגיד אדם שמתראיין לעסק פרטי, </w:t>
      </w:r>
      <w:bookmarkStart w:id="1116" w:name="_ETM_Q1_6832000"/>
      <w:bookmarkEnd w:id="1116"/>
      <w:r>
        <w:rPr>
          <w:rFonts w:hint="cs"/>
          <w:rtl/>
          <w:lang w:eastAsia="he-IL"/>
        </w:rPr>
        <w:t xml:space="preserve">לגוף שאינו זכאי לקבל מידע, זה נותן לו הגנה מלבוא </w:t>
      </w:r>
      <w:bookmarkStart w:id="1117" w:name="_ETM_Q1_6837000"/>
      <w:bookmarkEnd w:id="1117"/>
      <w:r>
        <w:rPr>
          <w:rFonts w:hint="cs"/>
          <w:rtl/>
          <w:lang w:eastAsia="he-IL"/>
        </w:rPr>
        <w:t>ולמסור את המידע.</w:t>
      </w:r>
    </w:p>
    <w:p w:rsidR="00154418" w:rsidRDefault="00154418" w:rsidP="00154418">
      <w:pPr>
        <w:rPr>
          <w:rtl/>
          <w:lang w:eastAsia="he-IL"/>
        </w:rPr>
      </w:pPr>
    </w:p>
    <w:bookmarkStart w:id="1118" w:name="_ETM_Q1_6855000" w:displacedByCustomXml="next"/>
    <w:bookmarkEnd w:id="1118" w:displacedByCustomXml="next"/>
    <w:sdt>
      <w:sdtPr>
        <w:rPr>
          <w:rtl/>
        </w:rPr>
        <w:alias w:val="יור"/>
        <w:tag w:val="&lt;ID&gt;5094&lt;/ID&gt;&lt;Name&gt;ניסן סלומינסקי - יו&quot;רַ&lt;/Name&gt;&lt;Data&gt;ניסן סלומינסקי&lt;/Data&gt;&lt;Shortcut&gt;ניסל&lt;/Shortcut&gt;"/>
        <w:id w:val="988052932"/>
        <w:placeholder>
          <w:docPart w:val="DefaultPlaceholder_-1854013440"/>
        </w:placeholder>
      </w:sdtPr>
      <w:sdtEndPr/>
      <w:sdtContent>
        <w:p w:rsidR="00154418" w:rsidRDefault="00154418" w:rsidP="00154418">
          <w:pPr>
            <w:pStyle w:val="af6"/>
            <w:keepNext/>
            <w:rPr>
              <w:rtl/>
            </w:rPr>
          </w:pPr>
          <w:r>
            <w:rPr>
              <w:rtl/>
            </w:rPr>
            <w:t>היו"ר ניסן סלומינסקי:</w:t>
          </w:r>
        </w:p>
      </w:sdtContent>
    </w:sdt>
    <w:p w:rsidR="00154418" w:rsidRDefault="00154418" w:rsidP="00154418">
      <w:pPr>
        <w:pStyle w:val="KeepWithNext"/>
        <w:rPr>
          <w:rtl/>
          <w:lang w:eastAsia="he-IL"/>
        </w:rPr>
      </w:pPr>
    </w:p>
    <w:p w:rsidR="00154418" w:rsidRDefault="00154418" w:rsidP="00154418">
      <w:pPr>
        <w:rPr>
          <w:rtl/>
          <w:lang w:eastAsia="he-IL"/>
        </w:rPr>
      </w:pPr>
      <w:r>
        <w:rPr>
          <w:rFonts w:hint="cs"/>
          <w:rtl/>
          <w:lang w:eastAsia="he-IL"/>
        </w:rPr>
        <w:t xml:space="preserve">הרי יש טופס. הוא צריך למלא טופס. מה עושה כל מקום עבודה? קודם כל אתה ממלא טפסים </w:t>
      </w:r>
      <w:bookmarkStart w:id="1119" w:name="_ETM_Q1_6858000"/>
      <w:bookmarkEnd w:id="1119"/>
      <w:r>
        <w:rPr>
          <w:rFonts w:hint="cs"/>
          <w:rtl/>
          <w:lang w:eastAsia="he-IL"/>
        </w:rPr>
        <w:t>ובטופס שואלים אותך אם יש עבר פלילי או לו</w:t>
      </w:r>
      <w:r w:rsidR="00B01A01">
        <w:rPr>
          <w:rFonts w:hint="cs"/>
          <w:rtl/>
          <w:lang w:eastAsia="he-IL"/>
        </w:rPr>
        <w:t xml:space="preserve"> ואז </w:t>
      </w:r>
      <w:bookmarkStart w:id="1120" w:name="_ETM_Q1_6870000"/>
      <w:bookmarkEnd w:id="1120"/>
      <w:r w:rsidR="00B01A01">
        <w:rPr>
          <w:rFonts w:hint="cs"/>
          <w:rtl/>
          <w:lang w:eastAsia="he-IL"/>
        </w:rPr>
        <w:t>אם אתה ממלא, הוא כבר לא יזמין אותך בכלל.</w:t>
      </w:r>
    </w:p>
    <w:p w:rsidR="009313B0" w:rsidRDefault="009313B0" w:rsidP="009313B0">
      <w:pPr>
        <w:rPr>
          <w:rtl/>
          <w:lang w:eastAsia="he-IL"/>
        </w:rPr>
      </w:pPr>
    </w:p>
    <w:sdt>
      <w:sdtPr>
        <w:rPr>
          <w:rStyle w:val="afd"/>
          <w:rFonts w:hint="cs"/>
          <w:color w:val="000000"/>
          <w:rtl/>
        </w:rPr>
        <w:alias w:val="אורח"/>
        <w:tag w:val="&lt;ID&gt;&lt;/ID&gt;&lt;Name&gt;גבי פיסמן&lt;/Name&gt;&lt;Shortcut&gt;גבפי&lt;/Shortcut&gt;&lt;Title&gt;&lt;/Title&gt;"/>
        <w:id w:val="-1417932592"/>
        <w:placeholder>
          <w:docPart w:val="DefaultPlaceholder_-1854013440"/>
        </w:placeholder>
      </w:sdtPr>
      <w:sdtEndPr>
        <w:rPr>
          <w:rStyle w:val="afd"/>
        </w:rPr>
      </w:sdtEndPr>
      <w:sdtContent>
        <w:p w:rsidR="00B01A01" w:rsidRDefault="00B01A01" w:rsidP="00B01A01">
          <w:pPr>
            <w:pStyle w:val="af9"/>
            <w:keepNext/>
            <w:rPr>
              <w:rStyle w:val="afd"/>
              <w:color w:val="000000"/>
              <w:rtl/>
            </w:rPr>
          </w:pPr>
          <w:r>
            <w:rPr>
              <w:rStyle w:val="afd"/>
              <w:color w:val="000000"/>
              <w:rtl/>
            </w:rPr>
            <w:t xml:space="preserve">גבי </w:t>
          </w:r>
          <w:proofErr w:type="spellStart"/>
          <w:r>
            <w:rPr>
              <w:rStyle w:val="afd"/>
              <w:color w:val="000000"/>
              <w:rtl/>
            </w:rPr>
            <w:t>פיסמן</w:t>
          </w:r>
          <w:proofErr w:type="spellEnd"/>
          <w:r>
            <w:rPr>
              <w:rStyle w:val="afd"/>
              <w:color w:val="000000"/>
              <w:rtl/>
            </w:rPr>
            <w:t>:</w:t>
          </w:r>
        </w:p>
      </w:sdtContent>
    </w:sdt>
    <w:p w:rsidR="00B01A01" w:rsidRDefault="00B01A01" w:rsidP="00B01A01">
      <w:pPr>
        <w:pStyle w:val="KeepWithNext"/>
        <w:rPr>
          <w:rtl/>
        </w:rPr>
      </w:pPr>
    </w:p>
    <w:p w:rsidR="009313B0" w:rsidRDefault="00B01A01" w:rsidP="00B01A01">
      <w:pPr>
        <w:rPr>
          <w:rtl/>
          <w:lang w:eastAsia="he-IL"/>
        </w:rPr>
      </w:pPr>
      <w:r w:rsidRPr="000777A1">
        <w:rPr>
          <w:rFonts w:hint="cs"/>
          <w:rtl/>
          <w:lang w:eastAsia="he-IL"/>
        </w:rPr>
        <w:t xml:space="preserve">אנחנו מתייחסים </w:t>
      </w:r>
      <w:bookmarkStart w:id="1121" w:name="_ETM_Q1_6872000"/>
      <w:bookmarkEnd w:id="1121"/>
      <w:r w:rsidRPr="000777A1">
        <w:rPr>
          <w:rFonts w:hint="cs"/>
          <w:rtl/>
          <w:lang w:eastAsia="he-IL"/>
        </w:rPr>
        <w:t>לזה ב</w:t>
      </w:r>
      <w:r w:rsidR="009313B0" w:rsidRPr="000777A1">
        <w:rPr>
          <w:rFonts w:hint="cs"/>
          <w:rtl/>
          <w:lang w:eastAsia="he-IL"/>
        </w:rPr>
        <w:t xml:space="preserve">סעיף </w:t>
      </w:r>
      <w:r w:rsidRPr="000777A1">
        <w:rPr>
          <w:rFonts w:hint="cs"/>
          <w:rtl/>
          <w:lang w:eastAsia="he-IL"/>
        </w:rPr>
        <w:t>העונשין. זה סעיף אחר. הסעיף הזה בעצם</w:t>
      </w:r>
      <w:r w:rsidR="000777A1">
        <w:rPr>
          <w:rFonts w:hint="cs"/>
          <w:rtl/>
          <w:lang w:eastAsia="he-IL"/>
        </w:rPr>
        <w:t xml:space="preserve"> </w:t>
      </w:r>
      <w:r w:rsidR="002D0B2F">
        <w:rPr>
          <w:rFonts w:hint="cs"/>
          <w:rtl/>
          <w:lang w:eastAsia="he-IL"/>
        </w:rPr>
        <w:t>קובע שאסור לשאול - - -ואסור לבקש תצהיר.</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102485626"/>
        <w:placeholder>
          <w:docPart w:val="DefaultPlaceholder_-1854013440"/>
        </w:placeholder>
        <w15:color w:val="993366"/>
      </w:sdtPr>
      <w:sdtEndPr>
        <w:rPr>
          <w:rStyle w:val="afd"/>
        </w:rPr>
      </w:sdtEndPr>
      <w:sdtContent>
        <w:p w:rsidR="009313B0" w:rsidRDefault="002D0B2F" w:rsidP="002D0B2F">
          <w:pPr>
            <w:pStyle w:val="af6"/>
            <w:keepNext/>
            <w:rPr>
              <w:rStyle w:val="afd"/>
              <w:color w:val="000000"/>
              <w:rtl/>
            </w:rPr>
          </w:pPr>
          <w:r w:rsidRPr="002D0B2F">
            <w:rPr>
              <w:rStyle w:val="afd"/>
              <w:color w:val="000000"/>
              <w:rtl/>
            </w:rPr>
            <w:t>היו"ר ניסן סלומינסקי:</w:t>
          </w:r>
        </w:p>
      </w:sdtContent>
    </w:sdt>
    <w:p w:rsidR="002D0B2F" w:rsidRDefault="002D0B2F" w:rsidP="002D0B2F">
      <w:pPr>
        <w:pStyle w:val="KeepWithNext"/>
        <w:rPr>
          <w:rtl/>
          <w:lang w:eastAsia="he-IL"/>
        </w:rPr>
      </w:pPr>
    </w:p>
    <w:p w:rsidR="009313B0" w:rsidRDefault="002D0B2F" w:rsidP="009313B0">
      <w:pPr>
        <w:rPr>
          <w:rtl/>
          <w:lang w:eastAsia="he-IL"/>
        </w:rPr>
      </w:pPr>
      <w:r>
        <w:rPr>
          <w:rFonts w:hint="cs"/>
          <w:rtl/>
          <w:lang w:eastAsia="he-IL"/>
        </w:rPr>
        <w:t xml:space="preserve">אסור לשאול על גיל, נכון? </w:t>
      </w:r>
    </w:p>
    <w:sdt>
      <w:sdtPr>
        <w:rPr>
          <w:rStyle w:val="afd"/>
          <w:rFonts w:hint="cs"/>
          <w:color w:val="000000"/>
          <w:rtl/>
        </w:rPr>
        <w:alias w:val="דובר"/>
        <w:tag w:val="&lt;ID&gt;5277&lt;/ID&gt;&lt;Name&gt;ענת ברקו - הליכוד&lt;/Name&gt;&lt;Data&gt;ענת ברקו (הליכוד)&lt;/Data&gt;&lt;Shortcut&gt;ענבר&lt;/Shortcut&gt;&lt;MemberID&gt;2560&lt;/MemberID&gt;"/>
        <w:id w:val="-1377692135"/>
        <w:placeholder>
          <w:docPart w:val="DefaultPlaceholder_-1854013440"/>
        </w:placeholder>
        <w15:color w:val="993366"/>
      </w:sdtPr>
      <w:sdtEndPr>
        <w:rPr>
          <w:rStyle w:val="afd"/>
        </w:rPr>
      </w:sdtEndPr>
      <w:sdtContent>
        <w:p w:rsidR="002D0B2F" w:rsidRDefault="002D0B2F" w:rsidP="002D0B2F">
          <w:pPr>
            <w:pStyle w:val="a4"/>
            <w:keepNext/>
            <w:rPr>
              <w:rStyle w:val="afd"/>
              <w:color w:val="000000"/>
              <w:rtl/>
            </w:rPr>
          </w:pPr>
          <w:r w:rsidRPr="002D0B2F">
            <w:rPr>
              <w:rStyle w:val="afd"/>
              <w:color w:val="000000"/>
              <w:rtl/>
            </w:rPr>
            <w:t>ענת ברקו (הליכוד):</w:t>
          </w:r>
        </w:p>
      </w:sdtContent>
    </w:sdt>
    <w:p w:rsidR="002D0B2F" w:rsidRDefault="002D0B2F" w:rsidP="002D0B2F">
      <w:pPr>
        <w:pStyle w:val="KeepWithNext"/>
        <w:rPr>
          <w:rtl/>
          <w:lang w:eastAsia="he-IL"/>
        </w:rPr>
      </w:pPr>
    </w:p>
    <w:p w:rsidR="002D0B2F" w:rsidRDefault="002D0B2F" w:rsidP="009313B0">
      <w:pPr>
        <w:rPr>
          <w:rtl/>
          <w:lang w:eastAsia="he-IL"/>
        </w:rPr>
      </w:pPr>
      <w:r>
        <w:rPr>
          <w:rFonts w:hint="cs"/>
          <w:rtl/>
          <w:lang w:eastAsia="he-IL"/>
        </w:rPr>
        <w:t xml:space="preserve">גם </w:t>
      </w:r>
      <w:bookmarkStart w:id="1122" w:name="_ETM_Q1_6885000"/>
      <w:bookmarkEnd w:id="1122"/>
      <w:r w:rsidR="009313B0">
        <w:rPr>
          <w:rFonts w:hint="cs"/>
          <w:rtl/>
          <w:lang w:eastAsia="he-IL"/>
        </w:rPr>
        <w:t>אסור לשאול על</w:t>
      </w:r>
      <w:r>
        <w:rPr>
          <w:rFonts w:hint="cs"/>
          <w:rtl/>
          <w:lang w:eastAsia="he-IL"/>
        </w:rPr>
        <w:t xml:space="preserve"> שירות צבאי?</w:t>
      </w:r>
    </w:p>
    <w:p w:rsidR="002D0B2F" w:rsidRDefault="002D0B2F" w:rsidP="009313B0">
      <w:pPr>
        <w:rPr>
          <w:rtl/>
          <w:lang w:eastAsia="he-IL"/>
        </w:rPr>
      </w:pPr>
      <w:bookmarkStart w:id="1123" w:name="_ETM_Q1_6891000"/>
      <w:bookmarkEnd w:id="1123"/>
    </w:p>
    <w:sdt>
      <w:sdtPr>
        <w:rPr>
          <w:rtl/>
        </w:rPr>
        <w:alias w:val="יור"/>
        <w:tag w:val="&lt;ID&gt;5094&lt;/ID&gt;&lt;Name&gt;ניסן סלומינסקי - יו&quot;רַ&lt;/Name&gt;&lt;Data&gt;ניסן סלומינסקי&lt;/Data&gt;&lt;Shortcut&gt;ניסל&lt;/Shortcut&gt;"/>
        <w:id w:val="1017665430"/>
        <w:placeholder>
          <w:docPart w:val="DefaultPlaceholder_-1854013440"/>
        </w:placeholder>
        <w15:color w:val="993366"/>
      </w:sdtPr>
      <w:sdtEndPr/>
      <w:sdtContent>
        <w:p w:rsidR="002D0B2F" w:rsidRDefault="002D0B2F" w:rsidP="002D0B2F">
          <w:pPr>
            <w:pStyle w:val="af6"/>
            <w:keepNext/>
            <w:rPr>
              <w:rtl/>
            </w:rPr>
          </w:pPr>
          <w:r w:rsidRPr="002D0B2F">
            <w:rPr>
              <w:rStyle w:val="afd"/>
              <w:color w:val="000000"/>
              <w:rtl/>
            </w:rPr>
            <w:t>היו"ר ניסן סלומינסקי</w:t>
          </w:r>
          <w:r w:rsidRPr="002D0B2F">
            <w:rPr>
              <w:color w:val="000000"/>
              <w:rtl/>
            </w:rPr>
            <w:t>:</w:t>
          </w:r>
        </w:p>
      </w:sdtContent>
    </w:sdt>
    <w:p w:rsidR="002D0B2F" w:rsidRDefault="002D0B2F" w:rsidP="002D0B2F">
      <w:pPr>
        <w:pStyle w:val="KeepWithNext"/>
        <w:rPr>
          <w:rtl/>
          <w:lang w:eastAsia="he-IL"/>
        </w:rPr>
      </w:pPr>
    </w:p>
    <w:p w:rsidR="002D0B2F" w:rsidRDefault="002D0B2F" w:rsidP="002D0B2F">
      <w:pPr>
        <w:rPr>
          <w:rtl/>
          <w:lang w:eastAsia="he-IL"/>
        </w:rPr>
      </w:pPr>
      <w:r>
        <w:rPr>
          <w:rFonts w:hint="cs"/>
          <w:rtl/>
          <w:lang w:eastAsia="he-IL"/>
        </w:rPr>
        <w:t>אסור. בסוף לא יישאר טופס.</w:t>
      </w:r>
    </w:p>
    <w:p w:rsidR="002D0B2F" w:rsidRDefault="002D0B2F" w:rsidP="002D0B2F">
      <w:pPr>
        <w:rPr>
          <w:rtl/>
          <w:lang w:eastAsia="he-IL"/>
        </w:rPr>
      </w:pPr>
    </w:p>
    <w:sdt>
      <w:sdtPr>
        <w:rPr>
          <w:rtl/>
        </w:rPr>
        <w:alias w:val="דובר_המשך"/>
        <w:tag w:val="&lt;ID&gt;5277&lt;/ID&gt;&lt;Name&gt;ענת ברקו - הליכוד&lt;/Name&gt;&lt;Data&gt;ענת ברקו (הליכוד)&lt;/Data&gt;&lt;Shortcut&gt;ענבר&lt;/Shortcut&gt;"/>
        <w:id w:val="466169480"/>
        <w:placeholder>
          <w:docPart w:val="DefaultPlaceholder_-1854013440"/>
        </w:placeholder>
        <w15:color w:val="993366"/>
      </w:sdtPr>
      <w:sdtEndPr/>
      <w:sdtContent>
        <w:p w:rsidR="002D0B2F" w:rsidRDefault="002D0B2F" w:rsidP="002D0B2F">
          <w:pPr>
            <w:pStyle w:val="-"/>
            <w:keepNext/>
            <w:rPr>
              <w:rtl/>
            </w:rPr>
          </w:pPr>
          <w:r w:rsidRPr="002D0B2F">
            <w:rPr>
              <w:rStyle w:val="afd"/>
              <w:color w:val="000000"/>
              <w:rtl/>
            </w:rPr>
            <w:t>ענת ברקו (הליכוד)</w:t>
          </w:r>
          <w:r w:rsidRPr="002D0B2F">
            <w:rPr>
              <w:color w:val="000000"/>
              <w:rtl/>
            </w:rPr>
            <w:t>:</w:t>
          </w:r>
        </w:p>
      </w:sdtContent>
    </w:sdt>
    <w:p w:rsidR="002D0B2F" w:rsidRDefault="002D0B2F" w:rsidP="002D0B2F">
      <w:pPr>
        <w:pStyle w:val="KeepWithNext"/>
        <w:rPr>
          <w:rtl/>
          <w:lang w:eastAsia="he-IL"/>
        </w:rPr>
      </w:pPr>
    </w:p>
    <w:p w:rsidR="002D0B2F" w:rsidRDefault="002D0B2F" w:rsidP="002D0B2F">
      <w:pPr>
        <w:rPr>
          <w:rtl/>
          <w:lang w:eastAsia="he-IL"/>
        </w:rPr>
      </w:pPr>
      <w:r>
        <w:rPr>
          <w:rFonts w:hint="cs"/>
          <w:rtl/>
          <w:lang w:eastAsia="he-IL"/>
        </w:rPr>
        <w:t xml:space="preserve">אסור, אסור. חורים שחורים </w:t>
      </w:r>
      <w:bookmarkStart w:id="1124" w:name="_ETM_Q1_6897000"/>
      <w:bookmarkEnd w:id="1124"/>
      <w:r>
        <w:rPr>
          <w:rFonts w:hint="cs"/>
          <w:rtl/>
          <w:lang w:eastAsia="he-IL"/>
        </w:rPr>
        <w:t xml:space="preserve">בין 18 ל-21 לא עשית כלום בחיים? אל תשאלו אם </w:t>
      </w:r>
      <w:bookmarkStart w:id="1125" w:name="_ETM_Q1_6902000"/>
      <w:bookmarkEnd w:id="1125"/>
      <w:r>
        <w:rPr>
          <w:rFonts w:hint="cs"/>
          <w:rtl/>
          <w:lang w:eastAsia="he-IL"/>
        </w:rPr>
        <w:t>שירת בצה"ל.</w:t>
      </w:r>
    </w:p>
    <w:p w:rsidR="002D0B2F" w:rsidRDefault="002D0B2F" w:rsidP="009313B0">
      <w:pPr>
        <w:rPr>
          <w:rtl/>
          <w:lang w:eastAsia="he-IL"/>
        </w:rPr>
      </w:pPr>
    </w:p>
    <w:sdt>
      <w:sdtPr>
        <w:rPr>
          <w:rFonts w:hint="cs"/>
          <w:rtl/>
          <w:lang w:eastAsia="he-IL"/>
        </w:rPr>
        <w:alias w:val="אורח"/>
        <w:tag w:val="&lt;ID&gt;&lt;/ID&gt;&lt;Name&gt;גבי פיסמן&lt;/Name&gt;&lt;Shortcut&gt;גבפי&lt;/Shortcut&gt;&lt;Title&gt;&lt;/Title&gt;"/>
        <w:id w:val="-1850393327"/>
        <w:placeholder>
          <w:docPart w:val="DefaultPlaceholder_-1854013440"/>
        </w:placeholder>
        <w15:color w:val="993366"/>
      </w:sdtPr>
      <w:sdtEndPr/>
      <w:sdtContent>
        <w:p w:rsidR="002D0B2F" w:rsidRDefault="002D0B2F" w:rsidP="002D0B2F">
          <w:pPr>
            <w:pStyle w:val="af9"/>
            <w:keepNext/>
            <w:rPr>
              <w:rtl/>
              <w:lang w:eastAsia="he-IL"/>
            </w:rPr>
          </w:pPr>
          <w:r w:rsidRPr="002D0B2F">
            <w:rPr>
              <w:rStyle w:val="afd"/>
              <w:color w:val="000000"/>
              <w:rtl/>
            </w:rPr>
            <w:t xml:space="preserve">גבי </w:t>
          </w:r>
          <w:proofErr w:type="spellStart"/>
          <w:r w:rsidRPr="002D0B2F">
            <w:rPr>
              <w:rStyle w:val="afd"/>
              <w:color w:val="000000"/>
              <w:rtl/>
            </w:rPr>
            <w:t>פיסמן</w:t>
          </w:r>
          <w:proofErr w:type="spellEnd"/>
          <w:r w:rsidRPr="002D0B2F">
            <w:rPr>
              <w:color w:val="000000"/>
              <w:rtl/>
              <w:lang w:eastAsia="he-IL"/>
            </w:rPr>
            <w:t>:</w:t>
          </w:r>
        </w:p>
      </w:sdtContent>
    </w:sdt>
    <w:p w:rsidR="002D0B2F" w:rsidRDefault="002D0B2F" w:rsidP="002D0B2F">
      <w:pPr>
        <w:pStyle w:val="KeepWithNext"/>
        <w:rPr>
          <w:rtl/>
          <w:lang w:eastAsia="he-IL"/>
        </w:rPr>
      </w:pPr>
    </w:p>
    <w:p w:rsidR="002D0B2F" w:rsidRDefault="002D0B2F" w:rsidP="002D0B2F">
      <w:pPr>
        <w:rPr>
          <w:rtl/>
          <w:lang w:eastAsia="he-IL"/>
        </w:rPr>
      </w:pPr>
      <w:r>
        <w:rPr>
          <w:rFonts w:hint="cs"/>
          <w:rtl/>
          <w:lang w:eastAsia="he-IL"/>
        </w:rPr>
        <w:t>לא שירות צבאי. פרופיל.</w:t>
      </w:r>
    </w:p>
    <w:p w:rsidR="002D0B2F" w:rsidRDefault="002D0B2F" w:rsidP="002D0B2F">
      <w:pPr>
        <w:rPr>
          <w:rtl/>
          <w:lang w:eastAsia="he-IL"/>
        </w:rPr>
      </w:pPr>
    </w:p>
    <w:bookmarkStart w:id="1126" w:name="_ETM_Q1_6904000" w:displacedByCustomXml="next"/>
    <w:bookmarkEnd w:id="1126" w:displacedByCustomXml="next"/>
    <w:sdt>
      <w:sdtPr>
        <w:rPr>
          <w:rFonts w:hint="cs"/>
          <w:rtl/>
        </w:rPr>
        <w:alias w:val="דובר"/>
        <w:tag w:val="&lt;ID&gt;5277&lt;/ID&gt;&lt;Name&gt;ענת ברקו - הליכוד&lt;/Name&gt;&lt;Data&gt;ענת ברקו (הליכוד)&lt;/Data&gt;&lt;Shortcut&gt;ענבר&lt;/Shortcut&gt;&lt;MemberID&gt;2560&lt;/MemberID&gt;"/>
        <w:id w:val="1510642190"/>
        <w:placeholder>
          <w:docPart w:val="DefaultPlaceholder_-1854013440"/>
        </w:placeholder>
        <w15:color w:val="993366"/>
      </w:sdtPr>
      <w:sdtEndPr/>
      <w:sdtContent>
        <w:p w:rsidR="002D0B2F" w:rsidRDefault="002D0B2F" w:rsidP="002D0B2F">
          <w:pPr>
            <w:pStyle w:val="a4"/>
            <w:keepNext/>
            <w:rPr>
              <w:rtl/>
            </w:rPr>
          </w:pPr>
          <w:r w:rsidRPr="002D0B2F">
            <w:rPr>
              <w:rStyle w:val="afd"/>
              <w:color w:val="000000"/>
              <w:rtl/>
            </w:rPr>
            <w:t>ענת ברקו (הליכוד)</w:t>
          </w:r>
          <w:r w:rsidRPr="002D0B2F">
            <w:rPr>
              <w:color w:val="000000"/>
              <w:rtl/>
            </w:rPr>
            <w:t>:</w:t>
          </w:r>
        </w:p>
      </w:sdtContent>
    </w:sdt>
    <w:p w:rsidR="002D0B2F" w:rsidRDefault="002D0B2F" w:rsidP="002D0B2F">
      <w:pPr>
        <w:pStyle w:val="KeepWithNext"/>
        <w:rPr>
          <w:rtl/>
          <w:lang w:eastAsia="he-IL"/>
        </w:rPr>
      </w:pPr>
    </w:p>
    <w:p w:rsidR="002D0B2F" w:rsidRDefault="002D0B2F" w:rsidP="002D0B2F">
      <w:pPr>
        <w:rPr>
          <w:rtl/>
          <w:lang w:eastAsia="he-IL"/>
        </w:rPr>
      </w:pPr>
      <w:r>
        <w:rPr>
          <w:rFonts w:hint="cs"/>
          <w:rtl/>
          <w:lang w:eastAsia="he-IL"/>
        </w:rPr>
        <w:t>אבל שירות באי מותר?</w:t>
      </w:r>
    </w:p>
    <w:p w:rsidR="002D0B2F" w:rsidRDefault="002D0B2F" w:rsidP="002D0B2F">
      <w:pPr>
        <w:rPr>
          <w:rtl/>
          <w:lang w:eastAsia="he-IL"/>
        </w:rPr>
      </w:pPr>
    </w:p>
    <w:bookmarkStart w:id="1127" w:name="_ETM_Q1_6905000" w:displacedByCustomXml="next"/>
    <w:bookmarkEnd w:id="1127" w:displacedByCustomXml="next"/>
    <w:sdt>
      <w:sdtPr>
        <w:rPr>
          <w:rFonts w:hint="cs"/>
          <w:rtl/>
          <w:lang w:eastAsia="he-IL"/>
        </w:rPr>
        <w:alias w:val="אורח"/>
        <w:tag w:val="&lt;ID&gt;&lt;/ID&gt;&lt;Name&gt;גבי פיסמן&lt;/Name&gt;&lt;Shortcut&gt;גבפי&lt;/Shortcut&gt;&lt;Title&gt;&lt;/Title&gt;"/>
        <w:id w:val="-1300064230"/>
        <w:placeholder>
          <w:docPart w:val="DefaultPlaceholder_-1854013440"/>
        </w:placeholder>
        <w15:color w:val="993366"/>
      </w:sdtPr>
      <w:sdtEndPr/>
      <w:sdtContent>
        <w:p w:rsidR="002D0B2F" w:rsidRDefault="002D0B2F" w:rsidP="002D0B2F">
          <w:pPr>
            <w:pStyle w:val="af9"/>
            <w:keepNext/>
            <w:rPr>
              <w:rtl/>
              <w:lang w:eastAsia="he-IL"/>
            </w:rPr>
          </w:pPr>
          <w:r w:rsidRPr="002D0B2F">
            <w:rPr>
              <w:rStyle w:val="afd"/>
              <w:color w:val="000000"/>
              <w:rtl/>
            </w:rPr>
            <w:t xml:space="preserve">גבי </w:t>
          </w:r>
          <w:proofErr w:type="spellStart"/>
          <w:r w:rsidRPr="002D0B2F">
            <w:rPr>
              <w:rStyle w:val="afd"/>
              <w:color w:val="000000"/>
              <w:rtl/>
            </w:rPr>
            <w:t>פיסמן</w:t>
          </w:r>
          <w:proofErr w:type="spellEnd"/>
          <w:r w:rsidRPr="002D0B2F">
            <w:rPr>
              <w:color w:val="000000"/>
              <w:rtl/>
              <w:lang w:eastAsia="he-IL"/>
            </w:rPr>
            <w:t>:</w:t>
          </w:r>
        </w:p>
      </w:sdtContent>
    </w:sdt>
    <w:p w:rsidR="002D0B2F" w:rsidRDefault="002D0B2F" w:rsidP="002D0B2F">
      <w:pPr>
        <w:pStyle w:val="KeepWithNext"/>
        <w:rPr>
          <w:rtl/>
          <w:lang w:eastAsia="he-IL"/>
        </w:rPr>
      </w:pPr>
    </w:p>
    <w:p w:rsidR="002D0B2F" w:rsidRDefault="002D0B2F" w:rsidP="002D0B2F">
      <w:pPr>
        <w:rPr>
          <w:rtl/>
          <w:lang w:eastAsia="he-IL"/>
        </w:rPr>
      </w:pPr>
      <w:r>
        <w:rPr>
          <w:rFonts w:hint="cs"/>
          <w:rtl/>
          <w:lang w:eastAsia="he-IL"/>
        </w:rPr>
        <w:t>כן.</w:t>
      </w:r>
    </w:p>
    <w:p w:rsidR="002D0B2F" w:rsidRDefault="002D0B2F" w:rsidP="002D0B2F">
      <w:pPr>
        <w:rPr>
          <w:rtl/>
          <w:lang w:eastAsia="he-IL"/>
        </w:rPr>
      </w:pPr>
    </w:p>
    <w:sdt>
      <w:sdtPr>
        <w:rPr>
          <w:rtl/>
        </w:rPr>
        <w:alias w:val="יור"/>
        <w:tag w:val="&lt;ID&gt;5094&lt;/ID&gt;&lt;Name&gt;ניסן סלומינסקי - יו&quot;רַ&lt;/Name&gt;&lt;Data&gt;ניסן סלומינסקי&lt;/Data&gt;&lt;Shortcut&gt;ניסל&lt;/Shortcut&gt;"/>
        <w:id w:val="206775529"/>
        <w:placeholder>
          <w:docPart w:val="DefaultPlaceholder_-1854013440"/>
        </w:placeholder>
        <w15:color w:val="993366"/>
      </w:sdtPr>
      <w:sdtEndPr/>
      <w:sdtContent>
        <w:p w:rsidR="002D0B2F" w:rsidRDefault="002D0B2F" w:rsidP="002D0B2F">
          <w:pPr>
            <w:pStyle w:val="af6"/>
            <w:keepNext/>
            <w:rPr>
              <w:rtl/>
            </w:rPr>
          </w:pPr>
          <w:r w:rsidRPr="002D0B2F">
            <w:rPr>
              <w:rStyle w:val="afd"/>
              <w:color w:val="000000"/>
              <w:rtl/>
            </w:rPr>
            <w:t>היו"ר ניסן סלומינסקי</w:t>
          </w:r>
          <w:r w:rsidRPr="002D0B2F">
            <w:rPr>
              <w:color w:val="000000"/>
              <w:rtl/>
            </w:rPr>
            <w:t>:</w:t>
          </w:r>
        </w:p>
      </w:sdtContent>
    </w:sdt>
    <w:p w:rsidR="002D0B2F" w:rsidRDefault="002D0B2F" w:rsidP="002D0B2F">
      <w:pPr>
        <w:pStyle w:val="KeepWithNext"/>
        <w:rPr>
          <w:rtl/>
          <w:lang w:eastAsia="he-IL"/>
        </w:rPr>
      </w:pPr>
    </w:p>
    <w:p w:rsidR="002D0B2F" w:rsidRPr="002D0B2F" w:rsidRDefault="002D0B2F" w:rsidP="002D0B2F">
      <w:pPr>
        <w:rPr>
          <w:rtl/>
          <w:lang w:eastAsia="he-IL"/>
        </w:rPr>
      </w:pPr>
      <w:r>
        <w:rPr>
          <w:rFonts w:hint="cs"/>
          <w:rtl/>
          <w:lang w:eastAsia="he-IL"/>
        </w:rPr>
        <w:t>להערכתי צריך.</w:t>
      </w:r>
    </w:p>
    <w:p w:rsidR="002D0B2F" w:rsidRDefault="002D0B2F" w:rsidP="009313B0">
      <w:pPr>
        <w:rPr>
          <w:rtl/>
          <w:lang w:eastAsia="he-IL"/>
        </w:rPr>
      </w:pPr>
    </w:p>
    <w:bookmarkStart w:id="1128" w:name="_ETM_Q1_6908000" w:displacedByCustomXml="next"/>
    <w:bookmarkEnd w:id="1128" w:displacedByCustomXml="next"/>
    <w:sdt>
      <w:sdtPr>
        <w:rPr>
          <w:rStyle w:val="afd"/>
          <w:rFonts w:hint="cs"/>
          <w:color w:val="000000"/>
          <w:rtl/>
        </w:rPr>
        <w:alias w:val="אורח"/>
        <w:tag w:val="&lt;ID&gt;845785&lt;/ID&gt;&lt;Name&gt;אדם קרן&lt;/Name&gt;&lt;Data&gt;אדם קרן&lt;/Data&gt;&lt;Shortcut&gt;אדקר&lt;/Shortcut&gt;&lt;Title&gt;סגן ליועמ&quot;ש סגן מנהל תחום ע. ת&quot;א, מרכז השלטון המקומי&lt;/Title&gt;"/>
        <w:id w:val="-2012831586"/>
        <w:placeholder>
          <w:docPart w:val="DefaultPlaceholder_-1854013440"/>
        </w:placeholder>
        <w15:color w:val="993366"/>
      </w:sdtPr>
      <w:sdtEndPr>
        <w:rPr>
          <w:rStyle w:val="afd"/>
        </w:rPr>
      </w:sdtEndPr>
      <w:sdtContent>
        <w:p w:rsidR="002D0B2F" w:rsidRDefault="002D0B2F" w:rsidP="002D0B2F">
          <w:pPr>
            <w:pStyle w:val="af9"/>
            <w:keepNext/>
            <w:rPr>
              <w:rStyle w:val="afd"/>
              <w:color w:val="000000"/>
              <w:rtl/>
            </w:rPr>
          </w:pPr>
          <w:r w:rsidRPr="002D0B2F">
            <w:rPr>
              <w:rStyle w:val="afd"/>
              <w:color w:val="000000"/>
              <w:rtl/>
            </w:rPr>
            <w:t>אדם קרן:</w:t>
          </w:r>
        </w:p>
      </w:sdtContent>
    </w:sdt>
    <w:p w:rsidR="002D0B2F" w:rsidRDefault="002D0B2F" w:rsidP="002D0B2F">
      <w:pPr>
        <w:pStyle w:val="KeepWithNext"/>
        <w:rPr>
          <w:rtl/>
        </w:rPr>
      </w:pPr>
    </w:p>
    <w:p w:rsidR="009313B0" w:rsidRDefault="009313B0" w:rsidP="009313B0">
      <w:pPr>
        <w:rPr>
          <w:rtl/>
          <w:lang w:eastAsia="he-IL"/>
        </w:rPr>
      </w:pPr>
      <w:r>
        <w:rPr>
          <w:rFonts w:hint="cs"/>
          <w:rtl/>
          <w:lang w:eastAsia="he-IL"/>
        </w:rPr>
        <w:t>אסור</w:t>
      </w:r>
      <w:r w:rsidR="002D0B2F">
        <w:rPr>
          <w:rFonts w:hint="cs"/>
          <w:rtl/>
          <w:lang w:eastAsia="he-IL"/>
        </w:rPr>
        <w:t xml:space="preserve">. זה </w:t>
      </w:r>
      <w:bookmarkStart w:id="1129" w:name="_ETM_Q1_6909000"/>
      <w:bookmarkEnd w:id="1129"/>
      <w:r w:rsidR="002D0B2F">
        <w:rPr>
          <w:rFonts w:hint="cs"/>
          <w:rtl/>
          <w:lang w:eastAsia="he-IL"/>
        </w:rPr>
        <w:t>מפלה גם אוכלוסייה חרדית - - -</w:t>
      </w:r>
    </w:p>
    <w:p w:rsidR="002D0B2F" w:rsidRDefault="002D0B2F" w:rsidP="009313B0">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1542558698"/>
        <w:placeholder>
          <w:docPart w:val="DefaultPlaceholder_-1854013440"/>
        </w:placeholder>
        <w15:color w:val="993366"/>
      </w:sdtPr>
      <w:sdtEndPr/>
      <w:sdtContent>
        <w:p w:rsidR="002D0B2F" w:rsidRDefault="002D0B2F" w:rsidP="002D0B2F">
          <w:pPr>
            <w:pStyle w:val="a4"/>
            <w:keepNext/>
            <w:rPr>
              <w:rtl/>
            </w:rPr>
          </w:pPr>
          <w:r w:rsidRPr="002D0B2F">
            <w:rPr>
              <w:rStyle w:val="afd"/>
              <w:color w:val="000000"/>
              <w:rtl/>
            </w:rPr>
            <w:t>ענת ברקו (הליכוד)</w:t>
          </w:r>
          <w:r w:rsidRPr="002D0B2F">
            <w:rPr>
              <w:color w:val="000000"/>
              <w:rtl/>
            </w:rPr>
            <w:t>:</w:t>
          </w:r>
        </w:p>
      </w:sdtContent>
    </w:sdt>
    <w:p w:rsidR="002D0B2F" w:rsidRDefault="002D0B2F" w:rsidP="002D0B2F">
      <w:pPr>
        <w:pStyle w:val="KeepWithNext"/>
        <w:rPr>
          <w:rtl/>
          <w:lang w:eastAsia="he-IL"/>
        </w:rPr>
      </w:pPr>
    </w:p>
    <w:p w:rsidR="002D0B2F" w:rsidRDefault="002D0B2F" w:rsidP="002D0B2F">
      <w:pPr>
        <w:rPr>
          <w:rtl/>
          <w:lang w:eastAsia="he-IL"/>
        </w:rPr>
      </w:pPr>
      <w:r>
        <w:rPr>
          <w:rFonts w:hint="cs"/>
          <w:rtl/>
          <w:lang w:eastAsia="he-IL"/>
        </w:rPr>
        <w:t>אסור לשאול אם מישהו שירת בצה"ל?</w:t>
      </w:r>
    </w:p>
    <w:p w:rsidR="002D0B2F" w:rsidRDefault="002D0B2F" w:rsidP="002D0B2F">
      <w:pPr>
        <w:rPr>
          <w:rtl/>
          <w:lang w:eastAsia="he-IL"/>
        </w:rPr>
      </w:pPr>
      <w:bookmarkStart w:id="1130" w:name="_ETM_Q1_6914000"/>
      <w:bookmarkEnd w:id="1130"/>
    </w:p>
    <w:sdt>
      <w:sdtPr>
        <w:rPr>
          <w:rFonts w:hint="cs"/>
          <w:rtl/>
          <w:lang w:eastAsia="he-IL"/>
        </w:rPr>
        <w:alias w:val="אורח"/>
        <w:tag w:val="&lt;ID&gt;845785&lt;/ID&gt;&lt;Name&gt;אדם קרן&lt;/Name&gt;&lt;Data&gt;אדם קרן&lt;/Data&gt;&lt;Shortcut&gt;אדקר&lt;/Shortcut&gt;&lt;Title&gt;סגן ליועמ&quot;ש סגן מנהל תחום ע. ת&quot;א, מרכז השלטון המקומי&lt;/Title&gt;"/>
        <w:id w:val="358857595"/>
        <w:placeholder>
          <w:docPart w:val="DefaultPlaceholder_-1854013440"/>
        </w:placeholder>
        <w15:color w:val="993366"/>
      </w:sdtPr>
      <w:sdtEndPr/>
      <w:sdtContent>
        <w:p w:rsidR="002D0B2F" w:rsidRDefault="002D0B2F" w:rsidP="002D0B2F">
          <w:pPr>
            <w:pStyle w:val="af9"/>
            <w:keepNext/>
            <w:rPr>
              <w:rtl/>
              <w:lang w:eastAsia="he-IL"/>
            </w:rPr>
          </w:pPr>
          <w:r w:rsidRPr="002D0B2F">
            <w:rPr>
              <w:rStyle w:val="afd"/>
              <w:color w:val="000000"/>
              <w:rtl/>
            </w:rPr>
            <w:t>אדם קרן</w:t>
          </w:r>
          <w:r w:rsidRPr="002D0B2F">
            <w:rPr>
              <w:color w:val="000000"/>
              <w:rtl/>
              <w:lang w:eastAsia="he-IL"/>
            </w:rPr>
            <w:t>:</w:t>
          </w:r>
        </w:p>
      </w:sdtContent>
    </w:sdt>
    <w:p w:rsidR="002D0B2F" w:rsidRDefault="002D0B2F" w:rsidP="002D0B2F">
      <w:pPr>
        <w:pStyle w:val="KeepWithNext"/>
        <w:rPr>
          <w:rtl/>
          <w:lang w:eastAsia="he-IL"/>
        </w:rPr>
      </w:pPr>
    </w:p>
    <w:p w:rsidR="002D0B2F" w:rsidRPr="002D0B2F" w:rsidRDefault="002D0B2F" w:rsidP="002D0B2F">
      <w:pPr>
        <w:rPr>
          <w:rtl/>
          <w:lang w:eastAsia="he-IL"/>
        </w:rPr>
      </w:pPr>
      <w:r>
        <w:rPr>
          <w:rFonts w:hint="cs"/>
          <w:rtl/>
          <w:lang w:eastAsia="he-IL"/>
        </w:rPr>
        <w:t>אני יודע שאסור. ההנחיה שלנו היא לא לשאול.</w:t>
      </w:r>
    </w:p>
    <w:p w:rsidR="009313B0" w:rsidRDefault="009313B0" w:rsidP="009313B0">
      <w:pPr>
        <w:rPr>
          <w:rtl/>
          <w:lang w:eastAsia="he-IL"/>
        </w:rPr>
      </w:pPr>
    </w:p>
    <w:sdt>
      <w:sdtPr>
        <w:rPr>
          <w:rStyle w:val="afd"/>
          <w:rFonts w:hint="cs"/>
          <w:color w:val="000000"/>
          <w:rtl/>
        </w:rPr>
        <w:alias w:val="דובר"/>
        <w:tag w:val="&lt;ID&gt;5277&lt;/ID&gt;&lt;Name&gt;ענת ברקו - הליכוד&lt;/Name&gt;&lt;Data&gt;ענת ברקו (הליכוד)&lt;/Data&gt;&lt;Shortcut&gt;ענבר&lt;/Shortcut&gt;&lt;MemberID&gt;2560&lt;/MemberID&gt;"/>
        <w:id w:val="595532641"/>
        <w:placeholder>
          <w:docPart w:val="DefaultPlaceholder_-1854013440"/>
        </w:placeholder>
        <w15:color w:val="993366"/>
      </w:sdtPr>
      <w:sdtEndPr>
        <w:rPr>
          <w:rStyle w:val="afd"/>
        </w:rPr>
      </w:sdtEndPr>
      <w:sdtContent>
        <w:p w:rsidR="002D0B2F" w:rsidRDefault="002D0B2F" w:rsidP="002D0B2F">
          <w:pPr>
            <w:pStyle w:val="a4"/>
            <w:keepNext/>
            <w:rPr>
              <w:rStyle w:val="afd"/>
              <w:color w:val="000000"/>
              <w:rtl/>
            </w:rPr>
          </w:pPr>
          <w:r w:rsidRPr="002D0B2F">
            <w:rPr>
              <w:rStyle w:val="afd"/>
              <w:color w:val="000000"/>
              <w:rtl/>
            </w:rPr>
            <w:t>ענת ברקו (הליכוד):</w:t>
          </w:r>
        </w:p>
      </w:sdtContent>
    </w:sdt>
    <w:p w:rsidR="002D0B2F" w:rsidRDefault="002D0B2F" w:rsidP="002D0B2F">
      <w:pPr>
        <w:pStyle w:val="KeepWithNext"/>
        <w:rPr>
          <w:rtl/>
          <w:lang w:eastAsia="he-IL"/>
        </w:rPr>
      </w:pPr>
    </w:p>
    <w:p w:rsidR="009313B0" w:rsidRDefault="002D0B2F" w:rsidP="009313B0">
      <w:pPr>
        <w:rPr>
          <w:rtl/>
          <w:lang w:eastAsia="he-IL"/>
        </w:rPr>
      </w:pPr>
      <w:r>
        <w:rPr>
          <w:rFonts w:hint="cs"/>
          <w:rtl/>
          <w:lang w:eastAsia="he-IL"/>
        </w:rPr>
        <w:t xml:space="preserve">זה </w:t>
      </w:r>
      <w:bookmarkStart w:id="1131" w:name="_ETM_Q1_6917000"/>
      <w:bookmarkEnd w:id="1131"/>
      <w:r w:rsidR="009313B0">
        <w:rPr>
          <w:rFonts w:hint="cs"/>
          <w:rtl/>
          <w:lang w:eastAsia="he-IL"/>
        </w:rPr>
        <w:t>שיא הביזיון</w:t>
      </w:r>
      <w:r>
        <w:rPr>
          <w:rFonts w:hint="cs"/>
          <w:rtl/>
          <w:lang w:eastAsia="he-IL"/>
        </w:rPr>
        <w:t xml:space="preserve"> עלי אדמות בעיני. חור שחור.</w:t>
      </w:r>
    </w:p>
    <w:p w:rsidR="009313B0" w:rsidRDefault="009313B0" w:rsidP="009313B0">
      <w:pPr>
        <w:pStyle w:val="KeepWithNext"/>
        <w:rPr>
          <w:rtl/>
          <w:lang w:eastAsia="he-IL"/>
        </w:rPr>
      </w:pPr>
    </w:p>
    <w:sdt>
      <w:sdtPr>
        <w:rPr>
          <w:rFonts w:hint="cs"/>
          <w:rtl/>
          <w:lang w:eastAsia="he-IL"/>
        </w:rPr>
        <w:alias w:val="אורח"/>
        <w:tag w:val="&lt;ID&gt;845785&lt;/ID&gt;&lt;Name&gt;אדם קרן&lt;/Name&gt;&lt;Data&gt;אדם קרן&lt;/Data&gt;&lt;Shortcut&gt;אדקר&lt;/Shortcut&gt;&lt;Title&gt;סגן ליועמ&quot;ש סגן מנהל תחום ע. ת&quot;א, מרכז השלטון המקומי&lt;/Title&gt;"/>
        <w:id w:val="-61255361"/>
        <w:placeholder>
          <w:docPart w:val="DefaultPlaceholder_-1854013440"/>
        </w:placeholder>
        <w15:color w:val="993366"/>
      </w:sdtPr>
      <w:sdtEndPr/>
      <w:sdtContent>
        <w:p w:rsidR="002D0B2F" w:rsidRDefault="002D0B2F" w:rsidP="002D0B2F">
          <w:pPr>
            <w:pStyle w:val="af9"/>
            <w:keepNext/>
            <w:rPr>
              <w:rtl/>
              <w:lang w:eastAsia="he-IL"/>
            </w:rPr>
          </w:pPr>
          <w:r w:rsidRPr="002D0B2F">
            <w:rPr>
              <w:rStyle w:val="afd"/>
              <w:color w:val="000000"/>
              <w:rtl/>
            </w:rPr>
            <w:t>אדם קרן</w:t>
          </w:r>
          <w:r w:rsidRPr="002D0B2F">
            <w:rPr>
              <w:color w:val="000000"/>
              <w:rtl/>
              <w:lang w:eastAsia="he-IL"/>
            </w:rPr>
            <w:t>:</w:t>
          </w:r>
        </w:p>
      </w:sdtContent>
    </w:sdt>
    <w:p w:rsidR="002D0B2F" w:rsidRDefault="002D0B2F" w:rsidP="002D0B2F">
      <w:pPr>
        <w:pStyle w:val="KeepWithNext"/>
        <w:rPr>
          <w:rtl/>
          <w:lang w:eastAsia="he-IL"/>
        </w:rPr>
      </w:pPr>
    </w:p>
    <w:p w:rsidR="002D0B2F" w:rsidRDefault="002D0B2F" w:rsidP="002D0B2F">
      <w:pPr>
        <w:rPr>
          <w:rtl/>
          <w:lang w:eastAsia="he-IL"/>
        </w:rPr>
      </w:pPr>
      <w:r>
        <w:rPr>
          <w:rFonts w:hint="cs"/>
          <w:rtl/>
          <w:lang w:eastAsia="he-IL"/>
        </w:rPr>
        <w:t xml:space="preserve">אלא אם זה רלוונטי. אם זה למשרת - - </w:t>
      </w:r>
    </w:p>
    <w:p w:rsidR="002D0B2F" w:rsidRDefault="002D0B2F" w:rsidP="002D0B2F">
      <w:pPr>
        <w:rPr>
          <w:rtl/>
          <w:lang w:eastAsia="he-IL"/>
        </w:rPr>
      </w:pPr>
    </w:p>
    <w:bookmarkStart w:id="1132" w:name="_ETM_Q1_6923000" w:displacedByCustomXml="next"/>
    <w:bookmarkEnd w:id="1132" w:displacedByCustomXml="next"/>
    <w:bookmarkStart w:id="1133" w:name="_ETM_Q1_6921000" w:displacedByCustomXml="next"/>
    <w:bookmarkEnd w:id="1133" w:displacedByCustomXml="next"/>
    <w:sdt>
      <w:sdtPr>
        <w:rPr>
          <w:rFonts w:hint="cs"/>
          <w:rtl/>
        </w:rPr>
        <w:alias w:val="דובר"/>
        <w:tag w:val="&lt;ID&gt;5277&lt;/ID&gt;&lt;Name&gt;ענת ברקו - הליכוד&lt;/Name&gt;&lt;Data&gt;ענת ברקו (הליכוד)&lt;/Data&gt;&lt;Shortcut&gt;ענבר&lt;/Shortcut&gt;&lt;MemberID&gt;2560&lt;/MemberID&gt;"/>
        <w:id w:val="471714531"/>
        <w:placeholder>
          <w:docPart w:val="DefaultPlaceholder_-1854013440"/>
        </w:placeholder>
        <w15:color w:val="993366"/>
      </w:sdtPr>
      <w:sdtEndPr/>
      <w:sdtContent>
        <w:p w:rsidR="002D0B2F" w:rsidRDefault="002D0B2F" w:rsidP="002D0B2F">
          <w:pPr>
            <w:pStyle w:val="a4"/>
            <w:keepNext/>
            <w:rPr>
              <w:rtl/>
            </w:rPr>
          </w:pPr>
          <w:r w:rsidRPr="002D0B2F">
            <w:rPr>
              <w:rStyle w:val="afd"/>
              <w:color w:val="000000"/>
              <w:rtl/>
            </w:rPr>
            <w:t>ענת ברקו (הליכוד)</w:t>
          </w:r>
          <w:r w:rsidRPr="002D0B2F">
            <w:rPr>
              <w:color w:val="000000"/>
              <w:rtl/>
            </w:rPr>
            <w:t>:</w:t>
          </w:r>
        </w:p>
      </w:sdtContent>
    </w:sdt>
    <w:p w:rsidR="002D0B2F" w:rsidRDefault="002D0B2F" w:rsidP="002D0B2F">
      <w:pPr>
        <w:pStyle w:val="KeepWithNext"/>
        <w:rPr>
          <w:rtl/>
          <w:lang w:eastAsia="he-IL"/>
        </w:rPr>
      </w:pPr>
    </w:p>
    <w:p w:rsidR="002D0B2F" w:rsidRDefault="002D0B2F" w:rsidP="002D0B2F">
      <w:pPr>
        <w:rPr>
          <w:rtl/>
          <w:lang w:eastAsia="he-IL"/>
        </w:rPr>
      </w:pPr>
      <w:r>
        <w:rPr>
          <w:rFonts w:hint="cs"/>
          <w:rtl/>
          <w:lang w:eastAsia="he-IL"/>
        </w:rPr>
        <w:t>אם אסור לך לשאול, איך תדע אם זה רלוונטי?</w:t>
      </w:r>
    </w:p>
    <w:p w:rsidR="002D0B2F" w:rsidRDefault="002D0B2F" w:rsidP="002D0B2F">
      <w:pPr>
        <w:rPr>
          <w:rtl/>
          <w:lang w:eastAsia="he-IL"/>
        </w:rPr>
      </w:pPr>
    </w:p>
    <w:sdt>
      <w:sdtPr>
        <w:rPr>
          <w:rFonts w:hint="cs"/>
          <w:rtl/>
          <w:lang w:eastAsia="he-IL"/>
        </w:rPr>
        <w:alias w:val="אורח"/>
        <w:tag w:val="&lt;ID&gt;845785&lt;/ID&gt;&lt;Name&gt;אדם קרן&lt;/Name&gt;&lt;Data&gt;אדם קרן&lt;/Data&gt;&lt;Shortcut&gt;אדקר&lt;/Shortcut&gt;&lt;Title&gt;סגן ליועמ&quot;ש סגן מנהל תחום ע. ת&quot;א, מרכז השלטון המקומי&lt;/Title&gt;"/>
        <w:id w:val="189734021"/>
        <w:placeholder>
          <w:docPart w:val="DefaultPlaceholder_-1854013440"/>
        </w:placeholder>
        <w15:color w:val="993366"/>
      </w:sdtPr>
      <w:sdtEndPr/>
      <w:sdtContent>
        <w:p w:rsidR="002D0B2F" w:rsidRDefault="002D0B2F" w:rsidP="002D0B2F">
          <w:pPr>
            <w:pStyle w:val="af9"/>
            <w:keepNext/>
            <w:rPr>
              <w:rtl/>
              <w:lang w:eastAsia="he-IL"/>
            </w:rPr>
          </w:pPr>
          <w:r w:rsidRPr="002D0B2F">
            <w:rPr>
              <w:rStyle w:val="afd"/>
              <w:color w:val="000000"/>
              <w:rtl/>
            </w:rPr>
            <w:t>אדם קרן</w:t>
          </w:r>
          <w:r w:rsidRPr="002D0B2F">
            <w:rPr>
              <w:color w:val="000000"/>
              <w:rtl/>
              <w:lang w:eastAsia="he-IL"/>
            </w:rPr>
            <w:t>:</w:t>
          </w:r>
        </w:p>
      </w:sdtContent>
    </w:sdt>
    <w:p w:rsidR="002D0B2F" w:rsidRDefault="002D0B2F" w:rsidP="002D0B2F">
      <w:pPr>
        <w:pStyle w:val="KeepWithNext"/>
        <w:rPr>
          <w:rtl/>
          <w:lang w:eastAsia="he-IL"/>
        </w:rPr>
      </w:pPr>
    </w:p>
    <w:p w:rsidR="002D0B2F" w:rsidRDefault="002D0B2F" w:rsidP="002D0B2F">
      <w:pPr>
        <w:rPr>
          <w:rtl/>
          <w:lang w:eastAsia="he-IL"/>
        </w:rPr>
      </w:pPr>
      <w:r>
        <w:rPr>
          <w:rFonts w:hint="cs"/>
          <w:rtl/>
          <w:lang w:eastAsia="he-IL"/>
        </w:rPr>
        <w:t>- - ביטחון. משרה ביטחונית.</w:t>
      </w:r>
    </w:p>
    <w:p w:rsidR="002D0B2F" w:rsidRDefault="002D0B2F" w:rsidP="002D0B2F">
      <w:pPr>
        <w:rPr>
          <w:rtl/>
          <w:lang w:eastAsia="he-IL"/>
        </w:rPr>
      </w:pPr>
    </w:p>
    <w:bookmarkStart w:id="1134" w:name="_ETM_Q1_6927000" w:displacedByCustomXml="next"/>
    <w:bookmarkEnd w:id="1134" w:displacedByCustomXml="next"/>
    <w:sdt>
      <w:sdtPr>
        <w:rPr>
          <w:rtl/>
        </w:rPr>
        <w:alias w:val="יור"/>
        <w:tag w:val="&lt;ID&gt;5094&lt;/ID&gt;&lt;Name&gt;ניסן סלומינסקי - יו&quot;רַ&lt;/Name&gt;&lt;Data&gt;ניסן סלומינסקי&lt;/Data&gt;&lt;Shortcut&gt;ניסל&lt;/Shortcut&gt;"/>
        <w:id w:val="2081789563"/>
        <w:placeholder>
          <w:docPart w:val="DefaultPlaceholder_-1854013440"/>
        </w:placeholder>
        <w15:color w:val="993366"/>
      </w:sdtPr>
      <w:sdtEndPr/>
      <w:sdtContent>
        <w:p w:rsidR="002D0B2F" w:rsidRDefault="002D0B2F" w:rsidP="002D0B2F">
          <w:pPr>
            <w:pStyle w:val="af6"/>
            <w:keepNext/>
            <w:rPr>
              <w:rtl/>
            </w:rPr>
          </w:pPr>
          <w:r w:rsidRPr="002D0B2F">
            <w:rPr>
              <w:rStyle w:val="afd"/>
              <w:color w:val="000000"/>
              <w:rtl/>
            </w:rPr>
            <w:t>היו"ר ניסן סלומינסקי</w:t>
          </w:r>
          <w:r w:rsidRPr="002D0B2F">
            <w:rPr>
              <w:color w:val="000000"/>
              <w:rtl/>
            </w:rPr>
            <w:t>:</w:t>
          </w:r>
        </w:p>
      </w:sdtContent>
    </w:sdt>
    <w:p w:rsidR="002D0B2F" w:rsidRDefault="002D0B2F" w:rsidP="002D0B2F">
      <w:pPr>
        <w:pStyle w:val="KeepWithNext"/>
        <w:rPr>
          <w:rtl/>
          <w:lang w:eastAsia="he-IL"/>
        </w:rPr>
      </w:pPr>
    </w:p>
    <w:p w:rsidR="002D0B2F" w:rsidRDefault="002D0B2F" w:rsidP="002D0B2F">
      <w:pPr>
        <w:rPr>
          <w:rtl/>
          <w:lang w:eastAsia="he-IL"/>
        </w:rPr>
      </w:pPr>
      <w:r>
        <w:rPr>
          <w:rFonts w:hint="cs"/>
          <w:rtl/>
          <w:lang w:eastAsia="he-IL"/>
        </w:rPr>
        <w:t>אם המכרז הוא לשומר - - -</w:t>
      </w:r>
    </w:p>
    <w:p w:rsidR="002D0B2F" w:rsidRDefault="002D0B2F" w:rsidP="002D0B2F">
      <w:pPr>
        <w:rPr>
          <w:rtl/>
          <w:lang w:eastAsia="he-IL"/>
        </w:rPr>
      </w:pPr>
    </w:p>
    <w:bookmarkStart w:id="1135" w:name="_ETM_Q1_6929000" w:displacedByCustomXml="next"/>
    <w:bookmarkEnd w:id="1135" w:displacedByCustomXml="next"/>
    <w:bookmarkStart w:id="1136" w:name="_ETM_Q1_6928000" w:displacedByCustomXml="next"/>
    <w:bookmarkEnd w:id="1136" w:displacedByCustomXml="next"/>
    <w:sdt>
      <w:sdtPr>
        <w:rPr>
          <w:rFonts w:hint="cs"/>
          <w:rtl/>
        </w:rPr>
        <w:alias w:val="דובר"/>
        <w:tag w:val="&lt;ID&gt;5277&lt;/ID&gt;&lt;Name&gt;ענת ברקו - הליכוד&lt;/Name&gt;&lt;Data&gt;ענת ברקו (הליכוד)&lt;/Data&gt;&lt;Shortcut&gt;ענבר&lt;/Shortcut&gt;&lt;MemberID&gt;2560&lt;/MemberID&gt;"/>
        <w:id w:val="655960549"/>
        <w:placeholder>
          <w:docPart w:val="DefaultPlaceholder_-1854013440"/>
        </w:placeholder>
        <w15:color w:val="993366"/>
      </w:sdtPr>
      <w:sdtEndPr/>
      <w:sdtContent>
        <w:p w:rsidR="002D0B2F" w:rsidRDefault="002D0B2F" w:rsidP="002D0B2F">
          <w:pPr>
            <w:pStyle w:val="a4"/>
            <w:keepNext/>
            <w:rPr>
              <w:rtl/>
            </w:rPr>
          </w:pPr>
          <w:r w:rsidRPr="002D0B2F">
            <w:rPr>
              <w:rStyle w:val="afd"/>
              <w:color w:val="000000"/>
              <w:rtl/>
            </w:rPr>
            <w:t>ענת ברקו (הליכוד)</w:t>
          </w:r>
          <w:r w:rsidRPr="002D0B2F">
            <w:rPr>
              <w:color w:val="000000"/>
              <w:rtl/>
            </w:rPr>
            <w:t>:</w:t>
          </w:r>
        </w:p>
      </w:sdtContent>
    </w:sdt>
    <w:p w:rsidR="002D0B2F" w:rsidRDefault="002D0B2F" w:rsidP="002D0B2F">
      <w:pPr>
        <w:pStyle w:val="KeepWithNext"/>
        <w:rPr>
          <w:rtl/>
          <w:lang w:eastAsia="he-IL"/>
        </w:rPr>
      </w:pPr>
    </w:p>
    <w:p w:rsidR="002D0B2F" w:rsidRDefault="002D0B2F" w:rsidP="002D0B2F">
      <w:pPr>
        <w:rPr>
          <w:rtl/>
          <w:lang w:eastAsia="he-IL"/>
        </w:rPr>
      </w:pPr>
      <w:r>
        <w:rPr>
          <w:rFonts w:hint="cs"/>
          <w:rtl/>
          <w:lang w:eastAsia="he-IL"/>
        </w:rPr>
        <w:t xml:space="preserve">כאילו מוחקים לאנשים שלוש שנים קריטיות </w:t>
      </w:r>
      <w:bookmarkStart w:id="1137" w:name="_ETM_Q1_6932000"/>
      <w:bookmarkEnd w:id="1137"/>
      <w:r>
        <w:rPr>
          <w:rFonts w:hint="cs"/>
          <w:rtl/>
          <w:lang w:eastAsia="he-IL"/>
        </w:rPr>
        <w:t>מהחיים במדינת ישראל. זה ביזיון.</w:t>
      </w:r>
    </w:p>
    <w:p w:rsidR="002D0B2F" w:rsidRDefault="002D0B2F" w:rsidP="002D0B2F">
      <w:pPr>
        <w:rPr>
          <w:rtl/>
          <w:lang w:eastAsia="he-IL"/>
        </w:rPr>
      </w:pPr>
    </w:p>
    <w:bookmarkStart w:id="1138" w:name="_ETM_Q1_6934000" w:displacedByCustomXml="next"/>
    <w:bookmarkEnd w:id="1138" w:displacedByCustomXml="next"/>
    <w:sdt>
      <w:sdtPr>
        <w:rPr>
          <w:rFonts w:hint="cs"/>
          <w:rtl/>
          <w:lang w:eastAsia="he-IL"/>
        </w:rPr>
        <w:alias w:val="אורח"/>
        <w:tag w:val="&lt;ID&gt;845785&lt;/ID&gt;&lt;Name&gt;אדם קרן&lt;/Name&gt;&lt;Data&gt;אדם קרן&lt;/Data&gt;&lt;Shortcut&gt;אדקר&lt;/Shortcut&gt;&lt;Title&gt;סגן ליועמ&quot;ש סגן מנהל תחום ע. ת&quot;א, מרכז השלטון המקומי&lt;/Title&gt;"/>
        <w:id w:val="-999417537"/>
        <w:placeholder>
          <w:docPart w:val="DefaultPlaceholder_-1854013440"/>
        </w:placeholder>
        <w15:color w:val="993366"/>
      </w:sdtPr>
      <w:sdtEndPr/>
      <w:sdtContent>
        <w:p w:rsidR="002D0B2F" w:rsidRDefault="002D0B2F" w:rsidP="002D0B2F">
          <w:pPr>
            <w:pStyle w:val="af9"/>
            <w:keepNext/>
            <w:rPr>
              <w:rtl/>
              <w:lang w:eastAsia="he-IL"/>
            </w:rPr>
          </w:pPr>
          <w:r w:rsidRPr="002D0B2F">
            <w:rPr>
              <w:rStyle w:val="afd"/>
              <w:color w:val="000000"/>
              <w:rtl/>
            </w:rPr>
            <w:t>אדם קרן</w:t>
          </w:r>
          <w:r w:rsidRPr="002D0B2F">
            <w:rPr>
              <w:color w:val="000000"/>
              <w:rtl/>
              <w:lang w:eastAsia="he-IL"/>
            </w:rPr>
            <w:t>:</w:t>
          </w:r>
        </w:p>
      </w:sdtContent>
    </w:sdt>
    <w:p w:rsidR="002D0B2F" w:rsidRDefault="002D0B2F" w:rsidP="002D0B2F">
      <w:pPr>
        <w:pStyle w:val="KeepWithNext"/>
        <w:rPr>
          <w:rtl/>
          <w:lang w:eastAsia="he-IL"/>
        </w:rPr>
      </w:pPr>
    </w:p>
    <w:p w:rsidR="009313B0" w:rsidRDefault="009313B0" w:rsidP="009313B0">
      <w:pPr>
        <w:rPr>
          <w:rtl/>
          <w:lang w:eastAsia="he-IL"/>
        </w:rPr>
      </w:pPr>
      <w:bookmarkStart w:id="1139" w:name="_ETM_Q1_6933000"/>
      <w:bookmarkEnd w:id="1139"/>
      <w:r>
        <w:rPr>
          <w:rFonts w:hint="cs"/>
          <w:rtl/>
          <w:lang w:eastAsia="he-IL"/>
        </w:rPr>
        <w:t xml:space="preserve">על פי הפסיקה </w:t>
      </w:r>
      <w:r w:rsidR="002D0B2F">
        <w:rPr>
          <w:rFonts w:hint="cs"/>
          <w:rtl/>
          <w:lang w:eastAsia="he-IL"/>
        </w:rPr>
        <w:t>שאני מכיר זה - - -</w:t>
      </w:r>
    </w:p>
    <w:p w:rsidR="002D0B2F" w:rsidRDefault="002D0B2F" w:rsidP="009313B0">
      <w:pPr>
        <w:rPr>
          <w:rtl/>
          <w:lang w:eastAsia="he-IL"/>
        </w:rPr>
      </w:pPr>
    </w:p>
    <w:bookmarkStart w:id="1140" w:name="_ETM_Q1_6935000" w:displacedByCustomXml="next"/>
    <w:bookmarkEnd w:id="1140" w:displacedByCustomXml="next"/>
    <w:sdt>
      <w:sdtPr>
        <w:rPr>
          <w:rFonts w:hint="cs"/>
          <w:rtl/>
        </w:rPr>
        <w:alias w:val="דובר"/>
        <w:tag w:val="&lt;ID&gt;5277&lt;/ID&gt;&lt;Name&gt;ענת ברקו - הליכוד&lt;/Name&gt;&lt;Data&gt;ענת ברקו (הליכוד)&lt;/Data&gt;&lt;Shortcut&gt;ענבר&lt;/Shortcut&gt;&lt;MemberID&gt;2560&lt;/MemberID&gt;"/>
        <w:id w:val="-548226205"/>
        <w:placeholder>
          <w:docPart w:val="DefaultPlaceholder_-1854013440"/>
        </w:placeholder>
        <w15:color w:val="993366"/>
      </w:sdtPr>
      <w:sdtEndPr/>
      <w:sdtContent>
        <w:p w:rsidR="002D0B2F" w:rsidRDefault="002D0B2F" w:rsidP="002D0B2F">
          <w:pPr>
            <w:pStyle w:val="a4"/>
            <w:keepNext/>
            <w:rPr>
              <w:rtl/>
            </w:rPr>
          </w:pPr>
          <w:r w:rsidRPr="002D0B2F">
            <w:rPr>
              <w:rStyle w:val="afd"/>
              <w:color w:val="000000"/>
              <w:rtl/>
            </w:rPr>
            <w:t>ענת ברקו (הליכוד)</w:t>
          </w:r>
          <w:r w:rsidRPr="002D0B2F">
            <w:rPr>
              <w:color w:val="000000"/>
              <w:rtl/>
            </w:rPr>
            <w:t>:</w:t>
          </w:r>
        </w:p>
      </w:sdtContent>
    </w:sdt>
    <w:p w:rsidR="002D0B2F" w:rsidRDefault="002D0B2F" w:rsidP="002D0B2F">
      <w:pPr>
        <w:pStyle w:val="KeepWithNext"/>
        <w:rPr>
          <w:rtl/>
          <w:lang w:eastAsia="he-IL"/>
        </w:rPr>
      </w:pPr>
    </w:p>
    <w:p w:rsidR="002D0B2F" w:rsidRDefault="002D0B2F" w:rsidP="002D0B2F">
      <w:pPr>
        <w:rPr>
          <w:rtl/>
          <w:lang w:eastAsia="he-IL"/>
        </w:rPr>
      </w:pPr>
      <w:r>
        <w:rPr>
          <w:rFonts w:hint="cs"/>
          <w:rtl/>
          <w:lang w:eastAsia="he-IL"/>
        </w:rPr>
        <w:t xml:space="preserve">אתה מוכן לשלוח </w:t>
      </w:r>
      <w:bookmarkStart w:id="1141" w:name="_ETM_Q1_6936000"/>
      <w:bookmarkEnd w:id="1141"/>
      <w:r>
        <w:rPr>
          <w:rFonts w:hint="cs"/>
          <w:rtl/>
          <w:lang w:eastAsia="he-IL"/>
        </w:rPr>
        <w:t>לי את הפסיקה הזאת?</w:t>
      </w:r>
    </w:p>
    <w:p w:rsidR="002D0B2F" w:rsidRDefault="002D0B2F" w:rsidP="002D0B2F">
      <w:pPr>
        <w:rPr>
          <w:rtl/>
          <w:lang w:eastAsia="he-IL"/>
        </w:rPr>
      </w:pPr>
    </w:p>
    <w:bookmarkStart w:id="1142" w:name="_ETM_Q1_6937000" w:displacedByCustomXml="next"/>
    <w:bookmarkEnd w:id="1142" w:displacedByCustomXml="next"/>
    <w:sdt>
      <w:sdtPr>
        <w:rPr>
          <w:rFonts w:hint="cs"/>
          <w:rtl/>
          <w:lang w:eastAsia="he-IL"/>
        </w:rPr>
        <w:alias w:val="אורח"/>
        <w:tag w:val="&lt;ID&gt;845785&lt;/ID&gt;&lt;Name&gt;אדם קרן&lt;/Name&gt;&lt;Data&gt;אדם קרן&lt;/Data&gt;&lt;Shortcut&gt;אדקר&lt;/Shortcut&gt;&lt;Title&gt;סגן ליועמ&quot;ש סגן מנהל תחום ע. ת&quot;א, מרכז השלטון המקומי&lt;/Title&gt;"/>
        <w:id w:val="1885590115"/>
        <w:placeholder>
          <w:docPart w:val="DefaultPlaceholder_-1854013440"/>
        </w:placeholder>
        <w15:color w:val="993366"/>
      </w:sdtPr>
      <w:sdtEndPr/>
      <w:sdtContent>
        <w:p w:rsidR="002D0B2F" w:rsidRDefault="002D0B2F" w:rsidP="002D0B2F">
          <w:pPr>
            <w:pStyle w:val="af9"/>
            <w:keepNext/>
            <w:rPr>
              <w:rtl/>
              <w:lang w:eastAsia="he-IL"/>
            </w:rPr>
          </w:pPr>
          <w:r w:rsidRPr="002D0B2F">
            <w:rPr>
              <w:rStyle w:val="afd"/>
              <w:color w:val="000000"/>
              <w:rtl/>
            </w:rPr>
            <w:t>אדם קרן</w:t>
          </w:r>
          <w:r w:rsidRPr="002D0B2F">
            <w:rPr>
              <w:color w:val="000000"/>
              <w:rtl/>
              <w:lang w:eastAsia="he-IL"/>
            </w:rPr>
            <w:t>:</w:t>
          </w:r>
        </w:p>
      </w:sdtContent>
    </w:sdt>
    <w:p w:rsidR="002D0B2F" w:rsidRDefault="002D0B2F" w:rsidP="002D0B2F">
      <w:pPr>
        <w:pStyle w:val="KeepWithNext"/>
        <w:rPr>
          <w:rtl/>
          <w:lang w:eastAsia="he-IL"/>
        </w:rPr>
      </w:pPr>
    </w:p>
    <w:p w:rsidR="002D0B2F" w:rsidRPr="002D0B2F" w:rsidRDefault="002D0B2F" w:rsidP="002D0B2F">
      <w:pPr>
        <w:rPr>
          <w:rtl/>
          <w:lang w:eastAsia="he-IL"/>
        </w:rPr>
      </w:pPr>
      <w:r>
        <w:rPr>
          <w:rFonts w:hint="cs"/>
          <w:rtl/>
          <w:lang w:eastAsia="he-IL"/>
        </w:rPr>
        <w:t>אני אחפש.</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524233865"/>
        <w:placeholder>
          <w:docPart w:val="DefaultPlaceholder_-1854013440"/>
        </w:placeholder>
        <w15:color w:val="993366"/>
      </w:sdtPr>
      <w:sdtEndPr>
        <w:rPr>
          <w:rStyle w:val="afd"/>
        </w:rPr>
      </w:sdtEndPr>
      <w:sdtContent>
        <w:p w:rsidR="009313B0" w:rsidRDefault="002D0B2F" w:rsidP="002D0B2F">
          <w:pPr>
            <w:pStyle w:val="af6"/>
            <w:keepNext/>
            <w:rPr>
              <w:rStyle w:val="afd"/>
              <w:color w:val="000000"/>
              <w:rtl/>
            </w:rPr>
          </w:pPr>
          <w:r w:rsidRPr="002D0B2F">
            <w:rPr>
              <w:rStyle w:val="afd"/>
              <w:color w:val="000000"/>
              <w:rtl/>
            </w:rPr>
            <w:t>היו"ר ניסן סלומינסקי:</w:t>
          </w:r>
        </w:p>
      </w:sdtContent>
    </w:sdt>
    <w:p w:rsidR="002D0B2F" w:rsidRDefault="002D0B2F" w:rsidP="002D0B2F">
      <w:pPr>
        <w:pStyle w:val="KeepWithNext"/>
        <w:rPr>
          <w:rtl/>
          <w:lang w:eastAsia="he-IL"/>
        </w:rPr>
      </w:pPr>
    </w:p>
    <w:p w:rsidR="009313B0" w:rsidRDefault="002D0B2F" w:rsidP="002D0B2F">
      <w:pPr>
        <w:rPr>
          <w:rtl/>
          <w:lang w:eastAsia="he-IL"/>
        </w:rPr>
      </w:pPr>
      <w:r>
        <w:rPr>
          <w:rFonts w:hint="cs"/>
          <w:rtl/>
          <w:lang w:eastAsia="he-IL"/>
        </w:rPr>
        <w:t xml:space="preserve">נחזור לטופס. אני מניח שגיל אסור לשאול אחרת </w:t>
      </w:r>
      <w:bookmarkStart w:id="1143" w:name="_ETM_Q1_6949000"/>
      <w:bookmarkEnd w:id="1143"/>
      <w:r>
        <w:rPr>
          <w:rFonts w:hint="cs"/>
          <w:rtl/>
          <w:lang w:eastAsia="he-IL"/>
        </w:rPr>
        <w:t xml:space="preserve">כל מי שיכתוב שהוא מעל גיל 50 או אפילו 45, אף פעם לא יזמינו אותו לראיונות. תגידו לי אם אני </w:t>
      </w:r>
      <w:bookmarkStart w:id="1144" w:name="_ETM_Q1_6957000"/>
      <w:bookmarkEnd w:id="1144"/>
      <w:r>
        <w:rPr>
          <w:rFonts w:hint="cs"/>
          <w:rtl/>
          <w:lang w:eastAsia="he-IL"/>
        </w:rPr>
        <w:t xml:space="preserve">טועה, אבל נדמה לי שלא. אם זה גבר או אישה, </w:t>
      </w:r>
      <w:bookmarkStart w:id="1145" w:name="_ETM_Q1_6959000"/>
      <w:bookmarkEnd w:id="1145"/>
      <w:r>
        <w:rPr>
          <w:rFonts w:hint="cs"/>
          <w:rtl/>
          <w:lang w:eastAsia="he-IL"/>
        </w:rPr>
        <w:t xml:space="preserve">מותר לשאול או שגם פה יש אפליה? לפי השם אתה </w:t>
      </w:r>
      <w:bookmarkStart w:id="1146" w:name="_ETM_Q1_6965000"/>
      <w:bookmarkEnd w:id="1146"/>
      <w:r>
        <w:rPr>
          <w:rFonts w:hint="cs"/>
          <w:rtl/>
          <w:lang w:eastAsia="he-IL"/>
        </w:rPr>
        <w:t>לא יכול לדעת היום.</w:t>
      </w:r>
    </w:p>
    <w:p w:rsidR="009313B0" w:rsidRDefault="009313B0" w:rsidP="009313B0">
      <w:pPr>
        <w:rPr>
          <w:rtl/>
          <w:lang w:eastAsia="he-IL"/>
        </w:rPr>
      </w:pPr>
    </w:p>
    <w:bookmarkStart w:id="1147" w:name="_ETM_Q1_6972000" w:displacedByCustomXml="next"/>
    <w:bookmarkEnd w:id="1147" w:displacedByCustomXml="next"/>
    <w:sdt>
      <w:sdtPr>
        <w:rPr>
          <w:rStyle w:val="afd"/>
          <w:rFonts w:hint="cs"/>
          <w:color w:val="000000"/>
          <w:rtl/>
        </w:rPr>
        <w:alias w:val="אורח"/>
        <w:tag w:val="&lt;ID&gt;&lt;/ID&gt;&lt;Name&gt;גבי פיסמן&lt;/Name&gt;&lt;Shortcut&gt;גבפי&lt;/Shortcut&gt;&lt;Title&gt;&lt;/Title&gt;"/>
        <w:id w:val="2027295309"/>
        <w:placeholder>
          <w:docPart w:val="DefaultPlaceholder_-1854013440"/>
        </w:placeholder>
        <w15:color w:val="993366"/>
      </w:sdtPr>
      <w:sdtEndPr>
        <w:rPr>
          <w:rStyle w:val="afd"/>
        </w:rPr>
      </w:sdtEndPr>
      <w:sdtContent>
        <w:p w:rsidR="00817DC8" w:rsidRDefault="00817DC8" w:rsidP="00817DC8">
          <w:pPr>
            <w:pStyle w:val="af9"/>
            <w:keepNext/>
            <w:rPr>
              <w:rStyle w:val="afd"/>
              <w:color w:val="000000"/>
              <w:rtl/>
            </w:rPr>
          </w:pPr>
          <w:r w:rsidRPr="00817DC8">
            <w:rPr>
              <w:rStyle w:val="afd"/>
              <w:color w:val="000000"/>
              <w:rtl/>
            </w:rPr>
            <w:t xml:space="preserve">גבי </w:t>
          </w:r>
          <w:proofErr w:type="spellStart"/>
          <w:r w:rsidRPr="00817DC8">
            <w:rPr>
              <w:rStyle w:val="afd"/>
              <w:color w:val="000000"/>
              <w:rtl/>
            </w:rPr>
            <w:t>פיסמן</w:t>
          </w:r>
          <w:proofErr w:type="spellEnd"/>
          <w:r w:rsidRPr="00817DC8">
            <w:rPr>
              <w:rStyle w:val="afd"/>
              <w:color w:val="000000"/>
              <w:rtl/>
            </w:rPr>
            <w:t>:</w:t>
          </w:r>
        </w:p>
      </w:sdtContent>
    </w:sdt>
    <w:p w:rsidR="00817DC8" w:rsidRDefault="00817DC8" w:rsidP="00817DC8">
      <w:pPr>
        <w:pStyle w:val="KeepWithNext"/>
        <w:rPr>
          <w:rtl/>
        </w:rPr>
      </w:pPr>
    </w:p>
    <w:p w:rsidR="009313B0" w:rsidRDefault="00817DC8" w:rsidP="00902DE5">
      <w:pPr>
        <w:rPr>
          <w:rtl/>
          <w:lang w:eastAsia="he-IL"/>
        </w:rPr>
      </w:pPr>
      <w:r>
        <w:rPr>
          <w:rFonts w:hint="cs"/>
          <w:rtl/>
        </w:rPr>
        <w:t xml:space="preserve">אדוני היושב-ראש, דנו בוועדת קנאי מה צריכה </w:t>
      </w:r>
      <w:bookmarkStart w:id="1148" w:name="_ETM_Q1_6976000"/>
      <w:bookmarkEnd w:id="1148"/>
      <w:r>
        <w:rPr>
          <w:rFonts w:hint="cs"/>
          <w:rtl/>
        </w:rPr>
        <w:t xml:space="preserve">להיות ההתייחסות למרשם פלילי. האם ההתייחסות </w:t>
      </w:r>
      <w:r w:rsidR="00902DE5">
        <w:rPr>
          <w:rFonts w:hint="cs"/>
          <w:rtl/>
        </w:rPr>
        <w:t xml:space="preserve">צריכה להיות מהכיוון של איסור אפליה או שאנחנו צריכים לחשוב על זה בדרך אחרת. </w:t>
      </w:r>
      <w:bookmarkStart w:id="1149" w:name="_ETM_Q1_6986000"/>
      <w:bookmarkEnd w:id="1149"/>
      <w:r w:rsidR="00902DE5">
        <w:rPr>
          <w:rFonts w:hint="cs"/>
          <w:rtl/>
        </w:rPr>
        <w:t>התפיסה שעומד</w:t>
      </w:r>
      <w:r w:rsidR="00902DE5">
        <w:rPr>
          <w:rFonts w:hint="cs"/>
          <w:rtl/>
          <w:lang w:eastAsia="he-IL"/>
        </w:rPr>
        <w:t>ת מאחורי איסור אפליה אומרת שהמידע שמבקשים שבגינו לא להפלות הוא מידע לא רלוונטי לעיסוק.</w:t>
      </w:r>
    </w:p>
    <w:p w:rsidR="00902DE5" w:rsidRDefault="00902DE5" w:rsidP="00902DE5">
      <w:pPr>
        <w:rPr>
          <w:rtl/>
          <w:lang w:eastAsia="he-IL"/>
        </w:rPr>
      </w:pPr>
    </w:p>
    <w:p w:rsidR="00902DE5" w:rsidRDefault="00902DE5" w:rsidP="00902DE5">
      <w:pPr>
        <w:rPr>
          <w:rtl/>
          <w:lang w:eastAsia="he-IL"/>
        </w:rPr>
      </w:pPr>
      <w:bookmarkStart w:id="1150" w:name="_ETM_Q1_6996000"/>
      <w:bookmarkEnd w:id="1150"/>
      <w:r>
        <w:rPr>
          <w:rFonts w:hint="cs"/>
          <w:rtl/>
          <w:lang w:eastAsia="he-IL"/>
        </w:rPr>
        <w:t xml:space="preserve">כשאנחנו מדברים על מגדר </w:t>
      </w:r>
      <w:bookmarkStart w:id="1151" w:name="_ETM_Q1_6997000"/>
      <w:bookmarkEnd w:id="1151"/>
      <w:r>
        <w:rPr>
          <w:rFonts w:hint="cs"/>
          <w:rtl/>
          <w:lang w:eastAsia="he-IL"/>
        </w:rPr>
        <w:t xml:space="preserve">של אודם או על גילו של אדם או על פרמטרים </w:t>
      </w:r>
      <w:bookmarkStart w:id="1152" w:name="_ETM_Q1_7002000"/>
      <w:bookmarkEnd w:id="1152"/>
      <w:r>
        <w:rPr>
          <w:rFonts w:hint="cs"/>
          <w:rtl/>
          <w:lang w:eastAsia="he-IL"/>
        </w:rPr>
        <w:t xml:space="preserve">אחרים בהקשר של איסור אפליה, אנחנו מבקשים מהמעסיק לא </w:t>
      </w:r>
      <w:bookmarkStart w:id="1153" w:name="_ETM_Q1_7008000"/>
      <w:bookmarkEnd w:id="1153"/>
      <w:r>
        <w:rPr>
          <w:rFonts w:hint="cs"/>
          <w:rtl/>
          <w:lang w:eastAsia="he-IL"/>
        </w:rPr>
        <w:t xml:space="preserve">להביא את אותם פרמטרים בחשבון כיוון שהם לא רלוונטיים לעיסוק. </w:t>
      </w:r>
      <w:bookmarkStart w:id="1154" w:name="_ETM_Q1_7012000"/>
      <w:bookmarkEnd w:id="1154"/>
      <w:r>
        <w:rPr>
          <w:rFonts w:hint="cs"/>
          <w:rtl/>
          <w:lang w:eastAsia="he-IL"/>
        </w:rPr>
        <w:t>זאת האמירה של המחוקק.</w:t>
      </w:r>
    </w:p>
    <w:p w:rsidR="00902DE5" w:rsidRDefault="00902DE5" w:rsidP="00902DE5">
      <w:pPr>
        <w:rPr>
          <w:rtl/>
          <w:lang w:eastAsia="he-IL"/>
        </w:rPr>
      </w:pPr>
    </w:p>
    <w:p w:rsidR="00902DE5" w:rsidRDefault="00902DE5" w:rsidP="00902DE5">
      <w:pPr>
        <w:rPr>
          <w:rtl/>
          <w:lang w:eastAsia="he-IL"/>
        </w:rPr>
      </w:pPr>
      <w:r>
        <w:rPr>
          <w:rFonts w:hint="cs"/>
          <w:rtl/>
          <w:lang w:eastAsia="he-IL"/>
        </w:rPr>
        <w:t xml:space="preserve">זו לא אמירה בהקשר של מרשם פלילי. </w:t>
      </w:r>
      <w:bookmarkStart w:id="1155" w:name="_ETM_Q1_7016000"/>
      <w:bookmarkEnd w:id="1155"/>
      <w:r>
        <w:rPr>
          <w:rFonts w:hint="cs"/>
          <w:rtl/>
          <w:lang w:eastAsia="he-IL"/>
        </w:rPr>
        <w:t xml:space="preserve">אנחנו לא יכולים לומר שהמרשם הפלילי הוא לא רלוונטי. לצורך </w:t>
      </w:r>
      <w:bookmarkStart w:id="1156" w:name="_ETM_Q1_7019000"/>
      <w:bookmarkEnd w:id="1156"/>
      <w:r>
        <w:rPr>
          <w:rFonts w:hint="cs"/>
          <w:rtl/>
          <w:lang w:eastAsia="he-IL"/>
        </w:rPr>
        <w:t xml:space="preserve">העניין, המרשם הפלילי רלוונטי גם לאותם סוגי עיסוק ואנחנו חשבנו </w:t>
      </w:r>
      <w:bookmarkStart w:id="1157" w:name="_ETM_Q1_7025000"/>
      <w:bookmarkEnd w:id="1157"/>
      <w:r>
        <w:rPr>
          <w:rFonts w:hint="cs"/>
          <w:rtl/>
          <w:lang w:eastAsia="he-IL"/>
        </w:rPr>
        <w:t xml:space="preserve">שלא נכון להעביר את המידע. קרי, גם מחסנאי בסופר חשוב </w:t>
      </w:r>
      <w:bookmarkStart w:id="1158" w:name="_ETM_Q1_7029000"/>
      <w:bookmarkEnd w:id="1158"/>
      <w:r>
        <w:rPr>
          <w:rFonts w:hint="cs"/>
          <w:rtl/>
          <w:lang w:eastAsia="he-IL"/>
        </w:rPr>
        <w:t>שלא יהיו לו עבירות גניבה.</w:t>
      </w:r>
    </w:p>
    <w:p w:rsidR="00902DE5" w:rsidRDefault="00902DE5" w:rsidP="00902DE5">
      <w:pPr>
        <w:rPr>
          <w:rtl/>
          <w:lang w:eastAsia="he-IL"/>
        </w:rPr>
      </w:pPr>
    </w:p>
    <w:p w:rsidR="00902DE5" w:rsidRDefault="00902DE5" w:rsidP="00902DE5">
      <w:pPr>
        <w:rPr>
          <w:rtl/>
          <w:lang w:eastAsia="he-IL"/>
        </w:rPr>
      </w:pPr>
      <w:r>
        <w:rPr>
          <w:rFonts w:hint="cs"/>
          <w:rtl/>
          <w:lang w:eastAsia="he-IL"/>
        </w:rPr>
        <w:t>א</w:t>
      </w:r>
      <w:bookmarkStart w:id="1159" w:name="_ETM_Q1_7033000"/>
      <w:bookmarkEnd w:id="1159"/>
      <w:r>
        <w:rPr>
          <w:rFonts w:hint="cs"/>
          <w:rtl/>
          <w:lang w:eastAsia="he-IL"/>
        </w:rPr>
        <w:t xml:space="preserve">בל בצד החוק הזה יש </w:t>
      </w:r>
      <w:bookmarkStart w:id="1160" w:name="_ETM_Q1_7034000"/>
      <w:bookmarkEnd w:id="1160"/>
      <w:r>
        <w:rPr>
          <w:rFonts w:hint="cs"/>
          <w:rtl/>
          <w:lang w:eastAsia="he-IL"/>
        </w:rPr>
        <w:t xml:space="preserve">רציונל אחר והוא הרציונל של תקנת השבים ולכן המנגנון הוא </w:t>
      </w:r>
      <w:bookmarkStart w:id="1161" w:name="_ETM_Q1_7039000"/>
      <w:bookmarkEnd w:id="1161"/>
      <w:r>
        <w:rPr>
          <w:rFonts w:hint="cs"/>
          <w:rtl/>
          <w:lang w:eastAsia="he-IL"/>
        </w:rPr>
        <w:t xml:space="preserve">לא מנגנון של איסור אפליה אלא מנגנון אחר. המנגנון </w:t>
      </w:r>
      <w:bookmarkStart w:id="1162" w:name="_ETM_Q1_7045000"/>
      <w:bookmarkEnd w:id="1162"/>
      <w:r>
        <w:rPr>
          <w:rFonts w:hint="cs"/>
          <w:rtl/>
          <w:lang w:eastAsia="he-IL"/>
        </w:rPr>
        <w:t xml:space="preserve">הזה מאוד ייחודי והוא מאפשר סוג של הגנה - </w:t>
      </w:r>
      <w:bookmarkStart w:id="1163" w:name="_ETM_Q1_7054000"/>
      <w:bookmarkEnd w:id="1163"/>
      <w:r>
        <w:rPr>
          <w:rFonts w:hint="cs"/>
          <w:rtl/>
          <w:lang w:eastAsia="he-IL"/>
        </w:rPr>
        <w:t>- -</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162002166"/>
        <w:placeholder>
          <w:docPart w:val="DefaultPlaceholder_-1854013440"/>
        </w:placeholder>
        <w15:color w:val="993366"/>
      </w:sdtPr>
      <w:sdtEndPr>
        <w:rPr>
          <w:rStyle w:val="afd"/>
        </w:rPr>
      </w:sdtEndPr>
      <w:sdtContent>
        <w:p w:rsidR="009313B0" w:rsidRDefault="00902DE5" w:rsidP="00902DE5">
          <w:pPr>
            <w:pStyle w:val="af6"/>
            <w:keepNext/>
            <w:rPr>
              <w:rStyle w:val="afd"/>
              <w:color w:val="000000"/>
              <w:rtl/>
            </w:rPr>
          </w:pPr>
          <w:r w:rsidRPr="00902DE5">
            <w:rPr>
              <w:rStyle w:val="afd"/>
              <w:color w:val="000000"/>
              <w:rtl/>
            </w:rPr>
            <w:t>היו"ר ניסן סלומינסקי:</w:t>
          </w:r>
        </w:p>
      </w:sdtContent>
    </w:sdt>
    <w:p w:rsidR="00902DE5" w:rsidRDefault="00902DE5" w:rsidP="00902DE5">
      <w:pPr>
        <w:pStyle w:val="KeepWithNext"/>
        <w:rPr>
          <w:rtl/>
          <w:lang w:eastAsia="he-IL"/>
        </w:rPr>
      </w:pPr>
    </w:p>
    <w:p w:rsidR="009313B0" w:rsidRDefault="009313B0" w:rsidP="00902DE5">
      <w:pPr>
        <w:rPr>
          <w:rtl/>
          <w:lang w:eastAsia="he-IL"/>
        </w:rPr>
      </w:pPr>
      <w:r>
        <w:rPr>
          <w:rFonts w:hint="cs"/>
          <w:rtl/>
          <w:lang w:eastAsia="he-IL"/>
        </w:rPr>
        <w:t xml:space="preserve">נניח </w:t>
      </w:r>
      <w:r w:rsidR="00902DE5">
        <w:rPr>
          <w:rFonts w:hint="cs"/>
          <w:rtl/>
          <w:lang w:eastAsia="he-IL"/>
        </w:rPr>
        <w:t>ש</w:t>
      </w:r>
      <w:r>
        <w:rPr>
          <w:rFonts w:hint="cs"/>
          <w:rtl/>
          <w:lang w:eastAsia="he-IL"/>
        </w:rPr>
        <w:t>סופר</w:t>
      </w:r>
      <w:r w:rsidR="00902DE5">
        <w:rPr>
          <w:rFonts w:hint="cs"/>
          <w:rtl/>
          <w:lang w:eastAsia="he-IL"/>
        </w:rPr>
        <w:t>-מרקט מפרסם מכרז למחסנאי או למסדר. נניח שפונים</w:t>
      </w:r>
      <w:r>
        <w:rPr>
          <w:rFonts w:hint="cs"/>
          <w:rtl/>
          <w:lang w:eastAsia="he-IL"/>
        </w:rPr>
        <w:t xml:space="preserve"> 20</w:t>
      </w:r>
      <w:r w:rsidR="00902DE5">
        <w:rPr>
          <w:rFonts w:hint="cs"/>
          <w:rtl/>
          <w:lang w:eastAsia="he-IL"/>
        </w:rPr>
        <w:t xml:space="preserve"> </w:t>
      </w:r>
      <w:bookmarkStart w:id="1164" w:name="_ETM_Q1_7070000"/>
      <w:bookmarkEnd w:id="1164"/>
      <w:r w:rsidR="00902DE5">
        <w:rPr>
          <w:rFonts w:hint="cs"/>
          <w:rtl/>
          <w:lang w:eastAsia="he-IL"/>
        </w:rPr>
        <w:t>והוא</w:t>
      </w:r>
      <w:r>
        <w:rPr>
          <w:rFonts w:hint="cs"/>
          <w:rtl/>
          <w:lang w:eastAsia="he-IL"/>
        </w:rPr>
        <w:t xml:space="preserve"> שולח</w:t>
      </w:r>
      <w:r w:rsidR="00902DE5">
        <w:rPr>
          <w:rFonts w:hint="cs"/>
          <w:rtl/>
          <w:lang w:eastAsia="he-IL"/>
        </w:rPr>
        <w:t xml:space="preserve"> להם</w:t>
      </w:r>
      <w:r>
        <w:rPr>
          <w:rFonts w:hint="cs"/>
          <w:rtl/>
          <w:lang w:eastAsia="he-IL"/>
        </w:rPr>
        <w:t xml:space="preserve"> טפסים</w:t>
      </w:r>
      <w:r w:rsidR="00902DE5">
        <w:rPr>
          <w:rFonts w:hint="cs"/>
          <w:rtl/>
          <w:lang w:eastAsia="he-IL"/>
        </w:rPr>
        <w:t xml:space="preserve">. הוא </w:t>
      </w:r>
      <w:r>
        <w:rPr>
          <w:rFonts w:hint="cs"/>
          <w:rtl/>
          <w:lang w:eastAsia="he-IL"/>
        </w:rPr>
        <w:t>לא יראיין</w:t>
      </w:r>
      <w:r w:rsidR="00902DE5">
        <w:rPr>
          <w:rFonts w:hint="cs"/>
          <w:rtl/>
          <w:lang w:eastAsia="he-IL"/>
        </w:rPr>
        <w:t xml:space="preserve"> כל כך הרבה אז הוא שולח </w:t>
      </w:r>
      <w:bookmarkStart w:id="1165" w:name="_ETM_Q1_7076000"/>
      <w:bookmarkEnd w:id="1165"/>
      <w:r w:rsidR="00902DE5">
        <w:rPr>
          <w:rFonts w:hint="cs"/>
          <w:rtl/>
          <w:lang w:eastAsia="he-IL"/>
        </w:rPr>
        <w:t>לה טפסים שלפיהם עושים את המיון.</w:t>
      </w:r>
      <w:r>
        <w:rPr>
          <w:rFonts w:hint="cs"/>
          <w:rtl/>
          <w:lang w:eastAsia="he-IL"/>
        </w:rPr>
        <w:t xml:space="preserve"> מה מותר </w:t>
      </w:r>
      <w:r w:rsidR="00902DE5">
        <w:rPr>
          <w:rFonts w:hint="cs"/>
          <w:rtl/>
          <w:lang w:eastAsia="he-IL"/>
        </w:rPr>
        <w:t xml:space="preserve">בטופס לשאול ומה אסור? מותר </w:t>
      </w:r>
      <w:bookmarkStart w:id="1166" w:name="_ETM_Q1_7080000"/>
      <w:bookmarkEnd w:id="1166"/>
      <w:r w:rsidR="00902DE5">
        <w:rPr>
          <w:rFonts w:hint="cs"/>
          <w:rtl/>
          <w:lang w:eastAsia="he-IL"/>
        </w:rPr>
        <w:t xml:space="preserve">לו לשאול בטופס: </w:t>
      </w:r>
      <w:r>
        <w:rPr>
          <w:rFonts w:hint="cs"/>
          <w:rtl/>
          <w:lang w:eastAsia="he-IL"/>
        </w:rPr>
        <w:t>יש לך</w:t>
      </w:r>
      <w:r w:rsidR="00902DE5">
        <w:rPr>
          <w:rFonts w:hint="cs"/>
          <w:rtl/>
          <w:lang w:eastAsia="he-IL"/>
        </w:rPr>
        <w:t xml:space="preserve"> עבירות פליליות אל לא?</w:t>
      </w:r>
    </w:p>
    <w:p w:rsidR="009313B0" w:rsidRDefault="009313B0" w:rsidP="009313B0">
      <w:pPr>
        <w:rPr>
          <w:rtl/>
          <w:lang w:eastAsia="he-IL"/>
        </w:rPr>
      </w:pPr>
    </w:p>
    <w:sdt>
      <w:sdtPr>
        <w:rPr>
          <w:rStyle w:val="afd"/>
          <w:color w:val="000000"/>
          <w:rtl/>
        </w:rPr>
        <w:alias w:val="דובר_המשך"/>
        <w:tag w:val="&lt;ID&gt;&lt;/ID&gt;&lt;Name&gt;גבי פיסמן&lt;/Name&gt;&lt;Data&gt;&lt;/Data&gt;&lt;Shortcut&gt;גבפי&lt;/Shortcut&gt;"/>
        <w:id w:val="-512685654"/>
        <w:placeholder>
          <w:docPart w:val="DefaultPlaceholder_-1854013440"/>
        </w:placeholder>
        <w15:color w:val="993366"/>
      </w:sdtPr>
      <w:sdtEndPr>
        <w:rPr>
          <w:rStyle w:val="afd"/>
        </w:rPr>
      </w:sdtEndPr>
      <w:sdtContent>
        <w:p w:rsidR="009313B0" w:rsidRDefault="00844B74" w:rsidP="00844B74">
          <w:pPr>
            <w:pStyle w:val="-"/>
            <w:keepNext/>
            <w:rPr>
              <w:rStyle w:val="afd"/>
              <w:color w:val="000000"/>
              <w:rtl/>
            </w:rPr>
          </w:pPr>
          <w:r w:rsidRPr="00844B74">
            <w:rPr>
              <w:rStyle w:val="afd"/>
              <w:color w:val="000000"/>
              <w:rtl/>
            </w:rPr>
            <w:t xml:space="preserve">גבי </w:t>
          </w:r>
          <w:proofErr w:type="spellStart"/>
          <w:r w:rsidRPr="00844B74">
            <w:rPr>
              <w:rStyle w:val="afd"/>
              <w:color w:val="000000"/>
              <w:rtl/>
            </w:rPr>
            <w:t>פיסמן</w:t>
          </w:r>
          <w:proofErr w:type="spellEnd"/>
          <w:r w:rsidRPr="00844B74">
            <w:rPr>
              <w:rStyle w:val="afd"/>
              <w:color w:val="000000"/>
              <w:rtl/>
            </w:rPr>
            <w:t>:</w:t>
          </w:r>
        </w:p>
      </w:sdtContent>
    </w:sdt>
    <w:p w:rsidR="00844B74" w:rsidRDefault="00844B74" w:rsidP="00844B74">
      <w:pPr>
        <w:pStyle w:val="KeepWithNext"/>
        <w:rPr>
          <w:rtl/>
          <w:lang w:eastAsia="he-IL"/>
        </w:rPr>
      </w:pPr>
    </w:p>
    <w:p w:rsidR="00844B74" w:rsidRDefault="00844B74" w:rsidP="009313B0">
      <w:pPr>
        <w:rPr>
          <w:rtl/>
          <w:lang w:eastAsia="he-IL"/>
        </w:rPr>
      </w:pPr>
      <w:r>
        <w:rPr>
          <w:rFonts w:hint="cs"/>
          <w:rtl/>
          <w:lang w:eastAsia="he-IL"/>
        </w:rPr>
        <w:t xml:space="preserve">בטופס </w:t>
      </w:r>
      <w:r w:rsidR="009313B0">
        <w:rPr>
          <w:rFonts w:hint="cs"/>
          <w:rtl/>
          <w:lang w:eastAsia="he-IL"/>
        </w:rPr>
        <w:t>לא יישאל</w:t>
      </w:r>
      <w:r>
        <w:rPr>
          <w:rFonts w:hint="cs"/>
          <w:rtl/>
          <w:lang w:eastAsia="he-IL"/>
        </w:rPr>
        <w:t xml:space="preserve"> מיידע </w:t>
      </w:r>
      <w:bookmarkStart w:id="1167" w:name="_ETM_Q1_7085000"/>
      <w:bookmarkEnd w:id="1167"/>
      <w:r>
        <w:rPr>
          <w:rFonts w:hint="cs"/>
          <w:rtl/>
          <w:lang w:eastAsia="he-IL"/>
        </w:rPr>
        <w:t>על ידי גורם שאינו זכאי. אסור לו לשאול את זה.</w:t>
      </w:r>
    </w:p>
    <w:p w:rsidR="00844B74" w:rsidRDefault="00844B74" w:rsidP="009313B0">
      <w:pPr>
        <w:rPr>
          <w:rtl/>
          <w:lang w:eastAsia="he-IL"/>
        </w:rPr>
      </w:pPr>
    </w:p>
    <w:sdt>
      <w:sdtPr>
        <w:rPr>
          <w:rtl/>
        </w:rPr>
        <w:alias w:val="יור"/>
        <w:tag w:val="&lt;ID&gt;5094&lt;/ID&gt;&lt;Name&gt;ניסן סלומינסקי - יו&quot;רַ&lt;/Name&gt;&lt;Data&gt;ניסן סלומינסקי&lt;/Data&gt;&lt;Shortcut&gt;ניסל&lt;/Shortcut&gt;"/>
        <w:id w:val="-1589147847"/>
        <w:placeholder>
          <w:docPart w:val="DefaultPlaceholder_-1854013440"/>
        </w:placeholder>
        <w15:color w:val="993366"/>
      </w:sdtPr>
      <w:sdtEndPr/>
      <w:sdtContent>
        <w:p w:rsidR="00844B74" w:rsidRDefault="00844B74" w:rsidP="00844B74">
          <w:pPr>
            <w:pStyle w:val="af6"/>
            <w:keepNext/>
            <w:rPr>
              <w:rtl/>
            </w:rPr>
          </w:pPr>
          <w:r w:rsidRPr="00844B74">
            <w:rPr>
              <w:rStyle w:val="afd"/>
              <w:color w:val="000000"/>
              <w:rtl/>
            </w:rPr>
            <w:t>היו"ר ניסן סלומינסקי</w:t>
          </w:r>
          <w:r w:rsidRPr="00844B74">
            <w:rPr>
              <w:color w:val="000000"/>
              <w:rtl/>
            </w:rPr>
            <w:t>:</w:t>
          </w:r>
        </w:p>
      </w:sdtContent>
    </w:sdt>
    <w:p w:rsidR="00844B74" w:rsidRDefault="00844B74" w:rsidP="00844B74">
      <w:pPr>
        <w:pStyle w:val="KeepWithNext"/>
        <w:rPr>
          <w:rtl/>
          <w:lang w:eastAsia="he-IL"/>
        </w:rPr>
      </w:pPr>
    </w:p>
    <w:p w:rsidR="00844B74" w:rsidRDefault="00844B74" w:rsidP="00844B74">
      <w:pPr>
        <w:rPr>
          <w:rtl/>
          <w:lang w:eastAsia="he-IL"/>
        </w:rPr>
      </w:pPr>
      <w:r>
        <w:rPr>
          <w:rFonts w:hint="cs"/>
          <w:rtl/>
          <w:lang w:eastAsia="he-IL"/>
        </w:rPr>
        <w:t xml:space="preserve">אסור </w:t>
      </w:r>
      <w:bookmarkStart w:id="1168" w:name="_ETM_Q1_7090000"/>
      <w:bookmarkEnd w:id="1168"/>
      <w:r>
        <w:rPr>
          <w:rFonts w:hint="cs"/>
          <w:rtl/>
          <w:lang w:eastAsia="he-IL"/>
        </w:rPr>
        <w:t xml:space="preserve">לו והוא גם לא צריך לכתוב את זה ואם הוא </w:t>
      </w:r>
      <w:bookmarkStart w:id="1169" w:name="_ETM_Q1_7092000"/>
      <w:bookmarkEnd w:id="1169"/>
      <w:r>
        <w:rPr>
          <w:rFonts w:hint="cs"/>
          <w:rtl/>
          <w:lang w:eastAsia="he-IL"/>
        </w:rPr>
        <w:t xml:space="preserve">מתראיין ושואלים אותו </w:t>
      </w:r>
      <w:r>
        <w:rPr>
          <w:rtl/>
          <w:lang w:eastAsia="he-IL"/>
        </w:rPr>
        <w:t>–</w:t>
      </w:r>
      <w:r>
        <w:rPr>
          <w:rFonts w:hint="cs"/>
          <w:rtl/>
          <w:lang w:eastAsia="he-IL"/>
        </w:rPr>
        <w:t xml:space="preserve"> אסור לשאול אותו והוא יכול לא לענות.</w:t>
      </w:r>
    </w:p>
    <w:bookmarkStart w:id="1170" w:name="_ETM_Q1_7097000" w:displacedByCustomXml="next"/>
    <w:bookmarkEnd w:id="1170" w:displacedByCustomXml="next"/>
    <w:sdt>
      <w:sdtPr>
        <w:rPr>
          <w:rtl/>
        </w:rPr>
        <w:alias w:val="דובר_המשך"/>
        <w:tag w:val="&lt;ID&gt;&lt;/ID&gt;&lt;Name&gt;גבי פיסמן&lt;/Name&gt;&lt;Data&gt;&lt;/Data&gt;&lt;Shortcut&gt;גבפי&lt;/Shortcut&gt;"/>
        <w:id w:val="1196417897"/>
        <w:placeholder>
          <w:docPart w:val="DefaultPlaceholder_-1854013440"/>
        </w:placeholder>
        <w15:color w:val="993366"/>
      </w:sdtPr>
      <w:sdtEndPr/>
      <w:sdtContent>
        <w:p w:rsidR="00844B74" w:rsidRDefault="00844B74" w:rsidP="00844B74">
          <w:pPr>
            <w:pStyle w:val="-"/>
            <w:keepNext/>
            <w:rPr>
              <w:rtl/>
            </w:rPr>
          </w:pPr>
          <w:r w:rsidRPr="00844B74">
            <w:rPr>
              <w:rStyle w:val="afd"/>
              <w:color w:val="000000"/>
              <w:rtl/>
            </w:rPr>
            <w:t xml:space="preserve">גבי </w:t>
          </w:r>
          <w:proofErr w:type="spellStart"/>
          <w:r w:rsidRPr="00844B74">
            <w:rPr>
              <w:rStyle w:val="afd"/>
              <w:color w:val="000000"/>
              <w:rtl/>
            </w:rPr>
            <w:t>פיסמן</w:t>
          </w:r>
          <w:proofErr w:type="spellEnd"/>
          <w:r w:rsidRPr="00844B74">
            <w:rPr>
              <w:color w:val="000000"/>
              <w:rtl/>
            </w:rPr>
            <w:t>:</w:t>
          </w:r>
        </w:p>
      </w:sdtContent>
    </w:sdt>
    <w:p w:rsidR="00844B74" w:rsidRDefault="00844B74" w:rsidP="00844B74">
      <w:pPr>
        <w:pStyle w:val="KeepWithNext"/>
        <w:rPr>
          <w:rtl/>
          <w:lang w:eastAsia="he-IL"/>
        </w:rPr>
      </w:pPr>
    </w:p>
    <w:p w:rsidR="00AA4F35" w:rsidRDefault="009313B0" w:rsidP="00AA4F35">
      <w:pPr>
        <w:rPr>
          <w:rtl/>
          <w:lang w:eastAsia="he-IL"/>
        </w:rPr>
      </w:pPr>
      <w:r>
        <w:rPr>
          <w:rFonts w:hint="cs"/>
          <w:rtl/>
          <w:lang w:eastAsia="he-IL"/>
        </w:rPr>
        <w:t xml:space="preserve">הנחת המוצא </w:t>
      </w:r>
      <w:r w:rsidR="00844B74">
        <w:rPr>
          <w:rFonts w:hint="cs"/>
          <w:rtl/>
          <w:lang w:eastAsia="he-IL"/>
        </w:rPr>
        <w:t>שעומדת בבסיס התפיסה הזו היא שכפי שאדוני ציין, ברגע שהדברים ייכתבו</w:t>
      </w:r>
      <w:r w:rsidR="00AA4F35">
        <w:rPr>
          <w:rFonts w:hint="cs"/>
          <w:rtl/>
          <w:lang w:eastAsia="he-IL"/>
        </w:rPr>
        <w:t xml:space="preserve"> שחור על </w:t>
      </w:r>
      <w:bookmarkStart w:id="1171" w:name="_ETM_Q1_7107000"/>
      <w:bookmarkEnd w:id="1171"/>
      <w:r w:rsidR="00AA4F35">
        <w:rPr>
          <w:rFonts w:hint="cs"/>
          <w:rtl/>
          <w:lang w:eastAsia="he-IL"/>
        </w:rPr>
        <w:t xml:space="preserve">גבי לבן, לאדם הזה </w:t>
      </w:r>
      <w:r>
        <w:rPr>
          <w:rFonts w:hint="cs"/>
          <w:rtl/>
          <w:lang w:eastAsia="he-IL"/>
        </w:rPr>
        <w:t>אין שום סיכוי</w:t>
      </w:r>
      <w:r w:rsidR="00AA4F35">
        <w:rPr>
          <w:rFonts w:hint="cs"/>
          <w:rtl/>
          <w:lang w:eastAsia="he-IL"/>
        </w:rPr>
        <w:t xml:space="preserve">. באותו רגע שבו הדברים עולים </w:t>
      </w:r>
      <w:bookmarkStart w:id="1172" w:name="_ETM_Q1_7115000"/>
      <w:bookmarkEnd w:id="1172"/>
      <w:r w:rsidR="00AA4F35">
        <w:rPr>
          <w:rFonts w:hint="cs"/>
          <w:rtl/>
          <w:lang w:eastAsia="he-IL"/>
        </w:rPr>
        <w:t>על הכתב, אין לאדם - - -</w:t>
      </w:r>
    </w:p>
    <w:p w:rsidR="00AA4F35" w:rsidRDefault="00AA4F35" w:rsidP="00AA4F35">
      <w:pPr>
        <w:rPr>
          <w:rtl/>
          <w:lang w:eastAsia="he-IL"/>
        </w:rPr>
      </w:pPr>
    </w:p>
    <w:sdt>
      <w:sdtPr>
        <w:rPr>
          <w:rtl/>
        </w:rPr>
        <w:alias w:val="יור"/>
        <w:tag w:val="&lt;ID&gt;5094&lt;/ID&gt;&lt;Name&gt;ניסן סלומינסקי - יו&quot;רַ&lt;/Name&gt;&lt;Data&gt;ניסן סלומינסקי&lt;/Data&gt;&lt;Shortcut&gt;ניסל&lt;/Shortcut&gt;"/>
        <w:id w:val="-93484733"/>
        <w:placeholder>
          <w:docPart w:val="DefaultPlaceholder_-1854013440"/>
        </w:placeholder>
        <w15:color w:val="993366"/>
      </w:sdtPr>
      <w:sdtEndPr/>
      <w:sdtContent>
        <w:p w:rsidR="00AA4F35" w:rsidRDefault="00AA4F35" w:rsidP="00AA4F35">
          <w:pPr>
            <w:pStyle w:val="af6"/>
            <w:keepNext/>
            <w:rPr>
              <w:rtl/>
            </w:rPr>
          </w:pPr>
          <w:r w:rsidRPr="00AA4F35">
            <w:rPr>
              <w:rStyle w:val="afd"/>
              <w:color w:val="000000"/>
              <w:rtl/>
            </w:rPr>
            <w:t>היו"ר ניסן סלומינסקי</w:t>
          </w:r>
          <w:r w:rsidRPr="00AA4F35">
            <w:rPr>
              <w:color w:val="000000"/>
              <w:rtl/>
            </w:rPr>
            <w:t>:</w:t>
          </w:r>
        </w:p>
      </w:sdtContent>
    </w:sdt>
    <w:p w:rsidR="00AA4F35" w:rsidRDefault="00AA4F35" w:rsidP="00AA4F35">
      <w:pPr>
        <w:pStyle w:val="KeepWithNext"/>
        <w:rPr>
          <w:rtl/>
          <w:lang w:eastAsia="he-IL"/>
        </w:rPr>
      </w:pPr>
    </w:p>
    <w:p w:rsidR="00AA4F35" w:rsidRDefault="00AA4F35" w:rsidP="00AA4F35">
      <w:pPr>
        <w:rPr>
          <w:rtl/>
          <w:lang w:eastAsia="he-IL"/>
        </w:rPr>
      </w:pPr>
      <w:r>
        <w:rPr>
          <w:rFonts w:hint="cs"/>
          <w:rtl/>
          <w:lang w:eastAsia="he-IL"/>
        </w:rPr>
        <w:t xml:space="preserve">אין סיכוי. חוץ </w:t>
      </w:r>
      <w:bookmarkStart w:id="1173" w:name="_ETM_Q1_7116000"/>
      <w:bookmarkEnd w:id="1173"/>
      <w:r>
        <w:rPr>
          <w:rFonts w:hint="cs"/>
          <w:rtl/>
          <w:lang w:eastAsia="he-IL"/>
        </w:rPr>
        <w:t>מזה, זה יופץ במרחבי - - -</w:t>
      </w:r>
    </w:p>
    <w:p w:rsidR="00AA4F35" w:rsidRDefault="00AA4F35" w:rsidP="00AA4F35">
      <w:pPr>
        <w:rPr>
          <w:rtl/>
          <w:lang w:eastAsia="he-IL"/>
        </w:rPr>
      </w:pPr>
    </w:p>
    <w:sdt>
      <w:sdtPr>
        <w:rPr>
          <w:rtl/>
        </w:rPr>
        <w:alias w:val="דובר_המשך"/>
        <w:tag w:val="&lt;ID&gt;&lt;/ID&gt;&lt;Name&gt;גבי פיסמן&lt;/Name&gt;&lt;Data&gt;&lt;/Data&gt;&lt;Shortcut&gt;גבפי&lt;/Shortcut&gt;"/>
        <w:id w:val="-329828224"/>
        <w:placeholder>
          <w:docPart w:val="DefaultPlaceholder_-1854013440"/>
        </w:placeholder>
        <w15:color w:val="993366"/>
      </w:sdtPr>
      <w:sdtEndPr/>
      <w:sdtContent>
        <w:p w:rsidR="00AA4F35" w:rsidRDefault="00AA4F35" w:rsidP="00AA4F35">
          <w:pPr>
            <w:pStyle w:val="-"/>
            <w:keepNext/>
            <w:rPr>
              <w:rtl/>
            </w:rPr>
          </w:pPr>
          <w:r w:rsidRPr="00AA4F35">
            <w:rPr>
              <w:rStyle w:val="afd"/>
              <w:color w:val="000000"/>
              <w:rtl/>
            </w:rPr>
            <w:t xml:space="preserve">גבי </w:t>
          </w:r>
          <w:proofErr w:type="spellStart"/>
          <w:r w:rsidRPr="00AA4F35">
            <w:rPr>
              <w:rStyle w:val="afd"/>
              <w:color w:val="000000"/>
              <w:rtl/>
            </w:rPr>
            <w:t>פיסמן</w:t>
          </w:r>
          <w:proofErr w:type="spellEnd"/>
          <w:r w:rsidRPr="00AA4F35">
            <w:rPr>
              <w:color w:val="000000"/>
              <w:rtl/>
            </w:rPr>
            <w:t>:</w:t>
          </w:r>
        </w:p>
      </w:sdtContent>
    </w:sdt>
    <w:p w:rsidR="00AA4F35" w:rsidRDefault="00AA4F35" w:rsidP="00AA4F35">
      <w:pPr>
        <w:pStyle w:val="KeepWithNext"/>
        <w:rPr>
          <w:rtl/>
          <w:lang w:eastAsia="he-IL"/>
        </w:rPr>
      </w:pPr>
    </w:p>
    <w:p w:rsidR="00AA4F35" w:rsidRDefault="00AA4F35" w:rsidP="00AA4F35">
      <w:pPr>
        <w:rPr>
          <w:rtl/>
          <w:lang w:eastAsia="he-IL"/>
        </w:rPr>
      </w:pPr>
      <w:bookmarkStart w:id="1174" w:name="_ETM_Q1_7114000"/>
      <w:bookmarkEnd w:id="1174"/>
      <w:r>
        <w:rPr>
          <w:rFonts w:hint="cs"/>
          <w:rtl/>
          <w:lang w:eastAsia="he-IL"/>
        </w:rPr>
        <w:t xml:space="preserve">נכון. תהיה אפשרות שהמידע </w:t>
      </w:r>
      <w:bookmarkStart w:id="1175" w:name="_ETM_Q1_7123000"/>
      <w:bookmarkEnd w:id="1175"/>
      <w:r>
        <w:rPr>
          <w:rFonts w:hint="cs"/>
          <w:rtl/>
          <w:lang w:eastAsia="he-IL"/>
        </w:rPr>
        <w:t xml:space="preserve">הזה יזלוג, יועבר לגורמים אחרים והפגיעה באדם נעשתה באותו רגע </w:t>
      </w:r>
      <w:bookmarkStart w:id="1176" w:name="_ETM_Q1_7129000"/>
      <w:bookmarkEnd w:id="1176"/>
      <w:r>
        <w:rPr>
          <w:rFonts w:hint="cs"/>
          <w:rtl/>
          <w:lang w:eastAsia="he-IL"/>
        </w:rPr>
        <w:t>שהדברים עלו על הכתב.</w:t>
      </w:r>
      <w:r w:rsidR="009313B0">
        <w:rPr>
          <w:rFonts w:hint="cs"/>
          <w:rtl/>
          <w:lang w:eastAsia="he-IL"/>
        </w:rPr>
        <w:t xml:space="preserve"> בכל זאת יש דינמיקה שאי אפשר לאסור אותה ביחסי עובד</w:t>
      </w:r>
      <w:r>
        <w:rPr>
          <w:rFonts w:hint="cs"/>
          <w:rtl/>
          <w:lang w:eastAsia="he-IL"/>
        </w:rPr>
        <w:t xml:space="preserve">-מעסיק או מעסיק ואדם שמבקש להיות מועסק, </w:t>
      </w:r>
      <w:bookmarkStart w:id="1177" w:name="_ETM_Q1_7148000"/>
      <w:bookmarkEnd w:id="1177"/>
      <w:r>
        <w:rPr>
          <w:rFonts w:hint="cs"/>
          <w:rtl/>
          <w:lang w:eastAsia="he-IL"/>
        </w:rPr>
        <w:t>מועמד להעסקה.</w:t>
      </w:r>
    </w:p>
    <w:p w:rsidR="00AA4F35" w:rsidRDefault="00AA4F35" w:rsidP="00AA4F35">
      <w:pPr>
        <w:rPr>
          <w:rtl/>
          <w:lang w:eastAsia="he-IL"/>
        </w:rPr>
      </w:pPr>
    </w:p>
    <w:p w:rsidR="00AA4F35" w:rsidRDefault="00AA4F35" w:rsidP="00AA4F35">
      <w:pPr>
        <w:rPr>
          <w:rtl/>
          <w:lang w:eastAsia="he-IL"/>
        </w:rPr>
      </w:pPr>
    </w:p>
    <w:p w:rsidR="00AA4F35" w:rsidRDefault="009313B0" w:rsidP="00AA4F35">
      <w:pPr>
        <w:rPr>
          <w:rtl/>
          <w:lang w:eastAsia="he-IL"/>
        </w:rPr>
      </w:pPr>
      <w:bookmarkStart w:id="1178" w:name="_ETM_Q1_7151000"/>
      <w:bookmarkEnd w:id="1178"/>
      <w:r>
        <w:rPr>
          <w:rFonts w:hint="cs"/>
          <w:rtl/>
          <w:lang w:eastAsia="he-IL"/>
        </w:rPr>
        <w:t xml:space="preserve">השיח הזה </w:t>
      </w:r>
      <w:r w:rsidR="00AA4F35">
        <w:rPr>
          <w:rFonts w:hint="cs"/>
          <w:rtl/>
          <w:lang w:eastAsia="he-IL"/>
        </w:rPr>
        <w:t xml:space="preserve">הוא שיח של ראיון עבודה. במסגרת ראיון עבודה לא רצינו </w:t>
      </w:r>
      <w:bookmarkStart w:id="1179" w:name="_ETM_Q1_7156000"/>
      <w:bookmarkEnd w:id="1179"/>
      <w:r w:rsidR="00AA4F35">
        <w:rPr>
          <w:rFonts w:hint="cs"/>
          <w:rtl/>
          <w:lang w:eastAsia="he-IL"/>
        </w:rPr>
        <w:t xml:space="preserve">לבוא עם אמירה גורפת שאומרת שהשיח הזה שנוגע לעברו הפלילי </w:t>
      </w:r>
      <w:bookmarkStart w:id="1180" w:name="_ETM_Q1_7161000"/>
      <w:bookmarkEnd w:id="1180"/>
      <w:r w:rsidR="00AA4F35">
        <w:rPr>
          <w:rFonts w:hint="cs"/>
          <w:rtl/>
          <w:lang w:eastAsia="he-IL"/>
        </w:rPr>
        <w:t xml:space="preserve">של אדם הוא לא לגיטימי. אולי הגיע למעסיק הספציפי הזה </w:t>
      </w:r>
      <w:bookmarkStart w:id="1181" w:name="_ETM_Q1_7165000"/>
      <w:bookmarkEnd w:id="1181"/>
      <w:r w:rsidR="00AA4F35">
        <w:rPr>
          <w:rFonts w:hint="cs"/>
          <w:rtl/>
          <w:lang w:eastAsia="he-IL"/>
        </w:rPr>
        <w:t>איזשהו מידע שהוא מבקש לאמת אותו.</w:t>
      </w:r>
    </w:p>
    <w:p w:rsidR="00AA4F35" w:rsidRDefault="00AA4F35" w:rsidP="00AA4F35">
      <w:pPr>
        <w:rPr>
          <w:rtl/>
          <w:lang w:eastAsia="he-IL"/>
        </w:rPr>
      </w:pPr>
      <w:bookmarkStart w:id="1182" w:name="_ETM_Q1_7169000"/>
      <w:bookmarkEnd w:id="1182"/>
    </w:p>
    <w:sdt>
      <w:sdtPr>
        <w:rPr>
          <w:rStyle w:val="afd"/>
          <w:color w:val="000000"/>
          <w:rtl/>
        </w:rPr>
        <w:alias w:val="יור"/>
        <w:tag w:val="&lt;ID&gt;5094&lt;/ID&gt;&lt;Name&gt;ניסן סלומינסקי - יו&quot;רַ&lt;/Name&gt;&lt;Data&gt;ניסן סלומינסקי&lt;/Data&gt;&lt;Shortcut&gt;ניסל&lt;/Shortcut&gt;"/>
        <w:id w:val="889998439"/>
        <w:placeholder>
          <w:docPart w:val="DefaultPlaceholder_-1854013440"/>
        </w:placeholder>
        <w15:color w:val="993366"/>
      </w:sdtPr>
      <w:sdtEndPr>
        <w:rPr>
          <w:rStyle w:val="afd"/>
        </w:rPr>
      </w:sdtEndPr>
      <w:sdtContent>
        <w:p w:rsidR="009313B0" w:rsidRDefault="00AA4F35" w:rsidP="00AA4F35">
          <w:pPr>
            <w:pStyle w:val="af6"/>
            <w:keepNext/>
            <w:rPr>
              <w:rStyle w:val="afd"/>
              <w:color w:val="000000"/>
              <w:rtl/>
            </w:rPr>
          </w:pPr>
          <w:r w:rsidRPr="00AA4F35">
            <w:rPr>
              <w:rStyle w:val="afd"/>
              <w:color w:val="000000"/>
              <w:rtl/>
            </w:rPr>
            <w:t>היו"ר ניסן סלומינסקי:</w:t>
          </w:r>
        </w:p>
      </w:sdtContent>
    </w:sdt>
    <w:p w:rsidR="00AA4F35" w:rsidRDefault="00AA4F35" w:rsidP="00AA4F35">
      <w:pPr>
        <w:pStyle w:val="KeepWithNext"/>
        <w:rPr>
          <w:rtl/>
          <w:lang w:eastAsia="he-IL"/>
        </w:rPr>
      </w:pPr>
    </w:p>
    <w:p w:rsidR="009313B0" w:rsidRDefault="00AA4F35" w:rsidP="009313B0">
      <w:pPr>
        <w:rPr>
          <w:rtl/>
          <w:lang w:eastAsia="he-IL"/>
        </w:rPr>
      </w:pPr>
      <w:r>
        <w:rPr>
          <w:rFonts w:hint="cs"/>
          <w:rtl/>
          <w:lang w:eastAsia="he-IL"/>
        </w:rPr>
        <w:t xml:space="preserve">הוא </w:t>
      </w:r>
      <w:r w:rsidR="009313B0">
        <w:rPr>
          <w:rFonts w:hint="cs"/>
          <w:rtl/>
          <w:lang w:eastAsia="he-IL"/>
        </w:rPr>
        <w:t>יכול לשאול אותו</w:t>
      </w:r>
      <w:r>
        <w:rPr>
          <w:rFonts w:hint="cs"/>
          <w:rtl/>
          <w:lang w:eastAsia="he-IL"/>
        </w:rPr>
        <w:t xml:space="preserve"> שאלה ישירה?</w:t>
      </w:r>
    </w:p>
    <w:p w:rsidR="00AA4F35" w:rsidRDefault="00AA4F35" w:rsidP="009313B0">
      <w:pPr>
        <w:rPr>
          <w:rtl/>
          <w:lang w:eastAsia="he-IL"/>
        </w:rPr>
      </w:pPr>
    </w:p>
    <w:bookmarkStart w:id="1183" w:name="_ETM_Q1_7171000" w:displacedByCustomXml="next"/>
    <w:bookmarkEnd w:id="1183" w:displacedByCustomXml="next"/>
    <w:sdt>
      <w:sdtPr>
        <w:rPr>
          <w:rFonts w:hint="cs"/>
          <w:rtl/>
        </w:rPr>
        <w:alias w:val="קריאה"/>
        <w:tag w:val="&lt;ID&gt;0&lt;/ID&gt;&lt;Name&gt;קריאה&lt;/Name&gt;&lt;Data&gt;&lt;/Data&gt;&lt;Shortcut&gt;&lt;/Shortcut&gt;"/>
        <w:id w:val="-870991049"/>
        <w:placeholder>
          <w:docPart w:val="DefaultPlaceholder_-1854013440"/>
        </w:placeholder>
        <w15:color w:val="993366"/>
      </w:sdtPr>
      <w:sdtEndPr/>
      <w:sdtContent>
        <w:p w:rsidR="00AA4F35" w:rsidRDefault="00AA4F35" w:rsidP="00AA4F35">
          <w:pPr>
            <w:pStyle w:val="af5"/>
            <w:keepNext/>
            <w:rPr>
              <w:rtl/>
            </w:rPr>
          </w:pPr>
          <w:r w:rsidRPr="00AA4F35">
            <w:rPr>
              <w:rStyle w:val="afd"/>
              <w:color w:val="000000"/>
              <w:rtl/>
            </w:rPr>
            <w:t>קריאה</w:t>
          </w:r>
          <w:r w:rsidRPr="00AA4F35">
            <w:rPr>
              <w:color w:val="000000"/>
              <w:rtl/>
            </w:rPr>
            <w:t>:</w:t>
          </w:r>
        </w:p>
      </w:sdtContent>
    </w:sdt>
    <w:p w:rsidR="00AA4F35" w:rsidRDefault="00AA4F35" w:rsidP="00AA4F35">
      <w:pPr>
        <w:pStyle w:val="KeepWithNext"/>
        <w:rPr>
          <w:rtl/>
          <w:lang w:eastAsia="he-IL"/>
        </w:rPr>
      </w:pPr>
    </w:p>
    <w:p w:rsidR="00AA4F35" w:rsidRDefault="00AA4F35" w:rsidP="00AA4F35">
      <w:pPr>
        <w:rPr>
          <w:rtl/>
          <w:lang w:eastAsia="he-IL"/>
        </w:rPr>
      </w:pPr>
      <w:r>
        <w:rPr>
          <w:rFonts w:hint="cs"/>
          <w:rtl/>
          <w:lang w:eastAsia="he-IL"/>
        </w:rPr>
        <w:t>למה לא?</w:t>
      </w:r>
    </w:p>
    <w:p w:rsidR="00AA4F35" w:rsidRDefault="00AA4F35" w:rsidP="00AA4F35">
      <w:pPr>
        <w:rPr>
          <w:rtl/>
          <w:lang w:eastAsia="he-IL"/>
        </w:rPr>
      </w:pPr>
    </w:p>
    <w:bookmarkStart w:id="1184" w:name="_ETM_Q1_7172000" w:displacedByCustomXml="next"/>
    <w:bookmarkEnd w:id="1184" w:displacedByCustomXml="next"/>
    <w:sdt>
      <w:sdtPr>
        <w:rPr>
          <w:rtl/>
        </w:rPr>
        <w:alias w:val="יור"/>
        <w:tag w:val="&lt;ID&gt;5094&lt;/ID&gt;&lt;Name&gt;ניסן סלומינסקי - יו&quot;רַ&lt;/Name&gt;&lt;Data&gt;ניסן סלומינסקי&lt;/Data&gt;&lt;Shortcut&gt;ניסל&lt;/Shortcut&gt;"/>
        <w:id w:val="401802661"/>
        <w:placeholder>
          <w:docPart w:val="DefaultPlaceholder_-1854013440"/>
        </w:placeholder>
        <w15:color w:val="993366"/>
      </w:sdtPr>
      <w:sdtEndPr/>
      <w:sdtContent>
        <w:p w:rsidR="00AA4F35" w:rsidRDefault="00AA4F35" w:rsidP="00AA4F35">
          <w:pPr>
            <w:pStyle w:val="af6"/>
            <w:keepNext/>
            <w:rPr>
              <w:rtl/>
            </w:rPr>
          </w:pPr>
          <w:r w:rsidRPr="00AA4F35">
            <w:rPr>
              <w:rStyle w:val="afd"/>
              <w:color w:val="000000"/>
              <w:rtl/>
            </w:rPr>
            <w:t>היו"ר ניסן סלומינסקי</w:t>
          </w:r>
          <w:r w:rsidRPr="00AA4F35">
            <w:rPr>
              <w:color w:val="000000"/>
              <w:rtl/>
            </w:rPr>
            <w:t>:</w:t>
          </w:r>
        </w:p>
      </w:sdtContent>
    </w:sdt>
    <w:p w:rsidR="00AA4F35" w:rsidRDefault="00AA4F35" w:rsidP="00AA4F35">
      <w:pPr>
        <w:pStyle w:val="KeepWithNext"/>
        <w:rPr>
          <w:rtl/>
          <w:lang w:eastAsia="he-IL"/>
        </w:rPr>
      </w:pPr>
    </w:p>
    <w:p w:rsidR="00AA4F35" w:rsidRPr="00AA4F35" w:rsidRDefault="00AA4F35" w:rsidP="00AA4F35">
      <w:pPr>
        <w:rPr>
          <w:rtl/>
          <w:lang w:eastAsia="he-IL"/>
        </w:rPr>
      </w:pPr>
      <w:r>
        <w:rPr>
          <w:rFonts w:hint="cs"/>
          <w:rtl/>
          <w:lang w:eastAsia="he-IL"/>
        </w:rPr>
        <w:t xml:space="preserve">מה למה לא? זה כל הרעיון, אם הוא יכול לשאול אותו, </w:t>
      </w:r>
      <w:bookmarkStart w:id="1185" w:name="_ETM_Q1_7177000"/>
      <w:bookmarkEnd w:id="1185"/>
      <w:r>
        <w:rPr>
          <w:rFonts w:hint="cs"/>
          <w:rtl/>
          <w:lang w:eastAsia="he-IL"/>
        </w:rPr>
        <w:t>אז לא עשית כלום.</w:t>
      </w:r>
    </w:p>
    <w:p w:rsidR="009313B0" w:rsidRDefault="009313B0" w:rsidP="009313B0">
      <w:pPr>
        <w:rPr>
          <w:rtl/>
          <w:lang w:eastAsia="he-IL"/>
        </w:rPr>
      </w:pPr>
    </w:p>
    <w:sdt>
      <w:sdtPr>
        <w:rPr>
          <w:rStyle w:val="afd"/>
          <w:color w:val="000000"/>
          <w:rtl/>
        </w:rPr>
        <w:alias w:val="דובר_המשך"/>
        <w:tag w:val="&lt;ID&gt;5075&lt;/ID&gt;&lt;Name&gt;יעל גרמן - יש עתיד&lt;/Name&gt;&lt;Data&gt;יעל גרמן (יש עתיד)&lt;/Data&gt;&lt;Shortcut&gt;יעגר&lt;/Shortcut&gt;"/>
        <w:id w:val="-1478288052"/>
        <w:placeholder>
          <w:docPart w:val="DefaultPlaceholder_-1854013440"/>
        </w:placeholder>
        <w15:color w:val="993366"/>
      </w:sdtPr>
      <w:sdtEndPr>
        <w:rPr>
          <w:rStyle w:val="afd"/>
        </w:rPr>
      </w:sdtEndPr>
      <w:sdtContent>
        <w:p w:rsidR="009313B0" w:rsidRDefault="00AA4F35" w:rsidP="00AA4F35">
          <w:pPr>
            <w:pStyle w:val="-"/>
            <w:keepNext/>
            <w:rPr>
              <w:rStyle w:val="afd"/>
              <w:color w:val="000000"/>
              <w:rtl/>
            </w:rPr>
          </w:pPr>
          <w:r w:rsidRPr="00AA4F35">
            <w:rPr>
              <w:rStyle w:val="afd"/>
              <w:color w:val="000000"/>
              <w:rtl/>
            </w:rPr>
            <w:t>יעל גרמן (יש עתיד):</w:t>
          </w:r>
        </w:p>
      </w:sdtContent>
    </w:sdt>
    <w:p w:rsidR="00AA4F35" w:rsidRDefault="00AA4F35" w:rsidP="00AA4F35">
      <w:pPr>
        <w:pStyle w:val="KeepWithNext"/>
        <w:rPr>
          <w:rtl/>
          <w:lang w:eastAsia="he-IL"/>
        </w:rPr>
      </w:pPr>
    </w:p>
    <w:p w:rsidR="00AA4F35" w:rsidRDefault="00AA4F35" w:rsidP="009313B0">
      <w:pPr>
        <w:rPr>
          <w:rtl/>
          <w:lang w:eastAsia="he-IL"/>
        </w:rPr>
      </w:pPr>
      <w:r>
        <w:rPr>
          <w:rFonts w:hint="cs"/>
          <w:rtl/>
          <w:lang w:eastAsia="he-IL"/>
        </w:rPr>
        <w:t>- - - לשאול היום נשים אם היא מתכוונת ללדת.</w:t>
      </w:r>
    </w:p>
    <w:p w:rsidR="00AA4F35" w:rsidRDefault="00AA4F35" w:rsidP="009313B0">
      <w:pPr>
        <w:rPr>
          <w:rtl/>
          <w:lang w:eastAsia="he-IL"/>
        </w:rPr>
      </w:pPr>
    </w:p>
    <w:sdt>
      <w:sdtPr>
        <w:rPr>
          <w:rFonts w:hint="cs"/>
          <w:rtl/>
          <w:lang w:eastAsia="he-IL"/>
        </w:rPr>
        <w:alias w:val="אורח"/>
        <w:tag w:val="&lt;ID&gt;&lt;/ID&gt;&lt;Name&gt;גבי פיסמן&lt;/Name&gt;&lt;Shortcut&gt;גבפי&lt;/Shortcut&gt;&lt;Title&gt;&lt;/Title&gt;"/>
        <w:id w:val="-1397513463"/>
        <w:placeholder>
          <w:docPart w:val="DefaultPlaceholder_-1854013440"/>
        </w:placeholder>
        <w15:color w:val="993366"/>
      </w:sdtPr>
      <w:sdtEndPr/>
      <w:sdtContent>
        <w:p w:rsidR="00AA4F35" w:rsidRDefault="00AA4F35" w:rsidP="00AA4F35">
          <w:pPr>
            <w:pStyle w:val="af9"/>
            <w:keepNext/>
            <w:rPr>
              <w:rtl/>
              <w:lang w:eastAsia="he-IL"/>
            </w:rPr>
          </w:pPr>
          <w:r w:rsidRPr="00AA4F35">
            <w:rPr>
              <w:rStyle w:val="afd"/>
              <w:color w:val="000000"/>
              <w:rtl/>
            </w:rPr>
            <w:t xml:space="preserve">גבי </w:t>
          </w:r>
          <w:proofErr w:type="spellStart"/>
          <w:r w:rsidRPr="00AA4F35">
            <w:rPr>
              <w:rStyle w:val="afd"/>
              <w:color w:val="000000"/>
              <w:rtl/>
            </w:rPr>
            <w:t>פיסמן</w:t>
          </w:r>
          <w:proofErr w:type="spellEnd"/>
          <w:r w:rsidRPr="00AA4F35">
            <w:rPr>
              <w:color w:val="000000"/>
              <w:rtl/>
              <w:lang w:eastAsia="he-IL"/>
            </w:rPr>
            <w:t>:</w:t>
          </w:r>
        </w:p>
      </w:sdtContent>
    </w:sdt>
    <w:p w:rsidR="00AA4F35" w:rsidRDefault="00AA4F35" w:rsidP="00AA4F35">
      <w:pPr>
        <w:pStyle w:val="KeepWithNext"/>
        <w:rPr>
          <w:rtl/>
          <w:lang w:eastAsia="he-IL"/>
        </w:rPr>
      </w:pPr>
    </w:p>
    <w:p w:rsidR="00AA4F35" w:rsidRDefault="00AA4F35" w:rsidP="00AA4F35">
      <w:pPr>
        <w:rPr>
          <w:rtl/>
          <w:lang w:eastAsia="he-IL"/>
        </w:rPr>
      </w:pPr>
      <w:r>
        <w:rPr>
          <w:rFonts w:hint="cs"/>
          <w:rtl/>
          <w:lang w:eastAsia="he-IL"/>
        </w:rPr>
        <w:t>זה לא אותו דבר.</w:t>
      </w:r>
    </w:p>
    <w:p w:rsidR="00AA4F35" w:rsidRDefault="00AA4F35" w:rsidP="00AA4F35">
      <w:pPr>
        <w:rPr>
          <w:rtl/>
          <w:lang w:eastAsia="he-IL"/>
        </w:rPr>
      </w:pPr>
    </w:p>
    <w:sdt>
      <w:sdtPr>
        <w:rPr>
          <w:rtl/>
        </w:rPr>
        <w:alias w:val="יור"/>
        <w:tag w:val="&lt;ID&gt;5094&lt;/ID&gt;&lt;Name&gt;ניסן סלומינסקי - יו&quot;רַ&lt;/Name&gt;&lt;Data&gt;ניסן סלומינסקי&lt;/Data&gt;&lt;Shortcut&gt;ניסל&lt;/Shortcut&gt;"/>
        <w:id w:val="532314111"/>
        <w:placeholder>
          <w:docPart w:val="DefaultPlaceholder_-1854013440"/>
        </w:placeholder>
        <w15:color w:val="993366"/>
      </w:sdtPr>
      <w:sdtEndPr/>
      <w:sdtContent>
        <w:p w:rsidR="00AA4F35" w:rsidRDefault="00AA4F35" w:rsidP="00AA4F35">
          <w:pPr>
            <w:pStyle w:val="af6"/>
            <w:keepNext/>
            <w:rPr>
              <w:rtl/>
            </w:rPr>
          </w:pPr>
          <w:r w:rsidRPr="00AA4F35">
            <w:rPr>
              <w:rStyle w:val="afd"/>
              <w:color w:val="000000"/>
              <w:rtl/>
            </w:rPr>
            <w:t>היו"ר ניסן סלומינסקי</w:t>
          </w:r>
          <w:r w:rsidRPr="00AA4F35">
            <w:rPr>
              <w:color w:val="000000"/>
              <w:rtl/>
            </w:rPr>
            <w:t>:</w:t>
          </w:r>
        </w:p>
      </w:sdtContent>
    </w:sdt>
    <w:p w:rsidR="00AA4F35" w:rsidRDefault="00AA4F35" w:rsidP="00AA4F35">
      <w:pPr>
        <w:pStyle w:val="KeepWithNext"/>
        <w:rPr>
          <w:rtl/>
          <w:lang w:eastAsia="he-IL"/>
        </w:rPr>
      </w:pPr>
    </w:p>
    <w:p w:rsidR="00AA4F35" w:rsidRPr="00AA4F35" w:rsidRDefault="00AA4F35" w:rsidP="00AA4F35">
      <w:pPr>
        <w:rPr>
          <w:rtl/>
          <w:lang w:eastAsia="he-IL"/>
        </w:rPr>
      </w:pPr>
      <w:r>
        <w:rPr>
          <w:rFonts w:hint="cs"/>
          <w:rtl/>
          <w:lang w:eastAsia="he-IL"/>
        </w:rPr>
        <w:t xml:space="preserve">לא אם היא מתכוונת אלא </w:t>
      </w:r>
      <w:bookmarkStart w:id="1186" w:name="_ETM_Q1_7185000"/>
      <w:bookmarkEnd w:id="1186"/>
      <w:r>
        <w:rPr>
          <w:rFonts w:hint="cs"/>
          <w:rtl/>
          <w:lang w:eastAsia="he-IL"/>
        </w:rPr>
        <w:t>מתי היא מתכוונת.</w:t>
      </w:r>
    </w:p>
    <w:p w:rsidR="00AA4F35" w:rsidRDefault="00AA4F35" w:rsidP="00AA4F35">
      <w:pPr>
        <w:rPr>
          <w:rtl/>
          <w:lang w:eastAsia="he-IL"/>
        </w:rPr>
      </w:pPr>
      <w:bookmarkStart w:id="1187" w:name="_ETM_Q1_7183000"/>
      <w:bookmarkEnd w:id="1187"/>
    </w:p>
    <w:bookmarkStart w:id="1188" w:name="_ETM_Q1_7189000" w:displacedByCustomXml="next"/>
    <w:bookmarkEnd w:id="1188" w:displacedByCustomXml="next"/>
    <w:bookmarkStart w:id="1189" w:name="_ETM_Q1_7181000" w:displacedByCustomXml="next"/>
    <w:bookmarkEnd w:id="1189" w:displacedByCustomXml="next"/>
    <w:sdt>
      <w:sdtPr>
        <w:rPr>
          <w:rFonts w:hint="cs"/>
          <w:rtl/>
        </w:rPr>
        <w:alias w:val="דובר"/>
        <w:tag w:val="&lt;ID&gt;5075&lt;/ID&gt;&lt;Name&gt;יעל גרמן - יש עתיד&lt;/Name&gt;&lt;Data&gt;יעל גרמן (יש עתיד)&lt;/Data&gt;&lt;Shortcut&gt;יעגר&lt;/Shortcut&gt;&lt;MemberID&gt;2504&lt;/MemberID&gt;"/>
        <w:id w:val="-2079192182"/>
        <w:placeholder>
          <w:docPart w:val="DefaultPlaceholder_-1854013440"/>
        </w:placeholder>
        <w15:color w:val="993366"/>
      </w:sdtPr>
      <w:sdtEndPr/>
      <w:sdtContent>
        <w:p w:rsidR="00AA4F35" w:rsidRDefault="00AA4F35" w:rsidP="00AA4F35">
          <w:pPr>
            <w:pStyle w:val="a4"/>
            <w:keepNext/>
            <w:rPr>
              <w:rtl/>
            </w:rPr>
          </w:pPr>
          <w:r w:rsidRPr="00AA4F35">
            <w:rPr>
              <w:rStyle w:val="afd"/>
              <w:color w:val="000000"/>
              <w:rtl/>
            </w:rPr>
            <w:t>יעל גרמן (יש עתיד)</w:t>
          </w:r>
          <w:r w:rsidRPr="00AA4F35">
            <w:rPr>
              <w:color w:val="000000"/>
              <w:rtl/>
            </w:rPr>
            <w:t>:</w:t>
          </w:r>
        </w:p>
      </w:sdtContent>
    </w:sdt>
    <w:p w:rsidR="00AA4F35" w:rsidRDefault="00AA4F35" w:rsidP="00AA4F35">
      <w:pPr>
        <w:pStyle w:val="KeepWithNext"/>
        <w:rPr>
          <w:rtl/>
          <w:lang w:eastAsia="he-IL"/>
        </w:rPr>
      </w:pPr>
    </w:p>
    <w:p w:rsidR="00AA4F35" w:rsidRDefault="00AA4F35" w:rsidP="00AA4F35">
      <w:pPr>
        <w:rPr>
          <w:rtl/>
          <w:lang w:eastAsia="he-IL"/>
        </w:rPr>
      </w:pPr>
      <w:r>
        <w:rPr>
          <w:rFonts w:hint="cs"/>
          <w:rtl/>
          <w:lang w:eastAsia="he-IL"/>
        </w:rPr>
        <w:t xml:space="preserve">- - - </w:t>
      </w:r>
      <w:r w:rsidR="0093290C">
        <w:rPr>
          <w:rFonts w:hint="cs"/>
          <w:rtl/>
          <w:lang w:eastAsia="he-IL"/>
        </w:rPr>
        <w:t>וכמה זמן היא תיעדר מהעבודה.</w:t>
      </w:r>
    </w:p>
    <w:p w:rsidR="0093290C" w:rsidRDefault="0093290C" w:rsidP="00AA4F35">
      <w:pPr>
        <w:rPr>
          <w:rtl/>
          <w:lang w:eastAsia="he-IL"/>
        </w:rPr>
      </w:pPr>
    </w:p>
    <w:bookmarkStart w:id="1190" w:name="_ETM_Q1_7193000" w:displacedByCustomXml="next"/>
    <w:bookmarkEnd w:id="1190" w:displacedByCustomXml="next"/>
    <w:sdt>
      <w:sdtPr>
        <w:rPr>
          <w:rFonts w:hint="cs"/>
          <w:rtl/>
        </w:rPr>
        <w:alias w:val="דובר"/>
        <w:tag w:val="&lt;ID&gt;5277&lt;/ID&gt;&lt;Name&gt;ענת ברקו - הליכוד&lt;/Name&gt;&lt;Data&gt;ענת ברקו (הליכוד)&lt;/Data&gt;&lt;Shortcut&gt;ענבר&lt;/Shortcut&gt;&lt;MemberID&gt;2560&lt;/MemberID&gt;"/>
        <w:id w:val="-900200521"/>
        <w:placeholder>
          <w:docPart w:val="DefaultPlaceholder_-1854013440"/>
        </w:placeholder>
        <w15:color w:val="993366"/>
      </w:sdtPr>
      <w:sdtEndPr/>
      <w:sdtContent>
        <w:p w:rsidR="0093290C" w:rsidRDefault="0093290C" w:rsidP="0093290C">
          <w:pPr>
            <w:pStyle w:val="a4"/>
            <w:keepNext/>
            <w:rPr>
              <w:rtl/>
            </w:rPr>
          </w:pPr>
          <w:r w:rsidRPr="0093290C">
            <w:rPr>
              <w:rStyle w:val="afd"/>
              <w:color w:val="000000"/>
              <w:rtl/>
            </w:rPr>
            <w:t>ענת ברקו (הליכוד)</w:t>
          </w:r>
          <w:r w:rsidRPr="0093290C">
            <w:rPr>
              <w:color w:val="000000"/>
              <w:rtl/>
            </w:rPr>
            <w:t>:</w:t>
          </w:r>
        </w:p>
      </w:sdtContent>
    </w:sdt>
    <w:p w:rsidR="0093290C" w:rsidRDefault="0093290C" w:rsidP="0093290C">
      <w:pPr>
        <w:pStyle w:val="KeepWithNext"/>
        <w:rPr>
          <w:rtl/>
          <w:lang w:eastAsia="he-IL"/>
        </w:rPr>
      </w:pPr>
    </w:p>
    <w:p w:rsidR="0093290C" w:rsidRDefault="0093290C" w:rsidP="0093290C">
      <w:pPr>
        <w:rPr>
          <w:rtl/>
          <w:lang w:eastAsia="he-IL"/>
        </w:rPr>
      </w:pPr>
      <w:r>
        <w:rPr>
          <w:rFonts w:hint="cs"/>
          <w:rtl/>
          <w:lang w:eastAsia="he-IL"/>
        </w:rPr>
        <w:t>-</w:t>
      </w:r>
      <w:bookmarkStart w:id="1191" w:name="_ETM_Q1_7190000"/>
      <w:bookmarkEnd w:id="1191"/>
      <w:r>
        <w:rPr>
          <w:rFonts w:hint="cs"/>
          <w:rtl/>
          <w:lang w:eastAsia="he-IL"/>
        </w:rPr>
        <w:t xml:space="preserve"> - - שאלה </w:t>
      </w:r>
      <w:bookmarkStart w:id="1192" w:name="_ETM_Q1_7192000"/>
      <w:bookmarkEnd w:id="1192"/>
      <w:r>
        <w:rPr>
          <w:rFonts w:hint="cs"/>
          <w:rtl/>
          <w:lang w:eastAsia="he-IL"/>
        </w:rPr>
        <w:t>שמאוד מקובלת נגד נשים.</w:t>
      </w:r>
    </w:p>
    <w:p w:rsidR="0093290C" w:rsidRDefault="0093290C" w:rsidP="0093290C">
      <w:pPr>
        <w:rPr>
          <w:rtl/>
          <w:lang w:eastAsia="he-IL"/>
        </w:rPr>
      </w:pPr>
    </w:p>
    <w:sdt>
      <w:sdtPr>
        <w:rPr>
          <w:rtl/>
        </w:rPr>
        <w:alias w:val="יור"/>
        <w:tag w:val="&lt;ID&gt;5094&lt;/ID&gt;&lt;Name&gt;ניסן סלומינסקי - יו&quot;רַ&lt;/Name&gt;&lt;Data&gt;ניסן סלומינסקי&lt;/Data&gt;&lt;Shortcut&gt;ניסל&lt;/Shortcut&gt;"/>
        <w:id w:val="-541051357"/>
        <w:placeholder>
          <w:docPart w:val="DefaultPlaceholder_-1854013440"/>
        </w:placeholder>
        <w15:color w:val="993366"/>
      </w:sdtPr>
      <w:sdtEndPr/>
      <w:sdtContent>
        <w:p w:rsidR="0093290C" w:rsidRDefault="0093290C" w:rsidP="0093290C">
          <w:pPr>
            <w:pStyle w:val="af6"/>
            <w:keepNext/>
            <w:rPr>
              <w:rtl/>
            </w:rPr>
          </w:pPr>
          <w:r w:rsidRPr="0093290C">
            <w:rPr>
              <w:rStyle w:val="afd"/>
              <w:color w:val="000000"/>
              <w:rtl/>
            </w:rPr>
            <w:t>היו"ר ניסן סלומינסקי</w:t>
          </w:r>
          <w:r w:rsidRPr="0093290C">
            <w:rPr>
              <w:color w:val="000000"/>
              <w:rtl/>
            </w:rPr>
            <w:t>:</w:t>
          </w:r>
        </w:p>
      </w:sdtContent>
    </w:sdt>
    <w:p w:rsidR="0093290C" w:rsidRDefault="0093290C" w:rsidP="0093290C">
      <w:pPr>
        <w:pStyle w:val="KeepWithNext"/>
        <w:rPr>
          <w:rtl/>
          <w:lang w:eastAsia="he-IL"/>
        </w:rPr>
      </w:pPr>
    </w:p>
    <w:p w:rsidR="0093290C" w:rsidRPr="0093290C" w:rsidRDefault="0093290C" w:rsidP="0093290C">
      <w:pPr>
        <w:rPr>
          <w:rtl/>
          <w:lang w:eastAsia="he-IL"/>
        </w:rPr>
      </w:pPr>
      <w:r>
        <w:rPr>
          <w:rFonts w:hint="cs"/>
          <w:rtl/>
          <w:lang w:eastAsia="he-IL"/>
        </w:rPr>
        <w:t xml:space="preserve">אחרת במשרד </w:t>
      </w:r>
      <w:bookmarkStart w:id="1193" w:name="_ETM_Q1_7197000"/>
      <w:bookmarkEnd w:id="1193"/>
      <w:r>
        <w:rPr>
          <w:rFonts w:hint="cs"/>
          <w:rtl/>
          <w:lang w:eastAsia="he-IL"/>
        </w:rPr>
        <w:t>החינוך לא היו מורים.</w:t>
      </w:r>
    </w:p>
    <w:p w:rsidR="009313B0" w:rsidRDefault="009313B0" w:rsidP="009313B0">
      <w:pPr>
        <w:rPr>
          <w:rtl/>
          <w:lang w:eastAsia="he-IL"/>
        </w:rPr>
      </w:pPr>
    </w:p>
    <w:sdt>
      <w:sdtPr>
        <w:rPr>
          <w:rStyle w:val="afd"/>
          <w:rFonts w:hint="cs"/>
          <w:color w:val="000000"/>
          <w:rtl/>
        </w:rPr>
        <w:alias w:val="דובר"/>
        <w:tag w:val="&lt;ID&gt;5277&lt;/ID&gt;&lt;Name&gt;ענת ברקו - הליכוד&lt;/Name&gt;&lt;Data&gt;ענת ברקו (הליכוד)&lt;/Data&gt;&lt;Shortcut&gt;ענבר&lt;/Shortcut&gt;&lt;MemberID&gt;2560&lt;/MemberID&gt;"/>
        <w:id w:val="-62956679"/>
        <w:placeholder>
          <w:docPart w:val="DefaultPlaceholder_-1854013440"/>
        </w:placeholder>
        <w15:color w:val="993366"/>
      </w:sdtPr>
      <w:sdtEndPr>
        <w:rPr>
          <w:rStyle w:val="afd"/>
        </w:rPr>
      </w:sdtEndPr>
      <w:sdtContent>
        <w:p w:rsidR="0093290C" w:rsidRDefault="0093290C" w:rsidP="0093290C">
          <w:pPr>
            <w:pStyle w:val="a4"/>
            <w:keepNext/>
            <w:rPr>
              <w:rStyle w:val="afd"/>
              <w:color w:val="000000"/>
              <w:rtl/>
            </w:rPr>
          </w:pPr>
          <w:r w:rsidRPr="0093290C">
            <w:rPr>
              <w:rStyle w:val="afd"/>
              <w:color w:val="000000"/>
              <w:rtl/>
            </w:rPr>
            <w:t>ענת ברקו (הליכוד):</w:t>
          </w:r>
        </w:p>
      </w:sdtContent>
    </w:sdt>
    <w:p w:rsidR="0093290C" w:rsidRDefault="0093290C" w:rsidP="0093290C">
      <w:pPr>
        <w:pStyle w:val="KeepWithNext"/>
        <w:rPr>
          <w:rtl/>
          <w:lang w:eastAsia="he-IL"/>
        </w:rPr>
      </w:pPr>
    </w:p>
    <w:p w:rsidR="0093290C" w:rsidRDefault="0093290C" w:rsidP="0093290C">
      <w:pPr>
        <w:rPr>
          <w:rtl/>
          <w:lang w:eastAsia="he-IL"/>
        </w:rPr>
      </w:pPr>
      <w:r>
        <w:rPr>
          <w:rFonts w:hint="cs"/>
          <w:rtl/>
          <w:lang w:eastAsia="he-IL"/>
        </w:rPr>
        <w:t>גם לא היו ילדים במדינת ישראל, אדוני היושב-ראש.</w:t>
      </w:r>
    </w:p>
    <w:p w:rsidR="0093290C" w:rsidRDefault="0093290C" w:rsidP="0093290C">
      <w:pPr>
        <w:rPr>
          <w:rtl/>
          <w:lang w:eastAsia="he-IL"/>
        </w:rPr>
      </w:pPr>
    </w:p>
    <w:bookmarkStart w:id="1194" w:name="_ETM_Q1_7203000" w:displacedByCustomXml="next"/>
    <w:bookmarkEnd w:id="1194" w:displacedByCustomXml="next"/>
    <w:sdt>
      <w:sdtPr>
        <w:rPr>
          <w:rtl/>
        </w:rPr>
        <w:alias w:val="יור"/>
        <w:tag w:val="&lt;ID&gt;5094&lt;/ID&gt;&lt;Name&gt;ניסן סלומינסקי - יו&quot;רַ&lt;/Name&gt;&lt;Data&gt;ניסן סלומינסקי&lt;/Data&gt;&lt;Shortcut&gt;ניסל&lt;/Shortcut&gt;"/>
        <w:id w:val="-856114153"/>
        <w:placeholder>
          <w:docPart w:val="DefaultPlaceholder_-1854013440"/>
        </w:placeholder>
        <w15:color w:val="993366"/>
      </w:sdtPr>
      <w:sdtEndPr/>
      <w:sdtContent>
        <w:p w:rsidR="0093290C" w:rsidRDefault="0093290C" w:rsidP="0093290C">
          <w:pPr>
            <w:pStyle w:val="af6"/>
            <w:keepNext/>
            <w:rPr>
              <w:rtl/>
            </w:rPr>
          </w:pPr>
          <w:r w:rsidRPr="0093290C">
            <w:rPr>
              <w:rStyle w:val="afd"/>
              <w:color w:val="000000"/>
              <w:rtl/>
            </w:rPr>
            <w:t>היו"ר ניסן סלומינסקי</w:t>
          </w:r>
          <w:r w:rsidRPr="0093290C">
            <w:rPr>
              <w:color w:val="000000"/>
              <w:rtl/>
            </w:rPr>
            <w:t>:</w:t>
          </w:r>
        </w:p>
      </w:sdtContent>
    </w:sdt>
    <w:p w:rsidR="0093290C" w:rsidRDefault="0093290C" w:rsidP="0093290C">
      <w:pPr>
        <w:pStyle w:val="KeepWithNext"/>
        <w:rPr>
          <w:rtl/>
          <w:lang w:eastAsia="he-IL"/>
        </w:rPr>
      </w:pPr>
    </w:p>
    <w:p w:rsidR="0093290C" w:rsidRPr="0093290C" w:rsidRDefault="0093290C" w:rsidP="0093290C">
      <w:pPr>
        <w:rPr>
          <w:rtl/>
          <w:lang w:eastAsia="he-IL"/>
        </w:rPr>
      </w:pPr>
      <w:r>
        <w:rPr>
          <w:rFonts w:hint="cs"/>
          <w:rtl/>
          <w:lang w:eastAsia="he-IL"/>
        </w:rPr>
        <w:t>אני חושב בדיוק הפוך. אני נמצא בצד ההפוך, אני אומר שיהיו כמה שיותר, זה לברכה. אני בצד הזה שכן.</w:t>
      </w:r>
    </w:p>
    <w:p w:rsidR="009313B0" w:rsidRDefault="009313B0" w:rsidP="009313B0">
      <w:pPr>
        <w:pStyle w:val="KeepWithNext"/>
        <w:rPr>
          <w:rtl/>
          <w:lang w:eastAsia="he-IL"/>
        </w:rPr>
      </w:pPr>
    </w:p>
    <w:sdt>
      <w:sdtPr>
        <w:rPr>
          <w:rStyle w:val="afd"/>
          <w:rFonts w:hint="cs"/>
          <w:color w:val="000000"/>
          <w:rtl/>
        </w:rPr>
        <w:alias w:val="אורח"/>
        <w:tag w:val="&lt;ID&gt;&lt;/ID&gt;&lt;Name&gt;גבי פיסמן&lt;/Name&gt;&lt;Shortcut&gt;גבפי&lt;/Shortcut&gt;&lt;Title&gt;&lt;/Title&gt;"/>
        <w:id w:val="-1595016513"/>
        <w:placeholder>
          <w:docPart w:val="DefaultPlaceholder_-1854013440"/>
        </w:placeholder>
        <w15:color w:val="993366"/>
      </w:sdtPr>
      <w:sdtEndPr>
        <w:rPr>
          <w:rStyle w:val="afd"/>
        </w:rPr>
      </w:sdtEndPr>
      <w:sdtContent>
        <w:p w:rsidR="0093290C" w:rsidRDefault="0093290C" w:rsidP="0093290C">
          <w:pPr>
            <w:pStyle w:val="af9"/>
            <w:keepNext/>
            <w:rPr>
              <w:rStyle w:val="afd"/>
              <w:color w:val="000000"/>
              <w:rtl/>
            </w:rPr>
          </w:pPr>
          <w:r w:rsidRPr="0093290C">
            <w:rPr>
              <w:rStyle w:val="afd"/>
              <w:color w:val="000000"/>
              <w:rtl/>
            </w:rPr>
            <w:t xml:space="preserve">גבי </w:t>
          </w:r>
          <w:proofErr w:type="spellStart"/>
          <w:r w:rsidRPr="0093290C">
            <w:rPr>
              <w:rStyle w:val="afd"/>
              <w:color w:val="000000"/>
              <w:rtl/>
            </w:rPr>
            <w:t>פיסמן</w:t>
          </w:r>
          <w:proofErr w:type="spellEnd"/>
          <w:r w:rsidRPr="0093290C">
            <w:rPr>
              <w:rStyle w:val="afd"/>
              <w:color w:val="000000"/>
              <w:rtl/>
            </w:rPr>
            <w:t>:</w:t>
          </w:r>
        </w:p>
      </w:sdtContent>
    </w:sdt>
    <w:p w:rsidR="0093290C" w:rsidRDefault="0093290C" w:rsidP="0093290C">
      <w:pPr>
        <w:pStyle w:val="KeepWithNext"/>
        <w:rPr>
          <w:rtl/>
        </w:rPr>
      </w:pPr>
    </w:p>
    <w:p w:rsidR="0093290C" w:rsidRDefault="0093290C" w:rsidP="0093290C">
      <w:pPr>
        <w:rPr>
          <w:rtl/>
        </w:rPr>
      </w:pPr>
      <w:r>
        <w:rPr>
          <w:rFonts w:hint="cs"/>
          <w:rtl/>
        </w:rPr>
        <w:t xml:space="preserve">את הדיון הזה קיימנו גם בוועדה </w:t>
      </w:r>
      <w:r>
        <w:rPr>
          <w:rtl/>
        </w:rPr>
        <w:t>–</w:t>
      </w:r>
      <w:r>
        <w:rPr>
          <w:rFonts w:hint="cs"/>
          <w:rtl/>
        </w:rPr>
        <w:t xml:space="preserve"> אולי רות תרצה </w:t>
      </w:r>
      <w:bookmarkStart w:id="1195" w:name="_ETM_Q1_7217000"/>
      <w:bookmarkEnd w:id="1195"/>
      <w:r>
        <w:rPr>
          <w:rFonts w:hint="cs"/>
          <w:rtl/>
        </w:rPr>
        <w:t xml:space="preserve">להרחיב עליו </w:t>
      </w:r>
      <w:r>
        <w:rPr>
          <w:rtl/>
        </w:rPr>
        <w:t>–</w:t>
      </w:r>
      <w:r>
        <w:rPr>
          <w:rFonts w:hint="cs"/>
          <w:rtl/>
        </w:rPr>
        <w:t xml:space="preserve"> העניין הוא שקודם כל יש לנו שיח </w:t>
      </w:r>
      <w:bookmarkStart w:id="1196" w:name="_ETM_Q1_7224000"/>
      <w:bookmarkEnd w:id="1196"/>
      <w:r>
        <w:rPr>
          <w:rFonts w:hint="cs"/>
          <w:rtl/>
        </w:rPr>
        <w:t xml:space="preserve">שבין מעסיק למועמד להעסקה או לעובד. יש לנו אינטראקציה </w:t>
      </w:r>
      <w:bookmarkStart w:id="1197" w:name="_ETM_Q1_7231000"/>
      <w:bookmarkEnd w:id="1197"/>
      <w:r>
        <w:rPr>
          <w:rFonts w:hint="cs"/>
          <w:rtl/>
        </w:rPr>
        <w:t>ישירה. יש לנו אפשרות להתרשמות בלתי אמצעית מהאדם.</w:t>
      </w:r>
    </w:p>
    <w:p w:rsidR="00EC622B" w:rsidRDefault="00EC622B" w:rsidP="009313B0">
      <w:pPr>
        <w:pStyle w:val="a4"/>
        <w:keepNext/>
        <w:rPr>
          <w:rStyle w:val="afd"/>
          <w:color w:val="000000"/>
          <w:rtl/>
        </w:rPr>
      </w:pPr>
    </w:p>
    <w:p w:rsidR="00EC622B" w:rsidRDefault="00EC622B" w:rsidP="009313B0">
      <w:pPr>
        <w:pStyle w:val="a4"/>
        <w:keepNext/>
        <w:rPr>
          <w:rStyle w:val="afd"/>
          <w:color w:val="000000"/>
          <w:u w:val="none"/>
          <w:rtl/>
        </w:rPr>
      </w:pPr>
      <w:r w:rsidRPr="00EC622B">
        <w:rPr>
          <w:rStyle w:val="afd"/>
          <w:color w:val="000000"/>
          <w:u w:val="none"/>
          <w:rtl/>
        </w:rPr>
        <w:tab/>
      </w:r>
      <w:r w:rsidRPr="00EC622B">
        <w:rPr>
          <w:rStyle w:val="afd"/>
          <w:rFonts w:hint="cs"/>
          <w:color w:val="000000"/>
          <w:u w:val="none"/>
          <w:rtl/>
        </w:rPr>
        <w:t xml:space="preserve">במסגרת השיח הזה </w:t>
      </w:r>
      <w:bookmarkStart w:id="1198" w:name="_ETM_Q1_7235000"/>
      <w:bookmarkEnd w:id="1198"/>
      <w:r w:rsidRPr="00EC622B">
        <w:rPr>
          <w:rStyle w:val="afd"/>
          <w:rFonts w:hint="cs"/>
          <w:color w:val="000000"/>
          <w:u w:val="none"/>
          <w:rtl/>
        </w:rPr>
        <w:t>שהוא שיח חופשי, יש גבול</w:t>
      </w:r>
      <w:r w:rsidR="00222F99">
        <w:rPr>
          <w:rStyle w:val="afd"/>
          <w:rFonts w:hint="cs"/>
          <w:color w:val="000000"/>
          <w:u w:val="none"/>
          <w:rtl/>
        </w:rPr>
        <w:t xml:space="preserve"> גם ליכולת של המחוקק להתערב </w:t>
      </w:r>
      <w:bookmarkStart w:id="1199" w:name="_ETM_Q1_7241000"/>
      <w:bookmarkEnd w:id="1199"/>
      <w:r w:rsidR="00222F99">
        <w:rPr>
          <w:rStyle w:val="afd"/>
          <w:rFonts w:hint="cs"/>
          <w:color w:val="000000"/>
          <w:u w:val="none"/>
          <w:rtl/>
        </w:rPr>
        <w:t xml:space="preserve">בשיח הזה. בתפיסה שלנו זה לא אותו דבר כמו שאלה </w:t>
      </w:r>
      <w:bookmarkStart w:id="1200" w:name="_ETM_Q1_7246000"/>
      <w:bookmarkEnd w:id="1200"/>
      <w:r w:rsidR="00222F99">
        <w:rPr>
          <w:rStyle w:val="afd"/>
          <w:rFonts w:hint="cs"/>
          <w:color w:val="000000"/>
          <w:u w:val="none"/>
          <w:rtl/>
        </w:rPr>
        <w:t xml:space="preserve">לאישה בדבר הכוונות שלה להיכנס להיריון. חשבנו שאי אפשר לומר </w:t>
      </w:r>
      <w:bookmarkStart w:id="1201" w:name="_ETM_Q1_7252000"/>
      <w:bookmarkEnd w:id="1201"/>
      <w:r w:rsidR="00222F99">
        <w:rPr>
          <w:rStyle w:val="afd"/>
          <w:rFonts w:hint="cs"/>
          <w:color w:val="000000"/>
          <w:u w:val="none"/>
          <w:rtl/>
        </w:rPr>
        <w:t>שהשאלה לא רלוונטית לעיסוק. היא בהחלט יכולה להיות רלוונטית.</w:t>
      </w:r>
    </w:p>
    <w:p w:rsidR="00222F99" w:rsidRDefault="00222F99" w:rsidP="00222F99">
      <w:pPr>
        <w:rPr>
          <w:rtl/>
          <w:lang w:eastAsia="he-IL"/>
        </w:rPr>
      </w:pPr>
    </w:p>
    <w:p w:rsidR="00222F99" w:rsidRDefault="00222F99" w:rsidP="00222F99">
      <w:pPr>
        <w:rPr>
          <w:rtl/>
          <w:lang w:eastAsia="he-IL"/>
        </w:rPr>
      </w:pPr>
      <w:bookmarkStart w:id="1202" w:name="_ETM_Q1_7256000"/>
      <w:bookmarkEnd w:id="1202"/>
      <w:r>
        <w:rPr>
          <w:rFonts w:hint="cs"/>
          <w:rtl/>
          <w:lang w:eastAsia="he-IL"/>
        </w:rPr>
        <w:t xml:space="preserve">מאחר שהמצב </w:t>
      </w:r>
      <w:bookmarkStart w:id="1203" w:name="_ETM_Q1_7258000"/>
      <w:bookmarkEnd w:id="1203"/>
      <w:r>
        <w:rPr>
          <w:rFonts w:hint="cs"/>
          <w:rtl/>
          <w:lang w:eastAsia="he-IL"/>
        </w:rPr>
        <w:t xml:space="preserve">כרגע הוא שהמידע חופשי, בגוגל למשל, יכול להיות שהמעסיק ירצה </w:t>
      </w:r>
      <w:bookmarkStart w:id="1204" w:name="_ETM_Q1_7264000"/>
      <w:bookmarkEnd w:id="1204"/>
      <w:r>
        <w:rPr>
          <w:rFonts w:hint="cs"/>
          <w:rtl/>
          <w:lang w:eastAsia="he-IL"/>
        </w:rPr>
        <w:t xml:space="preserve">לשאול שאלה. בסעיף הזה אנחנו אומרים שלמועמד תהיה הגנה כשהוא </w:t>
      </w:r>
      <w:bookmarkStart w:id="1205" w:name="_ETM_Q1_7272000"/>
      <w:bookmarkEnd w:id="1205"/>
      <w:r>
        <w:rPr>
          <w:rFonts w:hint="cs"/>
          <w:rtl/>
          <w:lang w:eastAsia="he-IL"/>
        </w:rPr>
        <w:t>נשאל שאלות שנוגעות לעברו הפלילי ביחס לרישום שהתיישן א</w:t>
      </w:r>
      <w:bookmarkStart w:id="1206" w:name="_ETM_Q1_7277000"/>
      <w:bookmarkEnd w:id="1206"/>
      <w:r>
        <w:rPr>
          <w:rFonts w:hint="cs"/>
          <w:rtl/>
          <w:lang w:eastAsia="he-IL"/>
        </w:rPr>
        <w:t xml:space="preserve">ו שנמחק או תיק סגור או תיק שעוכבו בו הליכים. כשהוא </w:t>
      </w:r>
      <w:bookmarkStart w:id="1207" w:name="_ETM_Q1_7279000"/>
      <w:bookmarkEnd w:id="1207"/>
      <w:r>
        <w:rPr>
          <w:rFonts w:hint="cs"/>
          <w:rtl/>
          <w:lang w:eastAsia="he-IL"/>
        </w:rPr>
        <w:t xml:space="preserve">נשאל שאלה כזו ואנחנו מדברים על הרשעה שהתיישנה, הוא לא </w:t>
      </w:r>
      <w:bookmarkStart w:id="1208" w:name="_ETM_Q1_7283000"/>
      <w:bookmarkEnd w:id="1208"/>
      <w:r>
        <w:rPr>
          <w:rFonts w:hint="cs"/>
          <w:rtl/>
          <w:lang w:eastAsia="he-IL"/>
        </w:rPr>
        <w:t>חייב להשיב.</w:t>
      </w:r>
    </w:p>
    <w:p w:rsidR="00222F99" w:rsidRDefault="00222F99" w:rsidP="00222F99">
      <w:pPr>
        <w:rPr>
          <w:rtl/>
          <w:lang w:eastAsia="he-IL"/>
        </w:rPr>
      </w:pPr>
    </w:p>
    <w:sdt>
      <w:sdtPr>
        <w:rPr>
          <w:rtl/>
        </w:rPr>
        <w:alias w:val="יור"/>
        <w:tag w:val="&lt;ID&gt;5094&lt;/ID&gt;&lt;Name&gt;ניסן סלומינסקי - יו&quot;רַ&lt;/Name&gt;&lt;Data&gt;ניסן סלומינסקי&lt;/Data&gt;&lt;Shortcut&gt;ניסל&lt;/Shortcut&gt;"/>
        <w:id w:val="-1913854977"/>
        <w:placeholder>
          <w:docPart w:val="DefaultPlaceholder_-1854013440"/>
        </w:placeholder>
        <w15:color w:val="993366"/>
      </w:sdtPr>
      <w:sdtEndPr/>
      <w:sdtContent>
        <w:p w:rsidR="00222F99" w:rsidRDefault="00222F99" w:rsidP="00222F99">
          <w:pPr>
            <w:pStyle w:val="af6"/>
            <w:keepNext/>
            <w:rPr>
              <w:rtl/>
            </w:rPr>
          </w:pPr>
          <w:r w:rsidRPr="00222F99">
            <w:rPr>
              <w:rStyle w:val="afd"/>
              <w:color w:val="000000"/>
              <w:rtl/>
            </w:rPr>
            <w:t>היו"ר ניסן סלומינסקי</w:t>
          </w:r>
          <w:r w:rsidRPr="00222F99">
            <w:rPr>
              <w:color w:val="000000"/>
              <w:rtl/>
            </w:rPr>
            <w:t>:</w:t>
          </w:r>
        </w:p>
      </w:sdtContent>
    </w:sdt>
    <w:p w:rsidR="00222F99" w:rsidRDefault="00222F99" w:rsidP="00222F99">
      <w:pPr>
        <w:pStyle w:val="KeepWithNext"/>
        <w:rPr>
          <w:rtl/>
          <w:lang w:eastAsia="he-IL"/>
        </w:rPr>
      </w:pPr>
    </w:p>
    <w:p w:rsidR="00222F99" w:rsidRDefault="005128F7" w:rsidP="00222F99">
      <w:pPr>
        <w:rPr>
          <w:rtl/>
          <w:lang w:eastAsia="he-IL"/>
        </w:rPr>
      </w:pPr>
      <w:r>
        <w:rPr>
          <w:rFonts w:hint="cs"/>
          <w:rtl/>
          <w:lang w:eastAsia="he-IL"/>
        </w:rPr>
        <w:t>הוא יגיד שאין.</w:t>
      </w:r>
      <w:r w:rsidR="00222F99">
        <w:rPr>
          <w:rFonts w:hint="cs"/>
          <w:rtl/>
          <w:lang w:eastAsia="he-IL"/>
        </w:rPr>
        <w:t xml:space="preserve"> מה זה לא משיב?</w:t>
      </w:r>
    </w:p>
    <w:p w:rsidR="00222F99" w:rsidRDefault="00222F99" w:rsidP="00222F99">
      <w:pPr>
        <w:rPr>
          <w:rtl/>
          <w:lang w:eastAsia="he-IL"/>
        </w:rPr>
      </w:pPr>
    </w:p>
    <w:sdt>
      <w:sdtPr>
        <w:rPr>
          <w:rtl/>
        </w:rPr>
        <w:alias w:val="דובר_המשך"/>
        <w:tag w:val="&lt;ID&gt;&lt;/ID&gt;&lt;Name&gt;גבי פיסמן&lt;/Name&gt;&lt;Data&gt;&lt;/Data&gt;&lt;Shortcut&gt;גבפי&lt;/Shortcut&gt;"/>
        <w:id w:val="-277106409"/>
        <w:placeholder>
          <w:docPart w:val="DefaultPlaceholder_-1854013440"/>
        </w:placeholder>
        <w15:color w:val="993366"/>
      </w:sdtPr>
      <w:sdtEndPr/>
      <w:sdtContent>
        <w:p w:rsidR="00222F99" w:rsidRDefault="00222F99" w:rsidP="00222F99">
          <w:pPr>
            <w:pStyle w:val="-"/>
            <w:keepNext/>
            <w:rPr>
              <w:rtl/>
            </w:rPr>
          </w:pPr>
          <w:r w:rsidRPr="00222F99">
            <w:rPr>
              <w:rStyle w:val="afd"/>
              <w:color w:val="000000"/>
              <w:rtl/>
            </w:rPr>
            <w:t xml:space="preserve">גבי </w:t>
          </w:r>
          <w:proofErr w:type="spellStart"/>
          <w:r w:rsidRPr="00222F99">
            <w:rPr>
              <w:rStyle w:val="afd"/>
              <w:color w:val="000000"/>
              <w:rtl/>
            </w:rPr>
            <w:t>פיסמן</w:t>
          </w:r>
          <w:proofErr w:type="spellEnd"/>
          <w:r w:rsidRPr="00222F99">
            <w:rPr>
              <w:color w:val="000000"/>
              <w:rtl/>
            </w:rPr>
            <w:t>:</w:t>
          </w:r>
        </w:p>
      </w:sdtContent>
    </w:sdt>
    <w:p w:rsidR="00222F99" w:rsidRDefault="00222F99" w:rsidP="00222F99">
      <w:pPr>
        <w:pStyle w:val="KeepWithNext"/>
        <w:rPr>
          <w:rtl/>
          <w:lang w:eastAsia="he-IL"/>
        </w:rPr>
      </w:pPr>
    </w:p>
    <w:p w:rsidR="00EC622B" w:rsidRDefault="00222F99" w:rsidP="00222F99">
      <w:pPr>
        <w:rPr>
          <w:rStyle w:val="afd"/>
          <w:color w:val="000000"/>
          <w:rtl/>
        </w:rPr>
      </w:pPr>
      <w:r>
        <w:rPr>
          <w:rFonts w:hint="cs"/>
          <w:rtl/>
          <w:lang w:eastAsia="he-IL"/>
        </w:rPr>
        <w:t xml:space="preserve">הוא יכול </w:t>
      </w:r>
      <w:bookmarkStart w:id="1209" w:name="_ETM_Q1_7290000"/>
      <w:bookmarkEnd w:id="1209"/>
      <w:r>
        <w:rPr>
          <w:rFonts w:hint="cs"/>
          <w:rtl/>
          <w:lang w:eastAsia="he-IL"/>
        </w:rPr>
        <w:t xml:space="preserve">לומר אין. לא רק זה שהוא יכול לומר אין אלא </w:t>
      </w:r>
      <w:bookmarkStart w:id="1210" w:name="_ETM_Q1_7292000"/>
      <w:bookmarkEnd w:id="1210"/>
      <w:r>
        <w:rPr>
          <w:rFonts w:hint="cs"/>
          <w:rtl/>
          <w:lang w:eastAsia="he-IL"/>
        </w:rPr>
        <w:t xml:space="preserve">שבסעיף הבא אנחנו מבקשים לקבוע שלא תהיה אחריות פלילית או </w:t>
      </w:r>
      <w:bookmarkStart w:id="1211" w:name="_ETM_Q1_7298000"/>
      <w:bookmarkEnd w:id="1211"/>
      <w:r>
        <w:rPr>
          <w:rFonts w:hint="cs"/>
          <w:rtl/>
          <w:lang w:eastAsia="he-IL"/>
        </w:rPr>
        <w:t xml:space="preserve">אחרת בשל הימנעות מלמסור את המידע הזה. זו הוראה מאוד </w:t>
      </w:r>
      <w:bookmarkStart w:id="1212" w:name="_ETM_Q1_7304000"/>
      <w:bookmarkEnd w:id="1212"/>
      <w:r>
        <w:rPr>
          <w:rFonts w:hint="cs"/>
          <w:rtl/>
          <w:lang w:eastAsia="he-IL"/>
        </w:rPr>
        <w:t>- - -</w:t>
      </w:r>
    </w:p>
    <w:p w:rsidR="00222F99" w:rsidRDefault="00222F99" w:rsidP="00222F99">
      <w:pPr>
        <w:rPr>
          <w:rStyle w:val="afd"/>
          <w:color w:val="000000"/>
          <w:rtl/>
        </w:rPr>
      </w:pPr>
    </w:p>
    <w:sdt>
      <w:sdtPr>
        <w:rPr>
          <w:rStyle w:val="afd"/>
          <w:rFonts w:hint="cs"/>
          <w:color w:val="000000"/>
          <w:rtl/>
        </w:rPr>
        <w:alias w:val="דובר"/>
        <w:tag w:val="&lt;ID&gt;5277&lt;/ID&gt;&lt;Name&gt;ענת ברקו - הליכוד&lt;/Name&gt;&lt;Data&gt;ענת ברקו (הליכוד)&lt;/Data&gt;&lt;Shortcut&gt;ענבר&lt;/Shortcut&gt;&lt;MemberID&gt;2560&lt;/MemberID&gt;"/>
        <w:id w:val="1705135336"/>
        <w:placeholder>
          <w:docPart w:val="DefaultPlaceholder_-1854013440"/>
        </w:placeholder>
        <w15:color w:val="993366"/>
      </w:sdtPr>
      <w:sdtEndPr>
        <w:rPr>
          <w:rStyle w:val="afd"/>
        </w:rPr>
      </w:sdtEndPr>
      <w:sdtContent>
        <w:p w:rsidR="00222F99" w:rsidRDefault="00222F99" w:rsidP="00222F99">
          <w:pPr>
            <w:pStyle w:val="a4"/>
            <w:keepNext/>
            <w:rPr>
              <w:rStyle w:val="afd"/>
              <w:color w:val="000000"/>
              <w:rtl/>
            </w:rPr>
          </w:pPr>
          <w:r w:rsidRPr="00222F99">
            <w:rPr>
              <w:rStyle w:val="afd"/>
              <w:color w:val="000000"/>
              <w:rtl/>
            </w:rPr>
            <w:t>ענת ברקו (הליכוד):</w:t>
          </w:r>
        </w:p>
      </w:sdtContent>
    </w:sdt>
    <w:p w:rsidR="00222F99" w:rsidRDefault="00222F99" w:rsidP="00222F99">
      <w:pPr>
        <w:pStyle w:val="KeepWithNext"/>
        <w:rPr>
          <w:rtl/>
          <w:lang w:eastAsia="he-IL"/>
        </w:rPr>
      </w:pPr>
    </w:p>
    <w:p w:rsidR="009313B0" w:rsidRDefault="00222F99" w:rsidP="009313B0">
      <w:pPr>
        <w:rPr>
          <w:rtl/>
          <w:lang w:eastAsia="he-IL"/>
        </w:rPr>
      </w:pPr>
      <w:r>
        <w:rPr>
          <w:rFonts w:hint="cs"/>
          <w:rtl/>
          <w:lang w:eastAsia="he-IL"/>
        </w:rPr>
        <w:t xml:space="preserve">הוא </w:t>
      </w:r>
      <w:r w:rsidR="009313B0">
        <w:rPr>
          <w:rFonts w:hint="cs"/>
          <w:rtl/>
          <w:lang w:eastAsia="he-IL"/>
        </w:rPr>
        <w:t>יכול להגיד אין</w:t>
      </w:r>
      <w:r>
        <w:rPr>
          <w:rFonts w:hint="cs"/>
          <w:rtl/>
          <w:lang w:eastAsia="he-IL"/>
        </w:rPr>
        <w:t>.</w:t>
      </w:r>
    </w:p>
    <w:p w:rsidR="00222F99" w:rsidRDefault="00222F99" w:rsidP="009313B0">
      <w:pPr>
        <w:rPr>
          <w:rtl/>
          <w:lang w:eastAsia="he-IL"/>
        </w:rPr>
      </w:pPr>
    </w:p>
    <w:bookmarkStart w:id="1213" w:name="_ETM_Q1_7309000" w:displacedByCustomXml="next"/>
    <w:bookmarkEnd w:id="1213" w:displacedByCustomXml="next"/>
    <w:sdt>
      <w:sdtPr>
        <w:rPr>
          <w:rFonts w:hint="cs"/>
          <w:rtl/>
        </w:rPr>
        <w:alias w:val="דובר"/>
        <w:tag w:val="&lt;ID&gt;5075&lt;/ID&gt;&lt;Name&gt;יעל גרמן - יש עתיד&lt;/Name&gt;&lt;Data&gt;יעל גרמן (יש עתיד)&lt;/Data&gt;&lt;Shortcut&gt;יעגר&lt;/Shortcut&gt;&lt;MemberID&gt;2504&lt;/MemberID&gt;"/>
        <w:id w:val="-1839917401"/>
        <w:placeholder>
          <w:docPart w:val="DefaultPlaceholder_-1854013440"/>
        </w:placeholder>
        <w15:color w:val="993366"/>
      </w:sdtPr>
      <w:sdtEndPr/>
      <w:sdtContent>
        <w:p w:rsidR="00222F99" w:rsidRDefault="00222F99" w:rsidP="00222F99">
          <w:pPr>
            <w:pStyle w:val="a4"/>
            <w:keepNext/>
            <w:rPr>
              <w:rtl/>
            </w:rPr>
          </w:pPr>
          <w:r w:rsidRPr="00222F99">
            <w:rPr>
              <w:rStyle w:val="afd"/>
              <w:color w:val="000000"/>
              <w:rtl/>
            </w:rPr>
            <w:t>יעל גרמן (יש עתיד)</w:t>
          </w:r>
          <w:r w:rsidRPr="00222F99">
            <w:rPr>
              <w:color w:val="000000"/>
              <w:rtl/>
            </w:rPr>
            <w:t>:</w:t>
          </w:r>
        </w:p>
      </w:sdtContent>
    </w:sdt>
    <w:p w:rsidR="00222F99" w:rsidRDefault="00222F99" w:rsidP="00222F99">
      <w:pPr>
        <w:pStyle w:val="KeepWithNext"/>
        <w:rPr>
          <w:rtl/>
          <w:lang w:eastAsia="he-IL"/>
        </w:rPr>
      </w:pPr>
    </w:p>
    <w:p w:rsidR="00222F99" w:rsidRDefault="00222F99" w:rsidP="00222F99">
      <w:pPr>
        <w:rPr>
          <w:rtl/>
          <w:lang w:eastAsia="he-IL"/>
        </w:rPr>
      </w:pPr>
      <w:r>
        <w:rPr>
          <w:rFonts w:hint="cs"/>
          <w:rtl/>
          <w:lang w:eastAsia="he-IL"/>
        </w:rPr>
        <w:t>אם זה נמחק?</w:t>
      </w:r>
    </w:p>
    <w:p w:rsidR="00222F99" w:rsidRDefault="00222F99" w:rsidP="00222F99">
      <w:pPr>
        <w:rPr>
          <w:rtl/>
          <w:lang w:eastAsia="he-IL"/>
        </w:rPr>
      </w:pPr>
    </w:p>
    <w:sdt>
      <w:sdtPr>
        <w:rPr>
          <w:rtl/>
        </w:rPr>
        <w:alias w:val="יור"/>
        <w:tag w:val="&lt;ID&gt;5094&lt;/ID&gt;&lt;Name&gt;ניסן סלומינסקי - יו&quot;רַ&lt;/Name&gt;&lt;Data&gt;ניסן סלומינסקי&lt;/Data&gt;&lt;Shortcut&gt;ניסל&lt;/Shortcut&gt;"/>
        <w:id w:val="916901844"/>
        <w:placeholder>
          <w:docPart w:val="DefaultPlaceholder_-1854013440"/>
        </w:placeholder>
        <w15:color w:val="993366"/>
      </w:sdtPr>
      <w:sdtEndPr/>
      <w:sdtContent>
        <w:p w:rsidR="00222F99" w:rsidRDefault="00222F99" w:rsidP="00222F99">
          <w:pPr>
            <w:pStyle w:val="af6"/>
            <w:keepNext/>
            <w:rPr>
              <w:rtl/>
            </w:rPr>
          </w:pPr>
          <w:r w:rsidRPr="00222F99">
            <w:rPr>
              <w:rStyle w:val="afd"/>
              <w:color w:val="000000"/>
              <w:rtl/>
            </w:rPr>
            <w:t>היו"ר ניסן סלומינסקי</w:t>
          </w:r>
          <w:r w:rsidRPr="00222F99">
            <w:rPr>
              <w:color w:val="000000"/>
              <w:rtl/>
            </w:rPr>
            <w:t>:</w:t>
          </w:r>
        </w:p>
      </w:sdtContent>
    </w:sdt>
    <w:p w:rsidR="00222F99" w:rsidRDefault="00222F99" w:rsidP="00222F99">
      <w:pPr>
        <w:pStyle w:val="KeepWithNext"/>
        <w:rPr>
          <w:rtl/>
          <w:lang w:eastAsia="he-IL"/>
        </w:rPr>
      </w:pPr>
    </w:p>
    <w:p w:rsidR="00222F99" w:rsidRDefault="00222F99" w:rsidP="00222F99">
      <w:pPr>
        <w:rPr>
          <w:rtl/>
          <w:lang w:eastAsia="he-IL"/>
        </w:rPr>
      </w:pPr>
      <w:r>
        <w:rPr>
          <w:rFonts w:hint="cs"/>
          <w:rtl/>
          <w:lang w:eastAsia="he-IL"/>
        </w:rPr>
        <w:t xml:space="preserve">אם זה נמחק זה סיפור </w:t>
      </w:r>
      <w:bookmarkStart w:id="1214" w:name="_ETM_Q1_7310000"/>
      <w:bookmarkEnd w:id="1214"/>
      <w:r>
        <w:rPr>
          <w:rFonts w:hint="cs"/>
          <w:rtl/>
          <w:lang w:eastAsia="he-IL"/>
        </w:rPr>
        <w:t>אחד.</w:t>
      </w:r>
    </w:p>
    <w:p w:rsidR="00222F99" w:rsidRDefault="00222F99" w:rsidP="00222F99">
      <w:pPr>
        <w:rPr>
          <w:rtl/>
          <w:lang w:eastAsia="he-IL"/>
        </w:rPr>
      </w:pPr>
      <w:bookmarkStart w:id="1215" w:name="_ETM_Q1_7312000"/>
      <w:bookmarkEnd w:id="1215"/>
    </w:p>
    <w:sdt>
      <w:sdtPr>
        <w:rPr>
          <w:rFonts w:hint="cs"/>
          <w:rtl/>
        </w:rPr>
        <w:alias w:val="דובר"/>
        <w:tag w:val="&lt;ID&gt;5277&lt;/ID&gt;&lt;Name&gt;ענת ברקו - הליכוד&lt;/Name&gt;&lt;Data&gt;ענת ברקו (הליכוד)&lt;/Data&gt;&lt;Shortcut&gt;ענבר&lt;/Shortcut&gt;&lt;MemberID&gt;2560&lt;/MemberID&gt;"/>
        <w:id w:val="-546145428"/>
        <w:placeholder>
          <w:docPart w:val="DefaultPlaceholder_-1854013440"/>
        </w:placeholder>
        <w15:color w:val="993366"/>
      </w:sdtPr>
      <w:sdtEndPr/>
      <w:sdtContent>
        <w:p w:rsidR="00222F99" w:rsidRDefault="00222F99" w:rsidP="00222F99">
          <w:pPr>
            <w:pStyle w:val="a4"/>
            <w:keepNext/>
            <w:rPr>
              <w:rtl/>
            </w:rPr>
          </w:pPr>
          <w:r w:rsidRPr="00222F99">
            <w:rPr>
              <w:rStyle w:val="afd"/>
              <w:color w:val="000000"/>
              <w:rtl/>
            </w:rPr>
            <w:t>ענת ברקו (הליכוד)</w:t>
          </w:r>
          <w:r w:rsidRPr="00222F99">
            <w:rPr>
              <w:color w:val="000000"/>
              <w:rtl/>
            </w:rPr>
            <w:t>:</w:t>
          </w:r>
        </w:p>
      </w:sdtContent>
    </w:sdt>
    <w:p w:rsidR="00222F99" w:rsidRDefault="00222F99" w:rsidP="00222F99">
      <w:pPr>
        <w:pStyle w:val="KeepWithNext"/>
        <w:rPr>
          <w:rtl/>
          <w:lang w:eastAsia="he-IL"/>
        </w:rPr>
      </w:pPr>
    </w:p>
    <w:p w:rsidR="00222F99" w:rsidRDefault="00222F99" w:rsidP="00222F99">
      <w:pPr>
        <w:rPr>
          <w:rtl/>
          <w:lang w:eastAsia="he-IL"/>
        </w:rPr>
      </w:pPr>
      <w:r>
        <w:rPr>
          <w:rFonts w:hint="cs"/>
          <w:rtl/>
          <w:lang w:eastAsia="he-IL"/>
        </w:rPr>
        <w:t>זה לא קיים יותר.</w:t>
      </w:r>
    </w:p>
    <w:p w:rsidR="00222F99" w:rsidRDefault="00222F99" w:rsidP="00222F99">
      <w:pPr>
        <w:rPr>
          <w:rtl/>
          <w:lang w:eastAsia="he-IL"/>
        </w:rPr>
      </w:pPr>
      <w:bookmarkStart w:id="1216" w:name="_ETM_Q1_7315000"/>
      <w:bookmarkEnd w:id="1216"/>
    </w:p>
    <w:sdt>
      <w:sdtPr>
        <w:rPr>
          <w:rtl/>
        </w:rPr>
        <w:alias w:val="יור"/>
        <w:tag w:val="&lt;ID&gt;5094&lt;/ID&gt;&lt;Name&gt;ניסן סלומינסקי - יו&quot;רַ&lt;/Name&gt;&lt;Data&gt;ניסן סלומינסקי&lt;/Data&gt;&lt;Shortcut&gt;ניסל&lt;/Shortcut&gt;"/>
        <w:id w:val="1535385475"/>
        <w:placeholder>
          <w:docPart w:val="DefaultPlaceholder_-1854013440"/>
        </w:placeholder>
        <w15:color w:val="993366"/>
      </w:sdtPr>
      <w:sdtEndPr/>
      <w:sdtContent>
        <w:p w:rsidR="00222F99" w:rsidRDefault="00222F99" w:rsidP="00222F99">
          <w:pPr>
            <w:pStyle w:val="af6"/>
            <w:keepNext/>
            <w:rPr>
              <w:rtl/>
            </w:rPr>
          </w:pPr>
          <w:r w:rsidRPr="00222F99">
            <w:rPr>
              <w:rStyle w:val="afd"/>
              <w:color w:val="000000"/>
              <w:rtl/>
            </w:rPr>
            <w:t>היו"ר ניסן סלומינסקי</w:t>
          </w:r>
          <w:r w:rsidRPr="00222F99">
            <w:rPr>
              <w:color w:val="000000"/>
              <w:rtl/>
            </w:rPr>
            <w:t>:</w:t>
          </w:r>
        </w:p>
      </w:sdtContent>
    </w:sdt>
    <w:p w:rsidR="00222F99" w:rsidRDefault="00222F99" w:rsidP="00222F99">
      <w:pPr>
        <w:pStyle w:val="KeepWithNext"/>
        <w:rPr>
          <w:rtl/>
          <w:lang w:eastAsia="he-IL"/>
        </w:rPr>
      </w:pPr>
    </w:p>
    <w:p w:rsidR="00222F99" w:rsidRDefault="00222F99" w:rsidP="00222F99">
      <w:pPr>
        <w:rPr>
          <w:rtl/>
          <w:lang w:eastAsia="he-IL"/>
        </w:rPr>
      </w:pPr>
      <w:r>
        <w:rPr>
          <w:rFonts w:hint="cs"/>
          <w:rtl/>
          <w:lang w:eastAsia="he-IL"/>
        </w:rPr>
        <w:t>אם יש לו</w:t>
      </w:r>
      <w:r w:rsidR="005128F7">
        <w:rPr>
          <w:rFonts w:hint="cs"/>
          <w:rtl/>
          <w:lang w:eastAsia="he-IL"/>
        </w:rPr>
        <w:t xml:space="preserve"> </w:t>
      </w:r>
      <w:r>
        <w:rPr>
          <w:rFonts w:hint="cs"/>
          <w:rtl/>
          <w:lang w:eastAsia="he-IL"/>
        </w:rPr>
        <w:t>תיק לא סגור - - -</w:t>
      </w:r>
    </w:p>
    <w:p w:rsidR="00222F99" w:rsidRDefault="00222F99" w:rsidP="00222F99">
      <w:pPr>
        <w:rPr>
          <w:rtl/>
          <w:lang w:eastAsia="he-IL"/>
        </w:rPr>
      </w:pPr>
    </w:p>
    <w:bookmarkStart w:id="1217" w:name="_ETM_Q1_7316000" w:displacedByCustomXml="next"/>
    <w:bookmarkEnd w:id="1217" w:displacedByCustomXml="next"/>
    <w:sdt>
      <w:sdtPr>
        <w:rPr>
          <w:rtl/>
        </w:rPr>
        <w:alias w:val="דובר_המשך"/>
        <w:tag w:val="&lt;ID&gt;5277&lt;/ID&gt;&lt;Name&gt;ענת ברקו - הליכוד&lt;/Name&gt;&lt;Data&gt;ענת ברקו (הליכוד)&lt;/Data&gt;&lt;Shortcut&gt;ענבר&lt;/Shortcut&gt;"/>
        <w:id w:val="-1902597187"/>
        <w:placeholder>
          <w:docPart w:val="DefaultPlaceholder_-1854013440"/>
        </w:placeholder>
        <w15:color w:val="993366"/>
      </w:sdtPr>
      <w:sdtEndPr/>
      <w:sdtContent>
        <w:p w:rsidR="00222F99" w:rsidRDefault="00222F99" w:rsidP="00222F99">
          <w:pPr>
            <w:pStyle w:val="-"/>
            <w:keepNext/>
            <w:rPr>
              <w:rtl/>
            </w:rPr>
          </w:pPr>
          <w:r w:rsidRPr="00222F99">
            <w:rPr>
              <w:rStyle w:val="afd"/>
              <w:color w:val="000000"/>
              <w:rtl/>
            </w:rPr>
            <w:t>ענת ברקו (הליכוד)</w:t>
          </w:r>
          <w:r w:rsidRPr="00222F99">
            <w:rPr>
              <w:color w:val="000000"/>
              <w:rtl/>
            </w:rPr>
            <w:t>:</w:t>
          </w:r>
        </w:p>
      </w:sdtContent>
    </w:sdt>
    <w:p w:rsidR="00222F99" w:rsidRDefault="00222F99" w:rsidP="00222F99">
      <w:pPr>
        <w:pStyle w:val="KeepWithNext"/>
        <w:rPr>
          <w:rtl/>
          <w:lang w:eastAsia="he-IL"/>
        </w:rPr>
      </w:pPr>
    </w:p>
    <w:p w:rsidR="00222F99" w:rsidRDefault="00222F99" w:rsidP="00222F99">
      <w:pPr>
        <w:rPr>
          <w:rtl/>
          <w:lang w:eastAsia="he-IL"/>
        </w:rPr>
      </w:pPr>
      <w:r>
        <w:rPr>
          <w:rFonts w:hint="cs"/>
          <w:rtl/>
          <w:lang w:eastAsia="he-IL"/>
        </w:rPr>
        <w:t>אם הוא יגיד: "אני לא רוצה להשיב". זה ברור שיש לו.</w:t>
      </w:r>
    </w:p>
    <w:p w:rsidR="00222F99" w:rsidRDefault="00222F99" w:rsidP="00222F99">
      <w:pPr>
        <w:rPr>
          <w:rtl/>
          <w:lang w:eastAsia="he-IL"/>
        </w:rPr>
      </w:pPr>
    </w:p>
    <w:sdt>
      <w:sdtPr>
        <w:rPr>
          <w:rtl/>
        </w:rPr>
        <w:alias w:val="יור"/>
        <w:tag w:val="&lt;ID&gt;5094&lt;/ID&gt;&lt;Name&gt;ניסן סלומינסקי - יו&quot;רַ&lt;/Name&gt;&lt;Data&gt;ניסן סלומינסקי&lt;/Data&gt;&lt;Shortcut&gt;ניסל&lt;/Shortcut&gt;"/>
        <w:id w:val="-607890718"/>
        <w:placeholder>
          <w:docPart w:val="DefaultPlaceholder_-1854013440"/>
        </w:placeholder>
        <w15:color w:val="993366"/>
      </w:sdtPr>
      <w:sdtEndPr/>
      <w:sdtContent>
        <w:p w:rsidR="00222F99" w:rsidRDefault="00222F99" w:rsidP="00222F99">
          <w:pPr>
            <w:pStyle w:val="af6"/>
            <w:keepNext/>
            <w:rPr>
              <w:rtl/>
            </w:rPr>
          </w:pPr>
          <w:r w:rsidRPr="00222F99">
            <w:rPr>
              <w:rStyle w:val="afd"/>
              <w:color w:val="000000"/>
              <w:rtl/>
            </w:rPr>
            <w:t>היו"ר ניסן סלומינסקי</w:t>
          </w:r>
          <w:r w:rsidRPr="00222F99">
            <w:rPr>
              <w:color w:val="000000"/>
              <w:rtl/>
            </w:rPr>
            <w:t>:</w:t>
          </w:r>
        </w:p>
      </w:sdtContent>
    </w:sdt>
    <w:p w:rsidR="00222F99" w:rsidRDefault="00222F99" w:rsidP="00222F99">
      <w:pPr>
        <w:pStyle w:val="KeepWithNext"/>
        <w:rPr>
          <w:rtl/>
          <w:lang w:eastAsia="he-IL"/>
        </w:rPr>
      </w:pPr>
    </w:p>
    <w:p w:rsidR="00222F99" w:rsidRPr="00222F99" w:rsidRDefault="00222F99" w:rsidP="00222F99">
      <w:pPr>
        <w:rPr>
          <w:rtl/>
          <w:lang w:eastAsia="he-IL"/>
        </w:rPr>
      </w:pPr>
      <w:r>
        <w:rPr>
          <w:rFonts w:hint="cs"/>
          <w:rtl/>
          <w:lang w:eastAsia="he-IL"/>
        </w:rPr>
        <w:t>זה בוודאי.</w:t>
      </w:r>
      <w:bookmarkStart w:id="1218" w:name="_ETM_Q1_7313000"/>
      <w:bookmarkEnd w:id="1218"/>
    </w:p>
    <w:p w:rsidR="009313B0" w:rsidRDefault="009313B0" w:rsidP="009313B0">
      <w:pPr>
        <w:rPr>
          <w:rtl/>
          <w:lang w:eastAsia="he-IL"/>
        </w:rPr>
      </w:pPr>
    </w:p>
    <w:bookmarkStart w:id="1219" w:name="_ETM_Q1_7323000" w:displacedByCustomXml="next"/>
    <w:bookmarkEnd w:id="1219" w:displacedByCustomXml="next"/>
    <w:sdt>
      <w:sdtPr>
        <w:rPr>
          <w:rStyle w:val="afd"/>
          <w:rFonts w:hint="cs"/>
          <w:color w:val="000000"/>
          <w:rtl/>
        </w:rPr>
        <w:alias w:val="אורח"/>
        <w:tag w:val="&lt;ID&gt;&lt;/ID&gt;&lt;Name&gt;גבי פיסמן&lt;/Name&gt;&lt;Shortcut&gt;גבפי&lt;/Shortcut&gt;&lt;Title&gt;&lt;/Title&gt;"/>
        <w:id w:val="1159429993"/>
        <w:placeholder>
          <w:docPart w:val="DefaultPlaceholder_-1854013440"/>
        </w:placeholder>
        <w15:color w:val="993366"/>
      </w:sdtPr>
      <w:sdtEndPr>
        <w:rPr>
          <w:rStyle w:val="afd"/>
        </w:rPr>
      </w:sdtEndPr>
      <w:sdtContent>
        <w:p w:rsidR="00222F99" w:rsidRDefault="00222F99" w:rsidP="00222F99">
          <w:pPr>
            <w:pStyle w:val="af9"/>
            <w:keepNext/>
            <w:rPr>
              <w:rStyle w:val="afd"/>
              <w:color w:val="000000"/>
              <w:rtl/>
            </w:rPr>
          </w:pPr>
          <w:r w:rsidRPr="00222F99">
            <w:rPr>
              <w:rStyle w:val="afd"/>
              <w:color w:val="000000"/>
              <w:rtl/>
            </w:rPr>
            <w:t xml:space="preserve">גבי </w:t>
          </w:r>
          <w:proofErr w:type="spellStart"/>
          <w:r w:rsidRPr="00222F99">
            <w:rPr>
              <w:rStyle w:val="afd"/>
              <w:color w:val="000000"/>
              <w:rtl/>
            </w:rPr>
            <w:t>פיסמן</w:t>
          </w:r>
          <w:proofErr w:type="spellEnd"/>
          <w:r w:rsidRPr="00222F99">
            <w:rPr>
              <w:rStyle w:val="afd"/>
              <w:color w:val="000000"/>
              <w:rtl/>
            </w:rPr>
            <w:t>:</w:t>
          </w:r>
        </w:p>
      </w:sdtContent>
    </w:sdt>
    <w:p w:rsidR="00222F99" w:rsidRDefault="00222F99" w:rsidP="00222F99">
      <w:pPr>
        <w:pStyle w:val="KeepWithNext"/>
        <w:rPr>
          <w:rtl/>
        </w:rPr>
      </w:pPr>
    </w:p>
    <w:p w:rsidR="00222F99" w:rsidRPr="00222F99" w:rsidRDefault="00222F99" w:rsidP="00222F99">
      <w:pPr>
        <w:rPr>
          <w:rtl/>
        </w:rPr>
      </w:pPr>
      <w:r>
        <w:rPr>
          <w:rFonts w:hint="cs"/>
          <w:rtl/>
        </w:rPr>
        <w:t xml:space="preserve">אנחנו לא נכנסים לאופי של השיח. אנחנו </w:t>
      </w:r>
      <w:bookmarkStart w:id="1220" w:name="_ETM_Q1_7325000"/>
      <w:bookmarkEnd w:id="1220"/>
      <w:r>
        <w:rPr>
          <w:rFonts w:hint="cs"/>
          <w:rtl/>
        </w:rPr>
        <w:t xml:space="preserve">אומרים מהם גבולות ההגנה המשפטית, הפלילית והאחרת, שאנחנו נותנים </w:t>
      </w:r>
      <w:bookmarkStart w:id="1221" w:name="_ETM_Q1_7331000"/>
      <w:bookmarkEnd w:id="1221"/>
      <w:r>
        <w:rPr>
          <w:rFonts w:hint="cs"/>
          <w:rtl/>
        </w:rPr>
        <w:t xml:space="preserve">לאדם. ההגנה הזו חלה ביחס לכל שאלה שנוגעת לתיק סגור או לתיק שעוכבו ההליכים. המידע הזה, לתפיסתנו, הוא לא לגיטימי </w:t>
      </w:r>
      <w:bookmarkStart w:id="1222" w:name="_ETM_Q1_7342000"/>
      <w:bookmarkEnd w:id="1222"/>
      <w:r>
        <w:rPr>
          <w:rFonts w:hint="cs"/>
          <w:rtl/>
        </w:rPr>
        <w:t xml:space="preserve">שיישקל על ידי המעשה. וכל מידע על פרט רישום שהתיישן </w:t>
      </w:r>
      <w:bookmarkStart w:id="1223" w:name="_ETM_Q1_7347000"/>
      <w:bookmarkEnd w:id="1223"/>
      <w:r>
        <w:rPr>
          <w:rFonts w:hint="cs"/>
          <w:rtl/>
        </w:rPr>
        <w:t>או שנמחק.</w:t>
      </w:r>
    </w:p>
    <w:p w:rsidR="009313B0" w:rsidRDefault="009313B0" w:rsidP="009313B0">
      <w:pPr>
        <w:rPr>
          <w:rtl/>
          <w:lang w:eastAsia="he-IL"/>
        </w:rPr>
      </w:pPr>
    </w:p>
    <w:sdt>
      <w:sdtPr>
        <w:rPr>
          <w:rStyle w:val="afd"/>
          <w:rFonts w:hint="cs"/>
          <w:color w:val="000000"/>
          <w:rtl/>
        </w:rPr>
        <w:alias w:val="דובר"/>
        <w:tag w:val="&lt;ID&gt;0&lt;/ID&gt;&lt;Name&gt;נועה ברודסקי לוי&lt;/Name&gt;&lt;Data&gt;נועה ברודסקי לוי&lt;/Data&gt;&lt;Shortcut&gt;נובר&lt;/Shortcut&gt;&lt;MemberID&gt;&lt;/MemberID&gt;"/>
        <w:id w:val="1001401261"/>
        <w:placeholder>
          <w:docPart w:val="DefaultPlaceholder_-1854013440"/>
        </w:placeholder>
        <w15:color w:val="993366"/>
      </w:sdtPr>
      <w:sdtEndPr>
        <w:rPr>
          <w:rStyle w:val="afd"/>
        </w:rPr>
      </w:sdtEndPr>
      <w:sdtContent>
        <w:p w:rsidR="00222F99" w:rsidRDefault="00222F99" w:rsidP="00222F99">
          <w:pPr>
            <w:pStyle w:val="a4"/>
            <w:keepNext/>
            <w:rPr>
              <w:rStyle w:val="afd"/>
              <w:color w:val="000000"/>
              <w:rtl/>
            </w:rPr>
          </w:pPr>
          <w:r w:rsidRPr="00222F99">
            <w:rPr>
              <w:rStyle w:val="afd"/>
              <w:color w:val="000000"/>
              <w:rtl/>
            </w:rPr>
            <w:t>נועה ברודסקי לוי:</w:t>
          </w:r>
        </w:p>
      </w:sdtContent>
    </w:sdt>
    <w:p w:rsidR="00222F99" w:rsidRDefault="00222F99" w:rsidP="00222F99">
      <w:pPr>
        <w:pStyle w:val="KeepWithNext"/>
        <w:rPr>
          <w:rtl/>
          <w:lang w:eastAsia="he-IL"/>
        </w:rPr>
      </w:pPr>
    </w:p>
    <w:p w:rsidR="009313B0" w:rsidRDefault="00222F99" w:rsidP="00222F99">
      <w:pPr>
        <w:rPr>
          <w:rtl/>
          <w:lang w:eastAsia="he-IL"/>
        </w:rPr>
      </w:pPr>
      <w:r>
        <w:rPr>
          <w:rFonts w:hint="cs"/>
          <w:rtl/>
          <w:lang w:eastAsia="he-IL"/>
        </w:rPr>
        <w:t xml:space="preserve">חשוב להדגיש מה לא נמצא פה. הרשעות ותיקים </w:t>
      </w:r>
      <w:bookmarkStart w:id="1224" w:name="_ETM_Q1_7352000"/>
      <w:bookmarkEnd w:id="1224"/>
      <w:r>
        <w:rPr>
          <w:rFonts w:hint="cs"/>
          <w:rtl/>
          <w:lang w:eastAsia="he-IL"/>
        </w:rPr>
        <w:t>פתוחים לא קיימים פה בהגנה הזאת.</w:t>
      </w:r>
    </w:p>
    <w:p w:rsidR="00222F99" w:rsidRDefault="00222F99" w:rsidP="00222F99">
      <w:pPr>
        <w:rPr>
          <w:rtl/>
          <w:lang w:eastAsia="he-IL"/>
        </w:rPr>
      </w:pPr>
      <w:bookmarkStart w:id="1225" w:name="_ETM_Q1_7357000"/>
      <w:bookmarkEnd w:id="1225"/>
    </w:p>
    <w:sdt>
      <w:sdtPr>
        <w:rPr>
          <w:rtl/>
        </w:rPr>
        <w:alias w:val="יור"/>
        <w:tag w:val="&lt;ID&gt;5094&lt;/ID&gt;&lt;Name&gt;ניסן סלומינסקי - יו&quot;רַ&lt;/Name&gt;&lt;Data&gt;ניסן סלומינסקי&lt;/Data&gt;&lt;Shortcut&gt;ניסל&lt;/Shortcut&gt;"/>
        <w:id w:val="-667864805"/>
        <w:placeholder>
          <w:docPart w:val="DefaultPlaceholder_-1854013440"/>
        </w:placeholder>
        <w15:color w:val="993366"/>
      </w:sdtPr>
      <w:sdtEndPr/>
      <w:sdtContent>
        <w:p w:rsidR="009313B0" w:rsidRDefault="006E3470" w:rsidP="006E3470">
          <w:pPr>
            <w:pStyle w:val="af6"/>
            <w:keepNext/>
            <w:rPr>
              <w:rtl/>
            </w:rPr>
          </w:pPr>
          <w:r w:rsidRPr="006E3470">
            <w:rPr>
              <w:rStyle w:val="afd"/>
              <w:color w:val="000000"/>
              <w:rtl/>
            </w:rPr>
            <w:t>היו"ר ניסן סלומינסקי</w:t>
          </w:r>
          <w:r w:rsidRPr="006E3470">
            <w:rPr>
              <w:color w:val="000000"/>
              <w:rtl/>
            </w:rPr>
            <w:t>:</w:t>
          </w:r>
        </w:p>
      </w:sdtContent>
    </w:sdt>
    <w:p w:rsidR="006E3470" w:rsidRDefault="006E3470" w:rsidP="006E3470">
      <w:pPr>
        <w:pStyle w:val="KeepWithNext"/>
        <w:rPr>
          <w:rtl/>
          <w:lang w:eastAsia="he-IL"/>
        </w:rPr>
      </w:pPr>
    </w:p>
    <w:p w:rsidR="009313B0" w:rsidRDefault="006E3470" w:rsidP="004103C8">
      <w:pPr>
        <w:rPr>
          <w:rtl/>
          <w:lang w:eastAsia="he-IL"/>
        </w:rPr>
      </w:pPr>
      <w:r>
        <w:rPr>
          <w:rFonts w:hint="cs"/>
          <w:rtl/>
          <w:lang w:eastAsia="he-IL"/>
        </w:rPr>
        <w:t xml:space="preserve">הרשעה </w:t>
      </w:r>
      <w:r w:rsidR="009313B0">
        <w:rPr>
          <w:rFonts w:hint="cs"/>
          <w:rtl/>
          <w:lang w:eastAsia="he-IL"/>
        </w:rPr>
        <w:t>המעסיק יכול לחפש</w:t>
      </w:r>
      <w:r>
        <w:rPr>
          <w:rFonts w:hint="cs"/>
          <w:rtl/>
          <w:lang w:eastAsia="he-IL"/>
        </w:rPr>
        <w:t xml:space="preserve"> בגוגל. אם יש </w:t>
      </w:r>
      <w:bookmarkStart w:id="1226" w:name="_ETM_Q1_7365000"/>
      <w:bookmarkEnd w:id="1226"/>
      <w:r>
        <w:rPr>
          <w:rFonts w:hint="cs"/>
          <w:rtl/>
          <w:lang w:eastAsia="he-IL"/>
        </w:rPr>
        <w:t>הרשעה, בדרך כלל גם ימצא. תיק</w:t>
      </w:r>
      <w:r w:rsidR="004103C8">
        <w:rPr>
          <w:rFonts w:hint="cs"/>
          <w:rtl/>
          <w:lang w:eastAsia="he-IL"/>
        </w:rPr>
        <w:t xml:space="preserve"> </w:t>
      </w:r>
      <w:r>
        <w:rPr>
          <w:rFonts w:hint="cs"/>
          <w:rtl/>
          <w:lang w:eastAsia="he-IL"/>
        </w:rPr>
        <w:t xml:space="preserve">לא סגור לא מגיע </w:t>
      </w:r>
      <w:bookmarkStart w:id="1227" w:name="_ETM_Q1_7370000"/>
      <w:bookmarkEnd w:id="1227"/>
      <w:r>
        <w:rPr>
          <w:rFonts w:hint="cs"/>
          <w:rtl/>
          <w:lang w:eastAsia="he-IL"/>
        </w:rPr>
        <w:t xml:space="preserve">לגוגל ואם ישאל את המועמד שיענה לו על זה, </w:t>
      </w:r>
      <w:bookmarkStart w:id="1228" w:name="_ETM_Q1_7375000"/>
      <w:bookmarkEnd w:id="1228"/>
      <w:r>
        <w:rPr>
          <w:rFonts w:hint="cs"/>
          <w:rtl/>
          <w:lang w:eastAsia="he-IL"/>
        </w:rPr>
        <w:t xml:space="preserve">הוא יישכח מהעבודה בדרך כלל. אם הוא יגיד לו שהוא </w:t>
      </w:r>
      <w:bookmarkStart w:id="1229" w:name="_ETM_Q1_7378000"/>
      <w:bookmarkEnd w:id="1229"/>
      <w:r>
        <w:rPr>
          <w:rFonts w:hint="cs"/>
          <w:rtl/>
          <w:lang w:eastAsia="he-IL"/>
        </w:rPr>
        <w:t>נקי, אז הוא משקר.</w:t>
      </w:r>
    </w:p>
    <w:p w:rsidR="009313B0" w:rsidRDefault="009313B0" w:rsidP="009313B0">
      <w:pPr>
        <w:rPr>
          <w:rtl/>
          <w:lang w:eastAsia="he-IL"/>
        </w:rPr>
      </w:pPr>
    </w:p>
    <w:bookmarkStart w:id="1230" w:name="_ETM_Q1_7380000" w:displacedByCustomXml="next"/>
    <w:bookmarkEnd w:id="1230" w:displacedByCustomXml="next"/>
    <w:sdt>
      <w:sdtPr>
        <w:rPr>
          <w:rStyle w:val="afd"/>
          <w:rFonts w:hint="cs"/>
          <w:color w:val="000000"/>
          <w:rtl/>
        </w:rPr>
        <w:alias w:val="דובר"/>
        <w:tag w:val="&lt;ID&gt;5277&lt;/ID&gt;&lt;Name&gt;ענת ברקו - הליכוד&lt;/Name&gt;&lt;Data&gt;ענת ברקו (הליכוד)&lt;/Data&gt;&lt;Shortcut&gt;ענבר&lt;/Shortcut&gt;&lt;MemberID&gt;2560&lt;/MemberID&gt;"/>
        <w:id w:val="1037400466"/>
        <w:placeholder>
          <w:docPart w:val="DefaultPlaceholder_-1854013440"/>
        </w:placeholder>
        <w15:color w:val="993366"/>
      </w:sdtPr>
      <w:sdtEndPr>
        <w:rPr>
          <w:rStyle w:val="afd"/>
        </w:rPr>
      </w:sdtEndPr>
      <w:sdtContent>
        <w:p w:rsidR="006E3470" w:rsidRDefault="006E3470" w:rsidP="006E3470">
          <w:pPr>
            <w:pStyle w:val="a4"/>
            <w:keepNext/>
            <w:rPr>
              <w:rStyle w:val="afd"/>
              <w:color w:val="000000"/>
              <w:rtl/>
            </w:rPr>
          </w:pPr>
          <w:r w:rsidRPr="006E3470">
            <w:rPr>
              <w:rStyle w:val="afd"/>
              <w:color w:val="000000"/>
              <w:rtl/>
            </w:rPr>
            <w:t>ענת ברקו (הליכוד):</w:t>
          </w:r>
        </w:p>
      </w:sdtContent>
    </w:sdt>
    <w:p w:rsidR="006E3470" w:rsidRDefault="006E3470" w:rsidP="006E3470">
      <w:pPr>
        <w:pStyle w:val="KeepWithNext"/>
        <w:rPr>
          <w:rtl/>
          <w:lang w:eastAsia="he-IL"/>
        </w:rPr>
      </w:pPr>
    </w:p>
    <w:p w:rsidR="009313B0" w:rsidRDefault="006E3470" w:rsidP="006E3470">
      <w:pPr>
        <w:rPr>
          <w:rtl/>
          <w:lang w:eastAsia="he-IL"/>
        </w:rPr>
      </w:pPr>
      <w:r>
        <w:rPr>
          <w:rFonts w:hint="cs"/>
          <w:rtl/>
          <w:lang w:eastAsia="he-IL"/>
        </w:rPr>
        <w:t xml:space="preserve">אם סגרו את התיק, הוא משקר? אין </w:t>
      </w:r>
      <w:bookmarkStart w:id="1231" w:name="_ETM_Q1_7382000"/>
      <w:bookmarkEnd w:id="1231"/>
      <w:r>
        <w:rPr>
          <w:rFonts w:hint="cs"/>
          <w:rtl/>
          <w:lang w:eastAsia="he-IL"/>
        </w:rPr>
        <w:t xml:space="preserve">דבר כזה, </w:t>
      </w:r>
      <w:r w:rsidR="009313B0">
        <w:rPr>
          <w:rFonts w:hint="cs"/>
          <w:rtl/>
          <w:lang w:eastAsia="he-IL"/>
        </w:rPr>
        <w:t>אם מחקו</w:t>
      </w:r>
      <w:r>
        <w:rPr>
          <w:rFonts w:hint="cs"/>
          <w:rtl/>
          <w:lang w:eastAsia="he-IL"/>
        </w:rPr>
        <w:t>,</w:t>
      </w:r>
      <w:r w:rsidR="009313B0">
        <w:rPr>
          <w:rFonts w:hint="cs"/>
          <w:rtl/>
          <w:lang w:eastAsia="he-IL"/>
        </w:rPr>
        <w:t xml:space="preserve"> סגרו</w:t>
      </w:r>
      <w:r>
        <w:rPr>
          <w:rFonts w:hint="cs"/>
          <w:rtl/>
          <w:lang w:eastAsia="he-IL"/>
        </w:rPr>
        <w:t>?</w:t>
      </w:r>
    </w:p>
    <w:p w:rsidR="006E3470" w:rsidRDefault="006E3470" w:rsidP="006E3470">
      <w:pPr>
        <w:rPr>
          <w:rtl/>
          <w:lang w:eastAsia="he-IL"/>
        </w:rPr>
      </w:pPr>
    </w:p>
    <w:bookmarkStart w:id="1232" w:name="_ETM_Q1_7387000" w:displacedByCustomXml="next"/>
    <w:bookmarkEnd w:id="1232" w:displacedByCustomXml="next"/>
    <w:sdt>
      <w:sdtPr>
        <w:rPr>
          <w:rtl/>
        </w:rPr>
        <w:alias w:val="יור"/>
        <w:tag w:val="&lt;ID&gt;5094&lt;/ID&gt;&lt;Name&gt;ניסן סלומינסקי - יו&quot;רַ&lt;/Name&gt;&lt;Data&gt;ניסן סלומינסקי&lt;/Data&gt;&lt;Shortcut&gt;ניסל&lt;/Shortcut&gt;"/>
        <w:id w:val="-1142341543"/>
        <w:placeholder>
          <w:docPart w:val="DefaultPlaceholder_-1854013440"/>
        </w:placeholder>
        <w15:color w:val="993366"/>
      </w:sdtPr>
      <w:sdtEndPr/>
      <w:sdtContent>
        <w:p w:rsidR="006E3470" w:rsidRDefault="006E3470" w:rsidP="006E3470">
          <w:pPr>
            <w:pStyle w:val="af6"/>
            <w:keepNext/>
            <w:rPr>
              <w:rtl/>
            </w:rPr>
          </w:pPr>
          <w:r w:rsidRPr="006E3470">
            <w:rPr>
              <w:rStyle w:val="afd"/>
              <w:color w:val="000000"/>
              <w:rtl/>
            </w:rPr>
            <w:t>היו"ר ניסן סלומינסקי</w:t>
          </w:r>
          <w:r w:rsidRPr="006E3470">
            <w:rPr>
              <w:color w:val="000000"/>
              <w:rtl/>
            </w:rPr>
            <w:t>:</w:t>
          </w:r>
        </w:p>
      </w:sdtContent>
    </w:sdt>
    <w:p w:rsidR="006E3470" w:rsidRDefault="006E3470" w:rsidP="006E3470">
      <w:pPr>
        <w:pStyle w:val="KeepWithNext"/>
        <w:rPr>
          <w:rtl/>
          <w:lang w:eastAsia="he-IL"/>
        </w:rPr>
      </w:pPr>
    </w:p>
    <w:p w:rsidR="006E3470" w:rsidRDefault="006E3470" w:rsidP="006E3470">
      <w:pPr>
        <w:rPr>
          <w:rtl/>
          <w:lang w:eastAsia="he-IL"/>
        </w:rPr>
      </w:pPr>
      <w:r>
        <w:rPr>
          <w:rFonts w:hint="cs"/>
          <w:rtl/>
          <w:lang w:eastAsia="he-IL"/>
        </w:rPr>
        <w:t xml:space="preserve">על זה הוא יכול להגיד אין. יש </w:t>
      </w:r>
      <w:bookmarkStart w:id="1233" w:name="_ETM_Q1_7397000"/>
      <w:bookmarkEnd w:id="1233"/>
      <w:r>
        <w:rPr>
          <w:rFonts w:hint="cs"/>
          <w:rtl/>
          <w:lang w:eastAsia="he-IL"/>
        </w:rPr>
        <w:t>לך כל כך הרבה הליכים שנמצאים באמצע - - -</w:t>
      </w:r>
    </w:p>
    <w:p w:rsidR="006E3470" w:rsidRDefault="006E3470" w:rsidP="006E3470">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503049795"/>
        <w:placeholder>
          <w:docPart w:val="DefaultPlaceholder_-1854013440"/>
        </w:placeholder>
        <w15:color w:val="993366"/>
      </w:sdtPr>
      <w:sdtEndPr/>
      <w:sdtContent>
        <w:p w:rsidR="006E3470" w:rsidRDefault="006E3470" w:rsidP="006E3470">
          <w:pPr>
            <w:pStyle w:val="a4"/>
            <w:keepNext/>
            <w:rPr>
              <w:rtl/>
            </w:rPr>
          </w:pPr>
          <w:r w:rsidRPr="006E3470">
            <w:rPr>
              <w:rStyle w:val="afd"/>
              <w:color w:val="000000"/>
              <w:rtl/>
            </w:rPr>
            <w:t>ענת ברקו (הליכוד)</w:t>
          </w:r>
          <w:r w:rsidRPr="006E3470">
            <w:rPr>
              <w:color w:val="000000"/>
              <w:rtl/>
            </w:rPr>
            <w:t>:</w:t>
          </w:r>
        </w:p>
      </w:sdtContent>
    </w:sdt>
    <w:p w:rsidR="006E3470" w:rsidRDefault="006E3470" w:rsidP="006E3470">
      <w:pPr>
        <w:pStyle w:val="KeepWithNext"/>
        <w:rPr>
          <w:rtl/>
          <w:lang w:eastAsia="he-IL"/>
        </w:rPr>
      </w:pPr>
    </w:p>
    <w:p w:rsidR="006E3470" w:rsidRPr="006E3470" w:rsidRDefault="006E3470" w:rsidP="006E3470">
      <w:pPr>
        <w:rPr>
          <w:rtl/>
          <w:lang w:eastAsia="he-IL"/>
        </w:rPr>
      </w:pPr>
      <w:r>
        <w:rPr>
          <w:rFonts w:hint="cs"/>
          <w:rtl/>
          <w:lang w:eastAsia="he-IL"/>
        </w:rPr>
        <w:t xml:space="preserve">אנחנו </w:t>
      </w:r>
      <w:bookmarkStart w:id="1234" w:name="_ETM_Q1_7401000"/>
      <w:bookmarkEnd w:id="1234"/>
      <w:r>
        <w:rPr>
          <w:rFonts w:hint="cs"/>
          <w:rtl/>
          <w:lang w:eastAsia="he-IL"/>
        </w:rPr>
        <w:t xml:space="preserve">יכולים להגיד ולגזור גזירה שהציבור לא יעמוד בה כי בריאיון </w:t>
      </w:r>
      <w:bookmarkStart w:id="1235" w:name="_ETM_Q1_7407000"/>
      <w:bookmarkEnd w:id="1235"/>
      <w:r>
        <w:rPr>
          <w:rFonts w:hint="cs"/>
          <w:rtl/>
          <w:lang w:eastAsia="he-IL"/>
        </w:rPr>
        <w:t>הדברים האלה יעלו, אי אפשר למנוע את זה.</w:t>
      </w:r>
      <w:r w:rsidR="00BD4A32">
        <w:rPr>
          <w:rFonts w:hint="cs"/>
          <w:rtl/>
          <w:lang w:eastAsia="he-IL"/>
        </w:rPr>
        <w:t xml:space="preserve"> בדיוק </w:t>
      </w:r>
      <w:bookmarkStart w:id="1236" w:name="_ETM_Q1_7413000"/>
      <w:bookmarkEnd w:id="1236"/>
      <w:r w:rsidR="00BD4A32">
        <w:rPr>
          <w:rFonts w:hint="cs"/>
          <w:rtl/>
          <w:lang w:eastAsia="he-IL"/>
        </w:rPr>
        <w:t xml:space="preserve">כמו שיתנו כל מיני פסיקות נגד שירות צבאי והכרה בשירות </w:t>
      </w:r>
      <w:bookmarkStart w:id="1237" w:name="_ETM_Q1_7416000"/>
      <w:bookmarkEnd w:id="1237"/>
      <w:r w:rsidR="00BD4A32">
        <w:rPr>
          <w:rFonts w:hint="cs"/>
          <w:rtl/>
          <w:lang w:eastAsia="he-IL"/>
        </w:rPr>
        <w:t>צבאי, זה תמיד יעלה, תמיד ישאלו.</w:t>
      </w:r>
    </w:p>
    <w:p w:rsidR="009313B0" w:rsidRDefault="009313B0" w:rsidP="009313B0">
      <w:pPr>
        <w:rPr>
          <w:rtl/>
          <w:lang w:eastAsia="he-IL"/>
        </w:rPr>
      </w:pPr>
    </w:p>
    <w:sdt>
      <w:sdtPr>
        <w:rPr>
          <w:rStyle w:val="afd"/>
          <w:rFonts w:hint="cs"/>
          <w:color w:val="000000"/>
          <w:rtl/>
        </w:rPr>
        <w:alias w:val="אורח"/>
        <w:tag w:val="&lt;ID&gt;812785&lt;/ID&gt;&lt;Name&gt;ליאורה סולטן&lt;/Name&gt;&lt;Data&gt;ליאורה סולטן&lt;/Data&gt;&lt;Shortcut&gt;ליסו&lt;/Shortcut&gt;&lt;Title&gt;ר' חו' יעוץ וחקיקה מידע פלילי, המשרד לבטחון פנים&lt;/Title&gt;"/>
        <w:id w:val="733196199"/>
        <w:placeholder>
          <w:docPart w:val="DefaultPlaceholder_-1854013440"/>
        </w:placeholder>
        <w15:color w:val="993366"/>
      </w:sdtPr>
      <w:sdtEndPr>
        <w:rPr>
          <w:rStyle w:val="afd"/>
        </w:rPr>
      </w:sdtEndPr>
      <w:sdtContent>
        <w:p w:rsidR="00BD4A32" w:rsidRDefault="00BD4A32" w:rsidP="00BD4A32">
          <w:pPr>
            <w:pStyle w:val="af9"/>
            <w:keepNext/>
            <w:rPr>
              <w:rStyle w:val="afd"/>
              <w:color w:val="000000"/>
              <w:rtl/>
            </w:rPr>
          </w:pPr>
          <w:r w:rsidRPr="00BD4A32">
            <w:rPr>
              <w:rStyle w:val="afd"/>
              <w:color w:val="000000"/>
              <w:rtl/>
            </w:rPr>
            <w:t>ליאורה סולטן:</w:t>
          </w:r>
        </w:p>
      </w:sdtContent>
    </w:sdt>
    <w:p w:rsidR="00BD4A32" w:rsidRDefault="00BD4A32" w:rsidP="00BD4A32">
      <w:pPr>
        <w:pStyle w:val="KeepWithNext"/>
        <w:rPr>
          <w:rtl/>
        </w:rPr>
      </w:pPr>
    </w:p>
    <w:p w:rsidR="009313B0" w:rsidRPr="00BD4A32" w:rsidRDefault="00BD4A32" w:rsidP="009313B0">
      <w:pPr>
        <w:rPr>
          <w:rtl/>
          <w:lang w:eastAsia="he-IL"/>
        </w:rPr>
      </w:pPr>
      <w:r>
        <w:rPr>
          <w:rFonts w:hint="cs"/>
          <w:rtl/>
          <w:lang w:eastAsia="he-IL"/>
        </w:rPr>
        <w:t xml:space="preserve">לגבי </w:t>
      </w:r>
      <w:proofErr w:type="spellStart"/>
      <w:r>
        <w:rPr>
          <w:rFonts w:hint="cs"/>
          <w:rtl/>
          <w:lang w:eastAsia="he-IL"/>
        </w:rPr>
        <w:t>מב"דים</w:t>
      </w:r>
      <w:proofErr w:type="spellEnd"/>
      <w:r>
        <w:rPr>
          <w:rFonts w:hint="cs"/>
          <w:rtl/>
          <w:lang w:eastAsia="he-IL"/>
        </w:rPr>
        <w:t xml:space="preserve"> יש פה אבחנה. </w:t>
      </w:r>
      <w:bookmarkStart w:id="1238" w:name="_ETM_Q1_7430000"/>
      <w:bookmarkEnd w:id="1238"/>
      <w:r>
        <w:rPr>
          <w:rFonts w:hint="cs"/>
          <w:rtl/>
          <w:lang w:eastAsia="he-IL"/>
        </w:rPr>
        <w:t xml:space="preserve">לגבי גופים פרטיים שאינם זכאים לקבל כלך פרט מידע מהמרשם, </w:t>
      </w:r>
      <w:bookmarkStart w:id="1239" w:name="_ETM_Q1_7437000"/>
      <w:bookmarkEnd w:id="1239"/>
      <w:r>
        <w:rPr>
          <w:rFonts w:hint="cs"/>
          <w:rtl/>
          <w:lang w:eastAsia="he-IL"/>
        </w:rPr>
        <w:t xml:space="preserve">להם אין בכלל זכאות ולכן אין הגנה והאדם יכול להגיד שלא היה לו שום דבר. כשאני באה לגוף פרטי </w:t>
      </w:r>
      <w:bookmarkStart w:id="1240" w:name="_ETM_Q1_7452000"/>
      <w:bookmarkEnd w:id="1240"/>
      <w:r>
        <w:rPr>
          <w:rtl/>
          <w:lang w:eastAsia="he-IL"/>
        </w:rPr>
        <w:t>–</w:t>
      </w:r>
      <w:r>
        <w:rPr>
          <w:rFonts w:hint="cs"/>
          <w:rtl/>
          <w:lang w:eastAsia="he-IL"/>
        </w:rPr>
        <w:t xml:space="preserve"> </w:t>
      </w:r>
      <w:proofErr w:type="spellStart"/>
      <w:r>
        <w:rPr>
          <w:rFonts w:hint="cs"/>
          <w:rtl/>
          <w:lang w:eastAsia="he-IL"/>
        </w:rPr>
        <w:t>קונברס</w:t>
      </w:r>
      <w:proofErr w:type="spellEnd"/>
      <w:r>
        <w:rPr>
          <w:rFonts w:hint="cs"/>
          <w:rtl/>
          <w:lang w:eastAsia="he-IL"/>
        </w:rPr>
        <w:t xml:space="preserve">, </w:t>
      </w:r>
      <w:r>
        <w:rPr>
          <w:rFonts w:hint="cs"/>
          <w:lang w:eastAsia="he-IL"/>
        </w:rPr>
        <w:t>IBM</w:t>
      </w:r>
      <w:r>
        <w:rPr>
          <w:rFonts w:hint="cs"/>
          <w:rtl/>
          <w:lang w:eastAsia="he-IL"/>
        </w:rPr>
        <w:t xml:space="preserve"> הם גופים פרטיים </w:t>
      </w:r>
      <w:r>
        <w:rPr>
          <w:rtl/>
          <w:lang w:eastAsia="he-IL"/>
        </w:rPr>
        <w:t>–</w:t>
      </w:r>
      <w:r>
        <w:rPr>
          <w:rFonts w:hint="cs"/>
          <w:rtl/>
          <w:lang w:eastAsia="he-IL"/>
        </w:rPr>
        <w:t xml:space="preserve"> אין להם </w:t>
      </w:r>
      <w:bookmarkStart w:id="1241" w:name="_ETM_Q1_7456000"/>
      <w:bookmarkEnd w:id="1241"/>
      <w:r>
        <w:rPr>
          <w:rFonts w:hint="cs"/>
          <w:rtl/>
          <w:lang w:eastAsia="he-IL"/>
        </w:rPr>
        <w:t xml:space="preserve">זכאות לקבל מידע מהמרשם הפלילי או המשטרתי. אני יכולה להגיש </w:t>
      </w:r>
      <w:bookmarkStart w:id="1242" w:name="_ETM_Q1_7459000"/>
      <w:bookmarkEnd w:id="1242"/>
      <w:r>
        <w:rPr>
          <w:rFonts w:hint="cs"/>
          <w:rtl/>
          <w:lang w:eastAsia="he-IL"/>
        </w:rPr>
        <w:t>שלא היה לי כלום.</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014103587"/>
        <w:placeholder>
          <w:docPart w:val="DefaultPlaceholder_-1854013440"/>
        </w:placeholder>
        <w15:color w:val="993366"/>
      </w:sdtPr>
      <w:sdtEndPr>
        <w:rPr>
          <w:rStyle w:val="afd"/>
        </w:rPr>
      </w:sdtEndPr>
      <w:sdtContent>
        <w:p w:rsidR="009313B0" w:rsidRDefault="00BD4A32" w:rsidP="00BD4A32">
          <w:pPr>
            <w:pStyle w:val="af6"/>
            <w:keepNext/>
            <w:rPr>
              <w:rStyle w:val="afd"/>
              <w:color w:val="000000"/>
              <w:rtl/>
            </w:rPr>
          </w:pPr>
          <w:r w:rsidRPr="00BD4A32">
            <w:rPr>
              <w:rStyle w:val="afd"/>
              <w:color w:val="000000"/>
              <w:rtl/>
            </w:rPr>
            <w:t>היו"ר ניסן סלומינסקי:</w:t>
          </w:r>
        </w:p>
      </w:sdtContent>
    </w:sdt>
    <w:p w:rsidR="00BD4A32" w:rsidRDefault="00BD4A32" w:rsidP="00BD4A32">
      <w:pPr>
        <w:pStyle w:val="KeepWithNext"/>
        <w:rPr>
          <w:rtl/>
          <w:lang w:eastAsia="he-IL"/>
        </w:rPr>
      </w:pPr>
    </w:p>
    <w:p w:rsidR="009313B0" w:rsidRDefault="00BD4A32" w:rsidP="009313B0">
      <w:pPr>
        <w:rPr>
          <w:rtl/>
          <w:lang w:eastAsia="he-IL"/>
        </w:rPr>
      </w:pPr>
      <w:r>
        <w:rPr>
          <w:rFonts w:hint="cs"/>
          <w:rtl/>
          <w:lang w:eastAsia="he-IL"/>
        </w:rPr>
        <w:t xml:space="preserve">ואם יום אחד יתברר שכן, אז זו </w:t>
      </w:r>
      <w:bookmarkStart w:id="1243" w:name="_ETM_Q1_7466000"/>
      <w:bookmarkEnd w:id="1243"/>
      <w:r>
        <w:rPr>
          <w:rFonts w:hint="cs"/>
          <w:rtl/>
          <w:lang w:eastAsia="he-IL"/>
        </w:rPr>
        <w:t xml:space="preserve">תהיה </w:t>
      </w:r>
      <w:r w:rsidR="009313B0">
        <w:rPr>
          <w:rFonts w:hint="cs"/>
          <w:rtl/>
          <w:lang w:eastAsia="he-IL"/>
        </w:rPr>
        <w:t>עילה לפטר</w:t>
      </w:r>
      <w:r>
        <w:rPr>
          <w:rFonts w:hint="cs"/>
          <w:rtl/>
          <w:lang w:eastAsia="he-IL"/>
        </w:rPr>
        <w:t xml:space="preserve"> אותו כי הוא שיקר.</w:t>
      </w:r>
    </w:p>
    <w:p w:rsidR="009313B0" w:rsidRDefault="009313B0" w:rsidP="009313B0">
      <w:pPr>
        <w:rPr>
          <w:rtl/>
          <w:lang w:eastAsia="he-IL"/>
        </w:rPr>
      </w:pPr>
    </w:p>
    <w:sdt>
      <w:sdtPr>
        <w:rPr>
          <w:rStyle w:val="afd"/>
          <w:rFonts w:hint="cs"/>
          <w:color w:val="000000"/>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582795743"/>
        <w:placeholder>
          <w:docPart w:val="DefaultPlaceholder_-1854013440"/>
        </w:placeholder>
        <w15:color w:val="993366"/>
      </w:sdtPr>
      <w:sdtEndPr>
        <w:rPr>
          <w:rStyle w:val="afd"/>
        </w:rPr>
      </w:sdtEndPr>
      <w:sdtContent>
        <w:p w:rsidR="00BD4A32" w:rsidRDefault="00BD4A32" w:rsidP="00BD4A32">
          <w:pPr>
            <w:pStyle w:val="af9"/>
            <w:keepNext/>
            <w:rPr>
              <w:rStyle w:val="afd"/>
              <w:color w:val="000000"/>
              <w:rtl/>
              <w:lang w:eastAsia="he-IL"/>
            </w:rPr>
          </w:pPr>
          <w:r w:rsidRPr="00BD4A32">
            <w:rPr>
              <w:rStyle w:val="afd"/>
              <w:color w:val="000000"/>
              <w:rtl/>
            </w:rPr>
            <w:t>ליאורה סולטן</w:t>
          </w:r>
          <w:r w:rsidRPr="00BD4A32">
            <w:rPr>
              <w:rStyle w:val="afd"/>
              <w:color w:val="000000"/>
              <w:rtl/>
              <w:lang w:eastAsia="he-IL"/>
            </w:rPr>
            <w:t>:</w:t>
          </w:r>
        </w:p>
      </w:sdtContent>
    </w:sdt>
    <w:p w:rsidR="00BD4A32" w:rsidRDefault="00BD4A32" w:rsidP="00BD4A32">
      <w:pPr>
        <w:pStyle w:val="KeepWithNext"/>
        <w:rPr>
          <w:rtl/>
          <w:lang w:eastAsia="he-IL"/>
        </w:rPr>
      </w:pPr>
    </w:p>
    <w:p w:rsidR="00BD4A32" w:rsidRPr="00BD4A32" w:rsidRDefault="00BD4A32" w:rsidP="00BD4A32">
      <w:pPr>
        <w:rPr>
          <w:rtl/>
          <w:lang w:eastAsia="he-IL"/>
        </w:rPr>
      </w:pPr>
      <w:r>
        <w:rPr>
          <w:rFonts w:hint="cs"/>
          <w:rtl/>
          <w:lang w:eastAsia="he-IL"/>
        </w:rPr>
        <w:t xml:space="preserve">למרות שהוא יוציא </w:t>
      </w:r>
      <w:proofErr w:type="spellStart"/>
      <w:r>
        <w:rPr>
          <w:rFonts w:hint="cs"/>
          <w:rtl/>
          <w:lang w:eastAsia="he-IL"/>
        </w:rPr>
        <w:t>מהגוגל</w:t>
      </w:r>
      <w:proofErr w:type="spellEnd"/>
      <w:r>
        <w:rPr>
          <w:rFonts w:hint="cs"/>
          <w:rtl/>
          <w:lang w:eastAsia="he-IL"/>
        </w:rPr>
        <w:t xml:space="preserve"> ויגיד: </w:t>
      </w:r>
      <w:bookmarkStart w:id="1244" w:name="_ETM_Q1_7469000"/>
      <w:bookmarkEnd w:id="1244"/>
      <w:r>
        <w:rPr>
          <w:rFonts w:hint="cs"/>
          <w:rtl/>
          <w:lang w:eastAsia="he-IL"/>
        </w:rPr>
        <w:t xml:space="preserve">אבל אני אומר לך שהיה לך פה תיק פלילי בעבר. </w:t>
      </w:r>
      <w:bookmarkStart w:id="1245" w:name="_ETM_Q1_7473000"/>
      <w:bookmarkEnd w:id="1245"/>
      <w:r>
        <w:rPr>
          <w:rFonts w:hint="cs"/>
          <w:rtl/>
          <w:lang w:eastAsia="he-IL"/>
        </w:rPr>
        <w:t xml:space="preserve">אני אוכל להגיד לו שאין לו זכאות לקבל את זה </w:t>
      </w:r>
      <w:bookmarkStart w:id="1246" w:name="_ETM_Q1_7476000"/>
      <w:bookmarkEnd w:id="1246"/>
      <w:r>
        <w:rPr>
          <w:rFonts w:hint="cs"/>
          <w:rtl/>
          <w:lang w:eastAsia="he-IL"/>
        </w:rPr>
        <w:t xml:space="preserve">כי יש סעיף עונשין ואני אוכל להגיד לו שאסור לו </w:t>
      </w:r>
      <w:bookmarkStart w:id="1247" w:name="_ETM_Q1_7479000"/>
      <w:bookmarkEnd w:id="1247"/>
      <w:r>
        <w:rPr>
          <w:rFonts w:hint="cs"/>
          <w:rtl/>
          <w:lang w:eastAsia="he-IL"/>
        </w:rPr>
        <w:t>לצורך שקילת ההעסקה, לקבל את המידע הזה ומה שהוא עושה</w:t>
      </w:r>
      <w:r w:rsidR="001A4807">
        <w:rPr>
          <w:rFonts w:hint="cs"/>
          <w:rtl/>
          <w:lang w:eastAsia="he-IL"/>
        </w:rPr>
        <w:t xml:space="preserve"> </w:t>
      </w:r>
      <w:bookmarkStart w:id="1248" w:name="_ETM_Q1_7483000"/>
      <w:bookmarkEnd w:id="1248"/>
      <w:r w:rsidR="001A4807">
        <w:rPr>
          <w:rFonts w:hint="cs"/>
          <w:rtl/>
          <w:lang w:eastAsia="he-IL"/>
        </w:rPr>
        <w:t>זו עבירה פלילית. את זה אני אוכל להגיד לו.</w:t>
      </w:r>
    </w:p>
    <w:p w:rsidR="009313B0" w:rsidRDefault="009313B0" w:rsidP="009313B0">
      <w:pPr>
        <w:pStyle w:val="KeepWithNext"/>
        <w:rPr>
          <w:rtl/>
          <w:lang w:eastAsia="he-IL"/>
        </w:rPr>
      </w:pPr>
    </w:p>
    <w:sdt>
      <w:sdtPr>
        <w:rPr>
          <w:rFonts w:hint="cs"/>
          <w:rtl/>
        </w:rPr>
        <w:alias w:val="יור"/>
        <w:tag w:val="&lt;ID&gt;5094&lt;/ID&gt;&lt;Name&gt;ניסן סלומינסקי - יו&quot;רַ&lt;/Name&gt;&lt;Data&gt;ניסן סלומינסקי&lt;/Data&gt;&lt;Shortcut&gt;ניסל&lt;/Shortcut&gt;"/>
        <w:id w:val="-90787500"/>
        <w:placeholder>
          <w:docPart w:val="DefaultPlaceholder_-1854013440"/>
        </w:placeholder>
        <w15:color w:val="993366"/>
      </w:sdtPr>
      <w:sdtEndPr/>
      <w:sdtContent>
        <w:p w:rsidR="009313B0" w:rsidRDefault="001A4807" w:rsidP="001A4807">
          <w:pPr>
            <w:pStyle w:val="af6"/>
            <w:keepNext/>
            <w:rPr>
              <w:rtl/>
            </w:rPr>
          </w:pPr>
          <w:r w:rsidRPr="001A4807">
            <w:rPr>
              <w:rStyle w:val="afd"/>
              <w:color w:val="000000"/>
              <w:rtl/>
            </w:rPr>
            <w:t>היו"ר ניסן סלומינסקי</w:t>
          </w:r>
          <w:r w:rsidRPr="001A4807">
            <w:rPr>
              <w:color w:val="000000"/>
              <w:rtl/>
            </w:rPr>
            <w:t>:</w:t>
          </w:r>
        </w:p>
      </w:sdtContent>
    </w:sdt>
    <w:p w:rsidR="001A4807" w:rsidRDefault="001A4807" w:rsidP="001A4807">
      <w:pPr>
        <w:pStyle w:val="KeepWithNext"/>
        <w:rPr>
          <w:rtl/>
          <w:lang w:eastAsia="he-IL"/>
        </w:rPr>
      </w:pPr>
    </w:p>
    <w:p w:rsidR="001A4807" w:rsidRDefault="001A4807" w:rsidP="001A4807">
      <w:pPr>
        <w:rPr>
          <w:rtl/>
          <w:lang w:eastAsia="he-IL"/>
        </w:rPr>
      </w:pPr>
      <w:r>
        <w:rPr>
          <w:rFonts w:hint="cs"/>
          <w:rtl/>
          <w:lang w:eastAsia="he-IL"/>
        </w:rPr>
        <w:t xml:space="preserve">הסיכוי שלך </w:t>
      </w:r>
      <w:bookmarkStart w:id="1249" w:name="_ETM_Q1_7488000"/>
      <w:bookmarkEnd w:id="1249"/>
      <w:r>
        <w:rPr>
          <w:rFonts w:hint="cs"/>
          <w:rtl/>
          <w:lang w:eastAsia="he-IL"/>
        </w:rPr>
        <w:t>להתקבל - - -</w:t>
      </w:r>
    </w:p>
    <w:p w:rsidR="001A4807" w:rsidRDefault="001A4807" w:rsidP="001A4807">
      <w:pPr>
        <w:rPr>
          <w:rtl/>
          <w:lang w:eastAsia="he-IL"/>
        </w:rPr>
      </w:pPr>
    </w:p>
    <w:sdt>
      <w:sdtPr>
        <w:rPr>
          <w:rtl/>
        </w:rPr>
        <w:alias w:val="דובר_המשך"/>
        <w:tag w:val="&lt;ID&gt;812785&lt;/ID&gt;&lt;Name&gt;ליאורה סולטן&lt;/Name&gt;&lt;Data&gt;ליאורה סולטן&lt;/Data&gt;&lt;Shortcut&gt;ליסו&lt;/Shortcut&gt;"/>
        <w:id w:val="-363055718"/>
        <w:placeholder>
          <w:docPart w:val="DefaultPlaceholder_-1854013440"/>
        </w:placeholder>
        <w15:color w:val="993366"/>
      </w:sdtPr>
      <w:sdtEndPr/>
      <w:sdtContent>
        <w:p w:rsidR="001A4807" w:rsidRDefault="001A4807" w:rsidP="001A4807">
          <w:pPr>
            <w:pStyle w:val="-"/>
            <w:keepNext/>
            <w:rPr>
              <w:rtl/>
            </w:rPr>
          </w:pPr>
          <w:r w:rsidRPr="001A4807">
            <w:rPr>
              <w:rStyle w:val="afd"/>
              <w:color w:val="000000"/>
              <w:rtl/>
            </w:rPr>
            <w:t>ליאורה סולטן</w:t>
          </w:r>
          <w:r w:rsidRPr="001A4807">
            <w:rPr>
              <w:color w:val="000000"/>
              <w:rtl/>
            </w:rPr>
            <w:t>:</w:t>
          </w:r>
        </w:p>
      </w:sdtContent>
    </w:sdt>
    <w:p w:rsidR="001A4807" w:rsidRDefault="001A4807" w:rsidP="001A4807">
      <w:pPr>
        <w:pStyle w:val="KeepWithNext"/>
        <w:rPr>
          <w:rtl/>
          <w:lang w:eastAsia="he-IL"/>
        </w:rPr>
      </w:pPr>
    </w:p>
    <w:p w:rsidR="001A4807" w:rsidRDefault="001A4807" w:rsidP="001A4807">
      <w:pPr>
        <w:rPr>
          <w:rtl/>
          <w:lang w:eastAsia="he-IL"/>
        </w:rPr>
      </w:pPr>
      <w:r>
        <w:rPr>
          <w:rFonts w:hint="cs"/>
          <w:rtl/>
          <w:lang w:eastAsia="he-IL"/>
        </w:rPr>
        <w:t xml:space="preserve">- - - אבל אני גם אוכל </w:t>
      </w:r>
      <w:bookmarkStart w:id="1250" w:name="_ETM_Q1_7495000"/>
      <w:bookmarkEnd w:id="1250"/>
      <w:r>
        <w:rPr>
          <w:rFonts w:hint="cs"/>
          <w:rtl/>
          <w:lang w:eastAsia="he-IL"/>
        </w:rPr>
        <w:t xml:space="preserve">אחרי זה לתבוע אותו אזרחית ואני אוכל לעשות הרבה דברים, </w:t>
      </w:r>
      <w:bookmarkStart w:id="1251" w:name="_ETM_Q1_7496000"/>
      <w:bookmarkEnd w:id="1251"/>
      <w:r>
        <w:rPr>
          <w:rFonts w:hint="cs"/>
          <w:rtl/>
          <w:lang w:eastAsia="he-IL"/>
        </w:rPr>
        <w:t>אבל לעבוד שם אני כנראה לא אוכל. אני מסכימה.</w:t>
      </w:r>
    </w:p>
    <w:p w:rsidR="001A4807" w:rsidRDefault="001A4807" w:rsidP="001A4807">
      <w:pPr>
        <w:rPr>
          <w:rtl/>
          <w:lang w:eastAsia="he-IL"/>
        </w:rPr>
      </w:pPr>
    </w:p>
    <w:p w:rsidR="001A4807" w:rsidRDefault="001A4807" w:rsidP="001A4807">
      <w:pPr>
        <w:rPr>
          <w:rtl/>
          <w:lang w:eastAsia="he-IL"/>
        </w:rPr>
      </w:pPr>
      <w:bookmarkStart w:id="1252" w:name="_ETM_Q1_7500000"/>
      <w:bookmarkEnd w:id="1252"/>
      <w:r>
        <w:rPr>
          <w:rFonts w:hint="cs"/>
          <w:rtl/>
          <w:lang w:eastAsia="he-IL"/>
        </w:rPr>
        <w:t xml:space="preserve">האופציה הנוספת </w:t>
      </w:r>
      <w:bookmarkStart w:id="1253" w:name="_ETM_Q1_7502000"/>
      <w:bookmarkEnd w:id="1253"/>
      <w:r>
        <w:rPr>
          <w:rFonts w:hint="cs"/>
          <w:rtl/>
          <w:lang w:eastAsia="he-IL"/>
        </w:rPr>
        <w:t xml:space="preserve">היא גוף שזכאי. לדוגמה, מועצת רואי החשבון </w:t>
      </w:r>
      <w:r>
        <w:rPr>
          <w:rtl/>
          <w:lang w:eastAsia="he-IL"/>
        </w:rPr>
        <w:t>–</w:t>
      </w:r>
      <w:r>
        <w:rPr>
          <w:rFonts w:hint="cs"/>
          <w:rtl/>
          <w:lang w:eastAsia="he-IL"/>
        </w:rPr>
        <w:t xml:space="preserve"> הזכאות </w:t>
      </w:r>
      <w:bookmarkStart w:id="1254" w:name="_ETM_Q1_7509000"/>
      <w:bookmarkEnd w:id="1254"/>
      <w:r>
        <w:rPr>
          <w:rFonts w:hint="cs"/>
          <w:rtl/>
          <w:lang w:eastAsia="he-IL"/>
        </w:rPr>
        <w:t xml:space="preserve">שלהם היא הרשעות עד תום תקופת ההתיישנות ותיקים פתוחים. באתי </w:t>
      </w:r>
      <w:bookmarkStart w:id="1255" w:name="_ETM_Q1_7516000"/>
      <w:bookmarkEnd w:id="1255"/>
      <w:r>
        <w:rPr>
          <w:rFonts w:hint="cs"/>
          <w:rtl/>
          <w:lang w:eastAsia="he-IL"/>
        </w:rPr>
        <w:t xml:space="preserve">אליהם אחרי שפרט הרישום הזה התיישן ואז הוא שואל </w:t>
      </w:r>
      <w:bookmarkStart w:id="1256" w:name="_ETM_Q1_7519000"/>
      <w:bookmarkEnd w:id="1256"/>
      <w:r>
        <w:rPr>
          <w:rFonts w:hint="cs"/>
          <w:rtl/>
          <w:lang w:eastAsia="he-IL"/>
        </w:rPr>
        <w:t xml:space="preserve">אם היה משהו, ואני אומרת לא. למה? כי זה כבר </w:t>
      </w:r>
      <w:bookmarkStart w:id="1257" w:name="_ETM_Q1_7524000"/>
      <w:bookmarkEnd w:id="1257"/>
      <w:r>
        <w:rPr>
          <w:rFonts w:hint="cs"/>
          <w:rtl/>
          <w:lang w:eastAsia="he-IL"/>
        </w:rPr>
        <w:t>התיישן ואין להם זכאות לדעת על זה כשזה נמצא בתוך תקופת המחיקה.</w:t>
      </w:r>
    </w:p>
    <w:p w:rsidR="001A4807" w:rsidRDefault="001A4807" w:rsidP="001A4807">
      <w:pPr>
        <w:rPr>
          <w:rtl/>
          <w:lang w:eastAsia="he-IL"/>
        </w:rPr>
      </w:pPr>
    </w:p>
    <w:p w:rsidR="001A4807" w:rsidRPr="001A4807" w:rsidRDefault="001A4807" w:rsidP="001A4807">
      <w:pPr>
        <w:rPr>
          <w:rtl/>
          <w:lang w:eastAsia="he-IL"/>
        </w:rPr>
      </w:pPr>
      <w:bookmarkStart w:id="1258" w:name="_ETM_Q1_7528000"/>
      <w:bookmarkEnd w:id="1258"/>
      <w:r>
        <w:rPr>
          <w:rFonts w:hint="cs"/>
          <w:rtl/>
          <w:lang w:eastAsia="he-IL"/>
        </w:rPr>
        <w:t xml:space="preserve">לכן לזה יש הגנה לאדם שיגיד לא. אף אחד </w:t>
      </w:r>
      <w:bookmarkStart w:id="1259" w:name="_ETM_Q1_7531000"/>
      <w:bookmarkEnd w:id="1259"/>
      <w:r>
        <w:rPr>
          <w:rFonts w:hint="cs"/>
          <w:rtl/>
          <w:lang w:eastAsia="he-IL"/>
        </w:rPr>
        <w:t xml:space="preserve">לא ילך ויגיש נגדו תלונה במשטרה על מסירת הודעה </w:t>
      </w:r>
      <w:bookmarkStart w:id="1260" w:name="_ETM_Q1_7536000"/>
      <w:bookmarkEnd w:id="1260"/>
      <w:r>
        <w:rPr>
          <w:rFonts w:hint="cs"/>
          <w:rtl/>
          <w:lang w:eastAsia="he-IL"/>
        </w:rPr>
        <w:t xml:space="preserve">כוזבת והמשטרה לא תגן על המעסיק הפוטנציאלי אלא על אותו </w:t>
      </w:r>
      <w:bookmarkStart w:id="1261" w:name="_ETM_Q1_7540000"/>
      <w:bookmarkEnd w:id="1261"/>
      <w:r>
        <w:rPr>
          <w:rFonts w:hint="cs"/>
          <w:rtl/>
          <w:lang w:eastAsia="he-IL"/>
        </w:rPr>
        <w:t xml:space="preserve">אזרח. אז אנחנו חוזרים </w:t>
      </w:r>
      <w:r w:rsidR="00193421">
        <w:rPr>
          <w:rFonts w:hint="cs"/>
          <w:rtl/>
          <w:lang w:eastAsia="he-IL"/>
        </w:rPr>
        <w:t xml:space="preserve">אל סעיף העונשין. בגלל זה את לא מוצאת פה את </w:t>
      </w:r>
      <w:proofErr w:type="spellStart"/>
      <w:r w:rsidR="00193421">
        <w:rPr>
          <w:rFonts w:hint="cs"/>
          <w:rtl/>
          <w:lang w:eastAsia="he-IL"/>
        </w:rPr>
        <w:t>המב"דים</w:t>
      </w:r>
      <w:proofErr w:type="spellEnd"/>
      <w:r w:rsidR="00193421">
        <w:rPr>
          <w:rFonts w:hint="cs"/>
          <w:rtl/>
          <w:lang w:eastAsia="he-IL"/>
        </w:rPr>
        <w:t>.</w:t>
      </w:r>
    </w:p>
    <w:p w:rsidR="001A4807" w:rsidRPr="001A4807" w:rsidRDefault="001A4807" w:rsidP="001A4807">
      <w:pPr>
        <w:rPr>
          <w:rtl/>
          <w:lang w:eastAsia="he-IL"/>
        </w:rPr>
      </w:pPr>
      <w:bookmarkStart w:id="1262" w:name="_ETM_Q1_7489000"/>
      <w:bookmarkEnd w:id="1262"/>
    </w:p>
    <w:bookmarkStart w:id="1263" w:name="_ETM_Q1_7548000" w:displacedByCustomXml="next"/>
    <w:bookmarkEnd w:id="1263" w:displacedByCustomXml="next"/>
    <w:sdt>
      <w:sdtPr>
        <w:rPr>
          <w:rStyle w:val="afd"/>
          <w:rFonts w:hint="cs"/>
          <w:color w:val="000000"/>
          <w:rtl/>
        </w:rPr>
        <w:alias w:val="דובר"/>
        <w:tag w:val="&lt;ID&gt;0&lt;/ID&gt;&lt;Name&gt;נועה ברודסקי לוי&lt;/Name&gt;&lt;Data&gt;נועה ברודסקי לוי&lt;/Data&gt;&lt;Shortcut&gt;נובר&lt;/Shortcut&gt;&lt;MemberID&gt;&lt;/MemberID&gt;"/>
        <w:id w:val="852996969"/>
        <w:placeholder>
          <w:docPart w:val="DefaultPlaceholder_-1854013440"/>
        </w:placeholder>
        <w15:color w:val="993366"/>
      </w:sdtPr>
      <w:sdtEndPr>
        <w:rPr>
          <w:rStyle w:val="afd"/>
        </w:rPr>
      </w:sdtEndPr>
      <w:sdtContent>
        <w:p w:rsidR="00193421" w:rsidRDefault="00193421" w:rsidP="00193421">
          <w:pPr>
            <w:pStyle w:val="a4"/>
            <w:keepNext/>
            <w:rPr>
              <w:rStyle w:val="afd"/>
              <w:color w:val="000000"/>
              <w:rtl/>
            </w:rPr>
          </w:pPr>
          <w:r w:rsidRPr="00193421">
            <w:rPr>
              <w:rStyle w:val="afd"/>
              <w:color w:val="000000"/>
              <w:rtl/>
            </w:rPr>
            <w:t>נועה ברודסקי לוי:</w:t>
          </w:r>
        </w:p>
      </w:sdtContent>
    </w:sdt>
    <w:p w:rsidR="00193421" w:rsidRDefault="00193421" w:rsidP="00193421">
      <w:pPr>
        <w:pStyle w:val="KeepWithNext"/>
        <w:rPr>
          <w:rtl/>
          <w:lang w:eastAsia="he-IL"/>
        </w:rPr>
      </w:pPr>
    </w:p>
    <w:p w:rsidR="009313B0" w:rsidRDefault="00193421" w:rsidP="009313B0">
      <w:pPr>
        <w:rPr>
          <w:rtl/>
          <w:lang w:eastAsia="he-IL"/>
        </w:rPr>
      </w:pPr>
      <w:r>
        <w:rPr>
          <w:rFonts w:hint="cs"/>
          <w:rtl/>
          <w:lang w:eastAsia="he-IL"/>
        </w:rPr>
        <w:t xml:space="preserve">- - - אבל </w:t>
      </w:r>
      <w:bookmarkStart w:id="1264" w:name="_ETM_Q1_7547000"/>
      <w:bookmarkEnd w:id="1264"/>
      <w:r>
        <w:rPr>
          <w:rFonts w:hint="cs"/>
          <w:rtl/>
          <w:lang w:eastAsia="he-IL"/>
        </w:rPr>
        <w:t>לגבי גופים שהם לא זכאים - - -</w:t>
      </w:r>
      <w:r w:rsidRPr="00193421">
        <w:rPr>
          <w:rFonts w:hint="cs"/>
          <w:rtl/>
          <w:lang w:eastAsia="he-IL"/>
        </w:rPr>
        <w:t xml:space="preserve"> </w:t>
      </w:r>
      <w:r>
        <w:rPr>
          <w:rFonts w:hint="cs"/>
          <w:rtl/>
          <w:lang w:eastAsia="he-IL"/>
        </w:rPr>
        <w:t xml:space="preserve">אבל </w:t>
      </w:r>
      <w:bookmarkStart w:id="1265" w:name="_ETM_Q1_7555000"/>
      <w:bookmarkEnd w:id="1265"/>
      <w:r>
        <w:rPr>
          <w:rFonts w:hint="cs"/>
          <w:rtl/>
          <w:lang w:eastAsia="he-IL"/>
        </w:rPr>
        <w:t>זה לא נאמר בשום מקום אחר.</w:t>
      </w:r>
    </w:p>
    <w:p w:rsidR="009313B0" w:rsidRDefault="009313B0" w:rsidP="009313B0">
      <w:pPr>
        <w:rPr>
          <w:rtl/>
          <w:lang w:eastAsia="he-IL"/>
        </w:rPr>
      </w:pPr>
    </w:p>
    <w:bookmarkStart w:id="1266" w:name="_ETM_Q1_7553000" w:displacedByCustomXml="next"/>
    <w:bookmarkEnd w:id="1266" w:displacedByCustomXml="next"/>
    <w:sdt>
      <w:sdtPr>
        <w:rPr>
          <w:rStyle w:val="afd"/>
          <w:rFonts w:hint="cs"/>
          <w:color w:val="000000"/>
          <w:rtl/>
        </w:rPr>
        <w:alias w:val="אורח"/>
        <w:tag w:val="&lt;ID&gt;812785&lt;/ID&gt;&lt;Name&gt;ליאורה סולטן&lt;/Name&gt;&lt;Data&gt;ליאורה סולטן&lt;/Data&gt;&lt;Shortcut&gt;ליסו&lt;/Shortcut&gt;&lt;Title&gt;ר' חו' יעוץ וחקיקה מידע פלילי, המשרד לבטחון פנים&lt;/Title&gt;"/>
        <w:id w:val="285391065"/>
        <w:placeholder>
          <w:docPart w:val="DefaultPlaceholder_-1854013440"/>
        </w:placeholder>
        <w15:color w:val="993366"/>
      </w:sdtPr>
      <w:sdtEndPr>
        <w:rPr>
          <w:rStyle w:val="afd"/>
        </w:rPr>
      </w:sdtEndPr>
      <w:sdtContent>
        <w:p w:rsidR="00193421" w:rsidRDefault="00193421" w:rsidP="00193421">
          <w:pPr>
            <w:pStyle w:val="af9"/>
            <w:keepNext/>
            <w:rPr>
              <w:rStyle w:val="afd"/>
              <w:color w:val="000000"/>
              <w:rtl/>
            </w:rPr>
          </w:pPr>
          <w:r w:rsidRPr="00193421">
            <w:rPr>
              <w:rStyle w:val="afd"/>
              <w:color w:val="000000"/>
              <w:rtl/>
            </w:rPr>
            <w:t>ליאורה סולטן:</w:t>
          </w:r>
        </w:p>
      </w:sdtContent>
    </w:sdt>
    <w:p w:rsidR="00193421" w:rsidRDefault="00193421" w:rsidP="00193421">
      <w:pPr>
        <w:pStyle w:val="KeepWithNext"/>
        <w:rPr>
          <w:rtl/>
        </w:rPr>
      </w:pPr>
    </w:p>
    <w:p w:rsidR="009313B0" w:rsidRDefault="00193421" w:rsidP="00193421">
      <w:pPr>
        <w:rPr>
          <w:rtl/>
          <w:lang w:eastAsia="he-IL"/>
        </w:rPr>
      </w:pPr>
      <w:r>
        <w:rPr>
          <w:rFonts w:hint="cs"/>
          <w:rtl/>
          <w:lang w:eastAsia="he-IL"/>
        </w:rPr>
        <w:t xml:space="preserve">בדיוק. זו האבחנה בין הרצון שלנו </w:t>
      </w:r>
      <w:bookmarkStart w:id="1267" w:name="_ETM_Q1_7558000"/>
      <w:bookmarkEnd w:id="1267"/>
      <w:r>
        <w:rPr>
          <w:rFonts w:hint="cs"/>
          <w:rtl/>
          <w:lang w:eastAsia="he-IL"/>
        </w:rPr>
        <w:t xml:space="preserve">להחזיר אנשים לקהילה לבין מי שזכאי על פי החוק. </w:t>
      </w:r>
      <w:bookmarkStart w:id="1268" w:name="_ETM_Q1_7562000"/>
      <w:bookmarkEnd w:id="1268"/>
      <w:r>
        <w:rPr>
          <w:rFonts w:hint="cs"/>
          <w:rtl/>
          <w:lang w:eastAsia="he-IL"/>
        </w:rPr>
        <w:t>זו האבחנה שנעשתה.</w:t>
      </w:r>
    </w:p>
    <w:p w:rsidR="009313B0" w:rsidRDefault="009313B0" w:rsidP="009313B0">
      <w:pPr>
        <w:rPr>
          <w:rtl/>
          <w:lang w:eastAsia="he-IL"/>
        </w:rPr>
      </w:pPr>
    </w:p>
    <w:bookmarkStart w:id="1269" w:name="_ETM_Q1_7566000" w:displacedByCustomXml="next"/>
    <w:bookmarkEnd w:id="1269" w:displacedByCustomXml="next"/>
    <w:sdt>
      <w:sdtPr>
        <w:rPr>
          <w:rStyle w:val="afd"/>
          <w:rFonts w:hint="cs"/>
          <w:color w:val="000000"/>
          <w:rtl/>
        </w:rPr>
        <w:alias w:val="אורח"/>
        <w:tag w:val="&lt;ID&gt;829206&lt;/ID&gt;&lt;Name&gt;אן רייפלד-ביגמן&lt;/Name&gt;&lt;Data&gt;אן רייפלד-ביגמן&lt;/Data&gt;&lt;Shortcut&gt;אנרי&lt;/Shortcut&gt;&lt;Title&gt;עוזר ראשי, נציבות שירות המדינה&lt;/Title&gt;"/>
        <w:id w:val="-1396121856"/>
        <w:placeholder>
          <w:docPart w:val="DefaultPlaceholder_-1854013440"/>
        </w:placeholder>
        <w15:color w:val="993366"/>
      </w:sdtPr>
      <w:sdtEndPr>
        <w:rPr>
          <w:rStyle w:val="afd"/>
        </w:rPr>
      </w:sdtEndPr>
      <w:sdtContent>
        <w:p w:rsidR="00193421" w:rsidRDefault="00193421" w:rsidP="00193421">
          <w:pPr>
            <w:pStyle w:val="af9"/>
            <w:keepNext/>
            <w:rPr>
              <w:rStyle w:val="afd"/>
              <w:color w:val="000000"/>
              <w:rtl/>
            </w:rPr>
          </w:pPr>
          <w:r w:rsidRPr="00193421">
            <w:rPr>
              <w:rStyle w:val="afd"/>
              <w:color w:val="000000"/>
              <w:rtl/>
            </w:rPr>
            <w:t xml:space="preserve">אן </w:t>
          </w:r>
          <w:proofErr w:type="spellStart"/>
          <w:r w:rsidRPr="00193421">
            <w:rPr>
              <w:rStyle w:val="afd"/>
              <w:color w:val="000000"/>
              <w:rtl/>
            </w:rPr>
            <w:t>רייפלד-ביגמן</w:t>
          </w:r>
          <w:proofErr w:type="spellEnd"/>
          <w:r w:rsidRPr="00193421">
            <w:rPr>
              <w:rStyle w:val="afd"/>
              <w:color w:val="000000"/>
              <w:rtl/>
            </w:rPr>
            <w:t>:</w:t>
          </w:r>
        </w:p>
      </w:sdtContent>
    </w:sdt>
    <w:p w:rsidR="00193421" w:rsidRDefault="00193421" w:rsidP="00193421">
      <w:pPr>
        <w:pStyle w:val="KeepWithNext"/>
        <w:rPr>
          <w:rtl/>
        </w:rPr>
      </w:pPr>
    </w:p>
    <w:p w:rsidR="00193421" w:rsidRPr="00193421" w:rsidRDefault="00193421" w:rsidP="00193421">
      <w:pPr>
        <w:rPr>
          <w:rtl/>
        </w:rPr>
      </w:pPr>
      <w:r>
        <w:rPr>
          <w:rFonts w:hint="cs"/>
          <w:rtl/>
        </w:rPr>
        <w:t xml:space="preserve">בתור הגוף המעסיק הכמעט הגדול ביותר, יש </w:t>
      </w:r>
      <w:bookmarkStart w:id="1270" w:name="_ETM_Q1_7570000"/>
      <w:bookmarkEnd w:id="1270"/>
      <w:r>
        <w:rPr>
          <w:rFonts w:hint="cs"/>
          <w:rtl/>
        </w:rPr>
        <w:t xml:space="preserve">אצלנו טופס שהטריד את אדוני לפני כמה דקות. יש טופוס </w:t>
      </w:r>
      <w:bookmarkStart w:id="1271" w:name="_ETM_Q1_7575000"/>
      <w:bookmarkEnd w:id="1271"/>
      <w:r>
        <w:rPr>
          <w:rFonts w:hint="cs"/>
          <w:rtl/>
        </w:rPr>
        <w:t xml:space="preserve">שבו המועמד מחויב להצהיר </w:t>
      </w:r>
      <w:r>
        <w:rPr>
          <w:rtl/>
        </w:rPr>
        <w:t>–</w:t>
      </w:r>
      <w:r>
        <w:rPr>
          <w:rFonts w:hint="cs"/>
          <w:rtl/>
        </w:rPr>
        <w:t xml:space="preserve"> לפחות לפי החוק</w:t>
      </w:r>
      <w:r w:rsidR="005128F7">
        <w:rPr>
          <w:rFonts w:hint="cs"/>
          <w:rtl/>
        </w:rPr>
        <w:t xml:space="preserve"> </w:t>
      </w:r>
      <w:r>
        <w:rPr>
          <w:rFonts w:hint="cs"/>
          <w:rtl/>
        </w:rPr>
        <w:t xml:space="preserve">הקיים, </w:t>
      </w:r>
      <w:bookmarkStart w:id="1272" w:name="_ETM_Q1_7582000"/>
      <w:bookmarkEnd w:id="1272"/>
      <w:r>
        <w:rPr>
          <w:rFonts w:hint="cs"/>
          <w:rtl/>
        </w:rPr>
        <w:t xml:space="preserve">עובדי מדינה חייבים להצהיר על כל עבירה שלא נמחקה - </w:t>
      </w:r>
      <w:bookmarkStart w:id="1273" w:name="_ETM_Q1_7589000"/>
      <w:bookmarkEnd w:id="1273"/>
      <w:r>
        <w:rPr>
          <w:rFonts w:hint="cs"/>
          <w:rtl/>
        </w:rPr>
        <w:t xml:space="preserve">- - בכל מקרה, כדי שאדוני יבין שלפעמים אני גם עושה כמה מעשים טובים, לא הרבה, אתמול </w:t>
      </w:r>
      <w:bookmarkStart w:id="1274" w:name="_ETM_Q1_7606000"/>
      <w:bookmarkEnd w:id="1274"/>
      <w:r>
        <w:rPr>
          <w:rFonts w:hint="cs"/>
          <w:rtl/>
        </w:rPr>
        <w:t>ישבתי במשרד לגבי מכרז שהמידע שהוא לקח בחשבון לא יכול להילקח בחשבון כי הנשיא הקודם חנן את אותו מועמד.</w:t>
      </w:r>
    </w:p>
    <w:p w:rsidR="009313B0" w:rsidRDefault="009313B0" w:rsidP="009313B0">
      <w:pPr>
        <w:pStyle w:val="KeepWithNext"/>
        <w:rPr>
          <w:rtl/>
          <w:lang w:eastAsia="he-IL"/>
        </w:rPr>
      </w:pPr>
    </w:p>
    <w:p w:rsidR="009313B0" w:rsidRDefault="00193421" w:rsidP="009313B0">
      <w:pPr>
        <w:rPr>
          <w:rtl/>
          <w:lang w:eastAsia="he-IL"/>
        </w:rPr>
      </w:pPr>
      <w:r>
        <w:rPr>
          <w:rFonts w:hint="cs"/>
          <w:rtl/>
          <w:lang w:eastAsia="he-IL"/>
        </w:rPr>
        <w:t xml:space="preserve">אותו </w:t>
      </w:r>
      <w:bookmarkStart w:id="1275" w:name="_ETM_Q1_7617000"/>
      <w:bookmarkEnd w:id="1275"/>
      <w:r>
        <w:rPr>
          <w:rFonts w:hint="cs"/>
          <w:rtl/>
          <w:lang w:eastAsia="he-IL"/>
        </w:rPr>
        <w:t xml:space="preserve">אדם צירף את כל המסמכים ואני אמרתי: אין כזה </w:t>
      </w:r>
      <w:bookmarkStart w:id="1276" w:name="_ETM_Q1_7624000"/>
      <w:bookmarkEnd w:id="1276"/>
      <w:r>
        <w:rPr>
          <w:rFonts w:hint="cs"/>
          <w:rtl/>
          <w:lang w:eastAsia="he-IL"/>
        </w:rPr>
        <w:t xml:space="preserve">דבר, המידע הזה לא קים. זה שראיתם אותו </w:t>
      </w:r>
      <w:r>
        <w:rPr>
          <w:rtl/>
          <w:lang w:eastAsia="he-IL"/>
        </w:rPr>
        <w:t>–</w:t>
      </w:r>
      <w:r>
        <w:rPr>
          <w:rFonts w:hint="cs"/>
          <w:rtl/>
          <w:lang w:eastAsia="he-IL"/>
        </w:rPr>
        <w:t xml:space="preserve"> תתעלמו </w:t>
      </w:r>
      <w:bookmarkStart w:id="1277" w:name="_ETM_Q1_7628000"/>
      <w:bookmarkEnd w:id="1277"/>
      <w:r>
        <w:rPr>
          <w:rFonts w:hint="cs"/>
          <w:rtl/>
          <w:lang w:eastAsia="he-IL"/>
        </w:rPr>
        <w:t xml:space="preserve">ממנו. טעויות נעשות ופה זה נעשה בטעות כי האדם עצמו </w:t>
      </w:r>
      <w:bookmarkStart w:id="1278" w:name="_ETM_Q1_7638000"/>
      <w:bookmarkEnd w:id="1278"/>
      <w:r>
        <w:rPr>
          <w:rFonts w:hint="cs"/>
          <w:rtl/>
          <w:lang w:eastAsia="he-IL"/>
        </w:rPr>
        <w:t>הצהיר על הכול ועדיין - - -</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334681612"/>
        <w:placeholder>
          <w:docPart w:val="DefaultPlaceholder_-1854013440"/>
        </w:placeholder>
        <w15:color w:val="993366"/>
      </w:sdtPr>
      <w:sdtEndPr>
        <w:rPr>
          <w:rStyle w:val="afd"/>
        </w:rPr>
      </w:sdtEndPr>
      <w:sdtContent>
        <w:p w:rsidR="009313B0" w:rsidRDefault="00193421" w:rsidP="00193421">
          <w:pPr>
            <w:pStyle w:val="af6"/>
            <w:keepNext/>
            <w:rPr>
              <w:rStyle w:val="afd"/>
              <w:color w:val="000000"/>
              <w:rtl/>
            </w:rPr>
          </w:pPr>
          <w:r w:rsidRPr="00193421">
            <w:rPr>
              <w:rStyle w:val="afd"/>
              <w:color w:val="000000"/>
              <w:rtl/>
            </w:rPr>
            <w:t>היו"ר ניסן סלומינסקי:</w:t>
          </w:r>
        </w:p>
      </w:sdtContent>
    </w:sdt>
    <w:p w:rsidR="00193421" w:rsidRDefault="00193421" w:rsidP="00193421">
      <w:pPr>
        <w:pStyle w:val="KeepWithNext"/>
        <w:rPr>
          <w:rtl/>
          <w:lang w:eastAsia="he-IL"/>
        </w:rPr>
      </w:pPr>
    </w:p>
    <w:p w:rsidR="009313B0" w:rsidRDefault="00193421" w:rsidP="00803FE5">
      <w:pPr>
        <w:rPr>
          <w:rtl/>
          <w:lang w:eastAsia="he-IL"/>
        </w:rPr>
      </w:pPr>
      <w:r>
        <w:rPr>
          <w:rFonts w:hint="cs"/>
          <w:rtl/>
          <w:lang w:eastAsia="he-IL"/>
        </w:rPr>
        <w:t>אנשים לא יודעים</w:t>
      </w:r>
      <w:bookmarkStart w:id="1279" w:name="_ETM_Q1_7640000"/>
      <w:bookmarkEnd w:id="1279"/>
      <w:r>
        <w:rPr>
          <w:rFonts w:hint="cs"/>
          <w:rtl/>
          <w:lang w:eastAsia="he-IL"/>
        </w:rPr>
        <w:t xml:space="preserve">. </w:t>
      </w:r>
      <w:r w:rsidR="00803FE5">
        <w:rPr>
          <w:rFonts w:hint="cs"/>
          <w:rtl/>
          <w:lang w:eastAsia="he-IL"/>
        </w:rPr>
        <w:t>הוא מפחד שאם יעשה</w:t>
      </w:r>
      <w:r>
        <w:rPr>
          <w:rFonts w:hint="cs"/>
          <w:rtl/>
          <w:lang w:eastAsia="he-IL"/>
        </w:rPr>
        <w:t xml:space="preserve"> משהו אחד </w:t>
      </w:r>
      <w:bookmarkStart w:id="1280" w:name="_ETM_Q1_7642000"/>
      <w:bookmarkEnd w:id="1280"/>
      <w:r w:rsidR="00803FE5">
        <w:rPr>
          <w:rFonts w:hint="cs"/>
          <w:rtl/>
          <w:lang w:eastAsia="he-IL"/>
        </w:rPr>
        <w:t xml:space="preserve">לא בסדר זה </w:t>
      </w:r>
      <w:bookmarkStart w:id="1281" w:name="_ETM_Q1_7644000"/>
      <w:bookmarkEnd w:id="1281"/>
      <w:r w:rsidR="00803FE5">
        <w:rPr>
          <w:rFonts w:hint="cs"/>
          <w:rtl/>
          <w:lang w:eastAsia="he-IL"/>
        </w:rPr>
        <w:t xml:space="preserve">ירדוף אותו לכל החיים: כשהוא ירצה להיות שר בממשלה או </w:t>
      </w:r>
      <w:bookmarkStart w:id="1282" w:name="_ETM_Q1_7648000"/>
      <w:bookmarkEnd w:id="1282"/>
      <w:r w:rsidR="00803FE5">
        <w:rPr>
          <w:rFonts w:hint="cs"/>
          <w:rtl/>
          <w:lang w:eastAsia="he-IL"/>
        </w:rPr>
        <w:t xml:space="preserve">חבר כנסת יראו לו שלפני 30 שנה כשהוא הצהיר הוא לא כתב שהיה את הדבר הזה למרות שמותר היה לו לא </w:t>
      </w:r>
      <w:bookmarkStart w:id="1283" w:name="_ETM_Q1_7658000"/>
      <w:bookmarkEnd w:id="1283"/>
      <w:r w:rsidR="00803FE5">
        <w:rPr>
          <w:rFonts w:hint="cs"/>
          <w:rtl/>
          <w:lang w:eastAsia="he-IL"/>
        </w:rPr>
        <w:t>לכתוב את זה.</w:t>
      </w:r>
    </w:p>
    <w:p w:rsidR="009313B0" w:rsidRDefault="009313B0" w:rsidP="009313B0">
      <w:pPr>
        <w:rPr>
          <w:rtl/>
          <w:lang w:eastAsia="he-IL"/>
        </w:rPr>
      </w:pPr>
    </w:p>
    <w:sdt>
      <w:sdtPr>
        <w:rPr>
          <w:rStyle w:val="afd"/>
          <w:color w:val="000000"/>
          <w:rtl/>
        </w:rPr>
        <w:alias w:val="דובר_המשך"/>
        <w:tag w:val="&lt;ID&gt;829206&lt;/ID&gt;&lt;Name&gt;אן רייפלד-ביגמן&lt;/Name&gt;&lt;Data&gt;אן רייפלד-ביגמן&lt;/Data&gt;&lt;Shortcut&gt;אנרי&lt;/Shortcut&gt;"/>
        <w:id w:val="-314191208"/>
        <w:placeholder>
          <w:docPart w:val="DefaultPlaceholder_-1854013440"/>
        </w:placeholder>
        <w15:color w:val="993366"/>
      </w:sdtPr>
      <w:sdtEndPr>
        <w:rPr>
          <w:rStyle w:val="afd"/>
        </w:rPr>
      </w:sdtEndPr>
      <w:sdtContent>
        <w:p w:rsidR="009313B0" w:rsidRDefault="00803FE5" w:rsidP="00803FE5">
          <w:pPr>
            <w:pStyle w:val="-"/>
            <w:keepNext/>
            <w:rPr>
              <w:rStyle w:val="afd"/>
              <w:color w:val="000000"/>
              <w:rtl/>
            </w:rPr>
          </w:pPr>
          <w:r w:rsidRPr="00803FE5">
            <w:rPr>
              <w:rStyle w:val="afd"/>
              <w:color w:val="000000"/>
              <w:rtl/>
            </w:rPr>
            <w:t xml:space="preserve">אן </w:t>
          </w:r>
          <w:proofErr w:type="spellStart"/>
          <w:r w:rsidRPr="00803FE5">
            <w:rPr>
              <w:rStyle w:val="afd"/>
              <w:color w:val="000000"/>
              <w:rtl/>
            </w:rPr>
            <w:t>רייפלד-ביגמן</w:t>
          </w:r>
          <w:proofErr w:type="spellEnd"/>
          <w:r w:rsidRPr="00803FE5">
            <w:rPr>
              <w:rStyle w:val="afd"/>
              <w:color w:val="000000"/>
              <w:rtl/>
            </w:rPr>
            <w:t>:</w:t>
          </w:r>
        </w:p>
      </w:sdtContent>
    </w:sdt>
    <w:p w:rsidR="00803FE5" w:rsidRDefault="00803FE5" w:rsidP="00803FE5">
      <w:pPr>
        <w:pStyle w:val="KeepWithNext"/>
        <w:rPr>
          <w:rtl/>
          <w:lang w:eastAsia="he-IL"/>
        </w:rPr>
      </w:pPr>
    </w:p>
    <w:p w:rsidR="009313B0" w:rsidRDefault="00803FE5" w:rsidP="009313B0">
      <w:pPr>
        <w:rPr>
          <w:rtl/>
          <w:lang w:eastAsia="he-IL"/>
        </w:rPr>
      </w:pPr>
      <w:r>
        <w:rPr>
          <w:rFonts w:hint="cs"/>
          <w:rtl/>
          <w:lang w:eastAsia="he-IL"/>
        </w:rPr>
        <w:t xml:space="preserve">יש התיישנות - - - ו-30 שנה זו </w:t>
      </w:r>
      <w:bookmarkStart w:id="1284" w:name="_ETM_Q1_7662000"/>
      <w:bookmarkEnd w:id="1284"/>
      <w:r>
        <w:rPr>
          <w:rFonts w:hint="cs"/>
          <w:rtl/>
          <w:lang w:eastAsia="he-IL"/>
        </w:rPr>
        <w:t xml:space="preserve">תקופה </w:t>
      </w:r>
      <w:proofErr w:type="spellStart"/>
      <w:r>
        <w:rPr>
          <w:rFonts w:hint="cs"/>
          <w:rtl/>
          <w:lang w:eastAsia="he-IL"/>
        </w:rPr>
        <w:t>נכבדת</w:t>
      </w:r>
      <w:proofErr w:type="spellEnd"/>
      <w:r>
        <w:rPr>
          <w:rFonts w:hint="cs"/>
          <w:rtl/>
          <w:lang w:eastAsia="he-IL"/>
        </w:rPr>
        <w:t>.</w:t>
      </w:r>
    </w:p>
    <w:p w:rsidR="00803FE5" w:rsidRDefault="00803FE5" w:rsidP="009313B0">
      <w:pPr>
        <w:rPr>
          <w:rtl/>
          <w:lang w:eastAsia="he-IL"/>
        </w:rPr>
      </w:pPr>
    </w:p>
    <w:sdt>
      <w:sdtPr>
        <w:rPr>
          <w:rtl/>
        </w:rPr>
        <w:alias w:val="יור"/>
        <w:tag w:val="&lt;ID&gt;5094&lt;/ID&gt;&lt;Name&gt;ניסן סלומינסקי - יו&quot;רַ&lt;/Name&gt;&lt;Data&gt;ניסן סלומינסקי&lt;/Data&gt;&lt;Shortcut&gt;ניסל&lt;/Shortcut&gt;"/>
        <w:id w:val="-652687413"/>
        <w:placeholder>
          <w:docPart w:val="DefaultPlaceholder_-1854013440"/>
        </w:placeholder>
        <w15:color w:val="993366"/>
      </w:sdtPr>
      <w:sdtEndPr/>
      <w:sdtContent>
        <w:p w:rsidR="00803FE5" w:rsidRDefault="00803FE5" w:rsidP="00803FE5">
          <w:pPr>
            <w:pStyle w:val="af6"/>
            <w:keepNext/>
            <w:rPr>
              <w:rtl/>
            </w:rPr>
          </w:pPr>
          <w:r w:rsidRPr="00803FE5">
            <w:rPr>
              <w:rStyle w:val="afd"/>
              <w:color w:val="000000"/>
              <w:rtl/>
            </w:rPr>
            <w:t>היו"ר ניסן סלומינסקי</w:t>
          </w:r>
          <w:r w:rsidRPr="00803FE5">
            <w:rPr>
              <w:color w:val="000000"/>
              <w:rtl/>
            </w:rPr>
            <w:t>:</w:t>
          </w:r>
        </w:p>
      </w:sdtContent>
    </w:sdt>
    <w:p w:rsidR="00803FE5" w:rsidRDefault="00803FE5" w:rsidP="00803FE5">
      <w:pPr>
        <w:pStyle w:val="KeepWithNext"/>
        <w:rPr>
          <w:rtl/>
          <w:lang w:eastAsia="he-IL"/>
        </w:rPr>
      </w:pPr>
    </w:p>
    <w:p w:rsidR="00803FE5" w:rsidRDefault="00803FE5" w:rsidP="00803FE5">
      <w:pPr>
        <w:rPr>
          <w:rtl/>
          <w:lang w:eastAsia="he-IL"/>
        </w:rPr>
      </w:pPr>
      <w:r>
        <w:rPr>
          <w:rFonts w:hint="cs"/>
          <w:rtl/>
          <w:lang w:eastAsia="he-IL"/>
        </w:rPr>
        <w:t>אני מדבר על דברים שקרו.</w:t>
      </w:r>
    </w:p>
    <w:p w:rsidR="00803FE5" w:rsidRDefault="00803FE5" w:rsidP="00803FE5">
      <w:pPr>
        <w:rPr>
          <w:rtl/>
          <w:lang w:eastAsia="he-IL"/>
        </w:rPr>
      </w:pPr>
      <w:bookmarkStart w:id="1285" w:name="_ETM_Q1_7666000"/>
      <w:bookmarkEnd w:id="1285"/>
    </w:p>
    <w:bookmarkStart w:id="1286" w:name="_ETM_Q1_7667000" w:displacedByCustomXml="next"/>
    <w:bookmarkEnd w:id="1286" w:displacedByCustomXml="next"/>
    <w:sdt>
      <w:sdtPr>
        <w:rPr>
          <w:rtl/>
        </w:rPr>
        <w:alias w:val="דובר_המשך"/>
        <w:tag w:val="&lt;ID&gt;829206&lt;/ID&gt;&lt;Name&gt;אן רייפלד-ביגמן&lt;/Name&gt;&lt;Data&gt;אן רייפלד-ביגמן&lt;/Data&gt;&lt;Shortcut&gt;אנרי&lt;/Shortcut&gt;"/>
        <w:id w:val="403033529"/>
        <w:placeholder>
          <w:docPart w:val="DefaultPlaceholder_-1854013440"/>
        </w:placeholder>
        <w15:color w:val="993366"/>
      </w:sdtPr>
      <w:sdtEndPr/>
      <w:sdtContent>
        <w:p w:rsidR="00803FE5" w:rsidRDefault="00803FE5" w:rsidP="00803FE5">
          <w:pPr>
            <w:pStyle w:val="-"/>
            <w:keepNext/>
            <w:rPr>
              <w:rtl/>
            </w:rPr>
          </w:pPr>
          <w:r w:rsidRPr="00803FE5">
            <w:rPr>
              <w:rStyle w:val="afd"/>
              <w:color w:val="000000"/>
              <w:rtl/>
            </w:rPr>
            <w:t xml:space="preserve">אן </w:t>
          </w:r>
          <w:proofErr w:type="spellStart"/>
          <w:r w:rsidRPr="00803FE5">
            <w:rPr>
              <w:rStyle w:val="afd"/>
              <w:color w:val="000000"/>
              <w:rtl/>
            </w:rPr>
            <w:t>רייפלד-ביגמן</w:t>
          </w:r>
          <w:proofErr w:type="spellEnd"/>
          <w:r w:rsidRPr="00803FE5">
            <w:rPr>
              <w:color w:val="000000"/>
              <w:rtl/>
            </w:rPr>
            <w:t>:</w:t>
          </w:r>
        </w:p>
      </w:sdtContent>
    </w:sdt>
    <w:p w:rsidR="00803FE5" w:rsidRDefault="00803FE5" w:rsidP="00803FE5">
      <w:pPr>
        <w:pStyle w:val="KeepWithNext"/>
        <w:rPr>
          <w:rtl/>
          <w:lang w:eastAsia="he-IL"/>
        </w:rPr>
      </w:pPr>
    </w:p>
    <w:p w:rsidR="00803FE5" w:rsidRDefault="00803FE5" w:rsidP="00803FE5">
      <w:pPr>
        <w:rPr>
          <w:rtl/>
          <w:lang w:eastAsia="he-IL"/>
        </w:rPr>
      </w:pPr>
      <w:r>
        <w:rPr>
          <w:rFonts w:hint="cs"/>
          <w:rtl/>
          <w:lang w:eastAsia="he-IL"/>
        </w:rPr>
        <w:t xml:space="preserve">אני אומרת ורוצה גם לדייק </w:t>
      </w:r>
      <w:bookmarkStart w:id="1287" w:name="_ETM_Q1_7669000"/>
      <w:bookmarkEnd w:id="1287"/>
      <w:r>
        <w:rPr>
          <w:rFonts w:hint="cs"/>
          <w:rtl/>
          <w:lang w:eastAsia="he-IL"/>
        </w:rPr>
        <w:t xml:space="preserve">קצת את דבריו של אדוני, בגוגל אפשר היום לדעת, </w:t>
      </w:r>
      <w:bookmarkStart w:id="1288" w:name="_ETM_Q1_7673000"/>
      <w:bookmarkEnd w:id="1288"/>
      <w:r>
        <w:rPr>
          <w:rFonts w:hint="cs"/>
          <w:rtl/>
          <w:lang w:eastAsia="he-IL"/>
        </w:rPr>
        <w:t xml:space="preserve">ביחוד על אנשי ציבור, גם על תיקים תלויים ועומדים </w:t>
      </w:r>
      <w:bookmarkStart w:id="1289" w:name="_ETM_Q1_7679000"/>
      <w:bookmarkEnd w:id="1289"/>
      <w:r>
        <w:rPr>
          <w:rFonts w:hint="cs"/>
          <w:rtl/>
          <w:lang w:eastAsia="he-IL"/>
        </w:rPr>
        <w:t xml:space="preserve">ולא בהכרח חובה שתהיה איש ציבור, יכול להיות שתהיה </w:t>
      </w:r>
      <w:bookmarkStart w:id="1290" w:name="_ETM_Q1_7684000"/>
      <w:bookmarkEnd w:id="1290"/>
      <w:r>
        <w:rPr>
          <w:rFonts w:hint="cs"/>
          <w:rtl/>
          <w:lang w:eastAsia="he-IL"/>
        </w:rPr>
        <w:t>איזושהי ידיעה באיזה אתר.</w:t>
      </w:r>
      <w:bookmarkStart w:id="1291" w:name="_ETM_Q1_7689000"/>
      <w:bookmarkEnd w:id="1291"/>
      <w:r>
        <w:rPr>
          <w:rFonts w:hint="cs"/>
          <w:rtl/>
          <w:lang w:eastAsia="he-IL"/>
        </w:rPr>
        <w:t xml:space="preserve"> לכן הסעיפים האלה חשובים.</w:t>
      </w:r>
    </w:p>
    <w:p w:rsidR="00775E13" w:rsidRDefault="00775E13" w:rsidP="00803FE5">
      <w:pPr>
        <w:rPr>
          <w:rtl/>
          <w:lang w:eastAsia="he-IL"/>
        </w:rPr>
      </w:pPr>
    </w:p>
    <w:bookmarkStart w:id="1292" w:name="_ETM_Q1_7691000" w:displacedByCustomXml="next"/>
    <w:bookmarkEnd w:id="1292" w:displacedByCustomXml="next"/>
    <w:sdt>
      <w:sdtPr>
        <w:rPr>
          <w:rtl/>
        </w:rPr>
        <w:alias w:val="יור"/>
        <w:tag w:val="&lt;ID&gt;5094&lt;/ID&gt;&lt;Name&gt;ניסן סלומינסקי - יו&quot;רַ&lt;/Name&gt;&lt;Data&gt;ניסן סלומינסקי&lt;/Data&gt;&lt;Shortcut&gt;ניסל&lt;/Shortcut&gt;"/>
        <w:id w:val="-1391030384"/>
        <w:placeholder>
          <w:docPart w:val="DefaultPlaceholder_-1854013440"/>
        </w:placeholder>
        <w15:color w:val="993366"/>
      </w:sdtPr>
      <w:sdtEndPr/>
      <w:sdtContent>
        <w:p w:rsidR="00775E13" w:rsidRDefault="00775E13" w:rsidP="00775E13">
          <w:pPr>
            <w:pStyle w:val="af6"/>
            <w:keepNext/>
            <w:rPr>
              <w:rtl/>
            </w:rPr>
          </w:pPr>
          <w:r w:rsidRPr="00775E13">
            <w:rPr>
              <w:rStyle w:val="afd"/>
              <w:color w:val="000000"/>
              <w:rtl/>
            </w:rPr>
            <w:t>היו"ר ניסן סלומינסקי</w:t>
          </w:r>
          <w:r w:rsidRPr="00775E13">
            <w:rPr>
              <w:color w:val="000000"/>
              <w:rtl/>
            </w:rPr>
            <w:t>:</w:t>
          </w:r>
        </w:p>
      </w:sdtContent>
    </w:sdt>
    <w:p w:rsidR="00775E13" w:rsidRDefault="00775E13" w:rsidP="00775E13">
      <w:pPr>
        <w:pStyle w:val="KeepWithNext"/>
        <w:rPr>
          <w:rtl/>
          <w:lang w:eastAsia="he-IL"/>
        </w:rPr>
      </w:pPr>
    </w:p>
    <w:p w:rsidR="00775E13" w:rsidRDefault="00775E13" w:rsidP="00775E13">
      <w:pPr>
        <w:rPr>
          <w:rtl/>
          <w:lang w:eastAsia="he-IL"/>
        </w:rPr>
      </w:pPr>
      <w:r>
        <w:rPr>
          <w:rFonts w:hint="cs"/>
          <w:rtl/>
          <w:lang w:eastAsia="he-IL"/>
        </w:rPr>
        <w:t xml:space="preserve">הם מאוד חשובים. </w:t>
      </w:r>
      <w:bookmarkStart w:id="1293" w:name="_ETM_Q1_7708000"/>
      <w:bookmarkEnd w:id="1293"/>
      <w:r>
        <w:rPr>
          <w:rFonts w:hint="cs"/>
          <w:rtl/>
          <w:lang w:eastAsia="he-IL"/>
        </w:rPr>
        <w:t xml:space="preserve">האיש מצהיר כי לא תמיד הוא יודע שהוא לא חייב. </w:t>
      </w:r>
      <w:bookmarkStart w:id="1294" w:name="_ETM_Q1_7712000"/>
      <w:bookmarkEnd w:id="1294"/>
      <w:r>
        <w:rPr>
          <w:rFonts w:hint="cs"/>
          <w:rtl/>
          <w:lang w:eastAsia="he-IL"/>
        </w:rPr>
        <w:t>זה לא פשוט.</w:t>
      </w:r>
    </w:p>
    <w:p w:rsidR="00775E13" w:rsidRDefault="00775E13" w:rsidP="00775E13">
      <w:pPr>
        <w:rPr>
          <w:rtl/>
          <w:lang w:eastAsia="he-IL"/>
        </w:rPr>
      </w:pPr>
    </w:p>
    <w:sdt>
      <w:sdtPr>
        <w:rPr>
          <w:rFonts w:hint="cs"/>
          <w:rtl/>
          <w:lang w:eastAsia="he-IL"/>
        </w:rPr>
        <w:alias w:val="אורח"/>
        <w:tag w:val="&lt;ID&gt;&lt;/ID&gt;&lt;Name&gt;גבי פיסמן&lt;/Name&gt;&lt;Shortcut&gt;גבפי&lt;/Shortcut&gt;&lt;Title&gt;&lt;/Title&gt;"/>
        <w:id w:val="-1456026574"/>
        <w:placeholder>
          <w:docPart w:val="DefaultPlaceholder_-1854013440"/>
        </w:placeholder>
        <w15:color w:val="993366"/>
      </w:sdtPr>
      <w:sdtEndPr/>
      <w:sdtContent>
        <w:p w:rsidR="00775E13" w:rsidRDefault="00775E13" w:rsidP="00775E13">
          <w:pPr>
            <w:pStyle w:val="af9"/>
            <w:keepNext/>
            <w:rPr>
              <w:rtl/>
              <w:lang w:eastAsia="he-IL"/>
            </w:rPr>
          </w:pPr>
          <w:r w:rsidRPr="00775E13">
            <w:rPr>
              <w:rStyle w:val="afd"/>
              <w:color w:val="000000"/>
              <w:rtl/>
            </w:rPr>
            <w:t xml:space="preserve">גבי </w:t>
          </w:r>
          <w:proofErr w:type="spellStart"/>
          <w:r w:rsidRPr="00775E13">
            <w:rPr>
              <w:rStyle w:val="afd"/>
              <w:color w:val="000000"/>
              <w:rtl/>
            </w:rPr>
            <w:t>פיסמן</w:t>
          </w:r>
          <w:proofErr w:type="spellEnd"/>
          <w:r w:rsidRPr="00775E13">
            <w:rPr>
              <w:color w:val="000000"/>
              <w:rtl/>
              <w:lang w:eastAsia="he-IL"/>
            </w:rPr>
            <w:t>:</w:t>
          </w:r>
        </w:p>
      </w:sdtContent>
    </w:sdt>
    <w:p w:rsidR="00775E13" w:rsidRDefault="00775E13" w:rsidP="00775E13">
      <w:pPr>
        <w:pStyle w:val="KeepWithNext"/>
        <w:rPr>
          <w:rtl/>
          <w:lang w:eastAsia="he-IL"/>
        </w:rPr>
      </w:pPr>
    </w:p>
    <w:p w:rsidR="009313B0" w:rsidRDefault="009313B0" w:rsidP="009313B0">
      <w:pPr>
        <w:rPr>
          <w:rtl/>
          <w:lang w:eastAsia="he-IL"/>
        </w:rPr>
      </w:pPr>
      <w:bookmarkStart w:id="1295" w:name="_ETM_Q1_7699000"/>
      <w:bookmarkEnd w:id="1295"/>
      <w:r>
        <w:rPr>
          <w:rFonts w:hint="cs"/>
          <w:rtl/>
          <w:lang w:eastAsia="he-IL"/>
        </w:rPr>
        <w:t xml:space="preserve">לכן </w:t>
      </w:r>
      <w:r w:rsidR="00775E13">
        <w:rPr>
          <w:rFonts w:hint="cs"/>
          <w:rtl/>
          <w:lang w:eastAsia="he-IL"/>
        </w:rPr>
        <w:t xml:space="preserve">פה אנחנו </w:t>
      </w:r>
      <w:r>
        <w:rPr>
          <w:rFonts w:hint="cs"/>
          <w:rtl/>
          <w:lang w:eastAsia="he-IL"/>
        </w:rPr>
        <w:t>מגדירים</w:t>
      </w:r>
      <w:r w:rsidR="00775E13">
        <w:rPr>
          <w:rFonts w:hint="cs"/>
          <w:rtl/>
          <w:lang w:eastAsia="he-IL"/>
        </w:rPr>
        <w:t xml:space="preserve"> בתנאים ובגבולות הגזרה ובנוסף לזה - - -</w:t>
      </w:r>
    </w:p>
    <w:p w:rsidR="00775E13" w:rsidRDefault="00775E13" w:rsidP="009313B0">
      <w:pPr>
        <w:rPr>
          <w:rtl/>
          <w:lang w:eastAsia="he-IL"/>
        </w:rPr>
      </w:pPr>
    </w:p>
    <w:bookmarkStart w:id="1296" w:name="_ETM_Q1_7719000" w:displacedByCustomXml="next"/>
    <w:bookmarkEnd w:id="1296" w:displacedByCustomXml="next"/>
    <w:sdt>
      <w:sdtPr>
        <w:rPr>
          <w:rtl/>
        </w:rPr>
        <w:alias w:val="יור"/>
        <w:tag w:val="&lt;ID&gt;5094&lt;/ID&gt;&lt;Name&gt;ניסן סלומינסקי - יו&quot;רַ&lt;/Name&gt;&lt;Data&gt;ניסן סלומינסקי&lt;/Data&gt;&lt;Shortcut&gt;ניסל&lt;/Shortcut&gt;"/>
        <w:id w:val="853538307"/>
        <w:placeholder>
          <w:docPart w:val="DefaultPlaceholder_-1854013440"/>
        </w:placeholder>
        <w15:color w:val="993366"/>
      </w:sdtPr>
      <w:sdtEndPr/>
      <w:sdtContent>
        <w:p w:rsidR="00775E13" w:rsidRDefault="00775E13" w:rsidP="00775E13">
          <w:pPr>
            <w:pStyle w:val="af6"/>
            <w:keepNext/>
            <w:rPr>
              <w:rtl/>
            </w:rPr>
          </w:pPr>
          <w:r w:rsidRPr="00775E13">
            <w:rPr>
              <w:rStyle w:val="afd"/>
              <w:color w:val="000000"/>
              <w:rtl/>
            </w:rPr>
            <w:t>היו"ר ניסן סלומינסקי</w:t>
          </w:r>
          <w:r w:rsidRPr="00775E13">
            <w:rPr>
              <w:color w:val="000000"/>
              <w:rtl/>
            </w:rPr>
            <w:t>:</w:t>
          </w:r>
        </w:p>
      </w:sdtContent>
    </w:sdt>
    <w:p w:rsidR="00775E13" w:rsidRDefault="00775E13" w:rsidP="00775E13">
      <w:pPr>
        <w:pStyle w:val="KeepWithNext"/>
        <w:rPr>
          <w:rtl/>
          <w:lang w:eastAsia="he-IL"/>
        </w:rPr>
      </w:pPr>
    </w:p>
    <w:p w:rsidR="009313B0" w:rsidRDefault="009313B0" w:rsidP="003B2BD4">
      <w:pPr>
        <w:rPr>
          <w:rtl/>
          <w:lang w:eastAsia="he-IL"/>
        </w:rPr>
      </w:pPr>
      <w:r>
        <w:rPr>
          <w:rFonts w:hint="cs"/>
          <w:rtl/>
          <w:lang w:eastAsia="he-IL"/>
        </w:rPr>
        <w:t xml:space="preserve">אנחנו שדנים </w:t>
      </w:r>
      <w:r w:rsidR="00775E13">
        <w:rPr>
          <w:rFonts w:hint="cs"/>
          <w:rtl/>
          <w:lang w:eastAsia="he-IL"/>
        </w:rPr>
        <w:t xml:space="preserve">פה </w:t>
      </w:r>
      <w:r>
        <w:rPr>
          <w:rFonts w:hint="cs"/>
          <w:rtl/>
          <w:lang w:eastAsia="he-IL"/>
        </w:rPr>
        <w:t>כל כך הרבה</w:t>
      </w:r>
      <w:r w:rsidR="00775E13">
        <w:rPr>
          <w:rFonts w:hint="cs"/>
          <w:rtl/>
          <w:lang w:eastAsia="he-IL"/>
        </w:rPr>
        <w:t xml:space="preserve"> אז אולי, גם כן לא בטוח, </w:t>
      </w:r>
      <w:bookmarkStart w:id="1297" w:name="_ETM_Q1_7727000"/>
      <w:bookmarkEnd w:id="1297"/>
      <w:r w:rsidR="00775E13">
        <w:rPr>
          <w:rFonts w:hint="cs"/>
          <w:rtl/>
          <w:lang w:eastAsia="he-IL"/>
        </w:rPr>
        <w:t>נדע.</w:t>
      </w:r>
      <w:r>
        <w:rPr>
          <w:rFonts w:hint="cs"/>
          <w:rtl/>
          <w:lang w:eastAsia="he-IL"/>
        </w:rPr>
        <w:t xml:space="preserve"> האיש </w:t>
      </w:r>
      <w:r w:rsidR="00775E13">
        <w:rPr>
          <w:rFonts w:hint="cs"/>
          <w:rtl/>
          <w:lang w:eastAsia="he-IL"/>
        </w:rPr>
        <w:t xml:space="preserve">המועמד </w:t>
      </w:r>
      <w:r>
        <w:rPr>
          <w:rFonts w:hint="cs"/>
          <w:rtl/>
          <w:lang w:eastAsia="he-IL"/>
        </w:rPr>
        <w:t>יודע מה מותר</w:t>
      </w:r>
      <w:r w:rsidR="00775E13">
        <w:rPr>
          <w:rFonts w:hint="cs"/>
          <w:rtl/>
          <w:lang w:eastAsia="he-IL"/>
        </w:rPr>
        <w:t xml:space="preserve"> לו? נניח שהוא צריך להצהיר בנייר והוא מלא חששות </w:t>
      </w:r>
      <w:bookmarkStart w:id="1298" w:name="_ETM_Q1_7736000"/>
      <w:bookmarkEnd w:id="1298"/>
      <w:r>
        <w:rPr>
          <w:rFonts w:hint="cs"/>
          <w:rtl/>
          <w:lang w:eastAsia="he-IL"/>
        </w:rPr>
        <w:t xml:space="preserve">ולא יודע </w:t>
      </w:r>
      <w:r w:rsidR="00775E13">
        <w:rPr>
          <w:rFonts w:hint="cs"/>
          <w:rtl/>
          <w:lang w:eastAsia="he-IL"/>
        </w:rPr>
        <w:t xml:space="preserve">מה מותר לו להצהיר, ומה על מה הוא יכול לא </w:t>
      </w:r>
      <w:bookmarkStart w:id="1299" w:name="_ETM_Q1_7741000"/>
      <w:bookmarkEnd w:id="1299"/>
      <w:r w:rsidR="00775E13">
        <w:rPr>
          <w:rFonts w:hint="cs"/>
          <w:rtl/>
          <w:lang w:eastAsia="he-IL"/>
        </w:rPr>
        <w:t>להצהיר</w:t>
      </w:r>
      <w:r w:rsidR="003B2BD4">
        <w:rPr>
          <w:rFonts w:hint="cs"/>
          <w:rtl/>
          <w:lang w:eastAsia="he-IL"/>
        </w:rPr>
        <w:t xml:space="preserve">, על מה הוא יכול לכתוב שלא היה למרות שהיה. האיש לא יודע את כל זה ומתוך הספק הוא </w:t>
      </w:r>
      <w:bookmarkStart w:id="1300" w:name="_ETM_Q1_7750000"/>
      <w:bookmarkEnd w:id="1300"/>
      <w:r w:rsidR="003B2BD4">
        <w:rPr>
          <w:rFonts w:hint="cs"/>
          <w:rtl/>
          <w:lang w:eastAsia="he-IL"/>
        </w:rPr>
        <w:t>יכתוב את הכול, כמו שהיא מספרת.</w:t>
      </w:r>
    </w:p>
    <w:p w:rsidR="003B2BD4" w:rsidRDefault="003B2BD4" w:rsidP="003B2BD4">
      <w:pPr>
        <w:rPr>
          <w:rtl/>
          <w:lang w:eastAsia="he-IL"/>
        </w:rPr>
      </w:pPr>
    </w:p>
    <w:sdt>
      <w:sdtPr>
        <w:rPr>
          <w:rFonts w:hint="cs"/>
          <w:rtl/>
          <w:lang w:eastAsia="he-IL"/>
        </w:rPr>
        <w:alias w:val="אורח"/>
        <w:tag w:val="&lt;ID&gt;&lt;/ID&gt;&lt;Name&gt;גבי פיסמן&lt;/Name&gt;&lt;Shortcut&gt;גבפי&lt;/Shortcut&gt;&lt;Title&gt;&lt;/Title&gt;"/>
        <w:id w:val="964777276"/>
        <w:placeholder>
          <w:docPart w:val="DefaultPlaceholder_-1854013440"/>
        </w:placeholder>
        <w15:color w:val="993366"/>
      </w:sdtPr>
      <w:sdtEndPr/>
      <w:sdtContent>
        <w:p w:rsidR="003B2BD4" w:rsidRDefault="003B2BD4" w:rsidP="003B2BD4">
          <w:pPr>
            <w:pStyle w:val="af9"/>
            <w:keepNext/>
            <w:rPr>
              <w:rtl/>
              <w:lang w:eastAsia="he-IL"/>
            </w:rPr>
          </w:pPr>
          <w:r w:rsidRPr="003B2BD4">
            <w:rPr>
              <w:rStyle w:val="afd"/>
              <w:color w:val="000000"/>
              <w:rtl/>
            </w:rPr>
            <w:t xml:space="preserve">גבי </w:t>
          </w:r>
          <w:proofErr w:type="spellStart"/>
          <w:r w:rsidRPr="003B2BD4">
            <w:rPr>
              <w:rStyle w:val="afd"/>
              <w:color w:val="000000"/>
              <w:rtl/>
            </w:rPr>
            <w:t>פיסמן</w:t>
          </w:r>
          <w:proofErr w:type="spellEnd"/>
          <w:r w:rsidRPr="003B2BD4">
            <w:rPr>
              <w:color w:val="000000"/>
              <w:rtl/>
              <w:lang w:eastAsia="he-IL"/>
            </w:rPr>
            <w:t>:</w:t>
          </w:r>
        </w:p>
      </w:sdtContent>
    </w:sdt>
    <w:p w:rsidR="003B2BD4" w:rsidRDefault="003B2BD4" w:rsidP="003B2BD4">
      <w:pPr>
        <w:pStyle w:val="KeepWithNext"/>
        <w:rPr>
          <w:rtl/>
          <w:lang w:eastAsia="he-IL"/>
        </w:rPr>
      </w:pPr>
    </w:p>
    <w:p w:rsidR="009313B0" w:rsidRDefault="003B2BD4" w:rsidP="003B2BD4">
      <w:pPr>
        <w:rPr>
          <w:rtl/>
          <w:lang w:eastAsia="he-IL"/>
        </w:rPr>
      </w:pPr>
      <w:r w:rsidRPr="00034E3B">
        <w:rPr>
          <w:rFonts w:hint="cs"/>
          <w:rtl/>
          <w:lang w:eastAsia="he-IL"/>
        </w:rPr>
        <w:t>ז</w:t>
      </w:r>
      <w:r w:rsidR="009313B0" w:rsidRPr="00034E3B">
        <w:rPr>
          <w:rFonts w:hint="cs"/>
          <w:rtl/>
          <w:lang w:eastAsia="he-IL"/>
        </w:rPr>
        <w:t>ה מה שקור</w:t>
      </w:r>
      <w:r w:rsidRPr="00034E3B">
        <w:rPr>
          <w:rFonts w:hint="cs"/>
          <w:rtl/>
          <w:lang w:eastAsia="he-IL"/>
        </w:rPr>
        <w:t>ה</w:t>
      </w:r>
      <w:r w:rsidR="009313B0" w:rsidRPr="00034E3B">
        <w:rPr>
          <w:rFonts w:hint="cs"/>
          <w:rtl/>
          <w:lang w:eastAsia="he-IL"/>
        </w:rPr>
        <w:t xml:space="preserve"> </w:t>
      </w:r>
      <w:r w:rsidRPr="00034E3B">
        <w:rPr>
          <w:rFonts w:hint="cs"/>
          <w:rtl/>
          <w:lang w:eastAsia="he-IL"/>
        </w:rPr>
        <w:t>היום, אדוני. זה מה שקורה היום.</w:t>
      </w:r>
      <w:r w:rsidR="00034E3B">
        <w:rPr>
          <w:rFonts w:hint="cs"/>
          <w:rtl/>
          <w:lang w:eastAsia="he-IL"/>
        </w:rPr>
        <w:t xml:space="preserve"> לכן בחוק אנחנו מבקשים לאסור גם תצהיר. אין אפשרות, </w:t>
      </w:r>
      <w:bookmarkStart w:id="1301" w:name="_ETM_Q1_7759000"/>
      <w:bookmarkEnd w:id="1301"/>
      <w:r w:rsidR="00034E3B">
        <w:rPr>
          <w:rFonts w:hint="cs"/>
          <w:rtl/>
          <w:lang w:eastAsia="he-IL"/>
        </w:rPr>
        <w:t>זה חלק מסעיף העונשין מבחינתנו.</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057077035"/>
        <w:placeholder>
          <w:docPart w:val="DefaultPlaceholder_-1854013440"/>
        </w:placeholder>
      </w:sdtPr>
      <w:sdtEndPr>
        <w:rPr>
          <w:rStyle w:val="afd"/>
        </w:rPr>
      </w:sdtEndPr>
      <w:sdtContent>
        <w:p w:rsidR="009313B0" w:rsidRDefault="00034E3B" w:rsidP="00034E3B">
          <w:pPr>
            <w:pStyle w:val="af6"/>
            <w:keepNext/>
            <w:rPr>
              <w:rStyle w:val="afd"/>
              <w:color w:val="000000"/>
              <w:rtl/>
            </w:rPr>
          </w:pPr>
          <w:r>
            <w:rPr>
              <w:rStyle w:val="afd"/>
              <w:color w:val="000000"/>
              <w:rtl/>
            </w:rPr>
            <w:t>היו"ר ניסן סלומינסקי:</w:t>
          </w:r>
        </w:p>
      </w:sdtContent>
    </w:sdt>
    <w:p w:rsidR="00034E3B" w:rsidRDefault="00034E3B" w:rsidP="00034E3B">
      <w:pPr>
        <w:pStyle w:val="KeepWithNext"/>
        <w:rPr>
          <w:rtl/>
          <w:lang w:eastAsia="he-IL"/>
        </w:rPr>
      </w:pPr>
    </w:p>
    <w:p w:rsidR="009313B0" w:rsidRDefault="00034E3B" w:rsidP="009313B0">
      <w:pPr>
        <w:rPr>
          <w:rtl/>
          <w:lang w:eastAsia="he-IL"/>
        </w:rPr>
      </w:pPr>
      <w:r>
        <w:rPr>
          <w:rFonts w:hint="cs"/>
          <w:rtl/>
          <w:lang w:eastAsia="he-IL"/>
        </w:rPr>
        <w:t>הכוונה היא ש</w:t>
      </w:r>
      <w:r w:rsidR="009313B0">
        <w:rPr>
          <w:rFonts w:hint="cs"/>
          <w:rtl/>
          <w:lang w:eastAsia="he-IL"/>
        </w:rPr>
        <w:t>כדי להתקבל</w:t>
      </w:r>
      <w:r>
        <w:rPr>
          <w:rFonts w:hint="cs"/>
          <w:rtl/>
          <w:lang w:eastAsia="he-IL"/>
        </w:rPr>
        <w:t xml:space="preserve"> לעבודה אין תצהיר </w:t>
      </w:r>
      <w:bookmarkStart w:id="1302" w:name="_ETM_Q1_7769000"/>
      <w:bookmarkEnd w:id="1302"/>
      <w:r>
        <w:rPr>
          <w:rFonts w:hint="cs"/>
          <w:rtl/>
          <w:lang w:eastAsia="he-IL"/>
        </w:rPr>
        <w:t>שהוא צריך למלא?</w:t>
      </w:r>
    </w:p>
    <w:p w:rsidR="009313B0" w:rsidRDefault="009313B0" w:rsidP="009313B0">
      <w:pPr>
        <w:rPr>
          <w:rtl/>
          <w:lang w:eastAsia="he-IL"/>
        </w:rPr>
      </w:pPr>
    </w:p>
    <w:sdt>
      <w:sdtPr>
        <w:rPr>
          <w:rStyle w:val="afd"/>
          <w:rFonts w:hint="cs"/>
          <w:color w:val="000000"/>
          <w:rtl/>
          <w:lang w:eastAsia="he-IL"/>
        </w:rPr>
        <w:alias w:val="אורח"/>
        <w:tag w:val="&lt;ID&gt;&lt;/ID&gt;&lt;Name&gt;גבי פיסמן&lt;/Name&gt;&lt;Shortcut&gt;גבפי&lt;/Shortcut&gt;&lt;Title&gt;&lt;/Title&gt;"/>
        <w:id w:val="-711269100"/>
        <w:placeholder>
          <w:docPart w:val="DefaultPlaceholder_-1854013440"/>
        </w:placeholder>
      </w:sdtPr>
      <w:sdtEndPr>
        <w:rPr>
          <w:rStyle w:val="afd"/>
        </w:rPr>
      </w:sdtEndPr>
      <w:sdtContent>
        <w:p w:rsidR="00034E3B" w:rsidRDefault="00034E3B" w:rsidP="00034E3B">
          <w:pPr>
            <w:pStyle w:val="af9"/>
            <w:keepNext/>
            <w:rPr>
              <w:rStyle w:val="afd"/>
              <w:color w:val="000000"/>
              <w:rtl/>
              <w:lang w:eastAsia="he-IL"/>
            </w:rPr>
          </w:pPr>
          <w:r>
            <w:rPr>
              <w:rStyle w:val="afd"/>
              <w:color w:val="000000"/>
              <w:rtl/>
              <w:lang w:eastAsia="he-IL"/>
            </w:rPr>
            <w:t xml:space="preserve">גבי </w:t>
          </w:r>
          <w:proofErr w:type="spellStart"/>
          <w:r>
            <w:rPr>
              <w:rStyle w:val="afd"/>
              <w:color w:val="000000"/>
              <w:rtl/>
              <w:lang w:eastAsia="he-IL"/>
            </w:rPr>
            <w:t>פיסמן</w:t>
          </w:r>
          <w:proofErr w:type="spellEnd"/>
          <w:r>
            <w:rPr>
              <w:rStyle w:val="afd"/>
              <w:color w:val="000000"/>
              <w:rtl/>
              <w:lang w:eastAsia="he-IL"/>
            </w:rPr>
            <w:t>:</w:t>
          </w:r>
        </w:p>
      </w:sdtContent>
    </w:sdt>
    <w:p w:rsidR="00034E3B" w:rsidRDefault="00034E3B" w:rsidP="00034E3B">
      <w:pPr>
        <w:pStyle w:val="KeepWithNext"/>
        <w:rPr>
          <w:rtl/>
          <w:lang w:eastAsia="he-IL"/>
        </w:rPr>
      </w:pPr>
    </w:p>
    <w:p w:rsidR="00034E3B" w:rsidRPr="00034E3B" w:rsidRDefault="00034E3B" w:rsidP="00034E3B">
      <w:pPr>
        <w:rPr>
          <w:rtl/>
          <w:lang w:eastAsia="he-IL"/>
        </w:rPr>
      </w:pPr>
      <w:r>
        <w:rPr>
          <w:rFonts w:hint="cs"/>
          <w:rtl/>
          <w:lang w:eastAsia="he-IL"/>
        </w:rPr>
        <w:t xml:space="preserve">אנחנו אומרים ככה: "מי שהשיג או דרש במישרין או בעקיפין מידע פלילי על האדם שהוא לא זכאי לקבלו </w:t>
      </w:r>
      <w:bookmarkStart w:id="1303" w:name="_ETM_Q1_7773000"/>
      <w:bookmarkEnd w:id="1303"/>
      <w:r>
        <w:rPr>
          <w:rFonts w:hint="cs"/>
          <w:rtl/>
          <w:lang w:eastAsia="he-IL"/>
        </w:rPr>
        <w:t xml:space="preserve">לרבות בדרך של דרישת תצהיר, הצהרה או שאלון בכתב, דינו מאסר שנה.". זה מה שאנחנו מבקשים לעשות. אנחנו מבקשים להוסיף לסעיף העבירה הפלילית גם דרישת תצהיר או שאלון </w:t>
      </w:r>
      <w:bookmarkStart w:id="1304" w:name="_ETM_Q1_7787000"/>
      <w:bookmarkEnd w:id="1304"/>
      <w:r>
        <w:rPr>
          <w:rFonts w:hint="cs"/>
          <w:rtl/>
          <w:lang w:eastAsia="he-IL"/>
        </w:rPr>
        <w:t>בכתב בדבר עבר פלילי</w:t>
      </w:r>
      <w:r w:rsidR="00E4375B">
        <w:rPr>
          <w:rFonts w:hint="cs"/>
          <w:rtl/>
          <w:lang w:eastAsia="he-IL"/>
        </w:rPr>
        <w:t>.</w:t>
      </w:r>
    </w:p>
    <w:p w:rsidR="009313B0" w:rsidRDefault="009313B0" w:rsidP="009313B0">
      <w:pPr>
        <w:pStyle w:val="KeepWithNext"/>
        <w:rPr>
          <w:rtl/>
          <w:lang w:eastAsia="he-IL"/>
        </w:rPr>
      </w:pPr>
    </w:p>
    <w:sdt>
      <w:sdtPr>
        <w:rPr>
          <w:rFonts w:hint="cs"/>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1058603550"/>
        <w:placeholder>
          <w:docPart w:val="DefaultPlaceholder_-1854013440"/>
        </w:placeholder>
      </w:sdtPr>
      <w:sdtEndPr/>
      <w:sdtContent>
        <w:p w:rsidR="00034E3B" w:rsidRDefault="00034E3B" w:rsidP="00034E3B">
          <w:pPr>
            <w:pStyle w:val="af9"/>
            <w:keepNext/>
            <w:rPr>
              <w:rtl/>
              <w:lang w:eastAsia="he-IL"/>
            </w:rPr>
          </w:pPr>
          <w:r>
            <w:rPr>
              <w:rtl/>
              <w:lang w:eastAsia="he-IL"/>
            </w:rPr>
            <w:t>ליאורה סולטן:</w:t>
          </w:r>
        </w:p>
      </w:sdtContent>
    </w:sdt>
    <w:p w:rsidR="00034E3B" w:rsidRDefault="00034E3B" w:rsidP="00034E3B">
      <w:pPr>
        <w:pStyle w:val="KeepWithNext"/>
        <w:rPr>
          <w:rtl/>
          <w:lang w:eastAsia="he-IL"/>
        </w:rPr>
      </w:pPr>
    </w:p>
    <w:p w:rsidR="00E4375B" w:rsidRDefault="00E4375B" w:rsidP="00E4375B">
      <w:pPr>
        <w:rPr>
          <w:rtl/>
          <w:lang w:eastAsia="he-IL"/>
        </w:rPr>
      </w:pPr>
      <w:r>
        <w:rPr>
          <w:rFonts w:hint="cs"/>
          <w:rtl/>
          <w:lang w:eastAsia="he-IL"/>
        </w:rPr>
        <w:t xml:space="preserve">עבדתי עם המון גופים בשנים האחרונות וחיברתי אותם כמו את אדם, לצורך העניין, ומספר גופים שבאמת רצו מעבר לחיבור עצמו להבין איך הם מסייעים לאזרח. אני המלצתי בפניהם לכתוב במפורש באותו שאלון העסקה </w:t>
      </w:r>
      <w:r>
        <w:rPr>
          <w:rtl/>
          <w:lang w:eastAsia="he-IL"/>
        </w:rPr>
        <w:t>–</w:t>
      </w:r>
      <w:r>
        <w:rPr>
          <w:rFonts w:hint="cs"/>
          <w:rtl/>
          <w:lang w:eastAsia="he-IL"/>
        </w:rPr>
        <w:t xml:space="preserve"> אני מדברת על </w:t>
      </w:r>
      <w:bookmarkStart w:id="1305" w:name="_ETM_Q1_7816000"/>
      <w:bookmarkEnd w:id="1305"/>
      <w:r>
        <w:rPr>
          <w:rFonts w:hint="cs"/>
          <w:rtl/>
          <w:lang w:eastAsia="he-IL"/>
        </w:rPr>
        <w:t xml:space="preserve">גופים זכאים בלבד </w:t>
      </w:r>
      <w:r>
        <w:rPr>
          <w:rtl/>
          <w:lang w:eastAsia="he-IL"/>
        </w:rPr>
        <w:t>–</w:t>
      </w:r>
      <w:r>
        <w:rPr>
          <w:rFonts w:hint="cs"/>
          <w:rtl/>
          <w:lang w:eastAsia="he-IL"/>
        </w:rPr>
        <w:t xml:space="preserve"> מה בעצם הזכאות שלהם מבחינת </w:t>
      </w:r>
      <w:bookmarkStart w:id="1306" w:name="_ETM_Q1_7821000"/>
      <w:bookmarkEnd w:id="1306"/>
      <w:r>
        <w:rPr>
          <w:rFonts w:hint="cs"/>
          <w:rtl/>
          <w:lang w:eastAsia="he-IL"/>
        </w:rPr>
        <w:t>החוק, מההיקף המידע של אותו גוף.</w:t>
      </w:r>
    </w:p>
    <w:p w:rsidR="00E4375B" w:rsidRDefault="00E4375B" w:rsidP="00E4375B">
      <w:pPr>
        <w:rPr>
          <w:rtl/>
          <w:lang w:eastAsia="he-IL"/>
        </w:rPr>
      </w:pPr>
    </w:p>
    <w:p w:rsidR="00E4375B" w:rsidRDefault="00E4375B" w:rsidP="00E4375B">
      <w:pPr>
        <w:rPr>
          <w:rtl/>
          <w:lang w:eastAsia="he-IL"/>
        </w:rPr>
      </w:pPr>
      <w:r>
        <w:rPr>
          <w:rFonts w:hint="cs"/>
          <w:rtl/>
          <w:lang w:eastAsia="he-IL"/>
        </w:rPr>
        <w:t xml:space="preserve">למשל, אם הוא </w:t>
      </w:r>
      <w:bookmarkStart w:id="1307" w:name="_ETM_Q1_7826000"/>
      <w:bookmarkEnd w:id="1307"/>
      <w:r>
        <w:rPr>
          <w:rFonts w:hint="cs"/>
          <w:rtl/>
          <w:lang w:eastAsia="he-IL"/>
        </w:rPr>
        <w:t xml:space="preserve">רוצה ללכת לנציבות שירות המדינה, אז צריך שיהיה כתוב שם שהם זכאים לקבל הרשעות עד </w:t>
      </w:r>
      <w:r w:rsidR="00DC1007">
        <w:rPr>
          <w:rFonts w:hint="cs"/>
          <w:rtl/>
          <w:lang w:eastAsia="he-IL"/>
        </w:rPr>
        <w:t xml:space="preserve">תום תקופת המחיקה לפי סעיף 16 לחוק המרשם הפלילי וממש להפנות מה זה, אפילו למטה לכתוב. והיו ממש גופים </w:t>
      </w:r>
      <w:bookmarkStart w:id="1308" w:name="_ETM_Q1_7842000"/>
      <w:bookmarkEnd w:id="1308"/>
      <w:r w:rsidR="00DC1007">
        <w:rPr>
          <w:rFonts w:hint="cs"/>
          <w:rtl/>
          <w:lang w:eastAsia="he-IL"/>
        </w:rPr>
        <w:t xml:space="preserve">ששינו את הטופס כמו רשות הטבע והגנים, </w:t>
      </w:r>
      <w:proofErr w:type="spellStart"/>
      <w:r w:rsidR="00DC1007">
        <w:rPr>
          <w:rFonts w:hint="cs"/>
          <w:rtl/>
          <w:lang w:eastAsia="he-IL"/>
        </w:rPr>
        <w:t>המלמ"ב</w:t>
      </w:r>
      <w:proofErr w:type="spellEnd"/>
      <w:r w:rsidR="00DC1007">
        <w:rPr>
          <w:rFonts w:hint="cs"/>
          <w:rtl/>
          <w:lang w:eastAsia="he-IL"/>
        </w:rPr>
        <w:t>. כמה גופים שממש שינו.</w:t>
      </w:r>
    </w:p>
    <w:p w:rsidR="00DC1007" w:rsidRDefault="00DC1007" w:rsidP="00E4375B">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37398398"/>
        <w:placeholder>
          <w:docPart w:val="DefaultPlaceholder_-1854013440"/>
        </w:placeholder>
      </w:sdtPr>
      <w:sdtEndPr/>
      <w:sdtContent>
        <w:p w:rsidR="00DC1007" w:rsidRDefault="00DC1007" w:rsidP="00DC1007">
          <w:pPr>
            <w:pStyle w:val="a4"/>
            <w:keepNext/>
            <w:rPr>
              <w:rtl/>
            </w:rPr>
          </w:pPr>
          <w:r>
            <w:rPr>
              <w:rtl/>
            </w:rPr>
            <w:t>ענת ברקו (הליכוד):</w:t>
          </w:r>
        </w:p>
      </w:sdtContent>
    </w:sdt>
    <w:p w:rsidR="00DC1007" w:rsidRDefault="00DC1007" w:rsidP="00DC1007">
      <w:pPr>
        <w:pStyle w:val="KeepWithNext"/>
        <w:rPr>
          <w:rtl/>
          <w:lang w:eastAsia="he-IL"/>
        </w:rPr>
      </w:pPr>
    </w:p>
    <w:p w:rsidR="009313B0" w:rsidRDefault="00DC1007" w:rsidP="009313B0">
      <w:pPr>
        <w:rPr>
          <w:rtl/>
          <w:lang w:eastAsia="he-IL"/>
        </w:rPr>
      </w:pPr>
      <w:r>
        <w:rPr>
          <w:rFonts w:hint="cs"/>
          <w:rtl/>
          <w:lang w:eastAsia="he-IL"/>
        </w:rPr>
        <w:t xml:space="preserve">רשות הטבע והגנים </w:t>
      </w:r>
      <w:proofErr w:type="spellStart"/>
      <w:r>
        <w:rPr>
          <w:rFonts w:hint="cs"/>
          <w:rtl/>
          <w:lang w:eastAsia="he-IL"/>
        </w:rPr>
        <w:t>והמלמ"ב</w:t>
      </w:r>
      <w:proofErr w:type="spellEnd"/>
      <w:r>
        <w:rPr>
          <w:rFonts w:hint="cs"/>
          <w:rtl/>
          <w:lang w:eastAsia="he-IL"/>
        </w:rPr>
        <w:t xml:space="preserve"> אי אפשר להגיד אותם - - -</w:t>
      </w:r>
    </w:p>
    <w:p w:rsidR="00DC1007" w:rsidRDefault="00DC1007" w:rsidP="009313B0">
      <w:pPr>
        <w:rPr>
          <w:rtl/>
          <w:lang w:eastAsia="he-IL"/>
        </w:rPr>
      </w:pPr>
      <w:bookmarkStart w:id="1309" w:name="_ETM_Q1_7853000"/>
      <w:bookmarkEnd w:id="1309"/>
    </w:p>
    <w:sdt>
      <w:sdtPr>
        <w:rPr>
          <w:rStyle w:val="afd"/>
          <w:rFonts w:hint="cs"/>
          <w:color w:val="000000"/>
          <w:rtl/>
        </w:rPr>
        <w:alias w:val="אורח"/>
        <w:tag w:val="&lt;ID&gt;812785&lt;/ID&gt;&lt;Name&gt;ליאורה סולטן&lt;/Name&gt;&lt;Data&gt;ליאורה סולטן&lt;/Data&gt;&lt;Shortcut&gt;ליסו&lt;/Shortcut&gt;&lt;Title&gt;ר' חו' יעוץ וחקיקה מידע פלילי, המשרד לבטחון פנים&lt;/Title&gt;"/>
        <w:id w:val="-781420182"/>
        <w:placeholder>
          <w:docPart w:val="DefaultPlaceholder_-1854013440"/>
        </w:placeholder>
      </w:sdtPr>
      <w:sdtEndPr>
        <w:rPr>
          <w:rStyle w:val="afd"/>
        </w:rPr>
      </w:sdtEndPr>
      <w:sdtContent>
        <w:p w:rsidR="00DC1007" w:rsidRDefault="00DC1007" w:rsidP="00DC1007">
          <w:pPr>
            <w:pStyle w:val="af9"/>
            <w:keepNext/>
            <w:rPr>
              <w:rStyle w:val="afd"/>
              <w:color w:val="000000"/>
              <w:rtl/>
            </w:rPr>
          </w:pPr>
          <w:r>
            <w:rPr>
              <w:rStyle w:val="afd"/>
              <w:color w:val="000000"/>
              <w:rtl/>
            </w:rPr>
            <w:t>ליאורה סולטן:</w:t>
          </w:r>
        </w:p>
      </w:sdtContent>
    </w:sdt>
    <w:p w:rsidR="00DC1007" w:rsidRDefault="00DC1007" w:rsidP="00DC1007">
      <w:pPr>
        <w:pStyle w:val="KeepWithNext"/>
        <w:rPr>
          <w:rtl/>
        </w:rPr>
      </w:pPr>
    </w:p>
    <w:p w:rsidR="00DC1007" w:rsidRPr="00DC1007" w:rsidRDefault="00DC1007" w:rsidP="00DC1007">
      <w:pPr>
        <w:rPr>
          <w:rtl/>
        </w:rPr>
      </w:pPr>
    </w:p>
    <w:p w:rsidR="00DC1007" w:rsidRDefault="00DC1007" w:rsidP="009313B0">
      <w:pPr>
        <w:rPr>
          <w:rtl/>
          <w:lang w:eastAsia="he-IL"/>
        </w:rPr>
      </w:pPr>
      <w:r>
        <w:rPr>
          <w:rFonts w:hint="cs"/>
          <w:rtl/>
          <w:lang w:eastAsia="he-IL"/>
        </w:rPr>
        <w:t>זה בכלל לא משנה, חברת הכנסת ברקו, בגלל</w:t>
      </w:r>
      <w:bookmarkStart w:id="1310" w:name="_ETM_Q1_7857000"/>
      <w:bookmarkEnd w:id="1310"/>
      <w:r>
        <w:rPr>
          <w:rFonts w:hint="cs"/>
          <w:rtl/>
          <w:lang w:eastAsia="he-IL"/>
        </w:rPr>
        <w:t xml:space="preserve"> שבאים לשם אנדים שמבקשים להתקבל לעבודה. זה בכלל לא חשוב </w:t>
      </w:r>
      <w:bookmarkStart w:id="1311" w:name="_ETM_Q1_7862000"/>
      <w:bookmarkEnd w:id="1311"/>
      <w:r>
        <w:rPr>
          <w:rFonts w:hint="cs"/>
          <w:rtl/>
          <w:lang w:eastAsia="he-IL"/>
        </w:rPr>
        <w:t xml:space="preserve">כרגע אם זה גוף כמו רשות הטבע והגנים שרוצה להיות </w:t>
      </w:r>
      <w:bookmarkStart w:id="1312" w:name="_ETM_Q1_7866000"/>
      <w:bookmarkEnd w:id="1312"/>
      <w:r>
        <w:rPr>
          <w:rFonts w:hint="cs"/>
          <w:rtl/>
          <w:lang w:eastAsia="he-IL"/>
        </w:rPr>
        <w:t xml:space="preserve">פקח או להיכנס </w:t>
      </w:r>
      <w:proofErr w:type="spellStart"/>
      <w:r>
        <w:rPr>
          <w:rFonts w:hint="cs"/>
          <w:rtl/>
          <w:lang w:eastAsia="he-IL"/>
        </w:rPr>
        <w:t>למלמ"ב</w:t>
      </w:r>
      <w:proofErr w:type="spellEnd"/>
      <w:r>
        <w:rPr>
          <w:rFonts w:hint="cs"/>
          <w:rtl/>
          <w:lang w:eastAsia="he-IL"/>
        </w:rPr>
        <w:t xml:space="preserve"> ולהיות שם ספק של סחורה שנכנס באופן קבוע או לאחד מהמקומות </w:t>
      </w:r>
      <w:proofErr w:type="spellStart"/>
      <w:r>
        <w:rPr>
          <w:rFonts w:hint="cs"/>
          <w:rtl/>
          <w:lang w:eastAsia="he-IL"/>
        </w:rPr>
        <w:t>שהמלמ"ב</w:t>
      </w:r>
      <w:proofErr w:type="spellEnd"/>
      <w:r>
        <w:rPr>
          <w:rFonts w:hint="cs"/>
          <w:rtl/>
          <w:lang w:eastAsia="he-IL"/>
        </w:rPr>
        <w:t xml:space="preserve"> מפקח עליהם.</w:t>
      </w:r>
    </w:p>
    <w:p w:rsidR="004103C8" w:rsidRDefault="004103C8" w:rsidP="009313B0">
      <w:pPr>
        <w:rPr>
          <w:rtl/>
          <w:lang w:eastAsia="he-IL"/>
        </w:rPr>
      </w:pPr>
    </w:p>
    <w:p w:rsidR="009313B0" w:rsidRDefault="00DC1007" w:rsidP="001235EB">
      <w:pPr>
        <w:rPr>
          <w:rtl/>
          <w:lang w:eastAsia="he-IL"/>
        </w:rPr>
      </w:pPr>
      <w:bookmarkStart w:id="1313" w:name="_ETM_Q1_7876000"/>
      <w:bookmarkEnd w:id="1313"/>
      <w:r>
        <w:rPr>
          <w:rFonts w:hint="cs"/>
          <w:rtl/>
          <w:lang w:eastAsia="he-IL"/>
        </w:rPr>
        <w:t>הם</w:t>
      </w:r>
      <w:r w:rsidR="005128F7">
        <w:rPr>
          <w:rFonts w:hint="cs"/>
          <w:rtl/>
          <w:lang w:eastAsia="he-IL"/>
        </w:rPr>
        <w:t xml:space="preserve"> </w:t>
      </w:r>
      <w:r>
        <w:rPr>
          <w:rFonts w:hint="cs"/>
          <w:rtl/>
          <w:lang w:eastAsia="he-IL"/>
        </w:rPr>
        <w:t xml:space="preserve">צריכים </w:t>
      </w:r>
      <w:bookmarkStart w:id="1314" w:name="_ETM_Q1_7878000"/>
      <w:bookmarkEnd w:id="1314"/>
      <w:r>
        <w:rPr>
          <w:rFonts w:hint="cs"/>
          <w:rtl/>
          <w:lang w:eastAsia="he-IL"/>
        </w:rPr>
        <w:t>לכתוב להם במדויק מה באמת הם בודקים</w:t>
      </w:r>
      <w:r w:rsidR="001235EB">
        <w:rPr>
          <w:rFonts w:hint="cs"/>
          <w:rtl/>
          <w:lang w:eastAsia="he-IL"/>
        </w:rPr>
        <w:t xml:space="preserve"> ואז אותו אדם </w:t>
      </w:r>
      <w:bookmarkStart w:id="1315" w:name="_ETM_Q1_7885000"/>
      <w:bookmarkEnd w:id="1315"/>
      <w:r w:rsidR="001235EB">
        <w:rPr>
          <w:rFonts w:hint="cs"/>
          <w:rtl/>
          <w:lang w:eastAsia="he-IL"/>
        </w:rPr>
        <w:t xml:space="preserve">קודם כל מבין שנעשית בדיקה, דבר שני, הוא מבין שיש </w:t>
      </w:r>
      <w:bookmarkStart w:id="1316" w:name="_ETM_Q1_7890000"/>
      <w:bookmarkEnd w:id="1316"/>
      <w:r w:rsidR="001235EB">
        <w:rPr>
          <w:rFonts w:hint="cs"/>
          <w:rtl/>
          <w:lang w:eastAsia="he-IL"/>
        </w:rPr>
        <w:t xml:space="preserve">משהו נקרא תקופה </w:t>
      </w:r>
      <w:r w:rsidR="001235EB">
        <w:rPr>
          <w:rtl/>
          <w:lang w:eastAsia="he-IL"/>
        </w:rPr>
        <w:t>–</w:t>
      </w:r>
      <w:r w:rsidR="001235EB">
        <w:rPr>
          <w:rFonts w:hint="cs"/>
          <w:rtl/>
          <w:lang w:eastAsia="he-IL"/>
        </w:rPr>
        <w:t xml:space="preserve"> תקופת התיישנות, מחיקה </w:t>
      </w:r>
      <w:r w:rsidR="001235EB">
        <w:rPr>
          <w:rtl/>
          <w:lang w:eastAsia="he-IL"/>
        </w:rPr>
        <w:t>–</w:t>
      </w:r>
      <w:r w:rsidR="001235EB">
        <w:rPr>
          <w:rFonts w:hint="cs"/>
          <w:rtl/>
          <w:lang w:eastAsia="he-IL"/>
        </w:rPr>
        <w:t xml:space="preserve"> אז </w:t>
      </w:r>
      <w:bookmarkStart w:id="1317" w:name="_ETM_Q1_7894000"/>
      <w:bookmarkEnd w:id="1317"/>
      <w:r w:rsidR="001235EB">
        <w:rPr>
          <w:rFonts w:hint="cs"/>
          <w:rtl/>
          <w:lang w:eastAsia="he-IL"/>
        </w:rPr>
        <w:t xml:space="preserve">נכון הוא שאפשר להגיד את זה </w:t>
      </w:r>
      <w:r w:rsidR="001235EB">
        <w:rPr>
          <w:rtl/>
          <w:lang w:eastAsia="he-IL"/>
        </w:rPr>
        <w:t>–</w:t>
      </w:r>
      <w:r w:rsidR="001235EB">
        <w:rPr>
          <w:rFonts w:hint="cs"/>
          <w:rtl/>
          <w:lang w:eastAsia="he-IL"/>
        </w:rPr>
        <w:t xml:space="preserve"> לצערי החוק </w:t>
      </w:r>
      <w:bookmarkStart w:id="1318" w:name="_ETM_Q1_7897000"/>
      <w:bookmarkEnd w:id="1318"/>
      <w:r w:rsidR="001235EB">
        <w:rPr>
          <w:rFonts w:hint="cs"/>
          <w:rtl/>
          <w:lang w:eastAsia="he-IL"/>
        </w:rPr>
        <w:t xml:space="preserve">הקיים כיום הוא לא נהיר והרבה פעמים הוא צריך עורך דין בשביל להבין מה כתוב בטופס, אבל לפחות </w:t>
      </w:r>
      <w:bookmarkStart w:id="1319" w:name="_ETM_Q1_7906000"/>
      <w:bookmarkEnd w:id="1319"/>
      <w:r w:rsidR="001235EB">
        <w:rPr>
          <w:rFonts w:hint="cs"/>
          <w:rtl/>
          <w:lang w:eastAsia="he-IL"/>
        </w:rPr>
        <w:t xml:space="preserve">הוא מבין שיש לו צורך לבדוק משהו מבחנה חוקית, דבר שלא קיים במרבית הטפסים. </w:t>
      </w:r>
    </w:p>
    <w:p w:rsidR="001235EB" w:rsidRDefault="001235EB" w:rsidP="001235EB">
      <w:pPr>
        <w:rPr>
          <w:rtl/>
          <w:lang w:eastAsia="he-IL"/>
        </w:rPr>
      </w:pPr>
    </w:p>
    <w:p w:rsidR="001235EB" w:rsidRDefault="001235EB" w:rsidP="001235EB">
      <w:pPr>
        <w:rPr>
          <w:rtl/>
          <w:lang w:eastAsia="he-IL"/>
        </w:rPr>
      </w:pPr>
      <w:r>
        <w:rPr>
          <w:rFonts w:hint="cs"/>
          <w:rtl/>
          <w:lang w:eastAsia="he-IL"/>
        </w:rPr>
        <w:t xml:space="preserve">הוא כבר מכין את עצמו. יכול להיות שהוא יפנה אל החוק, יכול להיות שהוא יסתייע בעורך דין </w:t>
      </w:r>
      <w:bookmarkStart w:id="1320" w:name="_ETM_Q1_7915000"/>
      <w:bookmarkEnd w:id="1320"/>
      <w:r>
        <w:rPr>
          <w:rFonts w:hint="cs"/>
          <w:rtl/>
          <w:lang w:eastAsia="he-IL"/>
        </w:rPr>
        <w:t>ויכול להיות שהוא יימנע - - -</w:t>
      </w:r>
    </w:p>
    <w:p w:rsidR="009313B0" w:rsidRDefault="009313B0" w:rsidP="009313B0">
      <w:pPr>
        <w:rPr>
          <w:rtl/>
          <w:lang w:eastAsia="he-IL"/>
        </w:rPr>
      </w:pPr>
    </w:p>
    <w:sdt>
      <w:sdtPr>
        <w:rPr>
          <w:rtl/>
        </w:rPr>
        <w:alias w:val="יור"/>
        <w:tag w:val="&lt;ID&gt;5094&lt;/ID&gt;&lt;Name&gt;ניסן סלומינסקי - יו&quot;רַ&lt;/Name&gt;&lt;Data&gt;ניסן סלומינסקי&lt;/Data&gt;&lt;Shortcut&gt;ניסל&lt;/Shortcut&gt;"/>
        <w:id w:val="1229350360"/>
        <w:placeholder>
          <w:docPart w:val="DefaultPlaceholder_-1854013440"/>
        </w:placeholder>
      </w:sdtPr>
      <w:sdtEndPr/>
      <w:sdtContent>
        <w:p w:rsidR="001235EB" w:rsidRDefault="001235EB" w:rsidP="001235EB">
          <w:pPr>
            <w:pStyle w:val="af6"/>
            <w:keepNext/>
            <w:rPr>
              <w:rtl/>
            </w:rPr>
          </w:pPr>
          <w:r>
            <w:rPr>
              <w:rtl/>
            </w:rPr>
            <w:t>היו"ר ניסן סלומינסקי:</w:t>
          </w:r>
        </w:p>
      </w:sdtContent>
    </w:sdt>
    <w:p w:rsidR="001235EB" w:rsidRDefault="001235EB" w:rsidP="001235EB">
      <w:pPr>
        <w:pStyle w:val="KeepWithNext"/>
        <w:rPr>
          <w:rtl/>
          <w:lang w:eastAsia="he-IL"/>
        </w:rPr>
      </w:pPr>
    </w:p>
    <w:p w:rsidR="009313B0" w:rsidRDefault="001235EB" w:rsidP="009313B0">
      <w:pPr>
        <w:rPr>
          <w:rtl/>
          <w:lang w:eastAsia="he-IL"/>
        </w:rPr>
      </w:pPr>
      <w:r>
        <w:rPr>
          <w:rFonts w:hint="cs"/>
          <w:rtl/>
          <w:lang w:eastAsia="he-IL"/>
        </w:rPr>
        <w:t xml:space="preserve">או שהוא </w:t>
      </w:r>
      <w:r w:rsidR="009313B0">
        <w:rPr>
          <w:rFonts w:hint="cs"/>
          <w:rtl/>
          <w:lang w:eastAsia="he-IL"/>
        </w:rPr>
        <w:t>שיבוא עם עורך דין</w:t>
      </w:r>
      <w:r>
        <w:rPr>
          <w:rFonts w:hint="cs"/>
          <w:rtl/>
          <w:lang w:eastAsia="he-IL"/>
        </w:rPr>
        <w:t>. לכל משרה הוא יבוא עם עורך דין. השם ישמור.</w:t>
      </w:r>
    </w:p>
    <w:p w:rsidR="009313B0" w:rsidRDefault="009313B0" w:rsidP="009313B0">
      <w:pPr>
        <w:rPr>
          <w:rtl/>
          <w:lang w:eastAsia="he-IL"/>
        </w:rPr>
      </w:pPr>
    </w:p>
    <w:sdt>
      <w:sdtPr>
        <w:rPr>
          <w:rStyle w:val="afd"/>
          <w:rFonts w:hint="cs"/>
          <w:color w:val="000000"/>
          <w:rtl/>
          <w:lang w:eastAsia="he-IL"/>
        </w:rPr>
        <w:alias w:val="אורח"/>
        <w:tag w:val="&lt;ID&gt;812785&lt;/ID&gt;&lt;Name&gt;ליאורה סולטן&lt;/Name&gt;&lt;Data&gt;ליאורה סולטן&lt;/Data&gt;&lt;Shortcut&gt;ליסו&lt;/Shortcut&gt;&lt;Title&gt;ר' חו' יעוץ וחקיקה מידע פלילי, המשרד לבטחון פנים&lt;/Title&gt;"/>
        <w:id w:val="2089607"/>
        <w:placeholder>
          <w:docPart w:val="DefaultPlaceholder_-1854013440"/>
        </w:placeholder>
      </w:sdtPr>
      <w:sdtEndPr>
        <w:rPr>
          <w:rStyle w:val="afd"/>
        </w:rPr>
      </w:sdtEndPr>
      <w:sdtContent>
        <w:p w:rsidR="001235EB" w:rsidRDefault="001235EB" w:rsidP="001235EB">
          <w:pPr>
            <w:pStyle w:val="af9"/>
            <w:keepNext/>
            <w:rPr>
              <w:rStyle w:val="afd"/>
              <w:color w:val="000000"/>
              <w:rtl/>
              <w:lang w:eastAsia="he-IL"/>
            </w:rPr>
          </w:pPr>
          <w:r>
            <w:rPr>
              <w:rStyle w:val="afd"/>
              <w:color w:val="000000"/>
              <w:rtl/>
              <w:lang w:eastAsia="he-IL"/>
            </w:rPr>
            <w:t>ליאורה סולטן:</w:t>
          </w:r>
        </w:p>
      </w:sdtContent>
    </w:sdt>
    <w:p w:rsidR="001235EB" w:rsidRDefault="001235EB" w:rsidP="001235EB">
      <w:pPr>
        <w:pStyle w:val="KeepWithNext"/>
        <w:rPr>
          <w:rtl/>
          <w:lang w:eastAsia="he-IL"/>
        </w:rPr>
      </w:pPr>
    </w:p>
    <w:p w:rsidR="001235EB" w:rsidRPr="001235EB" w:rsidRDefault="001235EB" w:rsidP="001235EB">
      <w:pPr>
        <w:rPr>
          <w:rtl/>
          <w:lang w:eastAsia="he-IL"/>
        </w:rPr>
      </w:pPr>
      <w:r>
        <w:rPr>
          <w:rFonts w:hint="cs"/>
          <w:rtl/>
          <w:lang w:eastAsia="he-IL"/>
        </w:rPr>
        <w:t xml:space="preserve">הכול יכול להיות, אבל לפחות הוא יידע. יש חברה מאוד דגולה שבעקבות </w:t>
      </w:r>
      <w:bookmarkStart w:id="1321" w:name="_ETM_Q1_7928000"/>
      <w:bookmarkEnd w:id="1321"/>
      <w:r>
        <w:rPr>
          <w:rFonts w:hint="cs"/>
          <w:rtl/>
          <w:lang w:eastAsia="he-IL"/>
        </w:rPr>
        <w:t xml:space="preserve">השינוי שהצעתי להם אז והם קיבלו והכניסו בצורה מסודרת, אנשים משכו את הבקשה שלהם לעבוד. זה יעיל כי יש פחות </w:t>
      </w:r>
      <w:bookmarkStart w:id="1322" w:name="_ETM_Q1_7934000"/>
      <w:bookmarkEnd w:id="1322"/>
      <w:r>
        <w:rPr>
          <w:rFonts w:hint="cs"/>
          <w:rtl/>
          <w:lang w:eastAsia="he-IL"/>
        </w:rPr>
        <w:t xml:space="preserve">עבודה אבל זה גם נותן לאדם שקיפות מה הוא עומד </w:t>
      </w:r>
      <w:bookmarkStart w:id="1323" w:name="_ETM_Q1_7940000"/>
      <w:bookmarkEnd w:id="1323"/>
      <w:r>
        <w:rPr>
          <w:rFonts w:hint="cs"/>
          <w:rtl/>
          <w:lang w:eastAsia="he-IL"/>
        </w:rPr>
        <w:t>לעבור.</w:t>
      </w:r>
    </w:p>
    <w:p w:rsidR="009313B0" w:rsidRDefault="009313B0" w:rsidP="009313B0">
      <w:pPr>
        <w:pStyle w:val="KeepWithNext"/>
        <w:rPr>
          <w:rtl/>
          <w:lang w:eastAsia="he-IL"/>
        </w:rPr>
      </w:pPr>
    </w:p>
    <w:sdt>
      <w:sdtPr>
        <w:rPr>
          <w:rStyle w:val="afd"/>
          <w:rFonts w:hint="cs"/>
          <w:color w:val="000000"/>
          <w:rtl/>
        </w:rPr>
        <w:alias w:val="דובר"/>
        <w:tag w:val="&lt;ID&gt;0&lt;/ID&gt;&lt;Name&gt;נועה ברודסקי לוי&lt;/Name&gt;&lt;Data&gt;נועה ברודסקי לוי&lt;/Data&gt;&lt;Shortcut&gt;נובר&lt;/Shortcut&gt;&lt;MemberID&gt;&lt;/MemberID&gt;"/>
        <w:id w:val="370341033"/>
        <w:placeholder>
          <w:docPart w:val="DefaultPlaceholder_-1854013440"/>
        </w:placeholder>
      </w:sdtPr>
      <w:sdtEndPr>
        <w:rPr>
          <w:rStyle w:val="afd"/>
        </w:rPr>
      </w:sdtEndPr>
      <w:sdtContent>
        <w:p w:rsidR="001235EB" w:rsidRDefault="001235EB" w:rsidP="001235EB">
          <w:pPr>
            <w:pStyle w:val="a4"/>
            <w:keepNext/>
            <w:rPr>
              <w:rStyle w:val="afd"/>
              <w:color w:val="000000"/>
              <w:rtl/>
            </w:rPr>
          </w:pPr>
          <w:r>
            <w:rPr>
              <w:rStyle w:val="afd"/>
              <w:color w:val="000000"/>
              <w:rtl/>
            </w:rPr>
            <w:t>נועה ברודסקי לוי:</w:t>
          </w:r>
        </w:p>
      </w:sdtContent>
    </w:sdt>
    <w:p w:rsidR="001235EB" w:rsidRDefault="001235EB" w:rsidP="001235EB">
      <w:pPr>
        <w:pStyle w:val="KeepWithNext"/>
        <w:rPr>
          <w:rtl/>
          <w:lang w:eastAsia="he-IL"/>
        </w:rPr>
      </w:pPr>
    </w:p>
    <w:p w:rsidR="001235EB" w:rsidRPr="001235EB" w:rsidRDefault="001235EB" w:rsidP="008E2C40">
      <w:pPr>
        <w:rPr>
          <w:rtl/>
          <w:lang w:eastAsia="he-IL"/>
        </w:rPr>
      </w:pPr>
      <w:r>
        <w:rPr>
          <w:rFonts w:hint="cs"/>
          <w:rtl/>
          <w:lang w:eastAsia="he-IL"/>
        </w:rPr>
        <w:t xml:space="preserve">מעבר לזה שאפשר להחתים אותו על טופס על זה שהוא </w:t>
      </w:r>
      <w:bookmarkStart w:id="1324" w:name="_ETM_Q1_7946000"/>
      <w:bookmarkEnd w:id="1324"/>
      <w:r>
        <w:rPr>
          <w:rFonts w:hint="cs"/>
          <w:rtl/>
          <w:lang w:eastAsia="he-IL"/>
        </w:rPr>
        <w:t>מסכים להעברת המידע,</w:t>
      </w:r>
      <w:r w:rsidR="008E2C40">
        <w:rPr>
          <w:rFonts w:hint="cs"/>
          <w:rtl/>
          <w:lang w:eastAsia="he-IL"/>
        </w:rPr>
        <w:t xml:space="preserve"> למה צריך לבקש ממנו להצהיר </w:t>
      </w:r>
      <w:proofErr w:type="spellStart"/>
      <w:r w:rsidR="008E2C40">
        <w:rPr>
          <w:rFonts w:hint="cs"/>
          <w:rtl/>
          <w:lang w:eastAsia="he-IL"/>
        </w:rPr>
        <w:t>כשממי</w:t>
      </w:r>
      <w:r>
        <w:rPr>
          <w:rFonts w:hint="cs"/>
          <w:rtl/>
          <w:lang w:eastAsia="he-IL"/>
        </w:rPr>
        <w:t>לא</w:t>
      </w:r>
      <w:proofErr w:type="spellEnd"/>
      <w:r>
        <w:rPr>
          <w:rFonts w:hint="cs"/>
          <w:rtl/>
          <w:lang w:eastAsia="he-IL"/>
        </w:rPr>
        <w:t xml:space="preserve"> </w:t>
      </w:r>
      <w:bookmarkStart w:id="1325" w:name="_ETM_Q1_7952000"/>
      <w:bookmarkEnd w:id="1325"/>
      <w:r>
        <w:rPr>
          <w:rFonts w:hint="cs"/>
          <w:rtl/>
          <w:lang w:eastAsia="he-IL"/>
        </w:rPr>
        <w:t xml:space="preserve">יש זכות לאותו גוף לבל את המידע? למה לסבך אותו </w:t>
      </w:r>
      <w:bookmarkStart w:id="1326" w:name="_ETM_Q1_7958000"/>
      <w:bookmarkEnd w:id="1326"/>
      <w:r>
        <w:rPr>
          <w:rFonts w:hint="cs"/>
          <w:rtl/>
          <w:lang w:eastAsia="he-IL"/>
        </w:rPr>
        <w:t xml:space="preserve">אם עבר תקופת התיישנות או לא, נמחק או לא </w:t>
      </w:r>
      <w:bookmarkStart w:id="1327" w:name="_ETM_Q1_7962000"/>
      <w:bookmarkEnd w:id="1327"/>
      <w:r>
        <w:rPr>
          <w:rFonts w:hint="cs"/>
          <w:rtl/>
          <w:lang w:eastAsia="he-IL"/>
        </w:rPr>
        <w:t>נמחק?</w:t>
      </w:r>
    </w:p>
    <w:p w:rsidR="009313B0" w:rsidRDefault="009313B0" w:rsidP="009313B0">
      <w:pPr>
        <w:pStyle w:val="KeepWithNext"/>
        <w:rPr>
          <w:rtl/>
          <w:lang w:eastAsia="he-IL"/>
        </w:rPr>
      </w:pPr>
    </w:p>
    <w:sdt>
      <w:sdtPr>
        <w:rPr>
          <w:rStyle w:val="afd"/>
          <w:rFonts w:hint="cs"/>
          <w:color w:val="000000"/>
          <w:rtl/>
        </w:rPr>
        <w:alias w:val="אורח"/>
        <w:tag w:val="&lt;ID&gt;829206&lt;/ID&gt;&lt;Name&gt;אן רייפלד-ביגמן&lt;/Name&gt;&lt;Data&gt;אן רייפלד-ביגמן&lt;/Data&gt;&lt;Shortcut&gt;אנרי&lt;/Shortcut&gt;&lt;Title&gt;עוזר ראשי, נציבות שירות המדינה&lt;/Title&gt;"/>
        <w:id w:val="1239440536"/>
        <w:placeholder>
          <w:docPart w:val="DefaultPlaceholder_-1854013440"/>
        </w:placeholder>
      </w:sdtPr>
      <w:sdtEndPr>
        <w:rPr>
          <w:rStyle w:val="afd"/>
        </w:rPr>
      </w:sdtEndPr>
      <w:sdtContent>
        <w:p w:rsidR="001235EB" w:rsidRDefault="001235EB" w:rsidP="001235EB">
          <w:pPr>
            <w:pStyle w:val="af9"/>
            <w:keepNext/>
            <w:rPr>
              <w:rStyle w:val="afd"/>
              <w:color w:val="000000"/>
              <w:rtl/>
            </w:rPr>
          </w:pPr>
          <w:r>
            <w:rPr>
              <w:rStyle w:val="afd"/>
              <w:color w:val="000000"/>
              <w:rtl/>
            </w:rPr>
            <w:t xml:space="preserve">אן </w:t>
          </w:r>
          <w:proofErr w:type="spellStart"/>
          <w:r>
            <w:rPr>
              <w:rStyle w:val="afd"/>
              <w:color w:val="000000"/>
              <w:rtl/>
            </w:rPr>
            <w:t>רייפלד-ביגמן</w:t>
          </w:r>
          <w:proofErr w:type="spellEnd"/>
          <w:r>
            <w:rPr>
              <w:rStyle w:val="afd"/>
              <w:color w:val="000000"/>
              <w:rtl/>
            </w:rPr>
            <w:t>:</w:t>
          </w:r>
        </w:p>
      </w:sdtContent>
    </w:sdt>
    <w:p w:rsidR="001235EB" w:rsidRDefault="001235EB" w:rsidP="001235EB">
      <w:pPr>
        <w:pStyle w:val="KeepWithNext"/>
        <w:rPr>
          <w:rtl/>
        </w:rPr>
      </w:pPr>
    </w:p>
    <w:p w:rsidR="009313B0" w:rsidRDefault="00BF6390" w:rsidP="009313B0">
      <w:pPr>
        <w:rPr>
          <w:rtl/>
          <w:lang w:eastAsia="he-IL"/>
        </w:rPr>
      </w:pPr>
      <w:r>
        <w:rPr>
          <w:rFonts w:hint="cs"/>
          <w:rtl/>
          <w:lang w:eastAsia="he-IL"/>
        </w:rPr>
        <w:t xml:space="preserve">אמינות. אם הוא לא מצהיר לי על תיק שהוא הורשע </w:t>
      </w:r>
      <w:bookmarkStart w:id="1328" w:name="_ETM_Q1_7973000"/>
      <w:bookmarkEnd w:id="1328"/>
      <w:r>
        <w:rPr>
          <w:rFonts w:hint="cs"/>
          <w:rtl/>
          <w:lang w:eastAsia="he-IL"/>
        </w:rPr>
        <w:t xml:space="preserve">בו לפני שנה ואני רוצה לקבל אותו לתפקיד עוזר ראשי </w:t>
      </w:r>
      <w:bookmarkStart w:id="1329" w:name="_ETM_Q1_7977000"/>
      <w:bookmarkEnd w:id="1329"/>
      <w:r>
        <w:rPr>
          <w:rFonts w:hint="cs"/>
          <w:rtl/>
          <w:lang w:eastAsia="he-IL"/>
        </w:rPr>
        <w:t xml:space="preserve">בפרקליטות, אז אין לי מה לקבל אותו גם אם אני יכולה לקבל את המידע באופן אחר ואני לא צריכה את </w:t>
      </w:r>
      <w:bookmarkStart w:id="1330" w:name="_ETM_Q1_7987000"/>
      <w:bookmarkEnd w:id="1330"/>
      <w:r>
        <w:rPr>
          <w:rFonts w:hint="cs"/>
          <w:rtl/>
          <w:lang w:eastAsia="he-IL"/>
        </w:rPr>
        <w:t xml:space="preserve">ההסכמה שלו, הסמכות שלי היא מכוח החוק ואני לא צריכה </w:t>
      </w:r>
      <w:bookmarkStart w:id="1331" w:name="_ETM_Q1_7991000"/>
      <w:bookmarkEnd w:id="1331"/>
      <w:r>
        <w:rPr>
          <w:rFonts w:hint="cs"/>
          <w:rtl/>
          <w:lang w:eastAsia="he-IL"/>
        </w:rPr>
        <w:t>להחתים אותו על שום טופס.</w:t>
      </w:r>
    </w:p>
    <w:p w:rsidR="00D27BA8" w:rsidRDefault="00D27BA8" w:rsidP="009313B0">
      <w:pPr>
        <w:rPr>
          <w:rtl/>
          <w:lang w:eastAsia="he-IL"/>
        </w:rPr>
      </w:pPr>
    </w:p>
    <w:sdt>
      <w:sdtPr>
        <w:rPr>
          <w:rFonts w:hint="cs"/>
          <w:rtl/>
        </w:rPr>
        <w:alias w:val="דובר"/>
        <w:tag w:val="&lt;ID&gt;0&lt;/ID&gt;&lt;Name&gt;נועה ברודסקי לוי&lt;/Name&gt;&lt;Data&gt;נועה ברודסקי לוי&lt;/Data&gt;&lt;Shortcut&gt;נובר&lt;/Shortcut&gt;&lt;MemberID&gt;&lt;/MemberID&gt;"/>
        <w:id w:val="1623267546"/>
        <w:placeholder>
          <w:docPart w:val="DefaultPlaceholder_-1854013440"/>
        </w:placeholder>
      </w:sdtPr>
      <w:sdtEndPr/>
      <w:sdtContent>
        <w:p w:rsidR="00D27BA8" w:rsidRDefault="00D27BA8" w:rsidP="00D27BA8">
          <w:pPr>
            <w:pStyle w:val="a4"/>
            <w:keepNext/>
            <w:rPr>
              <w:rtl/>
            </w:rPr>
          </w:pPr>
          <w:r>
            <w:rPr>
              <w:rtl/>
            </w:rPr>
            <w:t>נועה ברודסקי לוי:</w:t>
          </w:r>
        </w:p>
      </w:sdtContent>
    </w:sdt>
    <w:p w:rsidR="00D27BA8" w:rsidRDefault="00D27BA8" w:rsidP="00D27BA8">
      <w:pPr>
        <w:pStyle w:val="KeepWithNext"/>
        <w:rPr>
          <w:rtl/>
          <w:lang w:eastAsia="he-IL"/>
        </w:rPr>
      </w:pPr>
    </w:p>
    <w:p w:rsidR="00D27BA8" w:rsidRDefault="00D27BA8" w:rsidP="00D27BA8">
      <w:pPr>
        <w:rPr>
          <w:rtl/>
          <w:lang w:eastAsia="he-IL"/>
        </w:rPr>
      </w:pPr>
      <w:r>
        <w:rPr>
          <w:rFonts w:hint="cs"/>
          <w:rtl/>
          <w:lang w:eastAsia="he-IL"/>
        </w:rPr>
        <w:t xml:space="preserve">הטופס כדי שהוא יידע שבאמת הולך </w:t>
      </w:r>
      <w:bookmarkStart w:id="1332" w:name="_ETM_Q1_7997000"/>
      <w:bookmarkEnd w:id="1332"/>
      <w:r>
        <w:rPr>
          <w:rFonts w:hint="cs"/>
          <w:rtl/>
          <w:lang w:eastAsia="he-IL"/>
        </w:rPr>
        <w:t>מידע והוא יכול למשוך את המועמדות שלו.</w:t>
      </w:r>
    </w:p>
    <w:p w:rsidR="00D27BA8" w:rsidRDefault="00D27BA8" w:rsidP="00D27BA8">
      <w:pPr>
        <w:rPr>
          <w:rtl/>
          <w:lang w:eastAsia="he-IL"/>
        </w:rPr>
      </w:pPr>
    </w:p>
    <w:sdt>
      <w:sdtPr>
        <w:rPr>
          <w:rFonts w:hint="cs"/>
          <w:rtl/>
          <w:lang w:eastAsia="he-IL"/>
        </w:rPr>
        <w:alias w:val="אורח"/>
        <w:tag w:val="&lt;ID&gt;829206&lt;/ID&gt;&lt;Name&gt;אן רייפלד-ביגמן&lt;/Name&gt;&lt;Data&gt;אן רייפלד-ביגמן&lt;/Data&gt;&lt;Shortcut&gt;אנרי&lt;/Shortcut&gt;&lt;Title&gt;עוזר ראשי, נציבות שירות המדינה&lt;/Title&gt;"/>
        <w:id w:val="-767166579"/>
        <w:placeholder>
          <w:docPart w:val="DefaultPlaceholder_-1854013440"/>
        </w:placeholder>
      </w:sdtPr>
      <w:sdtEndPr/>
      <w:sdtContent>
        <w:p w:rsidR="00D27BA8" w:rsidRDefault="00D27BA8" w:rsidP="00D27BA8">
          <w:pPr>
            <w:pStyle w:val="af9"/>
            <w:keepNext/>
            <w:rPr>
              <w:rtl/>
              <w:lang w:eastAsia="he-IL"/>
            </w:rPr>
          </w:pPr>
          <w:r>
            <w:rPr>
              <w:rtl/>
              <w:lang w:eastAsia="he-IL"/>
            </w:rPr>
            <w:t xml:space="preserve">אן </w:t>
          </w:r>
          <w:proofErr w:type="spellStart"/>
          <w:r>
            <w:rPr>
              <w:rtl/>
              <w:lang w:eastAsia="he-IL"/>
            </w:rPr>
            <w:t>רייפלד-ביגמן</w:t>
          </w:r>
          <w:proofErr w:type="spellEnd"/>
          <w:r>
            <w:rPr>
              <w:rtl/>
              <w:lang w:eastAsia="he-IL"/>
            </w:rPr>
            <w:t>:</w:t>
          </w:r>
        </w:p>
      </w:sdtContent>
    </w:sdt>
    <w:p w:rsidR="00D27BA8" w:rsidRDefault="00D27BA8" w:rsidP="00D27BA8">
      <w:pPr>
        <w:pStyle w:val="KeepWithNext"/>
        <w:rPr>
          <w:rtl/>
          <w:lang w:eastAsia="he-IL"/>
        </w:rPr>
      </w:pPr>
    </w:p>
    <w:p w:rsidR="00D27BA8" w:rsidRDefault="00D27BA8" w:rsidP="00D27BA8">
      <w:pPr>
        <w:rPr>
          <w:rtl/>
          <w:lang w:eastAsia="he-IL"/>
        </w:rPr>
      </w:pPr>
      <w:r>
        <w:rPr>
          <w:rFonts w:hint="cs"/>
          <w:rtl/>
          <w:lang w:eastAsia="he-IL"/>
        </w:rPr>
        <w:t xml:space="preserve">- - - טופס </w:t>
      </w:r>
      <w:bookmarkStart w:id="1333" w:name="_ETM_Q1_8000000"/>
      <w:bookmarkEnd w:id="1333"/>
      <w:r>
        <w:rPr>
          <w:rFonts w:hint="cs"/>
          <w:rtl/>
          <w:lang w:eastAsia="he-IL"/>
        </w:rPr>
        <w:t>הצהרה כדי שהוא יצהיר על כלל המידע כפי שהוא מצהי</w:t>
      </w:r>
      <w:bookmarkStart w:id="1334" w:name="_ETM_Q1_8006000"/>
      <w:bookmarkEnd w:id="1334"/>
      <w:r>
        <w:rPr>
          <w:rFonts w:hint="cs"/>
          <w:rtl/>
          <w:lang w:eastAsia="he-IL"/>
        </w:rPr>
        <w:t xml:space="preserve">ר על כלל המידע לעניין סיווג מפלגתי ולעניינים אחרים. </w:t>
      </w:r>
      <w:bookmarkStart w:id="1335" w:name="_ETM_Q1_8010000"/>
      <w:bookmarkEnd w:id="1335"/>
      <w:r>
        <w:rPr>
          <w:rFonts w:hint="cs"/>
          <w:rtl/>
          <w:lang w:eastAsia="he-IL"/>
        </w:rPr>
        <w:t xml:space="preserve">אם הוא לא מצהיר מידע אמיתי ונכון לאור מה </w:t>
      </w:r>
      <w:bookmarkStart w:id="1336" w:name="_ETM_Q1_8013000"/>
      <w:bookmarkEnd w:id="1336"/>
      <w:r>
        <w:rPr>
          <w:rFonts w:hint="cs"/>
          <w:rtl/>
          <w:lang w:eastAsia="he-IL"/>
        </w:rPr>
        <w:t xml:space="preserve">שמותר לי לקחת בחשון, זו שאלה של אמינות שכמעסיק </w:t>
      </w:r>
      <w:bookmarkStart w:id="1337" w:name="_ETM_Q1_8018000"/>
      <w:bookmarkEnd w:id="1337"/>
      <w:r>
        <w:rPr>
          <w:rFonts w:hint="cs"/>
          <w:rtl/>
          <w:lang w:eastAsia="he-IL"/>
        </w:rPr>
        <w:t>אני חייבת לקחת בחשבון.</w:t>
      </w:r>
    </w:p>
    <w:p w:rsidR="009313B0" w:rsidRDefault="009313B0" w:rsidP="009313B0">
      <w:pPr>
        <w:rPr>
          <w:rtl/>
          <w:lang w:eastAsia="he-IL"/>
        </w:rPr>
      </w:pPr>
    </w:p>
    <w:sdt>
      <w:sdtPr>
        <w:rPr>
          <w:rStyle w:val="afd"/>
          <w:rFonts w:hint="cs"/>
          <w:color w:val="000000"/>
          <w:rtl/>
        </w:rPr>
        <w:alias w:val="אורח"/>
        <w:tag w:val="&lt;ID&gt;558262&lt;/ID&gt;&lt;Name&gt;חגית לרנאו&lt;/Name&gt;&lt;Data&gt;חגית לרנאו&lt;/Data&gt;&lt;Shortcut&gt;חגלר&lt;/Shortcut&gt;&lt;Title&gt;משנה לסניגור הציבורי הארצי, הסנגוריה הציבורית&lt;/Title&gt;"/>
        <w:id w:val="123892867"/>
        <w:placeholder>
          <w:docPart w:val="DefaultPlaceholder_-1854013440"/>
        </w:placeholder>
      </w:sdtPr>
      <w:sdtEndPr>
        <w:rPr>
          <w:rStyle w:val="afd"/>
        </w:rPr>
      </w:sdtEndPr>
      <w:sdtContent>
        <w:p w:rsidR="00D27BA8" w:rsidRDefault="00D27BA8" w:rsidP="00D27BA8">
          <w:pPr>
            <w:pStyle w:val="af9"/>
            <w:keepNext/>
            <w:rPr>
              <w:rStyle w:val="afd"/>
              <w:color w:val="000000"/>
              <w:rtl/>
            </w:rPr>
          </w:pPr>
          <w:r>
            <w:rPr>
              <w:rStyle w:val="afd"/>
              <w:color w:val="000000"/>
              <w:rtl/>
            </w:rPr>
            <w:t xml:space="preserve">חגית </w:t>
          </w:r>
          <w:proofErr w:type="spellStart"/>
          <w:r>
            <w:rPr>
              <w:rStyle w:val="afd"/>
              <w:color w:val="000000"/>
              <w:rtl/>
            </w:rPr>
            <w:t>לרנאו</w:t>
          </w:r>
          <w:proofErr w:type="spellEnd"/>
          <w:r>
            <w:rPr>
              <w:rStyle w:val="afd"/>
              <w:color w:val="000000"/>
              <w:rtl/>
            </w:rPr>
            <w:t>:</w:t>
          </w:r>
        </w:p>
      </w:sdtContent>
    </w:sdt>
    <w:p w:rsidR="00D27BA8" w:rsidRDefault="00D27BA8" w:rsidP="00D27BA8">
      <w:pPr>
        <w:pStyle w:val="KeepWithNext"/>
        <w:rPr>
          <w:rtl/>
        </w:rPr>
      </w:pPr>
    </w:p>
    <w:p w:rsidR="009313B0" w:rsidRDefault="00D27BA8" w:rsidP="00D27BA8">
      <w:pPr>
        <w:rPr>
          <w:rtl/>
          <w:lang w:eastAsia="he-IL"/>
        </w:rPr>
      </w:pPr>
      <w:r>
        <w:rPr>
          <w:rFonts w:hint="cs"/>
          <w:rtl/>
          <w:lang w:eastAsia="he-IL"/>
        </w:rPr>
        <w:t xml:space="preserve">בכל זאת נראה לי שנועה צודקת בשאלה. </w:t>
      </w:r>
      <w:bookmarkStart w:id="1338" w:name="_ETM_Q1_8026000"/>
      <w:bookmarkEnd w:id="1338"/>
      <w:r>
        <w:rPr>
          <w:rFonts w:hint="cs"/>
          <w:rtl/>
          <w:lang w:eastAsia="he-IL"/>
        </w:rPr>
        <w:t>היא מה אנחנו אומרים לאדם? אתה צריך להצהיר</w:t>
      </w:r>
      <w:r w:rsidR="009313B0">
        <w:rPr>
          <w:rFonts w:hint="cs"/>
          <w:rtl/>
          <w:lang w:eastAsia="he-IL"/>
        </w:rPr>
        <w:t xml:space="preserve"> לפי </w:t>
      </w:r>
      <w:r>
        <w:rPr>
          <w:rFonts w:hint="cs"/>
          <w:rtl/>
          <w:lang w:eastAsia="he-IL"/>
        </w:rPr>
        <w:t xml:space="preserve">השאלה </w:t>
      </w:r>
      <w:r w:rsidR="009313B0">
        <w:rPr>
          <w:rFonts w:hint="cs"/>
          <w:rtl/>
          <w:lang w:eastAsia="he-IL"/>
        </w:rPr>
        <w:t xml:space="preserve">מי </w:t>
      </w:r>
      <w:r>
        <w:rPr>
          <w:rFonts w:hint="cs"/>
          <w:rtl/>
          <w:lang w:eastAsia="he-IL"/>
        </w:rPr>
        <w:t>שואל</w:t>
      </w:r>
      <w:r w:rsidR="009313B0">
        <w:rPr>
          <w:rFonts w:hint="cs"/>
          <w:rtl/>
          <w:lang w:eastAsia="he-IL"/>
        </w:rPr>
        <w:t xml:space="preserve"> אותך,</w:t>
      </w:r>
      <w:r w:rsidR="005128F7">
        <w:rPr>
          <w:rFonts w:hint="cs"/>
          <w:rtl/>
          <w:lang w:eastAsia="he-IL"/>
        </w:rPr>
        <w:t xml:space="preserve"> </w:t>
      </w:r>
      <w:r>
        <w:rPr>
          <w:rFonts w:hint="cs"/>
          <w:rtl/>
          <w:lang w:eastAsia="he-IL"/>
        </w:rPr>
        <w:t xml:space="preserve">אז כדי לדעת על מה אתה צריך להצהיר כדי שאחר כך </w:t>
      </w:r>
      <w:bookmarkStart w:id="1339" w:name="_ETM_Q1_8037000"/>
      <w:bookmarkEnd w:id="1339"/>
      <w:r>
        <w:rPr>
          <w:rFonts w:hint="cs"/>
          <w:rtl/>
          <w:lang w:eastAsia="he-IL"/>
        </w:rPr>
        <w:t xml:space="preserve">לא יגידו שאתה לא אמין, </w:t>
      </w:r>
      <w:r w:rsidR="009313B0">
        <w:rPr>
          <w:rFonts w:hint="cs"/>
          <w:rtl/>
          <w:lang w:eastAsia="he-IL"/>
        </w:rPr>
        <w:t>אתה צריך להיכנס לחוק המרשם הפלילי</w:t>
      </w:r>
      <w:r>
        <w:rPr>
          <w:rFonts w:hint="cs"/>
          <w:rtl/>
          <w:lang w:eastAsia="he-IL"/>
        </w:rPr>
        <w:t xml:space="preserve"> או להתקשר לעורך </w:t>
      </w:r>
      <w:bookmarkStart w:id="1340" w:name="_ETM_Q1_8042000"/>
      <w:bookmarkEnd w:id="1340"/>
      <w:r>
        <w:rPr>
          <w:rFonts w:hint="cs"/>
          <w:rtl/>
          <w:lang w:eastAsia="he-IL"/>
        </w:rPr>
        <w:t>דין ולברר אצלו מה בדיוק גבולות הגזרה שלאן מותר לדעת</w:t>
      </w:r>
      <w:bookmarkStart w:id="1341" w:name="_ETM_Q1_8046000"/>
      <w:bookmarkEnd w:id="1341"/>
      <w:r>
        <w:rPr>
          <w:rFonts w:hint="cs"/>
          <w:rtl/>
          <w:lang w:eastAsia="he-IL"/>
        </w:rPr>
        <w:t>.</w:t>
      </w:r>
    </w:p>
    <w:p w:rsidR="00D27BA8" w:rsidRDefault="00D27BA8" w:rsidP="00D27BA8">
      <w:pPr>
        <w:rPr>
          <w:rtl/>
          <w:lang w:eastAsia="he-IL"/>
        </w:rPr>
      </w:pPr>
    </w:p>
    <w:sdt>
      <w:sdtPr>
        <w:rPr>
          <w:rtl/>
        </w:rPr>
        <w:alias w:val="יור"/>
        <w:tag w:val="&lt;ID&gt;5094&lt;/ID&gt;&lt;Name&gt;ניסן סלומינסקי - יו&quot;רַ&lt;/Name&gt;&lt;Data&gt;ניסן סלומינסקי&lt;/Data&gt;&lt;Shortcut&gt;ניסל&lt;/Shortcut&gt;"/>
        <w:id w:val="-1278026519"/>
        <w:placeholder>
          <w:docPart w:val="DefaultPlaceholder_-1854013440"/>
        </w:placeholder>
      </w:sdtPr>
      <w:sdtEndPr/>
      <w:sdtContent>
        <w:p w:rsidR="00D27BA8" w:rsidRDefault="00D27BA8" w:rsidP="00D27BA8">
          <w:pPr>
            <w:pStyle w:val="af6"/>
            <w:keepNext/>
            <w:rPr>
              <w:rtl/>
            </w:rPr>
          </w:pPr>
          <w:r>
            <w:rPr>
              <w:rtl/>
            </w:rPr>
            <w:t>היו"ר ניסן סלומינסקי:</w:t>
          </w:r>
        </w:p>
      </w:sdtContent>
    </w:sdt>
    <w:p w:rsidR="00D27BA8" w:rsidRDefault="00D27BA8" w:rsidP="00D27BA8">
      <w:pPr>
        <w:pStyle w:val="KeepWithNext"/>
        <w:rPr>
          <w:rtl/>
          <w:lang w:eastAsia="he-IL"/>
        </w:rPr>
      </w:pPr>
    </w:p>
    <w:p w:rsidR="00D27BA8" w:rsidRDefault="00D27BA8" w:rsidP="00D27BA8">
      <w:pPr>
        <w:rPr>
          <w:rtl/>
          <w:lang w:eastAsia="he-IL"/>
        </w:rPr>
      </w:pPr>
      <w:r>
        <w:rPr>
          <w:rFonts w:hint="cs"/>
          <w:rtl/>
          <w:lang w:eastAsia="he-IL"/>
        </w:rPr>
        <w:t xml:space="preserve">לא רק זה. על מה שמותר לדעת, אני אצהיר. </w:t>
      </w:r>
      <w:bookmarkStart w:id="1342" w:name="_ETM_Q1_8053000"/>
      <w:bookmarkEnd w:id="1342"/>
      <w:r>
        <w:rPr>
          <w:rFonts w:hint="cs"/>
          <w:rtl/>
          <w:lang w:eastAsia="he-IL"/>
        </w:rPr>
        <w:t xml:space="preserve">ועל מה שאסור לה לדעת אני לא אצהיר ואז אני </w:t>
      </w:r>
      <w:bookmarkStart w:id="1343" w:name="_ETM_Q1_8057000"/>
      <w:bookmarkEnd w:id="1343"/>
      <w:r>
        <w:rPr>
          <w:rFonts w:hint="cs"/>
          <w:rtl/>
          <w:lang w:eastAsia="he-IL"/>
        </w:rPr>
        <w:t>עוד אתגלה כשקרן כי לא דיווחתי על הכול. נראה שיקבלו</w:t>
      </w:r>
      <w:bookmarkStart w:id="1344" w:name="_ETM_Q1_8063000"/>
      <w:bookmarkEnd w:id="1344"/>
      <w:r>
        <w:rPr>
          <w:rFonts w:hint="cs"/>
          <w:rtl/>
          <w:lang w:eastAsia="he-IL"/>
        </w:rPr>
        <w:t xml:space="preserve"> מישהו לפרקליטת כשחצי מהחומר שלו לא צריכים לדעת והוא לא </w:t>
      </w:r>
      <w:bookmarkStart w:id="1345" w:name="_ETM_Q1_8067000"/>
      <w:bookmarkEnd w:id="1345"/>
      <w:r>
        <w:rPr>
          <w:rFonts w:hint="cs"/>
          <w:rtl/>
          <w:lang w:eastAsia="he-IL"/>
        </w:rPr>
        <w:t>דיווח עליו ו</w:t>
      </w:r>
      <w:r w:rsidR="00330D13">
        <w:rPr>
          <w:rFonts w:hint="cs"/>
          <w:rtl/>
          <w:lang w:eastAsia="he-IL"/>
        </w:rPr>
        <w:t>פתאום יתברר - - -</w:t>
      </w:r>
    </w:p>
    <w:p w:rsidR="009313B0" w:rsidRDefault="009313B0" w:rsidP="009313B0">
      <w:pPr>
        <w:rPr>
          <w:rtl/>
          <w:lang w:eastAsia="he-IL"/>
        </w:rPr>
      </w:pPr>
    </w:p>
    <w:sdt>
      <w:sdtPr>
        <w:rPr>
          <w:rStyle w:val="afd"/>
          <w:rFonts w:hint="cs"/>
          <w:color w:val="000000"/>
          <w:rtl/>
        </w:rPr>
        <w:alias w:val="אורח"/>
        <w:tag w:val="&lt;ID&gt;829206&lt;/ID&gt;&lt;Name&gt;אן רייפלד-ביגמן&lt;/Name&gt;&lt;Data&gt;אן רייפלד-ביגמן&lt;/Data&gt;&lt;Shortcut&gt;אנרי&lt;/Shortcut&gt;&lt;Title&gt;עוזר ראשי, נציבות שירות המדינה&lt;/Title&gt;"/>
        <w:id w:val="2004612197"/>
        <w:placeholder>
          <w:docPart w:val="DefaultPlaceholder_-1854013440"/>
        </w:placeholder>
      </w:sdtPr>
      <w:sdtEndPr>
        <w:rPr>
          <w:rStyle w:val="afd"/>
        </w:rPr>
      </w:sdtEndPr>
      <w:sdtContent>
        <w:p w:rsidR="00330D13" w:rsidRDefault="00330D13" w:rsidP="00330D13">
          <w:pPr>
            <w:pStyle w:val="af9"/>
            <w:keepNext/>
            <w:rPr>
              <w:rStyle w:val="afd"/>
              <w:color w:val="000000"/>
              <w:rtl/>
            </w:rPr>
          </w:pPr>
          <w:r>
            <w:rPr>
              <w:rStyle w:val="afd"/>
              <w:color w:val="000000"/>
              <w:rtl/>
            </w:rPr>
            <w:t xml:space="preserve">אן </w:t>
          </w:r>
          <w:proofErr w:type="spellStart"/>
          <w:r>
            <w:rPr>
              <w:rStyle w:val="afd"/>
              <w:color w:val="000000"/>
              <w:rtl/>
            </w:rPr>
            <w:t>רייפלד-ביגמן</w:t>
          </w:r>
          <w:proofErr w:type="spellEnd"/>
          <w:r>
            <w:rPr>
              <w:rStyle w:val="afd"/>
              <w:color w:val="000000"/>
              <w:rtl/>
            </w:rPr>
            <w:t>:</w:t>
          </w:r>
        </w:p>
      </w:sdtContent>
    </w:sdt>
    <w:p w:rsidR="00330D13" w:rsidRDefault="00330D13" w:rsidP="00330D13">
      <w:pPr>
        <w:pStyle w:val="KeepWithNext"/>
        <w:rPr>
          <w:rtl/>
        </w:rPr>
      </w:pPr>
    </w:p>
    <w:p w:rsidR="009313B0" w:rsidRDefault="00330D13" w:rsidP="00330D13">
      <w:pPr>
        <w:rPr>
          <w:rtl/>
          <w:lang w:eastAsia="he-IL"/>
        </w:rPr>
      </w:pPr>
      <w:r>
        <w:rPr>
          <w:rFonts w:hint="cs"/>
          <w:rtl/>
        </w:rPr>
        <w:t xml:space="preserve">הרציונל של החוק </w:t>
      </w:r>
      <w:bookmarkStart w:id="1346" w:name="_ETM_Q1_8074000"/>
      <w:bookmarkEnd w:id="1346"/>
      <w:r>
        <w:rPr>
          <w:rFonts w:hint="cs"/>
          <w:rtl/>
        </w:rPr>
        <w:t xml:space="preserve">הוא </w:t>
      </w:r>
      <w:r w:rsidR="009313B0">
        <w:rPr>
          <w:rFonts w:hint="cs"/>
          <w:rtl/>
          <w:lang w:eastAsia="he-IL"/>
        </w:rPr>
        <w:t xml:space="preserve">להגביל את שיקול הדעת והם יכולים לקחת בחשבון </w:t>
      </w:r>
      <w:r>
        <w:rPr>
          <w:rFonts w:hint="cs"/>
          <w:rtl/>
          <w:lang w:eastAsia="he-IL"/>
        </w:rPr>
        <w:t xml:space="preserve">רק את המידע שהם יכולים לקבל, </w:t>
      </w:r>
      <w:r w:rsidR="009313B0">
        <w:rPr>
          <w:rFonts w:hint="cs"/>
          <w:rtl/>
          <w:lang w:eastAsia="he-IL"/>
        </w:rPr>
        <w:t xml:space="preserve">ואז גם אם אתה מסתיר </w:t>
      </w:r>
      <w:r>
        <w:rPr>
          <w:rFonts w:hint="cs"/>
          <w:rtl/>
          <w:lang w:eastAsia="he-IL"/>
        </w:rPr>
        <w:t xml:space="preserve">את המידע שאנחנו </w:t>
      </w:r>
      <w:bookmarkStart w:id="1347" w:name="_ETM_Q1_8093000"/>
      <w:bookmarkEnd w:id="1347"/>
      <w:r>
        <w:rPr>
          <w:rFonts w:hint="cs"/>
          <w:rtl/>
          <w:lang w:eastAsia="he-IL"/>
        </w:rPr>
        <w:t xml:space="preserve">לא יכולים לקבל </w:t>
      </w:r>
      <w:r>
        <w:rPr>
          <w:rtl/>
          <w:lang w:eastAsia="he-IL"/>
        </w:rPr>
        <w:t>–</w:t>
      </w:r>
      <w:r>
        <w:rPr>
          <w:rFonts w:hint="cs"/>
          <w:rtl/>
          <w:lang w:eastAsia="he-IL"/>
        </w:rPr>
        <w:t xml:space="preserve"> אם אדם לא יצהיר לי </w:t>
      </w:r>
      <w:bookmarkStart w:id="1348" w:name="_ETM_Q1_8094000"/>
      <w:bookmarkEnd w:id="1348"/>
      <w:r>
        <w:rPr>
          <w:rFonts w:hint="cs"/>
          <w:rtl/>
          <w:lang w:eastAsia="he-IL"/>
        </w:rPr>
        <w:t xml:space="preserve">על ארבעה תיקים סגורים ובגלל תקלה במרשם הפלילי אני מקבלת גם את התיקים שאני יכולה לקבל וגם את </w:t>
      </w:r>
      <w:bookmarkStart w:id="1349" w:name="_ETM_Q1_8102000"/>
      <w:bookmarkEnd w:id="1349"/>
      <w:r>
        <w:rPr>
          <w:rFonts w:hint="cs"/>
          <w:rtl/>
          <w:lang w:eastAsia="he-IL"/>
        </w:rPr>
        <w:t xml:space="preserve">אלה שלא, את התיקים הסגורים אני לא יכולה לקחת בחשבון </w:t>
      </w:r>
      <w:bookmarkStart w:id="1350" w:name="_ETM_Q1_8107000"/>
      <w:bookmarkEnd w:id="1350"/>
      <w:r>
        <w:rPr>
          <w:rFonts w:hint="cs"/>
          <w:rtl/>
          <w:lang w:eastAsia="he-IL"/>
        </w:rPr>
        <w:t>ולכן השאלה אם הוא הצהיר עליהם או לא היא ל</w:t>
      </w:r>
      <w:bookmarkStart w:id="1351" w:name="_ETM_Q1_8109000"/>
      <w:bookmarkEnd w:id="1351"/>
      <w:r>
        <w:rPr>
          <w:rFonts w:hint="cs"/>
          <w:rtl/>
          <w:lang w:eastAsia="he-IL"/>
        </w:rPr>
        <w:t>א רלוונטית, היא גם לא רלוונטית - - -</w:t>
      </w:r>
    </w:p>
    <w:p w:rsidR="009313B0" w:rsidRDefault="009313B0" w:rsidP="009313B0">
      <w:pPr>
        <w:rPr>
          <w:rtl/>
          <w:lang w:eastAsia="he-IL"/>
        </w:rPr>
      </w:pPr>
    </w:p>
    <w:sdt>
      <w:sdtPr>
        <w:rPr>
          <w:rStyle w:val="afd"/>
          <w:rFonts w:hint="cs"/>
          <w:color w:val="000000"/>
          <w:rtl/>
        </w:rPr>
        <w:alias w:val="דובר"/>
        <w:tag w:val="&lt;ID&gt;0&lt;/ID&gt;&lt;Name&gt;נועה ברודסקי לוי&lt;/Name&gt;&lt;Data&gt;נועה ברודסקי לוי&lt;/Data&gt;&lt;Shortcut&gt;נובר&lt;/Shortcut&gt;&lt;MemberID&gt;&lt;/MemberID&gt;"/>
        <w:id w:val="981193861"/>
        <w:placeholder>
          <w:docPart w:val="DefaultPlaceholder_-1854013440"/>
        </w:placeholder>
      </w:sdtPr>
      <w:sdtEndPr>
        <w:rPr>
          <w:rStyle w:val="afd"/>
        </w:rPr>
      </w:sdtEndPr>
      <w:sdtContent>
        <w:p w:rsidR="00330D13" w:rsidRDefault="00330D13" w:rsidP="00330D13">
          <w:pPr>
            <w:pStyle w:val="a4"/>
            <w:keepNext/>
            <w:rPr>
              <w:rStyle w:val="afd"/>
              <w:color w:val="000000"/>
              <w:rtl/>
            </w:rPr>
          </w:pPr>
          <w:r>
            <w:rPr>
              <w:rStyle w:val="afd"/>
              <w:color w:val="000000"/>
              <w:rtl/>
            </w:rPr>
            <w:t>נועה ברודסקי לוי:</w:t>
          </w:r>
        </w:p>
      </w:sdtContent>
    </w:sdt>
    <w:p w:rsidR="00330D13" w:rsidRDefault="00330D13" w:rsidP="00330D13">
      <w:pPr>
        <w:pStyle w:val="KeepWithNext"/>
        <w:rPr>
          <w:rtl/>
          <w:lang w:eastAsia="he-IL"/>
        </w:rPr>
      </w:pPr>
    </w:p>
    <w:p w:rsidR="009313B0" w:rsidRDefault="00330D13" w:rsidP="009313B0">
      <w:pPr>
        <w:rPr>
          <w:rtl/>
          <w:lang w:eastAsia="he-IL"/>
        </w:rPr>
      </w:pPr>
      <w:r>
        <w:rPr>
          <w:rFonts w:hint="cs"/>
          <w:rtl/>
          <w:lang w:eastAsia="he-IL"/>
        </w:rPr>
        <w:t xml:space="preserve">אבל </w:t>
      </w:r>
      <w:r w:rsidR="009313B0">
        <w:rPr>
          <w:rFonts w:hint="cs"/>
          <w:rtl/>
          <w:lang w:eastAsia="he-IL"/>
        </w:rPr>
        <w:t>הוא לא מבין</w:t>
      </w:r>
      <w:r>
        <w:rPr>
          <w:rFonts w:hint="cs"/>
          <w:rtl/>
          <w:lang w:eastAsia="he-IL"/>
        </w:rPr>
        <w:t xml:space="preserve"> </w:t>
      </w:r>
      <w:bookmarkStart w:id="1352" w:name="_ETM_Q1_8111000"/>
      <w:bookmarkEnd w:id="1352"/>
      <w:r>
        <w:rPr>
          <w:rFonts w:hint="cs"/>
          <w:rtl/>
          <w:lang w:eastAsia="he-IL"/>
        </w:rPr>
        <w:t>על מה הוא צריך להצהיר ועל מה לא - - -</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211926893"/>
        <w:placeholder>
          <w:docPart w:val="DefaultPlaceholder_-1854013440"/>
        </w:placeholder>
      </w:sdtPr>
      <w:sdtEndPr>
        <w:rPr>
          <w:rStyle w:val="afd"/>
        </w:rPr>
      </w:sdtEndPr>
      <w:sdtContent>
        <w:p w:rsidR="009313B0" w:rsidRDefault="00330D13" w:rsidP="00330D13">
          <w:pPr>
            <w:pStyle w:val="af6"/>
            <w:keepNext/>
            <w:rPr>
              <w:rStyle w:val="afd"/>
              <w:color w:val="000000"/>
              <w:rtl/>
            </w:rPr>
          </w:pPr>
          <w:r>
            <w:rPr>
              <w:rStyle w:val="afd"/>
              <w:color w:val="000000"/>
              <w:rtl/>
            </w:rPr>
            <w:t>היו"ר ניסן סלומינסקי:</w:t>
          </w:r>
        </w:p>
      </w:sdtContent>
    </w:sdt>
    <w:p w:rsidR="00330D13" w:rsidRDefault="00330D13" w:rsidP="00330D13">
      <w:pPr>
        <w:pStyle w:val="KeepWithNext"/>
        <w:rPr>
          <w:rtl/>
          <w:lang w:eastAsia="he-IL"/>
        </w:rPr>
      </w:pPr>
    </w:p>
    <w:p w:rsidR="009313B0" w:rsidRDefault="00330D13" w:rsidP="009313B0">
      <w:pPr>
        <w:rPr>
          <w:rtl/>
          <w:lang w:eastAsia="he-IL"/>
        </w:rPr>
      </w:pPr>
      <w:r>
        <w:rPr>
          <w:rFonts w:hint="cs"/>
          <w:rtl/>
          <w:lang w:eastAsia="he-IL"/>
        </w:rPr>
        <w:t xml:space="preserve">הוא לא יודע שקיבלת את זה. חוץ מכל הדברים, אדם </w:t>
      </w:r>
      <w:bookmarkStart w:id="1353" w:name="_ETM_Q1_8117000"/>
      <w:bookmarkEnd w:id="1353"/>
      <w:r>
        <w:rPr>
          <w:rFonts w:hint="cs"/>
          <w:rtl/>
          <w:lang w:eastAsia="he-IL"/>
        </w:rPr>
        <w:t xml:space="preserve">הוא לא מלאך. גם זה שמקבל אותו אסור לו להתייחס </w:t>
      </w:r>
      <w:bookmarkStart w:id="1354" w:name="_ETM_Q1_8130000"/>
      <w:bookmarkEnd w:id="1354"/>
      <w:r>
        <w:rPr>
          <w:rFonts w:hint="cs"/>
          <w:rtl/>
          <w:lang w:eastAsia="he-IL"/>
        </w:rPr>
        <w:t xml:space="preserve">לזה אבל הוא לא מלאך. למרות שאסור לו והוא לא </w:t>
      </w:r>
      <w:bookmarkStart w:id="1355" w:name="_ETM_Q1_8132000"/>
      <w:bookmarkEnd w:id="1355"/>
      <w:r>
        <w:rPr>
          <w:rFonts w:hint="cs"/>
          <w:rtl/>
          <w:lang w:eastAsia="he-IL"/>
        </w:rPr>
        <w:t xml:space="preserve">מלאך הוא יגיד: לפרקליטות? מחר יעלה על זה </w:t>
      </w:r>
      <w:bookmarkStart w:id="1356" w:name="_ETM_Q1_8138000"/>
      <w:bookmarkEnd w:id="1356"/>
      <w:r>
        <w:rPr>
          <w:rFonts w:hint="cs"/>
          <w:rtl/>
          <w:lang w:eastAsia="he-IL"/>
        </w:rPr>
        <w:t>עיתונא</w:t>
      </w:r>
      <w:r>
        <w:rPr>
          <w:rFonts w:hint="eastAsia"/>
          <w:rtl/>
          <w:lang w:eastAsia="he-IL"/>
        </w:rPr>
        <w:t>י</w:t>
      </w:r>
      <w:r>
        <w:rPr>
          <w:rFonts w:hint="cs"/>
          <w:rtl/>
          <w:lang w:eastAsia="he-IL"/>
        </w:rPr>
        <w:t xml:space="preserve"> ויגלה ואז מה נגיד להם? עזוב.</w:t>
      </w:r>
    </w:p>
    <w:p w:rsidR="009313B0" w:rsidRDefault="009313B0" w:rsidP="009313B0">
      <w:pPr>
        <w:rPr>
          <w:rtl/>
          <w:lang w:eastAsia="he-IL"/>
        </w:rPr>
      </w:pPr>
    </w:p>
    <w:sdt>
      <w:sdtPr>
        <w:rPr>
          <w:rStyle w:val="afd"/>
          <w:rFonts w:hint="cs"/>
          <w:color w:val="000000"/>
          <w:rtl/>
        </w:rPr>
        <w:alias w:val="אורח"/>
        <w:tag w:val="&lt;ID&gt;637497&lt;/ID&gt;&lt;Name&gt;רות קנאי&lt;/Name&gt;&lt;Data&gt;רות קנאי&lt;/Data&gt;&lt;Shortcut&gt;רוקנ&lt;/Shortcut&gt;&lt;Title&gt;סגל אקדמי, אוניברסיטאות ומוסדות אקדמים&lt;/Title&gt;"/>
        <w:id w:val="1937944411"/>
        <w:placeholder>
          <w:docPart w:val="DefaultPlaceholder_-1854013440"/>
        </w:placeholder>
      </w:sdtPr>
      <w:sdtEndPr>
        <w:rPr>
          <w:rStyle w:val="afd"/>
        </w:rPr>
      </w:sdtEndPr>
      <w:sdtContent>
        <w:p w:rsidR="00330D13" w:rsidRDefault="00330D13" w:rsidP="00330D13">
          <w:pPr>
            <w:pStyle w:val="af9"/>
            <w:keepNext/>
            <w:rPr>
              <w:rStyle w:val="afd"/>
              <w:color w:val="000000"/>
              <w:rtl/>
            </w:rPr>
          </w:pPr>
          <w:r>
            <w:rPr>
              <w:rStyle w:val="afd"/>
              <w:color w:val="000000"/>
              <w:rtl/>
            </w:rPr>
            <w:t>רות קנאי:</w:t>
          </w:r>
        </w:p>
      </w:sdtContent>
    </w:sdt>
    <w:p w:rsidR="00330D13" w:rsidRDefault="00330D13" w:rsidP="00330D13">
      <w:pPr>
        <w:pStyle w:val="KeepWithNext"/>
        <w:rPr>
          <w:rtl/>
        </w:rPr>
      </w:pPr>
    </w:p>
    <w:p w:rsidR="009313B0" w:rsidRDefault="00330D13" w:rsidP="009313B0">
      <w:pPr>
        <w:rPr>
          <w:rtl/>
          <w:lang w:eastAsia="he-IL"/>
        </w:rPr>
      </w:pPr>
      <w:r>
        <w:rPr>
          <w:rFonts w:hint="cs"/>
          <w:rtl/>
        </w:rPr>
        <w:t xml:space="preserve">אני לא רואה פתרון </w:t>
      </w:r>
      <w:bookmarkStart w:id="1357" w:name="_ETM_Q1_8150000"/>
      <w:bookmarkEnd w:id="1357"/>
      <w:r>
        <w:rPr>
          <w:rFonts w:hint="cs"/>
          <w:rtl/>
        </w:rPr>
        <w:t xml:space="preserve">לבעיה שחגית מעלה. גם לא לשאול אותו? אנחנו באמת לא </w:t>
      </w:r>
      <w:bookmarkStart w:id="1358" w:name="_ETM_Q1_8157000"/>
      <w:bookmarkEnd w:id="1358"/>
      <w:r>
        <w:rPr>
          <w:rFonts w:hint="cs"/>
          <w:rtl/>
        </w:rPr>
        <w:t>רוצים תצהיר, אבל לא לשאול בכלל?</w:t>
      </w:r>
    </w:p>
    <w:p w:rsidR="009313B0" w:rsidRDefault="009313B0" w:rsidP="009313B0">
      <w:pPr>
        <w:rPr>
          <w:rtl/>
          <w:lang w:eastAsia="he-IL"/>
        </w:rPr>
      </w:pPr>
    </w:p>
    <w:sdt>
      <w:sdtPr>
        <w:rPr>
          <w:rStyle w:val="afd"/>
          <w:rFonts w:hint="cs"/>
          <w:color w:val="000000"/>
          <w:rtl/>
        </w:rPr>
        <w:alias w:val="אורח"/>
        <w:tag w:val="&lt;ID&gt;558262&lt;/ID&gt;&lt;Name&gt;חגית לרנאו&lt;/Name&gt;&lt;Data&gt;חגית לרנאו&lt;/Data&gt;&lt;Shortcut&gt;חגלר&lt;/Shortcut&gt;&lt;Title&gt;משנה לסניגור הציבורי הארצי, הסנגוריה הציבורית&lt;/Title&gt;"/>
        <w:id w:val="526536026"/>
        <w:placeholder>
          <w:docPart w:val="DefaultPlaceholder_-1854013440"/>
        </w:placeholder>
      </w:sdtPr>
      <w:sdtEndPr>
        <w:rPr>
          <w:rStyle w:val="afd"/>
        </w:rPr>
      </w:sdtEndPr>
      <w:sdtContent>
        <w:p w:rsidR="00330D13" w:rsidRDefault="00330D13" w:rsidP="00330D13">
          <w:pPr>
            <w:pStyle w:val="af9"/>
            <w:keepNext/>
            <w:rPr>
              <w:rStyle w:val="afd"/>
              <w:color w:val="000000"/>
              <w:rtl/>
            </w:rPr>
          </w:pPr>
          <w:r>
            <w:rPr>
              <w:rStyle w:val="afd"/>
              <w:color w:val="000000"/>
              <w:rtl/>
            </w:rPr>
            <w:t xml:space="preserve">חגית </w:t>
          </w:r>
          <w:proofErr w:type="spellStart"/>
          <w:r>
            <w:rPr>
              <w:rStyle w:val="afd"/>
              <w:color w:val="000000"/>
              <w:rtl/>
            </w:rPr>
            <w:t>לרנאו</w:t>
          </w:r>
          <w:proofErr w:type="spellEnd"/>
          <w:r>
            <w:rPr>
              <w:rStyle w:val="afd"/>
              <w:color w:val="000000"/>
              <w:rtl/>
            </w:rPr>
            <w:t>:</w:t>
          </w:r>
        </w:p>
      </w:sdtContent>
    </w:sdt>
    <w:p w:rsidR="00330D13" w:rsidRDefault="00330D13" w:rsidP="00330D13">
      <w:pPr>
        <w:pStyle w:val="KeepWithNext"/>
        <w:rPr>
          <w:rtl/>
        </w:rPr>
      </w:pPr>
    </w:p>
    <w:p w:rsidR="009313B0" w:rsidRDefault="00330D13" w:rsidP="00330D13">
      <w:pPr>
        <w:rPr>
          <w:rtl/>
          <w:lang w:eastAsia="he-IL"/>
        </w:rPr>
      </w:pPr>
      <w:r>
        <w:rPr>
          <w:rFonts w:hint="cs"/>
          <w:rtl/>
          <w:lang w:eastAsia="he-IL"/>
        </w:rPr>
        <w:t xml:space="preserve">אני מדברת בעיקר על </w:t>
      </w:r>
      <w:bookmarkStart w:id="1359" w:name="_ETM_Q1_8167000"/>
      <w:bookmarkEnd w:id="1359"/>
      <w:r w:rsidR="009313B0">
        <w:rPr>
          <w:rFonts w:hint="cs"/>
          <w:rtl/>
          <w:lang w:eastAsia="he-IL"/>
        </w:rPr>
        <w:t>סעיף קטן ב</w:t>
      </w:r>
      <w:r>
        <w:rPr>
          <w:rFonts w:hint="cs"/>
          <w:rtl/>
          <w:lang w:eastAsia="he-IL"/>
        </w:rPr>
        <w:t>' שמתייחס כבר</w:t>
      </w:r>
      <w:r w:rsidR="009313B0">
        <w:rPr>
          <w:rFonts w:hint="cs"/>
          <w:rtl/>
          <w:lang w:eastAsia="he-IL"/>
        </w:rPr>
        <w:t xml:space="preserve"> לאחריות</w:t>
      </w:r>
      <w:r>
        <w:rPr>
          <w:rFonts w:hint="cs"/>
          <w:rtl/>
          <w:lang w:eastAsia="he-IL"/>
        </w:rPr>
        <w:t xml:space="preserve">. את מבקשת ממנו להצהיר. </w:t>
      </w:r>
      <w:r w:rsidR="009313B0">
        <w:rPr>
          <w:rFonts w:hint="cs"/>
          <w:rtl/>
          <w:lang w:eastAsia="he-IL"/>
        </w:rPr>
        <w:t xml:space="preserve">נניח קטין </w:t>
      </w:r>
      <w:r>
        <w:rPr>
          <w:rFonts w:hint="cs"/>
          <w:rtl/>
          <w:lang w:eastAsia="he-IL"/>
        </w:rPr>
        <w:t xml:space="preserve">שהייתה לו אי הרשעה בגיל </w:t>
      </w:r>
      <w:r w:rsidR="009313B0">
        <w:rPr>
          <w:rFonts w:hint="cs"/>
          <w:rtl/>
          <w:lang w:eastAsia="he-IL"/>
        </w:rPr>
        <w:t xml:space="preserve">17 </w:t>
      </w:r>
      <w:r>
        <w:rPr>
          <w:rFonts w:hint="cs"/>
          <w:rtl/>
          <w:lang w:eastAsia="he-IL"/>
        </w:rPr>
        <w:t>ועכשיו הוא בן 20 והוא צריך לדעת</w:t>
      </w:r>
      <w:r w:rsidR="009313B0">
        <w:rPr>
          <w:rFonts w:hint="cs"/>
          <w:rtl/>
          <w:lang w:eastAsia="he-IL"/>
        </w:rPr>
        <w:t xml:space="preserve"> האם</w:t>
      </w:r>
      <w:r>
        <w:rPr>
          <w:rFonts w:hint="cs"/>
          <w:rtl/>
          <w:lang w:eastAsia="he-IL"/>
        </w:rPr>
        <w:t xml:space="preserve"> אי </w:t>
      </w:r>
      <w:bookmarkStart w:id="1360" w:name="_ETM_Q1_8181000"/>
      <w:bookmarkEnd w:id="1360"/>
      <w:r>
        <w:rPr>
          <w:rFonts w:hint="cs"/>
          <w:rtl/>
          <w:lang w:eastAsia="he-IL"/>
        </w:rPr>
        <w:t>ההרשעה הזאת</w:t>
      </w:r>
      <w:r w:rsidR="009313B0">
        <w:rPr>
          <w:rFonts w:hint="cs"/>
          <w:rtl/>
          <w:lang w:eastAsia="he-IL"/>
        </w:rPr>
        <w:t xml:space="preserve"> התיישנה</w:t>
      </w:r>
      <w:r>
        <w:rPr>
          <w:rFonts w:hint="cs"/>
          <w:rtl/>
          <w:lang w:eastAsia="he-IL"/>
        </w:rPr>
        <w:t xml:space="preserve"> או נמחקה והאם לאן מותר לקבל את האי </w:t>
      </w:r>
      <w:bookmarkStart w:id="1361" w:name="_ETM_Q1_8186000"/>
      <w:bookmarkEnd w:id="1361"/>
      <w:r>
        <w:rPr>
          <w:rFonts w:hint="cs"/>
          <w:rtl/>
          <w:lang w:eastAsia="he-IL"/>
        </w:rPr>
        <w:t>הרשעה שהתיישנה או נמחקה.</w:t>
      </w:r>
    </w:p>
    <w:p w:rsidR="00330D13" w:rsidRDefault="00330D13" w:rsidP="00330D13">
      <w:pPr>
        <w:rPr>
          <w:rtl/>
          <w:lang w:eastAsia="he-IL"/>
        </w:rPr>
      </w:pPr>
    </w:p>
    <w:p w:rsidR="00330D13" w:rsidRDefault="00330D13" w:rsidP="00330D13">
      <w:pPr>
        <w:rPr>
          <w:rtl/>
          <w:lang w:eastAsia="he-IL"/>
        </w:rPr>
      </w:pPr>
      <w:r>
        <w:rPr>
          <w:rFonts w:hint="cs"/>
          <w:rtl/>
          <w:lang w:eastAsia="he-IL"/>
        </w:rPr>
        <w:t xml:space="preserve">לפעמים שואלים אותי ואני בקושי יודעת להגיד </w:t>
      </w:r>
      <w:bookmarkStart w:id="1362" w:name="_ETM_Q1_8191000"/>
      <w:bookmarkEnd w:id="1362"/>
      <w:r>
        <w:rPr>
          <w:rFonts w:hint="cs"/>
          <w:rtl/>
          <w:lang w:eastAsia="he-IL"/>
        </w:rPr>
        <w:t>בוודאות על מה הם צריכים להצהיר ועל מה הם לא צריכים להצהיר.</w:t>
      </w:r>
    </w:p>
    <w:p w:rsidR="009313B0" w:rsidRDefault="009313B0" w:rsidP="009313B0">
      <w:pPr>
        <w:rPr>
          <w:rtl/>
          <w:lang w:eastAsia="he-IL"/>
        </w:rPr>
      </w:pPr>
    </w:p>
    <w:bookmarkStart w:id="1363" w:name="_ETM_Q1_8195000" w:displacedByCustomXml="next"/>
    <w:bookmarkEnd w:id="1363" w:displacedByCustomXml="next"/>
    <w:sdt>
      <w:sdtPr>
        <w:rPr>
          <w:rStyle w:val="afd"/>
          <w:rFonts w:hint="cs"/>
          <w:color w:val="000000"/>
          <w:rtl/>
        </w:rPr>
        <w:alias w:val="אורח"/>
        <w:tag w:val="&lt;ID&gt;637497&lt;/ID&gt;&lt;Name&gt;רות קנאי&lt;/Name&gt;&lt;Data&gt;רות קנאי&lt;/Data&gt;&lt;Shortcut&gt;רוקנ&lt;/Shortcut&gt;&lt;Title&gt;סגל אקדמי, אוניברסיטאות ומוסדות אקדמים&lt;/Title&gt;"/>
        <w:id w:val="-1223749512"/>
        <w:placeholder>
          <w:docPart w:val="DefaultPlaceholder_-1854013440"/>
        </w:placeholder>
      </w:sdtPr>
      <w:sdtEndPr>
        <w:rPr>
          <w:rStyle w:val="afd"/>
        </w:rPr>
      </w:sdtEndPr>
      <w:sdtContent>
        <w:p w:rsidR="00330D13" w:rsidRDefault="00330D13" w:rsidP="00330D13">
          <w:pPr>
            <w:pStyle w:val="af9"/>
            <w:keepNext/>
            <w:rPr>
              <w:rStyle w:val="afd"/>
              <w:color w:val="000000"/>
              <w:rtl/>
            </w:rPr>
          </w:pPr>
          <w:r>
            <w:rPr>
              <w:rStyle w:val="afd"/>
              <w:color w:val="000000"/>
              <w:rtl/>
            </w:rPr>
            <w:t>רות קנאי:</w:t>
          </w:r>
        </w:p>
      </w:sdtContent>
    </w:sdt>
    <w:p w:rsidR="00330D13" w:rsidRDefault="00330D13" w:rsidP="00330D13">
      <w:pPr>
        <w:pStyle w:val="KeepWithNext"/>
        <w:rPr>
          <w:rtl/>
        </w:rPr>
      </w:pPr>
    </w:p>
    <w:p w:rsidR="009313B0" w:rsidRDefault="00330D13" w:rsidP="00330D13">
      <w:pPr>
        <w:rPr>
          <w:rtl/>
          <w:lang w:eastAsia="he-IL"/>
        </w:rPr>
      </w:pPr>
      <w:r>
        <w:rPr>
          <w:rFonts w:hint="cs"/>
          <w:rtl/>
        </w:rPr>
        <w:t xml:space="preserve">אני מסכימה </w:t>
      </w:r>
      <w:proofErr w:type="spellStart"/>
      <w:r>
        <w:rPr>
          <w:rFonts w:hint="cs"/>
          <w:rtl/>
        </w:rPr>
        <w:t>איתך</w:t>
      </w:r>
      <w:proofErr w:type="spellEnd"/>
      <w:r>
        <w:rPr>
          <w:rFonts w:hint="cs"/>
          <w:rtl/>
        </w:rPr>
        <w:t xml:space="preserve"> שזו הבעיה. אני אפילו אעשה אותה </w:t>
      </w:r>
      <w:bookmarkStart w:id="1364" w:name="_ETM_Q1_8197000"/>
      <w:bookmarkEnd w:id="1364"/>
      <w:r>
        <w:rPr>
          <w:rFonts w:hint="cs"/>
          <w:rtl/>
        </w:rPr>
        <w:t>יותר חריפה: יש משהו לא יפה בסעיפים האלה כי בעצם אני אומרת לו לשקר</w:t>
      </w:r>
      <w:r>
        <w:rPr>
          <w:rFonts w:hint="cs"/>
          <w:rtl/>
          <w:lang w:eastAsia="he-IL"/>
        </w:rPr>
        <w:t>, נכון? אני מחנכת את האזרח לשקר.</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259403753"/>
        <w:placeholder>
          <w:docPart w:val="DefaultPlaceholder_-1854013440"/>
        </w:placeholder>
      </w:sdtPr>
      <w:sdtEndPr>
        <w:rPr>
          <w:rStyle w:val="afd"/>
        </w:rPr>
      </w:sdtEndPr>
      <w:sdtContent>
        <w:p w:rsidR="009313B0" w:rsidRDefault="00330D13" w:rsidP="00330D13">
          <w:pPr>
            <w:pStyle w:val="af6"/>
            <w:keepNext/>
            <w:rPr>
              <w:rStyle w:val="afd"/>
              <w:color w:val="000000"/>
              <w:rtl/>
            </w:rPr>
          </w:pPr>
          <w:r>
            <w:rPr>
              <w:rStyle w:val="afd"/>
              <w:color w:val="000000"/>
              <w:rtl/>
            </w:rPr>
            <w:t>היו"ר ניסן סלומינסקי:</w:t>
          </w:r>
        </w:p>
      </w:sdtContent>
    </w:sdt>
    <w:p w:rsidR="00330D13" w:rsidRDefault="00330D13" w:rsidP="00330D13">
      <w:pPr>
        <w:pStyle w:val="KeepWithNext"/>
        <w:rPr>
          <w:rtl/>
          <w:lang w:eastAsia="he-IL"/>
        </w:rPr>
      </w:pPr>
    </w:p>
    <w:p w:rsidR="009313B0" w:rsidRDefault="00330D13" w:rsidP="009313B0">
      <w:pPr>
        <w:rPr>
          <w:rtl/>
          <w:lang w:eastAsia="he-IL"/>
        </w:rPr>
      </w:pPr>
      <w:r>
        <w:rPr>
          <w:rFonts w:hint="cs"/>
          <w:rtl/>
          <w:lang w:eastAsia="he-IL"/>
        </w:rPr>
        <w:t xml:space="preserve">נכון. </w:t>
      </w:r>
      <w:bookmarkStart w:id="1365" w:name="_ETM_Q1_8206000"/>
      <w:bookmarkEnd w:id="1365"/>
      <w:r>
        <w:rPr>
          <w:rFonts w:hint="cs"/>
          <w:rtl/>
          <w:lang w:eastAsia="he-IL"/>
        </w:rPr>
        <w:t xml:space="preserve">ויום אחד זה יתגלה. מישהו מהעיתונאים יקבל הדלפה - - </w:t>
      </w:r>
      <w:bookmarkStart w:id="1366" w:name="_ETM_Q1_8212000"/>
      <w:bookmarkEnd w:id="1366"/>
      <w:r>
        <w:rPr>
          <w:rFonts w:hint="cs"/>
          <w:rtl/>
          <w:lang w:eastAsia="he-IL"/>
        </w:rPr>
        <w:t>-</w:t>
      </w:r>
    </w:p>
    <w:p w:rsidR="009313B0" w:rsidRDefault="009313B0" w:rsidP="009313B0">
      <w:pPr>
        <w:rPr>
          <w:rtl/>
          <w:lang w:eastAsia="he-IL"/>
        </w:rPr>
      </w:pPr>
    </w:p>
    <w:sdt>
      <w:sdtPr>
        <w:rPr>
          <w:rStyle w:val="afd"/>
          <w:color w:val="000000"/>
          <w:rtl/>
        </w:rPr>
        <w:alias w:val="דובר_המשך"/>
        <w:tag w:val="&lt;ID&gt;637497&lt;/ID&gt;&lt;Name&gt;רות קנאי&lt;/Name&gt;&lt;Data&gt;רות קנאי&lt;/Data&gt;&lt;Shortcut&gt;רוקנ&lt;/Shortcut&gt;"/>
        <w:id w:val="-292761768"/>
        <w:placeholder>
          <w:docPart w:val="DefaultPlaceholder_-1854013440"/>
        </w:placeholder>
      </w:sdtPr>
      <w:sdtEndPr>
        <w:rPr>
          <w:rStyle w:val="afd"/>
        </w:rPr>
      </w:sdtEndPr>
      <w:sdtContent>
        <w:p w:rsidR="009313B0" w:rsidRDefault="00330D13" w:rsidP="00330D13">
          <w:pPr>
            <w:pStyle w:val="-"/>
            <w:keepNext/>
            <w:rPr>
              <w:rStyle w:val="afd"/>
              <w:color w:val="000000"/>
              <w:rtl/>
            </w:rPr>
          </w:pPr>
          <w:r>
            <w:rPr>
              <w:rStyle w:val="afd"/>
              <w:color w:val="000000"/>
              <w:rtl/>
            </w:rPr>
            <w:t>רות קנאי:</w:t>
          </w:r>
        </w:p>
      </w:sdtContent>
    </w:sdt>
    <w:p w:rsidR="00330D13" w:rsidRDefault="00330D13" w:rsidP="00330D13">
      <w:pPr>
        <w:pStyle w:val="KeepWithNext"/>
        <w:rPr>
          <w:rtl/>
          <w:lang w:eastAsia="he-IL"/>
        </w:rPr>
      </w:pPr>
    </w:p>
    <w:p w:rsidR="009313B0" w:rsidRDefault="009313B0" w:rsidP="009313B0">
      <w:pPr>
        <w:rPr>
          <w:rtl/>
          <w:lang w:eastAsia="he-IL"/>
        </w:rPr>
      </w:pPr>
      <w:r>
        <w:rPr>
          <w:rFonts w:hint="cs"/>
          <w:rtl/>
          <w:lang w:eastAsia="he-IL"/>
        </w:rPr>
        <w:t xml:space="preserve">יש </w:t>
      </w:r>
      <w:r w:rsidR="00D27F7F">
        <w:rPr>
          <w:rFonts w:hint="cs"/>
          <w:rtl/>
          <w:lang w:eastAsia="he-IL"/>
        </w:rPr>
        <w:t xml:space="preserve">לי </w:t>
      </w:r>
      <w:r>
        <w:rPr>
          <w:rFonts w:hint="cs"/>
          <w:rtl/>
          <w:lang w:eastAsia="he-IL"/>
        </w:rPr>
        <w:t>בעיה</w:t>
      </w:r>
      <w:r w:rsidR="00330D13">
        <w:rPr>
          <w:rFonts w:hint="cs"/>
          <w:rtl/>
          <w:lang w:eastAsia="he-IL"/>
        </w:rPr>
        <w:t xml:space="preserve"> עם הסעיף הזה.</w:t>
      </w:r>
    </w:p>
    <w:p w:rsidR="009313B0" w:rsidRDefault="009313B0" w:rsidP="009313B0">
      <w:pPr>
        <w:rPr>
          <w:rtl/>
          <w:lang w:eastAsia="he-IL"/>
        </w:rPr>
      </w:pPr>
    </w:p>
    <w:p w:rsidR="009313B0" w:rsidRDefault="009313B0" w:rsidP="009313B0">
      <w:pPr>
        <w:pStyle w:val="af9"/>
        <w:keepNext/>
        <w:rPr>
          <w:rtl/>
          <w:lang w:eastAsia="he-IL"/>
        </w:rPr>
      </w:pPr>
      <w:r w:rsidRPr="00751450">
        <w:rPr>
          <w:rStyle w:val="afd"/>
          <w:color w:val="000000"/>
          <w:rtl/>
        </w:rPr>
        <w:t xml:space="preserve">חגית </w:t>
      </w:r>
      <w:proofErr w:type="spellStart"/>
      <w:r w:rsidRPr="00751450">
        <w:rPr>
          <w:rStyle w:val="afd"/>
          <w:color w:val="000000"/>
          <w:rtl/>
        </w:rPr>
        <w:t>לרנאו</w:t>
      </w:r>
      <w:proofErr w:type="spellEnd"/>
      <w:r w:rsidRPr="00751450">
        <w:rPr>
          <w:color w:val="000000"/>
          <w:rtl/>
          <w:lang w:eastAsia="he-IL"/>
        </w:rPr>
        <w:t>:</w:t>
      </w:r>
    </w:p>
    <w:p w:rsidR="009313B0" w:rsidRDefault="009313B0" w:rsidP="009313B0">
      <w:pPr>
        <w:pStyle w:val="KeepWithNext"/>
        <w:rPr>
          <w:rtl/>
          <w:lang w:eastAsia="he-IL"/>
        </w:rPr>
      </w:pPr>
    </w:p>
    <w:p w:rsidR="009313B0" w:rsidRDefault="00330D13" w:rsidP="004103C8">
      <w:pPr>
        <w:rPr>
          <w:rtl/>
          <w:lang w:eastAsia="he-IL"/>
        </w:rPr>
      </w:pPr>
      <w:r>
        <w:rPr>
          <w:rFonts w:hint="cs"/>
          <w:rtl/>
          <w:lang w:eastAsia="he-IL"/>
        </w:rPr>
        <w:t>את אומרת</w:t>
      </w:r>
      <w:r w:rsidR="004103C8">
        <w:rPr>
          <w:rFonts w:hint="cs"/>
          <w:rtl/>
          <w:lang w:eastAsia="he-IL"/>
        </w:rPr>
        <w:t xml:space="preserve"> </w:t>
      </w:r>
      <w:r>
        <w:rPr>
          <w:rFonts w:hint="cs"/>
          <w:rtl/>
          <w:lang w:eastAsia="he-IL"/>
        </w:rPr>
        <w:t xml:space="preserve">לו שעל פי החוק הוא </w:t>
      </w:r>
      <w:bookmarkStart w:id="1367" w:name="_ETM_Q1_8214000"/>
      <w:bookmarkEnd w:id="1367"/>
      <w:r>
        <w:rPr>
          <w:rFonts w:hint="cs"/>
          <w:rtl/>
          <w:lang w:eastAsia="he-IL"/>
        </w:rPr>
        <w:t>לא חייב להגיב.</w:t>
      </w:r>
    </w:p>
    <w:p w:rsidR="00D27F7F" w:rsidRDefault="00D27F7F" w:rsidP="009313B0">
      <w:pPr>
        <w:rPr>
          <w:rtl/>
          <w:lang w:eastAsia="he-IL"/>
        </w:rPr>
      </w:pPr>
    </w:p>
    <w:sdt>
      <w:sdtPr>
        <w:rPr>
          <w:rtl/>
        </w:rPr>
        <w:alias w:val="דובר_המשך"/>
        <w:tag w:val="&lt;ID&gt;637497&lt;/ID&gt;&lt;Name&gt;רות קנאי&lt;/Name&gt;&lt;Data&gt;רות קנאי&lt;/Data&gt;&lt;Shortcut&gt;רוקנ&lt;/Shortcut&gt;"/>
        <w:id w:val="467487248"/>
        <w:placeholder>
          <w:docPart w:val="DefaultPlaceholder_-1854013440"/>
        </w:placeholder>
      </w:sdtPr>
      <w:sdtEndPr/>
      <w:sdtContent>
        <w:p w:rsidR="00D27F7F" w:rsidRDefault="00D27F7F" w:rsidP="00D27F7F">
          <w:pPr>
            <w:pStyle w:val="-"/>
            <w:keepNext/>
            <w:rPr>
              <w:rtl/>
            </w:rPr>
          </w:pPr>
          <w:r>
            <w:rPr>
              <w:rtl/>
            </w:rPr>
            <w:t>רות קנאי:</w:t>
          </w:r>
        </w:p>
      </w:sdtContent>
    </w:sdt>
    <w:p w:rsidR="00D27F7F" w:rsidRDefault="00D27F7F" w:rsidP="00D27F7F">
      <w:pPr>
        <w:pStyle w:val="KeepWithNext"/>
        <w:rPr>
          <w:rtl/>
          <w:lang w:eastAsia="he-IL"/>
        </w:rPr>
      </w:pPr>
    </w:p>
    <w:p w:rsidR="009313B0" w:rsidRDefault="00D27F7F" w:rsidP="00D27F7F">
      <w:pPr>
        <w:rPr>
          <w:rtl/>
          <w:lang w:eastAsia="he-IL"/>
        </w:rPr>
      </w:pPr>
      <w:r>
        <w:rPr>
          <w:rFonts w:hint="cs"/>
          <w:rtl/>
          <w:lang w:eastAsia="he-IL"/>
        </w:rPr>
        <w:t>ברור שיש פה בעיה.</w:t>
      </w:r>
    </w:p>
    <w:p w:rsidR="00D27F7F" w:rsidRDefault="00D27F7F" w:rsidP="00D27F7F">
      <w:pPr>
        <w:rPr>
          <w:rtl/>
          <w:lang w:eastAsia="he-IL"/>
        </w:rPr>
      </w:pPr>
    </w:p>
    <w:bookmarkStart w:id="1368" w:name="_ETM_Q1_8222000" w:displacedByCustomXml="next"/>
    <w:bookmarkEnd w:id="1368" w:displacedByCustomXml="next"/>
    <w:sdt>
      <w:sdtPr>
        <w:rPr>
          <w:rFonts w:hint="cs"/>
          <w:rtl/>
          <w:lang w:eastAsia="he-IL"/>
        </w:rPr>
        <w:alias w:val="אורח"/>
        <w:tag w:val="&lt;ID&gt;558262&lt;/ID&gt;&lt;Name&gt;חגית לרנאו&lt;/Name&gt;&lt;Data&gt;חגית לרנאו&lt;/Data&gt;&lt;Shortcut&gt;חגלר&lt;/Shortcut&gt;&lt;Title&gt;משנה לסניגור הציבורי הארצי, הסנגוריה הציבורית&lt;/Title&gt;"/>
        <w:id w:val="-1627390077"/>
        <w:placeholder>
          <w:docPart w:val="DefaultPlaceholder_-1854013440"/>
        </w:placeholder>
      </w:sdtPr>
      <w:sdtEndPr/>
      <w:sdtContent>
        <w:p w:rsidR="00D27F7F" w:rsidRDefault="00D27F7F" w:rsidP="00D27F7F">
          <w:pPr>
            <w:pStyle w:val="af9"/>
            <w:keepNext/>
            <w:rPr>
              <w:rtl/>
              <w:lang w:eastAsia="he-IL"/>
            </w:rPr>
          </w:pPr>
          <w:r>
            <w:rPr>
              <w:rtl/>
              <w:lang w:eastAsia="he-IL"/>
            </w:rPr>
            <w:t xml:space="preserve">חגית </w:t>
          </w:r>
          <w:proofErr w:type="spellStart"/>
          <w:r>
            <w:rPr>
              <w:rtl/>
              <w:lang w:eastAsia="he-IL"/>
            </w:rPr>
            <w:t>לרנאו</w:t>
          </w:r>
          <w:proofErr w:type="spellEnd"/>
          <w:r>
            <w:rPr>
              <w:rtl/>
              <w:lang w:eastAsia="he-IL"/>
            </w:rPr>
            <w:t>:</w:t>
          </w:r>
        </w:p>
      </w:sdtContent>
    </w:sdt>
    <w:p w:rsidR="00D27F7F" w:rsidRDefault="00D27F7F" w:rsidP="00D27F7F">
      <w:pPr>
        <w:pStyle w:val="KeepWithNext"/>
        <w:rPr>
          <w:rtl/>
          <w:lang w:eastAsia="he-IL"/>
        </w:rPr>
      </w:pPr>
    </w:p>
    <w:p w:rsidR="00D27F7F" w:rsidRDefault="00D27F7F" w:rsidP="004103C8">
      <w:pPr>
        <w:rPr>
          <w:rtl/>
          <w:lang w:eastAsia="he-IL"/>
        </w:rPr>
      </w:pPr>
      <w:r>
        <w:rPr>
          <w:rFonts w:hint="cs"/>
          <w:rtl/>
          <w:lang w:eastAsia="he-IL"/>
        </w:rPr>
        <w:t xml:space="preserve">אבל אז התוצאות </w:t>
      </w:r>
      <w:bookmarkStart w:id="1369" w:name="_ETM_Q1_8223000"/>
      <w:bookmarkEnd w:id="1369"/>
      <w:r>
        <w:rPr>
          <w:rFonts w:hint="cs"/>
          <w:rtl/>
          <w:lang w:eastAsia="he-IL"/>
        </w:rPr>
        <w:t xml:space="preserve">של המידע שהוא מוסר </w:t>
      </w:r>
      <w:r>
        <w:rPr>
          <w:rtl/>
          <w:lang w:eastAsia="he-IL"/>
        </w:rPr>
        <w:t>–</w:t>
      </w:r>
      <w:r>
        <w:rPr>
          <w:rFonts w:hint="cs"/>
          <w:rtl/>
          <w:lang w:eastAsia="he-IL"/>
        </w:rPr>
        <w:t xml:space="preserve"> מילא </w:t>
      </w:r>
      <w:r w:rsidR="004103C8">
        <w:rPr>
          <w:rFonts w:hint="cs"/>
          <w:rtl/>
          <w:lang w:eastAsia="he-IL"/>
        </w:rPr>
        <w:t>(</w:t>
      </w:r>
      <w:r>
        <w:rPr>
          <w:rFonts w:hint="cs"/>
          <w:rtl/>
          <w:lang w:eastAsia="he-IL"/>
        </w:rPr>
        <w:t>א</w:t>
      </w:r>
      <w:r w:rsidR="004103C8">
        <w:rPr>
          <w:rFonts w:hint="cs"/>
          <w:rtl/>
          <w:lang w:eastAsia="he-IL"/>
        </w:rPr>
        <w:t>)</w:t>
      </w:r>
      <w:r>
        <w:rPr>
          <w:rFonts w:hint="cs"/>
          <w:rtl/>
          <w:lang w:eastAsia="he-IL"/>
        </w:rPr>
        <w:t>, נניח. אבל</w:t>
      </w:r>
      <w:r w:rsidR="004103C8">
        <w:rPr>
          <w:rFonts w:hint="cs"/>
          <w:rtl/>
          <w:lang w:eastAsia="he-IL"/>
        </w:rPr>
        <w:t xml:space="preserve"> סעיף</w:t>
      </w:r>
      <w:r>
        <w:rPr>
          <w:rFonts w:hint="cs"/>
          <w:rtl/>
          <w:lang w:eastAsia="he-IL"/>
        </w:rPr>
        <w:t xml:space="preserve"> </w:t>
      </w:r>
      <w:r w:rsidR="004103C8">
        <w:rPr>
          <w:rFonts w:hint="cs"/>
          <w:rtl/>
          <w:lang w:eastAsia="he-IL"/>
        </w:rPr>
        <w:t>(</w:t>
      </w:r>
      <w:r>
        <w:rPr>
          <w:rFonts w:hint="cs"/>
          <w:rtl/>
          <w:lang w:eastAsia="he-IL"/>
        </w:rPr>
        <w:t>ב</w:t>
      </w:r>
      <w:r w:rsidR="004103C8">
        <w:rPr>
          <w:rFonts w:hint="cs"/>
          <w:rtl/>
          <w:lang w:eastAsia="he-IL"/>
        </w:rPr>
        <w:t>)</w:t>
      </w:r>
      <w:r>
        <w:rPr>
          <w:rFonts w:hint="cs"/>
          <w:rtl/>
          <w:lang w:eastAsia="he-IL"/>
        </w:rPr>
        <w:t xml:space="preserve"> </w:t>
      </w:r>
      <w:bookmarkStart w:id="1370" w:name="_ETM_Q1_8227000"/>
      <w:bookmarkEnd w:id="1370"/>
      <w:r>
        <w:rPr>
          <w:rFonts w:hint="cs"/>
          <w:rtl/>
          <w:lang w:eastAsia="he-IL"/>
        </w:rPr>
        <w:t xml:space="preserve">כבר אומר שאם הצהרת לא נכון לאן והיא במקרה זכאית לקבל את המידע כי לא הבנת שזה לא רק תקופת </w:t>
      </w:r>
      <w:bookmarkStart w:id="1371" w:name="_ETM_Q1_8237000"/>
      <w:bookmarkEnd w:id="1371"/>
      <w:r>
        <w:rPr>
          <w:rFonts w:hint="cs"/>
          <w:rtl/>
          <w:lang w:eastAsia="he-IL"/>
        </w:rPr>
        <w:t>ההתיישנות אלא גם תקופת המחיקה,</w:t>
      </w:r>
      <w:r w:rsidR="00C71F67">
        <w:rPr>
          <w:rFonts w:hint="cs"/>
          <w:rtl/>
          <w:lang w:eastAsia="he-IL"/>
        </w:rPr>
        <w:t xml:space="preserve"> אז אתה תהיה אחראי באחריות </w:t>
      </w:r>
      <w:bookmarkStart w:id="1372" w:name="_ETM_Q1_8242000"/>
      <w:bookmarkEnd w:id="1372"/>
      <w:r w:rsidR="00C71F67">
        <w:rPr>
          <w:rFonts w:hint="cs"/>
          <w:rtl/>
          <w:lang w:eastAsia="he-IL"/>
        </w:rPr>
        <w:t>פלילית - - -</w:t>
      </w:r>
    </w:p>
    <w:p w:rsidR="00D27F7F" w:rsidRDefault="00D27F7F" w:rsidP="00D27F7F">
      <w:pPr>
        <w:rPr>
          <w:rtl/>
          <w:lang w:eastAsia="he-IL"/>
        </w:rPr>
      </w:pPr>
    </w:p>
    <w:p w:rsidR="00D27F7F" w:rsidRDefault="00D27F7F" w:rsidP="00D27F7F">
      <w:pPr>
        <w:rPr>
          <w:rtl/>
          <w:lang w:eastAsia="he-IL"/>
        </w:rPr>
      </w:pPr>
    </w:p>
    <w:bookmarkStart w:id="1373" w:name="_ETM_Q1_8244000" w:displacedByCustomXml="next"/>
    <w:bookmarkEnd w:id="1373" w:displacedByCustomXml="next"/>
    <w:sdt>
      <w:sdtPr>
        <w:rPr>
          <w:rStyle w:val="afd"/>
          <w:rFonts w:hint="cs"/>
          <w:color w:val="000000"/>
          <w:rtl/>
        </w:rPr>
        <w:alias w:val="אורח"/>
        <w:tag w:val="&lt;ID&gt;829206&lt;/ID&gt;&lt;Name&gt;אן רייפלד-ביגמן&lt;/Name&gt;&lt;Data&gt;אן רייפלד-ביגמן&lt;/Data&gt;&lt;Shortcut&gt;אנרי&lt;/Shortcut&gt;&lt;Title&gt;עוזר ראשי, נציבות שירות המדינה&lt;/Title&gt;"/>
        <w:id w:val="-1373844733"/>
        <w:placeholder>
          <w:docPart w:val="DefaultPlaceholder_-1854013440"/>
        </w:placeholder>
      </w:sdtPr>
      <w:sdtEndPr>
        <w:rPr>
          <w:rStyle w:val="afd"/>
        </w:rPr>
      </w:sdtEndPr>
      <w:sdtContent>
        <w:p w:rsidR="00C71F67" w:rsidRDefault="00C71F67" w:rsidP="00C71F67">
          <w:pPr>
            <w:pStyle w:val="af9"/>
            <w:keepNext/>
            <w:rPr>
              <w:rStyle w:val="afd"/>
              <w:color w:val="000000"/>
              <w:rtl/>
            </w:rPr>
          </w:pPr>
          <w:r>
            <w:rPr>
              <w:rStyle w:val="afd"/>
              <w:color w:val="000000"/>
              <w:rtl/>
            </w:rPr>
            <w:t xml:space="preserve">אן </w:t>
          </w:r>
          <w:proofErr w:type="spellStart"/>
          <w:r>
            <w:rPr>
              <w:rStyle w:val="afd"/>
              <w:color w:val="000000"/>
              <w:rtl/>
            </w:rPr>
            <w:t>רייפלד-ביגמן</w:t>
          </w:r>
          <w:proofErr w:type="spellEnd"/>
          <w:r>
            <w:rPr>
              <w:rStyle w:val="afd"/>
              <w:color w:val="000000"/>
              <w:rtl/>
            </w:rPr>
            <w:t>:</w:t>
          </w:r>
        </w:p>
      </w:sdtContent>
    </w:sdt>
    <w:p w:rsidR="00C71F67" w:rsidRDefault="00C71F67" w:rsidP="00C71F67">
      <w:pPr>
        <w:pStyle w:val="KeepWithNext"/>
        <w:rPr>
          <w:rtl/>
        </w:rPr>
      </w:pPr>
    </w:p>
    <w:p w:rsidR="00C71F67" w:rsidRPr="00C71F67" w:rsidRDefault="00C71F67" w:rsidP="00C71F67">
      <w:pPr>
        <w:rPr>
          <w:rtl/>
        </w:rPr>
      </w:pPr>
      <w:r>
        <w:rPr>
          <w:rFonts w:hint="cs"/>
          <w:rtl/>
        </w:rPr>
        <w:t>- - - כמה אנשים שאמרו לי:</w:t>
      </w:r>
      <w:bookmarkStart w:id="1374" w:name="_ETM_Q1_8245000"/>
      <w:bookmarkEnd w:id="1374"/>
      <w:r>
        <w:rPr>
          <w:rFonts w:hint="cs"/>
          <w:rtl/>
        </w:rPr>
        <w:t xml:space="preserve"> תקשיבי, לא הבנתי מה אני כותב. הייתי בטוח שזה כבר </w:t>
      </w:r>
      <w:bookmarkStart w:id="1375" w:name="_ETM_Q1_8250000"/>
      <w:bookmarkEnd w:id="1375"/>
      <w:r>
        <w:rPr>
          <w:rFonts w:hint="cs"/>
          <w:rtl/>
        </w:rPr>
        <w:t xml:space="preserve">נמחק. גלל שזו הסתבכות ראשונה ובגלל שעברית </w:t>
      </w:r>
      <w:bookmarkStart w:id="1376" w:name="_ETM_Q1_8257000"/>
      <w:bookmarkEnd w:id="1376"/>
      <w:r>
        <w:rPr>
          <w:rFonts w:hint="cs"/>
          <w:rtl/>
        </w:rPr>
        <w:t xml:space="preserve">היא לא השפה האם שלהם, הם בשירות המדינה. אני שוב </w:t>
      </w:r>
      <w:bookmarkStart w:id="1377" w:name="_ETM_Q1_8264000"/>
      <w:bookmarkEnd w:id="1377"/>
      <w:r>
        <w:rPr>
          <w:rFonts w:hint="cs"/>
          <w:rtl/>
        </w:rPr>
        <w:t xml:space="preserve">אגיד: אני קולטת אנשים עם עבר פלילי, גם כאלה שהורשעו, </w:t>
      </w:r>
      <w:bookmarkStart w:id="1378" w:name="_ETM_Q1_8270000"/>
      <w:bookmarkEnd w:id="1378"/>
      <w:r>
        <w:rPr>
          <w:rFonts w:hint="cs"/>
          <w:rtl/>
        </w:rPr>
        <w:t>גם כאלה שהורשעו לפני שנתיים כשיש לזה הצדקה.</w:t>
      </w:r>
    </w:p>
    <w:p w:rsidR="009313B0" w:rsidRDefault="009313B0" w:rsidP="009313B0">
      <w:pPr>
        <w:pStyle w:val="KeepWithNext"/>
        <w:rPr>
          <w:rtl/>
          <w:lang w:eastAsia="he-IL"/>
        </w:rPr>
      </w:pPr>
    </w:p>
    <w:p w:rsidR="009313B0" w:rsidRDefault="009313B0" w:rsidP="009313B0">
      <w:pPr>
        <w:pStyle w:val="af9"/>
        <w:keepNext/>
        <w:rPr>
          <w:rtl/>
          <w:lang w:eastAsia="he-IL"/>
        </w:rPr>
      </w:pPr>
      <w:r w:rsidRPr="00751450">
        <w:rPr>
          <w:rStyle w:val="afd"/>
          <w:color w:val="000000"/>
          <w:rtl/>
        </w:rPr>
        <w:t xml:space="preserve">חגית </w:t>
      </w:r>
      <w:proofErr w:type="spellStart"/>
      <w:r w:rsidRPr="00751450">
        <w:rPr>
          <w:rStyle w:val="afd"/>
          <w:color w:val="000000"/>
          <w:rtl/>
        </w:rPr>
        <w:t>לרנאו</w:t>
      </w:r>
      <w:proofErr w:type="spellEnd"/>
      <w:r w:rsidRPr="00751450">
        <w:rPr>
          <w:color w:val="000000"/>
          <w:rtl/>
          <w:lang w:eastAsia="he-IL"/>
        </w:rPr>
        <w:t>:</w:t>
      </w:r>
    </w:p>
    <w:p w:rsidR="009313B0" w:rsidRDefault="009313B0" w:rsidP="009313B0">
      <w:pPr>
        <w:pStyle w:val="KeepWithNext"/>
        <w:rPr>
          <w:rtl/>
          <w:lang w:eastAsia="he-IL"/>
        </w:rPr>
      </w:pPr>
    </w:p>
    <w:p w:rsidR="009313B0" w:rsidRDefault="00C71F67" w:rsidP="009313B0">
      <w:pPr>
        <w:rPr>
          <w:rtl/>
          <w:lang w:eastAsia="he-IL"/>
        </w:rPr>
      </w:pPr>
      <w:r>
        <w:rPr>
          <w:rFonts w:hint="cs"/>
          <w:rtl/>
          <w:lang w:eastAsia="he-IL"/>
        </w:rPr>
        <w:t xml:space="preserve">העניין הוא על </w:t>
      </w:r>
      <w:bookmarkStart w:id="1379" w:name="_ETM_Q1_8273000"/>
      <w:bookmarkEnd w:id="1379"/>
      <w:r>
        <w:rPr>
          <w:rFonts w:hint="cs"/>
          <w:rtl/>
          <w:lang w:eastAsia="he-IL"/>
        </w:rPr>
        <w:t>ה</w:t>
      </w:r>
      <w:r w:rsidR="009313B0">
        <w:rPr>
          <w:rFonts w:hint="cs"/>
          <w:rtl/>
          <w:lang w:eastAsia="he-IL"/>
        </w:rPr>
        <w:t xml:space="preserve">אחריות </w:t>
      </w:r>
      <w:r>
        <w:rPr>
          <w:rFonts w:hint="cs"/>
          <w:rtl/>
          <w:lang w:eastAsia="he-IL"/>
        </w:rPr>
        <w:t>ה</w:t>
      </w:r>
      <w:r w:rsidR="009313B0">
        <w:rPr>
          <w:rFonts w:hint="cs"/>
          <w:rtl/>
          <w:lang w:eastAsia="he-IL"/>
        </w:rPr>
        <w:t>פלילית</w:t>
      </w:r>
      <w:r>
        <w:rPr>
          <w:rFonts w:hint="cs"/>
          <w:rtl/>
          <w:lang w:eastAsia="he-IL"/>
        </w:rPr>
        <w:t>. זה פחות מטריד - - -</w:t>
      </w:r>
    </w:p>
    <w:p w:rsidR="00C71F67" w:rsidRDefault="00C71F67" w:rsidP="009313B0">
      <w:pPr>
        <w:rPr>
          <w:rtl/>
          <w:lang w:eastAsia="he-IL"/>
        </w:rPr>
      </w:pPr>
    </w:p>
    <w:sdt>
      <w:sdtPr>
        <w:rPr>
          <w:rtl/>
        </w:rPr>
        <w:alias w:val="יור"/>
        <w:tag w:val="&lt;ID&gt;5094&lt;/ID&gt;&lt;Name&gt;ניסן סלומינסקי - יו&quot;רַ&lt;/Name&gt;&lt;Data&gt;ניסן סלומינסקי&lt;/Data&gt;&lt;Shortcut&gt;ניסל&lt;/Shortcut&gt;"/>
        <w:id w:val="-1879387236"/>
        <w:placeholder>
          <w:docPart w:val="DefaultPlaceholder_-1854013440"/>
        </w:placeholder>
      </w:sdtPr>
      <w:sdtEndPr/>
      <w:sdtContent>
        <w:p w:rsidR="00C71F67" w:rsidRDefault="00C71F67" w:rsidP="00C71F67">
          <w:pPr>
            <w:pStyle w:val="af6"/>
            <w:keepNext/>
            <w:rPr>
              <w:rtl/>
            </w:rPr>
          </w:pPr>
          <w:r>
            <w:rPr>
              <w:rtl/>
            </w:rPr>
            <w:t>היו"ר ניסן סלומינסקי:</w:t>
          </w:r>
        </w:p>
      </w:sdtContent>
    </w:sdt>
    <w:p w:rsidR="00C71F67" w:rsidRDefault="00C71F67" w:rsidP="00C71F67">
      <w:pPr>
        <w:pStyle w:val="KeepWithNext"/>
        <w:rPr>
          <w:rtl/>
          <w:lang w:eastAsia="he-IL"/>
        </w:rPr>
      </w:pPr>
    </w:p>
    <w:p w:rsidR="00C71F67" w:rsidRDefault="00C71F67" w:rsidP="00C71F67">
      <w:pPr>
        <w:rPr>
          <w:rtl/>
          <w:lang w:eastAsia="he-IL"/>
        </w:rPr>
      </w:pPr>
      <w:r>
        <w:rPr>
          <w:rFonts w:hint="cs"/>
          <w:rtl/>
          <w:lang w:eastAsia="he-IL"/>
        </w:rPr>
        <w:t xml:space="preserve">רות הייתה באמצע דברים. </w:t>
      </w:r>
      <w:bookmarkStart w:id="1380" w:name="_ETM_Q1_8278000"/>
      <w:bookmarkEnd w:id="1380"/>
      <w:r>
        <w:rPr>
          <w:rFonts w:hint="cs"/>
          <w:rtl/>
          <w:lang w:eastAsia="he-IL"/>
        </w:rPr>
        <w:t>כן, רות.</w:t>
      </w:r>
    </w:p>
    <w:p w:rsidR="009313B0" w:rsidRDefault="009313B0" w:rsidP="009313B0">
      <w:pPr>
        <w:rPr>
          <w:rtl/>
          <w:lang w:eastAsia="he-IL"/>
        </w:rPr>
      </w:pPr>
    </w:p>
    <w:p w:rsidR="009313B0" w:rsidRDefault="009313B0" w:rsidP="009313B0">
      <w:pPr>
        <w:pStyle w:val="af9"/>
        <w:keepNext/>
        <w:rPr>
          <w:rtl/>
          <w:lang w:eastAsia="he-IL"/>
        </w:rPr>
      </w:pPr>
      <w:r w:rsidRPr="00751450">
        <w:rPr>
          <w:rStyle w:val="afd"/>
          <w:color w:val="000000"/>
          <w:rtl/>
        </w:rPr>
        <w:t>רות קנאי</w:t>
      </w:r>
      <w:r w:rsidRPr="00751450">
        <w:rPr>
          <w:color w:val="000000"/>
          <w:rtl/>
          <w:lang w:eastAsia="he-IL"/>
        </w:rPr>
        <w:t>:</w:t>
      </w:r>
    </w:p>
    <w:p w:rsidR="009313B0" w:rsidRDefault="009313B0" w:rsidP="009313B0">
      <w:pPr>
        <w:pStyle w:val="KeepWithNext"/>
        <w:rPr>
          <w:rtl/>
          <w:lang w:eastAsia="he-IL"/>
        </w:rPr>
      </w:pPr>
    </w:p>
    <w:p w:rsidR="00C71F67" w:rsidRDefault="00C71F67" w:rsidP="00B23919">
      <w:pPr>
        <w:rPr>
          <w:rtl/>
          <w:lang w:eastAsia="he-IL"/>
        </w:rPr>
      </w:pPr>
      <w:r>
        <w:rPr>
          <w:rFonts w:hint="cs"/>
          <w:rtl/>
          <w:lang w:eastAsia="he-IL"/>
        </w:rPr>
        <w:t xml:space="preserve">זה ברור, איך שאנחנו לא עושים, יש לנו כאן </w:t>
      </w:r>
      <w:bookmarkStart w:id="1381" w:name="_ETM_Q1_8282000"/>
      <w:bookmarkEnd w:id="1381"/>
      <w:r>
        <w:rPr>
          <w:rFonts w:hint="cs"/>
          <w:rtl/>
          <w:lang w:eastAsia="he-IL"/>
        </w:rPr>
        <w:t xml:space="preserve">בעיות. בוועדה אמרנו שבשיחה אפשר כי לפי דעתי אי אפשר להגביל שיחה. זו חדירה הרבה יותר מדי גדולה וגם לא </w:t>
      </w:r>
      <w:bookmarkStart w:id="1382" w:name="_ETM_Q1_8293000"/>
      <w:bookmarkEnd w:id="1382"/>
      <w:r>
        <w:rPr>
          <w:rFonts w:hint="cs"/>
          <w:rtl/>
          <w:lang w:eastAsia="he-IL"/>
        </w:rPr>
        <w:t xml:space="preserve">אפשרית. מצד שני, בשיחה אתה גם יכול להגיד כמה דברים טובים </w:t>
      </w:r>
      <w:bookmarkStart w:id="1383" w:name="_ETM_Q1_8300000"/>
      <w:bookmarkEnd w:id="1383"/>
      <w:r>
        <w:rPr>
          <w:rFonts w:hint="cs"/>
          <w:rtl/>
          <w:lang w:eastAsia="he-IL"/>
        </w:rPr>
        <w:t xml:space="preserve">ואז להפחית את המשקל. </w:t>
      </w:r>
      <w:bookmarkStart w:id="1384" w:name="_ETM_Q1_8303000"/>
      <w:bookmarkEnd w:id="1384"/>
      <w:r>
        <w:rPr>
          <w:rFonts w:hint="cs"/>
          <w:rtl/>
          <w:lang w:eastAsia="he-IL"/>
        </w:rPr>
        <w:t xml:space="preserve">הבעיה של משהו שהוא בתצהיר </w:t>
      </w:r>
      <w:bookmarkStart w:id="1385" w:name="_ETM_Q1_8306000"/>
      <w:bookmarkEnd w:id="1385"/>
      <w:r>
        <w:rPr>
          <w:rFonts w:hint="cs"/>
          <w:rtl/>
          <w:lang w:eastAsia="he-IL"/>
        </w:rPr>
        <w:t>בהתחלה זה</w:t>
      </w:r>
      <w:r w:rsidRPr="00C71F67">
        <w:rPr>
          <w:lang w:eastAsia="he-IL"/>
        </w:rPr>
        <w:t>first screening</w:t>
      </w:r>
      <w:r>
        <w:rPr>
          <w:rFonts w:hint="cs"/>
          <w:rtl/>
          <w:lang w:eastAsia="he-IL"/>
        </w:rPr>
        <w:t>.</w:t>
      </w:r>
    </w:p>
    <w:p w:rsidR="009313B0" w:rsidRDefault="009313B0" w:rsidP="009313B0">
      <w:pPr>
        <w:rPr>
          <w:rtl/>
          <w:lang w:eastAsia="he-IL"/>
        </w:rPr>
      </w:pPr>
    </w:p>
    <w:p w:rsidR="009313B0" w:rsidRDefault="009313B0" w:rsidP="009313B0">
      <w:pPr>
        <w:pStyle w:val="af6"/>
        <w:keepNext/>
        <w:rPr>
          <w:rtl/>
        </w:rPr>
      </w:pPr>
      <w:r w:rsidRPr="00751450">
        <w:rPr>
          <w:rStyle w:val="afd"/>
          <w:color w:val="000000"/>
          <w:rtl/>
        </w:rPr>
        <w:t>היו"ר ניסן סלומינסקי</w:t>
      </w:r>
      <w:r w:rsidRPr="00751450">
        <w:rPr>
          <w:color w:val="000000"/>
          <w:rtl/>
        </w:rPr>
        <w:t>:</w:t>
      </w:r>
    </w:p>
    <w:p w:rsidR="009313B0" w:rsidRDefault="009313B0" w:rsidP="009313B0">
      <w:pPr>
        <w:pStyle w:val="KeepWithNext"/>
        <w:rPr>
          <w:rtl/>
          <w:lang w:eastAsia="he-IL"/>
        </w:rPr>
      </w:pPr>
    </w:p>
    <w:p w:rsidR="009313B0" w:rsidRDefault="00B23919" w:rsidP="009313B0">
      <w:pPr>
        <w:rPr>
          <w:rtl/>
          <w:lang w:eastAsia="he-IL"/>
        </w:rPr>
      </w:pPr>
      <w:r>
        <w:rPr>
          <w:rFonts w:hint="cs"/>
          <w:rtl/>
          <w:lang w:eastAsia="he-IL"/>
        </w:rPr>
        <w:t>אמת. הוא לא יזמין אותך בכלל.</w:t>
      </w:r>
    </w:p>
    <w:p w:rsidR="00B23919" w:rsidRDefault="00B23919" w:rsidP="009313B0">
      <w:pPr>
        <w:rPr>
          <w:rtl/>
          <w:lang w:eastAsia="he-IL"/>
        </w:rPr>
      </w:pPr>
    </w:p>
    <w:sdt>
      <w:sdtPr>
        <w:rPr>
          <w:rFonts w:hint="cs"/>
          <w:rtl/>
          <w:lang w:eastAsia="he-IL"/>
        </w:rPr>
        <w:alias w:val="אורח"/>
        <w:tag w:val="&lt;ID&gt;637497&lt;/ID&gt;&lt;Name&gt;רות קנאי&lt;/Name&gt;&lt;Data&gt;רות קנאי&lt;/Data&gt;&lt;Shortcut&gt;רוקנ&lt;/Shortcut&gt;&lt;Title&gt;סגל אקדמי, אוניברסיטאות ומוסדות אקדמים&lt;/Title&gt;"/>
        <w:id w:val="1392392240"/>
        <w:placeholder>
          <w:docPart w:val="DefaultPlaceholder_-1854013440"/>
        </w:placeholder>
      </w:sdtPr>
      <w:sdtEndPr/>
      <w:sdtContent>
        <w:p w:rsidR="00B23919" w:rsidRDefault="00B23919" w:rsidP="00B23919">
          <w:pPr>
            <w:pStyle w:val="af9"/>
            <w:keepNext/>
            <w:rPr>
              <w:rtl/>
              <w:lang w:eastAsia="he-IL"/>
            </w:rPr>
          </w:pPr>
          <w:r>
            <w:rPr>
              <w:rtl/>
              <w:lang w:eastAsia="he-IL"/>
            </w:rPr>
            <w:t>רות קנאי:</w:t>
          </w:r>
        </w:p>
      </w:sdtContent>
    </w:sdt>
    <w:p w:rsidR="00B23919" w:rsidRDefault="00B23919" w:rsidP="00B23919">
      <w:pPr>
        <w:pStyle w:val="KeepWithNext"/>
        <w:rPr>
          <w:rtl/>
          <w:lang w:eastAsia="he-IL"/>
        </w:rPr>
      </w:pPr>
    </w:p>
    <w:p w:rsidR="00B23919" w:rsidRDefault="00B23919" w:rsidP="00B23919">
      <w:pPr>
        <w:rPr>
          <w:rtl/>
          <w:lang w:eastAsia="he-IL"/>
        </w:rPr>
      </w:pPr>
      <w:r>
        <w:rPr>
          <w:rFonts w:hint="cs"/>
          <w:rtl/>
          <w:lang w:eastAsia="he-IL"/>
        </w:rPr>
        <w:t>בדיוק. לכן עושים את האבחנה, אבל זה לא פתרון מושלם.</w:t>
      </w:r>
    </w:p>
    <w:p w:rsidR="00B23919" w:rsidRDefault="00B23919" w:rsidP="00B23919">
      <w:pPr>
        <w:rPr>
          <w:rtl/>
          <w:lang w:eastAsia="he-IL"/>
        </w:rPr>
      </w:pPr>
    </w:p>
    <w:sdt>
      <w:sdtPr>
        <w:rPr>
          <w:rtl/>
        </w:rPr>
        <w:alias w:val="יור"/>
        <w:tag w:val="&lt;ID&gt;5094&lt;/ID&gt;&lt;Name&gt;ניסן סלומינסקי - יו&quot;רַ&lt;/Name&gt;&lt;Data&gt;ניסן סלומינסקי&lt;/Data&gt;&lt;Shortcut&gt;ניסל&lt;/Shortcut&gt;"/>
        <w:id w:val="-1941442319"/>
        <w:placeholder>
          <w:docPart w:val="DefaultPlaceholder_-1854013440"/>
        </w:placeholder>
      </w:sdtPr>
      <w:sdtEndPr/>
      <w:sdtContent>
        <w:p w:rsidR="00B23919" w:rsidRDefault="00B23919" w:rsidP="00B23919">
          <w:pPr>
            <w:pStyle w:val="af6"/>
            <w:keepNext/>
            <w:rPr>
              <w:rtl/>
            </w:rPr>
          </w:pPr>
          <w:r>
            <w:rPr>
              <w:rtl/>
            </w:rPr>
            <w:t>היו"ר ניסן סלומינסקי:</w:t>
          </w:r>
        </w:p>
      </w:sdtContent>
    </w:sdt>
    <w:p w:rsidR="00B23919" w:rsidRDefault="00B23919" w:rsidP="00B23919">
      <w:pPr>
        <w:pStyle w:val="KeepWithNext"/>
        <w:rPr>
          <w:rtl/>
          <w:lang w:eastAsia="he-IL"/>
        </w:rPr>
      </w:pPr>
    </w:p>
    <w:p w:rsidR="00B23919" w:rsidRDefault="00B23919" w:rsidP="00B23919">
      <w:pPr>
        <w:rPr>
          <w:rtl/>
          <w:lang w:eastAsia="he-IL"/>
        </w:rPr>
      </w:pPr>
      <w:r>
        <w:rPr>
          <w:rFonts w:hint="cs"/>
          <w:rtl/>
          <w:lang w:eastAsia="he-IL"/>
        </w:rPr>
        <w:t>אבל גם לדעתך,</w:t>
      </w:r>
      <w:bookmarkStart w:id="1386" w:name="_ETM_Q1_8316000"/>
      <w:bookmarkEnd w:id="1386"/>
      <w:r>
        <w:rPr>
          <w:rFonts w:hint="cs"/>
          <w:rtl/>
          <w:lang w:eastAsia="he-IL"/>
        </w:rPr>
        <w:t xml:space="preserve"> בשיחה יש מצבים שאנחנו נותנים לו אישור לשקר.</w:t>
      </w:r>
    </w:p>
    <w:p w:rsidR="009313B0" w:rsidRDefault="009313B0" w:rsidP="009313B0">
      <w:pPr>
        <w:rPr>
          <w:rtl/>
          <w:lang w:eastAsia="he-IL"/>
        </w:rPr>
      </w:pPr>
    </w:p>
    <w:p w:rsidR="009313B0" w:rsidRDefault="009313B0" w:rsidP="009313B0">
      <w:pPr>
        <w:pStyle w:val="af9"/>
        <w:keepNext/>
        <w:rPr>
          <w:rtl/>
          <w:lang w:eastAsia="he-IL"/>
        </w:rPr>
      </w:pPr>
      <w:r w:rsidRPr="00751450">
        <w:rPr>
          <w:rStyle w:val="afd"/>
          <w:color w:val="000000"/>
          <w:rtl/>
        </w:rPr>
        <w:t xml:space="preserve">גבי </w:t>
      </w:r>
      <w:proofErr w:type="spellStart"/>
      <w:r w:rsidRPr="00751450">
        <w:rPr>
          <w:rStyle w:val="afd"/>
          <w:color w:val="000000"/>
          <w:rtl/>
        </w:rPr>
        <w:t>פיסמן</w:t>
      </w:r>
      <w:proofErr w:type="spellEnd"/>
      <w:r w:rsidRPr="00751450">
        <w:rPr>
          <w:color w:val="000000"/>
          <w:rtl/>
          <w:lang w:eastAsia="he-IL"/>
        </w:rPr>
        <w:t>:</w:t>
      </w:r>
    </w:p>
    <w:p w:rsidR="009313B0" w:rsidRDefault="009313B0" w:rsidP="009313B0">
      <w:pPr>
        <w:pStyle w:val="KeepWithNext"/>
        <w:rPr>
          <w:rtl/>
          <w:lang w:eastAsia="he-IL"/>
        </w:rPr>
      </w:pPr>
    </w:p>
    <w:p w:rsidR="009313B0" w:rsidRDefault="009313B0" w:rsidP="009313B0">
      <w:pPr>
        <w:rPr>
          <w:rtl/>
          <w:lang w:eastAsia="he-IL"/>
        </w:rPr>
      </w:pPr>
      <w:r>
        <w:rPr>
          <w:rFonts w:hint="cs"/>
          <w:rtl/>
          <w:lang w:eastAsia="he-IL"/>
        </w:rPr>
        <w:t>זו המשמעות</w:t>
      </w:r>
      <w:r w:rsidR="00B23919">
        <w:rPr>
          <w:rFonts w:hint="cs"/>
          <w:rtl/>
          <w:lang w:eastAsia="he-IL"/>
        </w:rPr>
        <w:t>.</w:t>
      </w:r>
    </w:p>
    <w:p w:rsidR="009313B0" w:rsidRDefault="009313B0" w:rsidP="009313B0">
      <w:pPr>
        <w:rPr>
          <w:rtl/>
          <w:lang w:eastAsia="he-IL"/>
        </w:rPr>
      </w:pPr>
    </w:p>
    <w:p w:rsidR="009313B0" w:rsidRDefault="009313B0" w:rsidP="009313B0">
      <w:pPr>
        <w:pStyle w:val="af9"/>
        <w:keepNext/>
        <w:rPr>
          <w:rtl/>
          <w:lang w:eastAsia="he-IL"/>
        </w:rPr>
      </w:pPr>
      <w:r w:rsidRPr="00751450">
        <w:rPr>
          <w:rStyle w:val="afd"/>
          <w:color w:val="000000"/>
          <w:rtl/>
        </w:rPr>
        <w:t>רות קנאי</w:t>
      </w:r>
      <w:r w:rsidRPr="00751450">
        <w:rPr>
          <w:color w:val="000000"/>
          <w:rtl/>
          <w:lang w:eastAsia="he-IL"/>
        </w:rPr>
        <w:t>:</w:t>
      </w:r>
    </w:p>
    <w:p w:rsidR="009313B0" w:rsidRDefault="009313B0" w:rsidP="009313B0">
      <w:pPr>
        <w:pStyle w:val="KeepWithNext"/>
        <w:rPr>
          <w:rtl/>
          <w:lang w:eastAsia="he-IL"/>
        </w:rPr>
      </w:pPr>
    </w:p>
    <w:p w:rsidR="009313B0" w:rsidRDefault="00B23919" w:rsidP="009313B0">
      <w:pPr>
        <w:rPr>
          <w:rtl/>
          <w:lang w:eastAsia="he-IL"/>
        </w:rPr>
      </w:pPr>
      <w:r>
        <w:rPr>
          <w:rFonts w:hint="cs"/>
          <w:rtl/>
          <w:lang w:eastAsia="he-IL"/>
        </w:rPr>
        <w:t xml:space="preserve">אבל אנחנו גם נותנים לו אפשרות לא לשקר אלא להסביר שמאז הוא </w:t>
      </w:r>
      <w:bookmarkStart w:id="1387" w:name="_ETM_Q1_8332000"/>
      <w:bookmarkEnd w:id="1387"/>
      <w:r>
        <w:rPr>
          <w:rFonts w:hint="cs"/>
          <w:rtl/>
          <w:lang w:eastAsia="he-IL"/>
        </w:rPr>
        <w:t xml:space="preserve">עשה כל מיני דברים. אבל פתרון ממש יפה ואלגנטי אין </w:t>
      </w:r>
      <w:bookmarkStart w:id="1388" w:name="_ETM_Q1_8338000"/>
      <w:bookmarkEnd w:id="1388"/>
      <w:r>
        <w:rPr>
          <w:rFonts w:hint="cs"/>
          <w:rtl/>
          <w:lang w:eastAsia="he-IL"/>
        </w:rPr>
        <w:t>פה.</w:t>
      </w:r>
    </w:p>
    <w:p w:rsidR="009313B0" w:rsidRDefault="009313B0" w:rsidP="009313B0">
      <w:pPr>
        <w:rPr>
          <w:rtl/>
          <w:lang w:eastAsia="he-IL"/>
        </w:rPr>
      </w:pPr>
    </w:p>
    <w:p w:rsidR="009313B0" w:rsidRDefault="009313B0" w:rsidP="009313B0">
      <w:pPr>
        <w:pStyle w:val="af9"/>
        <w:keepNext/>
        <w:rPr>
          <w:rtl/>
          <w:lang w:eastAsia="he-IL"/>
        </w:rPr>
      </w:pPr>
      <w:r w:rsidRPr="00751450">
        <w:rPr>
          <w:rStyle w:val="afd"/>
          <w:color w:val="000000"/>
          <w:rtl/>
        </w:rPr>
        <w:t xml:space="preserve">גבי </w:t>
      </w:r>
      <w:proofErr w:type="spellStart"/>
      <w:r w:rsidRPr="00751450">
        <w:rPr>
          <w:rStyle w:val="afd"/>
          <w:color w:val="000000"/>
          <w:rtl/>
        </w:rPr>
        <w:t>פיסמן</w:t>
      </w:r>
      <w:proofErr w:type="spellEnd"/>
      <w:r w:rsidRPr="00751450">
        <w:rPr>
          <w:color w:val="000000"/>
          <w:rtl/>
          <w:lang w:eastAsia="he-IL"/>
        </w:rPr>
        <w:t>:</w:t>
      </w:r>
    </w:p>
    <w:p w:rsidR="009313B0" w:rsidRDefault="009313B0" w:rsidP="009313B0">
      <w:pPr>
        <w:pStyle w:val="KeepWithNext"/>
        <w:rPr>
          <w:rtl/>
          <w:lang w:eastAsia="he-IL"/>
        </w:rPr>
      </w:pPr>
    </w:p>
    <w:p w:rsidR="009313B0" w:rsidRDefault="009313B0" w:rsidP="00B23919">
      <w:pPr>
        <w:rPr>
          <w:rtl/>
          <w:lang w:eastAsia="he-IL"/>
        </w:rPr>
      </w:pPr>
      <w:r>
        <w:rPr>
          <w:rFonts w:hint="cs"/>
          <w:rtl/>
          <w:lang w:eastAsia="he-IL"/>
        </w:rPr>
        <w:t>ובכל זאת</w:t>
      </w:r>
      <w:r w:rsidR="00B23919">
        <w:rPr>
          <w:rFonts w:hint="cs"/>
          <w:rtl/>
          <w:lang w:eastAsia="he-IL"/>
        </w:rPr>
        <w:t>, הפתרון הזה שהוא אולי לא אלגנטי, הוא מצליח להגן</w:t>
      </w:r>
      <w:r>
        <w:rPr>
          <w:rFonts w:hint="cs"/>
          <w:rtl/>
          <w:lang w:eastAsia="he-IL"/>
        </w:rPr>
        <w:t xml:space="preserve"> על הזכות</w:t>
      </w:r>
      <w:r w:rsidR="00B23919">
        <w:rPr>
          <w:rFonts w:hint="cs"/>
          <w:rtl/>
          <w:lang w:eastAsia="he-IL"/>
        </w:rPr>
        <w:t xml:space="preserve"> </w:t>
      </w:r>
      <w:bookmarkStart w:id="1389" w:name="_ETM_Q1_8343000"/>
      <w:bookmarkEnd w:id="1389"/>
      <w:r w:rsidR="00B23919">
        <w:rPr>
          <w:rFonts w:hint="cs"/>
          <w:rtl/>
          <w:lang w:eastAsia="he-IL"/>
        </w:rPr>
        <w:t>לריהביליטציה</w:t>
      </w:r>
      <w:r>
        <w:rPr>
          <w:rFonts w:hint="cs"/>
          <w:rtl/>
          <w:lang w:eastAsia="he-IL"/>
        </w:rPr>
        <w:t xml:space="preserve"> בלי להגיע עם </w:t>
      </w:r>
      <w:r w:rsidR="00B23919">
        <w:rPr>
          <w:rFonts w:hint="cs"/>
          <w:rtl/>
          <w:lang w:eastAsia="he-IL"/>
        </w:rPr>
        <w:t>איזו אמירה שהיא מאוד בוטה - - -</w:t>
      </w:r>
    </w:p>
    <w:p w:rsidR="009313B0" w:rsidRDefault="009313B0" w:rsidP="009313B0">
      <w:pPr>
        <w:rPr>
          <w:rtl/>
          <w:lang w:eastAsia="he-IL"/>
        </w:rPr>
      </w:pPr>
    </w:p>
    <w:p w:rsidR="009313B0" w:rsidRDefault="009313B0" w:rsidP="009313B0">
      <w:pPr>
        <w:pStyle w:val="af6"/>
        <w:keepNext/>
        <w:rPr>
          <w:rtl/>
        </w:rPr>
      </w:pPr>
      <w:r w:rsidRPr="00751450">
        <w:rPr>
          <w:rStyle w:val="afd"/>
          <w:color w:val="000000"/>
          <w:rtl/>
        </w:rPr>
        <w:t>היו"ר ניסן סלומינסקי</w:t>
      </w:r>
      <w:r w:rsidRPr="00751450">
        <w:rPr>
          <w:color w:val="000000"/>
          <w:rtl/>
        </w:rPr>
        <w:t>:</w:t>
      </w:r>
    </w:p>
    <w:p w:rsidR="009313B0" w:rsidRDefault="009313B0" w:rsidP="009313B0">
      <w:pPr>
        <w:pStyle w:val="KeepWithNext"/>
        <w:rPr>
          <w:rtl/>
          <w:lang w:eastAsia="he-IL"/>
        </w:rPr>
      </w:pPr>
    </w:p>
    <w:p w:rsidR="009313B0" w:rsidRDefault="00B23919" w:rsidP="009313B0">
      <w:pPr>
        <w:rPr>
          <w:rtl/>
          <w:lang w:eastAsia="he-IL"/>
        </w:rPr>
      </w:pPr>
      <w:r>
        <w:rPr>
          <w:rFonts w:hint="cs"/>
          <w:rtl/>
          <w:lang w:eastAsia="he-IL"/>
        </w:rPr>
        <w:t xml:space="preserve">אחרי שנבין את </w:t>
      </w:r>
      <w:bookmarkStart w:id="1390" w:name="_ETM_Q1_8352000"/>
      <w:bookmarkEnd w:id="1390"/>
      <w:r>
        <w:rPr>
          <w:rFonts w:hint="cs"/>
          <w:rtl/>
          <w:lang w:eastAsia="he-IL"/>
        </w:rPr>
        <w:t xml:space="preserve">הכול נצטרך לראות איך מעבירים את זה לאחרים. איך מישהו </w:t>
      </w:r>
      <w:bookmarkStart w:id="1391" w:name="_ETM_Q1_8359000"/>
      <w:bookmarkEnd w:id="1391"/>
      <w:r>
        <w:rPr>
          <w:rFonts w:hint="cs"/>
          <w:rtl/>
          <w:lang w:eastAsia="he-IL"/>
        </w:rPr>
        <w:t xml:space="preserve">יידע? אנחנו עצמנו לא בטוח שבמאה אחוז מבינים. איך </w:t>
      </w:r>
      <w:bookmarkStart w:id="1392" w:name="_ETM_Q1_8363000"/>
      <w:bookmarkEnd w:id="1392"/>
      <w:r>
        <w:rPr>
          <w:rFonts w:hint="cs"/>
          <w:rtl/>
          <w:lang w:eastAsia="he-IL"/>
        </w:rPr>
        <w:t xml:space="preserve">יבינו אנשים רגילים שניגשים? צריכה להיות חברת ייעוץ או </w:t>
      </w:r>
      <w:bookmarkStart w:id="1393" w:name="_ETM_Q1_8370000"/>
      <w:bookmarkEnd w:id="1393"/>
      <w:r>
        <w:rPr>
          <w:rFonts w:hint="cs"/>
          <w:rtl/>
          <w:lang w:eastAsia="he-IL"/>
        </w:rPr>
        <w:t xml:space="preserve">מדריך למי שהולך לכל מכרז. זה חשוב. נצטרך לראות </w:t>
      </w:r>
      <w:bookmarkStart w:id="1394" w:name="_ETM_Q1_8377000"/>
      <w:bookmarkEnd w:id="1394"/>
      <w:r>
        <w:rPr>
          <w:rFonts w:hint="cs"/>
          <w:rtl/>
          <w:lang w:eastAsia="he-IL"/>
        </w:rPr>
        <w:t xml:space="preserve">איך מנגישים את </w:t>
      </w:r>
      <w:r w:rsidRPr="009E0279">
        <w:rPr>
          <w:rFonts w:hint="cs"/>
          <w:rtl/>
          <w:lang w:eastAsia="he-IL"/>
        </w:rPr>
        <w:t>זה לציבור.</w:t>
      </w:r>
      <w:r w:rsidR="009E0279">
        <w:rPr>
          <w:rFonts w:hint="cs"/>
          <w:rtl/>
          <w:lang w:eastAsia="he-IL"/>
        </w:rPr>
        <w:t xml:space="preserve"> </w:t>
      </w:r>
    </w:p>
    <w:p w:rsidR="009313B0" w:rsidRDefault="009313B0" w:rsidP="009313B0">
      <w:pPr>
        <w:rPr>
          <w:rtl/>
          <w:lang w:eastAsia="he-IL"/>
        </w:rPr>
      </w:pPr>
    </w:p>
    <w:sdt>
      <w:sdtPr>
        <w:rPr>
          <w:rStyle w:val="afd"/>
          <w:rFonts w:hint="cs"/>
          <w:color w:val="000000"/>
          <w:rtl/>
          <w:lang w:eastAsia="he-IL"/>
        </w:rPr>
        <w:alias w:val="אורח"/>
        <w:tag w:val="&lt;ID&gt;&lt;/ID&gt;&lt;Name&gt;גבי פיסמן&lt;/Name&gt;&lt;Shortcut&gt;גבפי&lt;/Shortcut&gt;&lt;Title&gt;&lt;/Title&gt;"/>
        <w:id w:val="140932404"/>
        <w:placeholder>
          <w:docPart w:val="DefaultPlaceholder_-1854013440"/>
        </w:placeholder>
        <w15:color w:val="993366"/>
      </w:sdtPr>
      <w:sdtEndPr>
        <w:rPr>
          <w:rStyle w:val="afd"/>
        </w:rPr>
      </w:sdtEndPr>
      <w:sdtContent>
        <w:p w:rsidR="009E0279" w:rsidRDefault="009E0279" w:rsidP="009E0279">
          <w:pPr>
            <w:pStyle w:val="af9"/>
            <w:keepNext/>
            <w:rPr>
              <w:rStyle w:val="afd"/>
              <w:color w:val="000000"/>
              <w:rtl/>
              <w:lang w:eastAsia="he-IL"/>
            </w:rPr>
          </w:pPr>
          <w:r w:rsidRPr="009E0279">
            <w:rPr>
              <w:rStyle w:val="afd"/>
              <w:color w:val="000000"/>
              <w:rtl/>
            </w:rPr>
            <w:t xml:space="preserve">גבי </w:t>
          </w:r>
          <w:proofErr w:type="spellStart"/>
          <w:r w:rsidRPr="009E0279">
            <w:rPr>
              <w:rStyle w:val="afd"/>
              <w:color w:val="000000"/>
              <w:rtl/>
            </w:rPr>
            <w:t>פיסמן</w:t>
          </w:r>
          <w:proofErr w:type="spellEnd"/>
          <w:r w:rsidRPr="009E0279">
            <w:rPr>
              <w:rStyle w:val="afd"/>
              <w:color w:val="000000"/>
              <w:rtl/>
              <w:lang w:eastAsia="he-IL"/>
            </w:rPr>
            <w:t>:</w:t>
          </w:r>
        </w:p>
      </w:sdtContent>
    </w:sdt>
    <w:p w:rsidR="009E0279" w:rsidRDefault="009E0279" w:rsidP="009E0279">
      <w:pPr>
        <w:pStyle w:val="KeepWithNext"/>
        <w:rPr>
          <w:rtl/>
          <w:lang w:eastAsia="he-IL"/>
        </w:rPr>
      </w:pPr>
    </w:p>
    <w:p w:rsidR="009313B0" w:rsidRDefault="009E0279" w:rsidP="009E0279">
      <w:pPr>
        <w:rPr>
          <w:rtl/>
          <w:lang w:eastAsia="he-IL"/>
        </w:rPr>
      </w:pPr>
      <w:bookmarkStart w:id="1395" w:name="_ETM_Q1_8380000"/>
      <w:bookmarkEnd w:id="1395"/>
      <w:r>
        <w:rPr>
          <w:rFonts w:hint="cs"/>
          <w:rtl/>
          <w:lang w:eastAsia="he-IL"/>
        </w:rPr>
        <w:t xml:space="preserve">איך </w:t>
      </w:r>
      <w:proofErr w:type="spellStart"/>
      <w:r w:rsidR="009313B0">
        <w:rPr>
          <w:rFonts w:hint="cs"/>
          <w:rtl/>
          <w:lang w:eastAsia="he-IL"/>
        </w:rPr>
        <w:t>להנגיש</w:t>
      </w:r>
      <w:proofErr w:type="spellEnd"/>
      <w:r w:rsidR="009313B0">
        <w:rPr>
          <w:rFonts w:hint="cs"/>
          <w:rtl/>
          <w:lang w:eastAsia="he-IL"/>
        </w:rPr>
        <w:t xml:space="preserve"> </w:t>
      </w:r>
      <w:r>
        <w:rPr>
          <w:rFonts w:hint="cs"/>
          <w:rtl/>
          <w:lang w:eastAsia="he-IL"/>
        </w:rPr>
        <w:t>את זה לציבור. יכול היות שברגע שיהיה גוף מפקח הוא יוכל לעשות גם את זה.</w:t>
      </w:r>
    </w:p>
    <w:p w:rsidR="009313B0" w:rsidRDefault="009313B0" w:rsidP="009313B0">
      <w:pPr>
        <w:rPr>
          <w:rtl/>
          <w:lang w:eastAsia="he-IL"/>
        </w:rPr>
      </w:pPr>
    </w:p>
    <w:sdt>
      <w:sdtPr>
        <w:rPr>
          <w:rStyle w:val="afd"/>
          <w:rFonts w:hint="cs"/>
          <w:color w:val="000000"/>
          <w:rtl/>
        </w:rPr>
        <w:alias w:val="אורח"/>
        <w:tag w:val="&lt;ID&gt;&lt;/ID&gt;&lt;Name&gt;נחמה פוליטיס&lt;/Name&gt;&lt;Shortcut&gt;נופו&lt;/Shortcut&gt;&lt;Title&gt;נחמה פוליטיס&lt;/Title&gt;"/>
        <w:id w:val="-845097871"/>
        <w:placeholder>
          <w:docPart w:val="DefaultPlaceholder_-1854013440"/>
        </w:placeholder>
        <w15:color w:val="993366"/>
      </w:sdtPr>
      <w:sdtEndPr>
        <w:rPr>
          <w:rStyle w:val="afd"/>
        </w:rPr>
      </w:sdtEndPr>
      <w:sdtContent>
        <w:p w:rsidR="009E0279" w:rsidRDefault="009E0279" w:rsidP="009E0279">
          <w:pPr>
            <w:pStyle w:val="af9"/>
            <w:keepNext/>
            <w:rPr>
              <w:rStyle w:val="afd"/>
              <w:color w:val="000000"/>
              <w:rtl/>
            </w:rPr>
          </w:pPr>
          <w:r w:rsidRPr="009E0279">
            <w:rPr>
              <w:rStyle w:val="afd"/>
              <w:color w:val="000000"/>
              <w:rtl/>
            </w:rPr>
            <w:t xml:space="preserve">נחמה </w:t>
          </w:r>
          <w:proofErr w:type="spellStart"/>
          <w:r w:rsidRPr="009E0279">
            <w:rPr>
              <w:rStyle w:val="afd"/>
              <w:color w:val="000000"/>
              <w:rtl/>
            </w:rPr>
            <w:t>פוליטיס</w:t>
          </w:r>
          <w:proofErr w:type="spellEnd"/>
          <w:r w:rsidRPr="009E0279">
            <w:rPr>
              <w:rStyle w:val="afd"/>
              <w:color w:val="000000"/>
              <w:rtl/>
            </w:rPr>
            <w:t>:</w:t>
          </w:r>
        </w:p>
      </w:sdtContent>
    </w:sdt>
    <w:p w:rsidR="009E0279" w:rsidRDefault="009E0279" w:rsidP="009E0279">
      <w:pPr>
        <w:pStyle w:val="KeepWithNext"/>
        <w:rPr>
          <w:rtl/>
        </w:rPr>
      </w:pPr>
    </w:p>
    <w:p w:rsidR="009313B0" w:rsidRDefault="009E0279" w:rsidP="009E0279">
      <w:pPr>
        <w:rPr>
          <w:rtl/>
          <w:lang w:eastAsia="he-IL"/>
        </w:rPr>
      </w:pPr>
      <w:r>
        <w:rPr>
          <w:rFonts w:hint="cs"/>
          <w:rtl/>
          <w:lang w:eastAsia="he-IL"/>
        </w:rPr>
        <w:t xml:space="preserve">באתר של מחלקת חנינות שאמור </w:t>
      </w:r>
      <w:bookmarkStart w:id="1396" w:name="_ETM_Q1_8390000"/>
      <w:bookmarkEnd w:id="1396"/>
      <w:proofErr w:type="spellStart"/>
      <w:r>
        <w:rPr>
          <w:rFonts w:hint="cs"/>
          <w:rtl/>
          <w:lang w:eastAsia="he-IL"/>
        </w:rPr>
        <w:t>להשתדרג</w:t>
      </w:r>
      <w:proofErr w:type="spellEnd"/>
      <w:r>
        <w:rPr>
          <w:rFonts w:hint="cs"/>
          <w:rtl/>
          <w:lang w:eastAsia="he-IL"/>
        </w:rPr>
        <w:t xml:space="preserve"> בזמן הקרוב, אנחנו מכניסים מנוע חיפוש שיאפשר לאנשים להבין </w:t>
      </w:r>
      <w:bookmarkStart w:id="1397" w:name="_ETM_Q1_8395000"/>
      <w:bookmarkEnd w:id="1397"/>
      <w:r>
        <w:rPr>
          <w:rFonts w:hint="cs"/>
          <w:rtl/>
          <w:lang w:eastAsia="he-IL"/>
        </w:rPr>
        <w:t xml:space="preserve">איפה עומד הרישום הפלילי שלהם מבחינת תקופות ההתיישנות והמחיקה. </w:t>
      </w:r>
      <w:bookmarkStart w:id="1398" w:name="_ETM_Q1_8398000"/>
      <w:bookmarkEnd w:id="1398"/>
      <w:r>
        <w:rPr>
          <w:rFonts w:hint="cs"/>
          <w:rtl/>
          <w:lang w:eastAsia="he-IL"/>
        </w:rPr>
        <w:t>זה גם יפנה לטבלה של הגופים שרשאים לעיין במרשם בכל אחת - - -</w:t>
      </w:r>
    </w:p>
    <w:p w:rsidR="009E0279" w:rsidRDefault="009E0279" w:rsidP="009E0279">
      <w:pPr>
        <w:rPr>
          <w:rtl/>
          <w:lang w:eastAsia="he-IL"/>
        </w:rPr>
      </w:pPr>
    </w:p>
    <w:bookmarkStart w:id="1399" w:name="_ETM_Q1_8404000" w:displacedByCustomXml="next"/>
    <w:bookmarkEnd w:id="1399" w:displacedByCustomXml="next"/>
    <w:sdt>
      <w:sdtPr>
        <w:rPr>
          <w:rtl/>
        </w:rPr>
        <w:alias w:val="יור"/>
        <w:tag w:val="&lt;ID&gt;5094&lt;/ID&gt;&lt;Name&gt;ניסן סלומינסקי - יו&quot;רַ&lt;/Name&gt;&lt;Data&gt;ניסן סלומינסקי&lt;/Data&gt;&lt;Shortcut&gt;ניסל&lt;/Shortcut&gt;"/>
        <w:id w:val="-1337447924"/>
        <w:placeholder>
          <w:docPart w:val="DefaultPlaceholder_-1854013440"/>
        </w:placeholder>
        <w15:color w:val="993366"/>
      </w:sdtPr>
      <w:sdtEndPr/>
      <w:sdtContent>
        <w:p w:rsidR="009E0279" w:rsidRDefault="009E0279" w:rsidP="009E0279">
          <w:pPr>
            <w:pStyle w:val="af6"/>
            <w:keepNext/>
            <w:rPr>
              <w:rtl/>
            </w:rPr>
          </w:pPr>
          <w:r w:rsidRPr="009E0279">
            <w:rPr>
              <w:rStyle w:val="afd"/>
              <w:color w:val="000000"/>
              <w:rtl/>
            </w:rPr>
            <w:t>היו"ר ניסן סלומינסקי</w:t>
          </w:r>
          <w:r w:rsidRPr="009E0279">
            <w:rPr>
              <w:color w:val="000000"/>
              <w:rtl/>
            </w:rPr>
            <w:t>:</w:t>
          </w:r>
        </w:p>
      </w:sdtContent>
    </w:sdt>
    <w:p w:rsidR="009E0279" w:rsidRDefault="009E0279" w:rsidP="009E0279">
      <w:pPr>
        <w:pStyle w:val="KeepWithNext"/>
        <w:rPr>
          <w:rtl/>
          <w:lang w:eastAsia="he-IL"/>
        </w:rPr>
      </w:pPr>
    </w:p>
    <w:p w:rsidR="009E0279" w:rsidRDefault="009E0279" w:rsidP="009E0279">
      <w:pPr>
        <w:rPr>
          <w:rtl/>
          <w:lang w:eastAsia="he-IL"/>
        </w:rPr>
      </w:pPr>
      <w:r>
        <w:rPr>
          <w:rFonts w:hint="cs"/>
          <w:rtl/>
          <w:lang w:eastAsia="he-IL"/>
        </w:rPr>
        <w:t>כל אחד יוכל לחפש שם?</w:t>
      </w:r>
    </w:p>
    <w:p w:rsidR="009E0279" w:rsidRDefault="009E0279" w:rsidP="009E0279">
      <w:pPr>
        <w:rPr>
          <w:rtl/>
          <w:lang w:eastAsia="he-IL"/>
        </w:rPr>
      </w:pPr>
    </w:p>
    <w:bookmarkStart w:id="1400" w:name="_ETM_Q1_8407000" w:displacedByCustomXml="next"/>
    <w:bookmarkEnd w:id="1400" w:displacedByCustomXml="next"/>
    <w:sdt>
      <w:sdtPr>
        <w:rPr>
          <w:rtl/>
        </w:rPr>
        <w:alias w:val="דובר_המשך"/>
        <w:tag w:val="&lt;ID&gt;&lt;/ID&gt;&lt;Name&gt;נחמה פוליטיס&lt;/Name&gt;&lt;Data&gt;&lt;/Data&gt;&lt;Shortcut&gt;נופו&lt;/Shortcut&gt;"/>
        <w:id w:val="1338195961"/>
        <w:placeholder>
          <w:docPart w:val="DefaultPlaceholder_-1854013440"/>
        </w:placeholder>
        <w15:color w:val="993366"/>
      </w:sdtPr>
      <w:sdtEndPr/>
      <w:sdtContent>
        <w:p w:rsidR="009E0279" w:rsidRDefault="009E0279" w:rsidP="009E0279">
          <w:pPr>
            <w:pStyle w:val="-"/>
            <w:keepNext/>
            <w:rPr>
              <w:rtl/>
            </w:rPr>
          </w:pPr>
          <w:r w:rsidRPr="009E0279">
            <w:rPr>
              <w:rStyle w:val="afd"/>
              <w:color w:val="000000"/>
              <w:rtl/>
            </w:rPr>
            <w:t xml:space="preserve">נחמה </w:t>
          </w:r>
          <w:proofErr w:type="spellStart"/>
          <w:r w:rsidRPr="009E0279">
            <w:rPr>
              <w:rStyle w:val="afd"/>
              <w:color w:val="000000"/>
              <w:rtl/>
            </w:rPr>
            <w:t>פוליטיס</w:t>
          </w:r>
          <w:proofErr w:type="spellEnd"/>
          <w:r w:rsidRPr="009E0279">
            <w:rPr>
              <w:color w:val="000000"/>
              <w:rtl/>
            </w:rPr>
            <w:t>:</w:t>
          </w:r>
        </w:p>
      </w:sdtContent>
    </w:sdt>
    <w:p w:rsidR="009E0279" w:rsidRDefault="009E0279" w:rsidP="009E0279">
      <w:pPr>
        <w:pStyle w:val="KeepWithNext"/>
        <w:rPr>
          <w:rtl/>
          <w:lang w:eastAsia="he-IL"/>
        </w:rPr>
      </w:pPr>
    </w:p>
    <w:p w:rsidR="009E0279" w:rsidRDefault="009E0279" w:rsidP="009E0279">
      <w:pPr>
        <w:rPr>
          <w:rtl/>
          <w:lang w:eastAsia="he-IL"/>
        </w:rPr>
      </w:pPr>
      <w:r>
        <w:rPr>
          <w:rFonts w:hint="cs"/>
          <w:rtl/>
          <w:lang w:eastAsia="he-IL"/>
        </w:rPr>
        <w:t xml:space="preserve">כל אחד יוכל </w:t>
      </w:r>
      <w:bookmarkStart w:id="1401" w:name="_ETM_Q1_8409000"/>
      <w:bookmarkEnd w:id="1401"/>
      <w:r>
        <w:rPr>
          <w:rFonts w:hint="cs"/>
          <w:rtl/>
          <w:lang w:eastAsia="he-IL"/>
        </w:rPr>
        <w:t>על עצמו.</w:t>
      </w:r>
    </w:p>
    <w:p w:rsidR="009E0279" w:rsidRDefault="009E0279" w:rsidP="009E0279">
      <w:pPr>
        <w:rPr>
          <w:rtl/>
          <w:lang w:eastAsia="he-IL"/>
        </w:rPr>
      </w:pPr>
    </w:p>
    <w:sdt>
      <w:sdtPr>
        <w:rPr>
          <w:rtl/>
        </w:rPr>
        <w:alias w:val="יור"/>
        <w:tag w:val="&lt;ID&gt;5094&lt;/ID&gt;&lt;Name&gt;ניסן סלומינסקי - יו&quot;רַ&lt;/Name&gt;&lt;Data&gt;ניסן סלומינסקי&lt;/Data&gt;&lt;Shortcut&gt;ניסל&lt;/Shortcut&gt;"/>
        <w:id w:val="1185403256"/>
        <w:placeholder>
          <w:docPart w:val="DefaultPlaceholder_-1854013440"/>
        </w:placeholder>
        <w15:color w:val="993366"/>
      </w:sdtPr>
      <w:sdtEndPr/>
      <w:sdtContent>
        <w:p w:rsidR="009E0279" w:rsidRDefault="009E0279" w:rsidP="009E0279">
          <w:pPr>
            <w:pStyle w:val="af6"/>
            <w:keepNext/>
            <w:rPr>
              <w:rtl/>
            </w:rPr>
          </w:pPr>
          <w:r w:rsidRPr="009E0279">
            <w:rPr>
              <w:rStyle w:val="afd"/>
              <w:color w:val="000000"/>
              <w:rtl/>
            </w:rPr>
            <w:t>היו"ר ניסן סלומינסקי</w:t>
          </w:r>
          <w:r w:rsidRPr="009E0279">
            <w:rPr>
              <w:color w:val="000000"/>
              <w:rtl/>
            </w:rPr>
            <w:t>:</w:t>
          </w:r>
        </w:p>
      </w:sdtContent>
    </w:sdt>
    <w:p w:rsidR="009E0279" w:rsidRDefault="009E0279" w:rsidP="009E0279">
      <w:pPr>
        <w:pStyle w:val="KeepWithNext"/>
        <w:rPr>
          <w:rtl/>
          <w:lang w:eastAsia="he-IL"/>
        </w:rPr>
      </w:pPr>
    </w:p>
    <w:p w:rsidR="009E0279" w:rsidRPr="009E0279" w:rsidRDefault="009E0279" w:rsidP="009E0279">
      <w:pPr>
        <w:rPr>
          <w:rtl/>
          <w:lang w:eastAsia="he-IL"/>
        </w:rPr>
      </w:pPr>
      <w:bookmarkStart w:id="1402" w:name="_ETM_Q1_8408000"/>
      <w:bookmarkEnd w:id="1402"/>
      <w:r>
        <w:rPr>
          <w:rFonts w:hint="cs"/>
          <w:rtl/>
          <w:lang w:eastAsia="he-IL"/>
        </w:rPr>
        <w:t>כל אחד יוכל לחפש גם על השני?</w:t>
      </w:r>
    </w:p>
    <w:p w:rsidR="009313B0" w:rsidRDefault="009313B0" w:rsidP="009313B0">
      <w:pPr>
        <w:rPr>
          <w:rtl/>
          <w:lang w:eastAsia="he-IL"/>
        </w:rPr>
      </w:pPr>
    </w:p>
    <w:sdt>
      <w:sdtPr>
        <w:rPr>
          <w:rStyle w:val="afd"/>
          <w:color w:val="000000"/>
          <w:rtl/>
        </w:rPr>
        <w:alias w:val="דובר_המשך"/>
        <w:tag w:val="&lt;ID&gt;&lt;/ID&gt;&lt;Name&gt;נחמה פוליטיס&lt;/Name&gt;&lt;Data&gt;&lt;/Data&gt;&lt;Shortcut&gt;נופו&lt;/Shortcut&gt;"/>
        <w:id w:val="144016216"/>
        <w:placeholder>
          <w:docPart w:val="DefaultPlaceholder_-1854013440"/>
        </w:placeholder>
        <w15:color w:val="993366"/>
      </w:sdtPr>
      <w:sdtEndPr>
        <w:rPr>
          <w:rStyle w:val="afd"/>
        </w:rPr>
      </w:sdtEndPr>
      <w:sdtContent>
        <w:p w:rsidR="009313B0" w:rsidRDefault="009E0279" w:rsidP="009E0279">
          <w:pPr>
            <w:pStyle w:val="-"/>
            <w:keepNext/>
            <w:rPr>
              <w:rStyle w:val="afd"/>
              <w:color w:val="000000"/>
              <w:rtl/>
            </w:rPr>
          </w:pPr>
          <w:r w:rsidRPr="009E0279">
            <w:rPr>
              <w:rStyle w:val="afd"/>
              <w:color w:val="000000"/>
              <w:rtl/>
            </w:rPr>
            <w:t xml:space="preserve">נחמה </w:t>
          </w:r>
          <w:proofErr w:type="spellStart"/>
          <w:r w:rsidRPr="009E0279">
            <w:rPr>
              <w:rStyle w:val="afd"/>
              <w:color w:val="000000"/>
              <w:rtl/>
            </w:rPr>
            <w:t>פוליטיס</w:t>
          </w:r>
          <w:proofErr w:type="spellEnd"/>
          <w:r w:rsidRPr="009E0279">
            <w:rPr>
              <w:rStyle w:val="afd"/>
              <w:color w:val="000000"/>
              <w:rtl/>
            </w:rPr>
            <w:t>:</w:t>
          </w:r>
        </w:p>
      </w:sdtContent>
    </w:sdt>
    <w:p w:rsidR="009E0279" w:rsidRDefault="009E0279" w:rsidP="009E0279">
      <w:pPr>
        <w:pStyle w:val="KeepWithNext"/>
        <w:rPr>
          <w:rtl/>
        </w:rPr>
      </w:pPr>
    </w:p>
    <w:p w:rsidR="009313B0" w:rsidRDefault="009E0279" w:rsidP="009E0279">
      <w:pPr>
        <w:rPr>
          <w:rtl/>
          <w:lang w:eastAsia="he-IL"/>
        </w:rPr>
      </w:pPr>
      <w:r>
        <w:rPr>
          <w:rFonts w:hint="cs"/>
          <w:rtl/>
          <w:lang w:eastAsia="he-IL"/>
        </w:rPr>
        <w:t xml:space="preserve">קודם </w:t>
      </w:r>
      <w:bookmarkStart w:id="1403" w:name="_ETM_Q1_8421000"/>
      <w:bookmarkEnd w:id="1403"/>
      <w:r>
        <w:rPr>
          <w:rFonts w:hint="cs"/>
          <w:rtl/>
          <w:lang w:eastAsia="he-IL"/>
        </w:rPr>
        <w:t xml:space="preserve">כל נסביר שם מה ההבדל בין תיקים משטרתיים לבין הרשעות. </w:t>
      </w:r>
      <w:bookmarkStart w:id="1404" w:name="_ETM_Q1_8424000"/>
      <w:bookmarkEnd w:id="1404"/>
      <w:r>
        <w:rPr>
          <w:rFonts w:hint="cs"/>
          <w:rtl/>
          <w:lang w:eastAsia="he-IL"/>
        </w:rPr>
        <w:t>כשאדם יבין שמדובר בהרשעה והכתובת היא הנשיא, הוא יצטרך לה</w:t>
      </w:r>
      <w:bookmarkStart w:id="1405" w:name="_ETM_Q1_8429000"/>
      <w:bookmarkEnd w:id="1405"/>
      <w:r>
        <w:rPr>
          <w:rFonts w:hint="cs"/>
          <w:rtl/>
          <w:lang w:eastAsia="he-IL"/>
        </w:rPr>
        <w:t>בין איפה עומד הרישום שלו מבחינת תקופות התיישנות ומחיקה. זה מידע שהוא כללי.</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230922620"/>
        <w:placeholder>
          <w:docPart w:val="DefaultPlaceholder_-1854013440"/>
        </w:placeholder>
        <w15:color w:val="993366"/>
      </w:sdtPr>
      <w:sdtEndPr>
        <w:rPr>
          <w:rStyle w:val="afd"/>
        </w:rPr>
      </w:sdtEndPr>
      <w:sdtContent>
        <w:p w:rsidR="009313B0" w:rsidRDefault="009E0279" w:rsidP="009E0279">
          <w:pPr>
            <w:pStyle w:val="af6"/>
            <w:keepNext/>
            <w:rPr>
              <w:rStyle w:val="afd"/>
              <w:color w:val="000000"/>
              <w:rtl/>
            </w:rPr>
          </w:pPr>
          <w:r w:rsidRPr="009E0279">
            <w:rPr>
              <w:rStyle w:val="afd"/>
              <w:color w:val="000000"/>
              <w:rtl/>
            </w:rPr>
            <w:t>היו"ר ניסן סלומינסקי:</w:t>
          </w:r>
        </w:p>
      </w:sdtContent>
    </w:sdt>
    <w:p w:rsidR="009E0279" w:rsidRDefault="009E0279" w:rsidP="009E0279">
      <w:pPr>
        <w:pStyle w:val="KeepWithNext"/>
        <w:rPr>
          <w:rtl/>
          <w:lang w:eastAsia="he-IL"/>
        </w:rPr>
      </w:pPr>
    </w:p>
    <w:p w:rsidR="009313B0" w:rsidRDefault="009E0279" w:rsidP="009313B0">
      <w:pPr>
        <w:rPr>
          <w:rtl/>
          <w:lang w:eastAsia="he-IL"/>
        </w:rPr>
      </w:pPr>
      <w:r>
        <w:rPr>
          <w:rFonts w:hint="cs"/>
          <w:rtl/>
          <w:lang w:eastAsia="he-IL"/>
        </w:rPr>
        <w:t xml:space="preserve">אם אדם רוצה לדעת על עצמו, איך </w:t>
      </w:r>
      <w:bookmarkStart w:id="1406" w:name="_ETM_Q1_8436000"/>
      <w:bookmarkEnd w:id="1406"/>
      <w:r>
        <w:rPr>
          <w:rFonts w:hint="cs"/>
          <w:rtl/>
          <w:lang w:eastAsia="he-IL"/>
        </w:rPr>
        <w:t>הוא יידע?</w:t>
      </w:r>
    </w:p>
    <w:p w:rsidR="009E0279" w:rsidRDefault="009E0279" w:rsidP="009313B0">
      <w:pPr>
        <w:rPr>
          <w:rtl/>
          <w:lang w:eastAsia="he-IL"/>
        </w:rPr>
      </w:pPr>
    </w:p>
    <w:sdt>
      <w:sdtPr>
        <w:rPr>
          <w:rtl/>
        </w:rPr>
        <w:alias w:val="דובר_המשך"/>
        <w:tag w:val="&lt;ID&gt;&lt;/ID&gt;&lt;Name&gt;נחמה פוליטיס&lt;/Name&gt;&lt;Data&gt;&lt;/Data&gt;&lt;Shortcut&gt;נופו&lt;/Shortcut&gt;"/>
        <w:id w:val="84359522"/>
        <w:placeholder>
          <w:docPart w:val="DefaultPlaceholder_-1854013440"/>
        </w:placeholder>
        <w15:color w:val="993366"/>
      </w:sdtPr>
      <w:sdtEndPr/>
      <w:sdtContent>
        <w:p w:rsidR="009E0279" w:rsidRDefault="009E0279" w:rsidP="009E0279">
          <w:pPr>
            <w:pStyle w:val="-"/>
            <w:keepNext/>
            <w:rPr>
              <w:rtl/>
            </w:rPr>
          </w:pPr>
          <w:r w:rsidRPr="009E0279">
            <w:rPr>
              <w:rStyle w:val="afd"/>
              <w:color w:val="000000"/>
              <w:rtl/>
            </w:rPr>
            <w:t xml:space="preserve">נחמה </w:t>
          </w:r>
          <w:proofErr w:type="spellStart"/>
          <w:r w:rsidRPr="009E0279">
            <w:rPr>
              <w:rStyle w:val="afd"/>
              <w:color w:val="000000"/>
              <w:rtl/>
            </w:rPr>
            <w:t>פוליטיס</w:t>
          </w:r>
          <w:proofErr w:type="spellEnd"/>
          <w:r w:rsidRPr="009E0279">
            <w:rPr>
              <w:color w:val="000000"/>
              <w:rtl/>
            </w:rPr>
            <w:t>:</w:t>
          </w:r>
        </w:p>
      </w:sdtContent>
    </w:sdt>
    <w:p w:rsidR="009E0279" w:rsidRDefault="009E0279" w:rsidP="009E0279">
      <w:pPr>
        <w:pStyle w:val="KeepWithNext"/>
        <w:rPr>
          <w:rtl/>
          <w:lang w:eastAsia="he-IL"/>
        </w:rPr>
      </w:pPr>
    </w:p>
    <w:p w:rsidR="009E0279" w:rsidRDefault="009E0279" w:rsidP="009E0279">
      <w:pPr>
        <w:rPr>
          <w:rtl/>
          <w:lang w:eastAsia="he-IL"/>
        </w:rPr>
      </w:pPr>
      <w:r>
        <w:rPr>
          <w:rFonts w:hint="cs"/>
          <w:rtl/>
          <w:lang w:eastAsia="he-IL"/>
        </w:rPr>
        <w:t xml:space="preserve">הוא יכול ללכת לתחנת המשטרה ולבקש לשלם אגרה של </w:t>
      </w:r>
      <w:bookmarkStart w:id="1407" w:name="_ETM_Q1_8440000"/>
      <w:bookmarkEnd w:id="1407"/>
      <w:r>
        <w:rPr>
          <w:rFonts w:hint="cs"/>
          <w:rtl/>
          <w:lang w:eastAsia="he-IL"/>
        </w:rPr>
        <w:t>שלושים ומשה ושקלים - - -</w:t>
      </w:r>
    </w:p>
    <w:p w:rsidR="00EA3C90" w:rsidRDefault="00EA3C90" w:rsidP="009E0279">
      <w:pPr>
        <w:rPr>
          <w:rtl/>
          <w:lang w:eastAsia="he-IL"/>
        </w:rPr>
      </w:pPr>
    </w:p>
    <w:sdt>
      <w:sdtPr>
        <w:rPr>
          <w:rtl/>
        </w:rPr>
        <w:alias w:val="קריאה"/>
        <w:tag w:val="&lt;ID&gt;0&lt;/ID&gt;&lt;Name&gt;קריאה&lt;/Name&gt;&lt;Data&gt;&lt;/Data&gt;&lt;Shortcut&gt;&lt;/Shortcut&gt;"/>
        <w:id w:val="527305500"/>
        <w:placeholder>
          <w:docPart w:val="DefaultPlaceholder_-1854013440"/>
        </w:placeholder>
        <w15:color w:val="993366"/>
      </w:sdtPr>
      <w:sdtEndPr/>
      <w:sdtContent>
        <w:p w:rsidR="00EA3C90" w:rsidRDefault="00EA3C90" w:rsidP="00EA3C90">
          <w:pPr>
            <w:pStyle w:val="af5"/>
            <w:keepNext/>
            <w:rPr>
              <w:rtl/>
            </w:rPr>
          </w:pPr>
          <w:r w:rsidRPr="00EA3C90">
            <w:rPr>
              <w:rStyle w:val="afd"/>
              <w:color w:val="000000"/>
              <w:rtl/>
            </w:rPr>
            <w:t>קריאה</w:t>
          </w:r>
          <w:r w:rsidRPr="00EA3C90">
            <w:rPr>
              <w:color w:val="000000"/>
              <w:rtl/>
            </w:rPr>
            <w:t>:</w:t>
          </w:r>
        </w:p>
      </w:sdtContent>
    </w:sdt>
    <w:p w:rsidR="00EA3C90" w:rsidRDefault="00EA3C90" w:rsidP="00EA3C90">
      <w:pPr>
        <w:pStyle w:val="KeepWithNext"/>
        <w:rPr>
          <w:rtl/>
          <w:lang w:eastAsia="he-IL"/>
        </w:rPr>
      </w:pPr>
    </w:p>
    <w:p w:rsidR="00EA3C90" w:rsidRDefault="00EA3C90" w:rsidP="00EA3C90">
      <w:pPr>
        <w:rPr>
          <w:rtl/>
          <w:lang w:eastAsia="he-IL"/>
        </w:rPr>
      </w:pPr>
      <w:r>
        <w:rPr>
          <w:rFonts w:hint="cs"/>
          <w:rtl/>
          <w:lang w:eastAsia="he-IL"/>
        </w:rPr>
        <w:t>זה ללא אגרה.</w:t>
      </w:r>
    </w:p>
    <w:p w:rsidR="00EA3C90" w:rsidRDefault="00EA3C90" w:rsidP="00EA3C90">
      <w:pPr>
        <w:rPr>
          <w:rtl/>
          <w:lang w:eastAsia="he-IL"/>
        </w:rPr>
      </w:pPr>
    </w:p>
    <w:bookmarkStart w:id="1408" w:name="_ETM_Q1_8445000" w:displacedByCustomXml="next"/>
    <w:bookmarkEnd w:id="1408" w:displacedByCustomXml="next"/>
    <w:sdt>
      <w:sdtPr>
        <w:rPr>
          <w:rtl/>
        </w:rPr>
        <w:alias w:val="דובר_המשך"/>
        <w:tag w:val="&lt;ID&gt;&lt;/ID&gt;&lt;Name&gt;נחמה פוליטיס&lt;/Name&gt;&lt;Data&gt;&lt;/Data&gt;&lt;Shortcut&gt;נופו&lt;/Shortcut&gt;"/>
        <w:id w:val="526760459"/>
        <w:placeholder>
          <w:docPart w:val="DefaultPlaceholder_-1854013440"/>
        </w:placeholder>
        <w15:color w:val="993366"/>
      </w:sdtPr>
      <w:sdtEndPr/>
      <w:sdtContent>
        <w:p w:rsidR="00EA3C90" w:rsidRDefault="00EA3C90" w:rsidP="00EA3C90">
          <w:pPr>
            <w:pStyle w:val="-"/>
            <w:keepNext/>
            <w:rPr>
              <w:rtl/>
            </w:rPr>
          </w:pPr>
          <w:r w:rsidRPr="00EA3C90">
            <w:rPr>
              <w:rStyle w:val="afd"/>
              <w:color w:val="000000"/>
              <w:rtl/>
            </w:rPr>
            <w:t xml:space="preserve">נחמה </w:t>
          </w:r>
          <w:proofErr w:type="spellStart"/>
          <w:r w:rsidRPr="00EA3C90">
            <w:rPr>
              <w:rStyle w:val="afd"/>
              <w:color w:val="000000"/>
              <w:rtl/>
            </w:rPr>
            <w:t>פוליטיס</w:t>
          </w:r>
          <w:proofErr w:type="spellEnd"/>
          <w:r w:rsidRPr="00EA3C90">
            <w:rPr>
              <w:color w:val="000000"/>
              <w:rtl/>
            </w:rPr>
            <w:t>:</w:t>
          </w:r>
        </w:p>
      </w:sdtContent>
    </w:sdt>
    <w:p w:rsidR="00EA3C90" w:rsidRDefault="00EA3C90" w:rsidP="00EA3C90">
      <w:pPr>
        <w:pStyle w:val="KeepWithNext"/>
        <w:rPr>
          <w:rtl/>
          <w:lang w:eastAsia="he-IL"/>
        </w:rPr>
      </w:pPr>
    </w:p>
    <w:p w:rsidR="00EA3C90" w:rsidRDefault="00EA3C90" w:rsidP="00EA3C90">
      <w:pPr>
        <w:rPr>
          <w:rtl/>
          <w:lang w:eastAsia="he-IL"/>
        </w:rPr>
      </w:pPr>
      <w:r>
        <w:rPr>
          <w:rFonts w:hint="cs"/>
          <w:rtl/>
          <w:lang w:eastAsia="he-IL"/>
        </w:rPr>
        <w:t xml:space="preserve">ללא אגרה. ואז </w:t>
      </w:r>
      <w:bookmarkStart w:id="1409" w:name="_ETM_Q1_8447000"/>
      <w:bookmarkEnd w:id="1409"/>
      <w:r>
        <w:rPr>
          <w:rFonts w:hint="cs"/>
          <w:rtl/>
          <w:lang w:eastAsia="he-IL"/>
        </w:rPr>
        <w:t xml:space="preserve">הוא יוכל להכניס במערכת האם מדובר בתקופת התיישנות או מחיקה, </w:t>
      </w:r>
      <w:bookmarkStart w:id="1410" w:name="_ETM_Q1_8450000"/>
      <w:bookmarkEnd w:id="1410"/>
      <w:r>
        <w:rPr>
          <w:rFonts w:hint="cs"/>
          <w:rtl/>
          <w:lang w:eastAsia="he-IL"/>
        </w:rPr>
        <w:t xml:space="preserve">האם מדובר בהרשעה או אי הרשעה. המערכת תוכל לתת לו </w:t>
      </w:r>
      <w:bookmarkStart w:id="1411" w:name="_ETM_Q1_8453000"/>
      <w:bookmarkEnd w:id="1411"/>
      <w:r>
        <w:rPr>
          <w:rFonts w:hint="cs"/>
          <w:rtl/>
          <w:lang w:eastAsia="he-IL"/>
        </w:rPr>
        <w:t>- - -</w:t>
      </w:r>
    </w:p>
    <w:p w:rsidR="00EA3C90" w:rsidRDefault="00EA3C90" w:rsidP="00EA3C90">
      <w:pPr>
        <w:rPr>
          <w:rtl/>
          <w:lang w:eastAsia="he-IL"/>
        </w:rPr>
      </w:pPr>
    </w:p>
    <w:sdt>
      <w:sdtPr>
        <w:rPr>
          <w:rFonts w:hint="cs"/>
          <w:rtl/>
        </w:rPr>
        <w:alias w:val="דובר"/>
        <w:tag w:val="&lt;ID&gt;5277&lt;/ID&gt;&lt;Name&gt;ענת ברקו - הליכוד&lt;/Name&gt;&lt;Data&gt;ענת ברקו (הליכוד)&lt;/Data&gt;&lt;Shortcut&gt;ענבר&lt;/Shortcut&gt;&lt;MemberID&gt;2560&lt;/MemberID&gt;"/>
        <w:id w:val="-1972276091"/>
        <w:placeholder>
          <w:docPart w:val="DefaultPlaceholder_-1854013440"/>
        </w:placeholder>
        <w15:color w:val="993366"/>
      </w:sdtPr>
      <w:sdtEndPr/>
      <w:sdtContent>
        <w:p w:rsidR="00EA3C90" w:rsidRDefault="00EA3C90" w:rsidP="00EA3C90">
          <w:pPr>
            <w:pStyle w:val="a4"/>
            <w:keepNext/>
            <w:rPr>
              <w:rtl/>
            </w:rPr>
          </w:pPr>
          <w:r w:rsidRPr="00EA3C90">
            <w:rPr>
              <w:rStyle w:val="afd"/>
              <w:color w:val="000000"/>
              <w:rtl/>
            </w:rPr>
            <w:t>ענת ברקו (הליכוד)</w:t>
          </w:r>
          <w:r w:rsidRPr="00EA3C90">
            <w:rPr>
              <w:color w:val="000000"/>
              <w:rtl/>
            </w:rPr>
            <w:t>:</w:t>
          </w:r>
        </w:p>
      </w:sdtContent>
    </w:sdt>
    <w:p w:rsidR="00EA3C90" w:rsidRDefault="00EA3C90" w:rsidP="00EA3C90">
      <w:pPr>
        <w:pStyle w:val="KeepWithNext"/>
        <w:rPr>
          <w:rtl/>
          <w:lang w:eastAsia="he-IL"/>
        </w:rPr>
      </w:pPr>
    </w:p>
    <w:p w:rsidR="00EA3C90" w:rsidRDefault="00EA3C90" w:rsidP="00EA3C90">
      <w:pPr>
        <w:rPr>
          <w:rtl/>
          <w:lang w:eastAsia="he-IL"/>
        </w:rPr>
      </w:pPr>
      <w:bookmarkStart w:id="1412" w:name="_ETM_Q1_8454000"/>
      <w:bookmarkEnd w:id="1412"/>
      <w:r>
        <w:rPr>
          <w:rFonts w:hint="cs"/>
          <w:rtl/>
          <w:lang w:eastAsia="he-IL"/>
        </w:rPr>
        <w:t>הוא ייקח מהמשטרה ויחזור ויבדוק במאגר ויעשה את הבירור ולא צריך עורך דין.</w:t>
      </w:r>
    </w:p>
    <w:p w:rsidR="00EA3C90" w:rsidRDefault="00EA3C90" w:rsidP="00EA3C90">
      <w:pPr>
        <w:rPr>
          <w:rtl/>
          <w:lang w:eastAsia="he-IL"/>
        </w:rPr>
      </w:pPr>
    </w:p>
    <w:sdt>
      <w:sdtPr>
        <w:rPr>
          <w:rFonts w:hint="cs"/>
          <w:rtl/>
          <w:lang w:eastAsia="he-IL"/>
        </w:rPr>
        <w:alias w:val="אורח"/>
        <w:tag w:val="&lt;ID&gt;&lt;/ID&gt;&lt;Name&gt;נחמה פוליטיס&lt;/Name&gt;&lt;Shortcut&gt;נופו&lt;/Shortcut&gt;&lt;Title&gt;נחמה פוליטיס&lt;/Title&gt;"/>
        <w:id w:val="637460720"/>
        <w:placeholder>
          <w:docPart w:val="DefaultPlaceholder_-1854013440"/>
        </w:placeholder>
        <w15:color w:val="993366"/>
      </w:sdtPr>
      <w:sdtEndPr/>
      <w:sdtContent>
        <w:p w:rsidR="00EA3C90" w:rsidRDefault="00EA3C90" w:rsidP="00EA3C90">
          <w:pPr>
            <w:pStyle w:val="af9"/>
            <w:keepNext/>
            <w:rPr>
              <w:rtl/>
              <w:lang w:eastAsia="he-IL"/>
            </w:rPr>
          </w:pPr>
          <w:r w:rsidRPr="00EA3C90">
            <w:rPr>
              <w:rStyle w:val="afd"/>
              <w:color w:val="000000"/>
              <w:rtl/>
            </w:rPr>
            <w:t xml:space="preserve">נחמה </w:t>
          </w:r>
          <w:proofErr w:type="spellStart"/>
          <w:r w:rsidRPr="00EA3C90">
            <w:rPr>
              <w:rStyle w:val="afd"/>
              <w:color w:val="000000"/>
              <w:rtl/>
            </w:rPr>
            <w:t>פוליטיס</w:t>
          </w:r>
          <w:proofErr w:type="spellEnd"/>
          <w:r w:rsidRPr="00EA3C90">
            <w:rPr>
              <w:color w:val="000000"/>
              <w:rtl/>
              <w:lang w:eastAsia="he-IL"/>
            </w:rPr>
            <w:t>:</w:t>
          </w:r>
        </w:p>
      </w:sdtContent>
    </w:sdt>
    <w:p w:rsidR="00EA3C90" w:rsidRDefault="00EA3C90" w:rsidP="00EA3C90">
      <w:pPr>
        <w:pStyle w:val="KeepWithNext"/>
        <w:rPr>
          <w:rtl/>
          <w:lang w:eastAsia="he-IL"/>
        </w:rPr>
      </w:pPr>
    </w:p>
    <w:p w:rsidR="00EA3C90" w:rsidRDefault="00EA3C90" w:rsidP="00EA3C90">
      <w:pPr>
        <w:rPr>
          <w:rtl/>
          <w:lang w:eastAsia="he-IL"/>
        </w:rPr>
      </w:pPr>
      <w:r>
        <w:rPr>
          <w:rFonts w:hint="cs"/>
          <w:rtl/>
          <w:lang w:eastAsia="he-IL"/>
        </w:rPr>
        <w:t xml:space="preserve">נכון. אנחנו עושים את זה גם </w:t>
      </w:r>
      <w:bookmarkStart w:id="1413" w:name="_ETM_Q1_8464000"/>
      <w:bookmarkEnd w:id="1413"/>
      <w:r>
        <w:rPr>
          <w:rFonts w:hint="cs"/>
          <w:rtl/>
          <w:lang w:eastAsia="he-IL"/>
        </w:rPr>
        <w:t xml:space="preserve">כי באמת יש חוסר מודעות בציבור לגבי </w:t>
      </w:r>
      <w:proofErr w:type="spellStart"/>
      <w:r>
        <w:rPr>
          <w:rFonts w:hint="cs"/>
          <w:rtl/>
          <w:lang w:eastAsia="he-IL"/>
        </w:rPr>
        <w:t>הנפקויות</w:t>
      </w:r>
      <w:proofErr w:type="spellEnd"/>
      <w:r>
        <w:rPr>
          <w:rFonts w:hint="cs"/>
          <w:rtl/>
          <w:lang w:eastAsia="he-IL"/>
        </w:rPr>
        <w:t xml:space="preserve"> של הרישום </w:t>
      </w:r>
      <w:bookmarkStart w:id="1414" w:name="_ETM_Q1_8468000"/>
      <w:bookmarkEnd w:id="1414"/>
      <w:r>
        <w:rPr>
          <w:rFonts w:hint="cs"/>
          <w:rtl/>
          <w:lang w:eastAsia="he-IL"/>
        </w:rPr>
        <w:t xml:space="preserve">הפלילי, גם כי יש אנשים שמגישים בקשות למחיקת </w:t>
      </w:r>
      <w:bookmarkStart w:id="1415" w:name="_ETM_Q1_8471000"/>
      <w:bookmarkEnd w:id="1415"/>
      <w:r>
        <w:rPr>
          <w:rFonts w:hint="cs"/>
          <w:rtl/>
          <w:lang w:eastAsia="he-IL"/>
        </w:rPr>
        <w:t>רישום פלילי בזמן שהם בעצם לא צריכים כי החסם שבגללו הם מבקשים את מחיקת הרישום הפלילי לא קיים.</w:t>
      </w:r>
    </w:p>
    <w:p w:rsidR="00EA3C90" w:rsidRDefault="00EA3C90" w:rsidP="00EA3C90">
      <w:pPr>
        <w:rPr>
          <w:rtl/>
          <w:lang w:eastAsia="he-IL"/>
        </w:rPr>
      </w:pPr>
    </w:p>
    <w:p w:rsidR="00EA3C90" w:rsidRDefault="00EA3C90" w:rsidP="00EA3C90">
      <w:pPr>
        <w:rPr>
          <w:rtl/>
          <w:lang w:eastAsia="he-IL"/>
        </w:rPr>
      </w:pPr>
      <w:bookmarkStart w:id="1416" w:name="_ETM_Q1_8480000"/>
      <w:bookmarkEnd w:id="1416"/>
      <w:r>
        <w:rPr>
          <w:rFonts w:hint="cs"/>
          <w:rtl/>
          <w:lang w:eastAsia="he-IL"/>
        </w:rPr>
        <w:t xml:space="preserve">למשל, אנשים מבקשים </w:t>
      </w:r>
      <w:bookmarkStart w:id="1417" w:name="_ETM_Q1_8481000"/>
      <w:bookmarkEnd w:id="1417"/>
      <w:r>
        <w:rPr>
          <w:rFonts w:hint="cs"/>
          <w:rtl/>
          <w:lang w:eastAsia="he-IL"/>
        </w:rPr>
        <w:t xml:space="preserve">למחוק הרשעה שכבר התיישנה כדי לקבל ויזה </w:t>
      </w:r>
      <w:r>
        <w:rPr>
          <w:rtl/>
          <w:lang w:eastAsia="he-IL"/>
        </w:rPr>
        <w:t>–</w:t>
      </w:r>
      <w:r>
        <w:rPr>
          <w:rFonts w:hint="cs"/>
          <w:rtl/>
          <w:lang w:eastAsia="he-IL"/>
        </w:rPr>
        <w:t xml:space="preserve"> אבל רשויות </w:t>
      </w:r>
      <w:bookmarkStart w:id="1418" w:name="_ETM_Q1_8485000"/>
      <w:bookmarkEnd w:id="1418"/>
      <w:r>
        <w:rPr>
          <w:rFonts w:hint="cs"/>
          <w:rtl/>
          <w:lang w:eastAsia="he-IL"/>
        </w:rPr>
        <w:t xml:space="preserve">הגירה לא יכולות לראות את הרישום בתקופה הזו ממילא. לכן </w:t>
      </w:r>
      <w:bookmarkStart w:id="1419" w:name="_ETM_Q1_8489000"/>
      <w:bookmarkEnd w:id="1419"/>
      <w:r>
        <w:rPr>
          <w:rFonts w:hint="cs"/>
          <w:rtl/>
          <w:lang w:eastAsia="he-IL"/>
        </w:rPr>
        <w:t>אנחנו רוצים שאנשים יידעו מהם החסמים הקונקרטיים שהרישום הפלילי מעמיד בפניהם בכל שלב ושלב וזה יהיה פתוח לעיון הציבור.</w:t>
      </w:r>
    </w:p>
    <w:p w:rsidR="00EA3C90" w:rsidRDefault="00EA3C90" w:rsidP="00EA3C90">
      <w:pPr>
        <w:rPr>
          <w:rtl/>
          <w:lang w:eastAsia="he-IL"/>
        </w:rPr>
      </w:pPr>
    </w:p>
    <w:sdt>
      <w:sdtPr>
        <w:rPr>
          <w:rtl/>
        </w:rPr>
        <w:alias w:val="יור"/>
        <w:tag w:val="&lt;ID&gt;5094&lt;/ID&gt;&lt;Name&gt;ניסן סלומינסקי - יו&quot;רַ&lt;/Name&gt;&lt;Data&gt;ניסן סלומינסקי&lt;/Data&gt;&lt;Shortcut&gt;ניסל&lt;/Shortcut&gt;"/>
        <w:id w:val="-877696868"/>
        <w:placeholder>
          <w:docPart w:val="DefaultPlaceholder_-1854013440"/>
        </w:placeholder>
        <w15:color w:val="993366"/>
      </w:sdtPr>
      <w:sdtEndPr/>
      <w:sdtContent>
        <w:p w:rsidR="00EA3C90" w:rsidRDefault="00EA3C90" w:rsidP="00EA3C90">
          <w:pPr>
            <w:pStyle w:val="af6"/>
            <w:keepNext/>
            <w:rPr>
              <w:rtl/>
            </w:rPr>
          </w:pPr>
          <w:r w:rsidRPr="00EA3C90">
            <w:rPr>
              <w:rStyle w:val="afd"/>
              <w:color w:val="000000"/>
              <w:rtl/>
            </w:rPr>
            <w:t>היו"ר ניסן סלומינסקי</w:t>
          </w:r>
          <w:r w:rsidRPr="00EA3C90">
            <w:rPr>
              <w:color w:val="000000"/>
              <w:rtl/>
            </w:rPr>
            <w:t>:</w:t>
          </w:r>
        </w:p>
      </w:sdtContent>
    </w:sdt>
    <w:p w:rsidR="00EA3C90" w:rsidRDefault="00EA3C90" w:rsidP="00EA3C90">
      <w:pPr>
        <w:pStyle w:val="KeepWithNext"/>
        <w:rPr>
          <w:rtl/>
          <w:lang w:eastAsia="he-IL"/>
        </w:rPr>
      </w:pPr>
    </w:p>
    <w:p w:rsidR="00EA3C90" w:rsidRPr="00EA3C90" w:rsidRDefault="00EA3C90" w:rsidP="00EA3C90">
      <w:pPr>
        <w:rPr>
          <w:rtl/>
          <w:lang w:eastAsia="he-IL"/>
        </w:rPr>
      </w:pPr>
      <w:r>
        <w:rPr>
          <w:rFonts w:hint="cs"/>
          <w:rtl/>
          <w:lang w:eastAsia="he-IL"/>
        </w:rPr>
        <w:t xml:space="preserve">לו יהי. </w:t>
      </w:r>
      <w:bookmarkStart w:id="1420" w:name="_ETM_Q1_8509000"/>
      <w:bookmarkEnd w:id="1420"/>
      <w:r>
        <w:rPr>
          <w:rFonts w:hint="cs"/>
          <w:rtl/>
          <w:lang w:eastAsia="he-IL"/>
        </w:rPr>
        <w:t>אנחנו צריכים לעשות את המקסימום.</w:t>
      </w:r>
    </w:p>
    <w:p w:rsidR="009313B0" w:rsidRDefault="009313B0" w:rsidP="00EA3C90">
      <w:pPr>
        <w:ind w:firstLine="0"/>
        <w:rPr>
          <w:rtl/>
          <w:lang w:eastAsia="he-IL"/>
        </w:rPr>
      </w:pPr>
    </w:p>
    <w:sdt>
      <w:sdtPr>
        <w:rPr>
          <w:rStyle w:val="afd"/>
          <w:rFonts w:hint="cs"/>
          <w:color w:val="000000"/>
          <w:rtl/>
        </w:rPr>
        <w:alias w:val="אורח"/>
        <w:tag w:val="&lt;ID&gt;18710&lt;/ID&gt;&lt;Name&gt;אודיה איפרגן&lt;/Name&gt;&lt;Data&gt;אודיה איפרגן&lt;/Data&gt;&lt;Shortcut&gt;אואי&lt;/Shortcut&gt;&lt;Title&gt;לשכה משפטית, משרד הרווחה&lt;/Title&gt;"/>
        <w:id w:val="2003391888"/>
        <w:placeholder>
          <w:docPart w:val="DefaultPlaceholder_-1854013440"/>
        </w:placeholder>
        <w15:color w:val="993366"/>
      </w:sdtPr>
      <w:sdtEndPr>
        <w:rPr>
          <w:rStyle w:val="afd"/>
        </w:rPr>
      </w:sdtEndPr>
      <w:sdtContent>
        <w:p w:rsidR="00EA3C90" w:rsidRDefault="00EA3C90" w:rsidP="00EA3C90">
          <w:pPr>
            <w:pStyle w:val="af9"/>
            <w:keepNext/>
            <w:rPr>
              <w:rStyle w:val="afd"/>
              <w:color w:val="000000"/>
              <w:rtl/>
            </w:rPr>
          </w:pPr>
          <w:proofErr w:type="spellStart"/>
          <w:r w:rsidRPr="00EA3C90">
            <w:rPr>
              <w:rStyle w:val="afd"/>
              <w:color w:val="000000"/>
              <w:rtl/>
            </w:rPr>
            <w:t>אודיה</w:t>
          </w:r>
          <w:proofErr w:type="spellEnd"/>
          <w:r w:rsidRPr="00EA3C90">
            <w:rPr>
              <w:rStyle w:val="afd"/>
              <w:color w:val="000000"/>
              <w:rtl/>
            </w:rPr>
            <w:t xml:space="preserve"> </w:t>
          </w:r>
          <w:proofErr w:type="spellStart"/>
          <w:r w:rsidRPr="00EA3C90">
            <w:rPr>
              <w:rStyle w:val="afd"/>
              <w:color w:val="000000"/>
              <w:rtl/>
            </w:rPr>
            <w:t>איפרגן</w:t>
          </w:r>
          <w:proofErr w:type="spellEnd"/>
          <w:r w:rsidRPr="00EA3C90">
            <w:rPr>
              <w:rStyle w:val="afd"/>
              <w:color w:val="000000"/>
              <w:rtl/>
            </w:rPr>
            <w:t>:</w:t>
          </w:r>
        </w:p>
      </w:sdtContent>
    </w:sdt>
    <w:p w:rsidR="00EA3C90" w:rsidRDefault="00EA3C90" w:rsidP="00EA3C90">
      <w:pPr>
        <w:pStyle w:val="KeepWithNext"/>
        <w:rPr>
          <w:rtl/>
        </w:rPr>
      </w:pPr>
    </w:p>
    <w:p w:rsidR="009313B0" w:rsidRDefault="00EA3C90" w:rsidP="009313B0">
      <w:pPr>
        <w:rPr>
          <w:rtl/>
          <w:lang w:eastAsia="he-IL"/>
        </w:rPr>
      </w:pPr>
      <w:r>
        <w:rPr>
          <w:rFonts w:hint="cs"/>
          <w:rtl/>
          <w:lang w:eastAsia="he-IL"/>
        </w:rPr>
        <w:t xml:space="preserve">האם פורמלית אנחנו עדיין ב-33 או </w:t>
      </w:r>
      <w:bookmarkStart w:id="1421" w:name="_ETM_Q1_8523000"/>
      <w:bookmarkEnd w:id="1421"/>
      <w:r>
        <w:rPr>
          <w:rFonts w:hint="cs"/>
          <w:rtl/>
          <w:lang w:eastAsia="he-IL"/>
        </w:rPr>
        <w:t>ביחס ל-37 ו-38?</w:t>
      </w:r>
    </w:p>
    <w:p w:rsidR="00EA3C90" w:rsidRDefault="00EA3C90" w:rsidP="009313B0">
      <w:pPr>
        <w:rPr>
          <w:rtl/>
          <w:lang w:eastAsia="he-IL"/>
        </w:rPr>
      </w:pPr>
    </w:p>
    <w:sdt>
      <w:sdtPr>
        <w:rPr>
          <w:rFonts w:hint="cs"/>
          <w:rtl/>
        </w:rPr>
        <w:alias w:val="דובר"/>
        <w:tag w:val="&lt;ID&gt;0&lt;/ID&gt;&lt;Name&gt;נועה ברודסקי לוי&lt;/Name&gt;&lt;Data&gt;נועה ברודסקי לוי&lt;/Data&gt;&lt;Shortcut&gt;נובר&lt;/Shortcut&gt;&lt;MemberID&gt;&lt;/MemberID&gt;"/>
        <w:id w:val="-1818945157"/>
        <w:placeholder>
          <w:docPart w:val="DefaultPlaceholder_-1854013440"/>
        </w:placeholder>
        <w15:color w:val="993366"/>
      </w:sdtPr>
      <w:sdtEndPr/>
      <w:sdtContent>
        <w:p w:rsidR="00EA3C90" w:rsidRDefault="00EA3C90" w:rsidP="00EA3C90">
          <w:pPr>
            <w:pStyle w:val="a4"/>
            <w:keepNext/>
            <w:rPr>
              <w:rtl/>
            </w:rPr>
          </w:pPr>
          <w:r w:rsidRPr="00EA3C90">
            <w:rPr>
              <w:rStyle w:val="afd"/>
              <w:color w:val="000000"/>
              <w:rtl/>
            </w:rPr>
            <w:t>נועה ברודסקי לוי</w:t>
          </w:r>
          <w:r w:rsidRPr="00EA3C90">
            <w:rPr>
              <w:color w:val="000000"/>
              <w:rtl/>
            </w:rPr>
            <w:t>:</w:t>
          </w:r>
        </w:p>
      </w:sdtContent>
    </w:sdt>
    <w:p w:rsidR="00EA3C90" w:rsidRDefault="00EA3C90" w:rsidP="00EA3C90">
      <w:pPr>
        <w:pStyle w:val="KeepWithNext"/>
        <w:rPr>
          <w:rtl/>
          <w:lang w:eastAsia="he-IL"/>
        </w:rPr>
      </w:pPr>
    </w:p>
    <w:p w:rsidR="00EA3C90" w:rsidRDefault="00EA3C90" w:rsidP="00EA3C90">
      <w:pPr>
        <w:rPr>
          <w:rtl/>
          <w:lang w:eastAsia="he-IL"/>
        </w:rPr>
      </w:pPr>
      <w:bookmarkStart w:id="1422" w:name="_ETM_Q1_8525000"/>
      <w:bookmarkEnd w:id="1422"/>
      <w:r>
        <w:rPr>
          <w:rFonts w:hint="cs"/>
          <w:rtl/>
          <w:lang w:eastAsia="he-IL"/>
        </w:rPr>
        <w:t>קראנו גם את 38.</w:t>
      </w:r>
    </w:p>
    <w:p w:rsidR="00EA3C90" w:rsidRDefault="00EA3C90" w:rsidP="00EA3C90">
      <w:pPr>
        <w:rPr>
          <w:rtl/>
          <w:lang w:eastAsia="he-IL"/>
        </w:rPr>
      </w:pPr>
    </w:p>
    <w:bookmarkStart w:id="1423" w:name="_ETM_Q1_8528000" w:displacedByCustomXml="next"/>
    <w:bookmarkEnd w:id="1423" w:displacedByCustomXml="next"/>
    <w:sdt>
      <w:sdtPr>
        <w:rPr>
          <w:rFonts w:hint="cs"/>
          <w:rtl/>
          <w:lang w:eastAsia="he-IL"/>
        </w:rPr>
        <w:alias w:val="אורח"/>
        <w:tag w:val="&lt;ID&gt;18710&lt;/ID&gt;&lt;Name&gt;אודיה איפרגן&lt;/Name&gt;&lt;Data&gt;אודיה איפרגן&lt;/Data&gt;&lt;Shortcut&gt;אואי&lt;/Shortcut&gt;&lt;Title&gt;לשכה משפטית, משרד הרווחה&lt;/Title&gt;"/>
        <w:id w:val="1698198563"/>
        <w:placeholder>
          <w:docPart w:val="DefaultPlaceholder_-1854013440"/>
        </w:placeholder>
        <w15:color w:val="993366"/>
      </w:sdtPr>
      <w:sdtEndPr/>
      <w:sdtContent>
        <w:p w:rsidR="00EA3C90" w:rsidRDefault="00EA3C90" w:rsidP="00EA3C90">
          <w:pPr>
            <w:pStyle w:val="af9"/>
            <w:keepNext/>
            <w:rPr>
              <w:rtl/>
              <w:lang w:eastAsia="he-IL"/>
            </w:rPr>
          </w:pPr>
          <w:proofErr w:type="spellStart"/>
          <w:r w:rsidRPr="00EA3C90">
            <w:rPr>
              <w:rStyle w:val="afd"/>
              <w:color w:val="000000"/>
              <w:rtl/>
            </w:rPr>
            <w:t>אודיה</w:t>
          </w:r>
          <w:proofErr w:type="spellEnd"/>
          <w:r w:rsidRPr="00EA3C90">
            <w:rPr>
              <w:rStyle w:val="afd"/>
              <w:color w:val="000000"/>
              <w:rtl/>
            </w:rPr>
            <w:t xml:space="preserve"> </w:t>
          </w:r>
          <w:proofErr w:type="spellStart"/>
          <w:r w:rsidRPr="00EA3C90">
            <w:rPr>
              <w:rStyle w:val="afd"/>
              <w:color w:val="000000"/>
              <w:rtl/>
            </w:rPr>
            <w:t>איפרגן</w:t>
          </w:r>
          <w:proofErr w:type="spellEnd"/>
          <w:r w:rsidRPr="00EA3C90">
            <w:rPr>
              <w:color w:val="000000"/>
              <w:rtl/>
              <w:lang w:eastAsia="he-IL"/>
            </w:rPr>
            <w:t>:</w:t>
          </w:r>
        </w:p>
      </w:sdtContent>
    </w:sdt>
    <w:p w:rsidR="00EA3C90" w:rsidRDefault="00EA3C90" w:rsidP="00EA3C90">
      <w:pPr>
        <w:pStyle w:val="KeepWithNext"/>
        <w:rPr>
          <w:rtl/>
          <w:lang w:eastAsia="he-IL"/>
        </w:rPr>
      </w:pPr>
    </w:p>
    <w:p w:rsidR="008B2F4C" w:rsidRDefault="00EA3C90" w:rsidP="008B2F4C">
      <w:pPr>
        <w:rPr>
          <w:rtl/>
          <w:lang w:eastAsia="he-IL"/>
        </w:rPr>
      </w:pPr>
      <w:r>
        <w:rPr>
          <w:rFonts w:hint="cs"/>
          <w:rtl/>
          <w:lang w:eastAsia="he-IL"/>
        </w:rPr>
        <w:t xml:space="preserve">אני רוצה להתייחס לסעיף 38. </w:t>
      </w:r>
      <w:bookmarkStart w:id="1424" w:name="_ETM_Q1_8530000"/>
      <w:bookmarkEnd w:id="1424"/>
      <w:r>
        <w:rPr>
          <w:rFonts w:hint="cs"/>
          <w:rtl/>
          <w:lang w:eastAsia="he-IL"/>
        </w:rPr>
        <w:t xml:space="preserve">אני חושבת שצריך להבהיר את היחס בין זה שאנחנו רואים </w:t>
      </w:r>
      <w:bookmarkStart w:id="1425" w:name="_ETM_Q1_8533000"/>
      <w:bookmarkEnd w:id="1425"/>
      <w:r>
        <w:rPr>
          <w:rFonts w:hint="cs"/>
          <w:rtl/>
          <w:lang w:eastAsia="he-IL"/>
        </w:rPr>
        <w:t>כלגיטימית את השיחה החופשית</w:t>
      </w:r>
      <w:r w:rsidR="008B2F4C">
        <w:rPr>
          <w:rFonts w:hint="cs"/>
          <w:rtl/>
          <w:lang w:eastAsia="he-IL"/>
        </w:rPr>
        <w:t xml:space="preserve"> שגם אנחנו תומכים בה לטובת אותו </w:t>
      </w:r>
      <w:bookmarkStart w:id="1426" w:name="_ETM_Q1_8538000"/>
      <w:bookmarkEnd w:id="1426"/>
      <w:r w:rsidR="008B2F4C">
        <w:rPr>
          <w:rFonts w:hint="cs"/>
          <w:rtl/>
          <w:lang w:eastAsia="he-IL"/>
        </w:rPr>
        <w:t xml:space="preserve">אדם כי אם אסור לנהל גם שיחה חופשית, אז אנשים </w:t>
      </w:r>
      <w:bookmarkStart w:id="1427" w:name="_ETM_Q1_8539000"/>
      <w:bookmarkEnd w:id="1427"/>
      <w:r w:rsidR="008B2F4C">
        <w:rPr>
          <w:rFonts w:hint="cs"/>
          <w:rtl/>
          <w:lang w:eastAsia="he-IL"/>
        </w:rPr>
        <w:t xml:space="preserve">מראש יגידו: אני לא מזמין אותו בכלל. מצד שני לא </w:t>
      </w:r>
      <w:bookmarkStart w:id="1428" w:name="_ETM_Q1_8547000"/>
      <w:bookmarkEnd w:id="1428"/>
      <w:r w:rsidR="008B2F4C">
        <w:rPr>
          <w:rFonts w:hint="cs"/>
          <w:rtl/>
          <w:lang w:eastAsia="he-IL"/>
        </w:rPr>
        <w:t>יביא בחשבון מידע פלילי. זאת אומרת, כבר נעשתה שיחה - - -</w:t>
      </w:r>
    </w:p>
    <w:p w:rsidR="008B2F4C" w:rsidRDefault="008B2F4C" w:rsidP="008B2F4C">
      <w:pPr>
        <w:rPr>
          <w:rtl/>
          <w:lang w:eastAsia="he-IL"/>
        </w:rPr>
      </w:pPr>
    </w:p>
    <w:sdt>
      <w:sdtPr>
        <w:rPr>
          <w:rtl/>
        </w:rPr>
        <w:alias w:val="יור"/>
        <w:tag w:val="&lt;ID&gt;5094&lt;/ID&gt;&lt;Name&gt;ניסן סלומינסקי - יו&quot;רַ&lt;/Name&gt;&lt;Data&gt;ניסן סלומינסקי&lt;/Data&gt;&lt;Shortcut&gt;ניסל&lt;/Shortcut&gt;"/>
        <w:id w:val="1382518624"/>
        <w:placeholder>
          <w:docPart w:val="DefaultPlaceholder_-1854013440"/>
        </w:placeholder>
        <w15:color w:val="993366"/>
      </w:sdtPr>
      <w:sdtEndPr/>
      <w:sdtContent>
        <w:p w:rsidR="008B2F4C" w:rsidRDefault="008B2F4C" w:rsidP="008B2F4C">
          <w:pPr>
            <w:pStyle w:val="af6"/>
            <w:keepNext/>
            <w:rPr>
              <w:rtl/>
            </w:rPr>
          </w:pPr>
          <w:r w:rsidRPr="008B2F4C">
            <w:rPr>
              <w:rStyle w:val="afd"/>
              <w:color w:val="000000"/>
              <w:rtl/>
            </w:rPr>
            <w:t>היו"ר ניסן סלומינסקי</w:t>
          </w:r>
          <w:r w:rsidRPr="008B2F4C">
            <w:rPr>
              <w:color w:val="000000"/>
              <w:rtl/>
            </w:rPr>
            <w:t>:</w:t>
          </w:r>
        </w:p>
      </w:sdtContent>
    </w:sdt>
    <w:p w:rsidR="008B2F4C" w:rsidRDefault="008B2F4C" w:rsidP="008B2F4C">
      <w:pPr>
        <w:pStyle w:val="KeepWithNext"/>
        <w:rPr>
          <w:rtl/>
          <w:lang w:eastAsia="he-IL"/>
        </w:rPr>
      </w:pPr>
    </w:p>
    <w:p w:rsidR="008B2F4C" w:rsidRDefault="008B2F4C" w:rsidP="008B2F4C">
      <w:pPr>
        <w:rPr>
          <w:rtl/>
          <w:lang w:eastAsia="he-IL"/>
        </w:rPr>
      </w:pPr>
      <w:bookmarkStart w:id="1429" w:name="_ETM_Q1_8552000"/>
      <w:bookmarkEnd w:id="1429"/>
      <w:r>
        <w:rPr>
          <w:rFonts w:hint="cs"/>
          <w:rtl/>
          <w:lang w:eastAsia="he-IL"/>
        </w:rPr>
        <w:t>ואתה כבר יודע ואסור לך להתחשב בז</w:t>
      </w:r>
      <w:bookmarkStart w:id="1430" w:name="_ETM_Q1_8555000"/>
      <w:bookmarkEnd w:id="1430"/>
      <w:r>
        <w:rPr>
          <w:rFonts w:hint="cs"/>
          <w:rtl/>
          <w:lang w:eastAsia="he-IL"/>
        </w:rPr>
        <w:t>ה.</w:t>
      </w:r>
    </w:p>
    <w:p w:rsidR="008B2F4C" w:rsidRDefault="008B2F4C" w:rsidP="008B2F4C">
      <w:pPr>
        <w:rPr>
          <w:rtl/>
          <w:lang w:eastAsia="he-IL"/>
        </w:rPr>
      </w:pPr>
    </w:p>
    <w:sdt>
      <w:sdtPr>
        <w:rPr>
          <w:rtl/>
        </w:rPr>
        <w:alias w:val="דובר_המשך"/>
        <w:tag w:val="&lt;ID&gt;18710&lt;/ID&gt;&lt;Name&gt;אודיה איפרגן&lt;/Name&gt;&lt;Data&gt;אודיה איפרגן&lt;/Data&gt;&lt;Shortcut&gt;אואי&lt;/Shortcut&gt;"/>
        <w:id w:val="-1550374868"/>
        <w:placeholder>
          <w:docPart w:val="DefaultPlaceholder_-1854013440"/>
        </w:placeholder>
        <w15:color w:val="993366"/>
      </w:sdtPr>
      <w:sdtEndPr/>
      <w:sdtContent>
        <w:p w:rsidR="008B2F4C" w:rsidRDefault="008B2F4C" w:rsidP="008B2F4C">
          <w:pPr>
            <w:pStyle w:val="-"/>
            <w:keepNext/>
            <w:rPr>
              <w:rtl/>
            </w:rPr>
          </w:pPr>
          <w:proofErr w:type="spellStart"/>
          <w:r w:rsidRPr="008B2F4C">
            <w:rPr>
              <w:rStyle w:val="afd"/>
              <w:color w:val="000000"/>
              <w:rtl/>
            </w:rPr>
            <w:t>אודיה</w:t>
          </w:r>
          <w:proofErr w:type="spellEnd"/>
          <w:r w:rsidRPr="008B2F4C">
            <w:rPr>
              <w:rStyle w:val="afd"/>
              <w:color w:val="000000"/>
              <w:rtl/>
            </w:rPr>
            <w:t xml:space="preserve"> </w:t>
          </w:r>
          <w:proofErr w:type="spellStart"/>
          <w:r w:rsidRPr="008B2F4C">
            <w:rPr>
              <w:rStyle w:val="afd"/>
              <w:color w:val="000000"/>
              <w:rtl/>
            </w:rPr>
            <w:t>איפרגן</w:t>
          </w:r>
          <w:proofErr w:type="spellEnd"/>
          <w:r w:rsidRPr="008B2F4C">
            <w:rPr>
              <w:color w:val="000000"/>
              <w:rtl/>
            </w:rPr>
            <w:t>:</w:t>
          </w:r>
        </w:p>
      </w:sdtContent>
    </w:sdt>
    <w:p w:rsidR="008B2F4C" w:rsidRDefault="008B2F4C" w:rsidP="008B2F4C">
      <w:pPr>
        <w:pStyle w:val="KeepWithNext"/>
        <w:rPr>
          <w:rtl/>
          <w:lang w:eastAsia="he-IL"/>
        </w:rPr>
      </w:pPr>
    </w:p>
    <w:p w:rsidR="008B2F4C" w:rsidRDefault="008B2F4C" w:rsidP="008B2F4C">
      <w:pPr>
        <w:rPr>
          <w:rtl/>
          <w:lang w:eastAsia="he-IL"/>
        </w:rPr>
      </w:pPr>
      <w:r>
        <w:rPr>
          <w:rFonts w:hint="cs"/>
          <w:rtl/>
          <w:lang w:eastAsia="he-IL"/>
        </w:rPr>
        <w:t xml:space="preserve">אנחנו קצת </w:t>
      </w:r>
      <w:bookmarkStart w:id="1431" w:name="_ETM_Q1_8556000"/>
      <w:bookmarkEnd w:id="1431"/>
      <w:r>
        <w:rPr>
          <w:rFonts w:hint="cs"/>
          <w:rtl/>
          <w:lang w:eastAsia="he-IL"/>
        </w:rPr>
        <w:t xml:space="preserve">עוצמים עיניים וזה לא כל כך הוגן כלפי אותו אדם </w:t>
      </w:r>
      <w:bookmarkStart w:id="1432" w:name="_ETM_Q1_8558000"/>
      <w:bookmarkEnd w:id="1432"/>
      <w:r>
        <w:rPr>
          <w:rFonts w:hint="cs"/>
          <w:rtl/>
          <w:lang w:eastAsia="he-IL"/>
        </w:rPr>
        <w:t>- - -</w:t>
      </w:r>
    </w:p>
    <w:p w:rsidR="008B2F4C" w:rsidRDefault="008B2F4C" w:rsidP="008B2F4C">
      <w:pPr>
        <w:rPr>
          <w:rtl/>
          <w:lang w:eastAsia="he-IL"/>
        </w:rPr>
      </w:pPr>
    </w:p>
    <w:sdt>
      <w:sdtPr>
        <w:rPr>
          <w:rtl/>
        </w:rPr>
        <w:alias w:val="יור"/>
        <w:tag w:val="&lt;ID&gt;5094&lt;/ID&gt;&lt;Name&gt;ניסן סלומינסקי - יו&quot;רַ&lt;/Name&gt;&lt;Data&gt;ניסן סלומינסקי&lt;/Data&gt;&lt;Shortcut&gt;ניסל&lt;/Shortcut&gt;"/>
        <w:id w:val="1397167751"/>
        <w:placeholder>
          <w:docPart w:val="DefaultPlaceholder_-1854013440"/>
        </w:placeholder>
        <w15:color w:val="993366"/>
      </w:sdtPr>
      <w:sdtEndPr/>
      <w:sdtContent>
        <w:p w:rsidR="008B2F4C" w:rsidRDefault="008B2F4C" w:rsidP="008B2F4C">
          <w:pPr>
            <w:pStyle w:val="af6"/>
            <w:keepNext/>
            <w:rPr>
              <w:rtl/>
            </w:rPr>
          </w:pPr>
          <w:r w:rsidRPr="008B2F4C">
            <w:rPr>
              <w:rStyle w:val="afd"/>
              <w:color w:val="000000"/>
              <w:rtl/>
            </w:rPr>
            <w:t>היו"ר ניסן סלומינסקי</w:t>
          </w:r>
          <w:r w:rsidRPr="008B2F4C">
            <w:rPr>
              <w:color w:val="000000"/>
              <w:rtl/>
            </w:rPr>
            <w:t>:</w:t>
          </w:r>
        </w:p>
      </w:sdtContent>
    </w:sdt>
    <w:p w:rsidR="008B2F4C" w:rsidRDefault="008B2F4C" w:rsidP="008B2F4C">
      <w:pPr>
        <w:pStyle w:val="KeepWithNext"/>
        <w:rPr>
          <w:rtl/>
          <w:lang w:eastAsia="he-IL"/>
        </w:rPr>
      </w:pPr>
    </w:p>
    <w:p w:rsidR="008B2F4C" w:rsidRDefault="008B2F4C" w:rsidP="008B2F4C">
      <w:pPr>
        <w:rPr>
          <w:rtl/>
          <w:lang w:eastAsia="he-IL"/>
        </w:rPr>
      </w:pPr>
      <w:r>
        <w:rPr>
          <w:rFonts w:hint="cs"/>
          <w:rtl/>
          <w:lang w:eastAsia="he-IL"/>
        </w:rPr>
        <w:t>אנחנו לא מלאכים.</w:t>
      </w:r>
    </w:p>
    <w:p w:rsidR="008B2F4C" w:rsidRDefault="008B2F4C" w:rsidP="008B2F4C">
      <w:pPr>
        <w:rPr>
          <w:rtl/>
          <w:lang w:eastAsia="he-IL"/>
        </w:rPr>
      </w:pPr>
    </w:p>
    <w:sdt>
      <w:sdtPr>
        <w:rPr>
          <w:rtl/>
        </w:rPr>
        <w:alias w:val="דובר_המשך"/>
        <w:tag w:val="&lt;ID&gt;18710&lt;/ID&gt;&lt;Name&gt;אודיה איפרגן&lt;/Name&gt;&lt;Data&gt;אודיה איפרגן&lt;/Data&gt;&lt;Shortcut&gt;אואי&lt;/Shortcut&gt;"/>
        <w:id w:val="-1818493482"/>
        <w:placeholder>
          <w:docPart w:val="DefaultPlaceholder_-1854013440"/>
        </w:placeholder>
        <w15:color w:val="993366"/>
      </w:sdtPr>
      <w:sdtEndPr/>
      <w:sdtContent>
        <w:p w:rsidR="008B2F4C" w:rsidRDefault="008B2F4C" w:rsidP="008B2F4C">
          <w:pPr>
            <w:pStyle w:val="-"/>
            <w:keepNext/>
            <w:rPr>
              <w:rtl/>
            </w:rPr>
          </w:pPr>
          <w:proofErr w:type="spellStart"/>
          <w:r w:rsidRPr="008B2F4C">
            <w:rPr>
              <w:rStyle w:val="afd"/>
              <w:color w:val="000000"/>
              <w:rtl/>
            </w:rPr>
            <w:t>אודיה</w:t>
          </w:r>
          <w:proofErr w:type="spellEnd"/>
          <w:r w:rsidRPr="008B2F4C">
            <w:rPr>
              <w:rStyle w:val="afd"/>
              <w:color w:val="000000"/>
              <w:rtl/>
            </w:rPr>
            <w:t xml:space="preserve"> </w:t>
          </w:r>
          <w:proofErr w:type="spellStart"/>
          <w:r w:rsidRPr="008B2F4C">
            <w:rPr>
              <w:rStyle w:val="afd"/>
              <w:color w:val="000000"/>
              <w:rtl/>
            </w:rPr>
            <w:t>איפרגן</w:t>
          </w:r>
          <w:proofErr w:type="spellEnd"/>
          <w:r w:rsidRPr="008B2F4C">
            <w:rPr>
              <w:color w:val="000000"/>
              <w:rtl/>
            </w:rPr>
            <w:t>:</w:t>
          </w:r>
        </w:p>
      </w:sdtContent>
    </w:sdt>
    <w:p w:rsidR="008B2F4C" w:rsidRDefault="008B2F4C" w:rsidP="008B2F4C">
      <w:pPr>
        <w:pStyle w:val="KeepWithNext"/>
        <w:rPr>
          <w:rtl/>
          <w:lang w:eastAsia="he-IL"/>
        </w:rPr>
      </w:pPr>
    </w:p>
    <w:p w:rsidR="008B2F4C" w:rsidRDefault="008B2F4C" w:rsidP="008B2F4C">
      <w:pPr>
        <w:rPr>
          <w:rtl/>
          <w:lang w:eastAsia="he-IL"/>
        </w:rPr>
      </w:pPr>
      <w:bookmarkStart w:id="1433" w:name="_ETM_Q1_8559000"/>
      <w:bookmarkEnd w:id="1433"/>
      <w:r>
        <w:rPr>
          <w:rFonts w:hint="cs"/>
          <w:rtl/>
          <w:lang w:eastAsia="he-IL"/>
        </w:rPr>
        <w:t>- - - גרמנו לו להיות לגיטימי. מה</w:t>
      </w:r>
      <w:r w:rsidR="005128F7">
        <w:rPr>
          <w:rFonts w:hint="cs"/>
          <w:rtl/>
          <w:lang w:eastAsia="he-IL"/>
        </w:rPr>
        <w:t xml:space="preserve"> </w:t>
      </w:r>
      <w:r>
        <w:rPr>
          <w:rFonts w:hint="cs"/>
          <w:rtl/>
          <w:lang w:eastAsia="he-IL"/>
        </w:rPr>
        <w:t xml:space="preserve">גם שלפעמים </w:t>
      </w:r>
      <w:r w:rsidR="00C05FD4">
        <w:rPr>
          <w:rFonts w:hint="cs"/>
          <w:rtl/>
          <w:lang w:eastAsia="he-IL"/>
        </w:rPr>
        <w:t xml:space="preserve">דווקא מידע פלילי, למשל אצלנו בהתמכרויות, הוא דווקא רלוונטי. מישהו מנהל מסגרת של התמכרויות, הוא מעסיק </w:t>
      </w:r>
      <w:bookmarkStart w:id="1434" w:name="_ETM_Q1_8569000"/>
      <w:bookmarkEnd w:id="1434"/>
      <w:r w:rsidR="00C05FD4">
        <w:rPr>
          <w:rFonts w:hint="cs"/>
          <w:rtl/>
          <w:lang w:eastAsia="he-IL"/>
        </w:rPr>
        <w:t>דווקא מדריך שהיה לו עבר פלילי בסמים אבל הוא השתקם.</w:t>
      </w:r>
      <w:bookmarkStart w:id="1435" w:name="_ETM_Q1_8573000"/>
      <w:bookmarkEnd w:id="1435"/>
    </w:p>
    <w:p w:rsidR="00C05FD4" w:rsidRDefault="00C05FD4" w:rsidP="008B2F4C">
      <w:pPr>
        <w:rPr>
          <w:rtl/>
          <w:lang w:eastAsia="he-IL"/>
        </w:rPr>
      </w:pPr>
    </w:p>
    <w:bookmarkStart w:id="1436" w:name="_ETM_Q1_8574000" w:displacedByCustomXml="next"/>
    <w:bookmarkEnd w:id="1436" w:displacedByCustomXml="next"/>
    <w:sdt>
      <w:sdtPr>
        <w:rPr>
          <w:rtl/>
        </w:rPr>
        <w:alias w:val="יור"/>
        <w:tag w:val="&lt;ID&gt;5094&lt;/ID&gt;&lt;Name&gt;ניסן סלומינסקי - יו&quot;רַ&lt;/Name&gt;&lt;Data&gt;ניסן סלומינסקי&lt;/Data&gt;&lt;Shortcut&gt;ניסל&lt;/Shortcut&gt;"/>
        <w:id w:val="75641350"/>
        <w:placeholder>
          <w:docPart w:val="DefaultPlaceholder_-1854013440"/>
        </w:placeholder>
        <w15:color w:val="993366"/>
      </w:sdtPr>
      <w:sdtEndPr/>
      <w:sdtContent>
        <w:p w:rsidR="00C05FD4" w:rsidRDefault="00C05FD4" w:rsidP="00C05FD4">
          <w:pPr>
            <w:pStyle w:val="af6"/>
            <w:keepNext/>
            <w:rPr>
              <w:rtl/>
            </w:rPr>
          </w:pPr>
          <w:r w:rsidRPr="00C05FD4">
            <w:rPr>
              <w:rStyle w:val="afd"/>
              <w:color w:val="000000"/>
              <w:rtl/>
            </w:rPr>
            <w:t>היו"ר ניסן סלומינסקי</w:t>
          </w:r>
          <w:r w:rsidRPr="00C05FD4">
            <w:rPr>
              <w:color w:val="000000"/>
              <w:rtl/>
            </w:rPr>
            <w:t>:</w:t>
          </w:r>
        </w:p>
      </w:sdtContent>
    </w:sdt>
    <w:p w:rsidR="00C05FD4" w:rsidRDefault="00C05FD4" w:rsidP="00C05FD4">
      <w:pPr>
        <w:pStyle w:val="KeepWithNext"/>
        <w:rPr>
          <w:rtl/>
          <w:lang w:eastAsia="he-IL"/>
        </w:rPr>
      </w:pPr>
    </w:p>
    <w:p w:rsidR="00C05FD4" w:rsidRDefault="00C05FD4" w:rsidP="00C05FD4">
      <w:pPr>
        <w:rPr>
          <w:rtl/>
          <w:lang w:eastAsia="he-IL"/>
        </w:rPr>
      </w:pPr>
      <w:r>
        <w:rPr>
          <w:rFonts w:hint="cs"/>
          <w:rtl/>
          <w:lang w:eastAsia="he-IL"/>
        </w:rPr>
        <w:t>לפעמים זה טוב כי בעל תשובה.</w:t>
      </w:r>
    </w:p>
    <w:p w:rsidR="00C05FD4" w:rsidRDefault="00C05FD4" w:rsidP="00C05FD4">
      <w:pPr>
        <w:rPr>
          <w:rtl/>
          <w:lang w:eastAsia="he-IL"/>
        </w:rPr>
      </w:pPr>
      <w:bookmarkStart w:id="1437" w:name="_ETM_Q1_8579000"/>
      <w:bookmarkEnd w:id="1437"/>
    </w:p>
    <w:sdt>
      <w:sdtPr>
        <w:rPr>
          <w:rtl/>
        </w:rPr>
        <w:alias w:val="דובר_המשך"/>
        <w:tag w:val="&lt;ID&gt;18710&lt;/ID&gt;&lt;Name&gt;אודיה איפרגן&lt;/Name&gt;&lt;Data&gt;אודיה איפרגן&lt;/Data&gt;&lt;Shortcut&gt;אואי&lt;/Shortcut&gt;"/>
        <w:id w:val="293178458"/>
        <w:placeholder>
          <w:docPart w:val="DefaultPlaceholder_-1854013440"/>
        </w:placeholder>
        <w15:color w:val="993366"/>
      </w:sdtPr>
      <w:sdtEndPr/>
      <w:sdtContent>
        <w:p w:rsidR="00C05FD4" w:rsidRDefault="00C05FD4" w:rsidP="00C05FD4">
          <w:pPr>
            <w:pStyle w:val="-"/>
            <w:keepNext/>
            <w:rPr>
              <w:rtl/>
            </w:rPr>
          </w:pPr>
          <w:proofErr w:type="spellStart"/>
          <w:r w:rsidRPr="00C05FD4">
            <w:rPr>
              <w:rStyle w:val="afd"/>
              <w:color w:val="000000"/>
              <w:rtl/>
            </w:rPr>
            <w:t>אודיה</w:t>
          </w:r>
          <w:proofErr w:type="spellEnd"/>
          <w:r w:rsidRPr="00C05FD4">
            <w:rPr>
              <w:rStyle w:val="afd"/>
              <w:color w:val="000000"/>
              <w:rtl/>
            </w:rPr>
            <w:t xml:space="preserve"> </w:t>
          </w:r>
          <w:proofErr w:type="spellStart"/>
          <w:r w:rsidRPr="00C05FD4">
            <w:rPr>
              <w:rStyle w:val="afd"/>
              <w:color w:val="000000"/>
              <w:rtl/>
            </w:rPr>
            <w:t>איפרגן</w:t>
          </w:r>
          <w:proofErr w:type="spellEnd"/>
          <w:r w:rsidRPr="00C05FD4">
            <w:rPr>
              <w:color w:val="000000"/>
              <w:rtl/>
            </w:rPr>
            <w:t>:</w:t>
          </w:r>
        </w:p>
      </w:sdtContent>
    </w:sdt>
    <w:p w:rsidR="00C05FD4" w:rsidRDefault="00C05FD4" w:rsidP="00C05FD4">
      <w:pPr>
        <w:pStyle w:val="KeepWithNext"/>
        <w:rPr>
          <w:rtl/>
          <w:lang w:eastAsia="he-IL"/>
        </w:rPr>
      </w:pPr>
    </w:p>
    <w:p w:rsidR="00C05FD4" w:rsidRPr="00C05FD4" w:rsidRDefault="00C05FD4" w:rsidP="00C05FD4">
      <w:pPr>
        <w:rPr>
          <w:rtl/>
          <w:lang w:eastAsia="he-IL"/>
        </w:rPr>
      </w:pPr>
      <w:r>
        <w:rPr>
          <w:rFonts w:hint="cs"/>
          <w:rtl/>
          <w:lang w:eastAsia="he-IL"/>
        </w:rPr>
        <w:t xml:space="preserve">לכאורה הוא עכשיו </w:t>
      </w:r>
      <w:bookmarkStart w:id="1438" w:name="_ETM_Q1_8581000"/>
      <w:bookmarkEnd w:id="1438"/>
      <w:r>
        <w:rPr>
          <w:rFonts w:hint="cs"/>
          <w:rtl/>
          <w:lang w:eastAsia="he-IL"/>
        </w:rPr>
        <w:t>עבריין, צריך לקחת את זה בחשבון - - -</w:t>
      </w:r>
    </w:p>
    <w:p w:rsidR="009313B0" w:rsidRDefault="009313B0" w:rsidP="009313B0">
      <w:pPr>
        <w:rPr>
          <w:rtl/>
          <w:lang w:eastAsia="he-IL"/>
        </w:rPr>
      </w:pPr>
    </w:p>
    <w:sdt>
      <w:sdtPr>
        <w:rPr>
          <w:rStyle w:val="afd"/>
          <w:rFonts w:hint="cs"/>
          <w:color w:val="000000"/>
          <w:rtl/>
        </w:rPr>
        <w:alias w:val="אורח"/>
        <w:tag w:val="&lt;ID&gt;&lt;/ID&gt;&lt;Name&gt;גבי פיסמן&lt;/Name&gt;&lt;Shortcut&gt;גבפי&lt;/Shortcut&gt;&lt;Title&gt;&lt;/Title&gt;"/>
        <w:id w:val="-2065396934"/>
        <w:placeholder>
          <w:docPart w:val="DefaultPlaceholder_-1854013440"/>
        </w:placeholder>
        <w15:color w:val="993366"/>
      </w:sdtPr>
      <w:sdtEndPr>
        <w:rPr>
          <w:rStyle w:val="afd"/>
        </w:rPr>
      </w:sdtEndPr>
      <w:sdtContent>
        <w:p w:rsidR="00C05FD4" w:rsidRDefault="00C05FD4" w:rsidP="00C05FD4">
          <w:pPr>
            <w:pStyle w:val="af9"/>
            <w:keepNext/>
            <w:rPr>
              <w:rStyle w:val="afd"/>
              <w:color w:val="000000"/>
              <w:rtl/>
            </w:rPr>
          </w:pPr>
          <w:r w:rsidRPr="00C05FD4">
            <w:rPr>
              <w:rStyle w:val="afd"/>
              <w:color w:val="000000"/>
              <w:rtl/>
            </w:rPr>
            <w:t xml:space="preserve">גבי </w:t>
          </w:r>
          <w:proofErr w:type="spellStart"/>
          <w:r w:rsidRPr="00C05FD4">
            <w:rPr>
              <w:rStyle w:val="afd"/>
              <w:color w:val="000000"/>
              <w:rtl/>
            </w:rPr>
            <w:t>פיסמן</w:t>
          </w:r>
          <w:proofErr w:type="spellEnd"/>
          <w:r w:rsidRPr="00C05FD4">
            <w:rPr>
              <w:rStyle w:val="afd"/>
              <w:color w:val="000000"/>
              <w:rtl/>
            </w:rPr>
            <w:t>:</w:t>
          </w:r>
        </w:p>
      </w:sdtContent>
    </w:sdt>
    <w:p w:rsidR="00C05FD4" w:rsidRDefault="00C05FD4" w:rsidP="00C05FD4">
      <w:pPr>
        <w:pStyle w:val="KeepWithNext"/>
        <w:rPr>
          <w:rtl/>
        </w:rPr>
      </w:pPr>
    </w:p>
    <w:p w:rsidR="009313B0" w:rsidRDefault="009313B0" w:rsidP="009313B0">
      <w:pPr>
        <w:rPr>
          <w:rtl/>
          <w:lang w:eastAsia="he-IL"/>
        </w:rPr>
      </w:pPr>
      <w:r>
        <w:rPr>
          <w:rFonts w:hint="cs"/>
          <w:rtl/>
          <w:lang w:eastAsia="he-IL"/>
        </w:rPr>
        <w:t>אין איסור</w:t>
      </w:r>
      <w:r w:rsidR="00C05FD4">
        <w:rPr>
          <w:rFonts w:hint="cs"/>
          <w:rtl/>
          <w:lang w:eastAsia="he-IL"/>
        </w:rPr>
        <w:t xml:space="preserve"> על </w:t>
      </w:r>
      <w:bookmarkStart w:id="1439" w:name="_ETM_Q1_8585000"/>
      <w:bookmarkEnd w:id="1439"/>
      <w:r w:rsidR="00C05FD4">
        <w:rPr>
          <w:rFonts w:hint="cs"/>
          <w:rtl/>
          <w:lang w:eastAsia="he-IL"/>
        </w:rPr>
        <w:t>אדם לשתף בעברו הפלילי.</w:t>
      </w:r>
    </w:p>
    <w:p w:rsidR="00C05FD4" w:rsidRDefault="00C05FD4" w:rsidP="009313B0">
      <w:pPr>
        <w:rPr>
          <w:rtl/>
          <w:lang w:eastAsia="he-IL"/>
        </w:rPr>
      </w:pPr>
    </w:p>
    <w:sdt>
      <w:sdtPr>
        <w:rPr>
          <w:rFonts w:hint="cs"/>
          <w:rtl/>
          <w:lang w:eastAsia="he-IL"/>
        </w:rPr>
        <w:alias w:val="אורח"/>
        <w:tag w:val="&lt;ID&gt;18710&lt;/ID&gt;&lt;Name&gt;אודיה איפרגן&lt;/Name&gt;&lt;Data&gt;אודיה איפרגן&lt;/Data&gt;&lt;Shortcut&gt;אואי&lt;/Shortcut&gt;&lt;Title&gt;לשכה משפטית, משרד הרווחה&lt;/Title&gt;"/>
        <w:id w:val="466397533"/>
        <w:placeholder>
          <w:docPart w:val="DefaultPlaceholder_-1854013440"/>
        </w:placeholder>
        <w15:color w:val="993366"/>
      </w:sdtPr>
      <w:sdtEndPr/>
      <w:sdtContent>
        <w:p w:rsidR="00C05FD4" w:rsidRDefault="00C05FD4" w:rsidP="00C05FD4">
          <w:pPr>
            <w:pStyle w:val="af9"/>
            <w:keepNext/>
            <w:rPr>
              <w:rtl/>
              <w:lang w:eastAsia="he-IL"/>
            </w:rPr>
          </w:pPr>
          <w:proofErr w:type="spellStart"/>
          <w:r w:rsidRPr="00C05FD4">
            <w:rPr>
              <w:rStyle w:val="afd"/>
              <w:color w:val="000000"/>
              <w:rtl/>
            </w:rPr>
            <w:t>אודיה</w:t>
          </w:r>
          <w:proofErr w:type="spellEnd"/>
          <w:r w:rsidRPr="00C05FD4">
            <w:rPr>
              <w:rStyle w:val="afd"/>
              <w:color w:val="000000"/>
              <w:rtl/>
            </w:rPr>
            <w:t xml:space="preserve"> </w:t>
          </w:r>
          <w:proofErr w:type="spellStart"/>
          <w:r w:rsidRPr="00C05FD4">
            <w:rPr>
              <w:rStyle w:val="afd"/>
              <w:color w:val="000000"/>
              <w:rtl/>
            </w:rPr>
            <w:t>איפרגן</w:t>
          </w:r>
          <w:proofErr w:type="spellEnd"/>
          <w:r w:rsidRPr="00C05FD4">
            <w:rPr>
              <w:color w:val="000000"/>
              <w:rtl/>
              <w:lang w:eastAsia="he-IL"/>
            </w:rPr>
            <w:t>:</w:t>
          </w:r>
        </w:p>
      </w:sdtContent>
    </w:sdt>
    <w:p w:rsidR="00C05FD4" w:rsidRDefault="00C05FD4" w:rsidP="00C05FD4">
      <w:pPr>
        <w:pStyle w:val="KeepWithNext"/>
        <w:rPr>
          <w:rtl/>
          <w:lang w:eastAsia="he-IL"/>
        </w:rPr>
      </w:pPr>
    </w:p>
    <w:p w:rsidR="00C05FD4" w:rsidRPr="00C05FD4" w:rsidRDefault="00C05FD4" w:rsidP="00C05FD4">
      <w:pPr>
        <w:rPr>
          <w:rtl/>
          <w:lang w:eastAsia="he-IL"/>
        </w:rPr>
      </w:pPr>
      <w:bookmarkStart w:id="1440" w:name="_ETM_Q1_8587000"/>
      <w:bookmarkEnd w:id="1440"/>
      <w:r>
        <w:rPr>
          <w:rFonts w:hint="cs"/>
          <w:rtl/>
          <w:lang w:eastAsia="he-IL"/>
        </w:rPr>
        <w:t>המעסיק לוקח את זה בחשבון.</w:t>
      </w:r>
    </w:p>
    <w:p w:rsidR="009313B0" w:rsidRDefault="009313B0" w:rsidP="009313B0">
      <w:pPr>
        <w:rPr>
          <w:rtl/>
          <w:lang w:eastAsia="he-IL"/>
        </w:rPr>
      </w:pPr>
    </w:p>
    <w:sdt>
      <w:sdtPr>
        <w:rPr>
          <w:rStyle w:val="afd"/>
          <w:rFonts w:hint="cs"/>
          <w:color w:val="000000"/>
          <w:rtl/>
        </w:rPr>
        <w:alias w:val="אורח"/>
        <w:tag w:val="&lt;ID&gt;516146&lt;/ID&gt;&lt;Name&gt;שרונה עבר הדני&lt;/Name&gt;&lt;Data&gt;שרונה עבר הדני&lt;/Data&gt;&lt;Shortcut&gt;שרעב&lt;/Shortcut&gt;&lt;Title&gt;לשכה משםפטית, משרד הבריאות&lt;/Title&gt;"/>
        <w:id w:val="-662246620"/>
        <w:placeholder>
          <w:docPart w:val="DefaultPlaceholder_-1854013440"/>
        </w:placeholder>
        <w15:color w:val="993366"/>
      </w:sdtPr>
      <w:sdtEndPr>
        <w:rPr>
          <w:rStyle w:val="afd"/>
        </w:rPr>
      </w:sdtEndPr>
      <w:sdtContent>
        <w:p w:rsidR="00C05FD4" w:rsidRDefault="00C05FD4" w:rsidP="00C05FD4">
          <w:pPr>
            <w:pStyle w:val="af9"/>
            <w:keepNext/>
            <w:rPr>
              <w:rStyle w:val="afd"/>
              <w:color w:val="000000"/>
              <w:rtl/>
            </w:rPr>
          </w:pPr>
          <w:r w:rsidRPr="00C05FD4">
            <w:rPr>
              <w:rStyle w:val="afd"/>
              <w:color w:val="000000"/>
              <w:rtl/>
            </w:rPr>
            <w:t>שרונה עבר הדני:</w:t>
          </w:r>
        </w:p>
      </w:sdtContent>
    </w:sdt>
    <w:p w:rsidR="00C05FD4" w:rsidRDefault="00C05FD4" w:rsidP="00C05FD4">
      <w:pPr>
        <w:pStyle w:val="KeepWithNext"/>
        <w:rPr>
          <w:rtl/>
        </w:rPr>
      </w:pPr>
    </w:p>
    <w:p w:rsidR="00C05FD4" w:rsidRDefault="00C05FD4" w:rsidP="00C05FD4">
      <w:pPr>
        <w:rPr>
          <w:rtl/>
          <w:lang w:eastAsia="he-IL"/>
        </w:rPr>
      </w:pPr>
      <w:r>
        <w:rPr>
          <w:rFonts w:hint="cs"/>
          <w:rtl/>
          <w:lang w:eastAsia="he-IL"/>
        </w:rPr>
        <w:t xml:space="preserve">הבעיה שלנו היא </w:t>
      </w:r>
      <w:bookmarkStart w:id="1441" w:name="_ETM_Q1_8590000"/>
      <w:bookmarkEnd w:id="1441"/>
      <w:r>
        <w:rPr>
          <w:rFonts w:hint="cs"/>
          <w:rtl/>
          <w:lang w:eastAsia="he-IL"/>
        </w:rPr>
        <w:t xml:space="preserve">שאם לבעל הסמכות מותר - - - אנחנו מדברים על </w:t>
      </w:r>
      <w:bookmarkStart w:id="1442" w:name="_ETM_Q1_8595000"/>
      <w:bookmarkEnd w:id="1442"/>
      <w:r>
        <w:rPr>
          <w:rFonts w:hint="cs"/>
          <w:rtl/>
          <w:lang w:eastAsia="he-IL"/>
        </w:rPr>
        <w:t xml:space="preserve">מעסיק שיש לו סמכות להעסיק אנשים והוא בגוגל או בדינים </w:t>
      </w:r>
      <w:bookmarkStart w:id="1443" w:name="_ETM_Q1_8600000"/>
      <w:bookmarkEnd w:id="1443"/>
      <w:r>
        <w:rPr>
          <w:rFonts w:hint="cs"/>
          <w:rtl/>
          <w:lang w:eastAsia="he-IL"/>
        </w:rPr>
        <w:t>מצא שהמועמד הורשע בפלילים - - -</w:t>
      </w:r>
    </w:p>
    <w:p w:rsidR="00C05FD4" w:rsidRDefault="00C05FD4" w:rsidP="00C05FD4">
      <w:pPr>
        <w:rPr>
          <w:rtl/>
          <w:lang w:eastAsia="he-IL"/>
        </w:rPr>
      </w:pPr>
    </w:p>
    <w:sdt>
      <w:sdtPr>
        <w:rPr>
          <w:rFonts w:hint="cs"/>
          <w:rtl/>
          <w:lang w:eastAsia="he-IL"/>
        </w:rPr>
        <w:alias w:val="אורח"/>
        <w:tag w:val="&lt;ID&gt;571712&lt;/ID&gt;&lt;Name&gt;יפעת רווה&lt;/Name&gt;&lt;Data&gt;יפעת רווה&lt;/Data&gt;&lt;Shortcut&gt;יפרו&lt;/Shortcut&gt;&lt;Title&gt;עו&quot;ד, משרד המשפטים&lt;/Title&gt;"/>
        <w:id w:val="104859851"/>
        <w:placeholder>
          <w:docPart w:val="DefaultPlaceholder_-1854013440"/>
        </w:placeholder>
        <w15:color w:val="993366"/>
      </w:sdtPr>
      <w:sdtEndPr/>
      <w:sdtContent>
        <w:p w:rsidR="00C05FD4" w:rsidRDefault="00C05FD4" w:rsidP="00C05FD4">
          <w:pPr>
            <w:pStyle w:val="af9"/>
            <w:keepNext/>
            <w:rPr>
              <w:rtl/>
              <w:lang w:eastAsia="he-IL"/>
            </w:rPr>
          </w:pPr>
          <w:r w:rsidRPr="00C05FD4">
            <w:rPr>
              <w:rStyle w:val="afd"/>
              <w:color w:val="000000"/>
              <w:rtl/>
            </w:rPr>
            <w:t>יפעת רווה</w:t>
          </w:r>
          <w:r w:rsidRPr="00C05FD4">
            <w:rPr>
              <w:color w:val="000000"/>
              <w:rtl/>
              <w:lang w:eastAsia="he-IL"/>
            </w:rPr>
            <w:t>:</w:t>
          </w:r>
        </w:p>
      </w:sdtContent>
    </w:sdt>
    <w:p w:rsidR="00C05FD4" w:rsidRDefault="00C05FD4" w:rsidP="00C05FD4">
      <w:pPr>
        <w:pStyle w:val="KeepWithNext"/>
        <w:rPr>
          <w:rtl/>
          <w:lang w:eastAsia="he-IL"/>
        </w:rPr>
      </w:pPr>
    </w:p>
    <w:p w:rsidR="009313B0" w:rsidRDefault="006C4BE3" w:rsidP="006C4BE3">
      <w:pPr>
        <w:rPr>
          <w:rtl/>
          <w:lang w:eastAsia="he-IL"/>
        </w:rPr>
      </w:pPr>
      <w:r>
        <w:rPr>
          <w:rFonts w:hint="cs"/>
          <w:rtl/>
          <w:lang w:eastAsia="he-IL"/>
        </w:rPr>
        <w:t xml:space="preserve">עדיפות לאנשים שהשתמשו בסמים </w:t>
      </w:r>
      <w:bookmarkStart w:id="1444" w:name="_ETM_Q1_8605000"/>
      <w:bookmarkEnd w:id="1444"/>
      <w:r>
        <w:rPr>
          <w:rFonts w:hint="cs"/>
          <w:rtl/>
          <w:lang w:eastAsia="he-IL"/>
        </w:rPr>
        <w:t xml:space="preserve">ונגמלו. זה לא </w:t>
      </w:r>
      <w:r w:rsidR="009313B0">
        <w:rPr>
          <w:rFonts w:hint="cs"/>
          <w:rtl/>
          <w:lang w:eastAsia="he-IL"/>
        </w:rPr>
        <w:t>חייב להיות קשור</w:t>
      </w:r>
      <w:r>
        <w:rPr>
          <w:rFonts w:hint="cs"/>
          <w:rtl/>
          <w:lang w:eastAsia="he-IL"/>
        </w:rPr>
        <w:t xml:space="preserve"> למרשם.</w:t>
      </w:r>
    </w:p>
    <w:p w:rsidR="004103C8" w:rsidRDefault="004103C8" w:rsidP="006C4BE3">
      <w:pPr>
        <w:rPr>
          <w:rtl/>
          <w:lang w:eastAsia="he-IL"/>
        </w:rPr>
      </w:pPr>
    </w:p>
    <w:sdt>
      <w:sdtPr>
        <w:rPr>
          <w:rtl/>
        </w:rPr>
        <w:alias w:val="יור"/>
        <w:tag w:val="&lt;ID&gt;5094&lt;/ID&gt;&lt;Name&gt;ניסן סלומינסקי - יו&quot;רַ&lt;/Name&gt;&lt;Data&gt;ניסן סלומינסקי&lt;/Data&gt;&lt;Shortcut&gt;ניסל&lt;/Shortcut&gt;"/>
        <w:id w:val="48730107"/>
        <w:placeholder>
          <w:docPart w:val="DefaultPlaceholder_-1854013440"/>
        </w:placeholder>
        <w15:color w:val="993366"/>
      </w:sdtPr>
      <w:sdtEndPr/>
      <w:sdtContent>
        <w:p w:rsidR="009313B0" w:rsidRDefault="006C4BE3" w:rsidP="006C4BE3">
          <w:pPr>
            <w:pStyle w:val="af6"/>
            <w:keepNext/>
            <w:rPr>
              <w:rtl/>
            </w:rPr>
          </w:pPr>
          <w:r w:rsidRPr="006C4BE3">
            <w:rPr>
              <w:rStyle w:val="afd"/>
              <w:color w:val="000000"/>
              <w:rtl/>
            </w:rPr>
            <w:t>היו"ר ניסן סלומינסקי</w:t>
          </w:r>
          <w:r w:rsidRPr="006C4BE3">
            <w:rPr>
              <w:color w:val="000000"/>
              <w:rtl/>
            </w:rPr>
            <w:t>:</w:t>
          </w:r>
        </w:p>
      </w:sdtContent>
    </w:sdt>
    <w:p w:rsidR="006C4BE3" w:rsidRDefault="006C4BE3" w:rsidP="006C4BE3">
      <w:pPr>
        <w:pStyle w:val="KeepWithNext"/>
        <w:rPr>
          <w:rtl/>
          <w:lang w:eastAsia="he-IL"/>
        </w:rPr>
      </w:pPr>
    </w:p>
    <w:p w:rsidR="009313B0" w:rsidRDefault="006C4BE3" w:rsidP="009313B0">
      <w:pPr>
        <w:rPr>
          <w:rtl/>
          <w:lang w:eastAsia="he-IL"/>
        </w:rPr>
      </w:pPr>
      <w:bookmarkStart w:id="1445" w:name="_ETM_Q1_8608000"/>
      <w:bookmarkEnd w:id="1445"/>
      <w:r>
        <w:rPr>
          <w:rFonts w:hint="cs"/>
          <w:rtl/>
          <w:lang w:eastAsia="he-IL"/>
        </w:rPr>
        <w:t xml:space="preserve">לפעמים האינפורמציה הזאת דווקא תעזור לו </w:t>
      </w:r>
      <w:bookmarkStart w:id="1446" w:name="_ETM_Q1_8613000"/>
      <w:bookmarkEnd w:id="1446"/>
      <w:r>
        <w:rPr>
          <w:rFonts w:hint="cs"/>
          <w:rtl/>
          <w:lang w:eastAsia="he-IL"/>
        </w:rPr>
        <w:t xml:space="preserve">לקבל את העבודה כי ירצו להראות לכולם שהאיש הזה עבר </w:t>
      </w:r>
      <w:bookmarkStart w:id="1447" w:name="_ETM_Q1_8618000"/>
      <w:bookmarkEnd w:id="1447"/>
      <w:r>
        <w:rPr>
          <w:rFonts w:hint="cs"/>
          <w:rtl/>
          <w:lang w:eastAsia="he-IL"/>
        </w:rPr>
        <w:t>מה שאתם ועוברים והוא נגמל.</w:t>
      </w:r>
      <w:r w:rsidR="009313B0">
        <w:rPr>
          <w:rFonts w:hint="cs"/>
          <w:rtl/>
          <w:lang w:eastAsia="he-IL"/>
        </w:rPr>
        <w:t xml:space="preserve"> </w:t>
      </w:r>
    </w:p>
    <w:p w:rsidR="009313B0" w:rsidRDefault="009313B0" w:rsidP="009313B0">
      <w:pPr>
        <w:rPr>
          <w:rtl/>
          <w:lang w:eastAsia="he-IL"/>
        </w:rPr>
      </w:pPr>
    </w:p>
    <w:sdt>
      <w:sdtPr>
        <w:rPr>
          <w:rStyle w:val="afd"/>
          <w:rFonts w:hint="cs"/>
          <w:color w:val="000000"/>
          <w:rtl/>
        </w:rPr>
        <w:alias w:val="אורח"/>
        <w:tag w:val="&lt;ID&gt;18710&lt;/ID&gt;&lt;Name&gt;אודיה איפרגן&lt;/Name&gt;&lt;Data&gt;אודיה איפרגן&lt;/Data&gt;&lt;Shortcut&gt;אואי&lt;/Shortcut&gt;&lt;Title&gt;לשכה משפטית, משרד הרווחה&lt;/Title&gt;"/>
        <w:id w:val="320077651"/>
        <w:placeholder>
          <w:docPart w:val="DefaultPlaceholder_-1854013440"/>
        </w:placeholder>
        <w15:color w:val="993366"/>
      </w:sdtPr>
      <w:sdtEndPr>
        <w:rPr>
          <w:rStyle w:val="afd"/>
        </w:rPr>
      </w:sdtEndPr>
      <w:sdtContent>
        <w:p w:rsidR="006C4BE3" w:rsidRDefault="006C4BE3" w:rsidP="006C4BE3">
          <w:pPr>
            <w:pStyle w:val="af9"/>
            <w:keepNext/>
            <w:rPr>
              <w:rStyle w:val="afd"/>
              <w:color w:val="000000"/>
              <w:rtl/>
            </w:rPr>
          </w:pPr>
          <w:proofErr w:type="spellStart"/>
          <w:r w:rsidRPr="006C4BE3">
            <w:rPr>
              <w:rStyle w:val="afd"/>
              <w:color w:val="000000"/>
              <w:rtl/>
            </w:rPr>
            <w:t>אודיה</w:t>
          </w:r>
          <w:proofErr w:type="spellEnd"/>
          <w:r w:rsidRPr="006C4BE3">
            <w:rPr>
              <w:rStyle w:val="afd"/>
              <w:color w:val="000000"/>
              <w:rtl/>
            </w:rPr>
            <w:t xml:space="preserve"> </w:t>
          </w:r>
          <w:proofErr w:type="spellStart"/>
          <w:r w:rsidRPr="006C4BE3">
            <w:rPr>
              <w:rStyle w:val="afd"/>
              <w:color w:val="000000"/>
              <w:rtl/>
            </w:rPr>
            <w:t>איפרגן</w:t>
          </w:r>
          <w:proofErr w:type="spellEnd"/>
          <w:r w:rsidRPr="006C4BE3">
            <w:rPr>
              <w:rStyle w:val="afd"/>
              <w:color w:val="000000"/>
              <w:rtl/>
            </w:rPr>
            <w:t>:</w:t>
          </w:r>
        </w:p>
      </w:sdtContent>
    </w:sdt>
    <w:p w:rsidR="006C4BE3" w:rsidRDefault="006C4BE3" w:rsidP="006C4BE3">
      <w:pPr>
        <w:pStyle w:val="KeepWithNext"/>
        <w:rPr>
          <w:rtl/>
        </w:rPr>
      </w:pPr>
    </w:p>
    <w:p w:rsidR="009313B0" w:rsidRDefault="006C4BE3" w:rsidP="006C4BE3">
      <w:pPr>
        <w:rPr>
          <w:rtl/>
          <w:lang w:eastAsia="he-IL"/>
        </w:rPr>
      </w:pPr>
      <w:bookmarkStart w:id="1448" w:name="_ETM_Q1_8621000"/>
      <w:bookmarkEnd w:id="1448"/>
      <w:r>
        <w:rPr>
          <w:rFonts w:hint="cs"/>
          <w:rtl/>
        </w:rPr>
        <w:t xml:space="preserve">אולי צריך לדייק שזה מידע פלילי </w:t>
      </w:r>
      <w:bookmarkStart w:id="1449" w:name="_ETM_Q1_8623000"/>
      <w:bookmarkEnd w:id="1449"/>
      <w:r w:rsidR="009313B0">
        <w:rPr>
          <w:rFonts w:hint="cs"/>
          <w:rtl/>
          <w:lang w:eastAsia="he-IL"/>
        </w:rPr>
        <w:t>מהמרשם</w:t>
      </w:r>
      <w:r>
        <w:rPr>
          <w:rFonts w:hint="cs"/>
          <w:rtl/>
          <w:lang w:eastAsia="he-IL"/>
        </w:rPr>
        <w:t>.</w:t>
      </w:r>
    </w:p>
    <w:sdt>
      <w:sdtPr>
        <w:rPr>
          <w:rStyle w:val="afd"/>
          <w:rFonts w:hint="cs"/>
          <w:color w:val="000000"/>
          <w:rtl/>
        </w:rPr>
        <w:alias w:val="אורח"/>
        <w:tag w:val="&lt;ID&gt;516146&lt;/ID&gt;&lt;Name&gt;שרונה עבר הדני&lt;/Name&gt;&lt;Data&gt;שרונה עבר הדני&lt;/Data&gt;&lt;Shortcut&gt;שרעב&lt;/Shortcut&gt;&lt;Title&gt;לשכה משםפטית, משרד הבריאות&lt;/Title&gt;"/>
        <w:id w:val="-1630165763"/>
        <w:placeholder>
          <w:docPart w:val="DefaultPlaceholder_-1854013440"/>
        </w:placeholder>
        <w15:color w:val="993366"/>
      </w:sdtPr>
      <w:sdtEndPr>
        <w:rPr>
          <w:rStyle w:val="afd"/>
        </w:rPr>
      </w:sdtEndPr>
      <w:sdtContent>
        <w:p w:rsidR="006C4BE3" w:rsidRDefault="006C4BE3" w:rsidP="006C4BE3">
          <w:pPr>
            <w:pStyle w:val="af9"/>
            <w:keepNext/>
            <w:rPr>
              <w:rStyle w:val="afd"/>
              <w:color w:val="000000"/>
              <w:rtl/>
            </w:rPr>
          </w:pPr>
          <w:r w:rsidRPr="006C4BE3">
            <w:rPr>
              <w:rStyle w:val="afd"/>
              <w:color w:val="000000"/>
              <w:rtl/>
            </w:rPr>
            <w:t>שרונה עבר הדני:</w:t>
          </w:r>
        </w:p>
      </w:sdtContent>
    </w:sdt>
    <w:p w:rsidR="006C4BE3" w:rsidRDefault="006C4BE3" w:rsidP="006C4BE3">
      <w:pPr>
        <w:pStyle w:val="KeepWithNext"/>
        <w:rPr>
          <w:rtl/>
        </w:rPr>
      </w:pPr>
    </w:p>
    <w:p w:rsidR="006C4BE3" w:rsidRPr="006C4BE3" w:rsidRDefault="006C4BE3" w:rsidP="006C4BE3">
      <w:pPr>
        <w:rPr>
          <w:rtl/>
        </w:rPr>
      </w:pPr>
      <w:bookmarkStart w:id="1450" w:name="_ETM_Q1_8630000"/>
      <w:bookmarkEnd w:id="1450"/>
      <w:r>
        <w:rPr>
          <w:rFonts w:hint="cs"/>
          <w:rtl/>
        </w:rPr>
        <w:t xml:space="preserve">- - - מידע שלא - - - נמצא לא רק בגוגל או בדינים זמין, אנחנו אומרים </w:t>
      </w:r>
      <w:bookmarkStart w:id="1451" w:name="_ETM_Q1_8637000"/>
      <w:bookmarkEnd w:id="1451"/>
      <w:r>
        <w:rPr>
          <w:rFonts w:hint="cs"/>
          <w:rtl/>
        </w:rPr>
        <w:t>שמי שרואה אותו, אסור לו להתייחס אליו.</w:t>
      </w:r>
    </w:p>
    <w:p w:rsidR="009313B0" w:rsidRDefault="009313B0" w:rsidP="009313B0">
      <w:pPr>
        <w:pStyle w:val="KeepWithNext"/>
        <w:rPr>
          <w:rtl/>
          <w:lang w:eastAsia="he-IL"/>
        </w:rPr>
      </w:pPr>
    </w:p>
    <w:sdt>
      <w:sdtPr>
        <w:rPr>
          <w:rFonts w:hint="cs"/>
          <w:rtl/>
          <w:lang w:eastAsia="he-IL"/>
        </w:rPr>
        <w:alias w:val="אורח"/>
        <w:tag w:val="&lt;ID&gt;&lt;/ID&gt;&lt;Name&gt;גבי פיסמן&lt;/Name&gt;&lt;Shortcut&gt;גבפי&lt;/Shortcut&gt;&lt;Title&gt;&lt;/Title&gt;"/>
        <w:id w:val="-601410589"/>
        <w:placeholder>
          <w:docPart w:val="DefaultPlaceholder_-1854013440"/>
        </w:placeholder>
        <w15:color w:val="993366"/>
      </w:sdtPr>
      <w:sdtEndPr/>
      <w:sdtContent>
        <w:p w:rsidR="006C4BE3" w:rsidRDefault="006C4BE3" w:rsidP="006C4BE3">
          <w:pPr>
            <w:pStyle w:val="af9"/>
            <w:keepNext/>
            <w:rPr>
              <w:rtl/>
              <w:lang w:eastAsia="he-IL"/>
            </w:rPr>
          </w:pPr>
          <w:r w:rsidRPr="006C4BE3">
            <w:rPr>
              <w:rStyle w:val="afd"/>
              <w:color w:val="000000"/>
              <w:rtl/>
            </w:rPr>
            <w:t xml:space="preserve">גבי </w:t>
          </w:r>
          <w:proofErr w:type="spellStart"/>
          <w:r w:rsidRPr="006C4BE3">
            <w:rPr>
              <w:rStyle w:val="afd"/>
              <w:color w:val="000000"/>
              <w:rtl/>
            </w:rPr>
            <w:t>פיסמן</w:t>
          </w:r>
          <w:proofErr w:type="spellEnd"/>
          <w:r w:rsidRPr="006C4BE3">
            <w:rPr>
              <w:color w:val="000000"/>
              <w:rtl/>
              <w:lang w:eastAsia="he-IL"/>
            </w:rPr>
            <w:t>:</w:t>
          </w:r>
        </w:p>
      </w:sdtContent>
    </w:sdt>
    <w:p w:rsidR="006C4BE3" w:rsidRDefault="006C4BE3" w:rsidP="006C4BE3">
      <w:pPr>
        <w:pStyle w:val="KeepWithNext"/>
        <w:rPr>
          <w:rtl/>
          <w:lang w:eastAsia="he-IL"/>
        </w:rPr>
      </w:pPr>
    </w:p>
    <w:p w:rsidR="006C4BE3" w:rsidRPr="006C4BE3" w:rsidRDefault="006C4BE3" w:rsidP="006C4BE3">
      <w:pPr>
        <w:rPr>
          <w:rtl/>
          <w:lang w:eastAsia="he-IL"/>
        </w:rPr>
      </w:pPr>
      <w:r>
        <w:rPr>
          <w:rFonts w:hint="cs"/>
          <w:rtl/>
          <w:lang w:eastAsia="he-IL"/>
        </w:rPr>
        <w:t xml:space="preserve">זה בדיוק הרעיון כי </w:t>
      </w:r>
      <w:bookmarkStart w:id="1452" w:name="_ETM_Q1_8641000"/>
      <w:bookmarkEnd w:id="1452"/>
      <w:r>
        <w:rPr>
          <w:rFonts w:hint="cs"/>
          <w:rtl/>
          <w:lang w:eastAsia="he-IL"/>
        </w:rPr>
        <w:t xml:space="preserve">אחרת אנחנו מאפשרים איון של החוק הזה ופריצה של </w:t>
      </w:r>
      <w:bookmarkStart w:id="1453" w:name="_ETM_Q1_8644000"/>
      <w:bookmarkEnd w:id="1453"/>
      <w:r>
        <w:rPr>
          <w:rFonts w:hint="cs"/>
          <w:rtl/>
          <w:lang w:eastAsia="he-IL"/>
        </w:rPr>
        <w:t>המסגרת - - -</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848944915"/>
        <w:placeholder>
          <w:docPart w:val="DefaultPlaceholder_-1854013440"/>
        </w:placeholder>
        <w15:color w:val="993366"/>
      </w:sdtPr>
      <w:sdtEndPr>
        <w:rPr>
          <w:rStyle w:val="afd"/>
        </w:rPr>
      </w:sdtEndPr>
      <w:sdtContent>
        <w:p w:rsidR="009313B0" w:rsidRDefault="006C4BE3" w:rsidP="006C4BE3">
          <w:pPr>
            <w:pStyle w:val="af6"/>
            <w:keepNext/>
            <w:rPr>
              <w:rStyle w:val="afd"/>
              <w:color w:val="000000"/>
              <w:rtl/>
            </w:rPr>
          </w:pPr>
          <w:r w:rsidRPr="006C4BE3">
            <w:rPr>
              <w:rStyle w:val="afd"/>
              <w:color w:val="000000"/>
              <w:rtl/>
            </w:rPr>
            <w:t>היו"ר ניסן סלומינסקי:</w:t>
          </w:r>
        </w:p>
      </w:sdtContent>
    </w:sdt>
    <w:p w:rsidR="006C4BE3" w:rsidRDefault="006C4BE3" w:rsidP="006C4BE3">
      <w:pPr>
        <w:pStyle w:val="KeepWithNext"/>
        <w:rPr>
          <w:rtl/>
          <w:lang w:eastAsia="he-IL"/>
        </w:rPr>
      </w:pPr>
    </w:p>
    <w:p w:rsidR="009313B0" w:rsidRDefault="006C4BE3" w:rsidP="009313B0">
      <w:pPr>
        <w:rPr>
          <w:rtl/>
          <w:lang w:eastAsia="he-IL"/>
        </w:rPr>
      </w:pPr>
      <w:bookmarkStart w:id="1454" w:name="_ETM_Q1_8649000"/>
      <w:bookmarkEnd w:id="1454"/>
      <w:proofErr w:type="spellStart"/>
      <w:r>
        <w:rPr>
          <w:rFonts w:hint="cs"/>
          <w:rtl/>
          <w:lang w:eastAsia="he-IL"/>
        </w:rPr>
        <w:t>אודיה</w:t>
      </w:r>
      <w:proofErr w:type="spellEnd"/>
      <w:r>
        <w:rPr>
          <w:rFonts w:hint="cs"/>
          <w:rtl/>
          <w:lang w:eastAsia="he-IL"/>
        </w:rPr>
        <w:t>, תסיימי.</w:t>
      </w:r>
    </w:p>
    <w:p w:rsidR="009313B0" w:rsidRDefault="009313B0" w:rsidP="009313B0">
      <w:pPr>
        <w:rPr>
          <w:rtl/>
          <w:lang w:eastAsia="he-IL"/>
        </w:rPr>
      </w:pPr>
    </w:p>
    <w:sdt>
      <w:sdtPr>
        <w:rPr>
          <w:rStyle w:val="afd"/>
          <w:rFonts w:hint="cs"/>
          <w:color w:val="000000"/>
          <w:rtl/>
        </w:rPr>
        <w:alias w:val="אורח"/>
        <w:tag w:val="&lt;ID&gt;18710&lt;/ID&gt;&lt;Name&gt;אודיה איפרגן&lt;/Name&gt;&lt;Data&gt;אודיה איפרגן&lt;/Data&gt;&lt;Shortcut&gt;אואי&lt;/Shortcut&gt;&lt;Title&gt;לשכה משפטית, משרד הרווחה&lt;/Title&gt;"/>
        <w:id w:val="1979181227"/>
        <w:placeholder>
          <w:docPart w:val="DefaultPlaceholder_-1854013440"/>
        </w:placeholder>
        <w15:color w:val="993366"/>
      </w:sdtPr>
      <w:sdtEndPr>
        <w:rPr>
          <w:rStyle w:val="afd"/>
        </w:rPr>
      </w:sdtEndPr>
      <w:sdtContent>
        <w:p w:rsidR="006C4BE3" w:rsidRDefault="006C4BE3" w:rsidP="006C4BE3">
          <w:pPr>
            <w:pStyle w:val="af9"/>
            <w:keepNext/>
            <w:rPr>
              <w:rStyle w:val="afd"/>
              <w:color w:val="000000"/>
              <w:rtl/>
            </w:rPr>
          </w:pPr>
          <w:proofErr w:type="spellStart"/>
          <w:r w:rsidRPr="006C4BE3">
            <w:rPr>
              <w:rStyle w:val="afd"/>
              <w:color w:val="000000"/>
              <w:rtl/>
            </w:rPr>
            <w:t>אודיה</w:t>
          </w:r>
          <w:proofErr w:type="spellEnd"/>
          <w:r w:rsidRPr="006C4BE3">
            <w:rPr>
              <w:rStyle w:val="afd"/>
              <w:color w:val="000000"/>
              <w:rtl/>
            </w:rPr>
            <w:t xml:space="preserve"> </w:t>
          </w:r>
          <w:proofErr w:type="spellStart"/>
          <w:r w:rsidRPr="006C4BE3">
            <w:rPr>
              <w:rStyle w:val="afd"/>
              <w:color w:val="000000"/>
              <w:rtl/>
            </w:rPr>
            <w:t>איפרגן</w:t>
          </w:r>
          <w:proofErr w:type="spellEnd"/>
          <w:r w:rsidRPr="006C4BE3">
            <w:rPr>
              <w:rStyle w:val="afd"/>
              <w:color w:val="000000"/>
              <w:rtl/>
            </w:rPr>
            <w:t>:</w:t>
          </w:r>
        </w:p>
      </w:sdtContent>
    </w:sdt>
    <w:p w:rsidR="006C4BE3" w:rsidRDefault="006C4BE3" w:rsidP="006C4BE3">
      <w:pPr>
        <w:pStyle w:val="KeepWithNext"/>
        <w:rPr>
          <w:rtl/>
        </w:rPr>
      </w:pPr>
    </w:p>
    <w:p w:rsidR="006C4BE3" w:rsidRDefault="006C4BE3" w:rsidP="006C4BE3">
      <w:pPr>
        <w:rPr>
          <w:rtl/>
        </w:rPr>
      </w:pPr>
      <w:r>
        <w:rPr>
          <w:rFonts w:hint="cs"/>
          <w:rtl/>
        </w:rPr>
        <w:t>אפשר להמשיך את זה בדיון הבא.</w:t>
      </w:r>
      <w:bookmarkStart w:id="1455" w:name="_ETM_Q1_8658000"/>
      <w:bookmarkEnd w:id="1455"/>
    </w:p>
    <w:p w:rsidR="006C4BE3" w:rsidRDefault="006C4BE3" w:rsidP="006C4BE3">
      <w:pPr>
        <w:rPr>
          <w:rtl/>
        </w:rPr>
      </w:pPr>
      <w:bookmarkStart w:id="1456" w:name="_ETM_Q1_8657000"/>
      <w:bookmarkEnd w:id="1456"/>
    </w:p>
    <w:sdt>
      <w:sdtPr>
        <w:rPr>
          <w:rtl/>
        </w:rPr>
        <w:alias w:val="יור"/>
        <w:tag w:val="&lt;ID&gt;5094&lt;/ID&gt;&lt;Name&gt;ניסן סלומינסקי - יו&quot;רַ&lt;/Name&gt;&lt;Data&gt;ניסן סלומינסקי&lt;/Data&gt;&lt;Shortcut&gt;ניסל&lt;/Shortcut&gt;"/>
        <w:id w:val="-989705324"/>
        <w:placeholder>
          <w:docPart w:val="DefaultPlaceholder_-1854013440"/>
        </w:placeholder>
        <w15:color w:val="993366"/>
      </w:sdtPr>
      <w:sdtEndPr/>
      <w:sdtContent>
        <w:p w:rsidR="006C4BE3" w:rsidRDefault="006C4BE3" w:rsidP="006C4BE3">
          <w:pPr>
            <w:pStyle w:val="af6"/>
            <w:keepNext/>
            <w:rPr>
              <w:rtl/>
            </w:rPr>
          </w:pPr>
          <w:r w:rsidRPr="006C4BE3">
            <w:rPr>
              <w:rStyle w:val="afd"/>
              <w:color w:val="000000"/>
              <w:rtl/>
            </w:rPr>
            <w:t>היו"ר ניסן סלומינסקי</w:t>
          </w:r>
          <w:r w:rsidRPr="006C4BE3">
            <w:rPr>
              <w:color w:val="000000"/>
              <w:rtl/>
            </w:rPr>
            <w:t>:</w:t>
          </w:r>
        </w:p>
      </w:sdtContent>
    </w:sdt>
    <w:p w:rsidR="006C4BE3" w:rsidRDefault="006C4BE3" w:rsidP="006C4BE3">
      <w:pPr>
        <w:pStyle w:val="KeepWithNext"/>
        <w:rPr>
          <w:rtl/>
        </w:rPr>
      </w:pPr>
    </w:p>
    <w:p w:rsidR="006C4BE3" w:rsidRDefault="006C4BE3" w:rsidP="006C4BE3">
      <w:pPr>
        <w:rPr>
          <w:rtl/>
        </w:rPr>
      </w:pPr>
      <w:r>
        <w:rPr>
          <w:rFonts w:hint="cs"/>
          <w:rtl/>
        </w:rPr>
        <w:t>לא, לא.</w:t>
      </w:r>
    </w:p>
    <w:p w:rsidR="006C4BE3" w:rsidRDefault="006C4BE3" w:rsidP="006C4BE3">
      <w:pPr>
        <w:rPr>
          <w:rtl/>
        </w:rPr>
      </w:pPr>
    </w:p>
    <w:sdt>
      <w:sdtPr>
        <w:rPr>
          <w:rtl/>
        </w:rPr>
        <w:alias w:val="דובר_המשך"/>
        <w:tag w:val="&lt;ID&gt;18710&lt;/ID&gt;&lt;Name&gt;אודיה איפרגן&lt;/Name&gt;&lt;Data&gt;אודיה איפרגן&lt;/Data&gt;&lt;Shortcut&gt;אואי&lt;/Shortcut&gt;"/>
        <w:id w:val="-1983685849"/>
        <w:placeholder>
          <w:docPart w:val="DefaultPlaceholder_-1854013440"/>
        </w:placeholder>
        <w15:color w:val="993366"/>
      </w:sdtPr>
      <w:sdtEndPr/>
      <w:sdtContent>
        <w:p w:rsidR="006C4BE3" w:rsidRDefault="006C4BE3" w:rsidP="006C4BE3">
          <w:pPr>
            <w:pStyle w:val="-"/>
            <w:keepNext/>
            <w:rPr>
              <w:rtl/>
            </w:rPr>
          </w:pPr>
          <w:proofErr w:type="spellStart"/>
          <w:r w:rsidRPr="006C4BE3">
            <w:rPr>
              <w:rStyle w:val="afd"/>
              <w:color w:val="000000"/>
              <w:rtl/>
            </w:rPr>
            <w:t>אודיה</w:t>
          </w:r>
          <w:proofErr w:type="spellEnd"/>
          <w:r w:rsidRPr="006C4BE3">
            <w:rPr>
              <w:rStyle w:val="afd"/>
              <w:color w:val="000000"/>
              <w:rtl/>
            </w:rPr>
            <w:t xml:space="preserve"> </w:t>
          </w:r>
          <w:proofErr w:type="spellStart"/>
          <w:r w:rsidRPr="006C4BE3">
            <w:rPr>
              <w:rStyle w:val="afd"/>
              <w:color w:val="000000"/>
              <w:rtl/>
            </w:rPr>
            <w:t>איפרגן</w:t>
          </w:r>
          <w:proofErr w:type="spellEnd"/>
          <w:r w:rsidRPr="006C4BE3">
            <w:rPr>
              <w:color w:val="000000"/>
              <w:rtl/>
            </w:rPr>
            <w:t>:</w:t>
          </w:r>
        </w:p>
      </w:sdtContent>
    </w:sdt>
    <w:p w:rsidR="006C4BE3" w:rsidRDefault="006C4BE3" w:rsidP="006C4BE3">
      <w:pPr>
        <w:pStyle w:val="KeepWithNext"/>
        <w:rPr>
          <w:rtl/>
        </w:rPr>
      </w:pPr>
    </w:p>
    <w:p w:rsidR="006C4BE3" w:rsidRDefault="006C4BE3" w:rsidP="006C4BE3">
      <w:pPr>
        <w:rPr>
          <w:rtl/>
        </w:rPr>
      </w:pPr>
      <w:r>
        <w:rPr>
          <w:rFonts w:hint="cs"/>
          <w:rtl/>
        </w:rPr>
        <w:t xml:space="preserve">לגבי 38(ב), אני רוצה להעיר שיש מידע שנמצא. זה </w:t>
      </w:r>
      <w:bookmarkStart w:id="1457" w:name="_ETM_Q1_8662000"/>
      <w:bookmarkEnd w:id="1457"/>
      <w:r>
        <w:rPr>
          <w:rFonts w:hint="cs"/>
          <w:rtl/>
        </w:rPr>
        <w:t xml:space="preserve">מאוד בולט בשירות הרווחה, למשל. תיקים שמתנהלים לאורך </w:t>
      </w:r>
      <w:bookmarkStart w:id="1458" w:name="_ETM_Q1_8665000"/>
      <w:bookmarkEnd w:id="1458"/>
      <w:r w:rsidR="00E44023">
        <w:rPr>
          <w:rFonts w:hint="cs"/>
          <w:rtl/>
        </w:rPr>
        <w:t xml:space="preserve">שנים, למשל הורה שמטפל בילדים ולילד הגדול היה </w:t>
      </w:r>
      <w:bookmarkStart w:id="1459" w:name="_ETM_Q1_8669000"/>
      <w:bookmarkEnd w:id="1459"/>
      <w:r w:rsidR="00E44023">
        <w:rPr>
          <w:rFonts w:hint="cs"/>
          <w:rtl/>
        </w:rPr>
        <w:t xml:space="preserve">מרשם בתיק הרווחה של חשד שהוא פגע מינית. בסופו </w:t>
      </w:r>
      <w:bookmarkStart w:id="1460" w:name="_ETM_Q1_8673000"/>
      <w:bookmarkEnd w:id="1460"/>
      <w:r w:rsidR="00E44023">
        <w:rPr>
          <w:rFonts w:hint="cs"/>
          <w:rtl/>
        </w:rPr>
        <w:t xml:space="preserve">של דבר הייתה שם איזו עסקת טיעון כי הילד בחקירת </w:t>
      </w:r>
      <w:bookmarkStart w:id="1461" w:name="_ETM_Q1_8677000"/>
      <w:bookmarkEnd w:id="1461"/>
      <w:r w:rsidR="00E44023">
        <w:rPr>
          <w:rFonts w:hint="cs"/>
          <w:rtl/>
        </w:rPr>
        <w:t xml:space="preserve">הילדים לא יצא מספיק וקיבל שנה. עברה תקופת ההתיישנות עד </w:t>
      </w:r>
      <w:bookmarkStart w:id="1462" w:name="_ETM_Q1_8682000"/>
      <w:bookmarkEnd w:id="1462"/>
      <w:r w:rsidR="00E44023">
        <w:rPr>
          <w:rFonts w:hint="cs"/>
          <w:rtl/>
        </w:rPr>
        <w:t>לילד הצעיר.</w:t>
      </w:r>
    </w:p>
    <w:p w:rsidR="00E44023" w:rsidRDefault="00E44023" w:rsidP="006C4BE3">
      <w:pPr>
        <w:rPr>
          <w:rtl/>
        </w:rPr>
      </w:pPr>
    </w:p>
    <w:p w:rsidR="00E44023" w:rsidRPr="006C4BE3" w:rsidRDefault="00E44023" w:rsidP="00E44023">
      <w:pPr>
        <w:rPr>
          <w:rtl/>
        </w:rPr>
      </w:pPr>
      <w:r>
        <w:rPr>
          <w:rFonts w:hint="cs"/>
          <w:rtl/>
        </w:rPr>
        <w:t xml:space="preserve">המידע הרבה פעמים קיים וגם אם פורמלית הוא עבר </w:t>
      </w:r>
      <w:bookmarkStart w:id="1463" w:name="_ETM_Q1_8688000"/>
      <w:bookmarkEnd w:id="1463"/>
      <w:r>
        <w:rPr>
          <w:rFonts w:hint="cs"/>
          <w:rtl/>
        </w:rPr>
        <w:t xml:space="preserve">את תקופת ההתיישנות, הוא מצוי בתיקי הרווחה והוא הרבה פעמים מאוד רלוונטי לטיפול בילדים נוספים. אנחנו צריכים לתת על </w:t>
      </w:r>
      <w:bookmarkStart w:id="1464" w:name="_ETM_Q1_8694000"/>
      <w:bookmarkEnd w:id="1464"/>
      <w:r>
        <w:rPr>
          <w:rFonts w:hint="cs"/>
          <w:rtl/>
        </w:rPr>
        <w:t xml:space="preserve">זה את הדעת, אני אומרת את זה כהקדמה לדיון הבא, </w:t>
      </w:r>
      <w:bookmarkStart w:id="1465" w:name="_ETM_Q1_8698000"/>
      <w:bookmarkEnd w:id="1465"/>
      <w:r>
        <w:rPr>
          <w:rFonts w:hint="cs"/>
          <w:rtl/>
        </w:rPr>
        <w:t>למצוא פתרון ספציפי למצבים האלה שיש התיישנות אבל המידע רלוונטי.</w:t>
      </w:r>
    </w:p>
    <w:p w:rsidR="009313B0" w:rsidRDefault="009313B0" w:rsidP="009313B0">
      <w:pPr>
        <w:pStyle w:val="KeepWithNext"/>
        <w:rPr>
          <w:rtl/>
          <w:lang w:eastAsia="he-IL"/>
        </w:rPr>
      </w:pPr>
    </w:p>
    <w:sdt>
      <w:sdtPr>
        <w:rPr>
          <w:rFonts w:hint="cs"/>
          <w:rtl/>
          <w:lang w:eastAsia="he-IL"/>
        </w:rPr>
        <w:alias w:val="אורח"/>
        <w:tag w:val="&lt;ID&gt;&lt;/ID&gt;&lt;Name&gt;גבי פיסמן&lt;/Name&gt;&lt;Shortcut&gt;גבפי&lt;/Shortcut&gt;&lt;Title&gt;&lt;/Title&gt;"/>
        <w:id w:val="-2101008193"/>
        <w:placeholder>
          <w:docPart w:val="DefaultPlaceholder_-1854013440"/>
        </w:placeholder>
        <w15:color w:val="993366"/>
      </w:sdtPr>
      <w:sdtEndPr/>
      <w:sdtContent>
        <w:p w:rsidR="00E44023" w:rsidRDefault="00E44023" w:rsidP="00E44023">
          <w:pPr>
            <w:pStyle w:val="af9"/>
            <w:keepNext/>
            <w:rPr>
              <w:rtl/>
              <w:lang w:eastAsia="he-IL"/>
            </w:rPr>
          </w:pPr>
          <w:r w:rsidRPr="00E44023">
            <w:rPr>
              <w:rStyle w:val="afd"/>
              <w:color w:val="000000"/>
              <w:rtl/>
            </w:rPr>
            <w:t xml:space="preserve">גבי </w:t>
          </w:r>
          <w:proofErr w:type="spellStart"/>
          <w:r w:rsidRPr="00E44023">
            <w:rPr>
              <w:rStyle w:val="afd"/>
              <w:color w:val="000000"/>
              <w:rtl/>
            </w:rPr>
            <w:t>פיסמן</w:t>
          </w:r>
          <w:proofErr w:type="spellEnd"/>
          <w:r w:rsidRPr="00E44023">
            <w:rPr>
              <w:color w:val="000000"/>
              <w:rtl/>
              <w:lang w:eastAsia="he-IL"/>
            </w:rPr>
            <w:t>:</w:t>
          </w:r>
        </w:p>
      </w:sdtContent>
    </w:sdt>
    <w:p w:rsidR="00E44023" w:rsidRDefault="00E44023" w:rsidP="00E44023">
      <w:pPr>
        <w:pStyle w:val="KeepWithNext"/>
        <w:rPr>
          <w:rtl/>
          <w:lang w:eastAsia="he-IL"/>
        </w:rPr>
      </w:pPr>
    </w:p>
    <w:p w:rsidR="009313B0" w:rsidRDefault="00E44023" w:rsidP="00E44023">
      <w:pPr>
        <w:rPr>
          <w:rtl/>
          <w:lang w:eastAsia="he-IL"/>
        </w:rPr>
      </w:pPr>
      <w:r>
        <w:rPr>
          <w:rFonts w:hint="cs"/>
          <w:rtl/>
          <w:lang w:eastAsia="he-IL"/>
        </w:rPr>
        <w:t xml:space="preserve">יש </w:t>
      </w:r>
      <w:bookmarkStart w:id="1466" w:name="_ETM_Q1_8704000"/>
      <w:bookmarkEnd w:id="1466"/>
      <w:r>
        <w:rPr>
          <w:rFonts w:hint="cs"/>
          <w:rtl/>
          <w:lang w:eastAsia="he-IL"/>
        </w:rPr>
        <w:t xml:space="preserve">בעלי תפקידים ברווחה שגם זכאים לגבל מידע על תיקים סגורים, </w:t>
      </w:r>
      <w:bookmarkStart w:id="1467" w:name="_ETM_Q1_8705000"/>
      <w:bookmarkEnd w:id="1467"/>
      <w:r>
        <w:rPr>
          <w:rFonts w:hint="cs"/>
          <w:rtl/>
          <w:lang w:eastAsia="he-IL"/>
        </w:rPr>
        <w:t xml:space="preserve">מעריכי מסוכנות, למשל. באופן - - - שירות מבחן, </w:t>
      </w:r>
      <w:bookmarkStart w:id="1468" w:name="_ETM_Q1_8712000"/>
      <w:bookmarkEnd w:id="1468"/>
      <w:r>
        <w:rPr>
          <w:rFonts w:hint="cs"/>
          <w:rtl/>
          <w:lang w:eastAsia="he-IL"/>
        </w:rPr>
        <w:t xml:space="preserve">אנחנו רוצים לשמור על המסגרת הרחבה של הדיון - - </w:t>
      </w:r>
      <w:bookmarkStart w:id="1469" w:name="_ETM_Q1_8714000"/>
      <w:bookmarkEnd w:id="1469"/>
      <w:r>
        <w:rPr>
          <w:rFonts w:hint="cs"/>
          <w:rtl/>
          <w:lang w:eastAsia="he-IL"/>
        </w:rPr>
        <w:t>-</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741751809"/>
        <w:placeholder>
          <w:docPart w:val="DefaultPlaceholder_-1854013440"/>
        </w:placeholder>
        <w15:color w:val="993366"/>
      </w:sdtPr>
      <w:sdtEndPr>
        <w:rPr>
          <w:rStyle w:val="afd"/>
        </w:rPr>
      </w:sdtEndPr>
      <w:sdtContent>
        <w:p w:rsidR="009313B0" w:rsidRDefault="00E44023" w:rsidP="00E44023">
          <w:pPr>
            <w:pStyle w:val="af6"/>
            <w:keepNext/>
            <w:rPr>
              <w:rStyle w:val="afd"/>
              <w:color w:val="000000"/>
              <w:rtl/>
            </w:rPr>
          </w:pPr>
          <w:r w:rsidRPr="00E44023">
            <w:rPr>
              <w:rStyle w:val="afd"/>
              <w:color w:val="000000"/>
              <w:rtl/>
            </w:rPr>
            <w:t>היו"ר ניסן סלומינסקי:</w:t>
          </w:r>
        </w:p>
      </w:sdtContent>
    </w:sdt>
    <w:p w:rsidR="00E44023" w:rsidRDefault="00E44023" w:rsidP="00E44023">
      <w:pPr>
        <w:pStyle w:val="KeepWithNext"/>
        <w:rPr>
          <w:rtl/>
          <w:lang w:eastAsia="he-IL"/>
        </w:rPr>
      </w:pPr>
    </w:p>
    <w:p w:rsidR="009313B0" w:rsidRDefault="00E44023" w:rsidP="009313B0">
      <w:pPr>
        <w:rPr>
          <w:rtl/>
          <w:lang w:eastAsia="he-IL"/>
        </w:rPr>
      </w:pPr>
      <w:r>
        <w:rPr>
          <w:rFonts w:hint="cs"/>
          <w:rtl/>
          <w:lang w:eastAsia="he-IL"/>
        </w:rPr>
        <w:t xml:space="preserve">יש גם </w:t>
      </w:r>
      <w:r w:rsidR="009313B0">
        <w:rPr>
          <w:rFonts w:hint="cs"/>
          <w:rtl/>
          <w:lang w:eastAsia="he-IL"/>
        </w:rPr>
        <w:t>סביבה</w:t>
      </w:r>
      <w:r>
        <w:rPr>
          <w:rFonts w:hint="cs"/>
          <w:rtl/>
          <w:lang w:eastAsia="he-IL"/>
        </w:rPr>
        <w:t xml:space="preserve">. לפעמים צריכים לדעת באיזו סביבה הילד הזה </w:t>
      </w:r>
      <w:bookmarkStart w:id="1470" w:name="_ETM_Q1_8717000"/>
      <w:bookmarkEnd w:id="1470"/>
      <w:r>
        <w:rPr>
          <w:rFonts w:hint="cs"/>
          <w:rtl/>
          <w:lang w:eastAsia="he-IL"/>
        </w:rPr>
        <w:t>נמצא.</w:t>
      </w:r>
      <w:r w:rsidR="009313B0">
        <w:rPr>
          <w:rFonts w:hint="cs"/>
          <w:rtl/>
          <w:lang w:eastAsia="he-IL"/>
        </w:rPr>
        <w:t xml:space="preserve"> לא נפתח</w:t>
      </w:r>
      <w:r>
        <w:rPr>
          <w:rFonts w:hint="cs"/>
          <w:rtl/>
          <w:lang w:eastAsia="he-IL"/>
        </w:rPr>
        <w:t xml:space="preserve"> את זה פה עכשיו.</w:t>
      </w:r>
    </w:p>
    <w:p w:rsidR="00E44023" w:rsidRDefault="00E44023" w:rsidP="009313B0">
      <w:pPr>
        <w:rPr>
          <w:rtl/>
          <w:lang w:eastAsia="he-IL"/>
        </w:rPr>
      </w:pPr>
    </w:p>
    <w:sdt>
      <w:sdtPr>
        <w:rPr>
          <w:rtl/>
        </w:rPr>
        <w:alias w:val="דובר_המשך"/>
        <w:tag w:val="&lt;ID&gt;&lt;/ID&gt;&lt;Name&gt;גבי פיסמן&lt;/Name&gt;&lt;Data&gt;&lt;/Data&gt;&lt;Shortcut&gt;גבפי&lt;/Shortcut&gt;"/>
        <w:id w:val="-1137409951"/>
        <w:placeholder>
          <w:docPart w:val="DefaultPlaceholder_-1854013440"/>
        </w:placeholder>
        <w15:color w:val="993366"/>
      </w:sdtPr>
      <w:sdtEndPr/>
      <w:sdtContent>
        <w:p w:rsidR="00E44023" w:rsidRDefault="00E44023" w:rsidP="00E44023">
          <w:pPr>
            <w:pStyle w:val="-"/>
            <w:keepNext/>
            <w:rPr>
              <w:rtl/>
            </w:rPr>
          </w:pPr>
          <w:r w:rsidRPr="00E44023">
            <w:rPr>
              <w:rStyle w:val="afd"/>
              <w:color w:val="000000"/>
              <w:rtl/>
            </w:rPr>
            <w:t xml:space="preserve">גבי </w:t>
          </w:r>
          <w:proofErr w:type="spellStart"/>
          <w:r w:rsidRPr="00E44023">
            <w:rPr>
              <w:rStyle w:val="afd"/>
              <w:color w:val="000000"/>
              <w:rtl/>
            </w:rPr>
            <w:t>פיסמן</w:t>
          </w:r>
          <w:proofErr w:type="spellEnd"/>
          <w:r w:rsidRPr="00E44023">
            <w:rPr>
              <w:color w:val="000000"/>
              <w:rtl/>
            </w:rPr>
            <w:t>:</w:t>
          </w:r>
        </w:p>
      </w:sdtContent>
    </w:sdt>
    <w:p w:rsidR="00E44023" w:rsidRDefault="00E44023" w:rsidP="00E44023">
      <w:pPr>
        <w:pStyle w:val="KeepWithNext"/>
        <w:rPr>
          <w:rtl/>
          <w:lang w:eastAsia="he-IL"/>
        </w:rPr>
      </w:pPr>
    </w:p>
    <w:p w:rsidR="009313B0" w:rsidRDefault="00E44023" w:rsidP="00E44023">
      <w:pPr>
        <w:rPr>
          <w:rtl/>
          <w:lang w:eastAsia="he-IL"/>
        </w:rPr>
      </w:pPr>
      <w:bookmarkStart w:id="1471" w:name="_ETM_Q1_8719000"/>
      <w:bookmarkEnd w:id="1471"/>
      <w:r>
        <w:rPr>
          <w:rFonts w:hint="cs"/>
          <w:rtl/>
          <w:lang w:eastAsia="he-IL"/>
        </w:rPr>
        <w:t xml:space="preserve">אנחנו </w:t>
      </w:r>
      <w:r w:rsidR="009313B0">
        <w:rPr>
          <w:rFonts w:hint="cs"/>
          <w:rtl/>
          <w:lang w:eastAsia="he-IL"/>
        </w:rPr>
        <w:t>לא רוצים לפרוץ</w:t>
      </w:r>
      <w:r>
        <w:rPr>
          <w:rFonts w:hint="cs"/>
          <w:rtl/>
          <w:lang w:eastAsia="he-IL"/>
        </w:rPr>
        <w:t xml:space="preserve"> או להגביל את החוק </w:t>
      </w:r>
      <w:bookmarkStart w:id="1472" w:name="_ETM_Q1_8724000"/>
      <w:bookmarkEnd w:id="1472"/>
      <w:r>
        <w:rPr>
          <w:rFonts w:hint="cs"/>
          <w:rtl/>
          <w:lang w:eastAsia="he-IL"/>
        </w:rPr>
        <w:t>הזה רק למידע מן המרשם כיוון ש</w:t>
      </w:r>
      <w:r w:rsidR="009313B0">
        <w:rPr>
          <w:rFonts w:hint="cs"/>
          <w:rtl/>
          <w:lang w:eastAsia="he-IL"/>
        </w:rPr>
        <w:t xml:space="preserve">הצמצום שלו </w:t>
      </w:r>
      <w:r>
        <w:rPr>
          <w:rFonts w:hint="cs"/>
          <w:rtl/>
          <w:lang w:eastAsia="he-IL"/>
        </w:rPr>
        <w:t xml:space="preserve">למידע מן המרשם, המשמעות </w:t>
      </w:r>
      <w:bookmarkStart w:id="1473" w:name="_ETM_Q1_8731000"/>
      <w:bookmarkEnd w:id="1473"/>
      <w:r>
        <w:rPr>
          <w:rFonts w:hint="cs"/>
          <w:rtl/>
          <w:lang w:eastAsia="he-IL"/>
        </w:rPr>
        <w:t xml:space="preserve">שלו היא שאנחנו </w:t>
      </w:r>
      <w:r w:rsidR="009313B0">
        <w:rPr>
          <w:rFonts w:hint="cs"/>
          <w:rtl/>
          <w:lang w:eastAsia="he-IL"/>
        </w:rPr>
        <w:t xml:space="preserve">מאיינים את החוק </w:t>
      </w:r>
      <w:r>
        <w:rPr>
          <w:rFonts w:hint="cs"/>
          <w:rtl/>
          <w:lang w:eastAsia="he-IL"/>
        </w:rPr>
        <w:t xml:space="preserve">כיוון שאנחנו נאפשר להתחשב בכל מידע אחר </w:t>
      </w:r>
      <w:bookmarkStart w:id="1474" w:name="_ETM_Q1_8736000"/>
      <w:bookmarkEnd w:id="1474"/>
      <w:r>
        <w:rPr>
          <w:rFonts w:hint="cs"/>
          <w:rtl/>
          <w:lang w:eastAsia="he-IL"/>
        </w:rPr>
        <w:t>שמגיע לא באופן פורמלי.</w:t>
      </w:r>
    </w:p>
    <w:p w:rsidR="00E44023" w:rsidRDefault="00E44023" w:rsidP="00E44023">
      <w:pPr>
        <w:rPr>
          <w:rtl/>
          <w:lang w:eastAsia="he-IL"/>
        </w:rPr>
      </w:pPr>
    </w:p>
    <w:sdt>
      <w:sdtPr>
        <w:rPr>
          <w:rtl/>
        </w:rPr>
        <w:alias w:val="יור"/>
        <w:tag w:val="&lt;ID&gt;5094&lt;/ID&gt;&lt;Name&gt;ניסן סלומינסקי - יו&quot;רַ&lt;/Name&gt;&lt;Data&gt;ניסן סלומינסקי&lt;/Data&gt;&lt;Shortcut&gt;ניסל&lt;/Shortcut&gt;"/>
        <w:id w:val="531152993"/>
        <w:placeholder>
          <w:docPart w:val="DefaultPlaceholder_-1854013440"/>
        </w:placeholder>
        <w15:color w:val="993366"/>
      </w:sdtPr>
      <w:sdtEndPr/>
      <w:sdtContent>
        <w:p w:rsidR="00E44023" w:rsidRDefault="00E44023" w:rsidP="00E44023">
          <w:pPr>
            <w:pStyle w:val="af6"/>
            <w:keepNext/>
            <w:rPr>
              <w:rtl/>
            </w:rPr>
          </w:pPr>
          <w:r w:rsidRPr="00E44023">
            <w:rPr>
              <w:rStyle w:val="afd"/>
              <w:color w:val="000000"/>
              <w:rtl/>
            </w:rPr>
            <w:t>היו"ר ניסן סלומינסקי</w:t>
          </w:r>
          <w:r w:rsidRPr="00E44023">
            <w:rPr>
              <w:color w:val="000000"/>
              <w:rtl/>
            </w:rPr>
            <w:t>:</w:t>
          </w:r>
        </w:p>
      </w:sdtContent>
    </w:sdt>
    <w:p w:rsidR="00E44023" w:rsidRDefault="00E44023" w:rsidP="00E44023">
      <w:pPr>
        <w:pStyle w:val="KeepWithNext"/>
        <w:rPr>
          <w:rtl/>
          <w:lang w:eastAsia="he-IL"/>
        </w:rPr>
      </w:pPr>
    </w:p>
    <w:p w:rsidR="009313B0" w:rsidRDefault="00E44023" w:rsidP="009313B0">
      <w:pPr>
        <w:rPr>
          <w:rtl/>
          <w:lang w:eastAsia="he-IL"/>
        </w:rPr>
      </w:pPr>
      <w:bookmarkStart w:id="1475" w:name="_ETM_Q1_8741000"/>
      <w:bookmarkEnd w:id="1475"/>
      <w:r>
        <w:rPr>
          <w:rFonts w:hint="cs"/>
          <w:rtl/>
          <w:lang w:eastAsia="he-IL"/>
        </w:rPr>
        <w:t xml:space="preserve">רבותיי, אנחנו מצפים שאדם </w:t>
      </w:r>
      <w:r>
        <w:rPr>
          <w:rtl/>
          <w:lang w:eastAsia="he-IL"/>
        </w:rPr>
        <w:t>–</w:t>
      </w:r>
      <w:r>
        <w:rPr>
          <w:rFonts w:hint="cs"/>
          <w:rtl/>
          <w:lang w:eastAsia="he-IL"/>
        </w:rPr>
        <w:t xml:space="preserve"> אם זה </w:t>
      </w:r>
      <w:bookmarkStart w:id="1476" w:name="_ETM_Q1_8746000"/>
      <w:bookmarkEnd w:id="1476"/>
      <w:r>
        <w:rPr>
          <w:rFonts w:hint="cs"/>
          <w:rtl/>
          <w:lang w:eastAsia="he-IL"/>
        </w:rPr>
        <w:t xml:space="preserve">המעסיק או אחר </w:t>
      </w:r>
      <w:r>
        <w:rPr>
          <w:rtl/>
          <w:lang w:eastAsia="he-IL"/>
        </w:rPr>
        <w:t>–</w:t>
      </w:r>
      <w:r>
        <w:rPr>
          <w:rFonts w:hint="cs"/>
          <w:rtl/>
          <w:lang w:eastAsia="he-IL"/>
        </w:rPr>
        <w:t xml:space="preserve"> יהיה מלאך: יידע ולא יתחשב. לפעמים אנחנו אומרים לאדם: אל תהיה צדיק, תשקר. זאת אומרת, </w:t>
      </w:r>
      <w:bookmarkStart w:id="1477" w:name="_ETM_Q1_8756000"/>
      <w:bookmarkEnd w:id="1477"/>
      <w:r>
        <w:rPr>
          <w:rFonts w:hint="cs"/>
          <w:rtl/>
          <w:lang w:eastAsia="he-IL"/>
        </w:rPr>
        <w:t>אנחנו נתקלים כאן בכמה תופעות מעניינות ומורכבות מאוד.</w:t>
      </w:r>
    </w:p>
    <w:p w:rsidR="009313B0" w:rsidRDefault="009313B0" w:rsidP="009313B0">
      <w:pPr>
        <w:rPr>
          <w:rtl/>
          <w:lang w:eastAsia="he-IL"/>
        </w:rPr>
      </w:pPr>
    </w:p>
    <w:p w:rsidR="009313B0" w:rsidRDefault="009313B0" w:rsidP="009313B0">
      <w:pPr>
        <w:pStyle w:val="a4"/>
        <w:keepNext/>
        <w:rPr>
          <w:rtl/>
        </w:rPr>
      </w:pPr>
      <w:r w:rsidRPr="00D161A5">
        <w:rPr>
          <w:rStyle w:val="afd"/>
          <w:color w:val="000000"/>
          <w:rtl/>
        </w:rPr>
        <w:t>יעל גרמן (יש עתיד)</w:t>
      </w:r>
      <w:r w:rsidRPr="00D161A5">
        <w:rPr>
          <w:color w:val="000000"/>
          <w:rtl/>
        </w:rPr>
        <w:t>:</w:t>
      </w:r>
    </w:p>
    <w:p w:rsidR="009313B0" w:rsidRDefault="009313B0" w:rsidP="009313B0">
      <w:pPr>
        <w:pStyle w:val="KeepWithNext"/>
        <w:rPr>
          <w:rtl/>
          <w:lang w:eastAsia="he-IL"/>
        </w:rPr>
      </w:pPr>
    </w:p>
    <w:p w:rsidR="009313B0" w:rsidRDefault="00E44023" w:rsidP="009313B0">
      <w:pPr>
        <w:rPr>
          <w:rtl/>
          <w:lang w:eastAsia="he-IL"/>
        </w:rPr>
      </w:pPr>
      <w:r>
        <w:rPr>
          <w:rFonts w:hint="cs"/>
          <w:rtl/>
          <w:lang w:eastAsia="he-IL"/>
        </w:rPr>
        <w:t xml:space="preserve">לסיום וכאתנחתא בין הישיבות אני אספר לך סיפור מהחיים, משהו שהיה לי. הוצאתי מכרז כשהייתי בעיריית הרצליה למנהל בית </w:t>
      </w:r>
      <w:bookmarkStart w:id="1478" w:name="_ETM_Q1_8782000"/>
      <w:bookmarkEnd w:id="1478"/>
      <w:r>
        <w:rPr>
          <w:rFonts w:hint="cs"/>
          <w:rtl/>
          <w:lang w:eastAsia="he-IL"/>
        </w:rPr>
        <w:t xml:space="preserve">אבות שהיה במימון של עיריית הרצליה </w:t>
      </w:r>
      <w:r>
        <w:rPr>
          <w:rtl/>
          <w:lang w:eastAsia="he-IL"/>
        </w:rPr>
        <w:t>–</w:t>
      </w:r>
      <w:r>
        <w:rPr>
          <w:rFonts w:hint="cs"/>
          <w:rtl/>
          <w:lang w:eastAsia="he-IL"/>
        </w:rPr>
        <w:t xml:space="preserve"> לא אומר את </w:t>
      </w:r>
      <w:bookmarkStart w:id="1479" w:name="_ETM_Q1_8785000"/>
      <w:bookmarkEnd w:id="1479"/>
      <w:r>
        <w:rPr>
          <w:rFonts w:hint="cs"/>
          <w:rtl/>
          <w:lang w:eastAsia="he-IL"/>
        </w:rPr>
        <w:t xml:space="preserve">השם כדי שלא יידעו מי הנפשות הפועלות. הגיע אדם וראיינתי </w:t>
      </w:r>
      <w:bookmarkStart w:id="1480" w:name="_ETM_Q1_8789000"/>
      <w:bookmarkEnd w:id="1480"/>
      <w:r>
        <w:rPr>
          <w:rFonts w:hint="cs"/>
          <w:rtl/>
          <w:lang w:eastAsia="he-IL"/>
        </w:rPr>
        <w:t>אותו. הוא הרשים אותי מאוד. שאלתי אותו מדוע הוא עז</w:t>
      </w:r>
      <w:bookmarkStart w:id="1481" w:name="_ETM_Q1_8794000"/>
      <w:bookmarkEnd w:id="1481"/>
      <w:r>
        <w:rPr>
          <w:rFonts w:hint="cs"/>
          <w:rtl/>
          <w:lang w:eastAsia="he-IL"/>
        </w:rPr>
        <w:t xml:space="preserve">ב את המקום שעזב, הוא היה לפני כן ברמת </w:t>
      </w:r>
      <w:bookmarkStart w:id="1482" w:name="_ETM_Q1_8797000"/>
      <w:bookmarkEnd w:id="1482"/>
      <w:r>
        <w:rPr>
          <w:rFonts w:hint="cs"/>
          <w:rtl/>
          <w:lang w:eastAsia="he-IL"/>
        </w:rPr>
        <w:t>גן.</w:t>
      </w:r>
    </w:p>
    <w:p w:rsidR="00E44023" w:rsidRDefault="00E44023" w:rsidP="009313B0">
      <w:pPr>
        <w:rPr>
          <w:rtl/>
          <w:lang w:eastAsia="he-IL"/>
        </w:rPr>
      </w:pPr>
    </w:p>
    <w:p w:rsidR="00E44023" w:rsidRDefault="00E44023" w:rsidP="00E44023">
      <w:pPr>
        <w:rPr>
          <w:rtl/>
          <w:lang w:eastAsia="he-IL"/>
        </w:rPr>
      </w:pPr>
      <w:r>
        <w:rPr>
          <w:rFonts w:hint="cs"/>
          <w:rtl/>
          <w:lang w:eastAsia="he-IL"/>
        </w:rPr>
        <w:t xml:space="preserve">הוא אמר לי: לא הסתדרתי. קיבלתי את זה כפי </w:t>
      </w:r>
      <w:bookmarkStart w:id="1483" w:name="_ETM_Q1_8801000"/>
      <w:bookmarkEnd w:id="1483"/>
      <w:r>
        <w:rPr>
          <w:rFonts w:hint="cs"/>
          <w:rtl/>
          <w:lang w:eastAsia="he-IL"/>
        </w:rPr>
        <w:t xml:space="preserve">שהוא אמר, קיבלתי אותו לעבודה. לאחר זמן קצר אמרו </w:t>
      </w:r>
      <w:bookmarkStart w:id="1484" w:name="_ETM_Q1_8807000"/>
      <w:bookmarkEnd w:id="1484"/>
      <w:r>
        <w:rPr>
          <w:rFonts w:hint="cs"/>
          <w:rtl/>
          <w:lang w:eastAsia="he-IL"/>
        </w:rPr>
        <w:t xml:space="preserve">לי שהוא הואשם באי סדרים כספיים, במעילה באמון במקום </w:t>
      </w:r>
      <w:bookmarkStart w:id="1485" w:name="_ETM_Q1_8815000"/>
      <w:bookmarkEnd w:id="1485"/>
      <w:r>
        <w:rPr>
          <w:rFonts w:hint="cs"/>
          <w:rtl/>
          <w:lang w:eastAsia="he-IL"/>
        </w:rPr>
        <w:t xml:space="preserve">הקודם שבו הוא עבד. אבל לא הוגש נגדו כתב אישום. </w:t>
      </w:r>
      <w:bookmarkStart w:id="1486" w:name="_ETM_Q1_8824000"/>
      <w:bookmarkEnd w:id="1486"/>
      <w:r>
        <w:rPr>
          <w:rFonts w:hint="cs"/>
          <w:rtl/>
          <w:lang w:eastAsia="he-IL"/>
        </w:rPr>
        <w:t xml:space="preserve">או שזה היה </w:t>
      </w:r>
      <w:proofErr w:type="spellStart"/>
      <w:r>
        <w:rPr>
          <w:rFonts w:hint="cs"/>
          <w:rtl/>
          <w:lang w:eastAsia="he-IL"/>
        </w:rPr>
        <w:t>מב"ד</w:t>
      </w:r>
      <w:proofErr w:type="spellEnd"/>
      <w:r>
        <w:rPr>
          <w:rFonts w:hint="cs"/>
          <w:rtl/>
          <w:lang w:eastAsia="he-IL"/>
        </w:rPr>
        <w:t xml:space="preserve"> או אפילו חקירה. </w:t>
      </w:r>
      <w:bookmarkStart w:id="1487" w:name="_ETM_Q1_8828000"/>
      <w:bookmarkEnd w:id="1487"/>
      <w:r>
        <w:rPr>
          <w:rFonts w:hint="cs"/>
          <w:rtl/>
          <w:lang w:eastAsia="he-IL"/>
        </w:rPr>
        <w:t xml:space="preserve">החלטתי להתעלם והמשכתי להעסיק </w:t>
      </w:r>
      <w:bookmarkStart w:id="1488" w:name="_ETM_Q1_8834000"/>
      <w:bookmarkEnd w:id="1488"/>
      <w:r>
        <w:rPr>
          <w:rFonts w:hint="cs"/>
          <w:rtl/>
          <w:lang w:eastAsia="he-IL"/>
        </w:rPr>
        <w:t>אותו. הוא עד היום נמצא במקומו והוא מצטיין.</w:t>
      </w:r>
    </w:p>
    <w:p w:rsidR="009313B0" w:rsidRDefault="009313B0" w:rsidP="009313B0">
      <w:pPr>
        <w:rPr>
          <w:rtl/>
          <w:lang w:eastAsia="he-IL"/>
        </w:rPr>
      </w:pPr>
    </w:p>
    <w:sdt>
      <w:sdtPr>
        <w:rPr>
          <w:rStyle w:val="afd"/>
          <w:color w:val="000000"/>
          <w:rtl/>
        </w:rPr>
        <w:alias w:val="יור"/>
        <w:tag w:val="&lt;ID&gt;5094&lt;/ID&gt;&lt;Name&gt;ניסן סלומינסקי - יו&quot;רַ&lt;/Name&gt;&lt;Data&gt;ניסן סלומינסקי&lt;/Data&gt;&lt;Shortcut&gt;ניסל&lt;/Shortcut&gt;"/>
        <w:id w:val="1275990973"/>
        <w:placeholder>
          <w:docPart w:val="DefaultPlaceholder_-1854013440"/>
        </w:placeholder>
        <w15:color w:val="993366"/>
      </w:sdtPr>
      <w:sdtEndPr>
        <w:rPr>
          <w:rStyle w:val="afd"/>
        </w:rPr>
      </w:sdtEndPr>
      <w:sdtContent>
        <w:p w:rsidR="009313B0" w:rsidRDefault="00E44023" w:rsidP="00E44023">
          <w:pPr>
            <w:pStyle w:val="af6"/>
            <w:keepNext/>
            <w:rPr>
              <w:rStyle w:val="afd"/>
              <w:color w:val="000000"/>
              <w:rtl/>
            </w:rPr>
          </w:pPr>
          <w:r w:rsidRPr="00E44023">
            <w:rPr>
              <w:rStyle w:val="afd"/>
              <w:color w:val="000000"/>
              <w:rtl/>
            </w:rPr>
            <w:t>היו"ר ניסן סלומינסקי:</w:t>
          </w:r>
        </w:p>
      </w:sdtContent>
    </w:sdt>
    <w:p w:rsidR="00E44023" w:rsidRDefault="00E44023" w:rsidP="00E44023">
      <w:pPr>
        <w:pStyle w:val="KeepWithNext"/>
        <w:rPr>
          <w:rtl/>
          <w:lang w:eastAsia="he-IL"/>
        </w:rPr>
      </w:pPr>
    </w:p>
    <w:p w:rsidR="009313B0" w:rsidRDefault="00E44023" w:rsidP="008E2C40">
      <w:pPr>
        <w:rPr>
          <w:rtl/>
          <w:lang w:eastAsia="he-IL"/>
        </w:rPr>
      </w:pPr>
      <w:r>
        <w:rPr>
          <w:rFonts w:hint="cs"/>
          <w:rtl/>
          <w:lang w:eastAsia="he-IL"/>
        </w:rPr>
        <w:t xml:space="preserve">נכון, אנחנו מאמינים. </w:t>
      </w:r>
      <w:r w:rsidR="009313B0">
        <w:rPr>
          <w:rFonts w:hint="cs"/>
          <w:rtl/>
          <w:lang w:eastAsia="he-IL"/>
        </w:rPr>
        <w:t xml:space="preserve">זה החלק המרכזי </w:t>
      </w:r>
      <w:r w:rsidR="008E2C40">
        <w:rPr>
          <w:rFonts w:hint="cs"/>
          <w:rtl/>
          <w:lang w:eastAsia="he-IL"/>
        </w:rPr>
        <w:t xml:space="preserve">של תקנת השבים. כל הרעיון שאנחנו רוצים זה לראות איך </w:t>
      </w:r>
      <w:bookmarkStart w:id="1489" w:name="_ETM_Q1_8855000"/>
      <w:bookmarkEnd w:id="1489"/>
      <w:r w:rsidR="008E2C40">
        <w:rPr>
          <w:rFonts w:hint="cs"/>
          <w:rtl/>
          <w:lang w:eastAsia="he-IL"/>
        </w:rPr>
        <w:t xml:space="preserve">להגיע לשלב הזה. בסך הכול אנחנו מקווים שאדם, כל אדם, </w:t>
      </w:r>
      <w:bookmarkStart w:id="1490" w:name="_ETM_Q1_8860000"/>
      <w:bookmarkEnd w:id="1490"/>
      <w:r w:rsidR="008E2C40">
        <w:rPr>
          <w:rFonts w:hint="cs"/>
          <w:rtl/>
          <w:lang w:eastAsia="he-IL"/>
        </w:rPr>
        <w:t xml:space="preserve">בתוכו טוב. יכול להיות שהוא נפל לפעמים, תן לו </w:t>
      </w:r>
      <w:bookmarkStart w:id="1491" w:name="_ETM_Q1_8864000"/>
      <w:bookmarkEnd w:id="1491"/>
      <w:r w:rsidR="008E2C40">
        <w:rPr>
          <w:rFonts w:hint="cs"/>
          <w:rtl/>
          <w:lang w:eastAsia="he-IL"/>
        </w:rPr>
        <w:t>צ'אנס ויכול להיות שתגיע לדברים הטובים.</w:t>
      </w:r>
    </w:p>
    <w:p w:rsidR="009313B0" w:rsidRDefault="009313B0" w:rsidP="009313B0">
      <w:pPr>
        <w:rPr>
          <w:rtl/>
          <w:lang w:eastAsia="he-IL"/>
        </w:rPr>
      </w:pPr>
    </w:p>
    <w:p w:rsidR="008E2C40" w:rsidRDefault="008E2C40" w:rsidP="009313B0">
      <w:pPr>
        <w:rPr>
          <w:rtl/>
          <w:lang w:eastAsia="he-IL"/>
        </w:rPr>
      </w:pPr>
      <w:r>
        <w:rPr>
          <w:rFonts w:hint="cs"/>
          <w:rtl/>
          <w:lang w:eastAsia="he-IL"/>
        </w:rPr>
        <w:t>הישיבה בנושא הזה נעולה.</w:t>
      </w:r>
    </w:p>
    <w:p w:rsidR="008E2C40" w:rsidRDefault="008E2C40" w:rsidP="009313B0">
      <w:pPr>
        <w:rPr>
          <w:rtl/>
          <w:lang w:eastAsia="he-IL"/>
        </w:rPr>
      </w:pPr>
      <w:bookmarkStart w:id="1492" w:name="_ETM_Q1_8872000"/>
      <w:bookmarkEnd w:id="1492"/>
    </w:p>
    <w:p w:rsidR="00FE1997" w:rsidRDefault="00FE1997" w:rsidP="009313B0">
      <w:pPr>
        <w:rPr>
          <w:rtl/>
          <w:lang w:eastAsia="he-IL"/>
        </w:rPr>
      </w:pPr>
    </w:p>
    <w:sdt>
      <w:sdtPr>
        <w:rPr>
          <w:rtl/>
          <w:lang w:eastAsia="he-IL"/>
        </w:rPr>
        <w:alias w:val="סיום"/>
        <w:tag w:val="&lt;ID&gt;&lt;/ID&gt;&lt;Name&gt;הישיבה ננעלה בשעה 12:35.&lt;/Name&gt;&lt;Data&gt;הישיבה ננעלה בשעה 12:35.&lt;/Data&gt;&lt;EndDateTime&gt;12:35&lt;/EndDateTime&gt;"/>
        <w:id w:val="-1299139432"/>
        <w:placeholder>
          <w:docPart w:val="DefaultPlaceholder_-1854013440"/>
        </w:placeholder>
        <w15:color w:val="993366"/>
      </w:sdtPr>
      <w:sdtEndPr/>
      <w:sdtContent>
        <w:p w:rsidR="008E2C40" w:rsidRDefault="008E2C40" w:rsidP="008E2C40">
          <w:pPr>
            <w:pStyle w:val="afc"/>
            <w:keepNext/>
            <w:rPr>
              <w:rtl/>
              <w:lang w:eastAsia="he-IL"/>
            </w:rPr>
          </w:pPr>
          <w:r w:rsidRPr="008E2C40">
            <w:rPr>
              <w:rStyle w:val="afd"/>
              <w:color w:val="000000"/>
              <w:rtl/>
            </w:rPr>
            <w:t>הישיבה ננעלה בשעה 12:35.</w:t>
          </w:r>
        </w:p>
      </w:sdtContent>
    </w:sdt>
    <w:sectPr w:rsidR="008E2C40" w:rsidSect="00886AAB">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0279" w:rsidRDefault="009E0279">
      <w:r>
        <w:separator/>
      </w:r>
    </w:p>
  </w:endnote>
  <w:endnote w:type="continuationSeparator" w:id="0">
    <w:p w:rsidR="009E0279" w:rsidRDefault="009E0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0279" w:rsidRDefault="009E0279">
      <w:r>
        <w:separator/>
      </w:r>
    </w:p>
  </w:footnote>
  <w:footnote w:type="continuationSeparator" w:id="0">
    <w:p w:rsidR="009E0279" w:rsidRDefault="009E02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279" w:rsidRDefault="009E027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E0279" w:rsidRDefault="009E027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279" w:rsidRDefault="009E027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4</w:t>
    </w:r>
    <w:r>
      <w:rPr>
        <w:rStyle w:val="af7"/>
      </w:rPr>
      <w:fldChar w:fldCharType="end"/>
    </w:r>
  </w:p>
  <w:p w:rsidR="009E0279" w:rsidRPr="00CC5815" w:rsidRDefault="009E0279" w:rsidP="008E5E3F">
    <w:pPr>
      <w:pStyle w:val="a3"/>
      <w:ind w:firstLine="0"/>
    </w:pPr>
    <w:r>
      <w:rPr>
        <w:rtl/>
      </w:rPr>
      <w:t>ועדת החוקה, חוק ומשפט</w:t>
    </w:r>
  </w:p>
  <w:p w:rsidR="009E0279" w:rsidRPr="00CC5815" w:rsidRDefault="009E0279" w:rsidP="008E5E3F">
    <w:pPr>
      <w:pStyle w:val="a3"/>
      <w:ind w:firstLine="0"/>
      <w:rPr>
        <w:rtl/>
      </w:rPr>
    </w:pPr>
    <w:r>
      <w:rPr>
        <w:rtl/>
      </w:rPr>
      <w:t>05/06/2018</w:t>
    </w:r>
  </w:p>
  <w:p w:rsidR="009E0279" w:rsidRPr="00CC5815" w:rsidRDefault="009E027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279" w:rsidRDefault="009E0279" w:rsidP="000A17C6">
    <w:pPr>
      <w:keepNext/>
      <w:spacing w:line="240" w:lineRule="atLeast"/>
      <w:ind w:firstLine="0"/>
      <w:jc w:val="center"/>
      <w:outlineLvl w:val="0"/>
      <w:rPr>
        <w:rtl/>
      </w:rPr>
    </w:pPr>
    <w:r>
      <w:rPr>
        <w:noProof/>
      </w:rPr>
      <w:drawing>
        <wp:inline distT="0" distB="0" distL="0" distR="0" wp14:anchorId="56669F39" wp14:editId="39F71FE7">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E0279" w:rsidRDefault="009E02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E0279" w:rsidRDefault="009E0279">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279" w:rsidRDefault="009E027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E0279" w:rsidRDefault="009E0279"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279" w:rsidRDefault="009E027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6AAB">
      <w:rPr>
        <w:rStyle w:val="af7"/>
        <w:noProof/>
        <w:rtl/>
      </w:rPr>
      <w:t>55</w:t>
    </w:r>
    <w:r>
      <w:rPr>
        <w:rStyle w:val="af7"/>
      </w:rPr>
      <w:fldChar w:fldCharType="end"/>
    </w:r>
  </w:p>
  <w:p w:rsidR="009E0279" w:rsidRPr="00CC5815" w:rsidRDefault="009E0279" w:rsidP="008E5E3F">
    <w:pPr>
      <w:pStyle w:val="a3"/>
      <w:ind w:firstLine="0"/>
    </w:pPr>
    <w:r>
      <w:rPr>
        <w:rtl/>
      </w:rPr>
      <w:t>ועדת החוקה, חוק ומשפט</w:t>
    </w:r>
  </w:p>
  <w:p w:rsidR="009E0279" w:rsidRPr="00CC5815" w:rsidRDefault="009E0279" w:rsidP="008E5E3F">
    <w:pPr>
      <w:pStyle w:val="a3"/>
      <w:ind w:firstLine="0"/>
      <w:rPr>
        <w:rtl/>
      </w:rPr>
    </w:pPr>
    <w:r>
      <w:rPr>
        <w:rtl/>
      </w:rPr>
      <w:t>05/06/2018</w:t>
    </w:r>
  </w:p>
  <w:p w:rsidR="009E0279" w:rsidRPr="00CC5815" w:rsidRDefault="009E0279"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0279" w:rsidRDefault="009E027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E0279" w:rsidRDefault="009E02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E0279" w:rsidRDefault="009E027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E44"/>
    <w:rsid w:val="00011C50"/>
    <w:rsid w:val="00012E52"/>
    <w:rsid w:val="0002047E"/>
    <w:rsid w:val="00034E3B"/>
    <w:rsid w:val="00037279"/>
    <w:rsid w:val="00054568"/>
    <w:rsid w:val="00067F42"/>
    <w:rsid w:val="000777A1"/>
    <w:rsid w:val="00092B80"/>
    <w:rsid w:val="000A17C6"/>
    <w:rsid w:val="000B060C"/>
    <w:rsid w:val="000B2EE6"/>
    <w:rsid w:val="000C47F5"/>
    <w:rsid w:val="000D3683"/>
    <w:rsid w:val="000E0A39"/>
    <w:rsid w:val="000E20C8"/>
    <w:rsid w:val="000E27D8"/>
    <w:rsid w:val="000E3314"/>
    <w:rsid w:val="000F2459"/>
    <w:rsid w:val="00114A9F"/>
    <w:rsid w:val="001235EB"/>
    <w:rsid w:val="00143F77"/>
    <w:rsid w:val="00144F30"/>
    <w:rsid w:val="00150436"/>
    <w:rsid w:val="00154418"/>
    <w:rsid w:val="001575AA"/>
    <w:rsid w:val="00160CED"/>
    <w:rsid w:val="00167294"/>
    <w:rsid w:val="001673D4"/>
    <w:rsid w:val="00171E7F"/>
    <w:rsid w:val="00173B92"/>
    <w:rsid w:val="001758C1"/>
    <w:rsid w:val="0017779F"/>
    <w:rsid w:val="00193421"/>
    <w:rsid w:val="00196A76"/>
    <w:rsid w:val="001A4807"/>
    <w:rsid w:val="001A74E9"/>
    <w:rsid w:val="001A7A1B"/>
    <w:rsid w:val="001C44DA"/>
    <w:rsid w:val="001C4FDA"/>
    <w:rsid w:val="001D440C"/>
    <w:rsid w:val="002016FF"/>
    <w:rsid w:val="00222F99"/>
    <w:rsid w:val="00227FEF"/>
    <w:rsid w:val="00233DA5"/>
    <w:rsid w:val="00234C34"/>
    <w:rsid w:val="0025797E"/>
    <w:rsid w:val="00261554"/>
    <w:rsid w:val="002714AA"/>
    <w:rsid w:val="0027249F"/>
    <w:rsid w:val="00275C03"/>
    <w:rsid w:val="00280D58"/>
    <w:rsid w:val="002A3570"/>
    <w:rsid w:val="002D0B2F"/>
    <w:rsid w:val="002D4BDB"/>
    <w:rsid w:val="002E5E31"/>
    <w:rsid w:val="002F1088"/>
    <w:rsid w:val="00303B4C"/>
    <w:rsid w:val="00321E62"/>
    <w:rsid w:val="00327BF8"/>
    <w:rsid w:val="00330D13"/>
    <w:rsid w:val="00334DA4"/>
    <w:rsid w:val="00340AFA"/>
    <w:rsid w:val="003658CB"/>
    <w:rsid w:val="00366CFB"/>
    <w:rsid w:val="0036794C"/>
    <w:rsid w:val="00373508"/>
    <w:rsid w:val="0039044E"/>
    <w:rsid w:val="00394C4F"/>
    <w:rsid w:val="00396023"/>
    <w:rsid w:val="003B2BD4"/>
    <w:rsid w:val="003C279D"/>
    <w:rsid w:val="003C4EBD"/>
    <w:rsid w:val="003D77CB"/>
    <w:rsid w:val="003F0A5F"/>
    <w:rsid w:val="004103C8"/>
    <w:rsid w:val="00420E41"/>
    <w:rsid w:val="00424C94"/>
    <w:rsid w:val="00447608"/>
    <w:rsid w:val="00451746"/>
    <w:rsid w:val="00455A93"/>
    <w:rsid w:val="00470EAC"/>
    <w:rsid w:val="00491239"/>
    <w:rsid w:val="004939C5"/>
    <w:rsid w:val="0049458B"/>
    <w:rsid w:val="00495FD8"/>
    <w:rsid w:val="004A4037"/>
    <w:rsid w:val="004B0A65"/>
    <w:rsid w:val="004B1BE9"/>
    <w:rsid w:val="004C0C1C"/>
    <w:rsid w:val="00500C0C"/>
    <w:rsid w:val="005128F7"/>
    <w:rsid w:val="0052540A"/>
    <w:rsid w:val="00530795"/>
    <w:rsid w:val="00546678"/>
    <w:rsid w:val="005506B9"/>
    <w:rsid w:val="005753C4"/>
    <w:rsid w:val="005817EC"/>
    <w:rsid w:val="00585FDD"/>
    <w:rsid w:val="0058759E"/>
    <w:rsid w:val="00590B77"/>
    <w:rsid w:val="005A342D"/>
    <w:rsid w:val="005B4E3C"/>
    <w:rsid w:val="005C21BE"/>
    <w:rsid w:val="005C363E"/>
    <w:rsid w:val="005D61F3"/>
    <w:rsid w:val="005E1C6B"/>
    <w:rsid w:val="005E4FEC"/>
    <w:rsid w:val="005F76B0"/>
    <w:rsid w:val="00634F61"/>
    <w:rsid w:val="006376DB"/>
    <w:rsid w:val="00695A47"/>
    <w:rsid w:val="006A0CB7"/>
    <w:rsid w:val="006C4BE3"/>
    <w:rsid w:val="006D56BE"/>
    <w:rsid w:val="006E3470"/>
    <w:rsid w:val="006E6D94"/>
    <w:rsid w:val="006E7E93"/>
    <w:rsid w:val="006F0259"/>
    <w:rsid w:val="00700433"/>
    <w:rsid w:val="00702755"/>
    <w:rsid w:val="0070472C"/>
    <w:rsid w:val="00734E0F"/>
    <w:rsid w:val="007508DA"/>
    <w:rsid w:val="007509A6"/>
    <w:rsid w:val="00751450"/>
    <w:rsid w:val="00775E13"/>
    <w:rsid w:val="007872B4"/>
    <w:rsid w:val="007914B1"/>
    <w:rsid w:val="00791CBE"/>
    <w:rsid w:val="007C693F"/>
    <w:rsid w:val="007C6ADD"/>
    <w:rsid w:val="007D37F5"/>
    <w:rsid w:val="007D4795"/>
    <w:rsid w:val="007F1BCD"/>
    <w:rsid w:val="00803FE5"/>
    <w:rsid w:val="00812704"/>
    <w:rsid w:val="0081625D"/>
    <w:rsid w:val="00817DC8"/>
    <w:rsid w:val="00820965"/>
    <w:rsid w:val="0082136D"/>
    <w:rsid w:val="00821DDE"/>
    <w:rsid w:val="008320F6"/>
    <w:rsid w:val="00841223"/>
    <w:rsid w:val="00844B74"/>
    <w:rsid w:val="00846BE9"/>
    <w:rsid w:val="00853207"/>
    <w:rsid w:val="008713A4"/>
    <w:rsid w:val="00875F10"/>
    <w:rsid w:val="00886AAB"/>
    <w:rsid w:val="008B2F4C"/>
    <w:rsid w:val="008C6035"/>
    <w:rsid w:val="008C7015"/>
    <w:rsid w:val="008C758B"/>
    <w:rsid w:val="008D1DFB"/>
    <w:rsid w:val="008E03B4"/>
    <w:rsid w:val="008E2105"/>
    <w:rsid w:val="008E2C40"/>
    <w:rsid w:val="008E4D7C"/>
    <w:rsid w:val="008E5E3F"/>
    <w:rsid w:val="0090279B"/>
    <w:rsid w:val="00902DE5"/>
    <w:rsid w:val="00905B32"/>
    <w:rsid w:val="00911EC6"/>
    <w:rsid w:val="00912500"/>
    <w:rsid w:val="00914904"/>
    <w:rsid w:val="00916AE6"/>
    <w:rsid w:val="00916C57"/>
    <w:rsid w:val="009258CE"/>
    <w:rsid w:val="009313B0"/>
    <w:rsid w:val="0093290C"/>
    <w:rsid w:val="009515F0"/>
    <w:rsid w:val="00954408"/>
    <w:rsid w:val="00966EF8"/>
    <w:rsid w:val="009821A5"/>
    <w:rsid w:val="009830CB"/>
    <w:rsid w:val="00985171"/>
    <w:rsid w:val="00992F93"/>
    <w:rsid w:val="009C0B72"/>
    <w:rsid w:val="009D478A"/>
    <w:rsid w:val="009D6153"/>
    <w:rsid w:val="009E0279"/>
    <w:rsid w:val="009E611A"/>
    <w:rsid w:val="009E6E93"/>
    <w:rsid w:val="009F1518"/>
    <w:rsid w:val="009F4A62"/>
    <w:rsid w:val="009F5773"/>
    <w:rsid w:val="00A15971"/>
    <w:rsid w:val="00A22C90"/>
    <w:rsid w:val="00A42723"/>
    <w:rsid w:val="00A47AA8"/>
    <w:rsid w:val="00A60625"/>
    <w:rsid w:val="00A64A6D"/>
    <w:rsid w:val="00A66020"/>
    <w:rsid w:val="00A670EB"/>
    <w:rsid w:val="00A868AF"/>
    <w:rsid w:val="00A95696"/>
    <w:rsid w:val="00AA4F35"/>
    <w:rsid w:val="00AB02EE"/>
    <w:rsid w:val="00AB1659"/>
    <w:rsid w:val="00AB3F3A"/>
    <w:rsid w:val="00AC260B"/>
    <w:rsid w:val="00AC5D68"/>
    <w:rsid w:val="00AD4EC9"/>
    <w:rsid w:val="00AD6139"/>
    <w:rsid w:val="00AD6FFC"/>
    <w:rsid w:val="00AE36FC"/>
    <w:rsid w:val="00AF31E6"/>
    <w:rsid w:val="00AF4150"/>
    <w:rsid w:val="00B01A01"/>
    <w:rsid w:val="00B0509A"/>
    <w:rsid w:val="00B05CB4"/>
    <w:rsid w:val="00B070A0"/>
    <w:rsid w:val="00B120B2"/>
    <w:rsid w:val="00B23919"/>
    <w:rsid w:val="00B50340"/>
    <w:rsid w:val="00B65508"/>
    <w:rsid w:val="00B71EF0"/>
    <w:rsid w:val="00B73D4A"/>
    <w:rsid w:val="00B73F58"/>
    <w:rsid w:val="00B7557A"/>
    <w:rsid w:val="00B8517A"/>
    <w:rsid w:val="00BA2D1E"/>
    <w:rsid w:val="00BA6446"/>
    <w:rsid w:val="00BC3CA1"/>
    <w:rsid w:val="00BD47B7"/>
    <w:rsid w:val="00BD4A32"/>
    <w:rsid w:val="00BE0B13"/>
    <w:rsid w:val="00BE1B32"/>
    <w:rsid w:val="00BE4141"/>
    <w:rsid w:val="00BF6390"/>
    <w:rsid w:val="00BF72A7"/>
    <w:rsid w:val="00C05FD4"/>
    <w:rsid w:val="00C135D5"/>
    <w:rsid w:val="00C22DCB"/>
    <w:rsid w:val="00C27C8C"/>
    <w:rsid w:val="00C3598A"/>
    <w:rsid w:val="00C360BC"/>
    <w:rsid w:val="00C44800"/>
    <w:rsid w:val="00C52EC2"/>
    <w:rsid w:val="00C533E7"/>
    <w:rsid w:val="00C55E51"/>
    <w:rsid w:val="00C60A3D"/>
    <w:rsid w:val="00C61DC1"/>
    <w:rsid w:val="00C633D2"/>
    <w:rsid w:val="00C64AFF"/>
    <w:rsid w:val="00C661EE"/>
    <w:rsid w:val="00C71F67"/>
    <w:rsid w:val="00C72438"/>
    <w:rsid w:val="00C763E4"/>
    <w:rsid w:val="00C77E1E"/>
    <w:rsid w:val="00C8624A"/>
    <w:rsid w:val="00CA5363"/>
    <w:rsid w:val="00CB6D60"/>
    <w:rsid w:val="00CC5815"/>
    <w:rsid w:val="00CE24B8"/>
    <w:rsid w:val="00CE5849"/>
    <w:rsid w:val="00CF0012"/>
    <w:rsid w:val="00D161A5"/>
    <w:rsid w:val="00D278F7"/>
    <w:rsid w:val="00D27AE1"/>
    <w:rsid w:val="00D27BA8"/>
    <w:rsid w:val="00D27F7F"/>
    <w:rsid w:val="00D37550"/>
    <w:rsid w:val="00D40A29"/>
    <w:rsid w:val="00D45D27"/>
    <w:rsid w:val="00D75EB7"/>
    <w:rsid w:val="00D763C5"/>
    <w:rsid w:val="00D82ABE"/>
    <w:rsid w:val="00D86E57"/>
    <w:rsid w:val="00D96B24"/>
    <w:rsid w:val="00DB115D"/>
    <w:rsid w:val="00DC1007"/>
    <w:rsid w:val="00DC4590"/>
    <w:rsid w:val="00DD492B"/>
    <w:rsid w:val="00DE0E3D"/>
    <w:rsid w:val="00DE1228"/>
    <w:rsid w:val="00DE3AC4"/>
    <w:rsid w:val="00DE5B80"/>
    <w:rsid w:val="00DE5C54"/>
    <w:rsid w:val="00E23889"/>
    <w:rsid w:val="00E32216"/>
    <w:rsid w:val="00E33AE3"/>
    <w:rsid w:val="00E4000A"/>
    <w:rsid w:val="00E4375B"/>
    <w:rsid w:val="00E44023"/>
    <w:rsid w:val="00E47149"/>
    <w:rsid w:val="00E61903"/>
    <w:rsid w:val="00E61BBC"/>
    <w:rsid w:val="00E64116"/>
    <w:rsid w:val="00E663EF"/>
    <w:rsid w:val="00E73C65"/>
    <w:rsid w:val="00E93A39"/>
    <w:rsid w:val="00E950ED"/>
    <w:rsid w:val="00EA3C90"/>
    <w:rsid w:val="00EA624B"/>
    <w:rsid w:val="00EB057D"/>
    <w:rsid w:val="00EB18E4"/>
    <w:rsid w:val="00EB5C85"/>
    <w:rsid w:val="00EC0AC2"/>
    <w:rsid w:val="00EC1FB3"/>
    <w:rsid w:val="00EC2CD4"/>
    <w:rsid w:val="00EC622B"/>
    <w:rsid w:val="00EE03F7"/>
    <w:rsid w:val="00EE09AD"/>
    <w:rsid w:val="00EE6C1E"/>
    <w:rsid w:val="00F053E5"/>
    <w:rsid w:val="00F10D2D"/>
    <w:rsid w:val="00F16831"/>
    <w:rsid w:val="00F2397E"/>
    <w:rsid w:val="00F32319"/>
    <w:rsid w:val="00F41C33"/>
    <w:rsid w:val="00F423F1"/>
    <w:rsid w:val="00F4792E"/>
    <w:rsid w:val="00F53584"/>
    <w:rsid w:val="00F549E5"/>
    <w:rsid w:val="00F63F05"/>
    <w:rsid w:val="00F67A1A"/>
    <w:rsid w:val="00F72368"/>
    <w:rsid w:val="00F821F6"/>
    <w:rsid w:val="00F84D49"/>
    <w:rsid w:val="00FA32D4"/>
    <w:rsid w:val="00FB0768"/>
    <w:rsid w:val="00FC0C62"/>
    <w:rsid w:val="00FD3165"/>
    <w:rsid w:val="00FE1997"/>
    <w:rsid w:val="00FE3474"/>
    <w:rsid w:val="00FF7DF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6524A166"/>
  <w15:docId w15:val="{A828E378-07A9-43FA-8A41-47B3EA007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966EF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96053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581828106FE49458644FD1F472BBB0D"/>
        <w:category>
          <w:name w:val="כללי"/>
          <w:gallery w:val="placeholder"/>
        </w:category>
        <w:types>
          <w:type w:val="bbPlcHdr"/>
        </w:types>
        <w:behaviors>
          <w:behavior w:val="content"/>
        </w:behaviors>
        <w:guid w:val="{024DDE36-B543-448F-8994-83401DBA74E3}"/>
      </w:docPartPr>
      <w:docPartBody>
        <w:p w:rsidR="00907D64" w:rsidRDefault="00B63B85" w:rsidP="00B63B85">
          <w:pPr>
            <w:pStyle w:val="0581828106FE49458644FD1F472BBB0D"/>
          </w:pPr>
          <w:r w:rsidRPr="00C35FAA">
            <w:rPr>
              <w:rStyle w:val="a3"/>
              <w:rtl/>
            </w:rPr>
            <w:t>לחץ או הקש כאן להזנת טקסט</w:t>
          </w:r>
          <w:r w:rsidRPr="00C35FAA">
            <w:rPr>
              <w:rStyle w:val="a3"/>
            </w:rPr>
            <w:t>.</w:t>
          </w:r>
        </w:p>
      </w:docPartBody>
    </w:docPart>
    <w:docPart>
      <w:docPartPr>
        <w:name w:val="DefaultPlaceholder_-1854013440"/>
        <w:category>
          <w:name w:val="כללי"/>
          <w:gallery w:val="placeholder"/>
        </w:category>
        <w:types>
          <w:type w:val="bbPlcHdr"/>
        </w:types>
        <w:behaviors>
          <w:behavior w:val="content"/>
        </w:behaviors>
        <w:guid w:val="{8A024E7F-2B4C-4661-9485-EF8911EA205B}"/>
      </w:docPartPr>
      <w:docPartBody>
        <w:p w:rsidR="004A5360" w:rsidRDefault="00907D64">
          <w:r w:rsidRPr="000F621E">
            <w:rPr>
              <w:rStyle w:val="a3"/>
              <w:rtl/>
            </w:rPr>
            <w:t>לחץ או הקש כאן להזנת טקסט</w:t>
          </w:r>
          <w:r w:rsidRPr="000F621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4D4"/>
    <w:rsid w:val="00170BCD"/>
    <w:rsid w:val="001C5D72"/>
    <w:rsid w:val="00276770"/>
    <w:rsid w:val="002F5B8B"/>
    <w:rsid w:val="003F0959"/>
    <w:rsid w:val="004A5360"/>
    <w:rsid w:val="00750B53"/>
    <w:rsid w:val="00907D64"/>
    <w:rsid w:val="009B29AA"/>
    <w:rsid w:val="00A02C12"/>
    <w:rsid w:val="00A82E48"/>
    <w:rsid w:val="00B63B85"/>
    <w:rsid w:val="00E124D4"/>
    <w:rsid w:val="00F411CE"/>
    <w:rsid w:val="00FB333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07D64"/>
    <w:rPr>
      <w:color w:val="808080"/>
    </w:rPr>
  </w:style>
  <w:style w:type="paragraph" w:customStyle="1" w:styleId="0581828106FE49458644FD1F472BBB0D">
    <w:name w:val="0581828106FE49458644FD1F472BBB0D"/>
    <w:rsid w:val="00B63B8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231E9-3B30-4CBF-BB5A-D3C0CD9D6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3649</TotalTime>
  <Pages>55</Pages>
  <Words>16750</Words>
  <Characters>74465</Characters>
  <Application>Microsoft Office Word</Application>
  <DocSecurity>0</DocSecurity>
  <Lines>620</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2018-06-14T06:20:00Z</dcterms:modified>
</cp:coreProperties>
</file>