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3B2D44" w:rsidRDefault="00751028" w:rsidP="00EC1FB3">
      <w:pPr>
        <w:ind w:firstLine="0"/>
        <w:rPr>
          <w:b/>
          <w:bCs/>
          <w:rtl/>
        </w:rPr>
      </w:pPr>
      <w:r w:rsidRPr="003B2D44">
        <w:rPr>
          <w:b/>
          <w:bCs/>
          <w:rtl/>
        </w:rPr>
        <w:t>הכנסת העשרים</w:t>
      </w:r>
    </w:p>
    <w:p w:rsidR="00A22C90" w:rsidRPr="003B2D44" w:rsidRDefault="00A22C90" w:rsidP="00327BF8">
      <w:pPr>
        <w:ind w:firstLine="0"/>
        <w:outlineLvl w:val="0"/>
        <w:rPr>
          <w:b/>
          <w:bCs/>
          <w:rtl/>
        </w:rPr>
        <w:sectPr w:rsidR="00A22C90" w:rsidRPr="003B2D44" w:rsidSect="001172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B2D44" w:rsidRDefault="00751028" w:rsidP="008320F6">
      <w:pPr>
        <w:ind w:firstLine="0"/>
        <w:rPr>
          <w:b/>
          <w:bCs/>
          <w:rtl/>
        </w:rPr>
      </w:pPr>
      <w:r w:rsidRPr="003B2D44">
        <w:rPr>
          <w:b/>
          <w:bCs/>
          <w:rtl/>
        </w:rPr>
        <w:t>מושב רביעי</w:t>
      </w:r>
    </w:p>
    <w:p w:rsidR="00E64116" w:rsidRPr="003B2D44" w:rsidRDefault="00E64116" w:rsidP="0049458B">
      <w:pPr>
        <w:rPr>
          <w:rtl/>
        </w:rPr>
      </w:pPr>
    </w:p>
    <w:p w:rsidR="00E64116" w:rsidRPr="003B2D44" w:rsidRDefault="00E64116" w:rsidP="0049458B">
      <w:pPr>
        <w:rPr>
          <w:rtl/>
        </w:rPr>
      </w:pPr>
    </w:p>
    <w:p w:rsidR="00E64116" w:rsidRPr="003B2D44" w:rsidRDefault="00E64116" w:rsidP="007509A6">
      <w:pPr>
        <w:ind w:firstLine="0"/>
        <w:jc w:val="center"/>
        <w:rPr>
          <w:b/>
          <w:bCs/>
          <w:rtl/>
        </w:rPr>
      </w:pPr>
    </w:p>
    <w:p w:rsidR="00E64116" w:rsidRPr="003B2D44" w:rsidRDefault="00751028" w:rsidP="00C352A0">
      <w:pPr>
        <w:ind w:firstLine="0"/>
        <w:jc w:val="center"/>
        <w:outlineLvl w:val="0"/>
        <w:rPr>
          <w:b/>
          <w:bCs/>
          <w:rtl/>
        </w:rPr>
      </w:pPr>
      <w:r w:rsidRPr="003B2D44">
        <w:rPr>
          <w:b/>
          <w:bCs/>
          <w:rtl/>
        </w:rPr>
        <w:t xml:space="preserve">פרוטוקול מס' </w:t>
      </w:r>
      <w:r w:rsidR="00C352A0" w:rsidRPr="003B2D44">
        <w:rPr>
          <w:rFonts w:hint="cs"/>
          <w:b/>
          <w:bCs/>
          <w:rtl/>
        </w:rPr>
        <w:t>1066</w:t>
      </w:r>
    </w:p>
    <w:p w:rsidR="00E64116" w:rsidRPr="003B2D44" w:rsidRDefault="00751028" w:rsidP="008320F6">
      <w:pPr>
        <w:ind w:firstLine="0"/>
        <w:jc w:val="center"/>
        <w:outlineLvl w:val="0"/>
        <w:rPr>
          <w:b/>
          <w:bCs/>
          <w:rtl/>
        </w:rPr>
      </w:pPr>
      <w:r w:rsidRPr="003B2D44">
        <w:rPr>
          <w:b/>
          <w:bCs/>
          <w:rtl/>
        </w:rPr>
        <w:t>מישיבת ועדת הכספים</w:t>
      </w:r>
    </w:p>
    <w:p w:rsidR="00E64116" w:rsidRPr="003B2D44" w:rsidRDefault="00751028" w:rsidP="00673C57">
      <w:pPr>
        <w:ind w:firstLine="0"/>
        <w:jc w:val="center"/>
        <w:outlineLvl w:val="0"/>
        <w:rPr>
          <w:b/>
          <w:bCs/>
          <w:u w:val="single"/>
          <w:rtl/>
        </w:rPr>
      </w:pPr>
      <w:r w:rsidRPr="003B2D44">
        <w:rPr>
          <w:b/>
          <w:bCs/>
          <w:u w:val="single"/>
          <w:rtl/>
        </w:rPr>
        <w:t xml:space="preserve">יום רביעי, כ"ג בסיון </w:t>
      </w:r>
      <w:proofErr w:type="spellStart"/>
      <w:r w:rsidRPr="003B2D44">
        <w:rPr>
          <w:b/>
          <w:bCs/>
          <w:u w:val="single"/>
          <w:rtl/>
        </w:rPr>
        <w:t>התשע"ח</w:t>
      </w:r>
      <w:proofErr w:type="spellEnd"/>
      <w:r w:rsidRPr="003B2D44">
        <w:rPr>
          <w:b/>
          <w:bCs/>
          <w:u w:val="single"/>
          <w:rtl/>
        </w:rPr>
        <w:t xml:space="preserve"> (06 ביוני 2018), שעה 9:3</w:t>
      </w:r>
      <w:r w:rsidR="00673C57" w:rsidRPr="003B2D44">
        <w:rPr>
          <w:rFonts w:hint="cs"/>
          <w:b/>
          <w:bCs/>
          <w:u w:val="single"/>
          <w:rtl/>
        </w:rPr>
        <w:t>5</w:t>
      </w:r>
    </w:p>
    <w:p w:rsidR="00E64116" w:rsidRPr="003B2D44" w:rsidRDefault="00E64116" w:rsidP="008320F6">
      <w:pPr>
        <w:ind w:firstLine="0"/>
        <w:rPr>
          <w:rtl/>
        </w:rPr>
      </w:pPr>
    </w:p>
    <w:p w:rsidR="00E64116" w:rsidRPr="003B2D44" w:rsidRDefault="00E64116" w:rsidP="008320F6">
      <w:pPr>
        <w:ind w:firstLine="0"/>
        <w:rPr>
          <w:rtl/>
        </w:rPr>
      </w:pPr>
    </w:p>
    <w:p w:rsidR="00E64116" w:rsidRPr="003B2D44" w:rsidRDefault="00E64116" w:rsidP="008320F6">
      <w:pPr>
        <w:ind w:firstLine="0"/>
        <w:rPr>
          <w:rtl/>
        </w:rPr>
      </w:pPr>
    </w:p>
    <w:p w:rsidR="00E64116" w:rsidRPr="003B2D44" w:rsidRDefault="00E64116" w:rsidP="00EC1FB3">
      <w:pPr>
        <w:ind w:firstLine="0"/>
        <w:outlineLvl w:val="1"/>
        <w:rPr>
          <w:rtl/>
        </w:rPr>
      </w:pPr>
      <w:r w:rsidRPr="003B2D44">
        <w:rPr>
          <w:rFonts w:hint="cs"/>
          <w:b/>
          <w:bCs/>
          <w:u w:val="single"/>
          <w:rtl/>
        </w:rPr>
        <w:t>סדר היום</w:t>
      </w:r>
      <w:r w:rsidRPr="003B2D44">
        <w:rPr>
          <w:b/>
          <w:bCs/>
          <w:u w:val="single"/>
          <w:rtl/>
        </w:rPr>
        <w:t>:</w:t>
      </w:r>
    </w:p>
    <w:sdt>
      <w:sdtPr>
        <w:rPr>
          <w:rtl/>
        </w:rPr>
        <w:alias w:val="נושא"/>
        <w:tag w:val="&lt;ID&gt;610247&lt;/ID&gt;&lt;Name&gt;144. המלצות הצוות לעניין פעולות הממשלה הנדרשות לקראת תום תקופת זיכיון ים המלח&lt;/Name&gt;&lt;Data&gt;המלצות הצוות לעניין פעולות הממשלה הנדרשות לקראת תום תקופת זיכיון ים המלח &lt;/Data&gt;"/>
        <w:id w:val="-1036809122"/>
        <w:placeholder>
          <w:docPart w:val="DefaultPlaceholder_-1854013440"/>
        </w:placeholder>
      </w:sdtPr>
      <w:sdtEndPr/>
      <w:sdtContent>
        <w:p w:rsidR="00E64116" w:rsidRPr="003B2D44" w:rsidRDefault="00751028" w:rsidP="007C693F">
          <w:pPr>
            <w:spacing w:before="60"/>
            <w:ind w:firstLine="0"/>
            <w:rPr>
              <w:rtl/>
            </w:rPr>
          </w:pPr>
          <w:r w:rsidRPr="003B2D44">
            <w:rPr>
              <w:rStyle w:val="afd"/>
              <w:color w:val="auto"/>
              <w:rtl/>
            </w:rPr>
            <w:t>המלצות הצוות לעניין פעולות הממשלה הנדרשות לקראת תום תקופת זיכיון ים המלח</w:t>
          </w:r>
        </w:p>
      </w:sdtContent>
    </w:sdt>
    <w:p w:rsidR="00E64116" w:rsidRPr="003B2D44" w:rsidRDefault="00E64116" w:rsidP="007C693F">
      <w:pPr>
        <w:spacing w:before="60"/>
        <w:ind w:firstLine="0"/>
        <w:rPr>
          <w:rtl/>
        </w:rPr>
      </w:pPr>
    </w:p>
    <w:p w:rsidR="00751028" w:rsidRPr="003B2D44" w:rsidRDefault="00751028" w:rsidP="007C693F">
      <w:pPr>
        <w:spacing w:before="60"/>
        <w:ind w:firstLine="0"/>
        <w:rPr>
          <w:rtl/>
        </w:rPr>
      </w:pPr>
    </w:p>
    <w:p w:rsidR="004D1756" w:rsidRPr="003B2D44" w:rsidRDefault="00E64116" w:rsidP="00CB6C8D">
      <w:pPr>
        <w:ind w:firstLine="0"/>
        <w:outlineLvl w:val="1"/>
        <w:rPr>
          <w:b/>
          <w:bCs/>
          <w:u w:val="single"/>
          <w:rtl/>
        </w:rPr>
      </w:pPr>
      <w:r w:rsidRPr="003B2D44">
        <w:rPr>
          <w:b/>
          <w:bCs/>
          <w:u w:val="single"/>
          <w:rtl/>
        </w:rPr>
        <w:t>נכחו:</w:t>
      </w:r>
    </w:p>
    <w:p w:rsidR="00E64116" w:rsidRPr="003B2D44" w:rsidRDefault="00E64116" w:rsidP="00EC1FB3">
      <w:pPr>
        <w:ind w:firstLine="0"/>
        <w:outlineLvl w:val="1"/>
        <w:rPr>
          <w:rtl/>
        </w:rPr>
      </w:pPr>
      <w:r w:rsidRPr="003B2D44">
        <w:rPr>
          <w:b/>
          <w:bCs/>
          <w:u w:val="single"/>
          <w:rtl/>
        </w:rPr>
        <w:t>חברי הוועדה</w:t>
      </w:r>
      <w:r w:rsidRPr="003B2D44">
        <w:rPr>
          <w:rFonts w:hint="cs"/>
          <w:b/>
          <w:bCs/>
          <w:u w:val="single"/>
          <w:rtl/>
        </w:rPr>
        <w:t xml:space="preserve">: </w:t>
      </w:r>
    </w:p>
    <w:p w:rsidR="00E64116" w:rsidRPr="003B2D44" w:rsidRDefault="00751028" w:rsidP="00EC1FB3">
      <w:pPr>
        <w:ind w:firstLine="0"/>
        <w:rPr>
          <w:rtl/>
        </w:rPr>
      </w:pPr>
      <w:r w:rsidRPr="003B2D44">
        <w:rPr>
          <w:rtl/>
        </w:rPr>
        <w:t>משה גפני – היו"ר</w:t>
      </w:r>
    </w:p>
    <w:p w:rsidR="00751028" w:rsidRPr="003B2D44" w:rsidRDefault="00751028" w:rsidP="00EC1FB3">
      <w:pPr>
        <w:ind w:firstLine="0"/>
        <w:rPr>
          <w:rtl/>
        </w:rPr>
      </w:pPr>
      <w:r w:rsidRPr="003B2D44">
        <w:rPr>
          <w:rtl/>
        </w:rPr>
        <w:t>איתן ברושי</w:t>
      </w:r>
    </w:p>
    <w:p w:rsidR="00751028" w:rsidRPr="003B2D44" w:rsidRDefault="00751028" w:rsidP="00EC1FB3">
      <w:pPr>
        <w:ind w:firstLine="0"/>
        <w:rPr>
          <w:rtl/>
        </w:rPr>
      </w:pPr>
      <w:r w:rsidRPr="003B2D44">
        <w:rPr>
          <w:rtl/>
        </w:rPr>
        <w:t>עמר בר-לב</w:t>
      </w:r>
    </w:p>
    <w:p w:rsidR="00751028" w:rsidRPr="003B2D44" w:rsidRDefault="00751028" w:rsidP="00EC1FB3">
      <w:pPr>
        <w:ind w:firstLine="0"/>
        <w:rPr>
          <w:rtl/>
        </w:rPr>
      </w:pPr>
      <w:r w:rsidRPr="003B2D44">
        <w:rPr>
          <w:rtl/>
        </w:rPr>
        <w:t>מיקי לוי</w:t>
      </w:r>
    </w:p>
    <w:p w:rsidR="00751028" w:rsidRPr="003B2D44" w:rsidRDefault="00751028" w:rsidP="004D1756">
      <w:pPr>
        <w:ind w:firstLine="0"/>
        <w:rPr>
          <w:rtl/>
        </w:rPr>
      </w:pPr>
      <w:r w:rsidRPr="003B2D44">
        <w:rPr>
          <w:rtl/>
        </w:rPr>
        <w:t xml:space="preserve">בצלאל </w:t>
      </w:r>
      <w:proofErr w:type="spellStart"/>
      <w:r w:rsidRPr="003B2D44">
        <w:rPr>
          <w:rtl/>
        </w:rPr>
        <w:t>סמוטריץ</w:t>
      </w:r>
      <w:proofErr w:type="spellEnd"/>
    </w:p>
    <w:p w:rsidR="00751028" w:rsidRPr="003B2D44" w:rsidRDefault="00751028" w:rsidP="00EC1FB3">
      <w:pPr>
        <w:ind w:firstLine="0"/>
        <w:rPr>
          <w:rtl/>
        </w:rPr>
      </w:pPr>
      <w:r w:rsidRPr="003B2D44">
        <w:rPr>
          <w:rtl/>
        </w:rPr>
        <w:t xml:space="preserve">רועי </w:t>
      </w:r>
      <w:proofErr w:type="spellStart"/>
      <w:r w:rsidRPr="003B2D44">
        <w:rPr>
          <w:rtl/>
        </w:rPr>
        <w:t>פולקמן</w:t>
      </w:r>
      <w:proofErr w:type="spellEnd"/>
    </w:p>
    <w:p w:rsidR="00751028" w:rsidRPr="003B2D44" w:rsidRDefault="00751028" w:rsidP="00EC1FB3">
      <w:pPr>
        <w:ind w:firstLine="0"/>
        <w:rPr>
          <w:rtl/>
        </w:rPr>
      </w:pPr>
      <w:r w:rsidRPr="003B2D44">
        <w:rPr>
          <w:rtl/>
        </w:rPr>
        <w:t>מיקי רוזנטל</w:t>
      </w:r>
    </w:p>
    <w:p w:rsidR="00E64116" w:rsidRDefault="00E64116" w:rsidP="00DE5B80">
      <w:pPr>
        <w:ind w:firstLine="0"/>
        <w:rPr>
          <w:rtl/>
        </w:rPr>
      </w:pPr>
    </w:p>
    <w:p w:rsidR="00117251" w:rsidRPr="003B2D44" w:rsidRDefault="00117251" w:rsidP="00DE5B80">
      <w:pPr>
        <w:ind w:firstLine="0"/>
        <w:rPr>
          <w:rtl/>
        </w:rPr>
      </w:pPr>
    </w:p>
    <w:p w:rsidR="000C47F5" w:rsidRPr="003B2D44" w:rsidRDefault="000C47F5" w:rsidP="00EC1FB3">
      <w:pPr>
        <w:ind w:firstLine="0"/>
        <w:outlineLvl w:val="1"/>
        <w:rPr>
          <w:b/>
          <w:bCs/>
          <w:u w:val="single"/>
          <w:rtl/>
        </w:rPr>
      </w:pPr>
      <w:r w:rsidRPr="003B2D44">
        <w:rPr>
          <w:rFonts w:hint="cs"/>
          <w:b/>
          <w:bCs/>
          <w:u w:val="single"/>
          <w:rtl/>
        </w:rPr>
        <w:t>חברי הכנסת:</w:t>
      </w:r>
    </w:p>
    <w:p w:rsidR="000C47F5" w:rsidRPr="003B2D44" w:rsidRDefault="004D1756" w:rsidP="00DE5B80">
      <w:pPr>
        <w:ind w:firstLine="0"/>
        <w:rPr>
          <w:rtl/>
        </w:rPr>
      </w:pPr>
      <w:r w:rsidRPr="003B2D44">
        <w:rPr>
          <w:rFonts w:hint="cs"/>
          <w:rtl/>
        </w:rPr>
        <w:t>יעל כהן-פארן</w:t>
      </w:r>
    </w:p>
    <w:p w:rsidR="002E5E31" w:rsidRDefault="002E5E31" w:rsidP="00DE5B80">
      <w:pPr>
        <w:ind w:firstLine="0"/>
        <w:rPr>
          <w:b/>
          <w:bCs/>
          <w:u w:val="single"/>
          <w:rtl/>
        </w:rPr>
      </w:pPr>
    </w:p>
    <w:p w:rsidR="00117251" w:rsidRPr="003B2D44" w:rsidRDefault="00117251" w:rsidP="00DE5B80">
      <w:pPr>
        <w:ind w:firstLine="0"/>
        <w:rPr>
          <w:b/>
          <w:bCs/>
          <w:u w:val="single"/>
          <w:rtl/>
        </w:rPr>
      </w:pPr>
    </w:p>
    <w:p w:rsidR="00FA448B" w:rsidRPr="003B2D44" w:rsidRDefault="00FA448B" w:rsidP="00DE5B80">
      <w:pPr>
        <w:ind w:firstLine="0"/>
        <w:rPr>
          <w:rtl/>
        </w:rPr>
      </w:pPr>
      <w:r w:rsidRPr="003B2D44">
        <w:rPr>
          <w:bCs/>
          <w:u w:val="single"/>
          <w:rtl/>
        </w:rPr>
        <w:t xml:space="preserve">מוזמנים: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7127"/>
        <w:gridCol w:w="567"/>
        <w:gridCol w:w="1417"/>
      </w:tblGrid>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הכלכלן הראשי ומנהל הכנסות המדינה, משרד האוצר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hint="cs"/>
                <w:color w:val="000000"/>
                <w:rtl/>
              </w:rPr>
              <w:t xml:space="preserve">ד"ר </w:t>
            </w:r>
            <w:r w:rsidRPr="003B2D44">
              <w:rPr>
                <w:rFonts w:ascii="David" w:eastAsia="David" w:hAnsi="David"/>
                <w:color w:val="000000"/>
                <w:rtl/>
              </w:rPr>
              <w:t xml:space="preserve">יואל </w:t>
            </w:r>
            <w:proofErr w:type="spellStart"/>
            <w:r w:rsidRPr="003B2D44">
              <w:rPr>
                <w:rFonts w:ascii="David" w:eastAsia="David" w:hAnsi="David"/>
                <w:color w:val="000000"/>
                <w:rtl/>
              </w:rPr>
              <w:t>נוה</w:t>
            </w:r>
            <w:proofErr w:type="spellEnd"/>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מרכז בכיר ב</w:t>
            </w:r>
            <w:r w:rsidRPr="003B2D44">
              <w:rPr>
                <w:rFonts w:ascii="David" w:eastAsia="David" w:hAnsi="David" w:hint="cs"/>
                <w:color w:val="000000"/>
                <w:rtl/>
              </w:rPr>
              <w:t>מינהל הכנסות המדינה</w:t>
            </w:r>
            <w:r w:rsidRPr="003B2D44">
              <w:rPr>
                <w:rFonts w:ascii="David" w:eastAsia="David" w:hAnsi="David"/>
                <w:color w:val="000000"/>
                <w:rtl/>
              </w:rPr>
              <w:t xml:space="preserve">, משרד האוצר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proofErr w:type="spellStart"/>
            <w:r w:rsidRPr="003B2D44">
              <w:rPr>
                <w:rFonts w:ascii="David" w:eastAsia="David" w:hAnsi="David"/>
                <w:color w:val="000000"/>
                <w:rtl/>
              </w:rPr>
              <w:t>קוס</w:t>
            </w:r>
            <w:r w:rsidRPr="003B2D44">
              <w:rPr>
                <w:rFonts w:ascii="David" w:eastAsia="David" w:hAnsi="David" w:hint="cs"/>
                <w:color w:val="000000"/>
                <w:rtl/>
              </w:rPr>
              <w:t>אי</w:t>
            </w:r>
            <w:proofErr w:type="spellEnd"/>
            <w:r w:rsidRPr="003B2D44">
              <w:rPr>
                <w:rFonts w:ascii="David" w:eastAsia="David" w:hAnsi="David" w:hint="cs"/>
                <w:color w:val="000000"/>
                <w:rtl/>
              </w:rPr>
              <w:t xml:space="preserve"> </w:t>
            </w:r>
            <w:proofErr w:type="spellStart"/>
            <w:r w:rsidRPr="003B2D44">
              <w:rPr>
                <w:rFonts w:ascii="David" w:eastAsia="David" w:hAnsi="David" w:hint="cs"/>
                <w:color w:val="000000"/>
                <w:rtl/>
              </w:rPr>
              <w:t>עאסי</w:t>
            </w:r>
            <w:proofErr w:type="spellEnd"/>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רפרנט נכסים רכש ולוגיסטיקה, </w:t>
            </w:r>
            <w:r w:rsidRPr="003B2D44">
              <w:rPr>
                <w:rFonts w:ascii="David" w:eastAsia="David" w:hAnsi="David" w:hint="cs"/>
                <w:color w:val="000000"/>
                <w:rtl/>
              </w:rPr>
              <w:t xml:space="preserve">אגף תקציבים, </w:t>
            </w:r>
            <w:r w:rsidRPr="003B2D44">
              <w:rPr>
                <w:rFonts w:ascii="David" w:eastAsia="David" w:hAnsi="David"/>
                <w:color w:val="000000"/>
                <w:rtl/>
              </w:rPr>
              <w:t xml:space="preserve">משרד האוצר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מיכאל </w:t>
            </w:r>
            <w:proofErr w:type="spellStart"/>
            <w:r w:rsidRPr="003B2D44">
              <w:rPr>
                <w:rFonts w:ascii="David" w:eastAsia="David" w:hAnsi="David"/>
                <w:color w:val="000000"/>
                <w:rtl/>
              </w:rPr>
              <w:t>רבזין</w:t>
            </w:r>
            <w:proofErr w:type="spellEnd"/>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יועץ השר, משרד האוצר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נדב </w:t>
            </w:r>
            <w:proofErr w:type="spellStart"/>
            <w:r w:rsidRPr="003B2D44">
              <w:rPr>
                <w:rFonts w:ascii="David" w:eastAsia="David" w:hAnsi="David"/>
                <w:color w:val="000000"/>
                <w:rtl/>
              </w:rPr>
              <w:t>שינברגר</w:t>
            </w:r>
            <w:proofErr w:type="spellEnd"/>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מרכזת בכירה</w:t>
            </w:r>
            <w:r w:rsidRPr="003B2D44">
              <w:rPr>
                <w:rFonts w:ascii="David" w:eastAsia="David" w:hAnsi="David" w:hint="cs"/>
                <w:color w:val="000000"/>
                <w:rtl/>
              </w:rPr>
              <w:t xml:space="preserve">, </w:t>
            </w:r>
            <w:r w:rsidRPr="003B2D44">
              <w:rPr>
                <w:rFonts w:ascii="David" w:eastAsia="David" w:hAnsi="David"/>
                <w:color w:val="000000"/>
                <w:rtl/>
              </w:rPr>
              <w:t xml:space="preserve">אגף כלכלה ותשתיות, משרד רה"מ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טל אשכול</w:t>
            </w:r>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המשרד להגנת הסביבה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אוהד קרני</w:t>
            </w:r>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מתמחה</w:t>
            </w:r>
            <w:r w:rsidRPr="003B2D44">
              <w:rPr>
                <w:rFonts w:ascii="David" w:eastAsia="David" w:hAnsi="David" w:hint="cs"/>
                <w:color w:val="000000"/>
                <w:rtl/>
              </w:rPr>
              <w:t xml:space="preserve">, </w:t>
            </w:r>
            <w:r w:rsidRPr="003B2D44">
              <w:rPr>
                <w:rFonts w:ascii="David" w:eastAsia="David" w:hAnsi="David"/>
                <w:color w:val="000000"/>
                <w:rtl/>
              </w:rPr>
              <w:t xml:space="preserve">מח' </w:t>
            </w:r>
            <w:r w:rsidRPr="003B2D44">
              <w:rPr>
                <w:rFonts w:ascii="David" w:eastAsia="David" w:hAnsi="David" w:hint="cs"/>
                <w:color w:val="000000"/>
                <w:rtl/>
              </w:rPr>
              <w:t>י</w:t>
            </w:r>
            <w:r w:rsidRPr="003B2D44">
              <w:rPr>
                <w:rFonts w:ascii="David" w:eastAsia="David" w:hAnsi="David"/>
                <w:color w:val="000000"/>
                <w:rtl/>
              </w:rPr>
              <w:t xml:space="preserve">יעוץ וחקיקה, משרד המשפטים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שי שמעון אגמון</w:t>
            </w:r>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רכז מחוז דרום, החברה להגנת הטבע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שי </w:t>
            </w:r>
            <w:proofErr w:type="spellStart"/>
            <w:r w:rsidRPr="003B2D44">
              <w:rPr>
                <w:rFonts w:ascii="David" w:eastAsia="David" w:hAnsi="David"/>
                <w:color w:val="000000"/>
                <w:rtl/>
              </w:rPr>
              <w:t>טחנאי</w:t>
            </w:r>
            <w:proofErr w:type="spellEnd"/>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hint="cs"/>
                <w:color w:val="000000"/>
                <w:rtl/>
              </w:rPr>
              <w:t>מתנדב ב</w:t>
            </w:r>
            <w:r w:rsidRPr="003B2D44">
              <w:rPr>
                <w:rFonts w:ascii="David" w:eastAsia="David" w:hAnsi="David"/>
                <w:color w:val="000000"/>
                <w:rtl/>
              </w:rPr>
              <w:t xml:space="preserve">שנת שירות, החברה להגנת הטבע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ענב פיש</w:t>
            </w:r>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מדריך, החברה להגנת הטבע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מרום  בר אוריון</w:t>
            </w:r>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דובר, החברה להגנת הטבע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דב </w:t>
            </w:r>
            <w:proofErr w:type="spellStart"/>
            <w:r w:rsidRPr="003B2D44">
              <w:rPr>
                <w:rFonts w:ascii="David" w:eastAsia="David" w:hAnsi="David"/>
                <w:color w:val="000000"/>
                <w:rtl/>
              </w:rPr>
              <w:t>גרינבלט</w:t>
            </w:r>
            <w:proofErr w:type="spellEnd"/>
          </w:p>
        </w:tc>
      </w:tr>
      <w:tr w:rsidR="004D1756"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4D1756" w:rsidRPr="003B2D44" w:rsidRDefault="004D1756" w:rsidP="00CB6C8D">
            <w:pPr>
              <w:spacing w:line="240" w:lineRule="auto"/>
              <w:ind w:firstLine="0"/>
              <w:jc w:val="left"/>
              <w:rPr>
                <w:rFonts w:cs="Times New Roman"/>
                <w:sz w:val="20"/>
                <w:szCs w:val="20"/>
              </w:rPr>
            </w:pPr>
            <w:r w:rsidRPr="003B2D44">
              <w:rPr>
                <w:rFonts w:ascii="David" w:eastAsia="David" w:hAnsi="David"/>
                <w:color w:val="000000"/>
                <w:rtl/>
              </w:rPr>
              <w:t>נציגת החברה להגנת הטבע</w:t>
            </w:r>
          </w:p>
        </w:tc>
        <w:tc>
          <w:tcPr>
            <w:tcW w:w="567" w:type="dxa"/>
            <w:tcBorders>
              <w:top w:val="nil"/>
              <w:left w:val="nil"/>
              <w:bottom w:val="nil"/>
              <w:right w:val="nil"/>
            </w:tcBorders>
            <w:tcMar>
              <w:top w:w="9" w:type="dxa"/>
              <w:left w:w="0" w:type="dxa"/>
              <w:bottom w:w="9" w:type="dxa"/>
              <w:right w:w="0" w:type="dxa"/>
            </w:tcMar>
          </w:tcPr>
          <w:p w:rsidR="004D1756" w:rsidRPr="003B2D44" w:rsidRDefault="004D1756" w:rsidP="004D1756">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4D1756" w:rsidRPr="003B2D44" w:rsidRDefault="004D1756" w:rsidP="004D1756">
            <w:pPr>
              <w:spacing w:line="240" w:lineRule="auto"/>
              <w:ind w:firstLine="0"/>
              <w:jc w:val="left"/>
              <w:rPr>
                <w:rFonts w:cs="Times New Roman"/>
                <w:sz w:val="20"/>
                <w:szCs w:val="20"/>
              </w:rPr>
            </w:pPr>
            <w:r w:rsidRPr="003B2D44">
              <w:rPr>
                <w:rFonts w:ascii="David" w:eastAsia="David" w:hAnsi="David"/>
                <w:color w:val="000000"/>
                <w:rtl/>
              </w:rPr>
              <w:t xml:space="preserve">גיתית </w:t>
            </w:r>
            <w:proofErr w:type="spellStart"/>
            <w:r w:rsidRPr="003B2D44">
              <w:rPr>
                <w:rFonts w:ascii="David" w:eastAsia="David" w:hAnsi="David"/>
                <w:color w:val="000000"/>
                <w:rtl/>
              </w:rPr>
              <w:t>ויסבלום</w:t>
            </w:r>
            <w:proofErr w:type="spellEnd"/>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ראש תחום כלכלה ומשאבי טבע, אדם טבע ודין </w:t>
            </w:r>
            <w:r w:rsidRPr="003B2D44">
              <w:rPr>
                <w:rFonts w:ascii="David" w:eastAsia="David" w:hAnsi="David" w:hint="cs"/>
                <w:color w:val="000000"/>
                <w:rtl/>
              </w:rPr>
              <w:t>–</w:t>
            </w:r>
            <w:r w:rsidRPr="003B2D44">
              <w:rPr>
                <w:rFonts w:ascii="David" w:eastAsia="David" w:hAnsi="David"/>
                <w:color w:val="000000"/>
                <w:rtl/>
              </w:rPr>
              <w:t xml:space="preserve"> אגודה ישראלית להגנת הסביבה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לי-היא גולדנברג</w:t>
            </w:r>
          </w:p>
        </w:tc>
      </w:tr>
      <w:tr w:rsidR="004D1756"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4D1756" w:rsidRPr="003B2D44" w:rsidRDefault="004D1756" w:rsidP="00CB6C8D">
            <w:pPr>
              <w:spacing w:line="240" w:lineRule="auto"/>
              <w:ind w:firstLine="0"/>
              <w:jc w:val="left"/>
              <w:rPr>
                <w:rFonts w:cs="Times New Roman"/>
                <w:sz w:val="20"/>
                <w:szCs w:val="20"/>
              </w:rPr>
            </w:pPr>
            <w:r w:rsidRPr="003B2D44">
              <w:rPr>
                <w:rFonts w:ascii="David" w:eastAsia="David" w:hAnsi="David"/>
                <w:color w:val="000000"/>
                <w:rtl/>
              </w:rPr>
              <w:t>מנהלת מחלקה- התנועה לאיכות השלטון</w:t>
            </w:r>
          </w:p>
        </w:tc>
        <w:tc>
          <w:tcPr>
            <w:tcW w:w="567" w:type="dxa"/>
            <w:tcBorders>
              <w:top w:val="nil"/>
              <w:left w:val="nil"/>
              <w:bottom w:val="nil"/>
              <w:right w:val="nil"/>
            </w:tcBorders>
            <w:tcMar>
              <w:top w:w="9" w:type="dxa"/>
              <w:left w:w="0" w:type="dxa"/>
              <w:bottom w:w="9" w:type="dxa"/>
              <w:right w:w="0" w:type="dxa"/>
            </w:tcMar>
          </w:tcPr>
          <w:p w:rsidR="004D1756" w:rsidRPr="003B2D44" w:rsidRDefault="004D1756" w:rsidP="004D1756">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4D1756" w:rsidRPr="003B2D44" w:rsidRDefault="004D1756" w:rsidP="004D1756">
            <w:pPr>
              <w:spacing w:line="240" w:lineRule="auto"/>
              <w:ind w:firstLine="0"/>
              <w:jc w:val="left"/>
              <w:rPr>
                <w:rFonts w:cs="Times New Roman"/>
                <w:sz w:val="20"/>
                <w:szCs w:val="20"/>
              </w:rPr>
            </w:pPr>
            <w:r w:rsidRPr="003B2D44">
              <w:rPr>
                <w:rFonts w:ascii="David" w:eastAsia="David" w:hAnsi="David"/>
                <w:color w:val="000000"/>
                <w:rtl/>
              </w:rPr>
              <w:t>נילי אבן חן</w:t>
            </w:r>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hint="cs"/>
                <w:color w:val="000000"/>
                <w:rtl/>
              </w:rPr>
              <w:t>נציגת</w:t>
            </w:r>
            <w:r w:rsidRPr="003B2D44">
              <w:rPr>
                <w:rFonts w:ascii="David" w:eastAsia="David" w:hAnsi="David"/>
                <w:color w:val="000000"/>
                <w:rtl/>
              </w:rPr>
              <w:t xml:space="preserve"> לובי</w:t>
            </w:r>
            <w:r w:rsidRPr="003B2D44">
              <w:rPr>
                <w:rFonts w:ascii="David" w:eastAsia="David" w:hAnsi="David" w:hint="cs"/>
                <w:color w:val="000000"/>
                <w:rtl/>
              </w:rPr>
              <w:t xml:space="preserve"> </w:t>
            </w:r>
            <w:r w:rsidRPr="003B2D44">
              <w:rPr>
                <w:rFonts w:ascii="David" w:eastAsia="David" w:hAnsi="David"/>
                <w:color w:val="000000"/>
                <w:rtl/>
              </w:rPr>
              <w:t>99</w:t>
            </w:r>
            <w:r w:rsidRPr="003B2D44">
              <w:rPr>
                <w:rFonts w:ascii="David" w:eastAsia="David" w:hAnsi="David" w:hint="cs"/>
                <w:color w:val="000000"/>
                <w:rtl/>
              </w:rPr>
              <w:t>,</w:t>
            </w:r>
            <w:r w:rsidRPr="003B2D44">
              <w:rPr>
                <w:rFonts w:ascii="David" w:eastAsia="David" w:hAnsi="David"/>
                <w:color w:val="000000"/>
                <w:rtl/>
              </w:rPr>
              <w:t xml:space="preserve"> חברה לתועלת הציבור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נועה </w:t>
            </w:r>
            <w:proofErr w:type="spellStart"/>
            <w:r w:rsidRPr="003B2D44">
              <w:rPr>
                <w:rFonts w:ascii="David" w:eastAsia="David" w:hAnsi="David"/>
                <w:color w:val="000000"/>
                <w:rtl/>
              </w:rPr>
              <w:t>זלצמן</w:t>
            </w:r>
            <w:proofErr w:type="spellEnd"/>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 xml:space="preserve">משקיף, המשמר החברתי </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אריה לוי</w:t>
            </w:r>
          </w:p>
        </w:tc>
      </w:tr>
      <w:tr w:rsidR="00FA448B" w:rsidRPr="003B2D44" w:rsidTr="00FA448B">
        <w:trPr>
          <w:trHeight w:val="220"/>
        </w:trPr>
        <w:tc>
          <w:tcPr>
            <w:tcW w:w="7127" w:type="dxa"/>
            <w:tcBorders>
              <w:top w:val="nil"/>
              <w:left w:val="nil"/>
              <w:bottom w:val="nil"/>
              <w:right w:val="nil"/>
            </w:tcBorders>
            <w:tcMar>
              <w:top w:w="9" w:type="dxa"/>
              <w:left w:w="39" w:type="dxa"/>
              <w:bottom w:w="9" w:type="dxa"/>
              <w:right w:w="39" w:type="dxa"/>
            </w:tcMar>
          </w:tcPr>
          <w:p w:rsidR="00FA448B" w:rsidRPr="003B2D44" w:rsidRDefault="00FA448B" w:rsidP="00CB6C8D">
            <w:pPr>
              <w:spacing w:line="240" w:lineRule="auto"/>
              <w:ind w:firstLine="0"/>
              <w:jc w:val="left"/>
              <w:rPr>
                <w:rFonts w:cs="Times New Roman"/>
                <w:sz w:val="20"/>
                <w:szCs w:val="20"/>
              </w:rPr>
            </w:pPr>
            <w:r w:rsidRPr="003B2D44">
              <w:rPr>
                <w:rFonts w:ascii="David" w:eastAsia="David" w:hAnsi="David"/>
                <w:color w:val="000000"/>
                <w:rtl/>
              </w:rPr>
              <w:t>מדריך טיולים</w:t>
            </w:r>
          </w:p>
        </w:tc>
        <w:tc>
          <w:tcPr>
            <w:tcW w:w="56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center"/>
              <w:rPr>
                <w:rFonts w:cs="Times New Roman"/>
                <w:sz w:val="20"/>
                <w:szCs w:val="20"/>
              </w:rPr>
            </w:pPr>
            <w:r w:rsidRPr="003B2D44">
              <w:rPr>
                <w:rFonts w:ascii="David" w:eastAsia="David" w:hAnsi="David"/>
                <w:color w:val="000000"/>
                <w:rtl/>
              </w:rPr>
              <w:t>–</w:t>
            </w:r>
          </w:p>
        </w:tc>
        <w:tc>
          <w:tcPr>
            <w:tcW w:w="1417" w:type="dxa"/>
            <w:tcBorders>
              <w:top w:val="nil"/>
              <w:left w:val="nil"/>
              <w:bottom w:val="nil"/>
              <w:right w:val="nil"/>
            </w:tcBorders>
            <w:tcMar>
              <w:top w:w="9" w:type="dxa"/>
              <w:left w:w="0" w:type="dxa"/>
              <w:bottom w:w="9" w:type="dxa"/>
              <w:right w:w="0" w:type="dxa"/>
            </w:tcMar>
          </w:tcPr>
          <w:p w:rsidR="00FA448B" w:rsidRPr="003B2D44" w:rsidRDefault="00FA448B" w:rsidP="00FA448B">
            <w:pPr>
              <w:spacing w:line="240" w:lineRule="auto"/>
              <w:ind w:firstLine="0"/>
              <w:jc w:val="left"/>
              <w:rPr>
                <w:rFonts w:cs="Times New Roman"/>
                <w:sz w:val="20"/>
                <w:szCs w:val="20"/>
              </w:rPr>
            </w:pPr>
            <w:r w:rsidRPr="003B2D44">
              <w:rPr>
                <w:rFonts w:ascii="David" w:eastAsia="David" w:hAnsi="David"/>
                <w:color w:val="000000"/>
                <w:rtl/>
              </w:rPr>
              <w:t>שהם גיחון</w:t>
            </w:r>
          </w:p>
        </w:tc>
      </w:tr>
    </w:tbl>
    <w:p w:rsidR="00FA448B" w:rsidRPr="003B2D44" w:rsidRDefault="00FA448B" w:rsidP="00DE5B80">
      <w:pPr>
        <w:ind w:firstLine="0"/>
        <w:rPr>
          <w:rtl/>
        </w:rPr>
      </w:pPr>
    </w:p>
    <w:p w:rsidR="00E64116" w:rsidRPr="003B2D44" w:rsidRDefault="00E64116" w:rsidP="00DE5B80">
      <w:pPr>
        <w:ind w:firstLine="0"/>
        <w:rPr>
          <w:rtl/>
        </w:rPr>
      </w:pPr>
    </w:p>
    <w:p w:rsidR="00D37550" w:rsidRDefault="00D37550" w:rsidP="00DE5B80">
      <w:pPr>
        <w:ind w:firstLine="0"/>
        <w:rPr>
          <w:rtl/>
        </w:rPr>
      </w:pPr>
    </w:p>
    <w:p w:rsidR="00117251" w:rsidRDefault="00117251" w:rsidP="00DE5B80">
      <w:pPr>
        <w:ind w:firstLine="0"/>
        <w:rPr>
          <w:rtl/>
        </w:rPr>
      </w:pPr>
    </w:p>
    <w:p w:rsidR="00117251" w:rsidRPr="003B2D44" w:rsidRDefault="00117251" w:rsidP="00DE5B80">
      <w:pPr>
        <w:ind w:firstLine="0"/>
        <w:rPr>
          <w:rtl/>
        </w:rPr>
      </w:pPr>
      <w:bookmarkStart w:id="0" w:name="_GoBack"/>
      <w:bookmarkEnd w:id="0"/>
    </w:p>
    <w:p w:rsidR="00E64116" w:rsidRPr="003B2D44" w:rsidRDefault="00E64116" w:rsidP="00D40A29">
      <w:pPr>
        <w:ind w:firstLine="0"/>
        <w:outlineLvl w:val="1"/>
        <w:rPr>
          <w:rtl/>
        </w:rPr>
      </w:pPr>
      <w:r w:rsidRPr="003B2D44">
        <w:rPr>
          <w:rFonts w:hint="cs"/>
          <w:b/>
          <w:bCs/>
          <w:u w:val="single"/>
          <w:rtl/>
        </w:rPr>
        <w:t>ייעוץ משפטי:</w:t>
      </w:r>
      <w:r w:rsidRPr="003B2D44">
        <w:rPr>
          <w:rFonts w:hint="cs"/>
          <w:rtl/>
        </w:rPr>
        <w:t xml:space="preserve"> </w:t>
      </w:r>
    </w:p>
    <w:p w:rsidR="00E64116" w:rsidRPr="003B2D44" w:rsidRDefault="00751028" w:rsidP="00D40A29">
      <w:pPr>
        <w:ind w:firstLine="0"/>
      </w:pPr>
      <w:r w:rsidRPr="003B2D44">
        <w:rPr>
          <w:rtl/>
        </w:rPr>
        <w:t>שגית אפיק</w:t>
      </w:r>
      <w:r w:rsidR="00FA448B" w:rsidRPr="003B2D44">
        <w:rPr>
          <w:rFonts w:hint="cs"/>
          <w:rtl/>
        </w:rPr>
        <w:t xml:space="preserve"> </w:t>
      </w:r>
      <w:r w:rsidR="00FA448B" w:rsidRPr="003B2D44">
        <w:rPr>
          <w:rtl/>
        </w:rPr>
        <w:t>–</w:t>
      </w:r>
      <w:r w:rsidR="00FA448B" w:rsidRPr="003B2D44">
        <w:rPr>
          <w:rFonts w:hint="cs"/>
          <w:rtl/>
        </w:rPr>
        <w:t xml:space="preserve"> היועצת המשפטית של הוועדה</w:t>
      </w:r>
    </w:p>
    <w:p w:rsidR="00E64116" w:rsidRPr="003B2D44" w:rsidRDefault="00FA448B" w:rsidP="00DE5B80">
      <w:pPr>
        <w:ind w:firstLine="0"/>
        <w:rPr>
          <w:rtl/>
        </w:rPr>
      </w:pPr>
      <w:r w:rsidRPr="003B2D44">
        <w:rPr>
          <w:rFonts w:hint="cs"/>
          <w:rtl/>
        </w:rPr>
        <w:t xml:space="preserve">שיר שפר </w:t>
      </w:r>
      <w:r w:rsidRPr="003B2D44">
        <w:rPr>
          <w:rtl/>
        </w:rPr>
        <w:t>–</w:t>
      </w:r>
      <w:r w:rsidRPr="003B2D44">
        <w:rPr>
          <w:rFonts w:hint="cs"/>
          <w:rtl/>
        </w:rPr>
        <w:t xml:space="preserve"> עוזרת ליועצת המשפטית</w:t>
      </w:r>
    </w:p>
    <w:p w:rsidR="00FA448B" w:rsidRPr="003B2D44" w:rsidRDefault="00FA448B" w:rsidP="00DE5B80">
      <w:pPr>
        <w:ind w:firstLine="0"/>
        <w:rPr>
          <w:rtl/>
        </w:rPr>
      </w:pPr>
    </w:p>
    <w:p w:rsidR="00E64116" w:rsidRPr="003B2D44" w:rsidRDefault="004D1756" w:rsidP="00D40A29">
      <w:pPr>
        <w:ind w:firstLine="0"/>
        <w:outlineLvl w:val="1"/>
        <w:rPr>
          <w:rtl/>
        </w:rPr>
      </w:pPr>
      <w:r w:rsidRPr="003B2D44">
        <w:rPr>
          <w:rFonts w:hint="cs"/>
          <w:b/>
          <w:bCs/>
          <w:u w:val="single"/>
          <w:rtl/>
        </w:rPr>
        <w:t>ראש תחום פרלמנטרי</w:t>
      </w:r>
      <w:r w:rsidRPr="003B2D44">
        <w:rPr>
          <w:b/>
          <w:bCs/>
          <w:u w:val="single"/>
          <w:rtl/>
        </w:rPr>
        <w:t xml:space="preserve"> </w:t>
      </w:r>
      <w:r w:rsidRPr="003B2D44">
        <w:rPr>
          <w:rFonts w:hint="cs"/>
          <w:b/>
          <w:bCs/>
          <w:u w:val="single"/>
          <w:rtl/>
        </w:rPr>
        <w:t>ב</w:t>
      </w:r>
      <w:r w:rsidR="00E64116" w:rsidRPr="003B2D44">
        <w:rPr>
          <w:b/>
          <w:bCs/>
          <w:u w:val="single"/>
          <w:rtl/>
        </w:rPr>
        <w:t>וועדה</w:t>
      </w:r>
      <w:r w:rsidR="00E64116" w:rsidRPr="003B2D44">
        <w:rPr>
          <w:rFonts w:hint="cs"/>
          <w:b/>
          <w:bCs/>
          <w:u w:val="single"/>
          <w:rtl/>
        </w:rPr>
        <w:t>:</w:t>
      </w:r>
    </w:p>
    <w:p w:rsidR="00E64116" w:rsidRPr="003B2D44" w:rsidRDefault="004D1756" w:rsidP="00D40A29">
      <w:pPr>
        <w:ind w:firstLine="0"/>
        <w:rPr>
          <w:u w:val="single"/>
        </w:rPr>
      </w:pPr>
      <w:r w:rsidRPr="003B2D44">
        <w:rPr>
          <w:rFonts w:hint="cs"/>
          <w:rtl/>
        </w:rPr>
        <w:t>ליאת קרפטי</w:t>
      </w:r>
    </w:p>
    <w:p w:rsidR="00E64116" w:rsidRPr="003B2D44" w:rsidRDefault="00E64116" w:rsidP="00DE5B80">
      <w:pPr>
        <w:ind w:firstLine="0"/>
        <w:rPr>
          <w:rtl/>
        </w:rPr>
      </w:pPr>
    </w:p>
    <w:p w:rsidR="00E64116" w:rsidRPr="003B2D44" w:rsidRDefault="001673D4" w:rsidP="00D40A29">
      <w:pPr>
        <w:ind w:firstLine="0"/>
        <w:outlineLvl w:val="1"/>
        <w:rPr>
          <w:rtl/>
        </w:rPr>
      </w:pPr>
      <w:r w:rsidRPr="003B2D44">
        <w:rPr>
          <w:rFonts w:hint="cs"/>
          <w:b/>
          <w:bCs/>
          <w:u w:val="single"/>
          <w:rtl/>
        </w:rPr>
        <w:t>רישום</w:t>
      </w:r>
      <w:r w:rsidR="00E64116" w:rsidRPr="003B2D44">
        <w:rPr>
          <w:rFonts w:hint="cs"/>
          <w:b/>
          <w:bCs/>
          <w:u w:val="single"/>
          <w:rtl/>
        </w:rPr>
        <w:t xml:space="preserve"> פרלמנטרי:</w:t>
      </w:r>
    </w:p>
    <w:p w:rsidR="00E64116" w:rsidRPr="003B2D44" w:rsidRDefault="00751028" w:rsidP="008320F6">
      <w:pPr>
        <w:ind w:firstLine="0"/>
        <w:rPr>
          <w:rtl/>
        </w:rPr>
      </w:pPr>
      <w:r w:rsidRPr="003B2D44">
        <w:rPr>
          <w:rtl/>
        </w:rPr>
        <w:t>אור שושני</w:t>
      </w:r>
    </w:p>
    <w:p w:rsidR="00751028" w:rsidRPr="003B2D44" w:rsidRDefault="00751028" w:rsidP="008320F6">
      <w:pPr>
        <w:ind w:firstLine="0"/>
        <w:rPr>
          <w:rtl/>
        </w:rPr>
      </w:pPr>
    </w:p>
    <w:p w:rsidR="00751028" w:rsidRPr="003B2D44" w:rsidRDefault="00751028">
      <w:pPr>
        <w:bidi w:val="0"/>
        <w:spacing w:line="240" w:lineRule="auto"/>
        <w:ind w:firstLine="0"/>
        <w:jc w:val="left"/>
        <w:rPr>
          <w:rtl/>
        </w:rPr>
      </w:pPr>
      <w:r w:rsidRPr="003B2D44">
        <w:rPr>
          <w:rtl/>
        </w:rPr>
        <w:br w:type="page"/>
      </w:r>
    </w:p>
    <w:sdt>
      <w:sdtPr>
        <w:rPr>
          <w:rtl/>
        </w:rPr>
        <w:alias w:val="נושא"/>
        <w:tag w:val="&lt;ID&gt;610247&lt;/ID&gt;&lt;Name&gt;144. המלצות הצוות לעניין פעולות הממשלה הנדרשות לקראת תום תקופת זיכיון ים המלח&lt;/Name&gt;&lt;Data&gt;המלצות הצוות לעניין פעולות הממשלה הנדרשות לקראת תום תקופת זיכיון ים המלח &lt;/Data&gt;"/>
        <w:id w:val="-1063098460"/>
        <w:placeholder>
          <w:docPart w:val="DefaultPlaceholder_-1854013440"/>
        </w:placeholder>
      </w:sdtPr>
      <w:sdtEndPr/>
      <w:sdtContent>
        <w:p w:rsidR="00751028" w:rsidRPr="003B2D44" w:rsidRDefault="00751028" w:rsidP="00751028">
          <w:pPr>
            <w:pStyle w:val="a6"/>
            <w:keepNext/>
            <w:rPr>
              <w:rtl/>
            </w:rPr>
          </w:pPr>
          <w:r w:rsidRPr="003B2D44">
            <w:rPr>
              <w:rStyle w:val="afd"/>
              <w:color w:val="000000"/>
              <w:rtl/>
            </w:rPr>
            <w:t>המלצות הצוות לעניין פעולות הממשלה הנדרשות לקראת תום תקופת זיכיון ים המלח</w:t>
          </w:r>
        </w:p>
      </w:sdtContent>
    </w:sdt>
    <w:p w:rsidR="00751028" w:rsidRDefault="00751028" w:rsidP="00751028">
      <w:pPr>
        <w:pStyle w:val="KeepWithNext"/>
        <w:rPr>
          <w:rtl/>
        </w:rPr>
      </w:pPr>
    </w:p>
    <w:p w:rsidR="00CB6C8D" w:rsidRPr="00CB6C8D" w:rsidRDefault="00CB6C8D" w:rsidP="00CB6C8D">
      <w:pPr>
        <w:rPr>
          <w:rtl/>
        </w:rPr>
      </w:pPr>
    </w:p>
    <w:p w:rsidR="00751028" w:rsidRPr="003B2D44" w:rsidRDefault="00751028" w:rsidP="00751028">
      <w:pPr>
        <w:pStyle w:val="af6"/>
        <w:keepNext/>
      </w:pPr>
      <w:r w:rsidRPr="003B2D44">
        <w:rPr>
          <w:rFonts w:hint="cs"/>
          <w:rtl/>
        </w:rPr>
        <w:t>היו"ר משה גפני:</w:t>
      </w:r>
    </w:p>
    <w:p w:rsidR="00751028" w:rsidRPr="003B2D44" w:rsidRDefault="00751028" w:rsidP="00751028">
      <w:pPr>
        <w:pStyle w:val="KeepWithNext"/>
        <w:rPr>
          <w:rtl/>
        </w:rPr>
      </w:pPr>
    </w:p>
    <w:p w:rsidR="00751028" w:rsidRPr="003B2D44" w:rsidRDefault="00751028" w:rsidP="003E1074">
      <w:pPr>
        <w:rPr>
          <w:rtl/>
        </w:rPr>
      </w:pPr>
      <w:r w:rsidRPr="003B2D44">
        <w:rPr>
          <w:rtl/>
        </w:rPr>
        <w:t>בוקר טוב</w:t>
      </w:r>
      <w:r w:rsidR="003E1074" w:rsidRPr="003B2D44">
        <w:rPr>
          <w:rFonts w:hint="cs"/>
          <w:rtl/>
        </w:rPr>
        <w:t>.</w:t>
      </w:r>
      <w:r w:rsidRPr="003B2D44">
        <w:rPr>
          <w:rtl/>
        </w:rPr>
        <w:t xml:space="preserve"> התפרסם דוח הביניים בנושא של פעולות הממשלה </w:t>
      </w:r>
      <w:bookmarkStart w:id="1" w:name="_ETM_Q1_29558"/>
      <w:bookmarkEnd w:id="1"/>
      <w:r w:rsidRPr="003B2D44">
        <w:rPr>
          <w:rtl/>
        </w:rPr>
        <w:t xml:space="preserve">הנדרשות לקראת תום תקופת זיכיון ים המלח. מיקי, </w:t>
      </w:r>
      <w:bookmarkStart w:id="2" w:name="_ETM_Q1_33178"/>
      <w:bookmarkEnd w:id="2"/>
      <w:r w:rsidRPr="003B2D44">
        <w:rPr>
          <w:rtl/>
        </w:rPr>
        <w:t xml:space="preserve">אתה עומד בראש צוות שהקמנו כאן בוועדה בעניין הזה, ואנחנו </w:t>
      </w:r>
      <w:bookmarkStart w:id="3" w:name="_ETM_Q1_40111"/>
      <w:bookmarkEnd w:id="3"/>
      <w:r w:rsidRPr="003B2D44">
        <w:rPr>
          <w:rtl/>
        </w:rPr>
        <w:t xml:space="preserve">רוצים היום לדון בהמלצות. אבל קודם אני מבקש ממך </w:t>
      </w:r>
      <w:bookmarkStart w:id="4" w:name="_ETM_Q1_47728"/>
      <w:bookmarkEnd w:id="4"/>
      <w:r w:rsidRPr="003B2D44">
        <w:rPr>
          <w:rtl/>
        </w:rPr>
        <w:t xml:space="preserve">שתגיד כמה מילים לגבי העניין הזה. בבקשה. </w:t>
      </w:r>
    </w:p>
    <w:p w:rsidR="00751028" w:rsidRPr="003B2D44" w:rsidRDefault="00751028" w:rsidP="00751028">
      <w:pPr>
        <w:rPr>
          <w:rtl/>
        </w:rPr>
      </w:pPr>
      <w:bookmarkStart w:id="5" w:name="_ETM_Q1_53024"/>
      <w:bookmarkEnd w:id="5"/>
    </w:p>
    <w:p w:rsidR="00751028" w:rsidRPr="003B2D44" w:rsidRDefault="00751028" w:rsidP="00751028">
      <w:pPr>
        <w:pStyle w:val="a4"/>
        <w:keepNext/>
        <w:rPr>
          <w:rtl/>
        </w:rPr>
      </w:pPr>
      <w:bookmarkStart w:id="6" w:name="_ETM_Q1_53968"/>
      <w:bookmarkEnd w:id="6"/>
      <w:r w:rsidRPr="003B2D44">
        <w:rPr>
          <w:rFonts w:hint="cs"/>
          <w:rtl/>
        </w:rPr>
        <w:t>מיקי רוזנטל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תודה רבה, אדוני</w:t>
      </w:r>
      <w:bookmarkStart w:id="7" w:name="_ETM_Q1_56720"/>
      <w:bookmarkEnd w:id="7"/>
      <w:r w:rsidRPr="003B2D44">
        <w:rPr>
          <w:rtl/>
        </w:rPr>
        <w:t xml:space="preserve"> היושב-ראש. אני מניח שבהמשך נשמע פירוט יותר נרחב מד"ר </w:t>
      </w:r>
      <w:proofErr w:type="spellStart"/>
      <w:r w:rsidRPr="003B2D44">
        <w:rPr>
          <w:rtl/>
        </w:rPr>
        <w:t>נוה</w:t>
      </w:r>
      <w:proofErr w:type="spellEnd"/>
      <w:r w:rsidRPr="003B2D44">
        <w:rPr>
          <w:rtl/>
        </w:rPr>
        <w:t xml:space="preserve"> </w:t>
      </w:r>
      <w:bookmarkStart w:id="8" w:name="_ETM_Q1_70127"/>
      <w:bookmarkEnd w:id="8"/>
      <w:r w:rsidRPr="003B2D44">
        <w:rPr>
          <w:rtl/>
        </w:rPr>
        <w:t xml:space="preserve">על השיקולים ומסקנות הביניים. אני מברך על העבודה הנרחבת שנעשתה </w:t>
      </w:r>
      <w:bookmarkStart w:id="9" w:name="_ETM_Q1_82021"/>
      <w:bookmarkEnd w:id="9"/>
      <w:r w:rsidRPr="003B2D44">
        <w:rPr>
          <w:rtl/>
        </w:rPr>
        <w:t xml:space="preserve">ועל המאמץ הגדול. </w:t>
      </w:r>
    </w:p>
    <w:p w:rsidR="00751028" w:rsidRPr="003B2D44" w:rsidRDefault="00751028" w:rsidP="00751028">
      <w:pPr>
        <w:rPr>
          <w:rtl/>
        </w:rPr>
      </w:pPr>
      <w:bookmarkStart w:id="10" w:name="_ETM_Q1_85429"/>
      <w:bookmarkEnd w:id="10"/>
    </w:p>
    <w:p w:rsidR="00751028" w:rsidRPr="003B2D44" w:rsidRDefault="00751028" w:rsidP="00751028">
      <w:pPr>
        <w:rPr>
          <w:rtl/>
        </w:rPr>
      </w:pPr>
      <w:bookmarkStart w:id="11" w:name="_ETM_Q1_85771"/>
      <w:bookmarkEnd w:id="11"/>
      <w:r w:rsidRPr="003B2D44">
        <w:rPr>
          <w:rtl/>
        </w:rPr>
        <w:t xml:space="preserve">זה אכן נושא מאוד מאוד סבוך, ואני </w:t>
      </w:r>
      <w:bookmarkStart w:id="12" w:name="_ETM_Q1_87368"/>
      <w:bookmarkEnd w:id="12"/>
      <w:r w:rsidRPr="003B2D44">
        <w:rPr>
          <w:rtl/>
        </w:rPr>
        <w:t xml:space="preserve">מבקש להתייחס בשלב הזה לשתי נקודות בלבד, כדי לסבר את </w:t>
      </w:r>
      <w:bookmarkStart w:id="13" w:name="_ETM_Q1_99160"/>
      <w:bookmarkEnd w:id="13"/>
      <w:r w:rsidRPr="003B2D44">
        <w:rPr>
          <w:rtl/>
        </w:rPr>
        <w:t xml:space="preserve">האוזן. אני מניח שרובכם מכירים את ההמלצות. התכלית </w:t>
      </w:r>
      <w:bookmarkStart w:id="14" w:name="_ETM_Q1_108404"/>
      <w:bookmarkEnd w:id="14"/>
      <w:r w:rsidRPr="003B2D44">
        <w:rPr>
          <w:rtl/>
        </w:rPr>
        <w:t xml:space="preserve">היא ברורה – למקסם את המשאבים שיש בים המלח לטובת </w:t>
      </w:r>
      <w:bookmarkStart w:id="15" w:name="_ETM_Q1_122596"/>
      <w:bookmarkEnd w:id="15"/>
      <w:r w:rsidRPr="003B2D44">
        <w:rPr>
          <w:rtl/>
        </w:rPr>
        <w:t xml:space="preserve">הציבור – והשאלה הנדונה היא איך עושים את </w:t>
      </w:r>
      <w:bookmarkStart w:id="16" w:name="_ETM_Q1_127576"/>
      <w:bookmarkEnd w:id="16"/>
      <w:r w:rsidRPr="003B2D44">
        <w:rPr>
          <w:rtl/>
        </w:rPr>
        <w:t xml:space="preserve">זה באופן המיטבי. </w:t>
      </w:r>
    </w:p>
    <w:p w:rsidR="00751028" w:rsidRPr="003B2D44" w:rsidRDefault="00751028" w:rsidP="00751028">
      <w:pPr>
        <w:rPr>
          <w:rtl/>
        </w:rPr>
      </w:pPr>
    </w:p>
    <w:p w:rsidR="00751028" w:rsidRPr="003B2D44" w:rsidRDefault="00751028" w:rsidP="00751028">
      <w:pPr>
        <w:rPr>
          <w:rtl/>
        </w:rPr>
      </w:pPr>
      <w:bookmarkStart w:id="17" w:name="_ETM_Q1_130818"/>
      <w:bookmarkStart w:id="18" w:name="_ETM_Q1_130827"/>
      <w:bookmarkEnd w:id="17"/>
      <w:bookmarkEnd w:id="18"/>
      <w:r w:rsidRPr="003B2D44">
        <w:rPr>
          <w:rtl/>
        </w:rPr>
        <w:t xml:space="preserve">אני חושב שיש שני דברים שאין להם </w:t>
      </w:r>
      <w:bookmarkStart w:id="19" w:name="_ETM_Q1_135661"/>
      <w:bookmarkEnd w:id="19"/>
      <w:r w:rsidRPr="003B2D44">
        <w:rPr>
          <w:rtl/>
        </w:rPr>
        <w:t xml:space="preserve">מענה מספק בדוח הזה. יש עניינים נוספים, אבל אני </w:t>
      </w:r>
      <w:bookmarkStart w:id="20" w:name="_ETM_Q1_142376"/>
      <w:bookmarkEnd w:id="20"/>
      <w:r w:rsidRPr="003B2D44">
        <w:rPr>
          <w:rtl/>
        </w:rPr>
        <w:t xml:space="preserve">אתייחס רק לשניים האלה. הסוגיה הראשונה היא סעיף </w:t>
      </w:r>
      <w:bookmarkStart w:id="21" w:name="_ETM_Q1_147516"/>
      <w:bookmarkEnd w:id="21"/>
      <w:r w:rsidRPr="003B2D44">
        <w:rPr>
          <w:rtl/>
        </w:rPr>
        <w:t>25, זכ</w:t>
      </w:r>
      <w:r w:rsidR="003E1074" w:rsidRPr="003B2D44">
        <w:rPr>
          <w:rtl/>
        </w:rPr>
        <w:t>ות הסירוב של כיל, והמשמעות של</w:t>
      </w:r>
      <w:r w:rsidR="003E1074" w:rsidRPr="003B2D44">
        <w:rPr>
          <w:rFonts w:hint="cs"/>
          <w:rtl/>
        </w:rPr>
        <w:t>ה</w:t>
      </w:r>
      <w:r w:rsidRPr="003B2D44">
        <w:rPr>
          <w:rtl/>
        </w:rPr>
        <w:t xml:space="preserve"> </w:t>
      </w:r>
      <w:bookmarkStart w:id="22" w:name="_ETM_Q1_158446"/>
      <w:bookmarkEnd w:id="22"/>
      <w:r w:rsidRPr="003B2D44">
        <w:rPr>
          <w:rtl/>
        </w:rPr>
        <w:t xml:space="preserve">לגבי קיום מוצלח של מכרז או כל הליך אחר. </w:t>
      </w:r>
      <w:bookmarkStart w:id="23" w:name="_ETM_Q1_166590"/>
      <w:bookmarkEnd w:id="23"/>
      <w:r w:rsidRPr="003B2D44">
        <w:rPr>
          <w:rtl/>
        </w:rPr>
        <w:t xml:space="preserve">הצוות ממליץ על מכרז, ואני חושב שזאת אחת </w:t>
      </w:r>
      <w:bookmarkStart w:id="24" w:name="_ETM_Q1_169706"/>
      <w:bookmarkEnd w:id="24"/>
      <w:r w:rsidRPr="003B2D44">
        <w:rPr>
          <w:rtl/>
        </w:rPr>
        <w:t xml:space="preserve">האופציות, אבל לטעמי יש עוד אופציות. ההמלצות אומרות שמדינת ישראל </w:t>
      </w:r>
      <w:bookmarkStart w:id="25" w:name="_ETM_Q1_184170"/>
      <w:bookmarkEnd w:id="25"/>
      <w:r w:rsidRPr="003B2D44">
        <w:rPr>
          <w:rtl/>
        </w:rPr>
        <w:t xml:space="preserve">צריכה לפתור את הסוגיה הזאת של זכות הסירוב של כיל, </w:t>
      </w:r>
      <w:bookmarkStart w:id="26" w:name="_ETM_Q1_192490"/>
      <w:bookmarkEnd w:id="26"/>
      <w:r w:rsidRPr="003B2D44">
        <w:rPr>
          <w:rtl/>
        </w:rPr>
        <w:t xml:space="preserve">כי היא עלולה להעיב על המכרז או אפילו לייתר אותו. </w:t>
      </w:r>
      <w:bookmarkStart w:id="27" w:name="_ETM_Q1_200714"/>
      <w:bookmarkEnd w:id="27"/>
      <w:r w:rsidRPr="003B2D44">
        <w:rPr>
          <w:rtl/>
        </w:rPr>
        <w:t xml:space="preserve">במצב הנוכחי ספק אם מתחרים פוטנציאליים, שגם ככה אין המונים, </w:t>
      </w:r>
      <w:bookmarkStart w:id="28" w:name="_ETM_Q1_207109"/>
      <w:bookmarkEnd w:id="28"/>
      <w:r w:rsidRPr="003B2D44">
        <w:rPr>
          <w:rtl/>
        </w:rPr>
        <w:t xml:space="preserve">ייכנסו לתוך התהליך הזה, שסופו ידוע מראש, וכיל תוכל </w:t>
      </w:r>
      <w:bookmarkStart w:id="29" w:name="_ETM_Q1_214362"/>
      <w:bookmarkEnd w:id="29"/>
      <w:r w:rsidRPr="003B2D44">
        <w:rPr>
          <w:rtl/>
        </w:rPr>
        <w:t xml:space="preserve">לקבל את המכרז בהצעה הכי גבוהה, של מי שזה </w:t>
      </w:r>
      <w:bookmarkStart w:id="30" w:name="_ETM_Q1_219864"/>
      <w:bookmarkEnd w:id="30"/>
      <w:r w:rsidRPr="003B2D44">
        <w:rPr>
          <w:rtl/>
        </w:rPr>
        <w:t xml:space="preserve">לא יהיה, והתוצאה יכולה </w:t>
      </w:r>
      <w:r w:rsidR="003E1074" w:rsidRPr="003B2D44">
        <w:rPr>
          <w:rFonts w:hint="cs"/>
          <w:rtl/>
        </w:rPr>
        <w:t xml:space="preserve">להיות </w:t>
      </w:r>
      <w:r w:rsidRPr="003B2D44">
        <w:rPr>
          <w:rtl/>
        </w:rPr>
        <w:t xml:space="preserve">עגומה מאוד – או שלא </w:t>
      </w:r>
      <w:bookmarkStart w:id="31" w:name="_ETM_Q1_228460"/>
      <w:bookmarkEnd w:id="31"/>
      <w:r w:rsidR="003E1074" w:rsidRPr="003B2D44">
        <w:rPr>
          <w:rtl/>
        </w:rPr>
        <w:t>ישתתפו מספיק, או שתהליך המכרז</w:t>
      </w:r>
      <w:r w:rsidRPr="003B2D44">
        <w:rPr>
          <w:rtl/>
        </w:rPr>
        <w:t xml:space="preserve"> לא ימקסם את המשאבים לטובת </w:t>
      </w:r>
      <w:bookmarkStart w:id="32" w:name="_ETM_Q1_238781"/>
      <w:bookmarkEnd w:id="32"/>
      <w:r w:rsidRPr="003B2D44">
        <w:rPr>
          <w:rtl/>
        </w:rPr>
        <w:t xml:space="preserve">הציבור. </w:t>
      </w:r>
    </w:p>
    <w:p w:rsidR="00751028" w:rsidRPr="003B2D44" w:rsidRDefault="00751028" w:rsidP="00751028">
      <w:pPr>
        <w:rPr>
          <w:rtl/>
        </w:rPr>
      </w:pPr>
      <w:bookmarkStart w:id="33" w:name="_ETM_Q1_239868"/>
      <w:bookmarkEnd w:id="33"/>
    </w:p>
    <w:p w:rsidR="00751028" w:rsidRPr="003B2D44" w:rsidRDefault="00751028" w:rsidP="00751028">
      <w:pPr>
        <w:rPr>
          <w:rtl/>
        </w:rPr>
      </w:pPr>
      <w:r w:rsidRPr="003B2D44">
        <w:rPr>
          <w:rtl/>
        </w:rPr>
        <w:t xml:space="preserve">אז </w:t>
      </w:r>
      <w:bookmarkStart w:id="34" w:name="_ETM_Q1_240527"/>
      <w:bookmarkEnd w:id="34"/>
      <w:r w:rsidRPr="003B2D44">
        <w:rPr>
          <w:rtl/>
        </w:rPr>
        <w:t xml:space="preserve">אני חושב – וגם מבקש את עזרתך, חברתי היועצת </w:t>
      </w:r>
      <w:bookmarkStart w:id="35" w:name="_ETM_Q1_246812"/>
      <w:bookmarkEnd w:id="35"/>
      <w:r w:rsidRPr="003B2D44">
        <w:rPr>
          <w:rtl/>
        </w:rPr>
        <w:t xml:space="preserve">המשפטית לוועדה – שחייבים למצוא </w:t>
      </w:r>
      <w:bookmarkStart w:id="36" w:name="_ETM_Q1_247516"/>
      <w:bookmarkEnd w:id="36"/>
      <w:r w:rsidRPr="003B2D44">
        <w:rPr>
          <w:rtl/>
        </w:rPr>
        <w:t>דרך להסיר את האי-ודאות, בין אם זה בחקיקה, בי</w:t>
      </w:r>
      <w:bookmarkStart w:id="37" w:name="_ETM_Q1_258694"/>
      <w:bookmarkEnd w:id="37"/>
      <w:r w:rsidRPr="003B2D44">
        <w:rPr>
          <w:rtl/>
        </w:rPr>
        <w:t xml:space="preserve">ן אם זה בפנייה יזומה לבית המשפט, בין אם זה בהסכמות וכן הלאה. אני חושב שהתהליך המתבקש הוא חקיקה </w:t>
      </w:r>
      <w:bookmarkStart w:id="38" w:name="_ETM_Q1_270760"/>
      <w:bookmarkEnd w:id="38"/>
      <w:r w:rsidRPr="003B2D44">
        <w:rPr>
          <w:rtl/>
        </w:rPr>
        <w:t xml:space="preserve">שתגרום לכך שהנושא הזה יוסר ולא יעיב על המכרז. </w:t>
      </w:r>
      <w:bookmarkStart w:id="39" w:name="_ETM_Q1_279286"/>
      <w:bookmarkEnd w:id="39"/>
    </w:p>
    <w:p w:rsidR="00751028" w:rsidRPr="003B2D44" w:rsidRDefault="00751028" w:rsidP="00751028">
      <w:pPr>
        <w:rPr>
          <w:rtl/>
        </w:rPr>
      </w:pPr>
      <w:bookmarkStart w:id="40" w:name="_ETM_Q1_279542"/>
      <w:bookmarkEnd w:id="40"/>
    </w:p>
    <w:p w:rsidR="00751028" w:rsidRPr="003B2D44" w:rsidRDefault="00751028" w:rsidP="00751028">
      <w:pPr>
        <w:pStyle w:val="a4"/>
        <w:keepNext/>
        <w:rPr>
          <w:rtl/>
        </w:rPr>
      </w:pPr>
      <w:bookmarkStart w:id="41" w:name="_ETM_Q1_280406"/>
      <w:bookmarkEnd w:id="41"/>
      <w:r w:rsidRPr="003B2D44">
        <w:rPr>
          <w:rFonts w:hint="cs"/>
          <w:rtl/>
        </w:rPr>
        <w:t>עמר בר-לב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חקיקה שתקבע מה?</w:t>
      </w:r>
      <w:bookmarkStart w:id="42" w:name="_ETM_Q1_280147"/>
      <w:bookmarkEnd w:id="42"/>
    </w:p>
    <w:p w:rsidR="00751028" w:rsidRPr="003B2D44" w:rsidRDefault="00751028" w:rsidP="00751028">
      <w:pPr>
        <w:rPr>
          <w:rtl/>
        </w:rPr>
      </w:pPr>
    </w:p>
    <w:p w:rsidR="00751028" w:rsidRPr="003B2D44" w:rsidRDefault="00751028" w:rsidP="00751028">
      <w:pPr>
        <w:pStyle w:val="a4"/>
        <w:keepNext/>
        <w:rPr>
          <w:rtl/>
        </w:rPr>
      </w:pPr>
      <w:bookmarkStart w:id="43" w:name="_ETM_Q1_280419"/>
      <w:bookmarkStart w:id="44" w:name="_ETM_Q1_282099"/>
      <w:bookmarkEnd w:id="43"/>
      <w:bookmarkEnd w:id="44"/>
      <w:r w:rsidRPr="003B2D44">
        <w:rPr>
          <w:rFonts w:hint="cs"/>
          <w:rtl/>
        </w:rPr>
        <w:t>מיקי רוזנטל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החקיקה יכולה לקבוע כמה וכמה דרכים, כאשר היעד הוא לגרום לזה </w:t>
      </w:r>
      <w:proofErr w:type="spellStart"/>
      <w:r w:rsidRPr="003B2D44">
        <w:rPr>
          <w:rtl/>
        </w:rPr>
        <w:t>שלכיל</w:t>
      </w:r>
      <w:proofErr w:type="spellEnd"/>
      <w:r w:rsidRPr="003B2D44">
        <w:rPr>
          <w:rtl/>
        </w:rPr>
        <w:t xml:space="preserve"> לא יהיה... </w:t>
      </w:r>
      <w:proofErr w:type="spellStart"/>
      <w:r w:rsidRPr="003B2D44">
        <w:rPr>
          <w:rtl/>
        </w:rPr>
        <w:t>לכיל</w:t>
      </w:r>
      <w:proofErr w:type="spellEnd"/>
      <w:r w:rsidRPr="003B2D44">
        <w:rPr>
          <w:rtl/>
        </w:rPr>
        <w:t xml:space="preserve"> יש כמה </w:t>
      </w:r>
      <w:bookmarkStart w:id="45" w:name="_ETM_Q1_293391"/>
      <w:bookmarkEnd w:id="45"/>
      <w:r w:rsidRPr="003B2D44">
        <w:rPr>
          <w:rtl/>
        </w:rPr>
        <w:t xml:space="preserve">וכמה יתרונות, שנובעים מעצם המצב. בתור </w:t>
      </w:r>
      <w:bookmarkStart w:id="46" w:name="_ETM_Q1_299843"/>
      <w:bookmarkEnd w:id="46"/>
      <w:r w:rsidRPr="003B2D44">
        <w:rPr>
          <w:rtl/>
        </w:rPr>
        <w:t>אלה שמפעילים את הזיכיון היום יש להם ידע ומידע שאין לאף חברה אחרת.</w:t>
      </w:r>
      <w:bookmarkStart w:id="47" w:name="_ETM_Q1_304807"/>
      <w:bookmarkEnd w:id="47"/>
      <w:r w:rsidRPr="003B2D44">
        <w:rPr>
          <w:rtl/>
        </w:rPr>
        <w:t xml:space="preserve"> יש להם ידע רב - - -</w:t>
      </w:r>
    </w:p>
    <w:p w:rsidR="00751028" w:rsidRPr="003B2D44" w:rsidRDefault="00751028" w:rsidP="00751028">
      <w:pPr>
        <w:rPr>
          <w:rtl/>
        </w:rPr>
      </w:pPr>
      <w:bookmarkStart w:id="48" w:name="_ETM_Q1_306635"/>
      <w:bookmarkEnd w:id="48"/>
    </w:p>
    <w:p w:rsidR="00751028" w:rsidRPr="003B2D44" w:rsidRDefault="00751028" w:rsidP="00751028">
      <w:pPr>
        <w:pStyle w:val="a4"/>
        <w:keepNext/>
        <w:rPr>
          <w:rtl/>
        </w:rPr>
      </w:pPr>
      <w:bookmarkStart w:id="49" w:name="_ETM_Q1_307011"/>
      <w:bookmarkEnd w:id="49"/>
      <w:r w:rsidRPr="003B2D44">
        <w:rPr>
          <w:rFonts w:hint="cs"/>
          <w:rtl/>
        </w:rPr>
        <w:t>יעל כהן-פארן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אולי יש ל</w:t>
      </w:r>
      <w:bookmarkStart w:id="50" w:name="_ETM_Q1_305652"/>
      <w:bookmarkEnd w:id="50"/>
      <w:r w:rsidRPr="003B2D44">
        <w:rPr>
          <w:rtl/>
        </w:rPr>
        <w:t xml:space="preserve">חברה שמפעילה בירדן. </w:t>
      </w:r>
    </w:p>
    <w:p w:rsidR="00751028" w:rsidRPr="003B2D44" w:rsidRDefault="00751028" w:rsidP="00751028">
      <w:pPr>
        <w:rPr>
          <w:rtl/>
        </w:rPr>
      </w:pPr>
      <w:bookmarkStart w:id="51" w:name="_ETM_Q1_311988"/>
      <w:bookmarkEnd w:id="51"/>
    </w:p>
    <w:p w:rsidR="00751028" w:rsidRPr="003B2D44" w:rsidRDefault="00751028" w:rsidP="00751028">
      <w:pPr>
        <w:pStyle w:val="a4"/>
        <w:keepNext/>
        <w:rPr>
          <w:rtl/>
        </w:rPr>
      </w:pPr>
      <w:bookmarkStart w:id="52" w:name="_ETM_Q1_312270"/>
      <w:bookmarkStart w:id="53" w:name="_ETM_Q1_313988"/>
      <w:bookmarkEnd w:id="52"/>
      <w:bookmarkEnd w:id="53"/>
      <w:r w:rsidRPr="003B2D44">
        <w:rPr>
          <w:rFonts w:hint="cs"/>
          <w:rtl/>
        </w:rPr>
        <w:t>מיקי רוזנטל (המחנה הציוני):</w:t>
      </w:r>
    </w:p>
    <w:p w:rsidR="00751028" w:rsidRPr="003B2D44" w:rsidRDefault="00751028" w:rsidP="00751028">
      <w:pPr>
        <w:pStyle w:val="KeepWithNext"/>
        <w:rPr>
          <w:rtl/>
        </w:rPr>
      </w:pPr>
    </w:p>
    <w:p w:rsidR="00751028" w:rsidRPr="003B2D44" w:rsidRDefault="00751028" w:rsidP="003E1074">
      <w:pPr>
        <w:rPr>
          <w:rtl/>
        </w:rPr>
      </w:pPr>
      <w:r w:rsidRPr="003B2D44">
        <w:rPr>
          <w:rtl/>
        </w:rPr>
        <w:t xml:space="preserve">עכשיו לדבר השני. מה </w:t>
      </w:r>
      <w:bookmarkStart w:id="54" w:name="_ETM_Q1_313656"/>
      <w:bookmarkEnd w:id="54"/>
      <w:r w:rsidRPr="003B2D44">
        <w:rPr>
          <w:rtl/>
        </w:rPr>
        <w:t xml:space="preserve">המשמעות הרי של זכות הסירוב הזאת? אם </w:t>
      </w:r>
      <w:bookmarkStart w:id="55" w:name="_ETM_Q1_321788"/>
      <w:bookmarkEnd w:id="55"/>
      <w:r w:rsidRPr="003B2D44">
        <w:rPr>
          <w:rtl/>
        </w:rPr>
        <w:t xml:space="preserve">אנחנו לא נבהיר אותה עכשיו או לא נסיר את המכשול </w:t>
      </w:r>
      <w:bookmarkStart w:id="56" w:name="_ETM_Q1_326394"/>
      <w:bookmarkEnd w:id="56"/>
      <w:r w:rsidRPr="003B2D44">
        <w:rPr>
          <w:rtl/>
        </w:rPr>
        <w:t xml:space="preserve">הזה עכשיו, המשמעות תהיה או שחברות לא ייגשו, כי הן </w:t>
      </w:r>
      <w:bookmarkStart w:id="57" w:name="_ETM_Q1_331553"/>
      <w:bookmarkEnd w:id="57"/>
      <w:r w:rsidRPr="003B2D44">
        <w:rPr>
          <w:rtl/>
        </w:rPr>
        <w:t>יגידו "מה הטעם לגשת כשהמשחק הזה מכור מראש", או לחלופין</w:t>
      </w:r>
      <w:r w:rsidR="003E1074" w:rsidRPr="003B2D44">
        <w:rPr>
          <w:rFonts w:hint="cs"/>
          <w:rtl/>
        </w:rPr>
        <w:t>,</w:t>
      </w:r>
      <w:r w:rsidRPr="003B2D44">
        <w:rPr>
          <w:rtl/>
        </w:rPr>
        <w:t xml:space="preserve"> </w:t>
      </w:r>
      <w:bookmarkStart w:id="58" w:name="_ETM_Q1_340039"/>
      <w:bookmarkEnd w:id="58"/>
      <w:r w:rsidR="003E1074" w:rsidRPr="003B2D44">
        <w:rPr>
          <w:rFonts w:hint="cs"/>
          <w:rtl/>
        </w:rPr>
        <w:t>ב</w:t>
      </w:r>
      <w:r w:rsidRPr="003B2D44">
        <w:rPr>
          <w:rtl/>
        </w:rPr>
        <w:t>שלב שבו המכרז יצא לדרך או הוכרע</w:t>
      </w:r>
      <w:r w:rsidR="003E1074" w:rsidRPr="003B2D44">
        <w:rPr>
          <w:rtl/>
        </w:rPr>
        <w:t xml:space="preserve"> אנחנו נגיע</w:t>
      </w:r>
      <w:r w:rsidRPr="003B2D44">
        <w:rPr>
          <w:rtl/>
        </w:rPr>
        <w:t xml:space="preserve"> לדיונים </w:t>
      </w:r>
      <w:bookmarkStart w:id="59" w:name="_ETM_Q1_343297"/>
      <w:bookmarkEnd w:id="59"/>
      <w:r w:rsidRPr="003B2D44">
        <w:rPr>
          <w:rtl/>
        </w:rPr>
        <w:t xml:space="preserve">משפטיים אין-סופיים, שגם הם לא ייטיבו עם המצב. ולכן </w:t>
      </w:r>
      <w:bookmarkStart w:id="60" w:name="_ETM_Q1_357537"/>
      <w:bookmarkEnd w:id="60"/>
      <w:r w:rsidRPr="003B2D44">
        <w:rPr>
          <w:rtl/>
        </w:rPr>
        <w:t xml:space="preserve">החקיקה או כל התעסקות אחרת נועדה למנוע את המצב </w:t>
      </w:r>
      <w:bookmarkStart w:id="61" w:name="_ETM_Q1_366449"/>
      <w:bookmarkEnd w:id="61"/>
      <w:r w:rsidRPr="003B2D44">
        <w:rPr>
          <w:rtl/>
        </w:rPr>
        <w:t xml:space="preserve">שלא יהיה מכרז הגון שימקסם את המצב. לשם כך יש כל </w:t>
      </w:r>
      <w:bookmarkStart w:id="62" w:name="_ETM_Q1_372612"/>
      <w:bookmarkEnd w:id="62"/>
      <w:r w:rsidRPr="003B2D44">
        <w:rPr>
          <w:rtl/>
        </w:rPr>
        <w:t xml:space="preserve">מיני אפשרויות, ואני באמת רוצה להסתייע ביצירתיות של הוועדה והצוות שלה. </w:t>
      </w:r>
    </w:p>
    <w:p w:rsidR="00751028" w:rsidRPr="003B2D44" w:rsidRDefault="00751028" w:rsidP="00751028">
      <w:pPr>
        <w:rPr>
          <w:rtl/>
        </w:rPr>
      </w:pPr>
      <w:bookmarkStart w:id="63" w:name="_ETM_Q1_377727"/>
      <w:bookmarkEnd w:id="63"/>
    </w:p>
    <w:p w:rsidR="00751028" w:rsidRPr="003B2D44" w:rsidRDefault="00751028" w:rsidP="003E1074">
      <w:pPr>
        <w:rPr>
          <w:rtl/>
        </w:rPr>
      </w:pPr>
      <w:r w:rsidRPr="003B2D44">
        <w:rPr>
          <w:rtl/>
        </w:rPr>
        <w:t>י</w:t>
      </w:r>
      <w:bookmarkStart w:id="64" w:name="_ETM_Q1_378253"/>
      <w:bookmarkEnd w:id="64"/>
      <w:r w:rsidRPr="003B2D44">
        <w:rPr>
          <w:rtl/>
        </w:rPr>
        <w:t xml:space="preserve">ש כל מיני הצעות. אחת ההצעות </w:t>
      </w:r>
      <w:bookmarkStart w:id="65" w:name="_ETM_Q1_384639"/>
      <w:bookmarkEnd w:id="65"/>
      <w:r w:rsidRPr="003B2D44">
        <w:rPr>
          <w:rtl/>
        </w:rPr>
        <w:t xml:space="preserve">שמציעה הוועדה אומרת ככה: אנחנו נקבע מחיר מינימום, </w:t>
      </w:r>
      <w:bookmarkStart w:id="66" w:name="_ETM_Q1_394277"/>
      <w:bookmarkEnd w:id="66"/>
      <w:r w:rsidRPr="003B2D44">
        <w:rPr>
          <w:rtl/>
        </w:rPr>
        <w:t xml:space="preserve">ואם אף אחד לא יגיע למחיר המינימום או לא יהיו </w:t>
      </w:r>
      <w:bookmarkStart w:id="67" w:name="_ETM_Q1_394879"/>
      <w:bookmarkEnd w:id="67"/>
      <w:r w:rsidRPr="003B2D44">
        <w:rPr>
          <w:rtl/>
        </w:rPr>
        <w:t xml:space="preserve">הצעות נוספות, אז המדינה תפעיל בעצמה את כריית המחצבים. אני </w:t>
      </w:r>
      <w:bookmarkStart w:id="68" w:name="_ETM_Q1_409823"/>
      <w:bookmarkEnd w:id="68"/>
      <w:r w:rsidRPr="003B2D44">
        <w:rPr>
          <w:rtl/>
        </w:rPr>
        <w:t xml:space="preserve">חושב שזה לא המצב המיטבי ולא  טוב </w:t>
      </w:r>
      <w:bookmarkStart w:id="69" w:name="_ETM_Q1_410323"/>
      <w:bookmarkEnd w:id="69"/>
      <w:r w:rsidRPr="003B2D44">
        <w:rPr>
          <w:rtl/>
        </w:rPr>
        <w:t xml:space="preserve">שנגיע לשם, ואני חושב שיש </w:t>
      </w:r>
      <w:r w:rsidR="003E1074" w:rsidRPr="003B2D44">
        <w:rPr>
          <w:rtl/>
        </w:rPr>
        <w:t>הסכמה</w:t>
      </w:r>
      <w:r w:rsidRPr="003B2D44">
        <w:rPr>
          <w:rtl/>
        </w:rPr>
        <w:t xml:space="preserve"> שכולנו </w:t>
      </w:r>
      <w:bookmarkStart w:id="70" w:name="_ETM_Q1_414830"/>
      <w:bookmarkEnd w:id="70"/>
      <w:r w:rsidRPr="003B2D44">
        <w:rPr>
          <w:rtl/>
        </w:rPr>
        <w:lastRenderedPageBreak/>
        <w:t>מעדיפים לא להגיע לשם. אבל הדבר המרכזי שהיום מע</w:t>
      </w:r>
      <w:bookmarkStart w:id="71" w:name="_ETM_Q1_417770"/>
      <w:bookmarkEnd w:id="71"/>
      <w:r w:rsidRPr="003B2D44">
        <w:rPr>
          <w:rtl/>
        </w:rPr>
        <w:t>יב על האפשרות לקיים את המכרז הוא המצב הז</w:t>
      </w:r>
      <w:bookmarkStart w:id="72" w:name="_ETM_Q1_424705"/>
      <w:bookmarkEnd w:id="72"/>
      <w:r w:rsidRPr="003B2D44">
        <w:rPr>
          <w:rtl/>
        </w:rPr>
        <w:t xml:space="preserve">ה, האי-בהירות המשפטית. </w:t>
      </w:r>
    </w:p>
    <w:p w:rsidR="00751028" w:rsidRPr="003B2D44" w:rsidRDefault="00751028" w:rsidP="00751028">
      <w:pPr>
        <w:rPr>
          <w:rtl/>
        </w:rPr>
      </w:pPr>
      <w:bookmarkStart w:id="73" w:name="_ETM_Q1_429409"/>
      <w:bookmarkEnd w:id="73"/>
    </w:p>
    <w:p w:rsidR="00751028" w:rsidRPr="003B2D44" w:rsidRDefault="00751028" w:rsidP="003E1074">
      <w:pPr>
        <w:rPr>
          <w:rtl/>
        </w:rPr>
      </w:pPr>
      <w:r w:rsidRPr="003B2D44">
        <w:rPr>
          <w:rtl/>
        </w:rPr>
        <w:t xml:space="preserve">יש לנו ניסיון רב בסוגיות </w:t>
      </w:r>
      <w:r w:rsidR="003E1074" w:rsidRPr="003B2D44">
        <w:rPr>
          <w:rFonts w:hint="cs"/>
          <w:rtl/>
        </w:rPr>
        <w:t>דומות,</w:t>
      </w:r>
      <w:r w:rsidRPr="003B2D44">
        <w:rPr>
          <w:rtl/>
        </w:rPr>
        <w:t xml:space="preserve"> </w:t>
      </w:r>
      <w:bookmarkStart w:id="74" w:name="_ETM_Q1_436065"/>
      <w:bookmarkEnd w:id="74"/>
      <w:r w:rsidR="003E1074" w:rsidRPr="003B2D44">
        <w:rPr>
          <w:rFonts w:hint="cs"/>
          <w:rtl/>
        </w:rPr>
        <w:t>ש</w:t>
      </w:r>
      <w:r w:rsidRPr="003B2D44">
        <w:rPr>
          <w:rtl/>
        </w:rPr>
        <w:t xml:space="preserve">המדינה לא התמודדה כהלכה גם במכרזים קודמים מפני חשש משפטי </w:t>
      </w:r>
      <w:bookmarkStart w:id="75" w:name="_ETM_Q1_440652"/>
      <w:bookmarkEnd w:id="75"/>
      <w:r w:rsidRPr="003B2D44">
        <w:rPr>
          <w:rtl/>
        </w:rPr>
        <w:t>– הרי גם ב</w:t>
      </w:r>
      <w:r w:rsidR="003E1074" w:rsidRPr="003B2D44">
        <w:rPr>
          <w:rFonts w:hint="cs"/>
          <w:rtl/>
        </w:rPr>
        <w:t>'</w:t>
      </w:r>
      <w:r w:rsidRPr="003B2D44">
        <w:rPr>
          <w:rtl/>
        </w:rPr>
        <w:t>בזן</w:t>
      </w:r>
      <w:r w:rsidR="003E1074" w:rsidRPr="003B2D44">
        <w:rPr>
          <w:rFonts w:hint="cs"/>
          <w:rtl/>
        </w:rPr>
        <w:t>'</w:t>
      </w:r>
      <w:r w:rsidRPr="003B2D44">
        <w:rPr>
          <w:rtl/>
        </w:rPr>
        <w:t xml:space="preserve"> היו עמדות כאלה ואחרות, ו</w:t>
      </w:r>
      <w:r w:rsidR="003E1074" w:rsidRPr="003B2D44">
        <w:rPr>
          <w:rFonts w:hint="cs"/>
          <w:rtl/>
        </w:rPr>
        <w:t>'</w:t>
      </w:r>
      <w:r w:rsidRPr="003B2D44">
        <w:rPr>
          <w:rtl/>
        </w:rPr>
        <w:t>בזן</w:t>
      </w:r>
      <w:r w:rsidR="003E1074" w:rsidRPr="003B2D44">
        <w:rPr>
          <w:rFonts w:hint="cs"/>
          <w:rtl/>
        </w:rPr>
        <w:t>'</w:t>
      </w:r>
      <w:r w:rsidRPr="003B2D44">
        <w:rPr>
          <w:rtl/>
        </w:rPr>
        <w:t xml:space="preserve"> הייתה </w:t>
      </w:r>
      <w:bookmarkStart w:id="76" w:name="_ETM_Q1_454114"/>
      <w:bookmarkEnd w:id="76"/>
      <w:r w:rsidRPr="003B2D44">
        <w:rPr>
          <w:rtl/>
        </w:rPr>
        <w:t xml:space="preserve">צריכה לחזור לרשות המדינה, אבל היה שם איזה משפט אחד </w:t>
      </w:r>
      <w:bookmarkStart w:id="77" w:name="_ETM_Q1_455991"/>
      <w:bookmarkEnd w:id="77"/>
      <w:r w:rsidRPr="003B2D44">
        <w:rPr>
          <w:rtl/>
        </w:rPr>
        <w:t xml:space="preserve">שאמר שהמדינה צריכה לשקול באהדה את הארכת המכרז וכולי </w:t>
      </w:r>
      <w:bookmarkStart w:id="78" w:name="_ETM_Q1_458734"/>
      <w:bookmarkEnd w:id="78"/>
      <w:proofErr w:type="spellStart"/>
      <w:r w:rsidRPr="003B2D44">
        <w:rPr>
          <w:rtl/>
        </w:rPr>
        <w:t>וכולי</w:t>
      </w:r>
      <w:proofErr w:type="spellEnd"/>
      <w:r w:rsidRPr="003B2D44">
        <w:rPr>
          <w:rtl/>
        </w:rPr>
        <w:t>, שגרם לזה שהמדינה, כדי לא להתמודד במישור המשפטי, הגיע</w:t>
      </w:r>
      <w:bookmarkStart w:id="79" w:name="_ETM_Q1_466165"/>
      <w:bookmarkEnd w:id="79"/>
      <w:r w:rsidRPr="003B2D44">
        <w:rPr>
          <w:rtl/>
        </w:rPr>
        <w:t xml:space="preserve">ה למצב שהיא ויתרה על הרבה מאוד זכויות שהיו </w:t>
      </w:r>
      <w:bookmarkStart w:id="80" w:name="_ETM_Q1_468430"/>
      <w:bookmarkEnd w:id="80"/>
      <w:r w:rsidRPr="003B2D44">
        <w:rPr>
          <w:rtl/>
        </w:rPr>
        <w:t xml:space="preserve">לה. </w:t>
      </w:r>
      <w:bookmarkStart w:id="81" w:name="_ETM_Q1_473855"/>
      <w:bookmarkStart w:id="82" w:name="_ETM_Q1_473869"/>
      <w:bookmarkEnd w:id="81"/>
      <w:bookmarkEnd w:id="82"/>
      <w:r w:rsidR="003E1074" w:rsidRPr="003B2D44">
        <w:rPr>
          <w:rFonts w:hint="cs"/>
          <w:rtl/>
        </w:rPr>
        <w:t>ולכן - - -</w:t>
      </w:r>
    </w:p>
    <w:p w:rsidR="00751028" w:rsidRPr="003B2D44" w:rsidRDefault="00751028" w:rsidP="00751028">
      <w:pPr>
        <w:rPr>
          <w:rtl/>
        </w:rPr>
      </w:pPr>
      <w:bookmarkStart w:id="83" w:name="_ETM_Q1_474794"/>
      <w:bookmarkEnd w:id="83"/>
    </w:p>
    <w:p w:rsidR="00751028" w:rsidRPr="003B2D44" w:rsidRDefault="00751028" w:rsidP="00751028">
      <w:pPr>
        <w:pStyle w:val="af6"/>
        <w:keepNext/>
        <w:rPr>
          <w:rtl/>
        </w:rPr>
      </w:pPr>
      <w:bookmarkStart w:id="84" w:name="_ETM_Q1_475248"/>
      <w:bookmarkEnd w:id="84"/>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נכון. גם דיברנו על זה בצוות </w:t>
      </w:r>
      <w:bookmarkStart w:id="85" w:name="_ETM_Q1_477803"/>
      <w:bookmarkEnd w:id="85"/>
      <w:r w:rsidRPr="003B2D44">
        <w:rPr>
          <w:rtl/>
        </w:rPr>
        <w:t xml:space="preserve">שלך. </w:t>
      </w:r>
    </w:p>
    <w:p w:rsidR="00751028" w:rsidRPr="003B2D44" w:rsidRDefault="00751028" w:rsidP="00751028">
      <w:pPr>
        <w:rPr>
          <w:rtl/>
        </w:rPr>
      </w:pPr>
      <w:bookmarkStart w:id="86" w:name="_ETM_Q1_479112"/>
      <w:bookmarkEnd w:id="86"/>
    </w:p>
    <w:p w:rsidR="00751028" w:rsidRPr="003B2D44" w:rsidRDefault="00751028" w:rsidP="00751028">
      <w:pPr>
        <w:pStyle w:val="a4"/>
        <w:keepNext/>
        <w:rPr>
          <w:rtl/>
        </w:rPr>
      </w:pPr>
      <w:bookmarkStart w:id="87" w:name="_ETM_Q1_479397"/>
      <w:bookmarkStart w:id="88" w:name="_ETM_Q1_480696"/>
      <w:bookmarkEnd w:id="87"/>
      <w:bookmarkEnd w:id="88"/>
      <w:r w:rsidRPr="003B2D44">
        <w:rPr>
          <w:rFonts w:hint="cs"/>
          <w:rtl/>
        </w:rPr>
        <w:t>מיקי רוזנטל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הדבר השני שאני רוצה להתייחס אליו הוא מצבו של </w:t>
      </w:r>
      <w:bookmarkStart w:id="89" w:name="_ETM_Q1_483854"/>
      <w:bookmarkEnd w:id="89"/>
      <w:r w:rsidRPr="003B2D44">
        <w:rPr>
          <w:rtl/>
        </w:rPr>
        <w:t xml:space="preserve">ים המלח לאור הזיכיון. תראו, העובדה שים המלח הולך </w:t>
      </w:r>
      <w:bookmarkStart w:id="90" w:name="_ETM_Q1_497102"/>
      <w:bookmarkEnd w:id="90"/>
      <w:r w:rsidRPr="003B2D44">
        <w:rPr>
          <w:rtl/>
        </w:rPr>
        <w:t xml:space="preserve">ומתכלה היא ידועה לכולם. הנזקים </w:t>
      </w:r>
      <w:proofErr w:type="spellStart"/>
      <w:r w:rsidRPr="003B2D44">
        <w:rPr>
          <w:rtl/>
        </w:rPr>
        <w:t>מהבולענים</w:t>
      </w:r>
      <w:proofErr w:type="spellEnd"/>
      <w:r w:rsidRPr="003B2D44">
        <w:rPr>
          <w:rtl/>
        </w:rPr>
        <w:t xml:space="preserve"> ומירידת המפלס ידועים </w:t>
      </w:r>
      <w:bookmarkStart w:id="91" w:name="_ETM_Q1_506645"/>
      <w:bookmarkEnd w:id="91"/>
      <w:r w:rsidRPr="003B2D44">
        <w:rPr>
          <w:rtl/>
        </w:rPr>
        <w:t xml:space="preserve">לכולם. עכשיו, זה לא מעשה של הטבע, אלא זה מעשה </w:t>
      </w:r>
      <w:bookmarkStart w:id="92" w:name="_ETM_Q1_512965"/>
      <w:bookmarkEnd w:id="92"/>
      <w:r w:rsidRPr="003B2D44">
        <w:rPr>
          <w:rtl/>
        </w:rPr>
        <w:t xml:space="preserve">ידי אדם. עכשיו, מדובר בנכס שהוא גם תיירותי, גם </w:t>
      </w:r>
      <w:bookmarkStart w:id="93" w:name="_ETM_Q1_518018"/>
      <w:bookmarkEnd w:id="93"/>
      <w:r w:rsidRPr="003B2D44">
        <w:rPr>
          <w:rtl/>
        </w:rPr>
        <w:t xml:space="preserve">היסטורי, גם ביולוגי, ולכן אני חושב שדרושה זיקה הרבה </w:t>
      </w:r>
      <w:bookmarkStart w:id="94" w:name="_ETM_Q1_531735"/>
      <w:bookmarkEnd w:id="94"/>
      <w:r w:rsidRPr="003B2D44">
        <w:rPr>
          <w:rtl/>
        </w:rPr>
        <w:t xml:space="preserve">יותר דרמטית והרבה יותר משמעותית בין המכרז להפעלת הזיכיון לבין </w:t>
      </w:r>
      <w:bookmarkStart w:id="95" w:name="_ETM_Q1_541879"/>
      <w:bookmarkEnd w:id="95"/>
      <w:r w:rsidRPr="003B2D44">
        <w:rPr>
          <w:rtl/>
        </w:rPr>
        <w:t>מצבו של ים המלח. זה לא יכול להסתפק בזה שאנחנו נגיד, טוב, בואו נגרום לזה שהם ישאבו טיפה פחות מים</w:t>
      </w:r>
      <w:bookmarkStart w:id="96" w:name="_ETM_Q1_555862"/>
      <w:bookmarkEnd w:id="96"/>
      <w:r w:rsidRPr="003B2D44">
        <w:rPr>
          <w:rtl/>
        </w:rPr>
        <w:t xml:space="preserve"> או נגביל את הכמויות של השאיבה. בעניין הזה אני</w:t>
      </w:r>
      <w:bookmarkStart w:id="97" w:name="_ETM_Q1_563021"/>
      <w:bookmarkEnd w:id="97"/>
      <w:r w:rsidRPr="003B2D44">
        <w:rPr>
          <w:rtl/>
        </w:rPr>
        <w:t xml:space="preserve"> חושב באופן גורף שיש לייצר זיקות הרבה יותר עמוקות, </w:t>
      </w:r>
      <w:bookmarkStart w:id="98" w:name="_ETM_Q1_572643"/>
      <w:bookmarkEnd w:id="98"/>
      <w:r w:rsidRPr="003B2D44">
        <w:rPr>
          <w:rtl/>
        </w:rPr>
        <w:t xml:space="preserve">והפרמטרים במכרז לא יכולים להיות רק כלכליים, טכנולוגיים או פיננסיים, </w:t>
      </w:r>
      <w:bookmarkStart w:id="99" w:name="_ETM_Q1_578942"/>
      <w:bookmarkEnd w:id="99"/>
      <w:r w:rsidRPr="003B2D44">
        <w:rPr>
          <w:rtl/>
        </w:rPr>
        <w:t xml:space="preserve">אלא המכרז צריך לוודא שלפחות הנזק שנגרם בידי המפעלים </w:t>
      </w:r>
      <w:bookmarkStart w:id="100" w:name="_ETM_Q1_594675"/>
      <w:bookmarkEnd w:id="100"/>
      <w:r w:rsidRPr="003B2D44">
        <w:rPr>
          <w:rtl/>
        </w:rPr>
        <w:t xml:space="preserve">צריך להיות מתוקן על ידי המפעלים, במכרז עצמו. </w:t>
      </w:r>
    </w:p>
    <w:p w:rsidR="00751028" w:rsidRPr="003B2D44" w:rsidRDefault="00751028" w:rsidP="00751028">
      <w:pPr>
        <w:rPr>
          <w:rtl/>
        </w:rPr>
      </w:pPr>
      <w:bookmarkStart w:id="101" w:name="_ETM_Q1_600291"/>
      <w:bookmarkEnd w:id="101"/>
    </w:p>
    <w:p w:rsidR="00751028" w:rsidRPr="003B2D44" w:rsidRDefault="00751028" w:rsidP="00751028">
      <w:pPr>
        <w:rPr>
          <w:rtl/>
        </w:rPr>
      </w:pPr>
      <w:bookmarkStart w:id="102" w:name="_ETM_Q1_601491"/>
      <w:bookmarkEnd w:id="102"/>
      <w:r w:rsidRPr="003B2D44">
        <w:rPr>
          <w:rtl/>
        </w:rPr>
        <w:t xml:space="preserve">אחת </w:t>
      </w:r>
      <w:bookmarkStart w:id="103" w:name="_ETM_Q1_602179"/>
      <w:bookmarkEnd w:id="103"/>
      <w:r w:rsidRPr="003B2D44">
        <w:rPr>
          <w:rtl/>
        </w:rPr>
        <w:t xml:space="preserve">האפשרויות היא שאם הפער שנוצר הוא כ-150 מיליון קוב </w:t>
      </w:r>
      <w:bookmarkStart w:id="104" w:name="_ETM_Q1_610769"/>
      <w:bookmarkEnd w:id="104"/>
      <w:r w:rsidRPr="003B2D44">
        <w:rPr>
          <w:rtl/>
        </w:rPr>
        <w:t xml:space="preserve">מים בשנה, אנחנו נחייב אותם להשיב את כל הכמות </w:t>
      </w:r>
      <w:bookmarkStart w:id="105" w:name="_ETM_Q1_616047"/>
      <w:bookmarkEnd w:id="105"/>
      <w:r w:rsidRPr="003B2D44">
        <w:rPr>
          <w:rtl/>
        </w:rPr>
        <w:t xml:space="preserve">שנשאבת – בין אם זה מים מותפלים ובין אם </w:t>
      </w:r>
      <w:bookmarkStart w:id="106" w:name="_ETM_Q1_619968"/>
      <w:bookmarkEnd w:id="106"/>
      <w:r w:rsidRPr="003B2D44">
        <w:rPr>
          <w:rtl/>
        </w:rPr>
        <w:t xml:space="preserve">בדרך אחרת. אני חושב שהשמירה של ים המלח כנכס </w:t>
      </w:r>
      <w:bookmarkStart w:id="107" w:name="_ETM_Q1_632047"/>
      <w:bookmarkEnd w:id="107"/>
      <w:r w:rsidRPr="003B2D44">
        <w:rPr>
          <w:rtl/>
        </w:rPr>
        <w:t xml:space="preserve">שאי אפשר להמעיט מילים לגבי חשיבותו... אנחנו רוצים למצות את </w:t>
      </w:r>
      <w:bookmarkStart w:id="108" w:name="_ETM_Q1_635087"/>
      <w:bookmarkEnd w:id="108"/>
      <w:r w:rsidRPr="003B2D44">
        <w:rPr>
          <w:rtl/>
        </w:rPr>
        <w:t xml:space="preserve">המשאבים הכלכליים שיש במלח, אבל צריך לעשות את </w:t>
      </w:r>
      <w:bookmarkStart w:id="109" w:name="_ETM_Q1_647455"/>
      <w:bookmarkEnd w:id="109"/>
      <w:r w:rsidRPr="003B2D44">
        <w:rPr>
          <w:rtl/>
        </w:rPr>
        <w:t xml:space="preserve">זה תוך כדי השמירה על המשאב הזה, שהוא באמת נכס </w:t>
      </w:r>
      <w:bookmarkStart w:id="110" w:name="_ETM_Q1_651713"/>
      <w:bookmarkEnd w:id="110"/>
      <w:r w:rsidRPr="003B2D44">
        <w:rPr>
          <w:rtl/>
        </w:rPr>
        <w:t xml:space="preserve">חשוב ביותר, שאנחנו לא יכולים להפקיר אותו. </w:t>
      </w:r>
      <w:bookmarkStart w:id="111" w:name="_ETM_Q1_660753"/>
      <w:bookmarkEnd w:id="111"/>
    </w:p>
    <w:p w:rsidR="00751028" w:rsidRPr="003B2D44" w:rsidRDefault="00751028" w:rsidP="00751028">
      <w:pPr>
        <w:rPr>
          <w:rtl/>
        </w:rPr>
      </w:pPr>
      <w:bookmarkStart w:id="112" w:name="_ETM_Q1_661153"/>
      <w:bookmarkEnd w:id="112"/>
    </w:p>
    <w:p w:rsidR="00751028" w:rsidRPr="003B2D44" w:rsidRDefault="00751028" w:rsidP="00751028">
      <w:pPr>
        <w:pStyle w:val="a4"/>
        <w:keepNext/>
        <w:rPr>
          <w:rtl/>
        </w:rPr>
      </w:pPr>
      <w:bookmarkStart w:id="113" w:name="_ETM_Q1_661620"/>
      <w:bookmarkStart w:id="114" w:name="_ETM_Q1_662385"/>
      <w:bookmarkEnd w:id="113"/>
      <w:bookmarkEnd w:id="114"/>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אתה מדבר רק קדימה. </w:t>
      </w:r>
    </w:p>
    <w:p w:rsidR="00751028" w:rsidRPr="003B2D44" w:rsidRDefault="00751028" w:rsidP="00751028">
      <w:pPr>
        <w:rPr>
          <w:rtl/>
        </w:rPr>
      </w:pPr>
      <w:bookmarkStart w:id="115" w:name="_ETM_Q1_659565"/>
      <w:bookmarkEnd w:id="115"/>
    </w:p>
    <w:p w:rsidR="00751028" w:rsidRPr="003B2D44" w:rsidRDefault="00751028" w:rsidP="00751028">
      <w:pPr>
        <w:pStyle w:val="a4"/>
        <w:keepNext/>
        <w:rPr>
          <w:rtl/>
        </w:rPr>
      </w:pPr>
      <w:bookmarkStart w:id="116" w:name="_ETM_Q1_659830"/>
      <w:bookmarkStart w:id="117" w:name="_ETM_Q1_662349"/>
      <w:bookmarkEnd w:id="116"/>
      <w:bookmarkEnd w:id="117"/>
      <w:r w:rsidRPr="003B2D44">
        <w:rPr>
          <w:rFonts w:hint="cs"/>
          <w:rtl/>
        </w:rPr>
        <w:t>מיקי רוזנטל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אני מדבר על כך שחלק מהמכרז </w:t>
      </w:r>
      <w:bookmarkStart w:id="118" w:name="_ETM_Q1_666813"/>
      <w:bookmarkEnd w:id="118"/>
      <w:r w:rsidRPr="003B2D44">
        <w:rPr>
          <w:rtl/>
        </w:rPr>
        <w:t xml:space="preserve">יהיה גם שמירה על ים המלח עצמו. אלה שתי הנקודות </w:t>
      </w:r>
      <w:bookmarkStart w:id="119" w:name="_ETM_Q1_674253"/>
      <w:bookmarkEnd w:id="119"/>
      <w:r w:rsidRPr="003B2D44">
        <w:rPr>
          <w:rtl/>
        </w:rPr>
        <w:t xml:space="preserve">שאני רוצה להעלות בשלב הזה. בטוח יש התייחסויות אליהן, אבל </w:t>
      </w:r>
      <w:bookmarkStart w:id="120" w:name="_ETM_Q1_683505"/>
      <w:bookmarkEnd w:id="120"/>
      <w:r w:rsidRPr="003B2D44">
        <w:rPr>
          <w:rtl/>
        </w:rPr>
        <w:t>ההתייחסויות הן לא מפורטות ואין להן מענה קונקרטי</w:t>
      </w:r>
      <w:bookmarkStart w:id="121" w:name="_ETM_Q1_685439"/>
      <w:bookmarkEnd w:id="121"/>
      <w:r w:rsidRPr="003B2D44">
        <w:rPr>
          <w:rtl/>
        </w:rPr>
        <w:t xml:space="preserve">. הדוח אמנם מצביעה על הבעיות האלה, אבל לא </w:t>
      </w:r>
      <w:bookmarkStart w:id="122" w:name="_ETM_Q1_689219"/>
      <w:bookmarkEnd w:id="122"/>
      <w:r w:rsidRPr="003B2D44">
        <w:rPr>
          <w:rtl/>
        </w:rPr>
        <w:t xml:space="preserve">מוצא להן פתרון. </w:t>
      </w:r>
    </w:p>
    <w:p w:rsidR="00751028" w:rsidRPr="003B2D44" w:rsidRDefault="00751028" w:rsidP="00751028">
      <w:pPr>
        <w:rPr>
          <w:rtl/>
        </w:rPr>
      </w:pPr>
      <w:bookmarkStart w:id="123" w:name="_ETM_Q1_694179"/>
      <w:bookmarkEnd w:id="123"/>
    </w:p>
    <w:p w:rsidR="00751028" w:rsidRPr="003B2D44" w:rsidRDefault="00751028" w:rsidP="00751028">
      <w:pPr>
        <w:rPr>
          <w:rtl/>
        </w:rPr>
      </w:pPr>
      <w:r w:rsidRPr="003B2D44">
        <w:rPr>
          <w:rtl/>
        </w:rPr>
        <w:t>ו</w:t>
      </w:r>
      <w:bookmarkStart w:id="124" w:name="_ETM_Q1_694545"/>
      <w:bookmarkEnd w:id="124"/>
      <w:r w:rsidRPr="003B2D44">
        <w:rPr>
          <w:rtl/>
        </w:rPr>
        <w:t>עוד הערה אחת קטנה שהיא גם משמעותי</w:t>
      </w:r>
      <w:r w:rsidR="003E1074" w:rsidRPr="003B2D44">
        <w:rPr>
          <w:rFonts w:hint="cs"/>
          <w:rtl/>
        </w:rPr>
        <w:t>ת</w:t>
      </w:r>
      <w:r w:rsidRPr="003B2D44">
        <w:rPr>
          <w:rtl/>
        </w:rPr>
        <w:t xml:space="preserve"> </w:t>
      </w:r>
      <w:bookmarkStart w:id="125" w:name="_ETM_Q1_694401"/>
      <w:bookmarkEnd w:id="125"/>
      <w:r w:rsidRPr="003B2D44">
        <w:rPr>
          <w:rtl/>
        </w:rPr>
        <w:t xml:space="preserve">בעיניי: לוח הזמנים. לוח הזמנים צריך להיות מאוד מוגדר, </w:t>
      </w:r>
      <w:bookmarkStart w:id="126" w:name="_ETM_Q1_700107"/>
      <w:bookmarkEnd w:id="126"/>
      <w:r w:rsidRPr="003B2D44">
        <w:rPr>
          <w:rtl/>
        </w:rPr>
        <w:t xml:space="preserve">כי אמנם נדמה לנו ש-2030 זה נצח נצחים, אבל זה </w:t>
      </w:r>
      <w:bookmarkStart w:id="127" w:name="_ETM_Q1_706513"/>
      <w:bookmarkEnd w:id="127"/>
      <w:r w:rsidRPr="003B2D44">
        <w:rPr>
          <w:rtl/>
        </w:rPr>
        <w:t>ממש מעבר לפינה. יש בדוח הצעה להקדים, תוך הסכמה</w:t>
      </w:r>
      <w:bookmarkStart w:id="128" w:name="_ETM_Q1_709021"/>
      <w:bookmarkEnd w:id="128"/>
      <w:r w:rsidRPr="003B2D44">
        <w:rPr>
          <w:rtl/>
        </w:rPr>
        <w:t xml:space="preserve"> עם כיל, ויש לזה משמעויות כלכליות, ובהחלט כדאי </w:t>
      </w:r>
      <w:bookmarkStart w:id="129" w:name="_ETM_Q1_714012"/>
      <w:bookmarkEnd w:id="129"/>
      <w:r w:rsidRPr="003B2D44">
        <w:rPr>
          <w:rtl/>
        </w:rPr>
        <w:t xml:space="preserve">לשקול את הדבר הזה. אבל כאמור, צריך להתחיל להתניע </w:t>
      </w:r>
      <w:bookmarkStart w:id="130" w:name="_ETM_Q1_714280"/>
      <w:bookmarkEnd w:id="130"/>
      <w:r w:rsidRPr="003B2D44">
        <w:rPr>
          <w:rtl/>
        </w:rPr>
        <w:t xml:space="preserve">את התהליך ביתר רצינות ובעיקר ביתר נחישות, גם כדי למקסם </w:t>
      </w:r>
      <w:bookmarkStart w:id="131" w:name="_ETM_Q1_724008"/>
      <w:bookmarkEnd w:id="131"/>
      <w:r w:rsidRPr="003B2D44">
        <w:rPr>
          <w:rtl/>
        </w:rPr>
        <w:t xml:space="preserve">את הרווחים לטובת הציבור וגם כדי לשמור על הים הזה, </w:t>
      </w:r>
      <w:bookmarkStart w:id="132" w:name="_ETM_Q1_730726"/>
      <w:bookmarkEnd w:id="132"/>
      <w:r w:rsidRPr="003B2D44">
        <w:rPr>
          <w:rtl/>
        </w:rPr>
        <w:t xml:space="preserve">שהוא נכס היסטורי ותיירותי שאין דומה לו בעולם. </w:t>
      </w:r>
    </w:p>
    <w:p w:rsidR="00751028" w:rsidRPr="003B2D44" w:rsidRDefault="00751028" w:rsidP="00751028">
      <w:pPr>
        <w:rPr>
          <w:rtl/>
        </w:rPr>
      </w:pPr>
    </w:p>
    <w:p w:rsidR="00751028" w:rsidRPr="003B2D44" w:rsidRDefault="00751028" w:rsidP="00751028">
      <w:pPr>
        <w:pStyle w:val="af6"/>
        <w:keepNext/>
        <w:rPr>
          <w:rtl/>
        </w:rPr>
      </w:pPr>
      <w:bookmarkStart w:id="133" w:name="_ETM_Q1_736113"/>
      <w:bookmarkStart w:id="134" w:name="_ETM_Q1_736364"/>
      <w:bookmarkEnd w:id="133"/>
      <w:bookmarkEnd w:id="134"/>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תודה </w:t>
      </w:r>
      <w:bookmarkStart w:id="135" w:name="_ETM_Q1_739278"/>
      <w:bookmarkEnd w:id="135"/>
      <w:r w:rsidRPr="003B2D44">
        <w:rPr>
          <w:rtl/>
        </w:rPr>
        <w:t xml:space="preserve">רבה. חבר הכנסת עמר בר-לב, בבקשה. </w:t>
      </w:r>
    </w:p>
    <w:p w:rsidR="00751028" w:rsidRPr="003B2D44" w:rsidRDefault="00751028" w:rsidP="00751028">
      <w:pPr>
        <w:rPr>
          <w:rtl/>
        </w:rPr>
      </w:pPr>
      <w:bookmarkStart w:id="136" w:name="_ETM_Q1_739464"/>
      <w:bookmarkEnd w:id="136"/>
    </w:p>
    <w:p w:rsidR="00751028" w:rsidRPr="003B2D44" w:rsidRDefault="00751028" w:rsidP="00751028">
      <w:pPr>
        <w:pStyle w:val="a4"/>
        <w:keepNext/>
        <w:rPr>
          <w:rtl/>
        </w:rPr>
      </w:pPr>
      <w:bookmarkStart w:id="137" w:name="_ETM_Q1_739753"/>
      <w:bookmarkStart w:id="138" w:name="_ETM_Q1_741321"/>
      <w:bookmarkEnd w:id="137"/>
      <w:bookmarkEnd w:id="138"/>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תודה רבה. מהחיים הקודמים </w:t>
      </w:r>
      <w:bookmarkStart w:id="139" w:name="_ETM_Q1_742930"/>
      <w:bookmarkEnd w:id="139"/>
      <w:r w:rsidRPr="003B2D44">
        <w:rPr>
          <w:rtl/>
        </w:rPr>
        <w:t>שלי, בתחום ההייטק עושים הרבה השקעות ואף פעם לא</w:t>
      </w:r>
      <w:bookmarkStart w:id="140" w:name="_ETM_Q1_762337"/>
      <w:bookmarkEnd w:id="140"/>
      <w:r w:rsidRPr="003B2D44">
        <w:rPr>
          <w:rtl/>
        </w:rPr>
        <w:t xml:space="preserve"> נותנים זכות סירוב ראשונה לאחד המשקיעים הקיימים, כי אם זכות </w:t>
      </w:r>
      <w:bookmarkStart w:id="141" w:name="_ETM_Q1_767375"/>
      <w:bookmarkEnd w:id="141"/>
      <w:r w:rsidRPr="003B2D44">
        <w:rPr>
          <w:rtl/>
        </w:rPr>
        <w:t xml:space="preserve">שווה. כי ברגע שנותנים זכות סירוב ראשונה אז ברור </w:t>
      </w:r>
      <w:bookmarkStart w:id="142" w:name="_ETM_Q1_774207"/>
      <w:bookmarkEnd w:id="142"/>
      <w:r w:rsidRPr="003B2D44">
        <w:rPr>
          <w:rtl/>
        </w:rPr>
        <w:t xml:space="preserve">שאף מתחרה אחר – בעיקר במקרים שצריך להשקיע כסף במכרז – לא ייגש למכרז. </w:t>
      </w:r>
      <w:bookmarkStart w:id="143" w:name="_ETM_Q1_781125"/>
      <w:bookmarkEnd w:id="143"/>
      <w:r w:rsidRPr="003B2D44">
        <w:rPr>
          <w:rtl/>
        </w:rPr>
        <w:t xml:space="preserve">מצד שני כיל השקיעה הרבה מאוד כסף עד היום, והזיכיון </w:t>
      </w:r>
      <w:bookmarkStart w:id="144" w:name="_ETM_Q1_788725"/>
      <w:bookmarkEnd w:id="144"/>
      <w:r w:rsidRPr="003B2D44">
        <w:rPr>
          <w:rtl/>
        </w:rPr>
        <w:t xml:space="preserve">הנוכחי הוא עד 2030, והחובה, לפחות הפורמלית, על פי </w:t>
      </w:r>
      <w:bookmarkStart w:id="145" w:name="_ETM_Q1_795659"/>
      <w:bookmarkEnd w:id="145"/>
      <w:r w:rsidRPr="003B2D44">
        <w:rPr>
          <w:rtl/>
        </w:rPr>
        <w:t xml:space="preserve">המכרז היא שעד 2030 היא תמשיך להשקיע, ולכן יש מידה </w:t>
      </w:r>
      <w:bookmarkStart w:id="146" w:name="_ETM_Q1_801879"/>
      <w:bookmarkEnd w:id="146"/>
      <w:r w:rsidRPr="003B2D44">
        <w:rPr>
          <w:rtl/>
        </w:rPr>
        <w:t xml:space="preserve">של היגיון לתת לה איזושהי עדיפות. כך שיש כאן שני </w:t>
      </w:r>
      <w:bookmarkStart w:id="147" w:name="_ETM_Q1_810263"/>
      <w:bookmarkEnd w:id="147"/>
      <w:r w:rsidRPr="003B2D44">
        <w:rPr>
          <w:rtl/>
        </w:rPr>
        <w:t xml:space="preserve">תנאים שבעצם עומדים בסתירה אחד מול השני. ברור </w:t>
      </w:r>
      <w:bookmarkStart w:id="148" w:name="_ETM_Q1_815991"/>
      <w:bookmarkEnd w:id="148"/>
      <w:r w:rsidRPr="003B2D44">
        <w:rPr>
          <w:rtl/>
        </w:rPr>
        <w:t xml:space="preserve">שאם לא תהיה לה זכות סירוב והיא תעמוד </w:t>
      </w:r>
      <w:r w:rsidRPr="003B2D44">
        <w:rPr>
          <w:rtl/>
        </w:rPr>
        <w:lastRenderedPageBreak/>
        <w:t xml:space="preserve">על להשתמש </w:t>
      </w:r>
      <w:bookmarkStart w:id="149" w:name="_ETM_Q1_818899"/>
      <w:bookmarkEnd w:id="149"/>
      <w:r w:rsidRPr="003B2D44">
        <w:rPr>
          <w:rtl/>
        </w:rPr>
        <w:t xml:space="preserve">בזיכיון עד 2030, אז למרות מה שכתוב בהסכם הנוכחי, ההשקעות </w:t>
      </w:r>
      <w:bookmarkStart w:id="150" w:name="_ETM_Q1_823297"/>
      <w:bookmarkEnd w:id="150"/>
      <w:r w:rsidRPr="003B2D44">
        <w:rPr>
          <w:rtl/>
        </w:rPr>
        <w:t xml:space="preserve">שלה בעשור הקרוב יהיו מאוד מצומצמות, ואני לא חושב שזה </w:t>
      </w:r>
      <w:bookmarkStart w:id="151" w:name="_ETM_Q1_830033"/>
      <w:bookmarkEnd w:id="151"/>
      <w:r w:rsidRPr="003B2D44">
        <w:rPr>
          <w:rtl/>
        </w:rPr>
        <w:t xml:space="preserve">אינטרס של המדינה. </w:t>
      </w:r>
    </w:p>
    <w:p w:rsidR="00751028" w:rsidRPr="003B2D44" w:rsidRDefault="00751028" w:rsidP="00751028">
      <w:pPr>
        <w:rPr>
          <w:rtl/>
        </w:rPr>
      </w:pPr>
      <w:bookmarkStart w:id="152" w:name="_ETM_Q1_832322"/>
      <w:bookmarkEnd w:id="152"/>
    </w:p>
    <w:p w:rsidR="00751028" w:rsidRPr="003B2D44" w:rsidRDefault="00751028" w:rsidP="00751028">
      <w:pPr>
        <w:rPr>
          <w:rtl/>
        </w:rPr>
      </w:pPr>
      <w:bookmarkStart w:id="153" w:name="_ETM_Q1_832963"/>
      <w:bookmarkEnd w:id="153"/>
      <w:r w:rsidRPr="003B2D44">
        <w:rPr>
          <w:rtl/>
        </w:rPr>
        <w:t xml:space="preserve">לכן, בעולם </w:t>
      </w:r>
      <w:proofErr w:type="spellStart"/>
      <w:r w:rsidRPr="003B2D44">
        <w:rPr>
          <w:rtl/>
        </w:rPr>
        <w:t>האמיתי</w:t>
      </w:r>
      <w:proofErr w:type="spellEnd"/>
      <w:r w:rsidRPr="003B2D44">
        <w:rPr>
          <w:rtl/>
        </w:rPr>
        <w:t xml:space="preserve"> יש לדעתי שתי אפשרויות. </w:t>
      </w:r>
      <w:bookmarkStart w:id="154" w:name="_ETM_Q1_835282"/>
      <w:bookmarkEnd w:id="154"/>
      <w:r w:rsidRPr="003B2D44">
        <w:rPr>
          <w:rtl/>
        </w:rPr>
        <w:t xml:space="preserve">אפשרות אחת, שכבר הוזכרה כאן, זה ביטול זכות הסירוב. </w:t>
      </w:r>
      <w:bookmarkStart w:id="155" w:name="_ETM_Q1_839119"/>
      <w:bookmarkEnd w:id="155"/>
      <w:r w:rsidRPr="003B2D44">
        <w:rPr>
          <w:rtl/>
        </w:rPr>
        <w:t xml:space="preserve">יש בכך סכנות רבות; היא תתעקש על זכותה </w:t>
      </w:r>
      <w:bookmarkStart w:id="156" w:name="_ETM_Q1_846157"/>
      <w:bookmarkEnd w:id="156"/>
      <w:r w:rsidRPr="003B2D44">
        <w:rPr>
          <w:rtl/>
        </w:rPr>
        <w:t xml:space="preserve">לקיים את הזיכיון שלה עד 2030, ולמרות מה שכתוב במכרז, </w:t>
      </w:r>
      <w:bookmarkStart w:id="157" w:name="_ETM_Q1_852403"/>
      <w:bookmarkEnd w:id="157"/>
      <w:r w:rsidRPr="003B2D44">
        <w:rPr>
          <w:rtl/>
        </w:rPr>
        <w:t xml:space="preserve">בעשר השנים הקרובות השקעותיה תלכנה ותצטמצמנה. </w:t>
      </w:r>
    </w:p>
    <w:p w:rsidR="00751028" w:rsidRPr="003B2D44" w:rsidRDefault="00751028" w:rsidP="00751028">
      <w:pPr>
        <w:rPr>
          <w:rtl/>
        </w:rPr>
      </w:pPr>
      <w:bookmarkStart w:id="158" w:name="_ETM_Q1_855623"/>
      <w:bookmarkEnd w:id="158"/>
    </w:p>
    <w:p w:rsidR="00751028" w:rsidRPr="003B2D44" w:rsidRDefault="00751028" w:rsidP="00751028">
      <w:pPr>
        <w:rPr>
          <w:rtl/>
        </w:rPr>
      </w:pPr>
      <w:r w:rsidRPr="003B2D44">
        <w:rPr>
          <w:rtl/>
        </w:rPr>
        <w:t>ה</w:t>
      </w:r>
      <w:bookmarkStart w:id="159" w:name="_ETM_Q1_855991"/>
      <w:bookmarkEnd w:id="159"/>
      <w:r w:rsidRPr="003B2D44">
        <w:rPr>
          <w:rtl/>
        </w:rPr>
        <w:t xml:space="preserve">אפשרות השנייה </w:t>
      </w:r>
      <w:bookmarkStart w:id="160" w:name="_ETM_Q1_860615"/>
      <w:bookmarkEnd w:id="160"/>
      <w:r w:rsidRPr="003B2D44">
        <w:rPr>
          <w:rtl/>
        </w:rPr>
        <w:t xml:space="preserve">היא להודיע מראש שיהיו שני שלבים. בשלב הראשון המדינה תבקש הצעה מכיל. במקרה הזה התנאים שמצוינים במכרז יהיו </w:t>
      </w:r>
      <w:bookmarkStart w:id="161" w:name="_ETM_Q1_872690"/>
      <w:bookmarkEnd w:id="161"/>
      <w:r w:rsidRPr="003B2D44">
        <w:rPr>
          <w:rtl/>
        </w:rPr>
        <w:t xml:space="preserve">יחסית גבוהים. זאת אומרת, המחיר המינימלי, שמופיע כאן בהצעה, יהיה </w:t>
      </w:r>
      <w:bookmarkStart w:id="162" w:name="_ETM_Q1_879801"/>
      <w:bookmarkEnd w:id="162"/>
      <w:r w:rsidRPr="003B2D44">
        <w:rPr>
          <w:rtl/>
        </w:rPr>
        <w:t xml:space="preserve">יחסית גבוה. ואם ההצעה שכיל תגיש למדינה לא תהיה </w:t>
      </w:r>
      <w:bookmarkStart w:id="163" w:name="_ETM_Q1_887769"/>
      <w:bookmarkEnd w:id="163"/>
      <w:r w:rsidRPr="003B2D44">
        <w:rPr>
          <w:rtl/>
        </w:rPr>
        <w:t xml:space="preserve">לשביעות רצונה של המדינה, כולל הדברים הנוספים שאמר </w:t>
      </w:r>
      <w:bookmarkStart w:id="164" w:name="_ETM_Q1_895253"/>
      <w:bookmarkEnd w:id="164"/>
      <w:r w:rsidRPr="003B2D44">
        <w:rPr>
          <w:rtl/>
        </w:rPr>
        <w:t xml:space="preserve">חבר הכנסת רוזנטל לגבי ים המלח וכן </w:t>
      </w:r>
      <w:bookmarkStart w:id="165" w:name="_ETM_Q1_901916"/>
      <w:bookmarkEnd w:id="165"/>
      <w:r w:rsidRPr="003B2D44">
        <w:rPr>
          <w:rtl/>
        </w:rPr>
        <w:t xml:space="preserve">הלאה... לא צריך לחכות עם זה עד 2030, צריך שזה </w:t>
      </w:r>
      <w:bookmarkStart w:id="166" w:name="_ETM_Q1_905264"/>
      <w:bookmarkEnd w:id="166"/>
      <w:r w:rsidRPr="003B2D44">
        <w:rPr>
          <w:rtl/>
        </w:rPr>
        <w:t xml:space="preserve">יהיה חלק מהתנאים. אם הם רוצים זכות בלעדית ראשונה להגיש </w:t>
      </w:r>
      <w:bookmarkStart w:id="167" w:name="_ETM_Q1_912164"/>
      <w:bookmarkEnd w:id="167"/>
      <w:r w:rsidRPr="003B2D44">
        <w:rPr>
          <w:rtl/>
        </w:rPr>
        <w:t xml:space="preserve">הצעה אז התנאים של המדינה צריכים להיות מאוד גבוהים. </w:t>
      </w:r>
      <w:bookmarkStart w:id="168" w:name="_ETM_Q1_917206"/>
      <w:bookmarkEnd w:id="168"/>
      <w:r w:rsidRPr="003B2D44">
        <w:rPr>
          <w:rtl/>
        </w:rPr>
        <w:t xml:space="preserve">אבל במידה שהמדינה תחליט לא לקבל את ההצעה של </w:t>
      </w:r>
      <w:bookmarkStart w:id="169" w:name="_ETM_Q1_918051"/>
      <w:bookmarkEnd w:id="169"/>
      <w:r w:rsidRPr="003B2D44">
        <w:rPr>
          <w:rtl/>
        </w:rPr>
        <w:t xml:space="preserve">כיל, זכותה של המדינה – וזה יהיה ידוע מראש </w:t>
      </w:r>
      <w:bookmarkStart w:id="170" w:name="_ETM_Q1_921562"/>
      <w:bookmarkEnd w:id="170"/>
      <w:r w:rsidRPr="003B2D44">
        <w:rPr>
          <w:rtl/>
        </w:rPr>
        <w:t xml:space="preserve">– לצאת למכרז, שבו כיל לא תשתתף </w:t>
      </w:r>
      <w:bookmarkStart w:id="171" w:name="_ETM_Q1_927476"/>
      <w:bookmarkEnd w:id="171"/>
      <w:r w:rsidRPr="003B2D44">
        <w:rPr>
          <w:rtl/>
        </w:rPr>
        <w:t xml:space="preserve">כי כבר ניתנה לה הזדמנות, ולמדינה תהיה זכות במכרז השני </w:t>
      </w:r>
      <w:bookmarkStart w:id="172" w:name="_ETM_Q1_932370"/>
      <w:bookmarkEnd w:id="172"/>
      <w:r w:rsidRPr="003B2D44">
        <w:rPr>
          <w:rtl/>
        </w:rPr>
        <w:t xml:space="preserve">להגיש הצעה אפילו יותר נמוכה או עם תנאים </w:t>
      </w:r>
      <w:bookmarkStart w:id="173" w:name="_ETM_Q1_934020"/>
      <w:bookmarkEnd w:id="173"/>
      <w:r w:rsidRPr="003B2D44">
        <w:rPr>
          <w:rtl/>
        </w:rPr>
        <w:t xml:space="preserve">יותר קלים. </w:t>
      </w:r>
    </w:p>
    <w:p w:rsidR="00751028" w:rsidRPr="003B2D44" w:rsidRDefault="00751028" w:rsidP="00751028">
      <w:pPr>
        <w:rPr>
          <w:rtl/>
        </w:rPr>
      </w:pPr>
      <w:bookmarkStart w:id="174" w:name="_ETM_Q1_935932"/>
      <w:bookmarkEnd w:id="174"/>
    </w:p>
    <w:p w:rsidR="00751028" w:rsidRPr="003B2D44" w:rsidRDefault="00751028" w:rsidP="00751028">
      <w:pPr>
        <w:pStyle w:val="af6"/>
        <w:keepNext/>
        <w:rPr>
          <w:rtl/>
        </w:rPr>
      </w:pPr>
      <w:bookmarkStart w:id="175" w:name="_ETM_Q1_936551"/>
      <w:bookmarkEnd w:id="175"/>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אפשר לעשות את זה משפטית? יבואו כיל </w:t>
      </w:r>
      <w:bookmarkStart w:id="176" w:name="_ETM_Q1_940732"/>
      <w:bookmarkEnd w:id="176"/>
      <w:r w:rsidRPr="003B2D44">
        <w:rPr>
          <w:rtl/>
        </w:rPr>
        <w:t xml:space="preserve">ויגידו: לנו אתם עשיתם מחיר גבוה, ועכשיו בלעדינו אתם עושים </w:t>
      </w:r>
      <w:bookmarkStart w:id="177" w:name="_ETM_Q1_942714"/>
      <w:bookmarkEnd w:id="177"/>
      <w:r w:rsidRPr="003B2D44">
        <w:rPr>
          <w:rtl/>
        </w:rPr>
        <w:t xml:space="preserve">מחיר נמוך. </w:t>
      </w:r>
    </w:p>
    <w:p w:rsidR="00751028" w:rsidRPr="003B2D44" w:rsidRDefault="00751028" w:rsidP="00751028">
      <w:pPr>
        <w:rPr>
          <w:rtl/>
        </w:rPr>
      </w:pPr>
      <w:bookmarkStart w:id="178" w:name="_ETM_Q1_941632"/>
      <w:bookmarkEnd w:id="178"/>
    </w:p>
    <w:p w:rsidR="00751028" w:rsidRPr="003B2D44" w:rsidRDefault="00751028" w:rsidP="00751028">
      <w:pPr>
        <w:pStyle w:val="a4"/>
        <w:keepNext/>
        <w:rPr>
          <w:rtl/>
        </w:rPr>
      </w:pPr>
      <w:bookmarkStart w:id="179" w:name="_ETM_Q1_941945"/>
      <w:bookmarkEnd w:id="179"/>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bookmarkStart w:id="180" w:name="_ETM_Q1_944977"/>
      <w:bookmarkEnd w:id="180"/>
      <w:r w:rsidRPr="003B2D44">
        <w:rPr>
          <w:rtl/>
        </w:rPr>
        <w:t xml:space="preserve">תראה, מבחינה עסקית ניתן לעשות את זה. </w:t>
      </w:r>
      <w:bookmarkStart w:id="181" w:name="_ETM_Q1_948252"/>
      <w:bookmarkEnd w:id="181"/>
      <w:r w:rsidR="003E1074" w:rsidRPr="003B2D44">
        <w:rPr>
          <w:rtl/>
        </w:rPr>
        <w:t>מבחינה משפטית</w:t>
      </w:r>
      <w:r w:rsidR="003E1074" w:rsidRPr="003B2D44">
        <w:rPr>
          <w:rFonts w:hint="cs"/>
          <w:rtl/>
        </w:rPr>
        <w:t xml:space="preserve"> </w:t>
      </w:r>
      <w:r w:rsidR="003E1074" w:rsidRPr="003B2D44">
        <w:rPr>
          <w:rtl/>
        </w:rPr>
        <w:t>–</w:t>
      </w:r>
      <w:r w:rsidRPr="003B2D44">
        <w:rPr>
          <w:rtl/>
        </w:rPr>
        <w:t xml:space="preserve"> יש לוועדה יועצת משפטית </w:t>
      </w:r>
      <w:bookmarkStart w:id="182" w:name="_ETM_Q1_955664"/>
      <w:bookmarkEnd w:id="182"/>
      <w:r w:rsidR="003E1074" w:rsidRPr="003B2D44">
        <w:rPr>
          <w:rtl/>
        </w:rPr>
        <w:t xml:space="preserve">מצוינת. </w:t>
      </w:r>
      <w:r w:rsidRPr="003B2D44">
        <w:rPr>
          <w:rtl/>
        </w:rPr>
        <w:t xml:space="preserve">אני חושב שבמובן הזה האפשרות השנייה </w:t>
      </w:r>
      <w:bookmarkStart w:id="183" w:name="_ETM_Q1_955283"/>
      <w:bookmarkEnd w:id="183"/>
      <w:r w:rsidRPr="003B2D44">
        <w:rPr>
          <w:rtl/>
        </w:rPr>
        <w:t xml:space="preserve">גם נותנת הזדמנות; מצד אחד נותנים </w:t>
      </w:r>
      <w:proofErr w:type="spellStart"/>
      <w:r w:rsidRPr="003B2D44">
        <w:rPr>
          <w:rtl/>
        </w:rPr>
        <w:t>לכיל</w:t>
      </w:r>
      <w:proofErr w:type="spellEnd"/>
      <w:r w:rsidRPr="003B2D44">
        <w:rPr>
          <w:rtl/>
        </w:rPr>
        <w:t xml:space="preserve"> הזדמנות להגיש הצעה </w:t>
      </w:r>
      <w:bookmarkStart w:id="184" w:name="_ETM_Q1_960117"/>
      <w:bookmarkEnd w:id="184"/>
      <w:r w:rsidRPr="003B2D44">
        <w:rPr>
          <w:rtl/>
        </w:rPr>
        <w:t xml:space="preserve">ראשונה שתנאיה יכולים להתחיל אפילו לפני 2030, כולל שימור </w:t>
      </w:r>
      <w:bookmarkStart w:id="185" w:name="_ETM_Q1_970223"/>
      <w:bookmarkEnd w:id="185"/>
      <w:r w:rsidRPr="003B2D44">
        <w:rPr>
          <w:rtl/>
        </w:rPr>
        <w:t xml:space="preserve">ים המלח וכן הלאה, ואם היא לא עמדה בזה אז המדינה הולכת למכרז פתוח. </w:t>
      </w:r>
    </w:p>
    <w:p w:rsidR="00751028" w:rsidRPr="003B2D44" w:rsidRDefault="00751028" w:rsidP="00751028">
      <w:pPr>
        <w:rPr>
          <w:rtl/>
        </w:rPr>
      </w:pPr>
      <w:bookmarkStart w:id="186" w:name="_ETM_Q1_981462"/>
      <w:bookmarkEnd w:id="186"/>
    </w:p>
    <w:p w:rsidR="00751028" w:rsidRPr="003B2D44" w:rsidRDefault="00751028" w:rsidP="00751028">
      <w:pPr>
        <w:pStyle w:val="af6"/>
        <w:keepNext/>
        <w:rPr>
          <w:rtl/>
        </w:rPr>
      </w:pPr>
      <w:bookmarkStart w:id="187" w:name="_ETM_Q1_982136"/>
      <w:bookmarkEnd w:id="187"/>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תודה. יעל, בבקשה. </w:t>
      </w:r>
    </w:p>
    <w:p w:rsidR="00751028" w:rsidRPr="003B2D44" w:rsidRDefault="00751028" w:rsidP="00751028">
      <w:pPr>
        <w:rPr>
          <w:rtl/>
        </w:rPr>
      </w:pPr>
      <w:bookmarkStart w:id="188" w:name="_ETM_Q1_987573"/>
      <w:bookmarkEnd w:id="188"/>
    </w:p>
    <w:p w:rsidR="00751028" w:rsidRPr="003B2D44" w:rsidRDefault="00751028" w:rsidP="00751028">
      <w:pPr>
        <w:pStyle w:val="a4"/>
        <w:keepNext/>
        <w:rPr>
          <w:rtl/>
        </w:rPr>
      </w:pPr>
      <w:bookmarkStart w:id="189" w:name="_ETM_Q1_987851"/>
      <w:bookmarkStart w:id="190" w:name="_ETM_Q1_988677"/>
      <w:bookmarkEnd w:id="189"/>
      <w:bookmarkEnd w:id="190"/>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קודם </w:t>
      </w:r>
      <w:bookmarkStart w:id="191" w:name="_ETM_Q1_990213"/>
      <w:bookmarkEnd w:id="191"/>
      <w:r w:rsidRPr="003B2D44">
        <w:rPr>
          <w:rtl/>
        </w:rPr>
        <w:t xml:space="preserve">כול אציין שאני עומדת בראש השדולה להצלת ים המלח, </w:t>
      </w:r>
      <w:bookmarkStart w:id="192" w:name="_ETM_Q1_996000"/>
      <w:bookmarkEnd w:id="192"/>
      <w:r w:rsidRPr="003B2D44">
        <w:rPr>
          <w:rtl/>
        </w:rPr>
        <w:t xml:space="preserve">ולכן אני רוצה לדבר קודם כול על ים המלח. </w:t>
      </w:r>
      <w:bookmarkStart w:id="193" w:name="_ETM_Q1_996082"/>
      <w:bookmarkEnd w:id="193"/>
      <w:r w:rsidRPr="003B2D44">
        <w:rPr>
          <w:rtl/>
        </w:rPr>
        <w:t>כולנו יודעים את מצבו הגרוע, אנחנו יודעים ש</w:t>
      </w:r>
      <w:r w:rsidR="003E1074" w:rsidRPr="003B2D44">
        <w:rPr>
          <w:rFonts w:hint="cs"/>
          <w:rtl/>
        </w:rPr>
        <w:t xml:space="preserve">הים </w:t>
      </w:r>
      <w:r w:rsidRPr="003B2D44">
        <w:rPr>
          <w:rtl/>
        </w:rPr>
        <w:t xml:space="preserve">הנמוך בעולם </w:t>
      </w:r>
      <w:bookmarkStart w:id="194" w:name="_ETM_Q1_1010671"/>
      <w:bookmarkEnd w:id="194"/>
      <w:r w:rsidRPr="003B2D44">
        <w:rPr>
          <w:rtl/>
        </w:rPr>
        <w:t xml:space="preserve">הולך ויורד ונהיה נמוך יותר כל יום. המצב </w:t>
      </w:r>
      <w:bookmarkStart w:id="195" w:name="_ETM_Q1_1017286"/>
      <w:bookmarkEnd w:id="195"/>
      <w:r w:rsidRPr="003B2D44">
        <w:rPr>
          <w:rtl/>
        </w:rPr>
        <w:t xml:space="preserve">הוא לא מהיומיים האחרונים, מדובר על עשרות שנים. וכן, למפעלים </w:t>
      </w:r>
      <w:bookmarkStart w:id="196" w:name="_ETM_Q1_1021406"/>
      <w:bookmarkEnd w:id="196"/>
      <w:r w:rsidRPr="003B2D44">
        <w:rPr>
          <w:rtl/>
        </w:rPr>
        <w:t>יש חלק בזה.</w:t>
      </w:r>
    </w:p>
    <w:p w:rsidR="00751028" w:rsidRPr="003B2D44" w:rsidRDefault="00751028" w:rsidP="00751028">
      <w:pPr>
        <w:rPr>
          <w:rtl/>
        </w:rPr>
      </w:pPr>
      <w:bookmarkStart w:id="197" w:name="_ETM_Q1_1022746"/>
      <w:bookmarkEnd w:id="197"/>
    </w:p>
    <w:p w:rsidR="00751028" w:rsidRPr="003B2D44" w:rsidRDefault="00751028" w:rsidP="00751028">
      <w:pPr>
        <w:rPr>
          <w:rtl/>
        </w:rPr>
      </w:pPr>
      <w:r w:rsidRPr="003B2D44">
        <w:rPr>
          <w:rtl/>
        </w:rPr>
        <w:t>ב</w:t>
      </w:r>
      <w:bookmarkStart w:id="198" w:name="_ETM_Q1_1023148"/>
      <w:bookmarkEnd w:id="198"/>
      <w:r w:rsidRPr="003B2D44">
        <w:rPr>
          <w:rtl/>
        </w:rPr>
        <w:t xml:space="preserve">תוך התהליך שהצוות הממשלתי עשה, </w:t>
      </w:r>
      <w:bookmarkStart w:id="199" w:name="_ETM_Q1_1025738"/>
      <w:bookmarkEnd w:id="199"/>
      <w:r w:rsidRPr="003B2D44">
        <w:rPr>
          <w:rtl/>
        </w:rPr>
        <w:t xml:space="preserve">המסקנה שלו היא: אחד, המשך הפקת המשאבים מים המלח. </w:t>
      </w:r>
      <w:bookmarkStart w:id="200" w:name="_ETM_Q1_1033990"/>
      <w:bookmarkEnd w:id="200"/>
      <w:r w:rsidRPr="003B2D44">
        <w:rPr>
          <w:rtl/>
        </w:rPr>
        <w:t>ואני שואלת את עצמי אם שאלו</w:t>
      </w:r>
      <w:bookmarkStart w:id="201" w:name="_ETM_Q1_1036636"/>
      <w:bookmarkEnd w:id="201"/>
      <w:r w:rsidRPr="003B2D44">
        <w:rPr>
          <w:rtl/>
        </w:rPr>
        <w:t xml:space="preserve"> באמת את השאלות של המחירים של זה. המפעלים הם בין חצי לשליש מירידת המפלס לפי האומדן, ואולי הנזק הזה נאמד במיליארדים, במאות מיליונים, בעשרות מיליארדים – אין לנו מושג. אבל אנחנו יודעים שכדי לתקן </w:t>
      </w:r>
      <w:bookmarkStart w:id="202" w:name="_ETM_Q1_1062476"/>
      <w:bookmarkEnd w:id="202"/>
      <w:r w:rsidRPr="003B2D44">
        <w:rPr>
          <w:rtl/>
        </w:rPr>
        <w:t xml:space="preserve">אותו, הפרויקטים הענקיים שמדברים עליהם, תעלת הימים למשל, זה פרויקטים </w:t>
      </w:r>
      <w:bookmarkStart w:id="203" w:name="_ETM_Q1_1066294"/>
      <w:bookmarkEnd w:id="203"/>
      <w:r w:rsidRPr="003B2D44">
        <w:rPr>
          <w:rtl/>
        </w:rPr>
        <w:t xml:space="preserve">של מיליארדים רבים. </w:t>
      </w:r>
    </w:p>
    <w:p w:rsidR="00751028" w:rsidRPr="003B2D44" w:rsidRDefault="00751028" w:rsidP="00751028">
      <w:pPr>
        <w:rPr>
          <w:rtl/>
        </w:rPr>
      </w:pPr>
      <w:bookmarkStart w:id="204" w:name="_ETM_Q1_1069591"/>
      <w:bookmarkEnd w:id="204"/>
    </w:p>
    <w:p w:rsidR="00751028" w:rsidRPr="003B2D44" w:rsidRDefault="00751028" w:rsidP="00751028">
      <w:pPr>
        <w:rPr>
          <w:rtl/>
        </w:rPr>
      </w:pPr>
      <w:r w:rsidRPr="003B2D44">
        <w:rPr>
          <w:rtl/>
        </w:rPr>
        <w:t xml:space="preserve">אז </w:t>
      </w:r>
      <w:bookmarkStart w:id="205" w:name="_ETM_Q1_1070315"/>
      <w:bookmarkEnd w:id="205"/>
      <w:r w:rsidRPr="003B2D44">
        <w:rPr>
          <w:rtl/>
        </w:rPr>
        <w:t>נכון, זו לא בעיה שמפעלי ים המלח</w:t>
      </w:r>
      <w:bookmarkStart w:id="206" w:name="_ETM_Q1_1072194"/>
      <w:bookmarkEnd w:id="206"/>
      <w:r w:rsidRPr="003B2D44">
        <w:rPr>
          <w:rtl/>
        </w:rPr>
        <w:t xml:space="preserve"> אחראים בלעדית לקיומה, אבל הם בהחלט אחראים לקידומה. </w:t>
      </w:r>
      <w:bookmarkStart w:id="207" w:name="_ETM_Q1_1075764"/>
      <w:bookmarkEnd w:id="207"/>
      <w:r w:rsidRPr="003B2D44">
        <w:rPr>
          <w:rtl/>
        </w:rPr>
        <w:t xml:space="preserve">ופה ב-2030 יש איזשהו סטופ, ובעיניי הוא צריך להיות איזשהו </w:t>
      </w:r>
      <w:bookmarkStart w:id="208" w:name="_ETM_Q1_1083065"/>
      <w:bookmarkEnd w:id="208"/>
      <w:r w:rsidRPr="003B2D44">
        <w:rPr>
          <w:rtl/>
        </w:rPr>
        <w:t xml:space="preserve">תמרור למדינה שאומר "בואו נחשוב בכלל על כל העסק </w:t>
      </w:r>
      <w:bookmarkStart w:id="209" w:name="_ETM_Q1_1083727"/>
      <w:bookmarkEnd w:id="209"/>
      <w:r w:rsidRPr="003B2D44">
        <w:rPr>
          <w:rtl/>
        </w:rPr>
        <w:t xml:space="preserve">הזה". והמסקנה שלהם הייתה שממשיכים להפיק. ואני שואלת האם שאלו </w:t>
      </w:r>
      <w:bookmarkStart w:id="210" w:name="_ETM_Q1_1088385"/>
      <w:bookmarkEnd w:id="210"/>
      <w:r w:rsidRPr="003B2D44">
        <w:rPr>
          <w:rtl/>
        </w:rPr>
        <w:t xml:space="preserve">– וגם העליתי את זה בדיונים קודמים, אפילו כשהצוות של מיקי הוקם – האם כל מכרה הזהב הזה </w:t>
      </w:r>
      <w:bookmarkStart w:id="211" w:name="_ETM_Q1_1104299"/>
      <w:bookmarkEnd w:id="211"/>
      <w:r w:rsidRPr="003B2D44">
        <w:rPr>
          <w:rtl/>
        </w:rPr>
        <w:t>שווה למדינה את כל הנזק הזה, שאפשר לאמוד אותו במיליארדים רבים.</w:t>
      </w:r>
    </w:p>
    <w:p w:rsidR="00751028" w:rsidRPr="003B2D44" w:rsidRDefault="00751028" w:rsidP="00751028">
      <w:pPr>
        <w:rPr>
          <w:rtl/>
        </w:rPr>
      </w:pPr>
      <w:bookmarkStart w:id="212" w:name="_ETM_Q1_1106893"/>
      <w:bookmarkEnd w:id="212"/>
    </w:p>
    <w:p w:rsidR="00751028" w:rsidRPr="003B2D44" w:rsidRDefault="00751028" w:rsidP="00751028">
      <w:pPr>
        <w:rPr>
          <w:rtl/>
        </w:rPr>
      </w:pPr>
      <w:bookmarkStart w:id="213" w:name="_ETM_Q1_1107394"/>
      <w:bookmarkEnd w:id="213"/>
      <w:r w:rsidRPr="003B2D44">
        <w:rPr>
          <w:rtl/>
        </w:rPr>
        <w:t xml:space="preserve">עכשיו, השאלה בעיניי היא גם מי משלם </w:t>
      </w:r>
      <w:bookmarkStart w:id="214" w:name="_ETM_Q1_1114798"/>
      <w:bookmarkEnd w:id="214"/>
      <w:r w:rsidRPr="003B2D44">
        <w:rPr>
          <w:rtl/>
        </w:rPr>
        <w:t xml:space="preserve">את זה. וכאן מיקי הציע משהו מעניין – שהם יהיו </w:t>
      </w:r>
      <w:bookmarkStart w:id="215" w:name="_ETM_Q1_1115923"/>
      <w:bookmarkEnd w:id="215"/>
      <w:r w:rsidRPr="003B2D44">
        <w:rPr>
          <w:rtl/>
        </w:rPr>
        <w:t xml:space="preserve">חייבים להחזיר את המים. אבל אני חייבת </w:t>
      </w:r>
      <w:bookmarkStart w:id="216" w:name="_ETM_Q1_1119317"/>
      <w:bookmarkEnd w:id="216"/>
      <w:r w:rsidRPr="003B2D44">
        <w:rPr>
          <w:rtl/>
        </w:rPr>
        <w:t xml:space="preserve">להגיד ברמה הפרקטית, שנגיד שהם יצטרכו להחזיר 150 מיליון </w:t>
      </w:r>
      <w:bookmarkStart w:id="217" w:name="_ETM_Q1_1122335"/>
      <w:bookmarkEnd w:id="217"/>
      <w:r w:rsidRPr="003B2D44">
        <w:rPr>
          <w:rtl/>
        </w:rPr>
        <w:t xml:space="preserve">קוב – מאיפה הם יחזירו את זה? הם יעשו </w:t>
      </w:r>
      <w:bookmarkStart w:id="218" w:name="_ETM_Q1_1124721"/>
      <w:bookmarkEnd w:id="218"/>
      <w:r w:rsidRPr="003B2D44">
        <w:rPr>
          <w:rtl/>
        </w:rPr>
        <w:t xml:space="preserve">הם מתקן התפלה עם כל הצנרת מהים? זאת אומרת, זה </w:t>
      </w:r>
      <w:bookmarkStart w:id="219" w:name="_ETM_Q1_1130597"/>
      <w:bookmarkEnd w:id="219"/>
      <w:r w:rsidRPr="003B2D44">
        <w:rPr>
          <w:rtl/>
        </w:rPr>
        <w:t xml:space="preserve">נשמע לי רעיון יפה, אבל </w:t>
      </w:r>
      <w:bookmarkStart w:id="220" w:name="_ETM_Q1_1137703"/>
      <w:bookmarkEnd w:id="220"/>
      <w:r w:rsidRPr="003B2D44">
        <w:rPr>
          <w:rtl/>
        </w:rPr>
        <w:t xml:space="preserve">ישים רק ברמה של פרויקט ענק, פרויקט שקשה לי </w:t>
      </w:r>
      <w:bookmarkStart w:id="221" w:name="_ETM_Q1_1143517"/>
      <w:bookmarkEnd w:id="221"/>
      <w:r w:rsidRPr="003B2D44">
        <w:rPr>
          <w:rtl/>
        </w:rPr>
        <w:t xml:space="preserve">לראות אותם עושים אותו. ובנוסף, גם להתפלה יש גבול; היום </w:t>
      </w:r>
      <w:bookmarkStart w:id="222" w:name="_ETM_Q1_1145616"/>
      <w:bookmarkEnd w:id="222"/>
      <w:r w:rsidRPr="003B2D44">
        <w:rPr>
          <w:rtl/>
        </w:rPr>
        <w:t xml:space="preserve">אנחנו מתפילים 600 </w:t>
      </w:r>
      <w:proofErr w:type="spellStart"/>
      <w:r w:rsidRPr="003B2D44">
        <w:rPr>
          <w:rtl/>
        </w:rPr>
        <w:t>מלמ"ק</w:t>
      </w:r>
      <w:proofErr w:type="spellEnd"/>
      <w:r w:rsidRPr="003B2D44">
        <w:rPr>
          <w:rtl/>
        </w:rPr>
        <w:t xml:space="preserve">, אז תחשבו על עוד 150 </w:t>
      </w:r>
      <w:bookmarkStart w:id="223" w:name="_ETM_Q1_1153221"/>
      <w:bookmarkEnd w:id="223"/>
      <w:r w:rsidRPr="003B2D44">
        <w:rPr>
          <w:rtl/>
        </w:rPr>
        <w:t xml:space="preserve">רק בשביל להחזיר לים המלח. לי זה נשמע - </w:t>
      </w:r>
      <w:bookmarkStart w:id="224" w:name="_ETM_Q1_1160073"/>
      <w:bookmarkEnd w:id="224"/>
      <w:r w:rsidRPr="003B2D44">
        <w:rPr>
          <w:rtl/>
        </w:rPr>
        <w:t>- -</w:t>
      </w:r>
    </w:p>
    <w:p w:rsidR="00751028" w:rsidRPr="003B2D44" w:rsidRDefault="00751028" w:rsidP="00751028">
      <w:pPr>
        <w:rPr>
          <w:rtl/>
        </w:rPr>
      </w:pPr>
      <w:bookmarkStart w:id="225" w:name="_ETM_Q1_1160809"/>
      <w:bookmarkEnd w:id="225"/>
    </w:p>
    <w:p w:rsidR="00751028" w:rsidRPr="003B2D44" w:rsidRDefault="00751028" w:rsidP="00751028">
      <w:pPr>
        <w:pStyle w:val="af6"/>
        <w:keepNext/>
        <w:rPr>
          <w:rtl/>
        </w:rPr>
      </w:pPr>
      <w:bookmarkStart w:id="226" w:name="_ETM_Q1_1161366"/>
      <w:bookmarkEnd w:id="226"/>
      <w:r w:rsidRPr="003B2D44">
        <w:rPr>
          <w:rFonts w:hint="cs"/>
          <w:rtl/>
        </w:rPr>
        <w:lastRenderedPageBreak/>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טוב. </w:t>
      </w:r>
    </w:p>
    <w:p w:rsidR="00751028" w:rsidRPr="003B2D44" w:rsidRDefault="00751028" w:rsidP="00751028">
      <w:pPr>
        <w:rPr>
          <w:rtl/>
        </w:rPr>
      </w:pPr>
      <w:bookmarkStart w:id="227" w:name="_ETM_Q1_1163065"/>
      <w:bookmarkEnd w:id="227"/>
    </w:p>
    <w:p w:rsidR="00751028" w:rsidRPr="003B2D44" w:rsidRDefault="00751028" w:rsidP="00751028">
      <w:pPr>
        <w:pStyle w:val="-"/>
        <w:keepNext/>
        <w:rPr>
          <w:rtl/>
        </w:rPr>
      </w:pPr>
      <w:bookmarkStart w:id="228" w:name="_ETM_Q1_1163608"/>
      <w:bookmarkEnd w:id="228"/>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שנייה, אני רוצה לסיים. אני גם רוצה </w:t>
      </w:r>
      <w:bookmarkStart w:id="229" w:name="_ETM_Q1_1165931"/>
      <w:bookmarkEnd w:id="229"/>
      <w:r w:rsidRPr="003B2D44">
        <w:rPr>
          <w:rtl/>
        </w:rPr>
        <w:t xml:space="preserve">להגיד שאמנם הצוות הממשלתי פרסם את דוח הביניים, אבל הם </w:t>
      </w:r>
      <w:bookmarkStart w:id="230" w:name="_ETM_Q1_1170626"/>
      <w:bookmarkEnd w:id="230"/>
      <w:r w:rsidRPr="003B2D44">
        <w:rPr>
          <w:rtl/>
        </w:rPr>
        <w:t>לא פרסמו אף פרוטוקולים ואנחנו לא יודעים מה באמת ה</w:t>
      </w:r>
      <w:bookmarkStart w:id="231" w:name="_ETM_Q1_1174588"/>
      <w:bookmarkEnd w:id="231"/>
      <w:r w:rsidRPr="003B2D44">
        <w:rPr>
          <w:rtl/>
        </w:rPr>
        <w:t xml:space="preserve">יה שם בדיונים. אולי כל מה שאמרתי הם כבר בחנו, </w:t>
      </w:r>
      <w:bookmarkStart w:id="232" w:name="_ETM_Q1_1175911"/>
      <w:bookmarkEnd w:id="232"/>
      <w:r w:rsidRPr="003B2D44">
        <w:rPr>
          <w:rtl/>
        </w:rPr>
        <w:t>אבל לא ראינו את הפרוטוקולים - - -</w:t>
      </w:r>
    </w:p>
    <w:p w:rsidR="00751028" w:rsidRPr="003B2D44" w:rsidRDefault="00751028" w:rsidP="00751028">
      <w:pPr>
        <w:rPr>
          <w:rtl/>
        </w:rPr>
      </w:pPr>
      <w:bookmarkStart w:id="233" w:name="_ETM_Q1_1177731"/>
      <w:bookmarkEnd w:id="233"/>
    </w:p>
    <w:p w:rsidR="00751028" w:rsidRPr="003B2D44" w:rsidRDefault="00751028" w:rsidP="00751028">
      <w:pPr>
        <w:pStyle w:val="af6"/>
        <w:keepNext/>
        <w:rPr>
          <w:rtl/>
        </w:rPr>
      </w:pPr>
      <w:bookmarkStart w:id="234" w:name="_ETM_Q1_1178107"/>
      <w:bookmarkEnd w:id="234"/>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ה</w:t>
      </w:r>
      <w:bookmarkStart w:id="235" w:name="_ETM_Q1_1180866"/>
      <w:bookmarkEnd w:id="235"/>
      <w:r w:rsidRPr="003B2D44">
        <w:rPr>
          <w:rtl/>
        </w:rPr>
        <w:t xml:space="preserve">ם פה. </w:t>
      </w:r>
    </w:p>
    <w:p w:rsidR="00751028" w:rsidRPr="003B2D44" w:rsidRDefault="00751028" w:rsidP="00751028">
      <w:pPr>
        <w:rPr>
          <w:rtl/>
        </w:rPr>
      </w:pPr>
      <w:bookmarkStart w:id="236" w:name="_ETM_Q1_1182690"/>
      <w:bookmarkEnd w:id="236"/>
    </w:p>
    <w:p w:rsidR="00751028" w:rsidRPr="003B2D44" w:rsidRDefault="00751028" w:rsidP="00751028">
      <w:pPr>
        <w:pStyle w:val="a4"/>
        <w:keepNext/>
        <w:rPr>
          <w:rtl/>
        </w:rPr>
      </w:pPr>
      <w:bookmarkStart w:id="237" w:name="_ETM_Q1_1182963"/>
      <w:bookmarkStart w:id="238" w:name="_ETM_Q1_1184226"/>
      <w:bookmarkEnd w:id="237"/>
      <w:bookmarkEnd w:id="238"/>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בסדר, נשאל אותם. אבל הם פרסמו רק </w:t>
      </w:r>
      <w:bookmarkStart w:id="239" w:name="_ETM_Q1_1185400"/>
      <w:bookmarkEnd w:id="239"/>
      <w:r w:rsidRPr="003B2D44">
        <w:rPr>
          <w:rtl/>
        </w:rPr>
        <w:t xml:space="preserve">את דוח מסקנות הביניים. </w:t>
      </w:r>
      <w:bookmarkStart w:id="240" w:name="_ETM_Q1_1187401"/>
      <w:bookmarkStart w:id="241" w:name="_ETM_Q1_1187625"/>
      <w:bookmarkEnd w:id="240"/>
      <w:bookmarkEnd w:id="241"/>
    </w:p>
    <w:p w:rsidR="00751028" w:rsidRPr="003B2D44" w:rsidRDefault="00751028" w:rsidP="00751028">
      <w:pPr>
        <w:rPr>
          <w:rtl/>
        </w:rPr>
      </w:pPr>
    </w:p>
    <w:p w:rsidR="00751028" w:rsidRPr="003B2D44" w:rsidRDefault="00751028" w:rsidP="00751028">
      <w:pPr>
        <w:rPr>
          <w:rtl/>
        </w:rPr>
      </w:pPr>
      <w:bookmarkStart w:id="242" w:name="_ETM_Q1_1187923"/>
      <w:bookmarkEnd w:id="242"/>
      <w:r w:rsidRPr="003B2D44">
        <w:rPr>
          <w:rtl/>
        </w:rPr>
        <w:t>אני גם חושבת שהם היו צריכים לעשות עבודה יותר טוב</w:t>
      </w:r>
      <w:bookmarkStart w:id="243" w:name="_ETM_Q1_1194889"/>
      <w:bookmarkEnd w:id="243"/>
      <w:r w:rsidRPr="003B2D44">
        <w:rPr>
          <w:rtl/>
        </w:rPr>
        <w:t xml:space="preserve">ה בהקשר של בחינת הנזקים. </w:t>
      </w:r>
    </w:p>
    <w:p w:rsidR="00751028" w:rsidRPr="003B2D44" w:rsidRDefault="00751028" w:rsidP="00751028">
      <w:pPr>
        <w:rPr>
          <w:rtl/>
        </w:rPr>
      </w:pPr>
      <w:bookmarkStart w:id="244" w:name="_ETM_Q1_1197492"/>
      <w:bookmarkEnd w:id="244"/>
    </w:p>
    <w:p w:rsidR="00751028" w:rsidRPr="003B2D44" w:rsidRDefault="00751028" w:rsidP="00751028">
      <w:pPr>
        <w:rPr>
          <w:rtl/>
        </w:rPr>
      </w:pPr>
      <w:bookmarkStart w:id="245" w:name="_ETM_Q1_1197786"/>
      <w:bookmarkEnd w:id="245"/>
      <w:r w:rsidRPr="003B2D44">
        <w:rPr>
          <w:rtl/>
        </w:rPr>
        <w:t xml:space="preserve">לגבי השתת </w:t>
      </w:r>
      <w:bookmarkStart w:id="246" w:name="_ETM_Q1_1195404"/>
      <w:bookmarkEnd w:id="246"/>
      <w:r w:rsidRPr="003B2D44">
        <w:rPr>
          <w:rtl/>
        </w:rPr>
        <w:t xml:space="preserve">העלויות, הרעיון שמיקי מציע, של החזרת מים – </w:t>
      </w:r>
      <w:bookmarkStart w:id="247" w:name="_ETM_Q1_1202446"/>
      <w:bookmarkEnd w:id="247"/>
      <w:r w:rsidRPr="003B2D44">
        <w:rPr>
          <w:rtl/>
        </w:rPr>
        <w:t xml:space="preserve">אם הוא ישים </w:t>
      </w:r>
      <w:bookmarkStart w:id="248" w:name="_ETM_Q1_1200638"/>
      <w:bookmarkEnd w:id="248"/>
      <w:r w:rsidRPr="003B2D44">
        <w:rPr>
          <w:rtl/>
        </w:rPr>
        <w:t xml:space="preserve">הוא צריך לקחת בחשבון גם את המים של העבר. אין </w:t>
      </w:r>
      <w:bookmarkStart w:id="249" w:name="_ETM_Q1_1207694"/>
      <w:bookmarkEnd w:id="249"/>
      <w:r w:rsidRPr="003B2D44">
        <w:rPr>
          <w:rtl/>
        </w:rPr>
        <w:t xml:space="preserve">מה לעשות, היה נזק של עשרות שנים, ועכשיו, כשמציעים למישהו </w:t>
      </w:r>
      <w:bookmarkStart w:id="250" w:name="_ETM_Q1_1212816"/>
      <w:bookmarkEnd w:id="250"/>
      <w:r w:rsidRPr="003B2D44">
        <w:rPr>
          <w:rtl/>
        </w:rPr>
        <w:t xml:space="preserve">מכרה זהב, צריך לקחת בחשבון שאת הנזק לציבור </w:t>
      </w:r>
      <w:bookmarkStart w:id="251" w:name="_ETM_Q1_1220034"/>
      <w:bookmarkEnd w:id="251"/>
      <w:r w:rsidRPr="003B2D44">
        <w:rPr>
          <w:rtl/>
        </w:rPr>
        <w:t xml:space="preserve">צריך לשלם גם אחורה. </w:t>
      </w:r>
    </w:p>
    <w:p w:rsidR="00751028" w:rsidRPr="003B2D44" w:rsidRDefault="00751028" w:rsidP="00751028">
      <w:pPr>
        <w:rPr>
          <w:rtl/>
        </w:rPr>
      </w:pPr>
      <w:bookmarkStart w:id="252" w:name="_ETM_Q1_1219152"/>
      <w:bookmarkEnd w:id="252"/>
    </w:p>
    <w:p w:rsidR="00751028" w:rsidRPr="003B2D44" w:rsidRDefault="00751028" w:rsidP="00751028">
      <w:pPr>
        <w:pStyle w:val="af6"/>
        <w:keepNext/>
        <w:rPr>
          <w:rtl/>
        </w:rPr>
      </w:pPr>
      <w:bookmarkStart w:id="253" w:name="_ETM_Q1_1219536"/>
      <w:bookmarkEnd w:id="253"/>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תודה. יש עוד מישהו מהח"כים? אז </w:t>
      </w:r>
      <w:bookmarkStart w:id="254" w:name="_ETM_Q1_1223274"/>
      <w:bookmarkEnd w:id="254"/>
      <w:r w:rsidRPr="003B2D44">
        <w:rPr>
          <w:rtl/>
        </w:rPr>
        <w:t xml:space="preserve">אני רוצה לתת ליואל </w:t>
      </w:r>
      <w:proofErr w:type="spellStart"/>
      <w:r w:rsidRPr="003B2D44">
        <w:rPr>
          <w:rtl/>
        </w:rPr>
        <w:t>נוה</w:t>
      </w:r>
      <w:proofErr w:type="spellEnd"/>
      <w:r w:rsidRPr="003B2D44">
        <w:rPr>
          <w:rtl/>
        </w:rPr>
        <w:t xml:space="preserve"> להציג את הדוח. </w:t>
      </w:r>
    </w:p>
    <w:p w:rsidR="00751028" w:rsidRPr="003B2D44" w:rsidRDefault="00751028" w:rsidP="00751028">
      <w:pPr>
        <w:rPr>
          <w:rtl/>
        </w:rPr>
      </w:pPr>
      <w:bookmarkStart w:id="255" w:name="_ETM_Q1_1225513"/>
      <w:bookmarkEnd w:id="255"/>
    </w:p>
    <w:p w:rsidR="00751028" w:rsidRPr="003B2D44" w:rsidRDefault="00751028" w:rsidP="00751028">
      <w:pPr>
        <w:pStyle w:val="a4"/>
        <w:keepNext/>
        <w:rPr>
          <w:rtl/>
        </w:rPr>
      </w:pPr>
      <w:bookmarkStart w:id="256" w:name="_ETM_Q1_1225836"/>
      <w:bookmarkEnd w:id="256"/>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תודה על </w:t>
      </w:r>
      <w:bookmarkStart w:id="257" w:name="_ETM_Q1_1228973"/>
      <w:bookmarkEnd w:id="257"/>
      <w:r w:rsidRPr="003B2D44">
        <w:rPr>
          <w:rtl/>
        </w:rPr>
        <w:t xml:space="preserve">ההזמנה. הוועדה באמת מלווה את עבודת הצוות כבר די הרבה </w:t>
      </w:r>
      <w:bookmarkStart w:id="258" w:name="_ETM_Q1_1238685"/>
      <w:bookmarkEnd w:id="258"/>
      <w:r w:rsidRPr="003B2D44">
        <w:rPr>
          <w:rtl/>
        </w:rPr>
        <w:t xml:space="preserve">זמן. אני קיוויתי שאפשר יהיה לפרסם </w:t>
      </w:r>
      <w:bookmarkStart w:id="259" w:name="_ETM_Q1_1241439"/>
      <w:bookmarkEnd w:id="259"/>
      <w:r w:rsidRPr="003B2D44">
        <w:rPr>
          <w:rtl/>
        </w:rPr>
        <w:t xml:space="preserve">את הדוח הזה לפני כמה חודשים, אבל זה לא עלה בידנו. אני שמח שבסופו של דבר הדוח הזה </w:t>
      </w:r>
      <w:bookmarkStart w:id="260" w:name="_ETM_Q1_1246589"/>
      <w:bookmarkEnd w:id="260"/>
      <w:r w:rsidRPr="003B2D44">
        <w:rPr>
          <w:rtl/>
        </w:rPr>
        <w:t xml:space="preserve">פורסם. הוא גם יצא לשימוע ציבורי, ופורסם </w:t>
      </w:r>
      <w:bookmarkStart w:id="261" w:name="_ETM_Q1_1245447"/>
      <w:bookmarkEnd w:id="261"/>
      <w:r w:rsidRPr="003B2D44">
        <w:rPr>
          <w:rtl/>
        </w:rPr>
        <w:t xml:space="preserve">ונחתם על ידי כל חברי הצוות הזה, שאמנם כולו </w:t>
      </w:r>
      <w:bookmarkStart w:id="262" w:name="_ETM_Q1_1255418"/>
      <w:bookmarkEnd w:id="262"/>
      <w:r w:rsidRPr="003B2D44">
        <w:rPr>
          <w:rtl/>
        </w:rPr>
        <w:t xml:space="preserve">עובדי מדינה, אבל הם באים </w:t>
      </w:r>
      <w:proofErr w:type="spellStart"/>
      <w:r w:rsidRPr="003B2D44">
        <w:rPr>
          <w:rtl/>
        </w:rPr>
        <w:t>מדיסיפלינות</w:t>
      </w:r>
      <w:proofErr w:type="spellEnd"/>
      <w:r w:rsidRPr="003B2D44">
        <w:rPr>
          <w:rtl/>
        </w:rPr>
        <w:t xml:space="preserve"> שונות, גם בתוך משרד </w:t>
      </w:r>
      <w:bookmarkStart w:id="263" w:name="_ETM_Q1_1260562"/>
      <w:bookmarkEnd w:id="263"/>
      <w:r w:rsidRPr="003B2D44">
        <w:rPr>
          <w:rtl/>
        </w:rPr>
        <w:t xml:space="preserve">האוצר וגם מחוץ למשרד האוצר. </w:t>
      </w:r>
    </w:p>
    <w:p w:rsidR="00751028" w:rsidRPr="003B2D44" w:rsidRDefault="00751028" w:rsidP="00751028">
      <w:pPr>
        <w:rPr>
          <w:rtl/>
        </w:rPr>
      </w:pPr>
      <w:bookmarkStart w:id="264" w:name="_ETM_Q1_1261290"/>
      <w:bookmarkEnd w:id="264"/>
    </w:p>
    <w:p w:rsidR="00751028" w:rsidRPr="003B2D44" w:rsidRDefault="00751028" w:rsidP="00751028">
      <w:pPr>
        <w:rPr>
          <w:rtl/>
        </w:rPr>
      </w:pPr>
      <w:bookmarkStart w:id="265" w:name="_ETM_Q1_1262922"/>
      <w:bookmarkEnd w:id="265"/>
      <w:r w:rsidRPr="003B2D44">
        <w:rPr>
          <w:rtl/>
        </w:rPr>
        <w:t xml:space="preserve">וכמו שאמר חבר הכנסת רוזנטל, השאלה הזאת היא שאלה לא </w:t>
      </w:r>
      <w:bookmarkStart w:id="266" w:name="_ETM_Q1_1266814"/>
      <w:bookmarkEnd w:id="266"/>
      <w:r w:rsidRPr="003B2D44">
        <w:rPr>
          <w:rtl/>
        </w:rPr>
        <w:t>פשוטה, לא שאלה קלה, לא שאלה סגורה שיש לה</w:t>
      </w:r>
      <w:bookmarkStart w:id="267" w:name="_ETM_Q1_1269960"/>
      <w:bookmarkEnd w:id="267"/>
      <w:r w:rsidRPr="003B2D44">
        <w:rPr>
          <w:rtl/>
        </w:rPr>
        <w:t xml:space="preserve"> איזו תשובה. כשבאים להתמודד עם הנושא הזה, צריך </w:t>
      </w:r>
      <w:bookmarkStart w:id="268" w:name="_ETM_Q1_1273141"/>
      <w:bookmarkEnd w:id="268"/>
      <w:r w:rsidRPr="003B2D44">
        <w:rPr>
          <w:rtl/>
        </w:rPr>
        <w:t xml:space="preserve">קודם כול לבנות לו איזושהי מתודולוגיה של התמודדות. כי </w:t>
      </w:r>
      <w:bookmarkStart w:id="269" w:name="_ETM_Q1_1278923"/>
      <w:bookmarkEnd w:id="269"/>
      <w:r w:rsidRPr="003B2D44">
        <w:rPr>
          <w:rtl/>
        </w:rPr>
        <w:t xml:space="preserve">בעצם מה שהצוות מתבקש לעשות זה להמליץ לממשלה על סדרה </w:t>
      </w:r>
      <w:bookmarkStart w:id="270" w:name="_ETM_Q1_1281492"/>
      <w:bookmarkEnd w:id="270"/>
      <w:r w:rsidRPr="003B2D44">
        <w:rPr>
          <w:rtl/>
        </w:rPr>
        <w:t xml:space="preserve">של פעילויות עתידיות שהממשלה צריכה לעשות כדי להתמודד עם </w:t>
      </w:r>
      <w:bookmarkStart w:id="271" w:name="_ETM_Q1_1286078"/>
      <w:bookmarkEnd w:id="271"/>
      <w:r w:rsidRPr="003B2D44">
        <w:rPr>
          <w:rtl/>
        </w:rPr>
        <w:t xml:space="preserve">העניין הזה. כפי שנאמר, הצוות מונה די הרבה </w:t>
      </w:r>
      <w:bookmarkStart w:id="272" w:name="_ETM_Q1_1298698"/>
      <w:bookmarkEnd w:id="272"/>
      <w:r w:rsidRPr="003B2D44">
        <w:rPr>
          <w:rtl/>
        </w:rPr>
        <w:t xml:space="preserve">זמן מראש, אבל כמו שאמר חבר הכנסת רוזנטל, יש הרבה </w:t>
      </w:r>
      <w:bookmarkStart w:id="273" w:name="_ETM_Q1_1301424"/>
      <w:bookmarkEnd w:id="273"/>
      <w:r w:rsidRPr="003B2D44">
        <w:rPr>
          <w:rtl/>
        </w:rPr>
        <w:t xml:space="preserve">מאוד עבודה, בעיקר אם מדברים על הנושא של הקדמה </w:t>
      </w:r>
      <w:bookmarkStart w:id="274" w:name="_ETM_Q1_1303312"/>
      <w:bookmarkEnd w:id="274"/>
      <w:r w:rsidRPr="003B2D44">
        <w:rPr>
          <w:rtl/>
        </w:rPr>
        <w:t>או שינוי.</w:t>
      </w:r>
    </w:p>
    <w:p w:rsidR="00751028" w:rsidRPr="003B2D44" w:rsidRDefault="00751028" w:rsidP="00751028">
      <w:pPr>
        <w:rPr>
          <w:rtl/>
        </w:rPr>
      </w:pPr>
      <w:bookmarkStart w:id="275" w:name="_ETM_Q1_1305216"/>
      <w:bookmarkEnd w:id="275"/>
    </w:p>
    <w:p w:rsidR="00751028" w:rsidRPr="003B2D44" w:rsidRDefault="00751028" w:rsidP="00751028">
      <w:pPr>
        <w:rPr>
          <w:rtl/>
        </w:rPr>
      </w:pPr>
      <w:bookmarkStart w:id="276" w:name="_ETM_Q1_1305491"/>
      <w:bookmarkEnd w:id="276"/>
      <w:r w:rsidRPr="003B2D44">
        <w:rPr>
          <w:rtl/>
        </w:rPr>
        <w:t>הדוח מונח לפניכם וכולכם</w:t>
      </w:r>
      <w:bookmarkStart w:id="277" w:name="_ETM_Q1_1314826"/>
      <w:bookmarkEnd w:id="277"/>
      <w:r w:rsidRPr="003B2D44">
        <w:rPr>
          <w:rtl/>
        </w:rPr>
        <w:t xml:space="preserve"> יכולים לקרוא. אני אתייחס להמלצות. בשלב הראשון, המקדמי, המתודולוגיה שהצוות בחר הייתה לקבוע מה המדינה בעצם רוצה מהעניין הזה, מה המטרה </w:t>
      </w:r>
      <w:bookmarkStart w:id="278" w:name="_ETM_Q1_1332411"/>
      <w:bookmarkEnd w:id="278"/>
      <w:r w:rsidRPr="003B2D44">
        <w:rPr>
          <w:rtl/>
        </w:rPr>
        <w:t xml:space="preserve">של המדינה. אגב, גם עלו השאלות </w:t>
      </w:r>
      <w:bookmarkStart w:id="279" w:name="_ETM_Q1_1338646"/>
      <w:bookmarkEnd w:id="279"/>
      <w:r w:rsidRPr="003B2D44">
        <w:rPr>
          <w:rtl/>
        </w:rPr>
        <w:t xml:space="preserve">שהציגה חברת הכנסת קודם, ונאמר שלמשאב הזה יש ערך כלכלי </w:t>
      </w:r>
      <w:bookmarkStart w:id="280" w:name="_ETM_Q1_1345040"/>
      <w:bookmarkEnd w:id="280"/>
      <w:r w:rsidRPr="003B2D44">
        <w:rPr>
          <w:rtl/>
        </w:rPr>
        <w:t>גדול מאוד למדינה ולציבור - - -</w:t>
      </w:r>
    </w:p>
    <w:p w:rsidR="00751028" w:rsidRPr="003B2D44" w:rsidRDefault="00751028" w:rsidP="00751028">
      <w:pPr>
        <w:rPr>
          <w:rtl/>
        </w:rPr>
      </w:pPr>
      <w:bookmarkStart w:id="281" w:name="_ETM_Q1_1346268"/>
      <w:bookmarkEnd w:id="281"/>
    </w:p>
    <w:p w:rsidR="00751028" w:rsidRPr="003B2D44" w:rsidRDefault="00751028" w:rsidP="00751028">
      <w:pPr>
        <w:pStyle w:val="a4"/>
        <w:keepNext/>
        <w:rPr>
          <w:rtl/>
        </w:rPr>
      </w:pPr>
      <w:bookmarkStart w:id="282" w:name="_ETM_Q1_1346663"/>
      <w:bookmarkStart w:id="283" w:name="_ETM_Q1_1347452"/>
      <w:bookmarkEnd w:id="282"/>
      <w:bookmarkEnd w:id="283"/>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נעשתה על זה </w:t>
      </w:r>
      <w:bookmarkStart w:id="284" w:name="_ETM_Q1_1350732"/>
      <w:bookmarkEnd w:id="284"/>
      <w:r w:rsidRPr="003B2D44">
        <w:rPr>
          <w:rtl/>
        </w:rPr>
        <w:t>עבודה כלכלית?</w:t>
      </w:r>
      <w:bookmarkStart w:id="285" w:name="_ETM_Q1_1346702"/>
      <w:bookmarkEnd w:id="285"/>
    </w:p>
    <w:p w:rsidR="00751028" w:rsidRPr="003B2D44" w:rsidRDefault="00751028" w:rsidP="00751028">
      <w:pPr>
        <w:rPr>
          <w:rtl/>
        </w:rPr>
      </w:pPr>
    </w:p>
    <w:p w:rsidR="00751028" w:rsidRPr="003B2D44" w:rsidRDefault="00751028" w:rsidP="00751028">
      <w:pPr>
        <w:pStyle w:val="a4"/>
        <w:keepNext/>
        <w:rPr>
          <w:rtl/>
        </w:rPr>
      </w:pPr>
      <w:bookmarkStart w:id="286" w:name="_ETM_Q1_1346984"/>
      <w:bookmarkStart w:id="287" w:name="_ETM_Q1_1348462"/>
      <w:bookmarkEnd w:id="286"/>
      <w:bookmarkEnd w:id="287"/>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נעשתה הערכה כלכלית - - -</w:t>
      </w:r>
    </w:p>
    <w:p w:rsidR="00751028" w:rsidRPr="003B2D44" w:rsidRDefault="00751028" w:rsidP="00751028">
      <w:pPr>
        <w:rPr>
          <w:rtl/>
        </w:rPr>
      </w:pPr>
      <w:bookmarkStart w:id="288" w:name="_ETM_Q1_1350915"/>
      <w:bookmarkEnd w:id="288"/>
    </w:p>
    <w:p w:rsidR="00751028" w:rsidRPr="003B2D44" w:rsidRDefault="00751028" w:rsidP="00751028">
      <w:pPr>
        <w:pStyle w:val="a4"/>
        <w:keepNext/>
        <w:rPr>
          <w:rtl/>
        </w:rPr>
      </w:pPr>
      <w:bookmarkStart w:id="289" w:name="_ETM_Q1_1351196"/>
      <w:bookmarkStart w:id="290" w:name="_ETM_Q1_1353107"/>
      <w:bookmarkEnd w:id="289"/>
      <w:bookmarkEnd w:id="290"/>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אפשר לראות </w:t>
      </w:r>
      <w:bookmarkStart w:id="291" w:name="_ETM_Q1_1355283"/>
      <w:bookmarkEnd w:id="291"/>
      <w:r w:rsidRPr="003B2D44">
        <w:rPr>
          <w:rtl/>
        </w:rPr>
        <w:t>אותה?</w:t>
      </w:r>
      <w:bookmarkStart w:id="292" w:name="_ETM_Q1_1357347"/>
      <w:bookmarkEnd w:id="292"/>
    </w:p>
    <w:p w:rsidR="00751028" w:rsidRPr="003B2D44" w:rsidRDefault="00751028" w:rsidP="00751028">
      <w:pPr>
        <w:rPr>
          <w:rtl/>
        </w:rPr>
      </w:pPr>
    </w:p>
    <w:p w:rsidR="00751028" w:rsidRPr="003B2D44" w:rsidRDefault="00751028" w:rsidP="00751028">
      <w:pPr>
        <w:pStyle w:val="a4"/>
        <w:keepNext/>
        <w:rPr>
          <w:rtl/>
        </w:rPr>
      </w:pPr>
      <w:bookmarkStart w:id="293" w:name="_ETM_Q1_1357669"/>
      <w:bookmarkStart w:id="294" w:name="_ETM_Q1_1359315"/>
      <w:bookmarkEnd w:id="293"/>
      <w:bookmarkEnd w:id="294"/>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8868F5" w:rsidP="00751028">
      <w:pPr>
        <w:rPr>
          <w:rtl/>
        </w:rPr>
      </w:pPr>
      <w:r w:rsidRPr="003B2D44">
        <w:rPr>
          <w:rtl/>
        </w:rPr>
        <w:t xml:space="preserve">נעשתה הערכה כלכלית – </w:t>
      </w:r>
      <w:r w:rsidR="00751028" w:rsidRPr="003B2D44">
        <w:rPr>
          <w:rtl/>
        </w:rPr>
        <w:t>זה לא הדבר הקל ב</w:t>
      </w:r>
      <w:bookmarkStart w:id="295" w:name="_ETM_Q1_1359943"/>
      <w:bookmarkEnd w:id="295"/>
      <w:r w:rsidR="00751028" w:rsidRPr="003B2D44">
        <w:rPr>
          <w:rtl/>
        </w:rPr>
        <w:t xml:space="preserve">יותר, לעשות הערכה כלכלית של התועלת של הדבר הזה – </w:t>
      </w:r>
      <w:bookmarkStart w:id="296" w:name="_ETM_Q1_1365975"/>
      <w:bookmarkEnd w:id="296"/>
      <w:r w:rsidR="00751028" w:rsidRPr="003B2D44">
        <w:rPr>
          <w:rtl/>
        </w:rPr>
        <w:t>וברור שיש פה נכס בעל משמעות כלכלית מאוד גבוהה לציבור</w:t>
      </w:r>
      <w:bookmarkStart w:id="297" w:name="_ETM_Q1_1374161"/>
      <w:bookmarkEnd w:id="297"/>
      <w:r w:rsidR="00751028" w:rsidRPr="003B2D44">
        <w:rPr>
          <w:rtl/>
        </w:rPr>
        <w:t xml:space="preserve"> כולו, ובטח לשותפים השונים: לבעלי הנכס, למדינה, לעובדים </w:t>
      </w:r>
      <w:bookmarkStart w:id="298" w:name="_ETM_Q1_1377869"/>
      <w:bookmarkEnd w:id="298"/>
      <w:r w:rsidR="00751028" w:rsidRPr="003B2D44">
        <w:rPr>
          <w:rtl/>
        </w:rPr>
        <w:t xml:space="preserve">שעובדים במפעלים, בין באופן ישיר ובין באופן עקיף. נעשתה </w:t>
      </w:r>
      <w:bookmarkStart w:id="299" w:name="_ETM_Q1_1386599"/>
      <w:bookmarkEnd w:id="299"/>
      <w:r w:rsidR="00751028" w:rsidRPr="003B2D44">
        <w:rPr>
          <w:rtl/>
        </w:rPr>
        <w:t xml:space="preserve">מתודולוגיה שלמה של הערכת התועלת הזאת. ומצד שני </w:t>
      </w:r>
      <w:bookmarkStart w:id="300" w:name="_ETM_Q1_1390373"/>
      <w:bookmarkEnd w:id="300"/>
      <w:r w:rsidR="00751028" w:rsidRPr="003B2D44">
        <w:rPr>
          <w:rtl/>
        </w:rPr>
        <w:t xml:space="preserve">אנחנו גם מכירים בעובדה – וזה גם כתוב בדוח הצוות, </w:t>
      </w:r>
      <w:bookmarkStart w:id="301" w:name="_ETM_Q1_1387337"/>
      <w:bookmarkEnd w:id="301"/>
      <w:r w:rsidR="00751028" w:rsidRPr="003B2D44">
        <w:rPr>
          <w:rtl/>
        </w:rPr>
        <w:t xml:space="preserve">בסעיף 2 – שיש לפעילות הזאת גם השפעות שליליות, סביבתיות </w:t>
      </w:r>
      <w:bookmarkStart w:id="302" w:name="_ETM_Q1_1397852"/>
      <w:bookmarkEnd w:id="302"/>
      <w:r w:rsidR="00751028" w:rsidRPr="003B2D44">
        <w:rPr>
          <w:rtl/>
        </w:rPr>
        <w:t xml:space="preserve">ואחרות. </w:t>
      </w:r>
      <w:bookmarkStart w:id="303" w:name="_ETM_Q1_1399356"/>
      <w:bookmarkStart w:id="304" w:name="_ETM_Q1_1399856"/>
      <w:bookmarkEnd w:id="303"/>
      <w:bookmarkEnd w:id="304"/>
      <w:r w:rsidR="00751028" w:rsidRPr="003B2D44">
        <w:rPr>
          <w:rtl/>
        </w:rPr>
        <w:t xml:space="preserve">אבל בהקשר הזה המסקנה, שלה שותפים </w:t>
      </w:r>
      <w:bookmarkStart w:id="305" w:name="_ETM_Q1_1402938"/>
      <w:bookmarkEnd w:id="305"/>
      <w:r w:rsidR="00751028" w:rsidRPr="003B2D44">
        <w:rPr>
          <w:rtl/>
        </w:rPr>
        <w:t xml:space="preserve">כל חברי הצוות, היא שמבחינת הראייה הלאומית נכון להמשיך </w:t>
      </w:r>
      <w:bookmarkStart w:id="306" w:name="_ETM_Q1_1405995"/>
      <w:bookmarkEnd w:id="306"/>
      <w:r w:rsidR="00751028" w:rsidRPr="003B2D44">
        <w:rPr>
          <w:rtl/>
        </w:rPr>
        <w:t xml:space="preserve">ולהפיק מינרלים מים המלח גם בתקופה שאחרי </w:t>
      </w:r>
      <w:bookmarkStart w:id="307" w:name="_ETM_Q1_1409445"/>
      <w:bookmarkEnd w:id="307"/>
      <w:r w:rsidR="00751028" w:rsidRPr="003B2D44">
        <w:rPr>
          <w:rtl/>
        </w:rPr>
        <w:t>2030.</w:t>
      </w:r>
    </w:p>
    <w:p w:rsidR="00751028" w:rsidRPr="003B2D44" w:rsidRDefault="00751028" w:rsidP="00751028">
      <w:pPr>
        <w:rPr>
          <w:rtl/>
        </w:rPr>
      </w:pPr>
      <w:bookmarkStart w:id="308" w:name="_ETM_Q1_1408768"/>
      <w:bookmarkEnd w:id="308"/>
    </w:p>
    <w:p w:rsidR="00751028" w:rsidRPr="003B2D44" w:rsidRDefault="00751028" w:rsidP="00751028">
      <w:pPr>
        <w:rPr>
          <w:rtl/>
        </w:rPr>
      </w:pPr>
      <w:bookmarkStart w:id="309" w:name="_ETM_Q1_1409295"/>
      <w:bookmarkEnd w:id="309"/>
      <w:r w:rsidRPr="003B2D44">
        <w:rPr>
          <w:rtl/>
        </w:rPr>
        <w:t xml:space="preserve">לגבי התקופה של עד 2030, הזיכיון קיים, </w:t>
      </w:r>
      <w:bookmarkStart w:id="310" w:name="_ETM_Q1_1411542"/>
      <w:bookmarkEnd w:id="310"/>
      <w:r w:rsidRPr="003B2D44">
        <w:rPr>
          <w:rtl/>
        </w:rPr>
        <w:t xml:space="preserve">ואנחנו לא חושבים – וזו עוד אמירה די משמעותית </w:t>
      </w:r>
      <w:bookmarkStart w:id="311" w:name="_ETM_Q1_1415280"/>
      <w:bookmarkEnd w:id="311"/>
      <w:r w:rsidRPr="003B2D44">
        <w:rPr>
          <w:rtl/>
        </w:rPr>
        <w:t xml:space="preserve">– שנכון לפגוע באיזושהי דרך בזכויות קניין קיימות של בעל </w:t>
      </w:r>
      <w:bookmarkStart w:id="312" w:name="_ETM_Q1_1417907"/>
      <w:bookmarkEnd w:id="312"/>
      <w:r w:rsidRPr="003B2D44">
        <w:rPr>
          <w:rtl/>
        </w:rPr>
        <w:t xml:space="preserve">הזיכיון הנוכחי. הזיכיון הזה, עם התנאים שקיימים בו, ניתן ב-1961, והוארך לפני איקס שנים עד 2030, ובסופו של דבר </w:t>
      </w:r>
      <w:bookmarkStart w:id="313" w:name="_ETM_Q1_1435714"/>
      <w:bookmarkEnd w:id="313"/>
      <w:r w:rsidRPr="003B2D44">
        <w:rPr>
          <w:rtl/>
        </w:rPr>
        <w:t xml:space="preserve">יש מישהו שזו זכות הקניין שלו עד 2030, שזאת </w:t>
      </w:r>
      <w:bookmarkStart w:id="314" w:name="_ETM_Q1_1441526"/>
      <w:bookmarkEnd w:id="314"/>
      <w:r w:rsidRPr="003B2D44">
        <w:rPr>
          <w:rtl/>
        </w:rPr>
        <w:t xml:space="preserve">כיל, ואין בשום סעיף בדוח הצעה לפגוע בזכויות הקניין </w:t>
      </w:r>
      <w:bookmarkStart w:id="315" w:name="_ETM_Q1_1445266"/>
      <w:bookmarkEnd w:id="315"/>
      <w:r w:rsidRPr="003B2D44">
        <w:rPr>
          <w:rtl/>
        </w:rPr>
        <w:t xml:space="preserve">הקיימות. </w:t>
      </w:r>
      <w:bookmarkStart w:id="316" w:name="_ETM_Q1_1447090"/>
      <w:bookmarkStart w:id="317" w:name="_ETM_Q1_1447535"/>
      <w:bookmarkEnd w:id="316"/>
      <w:bookmarkEnd w:id="317"/>
      <w:r w:rsidRPr="003B2D44">
        <w:rPr>
          <w:rtl/>
        </w:rPr>
        <w:t xml:space="preserve">אגב, אם אתה עושה מהלך שהוא מהלך מהסוג </w:t>
      </w:r>
      <w:bookmarkStart w:id="318" w:name="_ETM_Q1_1449947"/>
      <w:bookmarkEnd w:id="318"/>
      <w:r w:rsidRPr="003B2D44">
        <w:rPr>
          <w:rtl/>
        </w:rPr>
        <w:t xml:space="preserve">הזה, יש לזה השלכות לא רק על הפעילות בים המלח </w:t>
      </w:r>
      <w:bookmarkStart w:id="319" w:name="_ETM_Q1_1452824"/>
      <w:bookmarkEnd w:id="319"/>
      <w:r w:rsidRPr="003B2D44">
        <w:rPr>
          <w:rtl/>
        </w:rPr>
        <w:t xml:space="preserve">אלא בכלל על ההשקעות במדינת ישראל, ולכן המשמעויות של </w:t>
      </w:r>
      <w:bookmarkStart w:id="320" w:name="_ETM_Q1_1457156"/>
      <w:bookmarkEnd w:id="320"/>
      <w:r w:rsidRPr="003B2D44">
        <w:rPr>
          <w:rtl/>
        </w:rPr>
        <w:t xml:space="preserve">זה הן מאוד רחבות. </w:t>
      </w:r>
    </w:p>
    <w:p w:rsidR="00751028" w:rsidRPr="003B2D44" w:rsidRDefault="00751028" w:rsidP="00751028">
      <w:pPr>
        <w:rPr>
          <w:rtl/>
        </w:rPr>
      </w:pPr>
      <w:bookmarkStart w:id="321" w:name="_ETM_Q1_1461214"/>
      <w:bookmarkEnd w:id="321"/>
    </w:p>
    <w:p w:rsidR="00751028" w:rsidRPr="003B2D44" w:rsidRDefault="00751028" w:rsidP="008868F5">
      <w:pPr>
        <w:rPr>
          <w:rtl/>
        </w:rPr>
      </w:pPr>
      <w:r w:rsidRPr="003B2D44">
        <w:rPr>
          <w:rtl/>
        </w:rPr>
        <w:t>עכ</w:t>
      </w:r>
      <w:bookmarkStart w:id="322" w:name="_ETM_Q1_1461761"/>
      <w:bookmarkEnd w:id="322"/>
      <w:r w:rsidRPr="003B2D44">
        <w:rPr>
          <w:rtl/>
        </w:rPr>
        <w:t>שיו לגבי הנזק. בסופו של דב</w:t>
      </w:r>
      <w:bookmarkStart w:id="323" w:name="_ETM_Q1_1463429"/>
      <w:bookmarkEnd w:id="323"/>
      <w:r w:rsidRPr="003B2D44">
        <w:rPr>
          <w:rtl/>
        </w:rPr>
        <w:t xml:space="preserve">ר לים המלח חסרים בין 700 ל-800 מיליון קוב בשנה, והסיבה העיקרית לזה היא שכולנו, כל אלה שיושבים </w:t>
      </w:r>
      <w:bookmarkStart w:id="324" w:name="_ETM_Q1_1473164"/>
      <w:bookmarkEnd w:id="324"/>
      <w:r w:rsidRPr="003B2D44">
        <w:rPr>
          <w:rtl/>
        </w:rPr>
        <w:t xml:space="preserve">מסביב לים המלח, שותים את המים שאמורים להגיע </w:t>
      </w:r>
      <w:bookmarkStart w:id="325" w:name="_ETM_Q1_1477996"/>
      <w:bookmarkEnd w:id="325"/>
      <w:r w:rsidRPr="003B2D44">
        <w:rPr>
          <w:rtl/>
        </w:rPr>
        <w:t xml:space="preserve">לים המלח. הווי ידוע לכם שבעמאן שבירדן יש מים בצינורות </w:t>
      </w:r>
      <w:bookmarkStart w:id="326" w:name="_ETM_Q1_1483264"/>
      <w:bookmarkEnd w:id="326"/>
      <w:r w:rsidRPr="003B2D44">
        <w:rPr>
          <w:rtl/>
        </w:rPr>
        <w:t xml:space="preserve">רק פעם בשבוע. צריך להבין את זה, יש להם מים </w:t>
      </w:r>
      <w:bookmarkStart w:id="327" w:name="_ETM_Q1_1485934"/>
      <w:bookmarkEnd w:id="327"/>
      <w:r w:rsidRPr="003B2D44">
        <w:rPr>
          <w:rtl/>
        </w:rPr>
        <w:t xml:space="preserve">זורמים בצינורות רק פעם בשבוע. לכולם יש מכלים על הגג, </w:t>
      </w:r>
      <w:bookmarkStart w:id="328" w:name="_ETM_Q1_1488912"/>
      <w:bookmarkEnd w:id="328"/>
      <w:r w:rsidRPr="003B2D44">
        <w:rPr>
          <w:rtl/>
        </w:rPr>
        <w:t xml:space="preserve">הם ממלאים את המכלים האלה פעם בשבוע </w:t>
      </w:r>
      <w:bookmarkStart w:id="329" w:name="_ETM_Q1_1494834"/>
      <w:bookmarkEnd w:id="329"/>
      <w:r w:rsidRPr="003B2D44">
        <w:rPr>
          <w:rtl/>
        </w:rPr>
        <w:t xml:space="preserve">ומשתמשים במים האלה כל השבוע. ומה שהם לא מילאו ביום </w:t>
      </w:r>
      <w:bookmarkStart w:id="330" w:name="_ETM_Q1_1497460"/>
      <w:bookmarkEnd w:id="330"/>
      <w:r w:rsidRPr="003B2D44">
        <w:rPr>
          <w:rtl/>
        </w:rPr>
        <w:t xml:space="preserve">שבו זורמים המים – לא יהיה להם. משבר </w:t>
      </w:r>
      <w:bookmarkStart w:id="331" w:name="_ETM_Q1_1501212"/>
      <w:bookmarkEnd w:id="331"/>
      <w:r w:rsidRPr="003B2D44">
        <w:rPr>
          <w:rtl/>
        </w:rPr>
        <w:t xml:space="preserve">המים בירדן הוא גדול מאוד. וגם לנו חסרים מים </w:t>
      </w:r>
      <w:bookmarkStart w:id="332" w:name="_ETM_Q1_1505373"/>
      <w:bookmarkEnd w:id="332"/>
      <w:r w:rsidRPr="003B2D44">
        <w:rPr>
          <w:rtl/>
        </w:rPr>
        <w:t xml:space="preserve">בצפון הארץ היום, ולכן אנחנו לא משחררים מים מהכינרת לים </w:t>
      </w:r>
      <w:bookmarkStart w:id="333" w:name="_ETM_Q1_1508696"/>
      <w:bookmarkEnd w:id="333"/>
      <w:r w:rsidRPr="003B2D44">
        <w:rPr>
          <w:rtl/>
        </w:rPr>
        <w:t>המלח, וגם אם היינו משחררים אותם, מישהו היה לוקח אותם</w:t>
      </w:r>
      <w:bookmarkStart w:id="334" w:name="_ETM_Q1_1514590"/>
      <w:bookmarkEnd w:id="334"/>
      <w:r w:rsidRPr="003B2D44">
        <w:rPr>
          <w:rtl/>
        </w:rPr>
        <w:t xml:space="preserve"> בדרך. בעצם כל מי שנמצא סביב ים המלח – </w:t>
      </w:r>
      <w:bookmarkStart w:id="335" w:name="_ETM_Q1_1518229"/>
      <w:bookmarkEnd w:id="335"/>
      <w:r w:rsidRPr="003B2D44">
        <w:rPr>
          <w:rtl/>
        </w:rPr>
        <w:t>תושבי הרשות הפלסטינית, מדינת ישראל, ובעיקר ירדן, שמצוקת המים בה גדולה מאוד – סו</w:t>
      </w:r>
      <w:r w:rsidR="008868F5" w:rsidRPr="003B2D44">
        <w:rPr>
          <w:rFonts w:hint="cs"/>
          <w:rtl/>
        </w:rPr>
        <w:t>ת</w:t>
      </w:r>
      <w:r w:rsidRPr="003B2D44">
        <w:rPr>
          <w:rtl/>
        </w:rPr>
        <w:t>מים וסוכרים את</w:t>
      </w:r>
      <w:bookmarkStart w:id="336" w:name="_ETM_Q1_1525060"/>
      <w:bookmarkEnd w:id="336"/>
      <w:r w:rsidRPr="003B2D44">
        <w:rPr>
          <w:rtl/>
        </w:rPr>
        <w:t xml:space="preserve"> כל הוואדיות שיורדים לים המלח ובעצם שותים את המים </w:t>
      </w:r>
      <w:bookmarkStart w:id="337" w:name="_ETM_Q1_1532804"/>
      <w:bookmarkEnd w:id="337"/>
      <w:r w:rsidRPr="003B2D44">
        <w:rPr>
          <w:rtl/>
        </w:rPr>
        <w:t xml:space="preserve">האלה. ומשום כך חסרים מים בים המלח. נכון, חלקם </w:t>
      </w:r>
      <w:bookmarkStart w:id="338" w:name="_ETM_Q1_1542011"/>
      <w:bookmarkEnd w:id="338"/>
      <w:r w:rsidRPr="003B2D44">
        <w:rPr>
          <w:rtl/>
        </w:rPr>
        <w:t>של המפעלים קיים, אבל צריך לזכור - - -</w:t>
      </w:r>
    </w:p>
    <w:p w:rsidR="00751028" w:rsidRPr="003B2D44" w:rsidRDefault="00751028" w:rsidP="00751028">
      <w:pPr>
        <w:rPr>
          <w:rtl/>
        </w:rPr>
      </w:pPr>
    </w:p>
    <w:p w:rsidR="00751028" w:rsidRPr="003B2D44" w:rsidRDefault="00751028" w:rsidP="00751028">
      <w:pPr>
        <w:pStyle w:val="a4"/>
        <w:keepNext/>
        <w:rPr>
          <w:rtl/>
        </w:rPr>
      </w:pPr>
      <w:bookmarkStart w:id="339" w:name="_ETM_Q1_1543805"/>
      <w:bookmarkEnd w:id="339"/>
      <w:r w:rsidRPr="003B2D44">
        <w:rPr>
          <w:rFonts w:hint="cs"/>
          <w:rtl/>
        </w:rPr>
        <w:t>איתן ברושי (המחנה הציוני):</w:t>
      </w:r>
    </w:p>
    <w:p w:rsidR="00751028" w:rsidRPr="003B2D44" w:rsidRDefault="00751028" w:rsidP="00751028">
      <w:pPr>
        <w:pStyle w:val="KeepWithNext"/>
        <w:rPr>
          <w:rtl/>
        </w:rPr>
      </w:pPr>
    </w:p>
    <w:p w:rsidR="00751028" w:rsidRPr="003B2D44" w:rsidRDefault="00751028" w:rsidP="00751028">
      <w:pPr>
        <w:rPr>
          <w:rtl/>
        </w:rPr>
      </w:pPr>
      <w:bookmarkStart w:id="340" w:name="_ETM_Q1_1544649"/>
      <w:bookmarkEnd w:id="340"/>
      <w:r w:rsidRPr="003B2D44">
        <w:rPr>
          <w:rtl/>
        </w:rPr>
        <w:t>אני מקווה</w:t>
      </w:r>
      <w:bookmarkStart w:id="341" w:name="_ETM_Q1_1545710"/>
      <w:bookmarkEnd w:id="341"/>
      <w:r w:rsidRPr="003B2D44">
        <w:rPr>
          <w:rtl/>
        </w:rPr>
        <w:t xml:space="preserve"> שאתה לא מתחיל את ההיסטוריה מחמש שנות הבצורת, הרי </w:t>
      </w:r>
      <w:bookmarkStart w:id="342" w:name="_ETM_Q1_1547389"/>
      <w:bookmarkEnd w:id="342"/>
      <w:r w:rsidRPr="003B2D44">
        <w:rPr>
          <w:rtl/>
        </w:rPr>
        <w:t xml:space="preserve">עוסקים בזה עשרות שנים. תעלות הימים היו הרבה </w:t>
      </w:r>
      <w:bookmarkStart w:id="343" w:name="_ETM_Q1_1549803"/>
      <w:bookmarkEnd w:id="343"/>
      <w:r w:rsidRPr="003B2D44">
        <w:rPr>
          <w:rtl/>
        </w:rPr>
        <w:t xml:space="preserve">לפני שהיית בתפקיד, וגם אני. </w:t>
      </w:r>
    </w:p>
    <w:p w:rsidR="00751028" w:rsidRPr="003B2D44" w:rsidRDefault="00751028" w:rsidP="00751028">
      <w:pPr>
        <w:rPr>
          <w:rtl/>
        </w:rPr>
      </w:pPr>
      <w:bookmarkStart w:id="344" w:name="_ETM_Q1_1550029"/>
      <w:bookmarkEnd w:id="344"/>
    </w:p>
    <w:p w:rsidR="00751028" w:rsidRPr="003B2D44" w:rsidRDefault="00751028" w:rsidP="00751028">
      <w:pPr>
        <w:pStyle w:val="a4"/>
        <w:keepNext/>
        <w:rPr>
          <w:rtl/>
        </w:rPr>
      </w:pPr>
      <w:bookmarkStart w:id="345" w:name="_ETM_Q1_1550367"/>
      <w:bookmarkStart w:id="346" w:name="_ETM_Q1_1548261"/>
      <w:bookmarkEnd w:id="345"/>
      <w:bookmarkEnd w:id="346"/>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8868F5">
      <w:pPr>
        <w:rPr>
          <w:rtl/>
        </w:rPr>
      </w:pPr>
      <w:r w:rsidRPr="003B2D44">
        <w:rPr>
          <w:rtl/>
        </w:rPr>
        <w:t xml:space="preserve">אני לא מדבר על </w:t>
      </w:r>
      <w:bookmarkStart w:id="347" w:name="_ETM_Q1_1551429"/>
      <w:bookmarkEnd w:id="347"/>
      <w:r w:rsidRPr="003B2D44">
        <w:rPr>
          <w:rtl/>
        </w:rPr>
        <w:t>תעלת ה</w:t>
      </w:r>
      <w:r w:rsidR="008868F5" w:rsidRPr="003B2D44">
        <w:rPr>
          <w:rFonts w:hint="cs"/>
          <w:rtl/>
        </w:rPr>
        <w:t>י</w:t>
      </w:r>
      <w:r w:rsidRPr="003B2D44">
        <w:rPr>
          <w:rtl/>
        </w:rPr>
        <w:t xml:space="preserve">מים, אני </w:t>
      </w:r>
      <w:r w:rsidR="008868F5" w:rsidRPr="003B2D44">
        <w:rPr>
          <w:rFonts w:hint="cs"/>
          <w:rtl/>
        </w:rPr>
        <w:t>מציג את</w:t>
      </w:r>
      <w:r w:rsidRPr="003B2D44">
        <w:rPr>
          <w:rtl/>
        </w:rPr>
        <w:t xml:space="preserve"> הבעיה. </w:t>
      </w:r>
    </w:p>
    <w:p w:rsidR="00751028" w:rsidRPr="003B2D44" w:rsidRDefault="00751028" w:rsidP="00751028">
      <w:pPr>
        <w:rPr>
          <w:rtl/>
        </w:rPr>
      </w:pPr>
      <w:bookmarkStart w:id="348" w:name="_ETM_Q1_1552509"/>
      <w:bookmarkEnd w:id="348"/>
    </w:p>
    <w:p w:rsidR="00751028" w:rsidRPr="003B2D44" w:rsidRDefault="00751028" w:rsidP="00751028">
      <w:pPr>
        <w:pStyle w:val="a4"/>
        <w:keepNext/>
        <w:rPr>
          <w:rtl/>
        </w:rPr>
      </w:pPr>
      <w:bookmarkStart w:id="349" w:name="_ETM_Q1_1552797"/>
      <w:bookmarkStart w:id="350" w:name="_ETM_Q1_1553421"/>
      <w:bookmarkEnd w:id="349"/>
      <w:bookmarkEnd w:id="350"/>
      <w:r w:rsidRPr="003B2D44">
        <w:rPr>
          <w:rFonts w:hint="cs"/>
          <w:rtl/>
        </w:rPr>
        <w:t>איתן ברושי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אבל הממשלה לא מופתעת </w:t>
      </w:r>
      <w:bookmarkStart w:id="351" w:name="_ETM_Q1_1550955"/>
      <w:bookmarkEnd w:id="351"/>
      <w:r w:rsidRPr="003B2D44">
        <w:rPr>
          <w:rtl/>
        </w:rPr>
        <w:t xml:space="preserve">מהבעיה. אתם מדברים כאילו זה בשנים האחרונות, אבל שום </w:t>
      </w:r>
      <w:bookmarkStart w:id="352" w:name="_ETM_Q1_1556915"/>
      <w:bookmarkEnd w:id="352"/>
      <w:r w:rsidRPr="003B2D44">
        <w:rPr>
          <w:rtl/>
        </w:rPr>
        <w:t>דבר - - -</w:t>
      </w:r>
    </w:p>
    <w:p w:rsidR="00751028" w:rsidRPr="003B2D44" w:rsidRDefault="00751028" w:rsidP="00751028">
      <w:pPr>
        <w:rPr>
          <w:rtl/>
        </w:rPr>
      </w:pPr>
      <w:bookmarkStart w:id="353" w:name="_ETM_Q1_1555481"/>
      <w:bookmarkEnd w:id="353"/>
    </w:p>
    <w:p w:rsidR="00751028" w:rsidRPr="003B2D44" w:rsidRDefault="00751028" w:rsidP="00751028">
      <w:pPr>
        <w:pStyle w:val="a4"/>
        <w:keepNext/>
        <w:rPr>
          <w:rtl/>
        </w:rPr>
      </w:pPr>
      <w:bookmarkStart w:id="354" w:name="_ETM_Q1_1555811"/>
      <w:bookmarkStart w:id="355" w:name="_ETM_Q1_1556505"/>
      <w:bookmarkEnd w:id="354"/>
      <w:bookmarkEnd w:id="355"/>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לא אמרתי שום דבר על השנים האחרונות </w:t>
      </w:r>
      <w:bookmarkStart w:id="356" w:name="_ETM_Q1_1558913"/>
      <w:bookmarkEnd w:id="356"/>
      <w:r w:rsidRPr="003B2D44">
        <w:rPr>
          <w:rtl/>
        </w:rPr>
        <w:t>- - -</w:t>
      </w:r>
    </w:p>
    <w:p w:rsidR="00751028" w:rsidRPr="003B2D44" w:rsidRDefault="00751028" w:rsidP="00751028">
      <w:pPr>
        <w:rPr>
          <w:rtl/>
        </w:rPr>
      </w:pPr>
      <w:bookmarkStart w:id="357" w:name="_ETM_Q1_1557887"/>
      <w:bookmarkEnd w:id="357"/>
    </w:p>
    <w:p w:rsidR="00751028" w:rsidRPr="003B2D44" w:rsidRDefault="00751028" w:rsidP="00751028">
      <w:pPr>
        <w:pStyle w:val="af6"/>
        <w:keepNext/>
        <w:rPr>
          <w:rtl/>
        </w:rPr>
      </w:pPr>
      <w:bookmarkStart w:id="358" w:name="_ETM_Q1_1558428"/>
      <w:bookmarkEnd w:id="358"/>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לא, הוא לא אמר את זה.</w:t>
      </w:r>
    </w:p>
    <w:p w:rsidR="00751028" w:rsidRPr="003B2D44" w:rsidRDefault="00751028" w:rsidP="00751028">
      <w:pPr>
        <w:rPr>
          <w:rtl/>
        </w:rPr>
      </w:pPr>
    </w:p>
    <w:p w:rsidR="00751028" w:rsidRPr="003B2D44" w:rsidRDefault="00751028" w:rsidP="00751028">
      <w:pPr>
        <w:pStyle w:val="a4"/>
        <w:keepNext/>
        <w:rPr>
          <w:rtl/>
        </w:rPr>
      </w:pPr>
      <w:bookmarkStart w:id="359" w:name="_ETM_Q1_1557213"/>
      <w:bookmarkStart w:id="360" w:name="_ETM_Q1_1557302"/>
      <w:bookmarkStart w:id="361" w:name="_ETM_Q1_1559187"/>
      <w:bookmarkEnd w:id="359"/>
      <w:bookmarkEnd w:id="360"/>
      <w:bookmarkEnd w:id="361"/>
      <w:r w:rsidRPr="003B2D44">
        <w:rPr>
          <w:rFonts w:hint="cs"/>
          <w:rtl/>
        </w:rPr>
        <w:t>איתן ברושי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ממשלות התחלפו והבעיה </w:t>
      </w:r>
      <w:bookmarkStart w:id="362" w:name="_ETM_Q1_1559775"/>
      <w:bookmarkEnd w:id="362"/>
      <w:r w:rsidRPr="003B2D44">
        <w:rPr>
          <w:rtl/>
        </w:rPr>
        <w:t xml:space="preserve">נשארה. </w:t>
      </w:r>
      <w:bookmarkStart w:id="363" w:name="_ETM_Q1_1561823"/>
      <w:bookmarkEnd w:id="363"/>
    </w:p>
    <w:p w:rsidR="00751028" w:rsidRPr="003B2D44" w:rsidRDefault="00751028" w:rsidP="00751028">
      <w:pPr>
        <w:rPr>
          <w:rtl/>
        </w:rPr>
      </w:pPr>
    </w:p>
    <w:p w:rsidR="00751028" w:rsidRPr="003B2D44" w:rsidRDefault="00751028" w:rsidP="00751028">
      <w:pPr>
        <w:pStyle w:val="a4"/>
        <w:keepNext/>
        <w:rPr>
          <w:rtl/>
        </w:rPr>
      </w:pPr>
      <w:bookmarkStart w:id="364" w:name="_ETM_Q1_1562088"/>
      <w:bookmarkStart w:id="365" w:name="_ETM_Q1_1562847"/>
      <w:bookmarkEnd w:id="364"/>
      <w:bookmarkEnd w:id="365"/>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לא אמרתי שמישהו מופתע מזה, זה תהליך </w:t>
      </w:r>
      <w:bookmarkStart w:id="366" w:name="_ETM_Q1_1561525"/>
      <w:bookmarkEnd w:id="366"/>
      <w:r w:rsidRPr="003B2D44">
        <w:rPr>
          <w:rtl/>
        </w:rPr>
        <w:t>ארוך טווח, אבל צריך להבין מהו הגורם העיקרי לירידת המפלס</w:t>
      </w:r>
      <w:bookmarkStart w:id="367" w:name="_ETM_Q1_1568951"/>
      <w:bookmarkEnd w:id="367"/>
      <w:r w:rsidRPr="003B2D44">
        <w:rPr>
          <w:rtl/>
        </w:rPr>
        <w:t xml:space="preserve"> בים המלח וכתוצאה מהירידה לכל הנזקים שאנחנו רואים. למפעלים יש חלק בזה, אבל לא </w:t>
      </w:r>
      <w:r w:rsidRPr="003B2D44">
        <w:rPr>
          <w:rtl/>
        </w:rPr>
        <w:lastRenderedPageBreak/>
        <w:t xml:space="preserve">החלק הארי. ולמפעלים, </w:t>
      </w:r>
      <w:bookmarkStart w:id="368" w:name="_ETM_Q1_1579832"/>
      <w:bookmarkEnd w:id="368"/>
      <w:r w:rsidRPr="003B2D44">
        <w:rPr>
          <w:rtl/>
        </w:rPr>
        <w:t xml:space="preserve">אגב, יש שני צדדים, גם המפעל הירדני </w:t>
      </w:r>
      <w:bookmarkStart w:id="369" w:name="_ETM_Q1_1580279"/>
      <w:bookmarkEnd w:id="369"/>
      <w:r w:rsidRPr="003B2D44">
        <w:rPr>
          <w:rtl/>
        </w:rPr>
        <w:t xml:space="preserve">וגם המפעל הישראלי. ונכון נאמר שתרומתו של המפעל הישראלי למאזן </w:t>
      </w:r>
      <w:bookmarkStart w:id="370" w:name="_ETM_Q1_1589734"/>
      <w:bookmarkEnd w:id="370"/>
      <w:r w:rsidRPr="003B2D44">
        <w:rPr>
          <w:rtl/>
        </w:rPr>
        <w:t xml:space="preserve">השלילי הזה היא בין 150 ל-200 מיליון קוב בשנה נטו. </w:t>
      </w:r>
      <w:bookmarkStart w:id="371" w:name="_ETM_Q1_1593362"/>
      <w:bookmarkEnd w:id="371"/>
      <w:r w:rsidRPr="003B2D44">
        <w:rPr>
          <w:rtl/>
        </w:rPr>
        <w:t xml:space="preserve">זה אומר שגם אם אנחנו נחליט מחר בבוקר - - </w:t>
      </w:r>
      <w:bookmarkStart w:id="372" w:name="_ETM_Q1_1597102"/>
      <w:bookmarkEnd w:id="372"/>
      <w:r w:rsidRPr="003B2D44">
        <w:rPr>
          <w:rtl/>
        </w:rPr>
        <w:t>-</w:t>
      </w:r>
    </w:p>
    <w:p w:rsidR="00751028" w:rsidRPr="003B2D44" w:rsidRDefault="00751028" w:rsidP="00751028">
      <w:pPr>
        <w:rPr>
          <w:rtl/>
        </w:rPr>
      </w:pPr>
      <w:bookmarkStart w:id="373" w:name="_ETM_Q1_1597662"/>
      <w:bookmarkEnd w:id="373"/>
    </w:p>
    <w:p w:rsidR="00751028" w:rsidRPr="003B2D44" w:rsidRDefault="00751028" w:rsidP="00751028">
      <w:pPr>
        <w:pStyle w:val="a4"/>
        <w:keepNext/>
        <w:rPr>
          <w:rtl/>
        </w:rPr>
      </w:pPr>
      <w:bookmarkStart w:id="374" w:name="_ETM_Q1_1598118"/>
      <w:bookmarkEnd w:id="374"/>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כמה זה באחוזים?</w:t>
      </w:r>
      <w:bookmarkStart w:id="375" w:name="_ETM_Q1_1595854"/>
      <w:bookmarkEnd w:id="375"/>
    </w:p>
    <w:p w:rsidR="00751028" w:rsidRPr="003B2D44" w:rsidRDefault="00751028" w:rsidP="00751028">
      <w:pPr>
        <w:rPr>
          <w:rtl/>
        </w:rPr>
      </w:pPr>
    </w:p>
    <w:p w:rsidR="00751028" w:rsidRPr="003B2D44" w:rsidRDefault="00751028" w:rsidP="00751028">
      <w:pPr>
        <w:pStyle w:val="a4"/>
        <w:keepNext/>
        <w:rPr>
          <w:rtl/>
        </w:rPr>
      </w:pPr>
      <w:bookmarkStart w:id="376" w:name="_ETM_Q1_1596139"/>
      <w:bookmarkStart w:id="377" w:name="_ETM_Q1_1597678"/>
      <w:bookmarkEnd w:id="376"/>
      <w:bookmarkEnd w:id="377"/>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150 עד 200 מתוך בין 700 ל-800. כלומר, המפעל הישראלי הוא בערך רבע. </w:t>
      </w:r>
    </w:p>
    <w:p w:rsidR="00751028" w:rsidRPr="003B2D44" w:rsidRDefault="00751028" w:rsidP="00751028">
      <w:pPr>
        <w:rPr>
          <w:rtl/>
        </w:rPr>
      </w:pPr>
      <w:bookmarkStart w:id="378" w:name="_ETM_Q1_1605589"/>
      <w:bookmarkEnd w:id="378"/>
    </w:p>
    <w:p w:rsidR="00751028" w:rsidRPr="003B2D44" w:rsidRDefault="00751028" w:rsidP="00751028">
      <w:pPr>
        <w:pStyle w:val="af6"/>
        <w:keepNext/>
        <w:rPr>
          <w:rtl/>
        </w:rPr>
      </w:pPr>
      <w:bookmarkStart w:id="379" w:name="_ETM_Q1_1606208"/>
      <w:bookmarkEnd w:id="379"/>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זאת אומרת שבאחוזים </w:t>
      </w:r>
      <w:bookmarkStart w:id="380" w:name="_ETM_Q1_1605710"/>
      <w:bookmarkEnd w:id="380"/>
      <w:r w:rsidRPr="003B2D44">
        <w:rPr>
          <w:rtl/>
        </w:rPr>
        <w:t xml:space="preserve">זה החלק היותר קטן. </w:t>
      </w:r>
    </w:p>
    <w:p w:rsidR="00751028" w:rsidRPr="003B2D44" w:rsidRDefault="00751028" w:rsidP="00751028">
      <w:pPr>
        <w:rPr>
          <w:rtl/>
        </w:rPr>
      </w:pPr>
      <w:bookmarkStart w:id="381" w:name="_ETM_Q1_1602892"/>
      <w:bookmarkEnd w:id="381"/>
    </w:p>
    <w:p w:rsidR="00751028" w:rsidRPr="003B2D44" w:rsidRDefault="00751028" w:rsidP="00751028">
      <w:pPr>
        <w:pStyle w:val="a4"/>
        <w:keepNext/>
        <w:rPr>
          <w:rtl/>
        </w:rPr>
      </w:pPr>
      <w:bookmarkStart w:id="382" w:name="_ETM_Q1_1603161"/>
      <w:bookmarkStart w:id="383" w:name="_ETM_Q1_1604124"/>
      <w:bookmarkEnd w:id="382"/>
      <w:bookmarkEnd w:id="383"/>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בהינתן שכולם יתנהגו באותה צורה ולא </w:t>
      </w:r>
      <w:bookmarkStart w:id="384" w:name="_ETM_Q1_1620511"/>
      <w:bookmarkEnd w:id="384"/>
      <w:r w:rsidRPr="003B2D44">
        <w:rPr>
          <w:rtl/>
        </w:rPr>
        <w:t xml:space="preserve">יהיה פתרון אחר, גם אם מדינת ישראל תחליט מחר בבוקר </w:t>
      </w:r>
      <w:bookmarkStart w:id="385" w:name="_ETM_Q1_1613292"/>
      <w:bookmarkEnd w:id="385"/>
      <w:r w:rsidRPr="003B2D44">
        <w:rPr>
          <w:rtl/>
        </w:rPr>
        <w:t xml:space="preserve">שלא מפיקים יותר בים המלח ב-2030, מפלס ים המלח ימשיך </w:t>
      </w:r>
      <w:bookmarkStart w:id="386" w:name="_ETM_Q1_1623050"/>
      <w:bookmarkEnd w:id="386"/>
      <w:r w:rsidRPr="003B2D44">
        <w:rPr>
          <w:rtl/>
        </w:rPr>
        <w:t xml:space="preserve">לרדת והנזקים ימשיכו לקרות. </w:t>
      </w:r>
    </w:p>
    <w:p w:rsidR="00751028" w:rsidRPr="003B2D44" w:rsidRDefault="00751028" w:rsidP="00751028">
      <w:pPr>
        <w:rPr>
          <w:rtl/>
        </w:rPr>
      </w:pPr>
    </w:p>
    <w:p w:rsidR="00751028" w:rsidRPr="003B2D44" w:rsidRDefault="00751028" w:rsidP="00751028">
      <w:pPr>
        <w:pStyle w:val="a4"/>
        <w:keepNext/>
        <w:rPr>
          <w:rtl/>
        </w:rPr>
      </w:pPr>
      <w:bookmarkStart w:id="387" w:name="_ETM_Q1_1624461"/>
      <w:bookmarkStart w:id="388" w:name="_ETM_Q1_1624479"/>
      <w:bookmarkStart w:id="389" w:name="_ETM_Q1_1626624"/>
      <w:bookmarkEnd w:id="387"/>
      <w:bookmarkEnd w:id="388"/>
      <w:bookmarkEnd w:id="389"/>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אבל קצת יותר ל</w:t>
      </w:r>
      <w:bookmarkStart w:id="390" w:name="_ETM_Q1_1623556"/>
      <w:bookmarkEnd w:id="390"/>
      <w:r w:rsidRPr="003B2D44">
        <w:rPr>
          <w:rtl/>
        </w:rPr>
        <w:t xml:space="preserve">אט. </w:t>
      </w:r>
    </w:p>
    <w:p w:rsidR="00751028" w:rsidRPr="003B2D44" w:rsidRDefault="00751028" w:rsidP="00751028">
      <w:pPr>
        <w:rPr>
          <w:rtl/>
        </w:rPr>
      </w:pPr>
      <w:bookmarkStart w:id="391" w:name="_ETM_Q1_1625652"/>
      <w:bookmarkEnd w:id="391"/>
    </w:p>
    <w:p w:rsidR="00751028" w:rsidRPr="003B2D44" w:rsidRDefault="00751028" w:rsidP="00751028">
      <w:pPr>
        <w:pStyle w:val="a4"/>
        <w:keepNext/>
        <w:rPr>
          <w:rtl/>
        </w:rPr>
      </w:pPr>
      <w:bookmarkStart w:id="392" w:name="_ETM_Q1_1625931"/>
      <w:bookmarkStart w:id="393" w:name="_ETM_Q1_1626644"/>
      <w:bookmarkEnd w:id="392"/>
      <w:bookmarkEnd w:id="393"/>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קצת </w:t>
      </w:r>
      <w:bookmarkStart w:id="394" w:name="_ETM_Q1_1627588"/>
      <w:bookmarkEnd w:id="394"/>
      <w:r w:rsidRPr="003B2D44">
        <w:rPr>
          <w:rtl/>
        </w:rPr>
        <w:t xml:space="preserve">יותר לאט. בנוסף לזה, ייבוש הבריכות... דיבר חבר הכנסת </w:t>
      </w:r>
      <w:bookmarkStart w:id="395" w:name="_ETM_Q1_1634592"/>
      <w:bookmarkEnd w:id="395"/>
      <w:r w:rsidRPr="003B2D44">
        <w:rPr>
          <w:rtl/>
        </w:rPr>
        <w:t xml:space="preserve">רוזנטל על הערך התיירותי. הפעילות התיירותית בצד הישראלי </w:t>
      </w:r>
      <w:bookmarkStart w:id="396" w:name="_ETM_Q1_1641717"/>
      <w:bookmarkEnd w:id="396"/>
      <w:r w:rsidRPr="003B2D44">
        <w:rPr>
          <w:rtl/>
        </w:rPr>
        <w:t xml:space="preserve">של ים המלח מרוכזת בעצם בחלק הדרומי, שהוא איננו </w:t>
      </w:r>
      <w:bookmarkStart w:id="397" w:name="_ETM_Q1_1643149"/>
      <w:bookmarkEnd w:id="397"/>
      <w:r w:rsidRPr="003B2D44">
        <w:rPr>
          <w:rtl/>
        </w:rPr>
        <w:t xml:space="preserve">ים, והמלונות יושבים בעצם על חופה של הבריכה התעשייתית. </w:t>
      </w:r>
      <w:bookmarkStart w:id="398" w:name="_ETM_Q1_1647729"/>
      <w:bookmarkEnd w:id="398"/>
      <w:r w:rsidRPr="003B2D44">
        <w:rPr>
          <w:rtl/>
        </w:rPr>
        <w:t xml:space="preserve">בצד הירדני הפעילות היא על האגן הצפוני, ובצד הישראלי </w:t>
      </w:r>
      <w:bookmarkStart w:id="399" w:name="_ETM_Q1_1654517"/>
      <w:bookmarkEnd w:id="399"/>
      <w:r w:rsidRPr="003B2D44">
        <w:rPr>
          <w:rtl/>
        </w:rPr>
        <w:t>הפעילות בדרום. כך שהפסקת השאיבה - - -</w:t>
      </w:r>
    </w:p>
    <w:p w:rsidR="00751028" w:rsidRPr="003B2D44" w:rsidRDefault="00751028" w:rsidP="00751028">
      <w:pPr>
        <w:rPr>
          <w:rtl/>
        </w:rPr>
      </w:pPr>
    </w:p>
    <w:p w:rsidR="00751028" w:rsidRPr="003B2D44" w:rsidRDefault="00751028" w:rsidP="00751028">
      <w:pPr>
        <w:pStyle w:val="af6"/>
        <w:keepNext/>
        <w:rPr>
          <w:rtl/>
        </w:rPr>
      </w:pPr>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אנחנו </w:t>
      </w:r>
      <w:bookmarkStart w:id="400" w:name="_ETM_Q1_1660284"/>
      <w:bookmarkEnd w:id="400"/>
      <w:r w:rsidRPr="003B2D44">
        <w:rPr>
          <w:rtl/>
        </w:rPr>
        <w:t>בצד הדרומי והירדנים בצד הצפוני?</w:t>
      </w:r>
      <w:bookmarkStart w:id="401" w:name="_ETM_Q1_1657984"/>
      <w:bookmarkEnd w:id="401"/>
    </w:p>
    <w:p w:rsidR="00751028" w:rsidRPr="003B2D44" w:rsidRDefault="00751028" w:rsidP="00751028">
      <w:pPr>
        <w:rPr>
          <w:rtl/>
        </w:rPr>
      </w:pPr>
    </w:p>
    <w:p w:rsidR="00751028" w:rsidRPr="003B2D44" w:rsidRDefault="00751028" w:rsidP="00751028">
      <w:pPr>
        <w:pStyle w:val="-"/>
        <w:keepNext/>
        <w:rPr>
          <w:rtl/>
        </w:rPr>
      </w:pPr>
      <w:bookmarkStart w:id="402" w:name="_ETM_Q1_1658285"/>
      <w:bookmarkEnd w:id="402"/>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כן. </w:t>
      </w:r>
    </w:p>
    <w:p w:rsidR="00751028" w:rsidRPr="003B2D44" w:rsidRDefault="00751028" w:rsidP="00751028">
      <w:pPr>
        <w:rPr>
          <w:rtl/>
        </w:rPr>
      </w:pPr>
      <w:bookmarkStart w:id="403" w:name="_ETM_Q1_1660512"/>
      <w:bookmarkEnd w:id="403"/>
    </w:p>
    <w:p w:rsidR="00751028" w:rsidRPr="003B2D44" w:rsidRDefault="00751028" w:rsidP="00751028">
      <w:pPr>
        <w:pStyle w:val="af6"/>
        <w:keepNext/>
        <w:rPr>
          <w:rtl/>
        </w:rPr>
      </w:pPr>
      <w:bookmarkStart w:id="404" w:name="_ETM_Q1_1660787"/>
      <w:bookmarkEnd w:id="404"/>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למה חשובה האמירה הזאת? </w:t>
      </w:r>
      <w:bookmarkStart w:id="405" w:name="_ETM_Q1_1666321"/>
      <w:bookmarkEnd w:id="405"/>
      <w:r w:rsidRPr="003B2D44">
        <w:rPr>
          <w:rtl/>
        </w:rPr>
        <w:t>מה זה משנה?</w:t>
      </w:r>
    </w:p>
    <w:p w:rsidR="00751028" w:rsidRPr="003B2D44" w:rsidRDefault="00751028" w:rsidP="00751028">
      <w:pPr>
        <w:rPr>
          <w:rtl/>
        </w:rPr>
      </w:pPr>
      <w:bookmarkStart w:id="406" w:name="_ETM_Q1_1668512"/>
      <w:bookmarkEnd w:id="406"/>
    </w:p>
    <w:p w:rsidR="00751028" w:rsidRPr="003B2D44" w:rsidRDefault="00751028" w:rsidP="00751028">
      <w:pPr>
        <w:pStyle w:val="a4"/>
        <w:keepNext/>
        <w:rPr>
          <w:rtl/>
        </w:rPr>
      </w:pPr>
      <w:bookmarkStart w:id="407" w:name="_ETM_Q1_1668803"/>
      <w:bookmarkStart w:id="408" w:name="_ETM_Q1_1670128"/>
      <w:bookmarkEnd w:id="407"/>
      <w:bookmarkEnd w:id="408"/>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אני אסביר. האגן הדרומי יושב על בריכה תעשייתית </w:t>
      </w:r>
      <w:bookmarkStart w:id="409" w:name="_ETM_Q1_1672002"/>
      <w:bookmarkEnd w:id="409"/>
      <w:r w:rsidRPr="003B2D44">
        <w:rPr>
          <w:rtl/>
        </w:rPr>
        <w:t>- - -</w:t>
      </w:r>
    </w:p>
    <w:p w:rsidR="00751028" w:rsidRPr="003B2D44" w:rsidRDefault="00751028" w:rsidP="00751028">
      <w:pPr>
        <w:rPr>
          <w:rtl/>
        </w:rPr>
      </w:pPr>
      <w:bookmarkStart w:id="410" w:name="_ETM_Q1_1671488"/>
      <w:bookmarkEnd w:id="410"/>
    </w:p>
    <w:p w:rsidR="00751028" w:rsidRPr="003B2D44" w:rsidRDefault="00751028" w:rsidP="00751028">
      <w:pPr>
        <w:pStyle w:val="a4"/>
        <w:keepNext/>
        <w:rPr>
          <w:rtl/>
        </w:rPr>
      </w:pPr>
      <w:bookmarkStart w:id="411" w:name="_ETM_Q1_1671788"/>
      <w:bookmarkEnd w:id="411"/>
      <w:r w:rsidRPr="003B2D44">
        <w:rPr>
          <w:rFonts w:hint="cs"/>
          <w:rtl/>
        </w:rPr>
        <w:t>מיקי רוזנטל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אם לא ישאבו מים מהאגן הצפו</w:t>
      </w:r>
      <w:bookmarkStart w:id="412" w:name="_ETM_Q1_1676056"/>
      <w:bookmarkEnd w:id="412"/>
      <w:r w:rsidRPr="003B2D44">
        <w:rPr>
          <w:rtl/>
        </w:rPr>
        <w:t xml:space="preserve">ני לבריכות אז המים יתאדו שם ולא יהיה ים מול </w:t>
      </w:r>
      <w:bookmarkStart w:id="413" w:name="_ETM_Q1_1678309"/>
      <w:bookmarkEnd w:id="413"/>
      <w:r w:rsidRPr="003B2D44">
        <w:rPr>
          <w:rtl/>
        </w:rPr>
        <w:t xml:space="preserve">המלונות. </w:t>
      </w:r>
    </w:p>
    <w:p w:rsidR="00751028" w:rsidRPr="003B2D44" w:rsidRDefault="00751028" w:rsidP="00751028">
      <w:pPr>
        <w:rPr>
          <w:rtl/>
        </w:rPr>
      </w:pPr>
      <w:bookmarkStart w:id="414" w:name="_ETM_Q1_1680133"/>
      <w:bookmarkEnd w:id="414"/>
    </w:p>
    <w:p w:rsidR="00751028" w:rsidRPr="003B2D44" w:rsidRDefault="00751028" w:rsidP="00751028">
      <w:pPr>
        <w:pStyle w:val="a4"/>
        <w:keepNext/>
        <w:rPr>
          <w:rtl/>
        </w:rPr>
      </w:pPr>
      <w:bookmarkStart w:id="415" w:name="_ETM_Q1_1680433"/>
      <w:bookmarkStart w:id="416" w:name="_ETM_Q1_1682950"/>
      <w:bookmarkEnd w:id="415"/>
      <w:bookmarkEnd w:id="416"/>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8868F5">
      <w:pPr>
        <w:rPr>
          <w:rtl/>
        </w:rPr>
      </w:pPr>
      <w:r w:rsidRPr="003B2D44">
        <w:rPr>
          <w:rtl/>
        </w:rPr>
        <w:t xml:space="preserve">מה שיקרה זה שאם תפסיק לשאוב את המים, אז </w:t>
      </w:r>
      <w:bookmarkStart w:id="417" w:name="_ETM_Q1_1687658"/>
      <w:bookmarkEnd w:id="417"/>
      <w:r w:rsidRPr="003B2D44">
        <w:rPr>
          <w:rtl/>
        </w:rPr>
        <w:t xml:space="preserve">כל מה שהוא היום בריכות בחלק הישראלי הדרומי </w:t>
      </w:r>
      <w:bookmarkStart w:id="418" w:name="_ETM_Q1_1693084"/>
      <w:bookmarkEnd w:id="418"/>
      <w:r w:rsidRPr="003B2D44">
        <w:rPr>
          <w:rtl/>
        </w:rPr>
        <w:t>של ים המלח</w:t>
      </w:r>
      <w:r w:rsidR="008868F5" w:rsidRPr="003B2D44">
        <w:rPr>
          <w:rFonts w:hint="cs"/>
          <w:rtl/>
        </w:rPr>
        <w:t>,</w:t>
      </w:r>
      <w:r w:rsidRPr="003B2D44">
        <w:rPr>
          <w:rtl/>
        </w:rPr>
        <w:t xml:space="preserve"> יהפוך להיות איזו מליחה גדולה מאוד, </w:t>
      </w:r>
      <w:bookmarkStart w:id="419" w:name="_ETM_Q1_1695393"/>
      <w:bookmarkEnd w:id="419"/>
      <w:r w:rsidRPr="003B2D44">
        <w:rPr>
          <w:rtl/>
        </w:rPr>
        <w:t xml:space="preserve">וכל רוח שתעבור שם תעלה ענני מלח עצומים, והנזק הסביבתי שיכול להיגרם מזה הוא גם כן גדול מאוד. </w:t>
      </w:r>
    </w:p>
    <w:p w:rsidR="00751028" w:rsidRPr="003B2D44" w:rsidRDefault="00751028" w:rsidP="00751028">
      <w:pPr>
        <w:rPr>
          <w:rtl/>
        </w:rPr>
      </w:pPr>
      <w:bookmarkStart w:id="420" w:name="_ETM_Q1_1701696"/>
      <w:bookmarkEnd w:id="420"/>
    </w:p>
    <w:p w:rsidR="00751028" w:rsidRPr="003B2D44" w:rsidRDefault="00751028" w:rsidP="00751028">
      <w:pPr>
        <w:pStyle w:val="af5"/>
        <w:keepNext/>
        <w:rPr>
          <w:rtl/>
        </w:rPr>
      </w:pPr>
      <w:bookmarkStart w:id="421" w:name="_ETM_Q1_1702069"/>
      <w:bookmarkEnd w:id="421"/>
      <w:r w:rsidRPr="003B2D44">
        <w:rPr>
          <w:rFonts w:hint="cs"/>
          <w:rtl/>
        </w:rPr>
        <w:lastRenderedPageBreak/>
        <w:t>קריאה:</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למרות שיש פתרונות סביבתיים גם לזה. </w:t>
      </w:r>
    </w:p>
    <w:p w:rsidR="00751028" w:rsidRPr="003B2D44" w:rsidRDefault="00751028" w:rsidP="00751028">
      <w:pPr>
        <w:rPr>
          <w:rtl/>
        </w:rPr>
      </w:pPr>
      <w:bookmarkStart w:id="422" w:name="_ETM_Q1_1702584"/>
      <w:bookmarkEnd w:id="422"/>
    </w:p>
    <w:p w:rsidR="00751028" w:rsidRPr="003B2D44" w:rsidRDefault="00751028" w:rsidP="00751028">
      <w:pPr>
        <w:pStyle w:val="a4"/>
        <w:keepNext/>
        <w:rPr>
          <w:rtl/>
        </w:rPr>
      </w:pPr>
      <w:bookmarkStart w:id="423" w:name="_ETM_Q1_1702867"/>
      <w:bookmarkStart w:id="424" w:name="_ETM_Q1_1703544"/>
      <w:bookmarkEnd w:id="423"/>
      <w:bookmarkEnd w:id="424"/>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יכול להיות. </w:t>
      </w:r>
      <w:bookmarkStart w:id="425" w:name="_ETM_Q1_1705928"/>
      <w:bookmarkStart w:id="426" w:name="_ETM_Q1_1713224"/>
      <w:bookmarkEnd w:id="425"/>
      <w:bookmarkEnd w:id="426"/>
    </w:p>
    <w:p w:rsidR="00751028" w:rsidRPr="003B2D44" w:rsidRDefault="00751028" w:rsidP="00751028">
      <w:pPr>
        <w:rPr>
          <w:rtl/>
        </w:rPr>
      </w:pPr>
    </w:p>
    <w:p w:rsidR="00751028" w:rsidRPr="003B2D44" w:rsidRDefault="008868F5" w:rsidP="00B60118">
      <w:pPr>
        <w:rPr>
          <w:rtl/>
        </w:rPr>
      </w:pPr>
      <w:bookmarkStart w:id="427" w:name="_ETM_Q1_1713481"/>
      <w:bookmarkEnd w:id="427"/>
      <w:r w:rsidRPr="003B2D44">
        <w:rPr>
          <w:rFonts w:hint="cs"/>
          <w:rtl/>
        </w:rPr>
        <w:t xml:space="preserve">לכן, </w:t>
      </w:r>
      <w:r w:rsidR="00751028" w:rsidRPr="003B2D44">
        <w:rPr>
          <w:rtl/>
        </w:rPr>
        <w:t xml:space="preserve">לצד המסקנה הראשונה שלנו, אנחנו גם לא מתעלמים מהנזקים האלה, </w:t>
      </w:r>
      <w:bookmarkStart w:id="428" w:name="_ETM_Q1_1717535"/>
      <w:bookmarkEnd w:id="428"/>
      <w:r w:rsidR="00751028" w:rsidRPr="003B2D44">
        <w:rPr>
          <w:rtl/>
        </w:rPr>
        <w:t xml:space="preserve">והדרך לאזן בין הדברים האלה היא בתנאי הזיכיון החדשים. ההמלצות </w:t>
      </w:r>
      <w:bookmarkStart w:id="429" w:name="_ETM_Q1_1724067"/>
      <w:bookmarkEnd w:id="429"/>
      <w:r w:rsidR="00751028" w:rsidRPr="003B2D44">
        <w:rPr>
          <w:rtl/>
        </w:rPr>
        <w:t xml:space="preserve">העיקריות של הצוות הן שצריך לכתוב תנאי זיכיון חדשים </w:t>
      </w:r>
      <w:bookmarkStart w:id="430" w:name="_ETM_Q1_1726459"/>
      <w:bookmarkEnd w:id="430"/>
      <w:r w:rsidR="00751028" w:rsidRPr="003B2D44">
        <w:rPr>
          <w:rtl/>
        </w:rPr>
        <w:t xml:space="preserve">לפעילות הכלכלית בים המלח. יש לזה עוד הרבה השלכות אחרות, </w:t>
      </w:r>
      <w:bookmarkStart w:id="431" w:name="_ETM_Q1_1728003"/>
      <w:bookmarkEnd w:id="431"/>
      <w:r w:rsidR="00751028" w:rsidRPr="003B2D44">
        <w:rPr>
          <w:rtl/>
        </w:rPr>
        <w:t>גם סביבתיות וגם חברתיות</w:t>
      </w:r>
      <w:r w:rsidR="00B60118" w:rsidRPr="003B2D44">
        <w:rPr>
          <w:rFonts w:hint="cs"/>
          <w:rtl/>
        </w:rPr>
        <w:t>,</w:t>
      </w:r>
      <w:r w:rsidR="00751028" w:rsidRPr="003B2D44">
        <w:rPr>
          <w:rtl/>
        </w:rPr>
        <w:t xml:space="preserve"> למשל, יש יישובים שיושבים בתוך שטח </w:t>
      </w:r>
      <w:bookmarkStart w:id="432" w:name="_ETM_Q1_1735571"/>
      <w:bookmarkEnd w:id="432"/>
      <w:r w:rsidR="00751028" w:rsidRPr="003B2D44">
        <w:rPr>
          <w:rtl/>
        </w:rPr>
        <w:t xml:space="preserve">הזיכיון ומושפעים מהעובדה שהם בתוך שטח הזיכיון, ולא בטוח שצריך </w:t>
      </w:r>
      <w:bookmarkStart w:id="433" w:name="_ETM_Q1_1736923"/>
      <w:bookmarkEnd w:id="433"/>
      <w:r w:rsidR="00751028" w:rsidRPr="003B2D44">
        <w:rPr>
          <w:rtl/>
        </w:rPr>
        <w:t>את זה בתוך שטח הזיכיון. או למשל</w:t>
      </w:r>
      <w:bookmarkStart w:id="434" w:name="_ETM_Q1_1742331"/>
      <w:bookmarkEnd w:id="434"/>
      <w:r w:rsidR="00751028" w:rsidRPr="003B2D44">
        <w:rPr>
          <w:rtl/>
        </w:rPr>
        <w:t xml:space="preserve"> יש קידוחי מי תהום מליחים עצומים שהמפעלים עושים בתוך שטח </w:t>
      </w:r>
      <w:bookmarkStart w:id="435" w:name="_ETM_Q1_1748783"/>
      <w:bookmarkEnd w:id="435"/>
      <w:r w:rsidR="00751028" w:rsidRPr="003B2D44">
        <w:rPr>
          <w:rtl/>
        </w:rPr>
        <w:t xml:space="preserve">הזיכיון. את כל הדברים האלה צריך להסדיר, ולכן יש </w:t>
      </w:r>
      <w:bookmarkStart w:id="436" w:name="_ETM_Q1_1756211"/>
      <w:bookmarkEnd w:id="436"/>
      <w:r w:rsidR="00751028" w:rsidRPr="003B2D44">
        <w:rPr>
          <w:rtl/>
        </w:rPr>
        <w:t xml:space="preserve">למדינה אינטרס לקבוע תנאים חדשים, שאמורים לחול מ-2030 ואילך, </w:t>
      </w:r>
      <w:bookmarkStart w:id="437" w:name="_ETM_Q1_1764097"/>
      <w:bookmarkEnd w:id="437"/>
      <w:r w:rsidR="00751028" w:rsidRPr="003B2D44">
        <w:rPr>
          <w:rtl/>
        </w:rPr>
        <w:t xml:space="preserve">שייצרו איזשהם </w:t>
      </w:r>
      <w:proofErr w:type="spellStart"/>
      <w:r w:rsidR="00751028" w:rsidRPr="003B2D44">
        <w:rPr>
          <w:rtl/>
        </w:rPr>
        <w:t>איזונים</w:t>
      </w:r>
      <w:proofErr w:type="spellEnd"/>
      <w:r w:rsidR="00751028" w:rsidRPr="003B2D44">
        <w:rPr>
          <w:rtl/>
        </w:rPr>
        <w:t xml:space="preserve"> בין הפעילות הכלכלית לבין הנושאים החברתיים והסביבתיים </w:t>
      </w:r>
      <w:bookmarkStart w:id="438" w:name="_ETM_Q1_1767478"/>
      <w:bookmarkEnd w:id="438"/>
      <w:r w:rsidR="00751028" w:rsidRPr="003B2D44">
        <w:rPr>
          <w:rtl/>
        </w:rPr>
        <w:t xml:space="preserve">שכרוכים בפעילות הזאת. </w:t>
      </w:r>
    </w:p>
    <w:p w:rsidR="00751028" w:rsidRPr="003B2D44" w:rsidRDefault="00751028" w:rsidP="00751028">
      <w:pPr>
        <w:rPr>
          <w:rtl/>
        </w:rPr>
      </w:pPr>
    </w:p>
    <w:p w:rsidR="00751028" w:rsidRPr="003B2D44" w:rsidRDefault="00751028" w:rsidP="00751028">
      <w:pPr>
        <w:rPr>
          <w:rtl/>
        </w:rPr>
      </w:pPr>
      <w:r w:rsidRPr="003B2D44">
        <w:rPr>
          <w:rtl/>
        </w:rPr>
        <w:t>בנ</w:t>
      </w:r>
      <w:bookmarkStart w:id="439" w:name="_ETM_Q1_1772128"/>
      <w:bookmarkStart w:id="440" w:name="_ETM_Q1_1772149"/>
      <w:bookmarkEnd w:id="439"/>
      <w:bookmarkEnd w:id="440"/>
      <w:r w:rsidRPr="003B2D44">
        <w:rPr>
          <w:rtl/>
        </w:rPr>
        <w:t xml:space="preserve">וסף לזה המליץ הצוות להגביל את היקף </w:t>
      </w:r>
      <w:bookmarkStart w:id="441" w:name="_ETM_Q1_1776285"/>
      <w:bookmarkEnd w:id="441"/>
      <w:r w:rsidRPr="003B2D44">
        <w:rPr>
          <w:rtl/>
        </w:rPr>
        <w:t xml:space="preserve">השאיבה המקסימלי, כך שגם אם נניח ימצאו איזושהי </w:t>
      </w:r>
      <w:bookmarkStart w:id="442" w:name="_ETM_Q1_1783185"/>
      <w:bookmarkEnd w:id="442"/>
      <w:r w:rsidRPr="003B2D44">
        <w:rPr>
          <w:rtl/>
        </w:rPr>
        <w:t xml:space="preserve">טכניקה להפיק הרבה יותר אשלג אם נשאב כפול לתוך </w:t>
      </w:r>
      <w:bookmarkStart w:id="443" w:name="_ETM_Q1_1784797"/>
      <w:bookmarkEnd w:id="443"/>
      <w:r w:rsidRPr="003B2D44">
        <w:rPr>
          <w:rtl/>
        </w:rPr>
        <w:t>אותן בריכות, בכל זאת יש מגבלה שנקב</w:t>
      </w:r>
      <w:bookmarkStart w:id="444" w:name="_ETM_Q1_1793081"/>
      <w:bookmarkEnd w:id="444"/>
      <w:r w:rsidRPr="003B2D44">
        <w:rPr>
          <w:rtl/>
        </w:rPr>
        <w:t xml:space="preserve">עה. ובנוסף, הוצע לייצר איזשהו תמריץ כלכלי למי שמפעיל </w:t>
      </w:r>
      <w:bookmarkStart w:id="445" w:name="_ETM_Q1_1799624"/>
      <w:bookmarkEnd w:id="445"/>
      <w:r w:rsidRPr="003B2D44">
        <w:rPr>
          <w:rtl/>
        </w:rPr>
        <w:t xml:space="preserve">את המפעלים האלה בתקופת הזיכיון הבאה </w:t>
      </w:r>
      <w:bookmarkStart w:id="446" w:name="_ETM_Q1_1804971"/>
      <w:bookmarkEnd w:id="446"/>
      <w:r w:rsidRPr="003B2D44">
        <w:rPr>
          <w:rtl/>
        </w:rPr>
        <w:t xml:space="preserve">אם הוא ישאב פחות. </w:t>
      </w:r>
    </w:p>
    <w:p w:rsidR="00751028" w:rsidRPr="003B2D44" w:rsidRDefault="00751028" w:rsidP="00751028">
      <w:pPr>
        <w:rPr>
          <w:rtl/>
        </w:rPr>
      </w:pPr>
      <w:bookmarkStart w:id="447" w:name="_ETM_Q1_1809949"/>
      <w:bookmarkEnd w:id="447"/>
    </w:p>
    <w:p w:rsidR="00751028" w:rsidRPr="003B2D44" w:rsidRDefault="00751028" w:rsidP="00751028">
      <w:pPr>
        <w:rPr>
          <w:rtl/>
        </w:rPr>
      </w:pPr>
      <w:bookmarkStart w:id="448" w:name="_ETM_Q1_1810333"/>
      <w:bookmarkEnd w:id="448"/>
      <w:r w:rsidRPr="003B2D44">
        <w:rPr>
          <w:rtl/>
        </w:rPr>
        <w:t xml:space="preserve">אלה ההמלצות. יש אנשים </w:t>
      </w:r>
      <w:bookmarkStart w:id="449" w:name="_ETM_Q1_1812642"/>
      <w:bookmarkEnd w:id="449"/>
      <w:r w:rsidRPr="003B2D44">
        <w:rPr>
          <w:rtl/>
        </w:rPr>
        <w:t xml:space="preserve">שחושבים אחרת מאיתנו, ולכן הדבר הזה יוצא לשימוע ציבורי לכל מי שרוצה. וגם, בתחילת הדרך קיבלנו פניות בכתב מגורמים בציבור, </w:t>
      </w:r>
      <w:bookmarkStart w:id="450" w:name="_ETM_Q1_1824712"/>
      <w:bookmarkEnd w:id="450"/>
      <w:r w:rsidRPr="003B2D44">
        <w:rPr>
          <w:rtl/>
        </w:rPr>
        <w:t xml:space="preserve">הסתכלנו בהן, קראנו אותן ועיינו בהן, וגם על ההמלצות יהיה </w:t>
      </w:r>
      <w:bookmarkStart w:id="451" w:name="_ETM_Q1_1830774"/>
      <w:bookmarkEnd w:id="451"/>
      <w:r w:rsidRPr="003B2D44">
        <w:rPr>
          <w:rtl/>
        </w:rPr>
        <w:t xml:space="preserve">אפשר להגיב. אבל זאת הנחת העבודה שלנו. </w:t>
      </w:r>
      <w:bookmarkStart w:id="452" w:name="_ETM_Q1_1830826"/>
      <w:bookmarkEnd w:id="452"/>
    </w:p>
    <w:p w:rsidR="00751028" w:rsidRPr="003B2D44" w:rsidRDefault="00751028" w:rsidP="00751028">
      <w:pPr>
        <w:rPr>
          <w:rtl/>
        </w:rPr>
      </w:pPr>
    </w:p>
    <w:p w:rsidR="00751028" w:rsidRPr="003B2D44" w:rsidRDefault="00751028" w:rsidP="00751028">
      <w:pPr>
        <w:pStyle w:val="a4"/>
        <w:keepNext/>
        <w:rPr>
          <w:rtl/>
        </w:rPr>
      </w:pPr>
      <w:bookmarkStart w:id="453" w:name="_ETM_Q1_1831198"/>
      <w:bookmarkStart w:id="454" w:name="_ETM_Q1_1831931"/>
      <w:bookmarkEnd w:id="453"/>
      <w:bookmarkEnd w:id="454"/>
      <w:r w:rsidRPr="003B2D44">
        <w:rPr>
          <w:rFonts w:hint="cs"/>
          <w:rtl/>
        </w:rPr>
        <w:t>איתן ברושי (המחנה הציוני):</w:t>
      </w:r>
    </w:p>
    <w:p w:rsidR="00751028" w:rsidRPr="003B2D44" w:rsidRDefault="00751028" w:rsidP="00751028">
      <w:pPr>
        <w:pStyle w:val="KeepWithNext"/>
        <w:rPr>
          <w:rtl/>
        </w:rPr>
      </w:pPr>
    </w:p>
    <w:p w:rsidR="00751028" w:rsidRPr="003B2D44" w:rsidRDefault="00751028" w:rsidP="00B60118">
      <w:pPr>
        <w:rPr>
          <w:rtl/>
        </w:rPr>
      </w:pPr>
      <w:r w:rsidRPr="003B2D44">
        <w:rPr>
          <w:rtl/>
        </w:rPr>
        <w:t xml:space="preserve">יואל, יש </w:t>
      </w:r>
      <w:bookmarkStart w:id="455" w:name="_ETM_Q1_1833578"/>
      <w:bookmarkEnd w:id="455"/>
      <w:r w:rsidRPr="003B2D44">
        <w:rPr>
          <w:rtl/>
        </w:rPr>
        <w:t xml:space="preserve">לי שאלה קטנה. שאלת הובלת המים </w:t>
      </w:r>
      <w:bookmarkStart w:id="456" w:name="_ETM_Q1_1840132"/>
      <w:bookmarkEnd w:id="456"/>
      <w:r w:rsidRPr="003B2D44">
        <w:rPr>
          <w:rtl/>
        </w:rPr>
        <w:t xml:space="preserve">לים המלח היא שאלה שנמצאת בידי הממשלה ולא עומדת למכרז. </w:t>
      </w:r>
      <w:bookmarkStart w:id="457" w:name="_ETM_Q1_1845053"/>
      <w:bookmarkEnd w:id="457"/>
      <w:r w:rsidRPr="003B2D44">
        <w:rPr>
          <w:rtl/>
        </w:rPr>
        <w:t xml:space="preserve">אני הייתי מתחיל מזה. הייתי אומר אם יש החלטה </w:t>
      </w:r>
      <w:bookmarkStart w:id="458" w:name="_ETM_Q1_1847171"/>
      <w:bookmarkEnd w:id="458"/>
      <w:r w:rsidRPr="003B2D44">
        <w:rPr>
          <w:rtl/>
        </w:rPr>
        <w:t xml:space="preserve">לשקם את ים המלח, ואם כן, מהם התנאים שהממשלה </w:t>
      </w:r>
      <w:bookmarkStart w:id="459" w:name="_ETM_Q1_1852066"/>
      <w:bookmarkEnd w:id="459"/>
      <w:r w:rsidRPr="003B2D44">
        <w:rPr>
          <w:rtl/>
        </w:rPr>
        <w:t xml:space="preserve">הולכת ליצור בשביל זה. בעצם השאלה היא מה הגדרת המטרה – החזרת </w:t>
      </w:r>
      <w:bookmarkStart w:id="460" w:name="_ETM_Q1_1859647"/>
      <w:bookmarkEnd w:id="460"/>
      <w:r w:rsidRPr="003B2D44">
        <w:rPr>
          <w:rtl/>
        </w:rPr>
        <w:t>המצב, כ</w:t>
      </w:r>
      <w:r w:rsidR="00B60118" w:rsidRPr="003B2D44">
        <w:rPr>
          <w:rFonts w:hint="cs"/>
          <w:rtl/>
        </w:rPr>
        <w:t>כ</w:t>
      </w:r>
      <w:r w:rsidRPr="003B2D44">
        <w:rPr>
          <w:rtl/>
        </w:rPr>
        <w:t>ל שניתן</w:t>
      </w:r>
      <w:r w:rsidR="00B60118" w:rsidRPr="003B2D44">
        <w:rPr>
          <w:rFonts w:hint="cs"/>
          <w:rtl/>
        </w:rPr>
        <w:t>,</w:t>
      </w:r>
      <w:r w:rsidRPr="003B2D44">
        <w:rPr>
          <w:rtl/>
        </w:rPr>
        <w:t xml:space="preserve"> לקדמותו, או שיקום ים המלח, </w:t>
      </w:r>
      <w:bookmarkStart w:id="461" w:name="_ETM_Q1_1862497"/>
      <w:bookmarkEnd w:id="461"/>
      <w:r w:rsidRPr="003B2D44">
        <w:rPr>
          <w:rtl/>
        </w:rPr>
        <w:t xml:space="preserve">או הובלת המים... משהו פה לא מובן. </w:t>
      </w:r>
      <w:bookmarkStart w:id="462" w:name="_ETM_Q1_1869386"/>
      <w:bookmarkEnd w:id="462"/>
      <w:r w:rsidRPr="003B2D44">
        <w:rPr>
          <w:rtl/>
        </w:rPr>
        <w:t xml:space="preserve">האם נקודת המוצא היא הרווח הכלכלי? הרי זה נכס לאומי, </w:t>
      </w:r>
      <w:bookmarkStart w:id="463" w:name="_ETM_Q1_1879355"/>
      <w:bookmarkEnd w:id="463"/>
      <w:r w:rsidRPr="003B2D44">
        <w:rPr>
          <w:rtl/>
        </w:rPr>
        <w:t xml:space="preserve">זה לא מכרז רגיל, יש פה משאב </w:t>
      </w:r>
      <w:bookmarkStart w:id="464" w:name="_ETM_Q1_1882404"/>
      <w:bookmarkEnd w:id="464"/>
      <w:r w:rsidRPr="003B2D44">
        <w:rPr>
          <w:rtl/>
        </w:rPr>
        <w:t xml:space="preserve">לאומי שצריך לנהל אותו נכון, ואני לא בטוח שמכרז הוא </w:t>
      </w:r>
      <w:bookmarkStart w:id="465" w:name="_ETM_Q1_1886587"/>
      <w:bookmarkEnd w:id="465"/>
      <w:r w:rsidRPr="003B2D44">
        <w:rPr>
          <w:rtl/>
        </w:rPr>
        <w:t xml:space="preserve">הדרך הנכונה. </w:t>
      </w:r>
    </w:p>
    <w:p w:rsidR="00751028" w:rsidRPr="003B2D44" w:rsidRDefault="00751028" w:rsidP="00751028">
      <w:pPr>
        <w:rPr>
          <w:rtl/>
        </w:rPr>
      </w:pPr>
    </w:p>
    <w:p w:rsidR="00751028" w:rsidRPr="003B2D44" w:rsidRDefault="00751028" w:rsidP="00751028">
      <w:pPr>
        <w:rPr>
          <w:rtl/>
        </w:rPr>
      </w:pPr>
      <w:r w:rsidRPr="003B2D44">
        <w:rPr>
          <w:rtl/>
        </w:rPr>
        <w:t xml:space="preserve">אבל לא זה הנושא. אני </w:t>
      </w:r>
      <w:bookmarkStart w:id="466" w:name="_ETM_Q1_1888253"/>
      <w:bookmarkEnd w:id="466"/>
      <w:r w:rsidRPr="003B2D44">
        <w:rPr>
          <w:rtl/>
        </w:rPr>
        <w:t xml:space="preserve">חושב, אדוני היושב-ראש, שלא ברורה פה מהי </w:t>
      </w:r>
      <w:bookmarkStart w:id="467" w:name="_ETM_Q1_1888172"/>
      <w:bookmarkEnd w:id="467"/>
      <w:r w:rsidRPr="003B2D44">
        <w:rPr>
          <w:rtl/>
        </w:rPr>
        <w:t>עמדת - - -</w:t>
      </w:r>
    </w:p>
    <w:p w:rsidR="00751028" w:rsidRPr="003B2D44" w:rsidRDefault="00751028" w:rsidP="00751028">
      <w:pPr>
        <w:rPr>
          <w:rtl/>
        </w:rPr>
      </w:pPr>
      <w:bookmarkStart w:id="468" w:name="_ETM_Q1_1892908"/>
      <w:bookmarkEnd w:id="468"/>
    </w:p>
    <w:p w:rsidR="00751028" w:rsidRPr="003B2D44" w:rsidRDefault="00751028" w:rsidP="00751028">
      <w:pPr>
        <w:pStyle w:val="a4"/>
        <w:keepNext/>
        <w:rPr>
          <w:rtl/>
        </w:rPr>
      </w:pPr>
      <w:bookmarkStart w:id="469" w:name="_ETM_Q1_1893493"/>
      <w:bookmarkStart w:id="470" w:name="_ETM_Q1_1894508"/>
      <w:bookmarkEnd w:id="469"/>
      <w:bookmarkEnd w:id="470"/>
      <w:r w:rsidRPr="003B2D44">
        <w:rPr>
          <w:rFonts w:hint="cs"/>
          <w:rtl/>
        </w:rPr>
        <w:t xml:space="preserve">רועי </w:t>
      </w:r>
      <w:proofErr w:type="spellStart"/>
      <w:r w:rsidRPr="003B2D44">
        <w:rPr>
          <w:rFonts w:hint="cs"/>
          <w:rtl/>
        </w:rPr>
        <w:t>פולקמן</w:t>
      </w:r>
      <w:proofErr w:type="spellEnd"/>
      <w:r w:rsidRPr="003B2D44">
        <w:rPr>
          <w:rFonts w:hint="cs"/>
          <w:rtl/>
        </w:rPr>
        <w:t xml:space="preserve"> (כולנו):</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או שאתה בעצם אומר שבמכרז תהיה </w:t>
      </w:r>
      <w:bookmarkStart w:id="471" w:name="_ETM_Q1_1894051"/>
      <w:bookmarkEnd w:id="471"/>
      <w:r w:rsidRPr="003B2D44">
        <w:rPr>
          <w:rtl/>
        </w:rPr>
        <w:t xml:space="preserve">התייחסות גם לצד השני, שזה ברור. </w:t>
      </w:r>
    </w:p>
    <w:p w:rsidR="00751028" w:rsidRPr="003B2D44" w:rsidRDefault="00751028" w:rsidP="00751028">
      <w:pPr>
        <w:rPr>
          <w:rtl/>
        </w:rPr>
      </w:pPr>
    </w:p>
    <w:p w:rsidR="00751028" w:rsidRPr="003B2D44" w:rsidRDefault="00751028" w:rsidP="00751028">
      <w:pPr>
        <w:pStyle w:val="a4"/>
        <w:keepNext/>
        <w:rPr>
          <w:rtl/>
        </w:rPr>
      </w:pPr>
      <w:bookmarkStart w:id="472" w:name="_ETM_Q1_1896700"/>
      <w:bookmarkStart w:id="473" w:name="_ETM_Q1_1896721"/>
      <w:bookmarkStart w:id="474" w:name="_ETM_Q1_1897278"/>
      <w:bookmarkStart w:id="475" w:name="_ETM_Q1_1899206"/>
      <w:bookmarkEnd w:id="472"/>
      <w:bookmarkEnd w:id="473"/>
      <w:bookmarkEnd w:id="474"/>
      <w:bookmarkEnd w:id="475"/>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אבל הם </w:t>
      </w:r>
      <w:bookmarkStart w:id="476" w:name="_ETM_Q1_1898008"/>
      <w:bookmarkEnd w:id="476"/>
      <w:r w:rsidRPr="003B2D44">
        <w:rPr>
          <w:rtl/>
        </w:rPr>
        <w:t xml:space="preserve">לא מתייחסים לזה. </w:t>
      </w:r>
    </w:p>
    <w:p w:rsidR="00751028" w:rsidRPr="003B2D44" w:rsidRDefault="00751028" w:rsidP="00751028">
      <w:pPr>
        <w:rPr>
          <w:rtl/>
        </w:rPr>
      </w:pPr>
      <w:bookmarkStart w:id="477" w:name="_ETM_Q1_1897538"/>
      <w:bookmarkEnd w:id="477"/>
    </w:p>
    <w:p w:rsidR="00751028" w:rsidRPr="003B2D44" w:rsidRDefault="00751028" w:rsidP="00751028">
      <w:pPr>
        <w:pStyle w:val="a4"/>
        <w:keepNext/>
        <w:rPr>
          <w:rtl/>
        </w:rPr>
      </w:pPr>
      <w:bookmarkStart w:id="478" w:name="_ETM_Q1_1897804"/>
      <w:bookmarkStart w:id="479" w:name="_ETM_Q1_1898642"/>
      <w:bookmarkEnd w:id="478"/>
      <w:bookmarkEnd w:id="479"/>
      <w:r w:rsidRPr="003B2D44">
        <w:rPr>
          <w:rFonts w:hint="cs"/>
          <w:rtl/>
        </w:rPr>
        <w:t xml:space="preserve">רועי </w:t>
      </w:r>
      <w:proofErr w:type="spellStart"/>
      <w:r w:rsidRPr="003B2D44">
        <w:rPr>
          <w:rFonts w:hint="cs"/>
          <w:rtl/>
        </w:rPr>
        <w:t>פולקמן</w:t>
      </w:r>
      <w:proofErr w:type="spellEnd"/>
      <w:r w:rsidRPr="003B2D44">
        <w:rPr>
          <w:rFonts w:hint="cs"/>
          <w:rtl/>
        </w:rPr>
        <w:t xml:space="preserve"> (כולנו):</w:t>
      </w:r>
    </w:p>
    <w:p w:rsidR="00751028" w:rsidRPr="003B2D44" w:rsidRDefault="00751028" w:rsidP="00751028">
      <w:pPr>
        <w:pStyle w:val="KeepWithNext"/>
        <w:rPr>
          <w:rtl/>
        </w:rPr>
      </w:pPr>
    </w:p>
    <w:p w:rsidR="00751028" w:rsidRPr="003B2D44" w:rsidRDefault="00751028" w:rsidP="00751028">
      <w:pPr>
        <w:rPr>
          <w:rtl/>
        </w:rPr>
      </w:pPr>
      <w:r w:rsidRPr="003B2D44">
        <w:rPr>
          <w:rtl/>
        </w:rPr>
        <w:t>אבל זה לא קשור למודל של מכרז.</w:t>
      </w:r>
    </w:p>
    <w:p w:rsidR="00751028" w:rsidRPr="003B2D44" w:rsidRDefault="00751028" w:rsidP="00751028">
      <w:pPr>
        <w:rPr>
          <w:rtl/>
        </w:rPr>
      </w:pPr>
      <w:bookmarkStart w:id="480" w:name="_ETM_Q1_1899466"/>
      <w:bookmarkEnd w:id="480"/>
    </w:p>
    <w:p w:rsidR="00751028" w:rsidRPr="003B2D44" w:rsidRDefault="00751028" w:rsidP="00751028">
      <w:pPr>
        <w:pStyle w:val="a4"/>
        <w:keepNext/>
        <w:rPr>
          <w:rtl/>
        </w:rPr>
      </w:pPr>
      <w:bookmarkStart w:id="481" w:name="_ETM_Q1_1899759"/>
      <w:bookmarkStart w:id="482" w:name="_ETM_Q1_1901578"/>
      <w:bookmarkEnd w:id="481"/>
      <w:bookmarkEnd w:id="482"/>
      <w:r w:rsidRPr="003B2D44">
        <w:rPr>
          <w:rFonts w:hint="cs"/>
          <w:rtl/>
        </w:rPr>
        <w:t>איתן ברושי (המחנה הציוני):</w:t>
      </w:r>
    </w:p>
    <w:p w:rsidR="00751028" w:rsidRPr="003B2D44" w:rsidRDefault="00751028" w:rsidP="00751028">
      <w:pPr>
        <w:pStyle w:val="KeepWithNext"/>
        <w:rPr>
          <w:rtl/>
        </w:rPr>
      </w:pPr>
    </w:p>
    <w:p w:rsidR="00751028" w:rsidRPr="003B2D44" w:rsidRDefault="00751028" w:rsidP="00751028">
      <w:pPr>
        <w:rPr>
          <w:rtl/>
        </w:rPr>
      </w:pPr>
      <w:proofErr w:type="spellStart"/>
      <w:r w:rsidRPr="003B2D44">
        <w:rPr>
          <w:rtl/>
        </w:rPr>
        <w:t>פולקמן</w:t>
      </w:r>
      <w:proofErr w:type="spellEnd"/>
      <w:r w:rsidRPr="003B2D44">
        <w:rPr>
          <w:rtl/>
        </w:rPr>
        <w:t xml:space="preserve">, </w:t>
      </w:r>
      <w:bookmarkStart w:id="483" w:name="_ETM_Q1_1903754"/>
      <w:bookmarkEnd w:id="483"/>
      <w:r w:rsidRPr="003B2D44">
        <w:rPr>
          <w:rtl/>
        </w:rPr>
        <w:t xml:space="preserve">דקה, אני הפעם לא תוקף, הפעם אני מציע. </w:t>
      </w:r>
      <w:bookmarkStart w:id="484" w:name="_ETM_Q1_1905706"/>
      <w:bookmarkEnd w:id="484"/>
      <w:r w:rsidRPr="003B2D44">
        <w:rPr>
          <w:rtl/>
        </w:rPr>
        <w:t xml:space="preserve">הממשלה היא בעלת הנכס והיא צריכה להחליט מה </w:t>
      </w:r>
      <w:bookmarkStart w:id="485" w:name="_ETM_Q1_1908340"/>
      <w:bookmarkEnd w:id="485"/>
      <w:r w:rsidRPr="003B2D44">
        <w:rPr>
          <w:rtl/>
        </w:rPr>
        <w:t xml:space="preserve">היא רוצה מים המלח - - - </w:t>
      </w:r>
    </w:p>
    <w:p w:rsidR="00751028" w:rsidRPr="003B2D44" w:rsidRDefault="00751028" w:rsidP="00751028">
      <w:pPr>
        <w:rPr>
          <w:rtl/>
        </w:rPr>
      </w:pPr>
      <w:bookmarkStart w:id="486" w:name="_ETM_Q1_1908664"/>
      <w:bookmarkEnd w:id="486"/>
    </w:p>
    <w:p w:rsidR="00751028" w:rsidRPr="003B2D44" w:rsidRDefault="00751028" w:rsidP="00751028">
      <w:pPr>
        <w:pStyle w:val="a4"/>
        <w:keepNext/>
        <w:rPr>
          <w:rtl/>
        </w:rPr>
      </w:pPr>
      <w:bookmarkStart w:id="487" w:name="_ETM_Q1_1908974"/>
      <w:bookmarkStart w:id="488" w:name="_ETM_Q1_1909784"/>
      <w:bookmarkEnd w:id="487"/>
      <w:bookmarkEnd w:id="488"/>
      <w:r w:rsidRPr="003B2D44">
        <w:rPr>
          <w:rFonts w:hint="cs"/>
          <w:rtl/>
        </w:rPr>
        <w:t xml:space="preserve">רועי </w:t>
      </w:r>
      <w:proofErr w:type="spellStart"/>
      <w:r w:rsidRPr="003B2D44">
        <w:rPr>
          <w:rFonts w:hint="cs"/>
          <w:rtl/>
        </w:rPr>
        <w:t>פולקמן</w:t>
      </w:r>
      <w:proofErr w:type="spellEnd"/>
      <w:r w:rsidRPr="003B2D44">
        <w:rPr>
          <w:rFonts w:hint="cs"/>
          <w:rtl/>
        </w:rPr>
        <w:t xml:space="preserve"> (כולנו):</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ברור. </w:t>
      </w:r>
    </w:p>
    <w:p w:rsidR="00751028" w:rsidRPr="003B2D44" w:rsidRDefault="00751028" w:rsidP="00751028">
      <w:pPr>
        <w:rPr>
          <w:rtl/>
        </w:rPr>
      </w:pPr>
      <w:bookmarkStart w:id="489" w:name="_ETM_Q1_1908476"/>
      <w:bookmarkEnd w:id="489"/>
    </w:p>
    <w:p w:rsidR="00751028" w:rsidRPr="003B2D44" w:rsidRDefault="00751028" w:rsidP="00751028">
      <w:pPr>
        <w:pStyle w:val="a4"/>
        <w:keepNext/>
        <w:rPr>
          <w:rtl/>
        </w:rPr>
      </w:pPr>
      <w:bookmarkStart w:id="490" w:name="_ETM_Q1_1908752"/>
      <w:bookmarkStart w:id="491" w:name="_ETM_Q1_1909677"/>
      <w:bookmarkEnd w:id="490"/>
      <w:bookmarkEnd w:id="491"/>
      <w:r w:rsidRPr="003B2D44">
        <w:rPr>
          <w:rFonts w:hint="cs"/>
          <w:rtl/>
        </w:rPr>
        <w:lastRenderedPageBreak/>
        <w:t>איתן ברושי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אבל לא שמעתי את זה. </w:t>
      </w:r>
      <w:bookmarkStart w:id="492" w:name="_ETM_Q1_1912172"/>
      <w:bookmarkEnd w:id="492"/>
      <w:r w:rsidRPr="003B2D44">
        <w:rPr>
          <w:rtl/>
        </w:rPr>
        <w:t xml:space="preserve">אם הגדרת המטרה היא לשקם את ים </w:t>
      </w:r>
      <w:bookmarkStart w:id="493" w:name="_ETM_Q1_1915779"/>
      <w:bookmarkEnd w:id="493"/>
      <w:r w:rsidRPr="003B2D44">
        <w:rPr>
          <w:rtl/>
        </w:rPr>
        <w:t xml:space="preserve">המלח ולהביא נפח מים כזה וכזה תוך איקס שנים, זה </w:t>
      </w:r>
      <w:bookmarkStart w:id="494" w:name="_ETM_Q1_1920255"/>
      <w:bookmarkEnd w:id="494"/>
      <w:r w:rsidRPr="003B2D44">
        <w:rPr>
          <w:rtl/>
        </w:rPr>
        <w:t xml:space="preserve">משהו אחר מאשר כשהמטרה היא לא לחסל את מה שכבר נשאר. </w:t>
      </w:r>
    </w:p>
    <w:p w:rsidR="00751028" w:rsidRPr="003B2D44" w:rsidRDefault="00751028" w:rsidP="00751028">
      <w:pPr>
        <w:rPr>
          <w:rtl/>
        </w:rPr>
      </w:pPr>
      <w:bookmarkStart w:id="495" w:name="_ETM_Q1_1922782"/>
      <w:bookmarkEnd w:id="495"/>
    </w:p>
    <w:p w:rsidR="00751028" w:rsidRPr="003B2D44" w:rsidRDefault="00751028" w:rsidP="00751028">
      <w:pPr>
        <w:pStyle w:val="af6"/>
        <w:keepNext/>
        <w:rPr>
          <w:rtl/>
        </w:rPr>
      </w:pPr>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תודה. יואל, </w:t>
      </w:r>
      <w:bookmarkStart w:id="496" w:name="_ETM_Q1_1926814"/>
      <w:bookmarkEnd w:id="496"/>
      <w:r w:rsidRPr="003B2D44">
        <w:rPr>
          <w:rtl/>
        </w:rPr>
        <w:t xml:space="preserve">בבקשה. </w:t>
      </w:r>
    </w:p>
    <w:p w:rsidR="00751028" w:rsidRPr="003B2D44" w:rsidRDefault="00751028" w:rsidP="00751028">
      <w:pPr>
        <w:rPr>
          <w:rtl/>
        </w:rPr>
      </w:pPr>
      <w:bookmarkStart w:id="497" w:name="_ETM_Q1_1927982"/>
      <w:bookmarkEnd w:id="497"/>
    </w:p>
    <w:p w:rsidR="00751028" w:rsidRPr="003B2D44" w:rsidRDefault="00751028" w:rsidP="00751028">
      <w:pPr>
        <w:pStyle w:val="a4"/>
        <w:keepNext/>
        <w:rPr>
          <w:rtl/>
        </w:rPr>
      </w:pPr>
      <w:bookmarkStart w:id="498" w:name="_ETM_Q1_1928257"/>
      <w:bookmarkStart w:id="499" w:name="_ETM_Q1_1927203"/>
      <w:bookmarkEnd w:id="498"/>
      <w:bookmarkEnd w:id="499"/>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הצוות לא עסק בשיקום ים המלח, זה לא </w:t>
      </w:r>
      <w:bookmarkStart w:id="500" w:name="_ETM_Q1_1931628"/>
      <w:bookmarkEnd w:id="500"/>
      <w:r w:rsidRPr="003B2D44">
        <w:rPr>
          <w:rtl/>
        </w:rPr>
        <w:t xml:space="preserve">היה המנדט של הצוות. אבל אני לא אתחמק מהשאלה </w:t>
      </w:r>
      <w:bookmarkStart w:id="501" w:name="_ETM_Q1_1936034"/>
      <w:bookmarkEnd w:id="501"/>
      <w:r w:rsidRPr="003B2D44">
        <w:rPr>
          <w:rtl/>
        </w:rPr>
        <w:t>שלך.</w:t>
      </w:r>
      <w:bookmarkStart w:id="502" w:name="_ETM_Q1_1937042"/>
      <w:bookmarkEnd w:id="502"/>
    </w:p>
    <w:p w:rsidR="00751028" w:rsidRPr="003B2D44" w:rsidRDefault="00751028" w:rsidP="00751028">
      <w:pPr>
        <w:rPr>
          <w:rtl/>
        </w:rPr>
      </w:pPr>
    </w:p>
    <w:p w:rsidR="00751028" w:rsidRPr="003B2D44" w:rsidRDefault="00751028" w:rsidP="00751028">
      <w:pPr>
        <w:pStyle w:val="af6"/>
        <w:keepNext/>
        <w:rPr>
          <w:rtl/>
        </w:rPr>
      </w:pPr>
      <w:bookmarkStart w:id="503" w:name="_ETM_Q1_1937362"/>
      <w:bookmarkEnd w:id="503"/>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מה לא הייתה המטרה של הצוות? שיקום ים המלח?</w:t>
      </w:r>
    </w:p>
    <w:p w:rsidR="00751028" w:rsidRPr="003B2D44" w:rsidRDefault="00751028" w:rsidP="00751028">
      <w:pPr>
        <w:rPr>
          <w:rtl/>
        </w:rPr>
      </w:pPr>
      <w:bookmarkStart w:id="504" w:name="_ETM_Q1_1941528"/>
      <w:bookmarkEnd w:id="504"/>
    </w:p>
    <w:p w:rsidR="00751028" w:rsidRPr="003B2D44" w:rsidRDefault="00751028" w:rsidP="00751028">
      <w:pPr>
        <w:pStyle w:val="a4"/>
        <w:keepNext/>
        <w:rPr>
          <w:rtl/>
        </w:rPr>
      </w:pPr>
      <w:bookmarkStart w:id="505" w:name="_ETM_Q1_1941823"/>
      <w:bookmarkStart w:id="506" w:name="_ETM_Q1_1943191"/>
      <w:bookmarkEnd w:id="505"/>
      <w:bookmarkEnd w:id="506"/>
      <w:r w:rsidRPr="003B2D44">
        <w:rPr>
          <w:rFonts w:hint="cs"/>
          <w:rtl/>
        </w:rPr>
        <w:t>מיקי רוזנטל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הוא </w:t>
      </w:r>
      <w:bookmarkStart w:id="507" w:name="_ETM_Q1_1944311"/>
      <w:bookmarkEnd w:id="507"/>
      <w:r w:rsidRPr="003B2D44">
        <w:rPr>
          <w:rtl/>
        </w:rPr>
        <w:t xml:space="preserve">עסק במכרז. </w:t>
      </w:r>
    </w:p>
    <w:p w:rsidR="00751028" w:rsidRPr="003B2D44" w:rsidRDefault="00751028" w:rsidP="00751028">
      <w:pPr>
        <w:rPr>
          <w:rtl/>
        </w:rPr>
      </w:pPr>
      <w:bookmarkStart w:id="508" w:name="_ETM_Q1_1940458"/>
      <w:bookmarkEnd w:id="508"/>
    </w:p>
    <w:p w:rsidR="00751028" w:rsidRPr="003B2D44" w:rsidRDefault="00751028" w:rsidP="00751028">
      <w:pPr>
        <w:pStyle w:val="a4"/>
        <w:keepNext/>
        <w:rPr>
          <w:rtl/>
        </w:rPr>
      </w:pPr>
      <w:bookmarkStart w:id="509" w:name="_ETM_Q1_1940730"/>
      <w:bookmarkStart w:id="510" w:name="_ETM_Q1_1942090"/>
      <w:bookmarkEnd w:id="509"/>
      <w:bookmarkEnd w:id="510"/>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הצוות עוסק במה המדינה צריכה לעשות עם העניין הזה של תום תקופת הזיכיון. אנחנו חושבים שהמלצות הצוות מייצרות </w:t>
      </w:r>
      <w:bookmarkStart w:id="511" w:name="_ETM_Q1_1956820"/>
      <w:bookmarkEnd w:id="511"/>
      <w:r w:rsidRPr="003B2D44">
        <w:rPr>
          <w:rtl/>
        </w:rPr>
        <w:t xml:space="preserve">איזון. האיזון ייקבע בסופו של דבר בזיכיון או </w:t>
      </w:r>
      <w:bookmarkStart w:id="512" w:name="_ETM_Q1_1956822"/>
      <w:bookmarkEnd w:id="512"/>
      <w:r w:rsidRPr="003B2D44">
        <w:rPr>
          <w:rtl/>
        </w:rPr>
        <w:t xml:space="preserve">ברישיון שיינתן להפקה בתקופה שעד 2030. במקביל, יש שורה של </w:t>
      </w:r>
      <w:bookmarkStart w:id="513" w:name="_ETM_Q1_1962636"/>
      <w:bookmarkEnd w:id="513"/>
      <w:r w:rsidRPr="003B2D44">
        <w:rPr>
          <w:rtl/>
        </w:rPr>
        <w:t xml:space="preserve">פרויקטים שנבחנים שכוללים בתוכם גם אלמנטים של הזרמת מים לתוך ים המלח. צריך להגיד רק דבר אחד: </w:t>
      </w:r>
      <w:bookmarkStart w:id="514" w:name="_ETM_Q1_1976230"/>
      <w:bookmarkEnd w:id="514"/>
      <w:r w:rsidRPr="003B2D44">
        <w:rPr>
          <w:rtl/>
        </w:rPr>
        <w:t xml:space="preserve">שלפחות לפי ההבנה שלנו, להזרמה של מעל 400 מיליון קוב </w:t>
      </w:r>
      <w:bookmarkStart w:id="515" w:name="_ETM_Q1_1984931"/>
      <w:bookmarkEnd w:id="515"/>
      <w:r w:rsidRPr="003B2D44">
        <w:rPr>
          <w:rtl/>
        </w:rPr>
        <w:t xml:space="preserve">בשנה ממקורות אחרים – ים תיכון או ים סוף – לים המלח, יש הכרה שהזרמה כזאת לא תשנה את ההרכב </w:t>
      </w:r>
      <w:bookmarkStart w:id="516" w:name="_ETM_Q1_1996002"/>
      <w:bookmarkEnd w:id="516"/>
      <w:r w:rsidRPr="003B2D44">
        <w:rPr>
          <w:rtl/>
        </w:rPr>
        <w:t xml:space="preserve">הגיאולוגי של מי ים המלח באופן שיפגע בהפקת האשלג. </w:t>
      </w:r>
      <w:bookmarkStart w:id="517" w:name="_ETM_Q1_2001292"/>
      <w:bookmarkEnd w:id="517"/>
      <w:r w:rsidRPr="003B2D44">
        <w:rPr>
          <w:rtl/>
        </w:rPr>
        <w:t xml:space="preserve">אבל אין ערובה שהזרמה מעבר לאותם 400 מיליון קוב לא </w:t>
      </w:r>
      <w:bookmarkStart w:id="518" w:name="_ETM_Q1_2017225"/>
      <w:bookmarkEnd w:id="518"/>
      <w:r w:rsidRPr="003B2D44">
        <w:rPr>
          <w:rtl/>
        </w:rPr>
        <w:t>תשנה את ההרכב הגיאולוגי, או הכימי, של ים המלח</w:t>
      </w:r>
      <w:bookmarkStart w:id="519" w:name="_ETM_Q1_2020715"/>
      <w:bookmarkEnd w:id="519"/>
      <w:r w:rsidRPr="003B2D44">
        <w:rPr>
          <w:rtl/>
        </w:rPr>
        <w:t xml:space="preserve"> באופן שיפגע מאוד בהפקת האשלג. ואת זה צריך </w:t>
      </w:r>
      <w:bookmarkStart w:id="520" w:name="_ETM_Q1_2024606"/>
      <w:bookmarkEnd w:id="520"/>
      <w:r w:rsidRPr="003B2D44">
        <w:rPr>
          <w:rtl/>
        </w:rPr>
        <w:t xml:space="preserve">לקחת בחשבון. </w:t>
      </w:r>
    </w:p>
    <w:p w:rsidR="00751028" w:rsidRPr="003B2D44" w:rsidRDefault="00751028" w:rsidP="00751028">
      <w:pPr>
        <w:rPr>
          <w:rtl/>
        </w:rPr>
      </w:pPr>
      <w:bookmarkStart w:id="521" w:name="_ETM_Q1_2026735"/>
      <w:bookmarkEnd w:id="521"/>
    </w:p>
    <w:p w:rsidR="00751028" w:rsidRPr="003B2D44" w:rsidRDefault="00751028" w:rsidP="00751028">
      <w:pPr>
        <w:rPr>
          <w:rtl/>
        </w:rPr>
      </w:pPr>
      <w:r w:rsidRPr="003B2D44">
        <w:rPr>
          <w:rtl/>
        </w:rPr>
        <w:t>עכ</w:t>
      </w:r>
      <w:bookmarkStart w:id="522" w:name="_ETM_Q1_2027369"/>
      <w:bookmarkEnd w:id="522"/>
      <w:r w:rsidRPr="003B2D44">
        <w:rPr>
          <w:rtl/>
        </w:rPr>
        <w:t xml:space="preserve">שיו, יש פרויקטים, יש צוות שהממשלה </w:t>
      </w:r>
      <w:bookmarkStart w:id="523" w:name="_ETM_Q1_2027038"/>
      <w:bookmarkEnd w:id="523"/>
      <w:r w:rsidRPr="003B2D44">
        <w:rPr>
          <w:rtl/>
        </w:rPr>
        <w:t xml:space="preserve">מינתה בנושא של שיקום ים המלח, והוא פועל במקביל - </w:t>
      </w:r>
      <w:bookmarkStart w:id="524" w:name="_ETM_Q1_2032884"/>
      <w:bookmarkEnd w:id="524"/>
      <w:r w:rsidRPr="003B2D44">
        <w:rPr>
          <w:rtl/>
        </w:rPr>
        <w:t>- -</w:t>
      </w:r>
    </w:p>
    <w:p w:rsidR="00751028" w:rsidRPr="003B2D44" w:rsidRDefault="00751028" w:rsidP="00751028">
      <w:pPr>
        <w:rPr>
          <w:rtl/>
        </w:rPr>
      </w:pPr>
      <w:bookmarkStart w:id="525" w:name="_ETM_Q1_2031466"/>
      <w:bookmarkEnd w:id="525"/>
    </w:p>
    <w:p w:rsidR="00751028" w:rsidRPr="003B2D44" w:rsidRDefault="00751028" w:rsidP="00751028">
      <w:pPr>
        <w:pStyle w:val="a4"/>
        <w:keepNext/>
        <w:rPr>
          <w:rtl/>
        </w:rPr>
      </w:pPr>
      <w:bookmarkStart w:id="526" w:name="_ETM_Q1_2032714"/>
      <w:bookmarkEnd w:id="526"/>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אבל הוא לא יכול לפעול במקביל ובמנותק - </w:t>
      </w:r>
      <w:bookmarkStart w:id="527" w:name="_ETM_Q1_2037888"/>
      <w:bookmarkEnd w:id="527"/>
      <w:r w:rsidRPr="003B2D44">
        <w:rPr>
          <w:rtl/>
        </w:rPr>
        <w:t>- -</w:t>
      </w:r>
    </w:p>
    <w:p w:rsidR="00751028" w:rsidRPr="003B2D44" w:rsidRDefault="00751028" w:rsidP="00751028">
      <w:pPr>
        <w:rPr>
          <w:rtl/>
        </w:rPr>
      </w:pPr>
      <w:bookmarkStart w:id="528" w:name="_ETM_Q1_2039520"/>
      <w:bookmarkEnd w:id="528"/>
    </w:p>
    <w:p w:rsidR="00751028" w:rsidRPr="003B2D44" w:rsidRDefault="00751028" w:rsidP="00751028">
      <w:pPr>
        <w:pStyle w:val="a4"/>
        <w:keepNext/>
        <w:rPr>
          <w:rtl/>
        </w:rPr>
      </w:pPr>
      <w:bookmarkStart w:id="529" w:name="_ETM_Q1_2039806"/>
      <w:bookmarkStart w:id="530" w:name="_ETM_Q1_2038494"/>
      <w:bookmarkEnd w:id="529"/>
      <w:bookmarkEnd w:id="530"/>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את יכולה לחלוק על מסקנת הצוות, אבל מסקנת </w:t>
      </w:r>
      <w:bookmarkStart w:id="531" w:name="_ETM_Q1_2040744"/>
      <w:bookmarkEnd w:id="531"/>
      <w:r w:rsidRPr="003B2D44">
        <w:rPr>
          <w:rtl/>
        </w:rPr>
        <w:t>הצוות אמרה - - -</w:t>
      </w:r>
    </w:p>
    <w:p w:rsidR="00751028" w:rsidRPr="003B2D44" w:rsidRDefault="00751028" w:rsidP="00751028">
      <w:pPr>
        <w:rPr>
          <w:rtl/>
        </w:rPr>
      </w:pPr>
      <w:bookmarkStart w:id="532" w:name="_ETM_Q1_2038312"/>
      <w:bookmarkEnd w:id="532"/>
    </w:p>
    <w:p w:rsidR="00751028" w:rsidRPr="003B2D44" w:rsidRDefault="00751028" w:rsidP="00751028">
      <w:pPr>
        <w:pStyle w:val="a4"/>
        <w:keepNext/>
        <w:rPr>
          <w:rtl/>
        </w:rPr>
      </w:pPr>
      <w:bookmarkStart w:id="533" w:name="_ETM_Q1_2038695"/>
      <w:bookmarkStart w:id="534" w:name="_ETM_Q1_2039815"/>
      <w:bookmarkEnd w:id="533"/>
      <w:bookmarkEnd w:id="534"/>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לא, אני חולקת על ההתנהלות. </w:t>
      </w:r>
      <w:bookmarkStart w:id="535" w:name="_ETM_Q1_2040690"/>
      <w:bookmarkEnd w:id="535"/>
      <w:r w:rsidRPr="003B2D44">
        <w:rPr>
          <w:rtl/>
        </w:rPr>
        <w:t xml:space="preserve">שאתם רק מסתכלים על המשאבים, ויש צוות אחר שחושב על </w:t>
      </w:r>
      <w:bookmarkStart w:id="536" w:name="_ETM_Q1_2046922"/>
      <w:bookmarkEnd w:id="536"/>
      <w:r w:rsidRPr="003B2D44">
        <w:rPr>
          <w:rtl/>
        </w:rPr>
        <w:t xml:space="preserve">השיקום ואתה לא קשור אליו. </w:t>
      </w:r>
    </w:p>
    <w:p w:rsidR="00751028" w:rsidRPr="003B2D44" w:rsidRDefault="00751028" w:rsidP="00751028">
      <w:pPr>
        <w:rPr>
          <w:rtl/>
        </w:rPr>
      </w:pPr>
      <w:bookmarkStart w:id="537" w:name="_ETM_Q1_2048350"/>
      <w:bookmarkEnd w:id="537"/>
    </w:p>
    <w:p w:rsidR="00751028" w:rsidRPr="003B2D44" w:rsidRDefault="00751028" w:rsidP="00751028">
      <w:pPr>
        <w:pStyle w:val="a4"/>
        <w:keepNext/>
        <w:rPr>
          <w:rtl/>
        </w:rPr>
      </w:pPr>
      <w:bookmarkStart w:id="538" w:name="_ETM_Q1_2048670"/>
      <w:bookmarkStart w:id="539" w:name="_ETM_Q1_2046494"/>
      <w:bookmarkEnd w:id="538"/>
      <w:bookmarkEnd w:id="539"/>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לא, אבל זה לא נכון, </w:t>
      </w:r>
      <w:bookmarkStart w:id="540" w:name="_ETM_Q1_2049502"/>
      <w:bookmarkEnd w:id="540"/>
      <w:r w:rsidRPr="003B2D44">
        <w:rPr>
          <w:rtl/>
        </w:rPr>
        <w:t xml:space="preserve">אלה לא המלצות הצוות. הצוות אומר שהאינטרס הכלכלי, לדעתנו, </w:t>
      </w:r>
      <w:bookmarkStart w:id="541" w:name="_ETM_Q1_2052583"/>
      <w:bookmarkEnd w:id="541"/>
      <w:r w:rsidRPr="003B2D44">
        <w:rPr>
          <w:rtl/>
        </w:rPr>
        <w:t xml:space="preserve">של המשך הפקת המינרלים מים המלח גובר, אך יחד עם </w:t>
      </w:r>
      <w:bookmarkStart w:id="542" w:name="_ETM_Q1_2058193"/>
      <w:bookmarkEnd w:id="542"/>
      <w:r w:rsidRPr="003B2D44">
        <w:rPr>
          <w:rtl/>
        </w:rPr>
        <w:t xml:space="preserve">זה צריך... כי אמרתי לך שאם מחר בבוקר לא </w:t>
      </w:r>
      <w:bookmarkStart w:id="543" w:name="_ETM_Q1_2062407"/>
      <w:bookmarkEnd w:id="543"/>
      <w:r w:rsidRPr="003B2D44">
        <w:rPr>
          <w:rtl/>
        </w:rPr>
        <w:t>יופקו המינרלים, עדיין לא פתרנו את הבעיה.</w:t>
      </w:r>
      <w:bookmarkStart w:id="544" w:name="_ETM_Q1_2065503"/>
      <w:bookmarkEnd w:id="544"/>
      <w:r w:rsidRPr="003B2D44">
        <w:rPr>
          <w:rtl/>
        </w:rPr>
        <w:t xml:space="preserve"> אם נפסיק להפיק מים המלח ב-2030 </w:t>
      </w:r>
      <w:bookmarkStart w:id="545" w:name="_ETM_Q1_2066137"/>
      <w:bookmarkEnd w:id="545"/>
      <w:r w:rsidRPr="003B2D44">
        <w:rPr>
          <w:rtl/>
        </w:rPr>
        <w:t xml:space="preserve">לא פתרנו את בעיית ים המלח. </w:t>
      </w:r>
    </w:p>
    <w:p w:rsidR="00751028" w:rsidRPr="003B2D44" w:rsidRDefault="00751028" w:rsidP="00751028">
      <w:pPr>
        <w:rPr>
          <w:rtl/>
        </w:rPr>
      </w:pPr>
      <w:bookmarkStart w:id="546" w:name="_ETM_Q1_2067485"/>
      <w:bookmarkEnd w:id="546"/>
    </w:p>
    <w:p w:rsidR="00751028" w:rsidRPr="003B2D44" w:rsidRDefault="00751028" w:rsidP="00751028">
      <w:pPr>
        <w:pStyle w:val="af6"/>
        <w:keepNext/>
        <w:rPr>
          <w:rtl/>
        </w:rPr>
      </w:pPr>
      <w:bookmarkStart w:id="547" w:name="_ETM_Q1_2067938"/>
      <w:bookmarkEnd w:id="547"/>
      <w:r w:rsidRPr="003B2D44">
        <w:rPr>
          <w:rFonts w:hint="cs"/>
          <w:rtl/>
        </w:rPr>
        <w:lastRenderedPageBreak/>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בסדר, אמרת את זה, </w:t>
      </w:r>
      <w:bookmarkStart w:id="548" w:name="_ETM_Q1_2069361"/>
      <w:bookmarkEnd w:id="548"/>
      <w:r w:rsidRPr="003B2D44">
        <w:rPr>
          <w:rtl/>
        </w:rPr>
        <w:t xml:space="preserve">זה ברור. </w:t>
      </w:r>
      <w:bookmarkStart w:id="549" w:name="_ETM_Q1_2072193"/>
      <w:bookmarkEnd w:id="549"/>
    </w:p>
    <w:p w:rsidR="00751028" w:rsidRPr="003B2D44" w:rsidRDefault="00751028" w:rsidP="00751028">
      <w:pPr>
        <w:rPr>
          <w:rtl/>
        </w:rPr>
      </w:pPr>
    </w:p>
    <w:p w:rsidR="00751028" w:rsidRPr="003B2D44" w:rsidRDefault="00751028" w:rsidP="00751028">
      <w:pPr>
        <w:pStyle w:val="a4"/>
        <w:keepNext/>
        <w:rPr>
          <w:rtl/>
        </w:rPr>
      </w:pPr>
      <w:bookmarkStart w:id="550" w:name="_ETM_Q1_2072497"/>
      <w:bookmarkStart w:id="551" w:name="_ETM_Q1_2077089"/>
      <w:bookmarkEnd w:id="550"/>
      <w:bookmarkEnd w:id="551"/>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לגבי דרך ההקצאה של הזיכיון </w:t>
      </w:r>
      <w:bookmarkStart w:id="552" w:name="_ETM_Q1_2078389"/>
      <w:bookmarkEnd w:id="552"/>
      <w:r w:rsidRPr="003B2D44">
        <w:rPr>
          <w:rtl/>
        </w:rPr>
        <w:t xml:space="preserve">אנחנו חושבים שהדרך המקובלת והראויה היא לעשות הליך תחרותי </w:t>
      </w:r>
      <w:bookmarkStart w:id="553" w:name="_ETM_Q1_2085725"/>
      <w:bookmarkEnd w:id="553"/>
      <w:r w:rsidRPr="003B2D44">
        <w:rPr>
          <w:rtl/>
        </w:rPr>
        <w:t xml:space="preserve">שבו ייבחר מי שיפיק מינרלים מים המלח בתקופה שאחרי </w:t>
      </w:r>
      <w:bookmarkStart w:id="554" w:name="_ETM_Q1_2090197"/>
      <w:bookmarkEnd w:id="554"/>
      <w:r w:rsidRPr="003B2D44">
        <w:rPr>
          <w:rtl/>
        </w:rPr>
        <w:t xml:space="preserve">2030. תהליך תחרותי כזה, בהנחה שהוא מצליח הוא אמור </w:t>
      </w:r>
      <w:bookmarkStart w:id="555" w:name="_ETM_Q1_2094173"/>
      <w:bookmarkEnd w:id="555"/>
      <w:r w:rsidRPr="003B2D44">
        <w:rPr>
          <w:rtl/>
        </w:rPr>
        <w:t xml:space="preserve">למקסם את הערך שהציבור כולו יקבל בעבור הרישיון הזה. עם </w:t>
      </w:r>
      <w:bookmarkStart w:id="556" w:name="_ETM_Q1_2102902"/>
      <w:bookmarkEnd w:id="556"/>
      <w:r w:rsidRPr="003B2D44">
        <w:rPr>
          <w:rtl/>
        </w:rPr>
        <w:t>זאת אנחנו מכירים בעובדה שבסיטואציה הקיימת</w:t>
      </w:r>
      <w:bookmarkStart w:id="557" w:name="_ETM_Q1_2107337"/>
      <w:bookmarkEnd w:id="557"/>
      <w:r w:rsidRPr="003B2D44">
        <w:rPr>
          <w:rtl/>
        </w:rPr>
        <w:t xml:space="preserve"> יש סיכוי לא מבוטל שמכרז כזה ייכשל. </w:t>
      </w:r>
    </w:p>
    <w:p w:rsidR="00751028" w:rsidRPr="003B2D44" w:rsidRDefault="00751028" w:rsidP="00751028">
      <w:pPr>
        <w:rPr>
          <w:rtl/>
        </w:rPr>
      </w:pPr>
      <w:bookmarkStart w:id="558" w:name="_ETM_Q1_2113145"/>
      <w:bookmarkEnd w:id="558"/>
    </w:p>
    <w:p w:rsidR="00751028" w:rsidRPr="003B2D44" w:rsidRDefault="00751028" w:rsidP="00751028">
      <w:pPr>
        <w:rPr>
          <w:rtl/>
        </w:rPr>
      </w:pPr>
      <w:bookmarkStart w:id="559" w:name="_ETM_Q1_2113424"/>
      <w:bookmarkEnd w:id="559"/>
      <w:r w:rsidRPr="003B2D44">
        <w:rPr>
          <w:rtl/>
        </w:rPr>
        <w:t xml:space="preserve">אחת המסקנות </w:t>
      </w:r>
      <w:bookmarkStart w:id="560" w:name="_ETM_Q1_2115983"/>
      <w:bookmarkEnd w:id="560"/>
      <w:r w:rsidRPr="003B2D44">
        <w:rPr>
          <w:rtl/>
        </w:rPr>
        <w:t xml:space="preserve">המשמעותיות שלנו הייתה שגם בהינתן שלא תהיה זכות סירוב בכלל...כלומר, </w:t>
      </w:r>
      <w:bookmarkStart w:id="561" w:name="_ETM_Q1_2117881"/>
      <w:bookmarkEnd w:id="561"/>
      <w:r w:rsidRPr="003B2D44">
        <w:rPr>
          <w:rtl/>
        </w:rPr>
        <w:t xml:space="preserve">התנאי הזה שנקבע ב-1961 – אפשר אולי לפרש אותו </w:t>
      </w:r>
      <w:bookmarkStart w:id="562" w:name="_ETM_Q1_2125229"/>
      <w:bookmarkEnd w:id="562"/>
      <w:r w:rsidRPr="003B2D44">
        <w:rPr>
          <w:rtl/>
        </w:rPr>
        <w:t xml:space="preserve">כך או אחרת, אבל הוא קבוע בחקיקה, והוא עדיין חלק </w:t>
      </w:r>
      <w:bookmarkStart w:id="563" w:name="_ETM_Q1_2134541"/>
      <w:bookmarkEnd w:id="563"/>
      <w:r w:rsidRPr="003B2D44">
        <w:rPr>
          <w:rtl/>
        </w:rPr>
        <w:t xml:space="preserve">מזכויות הקניין של בעל הזיכיון הנוכחי. גם אם הדבר הזה </w:t>
      </w:r>
      <w:bookmarkStart w:id="564" w:name="_ETM_Q1_2137609"/>
      <w:bookmarkEnd w:id="564"/>
      <w:r w:rsidRPr="003B2D44">
        <w:rPr>
          <w:rtl/>
        </w:rPr>
        <w:t xml:space="preserve">היה מוסר לחלוטין מהשולחן, זה עדיין לא היה </w:t>
      </w:r>
      <w:bookmarkStart w:id="565" w:name="_ETM_Q1_2144185"/>
      <w:bookmarkEnd w:id="565"/>
      <w:r w:rsidRPr="003B2D44">
        <w:rPr>
          <w:rtl/>
        </w:rPr>
        <w:t xml:space="preserve">פותר את הבעיה של המכרז הזה, יש מגבלות נוספות. </w:t>
      </w:r>
    </w:p>
    <w:p w:rsidR="00751028" w:rsidRPr="003B2D44" w:rsidRDefault="00751028" w:rsidP="00751028">
      <w:pPr>
        <w:rPr>
          <w:rtl/>
        </w:rPr>
      </w:pPr>
      <w:bookmarkStart w:id="566" w:name="_ETM_Q1_2145455"/>
      <w:bookmarkEnd w:id="566"/>
    </w:p>
    <w:p w:rsidR="00751028" w:rsidRPr="003B2D44" w:rsidRDefault="00751028" w:rsidP="00751028">
      <w:pPr>
        <w:rPr>
          <w:rtl/>
        </w:rPr>
      </w:pPr>
      <w:bookmarkStart w:id="567" w:name="_ETM_Q1_2145735"/>
      <w:bookmarkEnd w:id="567"/>
      <w:r w:rsidRPr="003B2D44">
        <w:rPr>
          <w:rtl/>
        </w:rPr>
        <w:t xml:space="preserve">אז </w:t>
      </w:r>
      <w:bookmarkStart w:id="568" w:name="_ETM_Q1_2146495"/>
      <w:bookmarkEnd w:id="568"/>
      <w:r w:rsidRPr="003B2D44">
        <w:rPr>
          <w:rtl/>
        </w:rPr>
        <w:t xml:space="preserve">ניסינו לטפל במגבלות הנוספות. מגבלה אחרת דיברה על - - </w:t>
      </w:r>
      <w:bookmarkStart w:id="569" w:name="_ETM_Q1_2150925"/>
      <w:bookmarkEnd w:id="569"/>
      <w:r w:rsidRPr="003B2D44">
        <w:rPr>
          <w:rtl/>
        </w:rPr>
        <w:t>-</w:t>
      </w:r>
    </w:p>
    <w:p w:rsidR="00751028" w:rsidRPr="003B2D44" w:rsidRDefault="00751028" w:rsidP="00751028">
      <w:pPr>
        <w:rPr>
          <w:rtl/>
        </w:rPr>
      </w:pPr>
      <w:bookmarkStart w:id="570" w:name="_ETM_Q1_2151373"/>
      <w:bookmarkEnd w:id="570"/>
    </w:p>
    <w:p w:rsidR="00751028" w:rsidRPr="003B2D44" w:rsidRDefault="00751028" w:rsidP="00751028">
      <w:pPr>
        <w:pStyle w:val="af6"/>
        <w:keepNext/>
        <w:rPr>
          <w:rtl/>
        </w:rPr>
      </w:pPr>
      <w:bookmarkStart w:id="571" w:name="_ETM_Q1_2151643"/>
      <w:bookmarkEnd w:id="571"/>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רגע, אמנם אני לא מכיר את הפרטים </w:t>
      </w:r>
      <w:bookmarkStart w:id="572" w:name="_ETM_Q1_2156951"/>
      <w:bookmarkEnd w:id="572"/>
      <w:r w:rsidRPr="003B2D44">
        <w:rPr>
          <w:rtl/>
        </w:rPr>
        <w:t>יותר מדי, אבל המציאות היא שיש בעל זיכיון, ובסופ</w:t>
      </w:r>
      <w:bookmarkStart w:id="573" w:name="_ETM_Q1_2166199"/>
      <w:bookmarkEnd w:id="573"/>
      <w:r w:rsidRPr="003B2D44">
        <w:rPr>
          <w:rtl/>
        </w:rPr>
        <w:t xml:space="preserve">ו של דבר אתה פותח את הכול מחדש – כפי </w:t>
      </w:r>
      <w:bookmarkStart w:id="574" w:name="_ETM_Q1_2164860"/>
      <w:bookmarkEnd w:id="574"/>
      <w:r w:rsidRPr="003B2D44">
        <w:rPr>
          <w:rtl/>
        </w:rPr>
        <w:t xml:space="preserve">שעשה הצוות שלכם – והוא הופך להיות גורם מפריע </w:t>
      </w:r>
      <w:bookmarkStart w:id="575" w:name="_ETM_Q1_2173188"/>
      <w:bookmarkEnd w:id="575"/>
      <w:r w:rsidRPr="003B2D44">
        <w:rPr>
          <w:rtl/>
        </w:rPr>
        <w:t xml:space="preserve">למכרז. זה שיש לו את הזכות - - </w:t>
      </w:r>
      <w:bookmarkStart w:id="576" w:name="_ETM_Q1_2186964"/>
      <w:bookmarkEnd w:id="576"/>
      <w:r w:rsidRPr="003B2D44">
        <w:rPr>
          <w:rtl/>
        </w:rPr>
        <w:t>-</w:t>
      </w:r>
    </w:p>
    <w:p w:rsidR="00751028" w:rsidRPr="003B2D44" w:rsidRDefault="00751028" w:rsidP="00751028">
      <w:pPr>
        <w:rPr>
          <w:rtl/>
        </w:rPr>
      </w:pPr>
      <w:bookmarkStart w:id="577" w:name="_ETM_Q1_2184196"/>
      <w:bookmarkEnd w:id="577"/>
    </w:p>
    <w:p w:rsidR="00751028" w:rsidRPr="003B2D44" w:rsidRDefault="00751028" w:rsidP="00751028">
      <w:pPr>
        <w:pStyle w:val="-"/>
        <w:keepNext/>
        <w:rPr>
          <w:rtl/>
        </w:rPr>
      </w:pPr>
      <w:bookmarkStart w:id="578" w:name="_ETM_Q1_2184476"/>
      <w:bookmarkStart w:id="579" w:name="_ETM_Q1_2183244"/>
      <w:bookmarkEnd w:id="578"/>
      <w:bookmarkEnd w:id="579"/>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אני אנסה להסביר. תראו - - -</w:t>
      </w:r>
    </w:p>
    <w:p w:rsidR="00751028" w:rsidRPr="003B2D44" w:rsidRDefault="00751028" w:rsidP="00751028">
      <w:pPr>
        <w:rPr>
          <w:rtl/>
        </w:rPr>
      </w:pPr>
      <w:bookmarkStart w:id="580" w:name="_ETM_Q1_2181361"/>
      <w:bookmarkEnd w:id="580"/>
    </w:p>
    <w:p w:rsidR="00751028" w:rsidRPr="003B2D44" w:rsidRDefault="00751028" w:rsidP="00751028">
      <w:pPr>
        <w:pStyle w:val="af6"/>
        <w:keepNext/>
        <w:rPr>
          <w:rtl/>
        </w:rPr>
      </w:pPr>
      <w:bookmarkStart w:id="581" w:name="_ETM_Q1_2181626"/>
      <w:bookmarkEnd w:id="581"/>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אפילו אם תהיה צודק</w:t>
      </w:r>
      <w:bookmarkStart w:id="582" w:name="_ETM_Q1_2186017"/>
      <w:bookmarkEnd w:id="582"/>
      <w:r w:rsidRPr="003B2D44">
        <w:rPr>
          <w:rtl/>
        </w:rPr>
        <w:t xml:space="preserve">, בעיני בשר ודם זה נראה לא טוב, נראה שלא טיפלתם בזה. </w:t>
      </w:r>
    </w:p>
    <w:p w:rsidR="00751028" w:rsidRPr="003B2D44" w:rsidRDefault="00751028" w:rsidP="00751028">
      <w:pPr>
        <w:rPr>
          <w:rtl/>
        </w:rPr>
      </w:pPr>
      <w:bookmarkStart w:id="583" w:name="_ETM_Q1_2188939"/>
      <w:bookmarkEnd w:id="583"/>
    </w:p>
    <w:p w:rsidR="00751028" w:rsidRPr="003B2D44" w:rsidRDefault="00751028" w:rsidP="00751028">
      <w:pPr>
        <w:pStyle w:val="a4"/>
        <w:keepNext/>
        <w:rPr>
          <w:rtl/>
        </w:rPr>
      </w:pPr>
      <w:bookmarkStart w:id="584" w:name="_ETM_Q1_2189241"/>
      <w:bookmarkEnd w:id="584"/>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ל</w:t>
      </w:r>
      <w:bookmarkStart w:id="585" w:name="_ETM_Q1_2192926"/>
      <w:bookmarkEnd w:id="585"/>
      <w:r w:rsidRPr="003B2D44">
        <w:rPr>
          <w:rtl/>
        </w:rPr>
        <w:t xml:space="preserve">א, זה לא שטיפלנו </w:t>
      </w:r>
      <w:bookmarkStart w:id="586" w:name="_ETM_Q1_2193695"/>
      <w:bookmarkEnd w:id="586"/>
      <w:r w:rsidRPr="003B2D44">
        <w:rPr>
          <w:rtl/>
        </w:rPr>
        <w:t>בזה - - -</w:t>
      </w:r>
    </w:p>
    <w:p w:rsidR="00751028" w:rsidRPr="003B2D44" w:rsidRDefault="00751028" w:rsidP="00751028">
      <w:pPr>
        <w:rPr>
          <w:rtl/>
        </w:rPr>
      </w:pPr>
      <w:bookmarkStart w:id="587" w:name="_ETM_Q1_2193529"/>
      <w:bookmarkEnd w:id="587"/>
    </w:p>
    <w:p w:rsidR="00751028" w:rsidRPr="003B2D44" w:rsidRDefault="00751028" w:rsidP="00751028">
      <w:pPr>
        <w:pStyle w:val="af6"/>
        <w:keepNext/>
        <w:rPr>
          <w:rtl/>
        </w:rPr>
      </w:pPr>
      <w:bookmarkStart w:id="588" w:name="_ETM_Q1_2193829"/>
      <w:bookmarkEnd w:id="588"/>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לא, לא טיפלתם. בנושא המשפטי </w:t>
      </w:r>
      <w:bookmarkStart w:id="589" w:name="_ETM_Q1_2195471"/>
      <w:bookmarkEnd w:id="589"/>
      <w:r w:rsidRPr="003B2D44">
        <w:rPr>
          <w:rtl/>
        </w:rPr>
        <w:t xml:space="preserve">לא טיפלתם. </w:t>
      </w:r>
    </w:p>
    <w:p w:rsidR="00751028" w:rsidRPr="003B2D44" w:rsidRDefault="00751028" w:rsidP="00751028">
      <w:pPr>
        <w:rPr>
          <w:rtl/>
        </w:rPr>
      </w:pPr>
      <w:bookmarkStart w:id="590" w:name="_ETM_Q1_2195078"/>
      <w:bookmarkEnd w:id="590"/>
    </w:p>
    <w:p w:rsidR="00751028" w:rsidRPr="003B2D44" w:rsidRDefault="00751028" w:rsidP="00751028">
      <w:pPr>
        <w:pStyle w:val="a4"/>
        <w:keepNext/>
        <w:rPr>
          <w:rtl/>
        </w:rPr>
      </w:pPr>
      <w:bookmarkStart w:id="591" w:name="_ETM_Q1_2195385"/>
      <w:bookmarkEnd w:id="591"/>
      <w:r w:rsidRPr="003B2D44">
        <w:rPr>
          <w:rFonts w:hint="cs"/>
          <w:rtl/>
        </w:rPr>
        <w:t>מיקי רוזנטל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הצבעתם על הבעיה אבל לא הצעתם שום פתרון </w:t>
      </w:r>
      <w:bookmarkStart w:id="592" w:name="_ETM_Q1_2199908"/>
      <w:bookmarkEnd w:id="592"/>
      <w:r w:rsidRPr="003B2D44">
        <w:rPr>
          <w:rtl/>
        </w:rPr>
        <w:t xml:space="preserve">קונקרטי. </w:t>
      </w:r>
    </w:p>
    <w:p w:rsidR="00751028" w:rsidRPr="003B2D44" w:rsidRDefault="00751028" w:rsidP="00751028">
      <w:pPr>
        <w:rPr>
          <w:rtl/>
        </w:rPr>
      </w:pPr>
      <w:bookmarkStart w:id="593" w:name="_ETM_Q1_2199301"/>
      <w:bookmarkEnd w:id="593"/>
    </w:p>
    <w:p w:rsidR="00751028" w:rsidRPr="003B2D44" w:rsidRDefault="00751028" w:rsidP="00751028">
      <w:pPr>
        <w:pStyle w:val="af6"/>
        <w:keepNext/>
        <w:rPr>
          <w:rtl/>
        </w:rPr>
      </w:pPr>
      <w:bookmarkStart w:id="594" w:name="_ETM_Q1_2199593"/>
      <w:bookmarkEnd w:id="594"/>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לא הבאתם איזה משפטן שיגיד מה הפרשנות של הזכות של כיל. </w:t>
      </w:r>
    </w:p>
    <w:p w:rsidR="00751028" w:rsidRPr="003B2D44" w:rsidRDefault="00751028" w:rsidP="00751028">
      <w:pPr>
        <w:rPr>
          <w:rtl/>
        </w:rPr>
      </w:pPr>
      <w:bookmarkStart w:id="595" w:name="_ETM_Q1_2203208"/>
      <w:bookmarkEnd w:id="595"/>
    </w:p>
    <w:p w:rsidR="00751028" w:rsidRPr="003B2D44" w:rsidRDefault="00751028" w:rsidP="00751028">
      <w:pPr>
        <w:pStyle w:val="a4"/>
        <w:keepNext/>
        <w:rPr>
          <w:rtl/>
        </w:rPr>
      </w:pPr>
      <w:bookmarkStart w:id="596" w:name="_ETM_Q1_2203494"/>
      <w:bookmarkEnd w:id="596"/>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יש הרבה בעיות שלא פתרנו</w:t>
      </w:r>
      <w:bookmarkStart w:id="597" w:name="_ETM_Q1_2206063"/>
      <w:bookmarkEnd w:id="597"/>
      <w:r w:rsidRPr="003B2D44">
        <w:rPr>
          <w:rtl/>
        </w:rPr>
        <w:t xml:space="preserve">, למשל לא כתבנו כתב זיכיון חדש ועוד שורה של פעולות </w:t>
      </w:r>
      <w:bookmarkStart w:id="598" w:name="_ETM_Q1_2209932"/>
      <w:bookmarkEnd w:id="598"/>
      <w:r w:rsidRPr="003B2D44">
        <w:rPr>
          <w:rtl/>
        </w:rPr>
        <w:t xml:space="preserve">שצריך לטפל בהן. התוואי שבו הממשלה צריכה ללכת כולל בין </w:t>
      </w:r>
      <w:bookmarkStart w:id="599" w:name="_ETM_Q1_2220339"/>
      <w:bookmarkEnd w:id="599"/>
      <w:r w:rsidRPr="003B2D44">
        <w:rPr>
          <w:rtl/>
        </w:rPr>
        <w:t xml:space="preserve">השאר גם קביעת עמדה לגבי מהות זכות הסירוב, כי כשאתה קובע את תנאי המכרז אתה צריך לקחת את </w:t>
      </w:r>
      <w:bookmarkStart w:id="600" w:name="_ETM_Q1_2229485"/>
      <w:bookmarkEnd w:id="600"/>
      <w:r w:rsidRPr="003B2D44">
        <w:rPr>
          <w:rtl/>
        </w:rPr>
        <w:t xml:space="preserve">זה בחשבון. </w:t>
      </w:r>
    </w:p>
    <w:p w:rsidR="00751028" w:rsidRPr="003B2D44" w:rsidRDefault="00751028" w:rsidP="00751028">
      <w:pPr>
        <w:rPr>
          <w:rtl/>
        </w:rPr>
      </w:pPr>
      <w:bookmarkStart w:id="601" w:name="_ETM_Q1_2226581"/>
      <w:bookmarkEnd w:id="601"/>
    </w:p>
    <w:p w:rsidR="00751028" w:rsidRPr="003B2D44" w:rsidRDefault="00751028" w:rsidP="00751028">
      <w:pPr>
        <w:rPr>
          <w:rtl/>
        </w:rPr>
      </w:pPr>
      <w:bookmarkStart w:id="602" w:name="_ETM_Q1_2226848"/>
      <w:bookmarkEnd w:id="602"/>
      <w:r w:rsidRPr="003B2D44">
        <w:rPr>
          <w:rtl/>
        </w:rPr>
        <w:t>יחד עם זה, כדי להבין מה הממשלה צריכה</w:t>
      </w:r>
      <w:bookmarkStart w:id="603" w:name="_ETM_Q1_2230016"/>
      <w:bookmarkEnd w:id="603"/>
      <w:r w:rsidRPr="003B2D44">
        <w:rPr>
          <w:rtl/>
        </w:rPr>
        <w:t xml:space="preserve"> לעשות, הצוות הסתכל וניתח את המצב בהקשר של המכרז, וההב</w:t>
      </w:r>
      <w:bookmarkStart w:id="604" w:name="_ETM_Q1_2237596"/>
      <w:bookmarkEnd w:id="604"/>
      <w:r w:rsidRPr="003B2D44">
        <w:rPr>
          <w:rtl/>
        </w:rPr>
        <w:t xml:space="preserve">נה של הצוות אומרת את הדבר הבא. גם בהינתן </w:t>
      </w:r>
      <w:bookmarkStart w:id="605" w:name="_ETM_Q1_2242975"/>
      <w:bookmarkEnd w:id="605"/>
      <w:r w:rsidRPr="003B2D44">
        <w:rPr>
          <w:rtl/>
        </w:rPr>
        <w:t xml:space="preserve">שלא הייתה בכלל זכות סירוב – גם אז יש </w:t>
      </w:r>
      <w:bookmarkStart w:id="606" w:name="_ETM_Q1_2247336"/>
      <w:bookmarkEnd w:id="606"/>
      <w:r w:rsidRPr="003B2D44">
        <w:rPr>
          <w:rtl/>
        </w:rPr>
        <w:t>סיכוי ל</w:t>
      </w:r>
      <w:r w:rsidR="005F2026" w:rsidRPr="003B2D44">
        <w:rPr>
          <w:rFonts w:hint="cs"/>
          <w:rtl/>
        </w:rPr>
        <w:t>א</w:t>
      </w:r>
      <w:r w:rsidRPr="003B2D44">
        <w:rPr>
          <w:rtl/>
        </w:rPr>
        <w:t xml:space="preserve"> מבוטל שהמכרז הזה לא יצלח, בגלל פערי האינפורמציה הגדולים. כלומר, כאשר יש מישהו שהוא המפעיל הנוכחי ויש </w:t>
      </w:r>
      <w:bookmarkStart w:id="607" w:name="_ETM_Q1_2257433"/>
      <w:bookmarkEnd w:id="607"/>
      <w:r w:rsidRPr="003B2D44">
        <w:rPr>
          <w:rtl/>
        </w:rPr>
        <w:t xml:space="preserve">לו הרבה מאוד ניסיון וידע והוא מתמודד במכרז שווה </w:t>
      </w:r>
      <w:bookmarkStart w:id="608" w:name="_ETM_Q1_2258152"/>
      <w:bookmarkEnd w:id="608"/>
      <w:r w:rsidRPr="003B2D44">
        <w:rPr>
          <w:rtl/>
        </w:rPr>
        <w:t>מול שווים עם גורמים אחרים</w:t>
      </w:r>
      <w:bookmarkStart w:id="609" w:name="_ETM_Q1_2223800"/>
      <w:bookmarkEnd w:id="609"/>
      <w:r w:rsidRPr="003B2D44">
        <w:rPr>
          <w:rtl/>
        </w:rPr>
        <w:t xml:space="preserve">... </w:t>
      </w:r>
      <w:r w:rsidRPr="003B2D44">
        <w:rPr>
          <w:rtl/>
        </w:rPr>
        <w:lastRenderedPageBreak/>
        <w:t xml:space="preserve">בהקשר הזה, הצוות מבין שצריך לפנות לגורמים </w:t>
      </w:r>
      <w:bookmarkStart w:id="610" w:name="_ETM_Q1_2267377"/>
      <w:bookmarkEnd w:id="610"/>
      <w:r w:rsidRPr="003B2D44">
        <w:rPr>
          <w:rtl/>
        </w:rPr>
        <w:t xml:space="preserve">רבים ככל האפשר, ולכן אם בעבר היו </w:t>
      </w:r>
      <w:bookmarkStart w:id="611" w:name="_ETM_Q1_2269474"/>
      <w:bookmarkEnd w:id="611"/>
      <w:r w:rsidRPr="003B2D44">
        <w:rPr>
          <w:rtl/>
        </w:rPr>
        <w:t xml:space="preserve">עמדות שצריך למנוע מגופים כאלה ואחרים לגשת - - </w:t>
      </w:r>
      <w:bookmarkStart w:id="612" w:name="_ETM_Q1_2286434"/>
      <w:bookmarkEnd w:id="612"/>
      <w:r w:rsidRPr="003B2D44">
        <w:rPr>
          <w:rtl/>
        </w:rPr>
        <w:t>-</w:t>
      </w:r>
    </w:p>
    <w:p w:rsidR="00751028" w:rsidRPr="003B2D44" w:rsidRDefault="00751028" w:rsidP="00751028">
      <w:pPr>
        <w:rPr>
          <w:rtl/>
        </w:rPr>
      </w:pPr>
      <w:bookmarkStart w:id="613" w:name="_ETM_Q1_2283894"/>
      <w:bookmarkEnd w:id="613"/>
    </w:p>
    <w:p w:rsidR="00751028" w:rsidRPr="003B2D44" w:rsidRDefault="00751028" w:rsidP="00751028">
      <w:pPr>
        <w:pStyle w:val="af5"/>
        <w:keepNext/>
        <w:rPr>
          <w:rtl/>
        </w:rPr>
      </w:pPr>
      <w:bookmarkStart w:id="614" w:name="_ETM_Q1_2284170"/>
      <w:bookmarkEnd w:id="614"/>
      <w:r w:rsidRPr="003B2D44">
        <w:rPr>
          <w:rFonts w:hint="cs"/>
          <w:rtl/>
        </w:rPr>
        <w:t>קריאות:</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 - - </w:t>
      </w:r>
    </w:p>
    <w:p w:rsidR="00751028" w:rsidRPr="003B2D44" w:rsidRDefault="00751028" w:rsidP="00751028">
      <w:pPr>
        <w:rPr>
          <w:rtl/>
        </w:rPr>
      </w:pPr>
      <w:bookmarkStart w:id="615" w:name="_ETM_Q1_2284226"/>
      <w:bookmarkEnd w:id="615"/>
    </w:p>
    <w:p w:rsidR="00751028" w:rsidRPr="003B2D44" w:rsidRDefault="00751028" w:rsidP="00751028">
      <w:pPr>
        <w:pStyle w:val="-"/>
        <w:keepNext/>
        <w:rPr>
          <w:rtl/>
        </w:rPr>
      </w:pPr>
      <w:bookmarkStart w:id="616" w:name="_ETM_Q1_2284488"/>
      <w:bookmarkStart w:id="617" w:name="_ETM_Q1_2286274"/>
      <w:bookmarkEnd w:id="616"/>
      <w:bookmarkEnd w:id="617"/>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אני אומר בהקשר הזה </w:t>
      </w:r>
      <w:bookmarkStart w:id="618" w:name="_ETM_Q1_2292253"/>
      <w:bookmarkEnd w:id="618"/>
      <w:r w:rsidRPr="003B2D44">
        <w:rPr>
          <w:rtl/>
        </w:rPr>
        <w:t xml:space="preserve">שהצוות גם ניסה להסיר חסמים שהיו בעבר לגבי השתתפות של </w:t>
      </w:r>
      <w:bookmarkStart w:id="619" w:name="_ETM_Q1_2298005"/>
      <w:bookmarkEnd w:id="619"/>
      <w:r w:rsidRPr="003B2D44">
        <w:rPr>
          <w:rtl/>
        </w:rPr>
        <w:t xml:space="preserve">גורמים בין-לאומיים כאלה ואחרים בפעילות הזאת, זאת כדי לייצר </w:t>
      </w:r>
      <w:bookmarkStart w:id="620" w:name="_ETM_Q1_2303388"/>
      <w:bookmarkEnd w:id="620"/>
      <w:r w:rsidRPr="003B2D44">
        <w:rPr>
          <w:rtl/>
        </w:rPr>
        <w:t>את מרחב המתמודדים הרחב ביותר האפשרי. אבל גם אם הדבר</w:t>
      </w:r>
      <w:bookmarkStart w:id="621" w:name="_ETM_Q1_2308816"/>
      <w:bookmarkEnd w:id="621"/>
      <w:r w:rsidRPr="003B2D44">
        <w:rPr>
          <w:rtl/>
        </w:rPr>
        <w:t xml:space="preserve"> הזה יקרה, עדיין, בגלל פערי האינפורמציה האלה יש סיכוי </w:t>
      </w:r>
      <w:bookmarkStart w:id="622" w:name="_ETM_Q1_2314496"/>
      <w:bookmarkEnd w:id="622"/>
      <w:r w:rsidRPr="003B2D44">
        <w:rPr>
          <w:rtl/>
        </w:rPr>
        <w:t xml:space="preserve">גדול שהמכרז הזה ייכשל. כי בעצם אם הזכיין הנוכחי </w:t>
      </w:r>
      <w:bookmarkStart w:id="623" w:name="_ETM_Q1_2319076"/>
      <w:bookmarkEnd w:id="623"/>
      <w:r w:rsidRPr="003B2D44">
        <w:rPr>
          <w:rtl/>
        </w:rPr>
        <w:t xml:space="preserve">מתמודד כשווה בין שווים במכרז, ואתה, כמישהו שאין לו </w:t>
      </w:r>
      <w:bookmarkStart w:id="624" w:name="_ETM_Q1_2319408"/>
      <w:bookmarkEnd w:id="624"/>
      <w:r w:rsidRPr="003B2D44">
        <w:rPr>
          <w:rtl/>
        </w:rPr>
        <w:t xml:space="preserve">את כל האינפורמציה, הצעת מחיר שהוא יותר גבוה מהמחיר שהציעה </w:t>
      </w:r>
      <w:bookmarkStart w:id="625" w:name="_ETM_Q1_2328604"/>
      <w:bookmarkEnd w:id="625"/>
      <w:r w:rsidRPr="003B2D44">
        <w:rPr>
          <w:rtl/>
        </w:rPr>
        <w:t xml:space="preserve">כיל, אז מתקיים דבר שנקרא קללת המנצח, כלומר, ניצחת במכרז </w:t>
      </w:r>
      <w:bookmarkStart w:id="626" w:name="_ETM_Q1_2333240"/>
      <w:bookmarkEnd w:id="626"/>
      <w:r w:rsidRPr="003B2D44">
        <w:rPr>
          <w:rtl/>
        </w:rPr>
        <w:t xml:space="preserve">אבל הפסדת בגדול, כי כנראה שילמת על הנכס הזה מחיר </w:t>
      </w:r>
      <w:bookmarkStart w:id="627" w:name="_ETM_Q1_2336923"/>
      <w:bookmarkEnd w:id="627"/>
      <w:r w:rsidRPr="003B2D44">
        <w:rPr>
          <w:rtl/>
        </w:rPr>
        <w:t xml:space="preserve">הרבה יותר גבוה ממה שהוא באמת שווה, כי מי שיודע בדיוק מה הוא שווה ויודע להעריך אותו זה הזכיין </w:t>
      </w:r>
      <w:bookmarkStart w:id="628" w:name="_ETM_Q1_2346021"/>
      <w:bookmarkEnd w:id="628"/>
      <w:r w:rsidRPr="003B2D44">
        <w:rPr>
          <w:rtl/>
        </w:rPr>
        <w:t xml:space="preserve">הנוכחי. ולכן, מצד אחד הרצון לקיים את המכרז הוא חשוב, </w:t>
      </w:r>
      <w:bookmarkStart w:id="629" w:name="_ETM_Q1_2349471"/>
      <w:bookmarkEnd w:id="629"/>
      <w:r w:rsidRPr="003B2D44">
        <w:rPr>
          <w:rtl/>
        </w:rPr>
        <w:t xml:space="preserve">ומצד שני צריך להיערך לסיטואציה שהמכרז הזה ייכשל. </w:t>
      </w:r>
    </w:p>
    <w:p w:rsidR="00751028" w:rsidRPr="003B2D44" w:rsidRDefault="00751028" w:rsidP="00751028">
      <w:pPr>
        <w:rPr>
          <w:rtl/>
        </w:rPr>
      </w:pPr>
      <w:bookmarkStart w:id="630" w:name="_ETM_Q1_2354865"/>
      <w:bookmarkEnd w:id="630"/>
    </w:p>
    <w:p w:rsidR="00751028" w:rsidRPr="003B2D44" w:rsidRDefault="00751028" w:rsidP="00751028">
      <w:pPr>
        <w:rPr>
          <w:rtl/>
        </w:rPr>
      </w:pPr>
      <w:r w:rsidRPr="003B2D44">
        <w:rPr>
          <w:rtl/>
        </w:rPr>
        <w:t>וכ</w:t>
      </w:r>
      <w:bookmarkStart w:id="631" w:name="_ETM_Q1_2355389"/>
      <w:bookmarkEnd w:id="631"/>
      <w:r w:rsidRPr="003B2D44">
        <w:rPr>
          <w:rtl/>
        </w:rPr>
        <w:t xml:space="preserve">די להיערך </w:t>
      </w:r>
      <w:bookmarkStart w:id="632" w:name="_ETM_Q1_2356625"/>
      <w:bookmarkEnd w:id="632"/>
      <w:r w:rsidRPr="003B2D44">
        <w:rPr>
          <w:rtl/>
        </w:rPr>
        <w:t xml:space="preserve">לסיטואציה הזאת, וכדי לא להגיע לסיטואציה שבסוף הדבר הזה </w:t>
      </w:r>
      <w:bookmarkStart w:id="633" w:name="_ETM_Q1_2361153"/>
      <w:bookmarkEnd w:id="633"/>
      <w:r w:rsidRPr="003B2D44">
        <w:rPr>
          <w:rtl/>
        </w:rPr>
        <w:t xml:space="preserve">יינתן באיזשהו משא ומתן בנזיד עדשים לזכיין הנוכחי, שיש </w:t>
      </w:r>
      <w:bookmarkStart w:id="634" w:name="_ETM_Q1_2360779"/>
      <w:bookmarkEnd w:id="634"/>
      <w:r w:rsidRPr="003B2D44">
        <w:rPr>
          <w:rtl/>
        </w:rPr>
        <w:t xml:space="preserve">לו את כל היתרונות, אז נקבעו שני עקרונות. אחד, שהמדינה צריכה לקבוע מחיר שמתחתיו היא לא תיתן את </w:t>
      </w:r>
      <w:bookmarkStart w:id="635" w:name="_ETM_Q1_2370815"/>
      <w:bookmarkEnd w:id="635"/>
      <w:r w:rsidRPr="003B2D44">
        <w:rPr>
          <w:rtl/>
        </w:rPr>
        <w:t xml:space="preserve">זה לזכיין פרטי. ואני מסכים עם מה שנאמר, </w:t>
      </w:r>
      <w:bookmarkStart w:id="636" w:name="_ETM_Q1_2376354"/>
      <w:bookmarkEnd w:id="636"/>
      <w:r w:rsidRPr="003B2D44">
        <w:rPr>
          <w:rtl/>
        </w:rPr>
        <w:t xml:space="preserve">אנחנו גם חושבים שכריית המינרלים בים המלח צריכה להיעשות </w:t>
      </w:r>
      <w:bookmarkStart w:id="637" w:name="_ETM_Q1_2381381"/>
      <w:bookmarkEnd w:id="637"/>
      <w:r w:rsidRPr="003B2D44">
        <w:rPr>
          <w:rtl/>
        </w:rPr>
        <w:t xml:space="preserve">על ידי המגזר הפרטי. עם זאת, כדי לייצר מצב שלמחיר </w:t>
      </w:r>
      <w:bookmarkStart w:id="638" w:name="_ETM_Q1_2382412"/>
      <w:bookmarkEnd w:id="638"/>
      <w:r w:rsidRPr="003B2D44">
        <w:rPr>
          <w:rtl/>
        </w:rPr>
        <w:t xml:space="preserve">הזה יהיה תוקף ושהמדינה תעריך את המחיר הזה ותגיד </w:t>
      </w:r>
      <w:bookmarkStart w:id="639" w:name="_ETM_Q1_2389384"/>
      <w:bookmarkEnd w:id="639"/>
      <w:r w:rsidRPr="003B2D44">
        <w:rPr>
          <w:rtl/>
        </w:rPr>
        <w:t xml:space="preserve">מה המינימום שהיא צריכה לקבל בעבור הזכות הזאת, המדינה צריכה להיערך </w:t>
      </w:r>
      <w:bookmarkStart w:id="640" w:name="_ETM_Q1_2393298"/>
      <w:bookmarkEnd w:id="640"/>
      <w:r w:rsidRPr="003B2D44">
        <w:rPr>
          <w:rtl/>
        </w:rPr>
        <w:t xml:space="preserve">כבר בשלב מוקדם לאפשרות שהיא תצטרך להפעיל את </w:t>
      </w:r>
      <w:bookmarkStart w:id="641" w:name="_ETM_Q1_2398692"/>
      <w:bookmarkEnd w:id="641"/>
      <w:r w:rsidRPr="003B2D44">
        <w:rPr>
          <w:rtl/>
        </w:rPr>
        <w:t xml:space="preserve">זה בכוחות עצמה. </w:t>
      </w:r>
    </w:p>
    <w:p w:rsidR="00751028" w:rsidRPr="003B2D44" w:rsidRDefault="00751028" w:rsidP="00751028">
      <w:pPr>
        <w:rPr>
          <w:rtl/>
        </w:rPr>
      </w:pPr>
      <w:bookmarkStart w:id="642" w:name="_ETM_Q1_2401108"/>
      <w:bookmarkEnd w:id="642"/>
    </w:p>
    <w:p w:rsidR="00751028" w:rsidRPr="003B2D44" w:rsidRDefault="00751028" w:rsidP="00751028">
      <w:pPr>
        <w:pStyle w:val="a4"/>
        <w:keepNext/>
        <w:rPr>
          <w:rtl/>
        </w:rPr>
      </w:pPr>
      <w:bookmarkStart w:id="643" w:name="_ETM_Q1_2401683"/>
      <w:bookmarkEnd w:id="643"/>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א</w:t>
      </w:r>
      <w:bookmarkStart w:id="644" w:name="_ETM_Q1_2403195"/>
      <w:bookmarkEnd w:id="644"/>
      <w:r w:rsidRPr="003B2D44">
        <w:rPr>
          <w:rtl/>
        </w:rPr>
        <w:t>בל קביעת מחיר המינימום לא תפתור</w:t>
      </w:r>
      <w:bookmarkStart w:id="645" w:name="_ETM_Q1_2403644"/>
      <w:bookmarkEnd w:id="645"/>
      <w:r w:rsidRPr="003B2D44">
        <w:rPr>
          <w:rtl/>
        </w:rPr>
        <w:t xml:space="preserve"> את הבעיה </w:t>
      </w:r>
      <w:proofErr w:type="spellStart"/>
      <w:r w:rsidRPr="003B2D44">
        <w:rPr>
          <w:rtl/>
        </w:rPr>
        <w:t>האמיתית</w:t>
      </w:r>
      <w:proofErr w:type="spellEnd"/>
      <w:r w:rsidRPr="003B2D44">
        <w:rPr>
          <w:rtl/>
        </w:rPr>
        <w:t xml:space="preserve"> שהעלית קודם. גם אם יש מחיר </w:t>
      </w:r>
      <w:bookmarkStart w:id="646" w:name="_ETM_Q1_2401632"/>
      <w:bookmarkEnd w:id="646"/>
      <w:r w:rsidRPr="003B2D44">
        <w:rPr>
          <w:rtl/>
        </w:rPr>
        <w:t xml:space="preserve">מינימום, עדיין הבעיה של היתרון היחסי של הזכיין הנוכחי </w:t>
      </w:r>
      <w:bookmarkStart w:id="647" w:name="_ETM_Q1_2406207"/>
      <w:bookmarkEnd w:id="647"/>
      <w:r w:rsidRPr="003B2D44">
        <w:rPr>
          <w:rtl/>
        </w:rPr>
        <w:t xml:space="preserve">נשארת. </w:t>
      </w:r>
    </w:p>
    <w:p w:rsidR="00751028" w:rsidRPr="003B2D44" w:rsidRDefault="00751028" w:rsidP="00751028">
      <w:pPr>
        <w:rPr>
          <w:rtl/>
        </w:rPr>
      </w:pPr>
    </w:p>
    <w:p w:rsidR="00751028" w:rsidRPr="003B2D44" w:rsidRDefault="00751028" w:rsidP="00751028">
      <w:pPr>
        <w:pStyle w:val="a4"/>
        <w:keepNext/>
        <w:rPr>
          <w:rtl/>
        </w:rPr>
      </w:pPr>
      <w:bookmarkStart w:id="648" w:name="_ETM_Q1_2408715"/>
      <w:bookmarkStart w:id="649" w:name="_ETM_Q1_2408735"/>
      <w:bookmarkEnd w:id="648"/>
      <w:bookmarkEnd w:id="649"/>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אני מסכים, רק מה שאני אומר - - </w:t>
      </w:r>
      <w:bookmarkStart w:id="650" w:name="_ETM_Q1_2412675"/>
      <w:bookmarkEnd w:id="650"/>
      <w:r w:rsidRPr="003B2D44">
        <w:rPr>
          <w:rtl/>
        </w:rPr>
        <w:t>-</w:t>
      </w:r>
      <w:bookmarkStart w:id="651" w:name="_ETM_Q1_2413219"/>
      <w:bookmarkEnd w:id="651"/>
    </w:p>
    <w:p w:rsidR="00751028" w:rsidRPr="003B2D44" w:rsidRDefault="00751028" w:rsidP="00751028">
      <w:pPr>
        <w:rPr>
          <w:rtl/>
        </w:rPr>
      </w:pPr>
    </w:p>
    <w:p w:rsidR="00751028" w:rsidRPr="003B2D44" w:rsidRDefault="00751028" w:rsidP="00751028">
      <w:pPr>
        <w:pStyle w:val="a4"/>
        <w:keepNext/>
        <w:rPr>
          <w:rtl/>
        </w:rPr>
      </w:pPr>
      <w:bookmarkStart w:id="652" w:name="_ETM_Q1_2413765"/>
      <w:bookmarkStart w:id="653" w:name="_ETM_Q1_2414947"/>
      <w:bookmarkEnd w:id="652"/>
      <w:bookmarkEnd w:id="653"/>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לכן, בהצעה בכיוון שלי יש משהו. </w:t>
      </w:r>
      <w:bookmarkStart w:id="654" w:name="_ETM_Q1_2417858"/>
      <w:bookmarkEnd w:id="654"/>
    </w:p>
    <w:p w:rsidR="00751028" w:rsidRPr="003B2D44" w:rsidRDefault="00751028" w:rsidP="00751028">
      <w:pPr>
        <w:rPr>
          <w:rtl/>
        </w:rPr>
      </w:pPr>
      <w:bookmarkStart w:id="655" w:name="_ETM_Q1_2418146"/>
      <w:bookmarkEnd w:id="655"/>
    </w:p>
    <w:p w:rsidR="00751028" w:rsidRPr="003B2D44" w:rsidRDefault="00751028" w:rsidP="00751028">
      <w:pPr>
        <w:pStyle w:val="a4"/>
        <w:keepNext/>
        <w:rPr>
          <w:rtl/>
        </w:rPr>
      </w:pPr>
      <w:bookmarkStart w:id="656" w:name="_ETM_Q1_2418438"/>
      <w:bookmarkStart w:id="657" w:name="_ETM_Q1_2416196"/>
      <w:bookmarkEnd w:id="656"/>
      <w:bookmarkEnd w:id="657"/>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אתה דיברת על זכות הסירוב. אמרתי לך שלטעמנו, מניתוח שלנו - - -</w:t>
      </w:r>
    </w:p>
    <w:p w:rsidR="00751028" w:rsidRPr="003B2D44" w:rsidRDefault="00751028" w:rsidP="00751028">
      <w:pPr>
        <w:rPr>
          <w:rtl/>
        </w:rPr>
      </w:pPr>
    </w:p>
    <w:p w:rsidR="00751028" w:rsidRPr="003B2D44" w:rsidRDefault="00751028" w:rsidP="00751028">
      <w:pPr>
        <w:pStyle w:val="a4"/>
        <w:keepNext/>
        <w:rPr>
          <w:rtl/>
        </w:rPr>
      </w:pPr>
      <w:bookmarkStart w:id="658" w:name="_ETM_Q1_2421946"/>
      <w:bookmarkStart w:id="659" w:name="_ETM_Q1_2421964"/>
      <w:bookmarkStart w:id="660" w:name="_ETM_Q1_2422866"/>
      <w:bookmarkEnd w:id="658"/>
      <w:bookmarkEnd w:id="659"/>
      <w:bookmarkEnd w:id="660"/>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אני מקבל את מה שאתה </w:t>
      </w:r>
      <w:bookmarkStart w:id="661" w:name="_ETM_Q1_2426834"/>
      <w:bookmarkEnd w:id="661"/>
      <w:r w:rsidRPr="003B2D44">
        <w:rPr>
          <w:rtl/>
        </w:rPr>
        <w:t xml:space="preserve">אומר, שגם אם אין זכות סירוב יש יתרון עצום לנוכחי </w:t>
      </w:r>
      <w:bookmarkStart w:id="662" w:name="_ETM_Q1_2425033"/>
      <w:bookmarkEnd w:id="662"/>
      <w:r w:rsidRPr="003B2D44">
        <w:rPr>
          <w:rtl/>
        </w:rPr>
        <w:t xml:space="preserve">ובספק אם יהיו מתחרים נוספים שיקפצו בנפש חפצה למכרז הזה. </w:t>
      </w:r>
      <w:bookmarkStart w:id="663" w:name="_ETM_Q1_2432015"/>
      <w:bookmarkStart w:id="664" w:name="_ETM_Q1_2432239"/>
      <w:bookmarkEnd w:id="663"/>
      <w:bookmarkEnd w:id="664"/>
    </w:p>
    <w:p w:rsidR="00751028" w:rsidRPr="003B2D44" w:rsidRDefault="00751028" w:rsidP="00751028">
      <w:pPr>
        <w:rPr>
          <w:rtl/>
        </w:rPr>
      </w:pPr>
    </w:p>
    <w:p w:rsidR="00751028" w:rsidRPr="003B2D44" w:rsidRDefault="00751028" w:rsidP="00751028">
      <w:pPr>
        <w:pStyle w:val="a4"/>
        <w:keepNext/>
        <w:rPr>
          <w:rtl/>
        </w:rPr>
      </w:pPr>
      <w:bookmarkStart w:id="665" w:name="_ETM_Q1_2432574"/>
      <w:bookmarkStart w:id="666" w:name="_ETM_Q1_2435359"/>
      <w:bookmarkEnd w:id="665"/>
      <w:bookmarkEnd w:id="666"/>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קודם כול, המדינה צריכה להגיד לעצמה מה היא חושבת שראוי </w:t>
      </w:r>
      <w:bookmarkStart w:id="667" w:name="_ETM_Q1_2436944"/>
      <w:bookmarkEnd w:id="667"/>
      <w:r w:rsidRPr="003B2D44">
        <w:rPr>
          <w:rtl/>
        </w:rPr>
        <w:t xml:space="preserve">לקבל על הדבר הזה ולא להתפשר על פחות </w:t>
      </w:r>
      <w:bookmarkStart w:id="668" w:name="_ETM_Q1_2437700"/>
      <w:bookmarkEnd w:id="668"/>
      <w:r w:rsidRPr="003B2D44">
        <w:rPr>
          <w:rtl/>
        </w:rPr>
        <w:t xml:space="preserve">מזה. ואם אף אחד לא מציע, כולל כיל, אז המדינה </w:t>
      </w:r>
      <w:bookmarkStart w:id="669" w:name="_ETM_Q1_2442510"/>
      <w:bookmarkEnd w:id="669"/>
      <w:r w:rsidRPr="003B2D44">
        <w:rPr>
          <w:rtl/>
        </w:rPr>
        <w:t xml:space="preserve">צריכה להפעיל את זה בעצמה. והמשמעות של זה היא </w:t>
      </w:r>
      <w:bookmarkStart w:id="670" w:name="_ETM_Q1_2452382"/>
      <w:bookmarkEnd w:id="670"/>
      <w:r w:rsidRPr="003B2D44">
        <w:rPr>
          <w:rtl/>
        </w:rPr>
        <w:t xml:space="preserve">שאתה תייצר פה איזושהי סיטואציה שאתה מנטרל במידה מסוימת </w:t>
      </w:r>
      <w:bookmarkStart w:id="671" w:name="_ETM_Q1_2453121"/>
      <w:bookmarkEnd w:id="671"/>
      <w:r w:rsidRPr="003B2D44">
        <w:rPr>
          <w:rtl/>
        </w:rPr>
        <w:t xml:space="preserve">את יתרונותיה של כיל. </w:t>
      </w:r>
    </w:p>
    <w:p w:rsidR="00751028" w:rsidRPr="003B2D44" w:rsidRDefault="00751028" w:rsidP="00751028">
      <w:pPr>
        <w:rPr>
          <w:rtl/>
        </w:rPr>
      </w:pPr>
      <w:bookmarkStart w:id="672" w:name="_ETM_Q1_2453671"/>
      <w:bookmarkStart w:id="673" w:name="_ETM_Q1_2455558"/>
      <w:bookmarkEnd w:id="672"/>
      <w:bookmarkEnd w:id="673"/>
    </w:p>
    <w:p w:rsidR="00751028" w:rsidRPr="003B2D44" w:rsidRDefault="00751028" w:rsidP="00751028">
      <w:pPr>
        <w:rPr>
          <w:rtl/>
        </w:rPr>
      </w:pPr>
      <w:r w:rsidRPr="003B2D44">
        <w:rPr>
          <w:rtl/>
        </w:rPr>
        <w:t xml:space="preserve">עכשיו, אם כיל תחשוב שזה שווה </w:t>
      </w:r>
      <w:bookmarkStart w:id="674" w:name="_ETM_Q1_2457092"/>
      <w:bookmarkEnd w:id="674"/>
      <w:r w:rsidRPr="003B2D44">
        <w:rPr>
          <w:rtl/>
        </w:rPr>
        <w:t xml:space="preserve">יותר ממחיר המינימום שקבעה המדינה והיא תהיה המתמודד היחיד – בסדר גמור, זה טוב מאוד. </w:t>
      </w:r>
    </w:p>
    <w:p w:rsidR="00751028" w:rsidRPr="003B2D44" w:rsidRDefault="00751028" w:rsidP="00751028">
      <w:pPr>
        <w:rPr>
          <w:rtl/>
        </w:rPr>
      </w:pPr>
      <w:bookmarkStart w:id="675" w:name="_ETM_Q1_2467713"/>
      <w:bookmarkEnd w:id="675"/>
    </w:p>
    <w:p w:rsidR="00751028" w:rsidRPr="003B2D44" w:rsidRDefault="00751028" w:rsidP="00751028">
      <w:pPr>
        <w:pStyle w:val="a4"/>
        <w:keepNext/>
        <w:rPr>
          <w:rtl/>
        </w:rPr>
      </w:pPr>
      <w:bookmarkStart w:id="676" w:name="_ETM_Q1_2468035"/>
      <w:bookmarkStart w:id="677" w:name="_ETM_Q1_2463727"/>
      <w:bookmarkEnd w:id="676"/>
      <w:bookmarkEnd w:id="677"/>
      <w:r w:rsidRPr="003B2D44">
        <w:rPr>
          <w:rFonts w:hint="cs"/>
          <w:rtl/>
        </w:rPr>
        <w:lastRenderedPageBreak/>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5F2026">
      <w:pPr>
        <w:rPr>
          <w:rtl/>
        </w:rPr>
      </w:pPr>
      <w:r w:rsidRPr="003B2D44">
        <w:rPr>
          <w:rtl/>
        </w:rPr>
        <w:t xml:space="preserve">גפני, אני רוצה </w:t>
      </w:r>
      <w:bookmarkStart w:id="678" w:name="_ETM_Q1_2467663"/>
      <w:bookmarkEnd w:id="678"/>
      <w:r w:rsidRPr="003B2D44">
        <w:rPr>
          <w:rtl/>
        </w:rPr>
        <w:t xml:space="preserve">להגיד משהו לפני שאני יוצא להצביע בוועדת הכנסת. נראה לי </w:t>
      </w:r>
      <w:bookmarkStart w:id="679" w:name="_ETM_Q1_2475027"/>
      <w:bookmarkEnd w:id="679"/>
      <w:r w:rsidRPr="003B2D44">
        <w:rPr>
          <w:rtl/>
        </w:rPr>
        <w:t>שא</w:t>
      </w:r>
      <w:r w:rsidR="005F2026" w:rsidRPr="003B2D44">
        <w:rPr>
          <w:rFonts w:hint="cs"/>
          <w:rtl/>
        </w:rPr>
        <w:t>ני</w:t>
      </w:r>
      <w:r w:rsidRPr="003B2D44">
        <w:rPr>
          <w:rtl/>
        </w:rPr>
        <w:t xml:space="preserve"> אגיד סוג של פיל קטן שנמצא בחדר</w:t>
      </w:r>
      <w:r w:rsidR="005F2026" w:rsidRPr="003B2D44">
        <w:rPr>
          <w:rFonts w:hint="cs"/>
          <w:rtl/>
        </w:rPr>
        <w:t>:</w:t>
      </w:r>
      <w:r w:rsidRPr="003B2D44">
        <w:rPr>
          <w:rtl/>
        </w:rPr>
        <w:t xml:space="preserve"> אני </w:t>
      </w:r>
      <w:bookmarkStart w:id="680" w:name="_ETM_Q1_2478055"/>
      <w:bookmarkEnd w:id="680"/>
      <w:r w:rsidRPr="003B2D44">
        <w:rPr>
          <w:rtl/>
        </w:rPr>
        <w:t xml:space="preserve">לא רואה אף גוף אחר שהולך להפעיל את הסיפור הזה. </w:t>
      </w:r>
      <w:bookmarkStart w:id="681" w:name="_ETM_Q1_2480645"/>
      <w:bookmarkEnd w:id="681"/>
      <w:r w:rsidRPr="003B2D44">
        <w:rPr>
          <w:rtl/>
        </w:rPr>
        <w:t xml:space="preserve">גם הרי לא נוציא היום את המשאב </w:t>
      </w:r>
      <w:bookmarkStart w:id="682" w:name="_ETM_Q1_2482437"/>
      <w:bookmarkEnd w:id="682"/>
      <w:r w:rsidRPr="003B2D44">
        <w:rPr>
          <w:rtl/>
        </w:rPr>
        <w:t xml:space="preserve">הזה לחברה בין-לאומית – לא מבחינה אסטרטגית, לא מבחינה </w:t>
      </w:r>
      <w:bookmarkStart w:id="683" w:name="_ETM_Q1_2484368"/>
      <w:bookmarkEnd w:id="683"/>
      <w:r w:rsidRPr="003B2D44">
        <w:rPr>
          <w:rtl/>
        </w:rPr>
        <w:t xml:space="preserve">ביטחונית ולא מבחינה כלכלית. </w:t>
      </w:r>
    </w:p>
    <w:p w:rsidR="00751028" w:rsidRPr="003B2D44" w:rsidRDefault="00751028" w:rsidP="00751028">
      <w:pPr>
        <w:rPr>
          <w:rtl/>
        </w:rPr>
      </w:pPr>
      <w:bookmarkStart w:id="684" w:name="_ETM_Q1_2490096"/>
      <w:bookmarkEnd w:id="684"/>
    </w:p>
    <w:p w:rsidR="00751028" w:rsidRPr="003B2D44" w:rsidRDefault="00751028" w:rsidP="00751028">
      <w:pPr>
        <w:pStyle w:val="a4"/>
        <w:keepNext/>
        <w:rPr>
          <w:rtl/>
        </w:rPr>
      </w:pPr>
      <w:bookmarkStart w:id="685" w:name="_ETM_Q1_2490531"/>
      <w:bookmarkStart w:id="686" w:name="_ETM_Q1_2491376"/>
      <w:bookmarkEnd w:id="685"/>
      <w:bookmarkEnd w:id="686"/>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לא לחברה בין-לאומית סינית.</w:t>
      </w:r>
    </w:p>
    <w:p w:rsidR="00751028" w:rsidRPr="003B2D44" w:rsidRDefault="00751028" w:rsidP="00751028">
      <w:pPr>
        <w:rPr>
          <w:rtl/>
        </w:rPr>
      </w:pPr>
      <w:bookmarkStart w:id="687" w:name="_ETM_Q1_2489816"/>
      <w:bookmarkEnd w:id="687"/>
    </w:p>
    <w:p w:rsidR="00751028" w:rsidRPr="003B2D44" w:rsidRDefault="00751028" w:rsidP="00751028">
      <w:pPr>
        <w:pStyle w:val="a4"/>
        <w:keepNext/>
        <w:rPr>
          <w:rtl/>
        </w:rPr>
      </w:pPr>
      <w:bookmarkStart w:id="688" w:name="_ETM_Q1_2490113"/>
      <w:bookmarkStart w:id="689" w:name="_ETM_Q1_2491655"/>
      <w:bookmarkEnd w:id="688"/>
      <w:bookmarkEnd w:id="689"/>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כן, אני מניח </w:t>
      </w:r>
      <w:bookmarkStart w:id="690" w:name="_ETM_Q1_2495143"/>
      <w:bookmarkEnd w:id="690"/>
      <w:r w:rsidRPr="003B2D44">
        <w:rPr>
          <w:rtl/>
        </w:rPr>
        <w:t xml:space="preserve">שזה לא יקרה. </w:t>
      </w:r>
    </w:p>
    <w:p w:rsidR="00751028" w:rsidRPr="003B2D44" w:rsidRDefault="00751028" w:rsidP="00751028">
      <w:pPr>
        <w:rPr>
          <w:rtl/>
        </w:rPr>
      </w:pPr>
      <w:bookmarkStart w:id="691" w:name="_ETM_Q1_2494888"/>
      <w:bookmarkEnd w:id="691"/>
    </w:p>
    <w:p w:rsidR="00751028" w:rsidRPr="003B2D44" w:rsidRDefault="00751028" w:rsidP="00751028">
      <w:pPr>
        <w:pStyle w:val="af6"/>
        <w:keepNext/>
        <w:rPr>
          <w:rtl/>
        </w:rPr>
      </w:pPr>
      <w:bookmarkStart w:id="692" w:name="_ETM_Q1_2495175"/>
      <w:bookmarkEnd w:id="692"/>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מה, ישראלים לא יכולים להפעיל </w:t>
      </w:r>
      <w:bookmarkStart w:id="693" w:name="_ETM_Q1_2497222"/>
      <w:bookmarkEnd w:id="693"/>
      <w:r w:rsidRPr="003B2D44">
        <w:rPr>
          <w:rtl/>
        </w:rPr>
        <w:t>את זה?</w:t>
      </w:r>
      <w:bookmarkStart w:id="694" w:name="_ETM_Q1_2495258"/>
      <w:bookmarkEnd w:id="694"/>
    </w:p>
    <w:p w:rsidR="00751028" w:rsidRPr="003B2D44" w:rsidRDefault="00751028" w:rsidP="00751028">
      <w:pPr>
        <w:rPr>
          <w:rtl/>
        </w:rPr>
      </w:pPr>
    </w:p>
    <w:p w:rsidR="00751028" w:rsidRPr="003B2D44" w:rsidRDefault="00751028" w:rsidP="00751028">
      <w:pPr>
        <w:pStyle w:val="a4"/>
        <w:keepNext/>
        <w:rPr>
          <w:rtl/>
        </w:rPr>
      </w:pPr>
      <w:bookmarkStart w:id="695" w:name="_ETM_Q1_2495552"/>
      <w:bookmarkStart w:id="696" w:name="_ETM_Q1_2495962"/>
      <w:bookmarkEnd w:id="695"/>
      <w:bookmarkEnd w:id="696"/>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אני לא רואה עכשיו מכרז אמיתי. זה נורא נחמ</w:t>
      </w:r>
      <w:bookmarkStart w:id="697" w:name="_ETM_Q1_2500580"/>
      <w:bookmarkEnd w:id="697"/>
      <w:r w:rsidRPr="003B2D44">
        <w:rPr>
          <w:rtl/>
        </w:rPr>
        <w:t>ד שיש מכרז, יש שקיפות, יש הזדמנות שווה לכולם</w:t>
      </w:r>
      <w:bookmarkStart w:id="698" w:name="_ETM_Q1_2502582"/>
      <w:bookmarkEnd w:id="698"/>
      <w:r w:rsidRPr="003B2D44">
        <w:rPr>
          <w:rtl/>
        </w:rPr>
        <w:t xml:space="preserve">, המשפטנים מתים על זה, אבל זה רק </w:t>
      </w:r>
      <w:bookmarkStart w:id="699" w:name="_ETM_Q1_2505265"/>
      <w:bookmarkEnd w:id="699"/>
      <w:r w:rsidRPr="003B2D44">
        <w:rPr>
          <w:rtl/>
        </w:rPr>
        <w:t xml:space="preserve">משחק ב"נדמה לי". הרי בסופו של דבר אנחנו לא </w:t>
      </w:r>
      <w:bookmarkStart w:id="700" w:name="_ETM_Q1_2510378"/>
      <w:bookmarkEnd w:id="700"/>
      <w:r w:rsidRPr="003B2D44">
        <w:rPr>
          <w:rtl/>
        </w:rPr>
        <w:t xml:space="preserve">נראה כאן איזה עשר חברות שרצות על המשאב הזה </w:t>
      </w:r>
      <w:bookmarkStart w:id="701" w:name="_ETM_Q1_2514932"/>
      <w:bookmarkEnd w:id="701"/>
      <w:r w:rsidRPr="003B2D44">
        <w:rPr>
          <w:rtl/>
        </w:rPr>
        <w:t xml:space="preserve">– כי אנחנו לא ניתן לחברות חיצוניות, וכי </w:t>
      </w:r>
      <w:bookmarkStart w:id="702" w:name="_ETM_Q1_2516268"/>
      <w:bookmarkEnd w:id="702"/>
      <w:r w:rsidRPr="003B2D44">
        <w:rPr>
          <w:rtl/>
        </w:rPr>
        <w:t xml:space="preserve">אני לא רואה בארץ כל כך הרבה חברות שהולכות לעשות </w:t>
      </w:r>
      <w:bookmarkStart w:id="703" w:name="_ETM_Q1_2523196"/>
      <w:bookmarkEnd w:id="703"/>
      <w:r w:rsidRPr="003B2D44">
        <w:rPr>
          <w:rtl/>
        </w:rPr>
        <w:t xml:space="preserve">את זה. כך שבעצם שתי החלופות הן כיל או המדינה. אני - - </w:t>
      </w:r>
      <w:bookmarkStart w:id="704" w:name="_ETM_Q1_2523574"/>
      <w:bookmarkEnd w:id="704"/>
      <w:r w:rsidRPr="003B2D44">
        <w:rPr>
          <w:rtl/>
        </w:rPr>
        <w:t>-</w:t>
      </w:r>
    </w:p>
    <w:p w:rsidR="00751028" w:rsidRPr="003B2D44" w:rsidRDefault="00751028" w:rsidP="00751028">
      <w:pPr>
        <w:rPr>
          <w:rtl/>
        </w:rPr>
      </w:pPr>
      <w:bookmarkStart w:id="705" w:name="_ETM_Q1_2524198"/>
      <w:bookmarkEnd w:id="705"/>
    </w:p>
    <w:p w:rsidR="00751028" w:rsidRPr="003B2D44" w:rsidRDefault="00751028" w:rsidP="00751028">
      <w:pPr>
        <w:pStyle w:val="af6"/>
        <w:keepNext/>
        <w:rPr>
          <w:rtl/>
        </w:rPr>
      </w:pPr>
      <w:bookmarkStart w:id="706" w:name="_ETM_Q1_2524707"/>
      <w:bookmarkEnd w:id="706"/>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למה אתה אומר את זה?</w:t>
      </w:r>
    </w:p>
    <w:p w:rsidR="00751028" w:rsidRPr="003B2D44" w:rsidRDefault="00751028" w:rsidP="00751028">
      <w:pPr>
        <w:rPr>
          <w:rtl/>
        </w:rPr>
      </w:pPr>
      <w:bookmarkStart w:id="707" w:name="_ETM_Q1_2526797"/>
      <w:bookmarkEnd w:id="707"/>
    </w:p>
    <w:p w:rsidR="00751028" w:rsidRPr="003B2D44" w:rsidRDefault="00751028" w:rsidP="00751028">
      <w:pPr>
        <w:pStyle w:val="a4"/>
        <w:keepNext/>
        <w:rPr>
          <w:rtl/>
        </w:rPr>
      </w:pPr>
      <w:bookmarkStart w:id="708" w:name="_ETM_Q1_2527090"/>
      <w:bookmarkStart w:id="709" w:name="_ETM_Q1_2528588"/>
      <w:bookmarkEnd w:id="708"/>
      <w:bookmarkEnd w:id="709"/>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אני אומר את הערכתי. </w:t>
      </w:r>
    </w:p>
    <w:p w:rsidR="00751028" w:rsidRPr="003B2D44" w:rsidRDefault="00751028" w:rsidP="00751028">
      <w:pPr>
        <w:rPr>
          <w:rtl/>
        </w:rPr>
      </w:pPr>
      <w:bookmarkStart w:id="710" w:name="_ETM_Q1_2528776"/>
      <w:bookmarkEnd w:id="710"/>
    </w:p>
    <w:p w:rsidR="00751028" w:rsidRPr="003B2D44" w:rsidRDefault="00751028" w:rsidP="00751028">
      <w:pPr>
        <w:pStyle w:val="af6"/>
        <w:keepNext/>
        <w:rPr>
          <w:rtl/>
        </w:rPr>
      </w:pPr>
      <w:bookmarkStart w:id="711" w:name="_ETM_Q1_2529051"/>
      <w:bookmarkEnd w:id="711"/>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אנחנו נמצאים </w:t>
      </w:r>
      <w:bookmarkStart w:id="712" w:name="_ETM_Q1_2531864"/>
      <w:bookmarkEnd w:id="712"/>
      <w:r w:rsidRPr="003B2D44">
        <w:rPr>
          <w:rtl/>
        </w:rPr>
        <w:t xml:space="preserve">ב-2018 והזיכיון הוא עד 2030, אז מה, אז אין </w:t>
      </w:r>
      <w:bookmarkStart w:id="713" w:name="_ETM_Q1_2534266"/>
      <w:bookmarkEnd w:id="713"/>
      <w:r w:rsidRPr="003B2D44">
        <w:rPr>
          <w:rtl/>
        </w:rPr>
        <w:t>קבוצת אנשים או חברות שירצו להיכנס?</w:t>
      </w:r>
    </w:p>
    <w:p w:rsidR="00751028" w:rsidRPr="003B2D44" w:rsidRDefault="00751028" w:rsidP="00751028">
      <w:pPr>
        <w:rPr>
          <w:rtl/>
        </w:rPr>
      </w:pPr>
      <w:bookmarkStart w:id="714" w:name="_ETM_Q1_2537222"/>
      <w:bookmarkEnd w:id="714"/>
    </w:p>
    <w:p w:rsidR="00751028" w:rsidRPr="003B2D44" w:rsidRDefault="00751028" w:rsidP="00751028">
      <w:pPr>
        <w:pStyle w:val="a4"/>
        <w:keepNext/>
        <w:rPr>
          <w:rtl/>
        </w:rPr>
      </w:pPr>
      <w:bookmarkStart w:id="715" w:name="_ETM_Q1_2537550"/>
      <w:bookmarkStart w:id="716" w:name="_ETM_Q1_2538902"/>
      <w:bookmarkEnd w:id="715"/>
      <w:bookmarkEnd w:id="716"/>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בטוח שיש. </w:t>
      </w:r>
    </w:p>
    <w:p w:rsidR="00751028" w:rsidRPr="003B2D44" w:rsidRDefault="00751028" w:rsidP="00751028">
      <w:pPr>
        <w:rPr>
          <w:rtl/>
        </w:rPr>
      </w:pPr>
      <w:bookmarkStart w:id="717" w:name="_ETM_Q1_2541958"/>
      <w:bookmarkEnd w:id="717"/>
    </w:p>
    <w:p w:rsidR="00751028" w:rsidRPr="003B2D44" w:rsidRDefault="00751028" w:rsidP="00751028">
      <w:pPr>
        <w:pStyle w:val="a4"/>
        <w:keepNext/>
        <w:rPr>
          <w:rtl/>
        </w:rPr>
      </w:pPr>
      <w:bookmarkStart w:id="718" w:name="_ETM_Q1_2542233"/>
      <w:bookmarkStart w:id="719" w:name="_ETM_Q1_2542694"/>
      <w:bookmarkEnd w:id="718"/>
      <w:bookmarkEnd w:id="719"/>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יכול להיות</w:t>
      </w:r>
      <w:bookmarkStart w:id="720" w:name="_ETM_Q1_2544934"/>
      <w:bookmarkEnd w:id="720"/>
      <w:r w:rsidRPr="003B2D44">
        <w:rPr>
          <w:rtl/>
        </w:rPr>
        <w:t>, אבל מי? תשובה? שייכנס גם לתחום הזה?</w:t>
      </w:r>
      <w:bookmarkStart w:id="721" w:name="_ETM_Q1_2545538"/>
      <w:bookmarkEnd w:id="721"/>
    </w:p>
    <w:p w:rsidR="00751028" w:rsidRPr="003B2D44" w:rsidRDefault="00751028" w:rsidP="00751028">
      <w:pPr>
        <w:rPr>
          <w:rtl/>
        </w:rPr>
      </w:pPr>
    </w:p>
    <w:p w:rsidR="00751028" w:rsidRPr="003B2D44" w:rsidRDefault="00751028" w:rsidP="00751028">
      <w:pPr>
        <w:pStyle w:val="af6"/>
        <w:keepNext/>
        <w:rPr>
          <w:rtl/>
        </w:rPr>
      </w:pPr>
      <w:bookmarkStart w:id="722" w:name="_ETM_Q1_2545841"/>
      <w:bookmarkEnd w:id="722"/>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מה פתאום תשובה?</w:t>
      </w:r>
      <w:bookmarkStart w:id="723" w:name="_ETM_Q1_2548674"/>
      <w:bookmarkEnd w:id="723"/>
    </w:p>
    <w:p w:rsidR="00751028" w:rsidRPr="003B2D44" w:rsidRDefault="00751028" w:rsidP="00751028">
      <w:pPr>
        <w:rPr>
          <w:rtl/>
        </w:rPr>
      </w:pPr>
    </w:p>
    <w:p w:rsidR="00751028" w:rsidRPr="003B2D44" w:rsidRDefault="00751028" w:rsidP="00751028">
      <w:pPr>
        <w:pStyle w:val="a4"/>
        <w:keepNext/>
        <w:rPr>
          <w:rtl/>
        </w:rPr>
      </w:pPr>
      <w:bookmarkStart w:id="724" w:name="_ETM_Q1_2548972"/>
      <w:bookmarkStart w:id="725" w:name="_ETM_Q1_2550754"/>
      <w:bookmarkEnd w:id="724"/>
      <w:bookmarkEnd w:id="725"/>
      <w:r w:rsidRPr="003B2D44">
        <w:rPr>
          <w:rFonts w:hint="cs"/>
          <w:rtl/>
        </w:rPr>
        <w:t>מיקי רוזנטל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תקרא </w:t>
      </w:r>
      <w:bookmarkStart w:id="726" w:name="_ETM_Q1_2551954"/>
      <w:bookmarkEnd w:id="726"/>
      <w:r w:rsidRPr="003B2D44">
        <w:rPr>
          <w:rtl/>
        </w:rPr>
        <w:t xml:space="preserve">את הנספח, יש בו רשימה לא מבוטלת של גופים, גם מתחום האשלג וגם לא מתחום האשלג. יש כל מיני אפשרויות. </w:t>
      </w:r>
      <w:bookmarkStart w:id="727" w:name="_ETM_Q1_2558339"/>
      <w:bookmarkEnd w:id="727"/>
    </w:p>
    <w:p w:rsidR="00751028" w:rsidRPr="003B2D44" w:rsidRDefault="00751028" w:rsidP="00751028">
      <w:pPr>
        <w:rPr>
          <w:rtl/>
        </w:rPr>
      </w:pPr>
      <w:bookmarkStart w:id="728" w:name="_ETM_Q1_2558547"/>
      <w:bookmarkEnd w:id="728"/>
    </w:p>
    <w:p w:rsidR="00751028" w:rsidRPr="003B2D44" w:rsidRDefault="00751028" w:rsidP="00751028">
      <w:pPr>
        <w:pStyle w:val="af6"/>
        <w:keepNext/>
        <w:rPr>
          <w:rtl/>
        </w:rPr>
      </w:pPr>
      <w:bookmarkStart w:id="729" w:name="_ETM_Q1_2558880"/>
      <w:bookmarkEnd w:id="729"/>
      <w:r w:rsidRPr="003B2D44">
        <w:rPr>
          <w:rFonts w:hint="cs"/>
          <w:rtl/>
        </w:rPr>
        <w:lastRenderedPageBreak/>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למה, רווינו נחת מכיל? מה, כל מה שהיה איתם היה מצוין?</w:t>
      </w:r>
    </w:p>
    <w:p w:rsidR="00751028" w:rsidRPr="003B2D44" w:rsidRDefault="00751028" w:rsidP="00751028">
      <w:pPr>
        <w:rPr>
          <w:rtl/>
        </w:rPr>
      </w:pPr>
      <w:bookmarkStart w:id="730" w:name="_ETM_Q1_2561770"/>
      <w:bookmarkEnd w:id="730"/>
    </w:p>
    <w:p w:rsidR="00751028" w:rsidRPr="003B2D44" w:rsidRDefault="00751028" w:rsidP="00751028">
      <w:pPr>
        <w:pStyle w:val="a4"/>
        <w:keepNext/>
        <w:rPr>
          <w:rtl/>
        </w:rPr>
      </w:pPr>
      <w:bookmarkStart w:id="731" w:name="_ETM_Q1_2562358"/>
      <w:bookmarkStart w:id="732" w:name="_ETM_Q1_2561237"/>
      <w:bookmarkEnd w:id="731"/>
      <w:bookmarkEnd w:id="732"/>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אבל לא אמרתי שזה מה שאני רוצה, גפני, אני </w:t>
      </w:r>
      <w:bookmarkStart w:id="733" w:name="_ETM_Q1_2568357"/>
      <w:bookmarkEnd w:id="733"/>
      <w:r w:rsidRPr="003B2D44">
        <w:rPr>
          <w:rtl/>
        </w:rPr>
        <w:t xml:space="preserve">אמרתי שזאת הערכתי. </w:t>
      </w:r>
      <w:bookmarkStart w:id="734" w:name="_ETM_Q1_2578258"/>
      <w:bookmarkEnd w:id="734"/>
      <w:r w:rsidRPr="003B2D44">
        <w:rPr>
          <w:rtl/>
        </w:rPr>
        <w:t xml:space="preserve">זאת הערכתי, יכול להיות שאני טועה, הלוואי. אם </w:t>
      </w:r>
      <w:bookmarkStart w:id="735" w:name="_ETM_Q1_2579812"/>
      <w:bookmarkEnd w:id="735"/>
      <w:r w:rsidRPr="003B2D44">
        <w:rPr>
          <w:rtl/>
        </w:rPr>
        <w:t xml:space="preserve">עכשיו יקומו עוד שחקנים זה יעשה רק טוב. אבל אני </w:t>
      </w:r>
      <w:bookmarkStart w:id="736" w:name="_ETM_Q1_2580768"/>
      <w:bookmarkEnd w:id="736"/>
      <w:r w:rsidRPr="003B2D44">
        <w:rPr>
          <w:rtl/>
        </w:rPr>
        <w:t xml:space="preserve">לא רואה היום איזשהו שחקן כזה. אמר קודם בעצמו נציג </w:t>
      </w:r>
      <w:bookmarkStart w:id="737" w:name="_ETM_Q1_2585660"/>
      <w:bookmarkEnd w:id="737"/>
      <w:r w:rsidRPr="003B2D44">
        <w:rPr>
          <w:rtl/>
        </w:rPr>
        <w:t xml:space="preserve">האוצר, יואל, שבסופו של דבר הידע שלהם, הניסיון שלהם, </w:t>
      </w:r>
      <w:bookmarkStart w:id="738" w:name="_ETM_Q1_2592206"/>
      <w:bookmarkEnd w:id="738"/>
      <w:r w:rsidRPr="003B2D44">
        <w:rPr>
          <w:rtl/>
        </w:rPr>
        <w:t xml:space="preserve">ההיכרות והעובדה שהם היחידים שיודעים לצלול לעומק העניין הזה... אני </w:t>
      </w:r>
      <w:bookmarkStart w:id="739" w:name="_ETM_Q1_2598652"/>
      <w:bookmarkEnd w:id="739"/>
      <w:r w:rsidRPr="003B2D44">
        <w:rPr>
          <w:rtl/>
        </w:rPr>
        <w:t xml:space="preserve">מתקשה לראות כאן מכרז אמיתי. </w:t>
      </w:r>
    </w:p>
    <w:p w:rsidR="00751028" w:rsidRPr="003B2D44" w:rsidRDefault="00751028" w:rsidP="00751028">
      <w:pPr>
        <w:rPr>
          <w:rtl/>
        </w:rPr>
      </w:pPr>
      <w:bookmarkStart w:id="740" w:name="_ETM_Q1_2598918"/>
      <w:bookmarkEnd w:id="740"/>
    </w:p>
    <w:p w:rsidR="00751028" w:rsidRPr="003B2D44" w:rsidRDefault="00751028" w:rsidP="00751028">
      <w:pPr>
        <w:rPr>
          <w:rtl/>
        </w:rPr>
      </w:pPr>
      <w:bookmarkStart w:id="741" w:name="_ETM_Q1_2599398"/>
      <w:bookmarkEnd w:id="741"/>
      <w:r w:rsidRPr="003B2D44">
        <w:rPr>
          <w:rtl/>
        </w:rPr>
        <w:t xml:space="preserve">ואז יש פה </w:t>
      </w:r>
      <w:bookmarkStart w:id="742" w:name="_ETM_Q1_2598346"/>
      <w:bookmarkEnd w:id="742"/>
      <w:r w:rsidRPr="003B2D44">
        <w:rPr>
          <w:rtl/>
        </w:rPr>
        <w:t xml:space="preserve">שתי חלופות – כיל או המדינה. אם זו </w:t>
      </w:r>
      <w:bookmarkStart w:id="743" w:name="_ETM_Q1_2600512"/>
      <w:bookmarkEnd w:id="743"/>
      <w:r w:rsidRPr="003B2D44">
        <w:rPr>
          <w:rtl/>
        </w:rPr>
        <w:t xml:space="preserve">תהיה המדינה – סבבה. אנחנו נוכל לחזור </w:t>
      </w:r>
      <w:bookmarkStart w:id="744" w:name="_ETM_Q1_2605092"/>
      <w:bookmarkEnd w:id="744"/>
      <w:r w:rsidRPr="003B2D44">
        <w:rPr>
          <w:rtl/>
        </w:rPr>
        <w:t xml:space="preserve">לשחות בים המלח, ים המלח יחזור להיות שלנו. היו פה </w:t>
      </w:r>
      <w:bookmarkStart w:id="745" w:name="_ETM_Q1_2609556"/>
      <w:bookmarkEnd w:id="745"/>
      <w:r w:rsidRPr="003B2D44">
        <w:rPr>
          <w:rtl/>
        </w:rPr>
        <w:t>בדיון הקודם כאלה שנורא שמחו, נחזיר את ים המלח</w:t>
      </w:r>
      <w:bookmarkStart w:id="746" w:name="_ETM_Q1_2609238"/>
      <w:bookmarkEnd w:id="746"/>
      <w:r w:rsidRPr="003B2D44">
        <w:rPr>
          <w:rtl/>
        </w:rPr>
        <w:t xml:space="preserve"> והעם יוכל לחזור לצוף בו על הגב בלי לשק</w:t>
      </w:r>
      <w:bookmarkStart w:id="747" w:name="_ETM_Q1_2613564"/>
      <w:bookmarkEnd w:id="747"/>
      <w:r w:rsidRPr="003B2D44">
        <w:rPr>
          <w:rtl/>
        </w:rPr>
        <w:t xml:space="preserve">וע. אלא שאני לא רואה איך המדינה מצליחה להרים את </w:t>
      </w:r>
      <w:bookmarkStart w:id="748" w:name="_ETM_Q1_2615072"/>
      <w:bookmarkEnd w:id="748"/>
      <w:r w:rsidRPr="003B2D44">
        <w:rPr>
          <w:rtl/>
        </w:rPr>
        <w:t xml:space="preserve">העסק הזה. אני לא יודע אם כתבתם את זה כאיזושהי </w:t>
      </w:r>
      <w:bookmarkStart w:id="749" w:name="_ETM_Q1_2618238"/>
      <w:bookmarkEnd w:id="749"/>
      <w:r w:rsidRPr="003B2D44">
        <w:rPr>
          <w:rtl/>
        </w:rPr>
        <w:t xml:space="preserve">חלופה בדוח. אני אמרתי שיש לי תחושה שאם ים </w:t>
      </w:r>
      <w:bookmarkStart w:id="750" w:name="_ETM_Q1_2622584"/>
      <w:bookmarkEnd w:id="750"/>
      <w:r w:rsidRPr="003B2D44">
        <w:rPr>
          <w:rtl/>
        </w:rPr>
        <w:t xml:space="preserve">המלח יחזור להיות שלנו אנחנו נחזור לשחות </w:t>
      </w:r>
      <w:bookmarkStart w:id="751" w:name="_ETM_Q1_2623534"/>
      <w:bookmarkEnd w:id="751"/>
      <w:r w:rsidRPr="003B2D44">
        <w:rPr>
          <w:rtl/>
        </w:rPr>
        <w:t xml:space="preserve">בו – לא מעבר לזה. </w:t>
      </w:r>
    </w:p>
    <w:p w:rsidR="00751028" w:rsidRPr="003B2D44" w:rsidRDefault="00751028" w:rsidP="00751028">
      <w:pPr>
        <w:rPr>
          <w:rtl/>
        </w:rPr>
      </w:pPr>
      <w:bookmarkStart w:id="752" w:name="_ETM_Q1_2623039"/>
      <w:bookmarkEnd w:id="752"/>
    </w:p>
    <w:p w:rsidR="00751028" w:rsidRPr="003B2D44" w:rsidRDefault="00751028" w:rsidP="00751028">
      <w:pPr>
        <w:rPr>
          <w:rtl/>
        </w:rPr>
      </w:pPr>
      <w:r w:rsidRPr="003B2D44">
        <w:rPr>
          <w:rtl/>
        </w:rPr>
        <w:t>ול</w:t>
      </w:r>
      <w:bookmarkStart w:id="753" w:name="_ETM_Q1_2623590"/>
      <w:bookmarkEnd w:id="753"/>
      <w:r w:rsidRPr="003B2D44">
        <w:rPr>
          <w:rtl/>
        </w:rPr>
        <w:t xml:space="preserve">כן המשמעות היא שהמדינה </w:t>
      </w:r>
      <w:bookmarkStart w:id="754" w:name="_ETM_Q1_2627391"/>
      <w:bookmarkEnd w:id="754"/>
      <w:r w:rsidRPr="003B2D44">
        <w:rPr>
          <w:rtl/>
        </w:rPr>
        <w:t>כרגע צריכה להגדיר בעצמה מה היא רוצה לקבל מהמשאב הזה</w:t>
      </w:r>
      <w:bookmarkStart w:id="755" w:name="_ETM_Q1_2631379"/>
      <w:bookmarkEnd w:id="755"/>
      <w:r w:rsidRPr="003B2D44">
        <w:rPr>
          <w:rtl/>
        </w:rPr>
        <w:t>, מה תנאי הזיכיון. עכשיו, אנחנו נשחית המון זמן ואנרגיה ומשאבים בלנסות לייצר מכרז שלא יצליח - - -</w:t>
      </w:r>
    </w:p>
    <w:p w:rsidR="00751028" w:rsidRPr="003B2D44" w:rsidRDefault="00751028" w:rsidP="00751028">
      <w:pPr>
        <w:rPr>
          <w:rtl/>
        </w:rPr>
      </w:pPr>
      <w:bookmarkStart w:id="756" w:name="_ETM_Q1_2640273"/>
      <w:bookmarkEnd w:id="756"/>
    </w:p>
    <w:p w:rsidR="00751028" w:rsidRPr="003B2D44" w:rsidRDefault="00751028" w:rsidP="00751028">
      <w:pPr>
        <w:pStyle w:val="af6"/>
        <w:keepNext/>
        <w:rPr>
          <w:rtl/>
        </w:rPr>
      </w:pPr>
      <w:bookmarkStart w:id="757" w:name="_ETM_Q1_2640629"/>
      <w:bookmarkEnd w:id="757"/>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שמה?</w:t>
      </w:r>
    </w:p>
    <w:p w:rsidR="00751028" w:rsidRPr="003B2D44" w:rsidRDefault="00751028" w:rsidP="00751028">
      <w:pPr>
        <w:rPr>
          <w:rtl/>
        </w:rPr>
      </w:pPr>
      <w:bookmarkStart w:id="758" w:name="_ETM_Q1_2639269"/>
      <w:bookmarkEnd w:id="758"/>
    </w:p>
    <w:p w:rsidR="00751028" w:rsidRPr="003B2D44" w:rsidRDefault="00751028" w:rsidP="00751028">
      <w:pPr>
        <w:pStyle w:val="a4"/>
        <w:keepNext/>
        <w:rPr>
          <w:rtl/>
        </w:rPr>
      </w:pPr>
      <w:bookmarkStart w:id="759" w:name="_ETM_Q1_2639544"/>
      <w:bookmarkEnd w:id="759"/>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2F15BF" w:rsidP="00751028">
      <w:pPr>
        <w:rPr>
          <w:rtl/>
        </w:rPr>
      </w:pPr>
      <w:bookmarkStart w:id="760" w:name="_ETM_Q1_2642070"/>
      <w:bookmarkEnd w:id="760"/>
      <w:r w:rsidRPr="003B2D44">
        <w:rPr>
          <w:rFonts w:hint="cs"/>
          <w:rtl/>
        </w:rPr>
        <w:t xml:space="preserve"> </w:t>
      </w:r>
      <w:r w:rsidR="00751028" w:rsidRPr="003B2D44">
        <w:rPr>
          <w:rtl/>
        </w:rPr>
        <w:t xml:space="preserve">שוב, אני מעריך שלא נצליח לייצר כאן מכרז אמיתי. אנחנו </w:t>
      </w:r>
      <w:bookmarkStart w:id="761" w:name="_ETM_Q1_2648868"/>
      <w:bookmarkEnd w:id="761"/>
      <w:r w:rsidR="00751028" w:rsidRPr="003B2D44">
        <w:rPr>
          <w:rtl/>
        </w:rPr>
        <w:t xml:space="preserve">נשקיע המון זמן ואנרגיה ומשאבים וצוותים וכסף </w:t>
      </w:r>
      <w:bookmarkStart w:id="762" w:name="_ETM_Q1_2653145"/>
      <w:bookmarkEnd w:id="762"/>
      <w:r w:rsidR="00751028" w:rsidRPr="003B2D44">
        <w:rPr>
          <w:rtl/>
        </w:rPr>
        <w:t>בלייצר מכרז שבסוף יהיה סוג של משחק ב"נדמה לי",</w:t>
      </w:r>
      <w:bookmarkStart w:id="763" w:name="_ETM_Q1_2655919"/>
      <w:bookmarkEnd w:id="763"/>
      <w:r w:rsidR="00751028" w:rsidRPr="003B2D44">
        <w:rPr>
          <w:rtl/>
        </w:rPr>
        <w:t xml:space="preserve"> כי התוצאה שלו תהיה </w:t>
      </w:r>
      <w:bookmarkStart w:id="764" w:name="_ETM_Q1_2657725"/>
      <w:bookmarkEnd w:id="764"/>
      <w:r w:rsidR="00751028" w:rsidRPr="003B2D44">
        <w:rPr>
          <w:rtl/>
        </w:rPr>
        <w:t>ידועה מראש. אז במקום זה אני אומר שהמדינה צריכה לשבת</w:t>
      </w:r>
      <w:bookmarkStart w:id="765" w:name="_ETM_Q1_2663563"/>
      <w:bookmarkEnd w:id="765"/>
      <w:r w:rsidR="00751028" w:rsidRPr="003B2D44">
        <w:rPr>
          <w:rtl/>
        </w:rPr>
        <w:t xml:space="preserve"> עם עצמה ולהחליט מה היא רוצה מהמשאב הזה, ואת </w:t>
      </w:r>
      <w:bookmarkStart w:id="766" w:name="_ETM_Q1_2664349"/>
      <w:bookmarkEnd w:id="766"/>
      <w:r w:rsidR="00751028" w:rsidRPr="003B2D44">
        <w:rPr>
          <w:rtl/>
        </w:rPr>
        <w:t xml:space="preserve">הדבר הזה להכתיב חד-צדדית. </w:t>
      </w:r>
    </w:p>
    <w:p w:rsidR="00751028" w:rsidRPr="003B2D44" w:rsidRDefault="00751028" w:rsidP="00751028">
      <w:pPr>
        <w:rPr>
          <w:rtl/>
        </w:rPr>
      </w:pPr>
      <w:bookmarkStart w:id="767" w:name="_ETM_Q1_2667979"/>
      <w:bookmarkEnd w:id="767"/>
    </w:p>
    <w:p w:rsidR="00751028" w:rsidRPr="003B2D44" w:rsidRDefault="00751028" w:rsidP="002F15BF">
      <w:pPr>
        <w:rPr>
          <w:rtl/>
        </w:rPr>
      </w:pPr>
      <w:r w:rsidRPr="003B2D44">
        <w:rPr>
          <w:rtl/>
        </w:rPr>
        <w:t>ע</w:t>
      </w:r>
      <w:bookmarkStart w:id="768" w:name="_ETM_Q1_2668432"/>
      <w:bookmarkEnd w:id="768"/>
      <w:r w:rsidRPr="003B2D44">
        <w:rPr>
          <w:rtl/>
        </w:rPr>
        <w:t xml:space="preserve">כשיו, אתם כתבתם שאנחנו </w:t>
      </w:r>
      <w:bookmarkStart w:id="769" w:name="_ETM_Q1_2672119"/>
      <w:bookmarkEnd w:id="769"/>
      <w:r w:rsidRPr="003B2D44">
        <w:rPr>
          <w:rtl/>
        </w:rPr>
        <w:t xml:space="preserve">חייבים להכין חלופה, אחרת איזה מנוף יש לנו מול </w:t>
      </w:r>
      <w:bookmarkStart w:id="770" w:name="_ETM_Q1_2676831"/>
      <w:bookmarkEnd w:id="770"/>
      <w:r w:rsidRPr="003B2D44">
        <w:rPr>
          <w:rtl/>
        </w:rPr>
        <w:t>כיל. אז אני מרשה לעצמי להגיד שאם הדרישות של המדינה יהיו הגיוניות... אנחנו הרי לא נדר</w:t>
      </w:r>
      <w:bookmarkStart w:id="771" w:name="_ETM_Q1_2685655"/>
      <w:bookmarkEnd w:id="771"/>
      <w:r w:rsidRPr="003B2D44">
        <w:rPr>
          <w:rtl/>
        </w:rPr>
        <w:t xml:space="preserve">וש דברים לא הגיוניים, בסוף ייכנסו פה אנשי מקצוע </w:t>
      </w:r>
      <w:bookmarkStart w:id="772" w:name="_ETM_Q1_2688711"/>
      <w:bookmarkEnd w:id="772"/>
      <w:r w:rsidRPr="003B2D44">
        <w:rPr>
          <w:rtl/>
        </w:rPr>
        <w:t xml:space="preserve">ויחליטו מה האופטימום שהציבור צריך לקבל מהמשאב הזה. הרי גם </w:t>
      </w:r>
      <w:bookmarkStart w:id="773" w:name="_ETM_Q1_2693934"/>
      <w:bookmarkEnd w:id="773"/>
      <w:r w:rsidRPr="003B2D44">
        <w:rPr>
          <w:rtl/>
        </w:rPr>
        <w:t xml:space="preserve">כיל רוצה את הפעלת הזיכיון הזה, היא מרוויחה </w:t>
      </w:r>
      <w:bookmarkStart w:id="774" w:name="_ETM_Q1_2697828"/>
      <w:bookmarkEnd w:id="774"/>
      <w:r w:rsidRPr="003B2D44">
        <w:rPr>
          <w:rtl/>
        </w:rPr>
        <w:t>ממנו יופי של כסף</w:t>
      </w:r>
      <w:r w:rsidR="002F15BF" w:rsidRPr="003B2D44">
        <w:rPr>
          <w:rFonts w:hint="cs"/>
          <w:rtl/>
        </w:rPr>
        <w:t>,</w:t>
      </w:r>
      <w:r w:rsidRPr="003B2D44">
        <w:rPr>
          <w:rtl/>
        </w:rPr>
        <w:t xml:space="preserve"> ולמרות שהיו כאן זעקות שבר גדולות </w:t>
      </w:r>
      <w:proofErr w:type="spellStart"/>
      <w:r w:rsidRPr="003B2D44">
        <w:rPr>
          <w:rtl/>
        </w:rPr>
        <w:t>בשישינסקי</w:t>
      </w:r>
      <w:proofErr w:type="spellEnd"/>
      <w:r w:rsidR="002F15BF" w:rsidRPr="003B2D44">
        <w:rPr>
          <w:rFonts w:hint="cs"/>
          <w:rtl/>
        </w:rPr>
        <w:t>,</w:t>
      </w:r>
      <w:r w:rsidRPr="003B2D44">
        <w:rPr>
          <w:rtl/>
        </w:rPr>
        <w:t xml:space="preserve"> היא כן נשארה בתחום – ולכן </w:t>
      </w:r>
      <w:bookmarkStart w:id="775" w:name="_ETM_Q1_2703905"/>
      <w:bookmarkEnd w:id="775"/>
      <w:r w:rsidRPr="003B2D44">
        <w:rPr>
          <w:rtl/>
        </w:rPr>
        <w:t xml:space="preserve">היא תישאר בתחום. אבל – אם המשחק יהיה משחק הוגן. אגב, כל איש עסקים מתחיל יודע </w:t>
      </w:r>
      <w:bookmarkStart w:id="776" w:name="_ETM_Q1_2710433"/>
      <w:bookmarkEnd w:id="776"/>
      <w:r w:rsidRPr="003B2D44">
        <w:rPr>
          <w:rtl/>
        </w:rPr>
        <w:t xml:space="preserve">שעסק טוב זה עסק של </w:t>
      </w:r>
      <w:r w:rsidRPr="003B2D44">
        <w:t>win-win</w:t>
      </w:r>
      <w:r w:rsidRPr="003B2D44">
        <w:rPr>
          <w:rtl/>
        </w:rPr>
        <w:t xml:space="preserve">. </w:t>
      </w:r>
      <w:bookmarkStart w:id="777" w:name="_ETM_Q1_2714166"/>
      <w:bookmarkEnd w:id="777"/>
      <w:r w:rsidRPr="003B2D44">
        <w:rPr>
          <w:rtl/>
        </w:rPr>
        <w:t xml:space="preserve">אנחנו לא רוצים להיות כאילו מושחתים ולקחת מה שלא </w:t>
      </w:r>
      <w:bookmarkStart w:id="778" w:name="_ETM_Q1_2717413"/>
      <w:bookmarkEnd w:id="778"/>
      <w:r w:rsidRPr="003B2D44">
        <w:rPr>
          <w:rtl/>
        </w:rPr>
        <w:t xml:space="preserve">מגיע, ואני גם לא חושב שכיל צריכה לקבל מה שלא </w:t>
      </w:r>
      <w:bookmarkStart w:id="779" w:name="_ETM_Q1_2721123"/>
      <w:bookmarkEnd w:id="779"/>
      <w:r w:rsidRPr="003B2D44">
        <w:rPr>
          <w:rtl/>
        </w:rPr>
        <w:t>מגיע לה. ולכן אם תהיה כאן עבודה אמיתי</w:t>
      </w:r>
      <w:bookmarkStart w:id="780" w:name="_ETM_Q1_2719642"/>
      <w:bookmarkEnd w:id="780"/>
      <w:r w:rsidRPr="003B2D44">
        <w:rPr>
          <w:rtl/>
        </w:rPr>
        <w:t xml:space="preserve">ת ואנשי המקצוע של המדינה ושל האוצר </w:t>
      </w:r>
      <w:bookmarkStart w:id="781" w:name="_ETM_Q1_2727265"/>
      <w:bookmarkEnd w:id="781"/>
      <w:r w:rsidRPr="003B2D44">
        <w:rPr>
          <w:rtl/>
        </w:rPr>
        <w:t>יגידו מה באמת</w:t>
      </w:r>
      <w:r w:rsidR="002F15BF" w:rsidRPr="003B2D44">
        <w:rPr>
          <w:rFonts w:hint="cs"/>
          <w:rtl/>
        </w:rPr>
        <w:t xml:space="preserve"> </w:t>
      </w:r>
      <w:r w:rsidR="002F15BF" w:rsidRPr="003B2D44">
        <w:rPr>
          <w:rtl/>
        </w:rPr>
        <w:t>ה</w:t>
      </w:r>
      <w:r w:rsidRPr="003B2D44">
        <w:rPr>
          <w:rtl/>
        </w:rPr>
        <w:t xml:space="preserve">אופטימום ואיך הדבר הזה צריך להיראות, </w:t>
      </w:r>
      <w:bookmarkStart w:id="782" w:name="_ETM_Q1_2728969"/>
      <w:bookmarkEnd w:id="782"/>
      <w:r w:rsidRPr="003B2D44">
        <w:rPr>
          <w:rtl/>
        </w:rPr>
        <w:t xml:space="preserve">כיל לא תגיד לא, כי הרי אין לה חלופות </w:t>
      </w:r>
      <w:bookmarkStart w:id="783" w:name="_ETM_Q1_2729673"/>
      <w:bookmarkEnd w:id="783"/>
      <w:r w:rsidRPr="003B2D44">
        <w:rPr>
          <w:rtl/>
        </w:rPr>
        <w:t xml:space="preserve">אחרות, וגם לנו אין יותר מדי חלופות אחרות. </w:t>
      </w:r>
      <w:bookmarkStart w:id="784" w:name="_ETM_Q1_2734191"/>
      <w:bookmarkEnd w:id="784"/>
      <w:r w:rsidRPr="003B2D44">
        <w:rPr>
          <w:rtl/>
        </w:rPr>
        <w:t xml:space="preserve">ואז נביא את זה בחוק ונכתיב את זה בתנאי המכרז. </w:t>
      </w:r>
      <w:bookmarkStart w:id="785" w:name="_ETM_Q1_2737751"/>
      <w:bookmarkEnd w:id="785"/>
      <w:r w:rsidRPr="003B2D44">
        <w:rPr>
          <w:rtl/>
        </w:rPr>
        <w:t>זו דעתי - - -</w:t>
      </w:r>
      <w:bookmarkStart w:id="786" w:name="_ETM_Q1_2736381"/>
      <w:bookmarkEnd w:id="786"/>
    </w:p>
    <w:p w:rsidR="00751028" w:rsidRPr="003B2D44" w:rsidRDefault="00751028" w:rsidP="00751028">
      <w:pPr>
        <w:rPr>
          <w:rtl/>
        </w:rPr>
      </w:pPr>
    </w:p>
    <w:p w:rsidR="00751028" w:rsidRPr="003B2D44" w:rsidRDefault="00751028" w:rsidP="00751028">
      <w:pPr>
        <w:pStyle w:val="a4"/>
        <w:keepNext/>
        <w:rPr>
          <w:rtl/>
        </w:rPr>
      </w:pPr>
      <w:bookmarkStart w:id="787" w:name="_ETM_Q1_2737365"/>
      <w:bookmarkStart w:id="788" w:name="_ETM_Q1_2738061"/>
      <w:bookmarkEnd w:id="787"/>
      <w:bookmarkEnd w:id="788"/>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תשלב את דעתך עם ההצעה </w:t>
      </w:r>
      <w:bookmarkStart w:id="789" w:name="_ETM_Q1_2742509"/>
      <w:bookmarkEnd w:id="789"/>
      <w:r w:rsidRPr="003B2D44">
        <w:rPr>
          <w:rtl/>
        </w:rPr>
        <w:t xml:space="preserve">שאני הצעתי: שבהתחלה, בשלב הראשון... הלוא לתנאים המינימליים של </w:t>
      </w:r>
      <w:bookmarkStart w:id="790" w:name="_ETM_Q1_2748456"/>
      <w:bookmarkEnd w:id="790"/>
      <w:r w:rsidRPr="003B2D44">
        <w:rPr>
          <w:rtl/>
        </w:rPr>
        <w:t xml:space="preserve">המדינה יש מרווח. אז בשלב הראשון המדינה תבקש מכיל הצעה </w:t>
      </w:r>
      <w:bookmarkStart w:id="791" w:name="_ETM_Q1_2753495"/>
      <w:bookmarkEnd w:id="791"/>
      <w:r w:rsidRPr="003B2D44">
        <w:rPr>
          <w:rtl/>
        </w:rPr>
        <w:t xml:space="preserve">שבה היא תגדיר תנאים מינימליים גבוהים, ובמידה שכיל לא תסכים, </w:t>
      </w:r>
      <w:bookmarkStart w:id="792" w:name="_ETM_Q1_2763585"/>
      <w:bookmarkEnd w:id="792"/>
      <w:r w:rsidRPr="003B2D44">
        <w:rPr>
          <w:rtl/>
        </w:rPr>
        <w:t xml:space="preserve">המדינה תפתח את זה למכרז לחברות ישראליות שכיל לא יכולה </w:t>
      </w:r>
      <w:bookmarkStart w:id="793" w:name="_ETM_Q1_2768014"/>
      <w:bookmarkEnd w:id="793"/>
      <w:r w:rsidRPr="003B2D44">
        <w:rPr>
          <w:rtl/>
        </w:rPr>
        <w:t xml:space="preserve">להשתתף בו. </w:t>
      </w:r>
    </w:p>
    <w:p w:rsidR="00751028" w:rsidRPr="003B2D44" w:rsidRDefault="00751028" w:rsidP="00751028">
      <w:pPr>
        <w:rPr>
          <w:rtl/>
        </w:rPr>
      </w:pPr>
      <w:bookmarkStart w:id="794" w:name="_ETM_Q1_2771614"/>
      <w:bookmarkEnd w:id="794"/>
    </w:p>
    <w:p w:rsidR="00751028" w:rsidRPr="003B2D44" w:rsidRDefault="00751028" w:rsidP="00751028">
      <w:pPr>
        <w:pStyle w:val="a4"/>
        <w:keepNext/>
        <w:rPr>
          <w:rtl/>
        </w:rPr>
      </w:pPr>
      <w:bookmarkStart w:id="795" w:name="_ETM_Q1_2772023"/>
      <w:bookmarkStart w:id="796" w:name="_ETM_Q1_2772605"/>
      <w:bookmarkEnd w:id="795"/>
      <w:bookmarkEnd w:id="796"/>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שוב, אם ההערכה היא שאפשר </w:t>
      </w:r>
      <w:bookmarkStart w:id="797" w:name="_ETM_Q1_2808288"/>
      <w:bookmarkEnd w:id="797"/>
      <w:r w:rsidRPr="003B2D44">
        <w:rPr>
          <w:rtl/>
        </w:rPr>
        <w:t xml:space="preserve">לבנות כאן מכרז אמיתי ויש כאן מספיק שחקנים שיתמודדו – </w:t>
      </w:r>
      <w:bookmarkStart w:id="798" w:name="_ETM_Q1_2810488"/>
      <w:bookmarkEnd w:id="798"/>
      <w:r w:rsidRPr="003B2D44">
        <w:rPr>
          <w:rtl/>
        </w:rPr>
        <w:t xml:space="preserve">סבבה. אבל אני מתקשה לראות את זה קורה – </w:t>
      </w:r>
      <w:bookmarkStart w:id="799" w:name="_ETM_Q1_2812700"/>
      <w:bookmarkEnd w:id="799"/>
      <w:r w:rsidRPr="003B2D44">
        <w:rPr>
          <w:rtl/>
        </w:rPr>
        <w:t xml:space="preserve">לא בשלב הראשון ולא בשלב השני. </w:t>
      </w:r>
    </w:p>
    <w:p w:rsidR="00751028" w:rsidRPr="003B2D44" w:rsidRDefault="00751028" w:rsidP="00751028">
      <w:pPr>
        <w:rPr>
          <w:rtl/>
        </w:rPr>
      </w:pPr>
      <w:bookmarkStart w:id="800" w:name="_ETM_Q1_2817692"/>
      <w:bookmarkEnd w:id="800"/>
    </w:p>
    <w:p w:rsidR="00751028" w:rsidRPr="003B2D44" w:rsidRDefault="00751028" w:rsidP="00751028">
      <w:pPr>
        <w:pStyle w:val="a4"/>
        <w:keepNext/>
        <w:rPr>
          <w:rtl/>
        </w:rPr>
      </w:pPr>
      <w:bookmarkStart w:id="801" w:name="_ETM_Q1_2818056"/>
      <w:bookmarkStart w:id="802" w:name="_ETM_Q1_2818700"/>
      <w:bookmarkEnd w:id="801"/>
      <w:bookmarkEnd w:id="802"/>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לכן אמרתי שני שלבים. </w:t>
      </w:r>
      <w:bookmarkStart w:id="803" w:name="_ETM_Q1_2816028"/>
      <w:bookmarkEnd w:id="803"/>
    </w:p>
    <w:p w:rsidR="00751028" w:rsidRPr="003B2D44" w:rsidRDefault="00751028" w:rsidP="00751028">
      <w:pPr>
        <w:rPr>
          <w:rtl/>
        </w:rPr>
      </w:pPr>
      <w:bookmarkStart w:id="804" w:name="_ETM_Q1_2816300"/>
      <w:bookmarkEnd w:id="804"/>
    </w:p>
    <w:p w:rsidR="00751028" w:rsidRPr="003B2D44" w:rsidRDefault="00751028" w:rsidP="00751028">
      <w:pPr>
        <w:pStyle w:val="a4"/>
        <w:keepNext/>
        <w:rPr>
          <w:rtl/>
        </w:rPr>
      </w:pPr>
      <w:bookmarkStart w:id="805" w:name="_ETM_Q1_2816605"/>
      <w:bookmarkEnd w:id="805"/>
      <w:r w:rsidRPr="003B2D44">
        <w:rPr>
          <w:rFonts w:hint="cs"/>
          <w:rtl/>
        </w:rPr>
        <w:lastRenderedPageBreak/>
        <w:t xml:space="preserve">נדב </w:t>
      </w:r>
      <w:proofErr w:type="spellStart"/>
      <w:r w:rsidRPr="003B2D44">
        <w:rPr>
          <w:rFonts w:hint="cs"/>
          <w:rtl/>
        </w:rPr>
        <w:t>שינברגר</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אבל מה שאתה אומר זה כבר מלכתחילה לוותר על השלב</w:t>
      </w:r>
      <w:bookmarkStart w:id="806" w:name="_ETM_Q1_2821801"/>
      <w:bookmarkEnd w:id="806"/>
      <w:r w:rsidRPr="003B2D44">
        <w:rPr>
          <w:rtl/>
        </w:rPr>
        <w:t xml:space="preserve"> הראשון של לצאת למכרז.</w:t>
      </w:r>
    </w:p>
    <w:p w:rsidR="00751028" w:rsidRPr="003B2D44" w:rsidRDefault="00751028" w:rsidP="00751028">
      <w:pPr>
        <w:rPr>
          <w:rtl/>
        </w:rPr>
      </w:pPr>
      <w:bookmarkStart w:id="807" w:name="_ETM_Q1_2822883"/>
      <w:bookmarkEnd w:id="807"/>
    </w:p>
    <w:p w:rsidR="00751028" w:rsidRPr="003B2D44" w:rsidRDefault="00751028" w:rsidP="00751028">
      <w:pPr>
        <w:pStyle w:val="a4"/>
        <w:keepNext/>
        <w:rPr>
          <w:rtl/>
        </w:rPr>
      </w:pPr>
      <w:bookmarkStart w:id="808" w:name="_ETM_Q1_2823195"/>
      <w:bookmarkStart w:id="809" w:name="_ETM_Q1_2823201"/>
      <w:bookmarkEnd w:id="808"/>
      <w:bookmarkEnd w:id="809"/>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זה מה שאמרתי. מכיוון שאני </w:t>
      </w:r>
      <w:bookmarkStart w:id="810" w:name="_ETM_Q1_2825183"/>
      <w:bookmarkEnd w:id="810"/>
      <w:r w:rsidR="002F15BF" w:rsidRPr="003B2D44">
        <w:rPr>
          <w:rFonts w:hint="cs"/>
          <w:rtl/>
        </w:rPr>
        <w:t xml:space="preserve">מעריך </w:t>
      </w:r>
      <w:r w:rsidRPr="003B2D44">
        <w:rPr>
          <w:rtl/>
        </w:rPr>
        <w:t>שמכרז זה משחק ב"נדמה לי" - - -</w:t>
      </w:r>
    </w:p>
    <w:p w:rsidR="00751028" w:rsidRPr="003B2D44" w:rsidRDefault="00751028" w:rsidP="00751028">
      <w:pPr>
        <w:rPr>
          <w:rtl/>
        </w:rPr>
      </w:pPr>
      <w:bookmarkStart w:id="811" w:name="_ETM_Q1_2831247"/>
      <w:bookmarkEnd w:id="811"/>
    </w:p>
    <w:p w:rsidR="00751028" w:rsidRPr="003B2D44" w:rsidRDefault="00751028" w:rsidP="00751028">
      <w:pPr>
        <w:pStyle w:val="a4"/>
        <w:keepNext/>
        <w:rPr>
          <w:rtl/>
        </w:rPr>
      </w:pPr>
      <w:bookmarkStart w:id="812" w:name="_ETM_Q1_2831556"/>
      <w:bookmarkStart w:id="813" w:name="_ETM_Q1_2832303"/>
      <w:bookmarkEnd w:id="812"/>
      <w:bookmarkEnd w:id="813"/>
      <w:r w:rsidRPr="003B2D44">
        <w:rPr>
          <w:rFonts w:hint="cs"/>
          <w:rtl/>
        </w:rPr>
        <w:t>מיקי רוזנטל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אמרת את זה, תגיד משהו חדש. </w:t>
      </w:r>
    </w:p>
    <w:p w:rsidR="00751028" w:rsidRPr="003B2D44" w:rsidRDefault="00751028" w:rsidP="00751028">
      <w:pPr>
        <w:rPr>
          <w:rtl/>
        </w:rPr>
      </w:pPr>
      <w:bookmarkStart w:id="814" w:name="_ETM_Q1_2833885"/>
      <w:bookmarkEnd w:id="814"/>
    </w:p>
    <w:p w:rsidR="00751028" w:rsidRPr="003B2D44" w:rsidRDefault="00751028" w:rsidP="00751028">
      <w:pPr>
        <w:pStyle w:val="a4"/>
        <w:keepNext/>
        <w:rPr>
          <w:rtl/>
        </w:rPr>
      </w:pPr>
      <w:bookmarkStart w:id="815" w:name="_ETM_Q1_2834165"/>
      <w:bookmarkStart w:id="816" w:name="_ETM_Q1_2831813"/>
      <w:bookmarkEnd w:id="815"/>
      <w:bookmarkEnd w:id="816"/>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הוא פשוט לא היה. </w:t>
      </w:r>
      <w:bookmarkStart w:id="817" w:name="_ETM_Q1_2836341"/>
      <w:bookmarkEnd w:id="817"/>
      <w:r w:rsidRPr="003B2D44">
        <w:rPr>
          <w:rtl/>
        </w:rPr>
        <w:t xml:space="preserve">לכן אני חושב שהתהליך </w:t>
      </w:r>
      <w:proofErr w:type="spellStart"/>
      <w:r w:rsidRPr="003B2D44">
        <w:rPr>
          <w:rtl/>
        </w:rPr>
        <w:t>האמיתי</w:t>
      </w:r>
      <w:proofErr w:type="spellEnd"/>
      <w:r w:rsidRPr="003B2D44">
        <w:rPr>
          <w:rtl/>
        </w:rPr>
        <w:t xml:space="preserve"> הוא לנסות לייצר אומדן אמיתי </w:t>
      </w:r>
      <w:bookmarkStart w:id="818" w:name="_ETM_Q1_2857621"/>
      <w:bookmarkEnd w:id="818"/>
      <w:r w:rsidRPr="003B2D44">
        <w:rPr>
          <w:rtl/>
        </w:rPr>
        <w:t>- - -</w:t>
      </w:r>
    </w:p>
    <w:p w:rsidR="00751028" w:rsidRPr="003B2D44" w:rsidRDefault="00751028" w:rsidP="00751028">
      <w:pPr>
        <w:rPr>
          <w:rtl/>
        </w:rPr>
      </w:pPr>
      <w:bookmarkStart w:id="819" w:name="_ETM_Q1_2858613"/>
      <w:bookmarkEnd w:id="819"/>
    </w:p>
    <w:p w:rsidR="00751028" w:rsidRPr="003B2D44" w:rsidRDefault="00751028" w:rsidP="00751028">
      <w:pPr>
        <w:pStyle w:val="af5"/>
        <w:keepNext/>
        <w:rPr>
          <w:rtl/>
        </w:rPr>
      </w:pPr>
      <w:bookmarkStart w:id="820" w:name="_ETM_Q1_2858927"/>
      <w:bookmarkEnd w:id="820"/>
      <w:r w:rsidRPr="003B2D44">
        <w:rPr>
          <w:rFonts w:hint="cs"/>
          <w:rtl/>
        </w:rPr>
        <w:t>קריאות:</w:t>
      </w:r>
    </w:p>
    <w:p w:rsidR="00751028" w:rsidRPr="003B2D44" w:rsidRDefault="00751028" w:rsidP="00751028">
      <w:pPr>
        <w:pStyle w:val="KeepWithNext"/>
        <w:rPr>
          <w:rtl/>
        </w:rPr>
      </w:pPr>
    </w:p>
    <w:p w:rsidR="00751028" w:rsidRPr="003B2D44" w:rsidRDefault="00751028" w:rsidP="00751028">
      <w:pPr>
        <w:rPr>
          <w:rtl/>
        </w:rPr>
      </w:pPr>
      <w:r w:rsidRPr="003B2D44">
        <w:rPr>
          <w:rtl/>
        </w:rPr>
        <w:t>- - -</w:t>
      </w:r>
    </w:p>
    <w:p w:rsidR="00751028" w:rsidRPr="003B2D44" w:rsidRDefault="00751028" w:rsidP="00751028">
      <w:pPr>
        <w:rPr>
          <w:rtl/>
        </w:rPr>
      </w:pPr>
      <w:bookmarkStart w:id="821" w:name="_ETM_Q1_2861321"/>
      <w:bookmarkEnd w:id="821"/>
    </w:p>
    <w:p w:rsidR="00751028" w:rsidRPr="003B2D44" w:rsidRDefault="00751028" w:rsidP="00751028">
      <w:pPr>
        <w:pStyle w:val="a4"/>
        <w:keepNext/>
        <w:rPr>
          <w:rtl/>
        </w:rPr>
      </w:pPr>
      <w:bookmarkStart w:id="822" w:name="_ETM_Q1_2861605"/>
      <w:bookmarkEnd w:id="822"/>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גפני, אני רק מסכם את דעתי. </w:t>
      </w:r>
      <w:bookmarkStart w:id="823" w:name="_ETM_Q1_2865753"/>
      <w:bookmarkEnd w:id="823"/>
      <w:r w:rsidRPr="003B2D44">
        <w:rPr>
          <w:rtl/>
        </w:rPr>
        <w:t>אנחנו אלופים בלייצר לעצמ</w:t>
      </w:r>
      <w:r w:rsidR="002F15BF" w:rsidRPr="003B2D44">
        <w:rPr>
          <w:rFonts w:hint="cs"/>
          <w:rtl/>
        </w:rPr>
        <w:t>נ</w:t>
      </w:r>
      <w:r w:rsidRPr="003B2D44">
        <w:rPr>
          <w:rtl/>
        </w:rPr>
        <w:t>ו מנגנונים בירוקרטיים – מכרז, שוויו</w:t>
      </w:r>
      <w:bookmarkStart w:id="824" w:name="_ETM_Q1_2867647"/>
      <w:bookmarkEnd w:id="824"/>
      <w:r w:rsidRPr="003B2D44">
        <w:rPr>
          <w:rtl/>
        </w:rPr>
        <w:t xml:space="preserve">ן, משפטנים וכולי </w:t>
      </w:r>
      <w:proofErr w:type="spellStart"/>
      <w:r w:rsidRPr="003B2D44">
        <w:rPr>
          <w:rtl/>
        </w:rPr>
        <w:t>וכולי</w:t>
      </w:r>
      <w:proofErr w:type="spellEnd"/>
      <w:r w:rsidRPr="003B2D44">
        <w:rPr>
          <w:rtl/>
        </w:rPr>
        <w:t xml:space="preserve"> – אבל בסוף זה פיקציה, לא </w:t>
      </w:r>
      <w:bookmarkStart w:id="825" w:name="_ETM_Q1_2870775"/>
      <w:bookmarkEnd w:id="825"/>
      <w:r w:rsidRPr="003B2D44">
        <w:rPr>
          <w:rtl/>
        </w:rPr>
        <w:t xml:space="preserve">יוצא מזה כלום, זה הכול משחק ב"נדמה לי". ולכן </w:t>
      </w:r>
      <w:bookmarkStart w:id="826" w:name="_ETM_Q1_2874472"/>
      <w:bookmarkEnd w:id="826"/>
      <w:r w:rsidRPr="003B2D44">
        <w:rPr>
          <w:rtl/>
        </w:rPr>
        <w:t xml:space="preserve">אני חושב שהרבה יותר נכון להשקיע את הזמן בלהגדיר מה </w:t>
      </w:r>
      <w:bookmarkStart w:id="827" w:name="_ETM_Q1_2877021"/>
      <w:bookmarkEnd w:id="827"/>
      <w:r w:rsidRPr="003B2D44">
        <w:rPr>
          <w:rtl/>
        </w:rPr>
        <w:t xml:space="preserve">נכון ולהציב את זה כעובדה. </w:t>
      </w:r>
    </w:p>
    <w:p w:rsidR="00751028" w:rsidRPr="003B2D44" w:rsidRDefault="00751028" w:rsidP="00751028">
      <w:pPr>
        <w:rPr>
          <w:rtl/>
        </w:rPr>
      </w:pPr>
      <w:bookmarkStart w:id="828" w:name="_ETM_Q1_2880942"/>
      <w:bookmarkEnd w:id="828"/>
    </w:p>
    <w:p w:rsidR="00751028" w:rsidRPr="003B2D44" w:rsidRDefault="00751028" w:rsidP="00751028">
      <w:pPr>
        <w:pStyle w:val="af6"/>
        <w:keepNext/>
        <w:rPr>
          <w:rtl/>
        </w:rPr>
      </w:pPr>
      <w:bookmarkStart w:id="829" w:name="_ETM_Q1_2881367"/>
      <w:bookmarkEnd w:id="829"/>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מאה אחוז. אני </w:t>
      </w:r>
      <w:bookmarkStart w:id="830" w:name="_ETM_Q1_2884001"/>
      <w:bookmarkEnd w:id="830"/>
      <w:r w:rsidRPr="003B2D44">
        <w:rPr>
          <w:rtl/>
        </w:rPr>
        <w:t xml:space="preserve">רק אגיד לך שאני חי בהרגשה... קיימנו פה </w:t>
      </w:r>
      <w:bookmarkStart w:id="831" w:name="_ETM_Q1_2890187"/>
      <w:bookmarkEnd w:id="831"/>
      <w:r w:rsidRPr="003B2D44">
        <w:rPr>
          <w:rtl/>
        </w:rPr>
        <w:t xml:space="preserve">הרבה דיונים וכולם דיברו על הנושא הזה של כיל, </w:t>
      </w:r>
      <w:bookmarkStart w:id="832" w:name="_ETM_Q1_2891531"/>
      <w:bookmarkEnd w:id="832"/>
      <w:r w:rsidRPr="003B2D44">
        <w:rPr>
          <w:rtl/>
        </w:rPr>
        <w:t xml:space="preserve">ופתאום כשאנחנו מגיעים לשלב המעשי כיל הופכת להיות זאת </w:t>
      </w:r>
      <w:bookmarkStart w:id="833" w:name="_ETM_Q1_2896965"/>
      <w:bookmarkEnd w:id="833"/>
      <w:r w:rsidRPr="003B2D44">
        <w:rPr>
          <w:rtl/>
        </w:rPr>
        <w:t xml:space="preserve">שבטוח תהיה במכרז ותזכה. </w:t>
      </w:r>
    </w:p>
    <w:p w:rsidR="00751028" w:rsidRPr="003B2D44" w:rsidRDefault="00751028" w:rsidP="00751028">
      <w:pPr>
        <w:rPr>
          <w:rtl/>
        </w:rPr>
      </w:pPr>
      <w:bookmarkStart w:id="834" w:name="_ETM_Q1_2899805"/>
      <w:bookmarkEnd w:id="834"/>
    </w:p>
    <w:p w:rsidR="00751028" w:rsidRPr="003B2D44" w:rsidRDefault="00751028" w:rsidP="00751028">
      <w:pPr>
        <w:pStyle w:val="a4"/>
        <w:keepNext/>
        <w:rPr>
          <w:rtl/>
        </w:rPr>
      </w:pPr>
      <w:bookmarkStart w:id="835" w:name="_ETM_Q1_2900156"/>
      <w:bookmarkStart w:id="836" w:name="_ETM_Q1_2900781"/>
      <w:bookmarkEnd w:id="835"/>
      <w:bookmarkEnd w:id="836"/>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אני אומר את הערכתי. הוועדה </w:t>
      </w:r>
      <w:bookmarkStart w:id="837" w:name="_ETM_Q1_2902239"/>
      <w:bookmarkEnd w:id="837"/>
      <w:r w:rsidRPr="003B2D44">
        <w:rPr>
          <w:rtl/>
        </w:rPr>
        <w:t>הזאת יכולה להמשיך לנהל דיונים לאורך השנים - - -</w:t>
      </w:r>
    </w:p>
    <w:p w:rsidR="00751028" w:rsidRPr="003B2D44" w:rsidRDefault="00751028" w:rsidP="00751028">
      <w:pPr>
        <w:rPr>
          <w:rtl/>
        </w:rPr>
      </w:pPr>
      <w:bookmarkStart w:id="838" w:name="_ETM_Q1_2906063"/>
      <w:bookmarkEnd w:id="838"/>
    </w:p>
    <w:p w:rsidR="00751028" w:rsidRPr="003B2D44" w:rsidRDefault="00751028" w:rsidP="00751028">
      <w:pPr>
        <w:pStyle w:val="af6"/>
        <w:keepNext/>
        <w:rPr>
          <w:rtl/>
        </w:rPr>
      </w:pPr>
      <w:bookmarkStart w:id="839" w:name="_ETM_Q1_2906381"/>
      <w:bookmarkEnd w:id="839"/>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לא </w:t>
      </w:r>
      <w:bookmarkStart w:id="840" w:name="_ETM_Q1_2905989"/>
      <w:bookmarkEnd w:id="840"/>
      <w:r w:rsidRPr="003B2D44">
        <w:rPr>
          <w:rtl/>
        </w:rPr>
        <w:t xml:space="preserve">צריך לעשות מורך בנושא הזה. נראה מה יהיה - - </w:t>
      </w:r>
      <w:bookmarkStart w:id="841" w:name="_ETM_Q1_2908431"/>
      <w:bookmarkEnd w:id="841"/>
      <w:r w:rsidRPr="003B2D44">
        <w:rPr>
          <w:rtl/>
        </w:rPr>
        <w:t>-</w:t>
      </w:r>
    </w:p>
    <w:p w:rsidR="00751028" w:rsidRPr="003B2D44" w:rsidRDefault="00751028" w:rsidP="00751028">
      <w:pPr>
        <w:rPr>
          <w:rtl/>
        </w:rPr>
      </w:pPr>
      <w:bookmarkStart w:id="842" w:name="_ETM_Q1_2909263"/>
      <w:bookmarkEnd w:id="842"/>
    </w:p>
    <w:p w:rsidR="00751028" w:rsidRPr="003B2D44" w:rsidRDefault="00751028" w:rsidP="00751028">
      <w:pPr>
        <w:pStyle w:val="a4"/>
        <w:keepNext/>
        <w:rPr>
          <w:rtl/>
        </w:rPr>
      </w:pPr>
      <w:bookmarkStart w:id="843" w:name="_ETM_Q1_2909569"/>
      <w:bookmarkEnd w:id="843"/>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א</w:t>
      </w:r>
      <w:bookmarkStart w:id="844" w:name="_ETM_Q1_2911407"/>
      <w:bookmarkEnd w:id="844"/>
      <w:r w:rsidRPr="003B2D44">
        <w:rPr>
          <w:rtl/>
        </w:rPr>
        <w:t xml:space="preserve">ני שמעתי את הרמז בדבריך ואני אומר לפרוטוקול: </w:t>
      </w:r>
      <w:bookmarkStart w:id="845" w:name="_ETM_Q1_2915658"/>
      <w:bookmarkEnd w:id="845"/>
      <w:r w:rsidRPr="003B2D44">
        <w:rPr>
          <w:rtl/>
        </w:rPr>
        <w:t xml:space="preserve">לא דיברתי עם כיל בעניין הזה מעולם, היחידי שישבתי </w:t>
      </w:r>
      <w:proofErr w:type="spellStart"/>
      <w:r w:rsidRPr="003B2D44">
        <w:rPr>
          <w:rtl/>
        </w:rPr>
        <w:t>איתו</w:t>
      </w:r>
      <w:proofErr w:type="spellEnd"/>
      <w:r w:rsidRPr="003B2D44">
        <w:rPr>
          <w:rtl/>
        </w:rPr>
        <w:t xml:space="preserve"> </w:t>
      </w:r>
      <w:bookmarkStart w:id="846" w:name="_ETM_Q1_2919468"/>
      <w:bookmarkEnd w:id="846"/>
      <w:r w:rsidRPr="003B2D44">
        <w:rPr>
          <w:rtl/>
        </w:rPr>
        <w:t xml:space="preserve">היה מיקי. </w:t>
      </w:r>
    </w:p>
    <w:p w:rsidR="00751028" w:rsidRPr="003B2D44" w:rsidRDefault="00751028" w:rsidP="00751028">
      <w:pPr>
        <w:rPr>
          <w:rtl/>
        </w:rPr>
      </w:pPr>
      <w:bookmarkStart w:id="847" w:name="_ETM_Q1_2918630"/>
      <w:bookmarkEnd w:id="847"/>
    </w:p>
    <w:p w:rsidR="00751028" w:rsidRPr="003B2D44" w:rsidRDefault="00751028" w:rsidP="00751028">
      <w:pPr>
        <w:pStyle w:val="af6"/>
        <w:keepNext/>
        <w:rPr>
          <w:rtl/>
        </w:rPr>
      </w:pPr>
      <w:bookmarkStart w:id="848" w:name="_ETM_Q1_2918959"/>
      <w:bookmarkEnd w:id="848"/>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לא, לא חשדתי בך. אני חשבתי </w:t>
      </w:r>
      <w:bookmarkStart w:id="849" w:name="_ETM_Q1_2920425"/>
      <w:bookmarkEnd w:id="849"/>
      <w:r w:rsidRPr="003B2D44">
        <w:rPr>
          <w:rtl/>
        </w:rPr>
        <w:t>- - -</w:t>
      </w:r>
    </w:p>
    <w:p w:rsidR="00751028" w:rsidRPr="003B2D44" w:rsidRDefault="00751028" w:rsidP="00751028">
      <w:pPr>
        <w:rPr>
          <w:rtl/>
        </w:rPr>
      </w:pPr>
      <w:bookmarkStart w:id="850" w:name="_ETM_Q1_2918449"/>
      <w:bookmarkEnd w:id="850"/>
    </w:p>
    <w:p w:rsidR="00751028" w:rsidRPr="003B2D44" w:rsidRDefault="00751028" w:rsidP="00751028">
      <w:pPr>
        <w:pStyle w:val="a4"/>
        <w:keepNext/>
        <w:rPr>
          <w:rtl/>
        </w:rPr>
      </w:pPr>
      <w:bookmarkStart w:id="851" w:name="_ETM_Q1_2918753"/>
      <w:bookmarkStart w:id="852" w:name="_ETM_Q1_2920065"/>
      <w:bookmarkEnd w:id="851"/>
      <w:bookmarkEnd w:id="852"/>
      <w:r w:rsidRPr="003B2D44">
        <w:rPr>
          <w:rFonts w:hint="cs"/>
          <w:rtl/>
        </w:rPr>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לא, רמזת כאילו אני מייצג... אני אומר </w:t>
      </w:r>
      <w:bookmarkStart w:id="853" w:name="_ETM_Q1_2923398"/>
      <w:bookmarkEnd w:id="853"/>
      <w:r w:rsidRPr="003B2D44">
        <w:rPr>
          <w:rtl/>
        </w:rPr>
        <w:t>את דעתי - - -</w:t>
      </w:r>
    </w:p>
    <w:p w:rsidR="00751028" w:rsidRPr="003B2D44" w:rsidRDefault="00751028" w:rsidP="00751028">
      <w:pPr>
        <w:rPr>
          <w:rtl/>
        </w:rPr>
      </w:pPr>
      <w:bookmarkStart w:id="854" w:name="_ETM_Q1_2926902"/>
      <w:bookmarkEnd w:id="854"/>
    </w:p>
    <w:p w:rsidR="00751028" w:rsidRPr="003B2D44" w:rsidRDefault="00751028" w:rsidP="00751028">
      <w:pPr>
        <w:pStyle w:val="af6"/>
        <w:keepNext/>
        <w:rPr>
          <w:rtl/>
        </w:rPr>
      </w:pPr>
      <w:bookmarkStart w:id="855" w:name="_ETM_Q1_2927213"/>
      <w:bookmarkEnd w:id="855"/>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בצלאל, אני חשבתי שאנחנו </w:t>
      </w:r>
      <w:bookmarkStart w:id="856" w:name="_ETM_Q1_2937175"/>
      <w:bookmarkEnd w:id="856"/>
      <w:r w:rsidRPr="003B2D44">
        <w:rPr>
          <w:rtl/>
        </w:rPr>
        <w:t>עכשיו בדיון הזה נקיים דיון על הכול. הרי</w:t>
      </w:r>
      <w:bookmarkStart w:id="857" w:name="_ETM_Q1_2942079"/>
      <w:bookmarkEnd w:id="857"/>
      <w:r w:rsidRPr="003B2D44">
        <w:rPr>
          <w:rtl/>
        </w:rPr>
        <w:t xml:space="preserve"> יש לנו הרבה טענות - </w:t>
      </w:r>
      <w:bookmarkStart w:id="858" w:name="_ETM_Q1_2942166"/>
      <w:bookmarkEnd w:id="858"/>
      <w:r w:rsidRPr="003B2D44">
        <w:rPr>
          <w:rtl/>
        </w:rPr>
        <w:t>- -</w:t>
      </w:r>
    </w:p>
    <w:p w:rsidR="00751028" w:rsidRPr="003B2D44" w:rsidRDefault="00751028" w:rsidP="00751028">
      <w:pPr>
        <w:rPr>
          <w:rtl/>
        </w:rPr>
      </w:pPr>
      <w:bookmarkStart w:id="859" w:name="_ETM_Q1_2939752"/>
      <w:bookmarkEnd w:id="859"/>
    </w:p>
    <w:p w:rsidR="00751028" w:rsidRPr="003B2D44" w:rsidRDefault="00751028" w:rsidP="00751028">
      <w:pPr>
        <w:pStyle w:val="a4"/>
        <w:keepNext/>
        <w:rPr>
          <w:rtl/>
        </w:rPr>
      </w:pPr>
      <w:bookmarkStart w:id="860" w:name="_ETM_Q1_2940077"/>
      <w:bookmarkStart w:id="861" w:name="_ETM_Q1_2941673"/>
      <w:bookmarkEnd w:id="860"/>
      <w:bookmarkEnd w:id="861"/>
      <w:r w:rsidRPr="003B2D44">
        <w:rPr>
          <w:rFonts w:hint="cs"/>
          <w:rtl/>
        </w:rPr>
        <w:lastRenderedPageBreak/>
        <w:t xml:space="preserve">בצלאל </w:t>
      </w:r>
      <w:proofErr w:type="spellStart"/>
      <w:r w:rsidRPr="003B2D44">
        <w:rPr>
          <w:rFonts w:hint="cs"/>
          <w:rtl/>
        </w:rPr>
        <w:t>סמוטריץ</w:t>
      </w:r>
      <w:proofErr w:type="spellEnd"/>
      <w:r w:rsidRPr="003B2D44">
        <w:rPr>
          <w:rFonts w:hint="cs"/>
          <w:rtl/>
        </w:rPr>
        <w:t xml:space="preserve"> (הבית היהודי):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אני תכף חוזר. </w:t>
      </w:r>
    </w:p>
    <w:p w:rsidR="00751028" w:rsidRPr="003B2D44" w:rsidRDefault="00751028" w:rsidP="00751028">
      <w:pPr>
        <w:rPr>
          <w:rtl/>
        </w:rPr>
      </w:pPr>
      <w:bookmarkStart w:id="862" w:name="_ETM_Q1_2946903"/>
      <w:bookmarkEnd w:id="862"/>
    </w:p>
    <w:p w:rsidR="00751028" w:rsidRPr="003B2D44" w:rsidRDefault="00751028" w:rsidP="00751028">
      <w:pPr>
        <w:pStyle w:val="af6"/>
        <w:keepNext/>
        <w:rPr>
          <w:rtl/>
        </w:rPr>
      </w:pPr>
      <w:bookmarkStart w:id="863" w:name="_ETM_Q1_2947201"/>
      <w:bookmarkEnd w:id="863"/>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טוב, תודה רבה. </w:t>
      </w:r>
      <w:bookmarkStart w:id="864" w:name="_ETM_Q1_2951868"/>
      <w:bookmarkStart w:id="865" w:name="_ETM_Q1_2951888"/>
      <w:bookmarkStart w:id="866" w:name="_ETM_Q1_2957062"/>
      <w:bookmarkStart w:id="867" w:name="_ETM_Q1_2957302"/>
      <w:bookmarkStart w:id="868" w:name="_ETM_Q1_2957585"/>
      <w:bookmarkEnd w:id="864"/>
      <w:bookmarkEnd w:id="865"/>
      <w:bookmarkEnd w:id="866"/>
      <w:bookmarkEnd w:id="867"/>
      <w:bookmarkEnd w:id="868"/>
      <w:r w:rsidRPr="003B2D44">
        <w:rPr>
          <w:rtl/>
        </w:rPr>
        <w:t xml:space="preserve">יואל, אני חוזר על שאלתי. אני מסכים, יש דברים שהם </w:t>
      </w:r>
      <w:bookmarkStart w:id="869" w:name="_ETM_Q1_2962157"/>
      <w:bookmarkEnd w:id="869"/>
      <w:r w:rsidRPr="003B2D44">
        <w:rPr>
          <w:rtl/>
        </w:rPr>
        <w:t xml:space="preserve">לא במנדט שלכם ולא טיפלתם בהם, וזה בסדר. אבל בין יתר </w:t>
      </w:r>
      <w:bookmarkStart w:id="870" w:name="_ETM_Q1_2967479"/>
      <w:bookmarkEnd w:id="870"/>
      <w:r w:rsidRPr="003B2D44">
        <w:rPr>
          <w:rtl/>
        </w:rPr>
        <w:t>הדברים שהייתם צריכים לטפל בהם זה לתת פרשנות מה המש</w:t>
      </w:r>
      <w:bookmarkStart w:id="871" w:name="_ETM_Q1_2973373"/>
      <w:bookmarkEnd w:id="871"/>
      <w:r w:rsidRPr="003B2D44">
        <w:rPr>
          <w:rtl/>
        </w:rPr>
        <w:t>מעות של העניין - - -</w:t>
      </w:r>
    </w:p>
    <w:p w:rsidR="00751028" w:rsidRPr="003B2D44" w:rsidRDefault="00751028" w:rsidP="00751028">
      <w:pPr>
        <w:rPr>
          <w:rtl/>
        </w:rPr>
      </w:pPr>
      <w:bookmarkStart w:id="872" w:name="_ETM_Q1_2970848"/>
      <w:bookmarkEnd w:id="872"/>
    </w:p>
    <w:p w:rsidR="00751028" w:rsidRPr="003B2D44" w:rsidRDefault="00751028" w:rsidP="00751028">
      <w:pPr>
        <w:pStyle w:val="a4"/>
        <w:keepNext/>
        <w:rPr>
          <w:rtl/>
        </w:rPr>
      </w:pPr>
      <w:bookmarkStart w:id="873" w:name="_ETM_Q1_2971238"/>
      <w:bookmarkStart w:id="874" w:name="_ETM_Q1_2972033"/>
      <w:bookmarkEnd w:id="873"/>
      <w:bookmarkEnd w:id="874"/>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אנחנו לא חושבים שזה </w:t>
      </w:r>
      <w:bookmarkStart w:id="875" w:name="_ETM_Q1_2974800"/>
      <w:bookmarkEnd w:id="875"/>
      <w:r w:rsidRPr="003B2D44">
        <w:rPr>
          <w:rtl/>
        </w:rPr>
        <w:t xml:space="preserve">היה המנדט שלנו. אני אסביר. אני חושב - - </w:t>
      </w:r>
      <w:bookmarkStart w:id="876" w:name="_ETM_Q1_2975949"/>
      <w:bookmarkEnd w:id="876"/>
      <w:r w:rsidRPr="003B2D44">
        <w:rPr>
          <w:rtl/>
        </w:rPr>
        <w:t>-</w:t>
      </w:r>
    </w:p>
    <w:p w:rsidR="00751028" w:rsidRPr="003B2D44" w:rsidRDefault="00751028" w:rsidP="00751028">
      <w:pPr>
        <w:rPr>
          <w:rtl/>
        </w:rPr>
      </w:pPr>
      <w:bookmarkStart w:id="877" w:name="_ETM_Q1_2976525"/>
      <w:bookmarkEnd w:id="877"/>
    </w:p>
    <w:p w:rsidR="00751028" w:rsidRPr="003B2D44" w:rsidRDefault="00751028" w:rsidP="00751028">
      <w:pPr>
        <w:pStyle w:val="af6"/>
        <w:keepNext/>
        <w:rPr>
          <w:rtl/>
        </w:rPr>
      </w:pPr>
      <w:bookmarkStart w:id="878" w:name="_ETM_Q1_2976829"/>
      <w:bookmarkEnd w:id="878"/>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זה פשוט חלק ממשי בעניין עצמו. </w:t>
      </w:r>
    </w:p>
    <w:p w:rsidR="00751028" w:rsidRPr="003B2D44" w:rsidRDefault="00751028" w:rsidP="00751028">
      <w:pPr>
        <w:rPr>
          <w:rtl/>
        </w:rPr>
      </w:pPr>
      <w:bookmarkStart w:id="879" w:name="_ETM_Q1_2983629"/>
      <w:bookmarkEnd w:id="879"/>
    </w:p>
    <w:p w:rsidR="00751028" w:rsidRPr="003B2D44" w:rsidRDefault="00751028" w:rsidP="00751028">
      <w:pPr>
        <w:pStyle w:val="a4"/>
        <w:keepNext/>
        <w:rPr>
          <w:rtl/>
        </w:rPr>
      </w:pPr>
      <w:bookmarkStart w:id="880" w:name="_ETM_Q1_2983907"/>
      <w:bookmarkStart w:id="881" w:name="_ETM_Q1_2981739"/>
      <w:bookmarkEnd w:id="880"/>
      <w:bookmarkEnd w:id="881"/>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יש הרבה דברים שהם ממשיים. גם לכתוב את כתב הזיכיון זה דבר ממשי, </w:t>
      </w:r>
      <w:bookmarkStart w:id="882" w:name="_ETM_Q1_2985990"/>
      <w:bookmarkEnd w:id="882"/>
      <w:r w:rsidRPr="003B2D44">
        <w:rPr>
          <w:rtl/>
        </w:rPr>
        <w:t xml:space="preserve">והוא לא פחות חשוב מזכות הסירוב, ובכל זאת, </w:t>
      </w:r>
      <w:bookmarkStart w:id="883" w:name="_ETM_Q1_2989036"/>
      <w:bookmarkEnd w:id="883"/>
      <w:r w:rsidRPr="003B2D44">
        <w:rPr>
          <w:rtl/>
        </w:rPr>
        <w:t xml:space="preserve">הצוות הזה הוא לא זה שכתב את כתב הזיכיון. גם לקבוע את מחיר המינימום זה דבר חשוב, אבל הצוות </w:t>
      </w:r>
      <w:bookmarkStart w:id="884" w:name="_ETM_Q1_2995678"/>
      <w:bookmarkEnd w:id="884"/>
      <w:r w:rsidRPr="003B2D44">
        <w:rPr>
          <w:rtl/>
        </w:rPr>
        <w:t xml:space="preserve">הזה לא עסק בנושא הזה. מטרתו של הצוות, המנדט שניתן </w:t>
      </w:r>
      <w:bookmarkStart w:id="885" w:name="_ETM_Q1_2999478"/>
      <w:bookmarkEnd w:id="885"/>
      <w:r w:rsidRPr="003B2D44">
        <w:rPr>
          <w:rtl/>
        </w:rPr>
        <w:t xml:space="preserve">לו, היא להגיד מה הממשלה צריכה לעשות. זה נשמע כאילו </w:t>
      </w:r>
      <w:bookmarkStart w:id="886" w:name="_ETM_Q1_3007062"/>
      <w:bookmarkEnd w:id="886"/>
      <w:r w:rsidRPr="003B2D44">
        <w:rPr>
          <w:rtl/>
        </w:rPr>
        <w:t xml:space="preserve">זה כלום, אבל עדיין יש פה שורה של פעולות – </w:t>
      </w:r>
      <w:bookmarkStart w:id="887" w:name="_ETM_Q1_3011993"/>
      <w:bookmarkEnd w:id="887"/>
      <w:r w:rsidRPr="003B2D44">
        <w:rPr>
          <w:rtl/>
        </w:rPr>
        <w:t xml:space="preserve">שצריך לעשות אותן עכשיו ולא לחכות – שאותן הממשלה צריכה </w:t>
      </w:r>
      <w:bookmarkStart w:id="888" w:name="_ETM_Q1_3017203"/>
      <w:bookmarkEnd w:id="888"/>
      <w:r w:rsidRPr="003B2D44">
        <w:rPr>
          <w:rtl/>
        </w:rPr>
        <w:t>לעשות כדי להיות מוכנה ל-2030.</w:t>
      </w:r>
    </w:p>
    <w:p w:rsidR="00751028" w:rsidRPr="003B2D44" w:rsidRDefault="00751028" w:rsidP="00751028">
      <w:pPr>
        <w:rPr>
          <w:rtl/>
        </w:rPr>
      </w:pPr>
      <w:bookmarkStart w:id="889" w:name="_ETM_Q1_3023741"/>
      <w:bookmarkEnd w:id="889"/>
    </w:p>
    <w:p w:rsidR="00751028" w:rsidRPr="003B2D44" w:rsidRDefault="00751028" w:rsidP="002F15BF">
      <w:pPr>
        <w:rPr>
          <w:rtl/>
        </w:rPr>
      </w:pPr>
      <w:r w:rsidRPr="003B2D44">
        <w:rPr>
          <w:rtl/>
        </w:rPr>
        <w:t>ו</w:t>
      </w:r>
      <w:bookmarkStart w:id="890" w:name="_ETM_Q1_3024341"/>
      <w:bookmarkEnd w:id="890"/>
      <w:r w:rsidRPr="003B2D44">
        <w:rPr>
          <w:rtl/>
        </w:rPr>
        <w:t xml:space="preserve">אם יורשה לי, </w:t>
      </w:r>
      <w:bookmarkStart w:id="891" w:name="_ETM_Q1_3023792"/>
      <w:bookmarkEnd w:id="891"/>
      <w:r w:rsidRPr="003B2D44">
        <w:rPr>
          <w:rtl/>
        </w:rPr>
        <w:t xml:space="preserve">אני חולק על דעתו של חבר הכנסת </w:t>
      </w:r>
      <w:proofErr w:type="spellStart"/>
      <w:r w:rsidRPr="003B2D44">
        <w:rPr>
          <w:rtl/>
        </w:rPr>
        <w:t>סמוטריץ</w:t>
      </w:r>
      <w:proofErr w:type="spellEnd"/>
      <w:r w:rsidRPr="003B2D44">
        <w:rPr>
          <w:rtl/>
        </w:rPr>
        <w:t xml:space="preserve">. </w:t>
      </w:r>
      <w:bookmarkStart w:id="892" w:name="_ETM_Q1_3024730"/>
      <w:bookmarkEnd w:id="892"/>
      <w:r w:rsidRPr="003B2D44">
        <w:rPr>
          <w:rtl/>
        </w:rPr>
        <w:t xml:space="preserve">הדינמיקה שהוא מציג פה, להביא את זה למחיר אפס – </w:t>
      </w:r>
      <w:bookmarkStart w:id="893" w:name="_ETM_Q1_3030658"/>
      <w:bookmarkEnd w:id="893"/>
      <w:r w:rsidRPr="003B2D44">
        <w:rPr>
          <w:rtl/>
        </w:rPr>
        <w:t xml:space="preserve">הרי תנאי הזיכיון לא יהיו תנאי הזיכיון שהמדינה תקבע, כי </w:t>
      </w:r>
      <w:bookmarkStart w:id="894" w:name="_ETM_Q1_3030514"/>
      <w:bookmarkEnd w:id="894"/>
      <w:r w:rsidRPr="003B2D44">
        <w:rPr>
          <w:rtl/>
        </w:rPr>
        <w:t xml:space="preserve">בסופו של דבר יהיה גם משא ומתן על תנאי </w:t>
      </w:r>
      <w:bookmarkStart w:id="895" w:name="_ETM_Q1_3035792"/>
      <w:bookmarkEnd w:id="895"/>
      <w:r w:rsidRPr="003B2D44">
        <w:rPr>
          <w:rtl/>
        </w:rPr>
        <w:t xml:space="preserve">הזיכיון, </w:t>
      </w:r>
      <w:r w:rsidR="002F15BF" w:rsidRPr="003B2D44">
        <w:rPr>
          <w:rFonts w:hint="cs"/>
          <w:rtl/>
        </w:rPr>
        <w:t>ו</w:t>
      </w:r>
      <w:r w:rsidRPr="003B2D44">
        <w:rPr>
          <w:rtl/>
        </w:rPr>
        <w:t xml:space="preserve">אם אתה שבוי של שחקן אחד אז </w:t>
      </w:r>
      <w:bookmarkStart w:id="896" w:name="_ETM_Q1_3033953"/>
      <w:bookmarkEnd w:id="896"/>
      <w:r w:rsidRPr="003B2D44">
        <w:rPr>
          <w:rtl/>
        </w:rPr>
        <w:t xml:space="preserve">כל מה שתרצה לשפר בזיכיון </w:t>
      </w:r>
      <w:r w:rsidR="002F15BF" w:rsidRPr="003B2D44">
        <w:rPr>
          <w:rFonts w:hint="cs"/>
          <w:rtl/>
        </w:rPr>
        <w:t xml:space="preserve">גם </w:t>
      </w:r>
      <w:r w:rsidRPr="003B2D44">
        <w:rPr>
          <w:rtl/>
        </w:rPr>
        <w:t>לא יקרה וגם לא</w:t>
      </w:r>
      <w:bookmarkStart w:id="897" w:name="_ETM_Q1_3038306"/>
      <w:bookmarkEnd w:id="897"/>
      <w:r w:rsidRPr="003B2D44">
        <w:rPr>
          <w:rtl/>
        </w:rPr>
        <w:t xml:space="preserve"> תקבל על זה שום דבר. אנשי עסקים, ובצדק, הם </w:t>
      </w:r>
      <w:bookmarkStart w:id="898" w:name="_ETM_Q1_3044247"/>
      <w:bookmarkEnd w:id="898"/>
      <w:r w:rsidRPr="003B2D44">
        <w:rPr>
          <w:rtl/>
        </w:rPr>
        <w:t xml:space="preserve">לא אלטרואיסטים, הם מונעים מלעשות רווח והם צריכים </w:t>
      </w:r>
      <w:bookmarkStart w:id="899" w:name="_ETM_Q1_3046302"/>
      <w:bookmarkEnd w:id="899"/>
      <w:r w:rsidRPr="003B2D44">
        <w:rPr>
          <w:rtl/>
        </w:rPr>
        <w:t xml:space="preserve">להשיג את המקסימום רווח, וטוב שכך, כי בזכות </w:t>
      </w:r>
      <w:bookmarkStart w:id="900" w:name="_ETM_Q1_3046956"/>
      <w:bookmarkEnd w:id="900"/>
      <w:r w:rsidRPr="003B2D44">
        <w:rPr>
          <w:rtl/>
        </w:rPr>
        <w:t xml:space="preserve">זה הם גם פועלים ביעילות; ותפקידה של הממשלה הוא לקבוע </w:t>
      </w:r>
      <w:bookmarkStart w:id="901" w:name="_ETM_Q1_3055532"/>
      <w:bookmarkEnd w:id="901"/>
      <w:r w:rsidRPr="003B2D44">
        <w:rPr>
          <w:rtl/>
        </w:rPr>
        <w:t xml:space="preserve">את הכללים שבהם הם פועלים וגם לייצר סיטואציה תחרותית. ואם </w:t>
      </w:r>
      <w:bookmarkStart w:id="902" w:name="_ETM_Q1_3053784"/>
      <w:bookmarkEnd w:id="902"/>
      <w:r w:rsidRPr="003B2D44">
        <w:rPr>
          <w:rtl/>
        </w:rPr>
        <w:t xml:space="preserve">אי אפשר לייצר סיטואציה תחרותית אז צריך לייצר אלטרנטיבה </w:t>
      </w:r>
      <w:proofErr w:type="spellStart"/>
      <w:r w:rsidRPr="003B2D44">
        <w:rPr>
          <w:rtl/>
        </w:rPr>
        <w:t>אמיתית</w:t>
      </w:r>
      <w:proofErr w:type="spellEnd"/>
      <w:r w:rsidRPr="003B2D44">
        <w:rPr>
          <w:rtl/>
        </w:rPr>
        <w:t>,</w:t>
      </w:r>
      <w:bookmarkStart w:id="903" w:name="_ETM_Q1_3058516"/>
      <w:bookmarkEnd w:id="903"/>
      <w:r w:rsidRPr="003B2D44">
        <w:rPr>
          <w:rtl/>
        </w:rPr>
        <w:t xml:space="preserve"> והאלטרנטיבה </w:t>
      </w:r>
      <w:proofErr w:type="spellStart"/>
      <w:r w:rsidRPr="003B2D44">
        <w:rPr>
          <w:rtl/>
        </w:rPr>
        <w:t>האמיתית</w:t>
      </w:r>
      <w:proofErr w:type="spellEnd"/>
      <w:r w:rsidRPr="003B2D44">
        <w:rPr>
          <w:rtl/>
        </w:rPr>
        <w:t xml:space="preserve"> בסיטואציה הזאת היא כנראה הפעלה עצמית. </w:t>
      </w:r>
    </w:p>
    <w:p w:rsidR="00751028" w:rsidRPr="003B2D44" w:rsidRDefault="00751028" w:rsidP="00751028">
      <w:pPr>
        <w:rPr>
          <w:rtl/>
        </w:rPr>
      </w:pPr>
      <w:bookmarkStart w:id="904" w:name="_ETM_Q1_3062746"/>
      <w:bookmarkEnd w:id="904"/>
    </w:p>
    <w:p w:rsidR="00751028" w:rsidRPr="003B2D44" w:rsidRDefault="00751028" w:rsidP="00751028">
      <w:pPr>
        <w:pStyle w:val="af6"/>
        <w:keepNext/>
        <w:rPr>
          <w:rtl/>
        </w:rPr>
      </w:pPr>
      <w:bookmarkStart w:id="905" w:name="_ETM_Q1_3063433"/>
      <w:bookmarkEnd w:id="905"/>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אנחנו מסכימים איתך בזה. </w:t>
      </w:r>
      <w:bookmarkStart w:id="906" w:name="_ETM_Q1_3067654"/>
      <w:bookmarkStart w:id="907" w:name="_ETM_Q1_3068342"/>
      <w:bookmarkEnd w:id="906"/>
      <w:bookmarkEnd w:id="907"/>
      <w:r w:rsidRPr="003B2D44">
        <w:rPr>
          <w:rtl/>
        </w:rPr>
        <w:t>לכן אני חושב שכן הייתם צריכים</w:t>
      </w:r>
      <w:bookmarkStart w:id="908" w:name="_ETM_Q1_3068709"/>
      <w:bookmarkEnd w:id="908"/>
      <w:r w:rsidRPr="003B2D44">
        <w:rPr>
          <w:rtl/>
        </w:rPr>
        <w:t xml:space="preserve"> להתייחס לפרשנות על הנושא של הזיכיון. </w:t>
      </w:r>
    </w:p>
    <w:p w:rsidR="00751028" w:rsidRPr="003B2D44" w:rsidRDefault="00751028" w:rsidP="00751028">
      <w:pPr>
        <w:rPr>
          <w:rtl/>
        </w:rPr>
      </w:pPr>
      <w:bookmarkStart w:id="909" w:name="_ETM_Q1_3071529"/>
      <w:bookmarkEnd w:id="909"/>
    </w:p>
    <w:p w:rsidR="00751028" w:rsidRPr="003B2D44" w:rsidRDefault="00751028" w:rsidP="00751028">
      <w:pPr>
        <w:pStyle w:val="a4"/>
        <w:keepNext/>
        <w:rPr>
          <w:rtl/>
        </w:rPr>
      </w:pPr>
      <w:bookmarkStart w:id="910" w:name="_ETM_Q1_3071839"/>
      <w:bookmarkStart w:id="911" w:name="_ETM_Q1_3072825"/>
      <w:bookmarkEnd w:id="910"/>
      <w:bookmarkEnd w:id="911"/>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אנחנו לא התחמקנו מזה, זאת עבודה משפטית, צריך </w:t>
      </w:r>
      <w:bookmarkStart w:id="912" w:name="_ETM_Q1_3073888"/>
      <w:bookmarkEnd w:id="912"/>
      <w:r w:rsidRPr="003B2D44">
        <w:rPr>
          <w:rtl/>
        </w:rPr>
        <w:t>לקבוע אותה, לצד עוד הרבה נושאים שצריך לקבוע אותם</w:t>
      </w:r>
      <w:bookmarkStart w:id="913" w:name="_ETM_Q1_3077259"/>
      <w:bookmarkEnd w:id="913"/>
      <w:r w:rsidRPr="003B2D44">
        <w:rPr>
          <w:rtl/>
        </w:rPr>
        <w:t xml:space="preserve">. </w:t>
      </w:r>
      <w:bookmarkStart w:id="914" w:name="_ETM_Q1_3082372"/>
      <w:bookmarkStart w:id="915" w:name="_ETM_Q1_3081954"/>
      <w:bookmarkEnd w:id="914"/>
      <w:bookmarkEnd w:id="915"/>
      <w:r w:rsidRPr="003B2D44">
        <w:rPr>
          <w:rtl/>
        </w:rPr>
        <w:t xml:space="preserve">ברור שצריך להבהיר מהי </w:t>
      </w:r>
      <w:bookmarkStart w:id="916" w:name="_ETM_Q1_3085383"/>
      <w:bookmarkEnd w:id="916"/>
      <w:r w:rsidRPr="003B2D44">
        <w:rPr>
          <w:rtl/>
        </w:rPr>
        <w:t xml:space="preserve">בדיוק זכות הסירוב, כי כשאתה קובע את תנאי </w:t>
      </w:r>
      <w:bookmarkStart w:id="917" w:name="_ETM_Q1_3088851"/>
      <w:bookmarkEnd w:id="917"/>
      <w:r w:rsidRPr="003B2D44">
        <w:rPr>
          <w:rtl/>
        </w:rPr>
        <w:t xml:space="preserve">המכרז אתה צריך להגיד האם היא צריכה להשתתף במכרז, </w:t>
      </w:r>
      <w:bookmarkStart w:id="918" w:name="_ETM_Q1_3088230"/>
      <w:bookmarkEnd w:id="918"/>
      <w:r w:rsidRPr="003B2D44">
        <w:rPr>
          <w:rtl/>
        </w:rPr>
        <w:t>האם היא לא צריכה להשתתף במכרז, האם עצם העובד</w:t>
      </w:r>
      <w:bookmarkStart w:id="919" w:name="_ETM_Q1_3089885"/>
      <w:bookmarkEnd w:id="919"/>
      <w:r w:rsidRPr="003B2D44">
        <w:rPr>
          <w:rtl/>
        </w:rPr>
        <w:t xml:space="preserve">ה שהיא מציעה הצעה מספיקה לזכות הסירוב או לא. </w:t>
      </w:r>
      <w:bookmarkStart w:id="920" w:name="_ETM_Q1_3094697"/>
      <w:bookmarkEnd w:id="920"/>
      <w:r w:rsidRPr="003B2D44">
        <w:rPr>
          <w:rtl/>
        </w:rPr>
        <w:t>יכול להיות שזה גם יידון בבתי משפט. אבל המשמעות</w:t>
      </w:r>
      <w:bookmarkStart w:id="921" w:name="_ETM_Q1_3098857"/>
      <w:bookmarkEnd w:id="921"/>
      <w:r w:rsidRPr="003B2D44">
        <w:rPr>
          <w:rtl/>
        </w:rPr>
        <w:t xml:space="preserve"> היא שגם אם לא הייתה זכות סירוב הפתרון שמציע</w:t>
      </w:r>
      <w:bookmarkStart w:id="922" w:name="_ETM_Q1_3101579"/>
      <w:bookmarkEnd w:id="922"/>
      <w:r w:rsidRPr="003B2D44">
        <w:rPr>
          <w:rtl/>
        </w:rPr>
        <w:t xml:space="preserve">ה הוועדה לא היה משתנה – וזה הדבר הכי </w:t>
      </w:r>
      <w:bookmarkStart w:id="923" w:name="_ETM_Q1_3105521"/>
      <w:bookmarkEnd w:id="923"/>
      <w:r w:rsidRPr="003B2D44">
        <w:rPr>
          <w:rtl/>
        </w:rPr>
        <w:t xml:space="preserve">משמעותי. ולכן המתודולוגיה אמרה, בוא נפתור קודם את בעיית 2030. וברור לנו, </w:t>
      </w:r>
      <w:bookmarkStart w:id="924" w:name="_ETM_Q1_3110825"/>
      <w:bookmarkEnd w:id="924"/>
      <w:r w:rsidRPr="003B2D44">
        <w:rPr>
          <w:rtl/>
        </w:rPr>
        <w:t xml:space="preserve">ממניעים שגם עלו פה, שיש היגיון למדינה ובמידה מסוימת </w:t>
      </w:r>
      <w:bookmarkStart w:id="925" w:name="_ETM_Q1_3122426"/>
      <w:bookmarkEnd w:id="925"/>
      <w:r w:rsidRPr="003B2D44">
        <w:rPr>
          <w:rtl/>
        </w:rPr>
        <w:t xml:space="preserve">גם </w:t>
      </w:r>
      <w:proofErr w:type="spellStart"/>
      <w:r w:rsidRPr="003B2D44">
        <w:rPr>
          <w:rtl/>
        </w:rPr>
        <w:t>לכיל</w:t>
      </w:r>
      <w:proofErr w:type="spellEnd"/>
      <w:r w:rsidRPr="003B2D44">
        <w:rPr>
          <w:rtl/>
        </w:rPr>
        <w:t xml:space="preserve"> לנסות להקדים את המועד. כי בסוף תקופת זיכיון </w:t>
      </w:r>
      <w:bookmarkStart w:id="926" w:name="_ETM_Q1_3126272"/>
      <w:bookmarkEnd w:id="926"/>
      <w:r w:rsidRPr="003B2D44">
        <w:rPr>
          <w:rtl/>
        </w:rPr>
        <w:t xml:space="preserve">יש הרבה מאוד בעיות. ותרשה לי לתקן אותך, חבר הכנסת </w:t>
      </w:r>
      <w:bookmarkStart w:id="927" w:name="_ETM_Q1_3126444"/>
      <w:bookmarkEnd w:id="927"/>
      <w:r w:rsidRPr="003B2D44">
        <w:rPr>
          <w:rtl/>
        </w:rPr>
        <w:t xml:space="preserve">בר-לב: אין להם חובה להשקיע בכלל בזיכיון, אבל </w:t>
      </w:r>
      <w:bookmarkStart w:id="928" w:name="_ETM_Q1_3133372"/>
      <w:bookmarkEnd w:id="928"/>
      <w:r w:rsidRPr="003B2D44">
        <w:rPr>
          <w:rtl/>
        </w:rPr>
        <w:t xml:space="preserve">יש להם חובה בעשר השנים האחרונות לקבל את אישור </w:t>
      </w:r>
      <w:bookmarkStart w:id="929" w:name="_ETM_Q1_3135485"/>
      <w:bookmarkEnd w:id="929"/>
      <w:r w:rsidRPr="003B2D44">
        <w:rPr>
          <w:rtl/>
        </w:rPr>
        <w:t>הממשלה להשקעות, כי הממשלה צריכה - - -</w:t>
      </w:r>
    </w:p>
    <w:p w:rsidR="00751028" w:rsidRPr="003B2D44" w:rsidRDefault="00751028" w:rsidP="00751028">
      <w:pPr>
        <w:rPr>
          <w:rtl/>
        </w:rPr>
      </w:pPr>
      <w:bookmarkStart w:id="930" w:name="_ETM_Q1_3137203"/>
      <w:bookmarkEnd w:id="930"/>
    </w:p>
    <w:p w:rsidR="00751028" w:rsidRPr="003B2D44" w:rsidRDefault="00751028" w:rsidP="00751028">
      <w:pPr>
        <w:pStyle w:val="a4"/>
        <w:keepNext/>
        <w:rPr>
          <w:rtl/>
        </w:rPr>
      </w:pPr>
      <w:bookmarkStart w:id="931" w:name="_ETM_Q1_3138026"/>
      <w:bookmarkStart w:id="932" w:name="_ETM_Q1_3137161"/>
      <w:bookmarkEnd w:id="931"/>
      <w:bookmarkEnd w:id="932"/>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אני מסכים עם </w:t>
      </w:r>
      <w:bookmarkStart w:id="933" w:name="_ETM_Q1_3140441"/>
      <w:bookmarkEnd w:id="933"/>
      <w:r w:rsidRPr="003B2D44">
        <w:rPr>
          <w:rtl/>
        </w:rPr>
        <w:t xml:space="preserve">מה שאתה אומר, חשוב לסגור את זה היום. </w:t>
      </w:r>
    </w:p>
    <w:p w:rsidR="00751028" w:rsidRPr="003B2D44" w:rsidRDefault="00751028" w:rsidP="00751028">
      <w:pPr>
        <w:rPr>
          <w:rtl/>
        </w:rPr>
      </w:pPr>
      <w:bookmarkStart w:id="934" w:name="_ETM_Q1_3141015"/>
      <w:bookmarkEnd w:id="934"/>
    </w:p>
    <w:p w:rsidR="00751028" w:rsidRPr="003B2D44" w:rsidRDefault="00751028" w:rsidP="00751028">
      <w:pPr>
        <w:pStyle w:val="a4"/>
        <w:keepNext/>
        <w:rPr>
          <w:rtl/>
        </w:rPr>
      </w:pPr>
      <w:bookmarkStart w:id="935" w:name="_ETM_Q1_3141303"/>
      <w:bookmarkStart w:id="936" w:name="_ETM_Q1_3142535"/>
      <w:bookmarkEnd w:id="935"/>
      <w:bookmarkEnd w:id="936"/>
      <w:r w:rsidRPr="003B2D44">
        <w:rPr>
          <w:rFonts w:hint="cs"/>
          <w:rtl/>
        </w:rPr>
        <w:lastRenderedPageBreak/>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אז אני </w:t>
      </w:r>
      <w:bookmarkStart w:id="937" w:name="_ETM_Q1_3143927"/>
      <w:bookmarkEnd w:id="937"/>
      <w:r w:rsidRPr="003B2D44">
        <w:rPr>
          <w:rtl/>
        </w:rPr>
        <w:t xml:space="preserve">אומר שבתום תקופת זיכיון, ולא משנה איזה זיכיון, התמריץ </w:t>
      </w:r>
      <w:bookmarkStart w:id="938" w:name="_ETM_Q1_3148103"/>
      <w:bookmarkEnd w:id="938"/>
      <w:r w:rsidRPr="003B2D44">
        <w:rPr>
          <w:rtl/>
        </w:rPr>
        <w:t>להמשיך ולהשקיע כשהאי-ודאות קיימת הולך ועולה. מצד שני, האי-ודאות</w:t>
      </w:r>
      <w:bookmarkStart w:id="939" w:name="_ETM_Q1_3148863"/>
      <w:bookmarkEnd w:id="939"/>
      <w:r w:rsidRPr="003B2D44">
        <w:rPr>
          <w:rtl/>
        </w:rPr>
        <w:t xml:space="preserve"> הזאת פוגעת גם בערך החברה היום, כי זה הנכס העיקרי </w:t>
      </w:r>
      <w:bookmarkStart w:id="940" w:name="_ETM_Q1_3155541"/>
      <w:bookmarkEnd w:id="940"/>
      <w:r w:rsidRPr="003B2D44">
        <w:rPr>
          <w:rtl/>
        </w:rPr>
        <w:t xml:space="preserve">שלה, ולכן אנחנו מעריכים שגם לה יש אינטרס לנסות </w:t>
      </w:r>
      <w:bookmarkStart w:id="941" w:name="_ETM_Q1_3160102"/>
      <w:bookmarkEnd w:id="941"/>
      <w:r w:rsidRPr="003B2D44">
        <w:rPr>
          <w:rtl/>
        </w:rPr>
        <w:t xml:space="preserve">להקדים. ושוב, כמו שאמרתי בהתחלה, אין כוונה לפגוע בזכויות קניין קיימות, ולכן צריך למצוא את הדרך להקדים </w:t>
      </w:r>
      <w:bookmarkStart w:id="942" w:name="_ETM_Q1_3170301"/>
      <w:bookmarkEnd w:id="942"/>
      <w:r w:rsidRPr="003B2D44">
        <w:rPr>
          <w:rtl/>
        </w:rPr>
        <w:t xml:space="preserve">את זה; בעצם לקחת את הפתרון שהוא רלוונטי ל-2030 ולקבוע אותו למועד יותר טוב, שבו יחולו תנאי זיכיון </w:t>
      </w:r>
      <w:bookmarkStart w:id="943" w:name="_ETM_Q1_3175111"/>
      <w:bookmarkEnd w:id="943"/>
      <w:r w:rsidRPr="003B2D44">
        <w:rPr>
          <w:rtl/>
        </w:rPr>
        <w:t xml:space="preserve">חדשים וייכללו בו גם הנושאים הסביבתיים, שאנחנו חושבים שצריכים להיכלל בו, ובו גם יתבצע </w:t>
      </w:r>
      <w:bookmarkStart w:id="944" w:name="_ETM_Q1_3181856"/>
      <w:bookmarkEnd w:id="944"/>
      <w:r w:rsidRPr="003B2D44">
        <w:rPr>
          <w:rtl/>
        </w:rPr>
        <w:t xml:space="preserve">אותו מנגנון שיהיה מכרז למחיר מינימום, ואם לא המדינה תיקח </w:t>
      </w:r>
      <w:bookmarkStart w:id="945" w:name="_ETM_Q1_3188348"/>
      <w:bookmarkEnd w:id="945"/>
      <w:r w:rsidRPr="003B2D44">
        <w:rPr>
          <w:rtl/>
        </w:rPr>
        <w:t>ותפעיל את זה, תוך כדי</w:t>
      </w:r>
      <w:bookmarkStart w:id="946" w:name="_ETM_Q1_3190452"/>
      <w:bookmarkEnd w:id="946"/>
      <w:r w:rsidRPr="003B2D44">
        <w:rPr>
          <w:rtl/>
        </w:rPr>
        <w:t xml:space="preserve"> כך שהיא מפצה את כיל - - -</w:t>
      </w:r>
    </w:p>
    <w:p w:rsidR="00751028" w:rsidRPr="003B2D44" w:rsidRDefault="00751028" w:rsidP="00751028">
      <w:pPr>
        <w:rPr>
          <w:rtl/>
        </w:rPr>
      </w:pPr>
      <w:bookmarkStart w:id="947" w:name="_ETM_Q1_3190104"/>
      <w:bookmarkEnd w:id="947"/>
    </w:p>
    <w:p w:rsidR="00751028" w:rsidRPr="003B2D44" w:rsidRDefault="00751028" w:rsidP="00751028">
      <w:pPr>
        <w:pStyle w:val="a4"/>
        <w:keepNext/>
        <w:rPr>
          <w:rtl/>
        </w:rPr>
      </w:pPr>
      <w:bookmarkStart w:id="948" w:name="_ETM_Q1_3190791"/>
      <w:bookmarkStart w:id="949" w:name="_ETM_Q1_3191672"/>
      <w:bookmarkEnd w:id="948"/>
      <w:bookmarkEnd w:id="949"/>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אבל יש </w:t>
      </w:r>
      <w:bookmarkStart w:id="950" w:name="_ETM_Q1_3193160"/>
      <w:bookmarkEnd w:id="950"/>
      <w:r w:rsidRPr="003B2D44">
        <w:rPr>
          <w:rtl/>
        </w:rPr>
        <w:t xml:space="preserve">עוד נקודה בעייתית. אני בהחלט מסכים שחשוב לעשות את זה </w:t>
      </w:r>
      <w:bookmarkStart w:id="951" w:name="_ETM_Q1_3195512"/>
      <w:bookmarkEnd w:id="951"/>
      <w:r w:rsidRPr="003B2D44">
        <w:rPr>
          <w:rtl/>
        </w:rPr>
        <w:t>היום ולא לחכות ל-2030. אבל אם יעשו את זה היום</w:t>
      </w:r>
      <w:bookmarkStart w:id="952" w:name="_ETM_Q1_3201078"/>
      <w:bookmarkEnd w:id="952"/>
      <w:r w:rsidRPr="003B2D44">
        <w:rPr>
          <w:rtl/>
        </w:rPr>
        <w:t xml:space="preserve"> </w:t>
      </w:r>
      <w:proofErr w:type="spellStart"/>
      <w:r w:rsidRPr="003B2D44">
        <w:rPr>
          <w:rtl/>
        </w:rPr>
        <w:t>ולכיל</w:t>
      </w:r>
      <w:proofErr w:type="spellEnd"/>
      <w:r w:rsidRPr="003B2D44">
        <w:rPr>
          <w:rtl/>
        </w:rPr>
        <w:t xml:space="preserve"> תהיה זכות סירוב ראשונה או אפילו רק </w:t>
      </w:r>
      <w:bookmarkStart w:id="953" w:name="_ETM_Q1_3206724"/>
      <w:bookmarkEnd w:id="953"/>
      <w:r w:rsidRPr="003B2D44">
        <w:rPr>
          <w:rtl/>
        </w:rPr>
        <w:t xml:space="preserve">הזכות להשתתף במכרז והתנאי לזיכיון הבא יהיה </w:t>
      </w:r>
      <w:bookmarkStart w:id="954" w:name="_ETM_Q1_3212127"/>
      <w:bookmarkEnd w:id="954"/>
      <w:r w:rsidRPr="003B2D44">
        <w:rPr>
          <w:rtl/>
        </w:rPr>
        <w:t xml:space="preserve">מ-2030, ספק אם יהיו קופצים רבים חוץ מכיל שיהיו </w:t>
      </w:r>
      <w:bookmarkStart w:id="955" w:name="_ETM_Q1_3222077"/>
      <w:bookmarkEnd w:id="955"/>
      <w:r w:rsidRPr="003B2D44">
        <w:rPr>
          <w:rtl/>
        </w:rPr>
        <w:t>מוכנים היום להתחייב על - - -</w:t>
      </w:r>
    </w:p>
    <w:p w:rsidR="00751028" w:rsidRPr="003B2D44" w:rsidRDefault="00751028" w:rsidP="00751028">
      <w:pPr>
        <w:rPr>
          <w:rtl/>
        </w:rPr>
      </w:pPr>
      <w:bookmarkStart w:id="956" w:name="_ETM_Q1_3221265"/>
      <w:bookmarkEnd w:id="956"/>
    </w:p>
    <w:p w:rsidR="00751028" w:rsidRPr="003B2D44" w:rsidRDefault="00751028" w:rsidP="00751028">
      <w:pPr>
        <w:pStyle w:val="a4"/>
        <w:keepNext/>
        <w:rPr>
          <w:rtl/>
        </w:rPr>
      </w:pPr>
      <w:bookmarkStart w:id="957" w:name="_ETM_Q1_3223217"/>
      <w:bookmarkEnd w:id="957"/>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לא, הכוונה היא ל</w:t>
      </w:r>
      <w:bookmarkStart w:id="958" w:name="_ETM_Q1_3227377"/>
      <w:bookmarkEnd w:id="958"/>
      <w:r w:rsidRPr="003B2D44">
        <w:rPr>
          <w:rtl/>
        </w:rPr>
        <w:t>א ל-2030, הכוונה היא להקדים את המועד, נניח ל-2022.</w:t>
      </w:r>
    </w:p>
    <w:p w:rsidR="00751028" w:rsidRPr="003B2D44" w:rsidRDefault="00751028" w:rsidP="00751028">
      <w:pPr>
        <w:rPr>
          <w:rtl/>
        </w:rPr>
      </w:pPr>
      <w:bookmarkStart w:id="959" w:name="_ETM_Q1_3227235"/>
      <w:bookmarkEnd w:id="959"/>
    </w:p>
    <w:p w:rsidR="00751028" w:rsidRPr="003B2D44" w:rsidRDefault="00751028" w:rsidP="00751028">
      <w:pPr>
        <w:pStyle w:val="a4"/>
        <w:keepNext/>
        <w:rPr>
          <w:rtl/>
        </w:rPr>
      </w:pPr>
      <w:bookmarkStart w:id="960" w:name="_ETM_Q1_3227561"/>
      <w:bookmarkStart w:id="961" w:name="_ETM_Q1_3229267"/>
      <w:bookmarkEnd w:id="960"/>
      <w:bookmarkEnd w:id="961"/>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בסדר, אבל </w:t>
      </w:r>
      <w:bookmarkStart w:id="962" w:name="_ETM_Q1_3231204"/>
      <w:bookmarkEnd w:id="962"/>
      <w:r w:rsidRPr="003B2D44">
        <w:rPr>
          <w:rtl/>
        </w:rPr>
        <w:t>גם בשביל זה אתה צריך את ההסכמה של כיל.</w:t>
      </w:r>
    </w:p>
    <w:p w:rsidR="00751028" w:rsidRPr="003B2D44" w:rsidRDefault="00751028" w:rsidP="00751028">
      <w:pPr>
        <w:rPr>
          <w:rtl/>
        </w:rPr>
      </w:pPr>
      <w:bookmarkStart w:id="963" w:name="_ETM_Q1_3232419"/>
      <w:bookmarkEnd w:id="963"/>
    </w:p>
    <w:p w:rsidR="00751028" w:rsidRPr="003B2D44" w:rsidRDefault="00751028" w:rsidP="00751028">
      <w:pPr>
        <w:pStyle w:val="a4"/>
        <w:keepNext/>
        <w:rPr>
          <w:rtl/>
        </w:rPr>
      </w:pPr>
      <w:bookmarkStart w:id="964" w:name="_ETM_Q1_3232726"/>
      <w:bookmarkStart w:id="965" w:name="_ETM_Q1_3231454"/>
      <w:bookmarkEnd w:id="964"/>
      <w:bookmarkEnd w:id="965"/>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נכון. </w:t>
      </w:r>
    </w:p>
    <w:p w:rsidR="00751028" w:rsidRPr="003B2D44" w:rsidRDefault="00751028" w:rsidP="00751028">
      <w:pPr>
        <w:rPr>
          <w:rtl/>
        </w:rPr>
      </w:pPr>
      <w:bookmarkStart w:id="966" w:name="_ETM_Q1_3233006"/>
      <w:bookmarkEnd w:id="966"/>
    </w:p>
    <w:p w:rsidR="00751028" w:rsidRPr="003B2D44" w:rsidRDefault="00751028" w:rsidP="00751028">
      <w:pPr>
        <w:pStyle w:val="a4"/>
        <w:keepNext/>
        <w:rPr>
          <w:rtl/>
        </w:rPr>
      </w:pPr>
      <w:bookmarkStart w:id="967" w:name="_ETM_Q1_3233870"/>
      <w:bookmarkEnd w:id="967"/>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לכן </w:t>
      </w:r>
      <w:bookmarkStart w:id="968" w:name="_ETM_Q1_3234878"/>
      <w:bookmarkEnd w:id="968"/>
      <w:r w:rsidRPr="003B2D44">
        <w:rPr>
          <w:rtl/>
        </w:rPr>
        <w:t xml:space="preserve">אתה קודם צריך את ההסכמה של כיל להקדים את </w:t>
      </w:r>
      <w:bookmarkStart w:id="969" w:name="_ETM_Q1_3237196"/>
      <w:bookmarkEnd w:id="969"/>
      <w:r w:rsidRPr="003B2D44">
        <w:rPr>
          <w:rtl/>
        </w:rPr>
        <w:t xml:space="preserve">המכרז, ועל זה הם ידרשו תנאים כאלה ואחרים אם הם </w:t>
      </w:r>
      <w:bookmarkStart w:id="970" w:name="_ETM_Q1_3238922"/>
      <w:bookmarkEnd w:id="970"/>
      <w:r w:rsidRPr="003B2D44">
        <w:rPr>
          <w:rtl/>
        </w:rPr>
        <w:t>יפסידו במכרז, ולכן אני חוזר להצעה שלי</w:t>
      </w:r>
      <w:bookmarkStart w:id="971" w:name="_ETM_Q1_3247719"/>
      <w:bookmarkEnd w:id="971"/>
      <w:r w:rsidRPr="003B2D44">
        <w:rPr>
          <w:rtl/>
        </w:rPr>
        <w:t xml:space="preserve">. צריך לחשוב עליה. </w:t>
      </w:r>
      <w:bookmarkStart w:id="972" w:name="_ETM_Q1_3248898"/>
      <w:bookmarkEnd w:id="972"/>
    </w:p>
    <w:p w:rsidR="00751028" w:rsidRPr="003B2D44" w:rsidRDefault="00751028" w:rsidP="00751028">
      <w:pPr>
        <w:rPr>
          <w:rtl/>
        </w:rPr>
      </w:pPr>
    </w:p>
    <w:p w:rsidR="00751028" w:rsidRPr="003B2D44" w:rsidRDefault="00751028" w:rsidP="00751028">
      <w:pPr>
        <w:pStyle w:val="a4"/>
        <w:keepNext/>
        <w:rPr>
          <w:rtl/>
        </w:rPr>
      </w:pPr>
      <w:bookmarkStart w:id="973" w:name="_ETM_Q1_3249265"/>
      <w:bookmarkStart w:id="974" w:name="_ETM_Q1_3247487"/>
      <w:bookmarkEnd w:id="973"/>
      <w:bookmarkEnd w:id="974"/>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הצוות מתייחס לסיטואציה הזאת, ברור </w:t>
      </w:r>
      <w:bookmarkStart w:id="975" w:name="_ETM_Q1_3253294"/>
      <w:bookmarkEnd w:id="975"/>
      <w:r w:rsidRPr="003B2D44">
        <w:rPr>
          <w:rtl/>
        </w:rPr>
        <w:t xml:space="preserve">שאם אתה מקדים את מועד המכרז ונקבע זכיין אחר, או </w:t>
      </w:r>
      <w:bookmarkStart w:id="976" w:name="_ETM_Q1_3262398"/>
      <w:bookmarkEnd w:id="976"/>
      <w:r w:rsidRPr="003B2D44">
        <w:rPr>
          <w:rtl/>
        </w:rPr>
        <w:t xml:space="preserve">שהמדינה לוקחת את זה, הרי שיש ערך כלכלי </w:t>
      </w:r>
      <w:bookmarkStart w:id="977" w:name="_ETM_Q1_3267422"/>
      <w:bookmarkEnd w:id="977"/>
      <w:r w:rsidRPr="003B2D44">
        <w:rPr>
          <w:rtl/>
        </w:rPr>
        <w:t xml:space="preserve">בהפעלת הזיכיון הזה בין המועד שבו הוא עבר לזכיין </w:t>
      </w:r>
      <w:bookmarkStart w:id="978" w:name="_ETM_Q1_3266633"/>
      <w:bookmarkEnd w:id="978"/>
      <w:r w:rsidRPr="003B2D44">
        <w:rPr>
          <w:rtl/>
        </w:rPr>
        <w:t xml:space="preserve">אחר או למדינה לבין 2030. ולכן צריך לפצות </w:t>
      </w:r>
      <w:bookmarkStart w:id="979" w:name="_ETM_Q1_3269913"/>
      <w:bookmarkEnd w:id="979"/>
      <w:r w:rsidRPr="003B2D44">
        <w:rPr>
          <w:rtl/>
        </w:rPr>
        <w:t>את בעל הזיכיון הנוכחי – וזה חלק מהתנאים - -</w:t>
      </w:r>
      <w:bookmarkStart w:id="980" w:name="_ETM_Q1_3272807"/>
      <w:bookmarkEnd w:id="980"/>
      <w:r w:rsidRPr="003B2D44">
        <w:rPr>
          <w:rtl/>
        </w:rPr>
        <w:t xml:space="preserve"> -</w:t>
      </w:r>
    </w:p>
    <w:p w:rsidR="00751028" w:rsidRPr="003B2D44" w:rsidRDefault="00751028" w:rsidP="00751028">
      <w:pPr>
        <w:rPr>
          <w:rtl/>
        </w:rPr>
      </w:pPr>
      <w:bookmarkStart w:id="981" w:name="_ETM_Q1_3271185"/>
      <w:bookmarkEnd w:id="981"/>
    </w:p>
    <w:p w:rsidR="00751028" w:rsidRPr="003B2D44" w:rsidRDefault="00751028" w:rsidP="00751028">
      <w:pPr>
        <w:pStyle w:val="a4"/>
        <w:keepNext/>
        <w:rPr>
          <w:rtl/>
        </w:rPr>
      </w:pPr>
      <w:bookmarkStart w:id="982" w:name="_ETM_Q1_3271595"/>
      <w:bookmarkStart w:id="983" w:name="_ETM_Q1_3273585"/>
      <w:bookmarkEnd w:id="982"/>
      <w:bookmarkEnd w:id="983"/>
      <w:r w:rsidRPr="003B2D44">
        <w:rPr>
          <w:rFonts w:hint="cs"/>
          <w:rtl/>
        </w:rPr>
        <w:t xml:space="preserve">עמר </w:t>
      </w:r>
      <w:r w:rsidR="003B2D44" w:rsidRPr="003B2D44">
        <w:rPr>
          <w:rFonts w:hint="cs"/>
          <w:rtl/>
        </w:rPr>
        <w:t>בר-לב</w:t>
      </w:r>
      <w:r w:rsidRPr="003B2D44">
        <w:rPr>
          <w:rFonts w:hint="cs"/>
          <w:rtl/>
        </w:rPr>
        <w:t xml:space="preserve">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ברור. ולכן אם אני כיל, התנאי שלי להסכים שהמדינה </w:t>
      </w:r>
      <w:bookmarkStart w:id="984" w:name="_ETM_Q1_3281441"/>
      <w:bookmarkEnd w:id="984"/>
      <w:r w:rsidRPr="003B2D44">
        <w:rPr>
          <w:rtl/>
        </w:rPr>
        <w:t xml:space="preserve">תצא למכרז שמקצץ לי את מספר השנים הוא שאני אדע </w:t>
      </w:r>
      <w:bookmarkStart w:id="985" w:name="_ETM_Q1_3286643"/>
      <w:bookmarkEnd w:id="985"/>
      <w:r w:rsidRPr="003B2D44">
        <w:rPr>
          <w:rtl/>
        </w:rPr>
        <w:t xml:space="preserve">מה יהיה הפיצוי אם אני מפסיד במכרז. </w:t>
      </w:r>
      <w:bookmarkStart w:id="986" w:name="_ETM_Q1_3290479"/>
      <w:bookmarkEnd w:id="986"/>
      <w:r w:rsidRPr="003B2D44">
        <w:rPr>
          <w:rtl/>
        </w:rPr>
        <w:t xml:space="preserve">זה תנאי ראשוני. ולכן </w:t>
      </w:r>
      <w:bookmarkStart w:id="987" w:name="_ETM_Q1_3295277"/>
      <w:bookmarkEnd w:id="987"/>
      <w:r w:rsidRPr="003B2D44">
        <w:rPr>
          <w:rtl/>
        </w:rPr>
        <w:t xml:space="preserve">עוד פעם המדינה במידה רבה תפוסה בידיים של כיל. </w:t>
      </w:r>
      <w:bookmarkStart w:id="988" w:name="_ETM_Q1_3295805"/>
      <w:bookmarkEnd w:id="988"/>
    </w:p>
    <w:p w:rsidR="00751028" w:rsidRPr="003B2D44" w:rsidRDefault="00751028" w:rsidP="00751028">
      <w:pPr>
        <w:rPr>
          <w:rtl/>
        </w:rPr>
      </w:pPr>
      <w:bookmarkStart w:id="989" w:name="_ETM_Q1_3296045"/>
      <w:bookmarkEnd w:id="989"/>
    </w:p>
    <w:p w:rsidR="00751028" w:rsidRPr="003B2D44" w:rsidRDefault="00751028" w:rsidP="00751028">
      <w:pPr>
        <w:pStyle w:val="af6"/>
        <w:keepNext/>
        <w:rPr>
          <w:rtl/>
        </w:rPr>
      </w:pPr>
      <w:bookmarkStart w:id="990" w:name="_ETM_Q1_3296419"/>
      <w:bookmarkEnd w:id="990"/>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proofErr w:type="spellStart"/>
      <w:r w:rsidRPr="003B2D44">
        <w:rPr>
          <w:rtl/>
        </w:rPr>
        <w:t>אוקיי</w:t>
      </w:r>
      <w:proofErr w:type="spellEnd"/>
      <w:r w:rsidRPr="003B2D44">
        <w:rPr>
          <w:rtl/>
        </w:rPr>
        <w:t xml:space="preserve">, אני רוצה לתת לעוד כמה דוברים לדבר. יעל, רצית </w:t>
      </w:r>
      <w:bookmarkStart w:id="991" w:name="_ETM_Q1_3299499"/>
      <w:bookmarkEnd w:id="991"/>
      <w:r w:rsidRPr="003B2D44">
        <w:rPr>
          <w:rtl/>
        </w:rPr>
        <w:t xml:space="preserve">לשאול שאלה. בקצרה. </w:t>
      </w:r>
    </w:p>
    <w:p w:rsidR="00751028" w:rsidRPr="003B2D44" w:rsidRDefault="00751028" w:rsidP="00751028">
      <w:pPr>
        <w:rPr>
          <w:rtl/>
        </w:rPr>
      </w:pPr>
      <w:bookmarkStart w:id="992" w:name="_ETM_Q1_3301696"/>
      <w:bookmarkEnd w:id="992"/>
    </w:p>
    <w:p w:rsidR="00751028" w:rsidRPr="003B2D44" w:rsidRDefault="00751028" w:rsidP="00751028">
      <w:pPr>
        <w:pStyle w:val="a4"/>
        <w:keepNext/>
        <w:rPr>
          <w:rtl/>
        </w:rPr>
      </w:pPr>
      <w:bookmarkStart w:id="993" w:name="_ETM_Q1_3302014"/>
      <w:bookmarkStart w:id="994" w:name="_ETM_Q1_3305168"/>
      <w:bookmarkEnd w:id="993"/>
      <w:bookmarkEnd w:id="994"/>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למדינה יש מניית זהב </w:t>
      </w:r>
      <w:proofErr w:type="spellStart"/>
      <w:r w:rsidRPr="003B2D44">
        <w:rPr>
          <w:rtl/>
        </w:rPr>
        <w:t>בכיל</w:t>
      </w:r>
      <w:proofErr w:type="spellEnd"/>
      <w:r w:rsidRPr="003B2D44">
        <w:rPr>
          <w:rtl/>
        </w:rPr>
        <w:t>, נכון?</w:t>
      </w:r>
      <w:bookmarkStart w:id="995" w:name="_ETM_Q1_3303782"/>
      <w:bookmarkEnd w:id="995"/>
    </w:p>
    <w:p w:rsidR="00751028" w:rsidRPr="003B2D44" w:rsidRDefault="00751028" w:rsidP="00751028">
      <w:pPr>
        <w:rPr>
          <w:rtl/>
        </w:rPr>
      </w:pPr>
    </w:p>
    <w:p w:rsidR="00751028" w:rsidRPr="003B2D44" w:rsidRDefault="00751028" w:rsidP="00751028">
      <w:pPr>
        <w:pStyle w:val="a4"/>
        <w:keepNext/>
        <w:rPr>
          <w:rtl/>
        </w:rPr>
      </w:pPr>
      <w:bookmarkStart w:id="996" w:name="_ETM_Q1_3304342"/>
      <w:bookmarkStart w:id="997" w:name="_ETM_Q1_3305558"/>
      <w:bookmarkEnd w:id="996"/>
      <w:bookmarkEnd w:id="997"/>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כן. </w:t>
      </w:r>
    </w:p>
    <w:p w:rsidR="00751028" w:rsidRPr="003B2D44" w:rsidRDefault="00751028" w:rsidP="00751028">
      <w:pPr>
        <w:rPr>
          <w:rtl/>
        </w:rPr>
      </w:pPr>
      <w:bookmarkStart w:id="998" w:name="_ETM_Q1_3306902"/>
      <w:bookmarkEnd w:id="998"/>
    </w:p>
    <w:p w:rsidR="00751028" w:rsidRPr="003B2D44" w:rsidRDefault="00751028" w:rsidP="00751028">
      <w:pPr>
        <w:pStyle w:val="a4"/>
        <w:keepNext/>
        <w:rPr>
          <w:rtl/>
        </w:rPr>
      </w:pPr>
      <w:bookmarkStart w:id="999" w:name="_ETM_Q1_3307187"/>
      <w:bookmarkStart w:id="1000" w:name="_ETM_Q1_3308021"/>
      <w:bookmarkEnd w:id="999"/>
      <w:bookmarkEnd w:id="1000"/>
      <w:r w:rsidRPr="003B2D44">
        <w:rPr>
          <w:rFonts w:hint="cs"/>
          <w:rtl/>
        </w:rPr>
        <w:lastRenderedPageBreak/>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האם </w:t>
      </w:r>
      <w:bookmarkStart w:id="1001" w:name="_ETM_Q1_3309206"/>
      <w:bookmarkEnd w:id="1001"/>
      <w:r w:rsidRPr="003B2D44">
        <w:rPr>
          <w:rtl/>
        </w:rPr>
        <w:t>כיל עמדה בכל ההתחייבויות שלה במסגרת - - - ?</w:t>
      </w:r>
      <w:bookmarkStart w:id="1002" w:name="_ETM_Q1_3310580"/>
      <w:bookmarkEnd w:id="1002"/>
    </w:p>
    <w:p w:rsidR="00751028" w:rsidRPr="003B2D44" w:rsidRDefault="00751028" w:rsidP="00751028">
      <w:pPr>
        <w:rPr>
          <w:rtl/>
        </w:rPr>
      </w:pPr>
    </w:p>
    <w:p w:rsidR="00751028" w:rsidRPr="003B2D44" w:rsidRDefault="00751028" w:rsidP="00751028">
      <w:pPr>
        <w:pStyle w:val="a4"/>
        <w:keepNext/>
        <w:rPr>
          <w:rtl/>
        </w:rPr>
      </w:pPr>
      <w:bookmarkStart w:id="1003" w:name="_ETM_Q1_3310879"/>
      <w:bookmarkStart w:id="1004" w:name="_ETM_Q1_3312644"/>
      <w:bookmarkEnd w:id="1003"/>
      <w:bookmarkEnd w:id="1004"/>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אני מעריך שכן. הדבר הזה נבחן גם על ידי </w:t>
      </w:r>
      <w:bookmarkStart w:id="1005" w:name="_ETM_Q1_3312172"/>
      <w:bookmarkEnd w:id="1005"/>
      <w:r w:rsidRPr="003B2D44">
        <w:rPr>
          <w:rtl/>
        </w:rPr>
        <w:t>החשב הכללי - - -</w:t>
      </w:r>
    </w:p>
    <w:p w:rsidR="00751028" w:rsidRPr="003B2D44" w:rsidRDefault="00751028" w:rsidP="00751028">
      <w:pPr>
        <w:rPr>
          <w:rtl/>
        </w:rPr>
      </w:pPr>
      <w:bookmarkStart w:id="1006" w:name="_ETM_Q1_3316220"/>
      <w:bookmarkEnd w:id="1006"/>
    </w:p>
    <w:p w:rsidR="00751028" w:rsidRPr="003B2D44" w:rsidRDefault="00751028" w:rsidP="00751028">
      <w:pPr>
        <w:pStyle w:val="af6"/>
        <w:keepNext/>
        <w:rPr>
          <w:rtl/>
        </w:rPr>
      </w:pPr>
      <w:bookmarkStart w:id="1007" w:name="_ETM_Q1_3316537"/>
      <w:bookmarkEnd w:id="1007"/>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יעל, שאלה טובה. </w:t>
      </w:r>
    </w:p>
    <w:p w:rsidR="00751028" w:rsidRPr="003B2D44" w:rsidRDefault="00751028" w:rsidP="00751028">
      <w:pPr>
        <w:rPr>
          <w:rtl/>
        </w:rPr>
      </w:pPr>
      <w:bookmarkStart w:id="1008" w:name="_ETM_Q1_3317574"/>
      <w:bookmarkEnd w:id="1008"/>
    </w:p>
    <w:p w:rsidR="00751028" w:rsidRPr="003B2D44" w:rsidRDefault="00751028" w:rsidP="00751028">
      <w:pPr>
        <w:pStyle w:val="a4"/>
        <w:keepNext/>
        <w:rPr>
          <w:rtl/>
        </w:rPr>
      </w:pPr>
      <w:bookmarkStart w:id="1009" w:name="_ETM_Q1_3317858"/>
      <w:bookmarkStart w:id="1010" w:name="_ETM_Q1_3319415"/>
      <w:bookmarkEnd w:id="1009"/>
      <w:bookmarkEnd w:id="1010"/>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אבל לא קיבלנו </w:t>
      </w:r>
      <w:bookmarkStart w:id="1011" w:name="_ETM_Q1_3319643"/>
      <w:bookmarkEnd w:id="1011"/>
      <w:r w:rsidRPr="003B2D44">
        <w:rPr>
          <w:rtl/>
        </w:rPr>
        <w:t xml:space="preserve">תשובה. </w:t>
      </w:r>
    </w:p>
    <w:p w:rsidR="00751028" w:rsidRPr="003B2D44" w:rsidRDefault="00751028" w:rsidP="00751028">
      <w:pPr>
        <w:rPr>
          <w:rtl/>
        </w:rPr>
      </w:pPr>
      <w:bookmarkStart w:id="1012" w:name="_ETM_Q1_3321118"/>
      <w:bookmarkEnd w:id="1012"/>
    </w:p>
    <w:p w:rsidR="00751028" w:rsidRPr="003B2D44" w:rsidRDefault="00751028" w:rsidP="00751028">
      <w:pPr>
        <w:pStyle w:val="af6"/>
        <w:keepNext/>
        <w:rPr>
          <w:rtl/>
        </w:rPr>
      </w:pPr>
      <w:bookmarkStart w:id="1013" w:name="_ETM_Q1_3321399"/>
      <w:bookmarkEnd w:id="1013"/>
      <w:r w:rsidRPr="003B2D44">
        <w:rPr>
          <w:rFonts w:hint="cs"/>
          <w:rtl/>
        </w:rPr>
        <w:t>היו"ר משה גפני: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הוא אומר שכנראה שכן. </w:t>
      </w:r>
    </w:p>
    <w:p w:rsidR="00751028" w:rsidRPr="003B2D44" w:rsidRDefault="00751028" w:rsidP="00751028">
      <w:pPr>
        <w:rPr>
          <w:rtl/>
        </w:rPr>
      </w:pPr>
      <w:bookmarkStart w:id="1014" w:name="_ETM_Q1_3322480"/>
      <w:bookmarkEnd w:id="1014"/>
    </w:p>
    <w:p w:rsidR="00751028" w:rsidRPr="003B2D44" w:rsidRDefault="00751028" w:rsidP="00751028">
      <w:pPr>
        <w:pStyle w:val="a4"/>
        <w:keepNext/>
        <w:rPr>
          <w:rtl/>
        </w:rPr>
      </w:pPr>
      <w:bookmarkStart w:id="1015" w:name="_ETM_Q1_3322770"/>
      <w:bookmarkStart w:id="1016" w:name="_ETM_Q1_3320951"/>
      <w:bookmarkEnd w:id="1015"/>
      <w:bookmarkEnd w:id="1016"/>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אני מבינה שיש דוח </w:t>
      </w:r>
      <w:bookmarkStart w:id="1017" w:name="_ETM_Q1_3324535"/>
      <w:bookmarkEnd w:id="1017"/>
      <w:r w:rsidRPr="003B2D44">
        <w:rPr>
          <w:rtl/>
        </w:rPr>
        <w:t xml:space="preserve">של </w:t>
      </w:r>
      <w:proofErr w:type="spellStart"/>
      <w:r w:rsidRPr="003B2D44">
        <w:rPr>
          <w:rtl/>
        </w:rPr>
        <w:t>החשכ"לית</w:t>
      </w:r>
      <w:proofErr w:type="spellEnd"/>
      <w:r w:rsidRPr="003B2D44">
        <w:rPr>
          <w:rtl/>
        </w:rPr>
        <w:t xml:space="preserve"> הקודמת בנושא הזה שלא פורסם. </w:t>
      </w:r>
    </w:p>
    <w:p w:rsidR="00751028" w:rsidRPr="003B2D44" w:rsidRDefault="00751028" w:rsidP="00751028">
      <w:pPr>
        <w:rPr>
          <w:rtl/>
        </w:rPr>
      </w:pPr>
      <w:bookmarkStart w:id="1018" w:name="_ETM_Q1_3329843"/>
      <w:bookmarkEnd w:id="1018"/>
    </w:p>
    <w:p w:rsidR="00751028" w:rsidRPr="003B2D44" w:rsidRDefault="00751028" w:rsidP="00751028">
      <w:pPr>
        <w:pStyle w:val="a4"/>
        <w:keepNext/>
        <w:rPr>
          <w:rtl/>
        </w:rPr>
      </w:pPr>
      <w:bookmarkStart w:id="1019" w:name="_ETM_Q1_3330152"/>
      <w:bookmarkStart w:id="1020" w:name="_ETM_Q1_3331251"/>
      <w:bookmarkEnd w:id="1019"/>
      <w:bookmarkEnd w:id="1020"/>
      <w:r w:rsidRPr="003B2D44">
        <w:rPr>
          <w:rFonts w:hint="cs"/>
          <w:rtl/>
        </w:rPr>
        <w:t xml:space="preserve">יואל </w:t>
      </w:r>
      <w:proofErr w:type="spellStart"/>
      <w:r w:rsidRPr="003B2D44">
        <w:rPr>
          <w:rFonts w:hint="cs"/>
          <w:rtl/>
        </w:rPr>
        <w:t>נוה</w:t>
      </w:r>
      <w:proofErr w:type="spellEnd"/>
      <w:r w:rsidRPr="003B2D44">
        <w:rPr>
          <w:rFonts w:hint="cs"/>
          <w:rtl/>
        </w:rPr>
        <w:t>:</w:t>
      </w:r>
    </w:p>
    <w:p w:rsidR="00751028" w:rsidRPr="003B2D44" w:rsidRDefault="00751028" w:rsidP="00751028">
      <w:pPr>
        <w:pStyle w:val="KeepWithNext"/>
        <w:rPr>
          <w:rtl/>
        </w:rPr>
      </w:pPr>
    </w:p>
    <w:p w:rsidR="00751028" w:rsidRPr="003B2D44" w:rsidRDefault="00751028" w:rsidP="00751028">
      <w:pPr>
        <w:rPr>
          <w:rtl/>
        </w:rPr>
      </w:pPr>
      <w:r w:rsidRPr="003B2D44">
        <w:rPr>
          <w:rtl/>
        </w:rPr>
        <w:t xml:space="preserve">יש מכתב, אני </w:t>
      </w:r>
      <w:bookmarkStart w:id="1021" w:name="_ETM_Q1_3334019"/>
      <w:bookmarkEnd w:id="1021"/>
      <w:r w:rsidRPr="003B2D44">
        <w:rPr>
          <w:rtl/>
        </w:rPr>
        <w:t>לא חושב שהוא בהכרח חייב להיות מפורסם - - -</w:t>
      </w:r>
    </w:p>
    <w:p w:rsidR="00751028" w:rsidRPr="003B2D44" w:rsidRDefault="00751028" w:rsidP="00751028">
      <w:pPr>
        <w:rPr>
          <w:rtl/>
        </w:rPr>
      </w:pPr>
      <w:bookmarkStart w:id="1022" w:name="_ETM_Q1_3332281"/>
      <w:bookmarkEnd w:id="1022"/>
    </w:p>
    <w:p w:rsidR="00751028" w:rsidRPr="003B2D44" w:rsidRDefault="00751028" w:rsidP="00751028">
      <w:pPr>
        <w:pStyle w:val="a4"/>
        <w:keepNext/>
        <w:rPr>
          <w:rtl/>
        </w:rPr>
      </w:pPr>
      <w:bookmarkStart w:id="1023" w:name="_ETM_Q1_3332587"/>
      <w:bookmarkStart w:id="1024" w:name="_ETM_Q1_3334921"/>
      <w:bookmarkEnd w:id="1023"/>
      <w:bookmarkEnd w:id="1024"/>
      <w:r w:rsidRPr="003B2D44">
        <w:rPr>
          <w:rFonts w:hint="cs"/>
          <w:rtl/>
        </w:rPr>
        <w:t>יעל כ</w:t>
      </w:r>
      <w:r w:rsidR="003B2D44" w:rsidRPr="003B2D44">
        <w:rPr>
          <w:rFonts w:hint="cs"/>
          <w:rtl/>
        </w:rPr>
        <w:t>הן-פאר</w:t>
      </w:r>
      <w:r w:rsidRPr="003B2D44">
        <w:rPr>
          <w:rFonts w:hint="cs"/>
          <w:rtl/>
        </w:rPr>
        <w:t>ן (המחנה הציוני):</w:t>
      </w:r>
    </w:p>
    <w:p w:rsidR="00751028" w:rsidRPr="003B2D44" w:rsidRDefault="00751028" w:rsidP="00751028">
      <w:pPr>
        <w:pStyle w:val="KeepWithNext"/>
        <w:rPr>
          <w:rtl/>
        </w:rPr>
      </w:pPr>
    </w:p>
    <w:p w:rsidR="00751028" w:rsidRPr="003B2D44" w:rsidRDefault="00751028" w:rsidP="00751028">
      <w:pPr>
        <w:rPr>
          <w:rtl/>
        </w:rPr>
      </w:pPr>
      <w:r w:rsidRPr="003B2D44">
        <w:rPr>
          <w:rtl/>
        </w:rPr>
        <w:t>א</w:t>
      </w:r>
      <w:bookmarkStart w:id="1025" w:name="_ETM_Q1_3336169"/>
      <w:bookmarkEnd w:id="1025"/>
      <w:r w:rsidRPr="003B2D44">
        <w:rPr>
          <w:rtl/>
        </w:rPr>
        <w:t>ני חושבת שוועדת הכספים</w:t>
      </w:r>
      <w:r w:rsidR="00C352A0" w:rsidRPr="003B2D44">
        <w:rPr>
          <w:rFonts w:hint="cs"/>
          <w:rtl/>
        </w:rPr>
        <w:t xml:space="preserve">, שדנה בנושא הזה </w:t>
      </w:r>
      <w:r w:rsidR="00C352A0" w:rsidRPr="003B2D44">
        <w:rPr>
          <w:rtl/>
        </w:rPr>
        <w:t>–</w:t>
      </w:r>
      <w:r w:rsidR="00C352A0" w:rsidRPr="003B2D44">
        <w:rPr>
          <w:rFonts w:hint="cs"/>
          <w:rtl/>
        </w:rPr>
        <w:t xml:space="preserve"> ראוי שהיא תקבל מענה. </w:t>
      </w:r>
      <w:bookmarkStart w:id="1026" w:name="_ETM_Q1_3438726"/>
      <w:bookmarkEnd w:id="1026"/>
    </w:p>
    <w:p w:rsidR="00C352A0" w:rsidRPr="003B2D44" w:rsidRDefault="00C352A0" w:rsidP="00751028">
      <w:pPr>
        <w:rPr>
          <w:rtl/>
        </w:rPr>
      </w:pPr>
      <w:bookmarkStart w:id="1027" w:name="_ETM_Q1_3438985"/>
      <w:bookmarkEnd w:id="1027"/>
    </w:p>
    <w:bookmarkStart w:id="1028" w:name="_ETM_Q1_3439305" w:displacedByCustomXml="next"/>
    <w:bookmarkEnd w:id="1028" w:displacedByCustomXml="next"/>
    <w:bookmarkStart w:id="1029" w:name="_ETM_Q1_3441001" w:displacedByCustomXml="next"/>
    <w:bookmarkEnd w:id="1029" w:displacedByCustomXml="next"/>
    <w:sdt>
      <w:sdtPr>
        <w:rPr>
          <w:rFonts w:hint="cs"/>
          <w:rtl/>
        </w:rPr>
        <w:alias w:val="אורח"/>
        <w:tag w:val="&lt;ID&gt;759766&lt;/ID&gt;&lt;Name&gt;יואל נוה&lt;/Name&gt;&lt;Data&gt;יואל נוה&lt;/Data&gt;&lt;Shortcut&gt;יונו&lt;/Shortcut&gt;&lt;Title&gt;כלכלן ראשי לשעבר, משרד האוצר&lt;/Title&gt;"/>
        <w:id w:val="-1729598232"/>
        <w:placeholder>
          <w:docPart w:val="DefaultPlaceholder_-1854013440"/>
        </w:placeholder>
      </w:sdtPr>
      <w:sdtEndPr/>
      <w:sdtContent>
        <w:p w:rsidR="00C352A0" w:rsidRPr="003B2D44" w:rsidRDefault="00C352A0" w:rsidP="00C352A0">
          <w:pPr>
            <w:pStyle w:val="af9"/>
            <w:keepNext/>
            <w:rPr>
              <w:rtl/>
            </w:rPr>
          </w:pPr>
          <w:r w:rsidRPr="003B2D44">
            <w:rPr>
              <w:rStyle w:val="afd"/>
              <w:color w:val="000000"/>
              <w:rtl/>
            </w:rPr>
            <w:t xml:space="preserve">יואל </w:t>
          </w:r>
          <w:proofErr w:type="spellStart"/>
          <w:r w:rsidRPr="003B2D44">
            <w:rPr>
              <w:rStyle w:val="afd"/>
              <w:color w:val="000000"/>
              <w:rtl/>
            </w:rPr>
            <w:t>נוה</w:t>
          </w:r>
          <w:proofErr w:type="spellEnd"/>
          <w:r w:rsidRPr="003B2D44">
            <w:rPr>
              <w:color w:val="000000"/>
              <w:rtl/>
            </w:rPr>
            <w:t>:</w:t>
          </w:r>
        </w:p>
      </w:sdtContent>
    </w:sdt>
    <w:p w:rsidR="00C352A0" w:rsidRPr="003B2D44" w:rsidRDefault="00C352A0" w:rsidP="00C352A0">
      <w:pPr>
        <w:pStyle w:val="KeepWithNext"/>
        <w:rPr>
          <w:rtl/>
        </w:rPr>
      </w:pPr>
    </w:p>
    <w:p w:rsidR="00C352A0" w:rsidRPr="003B2D44" w:rsidRDefault="00C352A0" w:rsidP="00C352A0">
      <w:pPr>
        <w:rPr>
          <w:rtl/>
        </w:rPr>
      </w:pPr>
      <w:r w:rsidRPr="003B2D44">
        <w:rPr>
          <w:rFonts w:hint="cs"/>
          <w:rtl/>
        </w:rPr>
        <w:t xml:space="preserve">תפנו למי שמטפל בזה במשרד האוצר והוא ישקול האם נכון </w:t>
      </w:r>
      <w:bookmarkStart w:id="1030" w:name="_ETM_Q1_3445878"/>
      <w:bookmarkEnd w:id="1030"/>
      <w:r w:rsidRPr="003B2D44">
        <w:rPr>
          <w:rFonts w:hint="cs"/>
          <w:rtl/>
        </w:rPr>
        <w:t xml:space="preserve">לפרסם את זה. בסוף אנחנו מתנהלים מול חברה עסקית, יש </w:t>
      </w:r>
      <w:bookmarkStart w:id="1031" w:name="_ETM_Q1_3449878"/>
      <w:bookmarkEnd w:id="1031"/>
      <w:r w:rsidRPr="003B2D44">
        <w:rPr>
          <w:rFonts w:hint="cs"/>
          <w:rtl/>
        </w:rPr>
        <w:t xml:space="preserve">שם נושאים שהם חסויים ומסחריים, ולכן אני לא חושב ש </w:t>
      </w:r>
      <w:bookmarkStart w:id="1032" w:name="_ETM_Q1_3454131"/>
      <w:bookmarkEnd w:id="1032"/>
      <w:r w:rsidRPr="003B2D44">
        <w:rPr>
          <w:rFonts w:hint="cs"/>
          <w:rtl/>
        </w:rPr>
        <w:t>- - -</w:t>
      </w:r>
      <w:bookmarkStart w:id="1033" w:name="_ETM_Q1_3453928"/>
      <w:bookmarkEnd w:id="1033"/>
    </w:p>
    <w:p w:rsidR="00C352A0" w:rsidRPr="003B2D44" w:rsidRDefault="00C352A0" w:rsidP="00C352A0">
      <w:pPr>
        <w:rPr>
          <w:rtl/>
        </w:rPr>
      </w:pPr>
      <w:bookmarkStart w:id="1034" w:name="_ETM_Q1_3454480"/>
      <w:bookmarkEnd w:id="1034"/>
    </w:p>
    <w:bookmarkStart w:id="1035" w:name="_ETM_Q1_3455440" w:displacedByCustomXml="next"/>
    <w:bookmarkEnd w:id="1035" w:displacedByCustomXml="next"/>
    <w:sdt>
      <w:sdtPr>
        <w:rPr>
          <w:rFonts w:hint="cs"/>
          <w:rtl/>
        </w:rPr>
        <w:alias w:val="דובר"/>
        <w:tag w:val="&lt;ID&gt;5496&lt;/ID&gt;&lt;Name&gt;יעל כהן-פארן - המחנה הציוני&lt;/Name&gt;&lt;Data&gt;יעל כהן-פארן (המחנה הציוני)&lt;/Data&gt;&lt;Shortcut&gt;יעכה&lt;/Shortcut&gt;"/>
        <w:id w:val="-65727218"/>
        <w:placeholder>
          <w:docPart w:val="DefaultPlaceholder_-1854013440"/>
        </w:placeholder>
      </w:sdtPr>
      <w:sdtEndPr/>
      <w:sdtContent>
        <w:p w:rsidR="00C352A0" w:rsidRPr="003B2D44" w:rsidRDefault="00C352A0" w:rsidP="00C352A0">
          <w:pPr>
            <w:pStyle w:val="a4"/>
            <w:keepNext/>
            <w:rPr>
              <w:rtl/>
            </w:rPr>
          </w:pPr>
          <w:r w:rsidRPr="003B2D44">
            <w:rPr>
              <w:rStyle w:val="afd"/>
              <w:color w:val="000000"/>
              <w:rtl/>
            </w:rPr>
            <w:t>יעל כהן-פארן (המחנה הציוני)</w:t>
          </w:r>
          <w:r w:rsidRPr="003B2D44">
            <w:rPr>
              <w:color w:val="000000"/>
              <w:rtl/>
            </w:rPr>
            <w:t>:</w:t>
          </w:r>
        </w:p>
      </w:sdtContent>
    </w:sdt>
    <w:p w:rsidR="00C352A0" w:rsidRPr="003B2D44" w:rsidRDefault="00C352A0" w:rsidP="00C352A0">
      <w:pPr>
        <w:pStyle w:val="KeepWithNext"/>
        <w:rPr>
          <w:rtl/>
        </w:rPr>
      </w:pPr>
    </w:p>
    <w:p w:rsidR="00C352A0" w:rsidRPr="003B2D44" w:rsidRDefault="00C352A0" w:rsidP="00C352A0">
      <w:pPr>
        <w:rPr>
          <w:rtl/>
        </w:rPr>
      </w:pPr>
      <w:r w:rsidRPr="003B2D44">
        <w:rPr>
          <w:rFonts w:hint="cs"/>
          <w:rtl/>
        </w:rPr>
        <w:t>אבל חשוב להבין אם הם עמדו</w:t>
      </w:r>
      <w:bookmarkStart w:id="1036" w:name="_ETM_Q1_3453633"/>
      <w:bookmarkEnd w:id="1036"/>
      <w:r w:rsidRPr="003B2D44">
        <w:rPr>
          <w:rFonts w:hint="cs"/>
          <w:rtl/>
        </w:rPr>
        <w:t xml:space="preserve"> בהתחייבויות שלהם או לא - - </w:t>
      </w:r>
      <w:bookmarkStart w:id="1037" w:name="_ETM_Q1_3458104"/>
      <w:bookmarkEnd w:id="1037"/>
      <w:r w:rsidRPr="003B2D44">
        <w:rPr>
          <w:rFonts w:hint="cs"/>
          <w:rtl/>
        </w:rPr>
        <w:t>-</w:t>
      </w:r>
    </w:p>
    <w:p w:rsidR="00C352A0" w:rsidRPr="003B2D44" w:rsidRDefault="00C352A0" w:rsidP="00C352A0">
      <w:pPr>
        <w:rPr>
          <w:rtl/>
        </w:rPr>
      </w:pPr>
      <w:bookmarkStart w:id="1038" w:name="_ETM_Q1_3458489"/>
      <w:bookmarkEnd w:id="1038"/>
    </w:p>
    <w:bookmarkStart w:id="1039" w:name="_ETM_Q1_3459255" w:displacedByCustomXml="next"/>
    <w:bookmarkEnd w:id="1039" w:displacedByCustomXml="next"/>
    <w:bookmarkStart w:id="1040" w:name="_ETM_Q1_3460504" w:displacedByCustomXml="next"/>
    <w:bookmarkEnd w:id="1040" w:displacedByCustomXml="next"/>
    <w:sdt>
      <w:sdtPr>
        <w:rPr>
          <w:rFonts w:hint="cs"/>
          <w:rtl/>
        </w:rPr>
        <w:alias w:val="אורח"/>
        <w:tag w:val="&lt;ID&gt;759766&lt;/ID&gt;&lt;Name&gt;יואל נוה&lt;/Name&gt;&lt;Data&gt;יואל נוה&lt;/Data&gt;&lt;Shortcut&gt;יונו&lt;/Shortcut&gt;&lt;Title&gt;כלכלן ראשי לשעבר, משרד האוצר&lt;/Title&gt;"/>
        <w:id w:val="-1444760503"/>
        <w:placeholder>
          <w:docPart w:val="DefaultPlaceholder_-1854013440"/>
        </w:placeholder>
      </w:sdtPr>
      <w:sdtEndPr/>
      <w:sdtContent>
        <w:p w:rsidR="00C352A0" w:rsidRPr="003B2D44" w:rsidRDefault="00C352A0" w:rsidP="00C352A0">
          <w:pPr>
            <w:pStyle w:val="af9"/>
            <w:keepNext/>
            <w:rPr>
              <w:rtl/>
            </w:rPr>
          </w:pPr>
          <w:r w:rsidRPr="003B2D44">
            <w:rPr>
              <w:rStyle w:val="afd"/>
              <w:color w:val="000000"/>
              <w:rtl/>
            </w:rPr>
            <w:t xml:space="preserve">יואל </w:t>
          </w:r>
          <w:proofErr w:type="spellStart"/>
          <w:r w:rsidRPr="003B2D44">
            <w:rPr>
              <w:rStyle w:val="afd"/>
              <w:color w:val="000000"/>
              <w:rtl/>
            </w:rPr>
            <w:t>נוה</w:t>
          </w:r>
          <w:proofErr w:type="spellEnd"/>
          <w:r w:rsidRPr="003B2D44">
            <w:rPr>
              <w:color w:val="000000"/>
              <w:rtl/>
            </w:rPr>
            <w:t>:</w:t>
          </w:r>
        </w:p>
      </w:sdtContent>
    </w:sdt>
    <w:p w:rsidR="00C352A0" w:rsidRPr="003B2D44" w:rsidRDefault="00C352A0" w:rsidP="00C352A0">
      <w:pPr>
        <w:pStyle w:val="KeepWithNext"/>
        <w:rPr>
          <w:rtl/>
        </w:rPr>
      </w:pPr>
    </w:p>
    <w:p w:rsidR="00C352A0" w:rsidRPr="003B2D44" w:rsidRDefault="00C352A0" w:rsidP="00C352A0">
      <w:pPr>
        <w:rPr>
          <w:rtl/>
        </w:rPr>
      </w:pPr>
      <w:r w:rsidRPr="003B2D44">
        <w:rPr>
          <w:rFonts w:hint="cs"/>
          <w:rtl/>
        </w:rPr>
        <w:t xml:space="preserve">זה לא רלוונטי לעבודת הצוות הזה, אני חייב </w:t>
      </w:r>
      <w:bookmarkStart w:id="1041" w:name="_ETM_Q1_3460727"/>
      <w:bookmarkEnd w:id="1041"/>
      <w:r w:rsidRPr="003B2D44">
        <w:rPr>
          <w:rFonts w:hint="cs"/>
          <w:rtl/>
        </w:rPr>
        <w:t xml:space="preserve">לומר. </w:t>
      </w:r>
    </w:p>
    <w:p w:rsidR="00C352A0" w:rsidRPr="003B2D44" w:rsidRDefault="00C352A0" w:rsidP="00C352A0">
      <w:pPr>
        <w:rPr>
          <w:rtl/>
        </w:rPr>
      </w:pPr>
      <w:bookmarkStart w:id="1042" w:name="_ETM_Q1_3459229"/>
      <w:bookmarkEnd w:id="1042"/>
    </w:p>
    <w:bookmarkStart w:id="1043" w:name="_ETM_Q1_3459541" w:displacedByCustomXml="next"/>
    <w:bookmarkEnd w:id="1043" w:displacedByCustomXml="next"/>
    <w:bookmarkStart w:id="1044" w:name="_ETM_Q1_3460477" w:displacedByCustomXml="next"/>
    <w:bookmarkEnd w:id="1044"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719196708"/>
        <w:placeholder>
          <w:docPart w:val="DefaultPlaceholder_-1854013440"/>
        </w:placeholder>
      </w:sdtPr>
      <w:sdtEndPr/>
      <w:sdtContent>
        <w:p w:rsidR="00C352A0" w:rsidRPr="003B2D44" w:rsidRDefault="00C352A0" w:rsidP="00C352A0">
          <w:pPr>
            <w:pStyle w:val="a4"/>
            <w:keepNext/>
            <w:rPr>
              <w:rtl/>
            </w:rPr>
          </w:pPr>
          <w:r w:rsidRPr="003B2D44">
            <w:rPr>
              <w:rStyle w:val="afd"/>
              <w:color w:val="000000"/>
              <w:rtl/>
            </w:rPr>
            <w:t>יעל כהן-פארן (המחנה הציוני)</w:t>
          </w:r>
          <w:r w:rsidRPr="003B2D44">
            <w:rPr>
              <w:color w:val="000000"/>
              <w:rtl/>
            </w:rPr>
            <w:t>:</w:t>
          </w:r>
        </w:p>
      </w:sdtContent>
    </w:sdt>
    <w:p w:rsidR="00C352A0" w:rsidRPr="003B2D44" w:rsidRDefault="00C352A0" w:rsidP="00C352A0">
      <w:pPr>
        <w:pStyle w:val="KeepWithNext"/>
        <w:rPr>
          <w:rtl/>
        </w:rPr>
      </w:pPr>
    </w:p>
    <w:p w:rsidR="00C352A0" w:rsidRPr="003B2D44" w:rsidRDefault="00C352A0" w:rsidP="00C352A0">
      <w:pPr>
        <w:rPr>
          <w:rtl/>
        </w:rPr>
      </w:pPr>
      <w:r w:rsidRPr="003B2D44">
        <w:rPr>
          <w:rFonts w:hint="cs"/>
          <w:rtl/>
        </w:rPr>
        <w:t xml:space="preserve">אבל זה רלוונטי לזכות הסירוב, זה רלוונטי לסעיף </w:t>
      </w:r>
      <w:bookmarkStart w:id="1045" w:name="_ETM_Q1_3462057"/>
      <w:bookmarkEnd w:id="1045"/>
      <w:r w:rsidRPr="003B2D44">
        <w:rPr>
          <w:rFonts w:hint="cs"/>
          <w:rtl/>
        </w:rPr>
        <w:t>25.</w:t>
      </w:r>
    </w:p>
    <w:p w:rsidR="00C352A0" w:rsidRPr="003B2D44" w:rsidRDefault="00C352A0" w:rsidP="00C352A0">
      <w:pPr>
        <w:rPr>
          <w:rtl/>
        </w:rPr>
      </w:pPr>
      <w:bookmarkStart w:id="1046" w:name="_ETM_Q1_3463858"/>
      <w:bookmarkEnd w:id="1046"/>
    </w:p>
    <w:bookmarkStart w:id="1047" w:name="_ETM_Q1_3464168" w:displacedByCustomXml="next"/>
    <w:bookmarkEnd w:id="1047" w:displacedByCustomXml="next"/>
    <w:bookmarkStart w:id="1048" w:name="_ETM_Q1_3465562" w:displacedByCustomXml="next"/>
    <w:bookmarkEnd w:id="1048" w:displacedByCustomXml="next"/>
    <w:sdt>
      <w:sdtPr>
        <w:rPr>
          <w:rFonts w:hint="cs"/>
          <w:rtl/>
        </w:rPr>
        <w:alias w:val="אורח"/>
        <w:tag w:val="&lt;ID&gt;759766&lt;/ID&gt;&lt;Name&gt;יואל נוה&lt;/Name&gt;&lt;Data&gt;יואל נוה&lt;/Data&gt;&lt;Shortcut&gt;יונו&lt;/Shortcut&gt;&lt;Title&gt;כלכלן ראשי לשעבר, משרד האוצר&lt;/Title&gt;"/>
        <w:id w:val="-1852258354"/>
        <w:placeholder>
          <w:docPart w:val="DefaultPlaceholder_-1854013440"/>
        </w:placeholder>
      </w:sdtPr>
      <w:sdtEndPr/>
      <w:sdtContent>
        <w:p w:rsidR="00C352A0" w:rsidRPr="003B2D44" w:rsidRDefault="00C352A0" w:rsidP="00C352A0">
          <w:pPr>
            <w:pStyle w:val="af9"/>
            <w:keepNext/>
            <w:rPr>
              <w:rtl/>
            </w:rPr>
          </w:pPr>
          <w:r w:rsidRPr="003B2D44">
            <w:rPr>
              <w:rStyle w:val="afd"/>
              <w:color w:val="000000"/>
              <w:rtl/>
            </w:rPr>
            <w:t xml:space="preserve">יואל </w:t>
          </w:r>
          <w:proofErr w:type="spellStart"/>
          <w:r w:rsidRPr="003B2D44">
            <w:rPr>
              <w:rStyle w:val="afd"/>
              <w:color w:val="000000"/>
              <w:rtl/>
            </w:rPr>
            <w:t>נוה</w:t>
          </w:r>
          <w:proofErr w:type="spellEnd"/>
          <w:r w:rsidRPr="003B2D44">
            <w:rPr>
              <w:color w:val="000000"/>
              <w:rtl/>
            </w:rPr>
            <w:t>:</w:t>
          </w:r>
        </w:p>
      </w:sdtContent>
    </w:sdt>
    <w:p w:rsidR="00C352A0" w:rsidRPr="003B2D44" w:rsidRDefault="00C352A0" w:rsidP="00C352A0">
      <w:pPr>
        <w:pStyle w:val="KeepWithNext"/>
        <w:rPr>
          <w:rtl/>
        </w:rPr>
      </w:pPr>
    </w:p>
    <w:p w:rsidR="00C352A0" w:rsidRPr="003B2D44" w:rsidRDefault="00C352A0" w:rsidP="00C352A0">
      <w:pPr>
        <w:rPr>
          <w:rtl/>
        </w:rPr>
      </w:pPr>
      <w:r w:rsidRPr="003B2D44">
        <w:rPr>
          <w:rFonts w:hint="cs"/>
          <w:rtl/>
        </w:rPr>
        <w:t>לא, זה לא רלוונטי, כי זכות הסירוב קבועה ב</w:t>
      </w:r>
      <w:bookmarkStart w:id="1049" w:name="_ETM_Q1_3467019"/>
      <w:bookmarkEnd w:id="1049"/>
      <w:r w:rsidRPr="003B2D44">
        <w:rPr>
          <w:rFonts w:hint="cs"/>
          <w:rtl/>
        </w:rPr>
        <w:t xml:space="preserve"> - - -</w:t>
      </w:r>
    </w:p>
    <w:p w:rsidR="00C352A0" w:rsidRPr="003B2D44" w:rsidRDefault="00C352A0" w:rsidP="00C352A0">
      <w:pPr>
        <w:rPr>
          <w:rtl/>
        </w:rPr>
      </w:pPr>
      <w:bookmarkStart w:id="1050" w:name="_ETM_Q1_3459934"/>
      <w:bookmarkEnd w:id="1050"/>
    </w:p>
    <w:bookmarkStart w:id="1051" w:name="_ETM_Q1_3460259" w:displacedByCustomXml="next"/>
    <w:bookmarkEnd w:id="1051" w:displacedByCustomXml="next"/>
    <w:bookmarkStart w:id="1052" w:name="_ETM_Q1_3461279" w:displacedByCustomXml="next"/>
    <w:bookmarkEnd w:id="1052"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406725743"/>
        <w:placeholder>
          <w:docPart w:val="DefaultPlaceholder_-1854013440"/>
        </w:placeholder>
      </w:sdtPr>
      <w:sdtEndPr/>
      <w:sdtContent>
        <w:p w:rsidR="00C352A0" w:rsidRPr="003B2D44" w:rsidRDefault="00C352A0" w:rsidP="00C352A0">
          <w:pPr>
            <w:pStyle w:val="a4"/>
            <w:keepNext/>
            <w:rPr>
              <w:rtl/>
            </w:rPr>
          </w:pPr>
          <w:r w:rsidRPr="003B2D44">
            <w:rPr>
              <w:rStyle w:val="afd"/>
              <w:color w:val="000000"/>
              <w:rtl/>
            </w:rPr>
            <w:t>יעל כהן-פארן (המחנה הציוני)</w:t>
          </w:r>
          <w:r w:rsidRPr="003B2D44">
            <w:rPr>
              <w:color w:val="000000"/>
              <w:rtl/>
            </w:rPr>
            <w:t>:</w:t>
          </w:r>
        </w:p>
      </w:sdtContent>
    </w:sdt>
    <w:p w:rsidR="00C352A0" w:rsidRPr="003B2D44" w:rsidRDefault="00C352A0" w:rsidP="00C352A0">
      <w:pPr>
        <w:pStyle w:val="KeepWithNext"/>
        <w:rPr>
          <w:rtl/>
        </w:rPr>
      </w:pPr>
    </w:p>
    <w:p w:rsidR="00C352A0" w:rsidRPr="003B2D44" w:rsidRDefault="00C352A0" w:rsidP="00C352A0">
      <w:pPr>
        <w:rPr>
          <w:rtl/>
        </w:rPr>
      </w:pPr>
      <w:r w:rsidRPr="003B2D44">
        <w:rPr>
          <w:rFonts w:hint="cs"/>
          <w:rtl/>
        </w:rPr>
        <w:t xml:space="preserve">אם הן לא עומדות בהתחייבויות </w:t>
      </w:r>
      <w:bookmarkStart w:id="1053" w:name="_ETM_Q1_3468238"/>
      <w:bookmarkEnd w:id="1053"/>
      <w:r w:rsidRPr="003B2D44">
        <w:rPr>
          <w:rFonts w:hint="cs"/>
          <w:rtl/>
        </w:rPr>
        <w:t xml:space="preserve">שלהן אז אולי סעיף 25 לא רלוונטי. </w:t>
      </w:r>
    </w:p>
    <w:p w:rsidR="00C352A0" w:rsidRPr="003B2D44" w:rsidRDefault="00C352A0" w:rsidP="00C352A0">
      <w:pPr>
        <w:rPr>
          <w:rtl/>
        </w:rPr>
      </w:pPr>
      <w:bookmarkStart w:id="1054" w:name="_ETM_Q1_3465269"/>
      <w:bookmarkEnd w:id="1054"/>
    </w:p>
    <w:bookmarkStart w:id="1055" w:name="_ETM_Q1_3465607" w:displacedByCustomXml="next"/>
    <w:bookmarkEnd w:id="1055" w:displacedByCustomXml="next"/>
    <w:bookmarkStart w:id="1056" w:name="_ETM_Q1_3467164" w:displacedByCustomXml="next"/>
    <w:bookmarkEnd w:id="1056" w:displacedByCustomXml="next"/>
    <w:sdt>
      <w:sdtPr>
        <w:rPr>
          <w:rFonts w:hint="cs"/>
          <w:rtl/>
        </w:rPr>
        <w:alias w:val="אורח"/>
        <w:tag w:val="&lt;ID&gt;759766&lt;/ID&gt;&lt;Name&gt;יואל נוה&lt;/Name&gt;&lt;Data&gt;יואל נוה&lt;/Data&gt;&lt;Shortcut&gt;יונו&lt;/Shortcut&gt;&lt;Title&gt;כלכלן ראשי לשעבר, משרד האוצר&lt;/Title&gt;"/>
        <w:id w:val="139858151"/>
        <w:placeholder>
          <w:docPart w:val="DefaultPlaceholder_-1854013440"/>
        </w:placeholder>
      </w:sdtPr>
      <w:sdtEndPr/>
      <w:sdtContent>
        <w:p w:rsidR="00C352A0" w:rsidRPr="003B2D44" w:rsidRDefault="00C352A0" w:rsidP="00C352A0">
          <w:pPr>
            <w:pStyle w:val="af9"/>
            <w:keepNext/>
            <w:rPr>
              <w:rtl/>
            </w:rPr>
          </w:pPr>
          <w:r w:rsidRPr="003B2D44">
            <w:rPr>
              <w:rStyle w:val="afd"/>
              <w:color w:val="000000"/>
              <w:rtl/>
            </w:rPr>
            <w:t xml:space="preserve">יואל </w:t>
          </w:r>
          <w:proofErr w:type="spellStart"/>
          <w:r w:rsidRPr="003B2D44">
            <w:rPr>
              <w:rStyle w:val="afd"/>
              <w:color w:val="000000"/>
              <w:rtl/>
            </w:rPr>
            <w:t>נוה</w:t>
          </w:r>
          <w:proofErr w:type="spellEnd"/>
          <w:r w:rsidRPr="003B2D44">
            <w:rPr>
              <w:color w:val="000000"/>
              <w:rtl/>
            </w:rPr>
            <w:t>:</w:t>
          </w:r>
        </w:p>
      </w:sdtContent>
    </w:sdt>
    <w:p w:rsidR="00C352A0" w:rsidRPr="003B2D44" w:rsidRDefault="00C352A0" w:rsidP="00C352A0">
      <w:pPr>
        <w:pStyle w:val="KeepWithNext"/>
        <w:rPr>
          <w:rtl/>
        </w:rPr>
      </w:pPr>
    </w:p>
    <w:p w:rsidR="00C352A0" w:rsidRPr="003B2D44" w:rsidRDefault="00C352A0" w:rsidP="00C352A0">
      <w:pPr>
        <w:rPr>
          <w:rtl/>
        </w:rPr>
      </w:pPr>
      <w:r w:rsidRPr="003B2D44">
        <w:rPr>
          <w:rFonts w:hint="cs"/>
          <w:rtl/>
        </w:rPr>
        <w:t xml:space="preserve">אני אומר שוב, </w:t>
      </w:r>
      <w:bookmarkStart w:id="1057" w:name="_ETM_Q1_3470429"/>
      <w:bookmarkEnd w:id="1057"/>
      <w:r w:rsidRPr="003B2D44">
        <w:rPr>
          <w:rFonts w:hint="cs"/>
          <w:rtl/>
        </w:rPr>
        <w:t xml:space="preserve">סעיף 25 קבוע בחוק, הוא לא מותנה במניית </w:t>
      </w:r>
      <w:bookmarkStart w:id="1058" w:name="_ETM_Q1_3474523"/>
      <w:bookmarkEnd w:id="1058"/>
      <w:r w:rsidRPr="003B2D44">
        <w:rPr>
          <w:rFonts w:hint="cs"/>
          <w:rtl/>
        </w:rPr>
        <w:t>הזהב, להבנתי - - -</w:t>
      </w:r>
    </w:p>
    <w:p w:rsidR="00C352A0" w:rsidRPr="003B2D44" w:rsidRDefault="00C352A0" w:rsidP="00C352A0">
      <w:pPr>
        <w:rPr>
          <w:rtl/>
        </w:rPr>
      </w:pPr>
      <w:bookmarkStart w:id="1059" w:name="_ETM_Q1_3475052"/>
      <w:bookmarkEnd w:id="1059"/>
    </w:p>
    <w:bookmarkStart w:id="1060" w:name="_ETM_Q1_3475406" w:displacedByCustomXml="next"/>
    <w:bookmarkEnd w:id="1060" w:displacedByCustomXml="next"/>
    <w:bookmarkStart w:id="1061" w:name="_ETM_Q1_3476515" w:displacedByCustomXml="next"/>
    <w:bookmarkEnd w:id="1061"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862961202"/>
        <w:placeholder>
          <w:docPart w:val="DefaultPlaceholder_-1854013440"/>
        </w:placeholder>
      </w:sdtPr>
      <w:sdtEndPr/>
      <w:sdtContent>
        <w:p w:rsidR="00C352A0" w:rsidRPr="003B2D44" w:rsidRDefault="00C352A0" w:rsidP="00C352A0">
          <w:pPr>
            <w:pStyle w:val="a4"/>
            <w:keepNext/>
            <w:rPr>
              <w:rtl/>
            </w:rPr>
          </w:pPr>
          <w:r w:rsidRPr="003B2D44">
            <w:rPr>
              <w:rStyle w:val="afd"/>
              <w:color w:val="000000"/>
              <w:rtl/>
            </w:rPr>
            <w:t>יעל כהן-פארן (המחנה הציוני)</w:t>
          </w:r>
          <w:r w:rsidRPr="003B2D44">
            <w:rPr>
              <w:color w:val="000000"/>
              <w:rtl/>
            </w:rPr>
            <w:t>:</w:t>
          </w:r>
        </w:p>
      </w:sdtContent>
    </w:sdt>
    <w:p w:rsidR="00C352A0" w:rsidRPr="003B2D44" w:rsidRDefault="00C352A0" w:rsidP="00C352A0">
      <w:pPr>
        <w:pStyle w:val="KeepWithNext"/>
        <w:rPr>
          <w:rtl/>
        </w:rPr>
      </w:pPr>
    </w:p>
    <w:p w:rsidR="00C352A0" w:rsidRPr="003B2D44" w:rsidRDefault="00C352A0" w:rsidP="00C352A0">
      <w:pPr>
        <w:rPr>
          <w:rtl/>
        </w:rPr>
      </w:pPr>
      <w:r w:rsidRPr="003B2D44">
        <w:rPr>
          <w:rFonts w:hint="cs"/>
          <w:rtl/>
        </w:rPr>
        <w:t xml:space="preserve">כשמישהו לא עומד בהתחייבויות שלו אתה </w:t>
      </w:r>
      <w:bookmarkStart w:id="1062" w:name="_ETM_Q1_3480738"/>
      <w:bookmarkEnd w:id="1062"/>
      <w:r w:rsidRPr="003B2D44">
        <w:rPr>
          <w:rFonts w:hint="cs"/>
          <w:rtl/>
        </w:rPr>
        <w:t>יכול לעשות דברים אחרת.</w:t>
      </w:r>
    </w:p>
    <w:p w:rsidR="00C352A0" w:rsidRPr="003B2D44" w:rsidRDefault="00C352A0" w:rsidP="00C352A0">
      <w:pPr>
        <w:rPr>
          <w:rtl/>
        </w:rPr>
      </w:pPr>
      <w:bookmarkStart w:id="1063" w:name="_ETM_Q1_3472520"/>
      <w:bookmarkEnd w:id="1063"/>
    </w:p>
    <w:bookmarkStart w:id="1064" w:name="_ETM_Q1_3472831" w:displacedByCustomXml="next"/>
    <w:bookmarkEnd w:id="1064" w:displacedByCustomXml="next"/>
    <w:bookmarkStart w:id="1065" w:name="_ETM_Q1_3474297" w:displacedByCustomXml="next"/>
    <w:bookmarkEnd w:id="1065" w:displacedByCustomXml="next"/>
    <w:sdt>
      <w:sdtPr>
        <w:rPr>
          <w:rFonts w:hint="cs"/>
          <w:rtl/>
        </w:rPr>
        <w:alias w:val="אורח"/>
        <w:tag w:val="&lt;ID&gt;759766&lt;/ID&gt;&lt;Name&gt;יואל נוה&lt;/Name&gt;&lt;Data&gt;יואל נוה&lt;/Data&gt;&lt;Shortcut&gt;יונו&lt;/Shortcut&gt;&lt;Title&gt;כלכלן ראשי לשעבר, משרד האוצר&lt;/Title&gt;"/>
        <w:id w:val="1857917043"/>
        <w:placeholder>
          <w:docPart w:val="DefaultPlaceholder_-1854013440"/>
        </w:placeholder>
      </w:sdtPr>
      <w:sdtEndPr/>
      <w:sdtContent>
        <w:p w:rsidR="00C352A0" w:rsidRPr="003B2D44" w:rsidRDefault="00C352A0" w:rsidP="00C352A0">
          <w:pPr>
            <w:pStyle w:val="af9"/>
            <w:keepNext/>
            <w:rPr>
              <w:rtl/>
            </w:rPr>
          </w:pPr>
          <w:r w:rsidRPr="003B2D44">
            <w:rPr>
              <w:rStyle w:val="afd"/>
              <w:color w:val="000000"/>
              <w:rtl/>
            </w:rPr>
            <w:t xml:space="preserve">יואל </w:t>
          </w:r>
          <w:proofErr w:type="spellStart"/>
          <w:r w:rsidRPr="003B2D44">
            <w:rPr>
              <w:rStyle w:val="afd"/>
              <w:color w:val="000000"/>
              <w:rtl/>
            </w:rPr>
            <w:t>נוה</w:t>
          </w:r>
          <w:proofErr w:type="spellEnd"/>
          <w:r w:rsidRPr="003B2D44">
            <w:rPr>
              <w:color w:val="000000"/>
              <w:rtl/>
            </w:rPr>
            <w:t>:</w:t>
          </w:r>
        </w:p>
      </w:sdtContent>
    </w:sdt>
    <w:p w:rsidR="00C352A0" w:rsidRPr="003B2D44" w:rsidRDefault="00C352A0" w:rsidP="00C352A0">
      <w:pPr>
        <w:pStyle w:val="KeepWithNext"/>
        <w:rPr>
          <w:rtl/>
        </w:rPr>
      </w:pPr>
    </w:p>
    <w:p w:rsidR="00C352A0" w:rsidRPr="003B2D44" w:rsidRDefault="00C352A0" w:rsidP="00C352A0">
      <w:pPr>
        <w:rPr>
          <w:rtl/>
        </w:rPr>
      </w:pPr>
      <w:r w:rsidRPr="003B2D44">
        <w:rPr>
          <w:rFonts w:hint="cs"/>
          <w:rtl/>
        </w:rPr>
        <w:t xml:space="preserve">אני לא חושב שיש קשר. ואני אגיד </w:t>
      </w:r>
      <w:bookmarkStart w:id="1066" w:name="_ETM_Q1_3485937"/>
      <w:bookmarkEnd w:id="1066"/>
      <w:r w:rsidRPr="003B2D44">
        <w:rPr>
          <w:rFonts w:hint="cs"/>
          <w:rtl/>
        </w:rPr>
        <w:t xml:space="preserve">עוד דבר: למדינה יש מניית זהב </w:t>
      </w:r>
      <w:proofErr w:type="spellStart"/>
      <w:r w:rsidRPr="003B2D44">
        <w:rPr>
          <w:rFonts w:hint="cs"/>
          <w:rtl/>
        </w:rPr>
        <w:t>בכיל</w:t>
      </w:r>
      <w:proofErr w:type="spellEnd"/>
      <w:r w:rsidRPr="003B2D44">
        <w:rPr>
          <w:rFonts w:hint="cs"/>
          <w:rtl/>
        </w:rPr>
        <w:t xml:space="preserve"> מעצם </w:t>
      </w:r>
      <w:bookmarkStart w:id="1067" w:name="_ETM_Q1_3486867"/>
      <w:bookmarkEnd w:id="1067"/>
      <w:r w:rsidRPr="003B2D44">
        <w:rPr>
          <w:rFonts w:hint="cs"/>
          <w:rtl/>
        </w:rPr>
        <w:t xml:space="preserve">העובדה שכיל הייתה חברה ממשלתית והופרטה. התנאים המשמעותיים להפעלת ים </w:t>
      </w:r>
      <w:bookmarkStart w:id="1068" w:name="_ETM_Q1_3497981"/>
      <w:bookmarkEnd w:id="1068"/>
      <w:r w:rsidRPr="003B2D44">
        <w:rPr>
          <w:rFonts w:hint="cs"/>
          <w:rtl/>
        </w:rPr>
        <w:t xml:space="preserve">המלח, חשוב שייקבעו בזיכיון או ברישיון שיינתן להפקת </w:t>
      </w:r>
      <w:bookmarkStart w:id="1069" w:name="_ETM_Q1_3501997"/>
      <w:bookmarkEnd w:id="1069"/>
      <w:r w:rsidRPr="003B2D44">
        <w:rPr>
          <w:rFonts w:hint="cs"/>
          <w:rtl/>
        </w:rPr>
        <w:t xml:space="preserve">מינרלים בים המלח. אם אנחנו באמת חושבים </w:t>
      </w:r>
      <w:r w:rsidRPr="003B2D44">
        <w:rPr>
          <w:rtl/>
        </w:rPr>
        <w:t>–</w:t>
      </w:r>
      <w:r w:rsidRPr="003B2D44">
        <w:rPr>
          <w:rFonts w:hint="cs"/>
          <w:rtl/>
        </w:rPr>
        <w:t xml:space="preserve"> ויש אופציה </w:t>
      </w:r>
      <w:bookmarkStart w:id="1070" w:name="_ETM_Q1_3509406"/>
      <w:bookmarkEnd w:id="1070"/>
      <w:r w:rsidRPr="003B2D44">
        <w:rPr>
          <w:rFonts w:hint="cs"/>
          <w:rtl/>
        </w:rPr>
        <w:t xml:space="preserve">כזאת </w:t>
      </w:r>
      <w:r w:rsidRPr="003B2D44">
        <w:rPr>
          <w:rtl/>
        </w:rPr>
        <w:t>–</w:t>
      </w:r>
      <w:r w:rsidRPr="003B2D44">
        <w:rPr>
          <w:rFonts w:hint="cs"/>
          <w:rtl/>
        </w:rPr>
        <w:t xml:space="preserve"> שכיל לא תהיה הזכיין הבא בים המלח, מניית </w:t>
      </w:r>
      <w:bookmarkStart w:id="1071" w:name="_ETM_Q1_3510857"/>
      <w:bookmarkEnd w:id="1071"/>
      <w:r w:rsidRPr="003B2D44">
        <w:rPr>
          <w:rFonts w:hint="cs"/>
          <w:rtl/>
        </w:rPr>
        <w:t>הזהב לא תהיה רלוונטית - - -</w:t>
      </w:r>
    </w:p>
    <w:p w:rsidR="00C352A0" w:rsidRPr="003B2D44" w:rsidRDefault="00C352A0" w:rsidP="00C352A0">
      <w:pPr>
        <w:rPr>
          <w:rtl/>
        </w:rPr>
      </w:pPr>
      <w:bookmarkStart w:id="1072" w:name="_ETM_Q1_3512175"/>
      <w:bookmarkEnd w:id="1072"/>
    </w:p>
    <w:bookmarkStart w:id="1073" w:name="_ETM_Q1_3512676" w:displacedByCustomXml="next"/>
    <w:bookmarkEnd w:id="1073" w:displacedByCustomXml="next"/>
    <w:bookmarkStart w:id="1074" w:name="_ETM_Q1_3514431" w:displacedByCustomXml="next"/>
    <w:bookmarkEnd w:id="1074" w:displacedByCustomXml="next"/>
    <w:sdt>
      <w:sdtPr>
        <w:rPr>
          <w:rFonts w:hint="cs"/>
          <w:rtl/>
        </w:rPr>
        <w:alias w:val="דובר"/>
        <w:tag w:val="&lt;ID&gt;5496&lt;/ID&gt;&lt;Name&gt;יעל כהן-פארן - המחנה הציוני&lt;/Name&gt;&lt;Data&gt;יעל כהן-פארן (המחנה הציוני)&lt;/Data&gt;&lt;Shortcut&gt;יעכה&lt;/Shortcut&gt;"/>
        <w:id w:val="2050109454"/>
        <w:placeholder>
          <w:docPart w:val="DefaultPlaceholder_-1854013440"/>
        </w:placeholder>
      </w:sdtPr>
      <w:sdtEndPr/>
      <w:sdtContent>
        <w:p w:rsidR="00C352A0" w:rsidRPr="003B2D44" w:rsidRDefault="00C352A0" w:rsidP="00C352A0">
          <w:pPr>
            <w:pStyle w:val="a4"/>
            <w:keepNext/>
            <w:rPr>
              <w:rtl/>
            </w:rPr>
          </w:pPr>
          <w:r w:rsidRPr="003B2D44">
            <w:rPr>
              <w:rStyle w:val="afd"/>
              <w:color w:val="000000"/>
              <w:rtl/>
            </w:rPr>
            <w:t>יעל כהן-פארן (המחנה הציוני)</w:t>
          </w:r>
          <w:r w:rsidRPr="003B2D44">
            <w:rPr>
              <w:color w:val="000000"/>
              <w:rtl/>
            </w:rPr>
            <w:t>:</w:t>
          </w:r>
        </w:p>
      </w:sdtContent>
    </w:sdt>
    <w:p w:rsidR="00C352A0" w:rsidRPr="003B2D44" w:rsidRDefault="00C352A0" w:rsidP="00C352A0">
      <w:pPr>
        <w:pStyle w:val="KeepWithNext"/>
        <w:rPr>
          <w:rtl/>
        </w:rPr>
      </w:pPr>
    </w:p>
    <w:p w:rsidR="00C352A0" w:rsidRPr="003B2D44" w:rsidRDefault="00C352A0" w:rsidP="00C352A0">
      <w:pPr>
        <w:rPr>
          <w:rtl/>
        </w:rPr>
      </w:pPr>
      <w:r w:rsidRPr="003B2D44">
        <w:rPr>
          <w:rFonts w:hint="cs"/>
          <w:rtl/>
        </w:rPr>
        <w:t xml:space="preserve">לא, אבל מה שרלוונטי </w:t>
      </w:r>
      <w:bookmarkStart w:id="1075" w:name="_ETM_Q1_3510645"/>
      <w:bookmarkEnd w:id="1075"/>
      <w:r w:rsidRPr="003B2D44">
        <w:rPr>
          <w:rFonts w:hint="cs"/>
          <w:rtl/>
        </w:rPr>
        <w:t xml:space="preserve">פה זה </w:t>
      </w:r>
      <w:proofErr w:type="spellStart"/>
      <w:r w:rsidRPr="003B2D44">
        <w:rPr>
          <w:rFonts w:hint="cs"/>
          <w:rtl/>
        </w:rPr>
        <w:t>זה</w:t>
      </w:r>
      <w:proofErr w:type="spellEnd"/>
      <w:r w:rsidRPr="003B2D44">
        <w:rPr>
          <w:rFonts w:hint="cs"/>
          <w:rtl/>
        </w:rPr>
        <w:t xml:space="preserve">: הרי סעיף 25 תקוע לך כמו עצם </w:t>
      </w:r>
      <w:bookmarkStart w:id="1076" w:name="_ETM_Q1_3514700"/>
      <w:bookmarkEnd w:id="1076"/>
      <w:r w:rsidRPr="003B2D44">
        <w:rPr>
          <w:rFonts w:hint="cs"/>
          <w:rtl/>
        </w:rPr>
        <w:t>בגרון, נכון? ואם הם מפירים התחייבויות אז את</w:t>
      </w:r>
      <w:bookmarkStart w:id="1077" w:name="_ETM_Q1_3518006"/>
      <w:bookmarkEnd w:id="1077"/>
      <w:r w:rsidRPr="003B2D44">
        <w:rPr>
          <w:rFonts w:hint="cs"/>
          <w:rtl/>
        </w:rPr>
        <w:t>ה מתנהל אחרת - - -</w:t>
      </w:r>
    </w:p>
    <w:p w:rsidR="00C352A0" w:rsidRPr="003B2D44" w:rsidRDefault="00C352A0" w:rsidP="00C352A0">
      <w:pPr>
        <w:rPr>
          <w:rtl/>
        </w:rPr>
      </w:pPr>
      <w:bookmarkStart w:id="1078" w:name="_ETM_Q1_3521890"/>
      <w:bookmarkEnd w:id="1078"/>
    </w:p>
    <w:bookmarkStart w:id="1079" w:name="_ETM_Q1_3522272" w:displacedByCustomXml="next"/>
    <w:bookmarkEnd w:id="1079" w:displacedByCustomXml="next"/>
    <w:bookmarkStart w:id="1080" w:name="_ETM_Q1_3523378" w:displacedByCustomXml="next"/>
    <w:bookmarkEnd w:id="1080" w:displacedByCustomXml="next"/>
    <w:sdt>
      <w:sdtPr>
        <w:rPr>
          <w:rFonts w:hint="cs"/>
          <w:rtl/>
        </w:rPr>
        <w:alias w:val="אורח"/>
        <w:tag w:val="&lt;ID&gt;759766&lt;/ID&gt;&lt;Name&gt;יואל נוה&lt;/Name&gt;&lt;Data&gt;יואל נוה&lt;/Data&gt;&lt;Shortcut&gt;יונו&lt;/Shortcut&gt;&lt;Title&gt;כלכלן ראשי לשעבר, משרד האוצר&lt;/Title&gt;"/>
        <w:id w:val="1903178493"/>
        <w:placeholder>
          <w:docPart w:val="DefaultPlaceholder_-1854013440"/>
        </w:placeholder>
      </w:sdtPr>
      <w:sdtEndPr/>
      <w:sdtContent>
        <w:p w:rsidR="00C352A0" w:rsidRPr="003B2D44" w:rsidRDefault="00C352A0" w:rsidP="00C352A0">
          <w:pPr>
            <w:pStyle w:val="af9"/>
            <w:keepNext/>
            <w:rPr>
              <w:rtl/>
            </w:rPr>
          </w:pPr>
          <w:r w:rsidRPr="003B2D44">
            <w:rPr>
              <w:rStyle w:val="afd"/>
              <w:color w:val="000000"/>
              <w:rtl/>
            </w:rPr>
            <w:t xml:space="preserve">יואל </w:t>
          </w:r>
          <w:proofErr w:type="spellStart"/>
          <w:r w:rsidRPr="003B2D44">
            <w:rPr>
              <w:rStyle w:val="afd"/>
              <w:color w:val="000000"/>
              <w:rtl/>
            </w:rPr>
            <w:t>נוה</w:t>
          </w:r>
          <w:proofErr w:type="spellEnd"/>
          <w:r w:rsidRPr="003B2D44">
            <w:rPr>
              <w:color w:val="000000"/>
              <w:rtl/>
            </w:rPr>
            <w:t>:</w:t>
          </w:r>
        </w:p>
      </w:sdtContent>
    </w:sdt>
    <w:p w:rsidR="00C352A0" w:rsidRPr="003B2D44" w:rsidRDefault="00C352A0" w:rsidP="00C352A0">
      <w:pPr>
        <w:pStyle w:val="KeepWithNext"/>
        <w:rPr>
          <w:rtl/>
        </w:rPr>
      </w:pPr>
    </w:p>
    <w:p w:rsidR="00C352A0" w:rsidRPr="003B2D44" w:rsidRDefault="00C352A0" w:rsidP="00C352A0">
      <w:pPr>
        <w:rPr>
          <w:rtl/>
        </w:rPr>
      </w:pPr>
      <w:r w:rsidRPr="003B2D44">
        <w:rPr>
          <w:rFonts w:hint="cs"/>
          <w:rtl/>
        </w:rPr>
        <w:t>במישור של מניית הזה</w:t>
      </w:r>
      <w:bookmarkStart w:id="1081" w:name="_ETM_Q1_3527075"/>
      <w:bookmarkEnd w:id="1081"/>
      <w:r w:rsidRPr="003B2D44">
        <w:rPr>
          <w:rFonts w:hint="cs"/>
          <w:rtl/>
        </w:rPr>
        <w:t xml:space="preserve">ב אני מניח שככל שהם באמת הפרו התחייבויות, יש </w:t>
      </w:r>
      <w:bookmarkStart w:id="1082" w:name="_ETM_Q1_3528425"/>
      <w:bookmarkEnd w:id="1082"/>
      <w:r w:rsidRPr="003B2D44">
        <w:rPr>
          <w:rFonts w:hint="cs"/>
          <w:rtl/>
        </w:rPr>
        <w:t xml:space="preserve">לזה תרופות בתוך מניית הזהב. אני לא משפטן, אבל אני לא בטוח שביטול סעיף שנמצא בחוק כזה או אחר הוא אחת התרופות בהקשר הזה. זה לא עניין של התחייבות, יש פה חוק שקבע את התנאי הזה. בסוף, בצד השני יש בעלי מניות, חלק לא מבוטל מהם הוא מהציבור, כלומר, יש פה אינטרסים רבים. וגם, אני לא משפטן, אני לא יודע להגיד האם הדרך הראויה </w:t>
      </w:r>
      <w:r w:rsidRPr="003B2D44">
        <w:rPr>
          <w:rtl/>
        </w:rPr>
        <w:t>–</w:t>
      </w:r>
      <w:r w:rsidRPr="003B2D44">
        <w:rPr>
          <w:rFonts w:hint="cs"/>
          <w:rtl/>
        </w:rPr>
        <w:t xml:space="preserve"> בהינתן שכיל לא עמדה בהתחייבויותיה </w:t>
      </w:r>
      <w:r w:rsidRPr="003B2D44">
        <w:rPr>
          <w:rtl/>
        </w:rPr>
        <w:t>–</w:t>
      </w:r>
      <w:r w:rsidRPr="003B2D44">
        <w:rPr>
          <w:rFonts w:hint="cs"/>
          <w:rtl/>
        </w:rPr>
        <w:t xml:space="preserve"> הוא ביטול וחקיקה.</w:t>
      </w:r>
    </w:p>
    <w:p w:rsidR="00C352A0" w:rsidRPr="003B2D44" w:rsidRDefault="00C352A0" w:rsidP="00C352A0">
      <w:pPr>
        <w:rPr>
          <w:rtl/>
        </w:rPr>
      </w:pPr>
    </w:p>
    <w:p w:rsidR="00C352A0" w:rsidRPr="003B2D44" w:rsidRDefault="00C352A0" w:rsidP="00AC721E">
      <w:pPr>
        <w:rPr>
          <w:rtl/>
        </w:rPr>
      </w:pPr>
      <w:r w:rsidRPr="003B2D44">
        <w:rPr>
          <w:rFonts w:hint="cs"/>
          <w:rtl/>
        </w:rPr>
        <w:t>עוד דבר</w:t>
      </w:r>
      <w:r w:rsidR="00AC721E" w:rsidRPr="003B2D44">
        <w:rPr>
          <w:rFonts w:hint="cs"/>
          <w:rtl/>
        </w:rPr>
        <w:t>.</w:t>
      </w:r>
      <w:r w:rsidRPr="003B2D44">
        <w:rPr>
          <w:rFonts w:hint="cs"/>
          <w:rtl/>
        </w:rPr>
        <w:t xml:space="preserve"> אני חושב שהתערבות חקיקתית בזכויות קניין קיימות היא מאוד מאוד מסוכנת. היא מאוד מסוכנת, יש לה השלכות מאוד קשות, אגב, גם בהקשר של היכולת בעתיד לעניין משקיעים לא ישראלים בזיכיון מהסוג הזה. </w:t>
      </w:r>
    </w:p>
    <w:p w:rsidR="00C352A0" w:rsidRPr="003B2D44" w:rsidRDefault="00C352A0" w:rsidP="00C352A0">
      <w:pPr>
        <w:ind w:firstLine="0"/>
        <w:rPr>
          <w:rtl/>
        </w:rPr>
      </w:pPr>
    </w:p>
    <w:sdt>
      <w:sdtPr>
        <w:rPr>
          <w:rtl/>
        </w:rPr>
        <w:alias w:val="דובר"/>
        <w:tag w:val="&lt;ID&gt;5496&lt;/ID&gt;&lt;Name&gt;יעל כהן-פארן - המחנה הציוני&lt;/Name&gt;&lt;Data&gt;יעל כהן-פארן (המחנה הציוני)&lt;/Data&gt;&lt;Shortcut&gt;יעכה&lt;/Shortcut&gt;"/>
        <w:id w:val="1889059646"/>
        <w:placeholder>
          <w:docPart w:val="DefaultPlaceholder_-1854013440"/>
        </w:placeholder>
      </w:sdtPr>
      <w:sdtEndPr/>
      <w:sdtContent>
        <w:p w:rsidR="00C352A0" w:rsidRPr="003B2D44" w:rsidRDefault="00C352A0" w:rsidP="00C352A0">
          <w:pPr>
            <w:pStyle w:val="a4"/>
            <w:keepNext/>
            <w:rPr>
              <w:rtl/>
            </w:rPr>
          </w:pPr>
          <w:r w:rsidRPr="003B2D44">
            <w:rPr>
              <w:rStyle w:val="afd"/>
              <w:color w:val="000000"/>
              <w:rtl/>
            </w:rPr>
            <w:t>יעל כהן-פארן (המחנה הציוני)</w:t>
          </w:r>
          <w:r w:rsidRPr="003B2D44">
            <w:rPr>
              <w:color w:val="000000"/>
              <w:rtl/>
            </w:rPr>
            <w:t>:</w:t>
          </w:r>
        </w:p>
      </w:sdtContent>
    </w:sdt>
    <w:p w:rsidR="00C352A0" w:rsidRPr="003B2D44" w:rsidRDefault="00C352A0" w:rsidP="00C352A0">
      <w:pPr>
        <w:pStyle w:val="KeepWithNext"/>
        <w:rPr>
          <w:rtl/>
        </w:rPr>
      </w:pPr>
    </w:p>
    <w:p w:rsidR="00C352A0" w:rsidRPr="003B2D44" w:rsidRDefault="00C352A0" w:rsidP="00C352A0">
      <w:pPr>
        <w:rPr>
          <w:rtl/>
        </w:rPr>
      </w:pPr>
      <w:r w:rsidRPr="003B2D44">
        <w:rPr>
          <w:rFonts w:hint="cs"/>
          <w:rtl/>
        </w:rPr>
        <w:t>יש לי שאלה ליועצת המשפטית. האם הפרה של התחייבויות של כיל במסגרת תנאי הזיכיון היא הפרה שיש לה משמעויות מבחינת סעיף 25, שגם הוא בזיכיון?</w:t>
      </w:r>
    </w:p>
    <w:p w:rsidR="00C352A0" w:rsidRPr="003B2D44" w:rsidRDefault="00C352A0" w:rsidP="00C352A0">
      <w:pPr>
        <w:rPr>
          <w:rtl/>
        </w:rPr>
      </w:pPr>
    </w:p>
    <w:bookmarkStart w:id="1083" w:name="_ETM_Q1_3603537" w:displacedByCustomXml="next"/>
    <w:bookmarkEnd w:id="1083" w:displacedByCustomXml="next"/>
    <w:sdt>
      <w:sdtPr>
        <w:rPr>
          <w:rFonts w:hint="cs"/>
          <w:rtl/>
        </w:rPr>
        <w:alias w:val="אורח"/>
        <w:tag w:val="&lt;ID&gt;759766&lt;/ID&gt;&lt;Name&gt;יואל נוה&lt;/Name&gt;&lt;Data&gt;יואל נוה&lt;/Data&gt;&lt;Shortcut&gt;יונו&lt;/Shortcut&gt;&lt;Title&gt;כלכלן ראשי לשעבר, משרד האוצר&lt;/Title&gt;"/>
        <w:id w:val="1621803972"/>
        <w:placeholder>
          <w:docPart w:val="DefaultPlaceholder_-1854013440"/>
        </w:placeholder>
      </w:sdtPr>
      <w:sdtEndPr/>
      <w:sdtContent>
        <w:p w:rsidR="006E7949" w:rsidRPr="003B2D44" w:rsidRDefault="006E7949" w:rsidP="006E7949">
          <w:pPr>
            <w:pStyle w:val="af9"/>
            <w:keepNext/>
            <w:rPr>
              <w:rtl/>
            </w:rPr>
          </w:pPr>
          <w:r w:rsidRPr="003B2D44">
            <w:rPr>
              <w:rStyle w:val="afd"/>
              <w:color w:val="000000"/>
              <w:rtl/>
            </w:rPr>
            <w:t xml:space="preserve">יואל </w:t>
          </w:r>
          <w:proofErr w:type="spellStart"/>
          <w:r w:rsidRPr="003B2D44">
            <w:rPr>
              <w:rStyle w:val="afd"/>
              <w:color w:val="000000"/>
              <w:rtl/>
            </w:rPr>
            <w:t>נוה</w:t>
          </w:r>
          <w:proofErr w:type="spellEnd"/>
          <w:r w:rsidRPr="003B2D44">
            <w:rPr>
              <w:color w:val="000000"/>
              <w:rtl/>
            </w:rPr>
            <w:t>:</w:t>
          </w:r>
        </w:p>
      </w:sdtContent>
    </w:sdt>
    <w:p w:rsidR="006E7949" w:rsidRPr="003B2D44" w:rsidRDefault="006E7949" w:rsidP="006E7949">
      <w:pPr>
        <w:pStyle w:val="KeepWithNext"/>
        <w:rPr>
          <w:rtl/>
        </w:rPr>
      </w:pPr>
    </w:p>
    <w:p w:rsidR="006E7949" w:rsidRPr="003B2D44" w:rsidRDefault="006E7949" w:rsidP="006E7949">
      <w:pPr>
        <w:rPr>
          <w:rtl/>
        </w:rPr>
      </w:pPr>
      <w:r w:rsidRPr="003B2D44">
        <w:rPr>
          <w:rFonts w:hint="cs"/>
          <w:rtl/>
        </w:rPr>
        <w:t xml:space="preserve">זה לא תנאי זיכיון, זה מניית זהב. </w:t>
      </w:r>
    </w:p>
    <w:p w:rsidR="006E7949" w:rsidRPr="003B2D44" w:rsidRDefault="006E7949" w:rsidP="006E7949">
      <w:pPr>
        <w:rPr>
          <w:rtl/>
        </w:rPr>
      </w:pPr>
      <w:bookmarkStart w:id="1084" w:name="_ETM_Q1_3601818"/>
      <w:bookmarkEnd w:id="1084"/>
    </w:p>
    <w:bookmarkStart w:id="1085" w:name="_ETM_Q1_3603259" w:displacedByCustomXml="next"/>
    <w:bookmarkEnd w:id="1085" w:displacedByCustomXml="next"/>
    <w:bookmarkStart w:id="1086" w:name="_ETM_Q1_3602120" w:displacedByCustomXml="next"/>
    <w:bookmarkEnd w:id="1086" w:displacedByCustomXml="next"/>
    <w:sdt>
      <w:sdtPr>
        <w:rPr>
          <w:rFonts w:hint="cs"/>
          <w:rtl/>
        </w:rPr>
        <w:alias w:val="דובר"/>
        <w:tag w:val="&lt;ID&gt;5496&lt;/ID&gt;&lt;Name&gt;יעל כהן-פארן - המחנה הציוני&lt;/Name&gt;&lt;Data&gt;יעל כהן-פארן (המחנה הציוני)&lt;/Data&gt;&lt;Shortcut&gt;יעכה&lt;/Shortcut&gt;"/>
        <w:id w:val="-646357877"/>
        <w:placeholder>
          <w:docPart w:val="DefaultPlaceholder_-1854013440"/>
        </w:placeholder>
      </w:sdtPr>
      <w:sdtEndPr/>
      <w:sdtContent>
        <w:p w:rsidR="006E7949" w:rsidRPr="003B2D44" w:rsidRDefault="006E7949" w:rsidP="006E7949">
          <w:pPr>
            <w:pStyle w:val="a4"/>
            <w:keepNext/>
            <w:rPr>
              <w:rtl/>
            </w:rPr>
          </w:pPr>
          <w:r w:rsidRPr="003B2D44">
            <w:rPr>
              <w:rStyle w:val="afd"/>
              <w:color w:val="000000"/>
              <w:rtl/>
            </w:rPr>
            <w:t>יעל כהן-פארן (המחנה הציוני)</w:t>
          </w:r>
          <w:r w:rsidRPr="003B2D44">
            <w:rPr>
              <w:color w:val="000000"/>
              <w:rtl/>
            </w:rPr>
            <w:t>:</w:t>
          </w:r>
        </w:p>
      </w:sdtContent>
    </w:sdt>
    <w:p w:rsidR="006E7949" w:rsidRPr="003B2D44" w:rsidRDefault="006E7949" w:rsidP="006E7949">
      <w:pPr>
        <w:pStyle w:val="KeepWithNext"/>
        <w:rPr>
          <w:rtl/>
        </w:rPr>
      </w:pPr>
    </w:p>
    <w:p w:rsidR="006E7949" w:rsidRPr="003B2D44" w:rsidRDefault="006E7949" w:rsidP="006E7949">
      <w:pPr>
        <w:rPr>
          <w:rtl/>
        </w:rPr>
      </w:pPr>
      <w:r w:rsidRPr="003B2D44">
        <w:rPr>
          <w:rFonts w:hint="cs"/>
          <w:rtl/>
        </w:rPr>
        <w:t xml:space="preserve">מניית זהב </w:t>
      </w:r>
      <w:bookmarkStart w:id="1087" w:name="_ETM_Q1_3606690"/>
      <w:bookmarkEnd w:id="1087"/>
      <w:r w:rsidRPr="003B2D44">
        <w:rPr>
          <w:rFonts w:hint="cs"/>
          <w:rtl/>
        </w:rPr>
        <w:t>זה חלק מ</w:t>
      </w:r>
      <w:bookmarkStart w:id="1088" w:name="_ETM_Q1_3605540"/>
      <w:bookmarkStart w:id="1089" w:name="_ETM_Q1_3605844"/>
      <w:bookmarkEnd w:id="1088"/>
      <w:bookmarkEnd w:id="1089"/>
      <w:r w:rsidRPr="003B2D44">
        <w:rPr>
          <w:rFonts w:hint="cs"/>
          <w:rtl/>
        </w:rPr>
        <w:t xml:space="preserve">הזיכיון. </w:t>
      </w:r>
    </w:p>
    <w:p w:rsidR="006E7949" w:rsidRPr="003B2D44" w:rsidRDefault="006E7949" w:rsidP="006E7949">
      <w:pPr>
        <w:rPr>
          <w:rtl/>
        </w:rPr>
      </w:pPr>
      <w:bookmarkStart w:id="1090" w:name="_ETM_Q1_3604316"/>
      <w:bookmarkEnd w:id="1090"/>
    </w:p>
    <w:bookmarkStart w:id="1091" w:name="_ETM_Q1_3604613" w:displacedByCustomXml="next"/>
    <w:bookmarkEnd w:id="1091" w:displacedByCustomXml="next"/>
    <w:sdt>
      <w:sdtPr>
        <w:rPr>
          <w:rFonts w:hint="cs"/>
          <w:rtl/>
        </w:rPr>
        <w:alias w:val="אורח"/>
        <w:tag w:val="&lt;ID&gt;759766&lt;/ID&gt;&lt;Name&gt;יואל נוה&lt;/Name&gt;&lt;Data&gt;יואל נוה&lt;/Data&gt;&lt;Shortcut&gt;יונו&lt;/Shortcut&gt;&lt;Title&gt;כלכלן ראשי לשעבר, משרד האוצר&lt;/Title&gt;"/>
        <w:id w:val="-2063005135"/>
        <w:placeholder>
          <w:docPart w:val="DefaultPlaceholder_-1854013440"/>
        </w:placeholder>
      </w:sdtPr>
      <w:sdtEndPr/>
      <w:sdtContent>
        <w:p w:rsidR="006E7949" w:rsidRPr="003B2D44" w:rsidRDefault="006E7949" w:rsidP="006E7949">
          <w:pPr>
            <w:pStyle w:val="af9"/>
            <w:keepNext/>
            <w:rPr>
              <w:rtl/>
            </w:rPr>
          </w:pPr>
          <w:r w:rsidRPr="003B2D44">
            <w:rPr>
              <w:rStyle w:val="afd"/>
              <w:color w:val="000000"/>
              <w:rtl/>
            </w:rPr>
            <w:t xml:space="preserve">יואל </w:t>
          </w:r>
          <w:proofErr w:type="spellStart"/>
          <w:r w:rsidRPr="003B2D44">
            <w:rPr>
              <w:rStyle w:val="afd"/>
              <w:color w:val="000000"/>
              <w:rtl/>
            </w:rPr>
            <w:t>נוה</w:t>
          </w:r>
          <w:proofErr w:type="spellEnd"/>
          <w:r w:rsidRPr="003B2D44">
            <w:rPr>
              <w:color w:val="000000"/>
              <w:rtl/>
            </w:rPr>
            <w:t>:</w:t>
          </w:r>
        </w:p>
      </w:sdtContent>
    </w:sdt>
    <w:p w:rsidR="006E7949" w:rsidRPr="003B2D44" w:rsidRDefault="006E7949" w:rsidP="006E7949">
      <w:pPr>
        <w:pStyle w:val="KeepWithNext"/>
        <w:rPr>
          <w:rtl/>
        </w:rPr>
      </w:pPr>
    </w:p>
    <w:p w:rsidR="006E7949" w:rsidRPr="003B2D44" w:rsidRDefault="006E7949" w:rsidP="006E7949">
      <w:pPr>
        <w:rPr>
          <w:rtl/>
        </w:rPr>
      </w:pPr>
      <w:r w:rsidRPr="003B2D44">
        <w:rPr>
          <w:rFonts w:hint="cs"/>
          <w:rtl/>
        </w:rPr>
        <w:t xml:space="preserve">לא, היא לא חלק מהזיכיון. הזיכיון </w:t>
      </w:r>
      <w:bookmarkStart w:id="1092" w:name="_ETM_Q1_3608053"/>
      <w:bookmarkEnd w:id="1092"/>
      <w:r w:rsidRPr="003B2D44">
        <w:rPr>
          <w:rFonts w:hint="cs"/>
          <w:rtl/>
        </w:rPr>
        <w:t xml:space="preserve">קבוע בחוק, הוא ניתן בחוק ב-1961, בעוד שמניית הזהב </w:t>
      </w:r>
      <w:bookmarkStart w:id="1093" w:name="_ETM_Q1_3615310"/>
      <w:bookmarkEnd w:id="1093"/>
      <w:r w:rsidRPr="003B2D44">
        <w:rPr>
          <w:rFonts w:hint="cs"/>
          <w:rtl/>
        </w:rPr>
        <w:t xml:space="preserve">נכתבה בתקנון כיל ערב ההפרטה. יש כמובן </w:t>
      </w:r>
      <w:bookmarkStart w:id="1094" w:name="_ETM_Q1_3619568"/>
      <w:bookmarkEnd w:id="1094"/>
      <w:r w:rsidRPr="003B2D44">
        <w:rPr>
          <w:rFonts w:hint="cs"/>
          <w:rtl/>
        </w:rPr>
        <w:t xml:space="preserve">חפיפה, כי חלק מהותי מהפעילות של כיל בישראל היא מפעלי </w:t>
      </w:r>
      <w:bookmarkStart w:id="1095" w:name="_ETM_Q1_3622384"/>
      <w:bookmarkEnd w:id="1095"/>
      <w:r w:rsidRPr="003B2D44">
        <w:rPr>
          <w:rFonts w:hint="cs"/>
          <w:rtl/>
        </w:rPr>
        <w:t xml:space="preserve">ים המלח, אבל צריך להבין... יש פה, אגב, איזה </w:t>
      </w:r>
      <w:bookmarkStart w:id="1096" w:name="_ETM_Q1_3626275"/>
      <w:bookmarkEnd w:id="1096"/>
      <w:r w:rsidRPr="003B2D44">
        <w:rPr>
          <w:rFonts w:hint="cs"/>
          <w:rtl/>
        </w:rPr>
        <w:t xml:space="preserve">ערבוב שכל הזמן חוזר בין כיל לבין ים המלח. הזיכיון </w:t>
      </w:r>
      <w:bookmarkStart w:id="1097" w:name="_ETM_Q1_3630152"/>
      <w:bookmarkEnd w:id="1097"/>
      <w:r w:rsidRPr="003B2D44">
        <w:rPr>
          <w:rFonts w:hint="cs"/>
          <w:rtl/>
        </w:rPr>
        <w:t xml:space="preserve">שעליו אנחנו מדברים הוא זיכיון שמוחזק על ידי </w:t>
      </w:r>
      <w:proofErr w:type="spellStart"/>
      <w:r w:rsidRPr="003B2D44">
        <w:rPr>
          <w:rFonts w:hint="cs"/>
          <w:rtl/>
        </w:rPr>
        <w:t>מי"ה</w:t>
      </w:r>
      <w:proofErr w:type="spellEnd"/>
      <w:r w:rsidRPr="003B2D44">
        <w:rPr>
          <w:rFonts w:hint="cs"/>
          <w:rtl/>
        </w:rPr>
        <w:t xml:space="preserve"> </w:t>
      </w:r>
      <w:r w:rsidRPr="003B2D44">
        <w:rPr>
          <w:rtl/>
        </w:rPr>
        <w:t>–</w:t>
      </w:r>
      <w:r w:rsidRPr="003B2D44">
        <w:rPr>
          <w:rFonts w:hint="cs"/>
          <w:rtl/>
        </w:rPr>
        <w:t xml:space="preserve"> </w:t>
      </w:r>
      <w:bookmarkStart w:id="1098" w:name="_ETM_Q1_3634512"/>
      <w:bookmarkEnd w:id="1098"/>
      <w:r w:rsidRPr="003B2D44">
        <w:rPr>
          <w:rFonts w:hint="cs"/>
          <w:rtl/>
        </w:rPr>
        <w:t xml:space="preserve">מפעלי ים המלח </w:t>
      </w:r>
      <w:r w:rsidRPr="003B2D44">
        <w:rPr>
          <w:rtl/>
        </w:rPr>
        <w:t>–</w:t>
      </w:r>
      <w:r w:rsidRPr="003B2D44">
        <w:rPr>
          <w:rFonts w:hint="cs"/>
          <w:rtl/>
        </w:rPr>
        <w:t xml:space="preserve"> שהיא חלק מפעילות כיל בישראל. </w:t>
      </w:r>
      <w:bookmarkStart w:id="1099" w:name="_ETM_Q1_3636755"/>
      <w:bookmarkEnd w:id="1099"/>
      <w:r w:rsidRPr="003B2D44">
        <w:rPr>
          <w:rFonts w:hint="cs"/>
          <w:rtl/>
        </w:rPr>
        <w:t xml:space="preserve">ולכן פעילות כיל האחרת, שהיא לא בזיכיון, שכרוכה בפוספטים ומפעלי </w:t>
      </w:r>
      <w:bookmarkStart w:id="1100" w:name="_ETM_Q1_3643019"/>
      <w:bookmarkEnd w:id="1100"/>
      <w:r w:rsidRPr="003B2D44">
        <w:rPr>
          <w:rFonts w:hint="cs"/>
          <w:rtl/>
        </w:rPr>
        <w:t xml:space="preserve">המשך </w:t>
      </w:r>
      <w:r w:rsidRPr="003B2D44">
        <w:rPr>
          <w:rtl/>
        </w:rPr>
        <w:t>–</w:t>
      </w:r>
      <w:r w:rsidRPr="003B2D44">
        <w:rPr>
          <w:rFonts w:hint="cs"/>
          <w:rtl/>
        </w:rPr>
        <w:t xml:space="preserve"> היא לא רלוונטית לעניין</w:t>
      </w:r>
      <w:bookmarkStart w:id="1101" w:name="_ETM_Q1_3647320"/>
      <w:bookmarkEnd w:id="1101"/>
      <w:r w:rsidRPr="003B2D44">
        <w:rPr>
          <w:rFonts w:hint="cs"/>
          <w:rtl/>
        </w:rPr>
        <w:t xml:space="preserve"> הזה, ולאף אחד אין זכות לקחת את זה או </w:t>
      </w:r>
      <w:bookmarkStart w:id="1102" w:name="_ETM_Q1_3649457"/>
      <w:bookmarkEnd w:id="1102"/>
      <w:r w:rsidRPr="003B2D44">
        <w:rPr>
          <w:rFonts w:hint="cs"/>
          <w:rtl/>
        </w:rPr>
        <w:t xml:space="preserve">לעשות עם זה משהו אחר אחרי 2030. הבלבול הזה </w:t>
      </w:r>
      <w:bookmarkStart w:id="1103" w:name="_ETM_Q1_3652187"/>
      <w:bookmarkEnd w:id="1103"/>
      <w:r w:rsidRPr="003B2D44">
        <w:rPr>
          <w:rFonts w:hint="cs"/>
          <w:rtl/>
        </w:rPr>
        <w:t xml:space="preserve">בין כיל לבין זיכיון ים המלח חוזר כל הזמן. </w:t>
      </w:r>
      <w:bookmarkStart w:id="1104" w:name="_ETM_Q1_3655215"/>
      <w:bookmarkEnd w:id="1104"/>
    </w:p>
    <w:p w:rsidR="006E7949" w:rsidRPr="003B2D44" w:rsidRDefault="006E7949" w:rsidP="006E7949">
      <w:pPr>
        <w:rPr>
          <w:rtl/>
        </w:rPr>
      </w:pPr>
      <w:bookmarkStart w:id="1105" w:name="_ETM_Q1_3655430"/>
      <w:bookmarkEnd w:id="1105"/>
    </w:p>
    <w:bookmarkStart w:id="1106" w:name="_ETM_Q1_3656136" w:displacedByCustomXml="next"/>
    <w:bookmarkEnd w:id="1106" w:displacedByCustomXml="next"/>
    <w:sdt>
      <w:sdtPr>
        <w:rPr>
          <w:rtl/>
        </w:rPr>
        <w:alias w:val="יור"/>
        <w:tag w:val="&lt;ID&gt;4762&lt;/ID&gt;&lt;Name&gt;משה גפני - יו&quot;רַ&lt;/Name&gt;&lt;Data&gt;משה גפני&lt;/Data&gt;&lt;Shortcut&gt;משגפ&lt;/Shortcut&gt;"/>
        <w:id w:val="-2040190544"/>
        <w:placeholder>
          <w:docPart w:val="DefaultPlaceholder_-1854013440"/>
        </w:placeholder>
      </w:sdtPr>
      <w:sdtEndPr/>
      <w:sdtContent>
        <w:p w:rsidR="006E7949" w:rsidRPr="003B2D44" w:rsidRDefault="006E7949" w:rsidP="006E7949">
          <w:pPr>
            <w:pStyle w:val="af6"/>
            <w:keepNext/>
            <w:rPr>
              <w:rtl/>
            </w:rPr>
          </w:pPr>
          <w:r w:rsidRPr="003B2D44">
            <w:rPr>
              <w:rStyle w:val="afd"/>
              <w:color w:val="000000"/>
              <w:rtl/>
            </w:rPr>
            <w:t>היו"ר משה גפני</w:t>
          </w:r>
          <w:r w:rsidRPr="003B2D44">
            <w:rPr>
              <w:color w:val="000000"/>
              <w:rtl/>
            </w:rPr>
            <w:t>:</w:t>
          </w:r>
        </w:p>
      </w:sdtContent>
    </w:sdt>
    <w:p w:rsidR="006E7949" w:rsidRPr="003B2D44" w:rsidRDefault="006E7949" w:rsidP="006E7949">
      <w:pPr>
        <w:pStyle w:val="KeepWithNext"/>
        <w:rPr>
          <w:rtl/>
        </w:rPr>
      </w:pPr>
    </w:p>
    <w:p w:rsidR="006E7949" w:rsidRPr="003B2D44" w:rsidRDefault="006E7949" w:rsidP="006E7949">
      <w:pPr>
        <w:rPr>
          <w:rtl/>
        </w:rPr>
      </w:pPr>
      <w:r w:rsidRPr="003B2D44">
        <w:rPr>
          <w:rFonts w:hint="cs"/>
          <w:rtl/>
        </w:rPr>
        <w:t xml:space="preserve">תודה רבה. שגית, בבקשה. </w:t>
      </w:r>
    </w:p>
    <w:bookmarkStart w:id="1107" w:name="_ETM_Q1_3657675" w:displacedByCustomXml="next"/>
    <w:bookmarkEnd w:id="1107" w:displacedByCustomXml="next"/>
    <w:bookmarkStart w:id="1108" w:name="_ETM_Q1_3658970" w:displacedByCustomXml="next"/>
    <w:bookmarkEnd w:id="1108" w:displacedByCustomXml="next"/>
    <w:bookmarkStart w:id="1109" w:name="_ETM_Q1_3658012" w:displacedByCustomXml="next"/>
    <w:bookmarkEnd w:id="1109" w:displacedByCustomXml="next"/>
    <w:sdt>
      <w:sdtPr>
        <w:rPr>
          <w:rtl/>
        </w:rPr>
        <w:alias w:val="דובר"/>
        <w:tag w:val="&lt;ID&gt;-1&lt;/ID&gt;&lt;Name&gt;שגית אפיק&lt;/Name&gt;&lt;Data&gt;שגית אפיק&lt;/Data&gt;&lt;MemberID&gt;&lt;/MemberID&gt;"/>
        <w:id w:val="741613877"/>
        <w:placeholder>
          <w:docPart w:val="DefaultPlaceholder_-1854013440"/>
        </w:placeholder>
      </w:sdtPr>
      <w:sdtEndPr/>
      <w:sdtContent>
        <w:p w:rsidR="006E7949" w:rsidRPr="003B2D44" w:rsidRDefault="006E7949" w:rsidP="006E7949">
          <w:pPr>
            <w:pStyle w:val="a4"/>
            <w:keepNext/>
            <w:rPr>
              <w:rtl/>
            </w:rPr>
          </w:pPr>
          <w:r w:rsidRPr="003B2D44">
            <w:rPr>
              <w:rStyle w:val="afd"/>
              <w:color w:val="000000"/>
              <w:rtl/>
            </w:rPr>
            <w:t>שגית אפיק:</w:t>
          </w:r>
        </w:p>
      </w:sdtContent>
    </w:sdt>
    <w:p w:rsidR="006E7949" w:rsidRPr="003B2D44" w:rsidRDefault="006E7949" w:rsidP="006E7949">
      <w:pPr>
        <w:pStyle w:val="KeepWithNext"/>
        <w:rPr>
          <w:rtl/>
        </w:rPr>
      </w:pPr>
    </w:p>
    <w:p w:rsidR="006E7949" w:rsidRPr="003B2D44" w:rsidRDefault="006E7949" w:rsidP="006E7949">
      <w:pPr>
        <w:rPr>
          <w:rtl/>
        </w:rPr>
      </w:pPr>
      <w:bookmarkStart w:id="1110" w:name="_ETM_Q1_3660734"/>
      <w:bookmarkEnd w:id="1110"/>
      <w:r w:rsidRPr="003B2D44">
        <w:rPr>
          <w:rFonts w:hint="cs"/>
          <w:rtl/>
        </w:rPr>
        <w:t xml:space="preserve">כתבתם בדוח שאתם מקימים מספר </w:t>
      </w:r>
      <w:bookmarkStart w:id="1111" w:name="_ETM_Q1_3664715"/>
      <w:bookmarkEnd w:id="1111"/>
      <w:r w:rsidRPr="003B2D44">
        <w:rPr>
          <w:rFonts w:hint="cs"/>
          <w:rtl/>
        </w:rPr>
        <w:t xml:space="preserve">צוותי משנה, ואחד הצוותים אמור לעסוק במשא ומתן </w:t>
      </w:r>
      <w:bookmarkStart w:id="1112" w:name="_ETM_Q1_3665850"/>
      <w:bookmarkEnd w:id="1112"/>
      <w:r w:rsidRPr="003B2D44">
        <w:rPr>
          <w:rFonts w:hint="cs"/>
          <w:rtl/>
        </w:rPr>
        <w:t>מול כי</w:t>
      </w:r>
      <w:r w:rsidR="00AC721E" w:rsidRPr="003B2D44">
        <w:rPr>
          <w:rFonts w:hint="cs"/>
          <w:rtl/>
        </w:rPr>
        <w:t>ל</w:t>
      </w:r>
      <w:r w:rsidRPr="003B2D44">
        <w:rPr>
          <w:rFonts w:hint="cs"/>
          <w:rtl/>
        </w:rPr>
        <w:t xml:space="preserve"> להקדמת המכרז. זה למעשה צוות שצריך להקים אותו </w:t>
      </w:r>
      <w:bookmarkStart w:id="1113" w:name="_ETM_Q1_3670145"/>
      <w:bookmarkEnd w:id="1113"/>
      <w:r w:rsidRPr="003B2D44">
        <w:rPr>
          <w:rFonts w:hint="cs"/>
          <w:rtl/>
        </w:rPr>
        <w:t xml:space="preserve">ממש עכשיו, אחרת לא תהיה משמעות למשא ומתן הזה. </w:t>
      </w:r>
      <w:bookmarkStart w:id="1114" w:name="_ETM_Q1_3677896"/>
      <w:bookmarkEnd w:id="1114"/>
      <w:r w:rsidRPr="003B2D44">
        <w:rPr>
          <w:rFonts w:hint="cs"/>
          <w:rtl/>
        </w:rPr>
        <w:t xml:space="preserve">אז השאלה הראשונה היא האם באמת יש לוחות זמנים בעניין </w:t>
      </w:r>
      <w:bookmarkStart w:id="1115" w:name="_ETM_Q1_3681965"/>
      <w:bookmarkEnd w:id="1115"/>
      <w:r w:rsidRPr="003B2D44">
        <w:rPr>
          <w:rFonts w:hint="cs"/>
          <w:rtl/>
        </w:rPr>
        <w:t xml:space="preserve">הזה. והשאלה השנייה: האם הצוות הזה גם יהיה זה </w:t>
      </w:r>
      <w:bookmarkStart w:id="1116" w:name="_ETM_Q1_3686373"/>
      <w:bookmarkEnd w:id="1116"/>
      <w:r w:rsidRPr="003B2D44">
        <w:rPr>
          <w:rFonts w:hint="cs"/>
          <w:rtl/>
        </w:rPr>
        <w:t xml:space="preserve">שיעשה איזשהו דיון והידברות ביחס לאותו סעיף 25 לשטר </w:t>
      </w:r>
      <w:bookmarkStart w:id="1117" w:name="_ETM_Q1_3691238"/>
      <w:bookmarkEnd w:id="1117"/>
      <w:r w:rsidRPr="003B2D44">
        <w:rPr>
          <w:rFonts w:hint="cs"/>
          <w:rtl/>
        </w:rPr>
        <w:t>הזיכיון?</w:t>
      </w:r>
      <w:bookmarkStart w:id="1118" w:name="_ETM_Q1_3691667"/>
      <w:bookmarkEnd w:id="1118"/>
    </w:p>
    <w:p w:rsidR="006E7949" w:rsidRPr="003B2D44" w:rsidRDefault="006E7949" w:rsidP="006E7949">
      <w:pPr>
        <w:rPr>
          <w:rtl/>
        </w:rPr>
      </w:pPr>
    </w:p>
    <w:bookmarkStart w:id="1119" w:name="_ETM_Q1_3693131" w:displacedByCustomXml="next"/>
    <w:bookmarkEnd w:id="1119" w:displacedByCustomXml="next"/>
    <w:bookmarkStart w:id="1120" w:name="_ETM_Q1_3692154" w:displacedByCustomXml="next"/>
    <w:bookmarkEnd w:id="1120" w:displacedByCustomXml="next"/>
    <w:sdt>
      <w:sdtPr>
        <w:rPr>
          <w:rFonts w:hint="cs"/>
          <w:rtl/>
        </w:rPr>
        <w:alias w:val="אורח"/>
        <w:tag w:val="&lt;ID&gt;759766&lt;/ID&gt;&lt;Name&gt;יואל נוה&lt;/Name&gt;&lt;Data&gt;יואל נוה&lt;/Data&gt;&lt;Shortcut&gt;יונו&lt;/Shortcut&gt;&lt;Title&gt;כלכלן ראשי לשעבר, משרד האוצר&lt;/Title&gt;"/>
        <w:id w:val="-682443127"/>
        <w:placeholder>
          <w:docPart w:val="DefaultPlaceholder_-1854013440"/>
        </w:placeholder>
      </w:sdtPr>
      <w:sdtEndPr/>
      <w:sdtContent>
        <w:p w:rsidR="006E7949" w:rsidRPr="003B2D44" w:rsidRDefault="006E7949" w:rsidP="006E7949">
          <w:pPr>
            <w:pStyle w:val="af9"/>
            <w:keepNext/>
            <w:rPr>
              <w:rtl/>
            </w:rPr>
          </w:pPr>
          <w:r w:rsidRPr="003B2D44">
            <w:rPr>
              <w:rStyle w:val="afd"/>
              <w:color w:val="000000"/>
              <w:rtl/>
            </w:rPr>
            <w:t xml:space="preserve">יואל </w:t>
          </w:r>
          <w:proofErr w:type="spellStart"/>
          <w:r w:rsidRPr="003B2D44">
            <w:rPr>
              <w:rStyle w:val="afd"/>
              <w:color w:val="000000"/>
              <w:rtl/>
            </w:rPr>
            <w:t>נוה</w:t>
          </w:r>
          <w:proofErr w:type="spellEnd"/>
          <w:r w:rsidRPr="003B2D44">
            <w:rPr>
              <w:color w:val="000000"/>
              <w:rtl/>
            </w:rPr>
            <w:t>:</w:t>
          </w:r>
        </w:p>
      </w:sdtContent>
    </w:sdt>
    <w:p w:rsidR="006E7949" w:rsidRPr="003B2D44" w:rsidRDefault="006E7949" w:rsidP="006E7949">
      <w:pPr>
        <w:pStyle w:val="KeepWithNext"/>
        <w:rPr>
          <w:rtl/>
        </w:rPr>
      </w:pPr>
    </w:p>
    <w:p w:rsidR="006E7949" w:rsidRPr="003B2D44" w:rsidRDefault="006E7949" w:rsidP="006E7949">
      <w:pPr>
        <w:rPr>
          <w:rtl/>
        </w:rPr>
      </w:pPr>
      <w:r w:rsidRPr="003B2D44">
        <w:rPr>
          <w:rFonts w:hint="cs"/>
          <w:rtl/>
        </w:rPr>
        <w:t xml:space="preserve">קודם כול, לפני שמתחילים לעשות משא ומתן לדעתי יש </w:t>
      </w:r>
      <w:bookmarkStart w:id="1121" w:name="_ETM_Q1_3698479"/>
      <w:bookmarkEnd w:id="1121"/>
      <w:r w:rsidRPr="003B2D44">
        <w:rPr>
          <w:rFonts w:hint="cs"/>
          <w:rtl/>
        </w:rPr>
        <w:t xml:space="preserve">עוד כמה פעולות שצריך לעשות. כי אתה צריך להיכנס למשא </w:t>
      </w:r>
      <w:bookmarkStart w:id="1122" w:name="_ETM_Q1_3701485"/>
      <w:bookmarkEnd w:id="1122"/>
      <w:r w:rsidRPr="003B2D44">
        <w:rPr>
          <w:rFonts w:hint="cs"/>
          <w:rtl/>
        </w:rPr>
        <w:t xml:space="preserve">ומתן באופן שבו אתה יודע מה אתה חושב שצריך </w:t>
      </w:r>
      <w:bookmarkStart w:id="1123" w:name="_ETM_Q1_3705431"/>
      <w:bookmarkEnd w:id="1123"/>
      <w:r w:rsidRPr="003B2D44">
        <w:rPr>
          <w:rFonts w:hint="cs"/>
          <w:rtl/>
        </w:rPr>
        <w:t xml:space="preserve">לקבל. דבר שני, אני מסכים איתך שצריך לייצר ודאות </w:t>
      </w:r>
      <w:bookmarkStart w:id="1124" w:name="_ETM_Q1_3728373"/>
      <w:bookmarkEnd w:id="1124"/>
      <w:r w:rsidRPr="003B2D44">
        <w:rPr>
          <w:rFonts w:hint="cs"/>
          <w:rtl/>
        </w:rPr>
        <w:t>בשורה של נושאים לפני שנכנסים למשא ומתן. זכות הסירוב</w:t>
      </w:r>
      <w:bookmarkStart w:id="1125" w:name="_ETM_Q1_3728698"/>
      <w:bookmarkEnd w:id="1125"/>
      <w:r w:rsidRPr="003B2D44">
        <w:rPr>
          <w:rFonts w:hint="cs"/>
          <w:rtl/>
        </w:rPr>
        <w:t xml:space="preserve"> היא חלק מזה במידה כזאת או אחרת, כי אם </w:t>
      </w:r>
      <w:bookmarkStart w:id="1126" w:name="_ETM_Q1_3736666"/>
      <w:bookmarkEnd w:id="1126"/>
      <w:r w:rsidRPr="003B2D44">
        <w:rPr>
          <w:rFonts w:hint="cs"/>
          <w:rtl/>
        </w:rPr>
        <w:t xml:space="preserve">מדברים על הקדמת המכרז אז ברור שאופי המכרז והדרך </w:t>
      </w:r>
      <w:bookmarkStart w:id="1127" w:name="_ETM_Q1_3737032"/>
      <w:bookmarkEnd w:id="1127"/>
      <w:r w:rsidRPr="003B2D44">
        <w:rPr>
          <w:rFonts w:hint="cs"/>
          <w:rtl/>
        </w:rPr>
        <w:t xml:space="preserve">שבה כיל תוכל להשתתף במכרז יהיו קבועים בזה, ולכן </w:t>
      </w:r>
      <w:bookmarkStart w:id="1128" w:name="_ETM_Q1_3737945"/>
      <w:bookmarkEnd w:id="1128"/>
      <w:r w:rsidRPr="003B2D44">
        <w:rPr>
          <w:rFonts w:hint="cs"/>
          <w:rtl/>
        </w:rPr>
        <w:t xml:space="preserve">צריך לעסוק בזה. לכן אני לא חושב שהדבר </w:t>
      </w:r>
      <w:bookmarkStart w:id="1129" w:name="_ETM_Q1_3746123"/>
      <w:bookmarkEnd w:id="1129"/>
      <w:r w:rsidRPr="003B2D44">
        <w:rPr>
          <w:rFonts w:hint="cs"/>
          <w:rtl/>
        </w:rPr>
        <w:t xml:space="preserve">הראשון שעושים מחר בבוקר זה להיכנס למשא ומתן. וגם כדאי </w:t>
      </w:r>
      <w:bookmarkStart w:id="1130" w:name="_ETM_Q1_3745997"/>
      <w:bookmarkEnd w:id="1130"/>
      <w:r w:rsidRPr="003B2D44">
        <w:rPr>
          <w:rFonts w:hint="cs"/>
          <w:rtl/>
        </w:rPr>
        <w:t xml:space="preserve">לקבוע מהם תנאי הזיכיון, כי כפי שנאמר קודם </w:t>
      </w:r>
      <w:bookmarkStart w:id="1131" w:name="_ETM_Q1_3748980"/>
      <w:bookmarkEnd w:id="1131"/>
      <w:r w:rsidRPr="003B2D44">
        <w:rPr>
          <w:rFonts w:hint="cs"/>
          <w:rtl/>
        </w:rPr>
        <w:t xml:space="preserve">בצדק, לפני שמקדימים רוצים לדעת על מה מדובר. לכן המדינה צריכה לקבוע קודם כול מהם תנאי הזיכיון העתידיים, </w:t>
      </w:r>
      <w:bookmarkStart w:id="1132" w:name="_ETM_Q1_3760536"/>
      <w:bookmarkEnd w:id="1132"/>
      <w:r w:rsidRPr="003B2D44">
        <w:rPr>
          <w:rFonts w:hint="cs"/>
          <w:rtl/>
        </w:rPr>
        <w:t>מה המחיר שהיא חושבת שהיא צריכה לקבל על העניין הז</w:t>
      </w:r>
      <w:bookmarkStart w:id="1133" w:name="_ETM_Q1_3767131"/>
      <w:bookmarkEnd w:id="1133"/>
      <w:r w:rsidRPr="003B2D44">
        <w:rPr>
          <w:rFonts w:hint="cs"/>
          <w:rtl/>
        </w:rPr>
        <w:t xml:space="preserve">ה, ויש גם את הנושא של פיצול הנכסים, שצריך לטפל </w:t>
      </w:r>
      <w:bookmarkStart w:id="1134" w:name="_ETM_Q1_3769170"/>
      <w:bookmarkEnd w:id="1134"/>
      <w:r w:rsidRPr="003B2D44">
        <w:rPr>
          <w:rFonts w:hint="cs"/>
          <w:rtl/>
        </w:rPr>
        <w:t>בו, ועוד כמה דברים - - -</w:t>
      </w:r>
    </w:p>
    <w:p w:rsidR="006E7949" w:rsidRPr="003B2D44" w:rsidRDefault="006E7949" w:rsidP="006E7949">
      <w:pPr>
        <w:rPr>
          <w:rtl/>
        </w:rPr>
      </w:pPr>
      <w:bookmarkStart w:id="1135" w:name="_ETM_Q1_3774258"/>
      <w:bookmarkEnd w:id="1135"/>
    </w:p>
    <w:bookmarkStart w:id="1136" w:name="_ETM_Q1_3775938" w:displacedByCustomXml="next"/>
    <w:bookmarkEnd w:id="1136" w:displacedByCustomXml="next"/>
    <w:bookmarkStart w:id="1137" w:name="_ETM_Q1_3774962" w:displacedByCustomXml="next"/>
    <w:bookmarkEnd w:id="113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158071805"/>
        <w:placeholder>
          <w:docPart w:val="DefaultPlaceholder_-1854013440"/>
        </w:placeholder>
      </w:sdtPr>
      <w:sdtEndPr/>
      <w:sdtContent>
        <w:p w:rsidR="006E7949" w:rsidRPr="003B2D44" w:rsidRDefault="006E7949" w:rsidP="006E7949">
          <w:pPr>
            <w:pStyle w:val="a4"/>
            <w:keepNext/>
            <w:rPr>
              <w:rtl/>
            </w:rPr>
          </w:pPr>
          <w:r w:rsidRPr="003B2D44">
            <w:rPr>
              <w:rStyle w:val="afd"/>
              <w:color w:val="000000"/>
              <w:rtl/>
            </w:rPr>
            <w:t>מיקי רוזנטל (המחנה הציוני)</w:t>
          </w:r>
          <w:r w:rsidRPr="003B2D44">
            <w:rPr>
              <w:color w:val="000000"/>
              <w:rtl/>
            </w:rPr>
            <w:t>:</w:t>
          </w:r>
        </w:p>
      </w:sdtContent>
    </w:sdt>
    <w:p w:rsidR="006E7949" w:rsidRPr="003B2D44" w:rsidRDefault="006E7949" w:rsidP="006E7949">
      <w:pPr>
        <w:pStyle w:val="KeepWithNext"/>
        <w:rPr>
          <w:rtl/>
        </w:rPr>
      </w:pPr>
    </w:p>
    <w:p w:rsidR="006E7949" w:rsidRPr="003B2D44" w:rsidRDefault="006E7949" w:rsidP="00AC721E">
      <w:pPr>
        <w:rPr>
          <w:rtl/>
        </w:rPr>
      </w:pPr>
      <w:r w:rsidRPr="003B2D44">
        <w:rPr>
          <w:rFonts w:hint="cs"/>
          <w:rtl/>
        </w:rPr>
        <w:t xml:space="preserve">יואל, אחת הבעיות שעולות </w:t>
      </w:r>
      <w:bookmarkStart w:id="1138" w:name="_ETM_Q1_3775406"/>
      <w:bookmarkEnd w:id="1138"/>
      <w:r w:rsidR="007F7203" w:rsidRPr="003B2D44">
        <w:rPr>
          <w:rFonts w:hint="cs"/>
          <w:rtl/>
        </w:rPr>
        <w:t>היא זו:</w:t>
      </w:r>
      <w:r w:rsidRPr="003B2D44">
        <w:rPr>
          <w:rFonts w:hint="cs"/>
          <w:rtl/>
        </w:rPr>
        <w:t xml:space="preserve"> החשבת הקודמת, שעסקה בהערכת השווי וההתחשבנות וכ</w:t>
      </w:r>
      <w:r w:rsidR="00AC721E" w:rsidRPr="003B2D44">
        <w:rPr>
          <w:rFonts w:hint="cs"/>
          <w:rtl/>
        </w:rPr>
        <w:t>ן הלאה</w:t>
      </w:r>
      <w:r w:rsidR="007F7203" w:rsidRPr="003B2D44">
        <w:rPr>
          <w:rFonts w:hint="cs"/>
          <w:rtl/>
        </w:rPr>
        <w:t>,</w:t>
      </w:r>
      <w:r w:rsidRPr="003B2D44">
        <w:rPr>
          <w:rFonts w:hint="cs"/>
          <w:rtl/>
        </w:rPr>
        <w:t xml:space="preserve"> עזבה</w:t>
      </w:r>
      <w:r w:rsidR="007F7203" w:rsidRPr="003B2D44">
        <w:rPr>
          <w:rFonts w:hint="cs"/>
          <w:rtl/>
        </w:rPr>
        <w:t>.</w:t>
      </w:r>
      <w:r w:rsidRPr="003B2D44">
        <w:rPr>
          <w:rFonts w:hint="cs"/>
          <w:rtl/>
        </w:rPr>
        <w:t xml:space="preserve"> </w:t>
      </w:r>
      <w:bookmarkStart w:id="1139" w:name="_ETM_Q1_3785617"/>
      <w:bookmarkEnd w:id="1139"/>
      <w:r w:rsidRPr="003B2D44">
        <w:rPr>
          <w:rFonts w:hint="cs"/>
          <w:rtl/>
        </w:rPr>
        <w:t xml:space="preserve">לקח לה שנתיים ללמוד את זה. אתה שקדת על העניין </w:t>
      </w:r>
      <w:bookmarkStart w:id="1140" w:name="_ETM_Q1_3786479"/>
      <w:bookmarkEnd w:id="1140"/>
      <w:r w:rsidRPr="003B2D44">
        <w:rPr>
          <w:rFonts w:hint="cs"/>
          <w:rtl/>
        </w:rPr>
        <w:t xml:space="preserve">והפכת להיות מומחה בסוגיות הסבוכות האלה, וגם אתה </w:t>
      </w:r>
      <w:bookmarkStart w:id="1141" w:name="_ETM_Q1_3788053"/>
      <w:bookmarkEnd w:id="1141"/>
      <w:r w:rsidRPr="003B2D44">
        <w:rPr>
          <w:rFonts w:hint="cs"/>
          <w:rtl/>
        </w:rPr>
        <w:t xml:space="preserve">הולך. </w:t>
      </w:r>
      <w:r w:rsidR="007F7203" w:rsidRPr="003B2D44">
        <w:rPr>
          <w:rFonts w:hint="cs"/>
          <w:rtl/>
        </w:rPr>
        <w:t xml:space="preserve">מאחר ומדובר כאמור בנושאים רב-שכבתיים, סבוכים </w:t>
      </w:r>
      <w:bookmarkStart w:id="1142" w:name="_ETM_Q1_3810265"/>
      <w:bookmarkEnd w:id="1142"/>
      <w:r w:rsidR="007F7203" w:rsidRPr="003B2D44">
        <w:rPr>
          <w:rFonts w:hint="cs"/>
          <w:rtl/>
        </w:rPr>
        <w:t xml:space="preserve">ביותר, המומחים של המדינה </w:t>
      </w:r>
      <w:r w:rsidR="007F7203" w:rsidRPr="003B2D44">
        <w:rPr>
          <w:rtl/>
        </w:rPr>
        <w:t>–</w:t>
      </w:r>
      <w:r w:rsidR="007F7203" w:rsidRPr="003B2D44">
        <w:rPr>
          <w:rFonts w:hint="cs"/>
          <w:rtl/>
        </w:rPr>
        <w:t xml:space="preserve"> עד שהם לומדים את הסוגיה</w:t>
      </w:r>
      <w:bookmarkStart w:id="1143" w:name="_ETM_Q1_3811122"/>
      <w:bookmarkEnd w:id="1143"/>
      <w:r w:rsidR="007F7203" w:rsidRPr="003B2D44">
        <w:rPr>
          <w:rFonts w:hint="cs"/>
          <w:rtl/>
        </w:rPr>
        <w:t xml:space="preserve"> הם הולכים. אתה לא חש עם זה אי-נוחות?</w:t>
      </w:r>
      <w:bookmarkStart w:id="1144" w:name="_ETM_Q1_3814717"/>
      <w:bookmarkEnd w:id="1144"/>
    </w:p>
    <w:p w:rsidR="007F7203" w:rsidRPr="003B2D44" w:rsidRDefault="007F7203" w:rsidP="007F7203">
      <w:pPr>
        <w:rPr>
          <w:rtl/>
        </w:rPr>
      </w:pPr>
    </w:p>
    <w:bookmarkStart w:id="1145" w:name="_ETM_Q1_3815917" w:displacedByCustomXml="next"/>
    <w:bookmarkEnd w:id="1145" w:displacedByCustomXml="next"/>
    <w:bookmarkStart w:id="1146" w:name="_ETM_Q1_3815183" w:displacedByCustomXml="next"/>
    <w:bookmarkEnd w:id="1146" w:displacedByCustomXml="next"/>
    <w:sdt>
      <w:sdtPr>
        <w:rPr>
          <w:rFonts w:hint="cs"/>
          <w:rtl/>
        </w:rPr>
        <w:alias w:val="אורח"/>
        <w:tag w:val="&lt;ID&gt;759766&lt;/ID&gt;&lt;Name&gt;יואל נוה&lt;/Name&gt;&lt;Data&gt;יואל נוה&lt;/Data&gt;&lt;Shortcut&gt;יונו&lt;/Shortcut&gt;&lt;Title&gt;כלכלן ראשי לשעבר, משרד האוצר&lt;/Title&gt;"/>
        <w:id w:val="1164981342"/>
        <w:placeholder>
          <w:docPart w:val="DefaultPlaceholder_-1854013440"/>
        </w:placeholder>
      </w:sdtPr>
      <w:sdtEndPr/>
      <w:sdtContent>
        <w:p w:rsidR="007F7203" w:rsidRPr="003B2D44" w:rsidRDefault="007F7203" w:rsidP="007F7203">
          <w:pPr>
            <w:pStyle w:val="af9"/>
            <w:keepNext/>
            <w:rPr>
              <w:rtl/>
            </w:rPr>
          </w:pPr>
          <w:r w:rsidRPr="003B2D44">
            <w:rPr>
              <w:rStyle w:val="afd"/>
              <w:color w:val="000000"/>
              <w:rtl/>
            </w:rPr>
            <w:t xml:space="preserve">יואל </w:t>
          </w:r>
          <w:proofErr w:type="spellStart"/>
          <w:r w:rsidRPr="003B2D44">
            <w:rPr>
              <w:rStyle w:val="afd"/>
              <w:color w:val="000000"/>
              <w:rtl/>
            </w:rPr>
            <w:t>נוה</w:t>
          </w:r>
          <w:proofErr w:type="spellEnd"/>
          <w:r w:rsidRPr="003B2D44">
            <w:rPr>
              <w:color w:val="000000"/>
              <w:rtl/>
            </w:rPr>
            <w:t>:</w:t>
          </w:r>
        </w:p>
      </w:sdtContent>
    </w:sdt>
    <w:p w:rsidR="007F7203" w:rsidRPr="003B2D44" w:rsidRDefault="007F7203" w:rsidP="007F7203">
      <w:pPr>
        <w:pStyle w:val="KeepWithNext"/>
        <w:rPr>
          <w:rtl/>
        </w:rPr>
      </w:pPr>
    </w:p>
    <w:p w:rsidR="007F7203" w:rsidRPr="003B2D44" w:rsidRDefault="007F7203" w:rsidP="007F7203">
      <w:pPr>
        <w:rPr>
          <w:rtl/>
        </w:rPr>
      </w:pPr>
      <w:r w:rsidRPr="003B2D44">
        <w:rPr>
          <w:rFonts w:hint="cs"/>
          <w:rtl/>
        </w:rPr>
        <w:t xml:space="preserve">אני אסביר. </w:t>
      </w:r>
      <w:bookmarkStart w:id="1147" w:name="_ETM_Q1_3819541"/>
      <w:bookmarkEnd w:id="1147"/>
      <w:r w:rsidRPr="003B2D44">
        <w:rPr>
          <w:rFonts w:hint="cs"/>
          <w:rtl/>
        </w:rPr>
        <w:t>א', התבקשתי לסיים לפחות את עבודת הצוות. נכון שאני כבר</w:t>
      </w:r>
      <w:bookmarkStart w:id="1148" w:name="_ETM_Q1_3823276"/>
      <w:bookmarkEnd w:id="1148"/>
      <w:r w:rsidRPr="003B2D44">
        <w:rPr>
          <w:rFonts w:hint="cs"/>
          <w:rtl/>
        </w:rPr>
        <w:t xml:space="preserve"> לא בתפקידי, אבל עד הדוח הסופי, כולל השימוע, התבקשתי </w:t>
      </w:r>
      <w:bookmarkStart w:id="1149" w:name="_ETM_Q1_3825427"/>
      <w:bookmarkEnd w:id="1149"/>
      <w:r w:rsidRPr="003B2D44">
        <w:rPr>
          <w:rFonts w:hint="cs"/>
          <w:rtl/>
        </w:rPr>
        <w:t xml:space="preserve">על ידי שר האוצר לעשות את זה, ואני אעשה את </w:t>
      </w:r>
      <w:bookmarkStart w:id="1150" w:name="_ETM_Q1_3826360"/>
      <w:bookmarkEnd w:id="1150"/>
      <w:r w:rsidRPr="003B2D44">
        <w:rPr>
          <w:rFonts w:hint="cs"/>
          <w:rtl/>
        </w:rPr>
        <w:t xml:space="preserve">זה. דבר שני, הצוות זה לא רק אני, בצוות יושבים </w:t>
      </w:r>
      <w:bookmarkStart w:id="1151" w:name="_ETM_Q1_3830201"/>
      <w:bookmarkEnd w:id="1151"/>
      <w:r w:rsidRPr="003B2D44">
        <w:rPr>
          <w:rFonts w:hint="cs"/>
          <w:rtl/>
        </w:rPr>
        <w:t xml:space="preserve">הרבה מאוד אנשים שהיו עסוקים במלאכה הזאת במשך השנים </w:t>
      </w:r>
      <w:bookmarkStart w:id="1152" w:name="_ETM_Q1_3838814"/>
      <w:bookmarkEnd w:id="1152"/>
      <w:r w:rsidRPr="003B2D44">
        <w:rPr>
          <w:rFonts w:hint="cs"/>
          <w:rtl/>
        </w:rPr>
        <w:t xml:space="preserve">האלה. מדובר בעובדי מדינה, הם לא נעלמים, הם </w:t>
      </w:r>
      <w:bookmarkStart w:id="1153" w:name="_ETM_Q1_3838392"/>
      <w:bookmarkEnd w:id="1153"/>
      <w:r w:rsidRPr="003B2D44">
        <w:rPr>
          <w:rFonts w:hint="cs"/>
          <w:rtl/>
        </w:rPr>
        <w:t xml:space="preserve">ממשיכים את עבודתם, בין אם במשרד האוצר ובין אם במקומות </w:t>
      </w:r>
      <w:bookmarkStart w:id="1154" w:name="_ETM_Q1_3843998"/>
      <w:bookmarkEnd w:id="1154"/>
      <w:r w:rsidRPr="003B2D44">
        <w:rPr>
          <w:rFonts w:hint="cs"/>
          <w:rtl/>
        </w:rPr>
        <w:t xml:space="preserve">אחרים. ומטבע הדברים, בגלל שהחשב הכללי הוא זה </w:t>
      </w:r>
      <w:bookmarkStart w:id="1155" w:name="_ETM_Q1_3848829"/>
      <w:bookmarkEnd w:id="1155"/>
      <w:r w:rsidRPr="003B2D44">
        <w:rPr>
          <w:rFonts w:hint="cs"/>
          <w:rtl/>
        </w:rPr>
        <w:t xml:space="preserve">שאחראי על נכסי המדינה, רוב המטלות נמצאות בחצרו </w:t>
      </w:r>
      <w:bookmarkStart w:id="1156" w:name="_ETM_Q1_3850808"/>
      <w:bookmarkEnd w:id="1156"/>
      <w:r w:rsidRPr="003B2D44">
        <w:rPr>
          <w:rFonts w:hint="cs"/>
          <w:rtl/>
        </w:rPr>
        <w:t xml:space="preserve">של החשב הכללי. אבל זה לא רק החשב </w:t>
      </w:r>
      <w:bookmarkStart w:id="1157" w:name="_ETM_Q1_3853506"/>
      <w:bookmarkEnd w:id="1157"/>
      <w:r w:rsidRPr="003B2D44">
        <w:rPr>
          <w:rFonts w:hint="cs"/>
          <w:rtl/>
        </w:rPr>
        <w:t xml:space="preserve">הכללי, זה גם הצוות שלו, והם בקיאים ועוסקים בהרבה מאוד </w:t>
      </w:r>
      <w:bookmarkStart w:id="1158" w:name="_ETM_Q1_3857134"/>
      <w:bookmarkEnd w:id="1158"/>
      <w:r w:rsidRPr="003B2D44">
        <w:rPr>
          <w:rFonts w:hint="cs"/>
          <w:rtl/>
        </w:rPr>
        <w:t xml:space="preserve">נושאים שקשורים בדבר הזה כבר הרבה מאוד שנים, ולכן אני </w:t>
      </w:r>
      <w:bookmarkStart w:id="1159" w:name="_ETM_Q1_3859167"/>
      <w:bookmarkEnd w:id="1159"/>
      <w:r w:rsidRPr="003B2D44">
        <w:rPr>
          <w:rFonts w:hint="cs"/>
          <w:rtl/>
        </w:rPr>
        <w:t>לא חושב שתיפגם היכולת, לא של משרד האוצר ולא של</w:t>
      </w:r>
      <w:bookmarkStart w:id="1160" w:name="_ETM_Q1_3865706"/>
      <w:bookmarkEnd w:id="1160"/>
      <w:r w:rsidRPr="003B2D44">
        <w:rPr>
          <w:rFonts w:hint="cs"/>
          <w:rtl/>
        </w:rPr>
        <w:t xml:space="preserve"> הממשלה, להתמודד עם העניין הזה בהמשך. </w:t>
      </w:r>
    </w:p>
    <w:p w:rsidR="007F7203" w:rsidRPr="003B2D44" w:rsidRDefault="007F7203" w:rsidP="007F7203">
      <w:pPr>
        <w:rPr>
          <w:rtl/>
        </w:rPr>
      </w:pPr>
      <w:bookmarkStart w:id="1161" w:name="_ETM_Q1_3867368"/>
      <w:bookmarkEnd w:id="1161"/>
    </w:p>
    <w:p w:rsidR="007F7203" w:rsidRPr="003B2D44" w:rsidRDefault="007F7203" w:rsidP="007F7203">
      <w:pPr>
        <w:rPr>
          <w:rtl/>
        </w:rPr>
      </w:pPr>
      <w:bookmarkStart w:id="1162" w:name="_ETM_Q1_3868060"/>
      <w:bookmarkEnd w:id="1162"/>
      <w:r w:rsidRPr="003B2D44">
        <w:rPr>
          <w:rFonts w:hint="cs"/>
          <w:rtl/>
        </w:rPr>
        <w:t xml:space="preserve">עלתה שאלה </w:t>
      </w:r>
      <w:bookmarkStart w:id="1163" w:name="_ETM_Q1_3869023"/>
      <w:bookmarkEnd w:id="1163"/>
      <w:r w:rsidRPr="003B2D44">
        <w:rPr>
          <w:rFonts w:hint="cs"/>
          <w:rtl/>
        </w:rPr>
        <w:t xml:space="preserve">לגבי לוחות זמנים. הדוח הזה הוא דוח ביניים ויהיה </w:t>
      </w:r>
      <w:bookmarkStart w:id="1164" w:name="_ETM_Q1_3872674"/>
      <w:bookmarkEnd w:id="1164"/>
      <w:r w:rsidRPr="003B2D44">
        <w:rPr>
          <w:rFonts w:hint="cs"/>
          <w:rtl/>
        </w:rPr>
        <w:t xml:space="preserve">גם שימוע. שר האוצר אמר, לשמחתי, שבכפוף לשימוע הוא </w:t>
      </w:r>
      <w:bookmarkStart w:id="1165" w:name="_ETM_Q1_3875328"/>
      <w:bookmarkEnd w:id="1165"/>
      <w:r w:rsidRPr="003B2D44">
        <w:rPr>
          <w:rFonts w:hint="cs"/>
          <w:rtl/>
        </w:rPr>
        <w:t xml:space="preserve">סומך את ידיו על עבודת הצוות. מכיוון שאולי נלמד בשימוע דברים שישנו לחלוטין את דעתנו, </w:t>
      </w:r>
      <w:bookmarkStart w:id="1166" w:name="_ETM_Q1_3886407"/>
      <w:bookmarkEnd w:id="1166"/>
      <w:r w:rsidRPr="003B2D44">
        <w:rPr>
          <w:rFonts w:hint="cs"/>
          <w:rtl/>
        </w:rPr>
        <w:t xml:space="preserve">אז לפני שקובעים לוחות זמנים ומטילים מטלות, כדאי שהצוות יסיים </w:t>
      </w:r>
      <w:bookmarkStart w:id="1167" w:name="_ETM_Q1_3889630"/>
      <w:bookmarkEnd w:id="1167"/>
      <w:r w:rsidRPr="003B2D44">
        <w:rPr>
          <w:rFonts w:hint="cs"/>
          <w:rtl/>
        </w:rPr>
        <w:t>את עבודתו, יסיים את השימוע הציבורי ויגיש דוח סופי.</w:t>
      </w:r>
    </w:p>
    <w:p w:rsidR="007F7203" w:rsidRPr="003B2D44" w:rsidRDefault="007F7203" w:rsidP="007F7203">
      <w:pPr>
        <w:rPr>
          <w:rtl/>
        </w:rPr>
      </w:pPr>
      <w:bookmarkStart w:id="1168" w:name="_ETM_Q1_3894729"/>
      <w:bookmarkEnd w:id="1168"/>
    </w:p>
    <w:bookmarkStart w:id="1169" w:name="_ETM_Q1_3895165" w:displacedByCustomXml="next"/>
    <w:bookmarkEnd w:id="1169" w:displacedByCustomXml="next"/>
    <w:sdt>
      <w:sdtPr>
        <w:rPr>
          <w:rtl/>
        </w:rPr>
        <w:alias w:val="יור"/>
        <w:tag w:val="&lt;ID&gt;4762&lt;/ID&gt;&lt;Name&gt;משה גפני - יו&quot;רַ&lt;/Name&gt;&lt;Data&gt;משה גפני&lt;/Data&gt;&lt;Shortcut&gt;משגפ&lt;/Shortcut&gt;"/>
        <w:id w:val="110641558"/>
        <w:placeholder>
          <w:docPart w:val="DefaultPlaceholder_-1854013440"/>
        </w:placeholder>
      </w:sdtPr>
      <w:sdtEndPr/>
      <w:sdtContent>
        <w:p w:rsidR="007F7203" w:rsidRPr="003B2D44" w:rsidRDefault="007F7203" w:rsidP="007F7203">
          <w:pPr>
            <w:pStyle w:val="af6"/>
            <w:keepNext/>
            <w:rPr>
              <w:rtl/>
            </w:rPr>
          </w:pPr>
          <w:r w:rsidRPr="003B2D44">
            <w:rPr>
              <w:rStyle w:val="afd"/>
              <w:color w:val="000000"/>
              <w:rtl/>
            </w:rPr>
            <w:t>היו"ר משה גפני</w:t>
          </w:r>
          <w:r w:rsidRPr="003B2D44">
            <w:rPr>
              <w:color w:val="000000"/>
              <w:rtl/>
            </w:rPr>
            <w:t>:</w:t>
          </w:r>
        </w:p>
      </w:sdtContent>
    </w:sdt>
    <w:p w:rsidR="00FB67CC" w:rsidRPr="003B2D44" w:rsidRDefault="00FB67CC" w:rsidP="00FB67CC">
      <w:pPr>
        <w:pStyle w:val="KeepWithNext"/>
        <w:rPr>
          <w:rFonts w:ascii="David" w:hAnsi="David"/>
          <w:u w:val="single"/>
          <w:rtl/>
          <w:lang w:eastAsia="he-IL"/>
        </w:rPr>
      </w:pPr>
    </w:p>
    <w:p w:rsidR="004A42C3" w:rsidRPr="003B2D44" w:rsidRDefault="004A42C3" w:rsidP="004A42C3">
      <w:pPr>
        <w:rPr>
          <w:rtl/>
        </w:rPr>
      </w:pPr>
      <w:r w:rsidRPr="003B2D44">
        <w:rPr>
          <w:rFonts w:hint="cs"/>
          <w:rtl/>
        </w:rPr>
        <w:t xml:space="preserve">תודה רבה. שי </w:t>
      </w:r>
      <w:proofErr w:type="spellStart"/>
      <w:r w:rsidRPr="003B2D44">
        <w:rPr>
          <w:rFonts w:hint="cs"/>
          <w:rtl/>
        </w:rPr>
        <w:t>טחנאי</w:t>
      </w:r>
      <w:proofErr w:type="spellEnd"/>
      <w:r w:rsidRPr="003B2D44">
        <w:rPr>
          <w:rFonts w:hint="cs"/>
          <w:rtl/>
        </w:rPr>
        <w:t xml:space="preserve">, החברה להגנת הטבע, בבקשה. </w:t>
      </w:r>
      <w:bookmarkStart w:id="1170" w:name="_ETM_Q1_3902518"/>
      <w:bookmarkEnd w:id="1170"/>
      <w:r w:rsidRPr="003B2D44">
        <w:rPr>
          <w:rFonts w:hint="cs"/>
          <w:rtl/>
        </w:rPr>
        <w:t>אם אפשר, בק</w:t>
      </w:r>
      <w:bookmarkStart w:id="1171" w:name="_ETM_Q1_3905373"/>
      <w:bookmarkEnd w:id="1171"/>
      <w:r w:rsidRPr="003B2D44">
        <w:rPr>
          <w:rFonts w:hint="cs"/>
          <w:rtl/>
        </w:rPr>
        <w:t>צרה</w:t>
      </w:r>
    </w:p>
    <w:p w:rsidR="004A42C3" w:rsidRPr="003B2D44" w:rsidRDefault="004A42C3" w:rsidP="004A42C3">
      <w:pPr>
        <w:rPr>
          <w:rtl/>
        </w:rPr>
      </w:pPr>
      <w:bookmarkStart w:id="1172" w:name="_ETM_Q1_3907389"/>
      <w:bookmarkEnd w:id="1172"/>
    </w:p>
    <w:bookmarkStart w:id="1173" w:name="_ETM_Q1_3904332" w:displacedByCustomXml="next"/>
    <w:bookmarkEnd w:id="1173" w:displacedByCustomXml="next"/>
    <w:bookmarkStart w:id="1174" w:name="_ETM_Q1_3901801" w:displacedByCustomXml="next"/>
    <w:bookmarkEnd w:id="1174" w:displacedByCustomXml="next"/>
    <w:sdt>
      <w:sdtPr>
        <w:rPr>
          <w:rFonts w:hint="cs"/>
          <w:rtl/>
        </w:rPr>
        <w:alias w:val="אורח"/>
        <w:tag w:val="&lt;ID&gt;842275&lt;/ID&gt;&lt;Name&gt;שי טחנאי&lt;/Name&gt;&lt;Data&gt;שי טחנאי&lt;/Data&gt;&lt;Shortcut&gt;שיטח&lt;/Shortcut&gt;&lt;Title&gt;רכז מחוז דרום, החברה להגנת הטבע&lt;/Title&gt;"/>
        <w:id w:val="163444096"/>
        <w:placeholder>
          <w:docPart w:val="DefaultPlaceholder_-1854013440"/>
        </w:placeholder>
      </w:sdtPr>
      <w:sdtEndPr/>
      <w:sdtContent>
        <w:p w:rsidR="004A42C3" w:rsidRPr="003B2D44" w:rsidRDefault="004A42C3" w:rsidP="004A42C3">
          <w:pPr>
            <w:pStyle w:val="af9"/>
            <w:keepNext/>
            <w:rPr>
              <w:rtl/>
            </w:rPr>
          </w:pPr>
          <w:r w:rsidRPr="003B2D44">
            <w:rPr>
              <w:rStyle w:val="afd"/>
              <w:color w:val="000000"/>
              <w:rtl/>
            </w:rPr>
            <w:t xml:space="preserve">שי </w:t>
          </w:r>
          <w:proofErr w:type="spellStart"/>
          <w:r w:rsidRPr="003B2D44">
            <w:rPr>
              <w:rStyle w:val="afd"/>
              <w:color w:val="000000"/>
              <w:rtl/>
            </w:rPr>
            <w:t>טחנאי</w:t>
          </w:r>
          <w:proofErr w:type="spellEnd"/>
          <w:r w:rsidRPr="003B2D44">
            <w:rPr>
              <w:rStyle w:val="afd"/>
              <w:color w:val="000000"/>
              <w:rtl/>
            </w:rPr>
            <w:t>:</w:t>
          </w:r>
        </w:p>
      </w:sdtContent>
    </w:sdt>
    <w:p w:rsidR="004A42C3" w:rsidRPr="003B2D44" w:rsidRDefault="004A42C3" w:rsidP="004A42C3">
      <w:pPr>
        <w:pStyle w:val="KeepWithNext"/>
        <w:rPr>
          <w:rtl/>
        </w:rPr>
      </w:pPr>
    </w:p>
    <w:p w:rsidR="004A42C3" w:rsidRPr="003B2D44" w:rsidRDefault="004A42C3" w:rsidP="00AC721E">
      <w:pPr>
        <w:rPr>
          <w:rtl/>
        </w:rPr>
      </w:pPr>
      <w:r w:rsidRPr="003B2D44">
        <w:rPr>
          <w:rFonts w:hint="cs"/>
          <w:rtl/>
        </w:rPr>
        <w:t xml:space="preserve">אני רק אפתח בפתגם אינדיאני שאומר שלא </w:t>
      </w:r>
      <w:bookmarkStart w:id="1175" w:name="_ETM_Q1_3910204"/>
      <w:bookmarkEnd w:id="1175"/>
      <w:r w:rsidRPr="003B2D44">
        <w:rPr>
          <w:rFonts w:hint="cs"/>
          <w:rtl/>
        </w:rPr>
        <w:t xml:space="preserve">קיבלו את העולם בירושה מהורינו אלא בהשאלה מילדינו. יש פה </w:t>
      </w:r>
      <w:bookmarkStart w:id="1176" w:name="_ETM_Q1_3915045"/>
      <w:bookmarkEnd w:id="1176"/>
      <w:r w:rsidRPr="003B2D44">
        <w:rPr>
          <w:rFonts w:hint="cs"/>
          <w:rtl/>
        </w:rPr>
        <w:t xml:space="preserve">נציגים של החברה להגנת הטבע, מדריכים </w:t>
      </w:r>
      <w:r w:rsidR="00AC721E" w:rsidRPr="003B2D44">
        <w:rPr>
          <w:rFonts w:hint="cs"/>
          <w:rtl/>
        </w:rPr>
        <w:t xml:space="preserve">בשנת שירות </w:t>
      </w:r>
      <w:r w:rsidRPr="003B2D44">
        <w:rPr>
          <w:rFonts w:hint="cs"/>
          <w:rtl/>
        </w:rPr>
        <w:t xml:space="preserve">בחברה להגנת הטבע, עובדים בבית </w:t>
      </w:r>
      <w:bookmarkStart w:id="1177" w:name="_ETM_Q1_3922556"/>
      <w:bookmarkEnd w:id="1177"/>
      <w:r w:rsidRPr="003B2D44">
        <w:rPr>
          <w:rFonts w:hint="cs"/>
          <w:rtl/>
        </w:rPr>
        <w:t>ספר שדה עין גדי.</w:t>
      </w:r>
    </w:p>
    <w:p w:rsidR="004A42C3" w:rsidRPr="003B2D44" w:rsidRDefault="004A42C3" w:rsidP="004A42C3">
      <w:pPr>
        <w:rPr>
          <w:rtl/>
        </w:rPr>
      </w:pPr>
      <w:bookmarkStart w:id="1178" w:name="_ETM_Q1_3922859"/>
      <w:bookmarkEnd w:id="1178"/>
    </w:p>
    <w:p w:rsidR="004A42C3" w:rsidRPr="003B2D44" w:rsidRDefault="004A42C3" w:rsidP="004A42C3">
      <w:pPr>
        <w:rPr>
          <w:rtl/>
        </w:rPr>
      </w:pPr>
      <w:bookmarkStart w:id="1179" w:name="_ETM_Q1_3923307"/>
      <w:bookmarkEnd w:id="1179"/>
      <w:r w:rsidRPr="003B2D44">
        <w:rPr>
          <w:rFonts w:hint="cs"/>
          <w:rtl/>
        </w:rPr>
        <w:t>ההש</w:t>
      </w:r>
      <w:bookmarkStart w:id="1180" w:name="_ETM_Q1_3930610"/>
      <w:bookmarkEnd w:id="1180"/>
      <w:r w:rsidRPr="003B2D44">
        <w:rPr>
          <w:rFonts w:hint="cs"/>
          <w:rtl/>
        </w:rPr>
        <w:t xml:space="preserve">לכות של הזיכיון הן השלכות לטווח ארוך. קודם כול, אני </w:t>
      </w:r>
      <w:bookmarkStart w:id="1181" w:name="_ETM_Q1_3938980"/>
      <w:bookmarkEnd w:id="1181"/>
      <w:r w:rsidRPr="003B2D44">
        <w:rPr>
          <w:rFonts w:hint="cs"/>
          <w:rtl/>
        </w:rPr>
        <w:t>מברך על הדיון שמתקיים פה, ואני רוצה לגעת בחמישה נושאים</w:t>
      </w:r>
      <w:bookmarkStart w:id="1182" w:name="_ETM_Q1_3943221"/>
      <w:bookmarkEnd w:id="1182"/>
      <w:r w:rsidRPr="003B2D44">
        <w:rPr>
          <w:rFonts w:hint="cs"/>
          <w:rtl/>
        </w:rPr>
        <w:t xml:space="preserve">, מאוד בקצרה. בסעיף י"ז כתוב: חובת דיווח לממשלה </w:t>
      </w:r>
      <w:bookmarkStart w:id="1183" w:name="_ETM_Q1_3948924"/>
      <w:bookmarkEnd w:id="1183"/>
      <w:r w:rsidRPr="003B2D44">
        <w:rPr>
          <w:rFonts w:hint="cs"/>
          <w:rtl/>
        </w:rPr>
        <w:t>על נתונים כלכלים והנדסיים ועל אירועים חריגים. אני חושב שר</w:t>
      </w:r>
      <w:bookmarkStart w:id="1184" w:name="_ETM_Q1_3955193"/>
      <w:bookmarkEnd w:id="1184"/>
      <w:r w:rsidRPr="003B2D44">
        <w:rPr>
          <w:rFonts w:hint="cs"/>
          <w:rtl/>
        </w:rPr>
        <w:t xml:space="preserve">אוי שבתוך הדוח תהיה חובה של הגשת דוח אחריות תאגידית. </w:t>
      </w:r>
      <w:bookmarkStart w:id="1185" w:name="_ETM_Q1_3960816"/>
      <w:bookmarkEnd w:id="1185"/>
      <w:r w:rsidRPr="003B2D44">
        <w:rPr>
          <w:rFonts w:hint="cs"/>
          <w:rtl/>
        </w:rPr>
        <w:t xml:space="preserve">דוח אחריות תאגידית מדבר על היבטים שונים </w:t>
      </w:r>
      <w:r w:rsidRPr="003B2D44">
        <w:rPr>
          <w:rtl/>
        </w:rPr>
        <w:t>–</w:t>
      </w:r>
      <w:r w:rsidRPr="003B2D44">
        <w:rPr>
          <w:rFonts w:hint="cs"/>
          <w:rtl/>
        </w:rPr>
        <w:t xml:space="preserve"> היבטים של </w:t>
      </w:r>
      <w:bookmarkStart w:id="1186" w:name="_ETM_Q1_3965190"/>
      <w:bookmarkEnd w:id="1186"/>
      <w:r w:rsidRPr="003B2D44">
        <w:rPr>
          <w:rFonts w:hint="cs"/>
          <w:rtl/>
        </w:rPr>
        <w:t xml:space="preserve">מגוון ביולוגי, היבטים של איכות סביבה כמו גם היבטים חברתיים </w:t>
      </w:r>
      <w:bookmarkStart w:id="1187" w:name="_ETM_Q1_3974982"/>
      <w:bookmarkEnd w:id="1187"/>
      <w:r w:rsidRPr="003B2D44">
        <w:rPr>
          <w:rFonts w:hint="cs"/>
          <w:rtl/>
        </w:rPr>
        <w:t xml:space="preserve">וכלכליים. </w:t>
      </w:r>
    </w:p>
    <w:p w:rsidR="004A42C3" w:rsidRPr="003B2D44" w:rsidRDefault="004A42C3" w:rsidP="004A42C3">
      <w:pPr>
        <w:rPr>
          <w:rtl/>
        </w:rPr>
      </w:pPr>
      <w:bookmarkStart w:id="1188" w:name="_ETM_Q1_3977407"/>
      <w:bookmarkEnd w:id="1188"/>
    </w:p>
    <w:p w:rsidR="004A42C3" w:rsidRPr="003B2D44" w:rsidRDefault="004A42C3" w:rsidP="004A42C3">
      <w:pPr>
        <w:rPr>
          <w:rtl/>
        </w:rPr>
      </w:pPr>
      <w:r w:rsidRPr="003B2D44">
        <w:rPr>
          <w:rFonts w:hint="cs"/>
          <w:rtl/>
        </w:rPr>
        <w:t>הד</w:t>
      </w:r>
      <w:bookmarkStart w:id="1189" w:name="_ETM_Q1_3978039"/>
      <w:bookmarkEnd w:id="1189"/>
      <w:r w:rsidRPr="003B2D44">
        <w:rPr>
          <w:rFonts w:hint="cs"/>
          <w:rtl/>
        </w:rPr>
        <w:t xml:space="preserve">בר השני שאני רוצה להגיד שחסר בדוח: יש כאן </w:t>
      </w:r>
      <w:bookmarkStart w:id="1190" w:name="_ETM_Q1_3979180"/>
      <w:bookmarkEnd w:id="1190"/>
      <w:r w:rsidRPr="003B2D44">
        <w:rPr>
          <w:rFonts w:hint="cs"/>
          <w:rtl/>
        </w:rPr>
        <w:t xml:space="preserve">אתר שהוא לשימור, מחנה העובדים. היום הוחלט </w:t>
      </w:r>
      <w:bookmarkStart w:id="1191" w:name="_ETM_Q1_3991631"/>
      <w:bookmarkEnd w:id="1191"/>
      <w:r w:rsidRPr="003B2D44">
        <w:rPr>
          <w:rFonts w:hint="cs"/>
          <w:rtl/>
        </w:rPr>
        <w:t>שזה אתר לשימור, והמועצה לשימור אתרים, יחד עם מפעלי</w:t>
      </w:r>
      <w:bookmarkStart w:id="1192" w:name="_ETM_Q1_3992694"/>
      <w:bookmarkEnd w:id="1192"/>
      <w:r w:rsidRPr="003B2D44">
        <w:rPr>
          <w:rFonts w:hint="cs"/>
          <w:rtl/>
        </w:rPr>
        <w:t xml:space="preserve"> ים המלח, מתחילים לשקם אותו, ואני חושב שצריך לה</w:t>
      </w:r>
      <w:bookmarkStart w:id="1193" w:name="_ETM_Q1_4000153"/>
      <w:bookmarkEnd w:id="1193"/>
      <w:r w:rsidRPr="003B2D44">
        <w:rPr>
          <w:rFonts w:hint="cs"/>
          <w:rtl/>
        </w:rPr>
        <w:t xml:space="preserve">כניס את זה בתוך הזיכיון. </w:t>
      </w:r>
    </w:p>
    <w:p w:rsidR="004A42C3" w:rsidRPr="003B2D44" w:rsidRDefault="004A42C3" w:rsidP="004A42C3">
      <w:pPr>
        <w:rPr>
          <w:rtl/>
        </w:rPr>
      </w:pPr>
      <w:bookmarkStart w:id="1194" w:name="_ETM_Q1_4004809"/>
      <w:bookmarkEnd w:id="1194"/>
    </w:p>
    <w:p w:rsidR="004A42C3" w:rsidRPr="003B2D44" w:rsidRDefault="004A42C3" w:rsidP="004A42C3">
      <w:pPr>
        <w:rPr>
          <w:rtl/>
        </w:rPr>
      </w:pPr>
      <w:bookmarkStart w:id="1195" w:name="_ETM_Q1_4005228"/>
      <w:bookmarkEnd w:id="1195"/>
      <w:r w:rsidRPr="003B2D44">
        <w:rPr>
          <w:rFonts w:hint="cs"/>
          <w:rtl/>
        </w:rPr>
        <w:t xml:space="preserve">הנושא של השיקום של </w:t>
      </w:r>
      <w:bookmarkStart w:id="1196" w:name="_ETM_Q1_4006873"/>
      <w:bookmarkEnd w:id="1196"/>
      <w:r w:rsidRPr="003B2D44">
        <w:rPr>
          <w:rFonts w:hint="cs"/>
          <w:rtl/>
        </w:rPr>
        <w:t>הירדן הדרומי, שהוא מקור והזנה של ים המלח, צריך</w:t>
      </w:r>
      <w:bookmarkStart w:id="1197" w:name="_ETM_Q1_4016039"/>
      <w:bookmarkEnd w:id="1197"/>
      <w:r w:rsidRPr="003B2D44">
        <w:rPr>
          <w:rFonts w:hint="cs"/>
          <w:rtl/>
        </w:rPr>
        <w:t xml:space="preserve"> להשתלב איכשהו בתוך הזיכיון, כמו שאמרו קודם חברי הכנסת. </w:t>
      </w:r>
      <w:bookmarkStart w:id="1198" w:name="_ETM_Q1_4019567"/>
      <w:bookmarkEnd w:id="1198"/>
    </w:p>
    <w:p w:rsidR="004A42C3" w:rsidRPr="003B2D44" w:rsidRDefault="004A42C3" w:rsidP="004A42C3">
      <w:pPr>
        <w:rPr>
          <w:rtl/>
        </w:rPr>
      </w:pPr>
      <w:bookmarkStart w:id="1199" w:name="_ETM_Q1_4019927"/>
      <w:bookmarkEnd w:id="1199"/>
    </w:p>
    <w:p w:rsidR="004A42C3" w:rsidRPr="003B2D44" w:rsidRDefault="004A42C3" w:rsidP="00AC721E">
      <w:pPr>
        <w:rPr>
          <w:rtl/>
        </w:rPr>
      </w:pPr>
      <w:bookmarkStart w:id="1200" w:name="_ETM_Q1_4020278"/>
      <w:bookmarkEnd w:id="1200"/>
      <w:r w:rsidRPr="003B2D44">
        <w:rPr>
          <w:rFonts w:hint="cs"/>
          <w:rtl/>
        </w:rPr>
        <w:t>אסור שתהיה לזכיין כל אפשרות למנוע פתרון של ייצוב מפל</w:t>
      </w:r>
      <w:bookmarkStart w:id="1201" w:name="_ETM_Q1_4031399"/>
      <w:bookmarkEnd w:id="1201"/>
      <w:r w:rsidRPr="003B2D44">
        <w:rPr>
          <w:rFonts w:hint="cs"/>
          <w:rtl/>
        </w:rPr>
        <w:t xml:space="preserve">ס ים המלח. יואל דיבר על העניין הזה שברגע שמכניסים </w:t>
      </w:r>
      <w:bookmarkStart w:id="1202" w:name="_ETM_Q1_4037619"/>
      <w:bookmarkEnd w:id="1202"/>
      <w:r w:rsidRPr="003B2D44">
        <w:rPr>
          <w:rFonts w:hint="cs"/>
          <w:rtl/>
        </w:rPr>
        <w:t xml:space="preserve">מים שהם ממקורות אחרים נוצר שם איזה ערבוב כימי </w:t>
      </w:r>
      <w:bookmarkStart w:id="1203" w:name="_ETM_Q1_4044534"/>
      <w:bookmarkEnd w:id="1203"/>
      <w:r w:rsidRPr="003B2D44">
        <w:rPr>
          <w:rFonts w:hint="cs"/>
          <w:rtl/>
        </w:rPr>
        <w:t>ונוצר שם גבס, שמהווה בעיה למפעלים. בשביל לייצ</w:t>
      </w:r>
      <w:bookmarkStart w:id="1204" w:name="_ETM_Q1_4056318"/>
      <w:bookmarkEnd w:id="1204"/>
      <w:r w:rsidRPr="003B2D44">
        <w:rPr>
          <w:rFonts w:hint="cs"/>
          <w:rtl/>
        </w:rPr>
        <w:t>ב את מפל</w:t>
      </w:r>
      <w:r w:rsidR="00AC721E" w:rsidRPr="003B2D44">
        <w:rPr>
          <w:rFonts w:hint="cs"/>
          <w:rtl/>
        </w:rPr>
        <w:t>ס</w:t>
      </w:r>
      <w:r w:rsidRPr="003B2D44">
        <w:rPr>
          <w:rFonts w:hint="cs"/>
          <w:rtl/>
        </w:rPr>
        <w:t xml:space="preserve"> ים המלח צריך להכניס כמות מאוד </w:t>
      </w:r>
      <w:bookmarkStart w:id="1205" w:name="_ETM_Q1_4062821"/>
      <w:bookmarkEnd w:id="1205"/>
      <w:r w:rsidRPr="003B2D44">
        <w:rPr>
          <w:rFonts w:hint="cs"/>
          <w:rtl/>
        </w:rPr>
        <w:t xml:space="preserve">גדולה של מים, ואנחנו חושבים שבתוך הזיכיון צריך </w:t>
      </w:r>
      <w:bookmarkStart w:id="1206" w:name="_ETM_Q1_4067207"/>
      <w:bookmarkEnd w:id="1206"/>
      <w:r w:rsidRPr="003B2D44">
        <w:rPr>
          <w:rFonts w:hint="cs"/>
          <w:rtl/>
        </w:rPr>
        <w:t>למנוע אפשרות למנוע את זה.</w:t>
      </w:r>
      <w:bookmarkStart w:id="1207" w:name="_ETM_Q1_4071774"/>
      <w:bookmarkEnd w:id="1207"/>
    </w:p>
    <w:p w:rsidR="004A42C3" w:rsidRPr="003B2D44" w:rsidRDefault="004A42C3" w:rsidP="004A42C3">
      <w:pPr>
        <w:rPr>
          <w:rtl/>
        </w:rPr>
      </w:pPr>
    </w:p>
    <w:p w:rsidR="004A42C3" w:rsidRPr="003B2D44" w:rsidRDefault="004A42C3" w:rsidP="004A42C3">
      <w:pPr>
        <w:rPr>
          <w:rtl/>
        </w:rPr>
      </w:pPr>
      <w:bookmarkStart w:id="1208" w:name="_ETM_Q1_4072296"/>
      <w:bookmarkEnd w:id="1208"/>
      <w:r w:rsidRPr="003B2D44">
        <w:rPr>
          <w:rFonts w:hint="cs"/>
          <w:rtl/>
        </w:rPr>
        <w:t xml:space="preserve">דבר אחרון, אני חושב שגם בתוך </w:t>
      </w:r>
      <w:bookmarkStart w:id="1209" w:name="_ETM_Q1_4072933"/>
      <w:bookmarkEnd w:id="1209"/>
      <w:r w:rsidRPr="003B2D44">
        <w:rPr>
          <w:rFonts w:hint="cs"/>
          <w:rtl/>
        </w:rPr>
        <w:t>חוק הזיכיון אנחנו צריכים לקבוע איז</w:t>
      </w:r>
      <w:bookmarkStart w:id="1210" w:name="_ETM_Q1_4082901"/>
      <w:bookmarkEnd w:id="1210"/>
      <w:r w:rsidRPr="003B2D44">
        <w:rPr>
          <w:rFonts w:hint="cs"/>
          <w:rtl/>
        </w:rPr>
        <w:t xml:space="preserve">ושהי קביעה שחלק גדול מהתמלוגים שהמדינה מקבלת מהיזם ילכו </w:t>
      </w:r>
      <w:bookmarkStart w:id="1211" w:name="_ETM_Q1_4089601"/>
      <w:bookmarkEnd w:id="1211"/>
      <w:r w:rsidRPr="003B2D44">
        <w:rPr>
          <w:rFonts w:hint="cs"/>
          <w:rtl/>
        </w:rPr>
        <w:t xml:space="preserve">לאותם מפגעים ולשיקום סביבתי. </w:t>
      </w:r>
    </w:p>
    <w:p w:rsidR="004A42C3" w:rsidRPr="003B2D44" w:rsidRDefault="004A42C3" w:rsidP="004A42C3">
      <w:pPr>
        <w:rPr>
          <w:rtl/>
        </w:rPr>
      </w:pPr>
      <w:bookmarkStart w:id="1212" w:name="_ETM_Q1_4099344"/>
      <w:bookmarkEnd w:id="1212"/>
    </w:p>
    <w:bookmarkStart w:id="1213" w:name="_ETM_Q1_4099708" w:displacedByCustomXml="next"/>
    <w:bookmarkEnd w:id="1213" w:displacedByCustomXml="next"/>
    <w:sdt>
      <w:sdtPr>
        <w:rPr>
          <w:rtl/>
        </w:rPr>
        <w:alias w:val="יור"/>
        <w:tag w:val="&lt;ID&gt;4762&lt;/ID&gt;&lt;Name&gt;משה גפני - יו&quot;רַ&lt;/Name&gt;&lt;Data&gt;משה גפני&lt;/Data&gt;&lt;Shortcut&gt;משגפ&lt;/Shortcut&gt;"/>
        <w:id w:val="449362476"/>
        <w:placeholder>
          <w:docPart w:val="DefaultPlaceholder_-1854013440"/>
        </w:placeholder>
      </w:sdtPr>
      <w:sdtEndPr/>
      <w:sdtContent>
        <w:p w:rsidR="004A42C3" w:rsidRPr="003B2D44" w:rsidRDefault="004A42C3" w:rsidP="004A42C3">
          <w:pPr>
            <w:pStyle w:val="af6"/>
            <w:keepNext/>
            <w:rPr>
              <w:rtl/>
            </w:rPr>
          </w:pPr>
          <w:r w:rsidRPr="003B2D44">
            <w:rPr>
              <w:rStyle w:val="afd"/>
              <w:color w:val="000000"/>
              <w:rtl/>
            </w:rPr>
            <w:t>היו"ר משה גפני</w:t>
          </w:r>
          <w:r w:rsidRPr="003B2D44">
            <w:rPr>
              <w:color w:val="000000"/>
              <w:rtl/>
            </w:rPr>
            <w:t>:</w:t>
          </w:r>
        </w:p>
      </w:sdtContent>
    </w:sdt>
    <w:p w:rsidR="004A42C3" w:rsidRPr="003B2D44" w:rsidRDefault="004A42C3" w:rsidP="004A42C3">
      <w:pPr>
        <w:pStyle w:val="KeepWithNext"/>
        <w:rPr>
          <w:rtl/>
        </w:rPr>
      </w:pPr>
    </w:p>
    <w:p w:rsidR="004A42C3" w:rsidRPr="003B2D44" w:rsidRDefault="004A42C3" w:rsidP="004A42C3">
      <w:pPr>
        <w:rPr>
          <w:rtl/>
        </w:rPr>
      </w:pPr>
      <w:r w:rsidRPr="003B2D44">
        <w:rPr>
          <w:rFonts w:hint="cs"/>
          <w:rtl/>
        </w:rPr>
        <w:t xml:space="preserve">תודה רבה. לי-היא גולדנברג, בבקשה. </w:t>
      </w:r>
    </w:p>
    <w:p w:rsidR="004A42C3" w:rsidRPr="003B2D44" w:rsidRDefault="004A42C3" w:rsidP="004A42C3">
      <w:pPr>
        <w:rPr>
          <w:rtl/>
        </w:rPr>
      </w:pPr>
      <w:bookmarkStart w:id="1214" w:name="_ETM_Q1_4095761"/>
      <w:bookmarkEnd w:id="1214"/>
    </w:p>
    <w:bookmarkStart w:id="1215" w:name="_ETM_Q1_4096099" w:displacedByCustomXml="next"/>
    <w:bookmarkEnd w:id="1215" w:displacedByCustomXml="next"/>
    <w:bookmarkStart w:id="1216" w:name="_ETM_Q1_4097753" w:displacedByCustomXml="next"/>
    <w:bookmarkEnd w:id="1216" w:displacedByCustomXml="next"/>
    <w:sdt>
      <w:sdtPr>
        <w:rPr>
          <w:rFonts w:hint="cs"/>
          <w:rtl/>
        </w:rPr>
        <w:alias w:val="אורח"/>
        <w:tag w:val="&lt;ID&gt;763211&lt;/ID&gt;&lt;Name&gt;לי-היא גולדנברג&lt;/Name&gt;&lt;Data&gt;לי-היא גולדנברג&lt;/Data&gt;&lt;Shortcut&gt;ליגו&lt;/Shortcut&gt;&lt;Title&gt;ראש תחום כלכלה ומשאבי טבע, אדם טבע ודין - אגודה ישראלית להגנת הסביבה&lt;/Title&gt;"/>
        <w:id w:val="814155333"/>
        <w:placeholder>
          <w:docPart w:val="DefaultPlaceholder_-1854013440"/>
        </w:placeholder>
      </w:sdtPr>
      <w:sdtEndPr/>
      <w:sdtContent>
        <w:p w:rsidR="004A42C3" w:rsidRPr="003B2D44" w:rsidRDefault="004A42C3" w:rsidP="004A42C3">
          <w:pPr>
            <w:pStyle w:val="af9"/>
            <w:keepNext/>
            <w:rPr>
              <w:rtl/>
            </w:rPr>
          </w:pPr>
          <w:r w:rsidRPr="003B2D44">
            <w:rPr>
              <w:rStyle w:val="afd"/>
              <w:color w:val="000000"/>
              <w:rtl/>
            </w:rPr>
            <w:t>לי-היא גולדנברג</w:t>
          </w:r>
          <w:r w:rsidRPr="003B2D44">
            <w:rPr>
              <w:color w:val="000000"/>
              <w:rtl/>
            </w:rPr>
            <w:t>:</w:t>
          </w:r>
        </w:p>
      </w:sdtContent>
    </w:sdt>
    <w:p w:rsidR="004A42C3" w:rsidRPr="003B2D44" w:rsidRDefault="004A42C3" w:rsidP="004A42C3">
      <w:pPr>
        <w:pStyle w:val="KeepWithNext"/>
        <w:rPr>
          <w:rtl/>
        </w:rPr>
      </w:pPr>
    </w:p>
    <w:p w:rsidR="004A42C3" w:rsidRPr="003B2D44" w:rsidRDefault="004A42C3" w:rsidP="00A63069">
      <w:pPr>
        <w:rPr>
          <w:rtl/>
        </w:rPr>
      </w:pPr>
      <w:r w:rsidRPr="003B2D44">
        <w:rPr>
          <w:rFonts w:hint="cs"/>
          <w:rtl/>
        </w:rPr>
        <w:t xml:space="preserve">אני </w:t>
      </w:r>
      <w:bookmarkStart w:id="1217" w:name="_ETM_Q1_4101210"/>
      <w:bookmarkEnd w:id="1217"/>
      <w:r w:rsidRPr="003B2D44">
        <w:rPr>
          <w:rFonts w:hint="cs"/>
          <w:rtl/>
        </w:rPr>
        <w:t xml:space="preserve">לי-היא, מאדם טבע ודין. אדבר מאוד בקצרה. אני </w:t>
      </w:r>
      <w:bookmarkStart w:id="1218" w:name="_ETM_Q1_4108134"/>
      <w:bookmarkEnd w:id="1218"/>
      <w:r w:rsidRPr="003B2D44">
        <w:rPr>
          <w:rFonts w:hint="cs"/>
          <w:rtl/>
        </w:rPr>
        <w:t xml:space="preserve">לא אתייחס לפרטי הדוח, כי יש שימוע ציבורי, אבל </w:t>
      </w:r>
      <w:bookmarkStart w:id="1219" w:name="_ETM_Q1_4111344"/>
      <w:bookmarkEnd w:id="1219"/>
      <w:r w:rsidRPr="003B2D44">
        <w:rPr>
          <w:rFonts w:hint="cs"/>
          <w:rtl/>
        </w:rPr>
        <w:t xml:space="preserve">אני קוראת לזה "שימוע ציבורי" במירכאות כי השימוע </w:t>
      </w:r>
      <w:bookmarkStart w:id="1220" w:name="_ETM_Q1_4116917"/>
      <w:bookmarkEnd w:id="1220"/>
      <w:r w:rsidRPr="003B2D44">
        <w:rPr>
          <w:rFonts w:hint="cs"/>
          <w:rtl/>
        </w:rPr>
        <w:t xml:space="preserve">הזה הוא בדיחה בפני הציבור. מדובר בפחות מ-30 יום שניתנו </w:t>
      </w:r>
      <w:bookmarkStart w:id="1221" w:name="_ETM_Q1_4116668"/>
      <w:bookmarkEnd w:id="1221"/>
      <w:r w:rsidRPr="003B2D44">
        <w:rPr>
          <w:rFonts w:hint="cs"/>
          <w:rtl/>
        </w:rPr>
        <w:t>לציבור על נושא שהוא מאוד מסובך. הצוות אמר כ</w:t>
      </w:r>
      <w:bookmarkStart w:id="1222" w:name="_ETM_Q1_4124300"/>
      <w:bookmarkEnd w:id="1222"/>
      <w:r w:rsidRPr="003B2D44">
        <w:rPr>
          <w:rFonts w:hint="cs"/>
          <w:rtl/>
        </w:rPr>
        <w:t xml:space="preserve">ל כך הרבה פעמים מסובך, מסובך, מסובך, והם עבדו על </w:t>
      </w:r>
      <w:bookmarkStart w:id="1223" w:name="_ETM_Q1_4125210"/>
      <w:bookmarkEnd w:id="1223"/>
      <w:r w:rsidRPr="003B2D44">
        <w:rPr>
          <w:rFonts w:hint="cs"/>
          <w:rtl/>
        </w:rPr>
        <w:t xml:space="preserve">זה יותר משלוש שנים, בעוד שלציבור ניתן פחות מ-30 יום </w:t>
      </w:r>
      <w:bookmarkStart w:id="1224" w:name="_ETM_Q1_4128196"/>
      <w:bookmarkEnd w:id="1224"/>
      <w:r w:rsidRPr="003B2D44">
        <w:rPr>
          <w:rFonts w:hint="cs"/>
          <w:rtl/>
        </w:rPr>
        <w:t xml:space="preserve">לעבור על הדוח הזה, וללא ביסוס, </w:t>
      </w:r>
      <w:bookmarkStart w:id="1225" w:name="_ETM_Q1_4133368"/>
      <w:bookmarkEnd w:id="1225"/>
      <w:r w:rsidRPr="003B2D44">
        <w:rPr>
          <w:rFonts w:hint="cs"/>
          <w:rtl/>
        </w:rPr>
        <w:t xml:space="preserve">כי אין מסמכים ולא פורסם שום דבר באתר, גם לא </w:t>
      </w:r>
      <w:bookmarkStart w:id="1226" w:name="_ETM_Q1_4139369"/>
      <w:bookmarkEnd w:id="1226"/>
      <w:r w:rsidRPr="003B2D44">
        <w:rPr>
          <w:rFonts w:hint="cs"/>
          <w:rtl/>
        </w:rPr>
        <w:t>פרוטוקולים</w:t>
      </w:r>
      <w:r w:rsidR="00A63069" w:rsidRPr="003B2D44">
        <w:rPr>
          <w:rFonts w:hint="cs"/>
          <w:rtl/>
        </w:rPr>
        <w:t>, שהובטחו עוד בפברואר 2017</w:t>
      </w:r>
      <w:r w:rsidRPr="003B2D44">
        <w:rPr>
          <w:rFonts w:hint="cs"/>
          <w:rtl/>
        </w:rPr>
        <w:t xml:space="preserve">. </w:t>
      </w:r>
      <w:r w:rsidR="00A63069" w:rsidRPr="003B2D44">
        <w:rPr>
          <w:rFonts w:hint="cs"/>
          <w:rtl/>
        </w:rPr>
        <w:t xml:space="preserve">אבל </w:t>
      </w:r>
      <w:bookmarkStart w:id="1227" w:name="_ETM_Q1_4143527"/>
      <w:bookmarkEnd w:id="1227"/>
      <w:r w:rsidRPr="003B2D44">
        <w:rPr>
          <w:rFonts w:hint="cs"/>
          <w:rtl/>
        </w:rPr>
        <w:t xml:space="preserve">תעזבו את הפרוטוקולים, דובר </w:t>
      </w:r>
      <w:r w:rsidR="00A63069" w:rsidRPr="003B2D44">
        <w:rPr>
          <w:rFonts w:hint="cs"/>
          <w:rtl/>
        </w:rPr>
        <w:t xml:space="preserve">פה גם על הערכה כלכלית שנעשתה. גם זה לא יפורסם </w:t>
      </w:r>
      <w:bookmarkStart w:id="1228" w:name="_ETM_Q1_4143431"/>
      <w:bookmarkEnd w:id="1228"/>
      <w:r w:rsidR="00A63069" w:rsidRPr="003B2D44">
        <w:rPr>
          <w:rFonts w:hint="cs"/>
          <w:rtl/>
        </w:rPr>
        <w:t>לציבור?</w:t>
      </w:r>
    </w:p>
    <w:p w:rsidR="00A63069" w:rsidRPr="003B2D44" w:rsidRDefault="00A63069" w:rsidP="00A63069">
      <w:pPr>
        <w:rPr>
          <w:rtl/>
        </w:rPr>
      </w:pPr>
      <w:bookmarkStart w:id="1229" w:name="_ETM_Q1_4147031"/>
      <w:bookmarkEnd w:id="1229"/>
    </w:p>
    <w:p w:rsidR="00A63069" w:rsidRPr="003B2D44" w:rsidRDefault="00A63069" w:rsidP="00644D9F">
      <w:pPr>
        <w:rPr>
          <w:rtl/>
        </w:rPr>
      </w:pPr>
      <w:bookmarkStart w:id="1230" w:name="_ETM_Q1_4147660"/>
      <w:bookmarkEnd w:id="1230"/>
      <w:r w:rsidRPr="003B2D44">
        <w:rPr>
          <w:rFonts w:hint="cs"/>
          <w:rtl/>
        </w:rPr>
        <w:t xml:space="preserve">מר </w:t>
      </w:r>
      <w:proofErr w:type="spellStart"/>
      <w:r w:rsidRPr="003B2D44">
        <w:rPr>
          <w:rFonts w:hint="cs"/>
          <w:rtl/>
        </w:rPr>
        <w:t>נוה</w:t>
      </w:r>
      <w:proofErr w:type="spellEnd"/>
      <w:r w:rsidRPr="003B2D44">
        <w:rPr>
          <w:rFonts w:hint="cs"/>
          <w:rtl/>
        </w:rPr>
        <w:t xml:space="preserve"> בעצם אומר שמדובר פה בנתונים </w:t>
      </w:r>
      <w:bookmarkStart w:id="1231" w:name="_ETM_Q1_4149153"/>
      <w:bookmarkEnd w:id="1231"/>
      <w:r w:rsidRPr="003B2D44">
        <w:rPr>
          <w:rFonts w:hint="cs"/>
          <w:rtl/>
        </w:rPr>
        <w:t xml:space="preserve">על חברה עסקית. אבל מדובר פה על נתונים של משאב </w:t>
      </w:r>
      <w:bookmarkStart w:id="1232" w:name="_ETM_Q1_4152111"/>
      <w:bookmarkEnd w:id="1232"/>
      <w:r w:rsidRPr="003B2D44">
        <w:rPr>
          <w:rFonts w:hint="cs"/>
          <w:rtl/>
        </w:rPr>
        <w:t xml:space="preserve">טבע שהוא של הציבור בסופו של דבר. ועדת </w:t>
      </w:r>
      <w:proofErr w:type="spellStart"/>
      <w:r w:rsidRPr="003B2D44">
        <w:rPr>
          <w:rFonts w:hint="cs"/>
          <w:rtl/>
        </w:rPr>
        <w:t>שישינסקי</w:t>
      </w:r>
      <w:proofErr w:type="spellEnd"/>
      <w:r w:rsidRPr="003B2D44">
        <w:rPr>
          <w:rFonts w:hint="cs"/>
          <w:rtl/>
        </w:rPr>
        <w:t xml:space="preserve"> </w:t>
      </w:r>
      <w:bookmarkStart w:id="1233" w:name="_ETM_Q1_4153221"/>
      <w:bookmarkEnd w:id="1233"/>
      <w:r w:rsidRPr="003B2D44">
        <w:rPr>
          <w:rFonts w:hint="cs"/>
          <w:rtl/>
        </w:rPr>
        <w:t xml:space="preserve">וכל ועדות המשנה לפניה אמרו שכל הנתונים על משאבי הטבע </w:t>
      </w:r>
      <w:bookmarkStart w:id="1234" w:name="_ETM_Q1_4160051"/>
      <w:bookmarkEnd w:id="1234"/>
      <w:r w:rsidRPr="003B2D44">
        <w:rPr>
          <w:rFonts w:hint="cs"/>
          <w:rtl/>
        </w:rPr>
        <w:t xml:space="preserve">הם של הציבור. אז לא ייתכן שיש פה שימוע </w:t>
      </w:r>
      <w:bookmarkStart w:id="1235" w:name="_ETM_Q1_4161524"/>
      <w:bookmarkEnd w:id="1235"/>
      <w:r w:rsidRPr="003B2D44">
        <w:rPr>
          <w:rFonts w:hint="cs"/>
          <w:rtl/>
        </w:rPr>
        <w:t>ציבורי, שנותרו לו פחות משבועיים, ולא פורס</w:t>
      </w:r>
      <w:bookmarkStart w:id="1236" w:name="_ETM_Q1_4168670"/>
      <w:bookmarkEnd w:id="1236"/>
      <w:r w:rsidRPr="003B2D44">
        <w:rPr>
          <w:rFonts w:hint="cs"/>
          <w:rtl/>
        </w:rPr>
        <w:t>ם אף לא מסמך אח</w:t>
      </w:r>
      <w:r w:rsidR="00644D9F" w:rsidRPr="003B2D44">
        <w:rPr>
          <w:rFonts w:hint="cs"/>
          <w:rtl/>
        </w:rPr>
        <w:t>ד</w:t>
      </w:r>
      <w:r w:rsidRPr="003B2D44">
        <w:rPr>
          <w:rFonts w:hint="cs"/>
          <w:rtl/>
        </w:rPr>
        <w:t xml:space="preserve">. </w:t>
      </w:r>
    </w:p>
    <w:p w:rsidR="00A63069" w:rsidRPr="003B2D44" w:rsidRDefault="00A63069" w:rsidP="00A63069">
      <w:pPr>
        <w:rPr>
          <w:rtl/>
        </w:rPr>
      </w:pPr>
      <w:bookmarkStart w:id="1237" w:name="_ETM_Q1_4166547"/>
      <w:bookmarkEnd w:id="1237"/>
    </w:p>
    <w:p w:rsidR="00A63069" w:rsidRPr="003B2D44" w:rsidRDefault="00A63069" w:rsidP="00A63069">
      <w:pPr>
        <w:rPr>
          <w:rtl/>
        </w:rPr>
      </w:pPr>
      <w:bookmarkStart w:id="1238" w:name="_ETM_Q1_4166991"/>
      <w:bookmarkEnd w:id="1238"/>
      <w:r w:rsidRPr="003B2D44">
        <w:rPr>
          <w:rFonts w:hint="cs"/>
          <w:rtl/>
        </w:rPr>
        <w:t xml:space="preserve">אנחנו באמת מבקשים ממך, </w:t>
      </w:r>
      <w:bookmarkStart w:id="1239" w:name="_ETM_Q1_4171826"/>
      <w:bookmarkEnd w:id="1239"/>
      <w:r w:rsidRPr="003B2D44">
        <w:rPr>
          <w:rFonts w:hint="cs"/>
          <w:rtl/>
        </w:rPr>
        <w:t xml:space="preserve">כבוד יושב-ראש הוועדה, לדרוש </w:t>
      </w:r>
      <w:bookmarkStart w:id="1240" w:name="_ETM_Q1_4173343"/>
      <w:bookmarkEnd w:id="1240"/>
      <w:r w:rsidRPr="003B2D44">
        <w:rPr>
          <w:rFonts w:hint="cs"/>
          <w:rtl/>
        </w:rPr>
        <w:t xml:space="preserve">הארכה של המועד ולדרוש פרסום המסמכים. </w:t>
      </w:r>
    </w:p>
    <w:p w:rsidR="00A63069" w:rsidRPr="003B2D44" w:rsidRDefault="00A63069" w:rsidP="00A63069">
      <w:pPr>
        <w:rPr>
          <w:rtl/>
        </w:rPr>
      </w:pPr>
      <w:bookmarkStart w:id="1241" w:name="_ETM_Q1_4176335"/>
      <w:bookmarkEnd w:id="1241"/>
    </w:p>
    <w:bookmarkStart w:id="1242" w:name="_ETM_Q1_4176663" w:displacedByCustomXml="next"/>
    <w:bookmarkEnd w:id="1242" w:displacedByCustomXml="next"/>
    <w:sdt>
      <w:sdtPr>
        <w:rPr>
          <w:rtl/>
        </w:rPr>
        <w:alias w:val="יור"/>
        <w:tag w:val="&lt;ID&gt;4762&lt;/ID&gt;&lt;Name&gt;משה גפני - יו&quot;רַ&lt;/Name&gt;&lt;Data&gt;משה גפני&lt;/Data&gt;&lt;Shortcut&gt;משגפ&lt;/Shortcut&gt;"/>
        <w:id w:val="-886874072"/>
        <w:placeholder>
          <w:docPart w:val="DefaultPlaceholder_-1854013440"/>
        </w:placeholder>
      </w:sdtPr>
      <w:sdtEndPr/>
      <w:sdtContent>
        <w:p w:rsidR="00A63069" w:rsidRPr="003B2D44" w:rsidRDefault="00A63069" w:rsidP="00A63069">
          <w:pPr>
            <w:pStyle w:val="af6"/>
            <w:keepNext/>
            <w:rPr>
              <w:rtl/>
            </w:rPr>
          </w:pPr>
          <w:r w:rsidRPr="003B2D44">
            <w:rPr>
              <w:rStyle w:val="afd"/>
              <w:color w:val="000000"/>
              <w:rtl/>
            </w:rPr>
            <w:t>היו"ר משה גפני</w:t>
          </w:r>
          <w:r w:rsidRPr="003B2D44">
            <w:rPr>
              <w:color w:val="000000"/>
              <w:rtl/>
            </w:rPr>
            <w:t>:</w:t>
          </w:r>
        </w:p>
      </w:sdtContent>
    </w:sdt>
    <w:p w:rsidR="00A63069" w:rsidRPr="003B2D44" w:rsidRDefault="00A63069" w:rsidP="00A63069">
      <w:pPr>
        <w:pStyle w:val="KeepWithNext"/>
        <w:rPr>
          <w:rtl/>
        </w:rPr>
      </w:pPr>
    </w:p>
    <w:p w:rsidR="00A63069" w:rsidRPr="003B2D44" w:rsidRDefault="00A63069" w:rsidP="00A63069">
      <w:pPr>
        <w:rPr>
          <w:rtl/>
        </w:rPr>
      </w:pPr>
      <w:r w:rsidRPr="003B2D44">
        <w:rPr>
          <w:rFonts w:hint="cs"/>
          <w:rtl/>
        </w:rPr>
        <w:t xml:space="preserve">תודה רבה. נילי אבן-חן, </w:t>
      </w:r>
      <w:bookmarkStart w:id="1243" w:name="_ETM_Q1_4178248"/>
      <w:bookmarkEnd w:id="1243"/>
      <w:r w:rsidRPr="003B2D44">
        <w:rPr>
          <w:rFonts w:hint="cs"/>
          <w:rtl/>
        </w:rPr>
        <w:t xml:space="preserve">בבקשה. </w:t>
      </w:r>
    </w:p>
    <w:p w:rsidR="00A63069" w:rsidRPr="003B2D44" w:rsidRDefault="00A63069" w:rsidP="00A63069">
      <w:pPr>
        <w:rPr>
          <w:rtl/>
        </w:rPr>
      </w:pPr>
      <w:bookmarkStart w:id="1244" w:name="_ETM_Q1_4179545"/>
      <w:bookmarkEnd w:id="1244"/>
    </w:p>
    <w:bookmarkStart w:id="1245" w:name="_ETM_Q1_4179839" w:displacedByCustomXml="next"/>
    <w:bookmarkEnd w:id="1245" w:displacedByCustomXml="next"/>
    <w:bookmarkStart w:id="1246" w:name="_ETM_Q1_4181129" w:displacedByCustomXml="next"/>
    <w:bookmarkEnd w:id="1246" w:displacedByCustomXml="next"/>
    <w:sdt>
      <w:sdtPr>
        <w:rPr>
          <w:rtl/>
        </w:rPr>
        <w:alias w:val="דובר"/>
        <w:tag w:val="&lt;ID&gt;0&lt;/ID&gt;&lt;Name&gt;נילי אבן-חן&lt;/Name&gt;&lt;Data&gt;נילי אבן-חן&lt;/Data&gt;&lt;Shortcut&gt;ניאב&lt;/Shortcut&gt;&lt;MemberID&gt;&lt;/MemberID&gt;"/>
        <w:id w:val="691112096"/>
        <w:placeholder>
          <w:docPart w:val="DefaultPlaceholder_-1854013440"/>
        </w:placeholder>
      </w:sdtPr>
      <w:sdtEndPr/>
      <w:sdtContent>
        <w:p w:rsidR="00A63069" w:rsidRPr="003B2D44" w:rsidRDefault="00A63069" w:rsidP="00A63069">
          <w:pPr>
            <w:pStyle w:val="a4"/>
            <w:keepNext/>
            <w:rPr>
              <w:rtl/>
            </w:rPr>
          </w:pPr>
          <w:r w:rsidRPr="003B2D44">
            <w:rPr>
              <w:rStyle w:val="afd"/>
              <w:color w:val="000000"/>
              <w:rtl/>
            </w:rPr>
            <w:t>נילי אבן-חן:</w:t>
          </w:r>
        </w:p>
      </w:sdtContent>
    </w:sdt>
    <w:p w:rsidR="00A63069" w:rsidRPr="003B2D44" w:rsidRDefault="00A63069" w:rsidP="00A63069">
      <w:pPr>
        <w:pStyle w:val="KeepWithNext"/>
        <w:rPr>
          <w:rtl/>
        </w:rPr>
      </w:pPr>
    </w:p>
    <w:p w:rsidR="00A63069" w:rsidRPr="003B2D44" w:rsidRDefault="00A63069" w:rsidP="00A63069">
      <w:pPr>
        <w:rPr>
          <w:rtl/>
        </w:rPr>
      </w:pPr>
      <w:r w:rsidRPr="003B2D44">
        <w:rPr>
          <w:rFonts w:hint="cs"/>
          <w:rtl/>
        </w:rPr>
        <w:t>אני רוצה לדבר על עוד נקודה</w:t>
      </w:r>
      <w:bookmarkStart w:id="1247" w:name="_ETM_Q1_4191138"/>
      <w:bookmarkEnd w:id="1247"/>
      <w:r w:rsidRPr="003B2D44">
        <w:rPr>
          <w:rFonts w:hint="cs"/>
          <w:rtl/>
        </w:rPr>
        <w:t xml:space="preserve"> מאוד קריטית. כידוע, למדינת ישראל יש מניית זהב. </w:t>
      </w:r>
      <w:bookmarkStart w:id="1248" w:name="_ETM_Q1_4200376"/>
      <w:bookmarkEnd w:id="1248"/>
      <w:r w:rsidRPr="003B2D44">
        <w:rPr>
          <w:rFonts w:hint="cs"/>
          <w:rtl/>
        </w:rPr>
        <w:t xml:space="preserve">מכוח מניית הזהב אמורה כיל לשמור על האופי </w:t>
      </w:r>
      <w:bookmarkStart w:id="1249" w:name="_ETM_Q1_4202155"/>
      <w:bookmarkEnd w:id="1249"/>
      <w:r w:rsidRPr="003B2D44">
        <w:rPr>
          <w:rFonts w:hint="cs"/>
          <w:rtl/>
        </w:rPr>
        <w:t xml:space="preserve">שלה כחברה ישראלית שמרכז עסקיה והניהול שלה הוא בישראל, </w:t>
      </w:r>
      <w:bookmarkStart w:id="1250" w:name="_ETM_Q1_4209289"/>
      <w:bookmarkEnd w:id="1250"/>
      <w:r w:rsidRPr="003B2D44">
        <w:rPr>
          <w:rFonts w:hint="cs"/>
          <w:rtl/>
        </w:rPr>
        <w:t xml:space="preserve">וכל הידע והטכנולוגיה צריכים להישאר כאן. אבל מנתונים פומביים </w:t>
      </w:r>
      <w:bookmarkStart w:id="1251" w:name="_ETM_Q1_4218536"/>
      <w:bookmarkEnd w:id="1251"/>
      <w:r w:rsidRPr="003B2D44">
        <w:rPr>
          <w:rFonts w:hint="cs"/>
          <w:rtl/>
        </w:rPr>
        <w:t xml:space="preserve">שפורסמו וממידע שהגיע אלינו, ראינו שיש בוודאי הפרה לכאורה, ופנינו </w:t>
      </w:r>
      <w:bookmarkStart w:id="1252" w:name="_ETM_Q1_4228925"/>
      <w:bookmarkEnd w:id="1252"/>
      <w:r w:rsidR="00644D9F" w:rsidRPr="003B2D44">
        <w:rPr>
          <w:rFonts w:hint="cs"/>
          <w:rtl/>
        </w:rPr>
        <w:t xml:space="preserve">בעניין </w:t>
      </w:r>
      <w:r w:rsidRPr="003B2D44">
        <w:rPr>
          <w:rFonts w:hint="cs"/>
          <w:rtl/>
        </w:rPr>
        <w:t xml:space="preserve">כבר בדצמבר 2015, אז לאבי </w:t>
      </w:r>
      <w:proofErr w:type="spellStart"/>
      <w:r w:rsidRPr="003B2D44">
        <w:rPr>
          <w:rFonts w:hint="cs"/>
          <w:rtl/>
        </w:rPr>
        <w:t>ליכט</w:t>
      </w:r>
      <w:proofErr w:type="spellEnd"/>
      <w:r w:rsidRPr="003B2D44">
        <w:rPr>
          <w:rFonts w:hint="cs"/>
          <w:rtl/>
        </w:rPr>
        <w:t>, כשהיה בתפקיד הקודם שלו</w:t>
      </w:r>
      <w:bookmarkStart w:id="1253" w:name="_ETM_Q1_4234956"/>
      <w:bookmarkEnd w:id="1253"/>
      <w:r w:rsidRPr="003B2D44">
        <w:rPr>
          <w:rFonts w:hint="cs"/>
          <w:rtl/>
        </w:rPr>
        <w:t xml:space="preserve">. אני רוצה להקריא את התשובה שלו, שלוש שורות שהן </w:t>
      </w:r>
      <w:bookmarkStart w:id="1254" w:name="_ETM_Q1_4236545"/>
      <w:bookmarkEnd w:id="1254"/>
      <w:r w:rsidRPr="003B2D44">
        <w:rPr>
          <w:rFonts w:hint="cs"/>
          <w:rtl/>
        </w:rPr>
        <w:t xml:space="preserve">קריטיות כרגע לדיון. </w:t>
      </w:r>
    </w:p>
    <w:p w:rsidR="00A63069" w:rsidRPr="003B2D44" w:rsidRDefault="00A63069" w:rsidP="00A63069">
      <w:pPr>
        <w:rPr>
          <w:rtl/>
        </w:rPr>
      </w:pPr>
      <w:bookmarkStart w:id="1255" w:name="_ETM_Q1_4232842"/>
      <w:bookmarkEnd w:id="1255"/>
    </w:p>
    <w:bookmarkStart w:id="1256" w:name="_ETM_Q1_4233349" w:displacedByCustomXml="next"/>
    <w:bookmarkEnd w:id="1256" w:displacedByCustomXml="next"/>
    <w:sdt>
      <w:sdtPr>
        <w:rPr>
          <w:rtl/>
        </w:rPr>
        <w:alias w:val="יור"/>
        <w:tag w:val="&lt;ID&gt;4762&lt;/ID&gt;&lt;Name&gt;משה גפני - יו&quot;רַ&lt;/Name&gt;&lt;Data&gt;משה גפני&lt;/Data&gt;&lt;Shortcut&gt;משגפ&lt;/Shortcut&gt;"/>
        <w:id w:val="873815167"/>
        <w:placeholder>
          <w:docPart w:val="DefaultPlaceholder_-1854013440"/>
        </w:placeholder>
      </w:sdtPr>
      <w:sdtEndPr/>
      <w:sdtContent>
        <w:p w:rsidR="00A63069" w:rsidRPr="003B2D44" w:rsidRDefault="00A63069" w:rsidP="00A63069">
          <w:pPr>
            <w:pStyle w:val="af6"/>
            <w:keepNext/>
            <w:rPr>
              <w:rtl/>
            </w:rPr>
          </w:pPr>
          <w:r w:rsidRPr="003B2D44">
            <w:rPr>
              <w:rStyle w:val="afd"/>
              <w:color w:val="000000"/>
              <w:rtl/>
            </w:rPr>
            <w:t>היו"ר משה גפני</w:t>
          </w:r>
          <w:r w:rsidRPr="003B2D44">
            <w:rPr>
              <w:color w:val="000000"/>
              <w:rtl/>
            </w:rPr>
            <w:t>:</w:t>
          </w:r>
        </w:p>
      </w:sdtContent>
    </w:sdt>
    <w:p w:rsidR="00A63069" w:rsidRPr="003B2D44" w:rsidRDefault="00A63069" w:rsidP="00A63069">
      <w:pPr>
        <w:pStyle w:val="KeepWithNext"/>
        <w:rPr>
          <w:rtl/>
        </w:rPr>
      </w:pPr>
    </w:p>
    <w:p w:rsidR="00A63069" w:rsidRPr="003B2D44" w:rsidRDefault="00A63069" w:rsidP="00A63069">
      <w:pPr>
        <w:rPr>
          <w:rtl/>
        </w:rPr>
      </w:pPr>
      <w:r w:rsidRPr="003B2D44">
        <w:rPr>
          <w:rFonts w:hint="cs"/>
          <w:rtl/>
        </w:rPr>
        <w:t xml:space="preserve">ממש בקצרה, כי צריך לסיים. </w:t>
      </w:r>
    </w:p>
    <w:p w:rsidR="00A63069" w:rsidRPr="003B2D44" w:rsidRDefault="00A63069" w:rsidP="00A63069">
      <w:pPr>
        <w:rPr>
          <w:rtl/>
        </w:rPr>
      </w:pPr>
      <w:bookmarkStart w:id="1257" w:name="_ETM_Q1_4238051"/>
      <w:bookmarkEnd w:id="1257"/>
    </w:p>
    <w:bookmarkStart w:id="1258" w:name="_ETM_Q1_4238358" w:displacedByCustomXml="next"/>
    <w:bookmarkEnd w:id="1258" w:displacedByCustomXml="next"/>
    <w:sdt>
      <w:sdtPr>
        <w:rPr>
          <w:rtl/>
        </w:rPr>
        <w:alias w:val="דובר_המשך"/>
        <w:tag w:val="&lt;ID&gt;0&lt;/ID&gt;&lt;Name&gt;נילי אבן-חן&lt;/Name&gt;&lt;Data&gt;נילי אבן-חן&lt;/Data&gt;&lt;Shortcut&gt;ניאב&lt;/Shortcut&gt;"/>
        <w:id w:val="-693153130"/>
        <w:placeholder>
          <w:docPart w:val="DefaultPlaceholder_-1854013440"/>
        </w:placeholder>
      </w:sdtPr>
      <w:sdtEndPr/>
      <w:sdtContent>
        <w:p w:rsidR="00A63069" w:rsidRPr="003B2D44" w:rsidRDefault="00A63069" w:rsidP="00A63069">
          <w:pPr>
            <w:pStyle w:val="-"/>
            <w:keepNext/>
            <w:rPr>
              <w:rtl/>
            </w:rPr>
          </w:pPr>
          <w:r w:rsidRPr="003B2D44">
            <w:rPr>
              <w:rStyle w:val="afd"/>
              <w:color w:val="000000"/>
              <w:rtl/>
            </w:rPr>
            <w:t>נילי אבן-חן</w:t>
          </w:r>
          <w:r w:rsidRPr="003B2D44">
            <w:rPr>
              <w:color w:val="000000"/>
              <w:rtl/>
            </w:rPr>
            <w:t>:</w:t>
          </w:r>
        </w:p>
      </w:sdtContent>
    </w:sdt>
    <w:p w:rsidR="00A63069" w:rsidRPr="003B2D44" w:rsidRDefault="00A63069" w:rsidP="00A63069">
      <w:pPr>
        <w:pStyle w:val="KeepWithNext"/>
        <w:rPr>
          <w:rtl/>
        </w:rPr>
      </w:pPr>
    </w:p>
    <w:p w:rsidR="007E06F7" w:rsidRPr="003B2D44" w:rsidRDefault="007E06F7" w:rsidP="007E06F7">
      <w:pPr>
        <w:rPr>
          <w:rtl/>
        </w:rPr>
      </w:pPr>
      <w:r w:rsidRPr="003B2D44">
        <w:rPr>
          <w:rFonts w:hint="cs"/>
          <w:rtl/>
        </w:rPr>
        <w:t>רק אגיד שמדובר</w:t>
      </w:r>
      <w:r w:rsidR="00A63069" w:rsidRPr="003B2D44">
        <w:rPr>
          <w:rFonts w:hint="cs"/>
          <w:rtl/>
        </w:rPr>
        <w:t xml:space="preserve"> </w:t>
      </w:r>
      <w:r w:rsidRPr="003B2D44">
        <w:rPr>
          <w:rFonts w:hint="cs"/>
          <w:rtl/>
        </w:rPr>
        <w:t>ב-</w:t>
      </w:r>
      <w:r w:rsidR="00A63069" w:rsidRPr="003B2D44">
        <w:rPr>
          <w:rFonts w:hint="cs"/>
          <w:rtl/>
        </w:rPr>
        <w:t xml:space="preserve">15 עמודים של </w:t>
      </w:r>
      <w:bookmarkStart w:id="1259" w:name="_ETM_Q1_4237789"/>
      <w:bookmarkEnd w:id="1259"/>
      <w:r w:rsidR="00A63069" w:rsidRPr="003B2D44">
        <w:rPr>
          <w:rFonts w:hint="cs"/>
          <w:rtl/>
        </w:rPr>
        <w:t xml:space="preserve">הפרות של כיל, שאם היו פה שני צדדים </w:t>
      </w:r>
      <w:bookmarkStart w:id="1260" w:name="_ETM_Q1_4246814"/>
      <w:bookmarkEnd w:id="1260"/>
      <w:r w:rsidR="00A63069" w:rsidRPr="003B2D44">
        <w:rPr>
          <w:rFonts w:hint="cs"/>
          <w:rtl/>
        </w:rPr>
        <w:t xml:space="preserve">של חברה עסקית אז ברור שמי שנתן את הזיכיון היה עומד על זה שלא יפרו את התנאים. </w:t>
      </w:r>
      <w:bookmarkStart w:id="1261" w:name="_ETM_Q1_4252362"/>
      <w:bookmarkEnd w:id="1261"/>
    </w:p>
    <w:p w:rsidR="007E06F7" w:rsidRPr="003B2D44" w:rsidRDefault="007E06F7" w:rsidP="007E06F7">
      <w:pPr>
        <w:rPr>
          <w:rtl/>
        </w:rPr>
      </w:pPr>
    </w:p>
    <w:p w:rsidR="00A63069" w:rsidRPr="003B2D44" w:rsidRDefault="007E06F7" w:rsidP="007E06F7">
      <w:pPr>
        <w:rPr>
          <w:rtl/>
        </w:rPr>
      </w:pPr>
      <w:r w:rsidRPr="003B2D44">
        <w:rPr>
          <w:rFonts w:hint="cs"/>
          <w:rtl/>
        </w:rPr>
        <w:t xml:space="preserve">אבי </w:t>
      </w:r>
      <w:proofErr w:type="spellStart"/>
      <w:r w:rsidRPr="003B2D44">
        <w:rPr>
          <w:rFonts w:hint="cs"/>
          <w:rtl/>
        </w:rPr>
        <w:t>ליכט</w:t>
      </w:r>
      <w:proofErr w:type="spellEnd"/>
      <w:r w:rsidR="00A63069" w:rsidRPr="003B2D44">
        <w:rPr>
          <w:rFonts w:hint="cs"/>
          <w:rtl/>
        </w:rPr>
        <w:t xml:space="preserve"> אומר: באשר לטענות בנוגע להפרות שבוצעו לכאורה על ידי </w:t>
      </w:r>
      <w:bookmarkStart w:id="1262" w:name="_ETM_Q1_4257726"/>
      <w:bookmarkEnd w:id="1262"/>
      <w:r w:rsidR="00A63069" w:rsidRPr="003B2D44">
        <w:rPr>
          <w:rFonts w:hint="cs"/>
          <w:rtl/>
        </w:rPr>
        <w:t xml:space="preserve">כיל, הנושא נמצא בבדיקה של אגף החשב הכללי במשרד האוצר. </w:t>
      </w:r>
      <w:bookmarkStart w:id="1263" w:name="_ETM_Q1_4261281"/>
      <w:bookmarkEnd w:id="1263"/>
      <w:r w:rsidR="00A63069" w:rsidRPr="003B2D44">
        <w:rPr>
          <w:rFonts w:hint="cs"/>
          <w:rtl/>
        </w:rPr>
        <w:t xml:space="preserve">כמו כן, כידוע, בימים אלה </w:t>
      </w:r>
      <w:r w:rsidR="00A63069" w:rsidRPr="003B2D44">
        <w:rPr>
          <w:rtl/>
        </w:rPr>
        <w:t>–</w:t>
      </w:r>
      <w:r w:rsidR="00A63069" w:rsidRPr="003B2D44">
        <w:rPr>
          <w:rFonts w:hint="cs"/>
          <w:rtl/>
        </w:rPr>
        <w:t xml:space="preserve"> זה היה </w:t>
      </w:r>
      <w:bookmarkStart w:id="1264" w:name="_ETM_Q1_4265307"/>
      <w:bookmarkEnd w:id="1264"/>
      <w:r w:rsidR="00A63069" w:rsidRPr="003B2D44">
        <w:rPr>
          <w:rFonts w:hint="cs"/>
          <w:rtl/>
        </w:rPr>
        <w:t xml:space="preserve">ב-2016 </w:t>
      </w:r>
      <w:r w:rsidR="00A63069" w:rsidRPr="003B2D44">
        <w:rPr>
          <w:rtl/>
        </w:rPr>
        <w:t>–</w:t>
      </w:r>
      <w:r w:rsidR="00A63069" w:rsidRPr="003B2D44">
        <w:rPr>
          <w:rFonts w:hint="cs"/>
          <w:rtl/>
        </w:rPr>
        <w:t xml:space="preserve"> שוקדים גורמי הממשלה הרלוונטיים על פתרון עתידי כולל </w:t>
      </w:r>
      <w:bookmarkStart w:id="1265" w:name="_ETM_Q1_4266272"/>
      <w:bookmarkEnd w:id="1265"/>
      <w:r w:rsidR="00A63069" w:rsidRPr="003B2D44">
        <w:rPr>
          <w:rFonts w:hint="cs"/>
          <w:rtl/>
        </w:rPr>
        <w:t xml:space="preserve">לזיכיון ים המלח. הסוגיה האמורה של ההפרות תילקח בחשבון </w:t>
      </w:r>
      <w:bookmarkStart w:id="1266" w:name="_ETM_Q1_4273128"/>
      <w:bookmarkEnd w:id="1266"/>
      <w:r w:rsidR="00A63069" w:rsidRPr="003B2D44">
        <w:rPr>
          <w:rFonts w:hint="cs"/>
          <w:rtl/>
        </w:rPr>
        <w:t xml:space="preserve">גם במסגרת זו. </w:t>
      </w:r>
    </w:p>
    <w:p w:rsidR="00A63069" w:rsidRPr="003B2D44" w:rsidRDefault="00A63069" w:rsidP="00A63069">
      <w:pPr>
        <w:rPr>
          <w:rtl/>
        </w:rPr>
      </w:pPr>
      <w:bookmarkStart w:id="1267" w:name="_ETM_Q1_4275576"/>
      <w:bookmarkEnd w:id="1267"/>
    </w:p>
    <w:p w:rsidR="00A63069" w:rsidRPr="003B2D44" w:rsidRDefault="00A63069" w:rsidP="00A63069">
      <w:pPr>
        <w:rPr>
          <w:rtl/>
        </w:rPr>
      </w:pPr>
      <w:r w:rsidRPr="003B2D44">
        <w:rPr>
          <w:rFonts w:hint="cs"/>
          <w:rtl/>
        </w:rPr>
        <w:t>ע</w:t>
      </w:r>
      <w:bookmarkStart w:id="1268" w:name="_ETM_Q1_4276117"/>
      <w:bookmarkEnd w:id="1268"/>
      <w:r w:rsidRPr="003B2D44">
        <w:rPr>
          <w:rFonts w:hint="cs"/>
          <w:rtl/>
        </w:rPr>
        <w:t xml:space="preserve">כשיו, אנחנו לא שומעים ולא רואים </w:t>
      </w:r>
      <w:bookmarkStart w:id="1269" w:name="_ETM_Q1_4274684"/>
      <w:bookmarkEnd w:id="1269"/>
      <w:r w:rsidRPr="003B2D44">
        <w:rPr>
          <w:rFonts w:hint="cs"/>
          <w:rtl/>
        </w:rPr>
        <w:t xml:space="preserve">ולא יודעים מה הם עשו. אנחנו פנינו בבקשת חופש מידע, </w:t>
      </w:r>
      <w:bookmarkStart w:id="1270" w:name="_ETM_Q1_4283301"/>
      <w:bookmarkEnd w:id="1270"/>
      <w:r w:rsidRPr="003B2D44">
        <w:rPr>
          <w:rFonts w:hint="cs"/>
          <w:rtl/>
        </w:rPr>
        <w:t xml:space="preserve">שהגיעה לעתירה בבית משפט, אבל לצערנו בשבוע שעבר התקבלה </w:t>
      </w:r>
      <w:bookmarkStart w:id="1271" w:name="_ETM_Q1_4290607"/>
      <w:bookmarkEnd w:id="1271"/>
      <w:r w:rsidRPr="003B2D44">
        <w:rPr>
          <w:rFonts w:hint="cs"/>
          <w:rtl/>
        </w:rPr>
        <w:t xml:space="preserve">הכרעה של בית משפט שלא נותנת לנו לראות את </w:t>
      </w:r>
      <w:bookmarkStart w:id="1272" w:name="_ETM_Q1_4293317"/>
      <w:bookmarkEnd w:id="1272"/>
      <w:r w:rsidRPr="003B2D44">
        <w:rPr>
          <w:rFonts w:hint="cs"/>
          <w:rtl/>
        </w:rPr>
        <w:t xml:space="preserve">המסמך הזה. </w:t>
      </w:r>
      <w:bookmarkStart w:id="1273" w:name="_ETM_Q1_4294596"/>
      <w:bookmarkStart w:id="1274" w:name="_ETM_Q1_4294971"/>
      <w:bookmarkEnd w:id="1273"/>
      <w:bookmarkEnd w:id="1274"/>
      <w:r w:rsidRPr="003B2D44">
        <w:rPr>
          <w:rFonts w:hint="cs"/>
          <w:rtl/>
        </w:rPr>
        <w:t xml:space="preserve">כך שכל הנושא של ההפרות הוא </w:t>
      </w:r>
      <w:bookmarkStart w:id="1275" w:name="_ETM_Q1_4295068"/>
      <w:bookmarkEnd w:id="1275"/>
      <w:r w:rsidRPr="003B2D44">
        <w:rPr>
          <w:rFonts w:hint="cs"/>
          <w:rtl/>
        </w:rPr>
        <w:t>מעין קופסה סגורה - - -</w:t>
      </w:r>
    </w:p>
    <w:p w:rsidR="00A63069" w:rsidRPr="003B2D44" w:rsidRDefault="00A63069" w:rsidP="00A63069">
      <w:pPr>
        <w:rPr>
          <w:rtl/>
        </w:rPr>
      </w:pPr>
      <w:bookmarkStart w:id="1276" w:name="_ETM_Q1_4292603"/>
      <w:bookmarkEnd w:id="1276"/>
    </w:p>
    <w:bookmarkStart w:id="1277" w:name="_ETM_Q1_4293033" w:displacedByCustomXml="next"/>
    <w:bookmarkEnd w:id="1277" w:displacedByCustomXml="next"/>
    <w:sdt>
      <w:sdtPr>
        <w:rPr>
          <w:rtl/>
        </w:rPr>
        <w:alias w:val="יור"/>
        <w:tag w:val="&lt;ID&gt;4762&lt;/ID&gt;&lt;Name&gt;משה גפני - יו&quot;רַ&lt;/Name&gt;&lt;Data&gt;משה גפני&lt;/Data&gt;&lt;Shortcut&gt;משגפ&lt;/Shortcut&gt;"/>
        <w:id w:val="1098453709"/>
        <w:placeholder>
          <w:docPart w:val="DefaultPlaceholder_-1854013440"/>
        </w:placeholder>
      </w:sdtPr>
      <w:sdtEndPr/>
      <w:sdtContent>
        <w:p w:rsidR="00A63069" w:rsidRPr="003B2D44" w:rsidRDefault="00A63069" w:rsidP="00A63069">
          <w:pPr>
            <w:pStyle w:val="af6"/>
            <w:keepNext/>
            <w:rPr>
              <w:rtl/>
            </w:rPr>
          </w:pPr>
          <w:r w:rsidRPr="003B2D44">
            <w:rPr>
              <w:rStyle w:val="afd"/>
              <w:color w:val="000000"/>
              <w:rtl/>
            </w:rPr>
            <w:t>היו"ר משה גפני</w:t>
          </w:r>
          <w:r w:rsidRPr="003B2D44">
            <w:rPr>
              <w:color w:val="000000"/>
              <w:rtl/>
            </w:rPr>
            <w:t>:</w:t>
          </w:r>
        </w:p>
      </w:sdtContent>
    </w:sdt>
    <w:p w:rsidR="00A63069" w:rsidRPr="003B2D44" w:rsidRDefault="00A63069" w:rsidP="00A63069">
      <w:pPr>
        <w:pStyle w:val="KeepWithNext"/>
        <w:rPr>
          <w:rtl/>
        </w:rPr>
      </w:pPr>
    </w:p>
    <w:p w:rsidR="00A63069" w:rsidRPr="003B2D44" w:rsidRDefault="00A63069" w:rsidP="00A63069">
      <w:pPr>
        <w:rPr>
          <w:rtl/>
        </w:rPr>
      </w:pPr>
      <w:r w:rsidRPr="003B2D44">
        <w:rPr>
          <w:rFonts w:hint="cs"/>
          <w:rtl/>
        </w:rPr>
        <w:t xml:space="preserve">ברור, אני אמרתי </w:t>
      </w:r>
      <w:bookmarkStart w:id="1278" w:name="_ETM_Q1_4294578"/>
      <w:bookmarkEnd w:id="1278"/>
      <w:r w:rsidRPr="003B2D44">
        <w:rPr>
          <w:rFonts w:hint="cs"/>
          <w:rtl/>
        </w:rPr>
        <w:t>את זה, אני התפלאתי - - -</w:t>
      </w:r>
    </w:p>
    <w:p w:rsidR="00A63069" w:rsidRPr="003B2D44" w:rsidRDefault="00A63069" w:rsidP="00A63069">
      <w:pPr>
        <w:rPr>
          <w:rtl/>
        </w:rPr>
      </w:pPr>
      <w:bookmarkStart w:id="1279" w:name="_ETM_Q1_4295348"/>
      <w:bookmarkEnd w:id="1279"/>
    </w:p>
    <w:bookmarkStart w:id="1280" w:name="_ETM_Q1_4295653" w:displacedByCustomXml="next"/>
    <w:bookmarkEnd w:id="1280" w:displacedByCustomXml="next"/>
    <w:sdt>
      <w:sdtPr>
        <w:rPr>
          <w:rtl/>
        </w:rPr>
        <w:alias w:val="דובר_המשך"/>
        <w:tag w:val="&lt;ID&gt;0&lt;/ID&gt;&lt;Name&gt;נילי אבן-חן&lt;/Name&gt;&lt;Data&gt;נילי אבן-חן&lt;/Data&gt;&lt;Shortcut&gt;ניאב&lt;/Shortcut&gt;"/>
        <w:id w:val="-277719918"/>
        <w:placeholder>
          <w:docPart w:val="DefaultPlaceholder_-1854013440"/>
        </w:placeholder>
      </w:sdtPr>
      <w:sdtEndPr/>
      <w:sdtContent>
        <w:p w:rsidR="00A63069" w:rsidRPr="003B2D44" w:rsidRDefault="00A63069" w:rsidP="00A63069">
          <w:pPr>
            <w:pStyle w:val="-"/>
            <w:keepNext/>
            <w:rPr>
              <w:rtl/>
            </w:rPr>
          </w:pPr>
          <w:r w:rsidRPr="003B2D44">
            <w:rPr>
              <w:rStyle w:val="afd"/>
              <w:color w:val="000000"/>
              <w:rtl/>
            </w:rPr>
            <w:t>נילי אבן-חן</w:t>
          </w:r>
          <w:r w:rsidRPr="003B2D44">
            <w:rPr>
              <w:color w:val="000000"/>
              <w:rtl/>
            </w:rPr>
            <w:t>:</w:t>
          </w:r>
        </w:p>
      </w:sdtContent>
    </w:sdt>
    <w:p w:rsidR="00A63069" w:rsidRPr="003B2D44" w:rsidRDefault="00A63069" w:rsidP="00A63069">
      <w:pPr>
        <w:pStyle w:val="KeepWithNext"/>
        <w:rPr>
          <w:rtl/>
        </w:rPr>
      </w:pPr>
    </w:p>
    <w:p w:rsidR="00A63069" w:rsidRPr="003B2D44" w:rsidRDefault="00A63069" w:rsidP="00A63069">
      <w:pPr>
        <w:rPr>
          <w:rtl/>
        </w:rPr>
      </w:pPr>
      <w:r w:rsidRPr="003B2D44">
        <w:rPr>
          <w:rFonts w:hint="cs"/>
          <w:rtl/>
        </w:rPr>
        <w:t>זו קופסה סגורה, ו</w:t>
      </w:r>
      <w:bookmarkStart w:id="1281" w:name="_ETM_Q1_4300508"/>
      <w:bookmarkEnd w:id="1281"/>
      <w:r w:rsidRPr="003B2D44">
        <w:rPr>
          <w:rFonts w:hint="cs"/>
          <w:rtl/>
        </w:rPr>
        <w:t xml:space="preserve">גם אם לא נותנים לנו, ראוי שלפחות חברי הכנסת יראו </w:t>
      </w:r>
      <w:bookmarkStart w:id="1282" w:name="_ETM_Q1_4300199"/>
      <w:bookmarkEnd w:id="1282"/>
      <w:r w:rsidRPr="003B2D44">
        <w:rPr>
          <w:rFonts w:hint="cs"/>
          <w:rtl/>
        </w:rPr>
        <w:t xml:space="preserve">איך הם מפירים ומה ניתן לעשות. </w:t>
      </w:r>
    </w:p>
    <w:p w:rsidR="00A63069" w:rsidRPr="003B2D44" w:rsidRDefault="00A63069" w:rsidP="00A63069">
      <w:pPr>
        <w:rPr>
          <w:rtl/>
        </w:rPr>
      </w:pPr>
      <w:bookmarkStart w:id="1283" w:name="_ETM_Q1_4300150"/>
      <w:bookmarkEnd w:id="1283"/>
    </w:p>
    <w:bookmarkStart w:id="1284" w:name="_ETM_Q1_4300495" w:displacedByCustomXml="next"/>
    <w:bookmarkEnd w:id="1284" w:displacedByCustomXml="next"/>
    <w:sdt>
      <w:sdtPr>
        <w:rPr>
          <w:rtl/>
        </w:rPr>
        <w:alias w:val="יור"/>
        <w:tag w:val="&lt;ID&gt;4762&lt;/ID&gt;&lt;Name&gt;משה גפני - יו&quot;רַ&lt;/Name&gt;&lt;Data&gt;משה גפני&lt;/Data&gt;&lt;Shortcut&gt;משגפ&lt;/Shortcut&gt;"/>
        <w:id w:val="-345483705"/>
        <w:placeholder>
          <w:docPart w:val="DefaultPlaceholder_-1854013440"/>
        </w:placeholder>
      </w:sdtPr>
      <w:sdtEndPr/>
      <w:sdtContent>
        <w:p w:rsidR="00A63069" w:rsidRPr="003B2D44" w:rsidRDefault="00A63069" w:rsidP="00A63069">
          <w:pPr>
            <w:pStyle w:val="af6"/>
            <w:keepNext/>
            <w:rPr>
              <w:rtl/>
            </w:rPr>
          </w:pPr>
          <w:r w:rsidRPr="003B2D44">
            <w:rPr>
              <w:rStyle w:val="afd"/>
              <w:color w:val="000000"/>
              <w:rtl/>
            </w:rPr>
            <w:t>היו"ר משה גפני</w:t>
          </w:r>
          <w:r w:rsidRPr="003B2D44">
            <w:rPr>
              <w:color w:val="000000"/>
              <w:rtl/>
            </w:rPr>
            <w:t>:</w:t>
          </w:r>
        </w:p>
      </w:sdtContent>
    </w:sdt>
    <w:p w:rsidR="00A63069" w:rsidRPr="003B2D44" w:rsidRDefault="00A63069" w:rsidP="00A63069">
      <w:pPr>
        <w:pStyle w:val="KeepWithNext"/>
        <w:rPr>
          <w:rtl/>
        </w:rPr>
      </w:pPr>
    </w:p>
    <w:p w:rsidR="00A63069" w:rsidRPr="003B2D44" w:rsidRDefault="00A63069" w:rsidP="00A63069">
      <w:pPr>
        <w:rPr>
          <w:rtl/>
        </w:rPr>
      </w:pPr>
      <w:r w:rsidRPr="003B2D44">
        <w:rPr>
          <w:rFonts w:hint="cs"/>
          <w:rtl/>
        </w:rPr>
        <w:t xml:space="preserve">דיברתי על </w:t>
      </w:r>
      <w:bookmarkStart w:id="1285" w:name="_ETM_Q1_4306704"/>
      <w:bookmarkEnd w:id="1285"/>
      <w:r w:rsidRPr="003B2D44">
        <w:rPr>
          <w:rFonts w:hint="cs"/>
          <w:rtl/>
        </w:rPr>
        <w:t xml:space="preserve">זה. אריה לוי, במשפט. </w:t>
      </w:r>
    </w:p>
    <w:p w:rsidR="00A63069" w:rsidRPr="003B2D44" w:rsidRDefault="00A63069" w:rsidP="00A63069">
      <w:pPr>
        <w:rPr>
          <w:rtl/>
        </w:rPr>
      </w:pPr>
      <w:bookmarkStart w:id="1286" w:name="_ETM_Q1_4310325"/>
      <w:bookmarkEnd w:id="1286"/>
    </w:p>
    <w:bookmarkStart w:id="1287" w:name="_ETM_Q1_4310624" w:displacedByCustomXml="next"/>
    <w:bookmarkEnd w:id="1287" w:displacedByCustomXml="next"/>
    <w:bookmarkStart w:id="1288" w:name="_ETM_Q1_4311477" w:displacedByCustomXml="next"/>
    <w:bookmarkEnd w:id="1288" w:displacedByCustomXml="next"/>
    <w:sdt>
      <w:sdtPr>
        <w:rPr>
          <w:rFonts w:hint="cs"/>
          <w:rtl/>
        </w:rPr>
        <w:alias w:val="אורח"/>
        <w:tag w:val="&lt;ID&gt;753796&lt;/ID&gt;&lt;Name&gt;אריה לוי&lt;/Name&gt;&lt;Data&gt;אריה לוי&lt;/Data&gt;&lt;Shortcut&gt;ארלו&lt;/Shortcut&gt;&lt;Title&gt;משקיף, המשמר החברתי&lt;/Title&gt;"/>
        <w:id w:val="1117641871"/>
        <w:placeholder>
          <w:docPart w:val="DefaultPlaceholder_-1854013440"/>
        </w:placeholder>
      </w:sdtPr>
      <w:sdtEndPr/>
      <w:sdtContent>
        <w:p w:rsidR="00A63069" w:rsidRPr="003B2D44" w:rsidRDefault="00A63069" w:rsidP="00A63069">
          <w:pPr>
            <w:pStyle w:val="af9"/>
            <w:keepNext/>
            <w:rPr>
              <w:rtl/>
            </w:rPr>
          </w:pPr>
          <w:r w:rsidRPr="003B2D44">
            <w:rPr>
              <w:rStyle w:val="afd"/>
              <w:color w:val="000000"/>
              <w:rtl/>
            </w:rPr>
            <w:t>אריה לוי</w:t>
          </w:r>
          <w:r w:rsidRPr="003B2D44">
            <w:rPr>
              <w:color w:val="000000"/>
              <w:rtl/>
            </w:rPr>
            <w:t>:</w:t>
          </w:r>
        </w:p>
      </w:sdtContent>
    </w:sdt>
    <w:p w:rsidR="00A63069" w:rsidRPr="003B2D44" w:rsidRDefault="00A63069" w:rsidP="00A63069">
      <w:pPr>
        <w:pStyle w:val="KeepWithNext"/>
        <w:rPr>
          <w:rtl/>
        </w:rPr>
      </w:pPr>
    </w:p>
    <w:p w:rsidR="00A63069" w:rsidRPr="003B2D44" w:rsidRDefault="00A63069" w:rsidP="00A63069">
      <w:pPr>
        <w:rPr>
          <w:rtl/>
        </w:rPr>
      </w:pPr>
      <w:r w:rsidRPr="003B2D44">
        <w:rPr>
          <w:rFonts w:hint="cs"/>
          <w:rtl/>
        </w:rPr>
        <w:t xml:space="preserve">שני משפטים. דבר ראשון, </w:t>
      </w:r>
      <w:bookmarkStart w:id="1289" w:name="_ETM_Q1_4312320"/>
      <w:bookmarkEnd w:id="1289"/>
      <w:r w:rsidRPr="003B2D44">
        <w:rPr>
          <w:rFonts w:hint="cs"/>
          <w:rtl/>
        </w:rPr>
        <w:t xml:space="preserve">לא ברור לי איך בכלל אפשר לדון על כל הנושא </w:t>
      </w:r>
      <w:bookmarkStart w:id="1290" w:name="_ETM_Q1_4318250"/>
      <w:bookmarkEnd w:id="1290"/>
      <w:r w:rsidR="007E06F7" w:rsidRPr="003B2D44">
        <w:rPr>
          <w:rFonts w:hint="cs"/>
          <w:rtl/>
        </w:rPr>
        <w:t xml:space="preserve">הזה בלי נתונים </w:t>
      </w:r>
      <w:r w:rsidR="007E06F7" w:rsidRPr="003B2D44">
        <w:rPr>
          <w:rtl/>
        </w:rPr>
        <w:t>–</w:t>
      </w:r>
      <w:r w:rsidRPr="003B2D44">
        <w:rPr>
          <w:rFonts w:hint="cs"/>
          <w:rtl/>
        </w:rPr>
        <w:t xml:space="preserve"> של</w:t>
      </w:r>
      <w:r w:rsidR="007E06F7" w:rsidRPr="003B2D44">
        <w:rPr>
          <w:rFonts w:hint="cs"/>
          <w:rtl/>
        </w:rPr>
        <w:t xml:space="preserve">א מופיעים בדוח </w:t>
      </w:r>
      <w:r w:rsidR="007E06F7" w:rsidRPr="003B2D44">
        <w:rPr>
          <w:rtl/>
        </w:rPr>
        <w:t>–</w:t>
      </w:r>
      <w:r w:rsidRPr="003B2D44">
        <w:rPr>
          <w:rFonts w:hint="cs"/>
          <w:rtl/>
        </w:rPr>
        <w:t xml:space="preserve"> על הכנסות </w:t>
      </w:r>
      <w:bookmarkStart w:id="1291" w:name="_ETM_Q1_4323442"/>
      <w:bookmarkEnd w:id="1291"/>
      <w:r w:rsidRPr="003B2D44">
        <w:rPr>
          <w:rFonts w:hint="cs"/>
          <w:rtl/>
        </w:rPr>
        <w:t xml:space="preserve">המדינה וכמובן רווחי המדינה. אני לא מבין למה הדברים </w:t>
      </w:r>
      <w:bookmarkStart w:id="1292" w:name="_ETM_Q1_4326059"/>
      <w:bookmarkEnd w:id="1292"/>
      <w:r w:rsidRPr="003B2D44">
        <w:rPr>
          <w:rFonts w:hint="cs"/>
          <w:rtl/>
        </w:rPr>
        <w:t xml:space="preserve">האלה מוסתרים מהציבור, הרי בטוח שהם קיימים איפשהו. </w:t>
      </w:r>
    </w:p>
    <w:p w:rsidR="00A63069" w:rsidRPr="003B2D44" w:rsidRDefault="00A63069" w:rsidP="00A63069">
      <w:pPr>
        <w:rPr>
          <w:rtl/>
        </w:rPr>
      </w:pPr>
      <w:bookmarkStart w:id="1293" w:name="_ETM_Q1_4334890"/>
      <w:bookmarkEnd w:id="1293"/>
    </w:p>
    <w:p w:rsidR="00A63069" w:rsidRPr="003B2D44" w:rsidRDefault="00A63069" w:rsidP="00A63069">
      <w:pPr>
        <w:rPr>
          <w:rtl/>
        </w:rPr>
      </w:pPr>
      <w:bookmarkStart w:id="1294" w:name="_ETM_Q1_4335310"/>
      <w:bookmarkEnd w:id="1294"/>
      <w:r w:rsidRPr="003B2D44">
        <w:rPr>
          <w:rFonts w:hint="cs"/>
          <w:rtl/>
        </w:rPr>
        <w:t>דבר</w:t>
      </w:r>
      <w:bookmarkStart w:id="1295" w:name="_ETM_Q1_4335589"/>
      <w:bookmarkEnd w:id="1295"/>
      <w:r w:rsidRPr="003B2D44">
        <w:rPr>
          <w:rFonts w:hint="cs"/>
          <w:rtl/>
        </w:rPr>
        <w:t xml:space="preserve"> שני, השילוב של מצד אחד להקדים את סיום הזיכיון ומצד </w:t>
      </w:r>
      <w:bookmarkStart w:id="1296" w:name="_ETM_Q1_4341714"/>
      <w:bookmarkEnd w:id="1296"/>
      <w:r w:rsidRPr="003B2D44">
        <w:rPr>
          <w:rFonts w:hint="cs"/>
          <w:rtl/>
        </w:rPr>
        <w:t xml:space="preserve">שני הידיעה </w:t>
      </w:r>
      <w:proofErr w:type="spellStart"/>
      <w:r w:rsidRPr="003B2D44">
        <w:rPr>
          <w:rFonts w:hint="cs"/>
          <w:rtl/>
        </w:rPr>
        <w:t>שלכיל</w:t>
      </w:r>
      <w:proofErr w:type="spellEnd"/>
      <w:r w:rsidRPr="003B2D44">
        <w:rPr>
          <w:rFonts w:hint="cs"/>
          <w:rtl/>
        </w:rPr>
        <w:t xml:space="preserve"> בעצם יש יתרון כזה שהיא בעצם הזוכה </w:t>
      </w:r>
      <w:bookmarkStart w:id="1297" w:name="_ETM_Q1_4346839"/>
      <w:bookmarkEnd w:id="1297"/>
      <w:r w:rsidRPr="003B2D44">
        <w:rPr>
          <w:rFonts w:hint="cs"/>
          <w:rtl/>
        </w:rPr>
        <w:t xml:space="preserve">הכמעט בלעדית, הן אם בגלל זכות הסירוב </w:t>
      </w:r>
      <w:bookmarkStart w:id="1298" w:name="_ETM_Q1_4346953"/>
      <w:bookmarkEnd w:id="1298"/>
      <w:r w:rsidRPr="003B2D44">
        <w:rPr>
          <w:rFonts w:hint="cs"/>
          <w:rtl/>
        </w:rPr>
        <w:t>והן אם בגלל היתרונות שלה, זה בעצם אומר שעכשיו המדינה</w:t>
      </w:r>
      <w:bookmarkStart w:id="1299" w:name="_ETM_Q1_4354712"/>
      <w:bookmarkEnd w:id="1299"/>
      <w:r w:rsidRPr="003B2D44">
        <w:rPr>
          <w:rFonts w:hint="cs"/>
          <w:rtl/>
        </w:rPr>
        <w:t xml:space="preserve"> תיכנס למשא ומתן גם על הפיצוי </w:t>
      </w:r>
      <w:bookmarkStart w:id="1300" w:name="_ETM_Q1_4355479"/>
      <w:bookmarkEnd w:id="1300"/>
      <w:r w:rsidRPr="003B2D44">
        <w:rPr>
          <w:rFonts w:hint="cs"/>
          <w:rtl/>
        </w:rPr>
        <w:t xml:space="preserve">על הקדמת החלפת הזיכיון וגם על התנאים של הזיכיון החדש </w:t>
      </w:r>
      <w:bookmarkStart w:id="1301" w:name="_ETM_Q1_4359570"/>
      <w:bookmarkEnd w:id="1301"/>
      <w:r w:rsidRPr="003B2D44">
        <w:rPr>
          <w:rFonts w:hint="cs"/>
          <w:rtl/>
        </w:rPr>
        <w:t xml:space="preserve">מול כיל, כאשר מראש אנחנו יודעים שהמדינה נמצאת בעמדת חולשה </w:t>
      </w:r>
      <w:bookmarkStart w:id="1302" w:name="_ETM_Q1_4370994"/>
      <w:bookmarkEnd w:id="1302"/>
      <w:r w:rsidRPr="003B2D44">
        <w:rPr>
          <w:rFonts w:hint="cs"/>
          <w:rtl/>
        </w:rPr>
        <w:t xml:space="preserve">מול חברת כיל, מהטעמים שדוברו פה. </w:t>
      </w:r>
    </w:p>
    <w:p w:rsidR="00A63069" w:rsidRPr="003B2D44" w:rsidRDefault="00A63069" w:rsidP="00A63069">
      <w:pPr>
        <w:rPr>
          <w:rtl/>
        </w:rPr>
      </w:pPr>
      <w:bookmarkStart w:id="1303" w:name="_ETM_Q1_4372028"/>
      <w:bookmarkEnd w:id="1303"/>
    </w:p>
    <w:bookmarkStart w:id="1304" w:name="_ETM_Q1_4372520" w:displacedByCustomXml="next"/>
    <w:bookmarkEnd w:id="1304" w:displacedByCustomXml="next"/>
    <w:sdt>
      <w:sdtPr>
        <w:rPr>
          <w:rtl/>
        </w:rPr>
        <w:alias w:val="יור"/>
        <w:tag w:val="&lt;ID&gt;4762&lt;/ID&gt;&lt;Name&gt;משה גפני - יו&quot;רַ&lt;/Name&gt;&lt;Data&gt;משה גפני&lt;/Data&gt;&lt;Shortcut&gt;משגפ&lt;/Shortcut&gt;"/>
        <w:id w:val="-32109556"/>
        <w:placeholder>
          <w:docPart w:val="DefaultPlaceholder_-1854013440"/>
        </w:placeholder>
      </w:sdtPr>
      <w:sdtEndPr/>
      <w:sdtContent>
        <w:p w:rsidR="00A63069" w:rsidRPr="003B2D44" w:rsidRDefault="00A63069" w:rsidP="00A63069">
          <w:pPr>
            <w:pStyle w:val="af6"/>
            <w:keepNext/>
            <w:rPr>
              <w:rtl/>
            </w:rPr>
          </w:pPr>
          <w:r w:rsidRPr="003B2D44">
            <w:rPr>
              <w:rStyle w:val="afd"/>
              <w:color w:val="000000"/>
              <w:rtl/>
            </w:rPr>
            <w:t>היו"ר משה גפני</w:t>
          </w:r>
          <w:r w:rsidRPr="003B2D44">
            <w:rPr>
              <w:color w:val="000000"/>
              <w:rtl/>
            </w:rPr>
            <w:t>:</w:t>
          </w:r>
        </w:p>
      </w:sdtContent>
    </w:sdt>
    <w:p w:rsidR="00A63069" w:rsidRPr="003B2D44" w:rsidRDefault="00A63069" w:rsidP="00A63069">
      <w:pPr>
        <w:pStyle w:val="KeepWithNext"/>
        <w:rPr>
          <w:rtl/>
        </w:rPr>
      </w:pPr>
    </w:p>
    <w:p w:rsidR="00A63069" w:rsidRPr="003B2D44" w:rsidRDefault="00A63069" w:rsidP="00A63069">
      <w:pPr>
        <w:rPr>
          <w:rtl/>
        </w:rPr>
      </w:pPr>
      <w:r w:rsidRPr="003B2D44">
        <w:rPr>
          <w:rFonts w:hint="cs"/>
          <w:rtl/>
        </w:rPr>
        <w:t xml:space="preserve">תודה רבה. על </w:t>
      </w:r>
      <w:bookmarkStart w:id="1305" w:name="_ETM_Q1_4371841"/>
      <w:bookmarkEnd w:id="1305"/>
      <w:r w:rsidRPr="003B2D44">
        <w:rPr>
          <w:rFonts w:hint="cs"/>
          <w:rtl/>
        </w:rPr>
        <w:t xml:space="preserve">הנושאים האלה דובר במהלך הדיון. מיקי, בבקשה. </w:t>
      </w:r>
    </w:p>
    <w:p w:rsidR="00A63069" w:rsidRPr="003B2D44" w:rsidRDefault="00A63069" w:rsidP="00A63069">
      <w:pPr>
        <w:rPr>
          <w:rtl/>
        </w:rPr>
      </w:pPr>
      <w:bookmarkStart w:id="1306" w:name="_ETM_Q1_4379200"/>
      <w:bookmarkEnd w:id="1306"/>
    </w:p>
    <w:bookmarkStart w:id="1307" w:name="_ETM_Q1_4379516" w:displacedByCustomXml="next"/>
    <w:bookmarkEnd w:id="1307" w:displacedByCustomXml="next"/>
    <w:bookmarkStart w:id="1308" w:name="_ETM_Q1_4380254" w:displacedByCustomXml="next"/>
    <w:bookmarkEnd w:id="130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79711910"/>
        <w:placeholder>
          <w:docPart w:val="DefaultPlaceholder_-1854013440"/>
        </w:placeholder>
      </w:sdtPr>
      <w:sdtEndPr/>
      <w:sdtContent>
        <w:p w:rsidR="00A63069" w:rsidRPr="003B2D44" w:rsidRDefault="00A63069" w:rsidP="00A63069">
          <w:pPr>
            <w:pStyle w:val="a4"/>
            <w:keepNext/>
            <w:rPr>
              <w:rtl/>
            </w:rPr>
          </w:pPr>
          <w:r w:rsidRPr="003B2D44">
            <w:rPr>
              <w:rStyle w:val="afd"/>
              <w:color w:val="000000"/>
              <w:rtl/>
            </w:rPr>
            <w:t>מיקי רוזנטל (המחנה הציוני)</w:t>
          </w:r>
          <w:r w:rsidRPr="003B2D44">
            <w:rPr>
              <w:color w:val="000000"/>
              <w:rtl/>
            </w:rPr>
            <w:t>:</w:t>
          </w:r>
        </w:p>
      </w:sdtContent>
    </w:sdt>
    <w:p w:rsidR="00A63069" w:rsidRPr="003B2D44" w:rsidRDefault="00A63069" w:rsidP="00A63069">
      <w:pPr>
        <w:pStyle w:val="KeepWithNext"/>
        <w:rPr>
          <w:rtl/>
        </w:rPr>
      </w:pPr>
    </w:p>
    <w:p w:rsidR="00A63069" w:rsidRPr="003B2D44" w:rsidRDefault="00A63069" w:rsidP="00A63069">
      <w:pPr>
        <w:rPr>
          <w:rtl/>
        </w:rPr>
      </w:pPr>
      <w:r w:rsidRPr="003B2D44">
        <w:rPr>
          <w:rFonts w:hint="cs"/>
          <w:rtl/>
        </w:rPr>
        <w:t xml:space="preserve">אני רוצה לבקש שלושה דברים. ראשית, אם יש בעיה לחשוף </w:t>
      </w:r>
      <w:bookmarkStart w:id="1309" w:name="_ETM_Q1_4392447"/>
      <w:bookmarkEnd w:id="1309"/>
      <w:r w:rsidRPr="003B2D44">
        <w:rPr>
          <w:rFonts w:hint="cs"/>
          <w:rtl/>
        </w:rPr>
        <w:t xml:space="preserve">לציבור חלק מהנתונים, בכל זאת יש דרכים להביא </w:t>
      </w:r>
      <w:bookmarkStart w:id="1310" w:name="_ETM_Q1_4395854"/>
      <w:bookmarkEnd w:id="1310"/>
      <w:r w:rsidR="007E06F7" w:rsidRPr="003B2D44">
        <w:rPr>
          <w:rFonts w:hint="cs"/>
          <w:rtl/>
        </w:rPr>
        <w:t>את זה לידיעת חברי הכנסת</w:t>
      </w:r>
      <w:r w:rsidRPr="003B2D44">
        <w:rPr>
          <w:rFonts w:hint="cs"/>
          <w:rtl/>
        </w:rPr>
        <w:t xml:space="preserve"> באופן כזה שלא </w:t>
      </w:r>
      <w:bookmarkStart w:id="1311" w:name="_ETM_Q1_4401905"/>
      <w:bookmarkEnd w:id="1311"/>
      <w:r w:rsidRPr="003B2D44">
        <w:rPr>
          <w:rFonts w:hint="cs"/>
          <w:rtl/>
        </w:rPr>
        <w:t xml:space="preserve">פוגע בסודות המסחריים של כיל. אתם מכירים את הטכניקה, כבר </w:t>
      </w:r>
      <w:bookmarkStart w:id="1312" w:name="_ETM_Q1_4399120"/>
      <w:bookmarkEnd w:id="1312"/>
      <w:r w:rsidRPr="003B2D44">
        <w:rPr>
          <w:rFonts w:hint="cs"/>
          <w:rtl/>
        </w:rPr>
        <w:t xml:space="preserve">דיברנו עליה בעבר. אני חושב שאנחנו צריכים לראות את </w:t>
      </w:r>
      <w:bookmarkStart w:id="1313" w:name="_ETM_Q1_4402722"/>
      <w:bookmarkEnd w:id="1313"/>
      <w:r w:rsidRPr="003B2D44">
        <w:rPr>
          <w:rFonts w:hint="cs"/>
          <w:rtl/>
        </w:rPr>
        <w:t xml:space="preserve">כל המסמכים. </w:t>
      </w:r>
    </w:p>
    <w:p w:rsidR="00A63069" w:rsidRPr="003B2D44" w:rsidRDefault="00A63069" w:rsidP="00A63069">
      <w:pPr>
        <w:rPr>
          <w:rtl/>
        </w:rPr>
      </w:pPr>
      <w:bookmarkStart w:id="1314" w:name="_ETM_Q1_4406321"/>
      <w:bookmarkEnd w:id="1314"/>
    </w:p>
    <w:p w:rsidR="00A63069" w:rsidRPr="003B2D44" w:rsidRDefault="00A63069" w:rsidP="00A63069">
      <w:pPr>
        <w:rPr>
          <w:rtl/>
        </w:rPr>
      </w:pPr>
      <w:bookmarkStart w:id="1315" w:name="_ETM_Q1_4406732"/>
      <w:bookmarkEnd w:id="1315"/>
      <w:r w:rsidRPr="003B2D44">
        <w:rPr>
          <w:rFonts w:hint="cs"/>
          <w:rtl/>
        </w:rPr>
        <w:t>הדבר השני שאני רוצה לציין זה העובדים</w:t>
      </w:r>
      <w:bookmarkStart w:id="1316" w:name="_ETM_Q1_4409776"/>
      <w:bookmarkEnd w:id="1316"/>
      <w:r w:rsidRPr="003B2D44">
        <w:rPr>
          <w:rFonts w:hint="cs"/>
          <w:rtl/>
        </w:rPr>
        <w:t xml:space="preserve">. זה לא עלה פה בכלל, אבל אנחנו צריכים במסגרת </w:t>
      </w:r>
      <w:bookmarkStart w:id="1317" w:name="_ETM_Q1_4409254"/>
      <w:bookmarkEnd w:id="1317"/>
      <w:r w:rsidRPr="003B2D44">
        <w:rPr>
          <w:rFonts w:hint="cs"/>
          <w:rtl/>
        </w:rPr>
        <w:t xml:space="preserve">כל שינוי לדאוג כמובן לזכויותיהם. </w:t>
      </w:r>
      <w:bookmarkStart w:id="1318" w:name="_ETM_Q1_4411681"/>
      <w:bookmarkEnd w:id="1318"/>
    </w:p>
    <w:p w:rsidR="00A63069" w:rsidRPr="003B2D44" w:rsidRDefault="00A63069" w:rsidP="00A63069">
      <w:pPr>
        <w:rPr>
          <w:rtl/>
        </w:rPr>
      </w:pPr>
    </w:p>
    <w:p w:rsidR="00194D30" w:rsidRPr="003B2D44" w:rsidRDefault="00194D30" w:rsidP="007E06F7">
      <w:pPr>
        <w:rPr>
          <w:rtl/>
        </w:rPr>
      </w:pPr>
      <w:bookmarkStart w:id="1319" w:name="_ETM_Q1_4412024"/>
      <w:bookmarkEnd w:id="1319"/>
      <w:r w:rsidRPr="003B2D44">
        <w:rPr>
          <w:rFonts w:hint="cs"/>
          <w:rtl/>
        </w:rPr>
        <w:t xml:space="preserve">והדבר השלישי </w:t>
      </w:r>
      <w:r w:rsidRPr="003B2D44">
        <w:rPr>
          <w:rtl/>
        </w:rPr>
        <w:t>–</w:t>
      </w:r>
      <w:r w:rsidRPr="003B2D44">
        <w:rPr>
          <w:rFonts w:hint="cs"/>
          <w:rtl/>
        </w:rPr>
        <w:t xml:space="preserve"> </w:t>
      </w:r>
      <w:bookmarkStart w:id="1320" w:name="_ETM_Q1_4416309"/>
      <w:bookmarkEnd w:id="1320"/>
      <w:r w:rsidRPr="003B2D44">
        <w:rPr>
          <w:rFonts w:hint="cs"/>
          <w:rtl/>
        </w:rPr>
        <w:t xml:space="preserve">יואל, אני מקבל את עמדתך העקרונית. אני לא מקבל את </w:t>
      </w:r>
      <w:bookmarkStart w:id="1321" w:name="_ETM_Q1_4424709"/>
      <w:bookmarkEnd w:id="1321"/>
      <w:r w:rsidRPr="003B2D44">
        <w:rPr>
          <w:rFonts w:hint="cs"/>
          <w:rtl/>
        </w:rPr>
        <w:t xml:space="preserve">העמדה של חבר הכנסת </w:t>
      </w:r>
      <w:proofErr w:type="spellStart"/>
      <w:r w:rsidRPr="003B2D44">
        <w:rPr>
          <w:rFonts w:hint="cs"/>
          <w:rtl/>
        </w:rPr>
        <w:t>סמוטריץ</w:t>
      </w:r>
      <w:proofErr w:type="spellEnd"/>
      <w:r w:rsidRPr="003B2D44">
        <w:rPr>
          <w:rFonts w:hint="cs"/>
          <w:rtl/>
        </w:rPr>
        <w:t xml:space="preserve">, שאין סיכוי למכרז. אני </w:t>
      </w:r>
      <w:bookmarkStart w:id="1322" w:name="_ETM_Q1_4427577"/>
      <w:bookmarkEnd w:id="1322"/>
      <w:r w:rsidRPr="003B2D44">
        <w:rPr>
          <w:rFonts w:hint="cs"/>
          <w:rtl/>
        </w:rPr>
        <w:t xml:space="preserve">חושב שאם המדינה תתנהל נכון כן יש סיכוי לבצע מכרז </w:t>
      </w:r>
      <w:bookmarkStart w:id="1323" w:name="_ETM_Q1_4432206"/>
      <w:bookmarkEnd w:id="1323"/>
      <w:r w:rsidRPr="003B2D44">
        <w:rPr>
          <w:rFonts w:hint="cs"/>
          <w:rtl/>
        </w:rPr>
        <w:t xml:space="preserve">סביר. אבל הביקורת העיקרית שלי היא כדלקמן. </w:t>
      </w:r>
      <w:bookmarkStart w:id="1324" w:name="_ETM_Q1_4433106"/>
      <w:bookmarkEnd w:id="1324"/>
      <w:r w:rsidRPr="003B2D44">
        <w:rPr>
          <w:rFonts w:hint="cs"/>
          <w:rtl/>
        </w:rPr>
        <w:t xml:space="preserve">תראה, זה נכון שהמנדט שקיבלתם הוא בנושא הזיכיון. </w:t>
      </w:r>
      <w:bookmarkStart w:id="1325" w:name="_ETM_Q1_4440536"/>
      <w:bookmarkEnd w:id="1325"/>
      <w:r w:rsidRPr="003B2D44">
        <w:rPr>
          <w:rFonts w:hint="cs"/>
          <w:rtl/>
        </w:rPr>
        <w:t xml:space="preserve">אבל, ים המלח זה אותו ים. זאת אומרת, </w:t>
      </w:r>
      <w:bookmarkStart w:id="1326" w:name="_ETM_Q1_4444081"/>
      <w:bookmarkEnd w:id="1326"/>
      <w:r w:rsidRPr="003B2D44">
        <w:rPr>
          <w:rFonts w:hint="cs"/>
          <w:rtl/>
        </w:rPr>
        <w:t xml:space="preserve">הממשלה מצד אחד צריכה לטפל במה שקורה בים המלח, ובצד </w:t>
      </w:r>
      <w:bookmarkStart w:id="1327" w:name="_ETM_Q1_4450028"/>
      <w:bookmarkEnd w:id="1327"/>
      <w:r w:rsidRPr="003B2D44">
        <w:rPr>
          <w:rFonts w:hint="cs"/>
          <w:rtl/>
        </w:rPr>
        <w:t xml:space="preserve">השני, ביד השנייה, היא מטפלת בזיכיון. </w:t>
      </w:r>
      <w:bookmarkStart w:id="1328" w:name="_ETM_Q1_4453485"/>
      <w:bookmarkStart w:id="1329" w:name="_ETM_Q1_4454016"/>
      <w:bookmarkEnd w:id="1328"/>
      <w:bookmarkEnd w:id="1329"/>
      <w:r w:rsidRPr="003B2D44">
        <w:rPr>
          <w:rFonts w:hint="cs"/>
          <w:rtl/>
        </w:rPr>
        <w:t xml:space="preserve">עכשיו, </w:t>
      </w:r>
      <w:bookmarkStart w:id="1330" w:name="_ETM_Q1_4454239"/>
      <w:bookmarkEnd w:id="1330"/>
      <w:r w:rsidRPr="003B2D44">
        <w:rPr>
          <w:rFonts w:hint="cs"/>
          <w:rtl/>
        </w:rPr>
        <w:t>איפה מחברים את זה? אני חושב שאין פתרון לים המלח</w:t>
      </w:r>
      <w:bookmarkStart w:id="1331" w:name="_ETM_Q1_4461413"/>
      <w:bookmarkEnd w:id="1331"/>
      <w:r w:rsidRPr="003B2D44">
        <w:rPr>
          <w:rFonts w:hint="cs"/>
          <w:rtl/>
        </w:rPr>
        <w:t xml:space="preserve"> בלי שאנחנו נשלב אותו בזיכיון. למה? כי </w:t>
      </w:r>
      <w:bookmarkStart w:id="1332" w:name="_ETM_Q1_4467089"/>
      <w:bookmarkEnd w:id="1332"/>
      <w:r w:rsidRPr="003B2D44">
        <w:rPr>
          <w:rFonts w:hint="cs"/>
          <w:rtl/>
        </w:rPr>
        <w:t xml:space="preserve">פה מדובר במכרז של מיליארדים, והפתרונות לים המלח גם </w:t>
      </w:r>
      <w:bookmarkStart w:id="1333" w:name="_ETM_Q1_4470772"/>
      <w:bookmarkEnd w:id="1333"/>
      <w:r w:rsidRPr="003B2D44">
        <w:rPr>
          <w:rFonts w:hint="cs"/>
          <w:rtl/>
        </w:rPr>
        <w:t>הם בהיקפים של מיליארדים. אני בעד למקסם את הרווח הכלכלי</w:t>
      </w:r>
      <w:bookmarkStart w:id="1334" w:name="_ETM_Q1_4477191"/>
      <w:bookmarkEnd w:id="1334"/>
      <w:r w:rsidRPr="003B2D44">
        <w:rPr>
          <w:rFonts w:hint="cs"/>
          <w:rtl/>
        </w:rPr>
        <w:t xml:space="preserve"> לטובת הציבור, אבל זה לא יכול להיות על חשבון </w:t>
      </w:r>
      <w:bookmarkStart w:id="1335" w:name="_ETM_Q1_4478308"/>
      <w:bookmarkEnd w:id="1335"/>
      <w:r w:rsidRPr="003B2D44">
        <w:rPr>
          <w:rFonts w:hint="cs"/>
          <w:rtl/>
        </w:rPr>
        <w:t xml:space="preserve">אובדן ים המלח. לכן הצעתי היא שאתם כן תיכנסו לעניין </w:t>
      </w:r>
      <w:bookmarkStart w:id="1336" w:name="_ETM_Q1_4488413"/>
      <w:bookmarkEnd w:id="1336"/>
      <w:r w:rsidRPr="003B2D44">
        <w:rPr>
          <w:rFonts w:hint="cs"/>
          <w:rtl/>
        </w:rPr>
        <w:t xml:space="preserve">הזה כחלק מהפתרון. אפילו הייתי מרחיק לכת ואומר, </w:t>
      </w:r>
      <w:bookmarkStart w:id="1337" w:name="_ETM_Q1_4495458"/>
      <w:bookmarkEnd w:id="1337"/>
      <w:r w:rsidRPr="003B2D44">
        <w:rPr>
          <w:rFonts w:hint="cs"/>
          <w:rtl/>
        </w:rPr>
        <w:t xml:space="preserve">בואו נאריך </w:t>
      </w:r>
      <w:proofErr w:type="spellStart"/>
      <w:r w:rsidRPr="003B2D44">
        <w:rPr>
          <w:rFonts w:hint="cs"/>
          <w:rtl/>
        </w:rPr>
        <w:t>לכיל</w:t>
      </w:r>
      <w:proofErr w:type="spellEnd"/>
      <w:r w:rsidRPr="003B2D44">
        <w:rPr>
          <w:rFonts w:hint="cs"/>
          <w:rtl/>
        </w:rPr>
        <w:t xml:space="preserve"> את הזיכיון </w:t>
      </w:r>
      <w:r w:rsidRPr="003B2D44">
        <w:rPr>
          <w:rtl/>
        </w:rPr>
        <w:t>–</w:t>
      </w:r>
      <w:r w:rsidRPr="003B2D44">
        <w:rPr>
          <w:rFonts w:hint="cs"/>
          <w:rtl/>
        </w:rPr>
        <w:t xml:space="preserve"> ואף אחד </w:t>
      </w:r>
      <w:bookmarkStart w:id="1338" w:name="_ETM_Q1_4499267"/>
      <w:bookmarkEnd w:id="1338"/>
      <w:r w:rsidRPr="003B2D44">
        <w:rPr>
          <w:rFonts w:hint="cs"/>
          <w:rtl/>
        </w:rPr>
        <w:t xml:space="preserve">לא חושד בי שאני מאוהדי כיל </w:t>
      </w:r>
      <w:r w:rsidRPr="003B2D44">
        <w:rPr>
          <w:rtl/>
        </w:rPr>
        <w:t>–</w:t>
      </w:r>
      <w:r w:rsidRPr="003B2D44">
        <w:rPr>
          <w:rFonts w:hint="cs"/>
          <w:rtl/>
        </w:rPr>
        <w:t xml:space="preserve"> כאשר </w:t>
      </w:r>
      <w:bookmarkStart w:id="1339" w:name="_ETM_Q1_4497212"/>
      <w:bookmarkEnd w:id="1339"/>
      <w:r w:rsidRPr="003B2D44">
        <w:rPr>
          <w:rFonts w:hint="cs"/>
          <w:rtl/>
        </w:rPr>
        <w:t xml:space="preserve">התנאי הוא שיקום ים המלח. </w:t>
      </w:r>
    </w:p>
    <w:p w:rsidR="00194D30" w:rsidRPr="003B2D44" w:rsidRDefault="00194D30" w:rsidP="00194D30">
      <w:pPr>
        <w:rPr>
          <w:rtl/>
        </w:rPr>
      </w:pPr>
      <w:bookmarkStart w:id="1340" w:name="_ETM_Q1_4506404"/>
      <w:bookmarkEnd w:id="1340"/>
    </w:p>
    <w:bookmarkStart w:id="1341" w:name="_ETM_Q1_4507245" w:displacedByCustomXml="next"/>
    <w:bookmarkEnd w:id="1341" w:displacedByCustomXml="next"/>
    <w:sdt>
      <w:sdtPr>
        <w:rPr>
          <w:rtl/>
        </w:rPr>
        <w:alias w:val="יור"/>
        <w:tag w:val="&lt;ID&gt;4762&lt;/ID&gt;&lt;Name&gt;משה גפני - יו&quot;רַ&lt;/Name&gt;&lt;Data&gt;משה גפני&lt;/Data&gt;&lt;Shortcut&gt;משגפ&lt;/Shortcut&gt;"/>
        <w:id w:val="-171340670"/>
        <w:placeholder>
          <w:docPart w:val="DefaultPlaceholder_-1854013440"/>
        </w:placeholder>
      </w:sdtPr>
      <w:sdtEndPr/>
      <w:sdtContent>
        <w:p w:rsidR="00194D30" w:rsidRPr="003B2D44" w:rsidRDefault="00194D30" w:rsidP="00194D30">
          <w:pPr>
            <w:pStyle w:val="af6"/>
            <w:keepNext/>
            <w:rPr>
              <w:rtl/>
            </w:rPr>
          </w:pPr>
          <w:r w:rsidRPr="003B2D44">
            <w:rPr>
              <w:rStyle w:val="afd"/>
              <w:color w:val="000000"/>
              <w:rtl/>
            </w:rPr>
            <w:t>היו"ר משה גפני</w:t>
          </w:r>
          <w:r w:rsidRPr="003B2D44">
            <w:rPr>
              <w:color w:val="000000"/>
              <w:rtl/>
            </w:rPr>
            <w:t>:</w:t>
          </w:r>
        </w:p>
      </w:sdtContent>
    </w:sdt>
    <w:p w:rsidR="00194D30" w:rsidRPr="003B2D44" w:rsidRDefault="00194D30" w:rsidP="00194D30">
      <w:pPr>
        <w:pStyle w:val="KeepWithNext"/>
        <w:rPr>
          <w:rtl/>
        </w:rPr>
      </w:pPr>
    </w:p>
    <w:p w:rsidR="00194D30" w:rsidRPr="003B2D44" w:rsidRDefault="00194D30" w:rsidP="00194D30">
      <w:pPr>
        <w:rPr>
          <w:rtl/>
        </w:rPr>
      </w:pPr>
      <w:r w:rsidRPr="003B2D44">
        <w:rPr>
          <w:rFonts w:hint="cs"/>
          <w:rtl/>
        </w:rPr>
        <w:t xml:space="preserve">זאת אומרת, אתה מציע כן </w:t>
      </w:r>
      <w:bookmarkStart w:id="1342" w:name="_ETM_Q1_4502418"/>
      <w:bookmarkEnd w:id="1342"/>
      <w:r w:rsidRPr="003B2D44">
        <w:rPr>
          <w:rFonts w:hint="cs"/>
          <w:rtl/>
        </w:rPr>
        <w:t>כיל, אבל שהם יפעלו לשיקום.</w:t>
      </w:r>
    </w:p>
    <w:p w:rsidR="00194D30" w:rsidRPr="003B2D44" w:rsidRDefault="00194D30" w:rsidP="00194D30">
      <w:pPr>
        <w:rPr>
          <w:rtl/>
        </w:rPr>
      </w:pPr>
      <w:bookmarkStart w:id="1343" w:name="_ETM_Q1_4510674"/>
      <w:bookmarkEnd w:id="1343"/>
    </w:p>
    <w:bookmarkStart w:id="1344" w:name="_ETM_Q1_4510987" w:displacedByCustomXml="next"/>
    <w:bookmarkEnd w:id="1344" w:displacedByCustomXml="next"/>
    <w:bookmarkStart w:id="1345" w:name="_ETM_Q1_4512235" w:displacedByCustomXml="next"/>
    <w:bookmarkEnd w:id="1345"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432172630"/>
        <w:placeholder>
          <w:docPart w:val="DefaultPlaceholder_-1854013440"/>
        </w:placeholder>
      </w:sdtPr>
      <w:sdtEndPr/>
      <w:sdtContent>
        <w:p w:rsidR="00194D30" w:rsidRPr="003B2D44" w:rsidRDefault="00194D30" w:rsidP="00194D30">
          <w:pPr>
            <w:pStyle w:val="a4"/>
            <w:keepNext/>
            <w:rPr>
              <w:rtl/>
            </w:rPr>
          </w:pPr>
          <w:r w:rsidRPr="003B2D44">
            <w:rPr>
              <w:rStyle w:val="afd"/>
              <w:color w:val="000000"/>
              <w:rtl/>
            </w:rPr>
            <w:t>מיקי רוזנטל (המחנה הציוני)</w:t>
          </w:r>
          <w:r w:rsidRPr="003B2D44">
            <w:rPr>
              <w:color w:val="000000"/>
              <w:rtl/>
            </w:rPr>
            <w:t>:</w:t>
          </w:r>
        </w:p>
      </w:sdtContent>
    </w:sdt>
    <w:p w:rsidR="00194D30" w:rsidRPr="003B2D44" w:rsidRDefault="00194D30" w:rsidP="00194D30">
      <w:pPr>
        <w:pStyle w:val="KeepWithNext"/>
        <w:rPr>
          <w:rtl/>
        </w:rPr>
      </w:pPr>
    </w:p>
    <w:p w:rsidR="007E06F7" w:rsidRPr="003B2D44" w:rsidRDefault="00194D30" w:rsidP="00194D30">
      <w:pPr>
        <w:rPr>
          <w:rtl/>
        </w:rPr>
      </w:pPr>
      <w:r w:rsidRPr="003B2D44">
        <w:rPr>
          <w:rFonts w:hint="cs"/>
          <w:rtl/>
        </w:rPr>
        <w:t xml:space="preserve">אנחנו נוותר עכשיו על חלק </w:t>
      </w:r>
      <w:bookmarkStart w:id="1346" w:name="_ETM_Q1_4516891"/>
      <w:bookmarkEnd w:id="1346"/>
      <w:r w:rsidRPr="003B2D44">
        <w:rPr>
          <w:rFonts w:hint="cs"/>
          <w:rtl/>
        </w:rPr>
        <w:t xml:space="preserve">מהרווחים העתידיים לטובת שיקום ים המלח, שזאת מטרה ציבורית נעלה </w:t>
      </w:r>
      <w:bookmarkStart w:id="1347" w:name="_ETM_Q1_4523130"/>
      <w:bookmarkEnd w:id="1347"/>
      <w:r w:rsidR="007E06F7" w:rsidRPr="003B2D44">
        <w:rPr>
          <w:rFonts w:hint="cs"/>
          <w:rtl/>
        </w:rPr>
        <w:t>ומוס</w:t>
      </w:r>
      <w:r w:rsidRPr="003B2D44">
        <w:rPr>
          <w:rFonts w:hint="cs"/>
          <w:rtl/>
        </w:rPr>
        <w:t>כ</w:t>
      </w:r>
      <w:r w:rsidR="007E06F7" w:rsidRPr="003B2D44">
        <w:rPr>
          <w:rFonts w:hint="cs"/>
          <w:rtl/>
        </w:rPr>
        <w:t>מ</w:t>
      </w:r>
      <w:r w:rsidRPr="003B2D44">
        <w:rPr>
          <w:rFonts w:hint="cs"/>
          <w:rtl/>
        </w:rPr>
        <w:t xml:space="preserve">ת על כולם. אני חושב שצריך לבחון את האופציה </w:t>
      </w:r>
      <w:bookmarkStart w:id="1348" w:name="_ETM_Q1_4526235"/>
      <w:bookmarkEnd w:id="1348"/>
      <w:r w:rsidRPr="003B2D44">
        <w:rPr>
          <w:rFonts w:hint="cs"/>
          <w:rtl/>
        </w:rPr>
        <w:t xml:space="preserve">הזאת, ואם אתם רוצים אני אבוא לשימוע </w:t>
      </w:r>
      <w:bookmarkStart w:id="1349" w:name="_ETM_Q1_4526706"/>
      <w:bookmarkEnd w:id="1349"/>
      <w:r w:rsidRPr="003B2D44">
        <w:rPr>
          <w:rFonts w:hint="cs"/>
          <w:rtl/>
        </w:rPr>
        <w:t xml:space="preserve">ואסביר איך אני רואה את זה באופן </w:t>
      </w:r>
      <w:bookmarkStart w:id="1350" w:name="_ETM_Q1_4528857"/>
      <w:bookmarkEnd w:id="1350"/>
      <w:r w:rsidRPr="003B2D44">
        <w:rPr>
          <w:rFonts w:hint="cs"/>
          <w:rtl/>
        </w:rPr>
        <w:t>יותר מפורט. ז</w:t>
      </w:r>
      <w:bookmarkStart w:id="1351" w:name="_ETM_Q1_4537614"/>
      <w:bookmarkEnd w:id="1351"/>
      <w:r w:rsidRPr="003B2D44">
        <w:rPr>
          <w:rFonts w:hint="cs"/>
          <w:rtl/>
        </w:rPr>
        <w:t xml:space="preserve">ה חלק מהעניין וזה גם יכול לפתור את המורכבות של </w:t>
      </w:r>
      <w:bookmarkStart w:id="1352" w:name="_ETM_Q1_4539631"/>
      <w:bookmarkEnd w:id="1352"/>
      <w:r w:rsidRPr="003B2D44">
        <w:rPr>
          <w:rFonts w:hint="cs"/>
          <w:rtl/>
        </w:rPr>
        <w:t xml:space="preserve">המכרז. יש בעניין הזה המון פרמטרים </w:t>
      </w:r>
      <w:bookmarkStart w:id="1353" w:name="_ETM_Q1_4541879"/>
      <w:bookmarkEnd w:id="1353"/>
      <w:r w:rsidRPr="003B2D44">
        <w:rPr>
          <w:rFonts w:hint="cs"/>
          <w:rtl/>
        </w:rPr>
        <w:t xml:space="preserve">שמשתנים, אבל יש דבר אחד שלא משתנה: הגריעה המתמדת של </w:t>
      </w:r>
      <w:bookmarkStart w:id="1354" w:name="_ETM_Q1_4551442"/>
      <w:bookmarkEnd w:id="1354"/>
      <w:r w:rsidRPr="003B2D44">
        <w:rPr>
          <w:rFonts w:hint="cs"/>
          <w:rtl/>
        </w:rPr>
        <w:t xml:space="preserve">מפלס ים המלח. ואם אנחנו לא נטפל בדבר הזה </w:t>
      </w:r>
      <w:bookmarkStart w:id="1355" w:name="_ETM_Q1_4556018"/>
      <w:bookmarkEnd w:id="1355"/>
      <w:r w:rsidRPr="003B2D44">
        <w:rPr>
          <w:rFonts w:hint="cs"/>
          <w:rtl/>
        </w:rPr>
        <w:t xml:space="preserve">עכשיו, בזיקה לזיכיון </w:t>
      </w:r>
      <w:r w:rsidR="00AC721E" w:rsidRPr="003B2D44">
        <w:rPr>
          <w:rFonts w:hint="cs"/>
          <w:rtl/>
        </w:rPr>
        <w:t xml:space="preserve">או לחידוש הזיכיון </w:t>
      </w:r>
      <w:r w:rsidRPr="003B2D44">
        <w:rPr>
          <w:rFonts w:hint="cs"/>
          <w:rtl/>
        </w:rPr>
        <w:t>או למכרז, אבד לנו הים.</w:t>
      </w:r>
      <w:r w:rsidR="007E06F7" w:rsidRPr="003B2D44">
        <w:rPr>
          <w:rFonts w:hint="cs"/>
          <w:rtl/>
        </w:rPr>
        <w:t xml:space="preserve"> כי צמצום הכמויות </w:t>
      </w:r>
      <w:bookmarkStart w:id="1356" w:name="_ETM_Q1_4566260"/>
      <w:bookmarkEnd w:id="1356"/>
      <w:r w:rsidR="007E06F7" w:rsidRPr="003B2D44">
        <w:rPr>
          <w:rFonts w:hint="cs"/>
          <w:rtl/>
        </w:rPr>
        <w:t xml:space="preserve">של השאיבה או החזרה של כמה מאות מיליונים </w:t>
      </w:r>
      <w:r w:rsidR="007E06F7" w:rsidRPr="003B2D44">
        <w:rPr>
          <w:rtl/>
        </w:rPr>
        <w:t>–</w:t>
      </w:r>
      <w:bookmarkStart w:id="1357" w:name="_ETM_Q1_4571045"/>
      <w:bookmarkEnd w:id="1357"/>
      <w:r w:rsidR="007E06F7" w:rsidRPr="003B2D44">
        <w:rPr>
          <w:rFonts w:hint="cs"/>
          <w:rtl/>
        </w:rPr>
        <w:t xml:space="preserve"> זה לא מה שיפתור את העניין, אנחנו כולנו יודעים </w:t>
      </w:r>
      <w:bookmarkStart w:id="1358" w:name="_ETM_Q1_4574492"/>
      <w:bookmarkEnd w:id="1358"/>
      <w:r w:rsidR="007E06F7" w:rsidRPr="003B2D44">
        <w:rPr>
          <w:rFonts w:hint="cs"/>
          <w:rtl/>
        </w:rPr>
        <w:t xml:space="preserve">את זה. כך שאנחנו צריכים לראות לנגד </w:t>
      </w:r>
      <w:bookmarkStart w:id="1359" w:name="_ETM_Q1_4576518"/>
      <w:bookmarkEnd w:id="1359"/>
      <w:r w:rsidR="007E06F7" w:rsidRPr="003B2D44">
        <w:rPr>
          <w:rFonts w:hint="cs"/>
          <w:rtl/>
        </w:rPr>
        <w:t xml:space="preserve">עינינו גם את הרווחים, אבל גם </w:t>
      </w:r>
      <w:bookmarkStart w:id="1360" w:name="_ETM_Q1_4579293"/>
      <w:bookmarkEnd w:id="1360"/>
      <w:r w:rsidR="007E06F7" w:rsidRPr="003B2D44">
        <w:rPr>
          <w:rFonts w:hint="cs"/>
          <w:rtl/>
        </w:rPr>
        <w:t xml:space="preserve">את עתיד ים המלח, ואני חושב שאנחנו חייבים לחבר את </w:t>
      </w:r>
      <w:bookmarkStart w:id="1361" w:name="_ETM_Q1_4584246"/>
      <w:bookmarkEnd w:id="1361"/>
      <w:r w:rsidR="007E06F7" w:rsidRPr="003B2D44">
        <w:rPr>
          <w:rFonts w:hint="cs"/>
          <w:rtl/>
        </w:rPr>
        <w:t xml:space="preserve">שני הדברים, ויכול להיות שהם יסייעו גם בסעיפים בעייתיים אחרים שעלו כאן, שאין להם עדיין פתרון. </w:t>
      </w:r>
      <w:bookmarkStart w:id="1362" w:name="_ETM_Q1_4590599"/>
      <w:bookmarkEnd w:id="1362"/>
    </w:p>
    <w:p w:rsidR="007E06F7" w:rsidRPr="003B2D44" w:rsidRDefault="007E06F7" w:rsidP="00194D30">
      <w:pPr>
        <w:rPr>
          <w:rtl/>
        </w:rPr>
      </w:pPr>
      <w:bookmarkStart w:id="1363" w:name="_ETM_Q1_4590887"/>
      <w:bookmarkEnd w:id="1363"/>
    </w:p>
    <w:p w:rsidR="007E06F7" w:rsidRPr="003B2D44" w:rsidRDefault="007E06F7" w:rsidP="00194D30">
      <w:pPr>
        <w:rPr>
          <w:rtl/>
        </w:rPr>
      </w:pPr>
      <w:bookmarkStart w:id="1364" w:name="_ETM_Q1_4591182"/>
      <w:bookmarkEnd w:id="1364"/>
      <w:r w:rsidRPr="003B2D44">
        <w:rPr>
          <w:rFonts w:hint="cs"/>
          <w:rtl/>
        </w:rPr>
        <w:t xml:space="preserve">אז לסיכום אני מבקש </w:t>
      </w:r>
      <w:r w:rsidRPr="003B2D44">
        <w:rPr>
          <w:rtl/>
        </w:rPr>
        <w:t>–</w:t>
      </w:r>
      <w:r w:rsidRPr="003B2D44">
        <w:rPr>
          <w:rFonts w:hint="cs"/>
          <w:rtl/>
        </w:rPr>
        <w:t xml:space="preserve"> דבר ראשון, כן </w:t>
      </w:r>
      <w:bookmarkStart w:id="1365" w:name="_ETM_Q1_4595690"/>
      <w:bookmarkEnd w:id="1365"/>
      <w:r w:rsidRPr="003B2D44">
        <w:rPr>
          <w:rFonts w:hint="cs"/>
          <w:rtl/>
        </w:rPr>
        <w:t xml:space="preserve">להביא בפני חברי ועדת הכספים, בדרך כזו או אחרת, את </w:t>
      </w:r>
      <w:bookmarkStart w:id="1366" w:name="_ETM_Q1_4600759"/>
      <w:bookmarkEnd w:id="1366"/>
      <w:r w:rsidRPr="003B2D44">
        <w:rPr>
          <w:rFonts w:hint="cs"/>
          <w:rtl/>
        </w:rPr>
        <w:t>כל המסמכים הרלוונטיים - - -</w:t>
      </w:r>
    </w:p>
    <w:p w:rsidR="007E06F7" w:rsidRPr="003B2D44" w:rsidRDefault="007E06F7" w:rsidP="00194D30">
      <w:pPr>
        <w:rPr>
          <w:rtl/>
        </w:rPr>
      </w:pPr>
      <w:bookmarkStart w:id="1367" w:name="_ETM_Q1_4601084"/>
      <w:bookmarkEnd w:id="1367"/>
    </w:p>
    <w:bookmarkStart w:id="1368" w:name="_ETM_Q1_4601352" w:displacedByCustomXml="next"/>
    <w:bookmarkEnd w:id="1368" w:displacedByCustomXml="next"/>
    <w:sdt>
      <w:sdtPr>
        <w:rPr>
          <w:rFonts w:hint="cs"/>
          <w:rtl/>
        </w:rPr>
        <w:alias w:val="יור"/>
        <w:tag w:val="&lt;ID&gt;4762&lt;/ID&gt;&lt;Name&gt;משה גפני - יו&quot;רַ&lt;/Name&gt;&lt;Data&gt;משה גפני&lt;/Data&gt;&lt;Shortcut&gt;משגפ&lt;/Shortcut&gt;"/>
        <w:id w:val="-530653938"/>
        <w:placeholder>
          <w:docPart w:val="DefaultPlaceholder_-1854013440"/>
        </w:placeholder>
        <w15:color w:val="993366"/>
      </w:sdtPr>
      <w:sdtEndPr/>
      <w:sdtContent>
        <w:p w:rsidR="007E06F7" w:rsidRPr="003B2D44" w:rsidRDefault="007E06F7" w:rsidP="007E06F7">
          <w:pPr>
            <w:pStyle w:val="af6"/>
            <w:keepNext/>
            <w:rPr>
              <w:rtl/>
            </w:rPr>
          </w:pPr>
          <w:r w:rsidRPr="003B2D44">
            <w:rPr>
              <w:rStyle w:val="afd"/>
              <w:color w:val="000000"/>
              <w:rtl/>
            </w:rPr>
            <w:t>היו"ר משה גפני</w:t>
          </w:r>
          <w:r w:rsidRPr="003B2D44">
            <w:rPr>
              <w:color w:val="000000"/>
              <w:rtl/>
            </w:rPr>
            <w:t>:</w:t>
          </w:r>
        </w:p>
      </w:sdtContent>
    </w:sdt>
    <w:p w:rsidR="007E06F7" w:rsidRPr="003B2D44" w:rsidRDefault="007E06F7" w:rsidP="007E06F7">
      <w:pPr>
        <w:pStyle w:val="KeepWithNext"/>
        <w:rPr>
          <w:rtl/>
        </w:rPr>
      </w:pPr>
    </w:p>
    <w:p w:rsidR="00194D30" w:rsidRPr="003B2D44" w:rsidRDefault="007E06F7" w:rsidP="007E06F7">
      <w:pPr>
        <w:rPr>
          <w:rtl/>
        </w:rPr>
      </w:pPr>
      <w:r w:rsidRPr="003B2D44">
        <w:rPr>
          <w:rFonts w:hint="cs"/>
          <w:rtl/>
        </w:rPr>
        <w:t xml:space="preserve">יואל, </w:t>
      </w:r>
      <w:bookmarkStart w:id="1369" w:name="_ETM_Q1_4602996"/>
      <w:bookmarkEnd w:id="1369"/>
      <w:r w:rsidRPr="003B2D44">
        <w:rPr>
          <w:rFonts w:hint="cs"/>
          <w:rtl/>
        </w:rPr>
        <w:t xml:space="preserve">אם זה חסוי אז תגיד, ואז נצטרך לעשות איזו פעולה שתאפשר לנו לראות את </w:t>
      </w:r>
      <w:bookmarkStart w:id="1370" w:name="_ETM_Q1_4607441"/>
      <w:bookmarkEnd w:id="1370"/>
      <w:r w:rsidRPr="003B2D44">
        <w:rPr>
          <w:rFonts w:hint="cs"/>
          <w:rtl/>
        </w:rPr>
        <w:t>זה. לפחות הצוות.</w:t>
      </w:r>
    </w:p>
    <w:p w:rsidR="007E06F7" w:rsidRPr="003B2D44" w:rsidRDefault="007E06F7" w:rsidP="007E06F7">
      <w:pPr>
        <w:rPr>
          <w:rtl/>
        </w:rPr>
      </w:pPr>
      <w:bookmarkStart w:id="1371" w:name="_ETM_Q1_4612398"/>
      <w:bookmarkEnd w:id="1371"/>
    </w:p>
    <w:bookmarkStart w:id="1372" w:name="_ETM_Q1_4612747" w:displacedByCustomXml="next"/>
    <w:bookmarkEnd w:id="1372" w:displacedByCustomXml="next"/>
    <w:sdt>
      <w:sdtPr>
        <w:rPr>
          <w:rFonts w:hint="cs"/>
          <w:rtl/>
        </w:rPr>
        <w:alias w:val="אורח"/>
        <w:tag w:val="&lt;ID&gt;759766&lt;/ID&gt;&lt;Name&gt;יואל נוה&lt;/Name&gt;&lt;Data&gt;יואל נוה&lt;/Data&gt;&lt;Shortcut&gt;יונו&lt;/Shortcut&gt;&lt;Title&gt;כלכלן ראשי לשעבר, משרד האוצר&lt;/Title&gt;"/>
        <w:id w:val="-770621555"/>
        <w:placeholder>
          <w:docPart w:val="DefaultPlaceholder_-1854013440"/>
        </w:placeholder>
        <w15:color w:val="993366"/>
      </w:sdtPr>
      <w:sdtEndPr/>
      <w:sdtContent>
        <w:p w:rsidR="007E06F7" w:rsidRPr="003B2D44" w:rsidRDefault="007E06F7" w:rsidP="007E06F7">
          <w:pPr>
            <w:pStyle w:val="af9"/>
            <w:keepNext/>
            <w:rPr>
              <w:rtl/>
            </w:rPr>
          </w:pPr>
          <w:r w:rsidRPr="003B2D44">
            <w:rPr>
              <w:rStyle w:val="afd"/>
              <w:color w:val="000000"/>
              <w:rtl/>
            </w:rPr>
            <w:t xml:space="preserve">יואל </w:t>
          </w:r>
          <w:proofErr w:type="spellStart"/>
          <w:r w:rsidRPr="003B2D44">
            <w:rPr>
              <w:rStyle w:val="afd"/>
              <w:color w:val="000000"/>
              <w:rtl/>
            </w:rPr>
            <w:t>נוה</w:t>
          </w:r>
          <w:proofErr w:type="spellEnd"/>
          <w:r w:rsidRPr="003B2D44">
            <w:rPr>
              <w:color w:val="000000"/>
              <w:rtl/>
            </w:rPr>
            <w:t>:</w:t>
          </w:r>
        </w:p>
      </w:sdtContent>
    </w:sdt>
    <w:p w:rsidR="007E06F7" w:rsidRPr="003B2D44" w:rsidRDefault="007E06F7" w:rsidP="007E06F7">
      <w:pPr>
        <w:pStyle w:val="KeepWithNext"/>
        <w:rPr>
          <w:rtl/>
        </w:rPr>
      </w:pPr>
    </w:p>
    <w:p w:rsidR="007E06F7" w:rsidRPr="003B2D44" w:rsidRDefault="007E06F7" w:rsidP="007E06F7">
      <w:pPr>
        <w:rPr>
          <w:rtl/>
        </w:rPr>
      </w:pPr>
      <w:r w:rsidRPr="003B2D44">
        <w:rPr>
          <w:rFonts w:hint="cs"/>
          <w:rtl/>
        </w:rPr>
        <w:t xml:space="preserve">- - - בוחנים את </w:t>
      </w:r>
      <w:bookmarkStart w:id="1373" w:name="_ETM_Q1_4606047"/>
      <w:bookmarkEnd w:id="1373"/>
      <w:r w:rsidRPr="003B2D44">
        <w:rPr>
          <w:rFonts w:hint="cs"/>
          <w:rtl/>
        </w:rPr>
        <w:t>זה.</w:t>
      </w:r>
    </w:p>
    <w:p w:rsidR="007E06F7" w:rsidRPr="003B2D44" w:rsidRDefault="007E06F7" w:rsidP="007E06F7">
      <w:pPr>
        <w:rPr>
          <w:rtl/>
        </w:rPr>
      </w:pPr>
      <w:bookmarkStart w:id="1374" w:name="_ETM_Q1_4611040"/>
      <w:bookmarkEnd w:id="1374"/>
    </w:p>
    <w:bookmarkStart w:id="1375" w:name="_ETM_Q1_4616679" w:displacedByCustomXml="next"/>
    <w:bookmarkEnd w:id="1375" w:displacedByCustomXml="next"/>
    <w:bookmarkStart w:id="1376" w:name="_ETM_Q1_4611332" w:displacedByCustomXml="next"/>
    <w:bookmarkEnd w:id="137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551215769"/>
        <w:placeholder>
          <w:docPart w:val="DefaultPlaceholder_-1854013440"/>
        </w:placeholder>
        <w15:color w:val="993366"/>
      </w:sdtPr>
      <w:sdtEndPr/>
      <w:sdtContent>
        <w:p w:rsidR="007E06F7" w:rsidRPr="003B2D44" w:rsidRDefault="007E06F7" w:rsidP="007E06F7">
          <w:pPr>
            <w:pStyle w:val="a4"/>
            <w:keepNext/>
            <w:rPr>
              <w:rtl/>
            </w:rPr>
          </w:pPr>
          <w:r w:rsidRPr="003B2D44">
            <w:rPr>
              <w:rStyle w:val="afd"/>
              <w:color w:val="000000"/>
              <w:rtl/>
            </w:rPr>
            <w:t>מיקי רוזנטל (המחנה הציוני)</w:t>
          </w:r>
          <w:r w:rsidRPr="003B2D44">
            <w:rPr>
              <w:color w:val="000000"/>
              <w:rtl/>
            </w:rPr>
            <w:t>:</w:t>
          </w:r>
        </w:p>
      </w:sdtContent>
    </w:sdt>
    <w:p w:rsidR="007E06F7" w:rsidRPr="003B2D44" w:rsidRDefault="007E06F7" w:rsidP="007E06F7">
      <w:pPr>
        <w:pStyle w:val="KeepWithNext"/>
        <w:rPr>
          <w:rtl/>
        </w:rPr>
      </w:pPr>
    </w:p>
    <w:p w:rsidR="007E06F7" w:rsidRPr="003B2D44" w:rsidRDefault="007E06F7" w:rsidP="007E06F7">
      <w:pPr>
        <w:rPr>
          <w:rtl/>
        </w:rPr>
      </w:pPr>
      <w:r w:rsidRPr="003B2D44">
        <w:rPr>
          <w:rFonts w:hint="cs"/>
          <w:rtl/>
        </w:rPr>
        <w:t xml:space="preserve">יש דרך לשמור על החיסיון שלהם בהליך הפרלמנטרי. </w:t>
      </w:r>
    </w:p>
    <w:p w:rsidR="007E06F7" w:rsidRPr="003B2D44" w:rsidRDefault="007E06F7" w:rsidP="007E06F7">
      <w:pPr>
        <w:rPr>
          <w:rtl/>
        </w:rPr>
      </w:pPr>
      <w:bookmarkStart w:id="1377" w:name="_ETM_Q1_4617864"/>
      <w:bookmarkEnd w:id="1377"/>
    </w:p>
    <w:p w:rsidR="007E06F7" w:rsidRPr="003B2D44" w:rsidRDefault="007E06F7" w:rsidP="007E06F7">
      <w:pPr>
        <w:rPr>
          <w:rtl/>
        </w:rPr>
      </w:pPr>
      <w:bookmarkStart w:id="1378" w:name="_ETM_Q1_4618166"/>
      <w:bookmarkEnd w:id="1378"/>
      <w:r w:rsidRPr="003B2D44">
        <w:rPr>
          <w:rFonts w:hint="cs"/>
          <w:rtl/>
        </w:rPr>
        <w:t xml:space="preserve">דבר </w:t>
      </w:r>
      <w:bookmarkStart w:id="1379" w:name="_ETM_Q1_4618679"/>
      <w:bookmarkEnd w:id="1379"/>
      <w:r w:rsidRPr="003B2D44">
        <w:rPr>
          <w:rFonts w:hint="cs"/>
          <w:rtl/>
        </w:rPr>
        <w:t xml:space="preserve">שני, אי אפשר להפריד באופן מלאכותי את שווי הערכת הנכסים, </w:t>
      </w:r>
      <w:bookmarkStart w:id="1380" w:name="_ETM_Q1_4625901"/>
      <w:bookmarkEnd w:id="1380"/>
      <w:r w:rsidRPr="003B2D44">
        <w:rPr>
          <w:rFonts w:hint="cs"/>
          <w:rtl/>
        </w:rPr>
        <w:t xml:space="preserve">שהוא חלק מהתהליך זה, ואת הבעיות ואת השמירה </w:t>
      </w:r>
      <w:bookmarkStart w:id="1381" w:name="_ETM_Q1_4633595"/>
      <w:bookmarkEnd w:id="1381"/>
      <w:r w:rsidRPr="003B2D44">
        <w:rPr>
          <w:rFonts w:hint="cs"/>
          <w:rtl/>
        </w:rPr>
        <w:t xml:space="preserve">על ים המלח והזיכיון. זו אותה מדינה וזה </w:t>
      </w:r>
      <w:bookmarkStart w:id="1382" w:name="_ETM_Q1_4636816"/>
      <w:bookmarkEnd w:id="1382"/>
      <w:r w:rsidRPr="003B2D44">
        <w:rPr>
          <w:rFonts w:hint="cs"/>
          <w:rtl/>
        </w:rPr>
        <w:t>אותו ים, ולא יכול להיות שיד אחת עובדת פה ויד אחת עובדת שם וזה לא מתחבר בשום מקום</w:t>
      </w:r>
      <w:bookmarkStart w:id="1383" w:name="_ETM_Q1_4645779"/>
      <w:bookmarkStart w:id="1384" w:name="_ETM_Q1_4649283"/>
      <w:bookmarkStart w:id="1385" w:name="_ETM_Q1_4649708"/>
      <w:bookmarkEnd w:id="1383"/>
      <w:bookmarkEnd w:id="1384"/>
      <w:bookmarkEnd w:id="1385"/>
      <w:r w:rsidRPr="003B2D44">
        <w:rPr>
          <w:rFonts w:hint="cs"/>
          <w:rtl/>
        </w:rPr>
        <w:t xml:space="preserve">, ולכן אני מבקש שכן תיקחו את זה בחשבון. נכון שלהציל את </w:t>
      </w:r>
      <w:bookmarkStart w:id="1386" w:name="_ETM_Q1_4658282"/>
      <w:bookmarkEnd w:id="1386"/>
      <w:r w:rsidRPr="003B2D44">
        <w:rPr>
          <w:rFonts w:hint="cs"/>
          <w:rtl/>
        </w:rPr>
        <w:t>ים המלח לא היה המנדט שלכם, אבל אין מה לעשות,</w:t>
      </w:r>
      <w:bookmarkStart w:id="1387" w:name="_ETM_Q1_4659784"/>
      <w:bookmarkEnd w:id="1387"/>
      <w:r w:rsidRPr="003B2D44">
        <w:rPr>
          <w:rFonts w:hint="cs"/>
          <w:rtl/>
        </w:rPr>
        <w:t xml:space="preserve"> זה חלק מהפתרון. </w:t>
      </w:r>
    </w:p>
    <w:p w:rsidR="007E06F7" w:rsidRPr="003B2D44" w:rsidRDefault="007E06F7" w:rsidP="007E06F7">
      <w:pPr>
        <w:rPr>
          <w:rtl/>
        </w:rPr>
      </w:pPr>
      <w:bookmarkStart w:id="1388" w:name="_ETM_Q1_4663025"/>
      <w:bookmarkEnd w:id="1388"/>
    </w:p>
    <w:bookmarkStart w:id="1389" w:name="_ETM_Q1_4663540" w:displacedByCustomXml="next"/>
    <w:bookmarkEnd w:id="1389" w:displacedByCustomXml="next"/>
    <w:sdt>
      <w:sdtPr>
        <w:rPr>
          <w:rtl/>
        </w:rPr>
        <w:alias w:val="יור"/>
        <w:tag w:val="&lt;ID&gt;4762&lt;/ID&gt;&lt;Name&gt;משה גפני - יו&quot;רַ&lt;/Name&gt;&lt;Data&gt;משה גפני&lt;/Data&gt;&lt;Shortcut&gt;משגפ&lt;/Shortcut&gt;"/>
        <w:id w:val="-1997872467"/>
        <w:placeholder>
          <w:docPart w:val="DefaultPlaceholder_-1854013440"/>
        </w:placeholder>
        <w15:color w:val="993366"/>
      </w:sdtPr>
      <w:sdtEndPr/>
      <w:sdtContent>
        <w:p w:rsidR="007E06F7" w:rsidRPr="003B2D44" w:rsidRDefault="007E06F7" w:rsidP="007E06F7">
          <w:pPr>
            <w:pStyle w:val="af6"/>
            <w:keepNext/>
            <w:rPr>
              <w:rtl/>
            </w:rPr>
          </w:pPr>
          <w:r w:rsidRPr="003B2D44">
            <w:rPr>
              <w:rStyle w:val="afd"/>
              <w:color w:val="000000"/>
              <w:rtl/>
            </w:rPr>
            <w:t>היו"ר משה גפני</w:t>
          </w:r>
          <w:r w:rsidRPr="003B2D44">
            <w:rPr>
              <w:color w:val="000000"/>
              <w:rtl/>
            </w:rPr>
            <w:t>:</w:t>
          </w:r>
        </w:p>
      </w:sdtContent>
    </w:sdt>
    <w:p w:rsidR="007E06F7" w:rsidRPr="003B2D44" w:rsidRDefault="007E06F7" w:rsidP="007E06F7">
      <w:pPr>
        <w:pStyle w:val="KeepWithNext"/>
        <w:rPr>
          <w:rtl/>
        </w:rPr>
      </w:pPr>
    </w:p>
    <w:p w:rsidR="007E06F7" w:rsidRPr="003B2D44" w:rsidRDefault="007E06F7" w:rsidP="007E06F7">
      <w:pPr>
        <w:rPr>
          <w:rtl/>
        </w:rPr>
      </w:pPr>
      <w:r w:rsidRPr="003B2D44">
        <w:rPr>
          <w:rFonts w:hint="cs"/>
          <w:rtl/>
        </w:rPr>
        <w:t xml:space="preserve">תודה. מיקי, בבקשה. </w:t>
      </w:r>
    </w:p>
    <w:p w:rsidR="007E06F7" w:rsidRPr="003B2D44" w:rsidRDefault="007E06F7" w:rsidP="007E06F7">
      <w:pPr>
        <w:rPr>
          <w:rtl/>
        </w:rPr>
      </w:pPr>
      <w:bookmarkStart w:id="1390" w:name="_ETM_Q1_4664129"/>
      <w:bookmarkEnd w:id="1390"/>
    </w:p>
    <w:bookmarkStart w:id="1391" w:name="_ETM_Q1_4665163" w:displacedByCustomXml="next"/>
    <w:bookmarkEnd w:id="1391" w:displacedByCustomXml="next"/>
    <w:bookmarkStart w:id="1392" w:name="_ETM_Q1_4664444" w:displacedByCustomXml="next"/>
    <w:bookmarkEnd w:id="1392" w:displacedByCustomXml="next"/>
    <w:sdt>
      <w:sdtPr>
        <w:rPr>
          <w:rFonts w:hint="cs"/>
          <w:rtl/>
        </w:rPr>
        <w:alias w:val="דובר"/>
        <w:tag w:val="&lt;ID&gt;5084&lt;/ID&gt;&lt;Name&gt;מיקי לוי - יש עתיד&lt;/Name&gt;&lt;Data&gt;מיקי לוי (יש עתיד)&lt;/Data&gt;&lt;Shortcut&gt;מילו&lt;/Shortcut&gt;&lt;MemberID&gt;2515&lt;/MemberID&gt;"/>
        <w:id w:val="1597285677"/>
        <w:placeholder>
          <w:docPart w:val="DefaultPlaceholder_-1854013440"/>
        </w:placeholder>
        <w15:color w:val="993366"/>
      </w:sdtPr>
      <w:sdtEndPr/>
      <w:sdtContent>
        <w:p w:rsidR="007E06F7" w:rsidRPr="003B2D44" w:rsidRDefault="007E06F7" w:rsidP="007E06F7">
          <w:pPr>
            <w:pStyle w:val="a4"/>
            <w:keepNext/>
            <w:rPr>
              <w:rtl/>
            </w:rPr>
          </w:pPr>
          <w:r w:rsidRPr="003B2D44">
            <w:rPr>
              <w:rStyle w:val="afd"/>
              <w:color w:val="000000"/>
              <w:rtl/>
            </w:rPr>
            <w:t>מיקי לוי (יש עתיד)</w:t>
          </w:r>
          <w:r w:rsidRPr="003B2D44">
            <w:rPr>
              <w:color w:val="000000"/>
              <w:rtl/>
            </w:rPr>
            <w:t>:</w:t>
          </w:r>
        </w:p>
      </w:sdtContent>
    </w:sdt>
    <w:p w:rsidR="007E06F7" w:rsidRPr="003B2D44" w:rsidRDefault="007E06F7" w:rsidP="007E06F7">
      <w:pPr>
        <w:pStyle w:val="KeepWithNext"/>
        <w:rPr>
          <w:rtl/>
        </w:rPr>
      </w:pPr>
    </w:p>
    <w:p w:rsidR="007E06F7" w:rsidRPr="003B2D44" w:rsidRDefault="007E06F7" w:rsidP="007E06F7">
      <w:pPr>
        <w:rPr>
          <w:rtl/>
        </w:rPr>
      </w:pPr>
      <w:r w:rsidRPr="003B2D44">
        <w:rPr>
          <w:rFonts w:hint="cs"/>
          <w:rtl/>
        </w:rPr>
        <w:t xml:space="preserve">מיקי הוא מומחה </w:t>
      </w:r>
      <w:bookmarkStart w:id="1393" w:name="_ETM_Q1_4669769"/>
      <w:bookmarkEnd w:id="1393"/>
      <w:r w:rsidRPr="003B2D44">
        <w:rPr>
          <w:rFonts w:hint="cs"/>
          <w:rtl/>
        </w:rPr>
        <w:t>גדול ממני</w:t>
      </w:r>
      <w:r w:rsidR="00164531" w:rsidRPr="003B2D44">
        <w:rPr>
          <w:rFonts w:hint="cs"/>
          <w:rtl/>
        </w:rPr>
        <w:t xml:space="preserve"> בנושא ים המלח. אני לא יודע אם זו </w:t>
      </w:r>
      <w:bookmarkStart w:id="1394" w:name="_ETM_Q1_4673939"/>
      <w:bookmarkEnd w:id="1394"/>
      <w:r w:rsidR="00164531" w:rsidRPr="003B2D44">
        <w:rPr>
          <w:rFonts w:hint="cs"/>
          <w:rtl/>
        </w:rPr>
        <w:t>ההופעה האחרונה של יואל בפני ועדת הכספים, אבל</w:t>
      </w:r>
      <w:bookmarkStart w:id="1395" w:name="_ETM_Q1_4683131"/>
      <w:bookmarkEnd w:id="1395"/>
      <w:r w:rsidR="00164531" w:rsidRPr="003B2D44">
        <w:rPr>
          <w:rFonts w:hint="cs"/>
          <w:rtl/>
        </w:rPr>
        <w:t xml:space="preserve"> אני רוצה להגיד שמצאנו פקיד בכיר קצת שונה </w:t>
      </w:r>
      <w:bookmarkStart w:id="1396" w:name="_ETM_Q1_4693085"/>
      <w:bookmarkEnd w:id="1396"/>
      <w:r w:rsidR="00164531" w:rsidRPr="003B2D44">
        <w:rPr>
          <w:rFonts w:hint="cs"/>
          <w:rtl/>
        </w:rPr>
        <w:t xml:space="preserve">מהאחרים, שמשתף פעולה ונותן לנו את מרב הנתונים שאנחנו </w:t>
      </w:r>
      <w:bookmarkStart w:id="1397" w:name="_ETM_Q1_4702506"/>
      <w:bookmarkEnd w:id="1397"/>
      <w:r w:rsidR="00164531" w:rsidRPr="003B2D44">
        <w:rPr>
          <w:rFonts w:hint="cs"/>
          <w:rtl/>
        </w:rPr>
        <w:t xml:space="preserve">רוצים. אז יואל, תודה רבה על שיתוף הפעולה, ובאופן אישי אני מאחל לך דרך </w:t>
      </w:r>
      <w:bookmarkStart w:id="1398" w:name="_ETM_Q1_4708272"/>
      <w:bookmarkEnd w:id="1398"/>
      <w:r w:rsidR="00164531" w:rsidRPr="003B2D44">
        <w:rPr>
          <w:rFonts w:hint="cs"/>
          <w:rtl/>
        </w:rPr>
        <w:t xml:space="preserve">צלחה. אתה באמת איש אשכולות. תודה רבה. </w:t>
      </w:r>
    </w:p>
    <w:p w:rsidR="00164531" w:rsidRPr="003B2D44" w:rsidRDefault="00164531" w:rsidP="007E06F7">
      <w:pPr>
        <w:rPr>
          <w:rtl/>
        </w:rPr>
      </w:pPr>
      <w:bookmarkStart w:id="1399" w:name="_ETM_Q1_4711820"/>
      <w:bookmarkEnd w:id="1399"/>
    </w:p>
    <w:bookmarkStart w:id="1400" w:name="_ETM_Q1_4708671" w:displacedByCustomXml="next"/>
    <w:bookmarkEnd w:id="1400" w:displacedByCustomXml="next"/>
    <w:bookmarkStart w:id="1401" w:name="_ETM_Q1_4712311" w:displacedByCustomXml="next"/>
    <w:bookmarkEnd w:id="140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52777711"/>
        <w:placeholder>
          <w:docPart w:val="DefaultPlaceholder_-1854013440"/>
        </w:placeholder>
        <w15:color w:val="993366"/>
      </w:sdtPr>
      <w:sdtEndPr/>
      <w:sdtContent>
        <w:p w:rsidR="00164531" w:rsidRPr="003B2D44" w:rsidRDefault="00164531" w:rsidP="00164531">
          <w:pPr>
            <w:pStyle w:val="a4"/>
            <w:keepNext/>
            <w:rPr>
              <w:rtl/>
            </w:rPr>
          </w:pPr>
          <w:r w:rsidRPr="003B2D44">
            <w:rPr>
              <w:rStyle w:val="afd"/>
              <w:color w:val="000000"/>
              <w:rtl/>
            </w:rPr>
            <w:t>מיקי רוזנטל (המחנה הציוני)</w:t>
          </w:r>
          <w:r w:rsidRPr="003B2D44">
            <w:rPr>
              <w:color w:val="000000"/>
              <w:rtl/>
            </w:rPr>
            <w:t>:</w:t>
          </w:r>
        </w:p>
      </w:sdtContent>
    </w:sdt>
    <w:p w:rsidR="00164531" w:rsidRPr="003B2D44" w:rsidRDefault="00164531" w:rsidP="00164531">
      <w:pPr>
        <w:pStyle w:val="KeepWithNext"/>
        <w:rPr>
          <w:rtl/>
        </w:rPr>
      </w:pPr>
    </w:p>
    <w:p w:rsidR="00164531" w:rsidRPr="003B2D44" w:rsidRDefault="00164531" w:rsidP="00164531">
      <w:pPr>
        <w:rPr>
          <w:rtl/>
        </w:rPr>
      </w:pPr>
      <w:r w:rsidRPr="003B2D44">
        <w:rPr>
          <w:rFonts w:hint="cs"/>
          <w:rtl/>
        </w:rPr>
        <w:t xml:space="preserve">גם אנחנו מצטרפים בהחלט לדברים. </w:t>
      </w:r>
    </w:p>
    <w:p w:rsidR="00164531" w:rsidRPr="003B2D44" w:rsidRDefault="00164531" w:rsidP="007E06F7">
      <w:pPr>
        <w:rPr>
          <w:rtl/>
        </w:rPr>
      </w:pPr>
      <w:bookmarkStart w:id="1402" w:name="_ETM_Q1_4708915"/>
      <w:bookmarkEnd w:id="1402"/>
    </w:p>
    <w:bookmarkStart w:id="1403" w:name="_ETM_Q1_4709395" w:displacedByCustomXml="next"/>
    <w:bookmarkEnd w:id="1403" w:displacedByCustomXml="next"/>
    <w:sdt>
      <w:sdtPr>
        <w:rPr>
          <w:rtl/>
        </w:rPr>
        <w:alias w:val="יור"/>
        <w:tag w:val="&lt;ID&gt;4762&lt;/ID&gt;&lt;Name&gt;משה גפני - יו&quot;רַ&lt;/Name&gt;&lt;Data&gt;משה גפני&lt;/Data&gt;&lt;Shortcut&gt;משגפ&lt;/Shortcut&gt;"/>
        <w:id w:val="1186633109"/>
        <w:placeholder>
          <w:docPart w:val="DefaultPlaceholder_-1854013440"/>
        </w:placeholder>
        <w15:color w:val="993366"/>
      </w:sdtPr>
      <w:sdtEndPr/>
      <w:sdtContent>
        <w:p w:rsidR="00164531" w:rsidRPr="003B2D44" w:rsidRDefault="00164531" w:rsidP="00164531">
          <w:pPr>
            <w:pStyle w:val="af6"/>
            <w:keepNext/>
            <w:rPr>
              <w:rtl/>
            </w:rPr>
          </w:pPr>
          <w:r w:rsidRPr="003B2D44">
            <w:rPr>
              <w:rStyle w:val="afd"/>
              <w:color w:val="000000"/>
              <w:rtl/>
            </w:rPr>
            <w:t>היו"ר משה גפני</w:t>
          </w:r>
          <w:r w:rsidRPr="003B2D44">
            <w:rPr>
              <w:color w:val="000000"/>
              <w:rtl/>
            </w:rPr>
            <w:t>:</w:t>
          </w:r>
        </w:p>
      </w:sdtContent>
    </w:sdt>
    <w:p w:rsidR="00164531" w:rsidRPr="003B2D44" w:rsidRDefault="00164531" w:rsidP="00164531">
      <w:pPr>
        <w:pStyle w:val="KeepWithNext"/>
        <w:rPr>
          <w:rtl/>
        </w:rPr>
      </w:pPr>
    </w:p>
    <w:p w:rsidR="00164531" w:rsidRPr="003B2D44" w:rsidRDefault="00164531" w:rsidP="00164531">
      <w:pPr>
        <w:rPr>
          <w:rtl/>
        </w:rPr>
      </w:pPr>
      <w:r w:rsidRPr="003B2D44">
        <w:rPr>
          <w:rFonts w:hint="cs"/>
          <w:rtl/>
        </w:rPr>
        <w:t xml:space="preserve">תודה </w:t>
      </w:r>
      <w:bookmarkStart w:id="1404" w:name="_ETM_Q1_4711531"/>
      <w:bookmarkEnd w:id="1404"/>
      <w:r w:rsidRPr="003B2D44">
        <w:rPr>
          <w:rFonts w:hint="cs"/>
          <w:rtl/>
        </w:rPr>
        <w:t xml:space="preserve">רבה. אני מצטרף למה שאמרו שני </w:t>
      </w:r>
      <w:proofErr w:type="spellStart"/>
      <w:r w:rsidRPr="003B2D44">
        <w:rPr>
          <w:rFonts w:hint="cs"/>
          <w:rtl/>
        </w:rPr>
        <w:t>המיקים</w:t>
      </w:r>
      <w:proofErr w:type="spellEnd"/>
      <w:r w:rsidRPr="003B2D44">
        <w:rPr>
          <w:rFonts w:hint="cs"/>
          <w:rtl/>
        </w:rPr>
        <w:t xml:space="preserve">. קודם כול, אני מצטרף </w:t>
      </w:r>
      <w:bookmarkStart w:id="1405" w:name="_ETM_Q1_4715707"/>
      <w:bookmarkEnd w:id="1405"/>
      <w:r w:rsidRPr="003B2D44">
        <w:rPr>
          <w:rFonts w:hint="cs"/>
          <w:rtl/>
        </w:rPr>
        <w:t xml:space="preserve">למה שאמר מיקי לוי לגבי הפעילות איתך </w:t>
      </w:r>
      <w:r w:rsidRPr="003B2D44">
        <w:rPr>
          <w:rtl/>
        </w:rPr>
        <w:t>–</w:t>
      </w:r>
      <w:r w:rsidRPr="003B2D44">
        <w:rPr>
          <w:rFonts w:hint="cs"/>
          <w:rtl/>
        </w:rPr>
        <w:t xml:space="preserve"> במשך כל </w:t>
      </w:r>
      <w:bookmarkStart w:id="1406" w:name="_ETM_Q1_4720534"/>
      <w:bookmarkEnd w:id="1406"/>
      <w:r w:rsidRPr="003B2D44">
        <w:rPr>
          <w:rFonts w:hint="cs"/>
          <w:rtl/>
        </w:rPr>
        <w:t xml:space="preserve">השנים עשית עבודה נאמנה. אנחנו לא נפרדים ממך </w:t>
      </w:r>
      <w:bookmarkStart w:id="1407" w:name="_ETM_Q1_4721302"/>
      <w:bookmarkEnd w:id="1407"/>
      <w:r w:rsidRPr="003B2D44">
        <w:rPr>
          <w:rFonts w:hint="cs"/>
          <w:rtl/>
        </w:rPr>
        <w:t xml:space="preserve">עכשיו, מכיוון שעוד נבקש את העזרה שלך </w:t>
      </w:r>
      <w:bookmarkStart w:id="1408" w:name="_ETM_Q1_4733326"/>
      <w:bookmarkEnd w:id="1408"/>
      <w:r w:rsidRPr="003B2D44">
        <w:rPr>
          <w:rFonts w:hint="cs"/>
          <w:rtl/>
        </w:rPr>
        <w:t xml:space="preserve">ואת ההופעה שלך כאן. </w:t>
      </w:r>
    </w:p>
    <w:p w:rsidR="00164531" w:rsidRPr="003B2D44" w:rsidRDefault="00164531" w:rsidP="00164531">
      <w:pPr>
        <w:rPr>
          <w:rtl/>
        </w:rPr>
      </w:pPr>
      <w:bookmarkStart w:id="1409" w:name="_ETM_Q1_4728300"/>
      <w:bookmarkEnd w:id="1409"/>
    </w:p>
    <w:p w:rsidR="00164531" w:rsidRPr="003B2D44" w:rsidRDefault="00164531" w:rsidP="00164531">
      <w:pPr>
        <w:rPr>
          <w:rtl/>
        </w:rPr>
      </w:pPr>
      <w:bookmarkStart w:id="1410" w:name="_ETM_Q1_4728775"/>
      <w:bookmarkEnd w:id="1410"/>
      <w:r w:rsidRPr="003B2D44">
        <w:rPr>
          <w:rFonts w:hint="cs"/>
          <w:rtl/>
        </w:rPr>
        <w:t>דבר שני, א</w:t>
      </w:r>
      <w:bookmarkStart w:id="1411" w:name="_ETM_Q1_4737012"/>
      <w:bookmarkEnd w:id="1411"/>
      <w:r w:rsidRPr="003B2D44">
        <w:rPr>
          <w:rFonts w:hint="cs"/>
          <w:rtl/>
        </w:rPr>
        <w:t>ני מסכים עם מה שאמר מיקי רוזנטל. א</w:t>
      </w:r>
      <w:bookmarkStart w:id="1412" w:name="_ETM_Q1_4737320"/>
      <w:bookmarkEnd w:id="1412"/>
      <w:r w:rsidRPr="003B2D44">
        <w:rPr>
          <w:rFonts w:hint="cs"/>
          <w:rtl/>
        </w:rPr>
        <w:t>תה אולי צוות שקיבל מנדט לעסוק בעניין מוגבל, אבל אנחנו</w:t>
      </w:r>
      <w:bookmarkStart w:id="1413" w:name="_ETM_Q1_4741426"/>
      <w:bookmarkEnd w:id="1413"/>
      <w:r w:rsidRPr="003B2D44">
        <w:rPr>
          <w:rFonts w:hint="cs"/>
          <w:rtl/>
        </w:rPr>
        <w:t xml:space="preserve"> לא. אנחנו צוות שעוסק</w:t>
      </w:r>
      <w:bookmarkStart w:id="1414" w:name="_ETM_Q1_4748269"/>
      <w:bookmarkEnd w:id="1414"/>
      <w:r w:rsidRPr="003B2D44">
        <w:rPr>
          <w:rFonts w:hint="cs"/>
          <w:rtl/>
        </w:rPr>
        <w:t xml:space="preserve"> בעניין של ים המלח על כל המשתמע מכך. </w:t>
      </w:r>
      <w:bookmarkStart w:id="1415" w:name="_ETM_Q1_4749454"/>
      <w:bookmarkEnd w:id="1415"/>
      <w:r w:rsidRPr="003B2D44">
        <w:rPr>
          <w:rFonts w:hint="cs"/>
          <w:rtl/>
        </w:rPr>
        <w:t xml:space="preserve">וכמו שאמר מיקי רוזנטל, אנחנו לא יכולים להגיד שנעסוק </w:t>
      </w:r>
      <w:bookmarkStart w:id="1416" w:name="_ETM_Q1_4755073"/>
      <w:bookmarkEnd w:id="1416"/>
      <w:r w:rsidRPr="003B2D44">
        <w:rPr>
          <w:rFonts w:hint="cs"/>
          <w:rtl/>
        </w:rPr>
        <w:t xml:space="preserve">רק בעניין של הזיכיון. ואגב, גם בעניין </w:t>
      </w:r>
      <w:bookmarkStart w:id="1417" w:name="_ETM_Q1_4755134"/>
      <w:bookmarkEnd w:id="1417"/>
      <w:r w:rsidRPr="003B2D44">
        <w:rPr>
          <w:rFonts w:hint="cs"/>
          <w:rtl/>
        </w:rPr>
        <w:t xml:space="preserve">שלו יש לי הרבה מה לומר, גם לגבי כיל. אנחנו </w:t>
      </w:r>
      <w:bookmarkStart w:id="1418" w:name="_ETM_Q1_4760805"/>
      <w:bookmarkEnd w:id="1418"/>
      <w:r w:rsidRPr="003B2D44">
        <w:rPr>
          <w:rFonts w:hint="cs"/>
          <w:rtl/>
        </w:rPr>
        <w:t>נצטרך לעשות סדרי עדיפויות, ובמסגרתן שיקום ים המלח חייב להיות</w:t>
      </w:r>
      <w:bookmarkStart w:id="1419" w:name="_ETM_Q1_4763623"/>
      <w:bookmarkEnd w:id="1419"/>
      <w:r w:rsidRPr="003B2D44">
        <w:rPr>
          <w:rFonts w:hint="cs"/>
          <w:rtl/>
        </w:rPr>
        <w:t xml:space="preserve"> אחת המטרות שלנו. </w:t>
      </w:r>
    </w:p>
    <w:p w:rsidR="00164531" w:rsidRPr="003B2D44" w:rsidRDefault="00164531" w:rsidP="00164531">
      <w:pPr>
        <w:rPr>
          <w:rtl/>
        </w:rPr>
      </w:pPr>
      <w:bookmarkStart w:id="1420" w:name="_ETM_Q1_4771850"/>
      <w:bookmarkEnd w:id="1420"/>
    </w:p>
    <w:p w:rsidR="00164531" w:rsidRPr="003B2D44" w:rsidRDefault="00164531" w:rsidP="00164531">
      <w:pPr>
        <w:rPr>
          <w:rtl/>
        </w:rPr>
      </w:pPr>
      <w:r w:rsidRPr="003B2D44">
        <w:rPr>
          <w:rFonts w:hint="cs"/>
          <w:rtl/>
        </w:rPr>
        <w:t>א</w:t>
      </w:r>
      <w:bookmarkStart w:id="1421" w:name="_ETM_Q1_4772346"/>
      <w:bookmarkEnd w:id="1421"/>
      <w:r w:rsidRPr="003B2D44">
        <w:rPr>
          <w:rFonts w:hint="cs"/>
          <w:rtl/>
        </w:rPr>
        <w:t xml:space="preserve">ני מציע שהצוות יתכנס </w:t>
      </w:r>
      <w:bookmarkStart w:id="1422" w:name="_ETM_Q1_4775738"/>
      <w:bookmarkEnd w:id="1422"/>
      <w:r w:rsidRPr="003B2D44">
        <w:rPr>
          <w:rFonts w:hint="cs"/>
          <w:rtl/>
        </w:rPr>
        <w:t xml:space="preserve">בשלב מסוים, תזמינו את יואל, תוציאו נייר של הוועדה </w:t>
      </w:r>
      <w:bookmarkStart w:id="1423" w:name="_ETM_Q1_4783384"/>
      <w:bookmarkEnd w:id="1423"/>
      <w:r w:rsidRPr="003B2D44">
        <w:rPr>
          <w:rFonts w:hint="cs"/>
          <w:rtl/>
        </w:rPr>
        <w:t xml:space="preserve">לגבי הנושא שאמרת, על כל המשתמע מכך. אני </w:t>
      </w:r>
      <w:bookmarkStart w:id="1424" w:name="_ETM_Q1_4785699"/>
      <w:bookmarkEnd w:id="1424"/>
      <w:r w:rsidRPr="003B2D44">
        <w:rPr>
          <w:rFonts w:hint="cs"/>
          <w:rtl/>
        </w:rPr>
        <w:t xml:space="preserve">בעד להקדים את 2030, אני בעד להיכנס להליך המשפטי, לבחון איך </w:t>
      </w:r>
      <w:bookmarkStart w:id="1425" w:name="_ETM_Q1_4792597"/>
      <w:bookmarkEnd w:id="1425"/>
      <w:r w:rsidRPr="003B2D44">
        <w:rPr>
          <w:rFonts w:hint="cs"/>
          <w:rtl/>
        </w:rPr>
        <w:t>אנחנו עושים את המכרז הזה באופן כזה שכיל</w:t>
      </w:r>
      <w:bookmarkStart w:id="1426" w:name="_ETM_Q1_4794819"/>
      <w:bookmarkEnd w:id="1426"/>
      <w:r w:rsidRPr="003B2D44">
        <w:rPr>
          <w:rFonts w:hint="cs"/>
          <w:rtl/>
        </w:rPr>
        <w:t xml:space="preserve"> לא תהיה מציאות חוסמת. צריך להקדים את זה</w:t>
      </w:r>
      <w:bookmarkStart w:id="1427" w:name="_ETM_Q1_4801848"/>
      <w:bookmarkEnd w:id="1427"/>
      <w:r w:rsidRPr="003B2D44">
        <w:rPr>
          <w:rFonts w:hint="cs"/>
          <w:rtl/>
        </w:rPr>
        <w:t>. יכול להיות שזה יעלה כסף, אבל גם יכול להיות ש</w:t>
      </w:r>
      <w:bookmarkStart w:id="1428" w:name="_ETM_Q1_4806386"/>
      <w:bookmarkEnd w:id="1428"/>
      <w:r w:rsidRPr="003B2D44">
        <w:rPr>
          <w:rFonts w:hint="cs"/>
          <w:rtl/>
        </w:rPr>
        <w:t>אנחנו נצטרך לדרוש מהם דברים שהם היו צריכים לקיים</w:t>
      </w:r>
      <w:bookmarkStart w:id="1429" w:name="_ETM_Q1_4808343"/>
      <w:bookmarkEnd w:id="1429"/>
      <w:r w:rsidRPr="003B2D44">
        <w:rPr>
          <w:rFonts w:hint="cs"/>
          <w:rtl/>
        </w:rPr>
        <w:t xml:space="preserve"> ולא קיימו. אבל שיהיה תהליך, לא לקבל</w:t>
      </w:r>
      <w:bookmarkStart w:id="1430" w:name="_ETM_Q1_4810680"/>
      <w:bookmarkEnd w:id="1430"/>
      <w:r w:rsidRPr="003B2D44">
        <w:rPr>
          <w:rFonts w:hint="cs"/>
          <w:rtl/>
        </w:rPr>
        <w:t xml:space="preserve"> את זה כשבלונה. </w:t>
      </w:r>
      <w:bookmarkStart w:id="1431" w:name="_ETM_Q1_4827554"/>
      <w:bookmarkEnd w:id="1431"/>
      <w:r w:rsidRPr="003B2D44">
        <w:rPr>
          <w:rFonts w:hint="cs"/>
          <w:rtl/>
        </w:rPr>
        <w:t xml:space="preserve">צריך להתחיל להתגבר על הדברים האלה, כי הבעיה הזאת הופכת להיות בעיה לאומית ממשית. </w:t>
      </w:r>
      <w:bookmarkStart w:id="1432" w:name="_ETM_Q1_4829051"/>
      <w:bookmarkEnd w:id="1432"/>
    </w:p>
    <w:p w:rsidR="00164531" w:rsidRPr="003B2D44" w:rsidRDefault="00164531" w:rsidP="00164531">
      <w:pPr>
        <w:rPr>
          <w:rtl/>
        </w:rPr>
      </w:pPr>
      <w:bookmarkStart w:id="1433" w:name="_ETM_Q1_4828326"/>
      <w:bookmarkEnd w:id="1433"/>
    </w:p>
    <w:p w:rsidR="00164531" w:rsidRPr="003B2D44" w:rsidRDefault="00164531" w:rsidP="00164531">
      <w:pPr>
        <w:rPr>
          <w:rtl/>
        </w:rPr>
      </w:pPr>
      <w:r w:rsidRPr="003B2D44">
        <w:rPr>
          <w:rFonts w:hint="cs"/>
          <w:rtl/>
        </w:rPr>
        <w:t>א</w:t>
      </w:r>
      <w:bookmarkStart w:id="1434" w:name="_ETM_Q1_4828905"/>
      <w:bookmarkEnd w:id="1434"/>
      <w:r w:rsidRPr="003B2D44">
        <w:rPr>
          <w:rFonts w:hint="cs"/>
          <w:rtl/>
        </w:rPr>
        <w:t>ני מודה לכם על שיתוף הפעולה, ואני מציע</w:t>
      </w:r>
      <w:bookmarkStart w:id="1435" w:name="_ETM_Q1_4839823"/>
      <w:bookmarkEnd w:id="1435"/>
      <w:r w:rsidRPr="003B2D44">
        <w:rPr>
          <w:rFonts w:hint="cs"/>
          <w:rtl/>
        </w:rPr>
        <w:t xml:space="preserve">, מיקי, שתקיים דיון בצוות לגבי הנושא של </w:t>
      </w:r>
      <w:bookmarkStart w:id="1436" w:name="_ETM_Q1_4843093"/>
      <w:bookmarkEnd w:id="1436"/>
      <w:r w:rsidRPr="003B2D44">
        <w:rPr>
          <w:rFonts w:hint="cs"/>
          <w:rtl/>
        </w:rPr>
        <w:t xml:space="preserve">מה שדיברנו. תודה רבה לכולם, הישיבה נעולה. </w:t>
      </w:r>
    </w:p>
    <w:p w:rsidR="00164531" w:rsidRDefault="00164531" w:rsidP="00164531">
      <w:pPr>
        <w:rPr>
          <w:rtl/>
        </w:rPr>
      </w:pPr>
      <w:bookmarkStart w:id="1437" w:name="_ETM_Q1_4843833"/>
      <w:bookmarkEnd w:id="1437"/>
    </w:p>
    <w:p w:rsidR="00CB6C8D" w:rsidRPr="003B2D44" w:rsidRDefault="00CB6C8D" w:rsidP="00164531">
      <w:pPr>
        <w:rPr>
          <w:rtl/>
        </w:rPr>
      </w:pPr>
    </w:p>
    <w:bookmarkStart w:id="1438" w:name="_ETM_Q1_4844187" w:displacedByCustomXml="next"/>
    <w:bookmarkEnd w:id="1438" w:displacedByCustomXml="next"/>
    <w:sdt>
      <w:sdtPr>
        <w:rPr>
          <w:rtl/>
        </w:rPr>
        <w:alias w:val="סיום"/>
        <w:tag w:val="&lt;ID&gt;&lt;/ID&gt;&lt;Name&gt;הישיבה ננעלה בשעה 10:55.&lt;/Name&gt;&lt;Data&gt;הישיבה ננעלה בשעה 10:55.&lt;/Data&gt;&lt;EndDateTime&gt;10:55&lt;/EndDateTime&gt;"/>
        <w:id w:val="-1625145528"/>
        <w:placeholder>
          <w:docPart w:val="DefaultPlaceholder_-1854013440"/>
        </w:placeholder>
        <w15:color w:val="993366"/>
      </w:sdtPr>
      <w:sdtEndPr/>
      <w:sdtContent>
        <w:p w:rsidR="00164531" w:rsidRDefault="003B2D44" w:rsidP="003B2D44">
          <w:pPr>
            <w:pStyle w:val="afc"/>
            <w:keepNext/>
            <w:rPr>
              <w:rtl/>
            </w:rPr>
          </w:pPr>
          <w:r w:rsidRPr="003B2D44">
            <w:rPr>
              <w:rStyle w:val="afd"/>
              <w:color w:val="000000"/>
              <w:rtl/>
            </w:rPr>
            <w:t>הישיבה ננעלה בשעה 10:55.</w:t>
          </w:r>
        </w:p>
      </w:sdtContent>
    </w:sdt>
    <w:p w:rsidR="003B2D44" w:rsidRDefault="003B2D44" w:rsidP="003B2D44">
      <w:pPr>
        <w:pStyle w:val="KeepWithNext"/>
        <w:rPr>
          <w:rtl/>
        </w:rPr>
      </w:pPr>
    </w:p>
    <w:p w:rsidR="003B2D44" w:rsidRPr="003B2D44" w:rsidRDefault="003B2D44" w:rsidP="003B2D44">
      <w:pPr>
        <w:rPr>
          <w:rtl/>
        </w:rPr>
      </w:pPr>
    </w:p>
    <w:p w:rsidR="004A42C3" w:rsidRDefault="004A42C3" w:rsidP="004A42C3">
      <w:pPr>
        <w:rPr>
          <w:rtl/>
        </w:rPr>
      </w:pPr>
    </w:p>
    <w:p w:rsidR="00FB67CC" w:rsidRPr="00FB67CC" w:rsidRDefault="004A42C3" w:rsidP="004A42C3">
      <w:pPr>
        <w:rPr>
          <w:rtl/>
        </w:rPr>
      </w:pPr>
      <w:r>
        <w:rPr>
          <w:rFonts w:hint="cs"/>
          <w:rtl/>
        </w:rPr>
        <w:t xml:space="preserve"> </w:t>
      </w:r>
    </w:p>
    <w:sectPr w:rsidR="00FB67CC" w:rsidRPr="00FB67CC" w:rsidSect="001172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21E" w:rsidRDefault="00AC721E">
      <w:r>
        <w:separator/>
      </w:r>
    </w:p>
  </w:endnote>
  <w:endnote w:type="continuationSeparator" w:id="0">
    <w:p w:rsidR="00AC721E" w:rsidRDefault="00AC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21E" w:rsidRDefault="00AC721E">
      <w:r>
        <w:separator/>
      </w:r>
    </w:p>
  </w:footnote>
  <w:footnote w:type="continuationSeparator" w:id="0">
    <w:p w:rsidR="00AC721E" w:rsidRDefault="00AC7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21E" w:rsidRDefault="00AC721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721E" w:rsidRDefault="00AC721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21E" w:rsidRDefault="00AC721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7251">
      <w:rPr>
        <w:rStyle w:val="af7"/>
        <w:noProof/>
        <w:rtl/>
      </w:rPr>
      <w:t>24</w:t>
    </w:r>
    <w:r>
      <w:rPr>
        <w:rStyle w:val="af7"/>
      </w:rPr>
      <w:fldChar w:fldCharType="end"/>
    </w:r>
  </w:p>
  <w:p w:rsidR="00AC721E" w:rsidRPr="00CC5815" w:rsidRDefault="00AC721E" w:rsidP="008E5E3F">
    <w:pPr>
      <w:pStyle w:val="a3"/>
      <w:ind w:firstLine="0"/>
    </w:pPr>
    <w:r>
      <w:rPr>
        <w:rtl/>
      </w:rPr>
      <w:t>ועדת הכספים</w:t>
    </w:r>
  </w:p>
  <w:p w:rsidR="00AC721E" w:rsidRPr="00CC5815" w:rsidRDefault="00AC721E" w:rsidP="008E5E3F">
    <w:pPr>
      <w:pStyle w:val="a3"/>
      <w:ind w:firstLine="0"/>
      <w:rPr>
        <w:rtl/>
      </w:rPr>
    </w:pPr>
    <w:r>
      <w:rPr>
        <w:rtl/>
      </w:rPr>
      <w:t>06/06/2018</w:t>
    </w:r>
  </w:p>
  <w:p w:rsidR="00AC721E" w:rsidRPr="00CC5815" w:rsidRDefault="00AC721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21E" w:rsidRDefault="00AC721E" w:rsidP="000A17C6">
    <w:pPr>
      <w:keepNext/>
      <w:spacing w:line="240" w:lineRule="atLeast"/>
      <w:ind w:firstLine="0"/>
      <w:jc w:val="center"/>
      <w:outlineLvl w:val="0"/>
      <w:rPr>
        <w:rtl/>
      </w:rPr>
    </w:pPr>
    <w:r>
      <w:rPr>
        <w:noProof/>
      </w:rPr>
      <w:drawing>
        <wp:inline distT="0" distB="0" distL="0" distR="0" wp14:anchorId="7D13E0DF" wp14:editId="7EA6D54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721E" w:rsidRDefault="00AC72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721E" w:rsidRDefault="00AC721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7251"/>
    <w:rsid w:val="00150436"/>
    <w:rsid w:val="00164531"/>
    <w:rsid w:val="00167294"/>
    <w:rsid w:val="001673D4"/>
    <w:rsid w:val="00171E7F"/>
    <w:rsid w:val="001758C1"/>
    <w:rsid w:val="0017779F"/>
    <w:rsid w:val="00194D30"/>
    <w:rsid w:val="001A74E9"/>
    <w:rsid w:val="001A7A1B"/>
    <w:rsid w:val="001C44DA"/>
    <w:rsid w:val="001C4FDA"/>
    <w:rsid w:val="001D440C"/>
    <w:rsid w:val="002016FF"/>
    <w:rsid w:val="00227FEF"/>
    <w:rsid w:val="00261554"/>
    <w:rsid w:val="00275C03"/>
    <w:rsid w:val="00280D58"/>
    <w:rsid w:val="002D4BDB"/>
    <w:rsid w:val="002E5E31"/>
    <w:rsid w:val="002F15BF"/>
    <w:rsid w:val="00303B4C"/>
    <w:rsid w:val="00321E62"/>
    <w:rsid w:val="00327BF8"/>
    <w:rsid w:val="00340AFA"/>
    <w:rsid w:val="00353A5D"/>
    <w:rsid w:val="003658CB"/>
    <w:rsid w:val="00366CFB"/>
    <w:rsid w:val="0036794C"/>
    <w:rsid w:val="00373508"/>
    <w:rsid w:val="00396023"/>
    <w:rsid w:val="003B2D44"/>
    <w:rsid w:val="003C279D"/>
    <w:rsid w:val="003E1074"/>
    <w:rsid w:val="003F0A5F"/>
    <w:rsid w:val="00420E41"/>
    <w:rsid w:val="00424C94"/>
    <w:rsid w:val="00447608"/>
    <w:rsid w:val="00451746"/>
    <w:rsid w:val="00470EAC"/>
    <w:rsid w:val="0049458B"/>
    <w:rsid w:val="00495FD8"/>
    <w:rsid w:val="004A42C3"/>
    <w:rsid w:val="004B0A65"/>
    <w:rsid w:val="004B1BE9"/>
    <w:rsid w:val="004D1756"/>
    <w:rsid w:val="00500C0C"/>
    <w:rsid w:val="00546678"/>
    <w:rsid w:val="005506B9"/>
    <w:rsid w:val="005817EC"/>
    <w:rsid w:val="00590B77"/>
    <w:rsid w:val="0059141E"/>
    <w:rsid w:val="005A342D"/>
    <w:rsid w:val="005C363E"/>
    <w:rsid w:val="005D61F3"/>
    <w:rsid w:val="005E1C6B"/>
    <w:rsid w:val="005E329D"/>
    <w:rsid w:val="005F2026"/>
    <w:rsid w:val="005F76B0"/>
    <w:rsid w:val="00634F61"/>
    <w:rsid w:val="00644D9F"/>
    <w:rsid w:val="00673C57"/>
    <w:rsid w:val="00695A47"/>
    <w:rsid w:val="006A0CB7"/>
    <w:rsid w:val="006E7949"/>
    <w:rsid w:val="006F0259"/>
    <w:rsid w:val="00700433"/>
    <w:rsid w:val="00702755"/>
    <w:rsid w:val="0070472C"/>
    <w:rsid w:val="007509A6"/>
    <w:rsid w:val="00751028"/>
    <w:rsid w:val="007872B4"/>
    <w:rsid w:val="00791CBE"/>
    <w:rsid w:val="007C693F"/>
    <w:rsid w:val="007C6ADD"/>
    <w:rsid w:val="007E06F7"/>
    <w:rsid w:val="007F7203"/>
    <w:rsid w:val="0082136D"/>
    <w:rsid w:val="008320F6"/>
    <w:rsid w:val="00841223"/>
    <w:rsid w:val="00846BE9"/>
    <w:rsid w:val="00853207"/>
    <w:rsid w:val="008713A4"/>
    <w:rsid w:val="008742AC"/>
    <w:rsid w:val="00875F10"/>
    <w:rsid w:val="008868F5"/>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3069"/>
    <w:rsid w:val="00A64A6D"/>
    <w:rsid w:val="00A66020"/>
    <w:rsid w:val="00AB02EE"/>
    <w:rsid w:val="00AB3F3A"/>
    <w:rsid w:val="00AC721E"/>
    <w:rsid w:val="00AD4EC9"/>
    <w:rsid w:val="00AD6FFC"/>
    <w:rsid w:val="00AF31E6"/>
    <w:rsid w:val="00AF4150"/>
    <w:rsid w:val="00B0509A"/>
    <w:rsid w:val="00B120B2"/>
    <w:rsid w:val="00B50340"/>
    <w:rsid w:val="00B60118"/>
    <w:rsid w:val="00B65508"/>
    <w:rsid w:val="00B8517A"/>
    <w:rsid w:val="00BA6446"/>
    <w:rsid w:val="00BD47B7"/>
    <w:rsid w:val="00C135D5"/>
    <w:rsid w:val="00C22DCB"/>
    <w:rsid w:val="00C352A0"/>
    <w:rsid w:val="00C3598A"/>
    <w:rsid w:val="00C360BC"/>
    <w:rsid w:val="00C44800"/>
    <w:rsid w:val="00C52EC2"/>
    <w:rsid w:val="00C61DC1"/>
    <w:rsid w:val="00C64AFF"/>
    <w:rsid w:val="00C661EE"/>
    <w:rsid w:val="00C72438"/>
    <w:rsid w:val="00C763E4"/>
    <w:rsid w:val="00C8624A"/>
    <w:rsid w:val="00CA5363"/>
    <w:rsid w:val="00CB6C8D"/>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41F2"/>
    <w:rsid w:val="00F053E5"/>
    <w:rsid w:val="00F10D2D"/>
    <w:rsid w:val="00F16831"/>
    <w:rsid w:val="00F41C33"/>
    <w:rsid w:val="00F423F1"/>
    <w:rsid w:val="00F4792E"/>
    <w:rsid w:val="00F53584"/>
    <w:rsid w:val="00F549E5"/>
    <w:rsid w:val="00F63F05"/>
    <w:rsid w:val="00F70A18"/>
    <w:rsid w:val="00F72368"/>
    <w:rsid w:val="00F821F6"/>
    <w:rsid w:val="00F84D49"/>
    <w:rsid w:val="00FA448B"/>
    <w:rsid w:val="00FB0768"/>
    <w:rsid w:val="00FB67C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B7A4921"/>
  <w15:docId w15:val="{D5B8DCEB-348F-41B2-8BEC-D67E4856B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751028"/>
    <w:rPr>
      <w:color w:val="808080"/>
    </w:rPr>
  </w:style>
  <w:style w:type="table" w:styleId="afe">
    <w:name w:val="Table Grid"/>
    <w:basedOn w:val="a1"/>
    <w:rsid w:val="004A42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3513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594A169-40D2-4391-B9D8-6886A21930E3}"/>
      </w:docPartPr>
      <w:docPartBody>
        <w:p w:rsidR="00F102A8" w:rsidRDefault="00DB6E46">
          <w:r w:rsidRPr="002A5334">
            <w:rPr>
              <w:rStyle w:val="a3"/>
              <w:rtl/>
            </w:rPr>
            <w:t>לחץ או הקש כאן להזנת טקסט</w:t>
          </w:r>
          <w:r w:rsidRPr="002A5334">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E46"/>
    <w:rsid w:val="00526C2E"/>
    <w:rsid w:val="005B5964"/>
    <w:rsid w:val="00CB1649"/>
    <w:rsid w:val="00DB6E46"/>
    <w:rsid w:val="00DF0ED7"/>
    <w:rsid w:val="00F102A8"/>
    <w:rsid w:val="00FE77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B6E4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68A36-2C31-4753-9478-C1B9464D2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24</Pages>
  <Words>9017</Words>
  <Characters>39935</Characters>
  <Application>Microsoft Office Word</Application>
  <DocSecurity>0</DocSecurity>
  <Lines>332</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2018-06-17T09:50:00Z</dcterms:modified>
</cp:coreProperties>
</file>