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6A0578" w:rsidRDefault="00B94EEC" w:rsidP="00EC1FB3">
      <w:pPr>
        <w:ind w:firstLine="0"/>
        <w:rPr>
          <w:b/>
          <w:bCs/>
          <w:rtl/>
        </w:rPr>
      </w:pPr>
      <w:r w:rsidRPr="006A0578">
        <w:rPr>
          <w:b/>
          <w:bCs/>
          <w:rtl/>
        </w:rPr>
        <w:t>הכנסת העשרים</w:t>
      </w:r>
    </w:p>
    <w:p w:rsidR="00A22C90" w:rsidRPr="006A0578" w:rsidRDefault="00A22C90" w:rsidP="00327BF8">
      <w:pPr>
        <w:ind w:firstLine="0"/>
        <w:outlineLvl w:val="0"/>
        <w:rPr>
          <w:b/>
          <w:bCs/>
          <w:rtl/>
        </w:rPr>
        <w:sectPr w:rsidR="00A22C90" w:rsidRPr="006A0578" w:rsidSect="00F33D9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6A0578" w:rsidRDefault="00B94EEC" w:rsidP="008320F6">
      <w:pPr>
        <w:ind w:firstLine="0"/>
        <w:rPr>
          <w:b/>
          <w:bCs/>
          <w:rtl/>
        </w:rPr>
      </w:pPr>
      <w:r w:rsidRPr="006A0578">
        <w:rPr>
          <w:b/>
          <w:bCs/>
          <w:rtl/>
        </w:rPr>
        <w:t>מושב רביעי</w:t>
      </w:r>
    </w:p>
    <w:p w:rsidR="00101936" w:rsidRPr="006A0578" w:rsidRDefault="00101936" w:rsidP="008320F6">
      <w:pPr>
        <w:ind w:firstLine="0"/>
        <w:jc w:val="center"/>
        <w:outlineLvl w:val="0"/>
        <w:rPr>
          <w:rtl/>
        </w:rPr>
      </w:pPr>
    </w:p>
    <w:p w:rsidR="00E64116" w:rsidRPr="006A0578" w:rsidRDefault="00B94EEC" w:rsidP="00F33D9A">
      <w:pPr>
        <w:ind w:firstLine="0"/>
        <w:jc w:val="center"/>
        <w:outlineLvl w:val="0"/>
        <w:rPr>
          <w:b/>
          <w:bCs/>
          <w:rtl/>
        </w:rPr>
      </w:pPr>
      <w:r w:rsidRPr="006A0578">
        <w:rPr>
          <w:b/>
          <w:bCs/>
          <w:rtl/>
        </w:rPr>
        <w:t xml:space="preserve">פרוטוקול מס' </w:t>
      </w:r>
      <w:r w:rsidR="00F33D9A">
        <w:rPr>
          <w:rFonts w:hint="cs"/>
          <w:b/>
          <w:bCs/>
          <w:rtl/>
        </w:rPr>
        <w:t>628</w:t>
      </w:r>
    </w:p>
    <w:p w:rsidR="00E64116" w:rsidRPr="006A0578" w:rsidRDefault="00B94EEC" w:rsidP="008320F6">
      <w:pPr>
        <w:ind w:firstLine="0"/>
        <w:jc w:val="center"/>
        <w:outlineLvl w:val="0"/>
        <w:rPr>
          <w:b/>
          <w:bCs/>
          <w:rtl/>
        </w:rPr>
      </w:pPr>
      <w:r w:rsidRPr="006A0578">
        <w:rPr>
          <w:b/>
          <w:bCs/>
          <w:rtl/>
        </w:rPr>
        <w:t>מישיבת ועדת החוקה, חוק ומשפט</w:t>
      </w:r>
    </w:p>
    <w:p w:rsidR="00E64116" w:rsidRPr="006A0578" w:rsidRDefault="00B94EEC" w:rsidP="001B1CC6">
      <w:pPr>
        <w:ind w:firstLine="0"/>
        <w:jc w:val="center"/>
        <w:outlineLvl w:val="0"/>
        <w:rPr>
          <w:b/>
          <w:bCs/>
          <w:u w:val="single"/>
          <w:rtl/>
        </w:rPr>
      </w:pPr>
      <w:r w:rsidRPr="006A0578">
        <w:rPr>
          <w:b/>
          <w:bCs/>
          <w:u w:val="single"/>
          <w:rtl/>
        </w:rPr>
        <w:t xml:space="preserve">יום שני, כ"ח בסיון </w:t>
      </w:r>
      <w:proofErr w:type="spellStart"/>
      <w:r w:rsidRPr="006A0578">
        <w:rPr>
          <w:b/>
          <w:bCs/>
          <w:u w:val="single"/>
          <w:rtl/>
        </w:rPr>
        <w:t>התשע"ח</w:t>
      </w:r>
      <w:proofErr w:type="spellEnd"/>
      <w:r w:rsidRPr="006A0578">
        <w:rPr>
          <w:b/>
          <w:bCs/>
          <w:u w:val="single"/>
          <w:rtl/>
        </w:rPr>
        <w:t xml:space="preserve"> (11 ביוני 2018), שעה 11:3</w:t>
      </w:r>
      <w:r w:rsidR="001B1CC6" w:rsidRPr="006A0578">
        <w:rPr>
          <w:rFonts w:hint="cs"/>
          <w:b/>
          <w:bCs/>
          <w:u w:val="single"/>
          <w:rtl/>
        </w:rPr>
        <w:t>5</w:t>
      </w:r>
    </w:p>
    <w:p w:rsidR="00E64116" w:rsidRPr="006A0578" w:rsidRDefault="00E64116" w:rsidP="008320F6">
      <w:pPr>
        <w:ind w:firstLine="0"/>
        <w:rPr>
          <w:rtl/>
        </w:rPr>
      </w:pPr>
    </w:p>
    <w:p w:rsidR="00E64116" w:rsidRPr="006A0578" w:rsidRDefault="00E64116" w:rsidP="008320F6">
      <w:pPr>
        <w:ind w:firstLine="0"/>
        <w:rPr>
          <w:rtl/>
        </w:rPr>
      </w:pPr>
    </w:p>
    <w:p w:rsidR="00E64116" w:rsidRPr="00F33D9A" w:rsidRDefault="00E64116" w:rsidP="00EC1FB3">
      <w:pPr>
        <w:ind w:firstLine="0"/>
        <w:outlineLvl w:val="1"/>
        <w:rPr>
          <w:color w:val="000000" w:themeColor="text1"/>
          <w:rtl/>
        </w:rPr>
      </w:pPr>
      <w:r w:rsidRPr="00F33D9A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F33D9A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3660&lt;/ID&gt;&lt;Name&gt;68. ישיבת פרידה מהמשנה ליועץ המשפטי לממשלה, עו&quot;ד אבי ליכט&lt;/Name&gt;&lt;Data&gt;ישיבת פרידה מהמשנה ליועץ המשפטי לממשלה, עו&quot;ד אבי ליכט&lt;/Data&gt;"/>
        <w:id w:val="1890685478"/>
        <w:placeholder>
          <w:docPart w:val="DefaultPlaceholder_-1854013440"/>
        </w:placeholder>
        <w15:color w:val="993366"/>
      </w:sdtPr>
      <w:sdtEndPr/>
      <w:sdtContent>
        <w:p w:rsidR="00E64116" w:rsidRPr="00F33D9A" w:rsidRDefault="00B94EEC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F33D9A">
            <w:rPr>
              <w:rStyle w:val="afd"/>
              <w:color w:val="000000" w:themeColor="text1"/>
              <w:rtl/>
            </w:rPr>
            <w:t xml:space="preserve">ישיבת פרידה מהמשנה ליועץ המשפטי לממשלה, עו"ד אבי </w:t>
          </w:r>
          <w:proofErr w:type="spellStart"/>
          <w:r w:rsidRPr="00F33D9A">
            <w:rPr>
              <w:rStyle w:val="afd"/>
              <w:color w:val="000000" w:themeColor="text1"/>
              <w:rtl/>
            </w:rPr>
            <w:t>ליכט</w:t>
          </w:r>
          <w:proofErr w:type="spellEnd"/>
        </w:p>
      </w:sdtContent>
    </w:sdt>
    <w:p w:rsidR="00B94EEC" w:rsidRPr="00F33D9A" w:rsidRDefault="00B94EEC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F33D9A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F33D9A">
        <w:rPr>
          <w:b/>
          <w:bCs/>
          <w:color w:val="000000" w:themeColor="text1"/>
          <w:u w:val="single"/>
          <w:rtl/>
        </w:rPr>
        <w:t>נכחו:</w:t>
      </w:r>
    </w:p>
    <w:p w:rsidR="00E64116" w:rsidRPr="00F33D9A" w:rsidRDefault="00E64116" w:rsidP="00EC1FB3">
      <w:pPr>
        <w:ind w:firstLine="0"/>
        <w:outlineLvl w:val="1"/>
        <w:rPr>
          <w:color w:val="000000" w:themeColor="text1"/>
          <w:rtl/>
        </w:rPr>
      </w:pPr>
      <w:r w:rsidRPr="00F33D9A">
        <w:rPr>
          <w:b/>
          <w:bCs/>
          <w:color w:val="000000" w:themeColor="text1"/>
          <w:u w:val="single"/>
          <w:rtl/>
        </w:rPr>
        <w:t>חברי הוועדה</w:t>
      </w:r>
      <w:r w:rsidRPr="00F33D9A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:rsidR="00E64116" w:rsidRPr="00F33D9A" w:rsidRDefault="00B94EEC" w:rsidP="00EC1FB3">
      <w:pPr>
        <w:ind w:firstLine="0"/>
        <w:rPr>
          <w:color w:val="000000" w:themeColor="text1"/>
          <w:rtl/>
        </w:rPr>
      </w:pPr>
      <w:r w:rsidRPr="00F33D9A">
        <w:rPr>
          <w:color w:val="000000" w:themeColor="text1"/>
          <w:rtl/>
        </w:rPr>
        <w:t>ניסן סלומינסקי – היו"ר</w:t>
      </w:r>
    </w:p>
    <w:p w:rsidR="00B94EEC" w:rsidRPr="00F33D9A" w:rsidRDefault="00B94EEC" w:rsidP="00EC1FB3">
      <w:pPr>
        <w:ind w:firstLine="0"/>
        <w:rPr>
          <w:color w:val="000000" w:themeColor="text1"/>
          <w:rtl/>
        </w:rPr>
      </w:pPr>
      <w:r w:rsidRPr="00F33D9A">
        <w:rPr>
          <w:color w:val="000000" w:themeColor="text1"/>
          <w:rtl/>
        </w:rPr>
        <w:t>קארין אלהרר</w:t>
      </w:r>
    </w:p>
    <w:p w:rsidR="00B94EEC" w:rsidRPr="00F33D9A" w:rsidRDefault="00B94EEC" w:rsidP="00EC1FB3">
      <w:pPr>
        <w:ind w:firstLine="0"/>
        <w:rPr>
          <w:color w:val="000000" w:themeColor="text1"/>
          <w:rtl/>
        </w:rPr>
      </w:pPr>
      <w:r w:rsidRPr="00F33D9A">
        <w:rPr>
          <w:color w:val="000000" w:themeColor="text1"/>
          <w:rtl/>
        </w:rPr>
        <w:t>זאב בנימין בגין</w:t>
      </w:r>
    </w:p>
    <w:p w:rsidR="00B94EEC" w:rsidRPr="00F33D9A" w:rsidRDefault="00B94EEC" w:rsidP="00EC1FB3">
      <w:pPr>
        <w:ind w:firstLine="0"/>
        <w:rPr>
          <w:color w:val="000000" w:themeColor="text1"/>
          <w:rtl/>
        </w:rPr>
      </w:pPr>
      <w:r w:rsidRPr="00F33D9A">
        <w:rPr>
          <w:color w:val="000000" w:themeColor="text1"/>
          <w:rtl/>
        </w:rPr>
        <w:t>שולי מועלם-רפאלי</w:t>
      </w:r>
    </w:p>
    <w:p w:rsidR="00B94EEC" w:rsidRPr="00F33D9A" w:rsidRDefault="00B94EEC" w:rsidP="00EC1FB3">
      <w:pPr>
        <w:ind w:firstLine="0"/>
        <w:rPr>
          <w:color w:val="000000" w:themeColor="text1"/>
          <w:rtl/>
        </w:rPr>
      </w:pPr>
      <w:r w:rsidRPr="00F33D9A">
        <w:rPr>
          <w:color w:val="000000" w:themeColor="text1"/>
          <w:rtl/>
        </w:rPr>
        <w:t>מרב מיכאלי</w:t>
      </w:r>
    </w:p>
    <w:p w:rsidR="00B94EEC" w:rsidRPr="006A0578" w:rsidRDefault="00B94EEC" w:rsidP="00EC1FB3">
      <w:pPr>
        <w:ind w:firstLine="0"/>
        <w:rPr>
          <w:rtl/>
        </w:rPr>
      </w:pPr>
      <w:r w:rsidRPr="006A0578">
        <w:rPr>
          <w:rtl/>
        </w:rPr>
        <w:t xml:space="preserve">אורי </w:t>
      </w:r>
      <w:proofErr w:type="spellStart"/>
      <w:r w:rsidRPr="006A0578">
        <w:rPr>
          <w:rtl/>
        </w:rPr>
        <w:t>מקלב</w:t>
      </w:r>
      <w:proofErr w:type="spellEnd"/>
    </w:p>
    <w:p w:rsidR="00B94EEC" w:rsidRPr="006A0578" w:rsidRDefault="00B94EEC" w:rsidP="00EC1FB3">
      <w:pPr>
        <w:ind w:firstLine="0"/>
        <w:rPr>
          <w:rtl/>
        </w:rPr>
      </w:pPr>
      <w:r w:rsidRPr="006A0578">
        <w:rPr>
          <w:rtl/>
        </w:rPr>
        <w:t>רויטל סויד</w:t>
      </w:r>
    </w:p>
    <w:p w:rsidR="00B94EEC" w:rsidRPr="006A0578" w:rsidRDefault="00B94EEC" w:rsidP="00EC1FB3">
      <w:pPr>
        <w:ind w:firstLine="0"/>
        <w:rPr>
          <w:rtl/>
        </w:rPr>
      </w:pPr>
      <w:r w:rsidRPr="006A0578">
        <w:rPr>
          <w:rtl/>
        </w:rPr>
        <w:t>נורית קורן</w:t>
      </w:r>
    </w:p>
    <w:p w:rsidR="00B94EEC" w:rsidRPr="006A0578" w:rsidRDefault="00B94EEC" w:rsidP="00EC1FB3">
      <w:pPr>
        <w:ind w:firstLine="0"/>
        <w:rPr>
          <w:rtl/>
        </w:rPr>
      </w:pPr>
      <w:r w:rsidRPr="006A0578">
        <w:rPr>
          <w:rtl/>
        </w:rPr>
        <w:t xml:space="preserve">מיכל </w:t>
      </w:r>
      <w:proofErr w:type="spellStart"/>
      <w:r w:rsidRPr="006A0578">
        <w:rPr>
          <w:rtl/>
        </w:rPr>
        <w:t>רוזין</w:t>
      </w:r>
      <w:proofErr w:type="spellEnd"/>
    </w:p>
    <w:p w:rsidR="00B94EEC" w:rsidRPr="006A0578" w:rsidRDefault="00B94EEC" w:rsidP="00EC1FB3">
      <w:pPr>
        <w:ind w:firstLine="0"/>
        <w:rPr>
          <w:u w:val="single"/>
        </w:rPr>
      </w:pPr>
    </w:p>
    <w:p w:rsidR="00E64116" w:rsidRPr="006A0578" w:rsidRDefault="00E64116" w:rsidP="00DE5B80">
      <w:pPr>
        <w:ind w:firstLine="0"/>
        <w:rPr>
          <w:rtl/>
        </w:rPr>
      </w:pPr>
    </w:p>
    <w:p w:rsidR="000C47F5" w:rsidRPr="006A0578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6A0578">
        <w:rPr>
          <w:rFonts w:hint="cs"/>
          <w:b/>
          <w:bCs/>
          <w:u w:val="single"/>
          <w:rtl/>
        </w:rPr>
        <w:t>חברי הכנסת:</w:t>
      </w:r>
    </w:p>
    <w:p w:rsidR="00B41E41" w:rsidRPr="006A0578" w:rsidRDefault="00B41E41" w:rsidP="00DE5B80">
      <w:pPr>
        <w:ind w:firstLine="0"/>
        <w:rPr>
          <w:rtl/>
        </w:rPr>
      </w:pPr>
      <w:r w:rsidRPr="006A0578">
        <w:rPr>
          <w:rFonts w:hint="cs"/>
          <w:rtl/>
        </w:rPr>
        <w:t>משה גפני</w:t>
      </w:r>
    </w:p>
    <w:p w:rsidR="00B7083C" w:rsidRPr="006A0578" w:rsidRDefault="00B7083C" w:rsidP="00DE5B80">
      <w:pPr>
        <w:ind w:firstLine="0"/>
        <w:rPr>
          <w:rtl/>
        </w:rPr>
      </w:pPr>
      <w:r w:rsidRPr="006A0578">
        <w:rPr>
          <w:rFonts w:hint="cs"/>
          <w:rtl/>
        </w:rPr>
        <w:t>שרן השכל</w:t>
      </w:r>
    </w:p>
    <w:p w:rsidR="000C47F5" w:rsidRPr="006A0578" w:rsidRDefault="00C654B1" w:rsidP="00DE5B80">
      <w:pPr>
        <w:ind w:firstLine="0"/>
        <w:rPr>
          <w:rtl/>
        </w:rPr>
      </w:pPr>
      <w:r w:rsidRPr="006A0578">
        <w:rPr>
          <w:rFonts w:hint="cs"/>
          <w:rtl/>
        </w:rPr>
        <w:t>דב חנין</w:t>
      </w:r>
    </w:p>
    <w:p w:rsidR="00D10F48" w:rsidRPr="006A0578" w:rsidRDefault="00D10F48" w:rsidP="00DE5B80">
      <w:pPr>
        <w:ind w:firstLine="0"/>
        <w:rPr>
          <w:rtl/>
        </w:rPr>
      </w:pPr>
      <w:r w:rsidRPr="006A0578">
        <w:rPr>
          <w:rFonts w:hint="cs"/>
          <w:rtl/>
        </w:rPr>
        <w:t>עליזה לביא</w:t>
      </w:r>
    </w:p>
    <w:p w:rsidR="002E5E31" w:rsidRPr="006A0578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6A0578" w:rsidRDefault="00E64116" w:rsidP="00D40A29">
      <w:pPr>
        <w:ind w:firstLine="0"/>
        <w:outlineLvl w:val="1"/>
        <w:rPr>
          <w:rtl/>
        </w:rPr>
      </w:pPr>
      <w:r w:rsidRPr="006A0578">
        <w:rPr>
          <w:b/>
          <w:bCs/>
          <w:u w:val="single"/>
          <w:rtl/>
        </w:rPr>
        <w:t>מוזמנים</w:t>
      </w:r>
      <w:r w:rsidRPr="006A0578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8"/>
        <w:gridCol w:w="569"/>
        <w:gridCol w:w="5630"/>
      </w:tblGrid>
      <w:tr w:rsidR="00101936" w:rsidRPr="006A0578" w:rsidTr="00C274CE">
        <w:tc>
          <w:tcPr>
            <w:tcW w:w="1678" w:type="dxa"/>
          </w:tcPr>
          <w:p w:rsidR="00101936" w:rsidRPr="006A0578" w:rsidRDefault="00101936" w:rsidP="00DE5B80">
            <w:pPr>
              <w:ind w:firstLine="0"/>
              <w:rPr>
                <w:rtl/>
              </w:rPr>
            </w:pPr>
            <w:r w:rsidRPr="006A0578">
              <w:rPr>
                <w:rFonts w:hint="cs"/>
                <w:rtl/>
              </w:rPr>
              <w:t xml:space="preserve">אבי </w:t>
            </w:r>
            <w:proofErr w:type="spellStart"/>
            <w:r w:rsidRPr="006A0578">
              <w:rPr>
                <w:rFonts w:hint="cs"/>
                <w:rtl/>
              </w:rPr>
              <w:t>ליכט</w:t>
            </w:r>
            <w:proofErr w:type="spellEnd"/>
          </w:p>
        </w:tc>
        <w:tc>
          <w:tcPr>
            <w:tcW w:w="569" w:type="dxa"/>
          </w:tcPr>
          <w:p w:rsidR="00101936" w:rsidRPr="006A0578" w:rsidRDefault="00101936" w:rsidP="00DE5B80">
            <w:pPr>
              <w:ind w:firstLine="0"/>
              <w:rPr>
                <w:rtl/>
              </w:rPr>
            </w:pPr>
            <w:r w:rsidRPr="006A0578">
              <w:rPr>
                <w:rFonts w:hint="cs"/>
                <w:rtl/>
              </w:rPr>
              <w:t>–</w:t>
            </w:r>
          </w:p>
        </w:tc>
        <w:tc>
          <w:tcPr>
            <w:tcW w:w="5630" w:type="dxa"/>
          </w:tcPr>
          <w:p w:rsidR="00101936" w:rsidRPr="006A0578" w:rsidRDefault="00101936" w:rsidP="00C274CE">
            <w:pPr>
              <w:ind w:firstLine="0"/>
              <w:rPr>
                <w:rtl/>
              </w:rPr>
            </w:pPr>
            <w:r w:rsidRPr="006A0578">
              <w:rPr>
                <w:rFonts w:hint="cs"/>
                <w:rtl/>
              </w:rPr>
              <w:t>משנה ליוע</w:t>
            </w:r>
            <w:r w:rsidR="00C274CE" w:rsidRPr="006A0578">
              <w:rPr>
                <w:rFonts w:hint="cs"/>
                <w:rtl/>
              </w:rPr>
              <w:t>מ"ש</w:t>
            </w:r>
            <w:r w:rsidR="00F774FC" w:rsidRPr="006A0578">
              <w:rPr>
                <w:rFonts w:hint="cs"/>
                <w:rtl/>
              </w:rPr>
              <w:t xml:space="preserve"> (ניהול ותפקידים מיוחדים)</w:t>
            </w:r>
            <w:r w:rsidRPr="006A0578">
              <w:rPr>
                <w:rFonts w:hint="cs"/>
                <w:rtl/>
              </w:rPr>
              <w:t>, משרד המשפטים</w:t>
            </w:r>
          </w:p>
        </w:tc>
      </w:tr>
      <w:tr w:rsidR="006A0578" w:rsidRPr="006A0578" w:rsidTr="00C274CE">
        <w:tc>
          <w:tcPr>
            <w:tcW w:w="1678" w:type="dxa"/>
          </w:tcPr>
          <w:p w:rsidR="006A0578" w:rsidRPr="006A0578" w:rsidRDefault="006A0578" w:rsidP="00DE5B80">
            <w:pPr>
              <w:ind w:firstLine="0"/>
              <w:rPr>
                <w:rtl/>
              </w:rPr>
            </w:pPr>
            <w:r w:rsidRPr="006A0578">
              <w:rPr>
                <w:rFonts w:hint="cs"/>
                <w:rtl/>
              </w:rPr>
              <w:t>איל ינון</w:t>
            </w:r>
          </w:p>
        </w:tc>
        <w:tc>
          <w:tcPr>
            <w:tcW w:w="569" w:type="dxa"/>
          </w:tcPr>
          <w:p w:rsidR="006A0578" w:rsidRPr="006A0578" w:rsidRDefault="006A0578" w:rsidP="00DE5B80">
            <w:pPr>
              <w:ind w:firstLine="0"/>
              <w:rPr>
                <w:rtl/>
              </w:rPr>
            </w:pPr>
            <w:r w:rsidRPr="006A0578">
              <w:rPr>
                <w:rFonts w:hint="cs"/>
                <w:rtl/>
              </w:rPr>
              <w:t>–</w:t>
            </w:r>
          </w:p>
        </w:tc>
        <w:tc>
          <w:tcPr>
            <w:tcW w:w="5630" w:type="dxa"/>
          </w:tcPr>
          <w:p w:rsidR="006A0578" w:rsidRPr="006A0578" w:rsidRDefault="006A0578" w:rsidP="006A0578">
            <w:pPr>
              <w:ind w:firstLine="0"/>
              <w:rPr>
                <w:rtl/>
              </w:rPr>
            </w:pPr>
            <w:r w:rsidRPr="006A0578">
              <w:rPr>
                <w:rFonts w:hint="cs"/>
                <w:rtl/>
              </w:rPr>
              <w:t xml:space="preserve">היועץ המשפטי </w:t>
            </w:r>
            <w:r>
              <w:rPr>
                <w:rFonts w:hint="cs"/>
                <w:rtl/>
              </w:rPr>
              <w:t>ל</w:t>
            </w:r>
            <w:r w:rsidRPr="006A0578">
              <w:rPr>
                <w:rFonts w:hint="cs"/>
                <w:rtl/>
              </w:rPr>
              <w:t>כנסת</w:t>
            </w:r>
          </w:p>
        </w:tc>
      </w:tr>
      <w:tr w:rsidR="00101936" w:rsidRPr="006A0578" w:rsidTr="00C274CE">
        <w:tc>
          <w:tcPr>
            <w:tcW w:w="1678" w:type="dxa"/>
          </w:tcPr>
          <w:p w:rsidR="00101936" w:rsidRPr="006A0578" w:rsidRDefault="00101936" w:rsidP="00DE5B80">
            <w:pPr>
              <w:ind w:firstLine="0"/>
              <w:rPr>
                <w:rtl/>
              </w:rPr>
            </w:pPr>
            <w:r w:rsidRPr="006A0578">
              <w:rPr>
                <w:rFonts w:hint="cs"/>
                <w:rtl/>
              </w:rPr>
              <w:t>אוסאמה סעדי</w:t>
            </w:r>
          </w:p>
        </w:tc>
        <w:tc>
          <w:tcPr>
            <w:tcW w:w="569" w:type="dxa"/>
          </w:tcPr>
          <w:p w:rsidR="00101936" w:rsidRPr="006A0578" w:rsidRDefault="00101936" w:rsidP="00DE5B80">
            <w:pPr>
              <w:ind w:firstLine="0"/>
              <w:rPr>
                <w:rtl/>
              </w:rPr>
            </w:pPr>
            <w:r w:rsidRPr="006A0578">
              <w:rPr>
                <w:rFonts w:hint="eastAsia"/>
                <w:rtl/>
              </w:rPr>
              <w:t>–</w:t>
            </w:r>
          </w:p>
        </w:tc>
        <w:tc>
          <w:tcPr>
            <w:tcW w:w="5630" w:type="dxa"/>
          </w:tcPr>
          <w:p w:rsidR="00101936" w:rsidRPr="006A0578" w:rsidRDefault="00101936" w:rsidP="00DE5B80">
            <w:pPr>
              <w:ind w:firstLine="0"/>
              <w:rPr>
                <w:rtl/>
              </w:rPr>
            </w:pPr>
            <w:r w:rsidRPr="006A0578">
              <w:rPr>
                <w:rFonts w:hint="cs"/>
                <w:rtl/>
              </w:rPr>
              <w:t>חבר כנסת לשעבר</w:t>
            </w:r>
          </w:p>
        </w:tc>
      </w:tr>
      <w:tr w:rsidR="00101936" w:rsidRPr="006A0578" w:rsidTr="00C274CE">
        <w:tc>
          <w:tcPr>
            <w:tcW w:w="1678" w:type="dxa"/>
          </w:tcPr>
          <w:p w:rsidR="00101936" w:rsidRPr="006A0578" w:rsidRDefault="00101936" w:rsidP="00DE5B80">
            <w:pPr>
              <w:ind w:firstLine="0"/>
              <w:rPr>
                <w:rtl/>
              </w:rPr>
            </w:pPr>
            <w:r w:rsidRPr="006A0578">
              <w:rPr>
                <w:rFonts w:hint="cs"/>
                <w:rtl/>
              </w:rPr>
              <w:t>טמיר כהן</w:t>
            </w:r>
          </w:p>
        </w:tc>
        <w:tc>
          <w:tcPr>
            <w:tcW w:w="569" w:type="dxa"/>
          </w:tcPr>
          <w:p w:rsidR="00101936" w:rsidRPr="006A0578" w:rsidRDefault="00101936" w:rsidP="00DE5B80">
            <w:pPr>
              <w:ind w:firstLine="0"/>
              <w:rPr>
                <w:rtl/>
              </w:rPr>
            </w:pPr>
            <w:r w:rsidRPr="006A0578">
              <w:rPr>
                <w:rFonts w:hint="eastAsia"/>
                <w:rtl/>
              </w:rPr>
              <w:t>–</w:t>
            </w:r>
          </w:p>
        </w:tc>
        <w:tc>
          <w:tcPr>
            <w:tcW w:w="5630" w:type="dxa"/>
          </w:tcPr>
          <w:p w:rsidR="00101936" w:rsidRPr="006A0578" w:rsidRDefault="00101936" w:rsidP="00DE5B80">
            <w:pPr>
              <w:ind w:firstLine="0"/>
              <w:rPr>
                <w:rtl/>
              </w:rPr>
            </w:pPr>
            <w:r w:rsidRPr="006A0578">
              <w:rPr>
                <w:rFonts w:hint="cs"/>
                <w:rtl/>
              </w:rPr>
              <w:t>מנהל ועדת הכספים, הכנסת</w:t>
            </w:r>
          </w:p>
        </w:tc>
      </w:tr>
      <w:tr w:rsidR="00101936" w:rsidRPr="006A0578" w:rsidTr="00C274CE">
        <w:tc>
          <w:tcPr>
            <w:tcW w:w="1678" w:type="dxa"/>
          </w:tcPr>
          <w:p w:rsidR="00101936" w:rsidRPr="006A0578" w:rsidRDefault="00101936" w:rsidP="00DE5B80">
            <w:pPr>
              <w:ind w:firstLine="0"/>
              <w:rPr>
                <w:rtl/>
              </w:rPr>
            </w:pPr>
            <w:r w:rsidRPr="006A0578">
              <w:rPr>
                <w:rFonts w:hint="cs"/>
                <w:rtl/>
              </w:rPr>
              <w:t>שגית אפיק</w:t>
            </w:r>
          </w:p>
        </w:tc>
        <w:tc>
          <w:tcPr>
            <w:tcW w:w="569" w:type="dxa"/>
          </w:tcPr>
          <w:p w:rsidR="00101936" w:rsidRPr="006A0578" w:rsidRDefault="00101936" w:rsidP="00DE5B80">
            <w:pPr>
              <w:ind w:firstLine="0"/>
              <w:rPr>
                <w:rtl/>
              </w:rPr>
            </w:pPr>
            <w:r w:rsidRPr="006A0578">
              <w:rPr>
                <w:rFonts w:hint="eastAsia"/>
                <w:rtl/>
              </w:rPr>
              <w:t>–</w:t>
            </w:r>
          </w:p>
        </w:tc>
        <w:tc>
          <w:tcPr>
            <w:tcW w:w="5630" w:type="dxa"/>
          </w:tcPr>
          <w:p w:rsidR="00101936" w:rsidRPr="006A0578" w:rsidRDefault="00C274CE" w:rsidP="00DE5B80">
            <w:pPr>
              <w:ind w:firstLine="0"/>
              <w:rPr>
                <w:rtl/>
              </w:rPr>
            </w:pPr>
            <w:r w:rsidRPr="006A0578">
              <w:rPr>
                <w:rFonts w:hint="cs"/>
                <w:rtl/>
              </w:rPr>
              <w:t>ה</w:t>
            </w:r>
            <w:r w:rsidR="00101936" w:rsidRPr="006A0578">
              <w:rPr>
                <w:rFonts w:hint="cs"/>
                <w:rtl/>
              </w:rPr>
              <w:t xml:space="preserve">יועצת </w:t>
            </w:r>
            <w:r w:rsidRPr="006A0578">
              <w:rPr>
                <w:rFonts w:hint="cs"/>
                <w:rtl/>
              </w:rPr>
              <w:t>ה</w:t>
            </w:r>
            <w:r w:rsidR="00101936" w:rsidRPr="006A0578">
              <w:rPr>
                <w:rFonts w:hint="cs"/>
                <w:rtl/>
              </w:rPr>
              <w:t>משפטית, ועדת הכספים, הכנסת</w:t>
            </w:r>
          </w:p>
        </w:tc>
      </w:tr>
      <w:tr w:rsidR="005C1653" w:rsidRPr="006A0578" w:rsidTr="00C274CE">
        <w:tc>
          <w:tcPr>
            <w:tcW w:w="1678" w:type="dxa"/>
          </w:tcPr>
          <w:p w:rsidR="005C1653" w:rsidRPr="006A0578" w:rsidRDefault="005C1653" w:rsidP="00DE5B80">
            <w:pPr>
              <w:ind w:firstLine="0"/>
              <w:rPr>
                <w:rtl/>
              </w:rPr>
            </w:pPr>
            <w:r w:rsidRPr="006A0578">
              <w:rPr>
                <w:rFonts w:hint="cs"/>
                <w:rtl/>
              </w:rPr>
              <w:t>שלומית ארליך</w:t>
            </w:r>
          </w:p>
        </w:tc>
        <w:tc>
          <w:tcPr>
            <w:tcW w:w="569" w:type="dxa"/>
          </w:tcPr>
          <w:p w:rsidR="005C1653" w:rsidRPr="006A0578" w:rsidRDefault="005C1653" w:rsidP="00DE5B80">
            <w:pPr>
              <w:ind w:firstLine="0"/>
              <w:rPr>
                <w:rtl/>
              </w:rPr>
            </w:pPr>
            <w:r w:rsidRPr="006A0578">
              <w:rPr>
                <w:rFonts w:hint="eastAsia"/>
                <w:rtl/>
              </w:rPr>
              <w:t>–</w:t>
            </w:r>
          </w:p>
        </w:tc>
        <w:tc>
          <w:tcPr>
            <w:tcW w:w="5630" w:type="dxa"/>
          </w:tcPr>
          <w:p w:rsidR="005C1653" w:rsidRPr="006A0578" w:rsidRDefault="005C1653" w:rsidP="00DE5B80">
            <w:pPr>
              <w:ind w:firstLine="0"/>
              <w:rPr>
                <w:rtl/>
              </w:rPr>
            </w:pPr>
            <w:r w:rsidRPr="006A0578">
              <w:rPr>
                <w:rFonts w:hint="cs"/>
                <w:rtl/>
              </w:rPr>
              <w:t>יועצת משפטית, ועדת הכספים, הכנסת</w:t>
            </w:r>
          </w:p>
        </w:tc>
      </w:tr>
      <w:tr w:rsidR="00101936" w:rsidRPr="006A0578" w:rsidTr="00C274CE">
        <w:tc>
          <w:tcPr>
            <w:tcW w:w="1678" w:type="dxa"/>
          </w:tcPr>
          <w:p w:rsidR="00101936" w:rsidRPr="006A0578" w:rsidRDefault="00101936" w:rsidP="00DE5B80">
            <w:pPr>
              <w:ind w:firstLine="0"/>
              <w:rPr>
                <w:rtl/>
              </w:rPr>
            </w:pPr>
            <w:r w:rsidRPr="006A0578">
              <w:rPr>
                <w:rFonts w:hint="cs"/>
                <w:rtl/>
              </w:rPr>
              <w:t>אייל לב ארי</w:t>
            </w:r>
          </w:p>
        </w:tc>
        <w:tc>
          <w:tcPr>
            <w:tcW w:w="569" w:type="dxa"/>
          </w:tcPr>
          <w:p w:rsidR="00101936" w:rsidRPr="006A0578" w:rsidRDefault="00101936" w:rsidP="00DE5B80">
            <w:pPr>
              <w:ind w:firstLine="0"/>
              <w:rPr>
                <w:rtl/>
              </w:rPr>
            </w:pPr>
            <w:r w:rsidRPr="006A0578">
              <w:rPr>
                <w:rFonts w:hint="eastAsia"/>
                <w:rtl/>
              </w:rPr>
              <w:t>–</w:t>
            </w:r>
          </w:p>
        </w:tc>
        <w:tc>
          <w:tcPr>
            <w:tcW w:w="5630" w:type="dxa"/>
          </w:tcPr>
          <w:p w:rsidR="00101936" w:rsidRPr="006A0578" w:rsidRDefault="00101936" w:rsidP="00DE5B80">
            <w:pPr>
              <w:ind w:firstLine="0"/>
              <w:rPr>
                <w:rtl/>
              </w:rPr>
            </w:pPr>
            <w:r w:rsidRPr="006A0578">
              <w:rPr>
                <w:rFonts w:hint="cs"/>
                <w:rtl/>
              </w:rPr>
              <w:t>יועץ משפטי, ועדת הכספים, הכנסת</w:t>
            </w:r>
          </w:p>
        </w:tc>
      </w:tr>
    </w:tbl>
    <w:p w:rsidR="00101936" w:rsidRPr="006A0578" w:rsidRDefault="00101936" w:rsidP="00DE5B80">
      <w:pPr>
        <w:ind w:firstLine="0"/>
        <w:rPr>
          <w:rtl/>
        </w:rPr>
      </w:pPr>
    </w:p>
    <w:p w:rsidR="00D37550" w:rsidRPr="006A0578" w:rsidRDefault="00D37550" w:rsidP="00DE5B80">
      <w:pPr>
        <w:ind w:firstLine="0"/>
        <w:rPr>
          <w:rtl/>
        </w:rPr>
      </w:pPr>
    </w:p>
    <w:p w:rsidR="00E64116" w:rsidRPr="006A0578" w:rsidRDefault="00E64116" w:rsidP="00D40A29">
      <w:pPr>
        <w:ind w:firstLine="0"/>
        <w:outlineLvl w:val="1"/>
        <w:rPr>
          <w:rtl/>
        </w:rPr>
      </w:pPr>
      <w:r w:rsidRPr="006A0578">
        <w:rPr>
          <w:rFonts w:hint="cs"/>
          <w:b/>
          <w:bCs/>
          <w:u w:val="single"/>
          <w:rtl/>
        </w:rPr>
        <w:t>ייעוץ משפטי:</w:t>
      </w:r>
      <w:r w:rsidRPr="006A0578">
        <w:rPr>
          <w:rFonts w:hint="cs"/>
          <w:rtl/>
        </w:rPr>
        <w:t xml:space="preserve"> </w:t>
      </w:r>
    </w:p>
    <w:p w:rsidR="00E64116" w:rsidRPr="006A0578" w:rsidRDefault="00B94EEC" w:rsidP="00D40A29">
      <w:pPr>
        <w:ind w:firstLine="0"/>
        <w:rPr>
          <w:rtl/>
        </w:rPr>
      </w:pPr>
      <w:r w:rsidRPr="006A0578">
        <w:rPr>
          <w:rtl/>
        </w:rPr>
        <w:t xml:space="preserve">גור </w:t>
      </w:r>
      <w:proofErr w:type="spellStart"/>
      <w:r w:rsidRPr="006A0578">
        <w:rPr>
          <w:rtl/>
        </w:rPr>
        <w:t>בליי</w:t>
      </w:r>
      <w:proofErr w:type="spellEnd"/>
    </w:p>
    <w:p w:rsidR="0019472D" w:rsidRPr="006A0578" w:rsidRDefault="0019472D" w:rsidP="0019472D">
      <w:pPr>
        <w:ind w:firstLine="0"/>
        <w:rPr>
          <w:rtl/>
        </w:rPr>
      </w:pPr>
      <w:r w:rsidRPr="006A0578">
        <w:rPr>
          <w:rFonts w:hint="cs"/>
          <w:rtl/>
        </w:rPr>
        <w:t>אלעזר שטרן</w:t>
      </w:r>
    </w:p>
    <w:p w:rsidR="00101936" w:rsidRPr="006A0578" w:rsidRDefault="00101936" w:rsidP="00101936">
      <w:pPr>
        <w:ind w:firstLine="0"/>
        <w:rPr>
          <w:rtl/>
        </w:rPr>
      </w:pPr>
      <w:r w:rsidRPr="006A0578">
        <w:rPr>
          <w:rFonts w:hint="cs"/>
          <w:rtl/>
        </w:rPr>
        <w:t xml:space="preserve">נועה </w:t>
      </w:r>
      <w:proofErr w:type="spellStart"/>
      <w:r w:rsidRPr="006A0578">
        <w:rPr>
          <w:rFonts w:hint="cs"/>
          <w:rtl/>
        </w:rPr>
        <w:t>ברודסקי</w:t>
      </w:r>
      <w:proofErr w:type="spellEnd"/>
      <w:r w:rsidRPr="006A0578">
        <w:rPr>
          <w:rFonts w:hint="cs"/>
          <w:rtl/>
        </w:rPr>
        <w:t>-לוי</w:t>
      </w:r>
    </w:p>
    <w:p w:rsidR="00101936" w:rsidRPr="006A0578" w:rsidRDefault="00101936" w:rsidP="00101936">
      <w:pPr>
        <w:ind w:firstLine="0"/>
        <w:rPr>
          <w:rtl/>
        </w:rPr>
      </w:pPr>
      <w:r w:rsidRPr="006A0578">
        <w:rPr>
          <w:rFonts w:hint="cs"/>
          <w:rtl/>
        </w:rPr>
        <w:t xml:space="preserve">אפרת </w:t>
      </w:r>
      <w:proofErr w:type="spellStart"/>
      <w:r w:rsidRPr="006A0578">
        <w:rPr>
          <w:rFonts w:hint="cs"/>
          <w:rtl/>
        </w:rPr>
        <w:t>חקאק</w:t>
      </w:r>
      <w:proofErr w:type="spellEnd"/>
    </w:p>
    <w:p w:rsidR="00DE152A" w:rsidRPr="006A0578" w:rsidRDefault="00DE152A" w:rsidP="00D40A29">
      <w:pPr>
        <w:ind w:firstLine="0"/>
        <w:rPr>
          <w:rtl/>
        </w:rPr>
      </w:pPr>
      <w:r w:rsidRPr="006A0578">
        <w:rPr>
          <w:rFonts w:hint="cs"/>
          <w:rtl/>
        </w:rPr>
        <w:t>נעמה</w:t>
      </w:r>
      <w:r w:rsidR="00AB1C54" w:rsidRPr="006A0578">
        <w:rPr>
          <w:rFonts w:hint="cs"/>
          <w:rtl/>
        </w:rPr>
        <w:t xml:space="preserve"> </w:t>
      </w:r>
      <w:proofErr w:type="spellStart"/>
      <w:r w:rsidR="00AB1C54" w:rsidRPr="006A0578">
        <w:rPr>
          <w:rFonts w:hint="cs"/>
          <w:rtl/>
        </w:rPr>
        <w:t>מנחמי</w:t>
      </w:r>
      <w:proofErr w:type="spellEnd"/>
    </w:p>
    <w:p w:rsidR="00101936" w:rsidRPr="006A0578" w:rsidRDefault="00101936" w:rsidP="00101936">
      <w:pPr>
        <w:ind w:firstLine="0"/>
        <w:rPr>
          <w:rtl/>
        </w:rPr>
      </w:pPr>
      <w:r w:rsidRPr="006A0578">
        <w:rPr>
          <w:rFonts w:hint="cs"/>
          <w:rtl/>
        </w:rPr>
        <w:t>תמי סלע</w:t>
      </w:r>
    </w:p>
    <w:p w:rsidR="00727555" w:rsidRPr="006A0578" w:rsidRDefault="00727555" w:rsidP="00727555">
      <w:pPr>
        <w:ind w:firstLine="0"/>
        <w:rPr>
          <w:rtl/>
        </w:rPr>
      </w:pPr>
    </w:p>
    <w:p w:rsidR="00E64116" w:rsidRPr="006A0578" w:rsidRDefault="00E64116" w:rsidP="00D40A29">
      <w:pPr>
        <w:ind w:firstLine="0"/>
        <w:outlineLvl w:val="1"/>
        <w:rPr>
          <w:rtl/>
        </w:rPr>
      </w:pPr>
      <w:r w:rsidRPr="006A0578">
        <w:rPr>
          <w:b/>
          <w:bCs/>
          <w:u w:val="single"/>
          <w:rtl/>
        </w:rPr>
        <w:t>מנהל</w:t>
      </w:r>
      <w:r w:rsidR="001673D4" w:rsidRPr="006A0578">
        <w:rPr>
          <w:rFonts w:hint="cs"/>
          <w:b/>
          <w:bCs/>
          <w:u w:val="single"/>
          <w:rtl/>
        </w:rPr>
        <w:t>/</w:t>
      </w:r>
      <w:r w:rsidRPr="006A0578">
        <w:rPr>
          <w:b/>
          <w:bCs/>
          <w:u w:val="single"/>
          <w:rtl/>
        </w:rPr>
        <w:t>ת הוועדה</w:t>
      </w:r>
      <w:r w:rsidRPr="006A0578">
        <w:rPr>
          <w:rFonts w:hint="cs"/>
          <w:b/>
          <w:bCs/>
          <w:u w:val="single"/>
          <w:rtl/>
        </w:rPr>
        <w:t>:</w:t>
      </w:r>
    </w:p>
    <w:p w:rsidR="00E64116" w:rsidRPr="006A0578" w:rsidRDefault="00B94EEC" w:rsidP="00D40A29">
      <w:pPr>
        <w:ind w:firstLine="0"/>
        <w:rPr>
          <w:u w:val="single"/>
        </w:rPr>
      </w:pPr>
      <w:r w:rsidRPr="006A0578">
        <w:rPr>
          <w:rtl/>
        </w:rPr>
        <w:t>אסף פרידמן</w:t>
      </w:r>
    </w:p>
    <w:p w:rsidR="00E64116" w:rsidRPr="006A0578" w:rsidRDefault="00E64116" w:rsidP="00DE5B80">
      <w:pPr>
        <w:ind w:firstLine="0"/>
        <w:rPr>
          <w:rtl/>
        </w:rPr>
      </w:pPr>
    </w:p>
    <w:p w:rsidR="00E64116" w:rsidRPr="006A0578" w:rsidRDefault="001673D4" w:rsidP="00D40A29">
      <w:pPr>
        <w:ind w:firstLine="0"/>
        <w:outlineLvl w:val="1"/>
        <w:rPr>
          <w:rtl/>
        </w:rPr>
      </w:pPr>
      <w:r w:rsidRPr="006A0578">
        <w:rPr>
          <w:rFonts w:hint="cs"/>
          <w:b/>
          <w:bCs/>
          <w:u w:val="single"/>
          <w:rtl/>
        </w:rPr>
        <w:t>רישום</w:t>
      </w:r>
      <w:r w:rsidR="00E64116" w:rsidRPr="006A0578">
        <w:rPr>
          <w:rFonts w:hint="cs"/>
          <w:b/>
          <w:bCs/>
          <w:u w:val="single"/>
          <w:rtl/>
        </w:rPr>
        <w:t xml:space="preserve"> פרלמנטרי:</w:t>
      </w:r>
    </w:p>
    <w:p w:rsidR="0019472D" w:rsidRPr="006A0578" w:rsidRDefault="00B94EEC" w:rsidP="008320F6">
      <w:pPr>
        <w:ind w:firstLine="0"/>
        <w:rPr>
          <w:rtl/>
        </w:rPr>
      </w:pPr>
      <w:r w:rsidRPr="006A0578">
        <w:rPr>
          <w:rtl/>
        </w:rPr>
        <w:t>אסתר מימון</w:t>
      </w:r>
    </w:p>
    <w:p w:rsidR="0019472D" w:rsidRPr="006A0578" w:rsidRDefault="0019472D">
      <w:pPr>
        <w:bidi w:val="0"/>
        <w:spacing w:line="240" w:lineRule="auto"/>
        <w:ind w:firstLine="0"/>
        <w:jc w:val="left"/>
      </w:pPr>
      <w:r w:rsidRPr="006A0578">
        <w:rPr>
          <w:rtl/>
        </w:rPr>
        <w:br w:type="page"/>
      </w:r>
    </w:p>
    <w:sdt>
      <w:sdtPr>
        <w:rPr>
          <w:rtl/>
        </w:rPr>
        <w:alias w:val="נושא"/>
        <w:tag w:val="&lt;ID&gt;613660&lt;/ID&gt;&lt;Name&gt;68. ישיבת פרידה מהמשנה ליועץ המשפטי לממשלה, עו&quot;ד אבי ליכט&lt;/Name&gt;&lt;Data&gt;ישיבת פרידה מהמשנה ליועץ המשפטי לממשלה, עו&quot;ד אבי ליכט&lt;/Data&gt;"/>
        <w:id w:val="-960334662"/>
        <w:placeholder>
          <w:docPart w:val="DefaultPlaceholder_-1854013440"/>
        </w:placeholder>
      </w:sdtPr>
      <w:sdtEndPr/>
      <w:sdtContent>
        <w:p w:rsidR="00E64116" w:rsidRPr="006A0578" w:rsidRDefault="0019472D" w:rsidP="0019472D">
          <w:pPr>
            <w:pStyle w:val="a6"/>
            <w:keepNext/>
            <w:rPr>
              <w:rtl/>
            </w:rPr>
          </w:pPr>
          <w:r w:rsidRPr="006A0578">
            <w:rPr>
              <w:rtl/>
            </w:rPr>
            <w:t xml:space="preserve">ישיבת פרידה מהמשנה ליועץ המשפטי לממשלה, עו"ד אבי </w:t>
          </w:r>
          <w:proofErr w:type="spellStart"/>
          <w:r w:rsidRPr="006A0578">
            <w:rPr>
              <w:rtl/>
            </w:rPr>
            <w:t>ליכט</w:t>
          </w:r>
          <w:proofErr w:type="spellEnd"/>
        </w:p>
      </w:sdtContent>
    </w:sdt>
    <w:p w:rsidR="0019472D" w:rsidRDefault="0019472D" w:rsidP="0019472D">
      <w:pPr>
        <w:pStyle w:val="KeepWithNext"/>
        <w:rPr>
          <w:rtl/>
        </w:rPr>
      </w:pPr>
    </w:p>
    <w:p w:rsidR="00F33D9A" w:rsidRPr="00F33D9A" w:rsidRDefault="00F33D9A" w:rsidP="00F33D9A">
      <w:pPr>
        <w:rPr>
          <w:rtl/>
        </w:rPr>
      </w:pPr>
    </w:p>
    <w:p w:rsidR="007872B4" w:rsidRPr="006A0578" w:rsidRDefault="00F33D9A" w:rsidP="00B94EEC">
      <w:pPr>
        <w:pStyle w:val="af6"/>
        <w:keepNext/>
        <w:rPr>
          <w:rtl/>
        </w:rPr>
      </w:pPr>
      <w:sdt>
        <w:sdtPr>
          <w:rPr>
            <w:rtl/>
          </w:rPr>
          <w:alias w:val="יור"/>
          <w:tag w:val="&lt;ID&gt;5094&lt;/ID&gt;&lt;Name&gt;ניסן סלומינסקי - יו&quot;רַ&lt;/Name&gt;&lt;Data&gt;ניסן סלומינסקי&lt;/Data&gt;&lt;Shortcut&gt;ניסל&lt;/Shortcut&gt;"/>
          <w:id w:val="-873769296"/>
          <w:placeholder>
            <w:docPart w:val="DefaultPlaceholder_-1854013440"/>
          </w:placeholder>
          <w15:color w:val="993366"/>
        </w:sdtPr>
        <w:sdtEndPr/>
        <w:sdtContent>
          <w:r w:rsidR="00B94EEC" w:rsidRPr="006A0578">
            <w:rPr>
              <w:color w:val="000000"/>
              <w:rtl/>
            </w:rPr>
            <w:t xml:space="preserve">היו"ר </w:t>
          </w:r>
          <w:r w:rsidR="00B94EEC" w:rsidRPr="006A0578">
            <w:rPr>
              <w:rStyle w:val="afd"/>
              <w:color w:val="000000"/>
              <w:rtl/>
            </w:rPr>
            <w:t>ניסן סלומינסקי:</w:t>
          </w:r>
        </w:sdtContent>
      </w:sdt>
    </w:p>
    <w:p w:rsidR="00B94EEC" w:rsidRPr="006A0578" w:rsidRDefault="00B94EEC" w:rsidP="00B94EEC">
      <w:pPr>
        <w:pStyle w:val="KeepWithNext"/>
        <w:rPr>
          <w:rtl/>
        </w:rPr>
      </w:pPr>
    </w:p>
    <w:p w:rsidR="00B94EEC" w:rsidRPr="006A0578" w:rsidRDefault="000D6EE8" w:rsidP="000D6EE8">
      <w:pPr>
        <w:rPr>
          <w:rtl/>
        </w:rPr>
      </w:pPr>
      <w:r w:rsidRPr="006A0578">
        <w:rPr>
          <w:rFonts w:hint="cs"/>
          <w:rtl/>
        </w:rPr>
        <w:t xml:space="preserve">אני פותח את ישיבת ועדת </w:t>
      </w:r>
      <w:bookmarkStart w:id="0" w:name="_ETM_Q1_91077"/>
      <w:bookmarkEnd w:id="0"/>
      <w:r w:rsidRPr="006A0578">
        <w:rPr>
          <w:rFonts w:hint="cs"/>
          <w:rtl/>
        </w:rPr>
        <w:t>החוקה, חוק ומשפט, בנושא</w:t>
      </w:r>
      <w:r w:rsidR="00B33581" w:rsidRPr="006A0578">
        <w:rPr>
          <w:rFonts w:hint="cs"/>
          <w:rtl/>
        </w:rPr>
        <w:t>,</w:t>
      </w:r>
      <w:r w:rsidRPr="006A0578">
        <w:rPr>
          <w:rFonts w:hint="cs"/>
          <w:rtl/>
        </w:rPr>
        <w:t xml:space="preserve"> מצד אחד</w:t>
      </w:r>
      <w:r w:rsidR="00B33581" w:rsidRPr="006A0578">
        <w:rPr>
          <w:rFonts w:hint="cs"/>
          <w:rtl/>
        </w:rPr>
        <w:t>,</w:t>
      </w:r>
      <w:r w:rsidRPr="006A0578">
        <w:rPr>
          <w:rFonts w:hint="cs"/>
          <w:rtl/>
        </w:rPr>
        <w:t xml:space="preserve"> מעניין מאוד</w:t>
      </w:r>
      <w:r w:rsidR="00B94EEC" w:rsidRPr="006A0578">
        <w:rPr>
          <w:rFonts w:hint="cs"/>
          <w:rtl/>
        </w:rPr>
        <w:t>, מצד שני</w:t>
      </w:r>
      <w:r w:rsidR="00B33581" w:rsidRPr="006A0578">
        <w:rPr>
          <w:rFonts w:hint="cs"/>
          <w:rtl/>
        </w:rPr>
        <w:t>,</w:t>
      </w:r>
      <w:r w:rsidR="00B94EEC" w:rsidRPr="006A0578">
        <w:rPr>
          <w:rFonts w:hint="cs"/>
          <w:rtl/>
        </w:rPr>
        <w:t xml:space="preserve"> </w:t>
      </w:r>
      <w:r w:rsidRPr="006A0578">
        <w:rPr>
          <w:rFonts w:hint="cs"/>
          <w:rtl/>
        </w:rPr>
        <w:t xml:space="preserve">כאוב מאוד. </w:t>
      </w:r>
      <w:r w:rsidR="00B94EEC" w:rsidRPr="006A0578">
        <w:rPr>
          <w:rFonts w:hint="cs"/>
          <w:rtl/>
        </w:rPr>
        <w:t xml:space="preserve">הנושא הוא אבי </w:t>
      </w:r>
      <w:proofErr w:type="spellStart"/>
      <w:r w:rsidR="00B94EEC" w:rsidRPr="006A0578">
        <w:rPr>
          <w:rFonts w:hint="cs"/>
          <w:rtl/>
        </w:rPr>
        <w:t>ליכט</w:t>
      </w:r>
      <w:proofErr w:type="spellEnd"/>
      <w:r w:rsidR="00B94EEC" w:rsidRPr="006A0578">
        <w:rPr>
          <w:rFonts w:hint="cs"/>
          <w:rtl/>
        </w:rPr>
        <w:t xml:space="preserve">. </w:t>
      </w:r>
    </w:p>
    <w:p w:rsidR="00B94EEC" w:rsidRPr="006A0578" w:rsidRDefault="00B94EEC" w:rsidP="00B94EEC">
      <w:pPr>
        <w:rPr>
          <w:rtl/>
        </w:rPr>
      </w:pPr>
    </w:p>
    <w:p w:rsidR="00B33581" w:rsidRPr="006A0578" w:rsidRDefault="00914D32" w:rsidP="00776C87">
      <w:pPr>
        <w:rPr>
          <w:rtl/>
        </w:rPr>
      </w:pPr>
      <w:r w:rsidRPr="006A0578">
        <w:rPr>
          <w:rFonts w:hint="cs"/>
          <w:rtl/>
        </w:rPr>
        <w:t>אני חו</w:t>
      </w:r>
      <w:r w:rsidR="000D6EE8" w:rsidRPr="006A0578">
        <w:rPr>
          <w:rFonts w:hint="cs"/>
          <w:rtl/>
        </w:rPr>
        <w:t>ש</w:t>
      </w:r>
      <w:r w:rsidRPr="006A0578">
        <w:rPr>
          <w:rFonts w:hint="cs"/>
          <w:rtl/>
        </w:rPr>
        <w:t xml:space="preserve">ב שזאת אבדה גדולה מאוד, גם לייעוץ המשפטי של הממשלה, גם לכנסת, ואפשר להגיד גם לעם ישראל. אני מכיר את אבי, לא הכרתי </w:t>
      </w:r>
      <w:r w:rsidR="00776C87" w:rsidRPr="006A0578">
        <w:rPr>
          <w:rFonts w:hint="cs"/>
          <w:rtl/>
        </w:rPr>
        <w:t xml:space="preserve">אותו לפני כן, למרות שהכרתי את הוריו לפני שהוא נולד, אבל לא </w:t>
      </w:r>
      <w:bookmarkStart w:id="1" w:name="_ETM_Q1_139382"/>
      <w:bookmarkEnd w:id="1"/>
      <w:r w:rsidR="00776C87" w:rsidRPr="006A0578">
        <w:rPr>
          <w:rFonts w:hint="cs"/>
          <w:rtl/>
        </w:rPr>
        <w:t xml:space="preserve">ידעתי שזה הוא. הכרתי אותו כאן, בעבודה המשותפת, גם בוועדת </w:t>
      </w:r>
      <w:bookmarkStart w:id="2" w:name="_ETM_Q1_144455"/>
      <w:bookmarkEnd w:id="2"/>
      <w:r w:rsidR="00776C87" w:rsidRPr="006A0578">
        <w:rPr>
          <w:rFonts w:hint="cs"/>
          <w:rtl/>
        </w:rPr>
        <w:t>הכספים כיושב-ראש ועדה וגם פה, ואני יכול להגיד לכם ש</w:t>
      </w:r>
      <w:r w:rsidRPr="006A0578">
        <w:rPr>
          <w:rFonts w:hint="cs"/>
          <w:rtl/>
        </w:rPr>
        <w:t xml:space="preserve">זה הפסד </w:t>
      </w:r>
      <w:proofErr w:type="spellStart"/>
      <w:r w:rsidRPr="006A0578">
        <w:rPr>
          <w:rFonts w:hint="cs"/>
          <w:rtl/>
        </w:rPr>
        <w:t>אמיתי</w:t>
      </w:r>
      <w:proofErr w:type="spellEnd"/>
      <w:r w:rsidRPr="006A0578">
        <w:rPr>
          <w:rFonts w:hint="cs"/>
          <w:rtl/>
        </w:rPr>
        <w:t xml:space="preserve">. </w:t>
      </w:r>
    </w:p>
    <w:p w:rsidR="00B33581" w:rsidRPr="006A0578" w:rsidRDefault="00B33581" w:rsidP="00776C87">
      <w:pPr>
        <w:rPr>
          <w:rtl/>
        </w:rPr>
      </w:pPr>
      <w:bookmarkStart w:id="3" w:name="_ETM_Q1_115604"/>
      <w:bookmarkEnd w:id="3"/>
    </w:p>
    <w:p w:rsidR="00914D32" w:rsidRPr="006A0578" w:rsidRDefault="00914D32" w:rsidP="00776C87">
      <w:pPr>
        <w:rPr>
          <w:rtl/>
        </w:rPr>
      </w:pPr>
      <w:bookmarkStart w:id="4" w:name="_ETM_Q1_115893"/>
      <w:bookmarkEnd w:id="4"/>
      <w:r w:rsidRPr="006A0578">
        <w:rPr>
          <w:rFonts w:hint="cs"/>
          <w:rtl/>
        </w:rPr>
        <w:t>מאחר שהוא נמצא פה</w:t>
      </w:r>
      <w:r w:rsidR="00776C87" w:rsidRPr="006A0578">
        <w:rPr>
          <w:rFonts w:hint="cs"/>
          <w:rtl/>
        </w:rPr>
        <w:t>,</w:t>
      </w:r>
      <w:r w:rsidRPr="006A0578">
        <w:rPr>
          <w:rFonts w:hint="cs"/>
          <w:rtl/>
        </w:rPr>
        <w:t xml:space="preserve"> צריך ל</w:t>
      </w:r>
      <w:r w:rsidR="00776C87" w:rsidRPr="006A0578">
        <w:rPr>
          <w:rFonts w:hint="cs"/>
          <w:rtl/>
        </w:rPr>
        <w:t>הגיד</w:t>
      </w:r>
      <w:r w:rsidRPr="006A0578">
        <w:rPr>
          <w:rFonts w:hint="cs"/>
          <w:rtl/>
        </w:rPr>
        <w:t xml:space="preserve"> רק מקצת שבחו</w:t>
      </w:r>
      <w:r w:rsidR="00776C87" w:rsidRPr="006A0578">
        <w:rPr>
          <w:rFonts w:hint="cs"/>
          <w:rtl/>
        </w:rPr>
        <w:t xml:space="preserve">, </w:t>
      </w:r>
      <w:bookmarkStart w:id="5" w:name="_ETM_Q1_157880"/>
      <w:bookmarkEnd w:id="5"/>
      <w:r w:rsidR="00776C87" w:rsidRPr="006A0578">
        <w:rPr>
          <w:rFonts w:hint="cs"/>
          <w:rtl/>
        </w:rPr>
        <w:t>אז אני אומר:</w:t>
      </w:r>
      <w:r w:rsidRPr="006A0578">
        <w:rPr>
          <w:rFonts w:hint="cs"/>
          <w:rtl/>
        </w:rPr>
        <w:t xml:space="preserve"> הוא חכם, הוא נעים, הוא נחמד</w:t>
      </w:r>
      <w:r w:rsidR="00776C87" w:rsidRPr="006A0578">
        <w:rPr>
          <w:rFonts w:hint="cs"/>
          <w:rtl/>
        </w:rPr>
        <w:t xml:space="preserve"> - - -</w:t>
      </w:r>
    </w:p>
    <w:p w:rsidR="00914D32" w:rsidRPr="006A0578" w:rsidRDefault="00914D32" w:rsidP="00B94EEC">
      <w:pPr>
        <w:rPr>
          <w:rtl/>
        </w:rPr>
      </w:pPr>
    </w:p>
    <w:sdt>
      <w:sdtPr>
        <w:rPr>
          <w:rtl/>
        </w:rPr>
        <w:alias w:val="דובר"/>
        <w:tag w:val="&lt;ID&gt;0&lt;/ID&gt;&lt;Name&gt;איל ינון&lt;/Name&gt;&lt;Data&gt;איל ינון&lt;/Data&gt;&lt;Shortcut&gt;איינ&lt;/Shortcut&gt;&lt;MemberID&gt;&lt;/MemberID&gt;"/>
        <w:id w:val="2014722003"/>
        <w:placeholder>
          <w:docPart w:val="DefaultPlaceholder_-1854013440"/>
        </w:placeholder>
      </w:sdtPr>
      <w:sdtEndPr/>
      <w:sdtContent>
        <w:p w:rsidR="00914D32" w:rsidRPr="006A0578" w:rsidRDefault="007E7847" w:rsidP="007E7847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>איל ינון:</w:t>
          </w:r>
        </w:p>
      </w:sdtContent>
    </w:sdt>
    <w:p w:rsidR="007E7847" w:rsidRPr="006A0578" w:rsidRDefault="007E7847" w:rsidP="007E7847">
      <w:pPr>
        <w:pStyle w:val="KeepWithNext"/>
        <w:rPr>
          <w:rtl/>
        </w:rPr>
      </w:pPr>
    </w:p>
    <w:p w:rsidR="00914D32" w:rsidRPr="006A0578" w:rsidRDefault="00914D32" w:rsidP="00B94EEC">
      <w:pPr>
        <w:rPr>
          <w:rtl/>
        </w:rPr>
      </w:pPr>
      <w:r w:rsidRPr="006A0578">
        <w:rPr>
          <w:rFonts w:hint="cs"/>
          <w:rtl/>
        </w:rPr>
        <w:t xml:space="preserve">אתה מקלקל לו עכשיו את כל </w:t>
      </w:r>
      <w:proofErr w:type="spellStart"/>
      <w:r w:rsidRPr="006A0578">
        <w:rPr>
          <w:rFonts w:hint="cs"/>
          <w:rtl/>
        </w:rPr>
        <w:t>הרפיוטיישן</w:t>
      </w:r>
      <w:proofErr w:type="spellEnd"/>
      <w:r w:rsidRPr="006A0578">
        <w:rPr>
          <w:rFonts w:hint="cs"/>
          <w:rtl/>
        </w:rPr>
        <w:t>...</w:t>
      </w:r>
    </w:p>
    <w:p w:rsidR="00914D32" w:rsidRPr="006A0578" w:rsidRDefault="00914D32" w:rsidP="00B94EE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97899342"/>
        <w:placeholder>
          <w:docPart w:val="DefaultPlaceholder_-1854013440"/>
        </w:placeholder>
        <w15:color w:val="993366"/>
      </w:sdtPr>
      <w:sdtEndPr/>
      <w:sdtContent>
        <w:p w:rsidR="00914D32" w:rsidRPr="006A0578" w:rsidRDefault="00914D32" w:rsidP="00914D32">
          <w:pPr>
            <w:pStyle w:val="af6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>היו"ר ניסן סלומינסקי</w:t>
          </w:r>
          <w:r w:rsidRPr="006A0578">
            <w:rPr>
              <w:color w:val="000000"/>
              <w:rtl/>
            </w:rPr>
            <w:t>:</w:t>
          </w:r>
        </w:p>
      </w:sdtContent>
    </w:sdt>
    <w:p w:rsidR="00914D32" w:rsidRPr="006A0578" w:rsidRDefault="00914D32" w:rsidP="00914D32">
      <w:pPr>
        <w:pStyle w:val="KeepWithNext"/>
        <w:rPr>
          <w:rtl/>
        </w:rPr>
      </w:pPr>
    </w:p>
    <w:p w:rsidR="00914D32" w:rsidRPr="006A0578" w:rsidRDefault="00776C87" w:rsidP="00F774FC">
      <w:pPr>
        <w:rPr>
          <w:rtl/>
        </w:rPr>
      </w:pPr>
      <w:r w:rsidRPr="006A0578">
        <w:rPr>
          <w:rFonts w:hint="cs"/>
          <w:rtl/>
        </w:rPr>
        <w:t xml:space="preserve">- - - הוא גם </w:t>
      </w:r>
      <w:bookmarkStart w:id="6" w:name="_ETM_Q1_173375"/>
      <w:bookmarkEnd w:id="6"/>
      <w:r w:rsidRPr="006A0578">
        <w:rPr>
          <w:rFonts w:hint="cs"/>
          <w:rtl/>
        </w:rPr>
        <w:t xml:space="preserve">אמיץ מאוד, ויכול להיות שזה גם חלק מהעניין, שהוא לא </w:t>
      </w:r>
      <w:bookmarkStart w:id="7" w:name="_ETM_Q1_175334"/>
      <w:bookmarkEnd w:id="7"/>
      <w:r w:rsidRPr="006A0578">
        <w:rPr>
          <w:rFonts w:hint="cs"/>
          <w:rtl/>
        </w:rPr>
        <w:t xml:space="preserve">מהסס להגיד את עמדתו גם אם זה בניגוד לעמדת המערכת </w:t>
      </w:r>
      <w:bookmarkStart w:id="8" w:name="_ETM_Q1_180410"/>
      <w:bookmarkEnd w:id="8"/>
      <w:r w:rsidRPr="006A0578">
        <w:rPr>
          <w:rFonts w:hint="cs"/>
          <w:rtl/>
        </w:rPr>
        <w:t xml:space="preserve">או בניגוד לעמדות אחרות. </w:t>
      </w:r>
      <w:r w:rsidR="00914D32" w:rsidRPr="006A0578">
        <w:rPr>
          <w:rFonts w:hint="cs"/>
          <w:rtl/>
        </w:rPr>
        <w:t xml:space="preserve">מצד שני הוא מספיק נבון </w:t>
      </w:r>
      <w:r w:rsidRPr="006A0578">
        <w:rPr>
          <w:rFonts w:hint="cs"/>
          <w:rtl/>
        </w:rPr>
        <w:t xml:space="preserve">כדי לדעת איך לקדם, איך </w:t>
      </w:r>
      <w:bookmarkStart w:id="9" w:name="_ETM_Q1_187262"/>
      <w:bookmarkEnd w:id="9"/>
      <w:r w:rsidR="00B33581" w:rsidRPr="006A0578">
        <w:rPr>
          <w:rFonts w:hint="cs"/>
          <w:rtl/>
        </w:rPr>
        <w:t>להגיע, מה העיקר ומה הט</w:t>
      </w:r>
      <w:r w:rsidRPr="006A0578">
        <w:rPr>
          <w:rFonts w:hint="cs"/>
          <w:rtl/>
        </w:rPr>
        <w:t>פל</w:t>
      </w:r>
      <w:r w:rsidR="00F774FC" w:rsidRPr="006A0578">
        <w:rPr>
          <w:rFonts w:hint="cs"/>
          <w:rtl/>
        </w:rPr>
        <w:t>.</w:t>
      </w:r>
      <w:r w:rsidRPr="006A0578">
        <w:rPr>
          <w:rFonts w:hint="cs"/>
          <w:rtl/>
        </w:rPr>
        <w:t xml:space="preserve"> גם בנושאים הכבדים שהיו</w:t>
      </w:r>
      <w:bookmarkStart w:id="10" w:name="_ETM_Q1_194552"/>
      <w:bookmarkEnd w:id="10"/>
      <w:r w:rsidRPr="006A0578">
        <w:rPr>
          <w:rFonts w:hint="cs"/>
          <w:rtl/>
        </w:rPr>
        <w:t xml:space="preserve"> לנו</w:t>
      </w:r>
      <w:r w:rsidR="00F774FC" w:rsidRPr="006A0578">
        <w:rPr>
          <w:rFonts w:hint="cs"/>
          <w:rtl/>
        </w:rPr>
        <w:t>,</w:t>
      </w:r>
      <w:r w:rsidRPr="006A0578">
        <w:rPr>
          <w:rFonts w:hint="cs"/>
          <w:rtl/>
        </w:rPr>
        <w:t xml:space="preserve"> גם בוועדת הכספים וגם פה, הוא ידע לנוו</w:t>
      </w:r>
      <w:bookmarkStart w:id="11" w:name="_ETM_Q1_199496"/>
      <w:bookmarkEnd w:id="11"/>
      <w:r w:rsidRPr="006A0578">
        <w:rPr>
          <w:rFonts w:hint="cs"/>
          <w:rtl/>
        </w:rPr>
        <w:t>ט</w:t>
      </w:r>
      <w:r w:rsidR="00F774FC" w:rsidRPr="006A0578">
        <w:rPr>
          <w:rFonts w:hint="cs"/>
          <w:rtl/>
        </w:rPr>
        <w:t xml:space="preserve"> אל הדברים העיקריים, </w:t>
      </w:r>
      <w:r w:rsidRPr="006A0578">
        <w:rPr>
          <w:rFonts w:hint="cs"/>
          <w:rtl/>
        </w:rPr>
        <w:t xml:space="preserve">למשל בריכוזיות. הוא אמר: </w:t>
      </w:r>
      <w:bookmarkStart w:id="12" w:name="_ETM_Q1_202069"/>
      <w:bookmarkEnd w:id="12"/>
      <w:r w:rsidRPr="006A0578">
        <w:rPr>
          <w:rFonts w:hint="cs"/>
          <w:rtl/>
        </w:rPr>
        <w:t xml:space="preserve">תגיד לי מראש על מה אתה הולך, על מה לא, </w:t>
      </w:r>
      <w:bookmarkStart w:id="13" w:name="_ETM_Q1_205574"/>
      <w:bookmarkEnd w:id="13"/>
      <w:r w:rsidRPr="006A0578">
        <w:rPr>
          <w:rFonts w:hint="cs"/>
          <w:rtl/>
        </w:rPr>
        <w:t xml:space="preserve">בוא נראה איך אנחנו מתקדמים, איפה אפשר להיות גמיש. המסירות </w:t>
      </w:r>
      <w:bookmarkStart w:id="14" w:name="_ETM_Q1_213839"/>
      <w:bookmarkEnd w:id="14"/>
      <w:r w:rsidRPr="006A0578">
        <w:rPr>
          <w:rFonts w:hint="cs"/>
          <w:rtl/>
        </w:rPr>
        <w:t xml:space="preserve">שלו היא עד אין קץ. באותם הנושאים שהוא לוקח על </w:t>
      </w:r>
      <w:bookmarkStart w:id="15" w:name="_ETM_Q1_216471"/>
      <w:bookmarkEnd w:id="15"/>
      <w:r w:rsidRPr="006A0578">
        <w:rPr>
          <w:rFonts w:hint="cs"/>
          <w:rtl/>
        </w:rPr>
        <w:t xml:space="preserve">עצמו הוא לוקח במסירות אין קץ. יש לו תכונה </w:t>
      </w:r>
      <w:bookmarkStart w:id="16" w:name="_ETM_Q1_221979"/>
      <w:bookmarkEnd w:id="16"/>
      <w:r w:rsidRPr="006A0578">
        <w:rPr>
          <w:rFonts w:hint="cs"/>
          <w:rtl/>
        </w:rPr>
        <w:t xml:space="preserve">שהוא יודע גם להתגמש, כמו שאמרתי. אצלנו קוראים לזה "לגנוב </w:t>
      </w:r>
      <w:bookmarkStart w:id="17" w:name="_ETM_Q1_225707"/>
      <w:bookmarkEnd w:id="17"/>
      <w:r w:rsidRPr="006A0578">
        <w:rPr>
          <w:rFonts w:hint="cs"/>
          <w:rtl/>
        </w:rPr>
        <w:t>סוסים". זה מקבל קונוטציה שלילית, לכן אני לא משתמש בזה.</w:t>
      </w:r>
    </w:p>
    <w:p w:rsidR="00DE152A" w:rsidRPr="006A0578" w:rsidRDefault="00DE152A" w:rsidP="00914D32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124276506"/>
        <w:placeholder>
          <w:docPart w:val="DefaultPlaceholder_-1854013440"/>
        </w:placeholder>
        <w15:color w:val="993366"/>
      </w:sdtPr>
      <w:sdtEndPr/>
      <w:sdtContent>
        <w:p w:rsidR="00DE152A" w:rsidRPr="006A0578" w:rsidRDefault="00DE152A" w:rsidP="00DE152A">
          <w:pPr>
            <w:pStyle w:val="a4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DE152A" w:rsidRPr="006A0578" w:rsidRDefault="00DE152A" w:rsidP="00DE152A">
      <w:pPr>
        <w:pStyle w:val="KeepWithNext"/>
        <w:rPr>
          <w:rtl/>
        </w:rPr>
      </w:pPr>
    </w:p>
    <w:p w:rsidR="00DE152A" w:rsidRPr="006A0578" w:rsidRDefault="00DE152A" w:rsidP="00DE152A">
      <w:pPr>
        <w:rPr>
          <w:rtl/>
        </w:rPr>
      </w:pPr>
      <w:r w:rsidRPr="006A0578">
        <w:rPr>
          <w:rFonts w:hint="cs"/>
          <w:rtl/>
        </w:rPr>
        <w:t>אנחנו בשידור</w:t>
      </w:r>
      <w:r w:rsidR="00776C87" w:rsidRPr="006A0578">
        <w:rPr>
          <w:rFonts w:hint="cs"/>
          <w:rtl/>
        </w:rPr>
        <w:t>.</w:t>
      </w:r>
    </w:p>
    <w:p w:rsidR="00DE152A" w:rsidRPr="006A0578" w:rsidRDefault="00DE152A" w:rsidP="00DE152A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37505256"/>
        <w:placeholder>
          <w:docPart w:val="DefaultPlaceholder_-1854013440"/>
        </w:placeholder>
        <w15:color w:val="993366"/>
      </w:sdtPr>
      <w:sdtEndPr/>
      <w:sdtContent>
        <w:p w:rsidR="00DE152A" w:rsidRPr="006A0578" w:rsidRDefault="00DE152A" w:rsidP="00DE152A">
          <w:pPr>
            <w:pStyle w:val="af6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>היו"ר ניסן סלומינסקי</w:t>
          </w:r>
          <w:r w:rsidRPr="006A0578">
            <w:rPr>
              <w:color w:val="000000"/>
              <w:rtl/>
            </w:rPr>
            <w:t>:</w:t>
          </w:r>
        </w:p>
      </w:sdtContent>
    </w:sdt>
    <w:p w:rsidR="00DE152A" w:rsidRPr="006A0578" w:rsidRDefault="00DE152A" w:rsidP="00DE152A">
      <w:pPr>
        <w:pStyle w:val="KeepWithNext"/>
        <w:rPr>
          <w:rtl/>
        </w:rPr>
      </w:pPr>
    </w:p>
    <w:p w:rsidR="00F774FC" w:rsidRPr="006A0578" w:rsidRDefault="00776C87" w:rsidP="00F774FC">
      <w:pPr>
        <w:rPr>
          <w:rtl/>
        </w:rPr>
      </w:pPr>
      <w:r w:rsidRPr="006A0578">
        <w:rPr>
          <w:rFonts w:hint="cs"/>
          <w:rtl/>
        </w:rPr>
        <w:t xml:space="preserve">לכן </w:t>
      </w:r>
      <w:bookmarkStart w:id="18" w:name="_ETM_Q1_231131"/>
      <w:bookmarkEnd w:id="18"/>
      <w:r w:rsidRPr="006A0578">
        <w:rPr>
          <w:rFonts w:hint="cs"/>
          <w:rtl/>
        </w:rPr>
        <w:t xml:space="preserve">אמרתי שאני לא משתמש בזה. החוכמה היא לדעת איפה. </w:t>
      </w:r>
      <w:bookmarkStart w:id="19" w:name="_ETM_Q1_236225"/>
      <w:bookmarkEnd w:id="19"/>
      <w:r w:rsidR="00DE152A" w:rsidRPr="006A0578">
        <w:rPr>
          <w:rFonts w:hint="cs"/>
          <w:rtl/>
        </w:rPr>
        <w:t xml:space="preserve">אתה שומע את החברים, </w:t>
      </w:r>
      <w:r w:rsidRPr="006A0578">
        <w:rPr>
          <w:rFonts w:hint="cs"/>
          <w:rtl/>
        </w:rPr>
        <w:t xml:space="preserve">אתה שומע את הוועדה, אתה מבין, אתה יודע </w:t>
      </w:r>
      <w:bookmarkStart w:id="20" w:name="_ETM_Q1_240985"/>
      <w:bookmarkEnd w:id="20"/>
      <w:r w:rsidRPr="006A0578">
        <w:rPr>
          <w:rFonts w:hint="cs"/>
          <w:rtl/>
        </w:rPr>
        <w:t xml:space="preserve">איפה הגבולות שלך, אבל מגיע לנקודות העיקריות והמרכזיות בנושא. </w:t>
      </w:r>
      <w:bookmarkStart w:id="21" w:name="_ETM_Q1_244637"/>
      <w:bookmarkEnd w:id="21"/>
      <w:r w:rsidRPr="006A0578">
        <w:rPr>
          <w:rFonts w:hint="cs"/>
          <w:rtl/>
        </w:rPr>
        <w:t xml:space="preserve">כשהוא מסביר משהו, קשה לעמוד מול זה. הוא יודע להסביר </w:t>
      </w:r>
      <w:bookmarkStart w:id="22" w:name="_ETM_Q1_249505"/>
      <w:bookmarkEnd w:id="22"/>
      <w:r w:rsidRPr="006A0578">
        <w:rPr>
          <w:rFonts w:hint="cs"/>
          <w:rtl/>
        </w:rPr>
        <w:t>ולשכנע, אלא אם כן החלטת מראש שאתה לא משתכנע ממ</w:t>
      </w:r>
      <w:bookmarkStart w:id="23" w:name="_ETM_Q1_253394"/>
      <w:bookmarkEnd w:id="23"/>
      <w:r w:rsidRPr="006A0578">
        <w:rPr>
          <w:rFonts w:hint="cs"/>
          <w:rtl/>
        </w:rPr>
        <w:t xml:space="preserve">נו, שגם זה כבר קורה. </w:t>
      </w:r>
      <w:bookmarkStart w:id="24" w:name="_ETM_Q1_256794"/>
      <w:bookmarkStart w:id="25" w:name="_ETM_Q1_257147"/>
      <w:bookmarkEnd w:id="24"/>
      <w:bookmarkEnd w:id="25"/>
      <w:r w:rsidRPr="006A0578">
        <w:rPr>
          <w:rFonts w:hint="cs"/>
          <w:rtl/>
        </w:rPr>
        <w:t xml:space="preserve">חוץ מהכול, כמו שאמרתי, הוא </w:t>
      </w:r>
      <w:bookmarkStart w:id="26" w:name="_ETM_Q1_257420"/>
      <w:bookmarkEnd w:id="26"/>
      <w:r w:rsidRPr="006A0578">
        <w:rPr>
          <w:rFonts w:hint="cs"/>
          <w:rtl/>
        </w:rPr>
        <w:t>כל-כך נעים. יש כאלה שקשה איתם</w:t>
      </w:r>
      <w:r w:rsidR="00F774FC" w:rsidRPr="006A0578">
        <w:rPr>
          <w:rFonts w:hint="cs"/>
          <w:rtl/>
        </w:rPr>
        <w:t>,</w:t>
      </w:r>
      <w:r w:rsidRPr="006A0578">
        <w:rPr>
          <w:rFonts w:hint="cs"/>
          <w:rtl/>
        </w:rPr>
        <w:t xml:space="preserve"> הוא גם נעים. </w:t>
      </w:r>
    </w:p>
    <w:p w:rsidR="00F774FC" w:rsidRPr="006A0578" w:rsidRDefault="00F774FC" w:rsidP="00F774FC">
      <w:pPr>
        <w:rPr>
          <w:rtl/>
        </w:rPr>
      </w:pPr>
    </w:p>
    <w:p w:rsidR="00776C87" w:rsidRPr="006A0578" w:rsidRDefault="00776C87" w:rsidP="00F774FC">
      <w:pPr>
        <w:rPr>
          <w:rtl/>
        </w:rPr>
      </w:pPr>
      <w:r w:rsidRPr="006A0578">
        <w:rPr>
          <w:rFonts w:hint="cs"/>
          <w:rtl/>
        </w:rPr>
        <w:t xml:space="preserve">אני חושב שזאת אבדה גדולה, כמו שאמרתי. אני מצטער צער רב. </w:t>
      </w:r>
      <w:bookmarkStart w:id="27" w:name="_ETM_Q1_269479"/>
      <w:bookmarkEnd w:id="27"/>
      <w:r w:rsidRPr="006A0578">
        <w:rPr>
          <w:rFonts w:hint="cs"/>
          <w:rtl/>
        </w:rPr>
        <w:t xml:space="preserve">מה שאני יכול לאחל לך רק בפתיחה, שאם החלטת, </w:t>
      </w:r>
      <w:bookmarkStart w:id="28" w:name="_ETM_Q1_273017"/>
      <w:bookmarkEnd w:id="28"/>
      <w:r w:rsidRPr="006A0578">
        <w:rPr>
          <w:rFonts w:hint="cs"/>
          <w:rtl/>
        </w:rPr>
        <w:t>ולכן אתה יושב פה ולא במקום הקבוע שלך, דבר ראשון</w:t>
      </w:r>
      <w:r w:rsidR="00F774FC" w:rsidRPr="006A0578">
        <w:rPr>
          <w:rFonts w:hint="cs"/>
          <w:rtl/>
        </w:rPr>
        <w:t>,</w:t>
      </w:r>
      <w:r w:rsidRPr="006A0578">
        <w:rPr>
          <w:rFonts w:hint="cs"/>
          <w:rtl/>
        </w:rPr>
        <w:t xml:space="preserve"> </w:t>
      </w:r>
      <w:bookmarkStart w:id="29" w:name="_ETM_Q1_279647"/>
      <w:bookmarkEnd w:id="29"/>
      <w:r w:rsidRPr="006A0578">
        <w:rPr>
          <w:rFonts w:hint="cs"/>
          <w:rtl/>
        </w:rPr>
        <w:t xml:space="preserve">שתצליח, שתמצא את עצמך, ודבר שני, שבסיבובים האחרים אתה </w:t>
      </w:r>
      <w:bookmarkStart w:id="30" w:name="_ETM_Q1_283336"/>
      <w:bookmarkEnd w:id="30"/>
      <w:r w:rsidRPr="006A0578">
        <w:rPr>
          <w:rFonts w:hint="cs"/>
          <w:rtl/>
        </w:rPr>
        <w:t xml:space="preserve">עוד תגיע לשירות הציבורי, כי אני חושב שזה טבוע </w:t>
      </w:r>
      <w:bookmarkStart w:id="31" w:name="_ETM_Q1_287239"/>
      <w:bookmarkEnd w:id="31"/>
      <w:r w:rsidRPr="006A0578">
        <w:rPr>
          <w:rFonts w:hint="cs"/>
          <w:rtl/>
        </w:rPr>
        <w:t xml:space="preserve">בנפשך. אם היום יש תקרת זכוכית, אתה תעקוף את התקרה. </w:t>
      </w:r>
      <w:bookmarkStart w:id="32" w:name="_ETM_Q1_293727"/>
      <w:bookmarkEnd w:id="32"/>
      <w:r w:rsidRPr="006A0578">
        <w:rPr>
          <w:rFonts w:hint="cs"/>
          <w:rtl/>
        </w:rPr>
        <w:t xml:space="preserve">אם אתה לא יכול לשבור אותה, אתה תעקוף אותה ותגיע </w:t>
      </w:r>
      <w:bookmarkStart w:id="33" w:name="_ETM_Q1_299460"/>
      <w:bookmarkEnd w:id="33"/>
      <w:r w:rsidRPr="006A0578">
        <w:rPr>
          <w:rFonts w:hint="cs"/>
          <w:rtl/>
        </w:rPr>
        <w:t>למקומות שמגיע לך להגיע אליהם. זה רק לפתיחה.</w:t>
      </w:r>
    </w:p>
    <w:p w:rsidR="00776C87" w:rsidRPr="006A0578" w:rsidRDefault="00776C87" w:rsidP="00776C87">
      <w:pPr>
        <w:rPr>
          <w:rtl/>
        </w:rPr>
      </w:pPr>
      <w:bookmarkStart w:id="34" w:name="_ETM_Q1_300208"/>
      <w:bookmarkEnd w:id="34"/>
    </w:p>
    <w:bookmarkStart w:id="35" w:name="_ETM_Q1_299815" w:displacedByCustomXml="next"/>
    <w:bookmarkEnd w:id="35" w:displacedByCustomXml="next"/>
    <w:bookmarkStart w:id="36" w:name="_ETM_Q1_298792" w:displacedByCustomXml="next"/>
    <w:bookmarkEnd w:id="36" w:displacedByCustomXml="next"/>
    <w:sdt>
      <w:sdtPr>
        <w:rPr>
          <w:rtl/>
        </w:rPr>
        <w:alias w:val="דובר"/>
        <w:tag w:val="&lt;ID&gt;0&lt;/ID&gt;&lt;Name&gt;אבי ליכט&lt;/Name&gt;&lt;Data&gt;אבי ליכט&lt;/Data&gt;&lt;Shortcut&gt;ליכ&lt;/Shortcut&gt;&lt;MemberID&gt;&lt;/MemberID&gt;"/>
        <w:id w:val="-965118213"/>
        <w:placeholder>
          <w:docPart w:val="DefaultPlaceholder_-1854013440"/>
        </w:placeholder>
      </w:sdtPr>
      <w:sdtEndPr/>
      <w:sdtContent>
        <w:p w:rsidR="00776C87" w:rsidRPr="006A0578" w:rsidRDefault="00776C87" w:rsidP="00776C87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 xml:space="preserve">אבי </w:t>
          </w:r>
          <w:proofErr w:type="spellStart"/>
          <w:r w:rsidRPr="006A0578">
            <w:rPr>
              <w:rtl/>
            </w:rPr>
            <w:t>ליכט</w:t>
          </w:r>
          <w:proofErr w:type="spellEnd"/>
          <w:r w:rsidRPr="006A0578">
            <w:rPr>
              <w:rtl/>
            </w:rPr>
            <w:t>:</w:t>
          </w:r>
        </w:p>
      </w:sdtContent>
    </w:sdt>
    <w:p w:rsidR="00776C87" w:rsidRPr="006A0578" w:rsidRDefault="00776C87" w:rsidP="00776C87">
      <w:pPr>
        <w:pStyle w:val="KeepWithNext"/>
        <w:rPr>
          <w:rtl/>
        </w:rPr>
      </w:pPr>
    </w:p>
    <w:p w:rsidR="00776C87" w:rsidRPr="006A0578" w:rsidRDefault="00776C87" w:rsidP="00776C87">
      <w:pPr>
        <w:rPr>
          <w:rtl/>
        </w:rPr>
      </w:pPr>
      <w:r w:rsidRPr="006A0578">
        <w:rPr>
          <w:rFonts w:hint="cs"/>
          <w:rtl/>
        </w:rPr>
        <w:t>תודה.</w:t>
      </w:r>
    </w:p>
    <w:p w:rsidR="00776C87" w:rsidRPr="006A0578" w:rsidRDefault="00776C87" w:rsidP="00776C87">
      <w:pPr>
        <w:rPr>
          <w:rtl/>
        </w:rPr>
      </w:pPr>
      <w:bookmarkStart w:id="37" w:name="_ETM_Q1_304720"/>
      <w:bookmarkEnd w:id="37"/>
    </w:p>
    <w:bookmarkStart w:id="38" w:name="_ETM_Q1_308265" w:displacedByCustomXml="next"/>
    <w:bookmarkEnd w:id="38" w:displacedByCustomXml="next"/>
    <w:bookmarkStart w:id="39" w:name="_ETM_Q1_305084" w:displacedByCustomXml="next"/>
    <w:bookmarkEnd w:id="39" w:displacedByCustomXml="next"/>
    <w:sdt>
      <w:sdtPr>
        <w:rPr>
          <w:rFonts w:hint="cs"/>
          <w:rtl/>
        </w:rPr>
        <w:alias w:val="דובר"/>
        <w:tag w:val="&lt;ID&gt;0&lt;/ID&gt;&lt;Name&gt;איל ינון&lt;/Name&gt;&lt;Data&gt;איל ינון&lt;/Data&gt;&lt;Shortcut&gt;איינ&lt;/Shortcut&gt;&lt;MemberID&gt;&lt;/MemberID&gt;"/>
        <w:id w:val="13272877"/>
        <w:placeholder>
          <w:docPart w:val="DefaultPlaceholder_-1854013440"/>
        </w:placeholder>
      </w:sdtPr>
      <w:sdtEndPr/>
      <w:sdtContent>
        <w:p w:rsidR="00776C87" w:rsidRPr="006A0578" w:rsidRDefault="00776C87" w:rsidP="00776C87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>איל ינון:</w:t>
          </w:r>
        </w:p>
      </w:sdtContent>
    </w:sdt>
    <w:p w:rsidR="00776C87" w:rsidRPr="006A0578" w:rsidRDefault="00776C87" w:rsidP="00776C87">
      <w:pPr>
        <w:pStyle w:val="KeepWithNext"/>
        <w:rPr>
          <w:rtl/>
        </w:rPr>
      </w:pPr>
    </w:p>
    <w:p w:rsidR="00DE152A" w:rsidRPr="006A0578" w:rsidRDefault="00776C87" w:rsidP="00F774FC">
      <w:pPr>
        <w:rPr>
          <w:rtl/>
        </w:rPr>
      </w:pPr>
      <w:r w:rsidRPr="006A0578">
        <w:rPr>
          <w:rFonts w:hint="cs"/>
          <w:rtl/>
        </w:rPr>
        <w:t xml:space="preserve">בוקר טוב, כבוד </w:t>
      </w:r>
      <w:bookmarkStart w:id="40" w:name="_ETM_Q1_309378"/>
      <w:bookmarkEnd w:id="40"/>
      <w:r w:rsidRPr="006A0578">
        <w:rPr>
          <w:rFonts w:hint="cs"/>
          <w:rtl/>
        </w:rPr>
        <w:t xml:space="preserve">היושב-ראש, חברי הוועדה הנכבדים, </w:t>
      </w:r>
      <w:r w:rsidR="00DE152A" w:rsidRPr="006A0578">
        <w:rPr>
          <w:rFonts w:hint="cs"/>
          <w:rtl/>
        </w:rPr>
        <w:t xml:space="preserve">חתן האירוע, </w:t>
      </w:r>
      <w:r w:rsidRPr="006A0578">
        <w:rPr>
          <w:rFonts w:hint="cs"/>
          <w:rtl/>
        </w:rPr>
        <w:t xml:space="preserve">המשנה ליועץ המשפטי לממשלה </w:t>
      </w:r>
      <w:r w:rsidR="00F774FC" w:rsidRPr="006A0578">
        <w:rPr>
          <w:rFonts w:hint="cs"/>
          <w:rtl/>
        </w:rPr>
        <w:t>(</w:t>
      </w:r>
      <w:r w:rsidRPr="006A0578">
        <w:rPr>
          <w:rFonts w:hint="cs"/>
          <w:rtl/>
        </w:rPr>
        <w:t xml:space="preserve">ניהול ותפקידים </w:t>
      </w:r>
      <w:bookmarkStart w:id="41" w:name="_ETM_Q1_318182"/>
      <w:bookmarkEnd w:id="41"/>
      <w:r w:rsidRPr="006A0578">
        <w:rPr>
          <w:rFonts w:hint="cs"/>
          <w:rtl/>
        </w:rPr>
        <w:t>מיוחדים</w:t>
      </w:r>
      <w:r w:rsidR="00F774FC" w:rsidRPr="006A0578">
        <w:rPr>
          <w:rFonts w:hint="cs"/>
          <w:rtl/>
        </w:rPr>
        <w:t>)</w:t>
      </w:r>
      <w:r w:rsidRPr="006A0578">
        <w:rPr>
          <w:rFonts w:hint="cs"/>
          <w:rtl/>
        </w:rPr>
        <w:t>.</w:t>
      </w:r>
    </w:p>
    <w:p w:rsidR="00776C87" w:rsidRPr="006A0578" w:rsidRDefault="00776C87" w:rsidP="00776C87">
      <w:pPr>
        <w:rPr>
          <w:rtl/>
        </w:rPr>
      </w:pPr>
      <w:bookmarkStart w:id="42" w:name="_ETM_Q1_317862"/>
      <w:bookmarkEnd w:id="42"/>
    </w:p>
    <w:p w:rsidR="00776C87" w:rsidRPr="006A0578" w:rsidRDefault="00776C87" w:rsidP="00776C87">
      <w:pPr>
        <w:rPr>
          <w:rtl/>
        </w:rPr>
      </w:pPr>
      <w:bookmarkStart w:id="43" w:name="_ETM_Q1_318259"/>
      <w:bookmarkEnd w:id="43"/>
      <w:r w:rsidRPr="006A0578">
        <w:rPr>
          <w:rFonts w:hint="cs"/>
          <w:rtl/>
        </w:rPr>
        <w:t xml:space="preserve">קודם כול, אני רוצה לברך אותך, ניסן, </w:t>
      </w:r>
      <w:bookmarkStart w:id="44" w:name="_ETM_Q1_319335"/>
      <w:bookmarkEnd w:id="44"/>
      <w:r w:rsidRPr="006A0578">
        <w:rPr>
          <w:rFonts w:hint="cs"/>
          <w:rtl/>
        </w:rPr>
        <w:t xml:space="preserve">אין זה דבר מובן מאליו שיושב-ראש ועדה בכנסת נפרד ברוב </w:t>
      </w:r>
      <w:bookmarkStart w:id="45" w:name="_ETM_Q1_326732"/>
      <w:bookmarkEnd w:id="45"/>
      <w:r w:rsidRPr="006A0578">
        <w:rPr>
          <w:rFonts w:hint="cs"/>
          <w:rtl/>
        </w:rPr>
        <w:t xml:space="preserve">הדר מבכיר בשירות המשפטי הציבורי. בכירי השירות המשפטי הציבורי לא </w:t>
      </w:r>
      <w:bookmarkStart w:id="46" w:name="_ETM_Q1_331909"/>
      <w:bookmarkEnd w:id="46"/>
      <w:r w:rsidRPr="006A0578">
        <w:rPr>
          <w:rFonts w:hint="cs"/>
          <w:rtl/>
        </w:rPr>
        <w:t xml:space="preserve">רווים רוב נחת, בטח לא </w:t>
      </w:r>
      <w:r w:rsidRPr="006A0578">
        <w:rPr>
          <w:rFonts w:hint="cs"/>
          <w:rtl/>
        </w:rPr>
        <w:lastRenderedPageBreak/>
        <w:t xml:space="preserve">בשנים האחרונות, לא </w:t>
      </w:r>
      <w:bookmarkStart w:id="47" w:name="_ETM_Q1_337411"/>
      <w:bookmarkEnd w:id="47"/>
      <w:r w:rsidRPr="006A0578">
        <w:rPr>
          <w:rFonts w:hint="cs"/>
          <w:rtl/>
        </w:rPr>
        <w:t xml:space="preserve">בכנסת ולא בממשלה, ומחווה מהסוג הזה היא יוצאת דופן, ואני </w:t>
      </w:r>
      <w:bookmarkStart w:id="48" w:name="_ETM_Q1_342575"/>
      <w:bookmarkEnd w:id="48"/>
      <w:r w:rsidRPr="006A0578">
        <w:rPr>
          <w:rFonts w:hint="cs"/>
          <w:rtl/>
        </w:rPr>
        <w:t xml:space="preserve">מאוד מאוד מברך אותך על המחווה הזאת. אני חושב כמובן </w:t>
      </w:r>
      <w:bookmarkStart w:id="49" w:name="_ETM_Q1_347786"/>
      <w:bookmarkEnd w:id="49"/>
      <w:r w:rsidRPr="006A0578">
        <w:rPr>
          <w:rFonts w:hint="cs"/>
          <w:rtl/>
        </w:rPr>
        <w:t>שאבי ראוי לה, אבל זה לא דבר מובן מאליו.</w:t>
      </w:r>
    </w:p>
    <w:p w:rsidR="00776C87" w:rsidRPr="006A0578" w:rsidRDefault="00776C87" w:rsidP="00776C87">
      <w:pPr>
        <w:rPr>
          <w:rtl/>
        </w:rPr>
      </w:pPr>
      <w:bookmarkStart w:id="50" w:name="_ETM_Q1_349900"/>
      <w:bookmarkEnd w:id="50"/>
    </w:p>
    <w:p w:rsidR="00776C87" w:rsidRPr="006A0578" w:rsidRDefault="00776C87" w:rsidP="00236B29">
      <w:pPr>
        <w:rPr>
          <w:rtl/>
        </w:rPr>
      </w:pPr>
      <w:bookmarkStart w:id="51" w:name="_ETM_Q1_350589"/>
      <w:bookmarkEnd w:id="51"/>
      <w:r w:rsidRPr="006A0578">
        <w:rPr>
          <w:rFonts w:hint="cs"/>
          <w:rtl/>
        </w:rPr>
        <w:t xml:space="preserve">מכאן לחתן </w:t>
      </w:r>
      <w:bookmarkStart w:id="52" w:name="_ETM_Q1_352765"/>
      <w:bookmarkEnd w:id="52"/>
      <w:r w:rsidRPr="006A0578">
        <w:rPr>
          <w:rFonts w:hint="cs"/>
          <w:rtl/>
        </w:rPr>
        <w:t>עצמו.</w:t>
      </w:r>
      <w:r w:rsidR="00740F48" w:rsidRPr="006A0578">
        <w:rPr>
          <w:rFonts w:hint="cs"/>
          <w:rtl/>
        </w:rPr>
        <w:t xml:space="preserve"> אני אומנם לא מכיר את ההורים של אבי כמו </w:t>
      </w:r>
      <w:bookmarkStart w:id="53" w:name="_ETM_Q1_358538"/>
      <w:bookmarkEnd w:id="53"/>
      <w:r w:rsidR="00740F48" w:rsidRPr="006A0578">
        <w:rPr>
          <w:rFonts w:hint="cs"/>
          <w:rtl/>
        </w:rPr>
        <w:t xml:space="preserve">ניסן. גם אני, אגב, מחזיק בקורות החיים שלי סעיף "ניסן </w:t>
      </w:r>
      <w:bookmarkStart w:id="54" w:name="_ETM_Q1_361599"/>
      <w:bookmarkEnd w:id="54"/>
      <w:r w:rsidR="00740F48" w:rsidRPr="006A0578">
        <w:rPr>
          <w:rFonts w:hint="cs"/>
          <w:rtl/>
        </w:rPr>
        <w:t xml:space="preserve">וההורים". גם לי יש סעיף </w:t>
      </w:r>
      <w:r w:rsidR="00236B29" w:rsidRPr="006A0578">
        <w:rPr>
          <w:rFonts w:hint="cs"/>
          <w:rtl/>
        </w:rPr>
        <w:t>כ</w:t>
      </w:r>
      <w:r w:rsidR="00740F48" w:rsidRPr="006A0578">
        <w:rPr>
          <w:rFonts w:hint="cs"/>
          <w:rtl/>
        </w:rPr>
        <w:t xml:space="preserve">זה. אני </w:t>
      </w:r>
      <w:bookmarkStart w:id="55" w:name="_ETM_Q1_366992"/>
      <w:bookmarkEnd w:id="55"/>
      <w:r w:rsidR="00740F48" w:rsidRPr="006A0578">
        <w:rPr>
          <w:rFonts w:hint="cs"/>
          <w:rtl/>
        </w:rPr>
        <w:t xml:space="preserve">חושב שמקרב יושבי השולחן יש לי את ההיכרות הארוכה ביותר </w:t>
      </w:r>
      <w:bookmarkStart w:id="56" w:name="_ETM_Q1_372766"/>
      <w:bookmarkEnd w:id="56"/>
      <w:r w:rsidR="00740F48" w:rsidRPr="006A0578">
        <w:rPr>
          <w:rFonts w:hint="cs"/>
          <w:rtl/>
        </w:rPr>
        <w:t xml:space="preserve">עם אבי, שירתנו יחד במחלקת </w:t>
      </w:r>
      <w:proofErr w:type="spellStart"/>
      <w:r w:rsidR="00740F48" w:rsidRPr="006A0578">
        <w:rPr>
          <w:rFonts w:hint="cs"/>
          <w:rtl/>
        </w:rPr>
        <w:t>הבג"צים</w:t>
      </w:r>
      <w:proofErr w:type="spellEnd"/>
      <w:r w:rsidR="00740F48" w:rsidRPr="006A0578">
        <w:rPr>
          <w:rFonts w:hint="cs"/>
          <w:rtl/>
        </w:rPr>
        <w:t xml:space="preserve"> לפני הרבה </w:t>
      </w:r>
      <w:r w:rsidR="00CC006D" w:rsidRPr="006A0578">
        <w:rPr>
          <w:rFonts w:hint="cs"/>
          <w:rtl/>
        </w:rPr>
        <w:t xml:space="preserve">שנים, אבי </w:t>
      </w:r>
      <w:bookmarkStart w:id="57" w:name="_ETM_Q1_378196"/>
      <w:bookmarkEnd w:id="57"/>
      <w:r w:rsidR="00CC006D" w:rsidRPr="006A0578">
        <w:rPr>
          <w:rFonts w:hint="cs"/>
          <w:rtl/>
        </w:rPr>
        <w:t xml:space="preserve">התחיל קצת לפני והמשיך הרבה אחרי, וכבר כפרקליט צעיר, ממש </w:t>
      </w:r>
      <w:bookmarkStart w:id="58" w:name="_ETM_Q1_382862"/>
      <w:bookmarkEnd w:id="58"/>
      <w:r w:rsidR="00CC006D" w:rsidRPr="006A0578">
        <w:rPr>
          <w:rFonts w:hint="cs"/>
          <w:rtl/>
        </w:rPr>
        <w:t xml:space="preserve">כפרקליט מאוד צעיר אבי בלט מאוד בכישוריו, ביכולותיו, הוא היה </w:t>
      </w:r>
      <w:bookmarkStart w:id="59" w:name="_ETM_Q1_389996"/>
      <w:bookmarkEnd w:id="59"/>
      <w:r w:rsidR="00CC006D" w:rsidRPr="006A0578">
        <w:rPr>
          <w:rFonts w:hint="cs"/>
          <w:rtl/>
        </w:rPr>
        <w:t xml:space="preserve">מהפרקליטים המבריקים ביותר שהיו במחלקת </w:t>
      </w:r>
      <w:proofErr w:type="spellStart"/>
      <w:r w:rsidR="00CC006D" w:rsidRPr="006A0578">
        <w:rPr>
          <w:rFonts w:hint="cs"/>
          <w:rtl/>
        </w:rPr>
        <w:t>הבג"צים</w:t>
      </w:r>
      <w:proofErr w:type="spellEnd"/>
      <w:r w:rsidR="00CC006D" w:rsidRPr="006A0578">
        <w:rPr>
          <w:rFonts w:hint="cs"/>
          <w:rtl/>
        </w:rPr>
        <w:t xml:space="preserve"> לאורך השנים, והתכונות האלה </w:t>
      </w:r>
      <w:bookmarkStart w:id="60" w:name="_ETM_Q1_397837"/>
      <w:bookmarkEnd w:id="60"/>
      <w:r w:rsidR="00CC006D" w:rsidRPr="006A0578">
        <w:rPr>
          <w:rFonts w:hint="cs"/>
          <w:rtl/>
        </w:rPr>
        <w:t xml:space="preserve">והכישורים האלה הובילו אותו בהמשך להיות שחקן ציר מרכזי ביותר </w:t>
      </w:r>
      <w:bookmarkStart w:id="61" w:name="_ETM_Q1_403673"/>
      <w:bookmarkEnd w:id="61"/>
      <w:r w:rsidR="00CC006D" w:rsidRPr="006A0578">
        <w:rPr>
          <w:rFonts w:hint="cs"/>
          <w:rtl/>
        </w:rPr>
        <w:t xml:space="preserve">בעשור האחרון במשרד המשפטים ובממשלה בכלל, </w:t>
      </w:r>
      <w:r w:rsidR="00D10020" w:rsidRPr="006A0578">
        <w:rPr>
          <w:rFonts w:hint="cs"/>
          <w:rtl/>
        </w:rPr>
        <w:t xml:space="preserve">בהובלה של נושאים </w:t>
      </w:r>
      <w:proofErr w:type="spellStart"/>
      <w:r w:rsidR="00D10020" w:rsidRPr="006A0578">
        <w:rPr>
          <w:rFonts w:hint="cs"/>
          <w:rtl/>
        </w:rPr>
        <w:t>כפרו</w:t>
      </w:r>
      <w:r w:rsidR="00236B29" w:rsidRPr="006A0578">
        <w:rPr>
          <w:rFonts w:hint="cs"/>
          <w:rtl/>
        </w:rPr>
        <w:t>י</w:t>
      </w:r>
      <w:r w:rsidR="00D10020" w:rsidRPr="006A0578">
        <w:rPr>
          <w:rFonts w:hint="cs"/>
          <w:rtl/>
        </w:rPr>
        <w:t>קטור</w:t>
      </w:r>
      <w:proofErr w:type="spellEnd"/>
      <w:r w:rsidR="00D10020" w:rsidRPr="006A0578">
        <w:rPr>
          <w:rFonts w:hint="cs"/>
          <w:rtl/>
        </w:rPr>
        <w:t xml:space="preserve"> </w:t>
      </w:r>
      <w:bookmarkStart w:id="62" w:name="_ETM_Q1_411234"/>
      <w:bookmarkEnd w:id="62"/>
      <w:r w:rsidR="00D10020" w:rsidRPr="006A0578">
        <w:rPr>
          <w:rFonts w:hint="cs"/>
          <w:rtl/>
        </w:rPr>
        <w:t xml:space="preserve">רב עוצמה. מעטים האנשים שהשפיעו כמו אבי </w:t>
      </w:r>
      <w:proofErr w:type="spellStart"/>
      <w:r w:rsidR="00D10020" w:rsidRPr="006A0578">
        <w:rPr>
          <w:rFonts w:hint="cs"/>
          <w:rtl/>
        </w:rPr>
        <w:t>ליכט</w:t>
      </w:r>
      <w:proofErr w:type="spellEnd"/>
      <w:r w:rsidR="00D10020" w:rsidRPr="006A0578">
        <w:rPr>
          <w:rFonts w:hint="cs"/>
          <w:rtl/>
        </w:rPr>
        <w:t xml:space="preserve"> על השירות </w:t>
      </w:r>
      <w:bookmarkStart w:id="63" w:name="_ETM_Q1_416505"/>
      <w:bookmarkEnd w:id="63"/>
      <w:r w:rsidR="00D10020" w:rsidRPr="006A0578">
        <w:rPr>
          <w:rFonts w:hint="cs"/>
          <w:rtl/>
        </w:rPr>
        <w:t>המשפטי הציבורי, ובכלל על הממשלה ועל החקיקה</w:t>
      </w:r>
      <w:r w:rsidR="00236B29" w:rsidRPr="006A0578">
        <w:rPr>
          <w:rFonts w:hint="cs"/>
          <w:rtl/>
        </w:rPr>
        <w:t>,</w:t>
      </w:r>
      <w:r w:rsidR="00D10020" w:rsidRPr="006A0578">
        <w:rPr>
          <w:rFonts w:hint="cs"/>
          <w:rtl/>
        </w:rPr>
        <w:t xml:space="preserve"> בתחומים שהוא היה </w:t>
      </w:r>
      <w:bookmarkStart w:id="64" w:name="_ETM_Q1_422157"/>
      <w:bookmarkEnd w:id="64"/>
      <w:r w:rsidR="00D10020" w:rsidRPr="006A0578">
        <w:rPr>
          <w:rFonts w:hint="cs"/>
          <w:rtl/>
        </w:rPr>
        <w:t>מופקד עליהם באותן שנים פעילות מאוד.</w:t>
      </w:r>
    </w:p>
    <w:p w:rsidR="00D10020" w:rsidRPr="006A0578" w:rsidRDefault="00D10020" w:rsidP="00740F48">
      <w:pPr>
        <w:rPr>
          <w:rtl/>
        </w:rPr>
      </w:pPr>
      <w:bookmarkStart w:id="65" w:name="_ETM_Q1_425224"/>
      <w:bookmarkEnd w:id="65"/>
    </w:p>
    <w:p w:rsidR="00D10020" w:rsidRPr="006A0578" w:rsidRDefault="00D10020" w:rsidP="00236B29">
      <w:pPr>
        <w:rPr>
          <w:rtl/>
        </w:rPr>
      </w:pPr>
      <w:r w:rsidRPr="006A0578">
        <w:rPr>
          <w:rFonts w:hint="cs"/>
          <w:rtl/>
        </w:rPr>
        <w:t>י</w:t>
      </w:r>
      <w:bookmarkStart w:id="66" w:name="_ETM_Q1_426076"/>
      <w:bookmarkEnd w:id="66"/>
      <w:r w:rsidRPr="006A0578">
        <w:rPr>
          <w:rFonts w:hint="cs"/>
          <w:rtl/>
        </w:rPr>
        <w:t>ש עוד תכונה לאבי, שהיושב-ראש עמד עליה, ש</w:t>
      </w:r>
      <w:r w:rsidR="00236B29" w:rsidRPr="006A0578">
        <w:rPr>
          <w:rFonts w:hint="cs"/>
          <w:rtl/>
        </w:rPr>
        <w:t xml:space="preserve">גם </w:t>
      </w:r>
      <w:r w:rsidRPr="006A0578">
        <w:rPr>
          <w:rFonts w:hint="cs"/>
          <w:rtl/>
        </w:rPr>
        <w:t xml:space="preserve">היא לא תכונה מאוד מצויה, וזו התכונה </w:t>
      </w:r>
      <w:bookmarkStart w:id="67" w:name="_ETM_Q1_432794"/>
      <w:bookmarkEnd w:id="67"/>
      <w:r w:rsidRPr="006A0578">
        <w:rPr>
          <w:rFonts w:hint="cs"/>
          <w:rtl/>
        </w:rPr>
        <w:t xml:space="preserve">של האומץ, אומץ הלב האישי והמקצועי. נכון שאנחנו לא בשדות </w:t>
      </w:r>
      <w:bookmarkStart w:id="68" w:name="_ETM_Q1_439257"/>
      <w:bookmarkEnd w:id="68"/>
      <w:r w:rsidRPr="006A0578">
        <w:rPr>
          <w:rFonts w:hint="cs"/>
          <w:rtl/>
        </w:rPr>
        <w:t xml:space="preserve">הקרב הרגילים, שבהם הדברים האלה נבחנים, אנחנו מאלה שמתים </w:t>
      </w:r>
      <w:bookmarkStart w:id="69" w:name="_ETM_Q1_446314"/>
      <w:bookmarkEnd w:id="69"/>
      <w:r w:rsidRPr="006A0578">
        <w:rPr>
          <w:rFonts w:hint="cs"/>
          <w:rtl/>
        </w:rPr>
        <w:t xml:space="preserve">באוהלה של תורה, אנחנו מתעסקים בסוף בניירות ובמילים, אבל גם </w:t>
      </w:r>
      <w:bookmarkStart w:id="70" w:name="_ETM_Q1_450669"/>
      <w:bookmarkEnd w:id="70"/>
      <w:r w:rsidRPr="006A0578">
        <w:rPr>
          <w:rFonts w:hint="cs"/>
          <w:rtl/>
        </w:rPr>
        <w:t xml:space="preserve">בתחומים האלה יש קרבות לא פשוטים ומאבקים לא פשוטים, ואני </w:t>
      </w:r>
      <w:bookmarkStart w:id="71" w:name="_ETM_Q1_456625"/>
      <w:bookmarkEnd w:id="71"/>
      <w:r w:rsidRPr="006A0578">
        <w:rPr>
          <w:rFonts w:hint="cs"/>
          <w:rtl/>
        </w:rPr>
        <w:t xml:space="preserve">חייב לציין שאבי היה אחד מהאנשים עם עמוד שדרה, עם </w:t>
      </w:r>
      <w:bookmarkStart w:id="72" w:name="_ETM_Q1_462837"/>
      <w:bookmarkEnd w:id="72"/>
      <w:r w:rsidRPr="006A0578">
        <w:rPr>
          <w:rFonts w:hint="cs"/>
          <w:rtl/>
        </w:rPr>
        <w:t xml:space="preserve">אומץ לב במערכת, ולא אחת גם הייתה לנו ראייה מנוגדת של הדברים, הוא כמי שבא מצד הממשלה, ואני כמי שבא </w:t>
      </w:r>
      <w:bookmarkStart w:id="73" w:name="_ETM_Q1_474132"/>
      <w:bookmarkEnd w:id="73"/>
      <w:r w:rsidRPr="006A0578">
        <w:rPr>
          <w:rFonts w:hint="cs"/>
          <w:rtl/>
        </w:rPr>
        <w:t>מצידה של הכנסת, אבל זה תמיד היה מבחינתי</w:t>
      </w:r>
      <w:r w:rsidR="00236B29" w:rsidRPr="006A0578">
        <w:rPr>
          <w:rFonts w:hint="cs"/>
          <w:rtl/>
        </w:rPr>
        <w:t>,</w:t>
      </w:r>
      <w:r w:rsidRPr="006A0578">
        <w:rPr>
          <w:rFonts w:hint="cs"/>
          <w:rtl/>
        </w:rPr>
        <w:t xml:space="preserve"> לפחות במישור </w:t>
      </w:r>
      <w:bookmarkStart w:id="74" w:name="_ETM_Q1_480103"/>
      <w:bookmarkEnd w:id="74"/>
      <w:r w:rsidRPr="006A0578">
        <w:rPr>
          <w:rFonts w:hint="cs"/>
          <w:rtl/>
        </w:rPr>
        <w:t>המקצועי</w:t>
      </w:r>
      <w:r w:rsidR="00236B29" w:rsidRPr="006A0578">
        <w:rPr>
          <w:rFonts w:hint="cs"/>
          <w:rtl/>
        </w:rPr>
        <w:t>,</w:t>
      </w:r>
      <w:r w:rsidRPr="006A0578">
        <w:rPr>
          <w:rFonts w:hint="cs"/>
          <w:rtl/>
        </w:rPr>
        <w:t xml:space="preserve"> לגופם של דברים ולא לגופם של אנשים.</w:t>
      </w:r>
    </w:p>
    <w:p w:rsidR="00CF7C5E" w:rsidRPr="006A0578" w:rsidRDefault="00CF7C5E" w:rsidP="00DE152A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4819200"/>
        <w:placeholder>
          <w:docPart w:val="DefaultPlaceholder_-1854013440"/>
        </w:placeholder>
        <w15:color w:val="993366"/>
      </w:sdtPr>
      <w:sdtEndPr/>
      <w:sdtContent>
        <w:p w:rsidR="00CF7C5E" w:rsidRPr="006A0578" w:rsidRDefault="00727555" w:rsidP="00727555">
          <w:pPr>
            <w:pStyle w:val="af6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>היו"ר ניסן סלומינסקי</w:t>
          </w:r>
          <w:r w:rsidRPr="006A0578">
            <w:rPr>
              <w:color w:val="000000"/>
              <w:rtl/>
            </w:rPr>
            <w:t>:</w:t>
          </w:r>
        </w:p>
      </w:sdtContent>
    </w:sdt>
    <w:p w:rsidR="00727555" w:rsidRPr="006A0578" w:rsidRDefault="00727555" w:rsidP="00727555">
      <w:pPr>
        <w:pStyle w:val="KeepWithNext"/>
        <w:rPr>
          <w:rtl/>
        </w:rPr>
      </w:pPr>
    </w:p>
    <w:p w:rsidR="00727555" w:rsidRPr="006A0578" w:rsidRDefault="00727555" w:rsidP="00727555">
      <w:pPr>
        <w:rPr>
          <w:rtl/>
        </w:rPr>
      </w:pPr>
      <w:r w:rsidRPr="006A0578">
        <w:rPr>
          <w:rFonts w:hint="cs"/>
          <w:rtl/>
        </w:rPr>
        <w:t>גם בממשלה</w:t>
      </w:r>
      <w:r w:rsidR="00D10020" w:rsidRPr="006A0578">
        <w:rPr>
          <w:rFonts w:hint="cs"/>
          <w:rtl/>
        </w:rPr>
        <w:t xml:space="preserve"> היה לו האומץ.</w:t>
      </w:r>
    </w:p>
    <w:p w:rsidR="00727555" w:rsidRPr="006A0578" w:rsidRDefault="00727555" w:rsidP="00727555">
      <w:pPr>
        <w:rPr>
          <w:rtl/>
        </w:rPr>
      </w:pPr>
    </w:p>
    <w:bookmarkStart w:id="75" w:name="_ETM_Q1_485442" w:displacedByCustomXml="next"/>
    <w:bookmarkEnd w:id="75" w:displacedByCustomXml="next"/>
    <w:bookmarkStart w:id="76" w:name="_ETM_Q1_485319" w:displacedByCustomXml="next"/>
    <w:bookmarkEnd w:id="76" w:displacedByCustomXml="next"/>
    <w:sdt>
      <w:sdtPr>
        <w:rPr>
          <w:rFonts w:hint="cs"/>
          <w:rtl/>
        </w:rPr>
        <w:alias w:val="דובר"/>
        <w:tag w:val="&lt;ID&gt;0&lt;/ID&gt;&lt;Name&gt;איל ינון&lt;/Name&gt;&lt;Data&gt;איל ינון&lt;/Data&gt;&lt;Shortcut&gt;איינ&lt;/Shortcut&gt;&lt;MemberID&gt;&lt;/MemberID&gt;"/>
        <w:id w:val="-920792844"/>
        <w:placeholder>
          <w:docPart w:val="DefaultPlaceholder_-1854013440"/>
        </w:placeholder>
      </w:sdtPr>
      <w:sdtEndPr/>
      <w:sdtContent>
        <w:p w:rsidR="00D10020" w:rsidRPr="006A0578" w:rsidRDefault="00D10020" w:rsidP="00D10020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>איל ינון:</w:t>
          </w:r>
        </w:p>
      </w:sdtContent>
    </w:sdt>
    <w:p w:rsidR="00D10020" w:rsidRPr="006A0578" w:rsidRDefault="00D10020" w:rsidP="00D10020">
      <w:pPr>
        <w:pStyle w:val="KeepWithNext"/>
        <w:rPr>
          <w:rtl/>
        </w:rPr>
      </w:pPr>
    </w:p>
    <w:p w:rsidR="00727555" w:rsidRPr="006A0578" w:rsidRDefault="00D10020" w:rsidP="00236B29">
      <w:pPr>
        <w:rPr>
          <w:rtl/>
        </w:rPr>
      </w:pPr>
      <w:r w:rsidRPr="006A0578">
        <w:rPr>
          <w:rFonts w:hint="cs"/>
          <w:rtl/>
        </w:rPr>
        <w:t xml:space="preserve">גם בממשלה, </w:t>
      </w:r>
      <w:bookmarkStart w:id="77" w:name="_ETM_Q1_487816"/>
      <w:bookmarkEnd w:id="77"/>
      <w:r w:rsidRPr="006A0578">
        <w:rPr>
          <w:rFonts w:hint="cs"/>
          <w:rtl/>
        </w:rPr>
        <w:t>נכון. אני לפחות</w:t>
      </w:r>
      <w:r w:rsidR="00727555" w:rsidRPr="006A0578">
        <w:rPr>
          <w:rFonts w:hint="cs"/>
          <w:rtl/>
        </w:rPr>
        <w:t xml:space="preserve"> מאוד יודע להעריך את זה.</w:t>
      </w:r>
      <w:r w:rsidRPr="006A0578">
        <w:rPr>
          <w:rFonts w:hint="cs"/>
          <w:rtl/>
        </w:rPr>
        <w:t xml:space="preserve"> באמת טבוע באבי סוג </w:t>
      </w:r>
      <w:bookmarkStart w:id="78" w:name="_ETM_Q1_497057"/>
      <w:bookmarkEnd w:id="78"/>
      <w:r w:rsidRPr="006A0578">
        <w:rPr>
          <w:rFonts w:hint="cs"/>
          <w:rtl/>
        </w:rPr>
        <w:t xml:space="preserve">של </w:t>
      </w:r>
      <w:r w:rsidRPr="006A0578">
        <w:t>DNA</w:t>
      </w:r>
      <w:r w:rsidRPr="006A0578">
        <w:rPr>
          <w:rFonts w:hint="cs"/>
          <w:rtl/>
        </w:rPr>
        <w:t xml:space="preserve"> שהשירות הציבורי בכלל והשירות המשפטי הציבורי זקוק לו </w:t>
      </w:r>
      <w:bookmarkStart w:id="79" w:name="_ETM_Q1_503265"/>
      <w:bookmarkEnd w:id="79"/>
      <w:r w:rsidRPr="006A0578">
        <w:rPr>
          <w:rFonts w:hint="cs"/>
          <w:rtl/>
        </w:rPr>
        <w:t>מאוד, וחבל לי מאוד על עזיבתו המוקדמת, מוקדמת מדי לטעמי</w:t>
      </w:r>
      <w:r w:rsidR="00236B29" w:rsidRPr="006A0578">
        <w:rPr>
          <w:rFonts w:hint="cs"/>
          <w:rtl/>
        </w:rPr>
        <w:t>.</w:t>
      </w:r>
      <w:r w:rsidRPr="006A0578">
        <w:rPr>
          <w:rFonts w:hint="cs"/>
          <w:rtl/>
        </w:rPr>
        <w:t xml:space="preserve"> </w:t>
      </w:r>
      <w:bookmarkStart w:id="80" w:name="_ETM_Q1_510430"/>
      <w:bookmarkEnd w:id="80"/>
      <w:r w:rsidRPr="006A0578">
        <w:rPr>
          <w:rFonts w:hint="cs"/>
          <w:rtl/>
        </w:rPr>
        <w:t xml:space="preserve">אני מאחל לו שהמשך דרכו תהיה מוצלחת, בין אם זה יהיה בשוק הפרטי ובין אם הוא יחזור אלינו למגזר הציבורי. </w:t>
      </w:r>
      <w:bookmarkStart w:id="81" w:name="_ETM_Q1_519316"/>
      <w:bookmarkEnd w:id="81"/>
      <w:r w:rsidRPr="006A0578">
        <w:rPr>
          <w:rFonts w:hint="cs"/>
          <w:rtl/>
        </w:rPr>
        <w:t>בהצלחה, אבי, בכל אשר תעשה.</w:t>
      </w:r>
    </w:p>
    <w:p w:rsidR="00D10020" w:rsidRPr="006A0578" w:rsidRDefault="00D10020" w:rsidP="00D10020">
      <w:pPr>
        <w:rPr>
          <w:rtl/>
        </w:rPr>
      </w:pPr>
      <w:bookmarkStart w:id="82" w:name="_ETM_Q1_520138"/>
      <w:bookmarkEnd w:id="82"/>
    </w:p>
    <w:bookmarkStart w:id="83" w:name="_ETM_Q1_520743" w:displacedByCustomXml="next"/>
    <w:bookmarkEnd w:id="83" w:displacedByCustomXml="next"/>
    <w:bookmarkStart w:id="84" w:name="_ETM_Q1_521295" w:displacedByCustomXml="next"/>
    <w:bookmarkEnd w:id="84" w:displacedByCustomXml="next"/>
    <w:sdt>
      <w:sdtPr>
        <w:rPr>
          <w:rFonts w:hint="cs"/>
          <w:rtl/>
        </w:rPr>
        <w:alias w:val="דובר"/>
        <w:tag w:val="&lt;ID&gt;0&lt;/ID&gt;&lt;Name&gt;אבי ליכט&lt;/Name&gt;&lt;Data&gt;אבי ליכט&lt;/Data&gt;&lt;Shortcut&gt;ליכ&lt;/Shortcut&gt;&lt;MemberID&gt;&lt;/MemberID&gt;"/>
        <w:id w:val="1052111755"/>
        <w:placeholder>
          <w:docPart w:val="DefaultPlaceholder_-1854013440"/>
        </w:placeholder>
      </w:sdtPr>
      <w:sdtEndPr/>
      <w:sdtContent>
        <w:p w:rsidR="00D10020" w:rsidRPr="006A0578" w:rsidRDefault="00D10020" w:rsidP="00D10020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 xml:space="preserve">אבי </w:t>
          </w:r>
          <w:proofErr w:type="spellStart"/>
          <w:r w:rsidRPr="006A0578">
            <w:rPr>
              <w:rtl/>
            </w:rPr>
            <w:t>ליכט</w:t>
          </w:r>
          <w:proofErr w:type="spellEnd"/>
          <w:r w:rsidRPr="006A0578">
            <w:rPr>
              <w:rtl/>
            </w:rPr>
            <w:t>:</w:t>
          </w:r>
        </w:p>
      </w:sdtContent>
    </w:sdt>
    <w:p w:rsidR="00D10020" w:rsidRPr="006A0578" w:rsidRDefault="00D10020" w:rsidP="00D10020">
      <w:pPr>
        <w:pStyle w:val="KeepWithNext"/>
        <w:rPr>
          <w:rtl/>
        </w:rPr>
      </w:pPr>
    </w:p>
    <w:p w:rsidR="00AB1C54" w:rsidRPr="006A0578" w:rsidRDefault="00AB1C54" w:rsidP="00AB1C54">
      <w:pPr>
        <w:rPr>
          <w:rtl/>
        </w:rPr>
      </w:pPr>
      <w:r w:rsidRPr="006A0578">
        <w:rPr>
          <w:rFonts w:hint="cs"/>
          <w:rtl/>
        </w:rPr>
        <w:t>תודה</w:t>
      </w:r>
      <w:r w:rsidR="00D10020" w:rsidRPr="006A0578">
        <w:rPr>
          <w:rFonts w:hint="cs"/>
          <w:rtl/>
        </w:rPr>
        <w:t>.</w:t>
      </w:r>
    </w:p>
    <w:p w:rsidR="00D10020" w:rsidRPr="006A0578" w:rsidRDefault="00D10020" w:rsidP="00AB1C54">
      <w:pPr>
        <w:rPr>
          <w:rtl/>
        </w:rPr>
      </w:pPr>
      <w:bookmarkStart w:id="85" w:name="_ETM_Q1_525952"/>
      <w:bookmarkEnd w:id="85"/>
    </w:p>
    <w:bookmarkStart w:id="86" w:name="_ETM_Q1_526315" w:displacedByCustomXml="next"/>
    <w:bookmarkEnd w:id="86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802027403"/>
        <w:placeholder>
          <w:docPart w:val="DefaultPlaceholder_-1854013440"/>
        </w:placeholder>
      </w:sdtPr>
      <w:sdtEndPr/>
      <w:sdtContent>
        <w:p w:rsidR="00D10020" w:rsidRPr="006A0578" w:rsidRDefault="00D10020" w:rsidP="00D10020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 xml:space="preserve">אורי </w:t>
          </w:r>
          <w:proofErr w:type="spellStart"/>
          <w:r w:rsidRPr="006A0578">
            <w:rPr>
              <w:rtl/>
            </w:rPr>
            <w:t>מקלב</w:t>
          </w:r>
          <w:proofErr w:type="spellEnd"/>
          <w:r w:rsidRPr="006A0578">
            <w:rPr>
              <w:rtl/>
            </w:rPr>
            <w:t xml:space="preserve"> (יהדות התורה):</w:t>
          </w:r>
        </w:p>
      </w:sdtContent>
    </w:sdt>
    <w:p w:rsidR="00D10020" w:rsidRPr="006A0578" w:rsidRDefault="00D10020" w:rsidP="00D10020">
      <w:pPr>
        <w:pStyle w:val="KeepWithNext"/>
        <w:rPr>
          <w:rtl/>
        </w:rPr>
      </w:pPr>
    </w:p>
    <w:p w:rsidR="00EA1836" w:rsidRPr="006A0578" w:rsidRDefault="00EA1836" w:rsidP="00236B29">
      <w:pPr>
        <w:rPr>
          <w:rtl/>
        </w:rPr>
      </w:pPr>
      <w:bookmarkStart w:id="87" w:name="_ETM_Q1_529408"/>
      <w:bookmarkEnd w:id="87"/>
      <w:r w:rsidRPr="006A0578">
        <w:rPr>
          <w:rFonts w:hint="cs"/>
          <w:rtl/>
        </w:rPr>
        <w:t xml:space="preserve">לפי השנים שאני </w:t>
      </w:r>
      <w:r w:rsidR="00236B29" w:rsidRPr="006A0578">
        <w:rPr>
          <w:rFonts w:hint="cs"/>
          <w:rtl/>
        </w:rPr>
        <w:t>יושב יחד</w:t>
      </w:r>
      <w:r w:rsidRPr="006A0578">
        <w:rPr>
          <w:rFonts w:hint="cs"/>
          <w:rtl/>
        </w:rPr>
        <w:t xml:space="preserve"> עם אבי, </w:t>
      </w:r>
      <w:r w:rsidR="00AB1C54" w:rsidRPr="006A0578">
        <w:rPr>
          <w:rFonts w:hint="cs"/>
          <w:rtl/>
        </w:rPr>
        <w:t>נראה לי שיש לי כאן הוותק הכי גדול</w:t>
      </w:r>
      <w:r w:rsidRPr="006A0578">
        <w:rPr>
          <w:rFonts w:hint="cs"/>
          <w:rtl/>
        </w:rPr>
        <w:t>.</w:t>
      </w:r>
    </w:p>
    <w:p w:rsidR="00EA1836" w:rsidRPr="006A0578" w:rsidRDefault="00EA1836" w:rsidP="00AB1C54">
      <w:pPr>
        <w:rPr>
          <w:rtl/>
        </w:rPr>
      </w:pPr>
      <w:bookmarkStart w:id="88" w:name="_ETM_Q1_545233"/>
      <w:bookmarkEnd w:id="88"/>
    </w:p>
    <w:bookmarkStart w:id="89" w:name="_ETM_Q1_544363" w:displacedByCustomXml="next"/>
    <w:bookmarkEnd w:id="89" w:displacedByCustomXml="next"/>
    <w:bookmarkStart w:id="90" w:name="_ETM_Q1_545634" w:displacedByCustomXml="next"/>
    <w:bookmarkEnd w:id="90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300268921"/>
        <w:placeholder>
          <w:docPart w:val="DefaultPlaceholder_-1854013440"/>
        </w:placeholder>
      </w:sdtPr>
      <w:sdtEndPr/>
      <w:sdtContent>
        <w:p w:rsidR="00EA1836" w:rsidRPr="006A0578" w:rsidRDefault="00EA1836" w:rsidP="00EA1836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>שולי מועלם-רפאלי (הבית היהודי):</w:t>
          </w:r>
        </w:p>
      </w:sdtContent>
    </w:sdt>
    <w:p w:rsidR="00EA1836" w:rsidRPr="006A0578" w:rsidRDefault="00EA1836" w:rsidP="00EA1836">
      <w:pPr>
        <w:pStyle w:val="KeepWithNext"/>
        <w:rPr>
          <w:rtl/>
        </w:rPr>
      </w:pPr>
    </w:p>
    <w:p w:rsidR="00EA1836" w:rsidRPr="006A0578" w:rsidRDefault="00EA1836" w:rsidP="00EA1836">
      <w:pPr>
        <w:rPr>
          <w:rtl/>
        </w:rPr>
      </w:pPr>
      <w:r w:rsidRPr="006A0578">
        <w:rPr>
          <w:rFonts w:hint="cs"/>
          <w:rtl/>
        </w:rPr>
        <w:t>זה נכון.</w:t>
      </w:r>
    </w:p>
    <w:p w:rsidR="00EA1836" w:rsidRPr="006A0578" w:rsidRDefault="00EA1836" w:rsidP="00EA1836">
      <w:pPr>
        <w:rPr>
          <w:rtl/>
        </w:rPr>
      </w:pPr>
      <w:bookmarkStart w:id="91" w:name="_ETM_Q1_546244"/>
      <w:bookmarkEnd w:id="91"/>
    </w:p>
    <w:bookmarkStart w:id="92" w:name="_ETM_Q1_546585" w:displacedByCustomXml="next"/>
    <w:bookmarkEnd w:id="92" w:displacedByCustomXml="next"/>
    <w:bookmarkStart w:id="93" w:name="_ETM_Q1_545493" w:displacedByCustomXml="next"/>
    <w:bookmarkEnd w:id="93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297136722"/>
        <w:placeholder>
          <w:docPart w:val="19A7A54BF2D24F98AF4C353C5D8B0870"/>
        </w:placeholder>
      </w:sdtPr>
      <w:sdtEndPr/>
      <w:sdtContent>
        <w:p w:rsidR="00EA1836" w:rsidRPr="006A0578" w:rsidRDefault="00EA1836" w:rsidP="00EA1836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 xml:space="preserve">אורי </w:t>
          </w:r>
          <w:proofErr w:type="spellStart"/>
          <w:r w:rsidRPr="006A0578">
            <w:rPr>
              <w:rtl/>
            </w:rPr>
            <w:t>מקלב</w:t>
          </w:r>
          <w:proofErr w:type="spellEnd"/>
          <w:r w:rsidRPr="006A0578">
            <w:rPr>
              <w:rtl/>
            </w:rPr>
            <w:t xml:space="preserve"> (יהדות התורה):</w:t>
          </w:r>
        </w:p>
      </w:sdtContent>
    </w:sdt>
    <w:p w:rsidR="00EA1836" w:rsidRPr="006A0578" w:rsidRDefault="00EA1836" w:rsidP="00EA1836">
      <w:pPr>
        <w:pStyle w:val="KeepWithNext"/>
        <w:rPr>
          <w:rtl/>
        </w:rPr>
      </w:pPr>
    </w:p>
    <w:p w:rsidR="00EA1836" w:rsidRPr="006A0578" w:rsidRDefault="00EA1836" w:rsidP="00236B29">
      <w:pPr>
        <w:rPr>
          <w:rtl/>
        </w:rPr>
      </w:pPr>
      <w:r w:rsidRPr="006A0578">
        <w:rPr>
          <w:rFonts w:hint="cs"/>
          <w:rtl/>
        </w:rPr>
        <w:t xml:space="preserve">זכיתי לאמון גם מהיושב-ראש הנוכחי וגם מהיושב-ראש </w:t>
      </w:r>
      <w:bookmarkStart w:id="94" w:name="_ETM_Q1_554229"/>
      <w:bookmarkEnd w:id="94"/>
      <w:r w:rsidRPr="006A0578">
        <w:rPr>
          <w:rFonts w:hint="cs"/>
          <w:rtl/>
        </w:rPr>
        <w:t xml:space="preserve">הקודם לנהל </w:t>
      </w:r>
      <w:bookmarkStart w:id="95" w:name="_ETM_Q1_545609"/>
      <w:bookmarkEnd w:id="95"/>
      <w:r w:rsidR="00AB1C54" w:rsidRPr="006A0578">
        <w:rPr>
          <w:rFonts w:hint="cs"/>
          <w:rtl/>
        </w:rPr>
        <w:t>כמה</w:t>
      </w:r>
      <w:r w:rsidRPr="006A0578">
        <w:rPr>
          <w:rFonts w:hint="cs"/>
          <w:rtl/>
        </w:rPr>
        <w:t xml:space="preserve"> ישיבות ב</w:t>
      </w:r>
      <w:r w:rsidR="00AB1C54" w:rsidRPr="006A0578">
        <w:rPr>
          <w:rFonts w:hint="cs"/>
          <w:rtl/>
        </w:rPr>
        <w:t xml:space="preserve">הצעות חוק שאבי הוביל אותן, </w:t>
      </w:r>
      <w:r w:rsidRPr="006A0578">
        <w:rPr>
          <w:rFonts w:hint="cs"/>
          <w:rtl/>
        </w:rPr>
        <w:t xml:space="preserve">אז </w:t>
      </w:r>
      <w:r w:rsidR="00AB1C54" w:rsidRPr="006A0578">
        <w:rPr>
          <w:rFonts w:hint="cs"/>
          <w:rtl/>
        </w:rPr>
        <w:t>זכיתי להתייד</w:t>
      </w:r>
      <w:r w:rsidRPr="006A0578">
        <w:rPr>
          <w:rFonts w:hint="cs"/>
          <w:rtl/>
        </w:rPr>
        <w:t>ד</w:t>
      </w:r>
      <w:r w:rsidR="00AB1C54" w:rsidRPr="006A0578">
        <w:rPr>
          <w:rFonts w:hint="cs"/>
          <w:rtl/>
        </w:rPr>
        <w:t xml:space="preserve"> אפילו באופן אישי עם אבי</w:t>
      </w:r>
      <w:r w:rsidRPr="006A0578">
        <w:rPr>
          <w:rFonts w:hint="cs"/>
          <w:rtl/>
        </w:rPr>
        <w:t xml:space="preserve"> מתוך היכרות מקצועית, ולא </w:t>
      </w:r>
      <w:bookmarkStart w:id="96" w:name="_ETM_Q1_564217"/>
      <w:bookmarkEnd w:id="96"/>
      <w:r w:rsidR="00236B29" w:rsidRPr="006A0578">
        <w:rPr>
          <w:rFonts w:hint="cs"/>
          <w:rtl/>
        </w:rPr>
        <w:t>מתוך היכרות עם ההורים שלו;</w:t>
      </w:r>
      <w:r w:rsidRPr="006A0578">
        <w:rPr>
          <w:rFonts w:hint="cs"/>
          <w:rtl/>
        </w:rPr>
        <w:t xml:space="preserve"> אולי עם איזה אח שלו, </w:t>
      </w:r>
      <w:bookmarkStart w:id="97" w:name="_ETM_Q1_568704"/>
      <w:bookmarkEnd w:id="97"/>
      <w:r w:rsidRPr="006A0578">
        <w:rPr>
          <w:rFonts w:hint="cs"/>
          <w:rtl/>
        </w:rPr>
        <w:t>שהוא ב</w:t>
      </w:r>
      <w:r w:rsidR="00236B29" w:rsidRPr="006A0578">
        <w:rPr>
          <w:rFonts w:hint="cs"/>
          <w:rtl/>
        </w:rPr>
        <w:t>חור</w:t>
      </w:r>
      <w:r w:rsidRPr="006A0578">
        <w:rPr>
          <w:rFonts w:hint="cs"/>
          <w:rtl/>
        </w:rPr>
        <w:t xml:space="preserve"> ישיבה, אברך היום, מבריק גם כן. היום כבר </w:t>
      </w:r>
      <w:bookmarkStart w:id="98" w:name="_ETM_Q1_574204"/>
      <w:bookmarkEnd w:id="98"/>
      <w:r w:rsidRPr="006A0578">
        <w:rPr>
          <w:rFonts w:hint="cs"/>
          <w:rtl/>
        </w:rPr>
        <w:t>אפשר לספר את זה, נכון?</w:t>
      </w:r>
    </w:p>
    <w:p w:rsidR="00EA1836" w:rsidRPr="006A0578" w:rsidRDefault="00EA1836" w:rsidP="00EA1836">
      <w:pPr>
        <w:rPr>
          <w:rtl/>
        </w:rPr>
      </w:pPr>
      <w:bookmarkStart w:id="99" w:name="_ETM_Q1_573505"/>
      <w:bookmarkStart w:id="100" w:name="_ETM_Q1_573838"/>
      <w:bookmarkEnd w:id="99"/>
      <w:bookmarkEnd w:id="100"/>
    </w:p>
    <w:bookmarkStart w:id="101" w:name="_ETM_Q1_572370" w:displacedByCustomXml="next"/>
    <w:bookmarkEnd w:id="101" w:displacedByCustomXml="next"/>
    <w:bookmarkStart w:id="102" w:name="_ETM_Q1_573874" w:displacedByCustomXml="next"/>
    <w:bookmarkEnd w:id="102" w:displacedByCustomXml="next"/>
    <w:sdt>
      <w:sdtPr>
        <w:rPr>
          <w:rFonts w:hint="cs"/>
          <w:rtl/>
        </w:rPr>
        <w:alias w:val="דובר"/>
        <w:tag w:val="&lt;ID&gt;0&lt;/ID&gt;&lt;Name&gt;אבי ליכט&lt;/Name&gt;&lt;Data&gt;אבי ליכט&lt;/Data&gt;&lt;Shortcut&gt;ליכ&lt;/Shortcut&gt;&lt;MemberID&gt;&lt;/MemberID&gt;"/>
        <w:id w:val="-1815640030"/>
        <w:placeholder>
          <w:docPart w:val="DefaultPlaceholder_-1854013440"/>
        </w:placeholder>
      </w:sdtPr>
      <w:sdtEndPr/>
      <w:sdtContent>
        <w:p w:rsidR="00EA1836" w:rsidRPr="006A0578" w:rsidRDefault="00EA1836" w:rsidP="00EA1836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 xml:space="preserve">אבי </w:t>
          </w:r>
          <w:proofErr w:type="spellStart"/>
          <w:r w:rsidRPr="006A0578">
            <w:rPr>
              <w:rtl/>
            </w:rPr>
            <w:t>ליכט</w:t>
          </w:r>
          <w:proofErr w:type="spellEnd"/>
          <w:r w:rsidRPr="006A0578">
            <w:rPr>
              <w:rtl/>
            </w:rPr>
            <w:t>:</w:t>
          </w:r>
        </w:p>
      </w:sdtContent>
    </w:sdt>
    <w:p w:rsidR="00EA1836" w:rsidRPr="006A0578" w:rsidRDefault="00EA1836" w:rsidP="00EA1836">
      <w:pPr>
        <w:pStyle w:val="KeepWithNext"/>
        <w:rPr>
          <w:rtl/>
        </w:rPr>
      </w:pPr>
    </w:p>
    <w:p w:rsidR="00EA1836" w:rsidRPr="006A0578" w:rsidRDefault="00EA1836" w:rsidP="00EA1836">
      <w:pPr>
        <w:rPr>
          <w:rtl/>
        </w:rPr>
      </w:pPr>
      <w:r w:rsidRPr="006A0578">
        <w:rPr>
          <w:rFonts w:hint="cs"/>
          <w:rtl/>
        </w:rPr>
        <w:t>כן.</w:t>
      </w:r>
    </w:p>
    <w:p w:rsidR="00EA1836" w:rsidRPr="006A0578" w:rsidRDefault="00EA1836" w:rsidP="00EA1836">
      <w:pPr>
        <w:rPr>
          <w:rtl/>
        </w:rPr>
      </w:pPr>
      <w:bookmarkStart w:id="103" w:name="_ETM_Q1_575674"/>
      <w:bookmarkStart w:id="104" w:name="_ETM_Q1_576044"/>
      <w:bookmarkEnd w:id="103"/>
      <w:bookmarkEnd w:id="104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767968524"/>
        <w:placeholder>
          <w:docPart w:val="0B6F5E07AEA449CEBEBEEBB74BAF6C81"/>
        </w:placeholder>
      </w:sdtPr>
      <w:sdtEndPr/>
      <w:sdtContent>
        <w:p w:rsidR="00EA1836" w:rsidRPr="006A0578" w:rsidRDefault="00EA1836" w:rsidP="00EA1836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 xml:space="preserve">אורי </w:t>
          </w:r>
          <w:proofErr w:type="spellStart"/>
          <w:r w:rsidRPr="006A0578">
            <w:rPr>
              <w:rtl/>
            </w:rPr>
            <w:t>מקלב</w:t>
          </w:r>
          <w:proofErr w:type="spellEnd"/>
          <w:r w:rsidRPr="006A0578">
            <w:rPr>
              <w:rtl/>
            </w:rPr>
            <w:t xml:space="preserve"> (יהדות התורה):</w:t>
          </w:r>
        </w:p>
      </w:sdtContent>
    </w:sdt>
    <w:p w:rsidR="00EA1836" w:rsidRPr="006A0578" w:rsidRDefault="00EA1836" w:rsidP="00EA1836">
      <w:pPr>
        <w:rPr>
          <w:rtl/>
        </w:rPr>
      </w:pPr>
    </w:p>
    <w:p w:rsidR="00EA1836" w:rsidRPr="006A0578" w:rsidRDefault="00EA1836" w:rsidP="00EA1836">
      <w:pPr>
        <w:rPr>
          <w:rtl/>
        </w:rPr>
      </w:pPr>
      <w:bookmarkStart w:id="105" w:name="_ETM_Q1_575297"/>
      <w:bookmarkEnd w:id="105"/>
      <w:r w:rsidRPr="006A0578">
        <w:rPr>
          <w:rFonts w:hint="cs"/>
          <w:rtl/>
        </w:rPr>
        <w:lastRenderedPageBreak/>
        <w:t xml:space="preserve">גם את אחיך אני לא מכיר, </w:t>
      </w:r>
      <w:bookmarkStart w:id="106" w:name="_ETM_Q1_577631"/>
      <w:bookmarkEnd w:id="106"/>
      <w:r w:rsidRPr="006A0578">
        <w:rPr>
          <w:rFonts w:hint="cs"/>
          <w:rtl/>
        </w:rPr>
        <w:t xml:space="preserve">רק שמעתי עליו, הוא היה דמות בשביל הילדים שלי. הוא </w:t>
      </w:r>
      <w:bookmarkStart w:id="107" w:name="_ETM_Q1_580770"/>
      <w:bookmarkEnd w:id="107"/>
      <w:r w:rsidRPr="006A0578">
        <w:rPr>
          <w:rFonts w:hint="cs"/>
          <w:rtl/>
        </w:rPr>
        <w:t xml:space="preserve">למד עד גיל 40, אני חושב, בישיבת חברון, שזה היה </w:t>
      </w:r>
      <w:bookmarkStart w:id="108" w:name="_ETM_Q1_587022"/>
      <w:bookmarkEnd w:id="108"/>
      <w:r w:rsidRPr="006A0578">
        <w:rPr>
          <w:rFonts w:hint="cs"/>
          <w:rtl/>
        </w:rPr>
        <w:t xml:space="preserve">דבר חריג. לילדים שלי ולאחרים הייתה דמות להסתכל עליה. איך </w:t>
      </w:r>
      <w:bookmarkStart w:id="109" w:name="_ETM_Q1_589018"/>
      <w:bookmarkEnd w:id="109"/>
      <w:r w:rsidRPr="006A0578">
        <w:rPr>
          <w:rFonts w:hint="cs"/>
          <w:rtl/>
        </w:rPr>
        <w:t>השם הפרטי שלו?</w:t>
      </w:r>
      <w:bookmarkStart w:id="110" w:name="_ETM_Q1_589168"/>
      <w:bookmarkEnd w:id="110"/>
    </w:p>
    <w:p w:rsidR="00EA1836" w:rsidRPr="006A0578" w:rsidRDefault="00EA1836" w:rsidP="00EA1836">
      <w:pPr>
        <w:rPr>
          <w:rtl/>
        </w:rPr>
      </w:pPr>
    </w:p>
    <w:bookmarkStart w:id="111" w:name="_ETM_Q1_589687" w:displacedByCustomXml="next"/>
    <w:bookmarkEnd w:id="111" w:displacedByCustomXml="next"/>
    <w:bookmarkStart w:id="112" w:name="_ETM_Q1_590935" w:displacedByCustomXml="next"/>
    <w:bookmarkEnd w:id="112" w:displacedByCustomXml="next"/>
    <w:sdt>
      <w:sdtPr>
        <w:rPr>
          <w:rFonts w:hint="cs"/>
          <w:rtl/>
        </w:rPr>
        <w:alias w:val="דובר"/>
        <w:tag w:val="&lt;ID&gt;0&lt;/ID&gt;&lt;Name&gt;אבי ליכט&lt;/Name&gt;&lt;Data&gt;אבי ליכט&lt;/Data&gt;&lt;Shortcut&gt;ליכ&lt;/Shortcut&gt;&lt;MemberID&gt;&lt;/MemberID&gt;"/>
        <w:id w:val="79264165"/>
        <w:placeholder>
          <w:docPart w:val="DefaultPlaceholder_-1854013440"/>
        </w:placeholder>
      </w:sdtPr>
      <w:sdtEndPr/>
      <w:sdtContent>
        <w:p w:rsidR="00EA1836" w:rsidRPr="006A0578" w:rsidRDefault="00EA1836" w:rsidP="00EA1836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 xml:space="preserve">אבי </w:t>
          </w:r>
          <w:proofErr w:type="spellStart"/>
          <w:r w:rsidRPr="006A0578">
            <w:rPr>
              <w:rtl/>
            </w:rPr>
            <w:t>ליכט</w:t>
          </w:r>
          <w:proofErr w:type="spellEnd"/>
          <w:r w:rsidRPr="006A0578">
            <w:rPr>
              <w:rtl/>
            </w:rPr>
            <w:t>:</w:t>
          </w:r>
        </w:p>
      </w:sdtContent>
    </w:sdt>
    <w:p w:rsidR="00EA1836" w:rsidRPr="006A0578" w:rsidRDefault="00EA1836" w:rsidP="00EA1836">
      <w:pPr>
        <w:pStyle w:val="KeepWithNext"/>
        <w:rPr>
          <w:rtl/>
        </w:rPr>
      </w:pPr>
    </w:p>
    <w:p w:rsidR="00E5588E" w:rsidRPr="006A0578" w:rsidRDefault="00E5588E" w:rsidP="00AB1C54">
      <w:pPr>
        <w:rPr>
          <w:rtl/>
        </w:rPr>
      </w:pPr>
      <w:r w:rsidRPr="006A0578">
        <w:rPr>
          <w:rFonts w:hint="cs"/>
          <w:rtl/>
        </w:rPr>
        <w:t>דדי</w:t>
      </w:r>
      <w:r w:rsidR="00EA1836" w:rsidRPr="006A0578">
        <w:rPr>
          <w:rFonts w:hint="cs"/>
          <w:rtl/>
        </w:rPr>
        <w:t>.</w:t>
      </w:r>
    </w:p>
    <w:p w:rsidR="00E5588E" w:rsidRPr="006A0578" w:rsidRDefault="00E5588E" w:rsidP="00AB1C54">
      <w:pPr>
        <w:rPr>
          <w:rtl/>
        </w:rPr>
      </w:pPr>
    </w:p>
    <w:bookmarkStart w:id="113" w:name="_ETM_Q1_592850" w:displacedByCustomXml="next"/>
    <w:bookmarkEnd w:id="113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2015677590"/>
        <w:placeholder>
          <w:docPart w:val="886BBC7764C24B06902E5E662096781A"/>
        </w:placeholder>
      </w:sdtPr>
      <w:sdtEndPr/>
      <w:sdtContent>
        <w:p w:rsidR="00EA1836" w:rsidRPr="006A0578" w:rsidRDefault="00EA1836" w:rsidP="00EA1836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 xml:space="preserve">אורי </w:t>
          </w:r>
          <w:proofErr w:type="spellStart"/>
          <w:r w:rsidRPr="006A0578">
            <w:rPr>
              <w:rtl/>
            </w:rPr>
            <w:t>מקלב</w:t>
          </w:r>
          <w:proofErr w:type="spellEnd"/>
          <w:r w:rsidRPr="006A0578">
            <w:rPr>
              <w:rtl/>
            </w:rPr>
            <w:t xml:space="preserve"> (יהדות התורה):</w:t>
          </w:r>
        </w:p>
      </w:sdtContent>
    </w:sdt>
    <w:p w:rsidR="00EA1836" w:rsidRPr="006A0578" w:rsidRDefault="00EA1836" w:rsidP="00AB1C54">
      <w:pPr>
        <w:rPr>
          <w:rtl/>
        </w:rPr>
      </w:pPr>
    </w:p>
    <w:p w:rsidR="00EA1836" w:rsidRPr="006A0578" w:rsidRDefault="00EA1836" w:rsidP="00236B29">
      <w:pPr>
        <w:rPr>
          <w:rtl/>
        </w:rPr>
      </w:pPr>
      <w:bookmarkStart w:id="114" w:name="_ETM_Q1_592641"/>
      <w:bookmarkEnd w:id="114"/>
      <w:r w:rsidRPr="006A0578">
        <w:rPr>
          <w:rFonts w:hint="cs"/>
          <w:rtl/>
        </w:rPr>
        <w:t xml:space="preserve">דדי </w:t>
      </w:r>
      <w:proofErr w:type="spellStart"/>
      <w:r w:rsidRPr="006A0578">
        <w:rPr>
          <w:rFonts w:hint="cs"/>
          <w:rtl/>
        </w:rPr>
        <w:t>ליכט</w:t>
      </w:r>
      <w:proofErr w:type="spellEnd"/>
      <w:r w:rsidRPr="006A0578">
        <w:rPr>
          <w:rFonts w:hint="cs"/>
          <w:rtl/>
        </w:rPr>
        <w:t>. נכון שכישורים</w:t>
      </w:r>
      <w:r w:rsidR="001C03E0" w:rsidRPr="006A0578">
        <w:rPr>
          <w:rFonts w:hint="cs"/>
          <w:rtl/>
        </w:rPr>
        <w:t xml:space="preserve"> יכולים להיות גם תורשתיים, </w:t>
      </w:r>
      <w:bookmarkStart w:id="115" w:name="_ETM_Q1_598947"/>
      <w:bookmarkEnd w:id="115"/>
      <w:r w:rsidRPr="006A0578">
        <w:rPr>
          <w:rFonts w:hint="cs"/>
          <w:rtl/>
        </w:rPr>
        <w:t xml:space="preserve">אבל כאן </w:t>
      </w:r>
      <w:r w:rsidR="001C03E0" w:rsidRPr="006A0578">
        <w:rPr>
          <w:rFonts w:hint="cs"/>
          <w:rtl/>
        </w:rPr>
        <w:t xml:space="preserve">היה </w:t>
      </w:r>
      <w:r w:rsidRPr="006A0578">
        <w:rPr>
          <w:rFonts w:hint="cs"/>
          <w:rtl/>
        </w:rPr>
        <w:t>שילוב מיוחד של אישיות יחד עם כישורים</w:t>
      </w:r>
      <w:r w:rsidR="001C03E0" w:rsidRPr="006A0578">
        <w:rPr>
          <w:rFonts w:hint="cs"/>
          <w:rtl/>
        </w:rPr>
        <w:t>.</w:t>
      </w:r>
      <w:r w:rsidRPr="006A0578">
        <w:rPr>
          <w:rFonts w:hint="cs"/>
          <w:rtl/>
        </w:rPr>
        <w:t xml:space="preserve"> </w:t>
      </w:r>
      <w:bookmarkStart w:id="116" w:name="_ETM_Q1_609312"/>
      <w:bookmarkEnd w:id="116"/>
      <w:r w:rsidRPr="006A0578">
        <w:rPr>
          <w:rFonts w:hint="cs"/>
          <w:rtl/>
        </w:rPr>
        <w:t xml:space="preserve">אני חושב שזה מה שעשה אותך, גם </w:t>
      </w:r>
      <w:r w:rsidR="001C03E0" w:rsidRPr="006A0578">
        <w:rPr>
          <w:rFonts w:hint="cs"/>
          <w:rtl/>
        </w:rPr>
        <w:t>התחברת,</w:t>
      </w:r>
      <w:r w:rsidRPr="006A0578">
        <w:rPr>
          <w:rFonts w:hint="cs"/>
          <w:rtl/>
        </w:rPr>
        <w:t xml:space="preserve"> אבל גם</w:t>
      </w:r>
      <w:bookmarkStart w:id="117" w:name="_ETM_Q1_612551"/>
      <w:bookmarkEnd w:id="117"/>
      <w:r w:rsidRPr="006A0578">
        <w:rPr>
          <w:rFonts w:hint="cs"/>
          <w:rtl/>
        </w:rPr>
        <w:t xml:space="preserve"> </w:t>
      </w:r>
      <w:r w:rsidR="001C03E0" w:rsidRPr="006A0578">
        <w:rPr>
          <w:rFonts w:hint="cs"/>
          <w:rtl/>
        </w:rPr>
        <w:t>השרית</w:t>
      </w:r>
      <w:r w:rsidRPr="006A0578">
        <w:rPr>
          <w:rFonts w:hint="cs"/>
          <w:rtl/>
        </w:rPr>
        <w:t xml:space="preserve"> אמון </w:t>
      </w:r>
      <w:r w:rsidR="001C03E0" w:rsidRPr="006A0578">
        <w:rPr>
          <w:rFonts w:hint="cs"/>
          <w:rtl/>
        </w:rPr>
        <w:t xml:space="preserve">גדול מאוד </w:t>
      </w:r>
      <w:bookmarkStart w:id="118" w:name="_ETM_Q1_614575"/>
      <w:bookmarkEnd w:id="118"/>
      <w:r w:rsidRPr="006A0578">
        <w:rPr>
          <w:rFonts w:hint="cs"/>
          <w:rtl/>
        </w:rPr>
        <w:t xml:space="preserve">בין חברי הכנסת ויושבי-ראש ועדות לבין </w:t>
      </w:r>
      <w:bookmarkStart w:id="119" w:name="_ETM_Q1_619639"/>
      <w:bookmarkEnd w:id="119"/>
      <w:r w:rsidRPr="006A0578">
        <w:rPr>
          <w:rFonts w:hint="cs"/>
          <w:rtl/>
        </w:rPr>
        <w:t xml:space="preserve">מה שאיל קורא </w:t>
      </w:r>
      <w:r w:rsidR="001C03E0" w:rsidRPr="006A0578">
        <w:rPr>
          <w:rFonts w:hint="cs"/>
          <w:rtl/>
        </w:rPr>
        <w:t xml:space="preserve">לו </w:t>
      </w:r>
      <w:r w:rsidRPr="006A0578">
        <w:rPr>
          <w:rFonts w:hint="cs"/>
          <w:rtl/>
        </w:rPr>
        <w:t xml:space="preserve">"השירות המשפטי הציבורי". אני מרגיש שחיזקת את </w:t>
      </w:r>
      <w:bookmarkStart w:id="120" w:name="_ETM_Q1_625346"/>
      <w:bookmarkEnd w:id="120"/>
      <w:r w:rsidRPr="006A0578">
        <w:rPr>
          <w:rFonts w:hint="cs"/>
          <w:rtl/>
        </w:rPr>
        <w:t xml:space="preserve">הקשר ואת האמון בין המשרדים הממשלתיים לבין חברי הכנסת. זה </w:t>
      </w:r>
      <w:bookmarkStart w:id="121" w:name="_ETM_Q1_633509"/>
      <w:bookmarkEnd w:id="121"/>
      <w:r w:rsidRPr="006A0578">
        <w:rPr>
          <w:rFonts w:hint="cs"/>
          <w:rtl/>
        </w:rPr>
        <w:t xml:space="preserve">דבר מאוד מאוד בולט, ודווקא בוועדת החוקה, שיש לזה חשיבות </w:t>
      </w:r>
      <w:bookmarkStart w:id="122" w:name="_ETM_Q1_637118"/>
      <w:bookmarkEnd w:id="122"/>
      <w:r w:rsidRPr="006A0578">
        <w:rPr>
          <w:rFonts w:hint="cs"/>
          <w:rtl/>
        </w:rPr>
        <w:t xml:space="preserve">גדולה מאוד. הפשטות, הלמדנות, הצניעות </w:t>
      </w:r>
      <w:r w:rsidRPr="006A0578">
        <w:rPr>
          <w:rtl/>
        </w:rPr>
        <w:t>–</w:t>
      </w:r>
      <w:r w:rsidRPr="006A0578">
        <w:rPr>
          <w:rFonts w:hint="cs"/>
          <w:rtl/>
        </w:rPr>
        <w:t xml:space="preserve"> זה </w:t>
      </w:r>
      <w:bookmarkStart w:id="123" w:name="_ETM_Q1_643214"/>
      <w:bookmarkEnd w:id="123"/>
      <w:r w:rsidRPr="006A0578">
        <w:rPr>
          <w:rFonts w:hint="cs"/>
          <w:rtl/>
        </w:rPr>
        <w:t xml:space="preserve">באמת אופי שהשתלב טוב מאוד בתוך הדברים, לכן היה אמון </w:t>
      </w:r>
      <w:bookmarkStart w:id="124" w:name="_ETM_Q1_648055"/>
      <w:bookmarkEnd w:id="124"/>
      <w:r w:rsidRPr="006A0578">
        <w:rPr>
          <w:rFonts w:hint="cs"/>
          <w:rtl/>
        </w:rPr>
        <w:t xml:space="preserve">בדברים שאמרת. </w:t>
      </w:r>
      <w:bookmarkStart w:id="125" w:name="_ETM_Q1_650831"/>
      <w:bookmarkStart w:id="126" w:name="_ETM_Q1_651550"/>
      <w:bookmarkEnd w:id="125"/>
      <w:bookmarkEnd w:id="126"/>
      <w:r w:rsidRPr="006A0578">
        <w:rPr>
          <w:rFonts w:hint="cs"/>
          <w:rtl/>
        </w:rPr>
        <w:t xml:space="preserve">כפי שאמרתי, </w:t>
      </w:r>
      <w:r w:rsidR="001C03E0" w:rsidRPr="006A0578">
        <w:rPr>
          <w:rFonts w:hint="cs"/>
          <w:rtl/>
        </w:rPr>
        <w:t xml:space="preserve">חיזקת </w:t>
      </w:r>
      <w:r w:rsidRPr="006A0578">
        <w:rPr>
          <w:rFonts w:hint="cs"/>
          <w:rtl/>
        </w:rPr>
        <w:t>את הקשר הזה.</w:t>
      </w:r>
    </w:p>
    <w:p w:rsidR="00EA1836" w:rsidRPr="006A0578" w:rsidRDefault="00EA1836" w:rsidP="00AB1C54">
      <w:pPr>
        <w:rPr>
          <w:rtl/>
        </w:rPr>
      </w:pPr>
      <w:bookmarkStart w:id="127" w:name="_ETM_Q1_604508"/>
      <w:bookmarkEnd w:id="127"/>
    </w:p>
    <w:p w:rsidR="001C03E0" w:rsidRPr="006A0578" w:rsidRDefault="00D10F48" w:rsidP="007B368C">
      <w:pPr>
        <w:rPr>
          <w:rtl/>
        </w:rPr>
      </w:pPr>
      <w:r w:rsidRPr="006A0578">
        <w:rPr>
          <w:rFonts w:hint="cs"/>
          <w:rtl/>
        </w:rPr>
        <w:t>אני רוצה לגעת בדבר</w:t>
      </w:r>
      <w:r w:rsidR="00EA1836" w:rsidRPr="006A0578">
        <w:rPr>
          <w:rFonts w:hint="cs"/>
          <w:rtl/>
        </w:rPr>
        <w:t>י</w:t>
      </w:r>
      <w:r w:rsidRPr="006A0578">
        <w:rPr>
          <w:rFonts w:hint="cs"/>
          <w:rtl/>
        </w:rPr>
        <w:t xml:space="preserve">ם </w:t>
      </w:r>
      <w:r w:rsidR="00EA1836" w:rsidRPr="006A0578">
        <w:rPr>
          <w:rFonts w:hint="cs"/>
          <w:rtl/>
        </w:rPr>
        <w:t xml:space="preserve">שהדוברים הקודמים נגעו </w:t>
      </w:r>
      <w:bookmarkStart w:id="128" w:name="_ETM_Q1_660438"/>
      <w:bookmarkEnd w:id="128"/>
      <w:r w:rsidR="00EA1836" w:rsidRPr="006A0578">
        <w:rPr>
          <w:rFonts w:hint="cs"/>
          <w:rtl/>
        </w:rPr>
        <w:t xml:space="preserve">בהם. למדתי ממך הרבה דברים. ראיתי פה </w:t>
      </w:r>
      <w:r w:rsidRPr="006A0578">
        <w:rPr>
          <w:rFonts w:hint="cs"/>
          <w:rtl/>
        </w:rPr>
        <w:t>גמישות טקטית בלי לפגוע במהות</w:t>
      </w:r>
      <w:r w:rsidR="00EA1836" w:rsidRPr="006A0578">
        <w:rPr>
          <w:rFonts w:hint="cs"/>
          <w:rtl/>
        </w:rPr>
        <w:t xml:space="preserve">. הרבה גמישות </w:t>
      </w:r>
      <w:bookmarkStart w:id="129" w:name="_ETM_Q1_669266"/>
      <w:bookmarkEnd w:id="129"/>
      <w:r w:rsidR="00EA1836" w:rsidRPr="006A0578">
        <w:rPr>
          <w:rFonts w:hint="cs"/>
          <w:rtl/>
        </w:rPr>
        <w:t>טקטית. ידעת</w:t>
      </w:r>
      <w:r w:rsidRPr="006A0578">
        <w:rPr>
          <w:rFonts w:hint="cs"/>
          <w:rtl/>
        </w:rPr>
        <w:t xml:space="preserve"> </w:t>
      </w:r>
      <w:r w:rsidR="00EA1836" w:rsidRPr="006A0578">
        <w:rPr>
          <w:rFonts w:hint="cs"/>
          <w:rtl/>
        </w:rPr>
        <w:t xml:space="preserve">איפה אתה יכול להתפשר, להתגמש, לדלג ולהסכים, אבל </w:t>
      </w:r>
      <w:bookmarkStart w:id="130" w:name="_ETM_Q1_678350"/>
      <w:bookmarkEnd w:id="130"/>
      <w:r w:rsidR="00EA1836" w:rsidRPr="006A0578">
        <w:rPr>
          <w:rFonts w:hint="cs"/>
          <w:rtl/>
        </w:rPr>
        <w:t xml:space="preserve">השארת את כל המהות </w:t>
      </w:r>
      <w:r w:rsidRPr="006A0578">
        <w:rPr>
          <w:rFonts w:hint="cs"/>
          <w:rtl/>
        </w:rPr>
        <w:t>שרצית בצורה מושלמת. הייתה לך מטרה</w:t>
      </w:r>
      <w:r w:rsidR="00EA1836" w:rsidRPr="006A0578">
        <w:rPr>
          <w:rFonts w:hint="cs"/>
          <w:rtl/>
        </w:rPr>
        <w:t xml:space="preserve">, המטרה הייתה ברורה מאוד ונהירה, </w:t>
      </w:r>
      <w:bookmarkStart w:id="131" w:name="_ETM_Q1_684598"/>
      <w:bookmarkEnd w:id="131"/>
      <w:r w:rsidRPr="006A0578">
        <w:rPr>
          <w:rFonts w:hint="cs"/>
          <w:rtl/>
        </w:rPr>
        <w:t>ו</w:t>
      </w:r>
      <w:r w:rsidR="001C03E0" w:rsidRPr="006A0578">
        <w:rPr>
          <w:rFonts w:hint="cs"/>
          <w:rtl/>
        </w:rPr>
        <w:t xml:space="preserve">הלכת </w:t>
      </w:r>
      <w:r w:rsidRPr="006A0578">
        <w:rPr>
          <w:rFonts w:hint="cs"/>
          <w:rtl/>
        </w:rPr>
        <w:t xml:space="preserve">כל הדרך </w:t>
      </w:r>
      <w:r w:rsidR="001C03E0" w:rsidRPr="006A0578">
        <w:rPr>
          <w:rFonts w:hint="cs"/>
          <w:rtl/>
        </w:rPr>
        <w:t>א</w:t>
      </w:r>
      <w:r w:rsidRPr="006A0578">
        <w:rPr>
          <w:rFonts w:hint="cs"/>
          <w:rtl/>
        </w:rPr>
        <w:t>ל</w:t>
      </w:r>
      <w:r w:rsidR="001C03E0" w:rsidRPr="006A0578">
        <w:rPr>
          <w:rFonts w:hint="cs"/>
          <w:rtl/>
        </w:rPr>
        <w:t xml:space="preserve"> ה</w:t>
      </w:r>
      <w:r w:rsidRPr="006A0578">
        <w:rPr>
          <w:rFonts w:hint="cs"/>
          <w:rtl/>
        </w:rPr>
        <w:t>מטרה כמו אותו גנרל רוסי שאמר: אני רואה חומה לפניי, אני לא מנסה לפרוץ אותה</w:t>
      </w:r>
      <w:r w:rsidR="001C03E0" w:rsidRPr="006A0578">
        <w:rPr>
          <w:rFonts w:hint="cs"/>
          <w:rtl/>
        </w:rPr>
        <w:t xml:space="preserve">, אז אני מנסה לראות ימינה, אני </w:t>
      </w:r>
      <w:bookmarkStart w:id="132" w:name="_ETM_Q1_693521"/>
      <w:bookmarkEnd w:id="132"/>
      <w:r w:rsidR="001C03E0" w:rsidRPr="006A0578">
        <w:rPr>
          <w:rFonts w:hint="cs"/>
          <w:rtl/>
        </w:rPr>
        <w:t xml:space="preserve">מנסה לראות שמאלה, אני מנסה לראות למטה, לא משקיע מאמצים </w:t>
      </w:r>
      <w:bookmarkStart w:id="133" w:name="_ETM_Q1_698676"/>
      <w:bookmarkEnd w:id="133"/>
      <w:r w:rsidR="001C03E0" w:rsidRPr="006A0578">
        <w:rPr>
          <w:rFonts w:hint="cs"/>
          <w:rtl/>
        </w:rPr>
        <w:t>בפריצה שלה. זו פשוט הייתה גישה גאונית</w:t>
      </w:r>
      <w:r w:rsidR="007B368C" w:rsidRPr="006A0578">
        <w:rPr>
          <w:rFonts w:hint="cs"/>
          <w:rtl/>
        </w:rPr>
        <w:t>.</w:t>
      </w:r>
      <w:r w:rsidR="001C03E0" w:rsidRPr="006A0578">
        <w:rPr>
          <w:rFonts w:hint="cs"/>
          <w:rtl/>
        </w:rPr>
        <w:t xml:space="preserve"> </w:t>
      </w:r>
      <w:bookmarkStart w:id="134" w:name="_ETM_Q1_705035"/>
      <w:bookmarkEnd w:id="134"/>
      <w:r w:rsidR="007B368C" w:rsidRPr="006A0578">
        <w:rPr>
          <w:rFonts w:hint="cs"/>
          <w:rtl/>
        </w:rPr>
        <w:t xml:space="preserve">ראיתי </w:t>
      </w:r>
      <w:r w:rsidR="001C03E0" w:rsidRPr="006A0578">
        <w:rPr>
          <w:rFonts w:hint="cs"/>
          <w:rtl/>
        </w:rPr>
        <w:t xml:space="preserve">איך זה פועל בלי לפגוע באחרים. לפעמים </w:t>
      </w:r>
      <w:bookmarkStart w:id="135" w:name="_ETM_Q1_709928"/>
      <w:bookmarkEnd w:id="135"/>
      <w:r w:rsidR="001C03E0" w:rsidRPr="006A0578">
        <w:rPr>
          <w:rFonts w:hint="cs"/>
          <w:rtl/>
        </w:rPr>
        <w:t>בדיונים שלא התקדמנו</w:t>
      </w:r>
      <w:r w:rsidR="007B368C" w:rsidRPr="006A0578">
        <w:rPr>
          <w:rFonts w:hint="cs"/>
          <w:rtl/>
        </w:rPr>
        <w:t xml:space="preserve"> </w:t>
      </w:r>
      <w:r w:rsidR="007B368C" w:rsidRPr="006A0578">
        <w:rPr>
          <w:rFonts w:hint="eastAsia"/>
        </w:rPr>
        <w:t>–</w:t>
      </w:r>
      <w:r w:rsidR="001C03E0" w:rsidRPr="006A0578">
        <w:rPr>
          <w:rFonts w:hint="cs"/>
          <w:rtl/>
        </w:rPr>
        <w:t xml:space="preserve"> היו מחלוקות בין חברי כנסת ויושב-ראש הוועדה </w:t>
      </w:r>
      <w:bookmarkStart w:id="136" w:name="_ETM_Q1_714503"/>
      <w:bookmarkEnd w:id="136"/>
      <w:r w:rsidR="001C03E0" w:rsidRPr="006A0578">
        <w:rPr>
          <w:rFonts w:hint="cs"/>
          <w:rtl/>
        </w:rPr>
        <w:t>לנציגים הממשלתיים</w:t>
      </w:r>
      <w:r w:rsidR="007B368C" w:rsidRPr="006A0578">
        <w:rPr>
          <w:rFonts w:hint="cs"/>
          <w:rtl/>
        </w:rPr>
        <w:t xml:space="preserve"> </w:t>
      </w:r>
      <w:r w:rsidR="007B368C" w:rsidRPr="006A0578">
        <w:rPr>
          <w:rFonts w:hint="eastAsia"/>
        </w:rPr>
        <w:t>–</w:t>
      </w:r>
      <w:r w:rsidR="001C03E0" w:rsidRPr="006A0578">
        <w:rPr>
          <w:rFonts w:hint="cs"/>
          <w:rtl/>
        </w:rPr>
        <w:t xml:space="preserve"> הבעת את הדברים בלי לפגוע באחרים, </w:t>
      </w:r>
      <w:r w:rsidRPr="006A0578">
        <w:rPr>
          <w:rFonts w:hint="cs"/>
          <w:rtl/>
        </w:rPr>
        <w:t xml:space="preserve">ואז הדברים </w:t>
      </w:r>
      <w:r w:rsidR="001C03E0" w:rsidRPr="006A0578">
        <w:rPr>
          <w:rFonts w:hint="cs"/>
          <w:rtl/>
        </w:rPr>
        <w:t>ה</w:t>
      </w:r>
      <w:r w:rsidRPr="006A0578">
        <w:rPr>
          <w:rFonts w:hint="cs"/>
          <w:rtl/>
        </w:rPr>
        <w:t xml:space="preserve">חליקו וידעו איך להתקדם הלאה. </w:t>
      </w:r>
      <w:r w:rsidR="001C03E0" w:rsidRPr="006A0578">
        <w:rPr>
          <w:rFonts w:hint="cs"/>
          <w:rtl/>
        </w:rPr>
        <w:t xml:space="preserve">לכן הרבה </w:t>
      </w:r>
      <w:bookmarkStart w:id="137" w:name="_ETM_Q1_724483"/>
      <w:bookmarkEnd w:id="137"/>
      <w:r w:rsidR="001C03E0" w:rsidRPr="006A0578">
        <w:rPr>
          <w:rFonts w:hint="cs"/>
          <w:rtl/>
        </w:rPr>
        <w:t>דברים רשומים על שמך.</w:t>
      </w:r>
    </w:p>
    <w:p w:rsidR="001C03E0" w:rsidRPr="006A0578" w:rsidRDefault="001C03E0" w:rsidP="001C03E0">
      <w:pPr>
        <w:rPr>
          <w:rtl/>
        </w:rPr>
      </w:pPr>
      <w:bookmarkStart w:id="138" w:name="_ETM_Q1_727778"/>
      <w:bookmarkEnd w:id="138"/>
    </w:p>
    <w:p w:rsidR="00D10F48" w:rsidRPr="006A0578" w:rsidRDefault="001C03E0" w:rsidP="00757649">
      <w:pPr>
        <w:rPr>
          <w:rtl/>
        </w:rPr>
      </w:pPr>
      <w:bookmarkStart w:id="139" w:name="_ETM_Q1_728130"/>
      <w:bookmarkEnd w:id="139"/>
      <w:r w:rsidRPr="006A0578">
        <w:rPr>
          <w:rFonts w:hint="cs"/>
          <w:rtl/>
        </w:rPr>
        <w:t xml:space="preserve">אבי, </w:t>
      </w:r>
      <w:proofErr w:type="spellStart"/>
      <w:r w:rsidR="00D10F48" w:rsidRPr="006A0578">
        <w:rPr>
          <w:rFonts w:hint="cs"/>
          <w:rtl/>
        </w:rPr>
        <w:t>ליכט</w:t>
      </w:r>
      <w:proofErr w:type="spellEnd"/>
      <w:r w:rsidR="00D10F48" w:rsidRPr="006A0578">
        <w:rPr>
          <w:rFonts w:hint="cs"/>
          <w:rtl/>
        </w:rPr>
        <w:t xml:space="preserve"> בתרגום זה אור</w:t>
      </w:r>
      <w:r w:rsidRPr="006A0578">
        <w:rPr>
          <w:rFonts w:hint="cs"/>
          <w:rtl/>
        </w:rPr>
        <w:t>.</w:t>
      </w:r>
      <w:r w:rsidR="00D10F48" w:rsidRPr="006A0578">
        <w:rPr>
          <w:rFonts w:hint="cs"/>
          <w:rtl/>
        </w:rPr>
        <w:t xml:space="preserve"> זה לא רק אתה עצמך, </w:t>
      </w:r>
      <w:r w:rsidR="00095E8D" w:rsidRPr="006A0578">
        <w:rPr>
          <w:rFonts w:hint="cs"/>
          <w:rtl/>
        </w:rPr>
        <w:t>ה</w:t>
      </w:r>
      <w:r w:rsidR="00757649" w:rsidRPr="006A0578">
        <w:rPr>
          <w:rFonts w:hint="cs"/>
          <w:rtl/>
        </w:rPr>
        <w:t>תווית</w:t>
      </w:r>
      <w:r w:rsidR="00262F75" w:rsidRPr="006A0578">
        <w:rPr>
          <w:rFonts w:hint="cs"/>
          <w:rtl/>
        </w:rPr>
        <w:t xml:space="preserve"> </w:t>
      </w:r>
      <w:r w:rsidR="00D10F48" w:rsidRPr="006A0578">
        <w:rPr>
          <w:rFonts w:hint="cs"/>
          <w:rtl/>
        </w:rPr>
        <w:t>תרבות והתנהלות חיובית</w:t>
      </w:r>
      <w:r w:rsidRPr="006A0578">
        <w:rPr>
          <w:rFonts w:hint="cs"/>
          <w:rtl/>
        </w:rPr>
        <w:t xml:space="preserve"> מאוד. אני מקווה שגם עם אחרים נוכל להמשיך בדרך הזאת.</w:t>
      </w:r>
      <w:bookmarkStart w:id="140" w:name="_ETM_Q1_746439"/>
      <w:bookmarkEnd w:id="140"/>
    </w:p>
    <w:p w:rsidR="00D10F48" w:rsidRPr="006A0578" w:rsidRDefault="00D10F48" w:rsidP="00E5588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709028562"/>
        <w:placeholder>
          <w:docPart w:val="DefaultPlaceholder_-1854013440"/>
        </w:placeholder>
        <w15:color w:val="993366"/>
      </w:sdtPr>
      <w:sdtEndPr/>
      <w:sdtContent>
        <w:p w:rsidR="00D10F48" w:rsidRPr="006A0578" w:rsidRDefault="00D10F48" w:rsidP="00D10F48">
          <w:pPr>
            <w:pStyle w:val="a4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>מרב מיכאלי (המחנה הציוני)</w:t>
          </w:r>
          <w:r w:rsidRPr="006A0578">
            <w:rPr>
              <w:color w:val="000000"/>
              <w:rtl/>
            </w:rPr>
            <w:t>:</w:t>
          </w:r>
        </w:p>
      </w:sdtContent>
    </w:sdt>
    <w:p w:rsidR="00D10F48" w:rsidRPr="006A0578" w:rsidRDefault="00D10F48" w:rsidP="00D10F48">
      <w:pPr>
        <w:pStyle w:val="KeepWithNext"/>
        <w:rPr>
          <w:rtl/>
        </w:rPr>
      </w:pPr>
    </w:p>
    <w:p w:rsidR="00095E8D" w:rsidRPr="006A0578" w:rsidRDefault="00735842" w:rsidP="00095E8D">
      <w:pPr>
        <w:rPr>
          <w:rtl/>
        </w:rPr>
      </w:pPr>
      <w:r w:rsidRPr="006A0578">
        <w:rPr>
          <w:rFonts w:hint="cs"/>
          <w:rtl/>
        </w:rPr>
        <w:t>הכרתי את אבי ממש בימים הראשונים שלי ב</w:t>
      </w:r>
      <w:r w:rsidR="00095E8D" w:rsidRPr="006A0578">
        <w:rPr>
          <w:rFonts w:hint="cs"/>
          <w:rtl/>
        </w:rPr>
        <w:t>כ</w:t>
      </w:r>
      <w:r w:rsidRPr="006A0578">
        <w:rPr>
          <w:rFonts w:hint="cs"/>
          <w:rtl/>
        </w:rPr>
        <w:t>נ</w:t>
      </w:r>
      <w:r w:rsidR="00095E8D" w:rsidRPr="006A0578">
        <w:rPr>
          <w:rFonts w:hint="cs"/>
          <w:rtl/>
        </w:rPr>
        <w:t>ס</w:t>
      </w:r>
      <w:r w:rsidRPr="006A0578">
        <w:rPr>
          <w:rFonts w:hint="cs"/>
          <w:rtl/>
        </w:rPr>
        <w:t>ת</w:t>
      </w:r>
      <w:r w:rsidR="00095E8D" w:rsidRPr="006A0578">
        <w:rPr>
          <w:rFonts w:hint="cs"/>
          <w:rtl/>
        </w:rPr>
        <w:t xml:space="preserve">. רציתי לבטל את מס החייבים בהוצאה לפועל, ואמרו לי </w:t>
      </w:r>
      <w:bookmarkStart w:id="141" w:name="_ETM_Q1_764429"/>
      <w:bookmarkEnd w:id="141"/>
      <w:r w:rsidR="00095E8D" w:rsidRPr="006A0578">
        <w:rPr>
          <w:rFonts w:hint="cs"/>
          <w:rtl/>
        </w:rPr>
        <w:t xml:space="preserve">שהבן-אדם לדבר </w:t>
      </w:r>
      <w:proofErr w:type="spellStart"/>
      <w:r w:rsidR="00095E8D" w:rsidRPr="006A0578">
        <w:rPr>
          <w:rFonts w:hint="cs"/>
          <w:rtl/>
        </w:rPr>
        <w:t>איתו</w:t>
      </w:r>
      <w:proofErr w:type="spellEnd"/>
      <w:r w:rsidR="00095E8D" w:rsidRPr="006A0578">
        <w:rPr>
          <w:rFonts w:hint="cs"/>
          <w:rtl/>
        </w:rPr>
        <w:t xml:space="preserve"> זה המשנה הממונה</w:t>
      </w:r>
      <w:r w:rsidR="007B368C" w:rsidRPr="006A0578">
        <w:rPr>
          <w:rFonts w:hint="cs"/>
          <w:rtl/>
        </w:rPr>
        <w:t>,</w:t>
      </w:r>
      <w:r w:rsidR="00095E8D" w:rsidRPr="006A0578">
        <w:rPr>
          <w:rFonts w:hint="cs"/>
          <w:rtl/>
        </w:rPr>
        <w:t xml:space="preserve"> אבי </w:t>
      </w:r>
      <w:proofErr w:type="spellStart"/>
      <w:r w:rsidR="00095E8D" w:rsidRPr="006A0578">
        <w:rPr>
          <w:rFonts w:hint="cs"/>
          <w:rtl/>
        </w:rPr>
        <w:t>ליכט</w:t>
      </w:r>
      <w:proofErr w:type="spellEnd"/>
      <w:r w:rsidR="00095E8D" w:rsidRPr="006A0578">
        <w:rPr>
          <w:rFonts w:hint="cs"/>
          <w:rtl/>
        </w:rPr>
        <w:t xml:space="preserve">. אבי </w:t>
      </w:r>
      <w:bookmarkStart w:id="142" w:name="_ETM_Q1_804239"/>
      <w:bookmarkEnd w:id="142"/>
      <w:r w:rsidR="00095E8D" w:rsidRPr="006A0578">
        <w:rPr>
          <w:rFonts w:hint="cs"/>
          <w:rtl/>
        </w:rPr>
        <w:t xml:space="preserve">בא בהיענות </w:t>
      </w:r>
      <w:proofErr w:type="spellStart"/>
      <w:r w:rsidR="00095E8D" w:rsidRPr="006A0578">
        <w:rPr>
          <w:rFonts w:hint="cs"/>
          <w:rtl/>
        </w:rPr>
        <w:t>מיידית</w:t>
      </w:r>
      <w:proofErr w:type="spellEnd"/>
      <w:r w:rsidR="00095E8D" w:rsidRPr="006A0578">
        <w:rPr>
          <w:rFonts w:hint="cs"/>
          <w:rtl/>
        </w:rPr>
        <w:t xml:space="preserve"> ללשכה הקודמת שלי בכנסת, גם ההיענות הייתה </w:t>
      </w:r>
      <w:bookmarkStart w:id="143" w:name="_ETM_Q1_817308"/>
      <w:bookmarkEnd w:id="143"/>
      <w:r w:rsidR="00095E8D" w:rsidRPr="006A0578">
        <w:rPr>
          <w:rFonts w:hint="cs"/>
          <w:rtl/>
        </w:rPr>
        <w:t xml:space="preserve">מדהימה וגם ההיענות לעניין עצמו. הוא אמר: אני ממש </w:t>
      </w:r>
      <w:proofErr w:type="spellStart"/>
      <w:r w:rsidR="00095E8D" w:rsidRPr="006A0578">
        <w:rPr>
          <w:rFonts w:hint="cs"/>
          <w:rtl/>
        </w:rPr>
        <w:t>ממש</w:t>
      </w:r>
      <w:proofErr w:type="spellEnd"/>
      <w:r w:rsidR="00095E8D" w:rsidRPr="006A0578">
        <w:rPr>
          <w:rFonts w:hint="cs"/>
          <w:rtl/>
        </w:rPr>
        <w:t xml:space="preserve"> </w:t>
      </w:r>
      <w:bookmarkStart w:id="144" w:name="_ETM_Q1_821857"/>
      <w:bookmarkEnd w:id="144"/>
      <w:r w:rsidR="00095E8D" w:rsidRPr="006A0578">
        <w:rPr>
          <w:rFonts w:hint="cs"/>
          <w:rtl/>
        </w:rPr>
        <w:t>בעד זה, בואי נשכנע את שרת המשפטים.</w:t>
      </w:r>
    </w:p>
    <w:p w:rsidR="00095E8D" w:rsidRPr="006A0578" w:rsidRDefault="00095E8D" w:rsidP="00095E8D">
      <w:pPr>
        <w:rPr>
          <w:rtl/>
        </w:rPr>
      </w:pPr>
      <w:bookmarkStart w:id="145" w:name="_ETM_Q1_828433"/>
      <w:bookmarkEnd w:id="145"/>
    </w:p>
    <w:p w:rsidR="00735842" w:rsidRPr="006A0578" w:rsidRDefault="00095E8D" w:rsidP="007B368C">
      <w:pPr>
        <w:rPr>
          <w:rtl/>
        </w:rPr>
      </w:pPr>
      <w:bookmarkStart w:id="146" w:name="_ETM_Q1_828768"/>
      <w:bookmarkEnd w:id="146"/>
      <w:r w:rsidRPr="006A0578">
        <w:rPr>
          <w:rFonts w:hint="cs"/>
          <w:rtl/>
        </w:rPr>
        <w:t xml:space="preserve">נכון שאתה לא רדיקל </w:t>
      </w:r>
      <w:bookmarkStart w:id="147" w:name="_ETM_Q1_833661"/>
      <w:bookmarkEnd w:id="147"/>
      <w:r w:rsidRPr="006A0578">
        <w:rPr>
          <w:rFonts w:hint="cs"/>
          <w:rtl/>
        </w:rPr>
        <w:t xml:space="preserve">כמוני ולא מהפכן כמוני, ובכל זאת היית שותף מאוד משמעותי </w:t>
      </w:r>
      <w:bookmarkStart w:id="148" w:name="_ETM_Q1_842906"/>
      <w:bookmarkEnd w:id="148"/>
      <w:r w:rsidRPr="006A0578">
        <w:rPr>
          <w:rFonts w:hint="cs"/>
          <w:rtl/>
        </w:rPr>
        <w:t xml:space="preserve">מבחינתי ליכולת לקדם זכויות אדם בתחומים שעוד לא מספיק מדוברות </w:t>
      </w:r>
      <w:bookmarkStart w:id="149" w:name="_ETM_Q1_850036"/>
      <w:bookmarkEnd w:id="149"/>
      <w:r w:rsidRPr="006A0578">
        <w:rPr>
          <w:rFonts w:hint="cs"/>
          <w:rtl/>
        </w:rPr>
        <w:t xml:space="preserve">בהם זכויות אדם, בתחומים שנחשבים כלכליים נטו, מקצועיים נטו, ואין </w:t>
      </w:r>
      <w:bookmarkStart w:id="150" w:name="_ETM_Q1_855297"/>
      <w:bookmarkEnd w:id="150"/>
      <w:r w:rsidRPr="006A0578">
        <w:rPr>
          <w:rFonts w:hint="cs"/>
          <w:rtl/>
        </w:rPr>
        <w:t>עדיין מספיק הסתכלות על בני</w:t>
      </w:r>
      <w:r w:rsidR="007B368C" w:rsidRPr="006A0578">
        <w:rPr>
          <w:rFonts w:hint="cs"/>
          <w:rtl/>
        </w:rPr>
        <w:t xml:space="preserve"> אדם ו</w:t>
      </w:r>
      <w:r w:rsidRPr="006A0578">
        <w:rPr>
          <w:rFonts w:hint="cs"/>
          <w:rtl/>
        </w:rPr>
        <w:t>בנות אדם</w:t>
      </w:r>
      <w:r w:rsidR="007B368C" w:rsidRPr="006A0578">
        <w:rPr>
          <w:rFonts w:hint="cs"/>
          <w:rtl/>
        </w:rPr>
        <w:t>,</w:t>
      </w:r>
      <w:r w:rsidRPr="006A0578">
        <w:rPr>
          <w:rFonts w:hint="cs"/>
          <w:rtl/>
        </w:rPr>
        <w:t xml:space="preserve"> ועל מבני כוח שהביאו </w:t>
      </w:r>
      <w:bookmarkStart w:id="151" w:name="_ETM_Q1_858415"/>
      <w:bookmarkEnd w:id="151"/>
      <w:r w:rsidRPr="006A0578">
        <w:rPr>
          <w:rFonts w:hint="cs"/>
          <w:rtl/>
        </w:rPr>
        <w:t xml:space="preserve">את האנשים האלה להיות במקומות הנמוכים והמוחלשים שהם נמצאות ונמצאים </w:t>
      </w:r>
      <w:bookmarkStart w:id="152" w:name="_ETM_Q1_864265"/>
      <w:bookmarkEnd w:id="152"/>
      <w:r w:rsidRPr="006A0578">
        <w:rPr>
          <w:rFonts w:hint="cs"/>
          <w:rtl/>
        </w:rPr>
        <w:t>בהם</w:t>
      </w:r>
      <w:r w:rsidR="007B368C" w:rsidRPr="006A0578">
        <w:rPr>
          <w:rFonts w:hint="cs"/>
          <w:rtl/>
        </w:rPr>
        <w:t>.</w:t>
      </w:r>
      <w:r w:rsidRPr="006A0578">
        <w:rPr>
          <w:rFonts w:hint="cs"/>
          <w:rtl/>
        </w:rPr>
        <w:t xml:space="preserve"> היית בזה שותף ראשון במעלה וחשוב ביותר. ועל זה </w:t>
      </w:r>
      <w:bookmarkStart w:id="153" w:name="_ETM_Q1_872983"/>
      <w:bookmarkEnd w:id="153"/>
      <w:r w:rsidR="00423045" w:rsidRPr="006A0578">
        <w:rPr>
          <w:rFonts w:hint="cs"/>
          <w:rtl/>
        </w:rPr>
        <w:t xml:space="preserve">תודה רבה </w:t>
      </w:r>
      <w:proofErr w:type="spellStart"/>
      <w:r w:rsidR="00423045" w:rsidRPr="006A0578">
        <w:rPr>
          <w:rFonts w:hint="cs"/>
          <w:rtl/>
        </w:rPr>
        <w:t>רבה</w:t>
      </w:r>
      <w:proofErr w:type="spellEnd"/>
      <w:r w:rsidR="00423045" w:rsidRPr="006A0578">
        <w:rPr>
          <w:rFonts w:hint="cs"/>
          <w:rtl/>
        </w:rPr>
        <w:t>.</w:t>
      </w:r>
    </w:p>
    <w:p w:rsidR="00423045" w:rsidRPr="006A0578" w:rsidRDefault="00423045" w:rsidP="00D10F48">
      <w:pPr>
        <w:rPr>
          <w:rtl/>
        </w:rPr>
      </w:pPr>
      <w:bookmarkStart w:id="154" w:name="_ETM_Q1_874706"/>
      <w:bookmarkEnd w:id="154"/>
    </w:p>
    <w:p w:rsidR="00095E8D" w:rsidRPr="006A0578" w:rsidRDefault="00095E8D" w:rsidP="00D10F48">
      <w:pPr>
        <w:rPr>
          <w:rtl/>
        </w:rPr>
      </w:pPr>
      <w:r w:rsidRPr="006A0578">
        <w:rPr>
          <w:rFonts w:hint="cs"/>
          <w:rtl/>
        </w:rPr>
        <w:t xml:space="preserve">מעבר לזה שאני באופן אישי חולה עליך, כי אתה מהמם, </w:t>
      </w:r>
      <w:bookmarkStart w:id="155" w:name="_ETM_Q1_880155"/>
      <w:bookmarkEnd w:id="155"/>
      <w:r w:rsidRPr="006A0578">
        <w:rPr>
          <w:rFonts w:hint="cs"/>
          <w:rtl/>
        </w:rPr>
        <w:t xml:space="preserve">יש לאבי גלריה של תמונות, כי אני תמיד </w:t>
      </w:r>
      <w:bookmarkStart w:id="156" w:name="_ETM_Q1_885009"/>
      <w:bookmarkEnd w:id="156"/>
      <w:r w:rsidRPr="006A0578">
        <w:rPr>
          <w:rFonts w:hint="cs"/>
          <w:rtl/>
        </w:rPr>
        <w:t xml:space="preserve">ישבתי מולו וצילמתי אותו, כי הוא יושב רוב הזמן עם </w:t>
      </w:r>
      <w:bookmarkStart w:id="157" w:name="_ETM_Q1_888236"/>
      <w:bookmarkEnd w:id="157"/>
      <w:r w:rsidRPr="006A0578">
        <w:rPr>
          <w:rFonts w:hint="cs"/>
          <w:rtl/>
        </w:rPr>
        <w:t xml:space="preserve">ראש למטה ומדי פעם מרים את הראש </w:t>
      </w:r>
      <w:r w:rsidRPr="006A0578">
        <w:rPr>
          <w:rtl/>
        </w:rPr>
        <w:t>–</w:t>
      </w:r>
      <w:r w:rsidRPr="006A0578">
        <w:rPr>
          <w:rFonts w:hint="cs"/>
          <w:rtl/>
        </w:rPr>
        <w:t xml:space="preserve"> הזדמנות.</w:t>
      </w:r>
    </w:p>
    <w:p w:rsidR="00095E8D" w:rsidRPr="006A0578" w:rsidRDefault="00095E8D" w:rsidP="00D10F48">
      <w:pPr>
        <w:rPr>
          <w:rtl/>
        </w:rPr>
      </w:pPr>
      <w:bookmarkStart w:id="158" w:name="_ETM_Q1_892785"/>
      <w:bookmarkEnd w:id="158"/>
    </w:p>
    <w:p w:rsidR="00095E8D" w:rsidRPr="006A0578" w:rsidRDefault="00095E8D" w:rsidP="00D10F48">
      <w:pPr>
        <w:rPr>
          <w:rtl/>
        </w:rPr>
      </w:pPr>
      <w:bookmarkStart w:id="159" w:name="_ETM_Q1_893257"/>
      <w:bookmarkEnd w:id="159"/>
      <w:r w:rsidRPr="006A0578">
        <w:rPr>
          <w:rFonts w:hint="cs"/>
          <w:rtl/>
        </w:rPr>
        <w:t xml:space="preserve">כולנו אמרנו </w:t>
      </w:r>
      <w:bookmarkStart w:id="160" w:name="_ETM_Q1_897978"/>
      <w:bookmarkEnd w:id="160"/>
      <w:r w:rsidRPr="006A0578">
        <w:rPr>
          <w:rFonts w:hint="cs"/>
          <w:rtl/>
        </w:rPr>
        <w:t xml:space="preserve">פה </w:t>
      </w:r>
      <w:r w:rsidR="007B368C" w:rsidRPr="006A0578">
        <w:rPr>
          <w:rFonts w:hint="cs"/>
          <w:rtl/>
        </w:rPr>
        <w:t>"</w:t>
      </w:r>
      <w:r w:rsidRPr="006A0578">
        <w:rPr>
          <w:rFonts w:hint="cs"/>
          <w:rtl/>
        </w:rPr>
        <w:t>תקרת זכוכית</w:t>
      </w:r>
      <w:r w:rsidR="007B368C" w:rsidRPr="006A0578">
        <w:rPr>
          <w:rFonts w:hint="cs"/>
          <w:rtl/>
        </w:rPr>
        <w:t>"</w:t>
      </w:r>
      <w:r w:rsidRPr="006A0578">
        <w:rPr>
          <w:rFonts w:hint="cs"/>
          <w:rtl/>
        </w:rPr>
        <w:t xml:space="preserve">. איזה תקרת זכוכית יש לגבר אשכנזי משכיל </w:t>
      </w:r>
      <w:bookmarkStart w:id="161" w:name="_ETM_Q1_904038"/>
      <w:bookmarkEnd w:id="161"/>
      <w:r w:rsidRPr="006A0578">
        <w:rPr>
          <w:rFonts w:hint="cs"/>
          <w:rtl/>
        </w:rPr>
        <w:t>ויהודי במדינת ישראל?</w:t>
      </w:r>
    </w:p>
    <w:p w:rsidR="00095E8D" w:rsidRPr="006A0578" w:rsidRDefault="00095E8D" w:rsidP="00D10F48">
      <w:pPr>
        <w:rPr>
          <w:rtl/>
        </w:rPr>
      </w:pPr>
      <w:bookmarkStart w:id="162" w:name="_ETM_Q1_903321"/>
      <w:bookmarkEnd w:id="162"/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704140527"/>
        <w:placeholder>
          <w:docPart w:val="DefaultPlaceholder_-1854013440"/>
        </w:placeholder>
        <w15:color w:val="993366"/>
      </w:sdtPr>
      <w:sdtEndPr/>
      <w:sdtContent>
        <w:p w:rsidR="00423045" w:rsidRPr="006A0578" w:rsidRDefault="00423045" w:rsidP="00423045">
          <w:pPr>
            <w:pStyle w:val="a4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423045" w:rsidRPr="006A0578" w:rsidRDefault="00423045" w:rsidP="00423045">
      <w:pPr>
        <w:pStyle w:val="KeepWithNext"/>
        <w:rPr>
          <w:rtl/>
        </w:rPr>
      </w:pPr>
    </w:p>
    <w:p w:rsidR="00423045" w:rsidRPr="006A0578" w:rsidRDefault="00423045" w:rsidP="00CD3780">
      <w:pPr>
        <w:rPr>
          <w:rtl/>
        </w:rPr>
      </w:pPr>
      <w:proofErr w:type="spellStart"/>
      <w:r w:rsidRPr="006A0578">
        <w:rPr>
          <w:rFonts w:hint="cs"/>
          <w:rtl/>
        </w:rPr>
        <w:t>פר</w:t>
      </w:r>
      <w:r w:rsidR="00095E8D" w:rsidRPr="006A0578">
        <w:rPr>
          <w:rFonts w:hint="cs"/>
          <w:rtl/>
        </w:rPr>
        <w:t>י</w:t>
      </w:r>
      <w:r w:rsidR="00CD3780" w:rsidRPr="006A0578">
        <w:rPr>
          <w:rFonts w:hint="cs"/>
          <w:rtl/>
        </w:rPr>
        <w:t>ב</w:t>
      </w:r>
      <w:r w:rsidRPr="006A0578">
        <w:rPr>
          <w:rFonts w:hint="cs"/>
          <w:rtl/>
        </w:rPr>
        <w:t>ילגי</w:t>
      </w:r>
      <w:proofErr w:type="spellEnd"/>
      <w:r w:rsidRPr="006A0578">
        <w:rPr>
          <w:rFonts w:hint="cs"/>
          <w:rtl/>
        </w:rPr>
        <w:t>.</w:t>
      </w:r>
    </w:p>
    <w:p w:rsidR="00423045" w:rsidRPr="006A0578" w:rsidRDefault="00423045" w:rsidP="0042304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1021468758"/>
        <w:placeholder>
          <w:docPart w:val="DefaultPlaceholder_-1854013440"/>
        </w:placeholder>
        <w15:color w:val="993366"/>
      </w:sdtPr>
      <w:sdtEndPr/>
      <w:sdtContent>
        <w:p w:rsidR="00423045" w:rsidRPr="006A0578" w:rsidRDefault="00423045" w:rsidP="00423045">
          <w:pPr>
            <w:pStyle w:val="a4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>מרב מיכאלי (המחנה הציוני)</w:t>
          </w:r>
          <w:r w:rsidRPr="006A0578">
            <w:rPr>
              <w:color w:val="000000"/>
              <w:rtl/>
            </w:rPr>
            <w:t>:</w:t>
          </w:r>
        </w:p>
      </w:sdtContent>
    </w:sdt>
    <w:p w:rsidR="00423045" w:rsidRPr="006A0578" w:rsidRDefault="00423045" w:rsidP="00423045">
      <w:pPr>
        <w:pStyle w:val="KeepWithNext"/>
        <w:rPr>
          <w:rtl/>
        </w:rPr>
      </w:pPr>
    </w:p>
    <w:p w:rsidR="00B17A1F" w:rsidRPr="006A0578" w:rsidRDefault="00B17A1F" w:rsidP="00CD3780">
      <w:pPr>
        <w:rPr>
          <w:rtl/>
        </w:rPr>
      </w:pPr>
      <w:r w:rsidRPr="006A0578">
        <w:rPr>
          <w:rFonts w:hint="cs"/>
          <w:rtl/>
        </w:rPr>
        <w:t xml:space="preserve">אני רוצה להגיד בצער שתקרת הזכוכית היחידה לאדם </w:t>
      </w:r>
      <w:bookmarkStart w:id="163" w:name="_ETM_Q1_927511"/>
      <w:bookmarkEnd w:id="163"/>
      <w:r w:rsidRPr="006A0578">
        <w:rPr>
          <w:rFonts w:hint="cs"/>
          <w:rtl/>
        </w:rPr>
        <w:t xml:space="preserve">כזה שהוא גם משרת ציבור </w:t>
      </w:r>
      <w:proofErr w:type="spellStart"/>
      <w:r w:rsidRPr="006A0578">
        <w:rPr>
          <w:rFonts w:hint="cs"/>
          <w:rtl/>
        </w:rPr>
        <w:t>ברמ"ח</w:t>
      </w:r>
      <w:proofErr w:type="spellEnd"/>
      <w:r w:rsidRPr="006A0578">
        <w:rPr>
          <w:rFonts w:hint="cs"/>
          <w:rtl/>
        </w:rPr>
        <w:t xml:space="preserve"> איבריו </w:t>
      </w:r>
      <w:proofErr w:type="spellStart"/>
      <w:r w:rsidRPr="006A0578">
        <w:rPr>
          <w:rFonts w:hint="cs"/>
          <w:rtl/>
        </w:rPr>
        <w:t>ובשס"ה</w:t>
      </w:r>
      <w:proofErr w:type="spellEnd"/>
      <w:r w:rsidRPr="006A0578">
        <w:rPr>
          <w:rFonts w:hint="cs"/>
          <w:rtl/>
        </w:rPr>
        <w:t xml:space="preserve"> גידיו, </w:t>
      </w:r>
      <w:bookmarkStart w:id="164" w:name="_ETM_Q1_932133"/>
      <w:bookmarkEnd w:id="164"/>
      <w:r w:rsidRPr="006A0578">
        <w:rPr>
          <w:rFonts w:hint="cs"/>
          <w:rtl/>
        </w:rPr>
        <w:t>ובאמת טובת הציבור והמדינה לנגד עיניו 100% מהזמן</w:t>
      </w:r>
      <w:r w:rsidR="00CD3780" w:rsidRPr="006A0578">
        <w:rPr>
          <w:rFonts w:hint="cs"/>
          <w:rtl/>
        </w:rPr>
        <w:t xml:space="preserve"> </w:t>
      </w:r>
      <w:r w:rsidR="00CD3780" w:rsidRPr="006A0578">
        <w:rPr>
          <w:rFonts w:hint="eastAsia"/>
        </w:rPr>
        <w:t>–</w:t>
      </w:r>
      <w:r w:rsidRPr="006A0578">
        <w:rPr>
          <w:rFonts w:hint="cs"/>
          <w:rtl/>
        </w:rPr>
        <w:t xml:space="preserve"> תקרת </w:t>
      </w:r>
      <w:bookmarkStart w:id="165" w:name="_ETM_Q1_938240"/>
      <w:bookmarkEnd w:id="165"/>
      <w:r w:rsidRPr="006A0578">
        <w:rPr>
          <w:rFonts w:hint="cs"/>
          <w:rtl/>
        </w:rPr>
        <w:t>הזכוכית היחידה, והיא חתיכת תקרת זכוכית משור</w:t>
      </w:r>
      <w:r w:rsidR="00CD3780" w:rsidRPr="006A0578">
        <w:rPr>
          <w:rFonts w:hint="cs"/>
          <w:rtl/>
        </w:rPr>
        <w:t>י</w:t>
      </w:r>
      <w:r w:rsidRPr="006A0578">
        <w:rPr>
          <w:rFonts w:hint="cs"/>
          <w:rtl/>
        </w:rPr>
        <w:t>ינת בימים אלה</w:t>
      </w:r>
      <w:r w:rsidR="00CD3780" w:rsidRPr="006A0578">
        <w:rPr>
          <w:rFonts w:hint="cs"/>
          <w:rtl/>
        </w:rPr>
        <w:t>,</w:t>
      </w:r>
      <w:r w:rsidRPr="006A0578">
        <w:rPr>
          <w:rFonts w:hint="cs"/>
          <w:rtl/>
        </w:rPr>
        <w:t xml:space="preserve"> זאת </w:t>
      </w:r>
      <w:bookmarkStart w:id="166" w:name="_ETM_Q1_942929"/>
      <w:bookmarkEnd w:id="166"/>
      <w:r w:rsidRPr="006A0578">
        <w:rPr>
          <w:rFonts w:hint="cs"/>
          <w:rtl/>
        </w:rPr>
        <w:t xml:space="preserve">ממשלה שלא נותנת כבוד למשרתי הציבור שלה, שלא </w:t>
      </w:r>
      <w:r w:rsidRPr="006A0578">
        <w:rPr>
          <w:rFonts w:hint="cs"/>
          <w:rtl/>
        </w:rPr>
        <w:lastRenderedPageBreak/>
        <w:t xml:space="preserve">מוכנה לשמוע </w:t>
      </w:r>
      <w:bookmarkStart w:id="167" w:name="_ETM_Q1_949048"/>
      <w:bookmarkEnd w:id="167"/>
      <w:r w:rsidRPr="006A0578">
        <w:rPr>
          <w:rFonts w:hint="cs"/>
          <w:rtl/>
        </w:rPr>
        <w:t xml:space="preserve">שכל ישר, שלא רואה את טובת כל הציבור לנגד </w:t>
      </w:r>
      <w:bookmarkStart w:id="168" w:name="_ETM_Q1_951277"/>
      <w:bookmarkEnd w:id="168"/>
      <w:r w:rsidRPr="006A0578">
        <w:rPr>
          <w:rFonts w:hint="cs"/>
          <w:rtl/>
        </w:rPr>
        <w:t xml:space="preserve">עיניה כל זמן נתון, אלא טובה פוליטית שתחזיק אותה בשלטון </w:t>
      </w:r>
      <w:bookmarkStart w:id="169" w:name="_ETM_Q1_955635"/>
      <w:bookmarkEnd w:id="169"/>
      <w:r w:rsidRPr="006A0578">
        <w:rPr>
          <w:rFonts w:hint="cs"/>
          <w:rtl/>
        </w:rPr>
        <w:t xml:space="preserve">ותשאיר אותה בשלטון, וכך לא רק נזקים שהיא בעצמה גורמת, </w:t>
      </w:r>
      <w:bookmarkStart w:id="170" w:name="_ETM_Q1_961162"/>
      <w:bookmarkEnd w:id="170"/>
      <w:r w:rsidRPr="006A0578">
        <w:rPr>
          <w:rFonts w:hint="cs"/>
          <w:rtl/>
        </w:rPr>
        <w:t xml:space="preserve">אלא היא גם מאבדת לנו אנשים חשובים מאוד בשירות הציבורי </w:t>
      </w:r>
      <w:bookmarkStart w:id="171" w:name="_ETM_Q1_966525"/>
      <w:bookmarkEnd w:id="171"/>
      <w:r w:rsidRPr="006A0578">
        <w:rPr>
          <w:rFonts w:hint="cs"/>
          <w:rtl/>
        </w:rPr>
        <w:t xml:space="preserve">כל הזמן, ואבי </w:t>
      </w:r>
      <w:proofErr w:type="spellStart"/>
      <w:r w:rsidRPr="006A0578">
        <w:rPr>
          <w:rFonts w:hint="cs"/>
          <w:rtl/>
        </w:rPr>
        <w:t>ליכט</w:t>
      </w:r>
      <w:proofErr w:type="spellEnd"/>
      <w:r w:rsidRPr="006A0578">
        <w:rPr>
          <w:rFonts w:hint="cs"/>
          <w:rtl/>
        </w:rPr>
        <w:t xml:space="preserve"> הוא אחד מהם, ועל </w:t>
      </w:r>
      <w:bookmarkStart w:id="172" w:name="_ETM_Q1_967159"/>
      <w:bookmarkEnd w:id="172"/>
      <w:r w:rsidRPr="006A0578">
        <w:rPr>
          <w:rFonts w:hint="cs"/>
          <w:rtl/>
        </w:rPr>
        <w:t>כך יש מאוד מאוד להצטער.</w:t>
      </w:r>
    </w:p>
    <w:p w:rsidR="00B17A1F" w:rsidRPr="006A0578" w:rsidRDefault="00B17A1F" w:rsidP="00423045">
      <w:pPr>
        <w:rPr>
          <w:rtl/>
        </w:rPr>
      </w:pPr>
    </w:p>
    <w:bookmarkStart w:id="173" w:name="_ETM_Q1_968372" w:displacedByCustomXml="next"/>
    <w:bookmarkEnd w:id="173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002547714"/>
        <w:placeholder>
          <w:docPart w:val="DefaultPlaceholder_-1854013440"/>
        </w:placeholder>
        <w15:color w:val="993366"/>
      </w:sdtPr>
      <w:sdtEndPr/>
      <w:sdtContent>
        <w:p w:rsidR="000777F4" w:rsidRPr="006A0578" w:rsidRDefault="000777F4" w:rsidP="000777F4">
          <w:pPr>
            <w:pStyle w:val="a4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>קארין אלהרר (יש עתיד)</w:t>
          </w:r>
          <w:r w:rsidRPr="006A0578">
            <w:rPr>
              <w:color w:val="000000"/>
              <w:rtl/>
            </w:rPr>
            <w:t>:</w:t>
          </w:r>
        </w:p>
      </w:sdtContent>
    </w:sdt>
    <w:p w:rsidR="000777F4" w:rsidRPr="006A0578" w:rsidRDefault="000777F4" w:rsidP="000777F4">
      <w:pPr>
        <w:pStyle w:val="KeepWithNext"/>
        <w:rPr>
          <w:rtl/>
        </w:rPr>
      </w:pPr>
    </w:p>
    <w:p w:rsidR="000777F4" w:rsidRPr="006A0578" w:rsidRDefault="000777F4" w:rsidP="00237101">
      <w:pPr>
        <w:rPr>
          <w:rtl/>
        </w:rPr>
      </w:pPr>
      <w:r w:rsidRPr="006A0578">
        <w:rPr>
          <w:rFonts w:hint="cs"/>
          <w:rtl/>
        </w:rPr>
        <w:t xml:space="preserve">אני רוצה להתחיל ולהגיד </w:t>
      </w:r>
      <w:r w:rsidR="006B1BE0" w:rsidRPr="006A0578">
        <w:rPr>
          <w:rFonts w:hint="cs"/>
          <w:rtl/>
        </w:rPr>
        <w:t>"</w:t>
      </w:r>
      <w:r w:rsidRPr="006A0578">
        <w:rPr>
          <w:rFonts w:hint="cs"/>
          <w:rtl/>
        </w:rPr>
        <w:t>תודה</w:t>
      </w:r>
      <w:r w:rsidR="006B1BE0" w:rsidRPr="006A0578">
        <w:rPr>
          <w:rFonts w:hint="cs"/>
          <w:rtl/>
        </w:rPr>
        <w:t>"</w:t>
      </w:r>
      <w:r w:rsidRPr="006A0578">
        <w:rPr>
          <w:rFonts w:hint="cs"/>
          <w:rtl/>
        </w:rPr>
        <w:t xml:space="preserve">. </w:t>
      </w:r>
      <w:r w:rsidR="006B1BE0" w:rsidRPr="006A0578">
        <w:rPr>
          <w:rFonts w:hint="cs"/>
          <w:rtl/>
        </w:rPr>
        <w:t xml:space="preserve">כמו מרב </w:t>
      </w:r>
      <w:r w:rsidRPr="006A0578">
        <w:rPr>
          <w:rFonts w:hint="cs"/>
          <w:rtl/>
        </w:rPr>
        <w:t xml:space="preserve">פגשתי אותך בימים הראשונים, </w:t>
      </w:r>
      <w:r w:rsidR="006B1BE0" w:rsidRPr="006A0578">
        <w:rPr>
          <w:rFonts w:hint="cs"/>
          <w:rtl/>
        </w:rPr>
        <w:t xml:space="preserve">גם אני בחוקי </w:t>
      </w:r>
      <w:bookmarkStart w:id="174" w:name="_ETM_Q1_985292"/>
      <w:bookmarkEnd w:id="174"/>
      <w:r w:rsidR="006B1BE0" w:rsidRPr="006A0578">
        <w:rPr>
          <w:rFonts w:hint="cs"/>
          <w:rtl/>
        </w:rPr>
        <w:t>הוצאה לפועל. אתה שותף נאמן</w:t>
      </w:r>
      <w:r w:rsidR="00C61FC5" w:rsidRPr="006A0578">
        <w:rPr>
          <w:rFonts w:hint="cs"/>
          <w:rtl/>
        </w:rPr>
        <w:t>.</w:t>
      </w:r>
      <w:r w:rsidR="006B1BE0" w:rsidRPr="006A0578">
        <w:rPr>
          <w:rFonts w:hint="cs"/>
          <w:rtl/>
        </w:rPr>
        <w:t xml:space="preserve"> </w:t>
      </w:r>
      <w:r w:rsidRPr="006A0578">
        <w:rPr>
          <w:rFonts w:hint="cs"/>
          <w:rtl/>
        </w:rPr>
        <w:t>שרת המשפטים ד</w:t>
      </w:r>
      <w:r w:rsidR="006B1BE0" w:rsidRPr="006A0578">
        <w:rPr>
          <w:rFonts w:hint="cs"/>
          <w:rtl/>
        </w:rPr>
        <w:t xml:space="preserve">אז השתכנעה לא לפני השיחות </w:t>
      </w:r>
      <w:proofErr w:type="spellStart"/>
      <w:r w:rsidR="006B1BE0" w:rsidRPr="006A0578">
        <w:rPr>
          <w:rFonts w:hint="cs"/>
          <w:rtl/>
        </w:rPr>
        <w:t>איתך</w:t>
      </w:r>
      <w:proofErr w:type="spellEnd"/>
      <w:r w:rsidR="00237101" w:rsidRPr="006A0578">
        <w:rPr>
          <w:rFonts w:hint="cs"/>
          <w:rtl/>
        </w:rPr>
        <w:t>.</w:t>
      </w:r>
      <w:r w:rsidR="006B1BE0" w:rsidRPr="006A0578">
        <w:rPr>
          <w:rFonts w:hint="cs"/>
          <w:rtl/>
        </w:rPr>
        <w:t xml:space="preserve"> החלטנו לשתף פעולה</w:t>
      </w:r>
      <w:r w:rsidR="00237101" w:rsidRPr="006A0578">
        <w:rPr>
          <w:rFonts w:hint="cs"/>
          <w:rtl/>
        </w:rPr>
        <w:t>,</w:t>
      </w:r>
      <w:r w:rsidR="006B1BE0" w:rsidRPr="006A0578">
        <w:rPr>
          <w:rFonts w:hint="cs"/>
          <w:rtl/>
        </w:rPr>
        <w:t xml:space="preserve"> זה </w:t>
      </w:r>
      <w:bookmarkStart w:id="175" w:name="_ETM_Q1_995576"/>
      <w:bookmarkEnd w:id="175"/>
      <w:r w:rsidR="006B1BE0" w:rsidRPr="006A0578">
        <w:rPr>
          <w:rFonts w:hint="cs"/>
          <w:rtl/>
        </w:rPr>
        <w:t>התקדם והפך אפילו להיות הצעת חוק ממשלתית</w:t>
      </w:r>
      <w:r w:rsidR="00237101" w:rsidRPr="006A0578">
        <w:rPr>
          <w:rFonts w:hint="cs"/>
          <w:rtl/>
        </w:rPr>
        <w:t>;</w:t>
      </w:r>
      <w:r w:rsidR="006B1BE0" w:rsidRPr="006A0578">
        <w:rPr>
          <w:rFonts w:hint="cs"/>
          <w:rtl/>
        </w:rPr>
        <w:t xml:space="preserve"> </w:t>
      </w:r>
      <w:r w:rsidRPr="006A0578">
        <w:rPr>
          <w:rFonts w:hint="cs"/>
          <w:rtl/>
        </w:rPr>
        <w:t xml:space="preserve">כמובן </w:t>
      </w:r>
      <w:r w:rsidR="00237101" w:rsidRPr="006A0578">
        <w:rPr>
          <w:rFonts w:hint="cs"/>
          <w:rtl/>
        </w:rPr>
        <w:t>ב</w:t>
      </w:r>
      <w:r w:rsidRPr="006A0578">
        <w:rPr>
          <w:rFonts w:hint="cs"/>
          <w:rtl/>
        </w:rPr>
        <w:t>דיונים בחוק הריכוזיות</w:t>
      </w:r>
      <w:r w:rsidR="006B1BE0" w:rsidRPr="006A0578">
        <w:rPr>
          <w:rFonts w:hint="cs"/>
          <w:rtl/>
        </w:rPr>
        <w:t xml:space="preserve"> </w:t>
      </w:r>
      <w:r w:rsidRPr="006A0578">
        <w:rPr>
          <w:rFonts w:hint="cs"/>
          <w:rtl/>
        </w:rPr>
        <w:t>שהיו סוערים מאוד.</w:t>
      </w:r>
      <w:r w:rsidR="006B1BE0" w:rsidRPr="006A0578">
        <w:rPr>
          <w:rFonts w:hint="cs"/>
          <w:rtl/>
        </w:rPr>
        <w:t xml:space="preserve"> ניסן </w:t>
      </w:r>
      <w:bookmarkStart w:id="176" w:name="_ETM_Q1_1008502"/>
      <w:bookmarkEnd w:id="176"/>
      <w:r w:rsidR="006B1BE0" w:rsidRPr="006A0578">
        <w:rPr>
          <w:rFonts w:hint="cs"/>
          <w:rtl/>
        </w:rPr>
        <w:t>בוודאי זוכר.</w:t>
      </w:r>
    </w:p>
    <w:p w:rsidR="006B1BE0" w:rsidRPr="006A0578" w:rsidRDefault="006B1BE0" w:rsidP="006B1BE0">
      <w:pPr>
        <w:rPr>
          <w:rtl/>
        </w:rPr>
      </w:pPr>
      <w:bookmarkStart w:id="177" w:name="_ETM_Q1_1010845"/>
      <w:bookmarkEnd w:id="177"/>
    </w:p>
    <w:p w:rsidR="000777F4" w:rsidRPr="006A0578" w:rsidRDefault="000777F4" w:rsidP="006B1BE0">
      <w:pPr>
        <w:rPr>
          <w:rtl/>
        </w:rPr>
      </w:pPr>
      <w:r w:rsidRPr="006A0578">
        <w:rPr>
          <w:rFonts w:hint="cs"/>
          <w:rtl/>
        </w:rPr>
        <w:t>מה נגיד? נעים הליכות</w:t>
      </w:r>
      <w:r w:rsidR="006B1BE0" w:rsidRPr="006A0578">
        <w:rPr>
          <w:rFonts w:hint="cs"/>
          <w:rtl/>
        </w:rPr>
        <w:t>. כנראה ש</w:t>
      </w:r>
      <w:r w:rsidRPr="006A0578">
        <w:rPr>
          <w:rFonts w:hint="cs"/>
          <w:rtl/>
        </w:rPr>
        <w:t xml:space="preserve">פתחת עדת מעריצות, </w:t>
      </w:r>
      <w:r w:rsidR="006B1BE0" w:rsidRPr="006A0578">
        <w:rPr>
          <w:rFonts w:hint="cs"/>
          <w:rtl/>
        </w:rPr>
        <w:t xml:space="preserve">שגם אני נמנית עליה. </w:t>
      </w:r>
      <w:r w:rsidR="00237101" w:rsidRPr="006A0578">
        <w:rPr>
          <w:rFonts w:hint="cs"/>
          <w:rtl/>
        </w:rPr>
        <w:t>גם הל</w:t>
      </w:r>
      <w:r w:rsidRPr="006A0578">
        <w:rPr>
          <w:rFonts w:hint="cs"/>
          <w:rtl/>
        </w:rPr>
        <w:t>א האסרטיבי</w:t>
      </w:r>
      <w:r w:rsidR="006B1BE0" w:rsidRPr="006A0578">
        <w:rPr>
          <w:rFonts w:hint="cs"/>
          <w:rtl/>
        </w:rPr>
        <w:t xml:space="preserve"> לרעיונות תמיד </w:t>
      </w:r>
      <w:bookmarkStart w:id="178" w:name="_ETM_Q1_1022571"/>
      <w:bookmarkEnd w:id="178"/>
      <w:r w:rsidR="006B1BE0" w:rsidRPr="006A0578">
        <w:rPr>
          <w:rFonts w:hint="cs"/>
          <w:rtl/>
        </w:rPr>
        <w:t xml:space="preserve">מגיע בצורה הכי נעימה שיש. אם כי כשהיו רעיונות טובים, </w:t>
      </w:r>
      <w:bookmarkStart w:id="179" w:name="_ETM_Q1_1030048"/>
      <w:bookmarkEnd w:id="179"/>
      <w:r w:rsidR="006B1BE0" w:rsidRPr="006A0578">
        <w:rPr>
          <w:rFonts w:hint="cs"/>
          <w:rtl/>
        </w:rPr>
        <w:t xml:space="preserve">היית שותף בכיר, גם בחוק התאגיד הציבורי. </w:t>
      </w:r>
    </w:p>
    <w:p w:rsidR="006B1BE0" w:rsidRPr="006A0578" w:rsidRDefault="006B1BE0" w:rsidP="006B1BE0">
      <w:pPr>
        <w:rPr>
          <w:rtl/>
        </w:rPr>
      </w:pPr>
      <w:bookmarkStart w:id="180" w:name="_ETM_Q1_1037703"/>
      <w:bookmarkEnd w:id="180"/>
    </w:p>
    <w:p w:rsidR="000777F4" w:rsidRPr="006A0578" w:rsidRDefault="000777F4" w:rsidP="006B1BE0">
      <w:pPr>
        <w:rPr>
          <w:rtl/>
        </w:rPr>
      </w:pPr>
      <w:r w:rsidRPr="006A0578">
        <w:rPr>
          <w:rFonts w:hint="cs"/>
          <w:rtl/>
        </w:rPr>
        <w:t xml:space="preserve">אני חושבת שטועה הממשלה </w:t>
      </w:r>
      <w:r w:rsidR="006B1BE0" w:rsidRPr="006A0578">
        <w:rPr>
          <w:rFonts w:hint="cs"/>
          <w:rtl/>
        </w:rPr>
        <w:t>ש</w:t>
      </w:r>
      <w:r w:rsidRPr="006A0578">
        <w:rPr>
          <w:rFonts w:hint="cs"/>
          <w:rtl/>
        </w:rPr>
        <w:t>במקום להיאבק מול דברים שליליים היא נאבקת בדברים הכי חיוביים שיש</w:t>
      </w:r>
      <w:r w:rsidR="006B1BE0" w:rsidRPr="006A0578">
        <w:rPr>
          <w:rFonts w:hint="cs"/>
          <w:rtl/>
        </w:rPr>
        <w:t xml:space="preserve">, </w:t>
      </w:r>
      <w:bookmarkStart w:id="181" w:name="_ETM_Q1_1046733"/>
      <w:bookmarkEnd w:id="181"/>
      <w:r w:rsidR="006B1BE0" w:rsidRPr="006A0578">
        <w:rPr>
          <w:rFonts w:hint="cs"/>
          <w:rtl/>
        </w:rPr>
        <w:t>ש</w:t>
      </w:r>
      <w:r w:rsidR="00237101" w:rsidRPr="006A0578">
        <w:rPr>
          <w:rFonts w:hint="cs"/>
          <w:rtl/>
        </w:rPr>
        <w:t>ז</w:t>
      </w:r>
      <w:r w:rsidR="006B1BE0" w:rsidRPr="006A0578">
        <w:rPr>
          <w:rFonts w:hint="cs"/>
          <w:rtl/>
        </w:rPr>
        <w:t xml:space="preserve">ה השירות הציבורי בכלל, והייעוץ המשפטי בפרט. עושה רושם </w:t>
      </w:r>
      <w:bookmarkStart w:id="182" w:name="_ETM_Q1_1054343"/>
      <w:bookmarkEnd w:id="182"/>
      <w:r w:rsidR="006B1BE0" w:rsidRPr="006A0578">
        <w:rPr>
          <w:rFonts w:hint="cs"/>
          <w:rtl/>
        </w:rPr>
        <w:t xml:space="preserve">שיש איזה </w:t>
      </w:r>
      <w:r w:rsidRPr="006A0578">
        <w:rPr>
          <w:rFonts w:hint="cs"/>
          <w:rtl/>
        </w:rPr>
        <w:t xml:space="preserve">מהפכה שהם רוצים לעשות, </w:t>
      </w:r>
      <w:r w:rsidR="006B1BE0" w:rsidRPr="006A0578">
        <w:rPr>
          <w:rFonts w:hint="cs"/>
          <w:rtl/>
        </w:rPr>
        <w:t xml:space="preserve">והם הופכים את הקערה על עצמם. אני מאוד </w:t>
      </w:r>
      <w:bookmarkStart w:id="183" w:name="_ETM_Q1_1062644"/>
      <w:bookmarkEnd w:id="183"/>
      <w:r w:rsidR="006B1BE0" w:rsidRPr="006A0578">
        <w:rPr>
          <w:rFonts w:hint="cs"/>
          <w:rtl/>
        </w:rPr>
        <w:t xml:space="preserve">מצרה על כך, כי הממשלה הזאת תחלוף, ובסוף נישאר עם </w:t>
      </w:r>
      <w:bookmarkStart w:id="184" w:name="_ETM_Q1_1065845"/>
      <w:bookmarkEnd w:id="184"/>
      <w:r w:rsidR="006B1BE0" w:rsidRPr="006A0578">
        <w:rPr>
          <w:rFonts w:hint="cs"/>
          <w:rtl/>
        </w:rPr>
        <w:t>שירות ציבורי פחות טוב, וזה יהיה חבל.</w:t>
      </w:r>
    </w:p>
    <w:p w:rsidR="006B1BE0" w:rsidRPr="006A0578" w:rsidRDefault="006B1BE0" w:rsidP="006B1BE0">
      <w:pPr>
        <w:rPr>
          <w:rtl/>
        </w:rPr>
      </w:pPr>
      <w:bookmarkStart w:id="185" w:name="_ETM_Q1_1069373"/>
      <w:bookmarkEnd w:id="185"/>
    </w:p>
    <w:p w:rsidR="000777F4" w:rsidRPr="006A0578" w:rsidRDefault="000777F4" w:rsidP="006B1BE0">
      <w:pPr>
        <w:rPr>
          <w:rtl/>
        </w:rPr>
      </w:pPr>
      <w:r w:rsidRPr="006A0578">
        <w:rPr>
          <w:rFonts w:hint="cs"/>
          <w:rtl/>
        </w:rPr>
        <w:t>אני רוצה לאחל לך בהצלחה</w:t>
      </w:r>
      <w:r w:rsidR="006B1BE0" w:rsidRPr="006A0578">
        <w:rPr>
          <w:rFonts w:hint="cs"/>
          <w:rtl/>
        </w:rPr>
        <w:t>,</w:t>
      </w:r>
      <w:r w:rsidRPr="006A0578">
        <w:rPr>
          <w:rFonts w:hint="cs"/>
          <w:rtl/>
        </w:rPr>
        <w:t xml:space="preserve"> </w:t>
      </w:r>
      <w:r w:rsidR="006B1BE0" w:rsidRPr="006A0578">
        <w:rPr>
          <w:rFonts w:hint="cs"/>
          <w:rtl/>
        </w:rPr>
        <w:t>ו</w:t>
      </w:r>
      <w:r w:rsidRPr="006A0578">
        <w:rPr>
          <w:rFonts w:hint="cs"/>
          <w:rtl/>
        </w:rPr>
        <w:t xml:space="preserve">לאחל לנו שתחזור במהרה, </w:t>
      </w:r>
      <w:r w:rsidR="006B1BE0" w:rsidRPr="006A0578">
        <w:rPr>
          <w:rFonts w:hint="cs"/>
          <w:rtl/>
        </w:rPr>
        <w:t>ו</w:t>
      </w:r>
      <w:r w:rsidRPr="006A0578">
        <w:rPr>
          <w:rFonts w:hint="cs"/>
          <w:rtl/>
        </w:rPr>
        <w:t>שתצליח בכל מה שתעשה לפחות כמו שהצלחת בשירות הציבורי.</w:t>
      </w:r>
    </w:p>
    <w:p w:rsidR="000777F4" w:rsidRPr="006A0578" w:rsidRDefault="000777F4" w:rsidP="000777F4">
      <w:pPr>
        <w:rPr>
          <w:rtl/>
        </w:rPr>
      </w:pPr>
    </w:p>
    <w:bookmarkStart w:id="186" w:name="_ETM_Q1_1080997" w:displacedByCustomXml="next"/>
    <w:bookmarkEnd w:id="186" w:displacedByCustomXml="next"/>
    <w:bookmarkStart w:id="187" w:name="_ETM_Q1_1082381" w:displacedByCustomXml="next"/>
    <w:bookmarkEnd w:id="187" w:displacedByCustomXml="next"/>
    <w:bookmarkStart w:id="188" w:name="_ETM_Q1_1081635" w:displacedByCustomXml="next"/>
    <w:bookmarkEnd w:id="188" w:displacedByCustomXml="next"/>
    <w:sdt>
      <w:sdtPr>
        <w:rPr>
          <w:rFonts w:hint="cs"/>
          <w:rtl/>
        </w:rPr>
        <w:alias w:val="דובר"/>
        <w:tag w:val="&lt;ID&gt;0&lt;/ID&gt;&lt;Name&gt;אבי ליכט&lt;/Name&gt;&lt;Data&gt;אבי ליכט&lt;/Data&gt;&lt;Shortcut&gt;ליכ&lt;/Shortcut&gt;&lt;MemberID&gt;&lt;/MemberID&gt;"/>
        <w:id w:val="973250569"/>
        <w:placeholder>
          <w:docPart w:val="DefaultPlaceholder_-1854013440"/>
        </w:placeholder>
      </w:sdtPr>
      <w:sdtEndPr/>
      <w:sdtContent>
        <w:p w:rsidR="006B1BE0" w:rsidRPr="006A0578" w:rsidRDefault="006B1BE0" w:rsidP="006B1BE0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 xml:space="preserve">אבי </w:t>
          </w:r>
          <w:proofErr w:type="spellStart"/>
          <w:r w:rsidRPr="006A0578">
            <w:rPr>
              <w:rtl/>
            </w:rPr>
            <w:t>ליכט</w:t>
          </w:r>
          <w:proofErr w:type="spellEnd"/>
          <w:r w:rsidRPr="006A0578">
            <w:rPr>
              <w:rtl/>
            </w:rPr>
            <w:t>:</w:t>
          </w:r>
        </w:p>
      </w:sdtContent>
    </w:sdt>
    <w:p w:rsidR="006B1BE0" w:rsidRPr="006A0578" w:rsidRDefault="006B1BE0" w:rsidP="006B1BE0">
      <w:pPr>
        <w:pStyle w:val="KeepWithNext"/>
        <w:rPr>
          <w:rtl/>
        </w:rPr>
      </w:pPr>
    </w:p>
    <w:p w:rsidR="006B1BE0" w:rsidRPr="006A0578" w:rsidRDefault="006B1BE0" w:rsidP="006B1BE0">
      <w:pPr>
        <w:rPr>
          <w:rtl/>
        </w:rPr>
      </w:pPr>
      <w:r w:rsidRPr="006A0578">
        <w:rPr>
          <w:rFonts w:hint="cs"/>
          <w:rtl/>
        </w:rPr>
        <w:t>תודה.</w:t>
      </w:r>
    </w:p>
    <w:p w:rsidR="006B1BE0" w:rsidRPr="006A0578" w:rsidRDefault="006B1BE0" w:rsidP="006B1BE0">
      <w:pPr>
        <w:rPr>
          <w:rtl/>
        </w:rPr>
      </w:pPr>
      <w:bookmarkStart w:id="189" w:name="_ETM_Q1_1080754"/>
      <w:bookmarkEnd w:id="189"/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922626980"/>
        <w:placeholder>
          <w:docPart w:val="DefaultPlaceholder_-1854013440"/>
        </w:placeholder>
        <w15:color w:val="993366"/>
      </w:sdtPr>
      <w:sdtEndPr/>
      <w:sdtContent>
        <w:p w:rsidR="000777F4" w:rsidRPr="006A0578" w:rsidRDefault="000777F4" w:rsidP="000777F4">
          <w:pPr>
            <w:pStyle w:val="a4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>שולי מועלם-רפאלי (הבית היהודי)</w:t>
          </w:r>
          <w:r w:rsidRPr="006A0578">
            <w:rPr>
              <w:color w:val="000000"/>
              <w:rtl/>
            </w:rPr>
            <w:t>:</w:t>
          </w:r>
        </w:p>
      </w:sdtContent>
    </w:sdt>
    <w:p w:rsidR="000777F4" w:rsidRPr="006A0578" w:rsidRDefault="000777F4" w:rsidP="000777F4">
      <w:pPr>
        <w:pStyle w:val="KeepWithNext"/>
        <w:rPr>
          <w:rtl/>
        </w:rPr>
      </w:pPr>
    </w:p>
    <w:p w:rsidR="000777F4" w:rsidRPr="006A0578" w:rsidRDefault="006B1BE0" w:rsidP="00F160A0">
      <w:pPr>
        <w:rPr>
          <w:rtl/>
        </w:rPr>
      </w:pPr>
      <w:r w:rsidRPr="006A0578">
        <w:rPr>
          <w:rFonts w:hint="cs"/>
          <w:rtl/>
        </w:rPr>
        <w:t>אני רוצה לפתוח בצער גדול על העזיבה שלך</w:t>
      </w:r>
      <w:r w:rsidR="00492DD2" w:rsidRPr="006A0578">
        <w:rPr>
          <w:rFonts w:hint="cs"/>
          <w:rtl/>
        </w:rPr>
        <w:t>. אני חושבת ש</w:t>
      </w:r>
      <w:r w:rsidR="000777F4" w:rsidRPr="006A0578">
        <w:rPr>
          <w:rFonts w:hint="cs"/>
          <w:rtl/>
        </w:rPr>
        <w:t xml:space="preserve">ייצגת את הציבור הישראלי בצורה </w:t>
      </w:r>
      <w:r w:rsidR="00492DD2" w:rsidRPr="006A0578">
        <w:rPr>
          <w:rFonts w:hint="cs"/>
          <w:rtl/>
        </w:rPr>
        <w:t xml:space="preserve">כל-כך נאמנה. גם </w:t>
      </w:r>
      <w:bookmarkStart w:id="190" w:name="_ETM_Q1_1104556"/>
      <w:bookmarkEnd w:id="190"/>
      <w:r w:rsidR="00492DD2" w:rsidRPr="006A0578">
        <w:rPr>
          <w:rFonts w:hint="cs"/>
          <w:rtl/>
        </w:rPr>
        <w:t xml:space="preserve">כשהיו מחלוקות בבית הזה, זה התנהל באופן כל-כך ענייני. לא </w:t>
      </w:r>
      <w:bookmarkStart w:id="191" w:name="_ETM_Q1_1111797"/>
      <w:bookmarkEnd w:id="191"/>
      <w:r w:rsidR="00492DD2" w:rsidRPr="006A0578">
        <w:rPr>
          <w:rFonts w:hint="cs"/>
          <w:rtl/>
        </w:rPr>
        <w:t xml:space="preserve">תמיד זאת התחושה שיש לנו. לפעמים אנחנו זעים בחוסר נוחות </w:t>
      </w:r>
      <w:bookmarkStart w:id="192" w:name="_ETM_Q1_1117266"/>
      <w:bookmarkEnd w:id="192"/>
      <w:r w:rsidR="00F160A0" w:rsidRPr="006A0578">
        <w:rPr>
          <w:rFonts w:hint="cs"/>
          <w:rtl/>
        </w:rPr>
        <w:t>ב</w:t>
      </w:r>
      <w:r w:rsidR="00492DD2" w:rsidRPr="006A0578">
        <w:rPr>
          <w:rFonts w:hint="cs"/>
          <w:rtl/>
        </w:rPr>
        <w:t>כיס</w:t>
      </w:r>
      <w:r w:rsidR="00F160A0" w:rsidRPr="006A0578">
        <w:rPr>
          <w:rFonts w:hint="cs"/>
          <w:rtl/>
        </w:rPr>
        <w:t>א</w:t>
      </w:r>
      <w:r w:rsidR="00492DD2" w:rsidRPr="006A0578">
        <w:rPr>
          <w:rFonts w:hint="cs"/>
          <w:rtl/>
        </w:rPr>
        <w:t xml:space="preserve">, </w:t>
      </w:r>
      <w:proofErr w:type="spellStart"/>
      <w:r w:rsidR="00492DD2" w:rsidRPr="006A0578">
        <w:rPr>
          <w:rFonts w:hint="cs"/>
          <w:rtl/>
        </w:rPr>
        <w:t>ואיתך</w:t>
      </w:r>
      <w:proofErr w:type="spellEnd"/>
      <w:r w:rsidR="00492DD2" w:rsidRPr="006A0578">
        <w:rPr>
          <w:rFonts w:hint="cs"/>
          <w:rtl/>
        </w:rPr>
        <w:t xml:space="preserve"> מן היום הראשון </w:t>
      </w:r>
      <w:r w:rsidR="00492DD2" w:rsidRPr="006A0578">
        <w:rPr>
          <w:rtl/>
        </w:rPr>
        <w:t>–</w:t>
      </w:r>
      <w:r w:rsidR="00492DD2" w:rsidRPr="006A0578">
        <w:rPr>
          <w:rFonts w:hint="cs"/>
          <w:rtl/>
        </w:rPr>
        <w:t xml:space="preserve"> שלושתנו</w:t>
      </w:r>
      <w:r w:rsidR="00F160A0" w:rsidRPr="006A0578">
        <w:rPr>
          <w:rFonts w:hint="cs"/>
          <w:rtl/>
        </w:rPr>
        <w:t xml:space="preserve"> (מרב מיכאלי, קארין אלהרר, שולי מועלם-רפאלי)</w:t>
      </w:r>
      <w:r w:rsidR="00492DD2" w:rsidRPr="006A0578">
        <w:rPr>
          <w:rFonts w:hint="cs"/>
          <w:rtl/>
        </w:rPr>
        <w:t xml:space="preserve"> הגענו בכנסת </w:t>
      </w:r>
      <w:bookmarkStart w:id="193" w:name="_ETM_Q1_1123408"/>
      <w:bookmarkEnd w:id="193"/>
      <w:r w:rsidR="00492DD2" w:rsidRPr="006A0578">
        <w:rPr>
          <w:rFonts w:hint="cs"/>
          <w:rtl/>
        </w:rPr>
        <w:t xml:space="preserve">הקודמת </w:t>
      </w:r>
      <w:r w:rsidR="00492DD2" w:rsidRPr="006A0578">
        <w:rPr>
          <w:rtl/>
        </w:rPr>
        <w:t>–</w:t>
      </w:r>
      <w:r w:rsidR="00492DD2" w:rsidRPr="006A0578">
        <w:rPr>
          <w:rFonts w:hint="cs"/>
          <w:rtl/>
        </w:rPr>
        <w:t xml:space="preserve"> סימנו לנו אנשים מהשירות הציבורי שמהם למדנו. גם </w:t>
      </w:r>
      <w:bookmarkStart w:id="194" w:name="_ETM_Q1_1130922"/>
      <w:bookmarkEnd w:id="194"/>
      <w:r w:rsidR="00492DD2" w:rsidRPr="006A0578">
        <w:rPr>
          <w:rFonts w:hint="cs"/>
          <w:rtl/>
        </w:rPr>
        <w:t xml:space="preserve">למדנו לנהל את השיח הזה. אחד הדברים שמאפיינים פה קבוצה </w:t>
      </w:r>
      <w:bookmarkStart w:id="195" w:name="_ETM_Q1_1139344"/>
      <w:bookmarkEnd w:id="195"/>
      <w:r w:rsidR="00492DD2" w:rsidRPr="006A0578">
        <w:rPr>
          <w:rFonts w:hint="cs"/>
          <w:rtl/>
        </w:rPr>
        <w:t xml:space="preserve">לא קטנה של חברי כנסת, שמנסים לנהל גם הסכמות וגם </w:t>
      </w:r>
      <w:bookmarkStart w:id="196" w:name="_ETM_Q1_1141911"/>
      <w:bookmarkEnd w:id="196"/>
      <w:r w:rsidR="00492DD2" w:rsidRPr="006A0578">
        <w:rPr>
          <w:rFonts w:hint="cs"/>
          <w:rtl/>
        </w:rPr>
        <w:t xml:space="preserve">אי-הסכמות בצורה שאתה עושה אותה באופן כל-כך יפה בעיניי, באופן </w:t>
      </w:r>
      <w:bookmarkStart w:id="197" w:name="_ETM_Q1_1147918"/>
      <w:bookmarkEnd w:id="197"/>
      <w:r w:rsidR="00492DD2" w:rsidRPr="006A0578">
        <w:rPr>
          <w:rFonts w:hint="cs"/>
          <w:rtl/>
        </w:rPr>
        <w:t xml:space="preserve">מכבד, באופן ענייני, באופן </w:t>
      </w:r>
      <w:proofErr w:type="spellStart"/>
      <w:r w:rsidR="00492DD2" w:rsidRPr="006A0578">
        <w:rPr>
          <w:rFonts w:hint="cs"/>
          <w:rtl/>
        </w:rPr>
        <w:t>אמיתי</w:t>
      </w:r>
      <w:proofErr w:type="spellEnd"/>
      <w:r w:rsidR="00492DD2" w:rsidRPr="006A0578">
        <w:rPr>
          <w:rFonts w:hint="cs"/>
          <w:rtl/>
        </w:rPr>
        <w:t>.</w:t>
      </w:r>
      <w:bookmarkStart w:id="198" w:name="_ETM_Q1_1153875"/>
      <w:bookmarkEnd w:id="198"/>
    </w:p>
    <w:p w:rsidR="00492DD2" w:rsidRPr="006A0578" w:rsidRDefault="00492DD2" w:rsidP="00492DD2">
      <w:pPr>
        <w:rPr>
          <w:rtl/>
        </w:rPr>
      </w:pPr>
    </w:p>
    <w:p w:rsidR="00492DD2" w:rsidRPr="006A0578" w:rsidRDefault="00492DD2" w:rsidP="00F160A0">
      <w:pPr>
        <w:rPr>
          <w:rtl/>
        </w:rPr>
      </w:pPr>
      <w:bookmarkStart w:id="199" w:name="_ETM_Q1_1154746"/>
      <w:bookmarkEnd w:id="199"/>
      <w:r w:rsidRPr="006A0578">
        <w:rPr>
          <w:rFonts w:hint="cs"/>
          <w:rtl/>
        </w:rPr>
        <w:t xml:space="preserve">אחד הדברים שאני נורא רוצה להגיד, </w:t>
      </w:r>
      <w:bookmarkStart w:id="200" w:name="_ETM_Q1_1157791"/>
      <w:bookmarkEnd w:id="200"/>
      <w:r w:rsidRPr="006A0578">
        <w:rPr>
          <w:rFonts w:hint="cs"/>
          <w:rtl/>
        </w:rPr>
        <w:t xml:space="preserve">שאני חושבת שהיום, בניגוד לעבר שהיינו יותר צעירים, גם אתה </w:t>
      </w:r>
      <w:bookmarkStart w:id="201" w:name="_ETM_Q1_1163868"/>
      <w:bookmarkEnd w:id="201"/>
      <w:r w:rsidRPr="006A0578">
        <w:rPr>
          <w:rFonts w:hint="cs"/>
          <w:rtl/>
        </w:rPr>
        <w:t xml:space="preserve">וגם אני, הפער או הדיכוטומיה בין מרכז לפריפריה הוא כל-כך </w:t>
      </w:r>
      <w:bookmarkStart w:id="202" w:name="_ETM_Q1_1170666"/>
      <w:bookmarkEnd w:id="202"/>
      <w:r w:rsidRPr="006A0578">
        <w:rPr>
          <w:rFonts w:hint="cs"/>
          <w:rtl/>
        </w:rPr>
        <w:t xml:space="preserve">גדול, שאני גאה להגיד פה שגדלת בעפולה. לא גדלת ברחביה, </w:t>
      </w:r>
      <w:bookmarkStart w:id="203" w:name="_ETM_Q1_1173688"/>
      <w:bookmarkEnd w:id="203"/>
      <w:r w:rsidRPr="006A0578">
        <w:rPr>
          <w:rFonts w:hint="cs"/>
          <w:rtl/>
        </w:rPr>
        <w:t xml:space="preserve">לא גדלת בצפון תל אביב, לא גדלת באיזה יישוב </w:t>
      </w:r>
      <w:r w:rsidRPr="006A0578">
        <w:rPr>
          <w:rtl/>
        </w:rPr>
        <w:t>היי</w:t>
      </w:r>
      <w:r w:rsidRPr="006A0578">
        <w:rPr>
          <w:rFonts w:hint="cs"/>
          <w:rtl/>
        </w:rPr>
        <w:t>-</w:t>
      </w:r>
      <w:r w:rsidRPr="006A0578">
        <w:rPr>
          <w:rtl/>
        </w:rPr>
        <w:t>סוסייטי</w:t>
      </w:r>
      <w:r w:rsidRPr="006A0578">
        <w:rPr>
          <w:rFonts w:hint="cs"/>
          <w:rtl/>
        </w:rPr>
        <w:t xml:space="preserve">, </w:t>
      </w:r>
      <w:bookmarkStart w:id="204" w:name="_ETM_Q1_1182576"/>
      <w:bookmarkEnd w:id="204"/>
      <w:r w:rsidRPr="006A0578">
        <w:rPr>
          <w:rFonts w:hint="cs"/>
          <w:rtl/>
        </w:rPr>
        <w:t xml:space="preserve">וכאילו זה נהיה מקום פחות ברור מאליו להגיע ממנו למקומות </w:t>
      </w:r>
      <w:bookmarkStart w:id="205" w:name="_ETM_Q1_1189287"/>
      <w:bookmarkEnd w:id="205"/>
      <w:r w:rsidRPr="006A0578">
        <w:rPr>
          <w:rFonts w:hint="cs"/>
          <w:rtl/>
        </w:rPr>
        <w:t xml:space="preserve">כל-כך משפיעים, וגם זו נקודה שצריך להגיד. גם היום אני </w:t>
      </w:r>
      <w:bookmarkStart w:id="206" w:name="_ETM_Q1_1198603"/>
      <w:bookmarkEnd w:id="206"/>
      <w:r w:rsidRPr="006A0578">
        <w:rPr>
          <w:rFonts w:hint="cs"/>
          <w:rtl/>
        </w:rPr>
        <w:t>רוצה לציין את זה, גדלת בעפולה</w:t>
      </w:r>
      <w:r w:rsidR="00F160A0" w:rsidRPr="006A0578">
        <w:rPr>
          <w:rFonts w:hint="cs"/>
          <w:rtl/>
        </w:rPr>
        <w:t>,</w:t>
      </w:r>
      <w:r w:rsidRPr="006A0578">
        <w:rPr>
          <w:rFonts w:hint="cs"/>
          <w:rtl/>
        </w:rPr>
        <w:t xml:space="preserve"> לא של היום, בעפולה </w:t>
      </w:r>
      <w:bookmarkStart w:id="207" w:name="_ETM_Q1_1201845"/>
      <w:bookmarkEnd w:id="207"/>
      <w:r w:rsidRPr="006A0578">
        <w:rPr>
          <w:rFonts w:hint="cs"/>
          <w:rtl/>
        </w:rPr>
        <w:t>כשהיינו צעירים, כשהיא באמת הייתה קצת מעבר להרי החושך</w:t>
      </w:r>
      <w:r w:rsidR="00F160A0" w:rsidRPr="006A0578">
        <w:rPr>
          <w:rFonts w:hint="cs"/>
          <w:rtl/>
        </w:rPr>
        <w:t>.</w:t>
      </w:r>
      <w:r w:rsidRPr="006A0578">
        <w:rPr>
          <w:rFonts w:hint="cs"/>
          <w:rtl/>
        </w:rPr>
        <w:t xml:space="preserve"> בתור </w:t>
      </w:r>
      <w:bookmarkStart w:id="208" w:name="_ETM_Q1_1206505"/>
      <w:bookmarkEnd w:id="208"/>
      <w:r w:rsidRPr="006A0578">
        <w:rPr>
          <w:rFonts w:hint="cs"/>
          <w:rtl/>
        </w:rPr>
        <w:t>חיפאית אני אומרת את זה.</w:t>
      </w:r>
    </w:p>
    <w:p w:rsidR="00310D3C" w:rsidRPr="006A0578" w:rsidRDefault="00310D3C" w:rsidP="000777F4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376539968"/>
        <w:placeholder>
          <w:docPart w:val="DefaultPlaceholder_-1854013440"/>
        </w:placeholder>
        <w15:color w:val="993366"/>
      </w:sdtPr>
      <w:sdtEndPr/>
      <w:sdtContent>
        <w:p w:rsidR="00310D3C" w:rsidRPr="006A0578" w:rsidRDefault="00310D3C" w:rsidP="00310D3C">
          <w:pPr>
            <w:pStyle w:val="a4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10D3C" w:rsidRPr="006A0578" w:rsidRDefault="00310D3C" w:rsidP="00310D3C">
      <w:pPr>
        <w:pStyle w:val="KeepWithNext"/>
        <w:rPr>
          <w:rtl/>
        </w:rPr>
      </w:pPr>
    </w:p>
    <w:p w:rsidR="00310D3C" w:rsidRPr="006A0578" w:rsidRDefault="00310D3C" w:rsidP="00310D3C">
      <w:pPr>
        <w:rPr>
          <w:rtl/>
        </w:rPr>
      </w:pPr>
      <w:r w:rsidRPr="006A0578">
        <w:rPr>
          <w:rFonts w:hint="cs"/>
          <w:rtl/>
        </w:rPr>
        <w:t>עוד כשבנו את האופרה...</w:t>
      </w:r>
    </w:p>
    <w:p w:rsidR="00310D3C" w:rsidRPr="006A0578" w:rsidRDefault="00310D3C" w:rsidP="00310D3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223981399"/>
        <w:placeholder>
          <w:docPart w:val="DefaultPlaceholder_-1854013440"/>
        </w:placeholder>
        <w15:color w:val="993366"/>
      </w:sdtPr>
      <w:sdtEndPr/>
      <w:sdtContent>
        <w:p w:rsidR="00310D3C" w:rsidRPr="006A0578" w:rsidRDefault="00310D3C" w:rsidP="00310D3C">
          <w:pPr>
            <w:pStyle w:val="a4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>שולי מועלם-רפאלי (הבית היהודי)</w:t>
          </w:r>
          <w:r w:rsidRPr="006A0578">
            <w:rPr>
              <w:color w:val="000000"/>
              <w:rtl/>
            </w:rPr>
            <w:t>:</w:t>
          </w:r>
        </w:p>
      </w:sdtContent>
    </w:sdt>
    <w:p w:rsidR="00310D3C" w:rsidRPr="006A0578" w:rsidRDefault="00310D3C" w:rsidP="00310D3C">
      <w:pPr>
        <w:pStyle w:val="KeepWithNext"/>
        <w:rPr>
          <w:rtl/>
        </w:rPr>
      </w:pPr>
    </w:p>
    <w:p w:rsidR="00492DD2" w:rsidRPr="006A0578" w:rsidRDefault="00492DD2" w:rsidP="00492DD2">
      <w:pPr>
        <w:rPr>
          <w:rtl/>
        </w:rPr>
      </w:pPr>
      <w:bookmarkStart w:id="209" w:name="_ETM_Q1_1213779"/>
      <w:bookmarkEnd w:id="209"/>
      <w:r w:rsidRPr="006A0578">
        <w:rPr>
          <w:rFonts w:hint="cs"/>
          <w:rtl/>
        </w:rPr>
        <w:t xml:space="preserve">הדבר שמבחינתי הוא הכי חשוב, שאני </w:t>
      </w:r>
      <w:bookmarkStart w:id="210" w:name="_ETM_Q1_1219826"/>
      <w:bookmarkEnd w:id="210"/>
      <w:r w:rsidRPr="006A0578">
        <w:rPr>
          <w:rFonts w:hint="cs"/>
          <w:rtl/>
        </w:rPr>
        <w:t xml:space="preserve">רוצה לקחת ממך, זו היכולת להסכים וללכת בכל הכוח על </w:t>
      </w:r>
      <w:bookmarkStart w:id="211" w:name="_ETM_Q1_1229234"/>
      <w:bookmarkEnd w:id="211"/>
      <w:r w:rsidRPr="006A0578">
        <w:rPr>
          <w:rFonts w:hint="cs"/>
          <w:rtl/>
        </w:rPr>
        <w:t xml:space="preserve">מה שמסכימים, ולהגיד בפה מלא, ממרום התפקיד המשמעותי מאוד שעשית </w:t>
      </w:r>
      <w:bookmarkStart w:id="212" w:name="_ETM_Q1_1234638"/>
      <w:bookmarkEnd w:id="212"/>
      <w:r w:rsidRPr="006A0578">
        <w:rPr>
          <w:rFonts w:hint="cs"/>
          <w:rtl/>
        </w:rPr>
        <w:t xml:space="preserve">גם לחדשות כמונו: זה טוב, על זה בואי נלך בכל </w:t>
      </w:r>
      <w:bookmarkStart w:id="213" w:name="_ETM_Q1_1238472"/>
      <w:bookmarkEnd w:id="213"/>
      <w:r w:rsidRPr="006A0578">
        <w:rPr>
          <w:rFonts w:hint="cs"/>
          <w:rtl/>
        </w:rPr>
        <w:t xml:space="preserve">הכוח. ובמה שלא מסכימים, להגיד: אני לא מסכים </w:t>
      </w:r>
      <w:proofErr w:type="spellStart"/>
      <w:r w:rsidRPr="006A0578">
        <w:rPr>
          <w:rFonts w:hint="cs"/>
          <w:rtl/>
        </w:rPr>
        <w:t>איתך</w:t>
      </w:r>
      <w:proofErr w:type="spellEnd"/>
      <w:r w:rsidRPr="006A0578">
        <w:rPr>
          <w:rFonts w:hint="cs"/>
          <w:rtl/>
        </w:rPr>
        <w:t xml:space="preserve"> וננהל </w:t>
      </w:r>
      <w:bookmarkStart w:id="214" w:name="_ETM_Q1_1244944"/>
      <w:bookmarkEnd w:id="214"/>
      <w:r w:rsidRPr="006A0578">
        <w:rPr>
          <w:rFonts w:hint="cs"/>
          <w:rtl/>
        </w:rPr>
        <w:t xml:space="preserve">את חוסר ההסכמה באופן שזה יביא את זה בצורה הכי </w:t>
      </w:r>
      <w:bookmarkStart w:id="215" w:name="_ETM_Q1_1251185"/>
      <w:bookmarkEnd w:id="215"/>
      <w:r w:rsidRPr="006A0578">
        <w:rPr>
          <w:rFonts w:hint="cs"/>
          <w:rtl/>
        </w:rPr>
        <w:t>מכובדת לידי סיום.</w:t>
      </w:r>
    </w:p>
    <w:p w:rsidR="00492DD2" w:rsidRPr="006A0578" w:rsidRDefault="00492DD2" w:rsidP="00492DD2">
      <w:pPr>
        <w:rPr>
          <w:rtl/>
        </w:rPr>
      </w:pPr>
      <w:bookmarkStart w:id="216" w:name="_ETM_Q1_1254449"/>
      <w:bookmarkEnd w:id="216"/>
    </w:p>
    <w:p w:rsidR="00492DD2" w:rsidRPr="006A0578" w:rsidRDefault="00492DD2" w:rsidP="00F160A0">
      <w:pPr>
        <w:rPr>
          <w:rtl/>
        </w:rPr>
      </w:pPr>
      <w:bookmarkStart w:id="217" w:name="_ETM_Q1_1255106"/>
      <w:bookmarkEnd w:id="217"/>
      <w:r w:rsidRPr="006A0578">
        <w:rPr>
          <w:rFonts w:hint="cs"/>
          <w:rtl/>
        </w:rPr>
        <w:t xml:space="preserve">בימים האלה, אני מסכימה עם קארין, כשיש משני </w:t>
      </w:r>
      <w:bookmarkStart w:id="218" w:name="_ETM_Q1_1259439"/>
      <w:bookmarkEnd w:id="218"/>
      <w:r w:rsidRPr="006A0578">
        <w:rPr>
          <w:rFonts w:hint="cs"/>
          <w:rtl/>
        </w:rPr>
        <w:t>הצדדים סוג של תחושה ש</w:t>
      </w:r>
      <w:r w:rsidR="00F160A0" w:rsidRPr="006A0578">
        <w:rPr>
          <w:rFonts w:hint="cs"/>
          <w:rtl/>
        </w:rPr>
        <w:t>יש</w:t>
      </w:r>
      <w:r w:rsidRPr="006A0578">
        <w:rPr>
          <w:rFonts w:hint="cs"/>
          <w:rtl/>
        </w:rPr>
        <w:t xml:space="preserve"> יותר מלחמות ופחות עבודה </w:t>
      </w:r>
      <w:bookmarkStart w:id="219" w:name="_ETM_Q1_1264652"/>
      <w:bookmarkEnd w:id="219"/>
      <w:r w:rsidRPr="006A0578">
        <w:rPr>
          <w:rFonts w:hint="cs"/>
          <w:rtl/>
        </w:rPr>
        <w:t xml:space="preserve">עניינית, אני מצטערת על עזיבה של מישהו </w:t>
      </w:r>
      <w:bookmarkStart w:id="220" w:name="_ETM_Q1_1269157"/>
      <w:bookmarkEnd w:id="220"/>
      <w:r w:rsidRPr="006A0578">
        <w:rPr>
          <w:rFonts w:hint="cs"/>
          <w:rtl/>
        </w:rPr>
        <w:t>כמוך שניהל הכול באופן כל-כך מהותי ובאופן כל-</w:t>
      </w:r>
      <w:r w:rsidRPr="006A0578">
        <w:rPr>
          <w:rFonts w:hint="cs"/>
          <w:rtl/>
        </w:rPr>
        <w:lastRenderedPageBreak/>
        <w:t xml:space="preserve">כך ענייני. אני מתפללת שגם העזיבה של משרד המשפטים לא מוציאה אותך לגמרי </w:t>
      </w:r>
      <w:bookmarkStart w:id="221" w:name="_ETM_Q1_1284304"/>
      <w:bookmarkEnd w:id="221"/>
      <w:r w:rsidRPr="006A0578">
        <w:rPr>
          <w:rFonts w:hint="cs"/>
          <w:rtl/>
        </w:rPr>
        <w:t xml:space="preserve">מהשירות הציבורי, אלא מביאה אותך לעשייה הציבורית במקום אחר בעזרת </w:t>
      </w:r>
      <w:bookmarkStart w:id="222" w:name="_ETM_Q1_1290964"/>
      <w:bookmarkEnd w:id="222"/>
      <w:r w:rsidRPr="006A0578">
        <w:rPr>
          <w:rFonts w:hint="cs"/>
          <w:rtl/>
        </w:rPr>
        <w:t>השם.</w:t>
      </w:r>
    </w:p>
    <w:p w:rsidR="00492DD2" w:rsidRPr="006A0578" w:rsidRDefault="00492DD2" w:rsidP="00492DD2">
      <w:pPr>
        <w:rPr>
          <w:rtl/>
        </w:rPr>
      </w:pPr>
      <w:bookmarkStart w:id="223" w:name="_ETM_Q1_1289715"/>
      <w:bookmarkEnd w:id="223"/>
    </w:p>
    <w:p w:rsidR="00492DD2" w:rsidRPr="006A0578" w:rsidRDefault="00492DD2" w:rsidP="00492DD2">
      <w:pPr>
        <w:rPr>
          <w:rtl/>
        </w:rPr>
      </w:pPr>
      <w:bookmarkStart w:id="224" w:name="_ETM_Q1_1290392"/>
      <w:bookmarkEnd w:id="224"/>
      <w:r w:rsidRPr="006A0578">
        <w:rPr>
          <w:rFonts w:hint="cs"/>
          <w:rtl/>
        </w:rPr>
        <w:t xml:space="preserve">תהיה קצת בבית עם אשתך וילדיך, ובעזרת השם תמצא חן </w:t>
      </w:r>
      <w:bookmarkStart w:id="225" w:name="_ETM_Q1_1296921"/>
      <w:bookmarkEnd w:id="225"/>
      <w:r w:rsidRPr="006A0578">
        <w:rPr>
          <w:rFonts w:hint="cs"/>
          <w:rtl/>
        </w:rPr>
        <w:t>ושכל טוב בעיני אלוהים ואדם גם במקומות הבאים שתהיה בהם.</w:t>
      </w:r>
    </w:p>
    <w:p w:rsidR="00492DD2" w:rsidRPr="006A0578" w:rsidRDefault="00492DD2" w:rsidP="00492DD2">
      <w:pPr>
        <w:rPr>
          <w:rtl/>
        </w:rPr>
      </w:pPr>
      <w:bookmarkStart w:id="226" w:name="_ETM_Q1_1297615"/>
      <w:bookmarkEnd w:id="226"/>
    </w:p>
    <w:bookmarkStart w:id="227" w:name="_ETM_Q1_1297856" w:displacedByCustomXml="next"/>
    <w:bookmarkEnd w:id="227" w:displacedByCustomXml="next"/>
    <w:bookmarkStart w:id="228" w:name="_ETM_Q1_1299269" w:displacedByCustomXml="next"/>
    <w:bookmarkEnd w:id="228" w:displacedByCustomXml="next"/>
    <w:sdt>
      <w:sdtPr>
        <w:rPr>
          <w:rFonts w:hint="cs"/>
          <w:rtl/>
        </w:rPr>
        <w:alias w:val="דובר"/>
        <w:tag w:val="&lt;ID&gt;0&lt;/ID&gt;&lt;Name&gt;אבי ליכט&lt;/Name&gt;&lt;Data&gt;אבי ליכט&lt;/Data&gt;&lt;Shortcut&gt;ליכ&lt;/Shortcut&gt;&lt;MemberID&gt;&lt;/MemberID&gt;"/>
        <w:id w:val="734823673"/>
        <w:placeholder>
          <w:docPart w:val="DefaultPlaceholder_-1854013440"/>
        </w:placeholder>
      </w:sdtPr>
      <w:sdtEndPr/>
      <w:sdtContent>
        <w:p w:rsidR="003E0A6B" w:rsidRPr="006A0578" w:rsidRDefault="003E0A6B" w:rsidP="003E0A6B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 xml:space="preserve">אבי </w:t>
          </w:r>
          <w:proofErr w:type="spellStart"/>
          <w:r w:rsidRPr="006A0578">
            <w:rPr>
              <w:rtl/>
            </w:rPr>
            <w:t>ליכט</w:t>
          </w:r>
          <w:proofErr w:type="spellEnd"/>
          <w:r w:rsidRPr="006A0578">
            <w:rPr>
              <w:rtl/>
            </w:rPr>
            <w:t>:</w:t>
          </w:r>
        </w:p>
      </w:sdtContent>
    </w:sdt>
    <w:p w:rsidR="003E0A6B" w:rsidRPr="006A0578" w:rsidRDefault="003E0A6B" w:rsidP="003E0A6B">
      <w:pPr>
        <w:pStyle w:val="KeepWithNext"/>
        <w:rPr>
          <w:rtl/>
        </w:rPr>
      </w:pPr>
    </w:p>
    <w:p w:rsidR="003E0A6B" w:rsidRPr="006A0578" w:rsidRDefault="003E0A6B" w:rsidP="003E0A6B">
      <w:pPr>
        <w:rPr>
          <w:rtl/>
        </w:rPr>
      </w:pPr>
      <w:r w:rsidRPr="006A0578">
        <w:rPr>
          <w:rFonts w:hint="cs"/>
          <w:rtl/>
        </w:rPr>
        <w:t>תודה רבה.</w:t>
      </w:r>
    </w:p>
    <w:p w:rsidR="003E0A6B" w:rsidRPr="006A0578" w:rsidRDefault="003E0A6B" w:rsidP="003E0A6B">
      <w:pPr>
        <w:rPr>
          <w:rtl/>
        </w:rPr>
      </w:pPr>
      <w:bookmarkStart w:id="229" w:name="_ETM_Q1_1302252"/>
      <w:bookmarkEnd w:id="229"/>
    </w:p>
    <w:sdt>
      <w:sdtPr>
        <w:rPr>
          <w:rFonts w:hint="cs"/>
          <w:rtl/>
        </w:rPr>
        <w:alias w:val="דובר"/>
        <w:tag w:val="&lt;ID&gt;5561&lt;/ID&gt;&lt;Name&gt;משה גפני - יהדות התורה&lt;/Name&gt;&lt;Data&gt;משה גפני (יהדות התורה)&lt;/Data&gt;&lt;Shortcut&gt;משגפ&lt;/Shortcut&gt;"/>
        <w:id w:val="-1741634606"/>
        <w:placeholder>
          <w:docPart w:val="DefaultPlaceholder_-1854013440"/>
        </w:placeholder>
        <w15:color w:val="993366"/>
      </w:sdtPr>
      <w:sdtEndPr/>
      <w:sdtContent>
        <w:p w:rsidR="00310D3C" w:rsidRPr="006A0578" w:rsidRDefault="00310D3C" w:rsidP="00310D3C">
          <w:pPr>
            <w:pStyle w:val="a4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>משה גפני (יהדות התורה)</w:t>
          </w:r>
          <w:r w:rsidRPr="006A0578">
            <w:rPr>
              <w:color w:val="000000"/>
              <w:rtl/>
            </w:rPr>
            <w:t>:</w:t>
          </w:r>
        </w:p>
      </w:sdtContent>
    </w:sdt>
    <w:p w:rsidR="00310D3C" w:rsidRPr="006A0578" w:rsidRDefault="00310D3C" w:rsidP="00310D3C">
      <w:pPr>
        <w:pStyle w:val="KeepWithNext"/>
        <w:rPr>
          <w:rtl/>
        </w:rPr>
      </w:pPr>
    </w:p>
    <w:p w:rsidR="00310D3C" w:rsidRPr="006A0578" w:rsidRDefault="003E0A6B" w:rsidP="00876C6A">
      <w:pPr>
        <w:rPr>
          <w:rtl/>
        </w:rPr>
      </w:pPr>
      <w:r w:rsidRPr="006A0578">
        <w:rPr>
          <w:rFonts w:hint="cs"/>
          <w:rtl/>
        </w:rPr>
        <w:t xml:space="preserve">אני מתנצל בפני החברים. אני באמצע הדיון </w:t>
      </w:r>
      <w:bookmarkStart w:id="230" w:name="_ETM_Q1_1326060"/>
      <w:bookmarkEnd w:id="230"/>
      <w:r w:rsidRPr="006A0578">
        <w:rPr>
          <w:rFonts w:hint="cs"/>
          <w:rtl/>
        </w:rPr>
        <w:t xml:space="preserve">בוועדה, אבל </w:t>
      </w:r>
      <w:r w:rsidR="00310D3C" w:rsidRPr="006A0578">
        <w:rPr>
          <w:rFonts w:hint="cs"/>
          <w:rtl/>
        </w:rPr>
        <w:t>לא רציתי לוותר</w:t>
      </w:r>
      <w:r w:rsidRPr="006A0578">
        <w:rPr>
          <w:rFonts w:hint="cs"/>
          <w:rtl/>
        </w:rPr>
        <w:t xml:space="preserve"> על פרידה מאבי </w:t>
      </w:r>
      <w:proofErr w:type="spellStart"/>
      <w:r w:rsidRPr="006A0578">
        <w:rPr>
          <w:rFonts w:hint="cs"/>
          <w:rtl/>
        </w:rPr>
        <w:t>ליכט</w:t>
      </w:r>
      <w:proofErr w:type="spellEnd"/>
      <w:r w:rsidRPr="006A0578">
        <w:rPr>
          <w:rFonts w:hint="cs"/>
          <w:rtl/>
        </w:rPr>
        <w:t xml:space="preserve">. </w:t>
      </w:r>
      <w:r w:rsidR="00876C6A" w:rsidRPr="006A0578">
        <w:rPr>
          <w:rFonts w:hint="cs"/>
          <w:rtl/>
        </w:rPr>
        <w:t>אפילו</w:t>
      </w:r>
      <w:r w:rsidRPr="006A0578">
        <w:rPr>
          <w:rFonts w:hint="cs"/>
          <w:rtl/>
        </w:rPr>
        <w:t xml:space="preserve"> חשבתי לעשות </w:t>
      </w:r>
      <w:bookmarkStart w:id="231" w:name="_ETM_Q1_1332465"/>
      <w:bookmarkEnd w:id="231"/>
      <w:r w:rsidRPr="006A0578">
        <w:rPr>
          <w:rFonts w:hint="cs"/>
          <w:rtl/>
        </w:rPr>
        <w:t xml:space="preserve">דיון בוועדת הכספים, </w:t>
      </w:r>
      <w:r w:rsidR="00876C6A" w:rsidRPr="006A0578">
        <w:rPr>
          <w:rFonts w:hint="cs"/>
          <w:rtl/>
        </w:rPr>
        <w:t xml:space="preserve">אבל </w:t>
      </w:r>
      <w:r w:rsidRPr="006A0578">
        <w:rPr>
          <w:rFonts w:hint="cs"/>
          <w:rtl/>
        </w:rPr>
        <w:t xml:space="preserve">זה לא היה כל-כך מתאים כי </w:t>
      </w:r>
      <w:bookmarkStart w:id="232" w:name="_ETM_Q1_1337211"/>
      <w:bookmarkEnd w:id="232"/>
      <w:r w:rsidRPr="006A0578">
        <w:rPr>
          <w:rFonts w:hint="cs"/>
          <w:rtl/>
        </w:rPr>
        <w:t xml:space="preserve">באמת זה שייך </w:t>
      </w:r>
      <w:r w:rsidR="00876C6A" w:rsidRPr="006A0578">
        <w:rPr>
          <w:rFonts w:hint="cs"/>
          <w:rtl/>
        </w:rPr>
        <w:t>ל</w:t>
      </w:r>
      <w:r w:rsidRPr="006A0578">
        <w:rPr>
          <w:rFonts w:hint="cs"/>
          <w:rtl/>
        </w:rPr>
        <w:t xml:space="preserve">וועדת החוקה, אבל תראה אותי כאילו שותף </w:t>
      </w:r>
      <w:bookmarkStart w:id="233" w:name="_ETM_Q1_1340713"/>
      <w:bookmarkEnd w:id="233"/>
      <w:r w:rsidRPr="006A0578">
        <w:rPr>
          <w:rFonts w:hint="cs"/>
          <w:rtl/>
        </w:rPr>
        <w:t>של החברים כאן, של היושב-ראש.</w:t>
      </w:r>
    </w:p>
    <w:p w:rsidR="003E0A6B" w:rsidRPr="006A0578" w:rsidRDefault="003E0A6B" w:rsidP="00310D3C">
      <w:pPr>
        <w:rPr>
          <w:rtl/>
        </w:rPr>
      </w:pPr>
      <w:bookmarkStart w:id="234" w:name="_ETM_Q1_1342922"/>
      <w:bookmarkEnd w:id="234"/>
    </w:p>
    <w:bookmarkStart w:id="235" w:name="_ETM_Q1_1343519" w:displacedByCustomXml="next"/>
    <w:bookmarkEnd w:id="23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77174993"/>
        <w:placeholder>
          <w:docPart w:val="DefaultPlaceholder_-1854013440"/>
        </w:placeholder>
        <w15:color w:val="993366"/>
      </w:sdtPr>
      <w:sdtEndPr/>
      <w:sdtContent>
        <w:p w:rsidR="00B41E41" w:rsidRPr="006A0578" w:rsidRDefault="00B41E41" w:rsidP="00B41E41">
          <w:pPr>
            <w:pStyle w:val="af6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>היו"ר ניסן סלומינסקי</w:t>
          </w:r>
          <w:r w:rsidRPr="006A0578">
            <w:rPr>
              <w:color w:val="000000"/>
              <w:rtl/>
            </w:rPr>
            <w:t>:</w:t>
          </w:r>
        </w:p>
      </w:sdtContent>
    </w:sdt>
    <w:p w:rsidR="00B41E41" w:rsidRPr="006A0578" w:rsidRDefault="00B41E41" w:rsidP="00B41E41">
      <w:pPr>
        <w:pStyle w:val="KeepWithNext"/>
        <w:rPr>
          <w:rtl/>
        </w:rPr>
      </w:pPr>
    </w:p>
    <w:p w:rsidR="00B41E41" w:rsidRPr="006A0578" w:rsidRDefault="00B41E41" w:rsidP="00B41E41">
      <w:pPr>
        <w:rPr>
          <w:rtl/>
        </w:rPr>
      </w:pPr>
      <w:r w:rsidRPr="006A0578">
        <w:rPr>
          <w:rFonts w:hint="cs"/>
          <w:rtl/>
        </w:rPr>
        <w:t>נעשה ועדה משותפת לפרידה ממנו... הצעה של גור</w:t>
      </w:r>
      <w:r w:rsidR="003E0A6B" w:rsidRPr="006A0578">
        <w:rPr>
          <w:rFonts w:hint="cs"/>
          <w:rtl/>
        </w:rPr>
        <w:t>.</w:t>
      </w:r>
    </w:p>
    <w:p w:rsidR="00B41E41" w:rsidRPr="006A0578" w:rsidRDefault="00B41E41" w:rsidP="00B41E41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1&lt;/ID&gt;&lt;Name&gt;משה גפני - יהדות התורה&lt;/Name&gt;&lt;Data&gt;משה גפני (יהדות התורה)&lt;/Data&gt;&lt;Shortcut&gt;משגפ&lt;/Shortcut&gt;"/>
        <w:id w:val="719327239"/>
        <w:placeholder>
          <w:docPart w:val="DefaultPlaceholder_-1854013440"/>
        </w:placeholder>
        <w15:color w:val="993366"/>
      </w:sdtPr>
      <w:sdtEndPr/>
      <w:sdtContent>
        <w:p w:rsidR="00B41E41" w:rsidRPr="006A0578" w:rsidRDefault="00B41E41" w:rsidP="00B41E41">
          <w:pPr>
            <w:pStyle w:val="a4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>משה גפני (יהדות התורה)</w:t>
          </w:r>
          <w:r w:rsidRPr="006A0578">
            <w:rPr>
              <w:color w:val="000000"/>
              <w:rtl/>
            </w:rPr>
            <w:t>:</w:t>
          </w:r>
        </w:p>
      </w:sdtContent>
    </w:sdt>
    <w:p w:rsidR="00B41E41" w:rsidRPr="006A0578" w:rsidRDefault="00B41E41" w:rsidP="00B41E41">
      <w:pPr>
        <w:pStyle w:val="KeepWithNext"/>
        <w:rPr>
          <w:rtl/>
        </w:rPr>
      </w:pPr>
    </w:p>
    <w:p w:rsidR="00B41E41" w:rsidRPr="006A0578" w:rsidRDefault="00876C6A" w:rsidP="00482FD4">
      <w:pPr>
        <w:rPr>
          <w:rtl/>
        </w:rPr>
      </w:pPr>
      <w:r w:rsidRPr="006A0578">
        <w:rPr>
          <w:rFonts w:hint="cs"/>
          <w:rtl/>
        </w:rPr>
        <w:t xml:space="preserve">היה קשה מאוד לנהל ויכוחים עם </w:t>
      </w:r>
      <w:bookmarkStart w:id="236" w:name="_ETM_Q1_1347729"/>
      <w:bookmarkEnd w:id="236"/>
      <w:r w:rsidRPr="006A0578">
        <w:rPr>
          <w:rFonts w:hint="cs"/>
          <w:rtl/>
        </w:rPr>
        <w:t xml:space="preserve">אבי </w:t>
      </w:r>
      <w:proofErr w:type="spellStart"/>
      <w:r w:rsidRPr="006A0578">
        <w:rPr>
          <w:rFonts w:hint="cs"/>
          <w:rtl/>
        </w:rPr>
        <w:t>ליכט</w:t>
      </w:r>
      <w:proofErr w:type="spellEnd"/>
      <w:r w:rsidRPr="006A0578">
        <w:rPr>
          <w:rFonts w:hint="cs"/>
          <w:rtl/>
        </w:rPr>
        <w:t xml:space="preserve">, שנדע את האמת. </w:t>
      </w:r>
      <w:r w:rsidR="003E0A6B" w:rsidRPr="006A0578">
        <w:rPr>
          <w:rFonts w:hint="cs"/>
          <w:rtl/>
        </w:rPr>
        <w:t xml:space="preserve">הוויכוחים היו ויכוחים על </w:t>
      </w:r>
      <w:bookmarkStart w:id="237" w:name="_ETM_Q1_1357622"/>
      <w:bookmarkEnd w:id="237"/>
      <w:r w:rsidR="003E0A6B" w:rsidRPr="006A0578">
        <w:rPr>
          <w:rFonts w:hint="cs"/>
          <w:rtl/>
        </w:rPr>
        <w:t xml:space="preserve">רמה אינטליגנטית, מהצד שלו כמובן, מהצד שלי זה סתם אוסף </w:t>
      </w:r>
      <w:bookmarkStart w:id="238" w:name="_ETM_Q1_1364371"/>
      <w:bookmarkEnd w:id="238"/>
      <w:r w:rsidR="003E0A6B" w:rsidRPr="006A0578">
        <w:rPr>
          <w:rFonts w:hint="cs"/>
          <w:rtl/>
        </w:rPr>
        <w:t>של צעקות. הוא באמת היה ברמה, ב</w:t>
      </w:r>
      <w:r w:rsidR="00482FD4" w:rsidRPr="006A0578">
        <w:rPr>
          <w:rFonts w:hint="cs"/>
          <w:rtl/>
        </w:rPr>
        <w:t>עניינים</w:t>
      </w:r>
      <w:r w:rsidR="003E0A6B" w:rsidRPr="006A0578">
        <w:rPr>
          <w:rFonts w:hint="cs"/>
          <w:rtl/>
        </w:rPr>
        <w:t xml:space="preserve"> מהותיים </w:t>
      </w:r>
      <w:r w:rsidR="00482FD4" w:rsidRPr="006A0578">
        <w:rPr>
          <w:rFonts w:hint="cs"/>
          <w:rtl/>
        </w:rPr>
        <w:t xml:space="preserve">מאוד </w:t>
      </w:r>
      <w:r w:rsidR="003E0A6B" w:rsidRPr="006A0578">
        <w:rPr>
          <w:rFonts w:hint="cs"/>
          <w:rtl/>
        </w:rPr>
        <w:t xml:space="preserve">בנושא </w:t>
      </w:r>
      <w:bookmarkStart w:id="239" w:name="_ETM_Q1_1369906"/>
      <w:bookmarkEnd w:id="239"/>
      <w:r w:rsidR="003E0A6B" w:rsidRPr="006A0578">
        <w:rPr>
          <w:rFonts w:hint="cs"/>
          <w:rtl/>
        </w:rPr>
        <w:t xml:space="preserve">המשפטי </w:t>
      </w:r>
      <w:r w:rsidR="00B41E41" w:rsidRPr="006A0578">
        <w:rPr>
          <w:rFonts w:hint="cs"/>
          <w:rtl/>
        </w:rPr>
        <w:t>וגם בנושא הציבורי</w:t>
      </w:r>
      <w:r w:rsidR="003E0A6B" w:rsidRPr="006A0578">
        <w:rPr>
          <w:rFonts w:hint="cs"/>
          <w:rtl/>
        </w:rPr>
        <w:t xml:space="preserve">, שידו הייתה בעניין הזה. הוא </w:t>
      </w:r>
      <w:bookmarkStart w:id="240" w:name="_ETM_Q1_1378738"/>
      <w:bookmarkEnd w:id="240"/>
      <w:r w:rsidR="003E0A6B" w:rsidRPr="006A0578">
        <w:rPr>
          <w:rFonts w:hint="cs"/>
          <w:rtl/>
        </w:rPr>
        <w:t xml:space="preserve">היה מעורב בנושאים רבים שהיו דרמטיים מבחינת הכלכלה של מדינת </w:t>
      </w:r>
      <w:bookmarkStart w:id="241" w:name="_ETM_Q1_1385760"/>
      <w:bookmarkEnd w:id="241"/>
      <w:r w:rsidR="003E0A6B" w:rsidRPr="006A0578">
        <w:rPr>
          <w:rFonts w:hint="cs"/>
          <w:rtl/>
        </w:rPr>
        <w:t xml:space="preserve">ישראל, מבחינת החוקים שעוברים כאן. היו אפילו דברים שהוא עזר </w:t>
      </w:r>
      <w:bookmarkStart w:id="242" w:name="_ETM_Q1_1391469"/>
      <w:bookmarkEnd w:id="242"/>
      <w:r w:rsidR="003E0A6B" w:rsidRPr="006A0578">
        <w:rPr>
          <w:rFonts w:hint="cs"/>
          <w:rtl/>
        </w:rPr>
        <w:t>לחינוך החרדי</w:t>
      </w:r>
      <w:r w:rsidR="00482FD4" w:rsidRPr="006A0578">
        <w:rPr>
          <w:rFonts w:hint="cs"/>
          <w:rtl/>
        </w:rPr>
        <w:t xml:space="preserve"> </w:t>
      </w:r>
      <w:r w:rsidR="00482FD4" w:rsidRPr="006A0578">
        <w:rPr>
          <w:rFonts w:hint="eastAsia"/>
        </w:rPr>
        <w:t>–</w:t>
      </w:r>
      <w:r w:rsidR="003E0A6B" w:rsidRPr="006A0578">
        <w:rPr>
          <w:rFonts w:hint="cs"/>
          <w:rtl/>
        </w:rPr>
        <w:t xml:space="preserve"> אני מתנצל שאני אומר את זה, כי זה </w:t>
      </w:r>
      <w:bookmarkStart w:id="243" w:name="_ETM_Q1_1396720"/>
      <w:bookmarkEnd w:id="243"/>
      <w:r w:rsidR="003E0A6B" w:rsidRPr="006A0578">
        <w:rPr>
          <w:rFonts w:hint="cs"/>
          <w:rtl/>
        </w:rPr>
        <w:t>יכול לפגוע בך</w:t>
      </w:r>
      <w:r w:rsidR="00482FD4" w:rsidRPr="006A0578">
        <w:rPr>
          <w:rFonts w:hint="cs"/>
          <w:rtl/>
        </w:rPr>
        <w:t xml:space="preserve"> </w:t>
      </w:r>
      <w:r w:rsidR="00482FD4" w:rsidRPr="006A0578">
        <w:rPr>
          <w:rFonts w:hint="eastAsia"/>
        </w:rPr>
        <w:t>–</w:t>
      </w:r>
      <w:r w:rsidR="003E0A6B" w:rsidRPr="006A0578">
        <w:rPr>
          <w:rFonts w:hint="cs"/>
          <w:rtl/>
        </w:rPr>
        <w:t xml:space="preserve"> הוא עזר</w:t>
      </w:r>
      <w:r w:rsidR="00482FD4" w:rsidRPr="006A0578">
        <w:rPr>
          <w:rFonts w:hint="cs"/>
          <w:rtl/>
        </w:rPr>
        <w:t>.</w:t>
      </w:r>
      <w:r w:rsidR="003E0A6B" w:rsidRPr="006A0578">
        <w:rPr>
          <w:rFonts w:hint="cs"/>
          <w:rtl/>
        </w:rPr>
        <w:t xml:space="preserve"> היו דברים שהוא ראה </w:t>
      </w:r>
      <w:bookmarkStart w:id="244" w:name="_ETM_Q1_1398173"/>
      <w:bookmarkEnd w:id="244"/>
      <w:r w:rsidR="003E0A6B" w:rsidRPr="006A0578">
        <w:rPr>
          <w:rFonts w:hint="cs"/>
          <w:rtl/>
        </w:rPr>
        <w:t xml:space="preserve">את הצדק, את היושר והוא התמודד עם הדברים האלה, כשכל </w:t>
      </w:r>
      <w:bookmarkStart w:id="245" w:name="_ETM_Q1_1404184"/>
      <w:bookmarkEnd w:id="245"/>
      <w:r w:rsidR="003E0A6B" w:rsidRPr="006A0578">
        <w:rPr>
          <w:rFonts w:hint="cs"/>
          <w:rtl/>
        </w:rPr>
        <w:t xml:space="preserve">הזמן אנחנו נמצאים בבעיה הזאת. היו נושאים בוועדת הכספים שהוא </w:t>
      </w:r>
      <w:bookmarkStart w:id="246" w:name="_ETM_Q1_1409509"/>
      <w:bookmarkEnd w:id="246"/>
      <w:r w:rsidR="003E0A6B" w:rsidRPr="006A0578">
        <w:rPr>
          <w:rFonts w:hint="cs"/>
          <w:rtl/>
        </w:rPr>
        <w:t xml:space="preserve">תרם תרומה בלתי רגילה מבחינת ההתנהלות שלהם, גם הנושא של </w:t>
      </w:r>
      <w:bookmarkStart w:id="247" w:name="_ETM_Q1_1413733"/>
      <w:bookmarkEnd w:id="247"/>
      <w:r w:rsidR="003E0A6B" w:rsidRPr="006A0578">
        <w:rPr>
          <w:rFonts w:hint="cs"/>
          <w:rtl/>
        </w:rPr>
        <w:t>הגז, גם הנושא של הקומות - - -</w:t>
      </w:r>
    </w:p>
    <w:p w:rsidR="0035787A" w:rsidRPr="006A0578" w:rsidRDefault="0035787A" w:rsidP="00B41E41">
      <w:pPr>
        <w:rPr>
          <w:rtl/>
        </w:rPr>
      </w:pPr>
    </w:p>
    <w:bookmarkStart w:id="248" w:name="_ETM_Q1_1417579" w:displacedByCustomXml="next"/>
    <w:bookmarkEnd w:id="248" w:displacedByCustomXml="next"/>
    <w:bookmarkStart w:id="249" w:name="_ETM_Q1_1418024" w:displacedByCustomXml="next"/>
    <w:bookmarkEnd w:id="249" w:displacedByCustomXml="next"/>
    <w:sdt>
      <w:sdtPr>
        <w:rPr>
          <w:rFonts w:hint="cs"/>
          <w:rtl/>
        </w:rPr>
        <w:alias w:val="דובר"/>
        <w:tag w:val="&lt;ID&gt;0&lt;/ID&gt;&lt;Name&gt;אבי ליכט&lt;/Name&gt;&lt;Data&gt;אבי ליכט&lt;/Data&gt;&lt;Shortcut&gt;ליכ&lt;/Shortcut&gt;&lt;MemberID&gt;&lt;/MemberID&gt;"/>
        <w:id w:val="-1501652090"/>
        <w:placeholder>
          <w:docPart w:val="DefaultPlaceholder_-1854013440"/>
        </w:placeholder>
      </w:sdtPr>
      <w:sdtEndPr/>
      <w:sdtContent>
        <w:p w:rsidR="003E0A6B" w:rsidRPr="006A0578" w:rsidRDefault="003E0A6B" w:rsidP="003E0A6B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 xml:space="preserve">אבי </w:t>
          </w:r>
          <w:proofErr w:type="spellStart"/>
          <w:r w:rsidRPr="006A0578">
            <w:rPr>
              <w:rtl/>
            </w:rPr>
            <w:t>ליכט</w:t>
          </w:r>
          <w:proofErr w:type="spellEnd"/>
          <w:r w:rsidRPr="006A0578">
            <w:rPr>
              <w:rtl/>
            </w:rPr>
            <w:t>:</w:t>
          </w:r>
        </w:p>
      </w:sdtContent>
    </w:sdt>
    <w:p w:rsidR="003E0A6B" w:rsidRPr="006A0578" w:rsidRDefault="003E0A6B" w:rsidP="003E0A6B">
      <w:pPr>
        <w:pStyle w:val="KeepWithNext"/>
        <w:rPr>
          <w:rtl/>
        </w:rPr>
      </w:pPr>
    </w:p>
    <w:p w:rsidR="0035787A" w:rsidRPr="006A0578" w:rsidRDefault="003E0A6B" w:rsidP="00B41E41">
      <w:pPr>
        <w:rPr>
          <w:rtl/>
        </w:rPr>
      </w:pPr>
      <w:bookmarkStart w:id="250" w:name="_ETM_Q1_1419187"/>
      <w:bookmarkEnd w:id="250"/>
      <w:r w:rsidRPr="006A0578">
        <w:rPr>
          <w:rFonts w:hint="cs"/>
          <w:rtl/>
        </w:rPr>
        <w:t>ה</w:t>
      </w:r>
      <w:r w:rsidR="0035787A" w:rsidRPr="006A0578">
        <w:rPr>
          <w:rFonts w:hint="cs"/>
          <w:rtl/>
        </w:rPr>
        <w:t>פירמידות.</w:t>
      </w:r>
    </w:p>
    <w:p w:rsidR="0035787A" w:rsidRPr="006A0578" w:rsidRDefault="0035787A" w:rsidP="00B41E41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1&lt;/ID&gt;&lt;Name&gt;משה גפני - יהדות התורה&lt;/Name&gt;&lt;Data&gt;משה גפני (יהדות התורה)&lt;/Data&gt;&lt;Shortcut&gt;משגפ&lt;/Shortcut&gt;"/>
        <w:id w:val="-2079582877"/>
        <w:placeholder>
          <w:docPart w:val="DefaultPlaceholder_-1854013440"/>
        </w:placeholder>
        <w15:color w:val="993366"/>
      </w:sdtPr>
      <w:sdtEndPr/>
      <w:sdtContent>
        <w:p w:rsidR="0035787A" w:rsidRPr="006A0578" w:rsidRDefault="0035787A" w:rsidP="0035787A">
          <w:pPr>
            <w:pStyle w:val="a4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>משה גפני (יהדות התורה)</w:t>
          </w:r>
          <w:r w:rsidRPr="006A0578">
            <w:rPr>
              <w:color w:val="000000"/>
              <w:rtl/>
            </w:rPr>
            <w:t>:</w:t>
          </w:r>
        </w:p>
      </w:sdtContent>
    </w:sdt>
    <w:p w:rsidR="0035787A" w:rsidRPr="006A0578" w:rsidRDefault="0035787A" w:rsidP="0035787A">
      <w:pPr>
        <w:pStyle w:val="KeepWithNext"/>
        <w:rPr>
          <w:rtl/>
        </w:rPr>
      </w:pPr>
    </w:p>
    <w:p w:rsidR="003E0A6B" w:rsidRPr="006A0578" w:rsidRDefault="003E0A6B" w:rsidP="003E0A6B">
      <w:pPr>
        <w:rPr>
          <w:rtl/>
        </w:rPr>
      </w:pPr>
      <w:r w:rsidRPr="006A0578">
        <w:rPr>
          <w:rFonts w:hint="cs"/>
          <w:rtl/>
        </w:rPr>
        <w:t xml:space="preserve"> - - </w:t>
      </w:r>
      <w:bookmarkStart w:id="251" w:name="_ETM_Q1_1419028"/>
      <w:bookmarkEnd w:id="251"/>
      <w:r w:rsidR="00482FD4" w:rsidRPr="006A0578">
        <w:rPr>
          <w:rFonts w:hint="cs"/>
          <w:rtl/>
        </w:rPr>
        <w:t>- הפירמידות שעושים</w:t>
      </w:r>
      <w:r w:rsidRPr="006A0578">
        <w:rPr>
          <w:rFonts w:hint="cs"/>
          <w:rtl/>
        </w:rPr>
        <w:t xml:space="preserve"> בניסיונות לעבור על חוקים, כשזה גורם הרבה מאוד נזק.</w:t>
      </w:r>
    </w:p>
    <w:p w:rsidR="003E0A6B" w:rsidRPr="006A0578" w:rsidRDefault="003E0A6B" w:rsidP="0035787A">
      <w:pPr>
        <w:rPr>
          <w:rtl/>
        </w:rPr>
      </w:pPr>
    </w:p>
    <w:bookmarkStart w:id="252" w:name="_ETM_Q1_1428970" w:displacedByCustomXml="next"/>
    <w:bookmarkEnd w:id="25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93450247"/>
        <w:placeholder>
          <w:docPart w:val="DefaultPlaceholder_-1854013440"/>
        </w:placeholder>
      </w:sdtPr>
      <w:sdtEndPr/>
      <w:sdtContent>
        <w:p w:rsidR="003E0A6B" w:rsidRPr="006A0578" w:rsidRDefault="003E0A6B" w:rsidP="003E0A6B">
          <w:pPr>
            <w:pStyle w:val="af6"/>
            <w:keepNext/>
            <w:rPr>
              <w:rtl/>
            </w:rPr>
          </w:pPr>
          <w:r w:rsidRPr="006A0578">
            <w:rPr>
              <w:rtl/>
            </w:rPr>
            <w:t>היו"ר ניסן סלומינסקי:</w:t>
          </w:r>
        </w:p>
      </w:sdtContent>
    </w:sdt>
    <w:p w:rsidR="003E0A6B" w:rsidRPr="006A0578" w:rsidRDefault="003E0A6B" w:rsidP="003E0A6B">
      <w:pPr>
        <w:pStyle w:val="KeepWithNext"/>
        <w:rPr>
          <w:rtl/>
        </w:rPr>
      </w:pPr>
    </w:p>
    <w:p w:rsidR="003E0A6B" w:rsidRPr="006A0578" w:rsidRDefault="003E0A6B" w:rsidP="003E0A6B">
      <w:pPr>
        <w:rPr>
          <w:rtl/>
        </w:rPr>
      </w:pPr>
      <w:r w:rsidRPr="006A0578">
        <w:rPr>
          <w:rFonts w:hint="cs"/>
          <w:rtl/>
        </w:rPr>
        <w:t>חוק הריכוזיות.</w:t>
      </w:r>
    </w:p>
    <w:p w:rsidR="003E0A6B" w:rsidRPr="006A0578" w:rsidRDefault="003E0A6B" w:rsidP="003E0A6B">
      <w:pPr>
        <w:rPr>
          <w:rtl/>
        </w:rPr>
      </w:pPr>
      <w:bookmarkStart w:id="253" w:name="_ETM_Q1_1429508"/>
      <w:bookmarkEnd w:id="253"/>
    </w:p>
    <w:bookmarkStart w:id="254" w:name="_ETM_Q1_1429855" w:displacedByCustomXml="next"/>
    <w:bookmarkEnd w:id="254" w:displacedByCustomXml="next"/>
    <w:bookmarkStart w:id="255" w:name="_ETM_Q1_1431012" w:displacedByCustomXml="next"/>
    <w:bookmarkEnd w:id="255" w:displacedByCustomXml="next"/>
    <w:sdt>
      <w:sdtPr>
        <w:rPr>
          <w:rFonts w:hint="cs"/>
          <w:rtl/>
        </w:rPr>
        <w:alias w:val="דובר"/>
        <w:tag w:val="&lt;ID&gt;5561&lt;/ID&gt;&lt;Name&gt;משה גפני - יהדות התורה&lt;/Name&gt;&lt;Data&gt;משה גפני (יהדות התורה)&lt;/Data&gt;&lt;Shortcut&gt;משגפ&lt;/Shortcut&gt;"/>
        <w:id w:val="701287160"/>
        <w:placeholder>
          <w:docPart w:val="DefaultPlaceholder_-1854013440"/>
        </w:placeholder>
      </w:sdtPr>
      <w:sdtEndPr/>
      <w:sdtContent>
        <w:p w:rsidR="003E0A6B" w:rsidRPr="006A0578" w:rsidRDefault="003E0A6B" w:rsidP="003E0A6B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>משה גפני (יהדות התורה):</w:t>
          </w:r>
        </w:p>
      </w:sdtContent>
    </w:sdt>
    <w:p w:rsidR="003E0A6B" w:rsidRPr="006A0578" w:rsidRDefault="003E0A6B" w:rsidP="003E0A6B">
      <w:pPr>
        <w:pStyle w:val="KeepWithNext"/>
        <w:rPr>
          <w:rtl/>
        </w:rPr>
      </w:pPr>
    </w:p>
    <w:p w:rsidR="003E0A6B" w:rsidRPr="006A0578" w:rsidRDefault="003E0A6B" w:rsidP="003E0A6B">
      <w:pPr>
        <w:rPr>
          <w:rtl/>
        </w:rPr>
      </w:pPr>
      <w:r w:rsidRPr="006A0578">
        <w:rPr>
          <w:rFonts w:hint="cs"/>
          <w:rtl/>
        </w:rPr>
        <w:t xml:space="preserve">אני לא רוצה להאריך בעניין הזה, אבל אני </w:t>
      </w:r>
      <w:bookmarkStart w:id="256" w:name="_ETM_Q1_1435957"/>
      <w:bookmarkEnd w:id="256"/>
      <w:r w:rsidRPr="006A0578">
        <w:rPr>
          <w:rFonts w:hint="cs"/>
          <w:rtl/>
        </w:rPr>
        <w:t xml:space="preserve">חושב שמבחינתי זה הפסד גדול שאתה הולך. כששמעתי שאתה הולך, </w:t>
      </w:r>
      <w:bookmarkStart w:id="257" w:name="_ETM_Q1_1439545"/>
      <w:bookmarkEnd w:id="257"/>
      <w:r w:rsidRPr="006A0578">
        <w:rPr>
          <w:rFonts w:hint="cs"/>
          <w:rtl/>
        </w:rPr>
        <w:t xml:space="preserve">חטפתי הלם. כמו חבריך במשרד המשפטים להבדיל גם אני. זה </w:t>
      </w:r>
      <w:bookmarkStart w:id="258" w:name="_ETM_Q1_1444316"/>
      <w:bookmarkEnd w:id="258"/>
      <w:r w:rsidRPr="006A0578">
        <w:rPr>
          <w:rFonts w:hint="cs"/>
          <w:rtl/>
        </w:rPr>
        <w:t xml:space="preserve">לא אותו דבר. כל אחד מסיבותיו הוא. אני סברתי, ואני </w:t>
      </w:r>
      <w:bookmarkStart w:id="259" w:name="_ETM_Q1_1449658"/>
      <w:bookmarkEnd w:id="259"/>
      <w:r w:rsidRPr="006A0578">
        <w:rPr>
          <w:rFonts w:hint="cs"/>
          <w:rtl/>
        </w:rPr>
        <w:t xml:space="preserve">סבור גם עכשיו, שהתרומה שלך בעניין הזה לא תסולא בפז. </w:t>
      </w:r>
      <w:bookmarkStart w:id="260" w:name="_ETM_Q1_1455812"/>
      <w:bookmarkEnd w:id="260"/>
    </w:p>
    <w:p w:rsidR="003E0A6B" w:rsidRPr="006A0578" w:rsidRDefault="003E0A6B" w:rsidP="003E0A6B">
      <w:pPr>
        <w:rPr>
          <w:rtl/>
        </w:rPr>
      </w:pPr>
      <w:bookmarkStart w:id="261" w:name="_ETM_Q1_1456413"/>
      <w:bookmarkEnd w:id="261"/>
    </w:p>
    <w:p w:rsidR="003E0A6B" w:rsidRPr="006A0578" w:rsidRDefault="003E0A6B" w:rsidP="003E0A6B">
      <w:pPr>
        <w:rPr>
          <w:rtl/>
        </w:rPr>
      </w:pPr>
      <w:bookmarkStart w:id="262" w:name="_ETM_Q1_1457017"/>
      <w:bookmarkEnd w:id="262"/>
      <w:r w:rsidRPr="006A0578">
        <w:rPr>
          <w:rFonts w:hint="cs"/>
          <w:rtl/>
        </w:rPr>
        <w:t xml:space="preserve">אני מברך אותך שתמצא את מקומך בתפקיד הבא שתיקח, ואתה </w:t>
      </w:r>
      <w:bookmarkStart w:id="263" w:name="_ETM_Q1_1462820"/>
      <w:bookmarkEnd w:id="263"/>
      <w:r w:rsidRPr="006A0578">
        <w:rPr>
          <w:rFonts w:hint="cs"/>
          <w:rtl/>
        </w:rPr>
        <w:t xml:space="preserve">לא תשב בבית, זה ברור לחלוטין. תשב בבית זמן קצר </w:t>
      </w:r>
      <w:bookmarkStart w:id="264" w:name="_ETM_Q1_1464004"/>
      <w:bookmarkEnd w:id="264"/>
      <w:r w:rsidRPr="006A0578">
        <w:rPr>
          <w:rFonts w:hint="cs"/>
          <w:rtl/>
        </w:rPr>
        <w:t xml:space="preserve">עם האישה, עם הילדים והכול, אבל אתה בנוי לעניין הזה </w:t>
      </w:r>
      <w:bookmarkStart w:id="265" w:name="_ETM_Q1_1469579"/>
      <w:bookmarkEnd w:id="265"/>
      <w:r w:rsidRPr="006A0578">
        <w:rPr>
          <w:rFonts w:hint="cs"/>
          <w:rtl/>
        </w:rPr>
        <w:t>של עשייה ציבורית.</w:t>
      </w:r>
    </w:p>
    <w:p w:rsidR="003E0A6B" w:rsidRPr="006A0578" w:rsidRDefault="003E0A6B" w:rsidP="003E0A6B">
      <w:pPr>
        <w:rPr>
          <w:rtl/>
        </w:rPr>
      </w:pPr>
      <w:bookmarkStart w:id="266" w:name="_ETM_Q1_1472835"/>
      <w:bookmarkEnd w:id="266"/>
    </w:p>
    <w:p w:rsidR="003E0A6B" w:rsidRPr="006A0578" w:rsidRDefault="003E0A6B" w:rsidP="00F33D9A">
      <w:pPr>
        <w:rPr>
          <w:rtl/>
        </w:rPr>
      </w:pPr>
      <w:bookmarkStart w:id="267" w:name="_ETM_Q1_1473351"/>
      <w:bookmarkEnd w:id="267"/>
      <w:r w:rsidRPr="006A0578">
        <w:rPr>
          <w:rFonts w:hint="cs"/>
          <w:rtl/>
        </w:rPr>
        <w:t xml:space="preserve">בכל מקרה, אני אשמח שדרכינו יצטלבו עוד פעם. </w:t>
      </w:r>
      <w:bookmarkStart w:id="268" w:name="_ETM_Q1_1478134"/>
      <w:bookmarkEnd w:id="268"/>
      <w:r w:rsidRPr="006A0578">
        <w:rPr>
          <w:rFonts w:hint="cs"/>
          <w:rtl/>
        </w:rPr>
        <w:t>אין לי עכשיו עם מי לריב.</w:t>
      </w:r>
    </w:p>
    <w:bookmarkStart w:id="269" w:name="_ETM_Q1_1481368" w:displacedByCustomXml="next"/>
    <w:bookmarkEnd w:id="26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83864269"/>
        <w:placeholder>
          <w:docPart w:val="DefaultPlaceholder_-1854013440"/>
        </w:placeholder>
        <w15:color w:val="993366"/>
      </w:sdtPr>
      <w:sdtEndPr/>
      <w:sdtContent>
        <w:p w:rsidR="001C1445" w:rsidRPr="006A0578" w:rsidRDefault="00494157" w:rsidP="00494157">
          <w:pPr>
            <w:pStyle w:val="af6"/>
            <w:keepNext/>
            <w:rPr>
              <w:rtl/>
            </w:rPr>
          </w:pPr>
          <w:r w:rsidRPr="006A0578">
            <w:rPr>
              <w:color w:val="000000"/>
              <w:rtl/>
            </w:rPr>
            <w:t xml:space="preserve">היו"ר </w:t>
          </w:r>
          <w:r w:rsidRPr="006A0578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494157" w:rsidRPr="006A0578" w:rsidRDefault="00494157" w:rsidP="00494157">
      <w:pPr>
        <w:pStyle w:val="KeepWithNext"/>
        <w:rPr>
          <w:rtl/>
        </w:rPr>
      </w:pPr>
    </w:p>
    <w:p w:rsidR="00494157" w:rsidRPr="006A0578" w:rsidRDefault="00494157" w:rsidP="00494157">
      <w:pPr>
        <w:rPr>
          <w:rtl/>
        </w:rPr>
      </w:pPr>
      <w:r w:rsidRPr="006A0578">
        <w:rPr>
          <w:rFonts w:hint="cs"/>
          <w:rtl/>
        </w:rPr>
        <w:t>בני ואחר-כך אוסאמה.</w:t>
      </w:r>
    </w:p>
    <w:p w:rsidR="00494157" w:rsidRPr="006A0578" w:rsidRDefault="00494157" w:rsidP="0049415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249316210"/>
        <w:placeholder>
          <w:docPart w:val="DefaultPlaceholder_-1854013440"/>
        </w:placeholder>
        <w15:color w:val="993366"/>
      </w:sdtPr>
      <w:sdtEndPr/>
      <w:sdtContent>
        <w:p w:rsidR="00494157" w:rsidRPr="006A0578" w:rsidRDefault="00494157" w:rsidP="00494157">
          <w:pPr>
            <w:pStyle w:val="a4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>נורית קורן (הליכוד)</w:t>
          </w:r>
          <w:r w:rsidRPr="006A0578">
            <w:rPr>
              <w:color w:val="000000"/>
              <w:rtl/>
            </w:rPr>
            <w:t>:</w:t>
          </w:r>
        </w:p>
      </w:sdtContent>
    </w:sdt>
    <w:p w:rsidR="00494157" w:rsidRPr="006A0578" w:rsidRDefault="00494157" w:rsidP="00494157">
      <w:pPr>
        <w:pStyle w:val="KeepWithNext"/>
        <w:rPr>
          <w:rtl/>
        </w:rPr>
      </w:pPr>
    </w:p>
    <w:p w:rsidR="00494157" w:rsidRPr="006A0578" w:rsidRDefault="003E0A6B" w:rsidP="00494157">
      <w:pPr>
        <w:rPr>
          <w:rtl/>
        </w:rPr>
      </w:pPr>
      <w:r w:rsidRPr="006A0578">
        <w:rPr>
          <w:rFonts w:hint="cs"/>
          <w:rtl/>
        </w:rPr>
        <w:t>כבוד היושב-ראש, אני רוצה לעלות לדיון בכספים. משפט אחד.</w:t>
      </w:r>
    </w:p>
    <w:p w:rsidR="003E0A6B" w:rsidRPr="006A0578" w:rsidRDefault="003E0A6B" w:rsidP="00494157">
      <w:pPr>
        <w:rPr>
          <w:rtl/>
        </w:rPr>
      </w:pPr>
      <w:bookmarkStart w:id="270" w:name="_ETM_Q1_1498877"/>
      <w:bookmarkEnd w:id="270"/>
    </w:p>
    <w:bookmarkStart w:id="271" w:name="_ETM_Q1_1499312" w:displacedByCustomXml="next"/>
    <w:bookmarkEnd w:id="27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54375710"/>
        <w:placeholder>
          <w:docPart w:val="DefaultPlaceholder_-1854013440"/>
        </w:placeholder>
      </w:sdtPr>
      <w:sdtEndPr/>
      <w:sdtContent>
        <w:p w:rsidR="003E0A6B" w:rsidRPr="006A0578" w:rsidRDefault="003E0A6B" w:rsidP="003E0A6B">
          <w:pPr>
            <w:pStyle w:val="af6"/>
            <w:keepNext/>
            <w:rPr>
              <w:rtl/>
            </w:rPr>
          </w:pPr>
          <w:r w:rsidRPr="006A0578">
            <w:rPr>
              <w:rtl/>
            </w:rPr>
            <w:t>היו"ר ניסן סלומינסקי:</w:t>
          </w:r>
        </w:p>
      </w:sdtContent>
    </w:sdt>
    <w:p w:rsidR="003E0A6B" w:rsidRPr="006A0578" w:rsidRDefault="003E0A6B" w:rsidP="003E0A6B">
      <w:pPr>
        <w:pStyle w:val="KeepWithNext"/>
        <w:rPr>
          <w:rtl/>
        </w:rPr>
      </w:pPr>
    </w:p>
    <w:p w:rsidR="003E0A6B" w:rsidRPr="006A0578" w:rsidRDefault="003E0A6B" w:rsidP="003E0A6B">
      <w:pPr>
        <w:rPr>
          <w:rtl/>
        </w:rPr>
      </w:pPr>
      <w:r w:rsidRPr="006A0578">
        <w:rPr>
          <w:rFonts w:hint="cs"/>
          <w:rtl/>
        </w:rPr>
        <w:t xml:space="preserve">משפט </w:t>
      </w:r>
      <w:bookmarkStart w:id="272" w:name="_ETM_Q1_1497403"/>
      <w:bookmarkEnd w:id="272"/>
      <w:r w:rsidRPr="006A0578">
        <w:rPr>
          <w:rFonts w:hint="cs"/>
          <w:rtl/>
        </w:rPr>
        <w:t>אחד ממש?</w:t>
      </w:r>
      <w:bookmarkStart w:id="273" w:name="_ETM_Q1_1498755"/>
      <w:bookmarkEnd w:id="273"/>
    </w:p>
    <w:p w:rsidR="003E0A6B" w:rsidRPr="006A0578" w:rsidRDefault="003E0A6B" w:rsidP="003E0A6B">
      <w:pPr>
        <w:rPr>
          <w:rtl/>
        </w:rPr>
      </w:pPr>
      <w:bookmarkStart w:id="274" w:name="_ETM_Q1_1499113"/>
      <w:bookmarkEnd w:id="274"/>
    </w:p>
    <w:bookmarkStart w:id="275" w:name="_ETM_Q1_1500429" w:displacedByCustomXml="next"/>
    <w:bookmarkEnd w:id="275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705760767"/>
        <w:placeholder>
          <w:docPart w:val="DefaultPlaceholder_-1854013440"/>
        </w:placeholder>
      </w:sdtPr>
      <w:sdtEndPr/>
      <w:sdtContent>
        <w:p w:rsidR="003E0A6B" w:rsidRPr="006A0578" w:rsidRDefault="003E0A6B" w:rsidP="003E0A6B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>זאב בנימין בגין (הליכוד):</w:t>
          </w:r>
        </w:p>
      </w:sdtContent>
    </w:sdt>
    <w:p w:rsidR="003E0A6B" w:rsidRPr="006A0578" w:rsidRDefault="003E0A6B" w:rsidP="003E0A6B">
      <w:pPr>
        <w:pStyle w:val="KeepWithNext"/>
        <w:rPr>
          <w:rtl/>
        </w:rPr>
      </w:pPr>
    </w:p>
    <w:p w:rsidR="003E0A6B" w:rsidRPr="006A0578" w:rsidRDefault="003E0A6B" w:rsidP="003E0A6B">
      <w:pPr>
        <w:rPr>
          <w:rtl/>
        </w:rPr>
      </w:pPr>
      <w:r w:rsidRPr="006A0578">
        <w:rPr>
          <w:rFonts w:hint="cs"/>
          <w:rtl/>
        </w:rPr>
        <w:t>מבחינתי אין בעיה.</w:t>
      </w:r>
      <w:bookmarkStart w:id="276" w:name="_ETM_Q1_1499223"/>
      <w:bookmarkEnd w:id="276"/>
    </w:p>
    <w:p w:rsidR="003E0A6B" w:rsidRPr="006A0578" w:rsidRDefault="003E0A6B" w:rsidP="003E0A6B">
      <w:pPr>
        <w:rPr>
          <w:rtl/>
        </w:rPr>
      </w:pPr>
    </w:p>
    <w:bookmarkStart w:id="277" w:name="_ETM_Q1_1499560" w:displacedByCustomXml="next"/>
    <w:bookmarkEnd w:id="277" w:displacedByCustomXml="next"/>
    <w:bookmarkStart w:id="278" w:name="_ETM_Q1_1501744" w:displacedByCustomXml="next"/>
    <w:bookmarkEnd w:id="278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667560778"/>
        <w:placeholder>
          <w:docPart w:val="DefaultPlaceholder_-1854013440"/>
        </w:placeholder>
      </w:sdtPr>
      <w:sdtEndPr/>
      <w:sdtContent>
        <w:p w:rsidR="003E0A6B" w:rsidRPr="006A0578" w:rsidRDefault="003E0A6B" w:rsidP="003E0A6B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>רויטל סויד (המחנה הציוני):</w:t>
          </w:r>
        </w:p>
      </w:sdtContent>
    </w:sdt>
    <w:p w:rsidR="003E0A6B" w:rsidRPr="006A0578" w:rsidRDefault="003E0A6B" w:rsidP="003E0A6B">
      <w:pPr>
        <w:pStyle w:val="KeepWithNext"/>
        <w:rPr>
          <w:rtl/>
        </w:rPr>
      </w:pPr>
    </w:p>
    <w:p w:rsidR="003E0A6B" w:rsidRPr="006A0578" w:rsidRDefault="003E0A6B" w:rsidP="003E0A6B">
      <w:pPr>
        <w:rPr>
          <w:rtl/>
        </w:rPr>
      </w:pPr>
      <w:r w:rsidRPr="006A0578">
        <w:rPr>
          <w:rFonts w:hint="cs"/>
          <w:rtl/>
        </w:rPr>
        <w:t>ניסן, אני צריכה לעלות לנשיאות ב-12:00.</w:t>
      </w:r>
      <w:bookmarkStart w:id="279" w:name="_ETM_Q1_1503102"/>
      <w:bookmarkEnd w:id="279"/>
    </w:p>
    <w:p w:rsidR="003E0A6B" w:rsidRPr="006A0578" w:rsidRDefault="003E0A6B" w:rsidP="003E0A6B">
      <w:pPr>
        <w:rPr>
          <w:rtl/>
        </w:rPr>
      </w:pPr>
    </w:p>
    <w:bookmarkStart w:id="280" w:name="_ETM_Q1_1503521" w:displacedByCustomXml="next"/>
    <w:bookmarkEnd w:id="280" w:displacedByCustomXml="next"/>
    <w:bookmarkStart w:id="281" w:name="_ETM_Q1_1504383" w:displacedByCustomXml="next"/>
    <w:bookmarkEnd w:id="281" w:displacedByCustomXml="next"/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-702397681"/>
        <w:placeholder>
          <w:docPart w:val="DefaultPlaceholder_-1854013440"/>
        </w:placeholder>
      </w:sdtPr>
      <w:sdtEndPr/>
      <w:sdtContent>
        <w:p w:rsidR="003E0A6B" w:rsidRPr="006A0578" w:rsidRDefault="003E0A6B" w:rsidP="003E0A6B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>עליזה לביא (יש עתיד):</w:t>
          </w:r>
        </w:p>
      </w:sdtContent>
    </w:sdt>
    <w:p w:rsidR="003E0A6B" w:rsidRPr="006A0578" w:rsidRDefault="003E0A6B" w:rsidP="003E0A6B">
      <w:pPr>
        <w:pStyle w:val="KeepWithNext"/>
        <w:rPr>
          <w:rtl/>
        </w:rPr>
      </w:pPr>
    </w:p>
    <w:p w:rsidR="003E0A6B" w:rsidRPr="006A0578" w:rsidRDefault="003E0A6B" w:rsidP="003E0A6B">
      <w:pPr>
        <w:rPr>
          <w:rtl/>
        </w:rPr>
      </w:pPr>
      <w:r w:rsidRPr="006A0578">
        <w:rPr>
          <w:rFonts w:hint="cs"/>
          <w:rtl/>
        </w:rPr>
        <w:t>אני רק</w:t>
      </w:r>
      <w:bookmarkStart w:id="282" w:name="_ETM_Q1_1506759"/>
      <w:bookmarkEnd w:id="282"/>
      <w:r w:rsidRPr="006A0578">
        <w:rPr>
          <w:rFonts w:hint="cs"/>
          <w:rtl/>
        </w:rPr>
        <w:t xml:space="preserve"> רציתי להגיד תודה רבה </w:t>
      </w:r>
      <w:proofErr w:type="spellStart"/>
      <w:r w:rsidRPr="006A0578">
        <w:rPr>
          <w:rFonts w:hint="cs"/>
          <w:rtl/>
        </w:rPr>
        <w:t>רבה</w:t>
      </w:r>
      <w:proofErr w:type="spellEnd"/>
      <w:r w:rsidRPr="006A0578">
        <w:rPr>
          <w:rFonts w:hint="cs"/>
          <w:rtl/>
        </w:rPr>
        <w:t>.</w:t>
      </w:r>
    </w:p>
    <w:p w:rsidR="003E0A6B" w:rsidRPr="006A0578" w:rsidRDefault="003E0A6B" w:rsidP="003E0A6B">
      <w:pPr>
        <w:rPr>
          <w:rtl/>
        </w:rPr>
      </w:pPr>
      <w:bookmarkStart w:id="283" w:name="_ETM_Q1_1506850"/>
      <w:bookmarkEnd w:id="283"/>
    </w:p>
    <w:bookmarkStart w:id="284" w:name="_ETM_Q1_1507145" w:displacedByCustomXml="next"/>
    <w:bookmarkEnd w:id="28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03059391"/>
        <w:placeholder>
          <w:docPart w:val="DefaultPlaceholder_-1854013440"/>
        </w:placeholder>
      </w:sdtPr>
      <w:sdtEndPr/>
      <w:sdtContent>
        <w:p w:rsidR="003E0A6B" w:rsidRPr="006A0578" w:rsidRDefault="003E0A6B" w:rsidP="003E0A6B">
          <w:pPr>
            <w:pStyle w:val="af6"/>
            <w:keepNext/>
            <w:rPr>
              <w:rtl/>
            </w:rPr>
          </w:pPr>
          <w:r w:rsidRPr="006A0578">
            <w:rPr>
              <w:rtl/>
            </w:rPr>
            <w:t>היו"ר ניסן סלומינסקי:</w:t>
          </w:r>
        </w:p>
      </w:sdtContent>
    </w:sdt>
    <w:p w:rsidR="003E0A6B" w:rsidRPr="006A0578" w:rsidRDefault="003E0A6B" w:rsidP="003E0A6B">
      <w:pPr>
        <w:pStyle w:val="KeepWithNext"/>
        <w:rPr>
          <w:rtl/>
        </w:rPr>
      </w:pPr>
    </w:p>
    <w:p w:rsidR="003E0A6B" w:rsidRPr="006A0578" w:rsidRDefault="003E0A6B" w:rsidP="003E0A6B">
      <w:pPr>
        <w:rPr>
          <w:rtl/>
        </w:rPr>
      </w:pPr>
      <w:r w:rsidRPr="006A0578">
        <w:rPr>
          <w:rFonts w:hint="cs"/>
          <w:rtl/>
        </w:rPr>
        <w:t xml:space="preserve">עליזה כבר אמרה. נורית משפט, ואחר-כך </w:t>
      </w:r>
      <w:bookmarkStart w:id="285" w:name="_ETM_Q1_1512187"/>
      <w:bookmarkEnd w:id="285"/>
      <w:r w:rsidRPr="006A0578">
        <w:rPr>
          <w:rFonts w:hint="cs"/>
          <w:rtl/>
        </w:rPr>
        <w:t>רויטל משפט.</w:t>
      </w:r>
    </w:p>
    <w:p w:rsidR="003E0A6B" w:rsidRPr="006A0578" w:rsidRDefault="003E0A6B" w:rsidP="003E0A6B">
      <w:pPr>
        <w:rPr>
          <w:rtl/>
        </w:rPr>
      </w:pPr>
      <w:bookmarkStart w:id="286" w:name="_ETM_Q1_1513103"/>
      <w:bookmarkEnd w:id="286"/>
    </w:p>
    <w:bookmarkStart w:id="287" w:name="_ETM_Q1_1513546" w:displacedByCustomXml="next"/>
    <w:bookmarkEnd w:id="287" w:displacedByCustomXml="next"/>
    <w:bookmarkStart w:id="288" w:name="_ETM_Q1_1511964" w:displacedByCustomXml="next"/>
    <w:bookmarkEnd w:id="288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847242803"/>
        <w:placeholder>
          <w:docPart w:val="DefaultPlaceholder_-1854013440"/>
        </w:placeholder>
      </w:sdtPr>
      <w:sdtEndPr/>
      <w:sdtContent>
        <w:p w:rsidR="003E0A6B" w:rsidRPr="006A0578" w:rsidRDefault="003E0A6B" w:rsidP="003E0A6B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>נורית קורן (הליכוד):</w:t>
          </w:r>
        </w:p>
      </w:sdtContent>
    </w:sdt>
    <w:p w:rsidR="003E0A6B" w:rsidRPr="006A0578" w:rsidRDefault="003E0A6B" w:rsidP="003E0A6B">
      <w:pPr>
        <w:pStyle w:val="KeepWithNext"/>
        <w:rPr>
          <w:rtl/>
        </w:rPr>
      </w:pPr>
    </w:p>
    <w:p w:rsidR="003E0A6B" w:rsidRPr="006A0578" w:rsidRDefault="003E0A6B" w:rsidP="003E0A6B">
      <w:pPr>
        <w:rPr>
          <w:rtl/>
        </w:rPr>
      </w:pPr>
      <w:r w:rsidRPr="006A0578">
        <w:rPr>
          <w:rFonts w:hint="cs"/>
          <w:rtl/>
        </w:rPr>
        <w:t xml:space="preserve">אני רוצה להודות לאבי </w:t>
      </w:r>
      <w:proofErr w:type="spellStart"/>
      <w:r w:rsidRPr="006A0578">
        <w:rPr>
          <w:rFonts w:hint="cs"/>
          <w:rtl/>
        </w:rPr>
        <w:t>ליכט</w:t>
      </w:r>
      <w:proofErr w:type="spellEnd"/>
      <w:r w:rsidRPr="006A0578">
        <w:rPr>
          <w:rFonts w:hint="cs"/>
          <w:rtl/>
        </w:rPr>
        <w:t xml:space="preserve"> על העבודה שלו עם </w:t>
      </w:r>
      <w:bookmarkStart w:id="289" w:name="_ETM_Q1_1519341"/>
      <w:bookmarkEnd w:id="289"/>
      <w:r w:rsidRPr="006A0578">
        <w:rPr>
          <w:rFonts w:hint="cs"/>
          <w:rtl/>
        </w:rPr>
        <w:t xml:space="preserve">הוועדה שלי ועם החוק, חוק האימוץ, שהוא סמך את ידיו </w:t>
      </w:r>
      <w:bookmarkStart w:id="290" w:name="_ETM_Q1_1527628"/>
      <w:bookmarkEnd w:id="290"/>
      <w:r w:rsidRPr="006A0578">
        <w:rPr>
          <w:rFonts w:hint="cs"/>
          <w:rtl/>
        </w:rPr>
        <w:t xml:space="preserve">על הצעת החוק. אני מקווה שהיא תעבור מהר, עוד במושב </w:t>
      </w:r>
      <w:bookmarkStart w:id="291" w:name="_ETM_Q1_1530117"/>
      <w:bookmarkEnd w:id="291"/>
      <w:r w:rsidRPr="006A0578">
        <w:rPr>
          <w:rFonts w:hint="cs"/>
          <w:rtl/>
        </w:rPr>
        <w:t xml:space="preserve">הזה. אני רוצה להודות לו על כל מה שהוא עשה </w:t>
      </w:r>
      <w:bookmarkStart w:id="292" w:name="_ETM_Q1_1533893"/>
      <w:bookmarkEnd w:id="292"/>
      <w:r w:rsidRPr="006A0578">
        <w:rPr>
          <w:rFonts w:hint="cs"/>
          <w:rtl/>
        </w:rPr>
        <w:t xml:space="preserve">בעניינים של הפרשה ועל כל דבר אחר שתמיד התייעצתי </w:t>
      </w:r>
      <w:proofErr w:type="spellStart"/>
      <w:r w:rsidRPr="006A0578">
        <w:rPr>
          <w:rFonts w:hint="cs"/>
          <w:rtl/>
        </w:rPr>
        <w:t>איתו</w:t>
      </w:r>
      <w:proofErr w:type="spellEnd"/>
      <w:r w:rsidRPr="006A0578">
        <w:rPr>
          <w:rFonts w:hint="cs"/>
          <w:rtl/>
        </w:rPr>
        <w:t xml:space="preserve">. </w:t>
      </w:r>
      <w:bookmarkStart w:id="293" w:name="_ETM_Q1_1534953"/>
      <w:bookmarkEnd w:id="293"/>
      <w:r w:rsidRPr="006A0578">
        <w:rPr>
          <w:rFonts w:hint="cs"/>
          <w:rtl/>
        </w:rPr>
        <w:t>תודה רבה.</w:t>
      </w:r>
    </w:p>
    <w:p w:rsidR="00494157" w:rsidRPr="006A0578" w:rsidRDefault="00494157" w:rsidP="00494157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20451311"/>
        <w:placeholder>
          <w:docPart w:val="DefaultPlaceholder_-1854013440"/>
        </w:placeholder>
      </w:sdtPr>
      <w:sdtEndPr/>
      <w:sdtContent>
        <w:p w:rsidR="00494157" w:rsidRPr="006A0578" w:rsidRDefault="003E0A6B" w:rsidP="003E0A6B">
          <w:pPr>
            <w:pStyle w:val="af6"/>
            <w:keepNext/>
            <w:rPr>
              <w:rtl/>
            </w:rPr>
          </w:pPr>
          <w:r w:rsidRPr="006A0578">
            <w:rPr>
              <w:rtl/>
            </w:rPr>
            <w:t>היו"ר ניסן סלומינסקי:</w:t>
          </w:r>
        </w:p>
      </w:sdtContent>
    </w:sdt>
    <w:p w:rsidR="003E0A6B" w:rsidRPr="006A0578" w:rsidRDefault="003E0A6B" w:rsidP="003E0A6B">
      <w:pPr>
        <w:pStyle w:val="KeepWithNext"/>
        <w:rPr>
          <w:rtl/>
        </w:rPr>
      </w:pPr>
    </w:p>
    <w:p w:rsidR="003E0A6B" w:rsidRPr="006A0578" w:rsidRDefault="003E0A6B" w:rsidP="003E0A6B">
      <w:pPr>
        <w:rPr>
          <w:rtl/>
        </w:rPr>
      </w:pPr>
      <w:r w:rsidRPr="006A0578">
        <w:rPr>
          <w:rFonts w:hint="cs"/>
          <w:rtl/>
        </w:rPr>
        <w:t>יישר כוח.</w:t>
      </w:r>
    </w:p>
    <w:p w:rsidR="00494157" w:rsidRPr="006A0578" w:rsidRDefault="00494157" w:rsidP="0049415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735986916"/>
        <w:placeholder>
          <w:docPart w:val="DefaultPlaceholder_-1854013440"/>
        </w:placeholder>
        <w15:color w:val="993366"/>
      </w:sdtPr>
      <w:sdtEndPr/>
      <w:sdtContent>
        <w:p w:rsidR="00494157" w:rsidRPr="006A0578" w:rsidRDefault="00494157" w:rsidP="00494157">
          <w:pPr>
            <w:pStyle w:val="a4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>רויטל סויד (המחנה הציוני)</w:t>
          </w:r>
          <w:r w:rsidRPr="006A0578">
            <w:rPr>
              <w:color w:val="000000"/>
              <w:rtl/>
            </w:rPr>
            <w:t>:</w:t>
          </w:r>
        </w:p>
      </w:sdtContent>
    </w:sdt>
    <w:p w:rsidR="00494157" w:rsidRPr="006A0578" w:rsidRDefault="00494157" w:rsidP="00494157">
      <w:pPr>
        <w:pStyle w:val="KeepWithNext"/>
        <w:rPr>
          <w:rtl/>
        </w:rPr>
      </w:pPr>
    </w:p>
    <w:p w:rsidR="00482FD4" w:rsidRPr="006A0578" w:rsidRDefault="00D7729C" w:rsidP="0019704D">
      <w:pPr>
        <w:rPr>
          <w:rtl/>
        </w:rPr>
      </w:pPr>
      <w:r w:rsidRPr="006A0578">
        <w:rPr>
          <w:rFonts w:hint="cs"/>
          <w:rtl/>
        </w:rPr>
        <w:t xml:space="preserve">כל מי שנמצא במערכת המשפט רבתי, יודע שיש שם כמה, במובן החיובי אני אומרת </w:t>
      </w:r>
      <w:r w:rsidRPr="006A0578">
        <w:rPr>
          <w:rtl/>
        </w:rPr>
        <w:t>–</w:t>
      </w:r>
      <w:r w:rsidRPr="006A0578">
        <w:rPr>
          <w:rFonts w:hint="cs"/>
          <w:rtl/>
        </w:rPr>
        <w:t xml:space="preserve"> כמה דינו</w:t>
      </w:r>
      <w:bookmarkStart w:id="294" w:name="_ETM_Q1_1562152"/>
      <w:bookmarkEnd w:id="294"/>
      <w:r w:rsidRPr="006A0578">
        <w:rPr>
          <w:rFonts w:hint="cs"/>
          <w:rtl/>
        </w:rPr>
        <w:t xml:space="preserve">זאורים, או יותר נכון כמה יסודות, אדנים </w:t>
      </w:r>
      <w:bookmarkStart w:id="295" w:name="_ETM_Q1_1565853"/>
      <w:bookmarkEnd w:id="295"/>
      <w:r w:rsidRPr="006A0578">
        <w:rPr>
          <w:rFonts w:hint="cs"/>
          <w:rtl/>
        </w:rPr>
        <w:t xml:space="preserve">שאתה יודע שהם צומחים לאורך כל השנים במערכת </w:t>
      </w:r>
      <w:bookmarkStart w:id="296" w:name="_ETM_Q1_1570300"/>
      <w:bookmarkEnd w:id="296"/>
      <w:r w:rsidRPr="006A0578">
        <w:rPr>
          <w:rFonts w:hint="cs"/>
          <w:rtl/>
        </w:rPr>
        <w:t xml:space="preserve">והם אמורים להגיע עד </w:t>
      </w:r>
      <w:proofErr w:type="spellStart"/>
      <w:r w:rsidRPr="006A0578">
        <w:rPr>
          <w:rFonts w:hint="cs"/>
          <w:rtl/>
        </w:rPr>
        <w:t>לקודקודה</w:t>
      </w:r>
      <w:proofErr w:type="spellEnd"/>
      <w:r w:rsidRPr="006A0578">
        <w:rPr>
          <w:rFonts w:hint="cs"/>
          <w:rtl/>
        </w:rPr>
        <w:t xml:space="preserve">, והם לא אמורים ללכת לשום </w:t>
      </w:r>
      <w:bookmarkStart w:id="297" w:name="_ETM_Q1_1574499"/>
      <w:bookmarkEnd w:id="297"/>
      <w:r w:rsidRPr="006A0578">
        <w:rPr>
          <w:rFonts w:hint="cs"/>
          <w:rtl/>
        </w:rPr>
        <w:t xml:space="preserve">מקום, הם אמורים להתוות דרך, ואתה, אבי, אחד מהם. </w:t>
      </w:r>
    </w:p>
    <w:p w:rsidR="00482FD4" w:rsidRPr="006A0578" w:rsidRDefault="00482FD4" w:rsidP="0019704D">
      <w:pPr>
        <w:rPr>
          <w:rtl/>
        </w:rPr>
      </w:pPr>
    </w:p>
    <w:p w:rsidR="008C558E" w:rsidRPr="006A0578" w:rsidRDefault="00D7729C" w:rsidP="0019704D">
      <w:pPr>
        <w:rPr>
          <w:rtl/>
        </w:rPr>
      </w:pPr>
      <w:r w:rsidRPr="006A0578">
        <w:rPr>
          <w:rFonts w:hint="cs"/>
          <w:rtl/>
        </w:rPr>
        <w:t xml:space="preserve">מאז </w:t>
      </w:r>
      <w:bookmarkStart w:id="298" w:name="_ETM_Q1_1581176"/>
      <w:bookmarkEnd w:id="298"/>
      <w:r w:rsidRPr="006A0578">
        <w:rPr>
          <w:rFonts w:hint="cs"/>
          <w:rtl/>
        </w:rPr>
        <w:t xml:space="preserve">שאני זוכרת את עצמי במערכת רבתי, בוודאי בכובע הקודם וגם </w:t>
      </w:r>
      <w:bookmarkStart w:id="299" w:name="_ETM_Q1_1587879"/>
      <w:bookmarkEnd w:id="299"/>
      <w:r w:rsidRPr="006A0578">
        <w:rPr>
          <w:rFonts w:hint="cs"/>
          <w:rtl/>
        </w:rPr>
        <w:t xml:space="preserve">פה, אתה אחד האדנים </w:t>
      </w:r>
      <w:r w:rsidR="008C558E" w:rsidRPr="006A0578">
        <w:rPr>
          <w:rFonts w:hint="cs"/>
          <w:rtl/>
        </w:rPr>
        <w:t>כ</w:t>
      </w:r>
      <w:r w:rsidRPr="006A0578">
        <w:rPr>
          <w:rFonts w:hint="cs"/>
          <w:rtl/>
        </w:rPr>
        <w:t xml:space="preserve">שאי-אפשר לראות את משרד המשפטים ואת </w:t>
      </w:r>
      <w:bookmarkStart w:id="300" w:name="_ETM_Q1_1595594"/>
      <w:bookmarkEnd w:id="300"/>
      <w:r w:rsidRPr="006A0578">
        <w:rPr>
          <w:rFonts w:hint="cs"/>
          <w:rtl/>
        </w:rPr>
        <w:t>צמרת משרד המשפטים בלעדיהם, והעובדה שהודעת על זה שאתה הולך</w:t>
      </w:r>
      <w:bookmarkStart w:id="301" w:name="_ETM_Q1_1599407"/>
      <w:bookmarkEnd w:id="301"/>
      <w:r w:rsidRPr="006A0578">
        <w:rPr>
          <w:rFonts w:hint="cs"/>
          <w:rtl/>
        </w:rPr>
        <w:t xml:space="preserve"> הייתה </w:t>
      </w:r>
      <w:r w:rsidR="0019704D" w:rsidRPr="006A0578">
        <w:rPr>
          <w:rFonts w:hint="cs"/>
          <w:rtl/>
        </w:rPr>
        <w:t xml:space="preserve">מטלטלת, הייתה לה משמעות גדולה מאוד. אני לא </w:t>
      </w:r>
      <w:bookmarkStart w:id="302" w:name="_ETM_Q1_1606420"/>
      <w:bookmarkEnd w:id="302"/>
      <w:r w:rsidR="0019704D" w:rsidRPr="006A0578">
        <w:rPr>
          <w:rFonts w:hint="cs"/>
          <w:rtl/>
        </w:rPr>
        <w:t xml:space="preserve">ארחיב פה, אבל הייתה בזה אמירה. </w:t>
      </w:r>
    </w:p>
    <w:p w:rsidR="008C558E" w:rsidRPr="006A0578" w:rsidRDefault="008C558E" w:rsidP="0019704D">
      <w:pPr>
        <w:rPr>
          <w:rtl/>
        </w:rPr>
      </w:pPr>
    </w:p>
    <w:p w:rsidR="00494157" w:rsidRPr="006A0578" w:rsidRDefault="0019704D" w:rsidP="0019704D">
      <w:pPr>
        <w:rPr>
          <w:rtl/>
        </w:rPr>
      </w:pPr>
      <w:r w:rsidRPr="006A0578">
        <w:rPr>
          <w:rFonts w:hint="cs"/>
          <w:rtl/>
        </w:rPr>
        <w:t xml:space="preserve">אני יכולה לומר שכולנו </w:t>
      </w:r>
      <w:bookmarkStart w:id="303" w:name="_ETM_Q1_1618922"/>
      <w:bookmarkEnd w:id="303"/>
      <w:r w:rsidRPr="006A0578">
        <w:rPr>
          <w:rFonts w:hint="cs"/>
          <w:rtl/>
        </w:rPr>
        <w:t xml:space="preserve">יוצאים מופסדים מכך. אני לא רוצה לחשוב מה המשמעות של </w:t>
      </w:r>
      <w:bookmarkStart w:id="304" w:name="_ETM_Q1_1621875"/>
      <w:bookmarkEnd w:id="304"/>
      <w:r w:rsidRPr="006A0578">
        <w:rPr>
          <w:rFonts w:hint="cs"/>
          <w:rtl/>
        </w:rPr>
        <w:t xml:space="preserve">זה מאחורי הקלעים, ובטח לא להאריך בזה כאן. אני מאוד </w:t>
      </w:r>
      <w:bookmarkStart w:id="305" w:name="_ETM_Q1_1627927"/>
      <w:bookmarkEnd w:id="305"/>
      <w:r w:rsidR="00E17634" w:rsidRPr="006A0578">
        <w:rPr>
          <w:rFonts w:hint="cs"/>
          <w:rtl/>
        </w:rPr>
        <w:t>מקווה</w:t>
      </w:r>
      <w:r w:rsidRPr="006A0578">
        <w:rPr>
          <w:rFonts w:hint="cs"/>
          <w:rtl/>
        </w:rPr>
        <w:t xml:space="preserve"> שנפגוש אותך כציבור בכל מיני צמתים או במקומות אחרים </w:t>
      </w:r>
      <w:bookmarkStart w:id="306" w:name="_ETM_Q1_1636066"/>
      <w:bookmarkEnd w:id="306"/>
      <w:r w:rsidRPr="006A0578">
        <w:rPr>
          <w:rFonts w:hint="cs"/>
          <w:rtl/>
        </w:rPr>
        <w:t xml:space="preserve">שבהם תהיה השפעה משמעותית לחשיבה שלך, לדרך שלך, למה שאתה </w:t>
      </w:r>
      <w:bookmarkStart w:id="307" w:name="_ETM_Q1_1643164"/>
      <w:bookmarkEnd w:id="307"/>
      <w:r w:rsidRPr="006A0578">
        <w:rPr>
          <w:rFonts w:hint="cs"/>
          <w:rtl/>
        </w:rPr>
        <w:t xml:space="preserve">יכול לתרום. צר לי על העזיבה. זה לא סתם שהגיעו </w:t>
      </w:r>
      <w:bookmarkStart w:id="308" w:name="_ETM_Q1_1646917"/>
      <w:bookmarkEnd w:id="308"/>
      <w:r w:rsidRPr="006A0578">
        <w:rPr>
          <w:rFonts w:hint="cs"/>
          <w:rtl/>
        </w:rPr>
        <w:t xml:space="preserve">מכל עבר במשכן </w:t>
      </w:r>
      <w:bookmarkStart w:id="309" w:name="_ETM_Q1_1650102"/>
      <w:bookmarkEnd w:id="309"/>
      <w:r w:rsidRPr="006A0578">
        <w:rPr>
          <w:rFonts w:hint="cs"/>
          <w:rtl/>
        </w:rPr>
        <w:t>כדי להיפרד, גם אנשים שצריכים להיות עכשיו בדיונים ובוועדות.</w:t>
      </w:r>
    </w:p>
    <w:p w:rsidR="0019704D" w:rsidRPr="006A0578" w:rsidRDefault="0019704D" w:rsidP="0019704D">
      <w:pPr>
        <w:rPr>
          <w:rtl/>
        </w:rPr>
      </w:pPr>
    </w:p>
    <w:sdt>
      <w:sdtPr>
        <w:rPr>
          <w:rtl/>
        </w:rPr>
        <w:alias w:val="דובר"/>
        <w:tag w:val="&lt;ID&gt;0&lt;/ID&gt;&lt;Name&gt;אוסאמה סעדי&lt;/Name&gt;&lt;Data&gt;אוסאמה סעדי&lt;/Data&gt;&lt;Shortcut&gt;אוסע&lt;/Shortcut&gt;&lt;MemberID&gt;&lt;/MemberID&gt;"/>
        <w:id w:val="760187931"/>
        <w:placeholder>
          <w:docPart w:val="DefaultPlaceholder_-1854013440"/>
        </w:placeholder>
      </w:sdtPr>
      <w:sdtEndPr/>
      <w:sdtContent>
        <w:p w:rsidR="0019704D" w:rsidRPr="006A0578" w:rsidRDefault="0019704D" w:rsidP="0019704D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>אוסאמה סעדי:</w:t>
          </w:r>
        </w:p>
      </w:sdtContent>
    </w:sdt>
    <w:p w:rsidR="0019704D" w:rsidRPr="006A0578" w:rsidRDefault="0019704D" w:rsidP="0019704D">
      <w:pPr>
        <w:pStyle w:val="KeepWithNext"/>
        <w:rPr>
          <w:rtl/>
        </w:rPr>
      </w:pPr>
    </w:p>
    <w:p w:rsidR="00E317B2" w:rsidRPr="006A0578" w:rsidRDefault="0019704D" w:rsidP="00F33D9A">
      <w:pPr>
        <w:rPr>
          <w:rtl/>
        </w:rPr>
      </w:pPr>
      <w:r w:rsidRPr="006A0578">
        <w:rPr>
          <w:rFonts w:hint="cs"/>
          <w:rtl/>
        </w:rPr>
        <w:t xml:space="preserve">לא </w:t>
      </w:r>
      <w:r w:rsidR="00E317B2" w:rsidRPr="006A0578">
        <w:rPr>
          <w:rFonts w:hint="cs"/>
          <w:rtl/>
        </w:rPr>
        <w:t>רק מהמשכן</w:t>
      </w:r>
      <w:r w:rsidRPr="006A0578">
        <w:rPr>
          <w:rFonts w:hint="cs"/>
          <w:rtl/>
        </w:rPr>
        <w:t>.</w:t>
      </w: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2039536067"/>
        <w:placeholder>
          <w:docPart w:val="DefaultPlaceholder_-1854013440"/>
        </w:placeholder>
        <w15:color w:val="993366"/>
      </w:sdtPr>
      <w:sdtEndPr/>
      <w:sdtContent>
        <w:p w:rsidR="00E317B2" w:rsidRPr="006A0578" w:rsidRDefault="00E317B2" w:rsidP="00E317B2">
          <w:pPr>
            <w:pStyle w:val="a4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>רויטל סויד (המחנה הציוני)</w:t>
          </w:r>
          <w:r w:rsidRPr="006A0578">
            <w:rPr>
              <w:color w:val="000000"/>
              <w:rtl/>
            </w:rPr>
            <w:t>:</w:t>
          </w:r>
        </w:p>
      </w:sdtContent>
    </w:sdt>
    <w:p w:rsidR="00E317B2" w:rsidRPr="006A0578" w:rsidRDefault="00E317B2" w:rsidP="00E317B2">
      <w:pPr>
        <w:pStyle w:val="KeepWithNext"/>
        <w:rPr>
          <w:rtl/>
        </w:rPr>
      </w:pPr>
    </w:p>
    <w:p w:rsidR="00E317B2" w:rsidRPr="006A0578" w:rsidRDefault="0019704D" w:rsidP="00E317B2">
      <w:pPr>
        <w:rPr>
          <w:rtl/>
        </w:rPr>
      </w:pPr>
      <w:r w:rsidRPr="006A0578">
        <w:rPr>
          <w:rFonts w:hint="cs"/>
          <w:rtl/>
        </w:rPr>
        <w:t>סליחה, אוסאמה, אם לא הבנת, אתה מהמשכן.</w:t>
      </w:r>
    </w:p>
    <w:p w:rsidR="0019704D" w:rsidRPr="006A0578" w:rsidRDefault="0019704D" w:rsidP="00E317B2">
      <w:pPr>
        <w:rPr>
          <w:rtl/>
        </w:rPr>
      </w:pPr>
      <w:bookmarkStart w:id="310" w:name="_ETM_Q1_1661766"/>
      <w:bookmarkStart w:id="311" w:name="_ETM_Q1_1663125"/>
      <w:bookmarkEnd w:id="310"/>
      <w:bookmarkEnd w:id="311"/>
    </w:p>
    <w:p w:rsidR="0019704D" w:rsidRPr="006A0578" w:rsidRDefault="0019704D" w:rsidP="00E317B2">
      <w:pPr>
        <w:rPr>
          <w:rtl/>
        </w:rPr>
      </w:pPr>
      <w:r w:rsidRPr="006A0578">
        <w:rPr>
          <w:rFonts w:hint="cs"/>
          <w:rtl/>
        </w:rPr>
        <w:t xml:space="preserve">אני בטוחה </w:t>
      </w:r>
      <w:bookmarkStart w:id="312" w:name="_ETM_Q1_1663300"/>
      <w:bookmarkEnd w:id="312"/>
      <w:r w:rsidRPr="006A0578">
        <w:rPr>
          <w:rFonts w:hint="cs"/>
          <w:rtl/>
        </w:rPr>
        <w:t>שאנחנו עוד ניפגש ונשמע אודותיך רק טוב. תודה.</w:t>
      </w:r>
    </w:p>
    <w:p w:rsidR="0019704D" w:rsidRPr="006A0578" w:rsidRDefault="0019704D" w:rsidP="00E317B2">
      <w:pPr>
        <w:rPr>
          <w:rtl/>
        </w:rPr>
      </w:pPr>
      <w:bookmarkStart w:id="313" w:name="_ETM_Q1_1665277"/>
      <w:bookmarkStart w:id="314" w:name="_ETM_Q1_1665667"/>
      <w:bookmarkEnd w:id="313"/>
      <w:bookmarkEnd w:id="314"/>
    </w:p>
    <w:sdt>
      <w:sdtPr>
        <w:rPr>
          <w:rFonts w:hint="cs"/>
          <w:rtl/>
        </w:rPr>
        <w:alias w:val="דובר"/>
        <w:tag w:val="&lt;ID&gt;0&lt;/ID&gt;&lt;Name&gt;אבי ליכט&lt;/Name&gt;&lt;Data&gt;אבי ליכט&lt;/Data&gt;&lt;Shortcut&gt;ליכ&lt;/Shortcut&gt;&lt;MemberID&gt;&lt;/MemberID&gt;"/>
        <w:id w:val="-1118916911"/>
        <w:placeholder>
          <w:docPart w:val="DefaultPlaceholder_-1854013440"/>
        </w:placeholder>
      </w:sdtPr>
      <w:sdtEndPr/>
      <w:sdtContent>
        <w:p w:rsidR="0019704D" w:rsidRPr="006A0578" w:rsidRDefault="0019704D" w:rsidP="0019704D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 xml:space="preserve">אבי </w:t>
          </w:r>
          <w:proofErr w:type="spellStart"/>
          <w:r w:rsidRPr="006A0578">
            <w:rPr>
              <w:rtl/>
            </w:rPr>
            <w:t>ליכט</w:t>
          </w:r>
          <w:proofErr w:type="spellEnd"/>
          <w:r w:rsidRPr="006A0578">
            <w:rPr>
              <w:rtl/>
            </w:rPr>
            <w:t>:</w:t>
          </w:r>
        </w:p>
      </w:sdtContent>
    </w:sdt>
    <w:p w:rsidR="0019704D" w:rsidRPr="006A0578" w:rsidRDefault="0019704D" w:rsidP="0019704D">
      <w:pPr>
        <w:pStyle w:val="KeepWithNext"/>
        <w:rPr>
          <w:rtl/>
        </w:rPr>
      </w:pPr>
    </w:p>
    <w:p w:rsidR="0019704D" w:rsidRPr="006A0578" w:rsidRDefault="0019704D" w:rsidP="0019704D">
      <w:pPr>
        <w:rPr>
          <w:rtl/>
        </w:rPr>
      </w:pPr>
      <w:r w:rsidRPr="006A0578">
        <w:rPr>
          <w:rFonts w:hint="cs"/>
          <w:rtl/>
        </w:rPr>
        <w:t>תודה.</w:t>
      </w:r>
    </w:p>
    <w:p w:rsidR="0019704D" w:rsidRPr="006A0578" w:rsidRDefault="0019704D" w:rsidP="0019704D">
      <w:pPr>
        <w:rPr>
          <w:rtl/>
        </w:rPr>
      </w:pPr>
      <w:bookmarkStart w:id="315" w:name="_ETM_Q1_1664923"/>
      <w:bookmarkStart w:id="316" w:name="_ETM_Q1_1665290"/>
      <w:bookmarkEnd w:id="315"/>
      <w:bookmarkEnd w:id="316"/>
    </w:p>
    <w:bookmarkStart w:id="317" w:name="_ETM_Q1_1670050" w:displacedByCustomXml="next"/>
    <w:bookmarkEnd w:id="317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2050987418"/>
        <w:placeholder>
          <w:docPart w:val="DefaultPlaceholder_-1854013440"/>
        </w:placeholder>
      </w:sdtPr>
      <w:sdtEndPr/>
      <w:sdtContent>
        <w:p w:rsidR="0019704D" w:rsidRPr="006A0578" w:rsidRDefault="0019704D" w:rsidP="0019704D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>זאב בנימין בגין (הליכוד):</w:t>
          </w:r>
        </w:p>
      </w:sdtContent>
    </w:sdt>
    <w:p w:rsidR="0019704D" w:rsidRPr="006A0578" w:rsidRDefault="0019704D" w:rsidP="0019704D">
      <w:pPr>
        <w:pStyle w:val="KeepWithNext"/>
        <w:rPr>
          <w:rtl/>
        </w:rPr>
      </w:pPr>
    </w:p>
    <w:p w:rsidR="00E317B2" w:rsidRPr="006A0578" w:rsidRDefault="0019704D" w:rsidP="008C558E">
      <w:pPr>
        <w:rPr>
          <w:rtl/>
        </w:rPr>
      </w:pPr>
      <w:r w:rsidRPr="006A0578">
        <w:rPr>
          <w:rFonts w:hint="cs"/>
          <w:rtl/>
        </w:rPr>
        <w:t xml:space="preserve">לפרוטוקול </w:t>
      </w:r>
      <w:r w:rsidRPr="006A0578">
        <w:rPr>
          <w:rtl/>
        </w:rPr>
        <w:t>–</w:t>
      </w:r>
      <w:r w:rsidRPr="006A0578">
        <w:rPr>
          <w:rFonts w:hint="cs"/>
          <w:rtl/>
        </w:rPr>
        <w:t xml:space="preserve"> </w:t>
      </w:r>
      <w:bookmarkStart w:id="318" w:name="_ETM_Q1_1672782"/>
      <w:bookmarkEnd w:id="318"/>
      <w:r w:rsidRPr="006A0578">
        <w:rPr>
          <w:rFonts w:hint="cs"/>
          <w:rtl/>
        </w:rPr>
        <w:t xml:space="preserve">אני </w:t>
      </w:r>
      <w:r w:rsidR="00E317B2" w:rsidRPr="006A0578">
        <w:rPr>
          <w:rFonts w:hint="cs"/>
          <w:rtl/>
        </w:rPr>
        <w:t>נולדתי בירושלים, אבל גדלתי בתל אביב</w:t>
      </w:r>
      <w:r w:rsidR="008C558E" w:rsidRPr="006A0578">
        <w:rPr>
          <w:rFonts w:hint="cs"/>
          <w:rtl/>
        </w:rPr>
        <w:t>.</w:t>
      </w:r>
      <w:r w:rsidRPr="006A0578">
        <w:rPr>
          <w:rFonts w:hint="cs"/>
          <w:rtl/>
        </w:rPr>
        <w:t xml:space="preserve"> אולי זה לא כל-כך נורא</w:t>
      </w:r>
      <w:r w:rsidR="00E317B2" w:rsidRPr="006A0578">
        <w:rPr>
          <w:rFonts w:hint="cs"/>
          <w:rtl/>
        </w:rPr>
        <w:t>. אכן בשנה הראשונה לחיינו,</w:t>
      </w:r>
      <w:r w:rsidRPr="006A0578">
        <w:rPr>
          <w:rFonts w:hint="cs"/>
          <w:rtl/>
        </w:rPr>
        <w:t xml:space="preserve"> הייתי תושב רחביה </w:t>
      </w:r>
      <w:bookmarkStart w:id="319" w:name="_ETM_Q1_1685981"/>
      <w:bookmarkEnd w:id="319"/>
      <w:r w:rsidRPr="006A0578">
        <w:rPr>
          <w:rFonts w:hint="cs"/>
          <w:rtl/>
        </w:rPr>
        <w:t>אפילו, ו</w:t>
      </w:r>
      <w:r w:rsidR="00E317B2" w:rsidRPr="006A0578">
        <w:rPr>
          <w:rFonts w:hint="cs"/>
          <w:rtl/>
        </w:rPr>
        <w:t>אני מקווה שיסלחו לי על הפגם הזה.</w:t>
      </w:r>
      <w:r w:rsidRPr="006A0578">
        <w:rPr>
          <w:rFonts w:hint="cs"/>
          <w:rtl/>
        </w:rPr>
        <w:t xml:space="preserve"> גדלתי בתל אביב וחזרתי לכאן.</w:t>
      </w:r>
    </w:p>
    <w:p w:rsidR="00E317B2" w:rsidRPr="006A0578" w:rsidRDefault="00E317B2" w:rsidP="00E317B2">
      <w:pPr>
        <w:rPr>
          <w:rtl/>
        </w:rPr>
      </w:pPr>
    </w:p>
    <w:p w:rsidR="00E317B2" w:rsidRPr="006A0578" w:rsidRDefault="00E317B2" w:rsidP="00E317B2">
      <w:pPr>
        <w:rPr>
          <w:rtl/>
        </w:rPr>
      </w:pPr>
      <w:r w:rsidRPr="006A0578">
        <w:rPr>
          <w:rFonts w:hint="cs"/>
          <w:rtl/>
        </w:rPr>
        <w:t>איל ציין ממש בתחילת הסבב הזה כמה נדיר הצעד של היושב-ראש שלנו</w:t>
      </w:r>
      <w:r w:rsidR="0019704D" w:rsidRPr="006A0578">
        <w:rPr>
          <w:rFonts w:hint="cs"/>
          <w:rtl/>
        </w:rPr>
        <w:t xml:space="preserve"> בהחלטה על קיום </w:t>
      </w:r>
      <w:bookmarkStart w:id="320" w:name="_ETM_Q1_1708996"/>
      <w:bookmarkEnd w:id="320"/>
      <w:r w:rsidR="0019704D" w:rsidRPr="006A0578">
        <w:rPr>
          <w:rFonts w:hint="cs"/>
          <w:rtl/>
        </w:rPr>
        <w:t xml:space="preserve">הישיבה הזאת, וככל שרבים הדוברים אחרי דבריו של איל, אני חושב שאפשר בהחלט להתרשם שזה לא דבר בלתי מוצדק מצד </w:t>
      </w:r>
      <w:bookmarkStart w:id="321" w:name="_ETM_Q1_1725224"/>
      <w:bookmarkEnd w:id="321"/>
      <w:r w:rsidR="0019704D" w:rsidRPr="006A0578">
        <w:rPr>
          <w:rFonts w:hint="cs"/>
          <w:rtl/>
        </w:rPr>
        <w:t>אחד, מצד שני</w:t>
      </w:r>
      <w:r w:rsidR="008C558E" w:rsidRPr="006A0578">
        <w:rPr>
          <w:rFonts w:hint="cs"/>
          <w:rtl/>
        </w:rPr>
        <w:t>,</w:t>
      </w:r>
      <w:r w:rsidR="0019704D" w:rsidRPr="006A0578">
        <w:rPr>
          <w:rFonts w:hint="cs"/>
          <w:rtl/>
        </w:rPr>
        <w:t xml:space="preserve"> הצעד הזה שלך, ניסן, </w:t>
      </w:r>
      <w:bookmarkStart w:id="322" w:name="_ETM_Q1_1727713"/>
      <w:bookmarkEnd w:id="322"/>
      <w:r w:rsidR="0019704D" w:rsidRPr="006A0578">
        <w:rPr>
          <w:rFonts w:hint="cs"/>
          <w:rtl/>
        </w:rPr>
        <w:t>ראוי לציון, ויש לו סיבה טובה.</w:t>
      </w:r>
    </w:p>
    <w:p w:rsidR="0019704D" w:rsidRPr="006A0578" w:rsidRDefault="0019704D" w:rsidP="00E317B2">
      <w:pPr>
        <w:rPr>
          <w:rtl/>
        </w:rPr>
      </w:pPr>
      <w:bookmarkStart w:id="323" w:name="_ETM_Q1_1732737"/>
      <w:bookmarkEnd w:id="323"/>
    </w:p>
    <w:p w:rsidR="008C558E" w:rsidRPr="006A0578" w:rsidRDefault="0019704D" w:rsidP="008C558E">
      <w:pPr>
        <w:rPr>
          <w:rtl/>
        </w:rPr>
      </w:pPr>
      <w:bookmarkStart w:id="324" w:name="_ETM_Q1_1733657"/>
      <w:bookmarkEnd w:id="324"/>
      <w:r w:rsidRPr="006A0578">
        <w:rPr>
          <w:rFonts w:hint="cs"/>
          <w:rtl/>
        </w:rPr>
        <w:t>לא זכיתי כמו חברים אחרים</w:t>
      </w:r>
      <w:bookmarkStart w:id="325" w:name="_ETM_Q1_1737825"/>
      <w:bookmarkEnd w:id="325"/>
      <w:r w:rsidRPr="006A0578">
        <w:rPr>
          <w:rFonts w:hint="cs"/>
          <w:rtl/>
        </w:rPr>
        <w:t xml:space="preserve"> ללכת כברת דרך כאן בכנסת </w:t>
      </w:r>
      <w:proofErr w:type="spellStart"/>
      <w:r w:rsidRPr="006A0578">
        <w:rPr>
          <w:rFonts w:hint="cs"/>
          <w:rtl/>
        </w:rPr>
        <w:t>איתך</w:t>
      </w:r>
      <w:proofErr w:type="spellEnd"/>
      <w:r w:rsidRPr="006A0578">
        <w:rPr>
          <w:rFonts w:hint="cs"/>
          <w:rtl/>
        </w:rPr>
        <w:t xml:space="preserve">, אבי, אבל זה </w:t>
      </w:r>
      <w:bookmarkStart w:id="326" w:name="_ETM_Q1_1746046"/>
      <w:bookmarkEnd w:id="326"/>
      <w:r w:rsidRPr="006A0578">
        <w:rPr>
          <w:rFonts w:hint="cs"/>
          <w:rtl/>
        </w:rPr>
        <w:t xml:space="preserve">אולי עדות לכך </w:t>
      </w:r>
      <w:r w:rsidR="008C558E" w:rsidRPr="006A0578">
        <w:rPr>
          <w:rFonts w:hint="cs"/>
          <w:rtl/>
        </w:rPr>
        <w:t>ש</w:t>
      </w:r>
      <w:r w:rsidRPr="006A0578">
        <w:rPr>
          <w:rFonts w:hint="cs"/>
          <w:rtl/>
        </w:rPr>
        <w:t xml:space="preserve">אין צורך לבלות זמן רב בוויכוחים </w:t>
      </w:r>
      <w:bookmarkStart w:id="327" w:name="_ETM_Q1_1756767"/>
      <w:bookmarkEnd w:id="327"/>
      <w:proofErr w:type="spellStart"/>
      <w:r w:rsidRPr="006A0578">
        <w:rPr>
          <w:rFonts w:hint="cs"/>
          <w:rtl/>
        </w:rPr>
        <w:t>איתך</w:t>
      </w:r>
      <w:proofErr w:type="spellEnd"/>
      <w:r w:rsidRPr="006A0578">
        <w:rPr>
          <w:rFonts w:hint="cs"/>
          <w:rtl/>
        </w:rPr>
        <w:t xml:space="preserve">. אם אני רק </w:t>
      </w:r>
      <w:bookmarkStart w:id="328" w:name="_ETM_Q1_1762759"/>
      <w:bookmarkEnd w:id="328"/>
      <w:r w:rsidRPr="006A0578">
        <w:rPr>
          <w:rFonts w:hint="cs"/>
          <w:rtl/>
        </w:rPr>
        <w:t xml:space="preserve">אתלה בביטוי של היושב-ראש על גניבת הסוסים, גם לא גנבתי סוסים עם אבי, מבחינה מסוימת </w:t>
      </w:r>
      <w:bookmarkStart w:id="329" w:name="_ETM_Q1_1773383"/>
      <w:bookmarkEnd w:id="329"/>
      <w:r w:rsidRPr="006A0578">
        <w:rPr>
          <w:rFonts w:hint="cs"/>
          <w:rtl/>
        </w:rPr>
        <w:t xml:space="preserve">להפך. </w:t>
      </w:r>
    </w:p>
    <w:p w:rsidR="008C558E" w:rsidRPr="006A0578" w:rsidRDefault="008C558E" w:rsidP="008C558E">
      <w:pPr>
        <w:rPr>
          <w:rtl/>
        </w:rPr>
      </w:pPr>
    </w:p>
    <w:p w:rsidR="0019704D" w:rsidRPr="006A0578" w:rsidRDefault="0019704D" w:rsidP="008C558E">
      <w:pPr>
        <w:rPr>
          <w:rtl/>
        </w:rPr>
      </w:pPr>
      <w:r w:rsidRPr="006A0578">
        <w:rPr>
          <w:rFonts w:hint="cs"/>
          <w:rtl/>
        </w:rPr>
        <w:t>זו התמונה לנגד עיניי</w:t>
      </w:r>
      <w:r w:rsidR="008C558E" w:rsidRPr="006A0578">
        <w:rPr>
          <w:rFonts w:hint="cs"/>
          <w:rtl/>
        </w:rPr>
        <w:t>:</w:t>
      </w:r>
      <w:r w:rsidRPr="006A0578">
        <w:rPr>
          <w:rFonts w:hint="cs"/>
          <w:rtl/>
        </w:rPr>
        <w:t xml:space="preserve"> בפינת הגזר, המלפפון והפלפל, הסמוכה </w:t>
      </w:r>
      <w:bookmarkStart w:id="330" w:name="_ETM_Q1_1785759"/>
      <w:bookmarkEnd w:id="330"/>
      <w:r w:rsidRPr="006A0578">
        <w:rPr>
          <w:rFonts w:hint="cs"/>
          <w:rtl/>
        </w:rPr>
        <w:t xml:space="preserve">לחדר ישיבות הממשלה, כעבור חצי שעה, שלושת רבעי שעה של </w:t>
      </w:r>
      <w:bookmarkStart w:id="331" w:name="_ETM_Q1_1791956"/>
      <w:bookmarkEnd w:id="331"/>
      <w:r w:rsidRPr="006A0578">
        <w:rPr>
          <w:rFonts w:hint="cs"/>
          <w:rtl/>
        </w:rPr>
        <w:t>ישיבה, שחלקן הגדול גם די משעממות, אנשים יוצאים להינפש שם</w:t>
      </w:r>
      <w:r w:rsidR="008C558E" w:rsidRPr="006A0578">
        <w:rPr>
          <w:rFonts w:hint="cs"/>
          <w:rtl/>
        </w:rPr>
        <w:t>.</w:t>
      </w:r>
      <w:r w:rsidRPr="006A0578">
        <w:rPr>
          <w:rFonts w:hint="cs"/>
          <w:rtl/>
        </w:rPr>
        <w:t xml:space="preserve"> </w:t>
      </w:r>
      <w:bookmarkStart w:id="332" w:name="_ETM_Q1_1798795"/>
      <w:bookmarkEnd w:id="332"/>
      <w:r w:rsidRPr="006A0578">
        <w:rPr>
          <w:rFonts w:hint="cs"/>
          <w:rtl/>
        </w:rPr>
        <w:t>שם תפס אותי אבי</w:t>
      </w:r>
      <w:r w:rsidR="008C558E" w:rsidRPr="006A0578">
        <w:rPr>
          <w:rFonts w:hint="cs"/>
          <w:rtl/>
        </w:rPr>
        <w:t xml:space="preserve"> </w:t>
      </w:r>
      <w:r w:rsidR="008C558E" w:rsidRPr="006A0578">
        <w:rPr>
          <w:rFonts w:hint="eastAsia"/>
        </w:rPr>
        <w:t>–</w:t>
      </w:r>
      <w:r w:rsidRPr="006A0578">
        <w:rPr>
          <w:rFonts w:hint="cs"/>
          <w:rtl/>
        </w:rPr>
        <w:t xml:space="preserve"> זה היה ב-2010 או ב-2011</w:t>
      </w:r>
      <w:r w:rsidR="008C558E" w:rsidRPr="006A0578">
        <w:rPr>
          <w:rFonts w:hint="cs"/>
          <w:rtl/>
        </w:rPr>
        <w:t xml:space="preserve"> </w:t>
      </w:r>
      <w:r w:rsidR="008C558E" w:rsidRPr="006A0578">
        <w:rPr>
          <w:rFonts w:hint="eastAsia"/>
        </w:rPr>
        <w:t>–</w:t>
      </w:r>
      <w:r w:rsidRPr="006A0578">
        <w:rPr>
          <w:rFonts w:hint="cs"/>
          <w:rtl/>
        </w:rPr>
        <w:t xml:space="preserve"> וזרק </w:t>
      </w:r>
      <w:bookmarkStart w:id="333" w:name="_ETM_Q1_1805057"/>
      <w:bookmarkEnd w:id="333"/>
      <w:r w:rsidRPr="006A0578">
        <w:rPr>
          <w:rFonts w:hint="cs"/>
          <w:rtl/>
        </w:rPr>
        <w:t xml:space="preserve">לי הערה, לא יותר מזה, ואמר לי: אתה יודע, אתמול </w:t>
      </w:r>
      <w:bookmarkStart w:id="334" w:name="_ETM_Q1_1813072"/>
      <w:bookmarkEnd w:id="334"/>
      <w:r w:rsidRPr="006A0578">
        <w:rPr>
          <w:rFonts w:hint="cs"/>
          <w:rtl/>
        </w:rPr>
        <w:t>או שלשום הוחלט כך וכך</w:t>
      </w:r>
      <w:r w:rsidR="008C558E" w:rsidRPr="006A0578">
        <w:rPr>
          <w:rFonts w:hint="cs"/>
          <w:rtl/>
        </w:rPr>
        <w:t>.</w:t>
      </w:r>
      <w:r w:rsidRPr="006A0578">
        <w:rPr>
          <w:rFonts w:hint="cs"/>
          <w:rtl/>
        </w:rPr>
        <w:t xml:space="preserve"> יכולתי לראות את הדאגה ולשמוע </w:t>
      </w:r>
      <w:bookmarkStart w:id="335" w:name="_ETM_Q1_1819847"/>
      <w:bookmarkEnd w:id="335"/>
      <w:r w:rsidRPr="006A0578">
        <w:rPr>
          <w:rFonts w:hint="cs"/>
          <w:rtl/>
        </w:rPr>
        <w:t xml:space="preserve">את החומרה מבחינתו בהתפתחות הזאת, וזה מאוד עזר לי. </w:t>
      </w:r>
      <w:bookmarkStart w:id="336" w:name="_ETM_Q1_1847754"/>
      <w:bookmarkStart w:id="337" w:name="_ETM_Q1_1829887"/>
      <w:bookmarkStart w:id="338" w:name="_ETM_Q1_1830857"/>
      <w:bookmarkEnd w:id="336"/>
      <w:bookmarkEnd w:id="337"/>
      <w:bookmarkEnd w:id="338"/>
      <w:r w:rsidRPr="006A0578">
        <w:rPr>
          <w:rFonts w:hint="cs"/>
          <w:rtl/>
        </w:rPr>
        <w:t xml:space="preserve">זה לקח </w:t>
      </w:r>
      <w:bookmarkStart w:id="339" w:name="_ETM_Q1_1831789"/>
      <w:bookmarkEnd w:id="339"/>
      <w:r w:rsidRPr="006A0578">
        <w:rPr>
          <w:rFonts w:hint="cs"/>
          <w:rtl/>
        </w:rPr>
        <w:t xml:space="preserve">יומיים עד שהדברים תוקנו. זה היה במערכת הביטחונית כלכלית. אני </w:t>
      </w:r>
      <w:bookmarkStart w:id="340" w:name="_ETM_Q1_1837016"/>
      <w:bookmarkEnd w:id="340"/>
      <w:r w:rsidRPr="006A0578">
        <w:rPr>
          <w:rFonts w:hint="cs"/>
          <w:rtl/>
        </w:rPr>
        <w:t>חושב שמנעת בכך, אבי, תקלה גדולה ממדינת ישראל</w:t>
      </w:r>
      <w:bookmarkStart w:id="341" w:name="_ETM_Q1_1845693"/>
      <w:bookmarkEnd w:id="341"/>
      <w:r w:rsidRPr="006A0578">
        <w:rPr>
          <w:rFonts w:hint="cs"/>
          <w:rtl/>
        </w:rPr>
        <w:t xml:space="preserve">. שיתוף הפעולה של השר כמובן הועיל והיענותו הייתה </w:t>
      </w:r>
      <w:proofErr w:type="spellStart"/>
      <w:r w:rsidRPr="006A0578">
        <w:rPr>
          <w:rFonts w:hint="cs"/>
          <w:rtl/>
        </w:rPr>
        <w:t>מיידית</w:t>
      </w:r>
      <w:proofErr w:type="spellEnd"/>
      <w:r w:rsidRPr="006A0578">
        <w:rPr>
          <w:rFonts w:hint="cs"/>
          <w:rtl/>
        </w:rPr>
        <w:t>.</w:t>
      </w:r>
    </w:p>
    <w:p w:rsidR="0019704D" w:rsidRPr="006A0578" w:rsidRDefault="0019704D" w:rsidP="0019704D">
      <w:pPr>
        <w:rPr>
          <w:rtl/>
        </w:rPr>
      </w:pPr>
      <w:bookmarkStart w:id="342" w:name="_ETM_Q1_1848585"/>
      <w:bookmarkEnd w:id="342"/>
    </w:p>
    <w:p w:rsidR="0019704D" w:rsidRPr="006A0578" w:rsidRDefault="0019704D" w:rsidP="008C558E">
      <w:pPr>
        <w:rPr>
          <w:rtl/>
        </w:rPr>
      </w:pPr>
      <w:r w:rsidRPr="006A0578">
        <w:rPr>
          <w:rFonts w:hint="cs"/>
          <w:rtl/>
        </w:rPr>
        <w:t>י</w:t>
      </w:r>
      <w:bookmarkStart w:id="343" w:name="_ETM_Q1_1849777"/>
      <w:bookmarkEnd w:id="343"/>
      <w:r w:rsidRPr="006A0578">
        <w:rPr>
          <w:rFonts w:hint="cs"/>
          <w:rtl/>
        </w:rPr>
        <w:t xml:space="preserve">ש </w:t>
      </w:r>
      <w:bookmarkStart w:id="344" w:name="_ETM_Q1_1850142"/>
      <w:bookmarkEnd w:id="344"/>
      <w:r w:rsidRPr="006A0578">
        <w:rPr>
          <w:rFonts w:hint="cs"/>
          <w:rtl/>
        </w:rPr>
        <w:t xml:space="preserve">לנו פה דוגמה למשרת ציבור, שלא </w:t>
      </w:r>
      <w:r w:rsidR="008C558E" w:rsidRPr="006A0578">
        <w:rPr>
          <w:rFonts w:hint="cs"/>
          <w:rtl/>
        </w:rPr>
        <w:t xml:space="preserve">תמיד </w:t>
      </w:r>
      <w:r w:rsidRPr="006A0578">
        <w:rPr>
          <w:rFonts w:hint="cs"/>
          <w:rtl/>
        </w:rPr>
        <w:t xml:space="preserve">הולך באיזה </w:t>
      </w:r>
      <w:bookmarkStart w:id="345" w:name="_ETM_Q1_1856419"/>
      <w:bookmarkEnd w:id="345"/>
      <w:r w:rsidRPr="006A0578">
        <w:rPr>
          <w:rFonts w:hint="cs"/>
          <w:rtl/>
        </w:rPr>
        <w:t xml:space="preserve">דרך סלולה. אני לא יודע למה תפסת אותי, אולי הייתי </w:t>
      </w:r>
      <w:bookmarkStart w:id="346" w:name="_ETM_Q1_1861133"/>
      <w:bookmarkEnd w:id="346"/>
      <w:r w:rsidRPr="006A0578">
        <w:rPr>
          <w:rFonts w:hint="cs"/>
          <w:rtl/>
        </w:rPr>
        <w:t>הכי קרוב שם ועם גזר ביד.</w:t>
      </w:r>
    </w:p>
    <w:p w:rsidR="0019704D" w:rsidRPr="006A0578" w:rsidRDefault="0019704D" w:rsidP="0019704D">
      <w:pPr>
        <w:rPr>
          <w:rtl/>
        </w:rPr>
      </w:pPr>
      <w:bookmarkStart w:id="347" w:name="_ETM_Q1_1868351"/>
      <w:bookmarkEnd w:id="347"/>
    </w:p>
    <w:p w:rsidR="0019704D" w:rsidRPr="006A0578" w:rsidRDefault="0019704D" w:rsidP="0019704D">
      <w:pPr>
        <w:rPr>
          <w:rtl/>
        </w:rPr>
      </w:pPr>
      <w:bookmarkStart w:id="348" w:name="_ETM_Q1_1868856"/>
      <w:bookmarkEnd w:id="348"/>
      <w:r w:rsidRPr="006A0578">
        <w:rPr>
          <w:rFonts w:hint="cs"/>
          <w:rtl/>
        </w:rPr>
        <w:t xml:space="preserve">אצלנו, במכון הגיאולוגי, מסופר </w:t>
      </w:r>
      <w:bookmarkStart w:id="349" w:name="_ETM_Q1_1867157"/>
      <w:bookmarkEnd w:id="349"/>
      <w:r w:rsidRPr="006A0578">
        <w:rPr>
          <w:rFonts w:hint="cs"/>
          <w:rtl/>
        </w:rPr>
        <w:t xml:space="preserve">על מישהו שנכנס למנהל עם מלפפון באף ושני גזרים באוזן, </w:t>
      </w:r>
      <w:bookmarkStart w:id="350" w:name="_ETM_Q1_1877315"/>
      <w:bookmarkEnd w:id="350"/>
      <w:r w:rsidRPr="006A0578">
        <w:rPr>
          <w:rFonts w:hint="cs"/>
          <w:rtl/>
        </w:rPr>
        <w:t>ואומר: באתי בעניין אחי. גם זה יש.</w:t>
      </w:r>
    </w:p>
    <w:p w:rsidR="0019704D" w:rsidRPr="006A0578" w:rsidRDefault="0019704D" w:rsidP="0019704D">
      <w:pPr>
        <w:rPr>
          <w:rtl/>
        </w:rPr>
      </w:pPr>
      <w:bookmarkStart w:id="351" w:name="_ETM_Q1_1882859"/>
      <w:bookmarkEnd w:id="351"/>
    </w:p>
    <w:p w:rsidR="0019704D" w:rsidRPr="006A0578" w:rsidRDefault="0019704D" w:rsidP="0019704D">
      <w:pPr>
        <w:rPr>
          <w:rtl/>
        </w:rPr>
      </w:pPr>
      <w:bookmarkStart w:id="352" w:name="_ETM_Q1_1883285"/>
      <w:bookmarkEnd w:id="352"/>
      <w:r w:rsidRPr="006A0578">
        <w:rPr>
          <w:rFonts w:hint="cs"/>
          <w:rtl/>
        </w:rPr>
        <w:t xml:space="preserve">אני שוב מודה לך, </w:t>
      </w:r>
      <w:bookmarkStart w:id="353" w:name="_ETM_Q1_1884000"/>
      <w:bookmarkEnd w:id="353"/>
      <w:r w:rsidRPr="006A0578">
        <w:rPr>
          <w:rFonts w:hint="cs"/>
          <w:rtl/>
        </w:rPr>
        <w:t>אבי, על השירות. אני מצטרף לחברים האחרים בהבעת דאגה</w:t>
      </w:r>
      <w:r w:rsidR="007C0D4F" w:rsidRPr="006A0578">
        <w:rPr>
          <w:rFonts w:hint="cs"/>
          <w:rtl/>
        </w:rPr>
        <w:t>.</w:t>
      </w:r>
    </w:p>
    <w:p w:rsidR="007C0D4F" w:rsidRPr="006A0578" w:rsidRDefault="007C0D4F" w:rsidP="0019704D">
      <w:pPr>
        <w:rPr>
          <w:rtl/>
        </w:rPr>
      </w:pPr>
      <w:bookmarkStart w:id="354" w:name="_ETM_Q1_1918519"/>
      <w:bookmarkEnd w:id="354"/>
    </w:p>
    <w:bookmarkStart w:id="355" w:name="_ETM_Q1_1918818" w:displacedByCustomXml="next"/>
    <w:bookmarkEnd w:id="355" w:displacedByCustomXml="next"/>
    <w:sdt>
      <w:sdtPr>
        <w:rPr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-1935817270"/>
        <w:placeholder>
          <w:docPart w:val="DefaultPlaceholder_-1854013440"/>
        </w:placeholder>
      </w:sdtPr>
      <w:sdtEndPr/>
      <w:sdtContent>
        <w:p w:rsidR="007C0D4F" w:rsidRPr="006A0578" w:rsidRDefault="007C0D4F" w:rsidP="007C0D4F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>שגית אפיק:</w:t>
          </w:r>
        </w:p>
      </w:sdtContent>
    </w:sdt>
    <w:p w:rsidR="007C0D4F" w:rsidRPr="006A0578" w:rsidRDefault="007C0D4F" w:rsidP="007C0D4F">
      <w:pPr>
        <w:pStyle w:val="KeepWithNext"/>
        <w:rPr>
          <w:rtl/>
        </w:rPr>
      </w:pPr>
    </w:p>
    <w:p w:rsidR="007C0D4F" w:rsidRPr="006A0578" w:rsidRDefault="007C0D4F" w:rsidP="007C0D4F">
      <w:pPr>
        <w:rPr>
          <w:rtl/>
        </w:rPr>
      </w:pPr>
      <w:r w:rsidRPr="006A0578">
        <w:rPr>
          <w:rFonts w:hint="cs"/>
          <w:rtl/>
        </w:rPr>
        <w:t xml:space="preserve">גם אני </w:t>
      </w:r>
      <w:bookmarkStart w:id="356" w:name="_ETM_Q1_1917479"/>
      <w:bookmarkEnd w:id="356"/>
      <w:r w:rsidRPr="006A0578">
        <w:rPr>
          <w:rFonts w:hint="cs"/>
          <w:rtl/>
        </w:rPr>
        <w:t xml:space="preserve">מצטרפת </w:t>
      </w:r>
      <w:r w:rsidR="007F5736" w:rsidRPr="006A0578">
        <w:rPr>
          <w:rFonts w:hint="cs"/>
          <w:rtl/>
        </w:rPr>
        <w:t>לברכות לאבי</w:t>
      </w:r>
      <w:r w:rsidRPr="006A0578">
        <w:rPr>
          <w:rFonts w:hint="cs"/>
          <w:rtl/>
        </w:rPr>
        <w:t>.</w:t>
      </w:r>
      <w:r w:rsidR="007F5736" w:rsidRPr="006A0578">
        <w:rPr>
          <w:rFonts w:hint="cs"/>
          <w:rtl/>
        </w:rPr>
        <w:t xml:space="preserve"> יצא לי לעבוד </w:t>
      </w:r>
      <w:proofErr w:type="spellStart"/>
      <w:r w:rsidR="007F5736" w:rsidRPr="006A0578">
        <w:rPr>
          <w:rFonts w:hint="cs"/>
          <w:rtl/>
        </w:rPr>
        <w:t>איתו</w:t>
      </w:r>
      <w:proofErr w:type="spellEnd"/>
      <w:r w:rsidR="007F5736" w:rsidRPr="006A0578">
        <w:rPr>
          <w:rFonts w:hint="cs"/>
          <w:rtl/>
        </w:rPr>
        <w:t xml:space="preserve"> לא מעט</w:t>
      </w:r>
      <w:r w:rsidRPr="006A0578">
        <w:rPr>
          <w:rFonts w:hint="cs"/>
          <w:rtl/>
        </w:rPr>
        <w:t>.</w:t>
      </w:r>
      <w:r w:rsidR="007F5736" w:rsidRPr="006A0578">
        <w:rPr>
          <w:rFonts w:hint="cs"/>
          <w:rtl/>
        </w:rPr>
        <w:t xml:space="preserve"> לעתים היינו חלוקים בדעותינו, אבל השיח </w:t>
      </w:r>
      <w:proofErr w:type="spellStart"/>
      <w:r w:rsidR="007F5736" w:rsidRPr="006A0578">
        <w:rPr>
          <w:rFonts w:hint="cs"/>
          <w:rtl/>
        </w:rPr>
        <w:t>איתך</w:t>
      </w:r>
      <w:proofErr w:type="spellEnd"/>
      <w:r w:rsidR="007F5736" w:rsidRPr="006A0578">
        <w:rPr>
          <w:rFonts w:hint="cs"/>
          <w:rtl/>
        </w:rPr>
        <w:t xml:space="preserve"> </w:t>
      </w:r>
      <w:r w:rsidRPr="006A0578">
        <w:rPr>
          <w:rFonts w:hint="cs"/>
          <w:rtl/>
        </w:rPr>
        <w:t xml:space="preserve">תמיד </w:t>
      </w:r>
      <w:r w:rsidR="007F5736" w:rsidRPr="006A0578">
        <w:rPr>
          <w:rFonts w:hint="cs"/>
          <w:rtl/>
        </w:rPr>
        <w:t xml:space="preserve">היה מפרה ומחכים. </w:t>
      </w:r>
      <w:r w:rsidRPr="006A0578">
        <w:rPr>
          <w:rFonts w:hint="cs"/>
          <w:rtl/>
        </w:rPr>
        <w:t>אני חושבת ש</w:t>
      </w:r>
      <w:r w:rsidR="007F5736" w:rsidRPr="006A0578">
        <w:rPr>
          <w:rFonts w:hint="cs"/>
          <w:rtl/>
        </w:rPr>
        <w:t>הע</w:t>
      </w:r>
      <w:r w:rsidRPr="006A0578">
        <w:rPr>
          <w:rFonts w:hint="cs"/>
          <w:rtl/>
        </w:rPr>
        <w:t>ב</w:t>
      </w:r>
      <w:r w:rsidR="007F5736" w:rsidRPr="006A0578">
        <w:rPr>
          <w:rFonts w:hint="cs"/>
          <w:rtl/>
        </w:rPr>
        <w:t>רת אצלנו בוועדת הכספים חוקים עצומים</w:t>
      </w:r>
      <w:r w:rsidRPr="006A0578">
        <w:rPr>
          <w:rFonts w:hint="cs"/>
          <w:rtl/>
        </w:rPr>
        <w:t>, גם בהיקף שלהם וגם</w:t>
      </w:r>
      <w:r w:rsidR="007F5736" w:rsidRPr="006A0578">
        <w:rPr>
          <w:rFonts w:hint="cs"/>
          <w:rtl/>
        </w:rPr>
        <w:t xml:space="preserve"> בהשפעה שה</w:t>
      </w:r>
      <w:r w:rsidRPr="006A0578">
        <w:rPr>
          <w:rFonts w:hint="cs"/>
          <w:rtl/>
        </w:rPr>
        <w:t>ם</w:t>
      </w:r>
      <w:r w:rsidR="007F5736" w:rsidRPr="006A0578">
        <w:rPr>
          <w:rFonts w:hint="cs"/>
          <w:rtl/>
        </w:rPr>
        <w:t xml:space="preserve"> עשו בחקיקה הכלכלית </w:t>
      </w:r>
      <w:r w:rsidRPr="006A0578">
        <w:rPr>
          <w:rFonts w:hint="cs"/>
          <w:rtl/>
        </w:rPr>
        <w:t xml:space="preserve">על </w:t>
      </w:r>
      <w:bookmarkStart w:id="357" w:name="_ETM_Q1_1944528"/>
      <w:bookmarkEnd w:id="357"/>
      <w:r w:rsidRPr="006A0578">
        <w:rPr>
          <w:rFonts w:hint="cs"/>
          <w:rtl/>
        </w:rPr>
        <w:t>ה</w:t>
      </w:r>
      <w:r w:rsidR="007F5736" w:rsidRPr="006A0578">
        <w:rPr>
          <w:rFonts w:hint="cs"/>
          <w:rtl/>
        </w:rPr>
        <w:t xml:space="preserve">משק </w:t>
      </w:r>
      <w:r w:rsidRPr="006A0578">
        <w:rPr>
          <w:rFonts w:hint="cs"/>
          <w:rtl/>
        </w:rPr>
        <w:t>ב</w:t>
      </w:r>
      <w:r w:rsidR="007F5736" w:rsidRPr="006A0578">
        <w:rPr>
          <w:rFonts w:hint="cs"/>
          <w:rtl/>
        </w:rPr>
        <w:t>כלל</w:t>
      </w:r>
      <w:r w:rsidRPr="006A0578">
        <w:rPr>
          <w:rFonts w:hint="cs"/>
          <w:rtl/>
        </w:rPr>
        <w:t>.</w:t>
      </w:r>
      <w:r w:rsidR="007F5736" w:rsidRPr="006A0578">
        <w:rPr>
          <w:rFonts w:hint="cs"/>
          <w:rtl/>
        </w:rPr>
        <w:t xml:space="preserve"> נעמה לי </w:t>
      </w:r>
      <w:r w:rsidRPr="006A0578">
        <w:rPr>
          <w:rFonts w:hint="cs"/>
          <w:rtl/>
        </w:rPr>
        <w:t xml:space="preserve">מאוד </w:t>
      </w:r>
      <w:r w:rsidR="007F5736" w:rsidRPr="006A0578">
        <w:rPr>
          <w:rFonts w:hint="cs"/>
          <w:rtl/>
        </w:rPr>
        <w:t>עבודתנו המשותפת</w:t>
      </w:r>
      <w:r w:rsidRPr="006A0578">
        <w:rPr>
          <w:rFonts w:hint="cs"/>
          <w:rtl/>
        </w:rPr>
        <w:t>.</w:t>
      </w:r>
    </w:p>
    <w:p w:rsidR="007C0D4F" w:rsidRPr="006A0578" w:rsidRDefault="007C0D4F" w:rsidP="007C0D4F">
      <w:pPr>
        <w:rPr>
          <w:rtl/>
        </w:rPr>
      </w:pPr>
      <w:bookmarkStart w:id="358" w:name="_ETM_Q1_1949179"/>
      <w:bookmarkEnd w:id="358"/>
    </w:p>
    <w:bookmarkStart w:id="359" w:name="_ETM_Q1_1949522" w:displacedByCustomXml="next"/>
    <w:bookmarkEnd w:id="359" w:displacedByCustomXml="next"/>
    <w:bookmarkStart w:id="360" w:name="_ETM_Q1_1947648" w:displacedByCustomXml="next"/>
    <w:bookmarkEnd w:id="360" w:displacedByCustomXml="next"/>
    <w:sdt>
      <w:sdtPr>
        <w:rPr>
          <w:rFonts w:hint="cs"/>
          <w:rtl/>
        </w:rPr>
        <w:alias w:val="דובר"/>
        <w:tag w:val="&lt;ID&gt;0&lt;/ID&gt;&lt;Name&gt;אבי ליכט&lt;/Name&gt;&lt;Data&gt;אבי ליכט&lt;/Data&gt;&lt;Shortcut&gt;ליכ&lt;/Shortcut&gt;&lt;MemberID&gt;&lt;/MemberID&gt;"/>
        <w:id w:val="1202055456"/>
        <w:placeholder>
          <w:docPart w:val="DefaultPlaceholder_-1854013440"/>
        </w:placeholder>
      </w:sdtPr>
      <w:sdtEndPr/>
      <w:sdtContent>
        <w:p w:rsidR="007C0D4F" w:rsidRPr="006A0578" w:rsidRDefault="007C0D4F" w:rsidP="007C0D4F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 xml:space="preserve">אבי </w:t>
          </w:r>
          <w:proofErr w:type="spellStart"/>
          <w:r w:rsidRPr="006A0578">
            <w:rPr>
              <w:rtl/>
            </w:rPr>
            <w:t>ליכט</w:t>
          </w:r>
          <w:proofErr w:type="spellEnd"/>
          <w:r w:rsidRPr="006A0578">
            <w:rPr>
              <w:rtl/>
            </w:rPr>
            <w:t>:</w:t>
          </w:r>
        </w:p>
      </w:sdtContent>
    </w:sdt>
    <w:p w:rsidR="007C0D4F" w:rsidRPr="006A0578" w:rsidRDefault="007C0D4F" w:rsidP="007C0D4F">
      <w:pPr>
        <w:pStyle w:val="KeepWithNext"/>
        <w:rPr>
          <w:rtl/>
        </w:rPr>
      </w:pPr>
    </w:p>
    <w:p w:rsidR="007C0D4F" w:rsidRPr="006A0578" w:rsidRDefault="007C0D4F" w:rsidP="007C0D4F">
      <w:pPr>
        <w:rPr>
          <w:rtl/>
        </w:rPr>
      </w:pPr>
      <w:r w:rsidRPr="006A0578">
        <w:rPr>
          <w:rFonts w:hint="cs"/>
          <w:rtl/>
        </w:rPr>
        <w:t>תודה. בהצלחה.</w:t>
      </w:r>
    </w:p>
    <w:p w:rsidR="007C0D4F" w:rsidRPr="006A0578" w:rsidRDefault="007C0D4F" w:rsidP="007C0D4F">
      <w:pPr>
        <w:rPr>
          <w:rtl/>
        </w:rPr>
      </w:pPr>
      <w:bookmarkStart w:id="361" w:name="_ETM_Q1_1950124"/>
      <w:bookmarkEnd w:id="361"/>
    </w:p>
    <w:bookmarkStart w:id="362" w:name="_ETM_Q1_1950470" w:displacedByCustomXml="next"/>
    <w:bookmarkEnd w:id="36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08818151"/>
        <w:placeholder>
          <w:docPart w:val="DefaultPlaceholder_-1854013440"/>
        </w:placeholder>
      </w:sdtPr>
      <w:sdtEndPr/>
      <w:sdtContent>
        <w:p w:rsidR="007C0D4F" w:rsidRPr="006A0578" w:rsidRDefault="007C0D4F" w:rsidP="007C0D4F">
          <w:pPr>
            <w:pStyle w:val="af6"/>
            <w:keepNext/>
            <w:rPr>
              <w:rtl/>
            </w:rPr>
          </w:pPr>
          <w:r w:rsidRPr="006A0578">
            <w:rPr>
              <w:rtl/>
            </w:rPr>
            <w:t>היו"ר ניסן סלומינסקי:</w:t>
          </w:r>
        </w:p>
      </w:sdtContent>
    </w:sdt>
    <w:p w:rsidR="007C0D4F" w:rsidRPr="006A0578" w:rsidRDefault="007C0D4F" w:rsidP="007C0D4F">
      <w:pPr>
        <w:pStyle w:val="KeepWithNext"/>
        <w:rPr>
          <w:rtl/>
        </w:rPr>
      </w:pPr>
    </w:p>
    <w:p w:rsidR="007C0D4F" w:rsidRPr="006A0578" w:rsidRDefault="007C0D4F" w:rsidP="007C0D4F">
      <w:pPr>
        <w:rPr>
          <w:rtl/>
        </w:rPr>
      </w:pPr>
      <w:r w:rsidRPr="006A0578">
        <w:rPr>
          <w:rFonts w:hint="cs"/>
          <w:rtl/>
        </w:rPr>
        <w:t>יישר כוח.</w:t>
      </w:r>
      <w:bookmarkStart w:id="363" w:name="_ETM_Q1_1949548"/>
      <w:bookmarkEnd w:id="363"/>
    </w:p>
    <w:p w:rsidR="007C0D4F" w:rsidRPr="006A0578" w:rsidRDefault="007C0D4F" w:rsidP="007C0D4F">
      <w:pPr>
        <w:rPr>
          <w:rtl/>
        </w:rPr>
      </w:pPr>
      <w:bookmarkStart w:id="364" w:name="_ETM_Q1_1949896"/>
      <w:bookmarkEnd w:id="364"/>
    </w:p>
    <w:bookmarkStart w:id="365" w:name="_ETM_Q1_1950886" w:displacedByCustomXml="next"/>
    <w:bookmarkEnd w:id="365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616649444"/>
        <w:placeholder>
          <w:docPart w:val="DefaultPlaceholder_-1854013440"/>
        </w:placeholder>
      </w:sdtPr>
      <w:sdtEndPr/>
      <w:sdtContent>
        <w:p w:rsidR="007C0D4F" w:rsidRPr="006A0578" w:rsidRDefault="007C0D4F" w:rsidP="007C0D4F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>שגית אפיק:</w:t>
          </w:r>
        </w:p>
      </w:sdtContent>
    </w:sdt>
    <w:p w:rsidR="007C0D4F" w:rsidRPr="006A0578" w:rsidRDefault="007C0D4F" w:rsidP="007C0D4F">
      <w:pPr>
        <w:pStyle w:val="KeepWithNext"/>
        <w:rPr>
          <w:rtl/>
        </w:rPr>
      </w:pPr>
    </w:p>
    <w:p w:rsidR="007F5736" w:rsidRPr="006A0578" w:rsidRDefault="007F5736" w:rsidP="007C0D4F">
      <w:pPr>
        <w:rPr>
          <w:rtl/>
        </w:rPr>
      </w:pPr>
      <w:bookmarkStart w:id="366" w:name="_ETM_Q1_1949957"/>
      <w:bookmarkEnd w:id="366"/>
      <w:r w:rsidRPr="006A0578">
        <w:rPr>
          <w:rFonts w:hint="cs"/>
          <w:rtl/>
        </w:rPr>
        <w:t>בהצלחה.</w:t>
      </w:r>
    </w:p>
    <w:p w:rsidR="007F5736" w:rsidRPr="006A0578" w:rsidRDefault="007F5736" w:rsidP="00E317B2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754596696"/>
        <w:placeholder>
          <w:docPart w:val="DefaultPlaceholder_-1854013440"/>
        </w:placeholder>
        <w15:color w:val="993366"/>
      </w:sdtPr>
      <w:sdtEndPr/>
      <w:sdtContent>
        <w:p w:rsidR="007F5736" w:rsidRPr="006A0578" w:rsidRDefault="007F5736" w:rsidP="007F5736">
          <w:pPr>
            <w:pStyle w:val="a4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7F5736" w:rsidRPr="006A0578" w:rsidRDefault="007F5736" w:rsidP="007F5736">
      <w:pPr>
        <w:pStyle w:val="KeepWithNext"/>
        <w:rPr>
          <w:rtl/>
        </w:rPr>
      </w:pPr>
    </w:p>
    <w:p w:rsidR="009050FC" w:rsidRPr="006A0578" w:rsidRDefault="009C1F07" w:rsidP="009C1F07">
      <w:pPr>
        <w:rPr>
          <w:rtl/>
        </w:rPr>
      </w:pPr>
      <w:r w:rsidRPr="006A0578">
        <w:rPr>
          <w:rFonts w:hint="cs"/>
          <w:rtl/>
        </w:rPr>
        <w:t xml:space="preserve">תודה, שגית. </w:t>
      </w:r>
      <w:r w:rsidR="007F5736" w:rsidRPr="006A0578">
        <w:rPr>
          <w:rFonts w:hint="cs"/>
          <w:rtl/>
        </w:rPr>
        <w:t>אסיים רק באמירה כללית</w:t>
      </w:r>
      <w:r w:rsidRPr="006A0578">
        <w:rPr>
          <w:rFonts w:hint="cs"/>
          <w:rtl/>
        </w:rPr>
        <w:t xml:space="preserve">. עזיבתך, אבי, מטרידה על </w:t>
      </w:r>
      <w:bookmarkStart w:id="367" w:name="_ETM_Q1_1968125"/>
      <w:bookmarkEnd w:id="367"/>
      <w:r w:rsidRPr="006A0578">
        <w:rPr>
          <w:rFonts w:hint="cs"/>
          <w:rtl/>
        </w:rPr>
        <w:t xml:space="preserve">רקע התמונה הכללית. זה לא צריך היה לקרות, לא טוב </w:t>
      </w:r>
      <w:bookmarkStart w:id="368" w:name="_ETM_Q1_1974421"/>
      <w:bookmarkEnd w:id="368"/>
      <w:r w:rsidRPr="006A0578">
        <w:rPr>
          <w:rFonts w:hint="cs"/>
          <w:rtl/>
        </w:rPr>
        <w:t xml:space="preserve">שזה קורה. לצערי ייתכן שזה חלק מתמונה או מגמה, שאנחנו </w:t>
      </w:r>
      <w:bookmarkStart w:id="369" w:name="_ETM_Q1_1983217"/>
      <w:bookmarkEnd w:id="369"/>
      <w:r w:rsidRPr="006A0578">
        <w:rPr>
          <w:rFonts w:hint="cs"/>
          <w:rtl/>
        </w:rPr>
        <w:t xml:space="preserve">צריכים להשתדל לתקן, אם לא לעצור אותה. לא להמשיך בדרך </w:t>
      </w:r>
      <w:bookmarkStart w:id="370" w:name="_ETM_Q1_1992458"/>
      <w:bookmarkEnd w:id="370"/>
      <w:r w:rsidRPr="006A0578">
        <w:rPr>
          <w:rFonts w:hint="cs"/>
          <w:rtl/>
        </w:rPr>
        <w:t xml:space="preserve">הזאת של אבדות כאלה לשירות הציבורי. </w:t>
      </w:r>
    </w:p>
    <w:p w:rsidR="009050FC" w:rsidRPr="006A0578" w:rsidRDefault="009050FC" w:rsidP="009C1F07">
      <w:pPr>
        <w:rPr>
          <w:rtl/>
        </w:rPr>
      </w:pPr>
    </w:p>
    <w:p w:rsidR="007F5736" w:rsidRPr="006A0578" w:rsidRDefault="009C1F07" w:rsidP="009050FC">
      <w:pPr>
        <w:rPr>
          <w:rtl/>
        </w:rPr>
      </w:pPr>
      <w:r w:rsidRPr="006A0578">
        <w:rPr>
          <w:rFonts w:hint="cs"/>
          <w:rtl/>
        </w:rPr>
        <w:t xml:space="preserve">אני ער לכך שנעשים </w:t>
      </w:r>
      <w:bookmarkStart w:id="371" w:name="_ETM_Q1_2002394"/>
      <w:bookmarkEnd w:id="371"/>
      <w:r w:rsidRPr="006A0578">
        <w:rPr>
          <w:rFonts w:hint="cs"/>
          <w:rtl/>
        </w:rPr>
        <w:t xml:space="preserve">מאמצים לשפר את השירות הציבורי, המאמצים האלה הם טובים, </w:t>
      </w:r>
      <w:bookmarkStart w:id="372" w:name="_ETM_Q1_2007772"/>
      <w:bookmarkEnd w:id="372"/>
      <w:r w:rsidRPr="006A0578">
        <w:rPr>
          <w:rFonts w:hint="cs"/>
          <w:rtl/>
        </w:rPr>
        <w:t>הם כנים, בינתיים האנשים הם ברמות בינוניות-נמוכות</w:t>
      </w:r>
      <w:r w:rsidR="009050FC" w:rsidRPr="006A0578">
        <w:rPr>
          <w:rFonts w:hint="cs"/>
          <w:rtl/>
        </w:rPr>
        <w:t>.</w:t>
      </w:r>
      <w:r w:rsidRPr="006A0578">
        <w:rPr>
          <w:rFonts w:hint="cs"/>
          <w:rtl/>
        </w:rPr>
        <w:t xml:space="preserve"> עד שזה יבשיל </w:t>
      </w:r>
      <w:bookmarkStart w:id="373" w:name="_ETM_Q1_2014557"/>
      <w:bookmarkEnd w:id="373"/>
      <w:r w:rsidRPr="006A0578">
        <w:rPr>
          <w:rFonts w:hint="cs"/>
          <w:rtl/>
        </w:rPr>
        <w:t>יעבור עוד זמן רב</w:t>
      </w:r>
      <w:r w:rsidR="009050FC" w:rsidRPr="006A0578">
        <w:rPr>
          <w:rFonts w:hint="cs"/>
          <w:rtl/>
        </w:rPr>
        <w:t>.</w:t>
      </w:r>
      <w:r w:rsidRPr="006A0578">
        <w:rPr>
          <w:rFonts w:hint="cs"/>
          <w:rtl/>
        </w:rPr>
        <w:t xml:space="preserve"> ייתכן שאנחנו עומדים בפני דברי חקיקה </w:t>
      </w:r>
      <w:bookmarkStart w:id="374" w:name="_ETM_Q1_2020426"/>
      <w:bookmarkEnd w:id="374"/>
      <w:r w:rsidRPr="006A0578">
        <w:rPr>
          <w:rFonts w:hint="cs"/>
          <w:rtl/>
        </w:rPr>
        <w:t xml:space="preserve">שיפריעו לנו בשמירה על השירות הציבורי, וייתכן במובן זה, אולי </w:t>
      </w:r>
      <w:bookmarkStart w:id="375" w:name="_ETM_Q1_2030570"/>
      <w:bookmarkEnd w:id="375"/>
      <w:r w:rsidRPr="006A0578">
        <w:rPr>
          <w:rFonts w:hint="cs"/>
          <w:rtl/>
        </w:rPr>
        <w:t xml:space="preserve">לא התכוונת לזה. </w:t>
      </w:r>
      <w:r w:rsidR="00276E8F" w:rsidRPr="006A0578">
        <w:rPr>
          <w:rFonts w:hint="cs"/>
          <w:rtl/>
        </w:rPr>
        <w:t xml:space="preserve">אם אצטט קרוב שלי, </w:t>
      </w:r>
      <w:r w:rsidRPr="006A0578">
        <w:rPr>
          <w:rFonts w:hint="cs"/>
          <w:rtl/>
        </w:rPr>
        <w:t>"</w:t>
      </w:r>
      <w:r w:rsidR="00276E8F" w:rsidRPr="006A0578">
        <w:rPr>
          <w:rFonts w:hint="cs"/>
          <w:rtl/>
        </w:rPr>
        <w:t>לא יכולת עוד</w:t>
      </w:r>
      <w:r w:rsidRPr="006A0578">
        <w:rPr>
          <w:rFonts w:hint="cs"/>
          <w:rtl/>
        </w:rPr>
        <w:t>"</w:t>
      </w:r>
      <w:r w:rsidR="00276E8F" w:rsidRPr="006A0578">
        <w:rPr>
          <w:rFonts w:hint="cs"/>
          <w:rtl/>
        </w:rPr>
        <w:t xml:space="preserve">, אבל אנחנו צריכים ללמוד מן האירוע הזה ולנסות לשפר את דרכינו. אם בכך הועלת, נראה </w:t>
      </w:r>
      <w:r w:rsidRPr="006A0578">
        <w:rPr>
          <w:rFonts w:hint="cs"/>
          <w:rtl/>
        </w:rPr>
        <w:t xml:space="preserve">בעתיד </w:t>
      </w:r>
      <w:r w:rsidR="00276E8F" w:rsidRPr="006A0578">
        <w:rPr>
          <w:rFonts w:hint="cs"/>
          <w:rtl/>
        </w:rPr>
        <w:t>מה ניתן להפיק.</w:t>
      </w:r>
      <w:r w:rsidRPr="006A0578">
        <w:rPr>
          <w:rFonts w:hint="cs"/>
          <w:rtl/>
        </w:rPr>
        <w:t xml:space="preserve"> תודה.</w:t>
      </w:r>
    </w:p>
    <w:p w:rsidR="009C1F07" w:rsidRPr="006A0578" w:rsidRDefault="009C1F07" w:rsidP="009C1F07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88148894"/>
        <w:placeholder>
          <w:docPart w:val="DefaultPlaceholder_-1854013440"/>
        </w:placeholder>
      </w:sdtPr>
      <w:sdtEndPr/>
      <w:sdtContent>
        <w:p w:rsidR="009C1F07" w:rsidRPr="006A0578" w:rsidRDefault="009C1F07" w:rsidP="009C1F07">
          <w:pPr>
            <w:pStyle w:val="af6"/>
            <w:keepNext/>
            <w:rPr>
              <w:rtl/>
            </w:rPr>
          </w:pPr>
          <w:r w:rsidRPr="006A0578">
            <w:rPr>
              <w:rtl/>
            </w:rPr>
            <w:t>היו"ר ניסן סלומינסקי:</w:t>
          </w:r>
        </w:p>
      </w:sdtContent>
    </w:sdt>
    <w:p w:rsidR="009C1F07" w:rsidRPr="006A0578" w:rsidRDefault="009C1F07" w:rsidP="009C1F07">
      <w:pPr>
        <w:pStyle w:val="KeepWithNext"/>
        <w:rPr>
          <w:rtl/>
        </w:rPr>
      </w:pPr>
    </w:p>
    <w:p w:rsidR="009C1F07" w:rsidRPr="006A0578" w:rsidRDefault="009C1F07" w:rsidP="009C1F07">
      <w:pPr>
        <w:rPr>
          <w:rtl/>
        </w:rPr>
      </w:pPr>
      <w:r w:rsidRPr="006A0578">
        <w:rPr>
          <w:rFonts w:hint="cs"/>
          <w:rtl/>
        </w:rPr>
        <w:t>תודה רבה.</w:t>
      </w:r>
    </w:p>
    <w:p w:rsidR="00276E8F" w:rsidRPr="006A0578" w:rsidRDefault="00276E8F" w:rsidP="007F5736">
      <w:pPr>
        <w:rPr>
          <w:rtl/>
        </w:rPr>
      </w:pPr>
    </w:p>
    <w:bookmarkStart w:id="376" w:name="_ETM_Q1_2055036" w:displacedByCustomXml="next"/>
    <w:bookmarkEnd w:id="376" w:displacedByCustomXml="next"/>
    <w:bookmarkStart w:id="377" w:name="_ETM_Q1_2056413" w:displacedByCustomXml="next"/>
    <w:bookmarkEnd w:id="377" w:displacedByCustomXml="next"/>
    <w:sdt>
      <w:sdtPr>
        <w:rPr>
          <w:rFonts w:hint="cs"/>
          <w:rtl/>
        </w:rPr>
        <w:alias w:val="דובר"/>
        <w:tag w:val="&lt;ID&gt;0&lt;/ID&gt;&lt;Name&gt;אוסאמה סעדי&lt;/Name&gt;&lt;Data&gt;אוסאמה סעדי&lt;/Data&gt;&lt;Shortcut&gt;אוסע&lt;/Shortcut&gt;&lt;MemberID&gt;&lt;/MemberID&gt;"/>
        <w:id w:val="-46997336"/>
        <w:placeholder>
          <w:docPart w:val="DefaultPlaceholder_-1854013440"/>
        </w:placeholder>
      </w:sdtPr>
      <w:sdtEndPr/>
      <w:sdtContent>
        <w:p w:rsidR="009C1F07" w:rsidRPr="006A0578" w:rsidRDefault="009C1F07" w:rsidP="009C1F07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>אוסאמה סעדי:</w:t>
          </w:r>
        </w:p>
      </w:sdtContent>
    </w:sdt>
    <w:p w:rsidR="009C1F07" w:rsidRPr="006A0578" w:rsidRDefault="009C1F07" w:rsidP="009C1F07">
      <w:pPr>
        <w:pStyle w:val="KeepWithNext"/>
        <w:rPr>
          <w:rtl/>
        </w:rPr>
      </w:pPr>
    </w:p>
    <w:p w:rsidR="00276E8F" w:rsidRPr="006A0578" w:rsidRDefault="001D2034" w:rsidP="009C1F07">
      <w:pPr>
        <w:rPr>
          <w:rtl/>
        </w:rPr>
      </w:pPr>
      <w:r w:rsidRPr="006A0578">
        <w:rPr>
          <w:rFonts w:hint="cs"/>
          <w:rtl/>
        </w:rPr>
        <w:t>אדוני היו</w:t>
      </w:r>
      <w:r w:rsidR="009C1F07" w:rsidRPr="006A0578">
        <w:rPr>
          <w:rFonts w:hint="cs"/>
          <w:rtl/>
        </w:rPr>
        <w:t>ש</w:t>
      </w:r>
      <w:r w:rsidRPr="006A0578">
        <w:rPr>
          <w:rFonts w:hint="cs"/>
          <w:rtl/>
        </w:rPr>
        <w:t>ב-ראש, חברי</w:t>
      </w:r>
      <w:r w:rsidR="009C1F07" w:rsidRPr="006A0578">
        <w:rPr>
          <w:rFonts w:hint="cs"/>
          <w:rtl/>
        </w:rPr>
        <w:t>י חברי</w:t>
      </w:r>
      <w:r w:rsidRPr="006A0578">
        <w:rPr>
          <w:rFonts w:hint="cs"/>
          <w:rtl/>
        </w:rPr>
        <w:t xml:space="preserve"> הכנסת, אבי היקר, למרות שאני לא במשכן כבר מספטמבר, אבל כששמעתי שכבוד היושב-ראש</w:t>
      </w:r>
      <w:r w:rsidR="009C1F07" w:rsidRPr="006A0578">
        <w:rPr>
          <w:rFonts w:hint="cs"/>
          <w:rtl/>
        </w:rPr>
        <w:t xml:space="preserve"> החליט על </w:t>
      </w:r>
      <w:bookmarkStart w:id="378" w:name="_ETM_Q1_2076840"/>
      <w:bookmarkEnd w:id="378"/>
      <w:r w:rsidR="009C1F07" w:rsidRPr="006A0578">
        <w:rPr>
          <w:rFonts w:hint="cs"/>
          <w:rtl/>
        </w:rPr>
        <w:t>ישיבת פרידה</w:t>
      </w:r>
      <w:r w:rsidRPr="006A0578">
        <w:rPr>
          <w:rFonts w:hint="cs"/>
          <w:rtl/>
        </w:rPr>
        <w:t>, כמובן לא ה</w:t>
      </w:r>
      <w:r w:rsidR="009C1F07" w:rsidRPr="006A0578">
        <w:rPr>
          <w:rFonts w:hint="cs"/>
          <w:rtl/>
        </w:rPr>
        <w:t>י</w:t>
      </w:r>
      <w:r w:rsidRPr="006A0578">
        <w:rPr>
          <w:rFonts w:hint="cs"/>
          <w:rtl/>
        </w:rPr>
        <w:t>ס</w:t>
      </w:r>
      <w:r w:rsidR="009C1F07" w:rsidRPr="006A0578">
        <w:rPr>
          <w:rFonts w:hint="cs"/>
          <w:rtl/>
        </w:rPr>
        <w:t>ס</w:t>
      </w:r>
      <w:r w:rsidRPr="006A0578">
        <w:rPr>
          <w:rFonts w:hint="cs"/>
          <w:rtl/>
        </w:rPr>
        <w:t>תי לרגע לבוא</w:t>
      </w:r>
      <w:r w:rsidR="009C1F07" w:rsidRPr="006A0578">
        <w:rPr>
          <w:rFonts w:hint="cs"/>
          <w:rtl/>
        </w:rPr>
        <w:t xml:space="preserve"> ולהגיד כמה מילים במעמד הזה.</w:t>
      </w:r>
    </w:p>
    <w:p w:rsidR="009C1F07" w:rsidRPr="006A0578" w:rsidRDefault="009C1F07" w:rsidP="009C1F07">
      <w:pPr>
        <w:rPr>
          <w:rtl/>
        </w:rPr>
      </w:pPr>
      <w:bookmarkStart w:id="379" w:name="_ETM_Q1_2083210"/>
      <w:bookmarkEnd w:id="379"/>
    </w:p>
    <w:p w:rsidR="001D2034" w:rsidRPr="006A0578" w:rsidRDefault="009C1F07" w:rsidP="009050FC">
      <w:pPr>
        <w:rPr>
          <w:rtl/>
        </w:rPr>
      </w:pPr>
      <w:bookmarkStart w:id="380" w:name="_ETM_Q1_2083737"/>
      <w:bookmarkEnd w:id="380"/>
      <w:r w:rsidRPr="006A0578">
        <w:rPr>
          <w:rFonts w:hint="cs"/>
          <w:rtl/>
        </w:rPr>
        <w:t xml:space="preserve">נכון שלא </w:t>
      </w:r>
      <w:r w:rsidR="001D2034" w:rsidRPr="006A0578">
        <w:rPr>
          <w:rFonts w:hint="cs"/>
          <w:rtl/>
        </w:rPr>
        <w:t xml:space="preserve">נולדתי </w:t>
      </w:r>
      <w:r w:rsidRPr="006A0578">
        <w:rPr>
          <w:rFonts w:hint="cs"/>
          <w:rtl/>
        </w:rPr>
        <w:t xml:space="preserve">ברחביה, אני </w:t>
      </w:r>
      <w:bookmarkStart w:id="381" w:name="_ETM_Q1_2087882"/>
      <w:bookmarkEnd w:id="381"/>
      <w:r w:rsidR="001D2034" w:rsidRPr="006A0578">
        <w:rPr>
          <w:rFonts w:hint="cs"/>
          <w:rtl/>
        </w:rPr>
        <w:t>צפוני כמוך</w:t>
      </w:r>
      <w:r w:rsidRPr="006A0578">
        <w:rPr>
          <w:rFonts w:hint="cs"/>
          <w:rtl/>
        </w:rPr>
        <w:t>, נולדתי</w:t>
      </w:r>
      <w:r w:rsidR="001D2034" w:rsidRPr="006A0578">
        <w:rPr>
          <w:rFonts w:hint="cs"/>
          <w:rtl/>
        </w:rPr>
        <w:t xml:space="preserve"> בכפר עראבה, </w:t>
      </w:r>
      <w:r w:rsidRPr="006A0578">
        <w:rPr>
          <w:rFonts w:hint="cs"/>
          <w:rtl/>
        </w:rPr>
        <w:t xml:space="preserve">ממש </w:t>
      </w:r>
      <w:r w:rsidR="001D2034" w:rsidRPr="006A0578">
        <w:rPr>
          <w:rFonts w:hint="cs"/>
          <w:rtl/>
        </w:rPr>
        <w:t>קרוב לעפולה</w:t>
      </w:r>
      <w:r w:rsidR="009050FC" w:rsidRPr="006A0578">
        <w:rPr>
          <w:rFonts w:hint="cs"/>
          <w:rtl/>
        </w:rPr>
        <w:t>.</w:t>
      </w:r>
      <w:r w:rsidRPr="006A0578">
        <w:rPr>
          <w:rFonts w:hint="cs"/>
          <w:rtl/>
        </w:rPr>
        <w:t xml:space="preserve"> המשרד של אבא של אבי, למי שלא </w:t>
      </w:r>
      <w:bookmarkStart w:id="382" w:name="_ETM_Q1_2099044"/>
      <w:bookmarkEnd w:id="382"/>
      <w:r w:rsidRPr="006A0578">
        <w:rPr>
          <w:rFonts w:hint="cs"/>
          <w:rtl/>
        </w:rPr>
        <w:t xml:space="preserve">מכיר, הוא אחד המשרדים החשובים והגדולים בעפולה, ורבים רבים מעורכי </w:t>
      </w:r>
      <w:bookmarkStart w:id="383" w:name="_ETM_Q1_2106062"/>
      <w:bookmarkEnd w:id="383"/>
      <w:r w:rsidRPr="006A0578">
        <w:rPr>
          <w:rFonts w:hint="cs"/>
          <w:rtl/>
        </w:rPr>
        <w:t xml:space="preserve">הדין הערבים עברו דרך המשרד החשוב הזה. הוא היה </w:t>
      </w:r>
      <w:proofErr w:type="spellStart"/>
      <w:r w:rsidRPr="006A0578">
        <w:rPr>
          <w:rFonts w:hint="cs"/>
          <w:rtl/>
        </w:rPr>
        <w:t>פליליסט</w:t>
      </w:r>
      <w:proofErr w:type="spellEnd"/>
      <w:r w:rsidRPr="006A0578">
        <w:rPr>
          <w:rFonts w:hint="cs"/>
          <w:rtl/>
        </w:rPr>
        <w:t xml:space="preserve"> </w:t>
      </w:r>
      <w:bookmarkStart w:id="384" w:name="_ETM_Q1_2111886"/>
      <w:bookmarkEnd w:id="384"/>
      <w:r w:rsidRPr="006A0578">
        <w:rPr>
          <w:rFonts w:hint="cs"/>
          <w:rtl/>
        </w:rPr>
        <w:t>מהידועים.</w:t>
      </w:r>
    </w:p>
    <w:p w:rsidR="009C1F07" w:rsidRPr="006A0578" w:rsidRDefault="009C1F07" w:rsidP="009C1F07">
      <w:pPr>
        <w:rPr>
          <w:rtl/>
        </w:rPr>
      </w:pPr>
      <w:bookmarkStart w:id="385" w:name="_ETM_Q1_2111274"/>
      <w:bookmarkEnd w:id="385"/>
    </w:p>
    <w:bookmarkStart w:id="386" w:name="_ETM_Q1_2111795" w:displacedByCustomXml="next"/>
    <w:bookmarkEnd w:id="386" w:displacedByCustomXml="next"/>
    <w:sdt>
      <w:sdtPr>
        <w:rPr>
          <w:rFonts w:hint="cs"/>
          <w:rtl/>
        </w:rPr>
        <w:alias w:val="דובר"/>
        <w:tag w:val="&lt;ID&gt;0&lt;/ID&gt;&lt;Name&gt;אבי ליכט&lt;/Name&gt;&lt;Data&gt;אבי ליכט&lt;/Data&gt;&lt;Shortcut&gt;ליכ&lt;/Shortcut&gt;&lt;MemberID&gt;&lt;/MemberID&gt;"/>
        <w:id w:val="-1225986450"/>
        <w:placeholder>
          <w:docPart w:val="DefaultPlaceholder_-1854013440"/>
        </w:placeholder>
      </w:sdtPr>
      <w:sdtEndPr/>
      <w:sdtContent>
        <w:p w:rsidR="009C1F07" w:rsidRPr="006A0578" w:rsidRDefault="009C1F07" w:rsidP="009C1F07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 xml:space="preserve">אבי </w:t>
          </w:r>
          <w:proofErr w:type="spellStart"/>
          <w:r w:rsidRPr="006A0578">
            <w:rPr>
              <w:rtl/>
            </w:rPr>
            <w:t>ליכט</w:t>
          </w:r>
          <w:proofErr w:type="spellEnd"/>
          <w:r w:rsidRPr="006A0578">
            <w:rPr>
              <w:rtl/>
            </w:rPr>
            <w:t>:</w:t>
          </w:r>
        </w:p>
      </w:sdtContent>
    </w:sdt>
    <w:p w:rsidR="009C1F07" w:rsidRPr="006A0578" w:rsidRDefault="009C1F07" w:rsidP="009C1F07">
      <w:pPr>
        <w:pStyle w:val="KeepWithNext"/>
        <w:rPr>
          <w:rtl/>
        </w:rPr>
      </w:pPr>
    </w:p>
    <w:p w:rsidR="001D2034" w:rsidRPr="006A0578" w:rsidRDefault="001D2034" w:rsidP="009C1F07">
      <w:pPr>
        <w:rPr>
          <w:rtl/>
        </w:rPr>
      </w:pPr>
      <w:r w:rsidRPr="006A0578">
        <w:rPr>
          <w:rFonts w:hint="cs"/>
          <w:rtl/>
        </w:rPr>
        <w:t>הארד</w:t>
      </w:r>
      <w:r w:rsidR="009C1F07" w:rsidRPr="006A0578">
        <w:rPr>
          <w:rFonts w:hint="cs"/>
          <w:rtl/>
        </w:rPr>
        <w:t>-</w:t>
      </w:r>
      <w:r w:rsidRPr="006A0578">
        <w:rPr>
          <w:rFonts w:hint="cs"/>
          <w:rtl/>
        </w:rPr>
        <w:t>קור</w:t>
      </w:r>
      <w:r w:rsidR="009C1F07" w:rsidRPr="006A0578">
        <w:rPr>
          <w:rFonts w:hint="cs"/>
          <w:rtl/>
        </w:rPr>
        <w:t>.</w:t>
      </w:r>
    </w:p>
    <w:p w:rsidR="009C1F07" w:rsidRPr="006A0578" w:rsidRDefault="009C1F07" w:rsidP="009C1F07">
      <w:pPr>
        <w:rPr>
          <w:rtl/>
        </w:rPr>
      </w:pPr>
      <w:bookmarkStart w:id="387" w:name="_ETM_Q1_2114533"/>
      <w:bookmarkEnd w:id="387"/>
    </w:p>
    <w:bookmarkStart w:id="388" w:name="_ETM_Q1_2114862" w:displacedByCustomXml="next"/>
    <w:bookmarkEnd w:id="388" w:displacedByCustomXml="next"/>
    <w:bookmarkStart w:id="389" w:name="_ETM_Q1_2116051" w:displacedByCustomXml="next"/>
    <w:bookmarkEnd w:id="389" w:displacedByCustomXml="next"/>
    <w:sdt>
      <w:sdtPr>
        <w:rPr>
          <w:rFonts w:hint="cs"/>
          <w:rtl/>
        </w:rPr>
        <w:alias w:val="דובר"/>
        <w:tag w:val="&lt;ID&gt;0&lt;/ID&gt;&lt;Name&gt;אוסאמה סעדי&lt;/Name&gt;&lt;Data&gt;אוסאמה סעדי&lt;/Data&gt;&lt;Shortcut&gt;אוסע&lt;/Shortcut&gt;&lt;MemberID&gt;&lt;/MemberID&gt;"/>
        <w:id w:val="-1752954287"/>
        <w:placeholder>
          <w:docPart w:val="DefaultPlaceholder_-1854013440"/>
        </w:placeholder>
      </w:sdtPr>
      <w:sdtEndPr/>
      <w:sdtContent>
        <w:p w:rsidR="009C1F07" w:rsidRPr="006A0578" w:rsidRDefault="009C1F07" w:rsidP="009C1F07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>אוסאמה סעדי:</w:t>
          </w:r>
        </w:p>
      </w:sdtContent>
    </w:sdt>
    <w:p w:rsidR="009C1F07" w:rsidRPr="006A0578" w:rsidRDefault="009C1F07" w:rsidP="009C1F07">
      <w:pPr>
        <w:pStyle w:val="KeepWithNext"/>
        <w:rPr>
          <w:rtl/>
        </w:rPr>
      </w:pPr>
    </w:p>
    <w:p w:rsidR="001D2034" w:rsidRPr="006A0578" w:rsidRDefault="009C1F07" w:rsidP="009C1F07">
      <w:pPr>
        <w:rPr>
          <w:rtl/>
        </w:rPr>
      </w:pPr>
      <w:r w:rsidRPr="006A0578">
        <w:rPr>
          <w:rFonts w:hint="cs"/>
          <w:rtl/>
        </w:rPr>
        <w:t xml:space="preserve">אני מכיר את אבי לא כמו חברותיי קארין ומרב, אני מכיר אותו גם כעורך דין צעיר, </w:t>
      </w:r>
      <w:r w:rsidR="001D2034" w:rsidRPr="006A0578">
        <w:rPr>
          <w:rFonts w:hint="cs"/>
          <w:rtl/>
        </w:rPr>
        <w:t xml:space="preserve">שנלחמנו אחד נגד השני, כשהיה במחלקת </w:t>
      </w:r>
      <w:proofErr w:type="spellStart"/>
      <w:r w:rsidR="009050FC" w:rsidRPr="006A0578">
        <w:rPr>
          <w:rFonts w:hint="cs"/>
          <w:rtl/>
        </w:rPr>
        <w:t>ה</w:t>
      </w:r>
      <w:r w:rsidR="001D2034" w:rsidRPr="006A0578">
        <w:rPr>
          <w:rFonts w:hint="cs"/>
          <w:rtl/>
        </w:rPr>
        <w:t>בג"צים</w:t>
      </w:r>
      <w:proofErr w:type="spellEnd"/>
      <w:r w:rsidR="001D2034" w:rsidRPr="006A0578">
        <w:rPr>
          <w:rFonts w:hint="cs"/>
          <w:rtl/>
        </w:rPr>
        <w:t>, והוא הגן במקצועיות ובחירוף נפש</w:t>
      </w:r>
      <w:r w:rsidRPr="006A0578">
        <w:rPr>
          <w:rFonts w:hint="cs"/>
          <w:rtl/>
        </w:rPr>
        <w:t xml:space="preserve"> בהרבה </w:t>
      </w:r>
      <w:proofErr w:type="spellStart"/>
      <w:r w:rsidRPr="006A0578">
        <w:rPr>
          <w:rFonts w:hint="cs"/>
          <w:rtl/>
        </w:rPr>
        <w:t>בג"צים</w:t>
      </w:r>
      <w:proofErr w:type="spellEnd"/>
      <w:r w:rsidRPr="006A0578">
        <w:rPr>
          <w:rFonts w:hint="cs"/>
          <w:rtl/>
        </w:rPr>
        <w:t xml:space="preserve">, כשאני כל זמן הייתי בצד המפסיד </w:t>
      </w:r>
      <w:bookmarkStart w:id="390" w:name="_ETM_Q1_2143759"/>
      <w:bookmarkEnd w:id="390"/>
      <w:r w:rsidRPr="006A0578">
        <w:rPr>
          <w:rFonts w:hint="cs"/>
          <w:rtl/>
        </w:rPr>
        <w:t>והוא היה בצד המרוויח.</w:t>
      </w:r>
    </w:p>
    <w:p w:rsidR="001D2034" w:rsidRPr="006A0578" w:rsidRDefault="001D2034" w:rsidP="007F5736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226880163"/>
        <w:placeholder>
          <w:docPart w:val="DefaultPlaceholder_-1854013440"/>
        </w:placeholder>
        <w15:color w:val="993366"/>
      </w:sdtPr>
      <w:sdtEndPr/>
      <w:sdtContent>
        <w:p w:rsidR="001D2034" w:rsidRPr="006A0578" w:rsidRDefault="001D2034" w:rsidP="001D2034">
          <w:pPr>
            <w:pStyle w:val="a4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>דב חנין (הרשימה המשותפת)</w:t>
          </w:r>
          <w:r w:rsidRPr="006A0578">
            <w:rPr>
              <w:color w:val="000000"/>
              <w:rtl/>
            </w:rPr>
            <w:t>:</w:t>
          </w:r>
        </w:p>
      </w:sdtContent>
    </w:sdt>
    <w:p w:rsidR="001D2034" w:rsidRPr="006A0578" w:rsidRDefault="001D2034" w:rsidP="001D2034">
      <w:pPr>
        <w:pStyle w:val="KeepWithNext"/>
        <w:rPr>
          <w:rtl/>
        </w:rPr>
      </w:pPr>
    </w:p>
    <w:p w:rsidR="001D2034" w:rsidRPr="006A0578" w:rsidRDefault="001D2034" w:rsidP="001D2034">
      <w:pPr>
        <w:rPr>
          <w:rtl/>
        </w:rPr>
      </w:pPr>
      <w:r w:rsidRPr="006A0578">
        <w:rPr>
          <w:rFonts w:hint="cs"/>
          <w:rtl/>
        </w:rPr>
        <w:t>היית בצד הצודק.</w:t>
      </w:r>
    </w:p>
    <w:p w:rsidR="001D2034" w:rsidRPr="006A0578" w:rsidRDefault="001D2034" w:rsidP="001D2034">
      <w:pPr>
        <w:rPr>
          <w:rtl/>
        </w:rPr>
      </w:pPr>
    </w:p>
    <w:bookmarkStart w:id="391" w:name="_ETM_Q1_2147318" w:displacedByCustomXml="next"/>
    <w:bookmarkEnd w:id="391" w:displacedByCustomXml="next"/>
    <w:bookmarkStart w:id="392" w:name="_ETM_Q1_2148319" w:displacedByCustomXml="next"/>
    <w:bookmarkEnd w:id="392" w:displacedByCustomXml="next"/>
    <w:sdt>
      <w:sdtPr>
        <w:rPr>
          <w:rFonts w:hint="cs"/>
          <w:rtl/>
        </w:rPr>
        <w:alias w:val="דובר"/>
        <w:tag w:val="&lt;ID&gt;0&lt;/ID&gt;&lt;Name&gt;אוסאמה סעדי&lt;/Name&gt;&lt;Data&gt;אוסאמה סעדי&lt;/Data&gt;&lt;Shortcut&gt;אוסע&lt;/Shortcut&gt;&lt;MemberID&gt;&lt;/MemberID&gt;"/>
        <w:id w:val="-938443059"/>
        <w:placeholder>
          <w:docPart w:val="DefaultPlaceholder_-1854013440"/>
        </w:placeholder>
      </w:sdtPr>
      <w:sdtEndPr/>
      <w:sdtContent>
        <w:p w:rsidR="009C1F07" w:rsidRPr="006A0578" w:rsidRDefault="009C1F07" w:rsidP="009C1F07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>אוסאמה סעדי:</w:t>
          </w:r>
        </w:p>
      </w:sdtContent>
    </w:sdt>
    <w:p w:rsidR="009C1F07" w:rsidRPr="006A0578" w:rsidRDefault="009C1F07" w:rsidP="009C1F07">
      <w:pPr>
        <w:pStyle w:val="KeepWithNext"/>
        <w:rPr>
          <w:rtl/>
        </w:rPr>
      </w:pPr>
    </w:p>
    <w:p w:rsidR="001D2034" w:rsidRPr="006A0578" w:rsidRDefault="009C1F07" w:rsidP="009C1F07">
      <w:pPr>
        <w:rPr>
          <w:rtl/>
        </w:rPr>
      </w:pPr>
      <w:r w:rsidRPr="006A0578">
        <w:rPr>
          <w:rFonts w:hint="cs"/>
          <w:rtl/>
        </w:rPr>
        <w:t xml:space="preserve">תיכף נגיע לזה. אחד </w:t>
      </w:r>
      <w:proofErr w:type="spellStart"/>
      <w:r w:rsidRPr="006A0578">
        <w:rPr>
          <w:rFonts w:hint="cs"/>
          <w:rtl/>
        </w:rPr>
        <w:t>הבג"צים</w:t>
      </w:r>
      <w:proofErr w:type="spellEnd"/>
      <w:r w:rsidRPr="006A0578">
        <w:rPr>
          <w:rFonts w:hint="cs"/>
          <w:rtl/>
        </w:rPr>
        <w:t xml:space="preserve"> הידועים שהוא </w:t>
      </w:r>
      <w:bookmarkStart w:id="393" w:name="_ETM_Q1_2151297"/>
      <w:bookmarkEnd w:id="393"/>
      <w:r w:rsidRPr="006A0578">
        <w:rPr>
          <w:rFonts w:hint="cs"/>
          <w:rtl/>
        </w:rPr>
        <w:t xml:space="preserve">הגן בו זה גדר ההפרדה. אני חושב </w:t>
      </w:r>
      <w:r w:rsidR="001D2034" w:rsidRPr="006A0578">
        <w:rPr>
          <w:rFonts w:hint="cs"/>
          <w:rtl/>
        </w:rPr>
        <w:t xml:space="preserve">שזה אחד </w:t>
      </w:r>
      <w:proofErr w:type="spellStart"/>
      <w:r w:rsidR="001D2034" w:rsidRPr="006A0578">
        <w:rPr>
          <w:rFonts w:hint="cs"/>
          <w:rtl/>
        </w:rPr>
        <w:t>מהבג"צים</w:t>
      </w:r>
      <w:proofErr w:type="spellEnd"/>
      <w:r w:rsidR="001D2034" w:rsidRPr="006A0578">
        <w:rPr>
          <w:rFonts w:hint="cs"/>
          <w:rtl/>
        </w:rPr>
        <w:t xml:space="preserve"> </w:t>
      </w:r>
      <w:r w:rsidRPr="006A0578">
        <w:rPr>
          <w:rFonts w:hint="cs"/>
          <w:rtl/>
        </w:rPr>
        <w:t xml:space="preserve"> החשובים בעניין </w:t>
      </w:r>
      <w:bookmarkStart w:id="394" w:name="_ETM_Q1_2162286"/>
      <w:bookmarkEnd w:id="394"/>
      <w:r w:rsidRPr="006A0578">
        <w:rPr>
          <w:rFonts w:hint="cs"/>
          <w:rtl/>
        </w:rPr>
        <w:t>הזה, והיינו בצד השני.</w:t>
      </w:r>
    </w:p>
    <w:p w:rsidR="009C1F07" w:rsidRPr="006A0578" w:rsidRDefault="009C1F07" w:rsidP="009C1F07">
      <w:pPr>
        <w:rPr>
          <w:rtl/>
        </w:rPr>
      </w:pPr>
      <w:bookmarkStart w:id="395" w:name="_ETM_Q1_2166886"/>
      <w:bookmarkEnd w:id="395"/>
    </w:p>
    <w:p w:rsidR="001D2034" w:rsidRPr="006A0578" w:rsidRDefault="009C1F07" w:rsidP="009050FC">
      <w:pPr>
        <w:rPr>
          <w:rtl/>
        </w:rPr>
      </w:pPr>
      <w:bookmarkStart w:id="396" w:name="_ETM_Q1_2167424"/>
      <w:bookmarkEnd w:id="396"/>
      <w:r w:rsidRPr="006A0578">
        <w:rPr>
          <w:rFonts w:hint="cs"/>
          <w:rtl/>
        </w:rPr>
        <w:t>אם אבי, שהו</w:t>
      </w:r>
      <w:r w:rsidR="00B7083C" w:rsidRPr="006A0578">
        <w:rPr>
          <w:rFonts w:hint="cs"/>
          <w:rtl/>
        </w:rPr>
        <w:t>א בשר מבשר</w:t>
      </w:r>
      <w:r w:rsidRPr="006A0578">
        <w:rPr>
          <w:rFonts w:hint="cs"/>
          <w:rtl/>
        </w:rPr>
        <w:t>ה</w:t>
      </w:r>
      <w:r w:rsidR="00B7083C" w:rsidRPr="006A0578">
        <w:rPr>
          <w:rFonts w:hint="cs"/>
          <w:rtl/>
        </w:rPr>
        <w:t xml:space="preserve"> של המערכת הזאת</w:t>
      </w:r>
      <w:r w:rsidR="009050FC" w:rsidRPr="006A0578">
        <w:rPr>
          <w:rFonts w:hint="cs"/>
          <w:rtl/>
        </w:rPr>
        <w:t xml:space="preserve"> </w:t>
      </w:r>
      <w:r w:rsidR="009050FC" w:rsidRPr="006A0578">
        <w:rPr>
          <w:rFonts w:hint="eastAsia"/>
        </w:rPr>
        <w:t>–</w:t>
      </w:r>
      <w:r w:rsidR="00B7083C" w:rsidRPr="006A0578">
        <w:rPr>
          <w:rFonts w:hint="cs"/>
          <w:rtl/>
        </w:rPr>
        <w:t xml:space="preserve"> ש</w:t>
      </w:r>
      <w:r w:rsidRPr="006A0578">
        <w:rPr>
          <w:rFonts w:hint="cs"/>
          <w:rtl/>
        </w:rPr>
        <w:t xml:space="preserve">הוא התמחה בבית המשפט העליון, אחרי זה במחלקת </w:t>
      </w:r>
      <w:bookmarkStart w:id="397" w:name="_ETM_Q1_2174808"/>
      <w:bookmarkEnd w:id="397"/>
      <w:proofErr w:type="spellStart"/>
      <w:r w:rsidR="009050FC" w:rsidRPr="006A0578">
        <w:rPr>
          <w:rFonts w:hint="cs"/>
          <w:rtl/>
        </w:rPr>
        <w:t>ה</w:t>
      </w:r>
      <w:r w:rsidRPr="006A0578">
        <w:rPr>
          <w:rFonts w:hint="cs"/>
          <w:rtl/>
        </w:rPr>
        <w:t>בג"צים</w:t>
      </w:r>
      <w:proofErr w:type="spellEnd"/>
      <w:r w:rsidRPr="006A0578">
        <w:rPr>
          <w:rFonts w:hint="cs"/>
          <w:rtl/>
        </w:rPr>
        <w:t xml:space="preserve">, היה סגן בכיר במחלקת </w:t>
      </w:r>
      <w:proofErr w:type="spellStart"/>
      <w:r w:rsidR="009050FC" w:rsidRPr="006A0578">
        <w:rPr>
          <w:rFonts w:hint="cs"/>
          <w:rtl/>
        </w:rPr>
        <w:t>ה</w:t>
      </w:r>
      <w:r w:rsidRPr="006A0578">
        <w:rPr>
          <w:rFonts w:hint="cs"/>
          <w:rtl/>
        </w:rPr>
        <w:t>בג"צים</w:t>
      </w:r>
      <w:proofErr w:type="spellEnd"/>
      <w:r w:rsidR="009050FC" w:rsidRPr="006A0578">
        <w:rPr>
          <w:rFonts w:hint="cs"/>
          <w:rtl/>
        </w:rPr>
        <w:t>,</w:t>
      </w:r>
      <w:r w:rsidRPr="006A0578">
        <w:rPr>
          <w:rFonts w:hint="cs"/>
          <w:rtl/>
        </w:rPr>
        <w:t xml:space="preserve"> אחרי זה בייעוץ </w:t>
      </w:r>
      <w:bookmarkStart w:id="398" w:name="_ETM_Q1_2180805"/>
      <w:bookmarkEnd w:id="398"/>
      <w:r w:rsidRPr="006A0578">
        <w:rPr>
          <w:rFonts w:hint="cs"/>
          <w:rtl/>
        </w:rPr>
        <w:t>המשפטי והגיע לרמה כמעט הכי גבוהה בעניין הזה</w:t>
      </w:r>
      <w:r w:rsidR="009050FC" w:rsidRPr="006A0578">
        <w:rPr>
          <w:rFonts w:hint="cs"/>
          <w:rtl/>
        </w:rPr>
        <w:t xml:space="preserve"> </w:t>
      </w:r>
      <w:r w:rsidR="009050FC" w:rsidRPr="006A0578">
        <w:rPr>
          <w:rFonts w:hint="eastAsia"/>
        </w:rPr>
        <w:t>–</w:t>
      </w:r>
      <w:r w:rsidRPr="006A0578">
        <w:rPr>
          <w:rFonts w:hint="cs"/>
          <w:rtl/>
        </w:rPr>
        <w:t xml:space="preserve"> באמת עזיבתך </w:t>
      </w:r>
      <w:bookmarkStart w:id="399" w:name="_ETM_Q1_2189274"/>
      <w:bookmarkEnd w:id="399"/>
      <w:r w:rsidRPr="006A0578">
        <w:rPr>
          <w:rFonts w:hint="cs"/>
          <w:rtl/>
        </w:rPr>
        <w:t xml:space="preserve">מטרידה מאוד, ואני משתמש במילים שלך, חברי בני בגין. </w:t>
      </w:r>
    </w:p>
    <w:p w:rsidR="009C1F07" w:rsidRPr="006A0578" w:rsidRDefault="009C1F07" w:rsidP="009C1F07">
      <w:pPr>
        <w:rPr>
          <w:rtl/>
        </w:rPr>
      </w:pPr>
      <w:bookmarkStart w:id="400" w:name="_ETM_Q1_2196164"/>
      <w:bookmarkEnd w:id="400"/>
    </w:p>
    <w:p w:rsidR="009C1F07" w:rsidRPr="006A0578" w:rsidRDefault="009C1F07" w:rsidP="009050FC">
      <w:pPr>
        <w:rPr>
          <w:rtl/>
        </w:rPr>
      </w:pPr>
      <w:bookmarkStart w:id="401" w:name="_ETM_Q1_2197109"/>
      <w:bookmarkEnd w:id="401"/>
      <w:r w:rsidRPr="006A0578">
        <w:rPr>
          <w:rFonts w:hint="cs"/>
          <w:rtl/>
        </w:rPr>
        <w:t xml:space="preserve">באמת </w:t>
      </w:r>
      <w:bookmarkStart w:id="402" w:name="_ETM_Q1_2194784"/>
      <w:bookmarkEnd w:id="402"/>
      <w:r w:rsidRPr="006A0578">
        <w:rPr>
          <w:rFonts w:hint="cs"/>
          <w:rtl/>
        </w:rPr>
        <w:t xml:space="preserve">הופתעתי, כי דיברנו, אני ואבי, על הכנס ב-2 ביולי, </w:t>
      </w:r>
      <w:bookmarkStart w:id="403" w:name="_ETM_Q1_2202575"/>
      <w:bookmarkEnd w:id="403"/>
      <w:r w:rsidRPr="006A0578">
        <w:rPr>
          <w:rFonts w:hint="cs"/>
          <w:rtl/>
        </w:rPr>
        <w:t xml:space="preserve">על </w:t>
      </w:r>
      <w:r w:rsidR="00E64886" w:rsidRPr="006A0578">
        <w:rPr>
          <w:rFonts w:hint="cs"/>
          <w:rtl/>
        </w:rPr>
        <w:t xml:space="preserve">חוק חדלות פירעון, שכמובן הובלת </w:t>
      </w:r>
      <w:r w:rsidRPr="006A0578">
        <w:rPr>
          <w:rFonts w:hint="cs"/>
          <w:rtl/>
        </w:rPr>
        <w:t xml:space="preserve">את זה </w:t>
      </w:r>
      <w:r w:rsidR="00E64886" w:rsidRPr="006A0578">
        <w:rPr>
          <w:rFonts w:hint="cs"/>
          <w:rtl/>
        </w:rPr>
        <w:t xml:space="preserve">במשך שנים, </w:t>
      </w:r>
      <w:r w:rsidRPr="006A0578">
        <w:rPr>
          <w:rFonts w:hint="cs"/>
          <w:rtl/>
        </w:rPr>
        <w:t xml:space="preserve">וזה יירשם לזכותך, </w:t>
      </w:r>
      <w:r w:rsidR="00E64886" w:rsidRPr="006A0578">
        <w:rPr>
          <w:rFonts w:hint="cs"/>
          <w:rtl/>
        </w:rPr>
        <w:t xml:space="preserve">דיברנו על הכנס </w:t>
      </w:r>
      <w:r w:rsidRPr="006A0578">
        <w:rPr>
          <w:rFonts w:hint="cs"/>
          <w:rtl/>
        </w:rPr>
        <w:t xml:space="preserve">הזה </w:t>
      </w:r>
      <w:r w:rsidR="00E64886" w:rsidRPr="006A0578">
        <w:rPr>
          <w:rFonts w:hint="cs"/>
          <w:rtl/>
        </w:rPr>
        <w:t xml:space="preserve">ב-2 ביולי, ופתאום אני </w:t>
      </w:r>
      <w:r w:rsidRPr="006A0578">
        <w:rPr>
          <w:rFonts w:hint="cs"/>
          <w:rtl/>
        </w:rPr>
        <w:t>רואה ו</w:t>
      </w:r>
      <w:r w:rsidR="00E64886" w:rsidRPr="006A0578">
        <w:rPr>
          <w:rFonts w:hint="cs"/>
          <w:rtl/>
        </w:rPr>
        <w:t xml:space="preserve">שומע </w:t>
      </w:r>
      <w:r w:rsidRPr="006A0578">
        <w:rPr>
          <w:rFonts w:hint="cs"/>
          <w:rtl/>
        </w:rPr>
        <w:t xml:space="preserve">בחדשות שאבי </w:t>
      </w:r>
      <w:bookmarkStart w:id="404" w:name="_ETM_Q1_2215594"/>
      <w:bookmarkEnd w:id="404"/>
      <w:r w:rsidRPr="006A0578">
        <w:rPr>
          <w:rFonts w:hint="cs"/>
          <w:rtl/>
        </w:rPr>
        <w:t>הגיש את התפטרותו</w:t>
      </w:r>
      <w:r w:rsidR="009050FC" w:rsidRPr="006A0578">
        <w:rPr>
          <w:rFonts w:hint="cs"/>
          <w:rtl/>
        </w:rPr>
        <w:t>.</w:t>
      </w:r>
      <w:r w:rsidRPr="006A0578">
        <w:rPr>
          <w:rFonts w:hint="cs"/>
          <w:rtl/>
        </w:rPr>
        <w:t xml:space="preserve"> אני שולח לו </w:t>
      </w:r>
      <w:proofErr w:type="spellStart"/>
      <w:r w:rsidRPr="006A0578">
        <w:rPr>
          <w:rFonts w:hint="cs"/>
          <w:rtl/>
        </w:rPr>
        <w:t>אס.אם.אס</w:t>
      </w:r>
      <w:proofErr w:type="spellEnd"/>
      <w:r w:rsidRPr="006A0578">
        <w:rPr>
          <w:rFonts w:hint="cs"/>
          <w:rtl/>
        </w:rPr>
        <w:t xml:space="preserve"> על </w:t>
      </w:r>
      <w:bookmarkStart w:id="405" w:name="_ETM_Q1_2216683"/>
      <w:bookmarkEnd w:id="405"/>
      <w:r w:rsidRPr="006A0578">
        <w:rPr>
          <w:rFonts w:hint="cs"/>
          <w:rtl/>
        </w:rPr>
        <w:t>הבוקר: זה נכון</w:t>
      </w:r>
      <w:r w:rsidR="009050FC" w:rsidRPr="006A0578">
        <w:rPr>
          <w:rFonts w:hint="cs"/>
          <w:rtl/>
        </w:rPr>
        <w:t>?</w:t>
      </w:r>
      <w:r w:rsidRPr="006A0578">
        <w:rPr>
          <w:rFonts w:hint="cs"/>
          <w:rtl/>
        </w:rPr>
        <w:t xml:space="preserve"> אז הוא אומר לי: נכון מאוד. </w:t>
      </w:r>
      <w:bookmarkStart w:id="406" w:name="_ETM_Q1_2221552"/>
      <w:bookmarkEnd w:id="406"/>
    </w:p>
    <w:p w:rsidR="009C1F07" w:rsidRPr="006A0578" w:rsidRDefault="009C1F07" w:rsidP="009C1F07">
      <w:pPr>
        <w:rPr>
          <w:rtl/>
        </w:rPr>
      </w:pPr>
      <w:bookmarkStart w:id="407" w:name="_ETM_Q1_2222433"/>
      <w:bookmarkEnd w:id="407"/>
    </w:p>
    <w:p w:rsidR="00C43E27" w:rsidRPr="006A0578" w:rsidRDefault="00E64886" w:rsidP="00F33D9A">
      <w:pPr>
        <w:rPr>
          <w:rtl/>
        </w:rPr>
      </w:pPr>
      <w:bookmarkStart w:id="408" w:name="_ETM_Q1_2222744"/>
      <w:bookmarkEnd w:id="408"/>
      <w:r w:rsidRPr="006A0578">
        <w:rPr>
          <w:rFonts w:hint="cs"/>
          <w:rtl/>
        </w:rPr>
        <w:t xml:space="preserve">אני רק מצטט כמה משפטים שאמרת שבוע לפני עזיבתך: </w:t>
      </w:r>
      <w:r w:rsidR="009C1F07" w:rsidRPr="006A0578">
        <w:rPr>
          <w:rFonts w:hint="cs"/>
          <w:rtl/>
        </w:rPr>
        <w:t>"</w:t>
      </w:r>
      <w:r w:rsidR="009C1F07" w:rsidRPr="006A0578">
        <w:rPr>
          <w:rtl/>
        </w:rPr>
        <w:t>א</w:t>
      </w:r>
      <w:r w:rsidR="009C1F07" w:rsidRPr="006A0578">
        <w:rPr>
          <w:rFonts w:hint="cs"/>
          <w:rtl/>
        </w:rPr>
        <w:t>ו</w:t>
      </w:r>
      <w:r w:rsidR="009C1F07" w:rsidRPr="006A0578">
        <w:rPr>
          <w:rtl/>
        </w:rPr>
        <w:t>מנם תמיד היו התנגדויות לעבודת משרד המשפטים, אבל בשנים האחרונות התפקיד, ועיקר הפעילות שלנו של שמירת סף, קידום אינטרס הציבור וזכויות אדם, נתפ</w:t>
      </w:r>
      <w:r w:rsidR="00C43E27" w:rsidRPr="006A0578">
        <w:rPr>
          <w:rFonts w:hint="cs"/>
          <w:rtl/>
        </w:rPr>
        <w:t>ס</w:t>
      </w:r>
      <w:r w:rsidR="009C1F07" w:rsidRPr="006A0578">
        <w:rPr>
          <w:rtl/>
        </w:rPr>
        <w:t xml:space="preserve">ים בקרב קהלים גדלים והולכים </w:t>
      </w:r>
      <w:r w:rsidR="00C43E27" w:rsidRPr="006A0578">
        <w:rPr>
          <w:rFonts w:hint="cs"/>
          <w:rtl/>
        </w:rPr>
        <w:t xml:space="preserve"> </w:t>
      </w:r>
      <w:r w:rsidR="00C43E27" w:rsidRPr="006A0578">
        <w:rPr>
          <w:rFonts w:hint="eastAsia"/>
        </w:rPr>
        <w:t>–</w:t>
      </w:r>
      <w:r w:rsidR="009C1F07" w:rsidRPr="006A0578">
        <w:rPr>
          <w:rtl/>
        </w:rPr>
        <w:t xml:space="preserve"> כולל בכנסת ובממשלה </w:t>
      </w:r>
      <w:r w:rsidR="00C43E27" w:rsidRPr="006A0578">
        <w:rPr>
          <w:rFonts w:hint="cs"/>
          <w:rtl/>
        </w:rPr>
        <w:t xml:space="preserve"> </w:t>
      </w:r>
      <w:r w:rsidR="00C43E27" w:rsidRPr="006A0578">
        <w:rPr>
          <w:rFonts w:hint="eastAsia"/>
        </w:rPr>
        <w:t>–</w:t>
      </w:r>
      <w:r w:rsidR="009C1F07" w:rsidRPr="006A0578">
        <w:rPr>
          <w:rtl/>
        </w:rPr>
        <w:t xml:space="preserve"> כלא לגיטימיים</w:t>
      </w:r>
      <w:r w:rsidR="00C43E27" w:rsidRPr="006A0578">
        <w:rPr>
          <w:rFonts w:hint="cs"/>
          <w:rtl/>
        </w:rPr>
        <w:t xml:space="preserve">. </w:t>
      </w:r>
      <w:r w:rsidR="00C43E27" w:rsidRPr="006A0578">
        <w:rPr>
          <w:rtl/>
        </w:rPr>
        <w:t>קמה גישה אידיאולוגית שמסבירה שמה שאנחנו עושים אסור. את הגישה הזאת אפשר לתמצת בשתי מלים: 'מי שמכ</w:t>
      </w:r>
      <w:r w:rsidR="00C43E27" w:rsidRPr="006A0578">
        <w:rPr>
          <w:rFonts w:hint="cs"/>
          <w:rtl/>
        </w:rPr>
        <w:t>ם'?</w:t>
      </w:r>
      <w:r w:rsidR="009C1F07" w:rsidRPr="006A0578">
        <w:rPr>
          <w:rFonts w:hint="cs"/>
          <w:rtl/>
        </w:rPr>
        <w:t xml:space="preserve">" </w:t>
      </w:r>
      <w:bookmarkStart w:id="409" w:name="_ETM_Q1_2258526"/>
      <w:bookmarkEnd w:id="409"/>
    </w:p>
    <w:p w:rsidR="00C43E27" w:rsidRPr="006A0578" w:rsidRDefault="00C43E27" w:rsidP="00C43E27">
      <w:pPr>
        <w:rPr>
          <w:rtl/>
        </w:rPr>
      </w:pPr>
      <w:bookmarkStart w:id="410" w:name="_ETM_Q1_2258880"/>
      <w:bookmarkEnd w:id="410"/>
      <w:r w:rsidRPr="006A0578">
        <w:rPr>
          <w:rFonts w:hint="cs"/>
          <w:rtl/>
        </w:rPr>
        <w:t xml:space="preserve">אחרי כל-כך הרבה </w:t>
      </w:r>
      <w:bookmarkStart w:id="411" w:name="_ETM_Q1_2261829"/>
      <w:bookmarkEnd w:id="411"/>
      <w:r w:rsidRPr="006A0578">
        <w:rPr>
          <w:rFonts w:hint="cs"/>
          <w:rtl/>
        </w:rPr>
        <w:t xml:space="preserve">שנים בשירות הציבורי אני חושב שעזיבתך זה תמרור אזהרה, ואני </w:t>
      </w:r>
      <w:bookmarkStart w:id="412" w:name="_ETM_Q1_2269616"/>
      <w:bookmarkEnd w:id="412"/>
      <w:r w:rsidRPr="006A0578">
        <w:rPr>
          <w:rFonts w:hint="cs"/>
          <w:rtl/>
        </w:rPr>
        <w:t xml:space="preserve">מקווה שמעז יצא מתוק, ושתצליח. כמובן אם תבחר בשוק הפרטי, </w:t>
      </w:r>
      <w:bookmarkStart w:id="413" w:name="_ETM_Q1_2289591"/>
      <w:bookmarkEnd w:id="413"/>
      <w:r w:rsidRPr="006A0578">
        <w:rPr>
          <w:rFonts w:hint="cs"/>
          <w:rtl/>
        </w:rPr>
        <w:t>אז גם אני לשעבר. תודה, אבי. בהצלחה.</w:t>
      </w:r>
    </w:p>
    <w:p w:rsidR="00C43E27" w:rsidRPr="006A0578" w:rsidRDefault="00C43E27" w:rsidP="00C43E27">
      <w:pPr>
        <w:rPr>
          <w:rtl/>
        </w:rPr>
      </w:pPr>
      <w:bookmarkStart w:id="414" w:name="_ETM_Q1_2274704"/>
      <w:bookmarkEnd w:id="414"/>
    </w:p>
    <w:bookmarkStart w:id="415" w:name="_ETM_Q1_2292280" w:displacedByCustomXml="next"/>
    <w:bookmarkEnd w:id="41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24543485"/>
        <w:placeholder>
          <w:docPart w:val="DefaultPlaceholder_-1854013440"/>
        </w:placeholder>
      </w:sdtPr>
      <w:sdtEndPr/>
      <w:sdtContent>
        <w:p w:rsidR="00C43E27" w:rsidRPr="006A0578" w:rsidRDefault="00C43E27" w:rsidP="00C43E27">
          <w:pPr>
            <w:pStyle w:val="af6"/>
            <w:keepNext/>
            <w:rPr>
              <w:rtl/>
            </w:rPr>
          </w:pPr>
          <w:r w:rsidRPr="006A0578">
            <w:rPr>
              <w:rtl/>
            </w:rPr>
            <w:t>היו"ר ניסן סלומינסקי:</w:t>
          </w:r>
        </w:p>
      </w:sdtContent>
    </w:sdt>
    <w:p w:rsidR="00C43E27" w:rsidRPr="006A0578" w:rsidRDefault="00C43E27" w:rsidP="00C43E27">
      <w:pPr>
        <w:pStyle w:val="KeepWithNext"/>
        <w:rPr>
          <w:rtl/>
        </w:rPr>
      </w:pPr>
    </w:p>
    <w:p w:rsidR="00C43E27" w:rsidRPr="006A0578" w:rsidRDefault="00C43E27" w:rsidP="00C43E27">
      <w:pPr>
        <w:rPr>
          <w:rtl/>
        </w:rPr>
      </w:pPr>
      <w:r w:rsidRPr="006A0578">
        <w:rPr>
          <w:rFonts w:hint="cs"/>
          <w:rtl/>
        </w:rPr>
        <w:t>תודה.</w:t>
      </w:r>
    </w:p>
    <w:p w:rsidR="00E64886" w:rsidRPr="006A0578" w:rsidRDefault="00E64886" w:rsidP="001D2034">
      <w:pPr>
        <w:rPr>
          <w:rtl/>
        </w:rPr>
      </w:pPr>
      <w:bookmarkStart w:id="416" w:name="_ETM_Q1_2275295"/>
      <w:bookmarkEnd w:id="416"/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330722682"/>
        <w:placeholder>
          <w:docPart w:val="DefaultPlaceholder_-1854013440"/>
        </w:placeholder>
        <w15:color w:val="993366"/>
      </w:sdtPr>
      <w:sdtEndPr/>
      <w:sdtContent>
        <w:p w:rsidR="00E64886" w:rsidRPr="006A0578" w:rsidRDefault="00E64886" w:rsidP="00E64886">
          <w:pPr>
            <w:pStyle w:val="a4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>דב חנין (הרשימה המשותפת)</w:t>
          </w:r>
          <w:r w:rsidRPr="006A0578">
            <w:rPr>
              <w:color w:val="000000"/>
              <w:rtl/>
            </w:rPr>
            <w:t>:</w:t>
          </w:r>
        </w:p>
      </w:sdtContent>
    </w:sdt>
    <w:p w:rsidR="00E64886" w:rsidRPr="006A0578" w:rsidRDefault="00E64886" w:rsidP="00E64886">
      <w:pPr>
        <w:pStyle w:val="KeepWithNext"/>
        <w:rPr>
          <w:rtl/>
        </w:rPr>
      </w:pPr>
    </w:p>
    <w:p w:rsidR="00E64886" w:rsidRPr="006A0578" w:rsidRDefault="00E64886" w:rsidP="00E02F4E">
      <w:pPr>
        <w:rPr>
          <w:rtl/>
        </w:rPr>
      </w:pPr>
      <w:r w:rsidRPr="006A0578">
        <w:rPr>
          <w:rFonts w:hint="cs"/>
          <w:rtl/>
        </w:rPr>
        <w:t>תודה, אדוני היו</w:t>
      </w:r>
      <w:r w:rsidR="00E02F4E" w:rsidRPr="006A0578">
        <w:rPr>
          <w:rFonts w:hint="cs"/>
          <w:rtl/>
        </w:rPr>
        <w:t>ש</w:t>
      </w:r>
      <w:r w:rsidRPr="006A0578">
        <w:rPr>
          <w:rFonts w:hint="cs"/>
          <w:rtl/>
        </w:rPr>
        <w:t>ב-ראש, אני לא חבר בוועדת החוקה וגם לא בוועדת הכספים</w:t>
      </w:r>
      <w:r w:rsidR="00C43E27" w:rsidRPr="006A0578">
        <w:rPr>
          <w:rFonts w:hint="cs"/>
          <w:rtl/>
        </w:rPr>
        <w:t xml:space="preserve">, שתי ועדות </w:t>
      </w:r>
      <w:bookmarkStart w:id="417" w:name="_ETM_Q1_2303748"/>
      <w:bookmarkEnd w:id="417"/>
      <w:r w:rsidR="00C43E27" w:rsidRPr="006A0578">
        <w:rPr>
          <w:rFonts w:hint="cs"/>
          <w:rtl/>
        </w:rPr>
        <w:t xml:space="preserve">שהרבית לעבוד איתן. עקבתי מרחוק אחרי חלק מהדיונים שהיו בשתי </w:t>
      </w:r>
      <w:bookmarkStart w:id="418" w:name="_ETM_Q1_2308551"/>
      <w:bookmarkEnd w:id="418"/>
      <w:r w:rsidR="00C43E27" w:rsidRPr="006A0578">
        <w:rPr>
          <w:rFonts w:hint="cs"/>
          <w:rtl/>
        </w:rPr>
        <w:t xml:space="preserve">הוועדות האלה, לפעמים קצת יותר מקרוב. עקבתי בצורה כזאת או </w:t>
      </w:r>
      <w:bookmarkStart w:id="419" w:name="_ETM_Q1_2315497"/>
      <w:bookmarkEnd w:id="419"/>
      <w:r w:rsidR="00C43E27" w:rsidRPr="006A0578">
        <w:rPr>
          <w:rFonts w:hint="cs"/>
          <w:rtl/>
        </w:rPr>
        <w:t xml:space="preserve">אחרת אחרי העבודה שלך בשורה של נושאים כלכליים וציבוריים בעלי </w:t>
      </w:r>
      <w:bookmarkStart w:id="420" w:name="_ETM_Q1_2321196"/>
      <w:bookmarkEnd w:id="420"/>
      <w:r w:rsidR="00C43E27" w:rsidRPr="006A0578">
        <w:rPr>
          <w:rFonts w:hint="cs"/>
          <w:rtl/>
        </w:rPr>
        <w:t>חשיבות.</w:t>
      </w:r>
    </w:p>
    <w:p w:rsidR="00C43E27" w:rsidRPr="006A0578" w:rsidRDefault="00C43E27" w:rsidP="00E02F4E">
      <w:pPr>
        <w:rPr>
          <w:rtl/>
        </w:rPr>
      </w:pPr>
      <w:bookmarkStart w:id="421" w:name="_ETM_Q1_2320703"/>
      <w:bookmarkEnd w:id="421"/>
    </w:p>
    <w:p w:rsidR="00C43E27" w:rsidRPr="006A0578" w:rsidRDefault="00C43E27" w:rsidP="009050FC">
      <w:pPr>
        <w:rPr>
          <w:rtl/>
        </w:rPr>
      </w:pPr>
      <w:bookmarkStart w:id="422" w:name="_ETM_Q1_2321234"/>
      <w:bookmarkEnd w:id="422"/>
      <w:r w:rsidRPr="006A0578">
        <w:rPr>
          <w:rFonts w:hint="cs"/>
          <w:rtl/>
        </w:rPr>
        <w:t xml:space="preserve">לא בכל הנושאים הסכמנו, אבל תמיד מאוד מאוד הערכתי את </w:t>
      </w:r>
      <w:bookmarkStart w:id="423" w:name="_ETM_Q1_2329281"/>
      <w:bookmarkEnd w:id="423"/>
      <w:r w:rsidRPr="006A0578">
        <w:rPr>
          <w:rFonts w:hint="cs"/>
          <w:rtl/>
        </w:rPr>
        <w:t>השילוב של יוש</w:t>
      </w:r>
      <w:r w:rsidR="009050FC" w:rsidRPr="006A0578">
        <w:rPr>
          <w:rFonts w:hint="cs"/>
          <w:rtl/>
        </w:rPr>
        <w:t>ר</w:t>
      </w:r>
      <w:r w:rsidRPr="006A0578">
        <w:rPr>
          <w:rFonts w:hint="cs"/>
          <w:rtl/>
        </w:rPr>
        <w:t>, מקצועיות</w:t>
      </w:r>
      <w:r w:rsidR="009050FC" w:rsidRPr="006A0578">
        <w:rPr>
          <w:rFonts w:hint="cs"/>
          <w:rtl/>
        </w:rPr>
        <w:t>, באמת</w:t>
      </w:r>
      <w:r w:rsidRPr="006A0578">
        <w:rPr>
          <w:rFonts w:hint="cs"/>
          <w:rtl/>
        </w:rPr>
        <w:t xml:space="preserve"> רמה מאוד מאוד גבוהה של מקצועיות, </w:t>
      </w:r>
      <w:bookmarkStart w:id="424" w:name="_ETM_Q1_2336717"/>
      <w:bookmarkEnd w:id="424"/>
      <w:r w:rsidRPr="006A0578">
        <w:rPr>
          <w:rFonts w:hint="cs"/>
          <w:rtl/>
        </w:rPr>
        <w:t xml:space="preserve">וגם נועם הליכות מיוחד מאוד, שמאפשר גם לנהל ויכוח בצורה </w:t>
      </w:r>
      <w:bookmarkStart w:id="425" w:name="_ETM_Q1_2340905"/>
      <w:bookmarkEnd w:id="425"/>
      <w:r w:rsidRPr="006A0578">
        <w:rPr>
          <w:rFonts w:hint="cs"/>
          <w:rtl/>
        </w:rPr>
        <w:t xml:space="preserve">ששני הצדדים מרגישים שהם הרוויחו מהוויכוח הזה. הרוויחו את הוויכוח </w:t>
      </w:r>
      <w:bookmarkStart w:id="426" w:name="_ETM_Q1_2344866"/>
      <w:bookmarkEnd w:id="426"/>
      <w:r w:rsidRPr="006A0578">
        <w:rPr>
          <w:rFonts w:hint="cs"/>
          <w:rtl/>
        </w:rPr>
        <w:t>והרוויחו מהוויכוח.</w:t>
      </w:r>
    </w:p>
    <w:p w:rsidR="00C43E27" w:rsidRPr="006A0578" w:rsidRDefault="00C43E27" w:rsidP="00E02F4E">
      <w:pPr>
        <w:rPr>
          <w:rtl/>
        </w:rPr>
      </w:pPr>
      <w:bookmarkStart w:id="427" w:name="_ETM_Q1_2348682"/>
      <w:bookmarkEnd w:id="427"/>
    </w:p>
    <w:p w:rsidR="00C43E27" w:rsidRPr="006A0578" w:rsidRDefault="00C43E27" w:rsidP="00E02F4E">
      <w:pPr>
        <w:rPr>
          <w:rtl/>
        </w:rPr>
      </w:pPr>
      <w:bookmarkStart w:id="428" w:name="_ETM_Q1_2349209"/>
      <w:bookmarkEnd w:id="428"/>
      <w:r w:rsidRPr="006A0578">
        <w:rPr>
          <w:rFonts w:hint="cs"/>
          <w:rtl/>
        </w:rPr>
        <w:t xml:space="preserve">אני שותף לחבריי בהבעת צער גדול על עזיבתך </w:t>
      </w:r>
      <w:bookmarkStart w:id="429" w:name="_ETM_Q1_2352930"/>
      <w:bookmarkEnd w:id="429"/>
      <w:r w:rsidRPr="006A0578">
        <w:rPr>
          <w:rFonts w:hint="cs"/>
          <w:rtl/>
        </w:rPr>
        <w:t xml:space="preserve">את המערכת. יש במערכת אנשים טובים, אבל לא רבים הם </w:t>
      </w:r>
      <w:bookmarkStart w:id="430" w:name="_ETM_Q1_2357218"/>
      <w:bookmarkEnd w:id="430"/>
      <w:r w:rsidRPr="006A0578">
        <w:rPr>
          <w:rFonts w:hint="cs"/>
          <w:rtl/>
        </w:rPr>
        <w:t xml:space="preserve">הטובים כמוך. נותרנו עניים יותר כשאתה יצאת מהמערכת הזאת. אני </w:t>
      </w:r>
      <w:bookmarkStart w:id="431" w:name="_ETM_Q1_2365445"/>
      <w:bookmarkEnd w:id="431"/>
      <w:r w:rsidRPr="006A0578">
        <w:rPr>
          <w:rFonts w:hint="cs"/>
          <w:rtl/>
        </w:rPr>
        <w:t xml:space="preserve">מאחל לך הצלחה גדולה. אני לא יודע לאן אתה מתכוון </w:t>
      </w:r>
      <w:bookmarkStart w:id="432" w:name="_ETM_Q1_2368154"/>
      <w:bookmarkEnd w:id="432"/>
      <w:r w:rsidRPr="006A0578">
        <w:rPr>
          <w:rFonts w:hint="cs"/>
          <w:rtl/>
        </w:rPr>
        <w:t xml:space="preserve">ללכת, אבל בכל מקום שאתה תלך, אתה תיקח </w:t>
      </w:r>
      <w:proofErr w:type="spellStart"/>
      <w:r w:rsidRPr="006A0578">
        <w:rPr>
          <w:rFonts w:hint="cs"/>
          <w:rtl/>
        </w:rPr>
        <w:t>איתך</w:t>
      </w:r>
      <w:proofErr w:type="spellEnd"/>
      <w:r w:rsidRPr="006A0578">
        <w:rPr>
          <w:rFonts w:hint="cs"/>
          <w:rtl/>
        </w:rPr>
        <w:t xml:space="preserve"> יכולות מאוד גדולות ובעיקר יכולת תרומה למערכות שלנו, החברתיות והציבוריות.</w:t>
      </w:r>
    </w:p>
    <w:p w:rsidR="00C43E27" w:rsidRPr="006A0578" w:rsidRDefault="00C43E27" w:rsidP="00E02F4E">
      <w:pPr>
        <w:rPr>
          <w:rtl/>
        </w:rPr>
      </w:pPr>
    </w:p>
    <w:p w:rsidR="00DC5821" w:rsidRPr="006A0578" w:rsidRDefault="00C43E27" w:rsidP="00C43E27">
      <w:pPr>
        <w:rPr>
          <w:rtl/>
        </w:rPr>
      </w:pPr>
      <w:r w:rsidRPr="006A0578">
        <w:rPr>
          <w:rFonts w:hint="cs"/>
          <w:rtl/>
        </w:rPr>
        <w:t xml:space="preserve">אני מאוד שותף לדאגה, אני מסתכל בחרדה. אתה עוזב היום, אבל </w:t>
      </w:r>
      <w:bookmarkStart w:id="433" w:name="_ETM_Q1_2387385"/>
      <w:bookmarkEnd w:id="433"/>
      <w:r w:rsidRPr="006A0578">
        <w:rPr>
          <w:rFonts w:hint="cs"/>
          <w:rtl/>
        </w:rPr>
        <w:t xml:space="preserve">אני מסתכל על אנשים שעוזבים את משרד המשפטים בשנה-שנתיים האחרונות, </w:t>
      </w:r>
      <w:bookmarkStart w:id="434" w:name="_ETM_Q1_2391445"/>
      <w:bookmarkEnd w:id="434"/>
      <w:r w:rsidRPr="006A0578">
        <w:rPr>
          <w:rFonts w:hint="cs"/>
          <w:rtl/>
        </w:rPr>
        <w:t xml:space="preserve">ואני מודאג. אני חושב שכולנו צריכים להיות מודאגים. אני חושב </w:t>
      </w:r>
      <w:bookmarkStart w:id="435" w:name="_ETM_Q1_2398843"/>
      <w:bookmarkEnd w:id="435"/>
      <w:r w:rsidRPr="006A0578">
        <w:rPr>
          <w:rFonts w:hint="cs"/>
          <w:rtl/>
        </w:rPr>
        <w:t xml:space="preserve">שזו מערכת שהיא מאוד מאוד חיונית </w:t>
      </w:r>
      <w:r w:rsidR="00DC5821" w:rsidRPr="006A0578">
        <w:rPr>
          <w:rFonts w:hint="cs"/>
          <w:rtl/>
        </w:rPr>
        <w:t>בחברה</w:t>
      </w:r>
      <w:r w:rsidRPr="006A0578">
        <w:rPr>
          <w:rFonts w:hint="cs"/>
          <w:rtl/>
        </w:rPr>
        <w:t xml:space="preserve"> שלנו, בטח בימים </w:t>
      </w:r>
      <w:bookmarkStart w:id="436" w:name="_ETM_Q1_2404264"/>
      <w:bookmarkEnd w:id="436"/>
      <w:r w:rsidRPr="006A0578">
        <w:rPr>
          <w:rFonts w:hint="cs"/>
          <w:rtl/>
        </w:rPr>
        <w:t xml:space="preserve">האלה. אני מאוד מקווה שנצליח לשכנע את כל הגורמים, גם </w:t>
      </w:r>
      <w:bookmarkStart w:id="437" w:name="_ETM_Q1_2408408"/>
      <w:bookmarkEnd w:id="437"/>
      <w:r w:rsidRPr="006A0578">
        <w:rPr>
          <w:rFonts w:hint="cs"/>
          <w:rtl/>
        </w:rPr>
        <w:t xml:space="preserve">במערכת הפוליטית, שאם נסדוק את המערכות המשפטיות ואם נגרום לתהליך </w:t>
      </w:r>
      <w:bookmarkStart w:id="438" w:name="_ETM_Q1_2415328"/>
      <w:bookmarkEnd w:id="438"/>
      <w:r w:rsidRPr="006A0578">
        <w:rPr>
          <w:rFonts w:hint="cs"/>
          <w:rtl/>
        </w:rPr>
        <w:t>שבו טובים וטובים מאוד יעזבו, נישאר כולנו בבעיה גדולה. תודה רבה.</w:t>
      </w:r>
    </w:p>
    <w:p w:rsidR="00DC5821" w:rsidRPr="006A0578" w:rsidRDefault="00DC5821" w:rsidP="00E64886">
      <w:pPr>
        <w:rPr>
          <w:rtl/>
        </w:rPr>
      </w:pPr>
    </w:p>
    <w:bookmarkStart w:id="439" w:name="_ETM_Q1_2420581" w:displacedByCustomXml="next"/>
    <w:bookmarkEnd w:id="439" w:displacedByCustomXml="next"/>
    <w:bookmarkStart w:id="440" w:name="_ETM_Q1_2421260" w:displacedByCustomXml="next"/>
    <w:bookmarkEnd w:id="440" w:displacedByCustomXml="next"/>
    <w:bookmarkStart w:id="441" w:name="_ETM_Q1_2419618" w:displacedByCustomXml="next"/>
    <w:bookmarkEnd w:id="441" w:displacedByCustomXml="next"/>
    <w:sdt>
      <w:sdtPr>
        <w:rPr>
          <w:rFonts w:hint="cs"/>
          <w:rtl/>
        </w:rPr>
        <w:alias w:val="דובר"/>
        <w:tag w:val="&lt;ID&gt;0&lt;/ID&gt;&lt;Name&gt;אבי ליכט&lt;/Name&gt;&lt;Data&gt;אבי ליכט&lt;/Data&gt;&lt;Shortcut&gt;ליכ&lt;/Shortcut&gt;&lt;MemberID&gt;&lt;/MemberID&gt;"/>
        <w:id w:val="-1199618216"/>
        <w:placeholder>
          <w:docPart w:val="DefaultPlaceholder_-1854013440"/>
        </w:placeholder>
      </w:sdtPr>
      <w:sdtEndPr/>
      <w:sdtContent>
        <w:p w:rsidR="00C43E27" w:rsidRPr="006A0578" w:rsidRDefault="00C43E27" w:rsidP="00C43E27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 xml:space="preserve">אבי </w:t>
          </w:r>
          <w:proofErr w:type="spellStart"/>
          <w:r w:rsidRPr="006A0578">
            <w:rPr>
              <w:rtl/>
            </w:rPr>
            <w:t>ליכט</w:t>
          </w:r>
          <w:proofErr w:type="spellEnd"/>
          <w:r w:rsidRPr="006A0578">
            <w:rPr>
              <w:rtl/>
            </w:rPr>
            <w:t>:</w:t>
          </w:r>
        </w:p>
      </w:sdtContent>
    </w:sdt>
    <w:p w:rsidR="00C43E27" w:rsidRPr="006A0578" w:rsidRDefault="00C43E27" w:rsidP="00C43E27">
      <w:pPr>
        <w:pStyle w:val="KeepWithNext"/>
        <w:rPr>
          <w:rtl/>
        </w:rPr>
      </w:pPr>
    </w:p>
    <w:p w:rsidR="00DC5821" w:rsidRPr="006A0578" w:rsidRDefault="00DC5821" w:rsidP="00E64886">
      <w:pPr>
        <w:rPr>
          <w:rtl/>
        </w:rPr>
      </w:pPr>
      <w:r w:rsidRPr="006A0578">
        <w:rPr>
          <w:rFonts w:hint="cs"/>
          <w:rtl/>
        </w:rPr>
        <w:t>תודה.</w:t>
      </w:r>
    </w:p>
    <w:p w:rsidR="00DC5821" w:rsidRPr="006A0578" w:rsidRDefault="00DC5821" w:rsidP="00E64886">
      <w:pPr>
        <w:rPr>
          <w:rtl/>
        </w:rPr>
      </w:pPr>
    </w:p>
    <w:bookmarkStart w:id="442" w:name="_ETM_Q1_2424418" w:displacedByCustomXml="next"/>
    <w:bookmarkEnd w:id="44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87525509"/>
        <w:placeholder>
          <w:docPart w:val="DefaultPlaceholder_-1854013440"/>
        </w:placeholder>
      </w:sdtPr>
      <w:sdtEndPr/>
      <w:sdtContent>
        <w:p w:rsidR="00C43E27" w:rsidRPr="006A0578" w:rsidRDefault="00C43E27" w:rsidP="00C43E27">
          <w:pPr>
            <w:pStyle w:val="af6"/>
            <w:keepNext/>
            <w:rPr>
              <w:rtl/>
            </w:rPr>
          </w:pPr>
          <w:r w:rsidRPr="006A0578">
            <w:rPr>
              <w:rtl/>
            </w:rPr>
            <w:t>היו"ר ניסן סלומינסקי:</w:t>
          </w:r>
        </w:p>
      </w:sdtContent>
    </w:sdt>
    <w:p w:rsidR="00C43E27" w:rsidRPr="006A0578" w:rsidRDefault="00C43E27" w:rsidP="00C43E27">
      <w:pPr>
        <w:pStyle w:val="KeepWithNext"/>
        <w:rPr>
          <w:rtl/>
        </w:rPr>
      </w:pPr>
    </w:p>
    <w:p w:rsidR="00C43E27" w:rsidRPr="006A0578" w:rsidRDefault="00C43E27" w:rsidP="00C43E27">
      <w:pPr>
        <w:rPr>
          <w:rtl/>
        </w:rPr>
      </w:pPr>
      <w:r w:rsidRPr="006A0578">
        <w:rPr>
          <w:rFonts w:hint="cs"/>
          <w:rtl/>
        </w:rPr>
        <w:t xml:space="preserve">אחרון הדוברים לפני </w:t>
      </w:r>
      <w:bookmarkStart w:id="443" w:name="_ETM_Q1_2423914"/>
      <w:bookmarkEnd w:id="443"/>
      <w:r w:rsidRPr="006A0578">
        <w:rPr>
          <w:rFonts w:hint="cs"/>
          <w:rtl/>
        </w:rPr>
        <w:t>חתן השמחה זה גור, היועץ הראשי שלנו.</w:t>
      </w:r>
    </w:p>
    <w:p w:rsidR="00C43E27" w:rsidRPr="006A0578" w:rsidRDefault="00C43E27" w:rsidP="00C43E27">
      <w:pPr>
        <w:rPr>
          <w:rtl/>
        </w:rPr>
      </w:pPr>
      <w:bookmarkStart w:id="444" w:name="_ETM_Q1_2427667"/>
      <w:bookmarkEnd w:id="444"/>
    </w:p>
    <w:sdt>
      <w:sdtPr>
        <w:rPr>
          <w:rtl/>
        </w:rPr>
        <w:alias w:val="דובר"/>
        <w:tag w:val="&lt;ID&gt;-1&lt;/ID&gt;&lt;Name&gt;גור בליי&lt;/Name&gt;&lt;Data&gt;גור בליי&lt;/Data&gt;&lt;MemberID&gt;&lt;/MemberID&gt;"/>
        <w:id w:val="1260252843"/>
        <w:placeholder>
          <w:docPart w:val="DefaultPlaceholder_-1854013440"/>
        </w:placeholder>
        <w15:color w:val="993366"/>
      </w:sdtPr>
      <w:sdtEndPr/>
      <w:sdtContent>
        <w:p w:rsidR="00DC5821" w:rsidRPr="006A0578" w:rsidRDefault="00DC5821" w:rsidP="00DC5821">
          <w:pPr>
            <w:pStyle w:val="a4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 xml:space="preserve">גור </w:t>
          </w:r>
          <w:proofErr w:type="spellStart"/>
          <w:r w:rsidRPr="006A0578">
            <w:rPr>
              <w:rStyle w:val="afd"/>
              <w:color w:val="000000"/>
              <w:rtl/>
            </w:rPr>
            <w:t>בליי</w:t>
          </w:r>
          <w:proofErr w:type="spellEnd"/>
          <w:r w:rsidRPr="006A0578">
            <w:rPr>
              <w:rStyle w:val="afd"/>
              <w:color w:val="000000"/>
              <w:rtl/>
            </w:rPr>
            <w:t>:</w:t>
          </w:r>
        </w:p>
      </w:sdtContent>
    </w:sdt>
    <w:p w:rsidR="00DC5821" w:rsidRPr="006A0578" w:rsidRDefault="00DC5821" w:rsidP="00DC5821">
      <w:pPr>
        <w:pStyle w:val="KeepWithNext"/>
        <w:rPr>
          <w:rtl/>
        </w:rPr>
      </w:pPr>
    </w:p>
    <w:p w:rsidR="00DC5821" w:rsidRPr="006A0578" w:rsidRDefault="00DC5821" w:rsidP="00AB178B">
      <w:pPr>
        <w:rPr>
          <w:rtl/>
        </w:rPr>
      </w:pPr>
      <w:r w:rsidRPr="006A0578">
        <w:rPr>
          <w:rFonts w:hint="cs"/>
          <w:rtl/>
        </w:rPr>
        <w:t xml:space="preserve">אין לי הרבה מה להוסיף. </w:t>
      </w:r>
      <w:r w:rsidR="00C43E27" w:rsidRPr="006A0578">
        <w:rPr>
          <w:rFonts w:hint="cs"/>
          <w:rtl/>
        </w:rPr>
        <w:t xml:space="preserve">נאמרו פה כבר הרבה </w:t>
      </w:r>
      <w:bookmarkStart w:id="445" w:name="_ETM_Q1_2436945"/>
      <w:bookmarkEnd w:id="445"/>
      <w:r w:rsidR="00C43E27" w:rsidRPr="006A0578">
        <w:rPr>
          <w:rFonts w:hint="cs"/>
          <w:rtl/>
        </w:rPr>
        <w:t xml:space="preserve">מאוד דברים. </w:t>
      </w:r>
      <w:r w:rsidRPr="006A0578">
        <w:rPr>
          <w:rFonts w:hint="cs"/>
          <w:rtl/>
        </w:rPr>
        <w:t>עבדתי מול אבי</w:t>
      </w:r>
      <w:r w:rsidR="00C43E27" w:rsidRPr="006A0578">
        <w:rPr>
          <w:rFonts w:hint="cs"/>
          <w:rtl/>
        </w:rPr>
        <w:t xml:space="preserve"> על כמה וכמה נושאים, </w:t>
      </w:r>
      <w:r w:rsidRPr="006A0578">
        <w:rPr>
          <w:rFonts w:hint="cs"/>
          <w:rtl/>
        </w:rPr>
        <w:t xml:space="preserve">בראש ובראשונה על </w:t>
      </w:r>
      <w:r w:rsidR="00C43E27" w:rsidRPr="006A0578">
        <w:rPr>
          <w:rFonts w:hint="cs"/>
          <w:rtl/>
        </w:rPr>
        <w:t>ה</w:t>
      </w:r>
      <w:r w:rsidRPr="006A0578">
        <w:rPr>
          <w:rFonts w:hint="cs"/>
          <w:rtl/>
        </w:rPr>
        <w:t xml:space="preserve">נושא </w:t>
      </w:r>
      <w:r w:rsidR="00C43E27" w:rsidRPr="006A0578">
        <w:rPr>
          <w:rFonts w:hint="cs"/>
          <w:rtl/>
        </w:rPr>
        <w:t xml:space="preserve">של </w:t>
      </w:r>
      <w:r w:rsidRPr="006A0578">
        <w:rPr>
          <w:rFonts w:hint="cs"/>
          <w:rtl/>
        </w:rPr>
        <w:t xml:space="preserve">חדלות </w:t>
      </w:r>
      <w:r w:rsidR="00C43E27" w:rsidRPr="006A0578">
        <w:rPr>
          <w:rFonts w:hint="cs"/>
          <w:rtl/>
        </w:rPr>
        <w:t>ה</w:t>
      </w:r>
      <w:r w:rsidRPr="006A0578">
        <w:rPr>
          <w:rFonts w:hint="cs"/>
          <w:rtl/>
        </w:rPr>
        <w:t xml:space="preserve">פירעון, </w:t>
      </w:r>
      <w:r w:rsidR="00C43E27" w:rsidRPr="006A0578">
        <w:rPr>
          <w:rFonts w:hint="cs"/>
          <w:rtl/>
        </w:rPr>
        <w:t xml:space="preserve">אבל גם </w:t>
      </w:r>
      <w:bookmarkStart w:id="446" w:name="_ETM_Q1_2446230"/>
      <w:bookmarkEnd w:id="446"/>
      <w:r w:rsidR="00C43E27" w:rsidRPr="006A0578">
        <w:rPr>
          <w:rFonts w:hint="cs"/>
          <w:rtl/>
        </w:rPr>
        <w:t xml:space="preserve">דברים נוספים. </w:t>
      </w:r>
      <w:r w:rsidRPr="006A0578">
        <w:rPr>
          <w:rFonts w:hint="cs"/>
          <w:rtl/>
        </w:rPr>
        <w:t>היו דברים</w:t>
      </w:r>
      <w:r w:rsidR="00C43E27" w:rsidRPr="006A0578">
        <w:rPr>
          <w:rFonts w:hint="cs"/>
          <w:rtl/>
        </w:rPr>
        <w:t xml:space="preserve"> </w:t>
      </w:r>
      <w:r w:rsidRPr="006A0578">
        <w:rPr>
          <w:rFonts w:hint="cs"/>
          <w:rtl/>
        </w:rPr>
        <w:t>שהסכמנו</w:t>
      </w:r>
      <w:r w:rsidR="00C43E27" w:rsidRPr="006A0578">
        <w:rPr>
          <w:rFonts w:hint="cs"/>
          <w:rtl/>
        </w:rPr>
        <w:t xml:space="preserve"> עליהם,</w:t>
      </w:r>
      <w:r w:rsidRPr="006A0578">
        <w:rPr>
          <w:rFonts w:hint="cs"/>
          <w:rtl/>
        </w:rPr>
        <w:t xml:space="preserve"> היו דברים שהתווכחנו</w:t>
      </w:r>
      <w:r w:rsidR="00C43E27" w:rsidRPr="006A0578">
        <w:rPr>
          <w:rFonts w:hint="cs"/>
          <w:rtl/>
        </w:rPr>
        <w:t xml:space="preserve"> עליהם</w:t>
      </w:r>
      <w:r w:rsidRPr="006A0578">
        <w:rPr>
          <w:rFonts w:hint="cs"/>
          <w:rtl/>
        </w:rPr>
        <w:t>, אפילו ויכוחים מרים</w:t>
      </w:r>
      <w:r w:rsidR="00C43E27" w:rsidRPr="006A0578">
        <w:rPr>
          <w:rFonts w:hint="cs"/>
          <w:rtl/>
        </w:rPr>
        <w:t xml:space="preserve">, אבל אני חושב שבסופו </w:t>
      </w:r>
      <w:bookmarkStart w:id="447" w:name="_ETM_Q1_2451858"/>
      <w:bookmarkEnd w:id="447"/>
      <w:r w:rsidR="00C43E27" w:rsidRPr="006A0578">
        <w:rPr>
          <w:rFonts w:hint="cs"/>
          <w:rtl/>
        </w:rPr>
        <w:t xml:space="preserve">של דבר, הדבר שאני הכי הערכתי, ולכן בסופו של דבר </w:t>
      </w:r>
      <w:bookmarkStart w:id="448" w:name="_ETM_Q1_2456691"/>
      <w:bookmarkEnd w:id="448"/>
      <w:r w:rsidR="00C43E27" w:rsidRPr="006A0578">
        <w:rPr>
          <w:rFonts w:hint="cs"/>
          <w:rtl/>
        </w:rPr>
        <w:t xml:space="preserve">אהבתי לעבוד מולך </w:t>
      </w:r>
      <w:r w:rsidRPr="006A0578">
        <w:rPr>
          <w:rFonts w:hint="cs"/>
          <w:rtl/>
        </w:rPr>
        <w:t>ואני מאוד מאוד מצר על הפרידה ממך</w:t>
      </w:r>
      <w:r w:rsidR="00C43E27" w:rsidRPr="006A0578">
        <w:rPr>
          <w:rFonts w:hint="cs"/>
          <w:rtl/>
        </w:rPr>
        <w:t>,</w:t>
      </w:r>
      <w:r w:rsidRPr="006A0578">
        <w:rPr>
          <w:rFonts w:hint="cs"/>
          <w:rtl/>
        </w:rPr>
        <w:t xml:space="preserve"> זו המקצועיות ברמה הגבוהה ביותר והמחויבות הבלתי מתפש</w:t>
      </w:r>
      <w:r w:rsidR="00716725" w:rsidRPr="006A0578">
        <w:rPr>
          <w:rFonts w:hint="cs"/>
          <w:rtl/>
        </w:rPr>
        <w:t>ר</w:t>
      </w:r>
      <w:r w:rsidRPr="006A0578">
        <w:rPr>
          <w:rFonts w:hint="cs"/>
          <w:rtl/>
        </w:rPr>
        <w:t>ת</w:t>
      </w:r>
      <w:r w:rsidR="00C43E27" w:rsidRPr="006A0578">
        <w:rPr>
          <w:rFonts w:hint="cs"/>
          <w:rtl/>
        </w:rPr>
        <w:t xml:space="preserve"> לאינטרס הציבורי, לתפקיד שלך כשומר סף. </w:t>
      </w:r>
      <w:bookmarkStart w:id="449" w:name="_ETM_Q1_2475392"/>
      <w:bookmarkEnd w:id="449"/>
      <w:r w:rsidR="00C43E27" w:rsidRPr="006A0578">
        <w:rPr>
          <w:rFonts w:hint="cs"/>
          <w:rtl/>
        </w:rPr>
        <w:t xml:space="preserve">גם אם יכולים להיות ויכוחים מה זה האינטרס הזה, אין </w:t>
      </w:r>
      <w:bookmarkStart w:id="450" w:name="_ETM_Q1_2476619"/>
      <w:bookmarkEnd w:id="450"/>
      <w:r w:rsidR="00C43E27" w:rsidRPr="006A0578">
        <w:rPr>
          <w:rFonts w:hint="cs"/>
          <w:rtl/>
        </w:rPr>
        <w:t xml:space="preserve">ספק שהאמנת בכל לבבך בדברים האלה, שקידמת אותם ושעמדת עליהם </w:t>
      </w:r>
      <w:bookmarkStart w:id="451" w:name="_ETM_Q1_2484899"/>
      <w:bookmarkEnd w:id="451"/>
      <w:r w:rsidR="00C43E27" w:rsidRPr="006A0578">
        <w:rPr>
          <w:rFonts w:hint="cs"/>
          <w:rtl/>
        </w:rPr>
        <w:t xml:space="preserve">כדברים שהם באמת ענייניים ונוגעים לאינטרסים הציבוריים, לתפקידך ולמה שאתה </w:t>
      </w:r>
      <w:bookmarkStart w:id="452" w:name="_ETM_Q1_2490904"/>
      <w:bookmarkEnd w:id="452"/>
      <w:r w:rsidR="00C43E27" w:rsidRPr="006A0578">
        <w:rPr>
          <w:rFonts w:hint="cs"/>
          <w:rtl/>
        </w:rPr>
        <w:t xml:space="preserve">ראית כדברים החשובים ביותר. אני </w:t>
      </w:r>
      <w:bookmarkStart w:id="453" w:name="_ETM_Q1_2495023"/>
      <w:bookmarkEnd w:id="453"/>
      <w:r w:rsidR="00C43E27" w:rsidRPr="006A0578">
        <w:rPr>
          <w:rFonts w:hint="cs"/>
          <w:rtl/>
        </w:rPr>
        <w:t xml:space="preserve">מאוד מאוד מעריך </w:t>
      </w:r>
      <w:r w:rsidR="00AB178B" w:rsidRPr="006A0578">
        <w:rPr>
          <w:rFonts w:hint="cs"/>
          <w:rtl/>
        </w:rPr>
        <w:t xml:space="preserve">את זה </w:t>
      </w:r>
      <w:r w:rsidR="00C43E27" w:rsidRPr="006A0578">
        <w:rPr>
          <w:rFonts w:hint="cs"/>
          <w:rtl/>
        </w:rPr>
        <w:t xml:space="preserve">ומאוד מצטער על העזיבה. דברים יותר נרחבים </w:t>
      </w:r>
      <w:bookmarkStart w:id="454" w:name="_ETM_Q1_2500882"/>
      <w:bookmarkEnd w:id="454"/>
      <w:r w:rsidR="00C43E27" w:rsidRPr="006A0578">
        <w:rPr>
          <w:rFonts w:hint="cs"/>
          <w:rtl/>
        </w:rPr>
        <w:t>אמרתי לאבי בארבע עיניים. נעצור כאן.</w:t>
      </w:r>
    </w:p>
    <w:p w:rsidR="00C43E27" w:rsidRPr="006A0578" w:rsidRDefault="00C43E27" w:rsidP="00C43E27">
      <w:pPr>
        <w:rPr>
          <w:rtl/>
        </w:rPr>
      </w:pPr>
      <w:bookmarkStart w:id="455" w:name="_ETM_Q1_2505204"/>
      <w:bookmarkEnd w:id="455"/>
    </w:p>
    <w:bookmarkStart w:id="456" w:name="_ETM_Q1_2506024" w:displacedByCustomXml="next"/>
    <w:bookmarkEnd w:id="456" w:displacedByCustomXml="next"/>
    <w:bookmarkStart w:id="457" w:name="_ETM_Q1_2508088" w:displacedByCustomXml="next"/>
    <w:bookmarkEnd w:id="457" w:displacedByCustomXml="next"/>
    <w:sdt>
      <w:sdtPr>
        <w:rPr>
          <w:rFonts w:hint="cs"/>
          <w:rtl/>
        </w:rPr>
        <w:alias w:val="דובר"/>
        <w:tag w:val="&lt;ID&gt;0&lt;/ID&gt;&lt;Name&gt;אבי ליכט&lt;/Name&gt;&lt;Data&gt;אבי ליכט&lt;/Data&gt;&lt;Shortcut&gt;ליכ&lt;/Shortcut&gt;&lt;MemberID&gt;&lt;/MemberID&gt;"/>
        <w:id w:val="629605195"/>
        <w:placeholder>
          <w:docPart w:val="DefaultPlaceholder_-1854013440"/>
        </w:placeholder>
      </w:sdtPr>
      <w:sdtEndPr/>
      <w:sdtContent>
        <w:p w:rsidR="00C43E27" w:rsidRPr="006A0578" w:rsidRDefault="00C43E27" w:rsidP="00C43E27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 xml:space="preserve">אבי </w:t>
          </w:r>
          <w:proofErr w:type="spellStart"/>
          <w:r w:rsidRPr="006A0578">
            <w:rPr>
              <w:rtl/>
            </w:rPr>
            <w:t>ליכט</w:t>
          </w:r>
          <w:proofErr w:type="spellEnd"/>
          <w:r w:rsidRPr="006A0578">
            <w:rPr>
              <w:rtl/>
            </w:rPr>
            <w:t>:</w:t>
          </w:r>
        </w:p>
      </w:sdtContent>
    </w:sdt>
    <w:p w:rsidR="00C43E27" w:rsidRPr="006A0578" w:rsidRDefault="00C43E27" w:rsidP="00C43E27">
      <w:pPr>
        <w:pStyle w:val="KeepWithNext"/>
        <w:rPr>
          <w:rtl/>
        </w:rPr>
      </w:pPr>
    </w:p>
    <w:p w:rsidR="00C25FB4" w:rsidRPr="006A0578" w:rsidRDefault="00C25FB4" w:rsidP="000E32C8">
      <w:pPr>
        <w:rPr>
          <w:rtl/>
        </w:rPr>
      </w:pPr>
      <w:r w:rsidRPr="006A0578">
        <w:rPr>
          <w:rFonts w:hint="cs"/>
          <w:rtl/>
        </w:rPr>
        <w:t>קודם כול, אני מאוד מתרגש, לא חשבתי שאני אתרגש,</w:t>
      </w:r>
      <w:r w:rsidR="00C43E27" w:rsidRPr="006A0578">
        <w:rPr>
          <w:rFonts w:hint="cs"/>
          <w:rtl/>
        </w:rPr>
        <w:t xml:space="preserve"> אני אגיד לך את </w:t>
      </w:r>
      <w:bookmarkStart w:id="458" w:name="_ETM_Q1_2511602"/>
      <w:bookmarkEnd w:id="458"/>
      <w:r w:rsidR="00C43E27" w:rsidRPr="006A0578">
        <w:rPr>
          <w:rFonts w:hint="cs"/>
          <w:rtl/>
        </w:rPr>
        <w:t>האמת.</w:t>
      </w:r>
      <w:r w:rsidRPr="006A0578">
        <w:rPr>
          <w:rFonts w:hint="cs"/>
          <w:rtl/>
        </w:rPr>
        <w:t xml:space="preserve"> חשבתי שנהיה שלושתנו</w:t>
      </w:r>
      <w:r w:rsidR="00AB178B" w:rsidRPr="006A0578">
        <w:rPr>
          <w:rFonts w:hint="cs"/>
          <w:rtl/>
        </w:rPr>
        <w:t xml:space="preserve"> </w:t>
      </w:r>
      <w:r w:rsidRPr="006A0578">
        <w:rPr>
          <w:rFonts w:hint="cs"/>
          <w:rtl/>
        </w:rPr>
        <w:t xml:space="preserve">ונסגור </w:t>
      </w:r>
      <w:r w:rsidR="00C43E27" w:rsidRPr="006A0578">
        <w:rPr>
          <w:rFonts w:hint="cs"/>
          <w:rtl/>
        </w:rPr>
        <w:t xml:space="preserve">את זה </w:t>
      </w:r>
      <w:r w:rsidRPr="006A0578">
        <w:rPr>
          <w:rFonts w:hint="cs"/>
          <w:rtl/>
        </w:rPr>
        <w:t>בשתי דקות.</w:t>
      </w:r>
    </w:p>
    <w:p w:rsidR="00C25FB4" w:rsidRPr="006A0578" w:rsidRDefault="00C25FB4" w:rsidP="00E64886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19615052"/>
        <w:placeholder>
          <w:docPart w:val="DefaultPlaceholder_-1854013440"/>
        </w:placeholder>
        <w15:color w:val="993366"/>
      </w:sdtPr>
      <w:sdtEndPr/>
      <w:sdtContent>
        <w:p w:rsidR="00C25FB4" w:rsidRPr="006A0578" w:rsidRDefault="00C25FB4" w:rsidP="00C25FB4">
          <w:pPr>
            <w:pStyle w:val="af6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>היו"ר ניסן סלומינסקי</w:t>
          </w:r>
          <w:r w:rsidRPr="006A0578">
            <w:rPr>
              <w:color w:val="000000"/>
              <w:rtl/>
            </w:rPr>
            <w:t>:</w:t>
          </w:r>
        </w:p>
      </w:sdtContent>
    </w:sdt>
    <w:p w:rsidR="00C25FB4" w:rsidRPr="006A0578" w:rsidRDefault="00C25FB4" w:rsidP="00C25FB4">
      <w:pPr>
        <w:pStyle w:val="KeepWithNext"/>
        <w:rPr>
          <w:rtl/>
        </w:rPr>
      </w:pPr>
    </w:p>
    <w:p w:rsidR="00C43E27" w:rsidRPr="006A0578" w:rsidRDefault="00C43E27" w:rsidP="00C25FB4">
      <w:pPr>
        <w:rPr>
          <w:rtl/>
        </w:rPr>
      </w:pPr>
      <w:r w:rsidRPr="006A0578">
        <w:rPr>
          <w:rFonts w:hint="cs"/>
          <w:rtl/>
        </w:rPr>
        <w:t xml:space="preserve">אתה לא יודע מה </w:t>
      </w:r>
      <w:r w:rsidR="00C25FB4" w:rsidRPr="006A0578">
        <w:rPr>
          <w:rFonts w:hint="cs"/>
          <w:rtl/>
        </w:rPr>
        <w:t>תכננתי</w:t>
      </w:r>
      <w:r w:rsidRPr="006A0578">
        <w:rPr>
          <w:rFonts w:hint="cs"/>
          <w:rtl/>
        </w:rPr>
        <w:t>.</w:t>
      </w:r>
    </w:p>
    <w:p w:rsidR="00C43E27" w:rsidRPr="006A0578" w:rsidRDefault="00C43E27" w:rsidP="00C25FB4">
      <w:pPr>
        <w:rPr>
          <w:rtl/>
        </w:rPr>
      </w:pPr>
      <w:bookmarkStart w:id="459" w:name="_ETM_Q1_2516711"/>
      <w:bookmarkEnd w:id="459"/>
    </w:p>
    <w:bookmarkStart w:id="460" w:name="_ETM_Q1_2515516" w:displacedByCustomXml="next"/>
    <w:bookmarkEnd w:id="460" w:displacedByCustomXml="next"/>
    <w:bookmarkStart w:id="461" w:name="_ETM_Q1_2516411" w:displacedByCustomXml="next"/>
    <w:bookmarkEnd w:id="461" w:displacedByCustomXml="next"/>
    <w:sdt>
      <w:sdtPr>
        <w:rPr>
          <w:rFonts w:hint="cs"/>
          <w:rtl/>
        </w:rPr>
        <w:alias w:val="דובר"/>
        <w:tag w:val="&lt;ID&gt;0&lt;/ID&gt;&lt;Name&gt;אבי ליכט&lt;/Name&gt;&lt;Data&gt;אבי ליכט&lt;/Data&gt;&lt;Shortcut&gt;ליכ&lt;/Shortcut&gt;&lt;MemberID&gt;&lt;/MemberID&gt;"/>
        <w:id w:val="207456036"/>
        <w:placeholder>
          <w:docPart w:val="DefaultPlaceholder_-1854013440"/>
        </w:placeholder>
      </w:sdtPr>
      <w:sdtEndPr/>
      <w:sdtContent>
        <w:p w:rsidR="00C43E27" w:rsidRPr="006A0578" w:rsidRDefault="00C43E27" w:rsidP="00C43E27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 xml:space="preserve">אבי </w:t>
          </w:r>
          <w:proofErr w:type="spellStart"/>
          <w:r w:rsidRPr="006A0578">
            <w:rPr>
              <w:rtl/>
            </w:rPr>
            <w:t>ליכט</w:t>
          </w:r>
          <w:proofErr w:type="spellEnd"/>
          <w:r w:rsidRPr="006A0578">
            <w:rPr>
              <w:rtl/>
            </w:rPr>
            <w:t>:</w:t>
          </w:r>
        </w:p>
      </w:sdtContent>
    </w:sdt>
    <w:p w:rsidR="00C43E27" w:rsidRPr="006A0578" w:rsidRDefault="00C43E27" w:rsidP="00C43E27">
      <w:pPr>
        <w:pStyle w:val="KeepWithNext"/>
        <w:rPr>
          <w:rtl/>
        </w:rPr>
      </w:pPr>
    </w:p>
    <w:p w:rsidR="00C43E27" w:rsidRPr="006A0578" w:rsidRDefault="00C43E27" w:rsidP="00C43E27">
      <w:pPr>
        <w:rPr>
          <w:rtl/>
        </w:rPr>
      </w:pPr>
      <w:r w:rsidRPr="006A0578">
        <w:rPr>
          <w:rFonts w:hint="cs"/>
          <w:rtl/>
        </w:rPr>
        <w:t>כן, אה? עוגה?</w:t>
      </w:r>
      <w:bookmarkStart w:id="462" w:name="_ETM_Q1_2518625"/>
      <w:bookmarkEnd w:id="462"/>
    </w:p>
    <w:p w:rsidR="00C43E27" w:rsidRPr="006A0578" w:rsidRDefault="00C43E27" w:rsidP="00C43E27">
      <w:pPr>
        <w:rPr>
          <w:rtl/>
        </w:rPr>
      </w:pPr>
    </w:p>
    <w:bookmarkStart w:id="463" w:name="_ETM_Q1_2518969" w:displacedByCustomXml="next"/>
    <w:bookmarkEnd w:id="46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63078760"/>
        <w:placeholder>
          <w:docPart w:val="DefaultPlaceholder_-1854013440"/>
        </w:placeholder>
      </w:sdtPr>
      <w:sdtEndPr/>
      <w:sdtContent>
        <w:p w:rsidR="00C43E27" w:rsidRPr="006A0578" w:rsidRDefault="00C43E27" w:rsidP="00C43E27">
          <w:pPr>
            <w:pStyle w:val="af6"/>
            <w:keepNext/>
            <w:rPr>
              <w:rtl/>
            </w:rPr>
          </w:pPr>
          <w:r w:rsidRPr="006A0578">
            <w:rPr>
              <w:rtl/>
            </w:rPr>
            <w:t>היו"ר ניסן סלומינסקי:</w:t>
          </w:r>
        </w:p>
      </w:sdtContent>
    </w:sdt>
    <w:p w:rsidR="00C43E27" w:rsidRPr="006A0578" w:rsidRDefault="00C43E27" w:rsidP="00C43E27">
      <w:pPr>
        <w:pStyle w:val="KeepWithNext"/>
        <w:rPr>
          <w:rtl/>
        </w:rPr>
      </w:pPr>
    </w:p>
    <w:p w:rsidR="00C43E27" w:rsidRPr="006A0578" w:rsidRDefault="00C43E27" w:rsidP="00C43E27">
      <w:pPr>
        <w:rPr>
          <w:rtl/>
        </w:rPr>
      </w:pPr>
      <w:r w:rsidRPr="006A0578">
        <w:rPr>
          <w:rFonts w:hint="cs"/>
          <w:rtl/>
        </w:rPr>
        <w:t xml:space="preserve">תכננתי גם </w:t>
      </w:r>
      <w:bookmarkStart w:id="464" w:name="_ETM_Q1_2520397"/>
      <w:bookmarkEnd w:id="464"/>
      <w:r w:rsidRPr="006A0578">
        <w:rPr>
          <w:rFonts w:hint="cs"/>
          <w:rtl/>
        </w:rPr>
        <w:t>להביא את משפחתך.</w:t>
      </w:r>
      <w:bookmarkStart w:id="465" w:name="_ETM_Q1_2519356"/>
      <w:bookmarkEnd w:id="465"/>
    </w:p>
    <w:p w:rsidR="00C43E27" w:rsidRPr="006A0578" w:rsidRDefault="00C43E27" w:rsidP="00C43E27">
      <w:pPr>
        <w:rPr>
          <w:rtl/>
        </w:rPr>
      </w:pPr>
    </w:p>
    <w:bookmarkStart w:id="466" w:name="_ETM_Q1_2519712" w:displacedByCustomXml="next"/>
    <w:bookmarkEnd w:id="466" w:displacedByCustomXml="next"/>
    <w:bookmarkStart w:id="467" w:name="_ETM_Q1_2520517" w:displacedByCustomXml="next"/>
    <w:bookmarkEnd w:id="467" w:displacedByCustomXml="next"/>
    <w:sdt>
      <w:sdtPr>
        <w:rPr>
          <w:rFonts w:hint="cs"/>
          <w:rtl/>
        </w:rPr>
        <w:alias w:val="דובר"/>
        <w:tag w:val="&lt;ID&gt;0&lt;/ID&gt;&lt;Name&gt;אבי ליכט&lt;/Name&gt;&lt;Data&gt;אבי ליכט&lt;/Data&gt;&lt;Shortcut&gt;ליכ&lt;/Shortcut&gt;&lt;MemberID&gt;&lt;/MemberID&gt;"/>
        <w:id w:val="1805740029"/>
        <w:placeholder>
          <w:docPart w:val="DefaultPlaceholder_-1854013440"/>
        </w:placeholder>
      </w:sdtPr>
      <w:sdtEndPr/>
      <w:sdtContent>
        <w:p w:rsidR="00C43E27" w:rsidRPr="006A0578" w:rsidRDefault="00C43E27" w:rsidP="00C43E27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 xml:space="preserve">אבי </w:t>
          </w:r>
          <w:proofErr w:type="spellStart"/>
          <w:r w:rsidRPr="006A0578">
            <w:rPr>
              <w:rtl/>
            </w:rPr>
            <w:t>ליכט</w:t>
          </w:r>
          <w:proofErr w:type="spellEnd"/>
          <w:r w:rsidRPr="006A0578">
            <w:rPr>
              <w:rtl/>
            </w:rPr>
            <w:t>:</w:t>
          </w:r>
        </w:p>
      </w:sdtContent>
    </w:sdt>
    <w:p w:rsidR="00C43E27" w:rsidRPr="006A0578" w:rsidRDefault="00C43E27" w:rsidP="00C43E27">
      <w:pPr>
        <w:pStyle w:val="KeepWithNext"/>
        <w:rPr>
          <w:rtl/>
        </w:rPr>
      </w:pPr>
    </w:p>
    <w:p w:rsidR="00C43E27" w:rsidRPr="006A0578" w:rsidRDefault="00C43E27" w:rsidP="00C43E27">
      <w:pPr>
        <w:rPr>
          <w:rtl/>
        </w:rPr>
      </w:pPr>
      <w:r w:rsidRPr="006A0578">
        <w:rPr>
          <w:rFonts w:hint="cs"/>
          <w:rtl/>
        </w:rPr>
        <w:t>לא, חס ושלום.</w:t>
      </w:r>
    </w:p>
    <w:p w:rsidR="00C43E27" w:rsidRPr="006A0578" w:rsidRDefault="00C43E27" w:rsidP="00C43E27">
      <w:pPr>
        <w:rPr>
          <w:rtl/>
        </w:rPr>
      </w:pPr>
      <w:bookmarkStart w:id="468" w:name="_ETM_Q1_2521714"/>
      <w:bookmarkEnd w:id="468"/>
    </w:p>
    <w:bookmarkStart w:id="469" w:name="_ETM_Q1_2522059" w:displacedByCustomXml="next"/>
    <w:bookmarkEnd w:id="46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45515917"/>
        <w:placeholder>
          <w:docPart w:val="DefaultPlaceholder_-1854013440"/>
        </w:placeholder>
      </w:sdtPr>
      <w:sdtEndPr/>
      <w:sdtContent>
        <w:p w:rsidR="00C43E27" w:rsidRPr="006A0578" w:rsidRDefault="00C43E27" w:rsidP="00C43E27">
          <w:pPr>
            <w:pStyle w:val="af6"/>
            <w:keepNext/>
            <w:rPr>
              <w:rtl/>
            </w:rPr>
          </w:pPr>
          <w:r w:rsidRPr="006A0578">
            <w:rPr>
              <w:rtl/>
            </w:rPr>
            <w:t>היו"ר ניסן סלומינסקי:</w:t>
          </w:r>
        </w:p>
      </w:sdtContent>
    </w:sdt>
    <w:p w:rsidR="00C43E27" w:rsidRPr="006A0578" w:rsidRDefault="00C43E27" w:rsidP="00C43E27">
      <w:pPr>
        <w:pStyle w:val="KeepWithNext"/>
        <w:rPr>
          <w:rtl/>
        </w:rPr>
      </w:pPr>
    </w:p>
    <w:p w:rsidR="00C43E27" w:rsidRPr="006A0578" w:rsidRDefault="00C43E27" w:rsidP="00C43E27">
      <w:pPr>
        <w:rPr>
          <w:rtl/>
        </w:rPr>
      </w:pPr>
      <w:r w:rsidRPr="006A0578">
        <w:rPr>
          <w:rFonts w:hint="cs"/>
          <w:rtl/>
        </w:rPr>
        <w:t>את אבא, את אימא הבנתי שלא.</w:t>
      </w:r>
      <w:r w:rsidR="00A37D9E" w:rsidRPr="006A0578">
        <w:rPr>
          <w:rFonts w:hint="cs"/>
          <w:rtl/>
        </w:rPr>
        <w:t xml:space="preserve"> </w:t>
      </w:r>
      <w:bookmarkStart w:id="470" w:name="_ETM_Q1_2524323"/>
      <w:bookmarkEnd w:id="470"/>
      <w:r w:rsidR="00A37D9E" w:rsidRPr="006A0578">
        <w:rPr>
          <w:rFonts w:hint="cs"/>
          <w:rtl/>
        </w:rPr>
        <w:t>אני תכננתי, רק שחבריי אמרו לי - - -</w:t>
      </w:r>
    </w:p>
    <w:p w:rsidR="00A37D9E" w:rsidRPr="006A0578" w:rsidRDefault="00A37D9E" w:rsidP="00C43E27">
      <w:pPr>
        <w:rPr>
          <w:rtl/>
        </w:rPr>
      </w:pPr>
      <w:bookmarkStart w:id="471" w:name="_ETM_Q1_2525375"/>
      <w:bookmarkEnd w:id="471"/>
    </w:p>
    <w:bookmarkStart w:id="472" w:name="_ETM_Q1_2525760" w:displacedByCustomXml="next"/>
    <w:bookmarkEnd w:id="472" w:displacedByCustomXml="next"/>
    <w:sdt>
      <w:sdtPr>
        <w:rPr>
          <w:rFonts w:hint="cs"/>
          <w:rtl/>
        </w:rPr>
        <w:alias w:val="דובר"/>
        <w:tag w:val="&lt;ID&gt;0&lt;/ID&gt;&lt;Name&gt;אבי ליכט&lt;/Name&gt;&lt;Data&gt;אבי ליכט&lt;/Data&gt;&lt;Shortcut&gt;ליכ&lt;/Shortcut&gt;&lt;MemberID&gt;&lt;/MemberID&gt;"/>
        <w:id w:val="-754517834"/>
        <w:placeholder>
          <w:docPart w:val="DefaultPlaceholder_-1854013440"/>
        </w:placeholder>
      </w:sdtPr>
      <w:sdtEndPr/>
      <w:sdtContent>
        <w:p w:rsidR="00A37D9E" w:rsidRPr="006A0578" w:rsidRDefault="00A37D9E" w:rsidP="00A37D9E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 xml:space="preserve">אבי </w:t>
          </w:r>
          <w:proofErr w:type="spellStart"/>
          <w:r w:rsidRPr="006A0578">
            <w:rPr>
              <w:rtl/>
            </w:rPr>
            <w:t>ליכט</w:t>
          </w:r>
          <w:proofErr w:type="spellEnd"/>
          <w:r w:rsidRPr="006A0578">
            <w:rPr>
              <w:rtl/>
            </w:rPr>
            <w:t>:</w:t>
          </w:r>
        </w:p>
      </w:sdtContent>
    </w:sdt>
    <w:p w:rsidR="00A37D9E" w:rsidRPr="006A0578" w:rsidRDefault="00A37D9E" w:rsidP="00A37D9E">
      <w:pPr>
        <w:pStyle w:val="KeepWithNext"/>
        <w:rPr>
          <w:rtl/>
        </w:rPr>
      </w:pPr>
    </w:p>
    <w:p w:rsidR="00A37D9E" w:rsidRPr="006A0578" w:rsidRDefault="00A37D9E" w:rsidP="00A37D9E">
      <w:pPr>
        <w:rPr>
          <w:rtl/>
        </w:rPr>
      </w:pPr>
      <w:r w:rsidRPr="006A0578">
        <w:rPr>
          <w:rFonts w:hint="cs"/>
          <w:rtl/>
        </w:rPr>
        <w:t>טוב שלא.</w:t>
      </w:r>
    </w:p>
    <w:p w:rsidR="00A37D9E" w:rsidRPr="006A0578" w:rsidRDefault="00A37D9E" w:rsidP="00A37D9E">
      <w:pPr>
        <w:rPr>
          <w:rtl/>
        </w:rPr>
      </w:pPr>
    </w:p>
    <w:bookmarkStart w:id="473" w:name="_ETM_Q1_2528335" w:displacedByCustomXml="next"/>
    <w:bookmarkEnd w:id="47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50185705"/>
        <w:placeholder>
          <w:docPart w:val="DefaultPlaceholder_-1854013440"/>
        </w:placeholder>
      </w:sdtPr>
      <w:sdtEndPr/>
      <w:sdtContent>
        <w:p w:rsidR="00A37D9E" w:rsidRPr="006A0578" w:rsidRDefault="00A37D9E" w:rsidP="00A37D9E">
          <w:pPr>
            <w:pStyle w:val="af6"/>
            <w:keepNext/>
            <w:rPr>
              <w:rtl/>
            </w:rPr>
          </w:pPr>
          <w:r w:rsidRPr="006A0578">
            <w:rPr>
              <w:rtl/>
            </w:rPr>
            <w:t>היו"ר ניסן סלומינסקי:</w:t>
          </w:r>
        </w:p>
      </w:sdtContent>
    </w:sdt>
    <w:p w:rsidR="00A37D9E" w:rsidRPr="006A0578" w:rsidRDefault="00A37D9E" w:rsidP="00A37D9E">
      <w:pPr>
        <w:pStyle w:val="KeepWithNext"/>
        <w:rPr>
          <w:rtl/>
        </w:rPr>
      </w:pPr>
    </w:p>
    <w:p w:rsidR="00A37D9E" w:rsidRPr="006A0578" w:rsidRDefault="00A37D9E" w:rsidP="00A37D9E">
      <w:pPr>
        <w:rPr>
          <w:rtl/>
        </w:rPr>
      </w:pPr>
      <w:r w:rsidRPr="006A0578">
        <w:rPr>
          <w:rFonts w:hint="cs"/>
          <w:rtl/>
        </w:rPr>
        <w:t xml:space="preserve">זו </w:t>
      </w:r>
      <w:bookmarkStart w:id="474" w:name="_ETM_Q1_2529937"/>
      <w:bookmarkEnd w:id="474"/>
      <w:r w:rsidRPr="006A0578">
        <w:rPr>
          <w:rFonts w:hint="cs"/>
          <w:rtl/>
        </w:rPr>
        <w:t>הייתה התוכנית, אבל בסדר.</w:t>
      </w:r>
    </w:p>
    <w:p w:rsidR="00A37D9E" w:rsidRPr="006A0578" w:rsidRDefault="00A37D9E" w:rsidP="00A37D9E">
      <w:pPr>
        <w:rPr>
          <w:rtl/>
        </w:rPr>
      </w:pPr>
      <w:bookmarkStart w:id="475" w:name="_ETM_Q1_2531094"/>
      <w:bookmarkEnd w:id="475"/>
    </w:p>
    <w:bookmarkStart w:id="476" w:name="_ETM_Q1_2531490" w:displacedByCustomXml="next"/>
    <w:bookmarkEnd w:id="476" w:displacedByCustomXml="next"/>
    <w:bookmarkStart w:id="477" w:name="_ETM_Q1_2532477" w:displacedByCustomXml="next"/>
    <w:bookmarkEnd w:id="477" w:displacedByCustomXml="next"/>
    <w:sdt>
      <w:sdtPr>
        <w:rPr>
          <w:rFonts w:hint="cs"/>
          <w:rtl/>
        </w:rPr>
        <w:alias w:val="דובר"/>
        <w:tag w:val="&lt;ID&gt;0&lt;/ID&gt;&lt;Name&gt;אבי ליכט&lt;/Name&gt;&lt;Data&gt;אבי ליכט&lt;/Data&gt;&lt;Shortcut&gt;ליכ&lt;/Shortcut&gt;&lt;MemberID&gt;&lt;/MemberID&gt;"/>
        <w:id w:val="-166947870"/>
        <w:placeholder>
          <w:docPart w:val="DefaultPlaceholder_-1854013440"/>
        </w:placeholder>
      </w:sdtPr>
      <w:sdtEndPr/>
      <w:sdtContent>
        <w:p w:rsidR="00A37D9E" w:rsidRPr="006A0578" w:rsidRDefault="00A37D9E" w:rsidP="00A37D9E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 xml:space="preserve">אבי </w:t>
          </w:r>
          <w:proofErr w:type="spellStart"/>
          <w:r w:rsidRPr="006A0578">
            <w:rPr>
              <w:rtl/>
            </w:rPr>
            <w:t>ליכט</w:t>
          </w:r>
          <w:proofErr w:type="spellEnd"/>
          <w:r w:rsidRPr="006A0578">
            <w:rPr>
              <w:rtl/>
            </w:rPr>
            <w:t>:</w:t>
          </w:r>
        </w:p>
      </w:sdtContent>
    </w:sdt>
    <w:p w:rsidR="00A37D9E" w:rsidRPr="006A0578" w:rsidRDefault="00A37D9E" w:rsidP="00A37D9E">
      <w:pPr>
        <w:pStyle w:val="KeepWithNext"/>
        <w:rPr>
          <w:rtl/>
        </w:rPr>
      </w:pPr>
    </w:p>
    <w:p w:rsidR="00A37D9E" w:rsidRPr="006A0578" w:rsidRDefault="00A37D9E" w:rsidP="000E32C8">
      <w:pPr>
        <w:rPr>
          <w:rtl/>
        </w:rPr>
      </w:pPr>
      <w:r w:rsidRPr="006A0578">
        <w:rPr>
          <w:rFonts w:hint="cs"/>
          <w:rtl/>
        </w:rPr>
        <w:t xml:space="preserve">חשבתי שזה יהיה קטן. דבר </w:t>
      </w:r>
      <w:r w:rsidR="000E32C8" w:rsidRPr="006A0578">
        <w:rPr>
          <w:rFonts w:hint="cs"/>
          <w:rtl/>
        </w:rPr>
        <w:t>ראשון</w:t>
      </w:r>
      <w:r w:rsidRPr="006A0578">
        <w:rPr>
          <w:rFonts w:hint="cs"/>
          <w:rtl/>
        </w:rPr>
        <w:t xml:space="preserve">, </w:t>
      </w:r>
      <w:bookmarkStart w:id="478" w:name="_ETM_Q1_2535667"/>
      <w:bookmarkEnd w:id="478"/>
      <w:r w:rsidRPr="006A0578">
        <w:rPr>
          <w:rFonts w:hint="cs"/>
          <w:rtl/>
        </w:rPr>
        <w:t xml:space="preserve">זה מאוד יפה ומרגש, ותמיד נחמד לשמוע על עצמך דברים </w:t>
      </w:r>
      <w:bookmarkStart w:id="479" w:name="_ETM_Q1_2541982"/>
      <w:bookmarkEnd w:id="479"/>
      <w:r w:rsidRPr="006A0578">
        <w:rPr>
          <w:rFonts w:hint="cs"/>
          <w:rtl/>
        </w:rPr>
        <w:t>טובים - -</w:t>
      </w:r>
    </w:p>
    <w:p w:rsidR="00A37D9E" w:rsidRPr="006A0578" w:rsidRDefault="00A37D9E" w:rsidP="00A37D9E">
      <w:pPr>
        <w:rPr>
          <w:rtl/>
        </w:rPr>
      </w:pPr>
      <w:bookmarkStart w:id="480" w:name="_ETM_Q1_2541618"/>
      <w:bookmarkEnd w:id="480"/>
    </w:p>
    <w:bookmarkStart w:id="481" w:name="_ETM_Q1_2542083" w:displacedByCustomXml="next"/>
    <w:bookmarkEnd w:id="481" w:displacedByCustomXml="next"/>
    <w:bookmarkStart w:id="482" w:name="_ETM_Q1_2543426" w:displacedByCustomXml="next"/>
    <w:bookmarkEnd w:id="482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021743618"/>
        <w:placeholder>
          <w:docPart w:val="DefaultPlaceholder_-1854013440"/>
        </w:placeholder>
      </w:sdtPr>
      <w:sdtEndPr/>
      <w:sdtContent>
        <w:p w:rsidR="00A37D9E" w:rsidRPr="006A0578" w:rsidRDefault="00A37D9E" w:rsidP="00A37D9E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>קארין אלהרר (יש עתיד):</w:t>
          </w:r>
        </w:p>
      </w:sdtContent>
    </w:sdt>
    <w:p w:rsidR="00A37D9E" w:rsidRPr="006A0578" w:rsidRDefault="00A37D9E" w:rsidP="00A37D9E">
      <w:pPr>
        <w:pStyle w:val="KeepWithNext"/>
        <w:rPr>
          <w:rtl/>
        </w:rPr>
      </w:pPr>
    </w:p>
    <w:p w:rsidR="00A37D9E" w:rsidRPr="006A0578" w:rsidRDefault="00A37D9E" w:rsidP="00A37D9E">
      <w:pPr>
        <w:rPr>
          <w:rtl/>
        </w:rPr>
      </w:pPr>
      <w:r w:rsidRPr="006A0578">
        <w:rPr>
          <w:rFonts w:hint="cs"/>
          <w:rtl/>
        </w:rPr>
        <w:t>טרם מותך.</w:t>
      </w:r>
    </w:p>
    <w:p w:rsidR="00A37D9E" w:rsidRPr="006A0578" w:rsidRDefault="00A37D9E" w:rsidP="00A37D9E">
      <w:pPr>
        <w:rPr>
          <w:rtl/>
        </w:rPr>
      </w:pPr>
      <w:bookmarkStart w:id="483" w:name="_ETM_Q1_2541799"/>
      <w:bookmarkEnd w:id="483"/>
    </w:p>
    <w:bookmarkStart w:id="484" w:name="_ETM_Q1_2542042" w:displacedByCustomXml="next"/>
    <w:bookmarkEnd w:id="484" w:displacedByCustomXml="next"/>
    <w:bookmarkStart w:id="485" w:name="_ETM_Q1_2543439" w:displacedByCustomXml="next"/>
    <w:bookmarkEnd w:id="485" w:displacedByCustomXml="next"/>
    <w:sdt>
      <w:sdtPr>
        <w:rPr>
          <w:rFonts w:hint="cs"/>
          <w:rtl/>
        </w:rPr>
        <w:alias w:val="דובר"/>
        <w:tag w:val="&lt;ID&gt;0&lt;/ID&gt;&lt;Name&gt;אבי ליכט&lt;/Name&gt;&lt;Data&gt;אבי ליכט&lt;/Data&gt;&lt;Shortcut&gt;ליכ&lt;/Shortcut&gt;&lt;MemberID&gt;&lt;/MemberID&gt;"/>
        <w:id w:val="-1872062848"/>
        <w:placeholder>
          <w:docPart w:val="DefaultPlaceholder_-1854013440"/>
        </w:placeholder>
      </w:sdtPr>
      <w:sdtEndPr/>
      <w:sdtContent>
        <w:p w:rsidR="00A37D9E" w:rsidRPr="006A0578" w:rsidRDefault="00A37D9E" w:rsidP="00A37D9E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 xml:space="preserve">אבי </w:t>
          </w:r>
          <w:proofErr w:type="spellStart"/>
          <w:r w:rsidRPr="006A0578">
            <w:rPr>
              <w:rtl/>
            </w:rPr>
            <w:t>ליכט</w:t>
          </w:r>
          <w:proofErr w:type="spellEnd"/>
          <w:r w:rsidRPr="006A0578">
            <w:rPr>
              <w:rtl/>
            </w:rPr>
            <w:t>:</w:t>
          </w:r>
        </w:p>
      </w:sdtContent>
    </w:sdt>
    <w:p w:rsidR="00A37D9E" w:rsidRPr="006A0578" w:rsidRDefault="00A37D9E" w:rsidP="00A37D9E">
      <w:pPr>
        <w:pStyle w:val="KeepWithNext"/>
        <w:rPr>
          <w:rtl/>
        </w:rPr>
      </w:pPr>
    </w:p>
    <w:p w:rsidR="00A37D9E" w:rsidRPr="006A0578" w:rsidRDefault="00A37D9E" w:rsidP="000E32C8">
      <w:pPr>
        <w:rPr>
          <w:rtl/>
        </w:rPr>
      </w:pPr>
      <w:r w:rsidRPr="006A0578">
        <w:rPr>
          <w:rFonts w:hint="cs"/>
          <w:rtl/>
        </w:rPr>
        <w:t xml:space="preserve">- - בטח בסיטואציה כזאת ובטח </w:t>
      </w:r>
      <w:bookmarkStart w:id="486" w:name="_ETM_Q1_2546585"/>
      <w:bookmarkEnd w:id="486"/>
      <w:r w:rsidRPr="006A0578">
        <w:rPr>
          <w:rFonts w:hint="cs"/>
          <w:rtl/>
        </w:rPr>
        <w:t>בכנסת, שזה באמת לא טריוויאלי</w:t>
      </w:r>
      <w:r w:rsidR="000E32C8" w:rsidRPr="006A0578">
        <w:rPr>
          <w:rFonts w:hint="cs"/>
          <w:rtl/>
        </w:rPr>
        <w:t>.</w:t>
      </w:r>
      <w:r w:rsidRPr="006A0578">
        <w:rPr>
          <w:rFonts w:hint="cs"/>
          <w:rtl/>
        </w:rPr>
        <w:t xml:space="preserve"> ואני ממש מודה גם לאסף</w:t>
      </w:r>
      <w:bookmarkStart w:id="487" w:name="_ETM_Q1_2550670"/>
      <w:bookmarkEnd w:id="487"/>
      <w:r w:rsidRPr="006A0578">
        <w:rPr>
          <w:rFonts w:hint="cs"/>
          <w:rtl/>
        </w:rPr>
        <w:t xml:space="preserve"> וגם לניסן וגור שהזמנתם אותי.</w:t>
      </w:r>
    </w:p>
    <w:p w:rsidR="00A37D9E" w:rsidRPr="006A0578" w:rsidRDefault="00A37D9E" w:rsidP="00A37D9E">
      <w:pPr>
        <w:rPr>
          <w:rtl/>
        </w:rPr>
      </w:pPr>
    </w:p>
    <w:p w:rsidR="00C25FB4" w:rsidRPr="006A0578" w:rsidRDefault="00A37D9E" w:rsidP="00EC23F2">
      <w:pPr>
        <w:rPr>
          <w:rtl/>
        </w:rPr>
      </w:pPr>
      <w:r w:rsidRPr="006A0578">
        <w:rPr>
          <w:rFonts w:hint="cs"/>
          <w:rtl/>
        </w:rPr>
        <w:t>אני לא אדבר על הנסיבות של העזיבה שלי</w:t>
      </w:r>
      <w:r w:rsidR="00EC23F2" w:rsidRPr="006A0578">
        <w:rPr>
          <w:rFonts w:hint="cs"/>
          <w:rtl/>
        </w:rPr>
        <w:t xml:space="preserve">, גם לא </w:t>
      </w:r>
      <w:bookmarkStart w:id="488" w:name="_ETM_Q1_2517068"/>
      <w:bookmarkEnd w:id="488"/>
      <w:r w:rsidR="00C25FB4" w:rsidRPr="006A0578">
        <w:rPr>
          <w:rFonts w:hint="cs"/>
          <w:rtl/>
        </w:rPr>
        <w:t>הייתי רוצה לקחת את זה למחלוקות פוליטיות</w:t>
      </w:r>
      <w:r w:rsidR="00EC23F2" w:rsidRPr="006A0578">
        <w:rPr>
          <w:rFonts w:hint="cs"/>
          <w:rtl/>
        </w:rPr>
        <w:t xml:space="preserve">. החלטתי לעזוב </w:t>
      </w:r>
      <w:bookmarkStart w:id="489" w:name="_ETM_Q1_2566821"/>
      <w:bookmarkEnd w:id="489"/>
      <w:r w:rsidR="00EC23F2" w:rsidRPr="006A0578">
        <w:rPr>
          <w:rFonts w:hint="cs"/>
          <w:rtl/>
        </w:rPr>
        <w:t>כמו בן-אדם - - -</w:t>
      </w:r>
    </w:p>
    <w:p w:rsidR="00C25FB4" w:rsidRPr="006A0578" w:rsidRDefault="00C25FB4" w:rsidP="00C25FB4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457096380"/>
        <w:placeholder>
          <w:docPart w:val="DefaultPlaceholder_-1854013440"/>
        </w:placeholder>
        <w15:color w:val="993366"/>
      </w:sdtPr>
      <w:sdtEndPr/>
      <w:sdtContent>
        <w:p w:rsidR="00C25FB4" w:rsidRPr="006A0578" w:rsidRDefault="00C25FB4" w:rsidP="00C25FB4">
          <w:pPr>
            <w:pStyle w:val="a4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C25FB4" w:rsidRPr="006A0578" w:rsidRDefault="00C25FB4" w:rsidP="00C25FB4">
      <w:pPr>
        <w:pStyle w:val="KeepWithNext"/>
        <w:rPr>
          <w:rtl/>
        </w:rPr>
      </w:pPr>
    </w:p>
    <w:p w:rsidR="00C25FB4" w:rsidRPr="006A0578" w:rsidRDefault="00C25FB4" w:rsidP="00EC23F2">
      <w:pPr>
        <w:rPr>
          <w:rtl/>
        </w:rPr>
      </w:pPr>
      <w:r w:rsidRPr="006A0578">
        <w:rPr>
          <w:rFonts w:hint="cs"/>
          <w:rtl/>
        </w:rPr>
        <w:t>די בכך שאתה קור</w:t>
      </w:r>
      <w:r w:rsidR="00EC23F2" w:rsidRPr="006A0578">
        <w:rPr>
          <w:rFonts w:hint="cs"/>
          <w:rtl/>
        </w:rPr>
        <w:t>א</w:t>
      </w:r>
      <w:r w:rsidRPr="006A0578">
        <w:rPr>
          <w:rFonts w:hint="cs"/>
          <w:rtl/>
        </w:rPr>
        <w:t xml:space="preserve"> לזה "נסיבות".</w:t>
      </w:r>
    </w:p>
    <w:p w:rsidR="00C25FB4" w:rsidRPr="006A0578" w:rsidRDefault="00C25FB4" w:rsidP="00C25FB4">
      <w:pPr>
        <w:rPr>
          <w:rtl/>
        </w:rPr>
      </w:pPr>
    </w:p>
    <w:bookmarkStart w:id="490" w:name="_ETM_Q1_2571531" w:displacedByCustomXml="next"/>
    <w:bookmarkEnd w:id="490" w:displacedByCustomXml="next"/>
    <w:bookmarkStart w:id="491" w:name="_ETM_Q1_2572548" w:displacedByCustomXml="next"/>
    <w:bookmarkEnd w:id="491" w:displacedByCustomXml="next"/>
    <w:sdt>
      <w:sdtPr>
        <w:rPr>
          <w:rFonts w:hint="cs"/>
          <w:rtl/>
        </w:rPr>
        <w:alias w:val="דובר"/>
        <w:tag w:val="&lt;ID&gt;0&lt;/ID&gt;&lt;Name&gt;אבי ליכט&lt;/Name&gt;&lt;Data&gt;אבי ליכט&lt;/Data&gt;&lt;Shortcut&gt;ליכ&lt;/Shortcut&gt;&lt;MemberID&gt;&lt;/MemberID&gt;"/>
        <w:id w:val="-820123669"/>
        <w:placeholder>
          <w:docPart w:val="DefaultPlaceholder_-1854013440"/>
        </w:placeholder>
      </w:sdtPr>
      <w:sdtEndPr/>
      <w:sdtContent>
        <w:p w:rsidR="00EC23F2" w:rsidRPr="006A0578" w:rsidRDefault="00EC23F2" w:rsidP="00EC23F2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 xml:space="preserve">אבי </w:t>
          </w:r>
          <w:proofErr w:type="spellStart"/>
          <w:r w:rsidRPr="006A0578">
            <w:rPr>
              <w:rtl/>
            </w:rPr>
            <w:t>ליכט</w:t>
          </w:r>
          <w:proofErr w:type="spellEnd"/>
          <w:r w:rsidRPr="006A0578">
            <w:rPr>
              <w:rtl/>
            </w:rPr>
            <w:t>:</w:t>
          </w:r>
        </w:p>
      </w:sdtContent>
    </w:sdt>
    <w:p w:rsidR="00EC23F2" w:rsidRPr="006A0578" w:rsidRDefault="00EC23F2" w:rsidP="00EC23F2">
      <w:pPr>
        <w:pStyle w:val="KeepWithNext"/>
        <w:rPr>
          <w:rtl/>
        </w:rPr>
      </w:pPr>
    </w:p>
    <w:p w:rsidR="00EC23F2" w:rsidRPr="006A0578" w:rsidRDefault="00EC23F2" w:rsidP="00EC23F2">
      <w:pPr>
        <w:rPr>
          <w:rtl/>
        </w:rPr>
      </w:pPr>
      <w:r w:rsidRPr="006A0578">
        <w:rPr>
          <w:rFonts w:hint="cs"/>
          <w:rtl/>
        </w:rPr>
        <w:t xml:space="preserve">החלטתי לעזוב בצורה מכובדת. </w:t>
      </w:r>
      <w:bookmarkStart w:id="492" w:name="_ETM_Q1_2574409"/>
      <w:bookmarkEnd w:id="492"/>
      <w:r w:rsidRPr="006A0578">
        <w:rPr>
          <w:rFonts w:hint="cs"/>
          <w:rtl/>
        </w:rPr>
        <w:t xml:space="preserve">המערכת חשובה לי מאוד. לא הייתי רוצה שהעזיבה שלי תפגע </w:t>
      </w:r>
      <w:bookmarkStart w:id="493" w:name="_ETM_Q1_2580621"/>
      <w:bookmarkEnd w:id="493"/>
      <w:r w:rsidRPr="006A0578">
        <w:rPr>
          <w:rFonts w:hint="cs"/>
          <w:rtl/>
        </w:rPr>
        <w:t>במערכת. ולכן</w:t>
      </w:r>
      <w:r w:rsidR="00523C1A" w:rsidRPr="006A0578">
        <w:rPr>
          <w:rFonts w:hint="cs"/>
          <w:rtl/>
        </w:rPr>
        <w:t>,</w:t>
      </w:r>
      <w:r w:rsidRPr="006A0578">
        <w:rPr>
          <w:rFonts w:hint="cs"/>
          <w:rtl/>
        </w:rPr>
        <w:t xml:space="preserve"> למרות כל הדברים האלה, אני מעדיף להישאר בקטעי </w:t>
      </w:r>
      <w:bookmarkStart w:id="494" w:name="_ETM_Q1_2586688"/>
      <w:bookmarkEnd w:id="494"/>
      <w:r w:rsidRPr="006A0578">
        <w:rPr>
          <w:rFonts w:hint="cs"/>
          <w:rtl/>
        </w:rPr>
        <w:t xml:space="preserve">הברכה ולדבר על הכנסת. </w:t>
      </w:r>
      <w:bookmarkStart w:id="495" w:name="_ETM_Q1_2591975"/>
      <w:bookmarkEnd w:id="495"/>
    </w:p>
    <w:p w:rsidR="00EC23F2" w:rsidRPr="006A0578" w:rsidRDefault="00EC23F2" w:rsidP="00EC23F2">
      <w:pPr>
        <w:rPr>
          <w:rtl/>
        </w:rPr>
      </w:pPr>
    </w:p>
    <w:p w:rsidR="00523C1A" w:rsidRPr="006A0578" w:rsidRDefault="00EC23F2" w:rsidP="00523C1A">
      <w:pPr>
        <w:rPr>
          <w:rtl/>
        </w:rPr>
      </w:pPr>
      <w:bookmarkStart w:id="496" w:name="_ETM_Q1_2592397"/>
      <w:bookmarkEnd w:id="496"/>
      <w:r w:rsidRPr="006A0578">
        <w:rPr>
          <w:rFonts w:hint="cs"/>
          <w:rtl/>
        </w:rPr>
        <w:t xml:space="preserve">כמו שנאמר פה, עד שהגעתי לכנסת </w:t>
      </w:r>
      <w:bookmarkStart w:id="497" w:name="_ETM_Q1_2594437"/>
      <w:bookmarkEnd w:id="497"/>
      <w:r w:rsidRPr="006A0578">
        <w:rPr>
          <w:rFonts w:hint="cs"/>
          <w:rtl/>
        </w:rPr>
        <w:t xml:space="preserve">ולתפקיד של משנה ליועץ, הייתי הרבה שנים במערכת במחלקת </w:t>
      </w:r>
      <w:proofErr w:type="spellStart"/>
      <w:r w:rsidRPr="006A0578">
        <w:rPr>
          <w:rFonts w:hint="cs"/>
          <w:rtl/>
        </w:rPr>
        <w:t>הבג"צים</w:t>
      </w:r>
      <w:proofErr w:type="spellEnd"/>
      <w:r w:rsidR="00523C1A" w:rsidRPr="006A0578">
        <w:rPr>
          <w:rFonts w:hint="cs"/>
          <w:rtl/>
        </w:rPr>
        <w:t>.</w:t>
      </w:r>
      <w:r w:rsidRPr="006A0578">
        <w:rPr>
          <w:rFonts w:hint="cs"/>
          <w:rtl/>
        </w:rPr>
        <w:t xml:space="preserve"> </w:t>
      </w:r>
      <w:bookmarkStart w:id="498" w:name="_ETM_Q1_2597574"/>
      <w:bookmarkEnd w:id="498"/>
      <w:r w:rsidRPr="006A0578">
        <w:rPr>
          <w:rFonts w:hint="cs"/>
          <w:rtl/>
        </w:rPr>
        <w:t xml:space="preserve">לא הכרתי את מלאכת החקיקה. התחלתי לעסוק בה רק ב-2009. </w:t>
      </w:r>
      <w:bookmarkStart w:id="499" w:name="_ETM_Q1_2604993"/>
      <w:bookmarkEnd w:id="499"/>
      <w:r w:rsidRPr="006A0578">
        <w:rPr>
          <w:rFonts w:hint="cs"/>
          <w:rtl/>
        </w:rPr>
        <w:t xml:space="preserve">אני מודה שדי מהר התאהבתי במלאכה הזאת. בעיניי זאת הפסגה </w:t>
      </w:r>
      <w:bookmarkStart w:id="500" w:name="_ETM_Q1_2611913"/>
      <w:bookmarkEnd w:id="500"/>
      <w:r w:rsidRPr="006A0578">
        <w:rPr>
          <w:rFonts w:hint="cs"/>
          <w:rtl/>
        </w:rPr>
        <w:t xml:space="preserve">של העבודה המשפטית, וזאת זכות גדולה גם בכנסת וגם </w:t>
      </w:r>
      <w:bookmarkStart w:id="501" w:name="_ETM_Q1_2619538"/>
      <w:bookmarkEnd w:id="501"/>
      <w:r w:rsidRPr="006A0578">
        <w:rPr>
          <w:rFonts w:hint="cs"/>
          <w:rtl/>
        </w:rPr>
        <w:t xml:space="preserve">בממשלה לעבוד בתחום החקיקה, כי היכולת לשנות דברים, היכולת להיות </w:t>
      </w:r>
      <w:bookmarkStart w:id="502" w:name="_ETM_Q1_2625666"/>
      <w:bookmarkEnd w:id="502"/>
      <w:r w:rsidRPr="006A0578">
        <w:rPr>
          <w:rFonts w:hint="cs"/>
          <w:rtl/>
        </w:rPr>
        <w:t xml:space="preserve">רלוונטיים והיכולת לעשות דברים טובים, מתמצה פה בכנסת. כשאני מסתכל </w:t>
      </w:r>
      <w:bookmarkStart w:id="503" w:name="_ETM_Q1_2631011"/>
      <w:bookmarkEnd w:id="503"/>
      <w:r w:rsidRPr="006A0578">
        <w:rPr>
          <w:rFonts w:hint="cs"/>
          <w:rtl/>
        </w:rPr>
        <w:t xml:space="preserve">אחורה על הקריירה שלי בשירות הציבורי, אין ספק שבראש הדברים </w:t>
      </w:r>
      <w:bookmarkStart w:id="504" w:name="_ETM_Q1_2637420"/>
      <w:bookmarkEnd w:id="504"/>
      <w:r w:rsidRPr="006A0578">
        <w:rPr>
          <w:rFonts w:hint="cs"/>
          <w:rtl/>
        </w:rPr>
        <w:t xml:space="preserve">שאני מתגאה בהם, שנטלתי בהם חלק, אלה דברי החקיקה הגדולים, </w:t>
      </w:r>
      <w:bookmarkStart w:id="505" w:name="_ETM_Q1_2641138"/>
      <w:bookmarkEnd w:id="505"/>
      <w:r w:rsidRPr="006A0578">
        <w:rPr>
          <w:rFonts w:hint="cs"/>
          <w:rtl/>
        </w:rPr>
        <w:t xml:space="preserve">גם בוועדת הכספים וגם כמובן בוועדת החוקה. </w:t>
      </w:r>
    </w:p>
    <w:p w:rsidR="00523C1A" w:rsidRPr="006A0578" w:rsidRDefault="00523C1A" w:rsidP="00523C1A">
      <w:pPr>
        <w:rPr>
          <w:rtl/>
        </w:rPr>
      </w:pPr>
    </w:p>
    <w:p w:rsidR="00EC23F2" w:rsidRPr="006A0578" w:rsidRDefault="00EC23F2" w:rsidP="00523C1A">
      <w:pPr>
        <w:rPr>
          <w:rtl/>
        </w:rPr>
      </w:pPr>
      <w:r w:rsidRPr="006A0578">
        <w:rPr>
          <w:rFonts w:hint="cs"/>
          <w:rtl/>
        </w:rPr>
        <w:t xml:space="preserve">זה שאנשים מעריכים </w:t>
      </w:r>
      <w:bookmarkStart w:id="506" w:name="_ETM_Q1_2650960"/>
      <w:bookmarkEnd w:id="506"/>
      <w:r w:rsidRPr="006A0578">
        <w:rPr>
          <w:rFonts w:hint="cs"/>
          <w:rtl/>
        </w:rPr>
        <w:t xml:space="preserve">את מה שעשיתי, בעיניי זה רק תעודת כבוד גדולה מאוד, </w:t>
      </w:r>
      <w:bookmarkStart w:id="507" w:name="_ETM_Q1_2657373"/>
      <w:bookmarkEnd w:id="507"/>
      <w:r w:rsidRPr="006A0578">
        <w:rPr>
          <w:rFonts w:hint="cs"/>
          <w:rtl/>
        </w:rPr>
        <w:t xml:space="preserve">כי תמיד הייתי גאה להיות, כמו שניסן אומר, נציג הממלכה. </w:t>
      </w:r>
      <w:bookmarkStart w:id="508" w:name="_ETM_Q1_2660478"/>
      <w:bookmarkEnd w:id="508"/>
      <w:r w:rsidRPr="006A0578">
        <w:rPr>
          <w:rFonts w:hint="cs"/>
          <w:rtl/>
        </w:rPr>
        <w:t xml:space="preserve">תמיד הייתי יושב פה מאחורי הקלדנית, מתחבא מאחורי המחשב, שלא </w:t>
      </w:r>
      <w:bookmarkStart w:id="509" w:name="_ETM_Q1_2665658"/>
      <w:bookmarkEnd w:id="509"/>
      <w:r w:rsidRPr="006A0578">
        <w:rPr>
          <w:rFonts w:hint="cs"/>
          <w:rtl/>
        </w:rPr>
        <w:t xml:space="preserve">יראו אותי, אבל כשניסן היה פונה אליי בתור נציג הממלכה, </w:t>
      </w:r>
      <w:bookmarkStart w:id="510" w:name="_ETM_Q1_2672502"/>
      <w:bookmarkEnd w:id="510"/>
      <w:r w:rsidRPr="006A0578">
        <w:rPr>
          <w:rFonts w:hint="cs"/>
          <w:rtl/>
        </w:rPr>
        <w:t>מבחינתי זה היה הפיק של העבודה הציבורית, כי באמת כפקיד נאמן</w:t>
      </w:r>
      <w:r w:rsidR="00523C1A" w:rsidRPr="006A0578">
        <w:rPr>
          <w:rFonts w:hint="cs"/>
          <w:rtl/>
        </w:rPr>
        <w:t>,</w:t>
      </w:r>
      <w:r w:rsidRPr="006A0578">
        <w:rPr>
          <w:rFonts w:hint="cs"/>
          <w:rtl/>
        </w:rPr>
        <w:t xml:space="preserve"> </w:t>
      </w:r>
      <w:bookmarkStart w:id="511" w:name="_ETM_Q1_2679735"/>
      <w:bookmarkEnd w:id="511"/>
      <w:r w:rsidRPr="006A0578">
        <w:rPr>
          <w:rFonts w:hint="cs"/>
          <w:rtl/>
        </w:rPr>
        <w:t xml:space="preserve">וצריך להגיד ביושר </w:t>
      </w:r>
      <w:r w:rsidR="00523C1A" w:rsidRPr="006A0578">
        <w:rPr>
          <w:rFonts w:hint="cs"/>
          <w:rtl/>
        </w:rPr>
        <w:t>"</w:t>
      </w:r>
      <w:r w:rsidRPr="006A0578">
        <w:rPr>
          <w:rFonts w:hint="cs"/>
          <w:rtl/>
        </w:rPr>
        <w:t>פטריוט של המדינה</w:t>
      </w:r>
      <w:r w:rsidR="00523C1A" w:rsidRPr="006A0578">
        <w:rPr>
          <w:rFonts w:hint="cs"/>
          <w:rtl/>
        </w:rPr>
        <w:t>"</w:t>
      </w:r>
      <w:r w:rsidRPr="006A0578">
        <w:rPr>
          <w:rFonts w:hint="cs"/>
          <w:rtl/>
        </w:rPr>
        <w:t xml:space="preserve">, להיות נציג של הממלכה </w:t>
      </w:r>
      <w:bookmarkStart w:id="512" w:name="_ETM_Q1_2684116"/>
      <w:bookmarkEnd w:id="512"/>
      <w:r w:rsidRPr="006A0578">
        <w:rPr>
          <w:rFonts w:hint="cs"/>
          <w:rtl/>
        </w:rPr>
        <w:t>תמיד היה כבוד בשבילי, לבוא לפה לכנסת</w:t>
      </w:r>
      <w:r w:rsidR="00523C1A" w:rsidRPr="006A0578">
        <w:rPr>
          <w:rFonts w:hint="cs"/>
          <w:rtl/>
        </w:rPr>
        <w:t>,</w:t>
      </w:r>
      <w:r w:rsidRPr="006A0578">
        <w:rPr>
          <w:rFonts w:hint="cs"/>
          <w:rtl/>
        </w:rPr>
        <w:t xml:space="preserve"> להשפיע ולקדם </w:t>
      </w:r>
      <w:bookmarkStart w:id="513" w:name="_ETM_Q1_2686926"/>
      <w:bookmarkEnd w:id="513"/>
      <w:r w:rsidRPr="006A0578">
        <w:rPr>
          <w:rFonts w:hint="cs"/>
          <w:rtl/>
        </w:rPr>
        <w:t xml:space="preserve">דברי חקיקה. זה משהו שתמיד ידעתי והבנתי שאין דבר חשוב </w:t>
      </w:r>
      <w:bookmarkStart w:id="514" w:name="_ETM_Q1_2692672"/>
      <w:bookmarkEnd w:id="514"/>
      <w:r w:rsidRPr="006A0578">
        <w:rPr>
          <w:rFonts w:hint="cs"/>
          <w:rtl/>
        </w:rPr>
        <w:t xml:space="preserve">מזה, ולא הרבה אנשים זוכים לבוא ולפה ולקחת חלק. באמת </w:t>
      </w:r>
      <w:bookmarkStart w:id="515" w:name="_ETM_Q1_2698106"/>
      <w:bookmarkEnd w:id="515"/>
      <w:r w:rsidRPr="006A0578">
        <w:rPr>
          <w:rFonts w:hint="cs"/>
          <w:rtl/>
        </w:rPr>
        <w:t>תודה רבה לכל מי שעבד איתי ולדברי ההערכה ששמעתי פה.</w:t>
      </w:r>
    </w:p>
    <w:p w:rsidR="00EC23F2" w:rsidRPr="006A0578" w:rsidRDefault="00EC23F2" w:rsidP="00EC23F2">
      <w:pPr>
        <w:rPr>
          <w:rtl/>
        </w:rPr>
      </w:pPr>
      <w:bookmarkStart w:id="516" w:name="_ETM_Q1_2704346"/>
      <w:bookmarkEnd w:id="516"/>
    </w:p>
    <w:p w:rsidR="00EC23F2" w:rsidRPr="006A0578" w:rsidRDefault="00EC23F2" w:rsidP="00EC23F2">
      <w:pPr>
        <w:rPr>
          <w:rtl/>
        </w:rPr>
      </w:pPr>
      <w:r w:rsidRPr="006A0578">
        <w:rPr>
          <w:rFonts w:hint="cs"/>
          <w:rtl/>
        </w:rPr>
        <w:t>קו</w:t>
      </w:r>
      <w:bookmarkStart w:id="517" w:name="_ETM_Q1_2705881"/>
      <w:bookmarkStart w:id="518" w:name="_ETM_Q1_2706223"/>
      <w:bookmarkEnd w:id="517"/>
      <w:bookmarkEnd w:id="518"/>
      <w:r w:rsidRPr="006A0578">
        <w:rPr>
          <w:rFonts w:hint="cs"/>
          <w:rtl/>
        </w:rPr>
        <w:t xml:space="preserve">דם כול, אני רוצה להודות לך, ניסן, אני מקווה שכל </w:t>
      </w:r>
      <w:bookmarkStart w:id="519" w:name="_ETM_Q1_2707893"/>
      <w:bookmarkEnd w:id="519"/>
      <w:r w:rsidRPr="006A0578">
        <w:rPr>
          <w:rFonts w:hint="cs"/>
          <w:rtl/>
        </w:rPr>
        <w:t xml:space="preserve">היחס הטוב אלי כל השנים לא נבע רק מהעובדה שאימא </w:t>
      </w:r>
      <w:bookmarkStart w:id="520" w:name="_ETM_Q1_2712991"/>
      <w:bookmarkEnd w:id="520"/>
      <w:r w:rsidRPr="006A0578">
        <w:rPr>
          <w:rFonts w:hint="cs"/>
          <w:rtl/>
        </w:rPr>
        <w:t xml:space="preserve">שלי הייתה </w:t>
      </w:r>
      <w:proofErr w:type="spellStart"/>
      <w:r w:rsidRPr="006A0578">
        <w:rPr>
          <w:rFonts w:hint="cs"/>
          <w:rtl/>
        </w:rPr>
        <w:t>איתך</w:t>
      </w:r>
      <w:proofErr w:type="spellEnd"/>
      <w:r w:rsidRPr="006A0578">
        <w:rPr>
          <w:rFonts w:hint="cs"/>
          <w:rtl/>
        </w:rPr>
        <w:t xml:space="preserve"> בבני עקיבא.</w:t>
      </w:r>
      <w:bookmarkStart w:id="521" w:name="_ETM_Q1_2713369"/>
      <w:bookmarkEnd w:id="521"/>
    </w:p>
    <w:p w:rsidR="00EC23F2" w:rsidRPr="006A0578" w:rsidRDefault="00EC23F2" w:rsidP="00EC23F2">
      <w:pPr>
        <w:rPr>
          <w:rtl/>
        </w:rPr>
      </w:pPr>
    </w:p>
    <w:bookmarkStart w:id="522" w:name="_ETM_Q1_2713846" w:displacedByCustomXml="next"/>
    <w:bookmarkEnd w:id="52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88614542"/>
        <w:placeholder>
          <w:docPart w:val="DefaultPlaceholder_-1854013440"/>
        </w:placeholder>
      </w:sdtPr>
      <w:sdtEndPr/>
      <w:sdtContent>
        <w:p w:rsidR="00EC23F2" w:rsidRPr="006A0578" w:rsidRDefault="00EC23F2" w:rsidP="00EC23F2">
          <w:pPr>
            <w:pStyle w:val="af6"/>
            <w:keepNext/>
            <w:rPr>
              <w:rtl/>
            </w:rPr>
          </w:pPr>
          <w:r w:rsidRPr="006A0578">
            <w:rPr>
              <w:rtl/>
            </w:rPr>
            <w:t>היו"ר ניסן סלומינסקי:</w:t>
          </w:r>
        </w:p>
      </w:sdtContent>
    </w:sdt>
    <w:p w:rsidR="00EC23F2" w:rsidRPr="006A0578" w:rsidRDefault="00EC23F2" w:rsidP="00EC23F2">
      <w:pPr>
        <w:pStyle w:val="KeepWithNext"/>
        <w:rPr>
          <w:rtl/>
        </w:rPr>
      </w:pPr>
    </w:p>
    <w:p w:rsidR="00EC23F2" w:rsidRPr="006A0578" w:rsidRDefault="00EC23F2" w:rsidP="00EC23F2">
      <w:pPr>
        <w:rPr>
          <w:rtl/>
        </w:rPr>
      </w:pPr>
      <w:r w:rsidRPr="006A0578">
        <w:rPr>
          <w:rFonts w:hint="cs"/>
          <w:rtl/>
        </w:rPr>
        <w:t xml:space="preserve">אתה יודע שלא ידעתי את </w:t>
      </w:r>
      <w:bookmarkStart w:id="523" w:name="_ETM_Q1_2713773"/>
      <w:bookmarkEnd w:id="523"/>
      <w:r w:rsidRPr="006A0578">
        <w:rPr>
          <w:rFonts w:hint="cs"/>
          <w:rtl/>
        </w:rPr>
        <w:t>זה כל הזמן. רק לקראת הסוף, בטעות.</w:t>
      </w:r>
    </w:p>
    <w:p w:rsidR="00EC23F2" w:rsidRPr="006A0578" w:rsidRDefault="00EC23F2" w:rsidP="00EC23F2">
      <w:pPr>
        <w:rPr>
          <w:rtl/>
        </w:rPr>
      </w:pPr>
      <w:bookmarkStart w:id="524" w:name="_ETM_Q1_2715455"/>
      <w:bookmarkEnd w:id="524"/>
    </w:p>
    <w:bookmarkStart w:id="525" w:name="_ETM_Q1_2715807" w:displacedByCustomXml="next"/>
    <w:bookmarkEnd w:id="525" w:displacedByCustomXml="next"/>
    <w:bookmarkStart w:id="526" w:name="_ETM_Q1_2716687" w:displacedByCustomXml="next"/>
    <w:bookmarkEnd w:id="526" w:displacedByCustomXml="next"/>
    <w:sdt>
      <w:sdtPr>
        <w:rPr>
          <w:rFonts w:hint="cs"/>
          <w:rtl/>
        </w:rPr>
        <w:alias w:val="דובר"/>
        <w:tag w:val="&lt;ID&gt;0&lt;/ID&gt;&lt;Name&gt;אבי ליכט&lt;/Name&gt;&lt;Data&gt;אבי ליכט&lt;/Data&gt;&lt;Shortcut&gt;ליכ&lt;/Shortcut&gt;&lt;MemberID&gt;&lt;/MemberID&gt;"/>
        <w:id w:val="-1711956426"/>
        <w:placeholder>
          <w:docPart w:val="DefaultPlaceholder_-1854013440"/>
        </w:placeholder>
      </w:sdtPr>
      <w:sdtEndPr/>
      <w:sdtContent>
        <w:p w:rsidR="00EC23F2" w:rsidRPr="006A0578" w:rsidRDefault="00EC23F2" w:rsidP="00EC23F2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 xml:space="preserve">אבי </w:t>
          </w:r>
          <w:proofErr w:type="spellStart"/>
          <w:r w:rsidRPr="006A0578">
            <w:rPr>
              <w:rtl/>
            </w:rPr>
            <w:t>ליכט</w:t>
          </w:r>
          <w:proofErr w:type="spellEnd"/>
          <w:r w:rsidRPr="006A0578">
            <w:rPr>
              <w:rtl/>
            </w:rPr>
            <w:t>:</w:t>
          </w:r>
        </w:p>
      </w:sdtContent>
    </w:sdt>
    <w:p w:rsidR="00EC23F2" w:rsidRPr="006A0578" w:rsidRDefault="00EC23F2" w:rsidP="00EC23F2">
      <w:pPr>
        <w:pStyle w:val="KeepWithNext"/>
        <w:rPr>
          <w:rtl/>
        </w:rPr>
      </w:pPr>
    </w:p>
    <w:p w:rsidR="00EC23F2" w:rsidRPr="006A0578" w:rsidRDefault="00EC23F2" w:rsidP="00EC23F2">
      <w:pPr>
        <w:rPr>
          <w:rtl/>
        </w:rPr>
      </w:pPr>
      <w:r w:rsidRPr="006A0578">
        <w:rPr>
          <w:rFonts w:hint="cs"/>
          <w:rtl/>
        </w:rPr>
        <w:t xml:space="preserve">כמו שחברת הכנסת שולי </w:t>
      </w:r>
      <w:bookmarkStart w:id="527" w:name="_ETM_Q1_2721163"/>
      <w:bookmarkEnd w:id="527"/>
      <w:r w:rsidRPr="006A0578">
        <w:rPr>
          <w:rFonts w:hint="cs"/>
          <w:rtl/>
        </w:rPr>
        <w:t xml:space="preserve">מועלם אמרה, אני גדלתי מחוץ </w:t>
      </w:r>
      <w:proofErr w:type="spellStart"/>
      <w:r w:rsidRPr="006A0578">
        <w:rPr>
          <w:rFonts w:hint="cs"/>
          <w:rtl/>
        </w:rPr>
        <w:t>לסיסטם</w:t>
      </w:r>
      <w:proofErr w:type="spellEnd"/>
      <w:r w:rsidRPr="006A0578">
        <w:rPr>
          <w:rFonts w:hint="cs"/>
          <w:rtl/>
        </w:rPr>
        <w:t xml:space="preserve"> של הדתיים. בעפולה לא </w:t>
      </w:r>
      <w:bookmarkStart w:id="528" w:name="_ETM_Q1_2725737"/>
      <w:bookmarkEnd w:id="528"/>
      <w:r w:rsidRPr="006A0578">
        <w:rPr>
          <w:rFonts w:hint="cs"/>
          <w:rtl/>
        </w:rPr>
        <w:t xml:space="preserve">הגיעו כל הכלים השלובים האלה, ועד שמצאתי קשר </w:t>
      </w:r>
      <w:proofErr w:type="spellStart"/>
      <w:r w:rsidRPr="006A0578">
        <w:rPr>
          <w:rFonts w:hint="cs"/>
          <w:rtl/>
        </w:rPr>
        <w:t>איתך</w:t>
      </w:r>
      <w:bookmarkStart w:id="529" w:name="_ETM_Q1_2729624"/>
      <w:bookmarkEnd w:id="529"/>
      <w:proofErr w:type="spellEnd"/>
      <w:r w:rsidRPr="006A0578">
        <w:rPr>
          <w:rFonts w:hint="cs"/>
          <w:rtl/>
        </w:rPr>
        <w:t xml:space="preserve"> </w:t>
      </w:r>
      <w:r w:rsidRPr="006A0578">
        <w:rPr>
          <w:rtl/>
        </w:rPr>
        <w:t>–</w:t>
      </w:r>
      <w:r w:rsidRPr="006A0578">
        <w:rPr>
          <w:rFonts w:hint="cs"/>
          <w:rtl/>
        </w:rPr>
        <w:t xml:space="preserve"> כולם פה מכירים את כולם.</w:t>
      </w:r>
    </w:p>
    <w:p w:rsidR="00EC23F2" w:rsidRPr="006A0578" w:rsidRDefault="00EC23F2" w:rsidP="00EC23F2">
      <w:pPr>
        <w:rPr>
          <w:rtl/>
        </w:rPr>
      </w:pPr>
      <w:bookmarkStart w:id="530" w:name="_ETM_Q1_2733429"/>
      <w:bookmarkEnd w:id="530"/>
    </w:p>
    <w:p w:rsidR="00EC23F2" w:rsidRPr="006A0578" w:rsidRDefault="00EC23F2" w:rsidP="00EC23F2">
      <w:pPr>
        <w:rPr>
          <w:rtl/>
        </w:rPr>
      </w:pPr>
      <w:bookmarkStart w:id="531" w:name="_ETM_Q1_2733839"/>
      <w:bookmarkEnd w:id="531"/>
      <w:r w:rsidRPr="006A0578">
        <w:rPr>
          <w:rFonts w:hint="cs"/>
          <w:rtl/>
        </w:rPr>
        <w:t xml:space="preserve">היה כבוד גדול ותענוג </w:t>
      </w:r>
      <w:bookmarkStart w:id="532" w:name="_ETM_Q1_2735574"/>
      <w:bookmarkEnd w:id="532"/>
      <w:r w:rsidRPr="006A0578">
        <w:rPr>
          <w:rFonts w:hint="cs"/>
          <w:rtl/>
        </w:rPr>
        <w:t xml:space="preserve">גדול לעבוד </w:t>
      </w:r>
      <w:proofErr w:type="spellStart"/>
      <w:r w:rsidRPr="006A0578">
        <w:rPr>
          <w:rFonts w:hint="cs"/>
          <w:rtl/>
        </w:rPr>
        <w:t>איתך</w:t>
      </w:r>
      <w:proofErr w:type="spellEnd"/>
      <w:r w:rsidRPr="006A0578">
        <w:rPr>
          <w:rFonts w:hint="cs"/>
          <w:rtl/>
        </w:rPr>
        <w:t xml:space="preserve">, ולא רק </w:t>
      </w:r>
      <w:proofErr w:type="spellStart"/>
      <w:r w:rsidRPr="006A0578">
        <w:rPr>
          <w:rFonts w:hint="cs"/>
          <w:rtl/>
        </w:rPr>
        <w:t>איתך</w:t>
      </w:r>
      <w:proofErr w:type="spellEnd"/>
      <w:r w:rsidRPr="006A0578">
        <w:rPr>
          <w:rFonts w:hint="cs"/>
          <w:rtl/>
        </w:rPr>
        <w:t xml:space="preserve">. למדתי ממך הרבה מאוד </w:t>
      </w:r>
      <w:bookmarkStart w:id="533" w:name="_ETM_Q1_2739626"/>
      <w:bookmarkEnd w:id="533"/>
      <w:r w:rsidRPr="006A0578">
        <w:rPr>
          <w:rFonts w:hint="cs"/>
          <w:rtl/>
        </w:rPr>
        <w:t xml:space="preserve">איך לנווט את העניינים ובסוף להגיע לתוצאה שכיוונת אליה מלכתחילה, </w:t>
      </w:r>
      <w:bookmarkStart w:id="534" w:name="_ETM_Q1_2742618"/>
      <w:bookmarkEnd w:id="534"/>
      <w:r w:rsidRPr="006A0578">
        <w:rPr>
          <w:rFonts w:hint="cs"/>
          <w:rtl/>
        </w:rPr>
        <w:t>והכול בנועם הליכות.</w:t>
      </w:r>
    </w:p>
    <w:p w:rsidR="00EC23F2" w:rsidRPr="006A0578" w:rsidRDefault="00EC23F2" w:rsidP="00EC23F2">
      <w:pPr>
        <w:rPr>
          <w:rtl/>
        </w:rPr>
      </w:pPr>
      <w:bookmarkStart w:id="535" w:name="_ETM_Q1_2747515"/>
      <w:bookmarkEnd w:id="535"/>
    </w:p>
    <w:p w:rsidR="00EC23F2" w:rsidRPr="006A0578" w:rsidRDefault="00EC23F2" w:rsidP="00EC23F2">
      <w:pPr>
        <w:rPr>
          <w:rtl/>
        </w:rPr>
      </w:pPr>
      <w:bookmarkStart w:id="536" w:name="_ETM_Q1_2745954"/>
      <w:bookmarkEnd w:id="536"/>
      <w:r w:rsidRPr="006A0578">
        <w:rPr>
          <w:rFonts w:hint="cs"/>
          <w:rtl/>
        </w:rPr>
        <w:t xml:space="preserve">אני רוצה להזכיר פה גם את חבר הכנסת </w:t>
      </w:r>
      <w:bookmarkStart w:id="537" w:name="_ETM_Q1_2751721"/>
      <w:bookmarkEnd w:id="537"/>
      <w:r w:rsidRPr="006A0578">
        <w:rPr>
          <w:rFonts w:hint="cs"/>
          <w:rtl/>
        </w:rPr>
        <w:t xml:space="preserve">דודו רותם, </w:t>
      </w:r>
      <w:proofErr w:type="spellStart"/>
      <w:r w:rsidRPr="006A0578">
        <w:rPr>
          <w:rFonts w:hint="cs"/>
          <w:rtl/>
        </w:rPr>
        <w:t>שאיתו</w:t>
      </w:r>
      <w:proofErr w:type="spellEnd"/>
      <w:r w:rsidRPr="006A0578">
        <w:rPr>
          <w:rFonts w:hint="cs"/>
          <w:rtl/>
        </w:rPr>
        <w:t xml:space="preserve"> התחלתי את הצעדים הראשונים </w:t>
      </w:r>
      <w:r w:rsidR="000D32EA" w:rsidRPr="006A0578">
        <w:rPr>
          <w:rFonts w:hint="cs"/>
          <w:rtl/>
        </w:rPr>
        <w:t xml:space="preserve">בתחום החקיקה ולמדתי </w:t>
      </w:r>
      <w:bookmarkStart w:id="538" w:name="_ETM_Q1_2756025"/>
      <w:bookmarkEnd w:id="538"/>
      <w:r w:rsidR="000D32EA" w:rsidRPr="006A0578">
        <w:rPr>
          <w:rFonts w:hint="cs"/>
          <w:rtl/>
        </w:rPr>
        <w:t xml:space="preserve">ממנו כמה תרגילים שלא על כולם הייתי רוצה לחזור פה, </w:t>
      </w:r>
      <w:bookmarkStart w:id="539" w:name="_ETM_Q1_2760775"/>
      <w:bookmarkEnd w:id="539"/>
      <w:r w:rsidR="000D32EA" w:rsidRPr="006A0578">
        <w:rPr>
          <w:rFonts w:hint="cs"/>
          <w:rtl/>
        </w:rPr>
        <w:t xml:space="preserve">אבל מתחת לחזות הקצת מאיימת הזאת, היה מענטש </w:t>
      </w:r>
      <w:proofErr w:type="spellStart"/>
      <w:r w:rsidR="000D32EA" w:rsidRPr="006A0578">
        <w:rPr>
          <w:rFonts w:hint="cs"/>
          <w:rtl/>
        </w:rPr>
        <w:t>אמיתי</w:t>
      </w:r>
      <w:proofErr w:type="spellEnd"/>
      <w:r w:rsidR="000D32EA" w:rsidRPr="006A0578">
        <w:rPr>
          <w:rFonts w:hint="cs"/>
          <w:rtl/>
        </w:rPr>
        <w:t xml:space="preserve">, ואני </w:t>
      </w:r>
      <w:bookmarkStart w:id="540" w:name="_ETM_Q1_2765732"/>
      <w:bookmarkEnd w:id="540"/>
      <w:r w:rsidR="000D32EA" w:rsidRPr="006A0578">
        <w:rPr>
          <w:rFonts w:hint="cs"/>
          <w:rtl/>
        </w:rPr>
        <w:t>זוכר אותו לטובה.</w:t>
      </w:r>
    </w:p>
    <w:p w:rsidR="000D32EA" w:rsidRPr="006A0578" w:rsidRDefault="000D32EA" w:rsidP="00EC23F2">
      <w:pPr>
        <w:rPr>
          <w:rtl/>
        </w:rPr>
      </w:pPr>
      <w:bookmarkStart w:id="541" w:name="_ETM_Q1_2769042"/>
      <w:bookmarkEnd w:id="541"/>
    </w:p>
    <w:p w:rsidR="000D32EA" w:rsidRPr="006A0578" w:rsidRDefault="000D32EA" w:rsidP="00EC23F2">
      <w:pPr>
        <w:rPr>
          <w:rtl/>
        </w:rPr>
      </w:pPr>
      <w:bookmarkStart w:id="542" w:name="_ETM_Q1_2769764"/>
      <w:bookmarkEnd w:id="542"/>
      <w:r w:rsidRPr="006A0578">
        <w:rPr>
          <w:rFonts w:hint="cs"/>
          <w:rtl/>
        </w:rPr>
        <w:t xml:space="preserve">כל חברי הכנסת שהיו פה, בכל הכנסות שהופעתי </w:t>
      </w:r>
      <w:bookmarkStart w:id="543" w:name="_ETM_Q1_2770854"/>
      <w:bookmarkEnd w:id="543"/>
      <w:r w:rsidRPr="006A0578">
        <w:rPr>
          <w:rFonts w:hint="cs"/>
          <w:rtl/>
        </w:rPr>
        <w:t xml:space="preserve">מולם, עזרו מאוד. הרגשתי שאני עוזר לכם כל הזמן. גם </w:t>
      </w:r>
      <w:bookmarkStart w:id="544" w:name="_ETM_Q1_2776697"/>
      <w:bookmarkEnd w:id="544"/>
      <w:r w:rsidRPr="006A0578">
        <w:rPr>
          <w:rFonts w:hint="cs"/>
          <w:rtl/>
        </w:rPr>
        <w:t xml:space="preserve">אם אני יוזם בסוף, זו חקיקה שלכם, וככה ראיתי את </w:t>
      </w:r>
      <w:bookmarkStart w:id="545" w:name="_ETM_Q1_2779073"/>
      <w:bookmarkEnd w:id="545"/>
      <w:r w:rsidRPr="006A0578">
        <w:rPr>
          <w:rFonts w:hint="cs"/>
          <w:rtl/>
        </w:rPr>
        <w:t xml:space="preserve">זה. לכן זה לא שהייתי נחמד, אני לא חושב שמתארים </w:t>
      </w:r>
      <w:bookmarkStart w:id="546" w:name="_ETM_Q1_2783801"/>
      <w:bookmarkEnd w:id="546"/>
      <w:r w:rsidRPr="006A0578">
        <w:rPr>
          <w:rFonts w:hint="cs"/>
          <w:rtl/>
        </w:rPr>
        <w:t xml:space="preserve">אותי כאדם נחמד, אבל פה הבנתי שהתפקיד שלי זה לעזור </w:t>
      </w:r>
      <w:bookmarkStart w:id="547" w:name="_ETM_Q1_2786044"/>
      <w:bookmarkEnd w:id="547"/>
      <w:r w:rsidRPr="006A0578">
        <w:rPr>
          <w:rFonts w:hint="cs"/>
          <w:rtl/>
        </w:rPr>
        <w:t>לכם לעשות את העבודה, וככה התנהלתי כל התקופה.</w:t>
      </w:r>
    </w:p>
    <w:p w:rsidR="000D32EA" w:rsidRPr="006A0578" w:rsidRDefault="000D32EA" w:rsidP="00EC23F2">
      <w:pPr>
        <w:rPr>
          <w:rtl/>
        </w:rPr>
      </w:pPr>
      <w:bookmarkStart w:id="548" w:name="_ETM_Q1_2790853"/>
      <w:bookmarkEnd w:id="548"/>
    </w:p>
    <w:p w:rsidR="000D32EA" w:rsidRPr="006A0578" w:rsidRDefault="000D32EA" w:rsidP="00181D4B">
      <w:pPr>
        <w:rPr>
          <w:rtl/>
        </w:rPr>
      </w:pPr>
      <w:r w:rsidRPr="006A0578">
        <w:rPr>
          <w:rFonts w:hint="cs"/>
          <w:rtl/>
        </w:rPr>
        <w:t>א</w:t>
      </w:r>
      <w:bookmarkStart w:id="549" w:name="_ETM_Q1_2791469"/>
      <w:bookmarkEnd w:id="549"/>
      <w:r w:rsidRPr="006A0578">
        <w:rPr>
          <w:rFonts w:hint="cs"/>
          <w:rtl/>
        </w:rPr>
        <w:t xml:space="preserve">ני רוצה להגיד </w:t>
      </w:r>
      <w:bookmarkStart w:id="550" w:name="_ETM_Q1_2793317"/>
      <w:bookmarkEnd w:id="550"/>
      <w:r w:rsidRPr="006A0578">
        <w:rPr>
          <w:rFonts w:hint="cs"/>
          <w:rtl/>
        </w:rPr>
        <w:t>תודה מיוחדת לגור, לסיגל ולאיל, ולשגית ולכל הצוות פה</w:t>
      </w:r>
      <w:r w:rsidR="00523C1A" w:rsidRPr="006A0578">
        <w:rPr>
          <w:rFonts w:hint="cs"/>
          <w:rtl/>
        </w:rPr>
        <w:t>.</w:t>
      </w:r>
      <w:r w:rsidRPr="006A0578">
        <w:rPr>
          <w:rFonts w:hint="cs"/>
          <w:rtl/>
        </w:rPr>
        <w:t xml:space="preserve"> הרבה </w:t>
      </w:r>
      <w:bookmarkStart w:id="551" w:name="_ETM_Q1_2801036"/>
      <w:bookmarkEnd w:id="551"/>
      <w:r w:rsidRPr="006A0578">
        <w:rPr>
          <w:rFonts w:hint="cs"/>
          <w:rtl/>
        </w:rPr>
        <w:t xml:space="preserve">פעמים יש מתח מובנה בין הלשכות המשפטיות של המדינה לכנסת, אולי זה אפילו בילד אין בתהליך, אבל אני אף פעם </w:t>
      </w:r>
      <w:bookmarkStart w:id="552" w:name="_ETM_Q1_2806759"/>
      <w:bookmarkEnd w:id="552"/>
      <w:r w:rsidRPr="006A0578">
        <w:rPr>
          <w:rFonts w:hint="cs"/>
          <w:rtl/>
        </w:rPr>
        <w:t xml:space="preserve">לא ראיתי את זה ככה, תמיד ראיתי את כולנו כחברים </w:t>
      </w:r>
      <w:bookmarkStart w:id="553" w:name="_ETM_Q1_2811868"/>
      <w:bookmarkEnd w:id="553"/>
      <w:r w:rsidRPr="006A0578">
        <w:rPr>
          <w:rFonts w:hint="cs"/>
          <w:rtl/>
        </w:rPr>
        <w:t xml:space="preserve">באותה מערכת, שמשרתת בסוף את אותו אינטרס, והחקיקות הכי טובות </w:t>
      </w:r>
      <w:bookmarkStart w:id="554" w:name="_ETM_Q1_2819316"/>
      <w:bookmarkEnd w:id="554"/>
      <w:r w:rsidRPr="006A0578">
        <w:rPr>
          <w:rFonts w:hint="cs"/>
          <w:rtl/>
        </w:rPr>
        <w:t>בעיניי</w:t>
      </w:r>
      <w:r w:rsidR="00523C1A" w:rsidRPr="006A0578">
        <w:rPr>
          <w:rFonts w:hint="cs"/>
          <w:rtl/>
        </w:rPr>
        <w:t>,</w:t>
      </w:r>
      <w:r w:rsidRPr="006A0578">
        <w:rPr>
          <w:rFonts w:hint="cs"/>
          <w:rtl/>
        </w:rPr>
        <w:t xml:space="preserve"> </w:t>
      </w:r>
      <w:r w:rsidR="00523C1A" w:rsidRPr="006A0578">
        <w:rPr>
          <w:rFonts w:hint="cs"/>
          <w:rtl/>
        </w:rPr>
        <w:t>ש</w:t>
      </w:r>
      <w:r w:rsidRPr="006A0578">
        <w:rPr>
          <w:rFonts w:hint="cs"/>
          <w:rtl/>
        </w:rPr>
        <w:t>יצאו בסוף</w:t>
      </w:r>
      <w:r w:rsidR="00523C1A" w:rsidRPr="006A0578">
        <w:rPr>
          <w:rFonts w:hint="cs"/>
          <w:rtl/>
        </w:rPr>
        <w:t>,</w:t>
      </w:r>
      <w:r w:rsidRPr="006A0578">
        <w:rPr>
          <w:rFonts w:hint="cs"/>
          <w:rtl/>
        </w:rPr>
        <w:t xml:space="preserve"> זה החקיקות שעבדנו בשיתוף פעולה, וחדלות </w:t>
      </w:r>
      <w:bookmarkStart w:id="555" w:name="_ETM_Q1_2821734"/>
      <w:bookmarkEnd w:id="555"/>
      <w:r w:rsidRPr="006A0578">
        <w:rPr>
          <w:rFonts w:hint="cs"/>
          <w:rtl/>
        </w:rPr>
        <w:t xml:space="preserve">הפירעון זו דוגמה מצוינת למשהו ששמתי עליו בכנסת האחרונה את </w:t>
      </w:r>
      <w:bookmarkStart w:id="556" w:name="_ETM_Q1_2826940"/>
      <w:bookmarkEnd w:id="556"/>
      <w:r w:rsidRPr="006A0578">
        <w:rPr>
          <w:rFonts w:hint="cs"/>
          <w:rtl/>
        </w:rPr>
        <w:t xml:space="preserve">כל הביצים המקצועיות שלי בסל הזה, לא התפרסתי והלכתי רק </w:t>
      </w:r>
      <w:bookmarkStart w:id="557" w:name="_ETM_Q1_2831611"/>
      <w:bookmarkEnd w:id="557"/>
      <w:r w:rsidRPr="006A0578">
        <w:rPr>
          <w:rFonts w:hint="cs"/>
          <w:rtl/>
        </w:rPr>
        <w:t xml:space="preserve">על הדבר הזה. אני חושב שאלמלא שיתוף הפעולה עם גור </w:t>
      </w:r>
      <w:bookmarkStart w:id="558" w:name="_ETM_Q1_2834710"/>
      <w:bookmarkEnd w:id="558"/>
      <w:r w:rsidRPr="006A0578">
        <w:rPr>
          <w:rFonts w:hint="cs"/>
          <w:rtl/>
        </w:rPr>
        <w:t>וכל הצוות פה</w:t>
      </w:r>
      <w:r w:rsidR="00181D4B" w:rsidRPr="006A0578">
        <w:rPr>
          <w:rFonts w:hint="cs"/>
          <w:rtl/>
        </w:rPr>
        <w:t>,</w:t>
      </w:r>
      <w:r w:rsidRPr="006A0578">
        <w:rPr>
          <w:rFonts w:hint="cs"/>
          <w:rtl/>
        </w:rPr>
        <w:t xml:space="preserve"> זה לא היה קורה, בלי קשר לעבודת </w:t>
      </w:r>
      <w:bookmarkStart w:id="559" w:name="_ETM_Q1_2838669"/>
      <w:bookmarkEnd w:id="559"/>
      <w:r w:rsidRPr="006A0578">
        <w:rPr>
          <w:rFonts w:hint="cs"/>
          <w:rtl/>
        </w:rPr>
        <w:t>החקיקה עצמה של חברי הכנסת.</w:t>
      </w:r>
    </w:p>
    <w:p w:rsidR="000D32EA" w:rsidRPr="006A0578" w:rsidRDefault="000D32EA" w:rsidP="000D32EA">
      <w:pPr>
        <w:rPr>
          <w:rtl/>
        </w:rPr>
      </w:pPr>
      <w:bookmarkStart w:id="560" w:name="_ETM_Q1_2840719"/>
      <w:bookmarkEnd w:id="560"/>
    </w:p>
    <w:p w:rsidR="000D32EA" w:rsidRPr="006A0578" w:rsidRDefault="000D32EA" w:rsidP="000D32EA">
      <w:pPr>
        <w:rPr>
          <w:rtl/>
        </w:rPr>
      </w:pPr>
      <w:bookmarkStart w:id="561" w:name="_ETM_Q1_2841524"/>
      <w:bookmarkEnd w:id="561"/>
      <w:r w:rsidRPr="006A0578">
        <w:rPr>
          <w:rFonts w:hint="cs"/>
          <w:rtl/>
        </w:rPr>
        <w:t xml:space="preserve">אני רוצה להודות גם למנהלי הוועדות, </w:t>
      </w:r>
      <w:bookmarkStart w:id="562" w:name="_ETM_Q1_2843882"/>
      <w:bookmarkEnd w:id="562"/>
      <w:r w:rsidRPr="006A0578">
        <w:rPr>
          <w:rFonts w:hint="cs"/>
          <w:rtl/>
        </w:rPr>
        <w:t xml:space="preserve">לדורית שהייתה נהנית לסנוט בי ולהציק לי על זה שלא </w:t>
      </w:r>
      <w:bookmarkStart w:id="563" w:name="_ETM_Q1_2847059"/>
      <w:bookmarkEnd w:id="563"/>
      <w:r w:rsidRPr="006A0578">
        <w:rPr>
          <w:rFonts w:hint="cs"/>
          <w:rtl/>
        </w:rPr>
        <w:t xml:space="preserve">נרשמתי וכן נרשמתי, וכן דיברתי ולא דיברתי, אבל נראה לי </w:t>
      </w:r>
      <w:bookmarkStart w:id="564" w:name="_ETM_Q1_2849340"/>
      <w:bookmarkEnd w:id="564"/>
      <w:r w:rsidRPr="006A0578">
        <w:rPr>
          <w:rFonts w:hint="cs"/>
          <w:rtl/>
        </w:rPr>
        <w:t xml:space="preserve">שבסוף גם היא חיבבה אותי, וכמובן לאסף שירש אותה ומנהל </w:t>
      </w:r>
      <w:bookmarkStart w:id="565" w:name="_ETM_Q1_2854911"/>
      <w:bookmarkEnd w:id="565"/>
      <w:r w:rsidRPr="006A0578">
        <w:rPr>
          <w:rFonts w:hint="cs"/>
          <w:rtl/>
        </w:rPr>
        <w:t>פה את העסק ביד רמה</w:t>
      </w:r>
      <w:r w:rsidR="00181D4B" w:rsidRPr="006A0578">
        <w:rPr>
          <w:rFonts w:hint="cs"/>
          <w:rtl/>
        </w:rPr>
        <w:t>,</w:t>
      </w:r>
      <w:r w:rsidRPr="006A0578">
        <w:rPr>
          <w:rFonts w:hint="cs"/>
          <w:rtl/>
        </w:rPr>
        <w:t xml:space="preserve"> ולכל הצוות פה.</w:t>
      </w:r>
    </w:p>
    <w:p w:rsidR="000D32EA" w:rsidRPr="006A0578" w:rsidRDefault="000D32EA" w:rsidP="000D32EA">
      <w:pPr>
        <w:rPr>
          <w:rtl/>
        </w:rPr>
      </w:pPr>
      <w:bookmarkStart w:id="566" w:name="_ETM_Q1_2859284"/>
      <w:bookmarkEnd w:id="566"/>
    </w:p>
    <w:p w:rsidR="000D32EA" w:rsidRPr="006A0578" w:rsidRDefault="00181D4B" w:rsidP="000D32EA">
      <w:pPr>
        <w:rPr>
          <w:rtl/>
        </w:rPr>
      </w:pPr>
      <w:bookmarkStart w:id="567" w:name="_ETM_Q1_2859846"/>
      <w:bookmarkEnd w:id="567"/>
      <w:r w:rsidRPr="006A0578">
        <w:rPr>
          <w:rFonts w:hint="cs"/>
          <w:rtl/>
        </w:rPr>
        <w:t>תודה רבה.</w:t>
      </w:r>
      <w:r w:rsidR="000D32EA" w:rsidRPr="006A0578">
        <w:rPr>
          <w:rFonts w:hint="cs"/>
          <w:rtl/>
        </w:rPr>
        <w:t xml:space="preserve"> היה </w:t>
      </w:r>
      <w:bookmarkStart w:id="568" w:name="_ETM_Q1_2859771"/>
      <w:bookmarkEnd w:id="568"/>
      <w:r w:rsidR="000D32EA" w:rsidRPr="006A0578">
        <w:rPr>
          <w:rFonts w:hint="cs"/>
          <w:rtl/>
        </w:rPr>
        <w:t xml:space="preserve">לי פה מאוד טוב, מאוד מהנה, מאוד חשוב, הרגשתי שאני </w:t>
      </w:r>
      <w:bookmarkStart w:id="569" w:name="_ETM_Q1_2865085"/>
      <w:bookmarkEnd w:id="569"/>
      <w:r w:rsidR="000D32EA" w:rsidRPr="006A0578">
        <w:rPr>
          <w:rFonts w:hint="cs"/>
          <w:rtl/>
        </w:rPr>
        <w:t>תורם, ובסוף זה בסך הכול מה שרוצה פקיד.</w:t>
      </w:r>
    </w:p>
    <w:p w:rsidR="000D32EA" w:rsidRPr="006A0578" w:rsidRDefault="000D32EA" w:rsidP="000D32EA">
      <w:pPr>
        <w:rPr>
          <w:rtl/>
        </w:rPr>
      </w:pPr>
      <w:bookmarkStart w:id="570" w:name="_ETM_Q1_2869469"/>
      <w:bookmarkEnd w:id="570"/>
    </w:p>
    <w:p w:rsidR="000D32EA" w:rsidRPr="006A0578" w:rsidRDefault="000D32EA" w:rsidP="00181D4B">
      <w:pPr>
        <w:rPr>
          <w:rtl/>
        </w:rPr>
      </w:pPr>
      <w:bookmarkStart w:id="571" w:name="_ETM_Q1_2869886"/>
      <w:bookmarkEnd w:id="571"/>
      <w:r w:rsidRPr="006A0578">
        <w:rPr>
          <w:rFonts w:hint="cs"/>
          <w:rtl/>
        </w:rPr>
        <w:t xml:space="preserve">אני באמת יוצא </w:t>
      </w:r>
      <w:bookmarkStart w:id="572" w:name="_ETM_Q1_2870183"/>
      <w:bookmarkEnd w:id="572"/>
      <w:r w:rsidRPr="006A0578">
        <w:rPr>
          <w:rFonts w:hint="cs"/>
          <w:rtl/>
        </w:rPr>
        <w:t xml:space="preserve">לדרך חדשה. אני עדיין לא יודע לאן, כנראה לא </w:t>
      </w:r>
      <w:r w:rsidR="00181D4B" w:rsidRPr="006A0578">
        <w:rPr>
          <w:rFonts w:hint="cs"/>
          <w:rtl/>
        </w:rPr>
        <w:t>ל</w:t>
      </w:r>
      <w:r w:rsidRPr="006A0578">
        <w:rPr>
          <w:rFonts w:hint="cs"/>
          <w:rtl/>
        </w:rPr>
        <w:t xml:space="preserve">מגזר </w:t>
      </w:r>
      <w:bookmarkStart w:id="573" w:name="_ETM_Q1_2875169"/>
      <w:bookmarkEnd w:id="573"/>
      <w:r w:rsidRPr="006A0578">
        <w:rPr>
          <w:rFonts w:hint="cs"/>
          <w:rtl/>
        </w:rPr>
        <w:t xml:space="preserve">הציבורי, ואני מודה שלצערי. אני מאוד מאוד אשמח יום אחד </w:t>
      </w:r>
      <w:bookmarkStart w:id="574" w:name="_ETM_Q1_2880481"/>
      <w:bookmarkEnd w:id="574"/>
      <w:r w:rsidRPr="006A0578">
        <w:rPr>
          <w:rFonts w:hint="cs"/>
          <w:rtl/>
        </w:rPr>
        <w:t>לחזור, כי בסוף</w:t>
      </w:r>
      <w:r w:rsidR="00181D4B" w:rsidRPr="006A0578">
        <w:rPr>
          <w:rFonts w:hint="cs"/>
          <w:rtl/>
        </w:rPr>
        <w:t xml:space="preserve"> </w:t>
      </w:r>
      <w:r w:rsidR="00181D4B" w:rsidRPr="006A0578">
        <w:rPr>
          <w:rFonts w:hint="eastAsia"/>
        </w:rPr>
        <w:t>–</w:t>
      </w:r>
      <w:r w:rsidRPr="006A0578">
        <w:rPr>
          <w:rFonts w:hint="cs"/>
          <w:rtl/>
        </w:rPr>
        <w:t xml:space="preserve"> פעם פקיד, תמיד פקיד</w:t>
      </w:r>
      <w:r w:rsidR="00181D4B" w:rsidRPr="006A0578">
        <w:rPr>
          <w:rFonts w:hint="cs"/>
          <w:rtl/>
        </w:rPr>
        <w:t>.</w:t>
      </w:r>
      <w:r w:rsidRPr="006A0578">
        <w:rPr>
          <w:rFonts w:hint="cs"/>
          <w:rtl/>
        </w:rPr>
        <w:t xml:space="preserve"> ואם הייתה לי </w:t>
      </w:r>
      <w:bookmarkStart w:id="575" w:name="_ETM_Q1_2884979"/>
      <w:bookmarkEnd w:id="575"/>
      <w:proofErr w:type="spellStart"/>
      <w:r w:rsidRPr="006A0578">
        <w:rPr>
          <w:rFonts w:hint="cs"/>
          <w:rtl/>
        </w:rPr>
        <w:t>תוכנית</w:t>
      </w:r>
      <w:proofErr w:type="spellEnd"/>
      <w:r w:rsidRPr="006A0578">
        <w:rPr>
          <w:rFonts w:hint="cs"/>
          <w:rtl/>
        </w:rPr>
        <w:t xml:space="preserve"> שירות בשירות הציבורי עד גיל 67, עכשיו הייתי חותם, </w:t>
      </w:r>
      <w:bookmarkStart w:id="576" w:name="_ETM_Q1_2889573"/>
      <w:bookmarkEnd w:id="576"/>
      <w:r w:rsidRPr="006A0578">
        <w:rPr>
          <w:rFonts w:hint="cs"/>
          <w:rtl/>
        </w:rPr>
        <w:t xml:space="preserve">אבל לפעמים הנסיבות והקונסטלציה לא מאפשרת. מי יודע, אולי יום </w:t>
      </w:r>
      <w:bookmarkStart w:id="577" w:name="_ETM_Q1_2893894"/>
      <w:bookmarkEnd w:id="577"/>
      <w:r w:rsidRPr="006A0578">
        <w:rPr>
          <w:rFonts w:hint="cs"/>
          <w:rtl/>
        </w:rPr>
        <w:t xml:space="preserve">אחד יקראו לי לחזור, ואני כמו פקיד נאמן אקפוץ לדום </w:t>
      </w:r>
      <w:bookmarkStart w:id="578" w:name="_ETM_Q1_2896885"/>
      <w:bookmarkEnd w:id="578"/>
      <w:r w:rsidRPr="006A0578">
        <w:rPr>
          <w:rFonts w:hint="cs"/>
          <w:rtl/>
        </w:rPr>
        <w:t>ואבוא.</w:t>
      </w:r>
      <w:r w:rsidR="00181D4B" w:rsidRPr="006A0578">
        <w:rPr>
          <w:rFonts w:hint="cs"/>
          <w:rtl/>
        </w:rPr>
        <w:t xml:space="preserve"> </w:t>
      </w:r>
      <w:bookmarkStart w:id="579" w:name="_ETM_Q1_2896245"/>
      <w:bookmarkStart w:id="580" w:name="_ETM_Q1_2896846"/>
      <w:bookmarkEnd w:id="579"/>
      <w:bookmarkEnd w:id="580"/>
      <w:r w:rsidRPr="006A0578">
        <w:rPr>
          <w:rFonts w:hint="cs"/>
          <w:rtl/>
        </w:rPr>
        <w:t>באמת תודה רבה לכם.</w:t>
      </w:r>
    </w:p>
    <w:p w:rsidR="000D32EA" w:rsidRPr="006A0578" w:rsidRDefault="000D32EA" w:rsidP="000D32EA">
      <w:pPr>
        <w:rPr>
          <w:rtl/>
        </w:rPr>
      </w:pPr>
      <w:bookmarkStart w:id="581" w:name="_ETM_Q1_2900352"/>
      <w:bookmarkEnd w:id="581"/>
    </w:p>
    <w:p w:rsidR="002A0C0C" w:rsidRPr="006A0578" w:rsidRDefault="003E0487" w:rsidP="001F75E7">
      <w:pPr>
        <w:rPr>
          <w:rtl/>
        </w:rPr>
      </w:pPr>
      <w:bookmarkStart w:id="582" w:name="_ETM_Q1_2900685"/>
      <w:bookmarkEnd w:id="582"/>
      <w:r w:rsidRPr="006A0578">
        <w:rPr>
          <w:rFonts w:hint="cs"/>
          <w:rtl/>
        </w:rPr>
        <w:t>(מחיאות כפיים באולם</w:t>
      </w:r>
      <w:r w:rsidR="00181D4B" w:rsidRPr="006A0578">
        <w:rPr>
          <w:rFonts w:hint="cs"/>
          <w:rtl/>
        </w:rPr>
        <w:t xml:space="preserve"> הוועדה</w:t>
      </w:r>
      <w:r w:rsidRPr="006A0578">
        <w:rPr>
          <w:rFonts w:hint="cs"/>
          <w:rtl/>
        </w:rPr>
        <w:t>)</w:t>
      </w:r>
    </w:p>
    <w:p w:rsidR="003E0487" w:rsidRPr="006A0578" w:rsidRDefault="003E0487" w:rsidP="001F75E7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72805315"/>
        <w:placeholder>
          <w:docPart w:val="DefaultPlaceholder_-1854013440"/>
        </w:placeholder>
        <w15:color w:val="993366"/>
      </w:sdtPr>
      <w:sdtEndPr/>
      <w:sdtContent>
        <w:p w:rsidR="003E0487" w:rsidRPr="006A0578" w:rsidRDefault="003E0487" w:rsidP="003E0487">
          <w:pPr>
            <w:pStyle w:val="af6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>היו"ר ניסן סלומינסקי</w:t>
          </w:r>
          <w:r w:rsidRPr="006A0578">
            <w:rPr>
              <w:color w:val="000000"/>
              <w:rtl/>
            </w:rPr>
            <w:t>:</w:t>
          </w:r>
        </w:p>
      </w:sdtContent>
    </w:sdt>
    <w:p w:rsidR="003E0487" w:rsidRPr="006A0578" w:rsidRDefault="003E0487" w:rsidP="003E0487">
      <w:pPr>
        <w:pStyle w:val="KeepWithNext"/>
        <w:rPr>
          <w:rtl/>
        </w:rPr>
      </w:pPr>
    </w:p>
    <w:p w:rsidR="003E0487" w:rsidRPr="006A0578" w:rsidRDefault="000D32EA" w:rsidP="003F12F7">
      <w:pPr>
        <w:rPr>
          <w:rtl/>
        </w:rPr>
      </w:pPr>
      <w:r w:rsidRPr="006A0578">
        <w:rPr>
          <w:rFonts w:hint="cs"/>
          <w:rtl/>
        </w:rPr>
        <w:t xml:space="preserve">אבי, שתדע שעל כולנו מקובל הכלל שבפניו אומרים רק מקצת משבחו. </w:t>
      </w:r>
      <w:r w:rsidR="003E0487" w:rsidRPr="006A0578">
        <w:rPr>
          <w:rFonts w:hint="cs"/>
          <w:rtl/>
        </w:rPr>
        <w:t xml:space="preserve">מה </w:t>
      </w:r>
      <w:r w:rsidRPr="006A0578">
        <w:rPr>
          <w:rFonts w:hint="cs"/>
          <w:rtl/>
        </w:rPr>
        <w:t>ש</w:t>
      </w:r>
      <w:r w:rsidR="003E0487" w:rsidRPr="006A0578">
        <w:rPr>
          <w:rFonts w:hint="cs"/>
          <w:rtl/>
        </w:rPr>
        <w:t>נאמר פה</w:t>
      </w:r>
      <w:r w:rsidRPr="006A0578">
        <w:rPr>
          <w:rFonts w:hint="cs"/>
          <w:rtl/>
        </w:rPr>
        <w:t>,</w:t>
      </w:r>
      <w:r w:rsidR="003E0487" w:rsidRPr="006A0578">
        <w:rPr>
          <w:rFonts w:hint="cs"/>
          <w:rtl/>
        </w:rPr>
        <w:t xml:space="preserve"> תדע שזה רק מקצת שבחך. </w:t>
      </w:r>
      <w:r w:rsidRPr="006A0578">
        <w:rPr>
          <w:rFonts w:hint="cs"/>
          <w:rtl/>
        </w:rPr>
        <w:t xml:space="preserve">זה דבר אחד. דבר שני, </w:t>
      </w:r>
      <w:bookmarkStart w:id="583" w:name="_ETM_Q1_2915902"/>
      <w:bookmarkEnd w:id="583"/>
      <w:r w:rsidRPr="006A0578">
        <w:rPr>
          <w:rFonts w:hint="cs"/>
          <w:rtl/>
        </w:rPr>
        <w:t>אני בטוח שתחזור למערכת. כמו שמקובל, יוצאים לפרק</w:t>
      </w:r>
      <w:r w:rsidR="003F12F7" w:rsidRPr="006A0578">
        <w:rPr>
          <w:rFonts w:hint="cs"/>
          <w:rtl/>
        </w:rPr>
        <w:t xml:space="preserve"> זמן</w:t>
      </w:r>
      <w:r w:rsidRPr="006A0578">
        <w:rPr>
          <w:rFonts w:hint="cs"/>
          <w:rtl/>
        </w:rPr>
        <w:t xml:space="preserve"> מסוים כדי </w:t>
      </w:r>
      <w:bookmarkStart w:id="584" w:name="_ETM_Q1_2924635"/>
      <w:bookmarkEnd w:id="584"/>
      <w:r w:rsidRPr="006A0578">
        <w:rPr>
          <w:rFonts w:hint="cs"/>
          <w:rtl/>
        </w:rPr>
        <w:t>לראות גם מה קורה בחוץ, ואחר-כך חוזרים מלמעלה</w:t>
      </w:r>
      <w:r w:rsidR="003F12F7" w:rsidRPr="006A0578">
        <w:rPr>
          <w:rFonts w:hint="cs"/>
          <w:rtl/>
        </w:rPr>
        <w:t>.</w:t>
      </w:r>
      <w:r w:rsidRPr="006A0578">
        <w:rPr>
          <w:rFonts w:hint="cs"/>
          <w:rtl/>
        </w:rPr>
        <w:t xml:space="preserve"> ואתה תחזור, </w:t>
      </w:r>
      <w:bookmarkStart w:id="585" w:name="_ETM_Q1_2929461"/>
      <w:bookmarkEnd w:id="585"/>
      <w:r w:rsidRPr="006A0578">
        <w:rPr>
          <w:rFonts w:hint="cs"/>
          <w:rtl/>
        </w:rPr>
        <w:t xml:space="preserve">כי בנפשך, במהותך, אתה איש ציבור של המערכת, ויש </w:t>
      </w:r>
      <w:bookmarkStart w:id="586" w:name="_ETM_Q1_2935744"/>
      <w:bookmarkEnd w:id="586"/>
      <w:r w:rsidRPr="006A0578">
        <w:rPr>
          <w:rFonts w:hint="cs"/>
          <w:rtl/>
        </w:rPr>
        <w:t>עוד אפשרויות להתרומם במערכת, רק צריכים לפעמים לעשות איזה מעקף.</w:t>
      </w:r>
    </w:p>
    <w:p w:rsidR="000D32EA" w:rsidRPr="006A0578" w:rsidRDefault="000D32EA" w:rsidP="003E0487">
      <w:pPr>
        <w:rPr>
          <w:rtl/>
        </w:rPr>
      </w:pPr>
    </w:p>
    <w:bookmarkStart w:id="587" w:name="_ETM_Q1_2937359" w:displacedByCustomXml="next"/>
    <w:bookmarkEnd w:id="587" w:displacedByCustomXml="next"/>
    <w:sdt>
      <w:sdtPr>
        <w:rPr>
          <w:rFonts w:hint="cs"/>
          <w:rtl/>
        </w:rPr>
        <w:alias w:val="דובר"/>
        <w:tag w:val="&lt;ID&gt;0&lt;/ID&gt;&lt;Name&gt;אבי ליכט&lt;/Name&gt;&lt;Data&gt;אבי ליכט&lt;/Data&gt;&lt;Shortcut&gt;ליכ&lt;/Shortcut&gt;&lt;MemberID&gt;&lt;/MemberID&gt;"/>
        <w:id w:val="-283659745"/>
        <w:placeholder>
          <w:docPart w:val="DefaultPlaceholder_-1854013440"/>
        </w:placeholder>
      </w:sdtPr>
      <w:sdtEndPr/>
      <w:sdtContent>
        <w:p w:rsidR="000D32EA" w:rsidRPr="006A0578" w:rsidRDefault="000D32EA" w:rsidP="000D32EA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 xml:space="preserve">אבי </w:t>
          </w:r>
          <w:proofErr w:type="spellStart"/>
          <w:r w:rsidRPr="006A0578">
            <w:rPr>
              <w:rtl/>
            </w:rPr>
            <w:t>ליכט</w:t>
          </w:r>
          <w:proofErr w:type="spellEnd"/>
          <w:r w:rsidRPr="006A0578">
            <w:rPr>
              <w:rtl/>
            </w:rPr>
            <w:t>:</w:t>
          </w:r>
        </w:p>
      </w:sdtContent>
    </w:sdt>
    <w:p w:rsidR="000D32EA" w:rsidRPr="006A0578" w:rsidRDefault="000D32EA" w:rsidP="000D32EA">
      <w:pPr>
        <w:pStyle w:val="KeepWithNext"/>
        <w:rPr>
          <w:rtl/>
        </w:rPr>
      </w:pPr>
    </w:p>
    <w:p w:rsidR="000D32EA" w:rsidRPr="006A0578" w:rsidRDefault="000D32EA" w:rsidP="000D32EA">
      <w:pPr>
        <w:rPr>
          <w:rtl/>
        </w:rPr>
      </w:pPr>
      <w:r w:rsidRPr="006A0578">
        <w:rPr>
          <w:rFonts w:hint="cs"/>
          <w:rtl/>
        </w:rPr>
        <w:t xml:space="preserve">ניסן, </w:t>
      </w:r>
      <w:bookmarkStart w:id="588" w:name="_ETM_Q1_2939552"/>
      <w:bookmarkEnd w:id="588"/>
      <w:r w:rsidRPr="006A0578">
        <w:rPr>
          <w:rFonts w:hint="cs"/>
          <w:rtl/>
        </w:rPr>
        <w:t>תספר לי איך עושים את זה.</w:t>
      </w:r>
    </w:p>
    <w:p w:rsidR="000D32EA" w:rsidRPr="006A0578" w:rsidRDefault="000D32EA" w:rsidP="000D32EA">
      <w:pPr>
        <w:rPr>
          <w:rtl/>
        </w:rPr>
      </w:pPr>
      <w:bookmarkStart w:id="589" w:name="_ETM_Q1_2941529"/>
      <w:bookmarkEnd w:id="589"/>
    </w:p>
    <w:bookmarkStart w:id="590" w:name="_ETM_Q1_2941900" w:displacedByCustomXml="next"/>
    <w:bookmarkEnd w:id="59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67434098"/>
        <w:placeholder>
          <w:docPart w:val="DefaultPlaceholder_-1854013440"/>
        </w:placeholder>
      </w:sdtPr>
      <w:sdtEndPr/>
      <w:sdtContent>
        <w:p w:rsidR="000D32EA" w:rsidRPr="006A0578" w:rsidRDefault="000D32EA" w:rsidP="000D32EA">
          <w:pPr>
            <w:pStyle w:val="af6"/>
            <w:keepNext/>
            <w:rPr>
              <w:rtl/>
            </w:rPr>
          </w:pPr>
          <w:r w:rsidRPr="006A0578">
            <w:rPr>
              <w:rtl/>
            </w:rPr>
            <w:t>היו"ר ניסן סלומינסקי:</w:t>
          </w:r>
        </w:p>
      </w:sdtContent>
    </w:sdt>
    <w:p w:rsidR="000D32EA" w:rsidRPr="006A0578" w:rsidRDefault="000D32EA" w:rsidP="000D32EA">
      <w:pPr>
        <w:pStyle w:val="KeepWithNext"/>
        <w:rPr>
          <w:rtl/>
        </w:rPr>
      </w:pPr>
    </w:p>
    <w:p w:rsidR="000D32EA" w:rsidRPr="006A0578" w:rsidRDefault="000D32EA" w:rsidP="000D32EA">
      <w:pPr>
        <w:rPr>
          <w:rtl/>
        </w:rPr>
      </w:pPr>
      <w:r w:rsidRPr="006A0578">
        <w:rPr>
          <w:rFonts w:hint="cs"/>
          <w:rtl/>
        </w:rPr>
        <w:t>אנחנו נדבר על זה.</w:t>
      </w:r>
    </w:p>
    <w:p w:rsidR="000D32EA" w:rsidRPr="006A0578" w:rsidRDefault="000D32EA" w:rsidP="000D32EA">
      <w:pPr>
        <w:rPr>
          <w:rtl/>
        </w:rPr>
      </w:pPr>
      <w:bookmarkStart w:id="591" w:name="_ETM_Q1_2944017"/>
      <w:bookmarkEnd w:id="591"/>
    </w:p>
    <w:bookmarkStart w:id="592" w:name="_ETM_Q1_2944339" w:displacedByCustomXml="next"/>
    <w:bookmarkEnd w:id="592" w:displacedByCustomXml="next"/>
    <w:bookmarkStart w:id="593" w:name="_ETM_Q1_2945841" w:displacedByCustomXml="next"/>
    <w:bookmarkEnd w:id="593" w:displacedByCustomXml="next"/>
    <w:sdt>
      <w:sdtPr>
        <w:rPr>
          <w:rFonts w:hint="cs"/>
          <w:rtl/>
        </w:rPr>
        <w:alias w:val="דובר"/>
        <w:tag w:val="&lt;ID&gt;0&lt;/ID&gt;&lt;Name&gt;אבי ליכט&lt;/Name&gt;&lt;Data&gt;אבי ליכט&lt;/Data&gt;&lt;Shortcut&gt;ליכ&lt;/Shortcut&gt;&lt;MemberID&gt;&lt;/MemberID&gt;"/>
        <w:id w:val="1181093539"/>
        <w:placeholder>
          <w:docPart w:val="DefaultPlaceholder_-1854013440"/>
        </w:placeholder>
      </w:sdtPr>
      <w:sdtEndPr/>
      <w:sdtContent>
        <w:p w:rsidR="000D32EA" w:rsidRPr="006A0578" w:rsidRDefault="000D32EA" w:rsidP="000D32EA">
          <w:pPr>
            <w:pStyle w:val="a4"/>
            <w:keepNext/>
            <w:rPr>
              <w:rtl/>
            </w:rPr>
          </w:pPr>
          <w:r w:rsidRPr="006A0578">
            <w:rPr>
              <w:rtl/>
            </w:rPr>
            <w:t xml:space="preserve">אבי </w:t>
          </w:r>
          <w:proofErr w:type="spellStart"/>
          <w:r w:rsidRPr="006A0578">
            <w:rPr>
              <w:rtl/>
            </w:rPr>
            <w:t>ליכט</w:t>
          </w:r>
          <w:proofErr w:type="spellEnd"/>
          <w:r w:rsidRPr="006A0578">
            <w:rPr>
              <w:rtl/>
            </w:rPr>
            <w:t>:</w:t>
          </w:r>
        </w:p>
      </w:sdtContent>
    </w:sdt>
    <w:p w:rsidR="000D32EA" w:rsidRPr="006A0578" w:rsidRDefault="000D32EA" w:rsidP="000D32EA">
      <w:pPr>
        <w:pStyle w:val="KeepWithNext"/>
        <w:rPr>
          <w:rtl/>
        </w:rPr>
      </w:pPr>
    </w:p>
    <w:p w:rsidR="000D32EA" w:rsidRPr="006A0578" w:rsidRDefault="000D32EA" w:rsidP="000D32EA">
      <w:pPr>
        <w:rPr>
          <w:rtl/>
        </w:rPr>
      </w:pPr>
      <w:r w:rsidRPr="006A0578">
        <w:rPr>
          <w:rFonts w:hint="cs"/>
          <w:rtl/>
        </w:rPr>
        <w:t xml:space="preserve">תודה. באמת </w:t>
      </w:r>
      <w:bookmarkStart w:id="594" w:name="_ETM_Q1_2946708"/>
      <w:bookmarkEnd w:id="594"/>
      <w:r w:rsidRPr="006A0578">
        <w:rPr>
          <w:rFonts w:hint="cs"/>
          <w:rtl/>
        </w:rPr>
        <w:t>תודה.</w:t>
      </w:r>
    </w:p>
    <w:p w:rsidR="000D32EA" w:rsidRDefault="000D32EA" w:rsidP="000D32EA">
      <w:pPr>
        <w:rPr>
          <w:rtl/>
        </w:rPr>
      </w:pPr>
      <w:bookmarkStart w:id="595" w:name="_ETM_Q1_2947868"/>
      <w:bookmarkEnd w:id="595"/>
    </w:p>
    <w:p w:rsidR="00F33D9A" w:rsidRPr="006A0578" w:rsidRDefault="00F33D9A" w:rsidP="000D32EA">
      <w:pPr>
        <w:rPr>
          <w:rtl/>
        </w:rPr>
      </w:pPr>
      <w:bookmarkStart w:id="596" w:name="_GoBack"/>
      <w:bookmarkEnd w:id="596"/>
    </w:p>
    <w:sdt>
      <w:sdtPr>
        <w:rPr>
          <w:rtl/>
        </w:rPr>
        <w:alias w:val="סיום"/>
        <w:tag w:val="&lt;ID&gt;&lt;/ID&gt;&lt;Name&gt;הישיבה ננעלה בשעה 12:21.&lt;/Name&gt;&lt;Data&gt;הישיבה ננעלה בשעה 12:21.&lt;/Data&gt;&lt;EndDateTime&gt;12:21&lt;/EndDateTime&gt;"/>
        <w:id w:val="882749210"/>
        <w:placeholder>
          <w:docPart w:val="DefaultPlaceholder_-1854013440"/>
        </w:placeholder>
        <w15:color w:val="993366"/>
      </w:sdtPr>
      <w:sdtEndPr/>
      <w:sdtContent>
        <w:p w:rsidR="003E0487" w:rsidRDefault="003E0487" w:rsidP="000D32EA">
          <w:pPr>
            <w:pStyle w:val="afc"/>
            <w:keepNext/>
            <w:rPr>
              <w:rtl/>
            </w:rPr>
          </w:pPr>
          <w:r w:rsidRPr="006A0578">
            <w:rPr>
              <w:rStyle w:val="afd"/>
              <w:color w:val="000000"/>
              <w:rtl/>
            </w:rPr>
            <w:t>הישיבה ננעלה בשעה 12:21.</w:t>
          </w:r>
        </w:p>
      </w:sdtContent>
    </w:sdt>
    <w:sectPr w:rsidR="003E0487" w:rsidSect="00F33D9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3F5" w:rsidRDefault="007E13F5">
      <w:r>
        <w:separator/>
      </w:r>
    </w:p>
  </w:endnote>
  <w:endnote w:type="continuationSeparator" w:id="0">
    <w:p w:rsidR="007E13F5" w:rsidRDefault="007E1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3F5" w:rsidRDefault="007E13F5">
      <w:r>
        <w:separator/>
      </w:r>
    </w:p>
  </w:footnote>
  <w:footnote w:type="continuationSeparator" w:id="0">
    <w:p w:rsidR="007E13F5" w:rsidRDefault="007E1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68C" w:rsidRDefault="007B36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B368C" w:rsidRDefault="007B36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68C" w:rsidRDefault="007B36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3D9A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7B368C" w:rsidRPr="00CC5815" w:rsidRDefault="007B368C" w:rsidP="008E5E3F">
    <w:pPr>
      <w:pStyle w:val="a3"/>
      <w:ind w:firstLine="0"/>
    </w:pPr>
    <w:r>
      <w:rPr>
        <w:rtl/>
      </w:rPr>
      <w:t>ועדת החוקה, חוק ומשפט</w:t>
    </w:r>
  </w:p>
  <w:p w:rsidR="007B368C" w:rsidRPr="00CC5815" w:rsidRDefault="007B368C" w:rsidP="008E5E3F">
    <w:pPr>
      <w:pStyle w:val="a3"/>
      <w:ind w:firstLine="0"/>
      <w:rPr>
        <w:rtl/>
      </w:rPr>
    </w:pPr>
    <w:r>
      <w:rPr>
        <w:rtl/>
      </w:rPr>
      <w:t>11/06/2018</w:t>
    </w:r>
  </w:p>
  <w:p w:rsidR="007B368C" w:rsidRPr="00CC5815" w:rsidRDefault="007B36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68C" w:rsidRDefault="007B36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B368C" w:rsidRDefault="007B36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B368C" w:rsidRDefault="007B368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E72"/>
    <w:rsid w:val="00037279"/>
    <w:rsid w:val="00067F42"/>
    <w:rsid w:val="000777F4"/>
    <w:rsid w:val="00092B80"/>
    <w:rsid w:val="00095E8D"/>
    <w:rsid w:val="000A17C6"/>
    <w:rsid w:val="000A3C2F"/>
    <w:rsid w:val="000B060C"/>
    <w:rsid w:val="000B2EE6"/>
    <w:rsid w:val="000C47F5"/>
    <w:rsid w:val="000D32EA"/>
    <w:rsid w:val="000D6EE8"/>
    <w:rsid w:val="000E32C8"/>
    <w:rsid w:val="000E3314"/>
    <w:rsid w:val="000F2459"/>
    <w:rsid w:val="00101936"/>
    <w:rsid w:val="00150436"/>
    <w:rsid w:val="00167294"/>
    <w:rsid w:val="001673D4"/>
    <w:rsid w:val="00171E7F"/>
    <w:rsid w:val="001758C1"/>
    <w:rsid w:val="0017779F"/>
    <w:rsid w:val="00181D4B"/>
    <w:rsid w:val="0019472D"/>
    <w:rsid w:val="0019704D"/>
    <w:rsid w:val="001A74E9"/>
    <w:rsid w:val="001A7A1B"/>
    <w:rsid w:val="001B1CC6"/>
    <w:rsid w:val="001B4DAD"/>
    <w:rsid w:val="001C03E0"/>
    <w:rsid w:val="001C1445"/>
    <w:rsid w:val="001C44DA"/>
    <w:rsid w:val="001C4FDA"/>
    <w:rsid w:val="001D2034"/>
    <w:rsid w:val="001D440C"/>
    <w:rsid w:val="001F75E7"/>
    <w:rsid w:val="002016FF"/>
    <w:rsid w:val="00215E17"/>
    <w:rsid w:val="00227FEF"/>
    <w:rsid w:val="00236B29"/>
    <w:rsid w:val="00237101"/>
    <w:rsid w:val="00244EEA"/>
    <w:rsid w:val="00261554"/>
    <w:rsid w:val="00262F75"/>
    <w:rsid w:val="00275C03"/>
    <w:rsid w:val="00276E8F"/>
    <w:rsid w:val="00280D58"/>
    <w:rsid w:val="002A0C0C"/>
    <w:rsid w:val="002D4BDB"/>
    <w:rsid w:val="002E5E31"/>
    <w:rsid w:val="00303B4C"/>
    <w:rsid w:val="00310D3C"/>
    <w:rsid w:val="00321E62"/>
    <w:rsid w:val="00327BF8"/>
    <w:rsid w:val="00340AFA"/>
    <w:rsid w:val="0035787A"/>
    <w:rsid w:val="003658CB"/>
    <w:rsid w:val="00366CFB"/>
    <w:rsid w:val="0036794C"/>
    <w:rsid w:val="00373508"/>
    <w:rsid w:val="00396023"/>
    <w:rsid w:val="003C279D"/>
    <w:rsid w:val="003E0487"/>
    <w:rsid w:val="003E0A6B"/>
    <w:rsid w:val="003F0A5F"/>
    <w:rsid w:val="003F12F7"/>
    <w:rsid w:val="00420E41"/>
    <w:rsid w:val="00423045"/>
    <w:rsid w:val="00424C94"/>
    <w:rsid w:val="00447608"/>
    <w:rsid w:val="00451746"/>
    <w:rsid w:val="00470EAC"/>
    <w:rsid w:val="00482FD4"/>
    <w:rsid w:val="00492DD2"/>
    <w:rsid w:val="00494157"/>
    <w:rsid w:val="0049458B"/>
    <w:rsid w:val="00495FD8"/>
    <w:rsid w:val="004B0A65"/>
    <w:rsid w:val="004B1BE9"/>
    <w:rsid w:val="00500C0C"/>
    <w:rsid w:val="00523C1A"/>
    <w:rsid w:val="00546678"/>
    <w:rsid w:val="005506B9"/>
    <w:rsid w:val="005817EC"/>
    <w:rsid w:val="00590B77"/>
    <w:rsid w:val="005A342D"/>
    <w:rsid w:val="005C1653"/>
    <w:rsid w:val="005C363E"/>
    <w:rsid w:val="005C4116"/>
    <w:rsid w:val="005D61F3"/>
    <w:rsid w:val="005E1C6B"/>
    <w:rsid w:val="005F76B0"/>
    <w:rsid w:val="006117D9"/>
    <w:rsid w:val="00634F61"/>
    <w:rsid w:val="00651F3A"/>
    <w:rsid w:val="00695A47"/>
    <w:rsid w:val="006A0578"/>
    <w:rsid w:val="006A0CB7"/>
    <w:rsid w:val="006A763F"/>
    <w:rsid w:val="006B1BE0"/>
    <w:rsid w:val="006B6322"/>
    <w:rsid w:val="006F0259"/>
    <w:rsid w:val="00700433"/>
    <w:rsid w:val="00702755"/>
    <w:rsid w:val="0070472C"/>
    <w:rsid w:val="00716725"/>
    <w:rsid w:val="00727555"/>
    <w:rsid w:val="00735842"/>
    <w:rsid w:val="00740F48"/>
    <w:rsid w:val="007509A6"/>
    <w:rsid w:val="00757649"/>
    <w:rsid w:val="00776C87"/>
    <w:rsid w:val="007872B4"/>
    <w:rsid w:val="00791CBE"/>
    <w:rsid w:val="007B368C"/>
    <w:rsid w:val="007C0D4F"/>
    <w:rsid w:val="007C693F"/>
    <w:rsid w:val="007C6ADD"/>
    <w:rsid w:val="007E13F5"/>
    <w:rsid w:val="007E7847"/>
    <w:rsid w:val="007F5736"/>
    <w:rsid w:val="0082136D"/>
    <w:rsid w:val="008320F6"/>
    <w:rsid w:val="00841223"/>
    <w:rsid w:val="00846BE9"/>
    <w:rsid w:val="00846D41"/>
    <w:rsid w:val="00853207"/>
    <w:rsid w:val="008713A4"/>
    <w:rsid w:val="00875F10"/>
    <w:rsid w:val="00876C6A"/>
    <w:rsid w:val="00877CC5"/>
    <w:rsid w:val="008C558E"/>
    <w:rsid w:val="008C6035"/>
    <w:rsid w:val="008C7015"/>
    <w:rsid w:val="008D1DFB"/>
    <w:rsid w:val="008E03B4"/>
    <w:rsid w:val="008E5E3F"/>
    <w:rsid w:val="0090279B"/>
    <w:rsid w:val="009050FC"/>
    <w:rsid w:val="00914904"/>
    <w:rsid w:val="00914D32"/>
    <w:rsid w:val="009258CE"/>
    <w:rsid w:val="009515F0"/>
    <w:rsid w:val="009830CB"/>
    <w:rsid w:val="009B3B52"/>
    <w:rsid w:val="009C1F07"/>
    <w:rsid w:val="009D478A"/>
    <w:rsid w:val="009E6E93"/>
    <w:rsid w:val="009F1518"/>
    <w:rsid w:val="009F5773"/>
    <w:rsid w:val="00A15971"/>
    <w:rsid w:val="00A22C90"/>
    <w:rsid w:val="00A37D9E"/>
    <w:rsid w:val="00A42723"/>
    <w:rsid w:val="00A64A6D"/>
    <w:rsid w:val="00A66020"/>
    <w:rsid w:val="00AB02EE"/>
    <w:rsid w:val="00AB178B"/>
    <w:rsid w:val="00AB1C54"/>
    <w:rsid w:val="00AB3F3A"/>
    <w:rsid w:val="00AD4EC9"/>
    <w:rsid w:val="00AD6FFC"/>
    <w:rsid w:val="00AF31E6"/>
    <w:rsid w:val="00AF4150"/>
    <w:rsid w:val="00B0509A"/>
    <w:rsid w:val="00B120B2"/>
    <w:rsid w:val="00B17A1F"/>
    <w:rsid w:val="00B33581"/>
    <w:rsid w:val="00B41E41"/>
    <w:rsid w:val="00B50340"/>
    <w:rsid w:val="00B65508"/>
    <w:rsid w:val="00B7083C"/>
    <w:rsid w:val="00B8517A"/>
    <w:rsid w:val="00B94EEC"/>
    <w:rsid w:val="00BA6446"/>
    <w:rsid w:val="00BD47B7"/>
    <w:rsid w:val="00C135D5"/>
    <w:rsid w:val="00C22DCB"/>
    <w:rsid w:val="00C25FB4"/>
    <w:rsid w:val="00C274CE"/>
    <w:rsid w:val="00C3598A"/>
    <w:rsid w:val="00C360BC"/>
    <w:rsid w:val="00C43E27"/>
    <w:rsid w:val="00C44800"/>
    <w:rsid w:val="00C52EC2"/>
    <w:rsid w:val="00C61DC1"/>
    <w:rsid w:val="00C61FC5"/>
    <w:rsid w:val="00C64AFF"/>
    <w:rsid w:val="00C654B1"/>
    <w:rsid w:val="00C661EE"/>
    <w:rsid w:val="00C72438"/>
    <w:rsid w:val="00C763E4"/>
    <w:rsid w:val="00C8624A"/>
    <w:rsid w:val="00CA5363"/>
    <w:rsid w:val="00CB41D8"/>
    <w:rsid w:val="00CB6D60"/>
    <w:rsid w:val="00CC006D"/>
    <w:rsid w:val="00CC5815"/>
    <w:rsid w:val="00CD3780"/>
    <w:rsid w:val="00CE24B8"/>
    <w:rsid w:val="00CE5849"/>
    <w:rsid w:val="00CF7C5E"/>
    <w:rsid w:val="00D10020"/>
    <w:rsid w:val="00D10F48"/>
    <w:rsid w:val="00D278F7"/>
    <w:rsid w:val="00D37550"/>
    <w:rsid w:val="00D40A29"/>
    <w:rsid w:val="00D45D27"/>
    <w:rsid w:val="00D7729C"/>
    <w:rsid w:val="00D86E57"/>
    <w:rsid w:val="00D96B24"/>
    <w:rsid w:val="00DC5821"/>
    <w:rsid w:val="00DE152A"/>
    <w:rsid w:val="00DE5B80"/>
    <w:rsid w:val="00E02F4E"/>
    <w:rsid w:val="00E073B8"/>
    <w:rsid w:val="00E17634"/>
    <w:rsid w:val="00E317B2"/>
    <w:rsid w:val="00E33AE3"/>
    <w:rsid w:val="00E5588E"/>
    <w:rsid w:val="00E61903"/>
    <w:rsid w:val="00E64116"/>
    <w:rsid w:val="00E64886"/>
    <w:rsid w:val="00EA1836"/>
    <w:rsid w:val="00EA624B"/>
    <w:rsid w:val="00EB057D"/>
    <w:rsid w:val="00EB18E4"/>
    <w:rsid w:val="00EB5C85"/>
    <w:rsid w:val="00EC0AC2"/>
    <w:rsid w:val="00EC1FB3"/>
    <w:rsid w:val="00EC23F2"/>
    <w:rsid w:val="00EC2CD4"/>
    <w:rsid w:val="00EE09AD"/>
    <w:rsid w:val="00F053E5"/>
    <w:rsid w:val="00F10D2D"/>
    <w:rsid w:val="00F160A0"/>
    <w:rsid w:val="00F16831"/>
    <w:rsid w:val="00F33D9A"/>
    <w:rsid w:val="00F41C33"/>
    <w:rsid w:val="00F423F1"/>
    <w:rsid w:val="00F4792E"/>
    <w:rsid w:val="00F53584"/>
    <w:rsid w:val="00F549E5"/>
    <w:rsid w:val="00F63F05"/>
    <w:rsid w:val="00F72368"/>
    <w:rsid w:val="00F774FC"/>
    <w:rsid w:val="00F821F6"/>
    <w:rsid w:val="00F84D49"/>
    <w:rsid w:val="00FB0768"/>
    <w:rsid w:val="00FE3474"/>
    <w:rsid w:val="00FF4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5A7F20D"/>
  <w15:docId w15:val="{CE947B29-EDCB-4BC7-B799-0ED0E4C20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B94EEC"/>
    <w:rPr>
      <w:color w:val="808080"/>
    </w:rPr>
  </w:style>
  <w:style w:type="table" w:styleId="afe">
    <w:name w:val="Table Grid"/>
    <w:basedOn w:val="a1"/>
    <w:rsid w:val="001019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Emphasis"/>
    <w:basedOn w:val="a0"/>
    <w:uiPriority w:val="20"/>
    <w:qFormat/>
    <w:rsid w:val="00492DD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25A98FB-C22E-40E9-92B1-A21727216CE4}"/>
      </w:docPartPr>
      <w:docPartBody>
        <w:p w:rsidR="00956439" w:rsidRDefault="00BF7765">
          <w:r w:rsidRPr="00EA310A">
            <w:rPr>
              <w:rStyle w:val="a3"/>
              <w:rtl/>
            </w:rPr>
            <w:t>לחץ או הקש כאן להזנת טקסט</w:t>
          </w:r>
          <w:r w:rsidRPr="00EA310A">
            <w:rPr>
              <w:rStyle w:val="a3"/>
            </w:rPr>
            <w:t>.</w:t>
          </w:r>
        </w:p>
      </w:docPartBody>
    </w:docPart>
    <w:docPart>
      <w:docPartPr>
        <w:name w:val="19A7A54BF2D24F98AF4C353C5D8B087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B6C5B1E-22A1-4865-8340-01D17D0A33F0}"/>
      </w:docPartPr>
      <w:docPartBody>
        <w:p w:rsidR="006B67C4" w:rsidRDefault="006B67C4" w:rsidP="006B67C4">
          <w:pPr>
            <w:pStyle w:val="19A7A54BF2D24F98AF4C353C5D8B0870"/>
          </w:pPr>
          <w:r w:rsidRPr="00EA310A">
            <w:rPr>
              <w:rStyle w:val="a3"/>
              <w:rtl/>
            </w:rPr>
            <w:t>לחץ או הקש כאן להזנת טקסט</w:t>
          </w:r>
          <w:r w:rsidRPr="00EA310A">
            <w:rPr>
              <w:rStyle w:val="a3"/>
            </w:rPr>
            <w:t>.</w:t>
          </w:r>
        </w:p>
      </w:docPartBody>
    </w:docPart>
    <w:docPart>
      <w:docPartPr>
        <w:name w:val="0B6F5E07AEA449CEBEBEEBB74BAF6C8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A82146C-6AA6-4E36-9EE4-980A362E2CE8}"/>
      </w:docPartPr>
      <w:docPartBody>
        <w:p w:rsidR="006B67C4" w:rsidRDefault="006B67C4" w:rsidP="006B67C4">
          <w:pPr>
            <w:pStyle w:val="0B6F5E07AEA449CEBEBEEBB74BAF6C81"/>
          </w:pPr>
          <w:r w:rsidRPr="00EA310A">
            <w:rPr>
              <w:rStyle w:val="a3"/>
              <w:rtl/>
            </w:rPr>
            <w:t>לחץ או הקש כאן להזנת טקסט</w:t>
          </w:r>
          <w:r w:rsidRPr="00EA310A">
            <w:rPr>
              <w:rStyle w:val="a3"/>
            </w:rPr>
            <w:t>.</w:t>
          </w:r>
        </w:p>
      </w:docPartBody>
    </w:docPart>
    <w:docPart>
      <w:docPartPr>
        <w:name w:val="886BBC7764C24B06902E5E662096781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CE8F686-DF2A-4297-8C5F-94DC98C0A0AA}"/>
      </w:docPartPr>
      <w:docPartBody>
        <w:p w:rsidR="006B67C4" w:rsidRDefault="006B67C4" w:rsidP="006B67C4">
          <w:pPr>
            <w:pStyle w:val="886BBC7764C24B06902E5E662096781A"/>
          </w:pPr>
          <w:r w:rsidRPr="00EA310A">
            <w:rPr>
              <w:rStyle w:val="a3"/>
              <w:rtl/>
            </w:rPr>
            <w:t>לחץ או הקש כאן להזנת טקסט</w:t>
          </w:r>
          <w:r w:rsidRPr="00EA310A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765"/>
    <w:rsid w:val="001D0463"/>
    <w:rsid w:val="0062181D"/>
    <w:rsid w:val="006B67C4"/>
    <w:rsid w:val="008A0067"/>
    <w:rsid w:val="00956439"/>
    <w:rsid w:val="00B04E1E"/>
    <w:rsid w:val="00BF7765"/>
    <w:rsid w:val="00C5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B67C4"/>
    <w:rPr>
      <w:color w:val="808080"/>
    </w:rPr>
  </w:style>
  <w:style w:type="paragraph" w:customStyle="1" w:styleId="19A7A54BF2D24F98AF4C353C5D8B0870">
    <w:name w:val="19A7A54BF2D24F98AF4C353C5D8B0870"/>
    <w:rsid w:val="006B67C4"/>
    <w:pPr>
      <w:bidi/>
    </w:pPr>
  </w:style>
  <w:style w:type="paragraph" w:customStyle="1" w:styleId="0B6F5E07AEA449CEBEBEEBB74BAF6C81">
    <w:name w:val="0B6F5E07AEA449CEBEBEEBB74BAF6C81"/>
    <w:rsid w:val="006B67C4"/>
    <w:pPr>
      <w:bidi/>
    </w:pPr>
  </w:style>
  <w:style w:type="paragraph" w:customStyle="1" w:styleId="886BBC7764C24B06902E5E662096781A">
    <w:name w:val="886BBC7764C24B06902E5E662096781A"/>
    <w:rsid w:val="006B67C4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28D54-7602-4AD9-A440-3B2A6F578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13</Pages>
  <Words>4814</Words>
  <Characters>22063</Characters>
  <Application>Microsoft Office Word</Application>
  <DocSecurity>0</DocSecurity>
  <Lines>183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71</cp:revision>
  <cp:lastPrinted>2015-07-20T08:20:00Z</cp:lastPrinted>
  <dcterms:created xsi:type="dcterms:W3CDTF">2018-05-03T11:21:00Z</dcterms:created>
  <dcterms:modified xsi:type="dcterms:W3CDTF">2018-06-17T06:02:00Z</dcterms:modified>
</cp:coreProperties>
</file>