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17F04">
      <w:pPr>
        <w:autoSpaceDE w:val="0"/>
        <w:autoSpaceDN w:val="0"/>
        <w:jc w:val="both"/>
        <w:rPr>
          <w:rFonts w:cs="David"/>
          <w:b/>
          <w:bCs/>
          <w:rtl/>
        </w:rPr>
      </w:pPr>
      <w:bookmarkStart w:id="0" w:name="_GoBack"/>
      <w:bookmarkEnd w:id="0"/>
    </w:p>
    <w:p w:rsidR="00000000" w:rsidRDefault="00117F04">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117F04">
      <w:pPr>
        <w:autoSpaceDE w:val="0"/>
        <w:autoSpaceDN w:val="0"/>
        <w:jc w:val="both"/>
        <w:rPr>
          <w:rFonts w:cs="David"/>
          <w:b/>
          <w:bCs/>
          <w:rtl/>
        </w:rPr>
      </w:pPr>
      <w:r>
        <w:rPr>
          <w:rFonts w:cs="David"/>
          <w:b/>
          <w:bCs/>
          <w:rtl/>
        </w:rPr>
        <w:t>מושב שני</w:t>
      </w:r>
    </w:p>
    <w:p w:rsidR="00000000" w:rsidRDefault="00117F04">
      <w:pPr>
        <w:autoSpaceDE w:val="0"/>
        <w:autoSpaceDN w:val="0"/>
        <w:jc w:val="both"/>
        <w:rPr>
          <w:rFonts w:cs="David"/>
          <w:b/>
          <w:bCs/>
          <w:rtl/>
        </w:rPr>
      </w:pPr>
    </w:p>
    <w:p w:rsidR="00000000" w:rsidRDefault="00117F04">
      <w:pPr>
        <w:autoSpaceDE w:val="0"/>
        <w:autoSpaceDN w:val="0"/>
        <w:jc w:val="center"/>
        <w:rPr>
          <w:rFonts w:cs="David"/>
          <w:b/>
          <w:bCs/>
          <w:rtl/>
        </w:rPr>
      </w:pPr>
      <w:r>
        <w:rPr>
          <w:rFonts w:cs="David"/>
          <w:b/>
          <w:bCs/>
          <w:rtl/>
        </w:rPr>
        <w:t>פרוטוקול מס'  226</w:t>
      </w:r>
    </w:p>
    <w:p w:rsidR="00000000" w:rsidRDefault="00117F04">
      <w:pPr>
        <w:autoSpaceDE w:val="0"/>
        <w:autoSpaceDN w:val="0"/>
        <w:jc w:val="center"/>
        <w:rPr>
          <w:rFonts w:cs="David"/>
          <w:b/>
          <w:bCs/>
          <w:rtl/>
        </w:rPr>
      </w:pPr>
      <w:r>
        <w:rPr>
          <w:rFonts w:cs="David"/>
          <w:b/>
          <w:bCs/>
          <w:rtl/>
        </w:rPr>
        <w:t xml:space="preserve">מישיבת ועדה הכלכלה </w:t>
      </w:r>
    </w:p>
    <w:p w:rsidR="00000000" w:rsidRDefault="00117F04">
      <w:pPr>
        <w:pStyle w:val="3"/>
        <w:rPr>
          <w:rFonts w:cs="David"/>
          <w:rtl/>
        </w:rPr>
      </w:pPr>
      <w:r>
        <w:rPr>
          <w:rFonts w:cs="David"/>
          <w:rtl/>
        </w:rPr>
        <w:t>יום רביעי, ד' בתמוז התשס"ד (23 ביוני 2004 ),  שעה  09:0</w:t>
      </w:r>
      <w:r>
        <w:rPr>
          <w:rFonts w:cs="David"/>
          <w:rtl/>
        </w:rPr>
        <w:t>0</w:t>
      </w:r>
    </w:p>
    <w:p w:rsidR="00000000" w:rsidRDefault="00117F04">
      <w:pPr>
        <w:pStyle w:val="3"/>
        <w:rPr>
          <w:rFonts w:cs="David"/>
          <w:rtl/>
        </w:rPr>
      </w:pPr>
      <w:r>
        <w:rPr>
          <w:rFonts w:cs="David"/>
          <w:rtl/>
        </w:rPr>
        <w:t xml:space="preserve"> </w:t>
      </w:r>
    </w:p>
    <w:p w:rsidR="00000000" w:rsidRDefault="00117F04">
      <w:pPr>
        <w:rPr>
          <w:rtl/>
        </w:rPr>
      </w:pPr>
      <w:r>
        <w:rPr>
          <w:rtl/>
        </w:rPr>
        <w:tab/>
      </w:r>
    </w:p>
    <w:p w:rsidR="00000000" w:rsidRDefault="00117F04">
      <w:pPr>
        <w:rPr>
          <w:rFonts w:cs="David"/>
          <w:u w:val="single"/>
          <w:rtl/>
        </w:rPr>
      </w:pPr>
    </w:p>
    <w:p w:rsidR="00000000" w:rsidRDefault="00117F04">
      <w:pPr>
        <w:autoSpaceDE w:val="0"/>
        <w:autoSpaceDN w:val="0"/>
        <w:jc w:val="both"/>
        <w:rPr>
          <w:rFonts w:cs="David"/>
          <w:rtl/>
        </w:rPr>
      </w:pPr>
    </w:p>
    <w:p w:rsidR="00000000" w:rsidRDefault="00117F04">
      <w:pPr>
        <w:pStyle w:val="8"/>
        <w:ind w:left="2160" w:hanging="2160"/>
        <w:rPr>
          <w:rFonts w:cs="David"/>
          <w:u w:val="none"/>
          <w:rtl/>
        </w:rPr>
      </w:pPr>
      <w:r>
        <w:rPr>
          <w:rFonts w:cs="David"/>
          <w:rtl/>
        </w:rPr>
        <w:t>סדר היום</w:t>
      </w:r>
      <w:r>
        <w:rPr>
          <w:rFonts w:cs="David"/>
          <w:u w:val="none"/>
          <w:rtl/>
        </w:rPr>
        <w:t xml:space="preserve">:            </w:t>
      </w:r>
      <w:r>
        <w:rPr>
          <w:rFonts w:cs="David"/>
          <w:b w:val="0"/>
          <w:bCs w:val="0"/>
          <w:u w:val="none"/>
          <w:rtl/>
        </w:rPr>
        <w:tab/>
      </w:r>
      <w:r>
        <w:rPr>
          <w:rFonts w:cs="David"/>
          <w:u w:val="none"/>
          <w:rtl/>
        </w:rPr>
        <w:t xml:space="preserve">הצעת חוק הספורט התחרותי בנהיגה, התשס"ג – 2003 - </w:t>
      </w:r>
    </w:p>
    <w:p w:rsidR="00000000" w:rsidRDefault="00117F04">
      <w:pPr>
        <w:autoSpaceDE w:val="0"/>
        <w:autoSpaceDN w:val="0"/>
        <w:ind w:left="2160"/>
        <w:jc w:val="both"/>
        <w:rPr>
          <w:rFonts w:cs="David"/>
          <w:b/>
          <w:bCs/>
          <w:rtl/>
        </w:rPr>
      </w:pPr>
      <w:r>
        <w:rPr>
          <w:rFonts w:cs="David"/>
          <w:b/>
          <w:bCs/>
          <w:rtl/>
        </w:rPr>
        <w:t>ח"כים: אהוד רצאבי, רוני בריזון, חמי דורון, רשף חן, יגאל יאסינוב, אתי לבני, אילן ליבוביץ, אילן שלגי</w:t>
      </w:r>
      <w:r>
        <w:rPr>
          <w:rFonts w:cs="David"/>
          <w:b/>
          <w:bCs/>
          <w:rtl/>
        </w:rPr>
        <w:tab/>
      </w:r>
    </w:p>
    <w:p w:rsidR="00000000" w:rsidRDefault="00117F04">
      <w:pPr>
        <w:autoSpaceDE w:val="0"/>
        <w:autoSpaceDN w:val="0"/>
        <w:jc w:val="both"/>
        <w:rPr>
          <w:rFonts w:cs="David"/>
          <w:b/>
          <w:bCs/>
          <w:rtl/>
        </w:rPr>
      </w:pPr>
    </w:p>
    <w:p w:rsidR="00000000" w:rsidRDefault="00117F04">
      <w:pPr>
        <w:autoSpaceDE w:val="0"/>
        <w:autoSpaceDN w:val="0"/>
        <w:jc w:val="both"/>
        <w:rPr>
          <w:rFonts w:cs="David"/>
          <w:b/>
          <w:bCs/>
          <w:u w:val="single"/>
          <w:rtl/>
        </w:rPr>
      </w:pPr>
      <w:r>
        <w:rPr>
          <w:rFonts w:cs="David"/>
          <w:b/>
          <w:bCs/>
          <w:u w:val="single"/>
          <w:rtl/>
        </w:rPr>
        <w:t>נכחו:</w:t>
      </w:r>
    </w:p>
    <w:p w:rsidR="00000000" w:rsidRDefault="00117F04">
      <w:pPr>
        <w:autoSpaceDE w:val="0"/>
        <w:autoSpaceDN w:val="0"/>
        <w:jc w:val="both"/>
        <w:rPr>
          <w:rFonts w:cs="David"/>
          <w:rtl/>
        </w:rPr>
      </w:pPr>
      <w:r>
        <w:rPr>
          <w:rFonts w:cs="David"/>
          <w:b/>
          <w:bCs/>
          <w:u w:val="single"/>
          <w:rtl/>
        </w:rPr>
        <w:t>חברי הוועדה</w:t>
      </w:r>
      <w:r>
        <w:rPr>
          <w:rFonts w:cs="David"/>
          <w:rtl/>
        </w:rPr>
        <w:t>:</w:t>
      </w:r>
      <w:r>
        <w:rPr>
          <w:rFonts w:cs="David"/>
          <w:rtl/>
        </w:rPr>
        <w:tab/>
        <w:t xml:space="preserve"> </w:t>
      </w:r>
      <w:r>
        <w:rPr>
          <w:rFonts w:cs="David"/>
          <w:rtl/>
        </w:rPr>
        <w:tab/>
        <w:t>היו"ר  שלום שמחון</w:t>
      </w:r>
    </w:p>
    <w:p w:rsidR="00000000" w:rsidRDefault="00117F04">
      <w:pPr>
        <w:autoSpaceDE w:val="0"/>
        <w:autoSpaceDN w:val="0"/>
        <w:jc w:val="both"/>
        <w:rPr>
          <w:rFonts w:cs="David"/>
          <w:rtl/>
        </w:rPr>
      </w:pPr>
      <w:r>
        <w:rPr>
          <w:rFonts w:cs="David"/>
          <w:rtl/>
        </w:rPr>
        <w:tab/>
      </w:r>
      <w:r>
        <w:rPr>
          <w:rFonts w:cs="David"/>
          <w:rtl/>
        </w:rPr>
        <w:tab/>
      </w:r>
      <w:r>
        <w:rPr>
          <w:rFonts w:cs="David"/>
          <w:rtl/>
        </w:rPr>
        <w:tab/>
        <w:t>דניאל בנלולו</w:t>
      </w:r>
    </w:p>
    <w:p w:rsidR="00000000" w:rsidRDefault="00117F04">
      <w:pPr>
        <w:autoSpaceDE w:val="0"/>
        <w:autoSpaceDN w:val="0"/>
        <w:ind w:left="1440" w:firstLine="720"/>
        <w:jc w:val="both"/>
        <w:rPr>
          <w:rFonts w:cs="David"/>
          <w:rtl/>
        </w:rPr>
      </w:pPr>
      <w:r>
        <w:rPr>
          <w:rFonts w:cs="David"/>
          <w:rtl/>
        </w:rPr>
        <w:t xml:space="preserve">צבי הנדל </w:t>
      </w:r>
    </w:p>
    <w:p w:rsidR="00000000" w:rsidRDefault="00117F04">
      <w:pPr>
        <w:autoSpaceDE w:val="0"/>
        <w:autoSpaceDN w:val="0"/>
        <w:ind w:left="2160"/>
        <w:jc w:val="both"/>
        <w:rPr>
          <w:rFonts w:cs="David"/>
          <w:rtl/>
        </w:rPr>
      </w:pPr>
      <w:r>
        <w:rPr>
          <w:rFonts w:cs="David"/>
          <w:rtl/>
        </w:rPr>
        <w:t>אבשלום וילן</w:t>
      </w:r>
    </w:p>
    <w:p w:rsidR="00000000" w:rsidRDefault="00117F04">
      <w:pPr>
        <w:autoSpaceDE w:val="0"/>
        <w:autoSpaceDN w:val="0"/>
        <w:jc w:val="both"/>
        <w:rPr>
          <w:rFonts w:cs="David"/>
          <w:rtl/>
        </w:rPr>
      </w:pPr>
      <w:r>
        <w:rPr>
          <w:rFonts w:cs="David"/>
          <w:rtl/>
        </w:rPr>
        <w:tab/>
      </w:r>
      <w:r>
        <w:rPr>
          <w:rFonts w:cs="David"/>
          <w:rtl/>
        </w:rPr>
        <w:tab/>
      </w:r>
      <w:r>
        <w:rPr>
          <w:rFonts w:cs="David"/>
          <w:rtl/>
        </w:rPr>
        <w:tab/>
        <w:t>יצחק וקנין</w:t>
      </w:r>
    </w:p>
    <w:p w:rsidR="00000000" w:rsidRDefault="00117F04">
      <w:pPr>
        <w:autoSpaceDE w:val="0"/>
        <w:autoSpaceDN w:val="0"/>
        <w:jc w:val="both"/>
        <w:rPr>
          <w:rFonts w:cs="David"/>
          <w:rtl/>
        </w:rPr>
      </w:pPr>
      <w:r>
        <w:rPr>
          <w:rFonts w:cs="David"/>
          <w:rtl/>
        </w:rPr>
        <w:tab/>
      </w:r>
      <w:r>
        <w:rPr>
          <w:rFonts w:cs="David"/>
          <w:rtl/>
        </w:rPr>
        <w:tab/>
      </w:r>
      <w:r>
        <w:rPr>
          <w:rFonts w:cs="David"/>
          <w:rtl/>
        </w:rPr>
        <w:tab/>
        <w:t>דוד טל</w:t>
      </w:r>
    </w:p>
    <w:p w:rsidR="00000000" w:rsidRDefault="00117F04">
      <w:pPr>
        <w:autoSpaceDE w:val="0"/>
        <w:autoSpaceDN w:val="0"/>
        <w:jc w:val="both"/>
        <w:rPr>
          <w:rFonts w:cs="David"/>
          <w:rtl/>
        </w:rPr>
      </w:pPr>
      <w:r>
        <w:rPr>
          <w:rFonts w:cs="David"/>
          <w:rtl/>
        </w:rPr>
        <w:tab/>
      </w:r>
      <w:r>
        <w:rPr>
          <w:rFonts w:cs="David"/>
          <w:rtl/>
        </w:rPr>
        <w:tab/>
      </w:r>
      <w:r>
        <w:rPr>
          <w:rFonts w:cs="David"/>
          <w:rtl/>
        </w:rPr>
        <w:tab/>
        <w:t xml:space="preserve">איתן כבל </w:t>
      </w:r>
    </w:p>
    <w:p w:rsidR="00000000" w:rsidRDefault="00117F04">
      <w:pPr>
        <w:autoSpaceDE w:val="0"/>
        <w:autoSpaceDN w:val="0"/>
        <w:jc w:val="both"/>
        <w:rPr>
          <w:rFonts w:cs="David"/>
          <w:rtl/>
        </w:rPr>
      </w:pPr>
      <w:r>
        <w:rPr>
          <w:rFonts w:cs="David"/>
          <w:rtl/>
        </w:rPr>
        <w:tab/>
      </w:r>
      <w:r>
        <w:rPr>
          <w:rFonts w:cs="David"/>
          <w:rtl/>
        </w:rPr>
        <w:tab/>
      </w:r>
      <w:r>
        <w:rPr>
          <w:rFonts w:cs="David"/>
          <w:rtl/>
        </w:rPr>
        <w:tab/>
        <w:t>כחלון</w:t>
      </w:r>
    </w:p>
    <w:p w:rsidR="00000000" w:rsidRDefault="00117F04">
      <w:pPr>
        <w:autoSpaceDE w:val="0"/>
        <w:autoSpaceDN w:val="0"/>
        <w:jc w:val="both"/>
        <w:rPr>
          <w:rFonts w:cs="David"/>
          <w:rtl/>
        </w:rPr>
      </w:pPr>
      <w:r>
        <w:rPr>
          <w:rFonts w:cs="David"/>
          <w:rtl/>
        </w:rPr>
        <w:tab/>
      </w:r>
      <w:r>
        <w:rPr>
          <w:rFonts w:cs="David"/>
          <w:rtl/>
        </w:rPr>
        <w:tab/>
      </w:r>
      <w:r>
        <w:rPr>
          <w:rFonts w:cs="David"/>
          <w:rtl/>
        </w:rPr>
        <w:tab/>
        <w:t>אליעזר כהן</w:t>
      </w:r>
    </w:p>
    <w:p w:rsidR="00000000" w:rsidRDefault="00117F04">
      <w:pPr>
        <w:autoSpaceDE w:val="0"/>
        <w:autoSpaceDN w:val="0"/>
        <w:ind w:left="1440" w:firstLine="720"/>
        <w:jc w:val="both"/>
        <w:rPr>
          <w:rFonts w:cs="David"/>
          <w:rtl/>
        </w:rPr>
      </w:pPr>
      <w:r>
        <w:rPr>
          <w:rFonts w:cs="David"/>
          <w:rtl/>
        </w:rPr>
        <w:t>אילן ליבוביץ</w:t>
      </w:r>
    </w:p>
    <w:p w:rsidR="00000000" w:rsidRDefault="00117F04">
      <w:pPr>
        <w:autoSpaceDE w:val="0"/>
        <w:autoSpaceDN w:val="0"/>
        <w:ind w:left="1440" w:firstLine="720"/>
        <w:jc w:val="both"/>
        <w:rPr>
          <w:rFonts w:cs="David"/>
          <w:rtl/>
        </w:rPr>
      </w:pPr>
      <w:r>
        <w:rPr>
          <w:rFonts w:cs="David"/>
          <w:rtl/>
        </w:rPr>
        <w:t>מלי פולישוק בלוך</w:t>
      </w:r>
    </w:p>
    <w:p w:rsidR="00000000" w:rsidRDefault="00117F04">
      <w:pPr>
        <w:autoSpaceDE w:val="0"/>
        <w:autoSpaceDN w:val="0"/>
        <w:ind w:left="1440" w:firstLine="720"/>
        <w:jc w:val="both"/>
        <w:rPr>
          <w:rFonts w:cs="David"/>
          <w:rtl/>
        </w:rPr>
      </w:pPr>
      <w:r>
        <w:rPr>
          <w:rFonts w:cs="David"/>
          <w:rtl/>
        </w:rPr>
        <w:t>איוב קרא</w:t>
      </w:r>
    </w:p>
    <w:p w:rsidR="00000000" w:rsidRDefault="00117F04">
      <w:pPr>
        <w:autoSpaceDE w:val="0"/>
        <w:autoSpaceDN w:val="0"/>
        <w:ind w:left="1440" w:firstLine="720"/>
        <w:jc w:val="both"/>
        <w:rPr>
          <w:rFonts w:cs="David"/>
          <w:rtl/>
        </w:rPr>
      </w:pPr>
      <w:r>
        <w:rPr>
          <w:rFonts w:cs="David"/>
          <w:rtl/>
        </w:rPr>
        <w:t>אהוד רצאבי</w:t>
      </w:r>
    </w:p>
    <w:p w:rsidR="00000000" w:rsidRDefault="00117F04">
      <w:pPr>
        <w:autoSpaceDE w:val="0"/>
        <w:autoSpaceDN w:val="0"/>
        <w:jc w:val="both"/>
        <w:rPr>
          <w:rtl/>
        </w:rPr>
      </w:pPr>
      <w:r>
        <w:rPr>
          <w:rtl/>
        </w:rPr>
        <w:tab/>
      </w:r>
      <w:r>
        <w:rPr>
          <w:rtl/>
        </w:rPr>
        <w:tab/>
      </w:r>
      <w:r>
        <w:rPr>
          <w:rtl/>
        </w:rPr>
        <w:tab/>
      </w:r>
    </w:p>
    <w:p w:rsidR="00000000" w:rsidRDefault="00117F04">
      <w:pPr>
        <w:autoSpaceDE w:val="0"/>
        <w:autoSpaceDN w:val="0"/>
        <w:jc w:val="both"/>
        <w:rPr>
          <w:rtl/>
        </w:rPr>
      </w:pPr>
    </w:p>
    <w:p w:rsidR="00000000" w:rsidRDefault="00117F04">
      <w:pPr>
        <w:autoSpaceDE w:val="0"/>
        <w:autoSpaceDN w:val="0"/>
        <w:jc w:val="both"/>
        <w:rPr>
          <w:rFonts w:cs="David"/>
          <w:b/>
          <w:bCs/>
          <w:u w:val="single"/>
          <w:rtl/>
        </w:rPr>
      </w:pPr>
    </w:p>
    <w:p w:rsidR="00000000" w:rsidRDefault="00117F04">
      <w:pPr>
        <w:autoSpaceDE w:val="0"/>
        <w:autoSpaceDN w:val="0"/>
        <w:ind w:left="1440" w:hanging="1440"/>
        <w:jc w:val="both"/>
        <w:rPr>
          <w:rFonts w:cs="David"/>
          <w:rtl/>
        </w:rPr>
      </w:pPr>
      <w:r>
        <w:rPr>
          <w:rFonts w:cs="David"/>
          <w:b/>
          <w:bCs/>
          <w:u w:val="single"/>
          <w:rtl/>
        </w:rPr>
        <w:t>מוזמנים</w:t>
      </w:r>
      <w:r>
        <w:rPr>
          <w:rFonts w:cs="David"/>
          <w:rtl/>
        </w:rPr>
        <w:t>:</w:t>
      </w:r>
      <w:r>
        <w:rPr>
          <w:rFonts w:cs="David"/>
          <w:rtl/>
        </w:rPr>
        <w:tab/>
      </w:r>
      <w:r>
        <w:rPr>
          <w:rFonts w:cs="David"/>
          <w:rtl/>
        </w:rPr>
        <w:tab/>
        <w:t>רן לוין–  מנהל הרשות לספורט מוטורי, משרד החינוך התרבות והספורט</w:t>
      </w:r>
    </w:p>
    <w:p w:rsidR="00000000" w:rsidRDefault="00117F04">
      <w:pPr>
        <w:autoSpaceDE w:val="0"/>
        <w:autoSpaceDN w:val="0"/>
        <w:ind w:left="2160"/>
        <w:jc w:val="both"/>
        <w:rPr>
          <w:rFonts w:cs="David"/>
          <w:rtl/>
        </w:rPr>
      </w:pPr>
      <w:r>
        <w:rPr>
          <w:rFonts w:cs="David"/>
          <w:rtl/>
        </w:rPr>
        <w:t xml:space="preserve">אמציה גזית – יועץ בטיחות למינהל הספורט בתחום הספורט המוטורי, משרד </w:t>
      </w:r>
      <w:r>
        <w:rPr>
          <w:rFonts w:cs="David"/>
          <w:rtl/>
        </w:rPr>
        <w:t>החינוך התרבות והספורט</w:t>
      </w:r>
    </w:p>
    <w:p w:rsidR="00000000" w:rsidRDefault="00117F04">
      <w:pPr>
        <w:autoSpaceDE w:val="0"/>
        <w:autoSpaceDN w:val="0"/>
        <w:ind w:left="2160"/>
        <w:jc w:val="both"/>
        <w:rPr>
          <w:rFonts w:cs="David"/>
          <w:rtl/>
        </w:rPr>
      </w:pPr>
      <w:r>
        <w:rPr>
          <w:rFonts w:cs="David"/>
          <w:rtl/>
        </w:rPr>
        <w:t>ד"ר רחל רותם – מנהלת תחום זהירות ובטיחות בדרכים, משרד החינוך התרבות והספורט</w:t>
      </w:r>
    </w:p>
    <w:p w:rsidR="00000000" w:rsidRDefault="00117F04">
      <w:pPr>
        <w:autoSpaceDE w:val="0"/>
        <w:autoSpaceDN w:val="0"/>
        <w:ind w:left="2160"/>
        <w:jc w:val="both"/>
        <w:rPr>
          <w:rFonts w:cs="David"/>
          <w:rtl/>
        </w:rPr>
      </w:pPr>
      <w:r>
        <w:rPr>
          <w:rFonts w:cs="David"/>
          <w:rtl/>
        </w:rPr>
        <w:t>רן לוין – מנהל הרשות לספורט מוטורי, משרד החינוך התרבות והספורט</w:t>
      </w:r>
    </w:p>
    <w:p w:rsidR="00000000" w:rsidRDefault="00117F04">
      <w:pPr>
        <w:autoSpaceDE w:val="0"/>
        <w:autoSpaceDN w:val="0"/>
        <w:ind w:left="2160"/>
        <w:jc w:val="both"/>
        <w:rPr>
          <w:rFonts w:cs="David"/>
          <w:rtl/>
        </w:rPr>
      </w:pPr>
      <w:r>
        <w:rPr>
          <w:rFonts w:cs="David"/>
          <w:rtl/>
        </w:rPr>
        <w:t>עו"ד דורית מורג – היועצת המשפטית, משרד החינוך התרבות והספורט</w:t>
      </w:r>
    </w:p>
    <w:p w:rsidR="00000000" w:rsidRDefault="00117F04">
      <w:pPr>
        <w:autoSpaceDE w:val="0"/>
        <w:autoSpaceDN w:val="0"/>
        <w:ind w:left="2160"/>
        <w:jc w:val="both"/>
        <w:rPr>
          <w:rFonts w:cs="David"/>
          <w:rtl/>
        </w:rPr>
      </w:pPr>
      <w:r>
        <w:rPr>
          <w:rFonts w:cs="David"/>
          <w:rtl/>
        </w:rPr>
        <w:t>יואב בן אור – אגף הפיקוח על הביטוח</w:t>
      </w:r>
      <w:r>
        <w:rPr>
          <w:rFonts w:cs="David"/>
          <w:rtl/>
        </w:rPr>
        <w:t xml:space="preserve"> ושוק ההון, משרד האוצר</w:t>
      </w:r>
    </w:p>
    <w:p w:rsidR="00000000" w:rsidRDefault="00117F04">
      <w:pPr>
        <w:autoSpaceDE w:val="0"/>
        <w:autoSpaceDN w:val="0"/>
        <w:ind w:left="1440" w:firstLine="720"/>
        <w:jc w:val="both"/>
        <w:rPr>
          <w:rFonts w:cs="David"/>
          <w:rtl/>
        </w:rPr>
      </w:pPr>
      <w:r>
        <w:rPr>
          <w:rFonts w:cs="David"/>
          <w:rtl/>
        </w:rPr>
        <w:t xml:space="preserve">עו"ד שרלי אבנר – משרד המשפטים </w:t>
      </w:r>
    </w:p>
    <w:p w:rsidR="00000000" w:rsidRDefault="00117F04">
      <w:pPr>
        <w:autoSpaceDE w:val="0"/>
        <w:autoSpaceDN w:val="0"/>
        <w:ind w:left="2160"/>
        <w:jc w:val="both"/>
        <w:rPr>
          <w:rFonts w:cs="David"/>
          <w:rtl/>
        </w:rPr>
      </w:pPr>
      <w:r>
        <w:rPr>
          <w:rFonts w:cs="David"/>
          <w:rtl/>
        </w:rPr>
        <w:t>רפ"ק דנית עזריה – קצינת מדור תביעות במחלקת התנועה, המשרד לביטחון פנים</w:t>
      </w:r>
      <w:r>
        <w:rPr>
          <w:rFonts w:cs="David"/>
          <w:rtl/>
        </w:rPr>
        <w:tab/>
      </w:r>
      <w:r>
        <w:rPr>
          <w:rFonts w:cs="David"/>
          <w:rtl/>
        </w:rPr>
        <w:tab/>
        <w:t xml:space="preserve"> </w:t>
      </w:r>
    </w:p>
    <w:p w:rsidR="00000000" w:rsidRDefault="00117F04">
      <w:pPr>
        <w:autoSpaceDE w:val="0"/>
        <w:autoSpaceDN w:val="0"/>
        <w:ind w:left="2160"/>
        <w:jc w:val="both"/>
        <w:rPr>
          <w:rFonts w:cs="David"/>
          <w:rtl/>
        </w:rPr>
      </w:pPr>
      <w:r>
        <w:rPr>
          <w:rFonts w:cs="David"/>
          <w:rtl/>
        </w:rPr>
        <w:t>רפ"ק מרב אלישוב – ע. יועצת משפטית, המשרד לביטחון פנים</w:t>
      </w:r>
    </w:p>
    <w:p w:rsidR="00000000" w:rsidRDefault="00117F04">
      <w:pPr>
        <w:autoSpaceDE w:val="0"/>
        <w:autoSpaceDN w:val="0"/>
        <w:ind w:left="2160"/>
        <w:jc w:val="both"/>
        <w:rPr>
          <w:rFonts w:cs="David"/>
          <w:rtl/>
        </w:rPr>
      </w:pPr>
      <w:r>
        <w:rPr>
          <w:rFonts w:cs="David"/>
          <w:rtl/>
        </w:rPr>
        <w:t>עוזי יצחקי – מ"מ סמנכ"ל בכיר תנועה, משרד התחבורה</w:t>
      </w:r>
    </w:p>
    <w:p w:rsidR="00000000" w:rsidRDefault="00117F04">
      <w:pPr>
        <w:autoSpaceDE w:val="0"/>
        <w:autoSpaceDN w:val="0"/>
        <w:ind w:left="2160"/>
        <w:jc w:val="both"/>
        <w:rPr>
          <w:rFonts w:cs="David"/>
          <w:rtl/>
        </w:rPr>
      </w:pPr>
      <w:r>
        <w:rPr>
          <w:rFonts w:cs="David"/>
          <w:rtl/>
        </w:rPr>
        <w:t>אשר גרנר – ממונה רישוי עסק</w:t>
      </w:r>
      <w:r>
        <w:rPr>
          <w:rFonts w:cs="David"/>
          <w:rtl/>
        </w:rPr>
        <w:t>ים ואתרי רחצה, משרד הפנים</w:t>
      </w:r>
    </w:p>
    <w:p w:rsidR="00000000" w:rsidRDefault="00117F04">
      <w:pPr>
        <w:autoSpaceDE w:val="0"/>
        <w:autoSpaceDN w:val="0"/>
        <w:ind w:left="2160"/>
        <w:jc w:val="both"/>
        <w:rPr>
          <w:rFonts w:cs="David"/>
          <w:rtl/>
        </w:rPr>
      </w:pPr>
      <w:r>
        <w:rPr>
          <w:rFonts w:cs="David"/>
          <w:rtl/>
        </w:rPr>
        <w:t>יוסף דיין – מזכיר איגוד קציני הבטיחות והתעבורה</w:t>
      </w:r>
    </w:p>
    <w:p w:rsidR="00000000" w:rsidRDefault="00117F04">
      <w:pPr>
        <w:autoSpaceDE w:val="0"/>
        <w:autoSpaceDN w:val="0"/>
        <w:ind w:left="2160"/>
        <w:jc w:val="both"/>
        <w:rPr>
          <w:rFonts w:cs="David"/>
          <w:rtl/>
        </w:rPr>
      </w:pPr>
      <w:r>
        <w:rPr>
          <w:rFonts w:cs="David"/>
          <w:rtl/>
        </w:rPr>
        <w:t>שמואל מלכיס – איגוד חברות הביטוח</w:t>
      </w:r>
    </w:p>
    <w:p w:rsidR="00000000" w:rsidRDefault="00117F04">
      <w:pPr>
        <w:autoSpaceDE w:val="0"/>
        <w:autoSpaceDN w:val="0"/>
        <w:ind w:left="2160"/>
        <w:jc w:val="both"/>
        <w:rPr>
          <w:rFonts w:cs="David"/>
          <w:rtl/>
        </w:rPr>
      </w:pPr>
      <w:r>
        <w:rPr>
          <w:rFonts w:cs="David"/>
          <w:rtl/>
        </w:rPr>
        <w:t>עוזי ליבנה – מפיק, ערוץ הספורט</w:t>
      </w:r>
    </w:p>
    <w:p w:rsidR="00000000" w:rsidRDefault="00117F04">
      <w:pPr>
        <w:autoSpaceDE w:val="0"/>
        <w:autoSpaceDN w:val="0"/>
        <w:ind w:left="2160"/>
        <w:jc w:val="both"/>
        <w:rPr>
          <w:rFonts w:cs="David"/>
          <w:rtl/>
        </w:rPr>
      </w:pPr>
      <w:r>
        <w:rPr>
          <w:rFonts w:cs="David"/>
          <w:rtl/>
        </w:rPr>
        <w:t>מרק ברוסלובסקי – מפיק, ערוץ הספורט</w:t>
      </w:r>
    </w:p>
    <w:p w:rsidR="00000000" w:rsidRDefault="00117F04">
      <w:pPr>
        <w:autoSpaceDE w:val="0"/>
        <w:autoSpaceDN w:val="0"/>
        <w:ind w:left="2160"/>
        <w:jc w:val="both"/>
        <w:rPr>
          <w:rFonts w:cs="David"/>
          <w:rtl/>
        </w:rPr>
      </w:pPr>
      <w:r>
        <w:rPr>
          <w:rFonts w:cs="David"/>
          <w:rtl/>
        </w:rPr>
        <w:t>ד"ר ברוך שליט – נשיא מועדון מרוצי ישראל, חבר בוועדת כתיבת אוגדן הספורט המוטורי ברשות</w:t>
      </w:r>
      <w:r>
        <w:rPr>
          <w:rFonts w:cs="David"/>
          <w:rtl/>
        </w:rPr>
        <w:t xml:space="preserve"> הספורט</w:t>
      </w:r>
    </w:p>
    <w:p w:rsidR="00000000" w:rsidRDefault="00117F04">
      <w:pPr>
        <w:autoSpaceDE w:val="0"/>
        <w:autoSpaceDN w:val="0"/>
        <w:ind w:left="2160"/>
        <w:jc w:val="both"/>
        <w:rPr>
          <w:rFonts w:cs="David"/>
          <w:rtl/>
        </w:rPr>
      </w:pPr>
      <w:r>
        <w:rPr>
          <w:rFonts w:cs="David"/>
          <w:rtl/>
        </w:rPr>
        <w:t>רמי לימן – יו"ר המועדון, מועדון מרוצי ישראל</w:t>
      </w:r>
    </w:p>
    <w:p w:rsidR="00000000" w:rsidRDefault="00117F04">
      <w:pPr>
        <w:autoSpaceDE w:val="0"/>
        <w:autoSpaceDN w:val="0"/>
        <w:ind w:left="2160"/>
        <w:jc w:val="both"/>
        <w:rPr>
          <w:rFonts w:cs="David"/>
          <w:rtl/>
        </w:rPr>
      </w:pPr>
      <w:r>
        <w:rPr>
          <w:rFonts w:cs="David"/>
          <w:rtl/>
        </w:rPr>
        <w:lastRenderedPageBreak/>
        <w:t>דן פרומצ'נקו – עורך אחראי מגזין אוטו</w:t>
      </w:r>
    </w:p>
    <w:p w:rsidR="00000000" w:rsidRDefault="00117F04">
      <w:pPr>
        <w:autoSpaceDE w:val="0"/>
        <w:autoSpaceDN w:val="0"/>
        <w:ind w:left="2160"/>
        <w:jc w:val="both"/>
        <w:rPr>
          <w:rFonts w:cs="David"/>
          <w:rtl/>
        </w:rPr>
      </w:pPr>
      <w:r>
        <w:rPr>
          <w:rFonts w:cs="David"/>
          <w:rtl/>
        </w:rPr>
        <w:t>דני לוי – יו"ר עמותת נהגי המירוצים בישראל</w:t>
      </w:r>
    </w:p>
    <w:p w:rsidR="00000000" w:rsidRDefault="00117F04">
      <w:pPr>
        <w:autoSpaceDE w:val="0"/>
        <w:autoSpaceDN w:val="0"/>
        <w:ind w:left="2160"/>
        <w:jc w:val="both"/>
        <w:rPr>
          <w:rFonts w:cs="David"/>
          <w:rtl/>
        </w:rPr>
      </w:pPr>
      <w:r>
        <w:rPr>
          <w:rFonts w:cs="David"/>
          <w:rtl/>
        </w:rPr>
        <w:t>אהוד לביא – עמותת נהגי מירוצים</w:t>
      </w:r>
    </w:p>
    <w:p w:rsidR="00000000" w:rsidRDefault="00117F04">
      <w:pPr>
        <w:autoSpaceDE w:val="0"/>
        <w:autoSpaceDN w:val="0"/>
        <w:ind w:left="2160"/>
        <w:jc w:val="both"/>
        <w:rPr>
          <w:rFonts w:cs="David"/>
          <w:rtl/>
        </w:rPr>
      </w:pPr>
      <w:r>
        <w:rPr>
          <w:rFonts w:cs="David"/>
          <w:rtl/>
        </w:rPr>
        <w:t>אד קצרזון – שופט מירוצים</w:t>
      </w:r>
    </w:p>
    <w:p w:rsidR="00000000" w:rsidRDefault="00117F04">
      <w:pPr>
        <w:autoSpaceDE w:val="0"/>
        <w:autoSpaceDN w:val="0"/>
        <w:ind w:left="2160"/>
        <w:jc w:val="both"/>
        <w:rPr>
          <w:rFonts w:cs="David"/>
          <w:rtl/>
        </w:rPr>
      </w:pPr>
      <w:r>
        <w:rPr>
          <w:rFonts w:cs="David"/>
          <w:rtl/>
        </w:rPr>
        <w:t xml:space="preserve">דני אוחנה – אופנועי שטח וטרקטורים </w:t>
      </w:r>
    </w:p>
    <w:p w:rsidR="00000000" w:rsidRDefault="00117F04">
      <w:pPr>
        <w:autoSpaceDE w:val="0"/>
        <w:autoSpaceDN w:val="0"/>
        <w:ind w:left="2160"/>
        <w:jc w:val="both"/>
        <w:rPr>
          <w:rFonts w:cs="David"/>
          <w:rtl/>
        </w:rPr>
      </w:pPr>
      <w:r>
        <w:rPr>
          <w:rFonts w:cs="David"/>
          <w:rtl/>
        </w:rPr>
        <w:t>עו"ד נאוה מקובסקי – קרנית</w:t>
      </w:r>
    </w:p>
    <w:p w:rsidR="00000000" w:rsidRDefault="00117F04">
      <w:pPr>
        <w:autoSpaceDE w:val="0"/>
        <w:autoSpaceDN w:val="0"/>
        <w:ind w:left="2160"/>
        <w:jc w:val="both"/>
        <w:rPr>
          <w:rFonts w:cs="David"/>
          <w:rtl/>
        </w:rPr>
      </w:pPr>
      <w:r>
        <w:rPr>
          <w:rFonts w:cs="David"/>
          <w:rtl/>
        </w:rPr>
        <w:t>עו"ד רון</w:t>
      </w:r>
      <w:r>
        <w:rPr>
          <w:rFonts w:cs="David"/>
          <w:rtl/>
        </w:rPr>
        <w:t xml:space="preserve"> דרור – נהגי מרוצים ומארגני אירועי ספורט</w:t>
      </w:r>
    </w:p>
    <w:p w:rsidR="00000000" w:rsidRDefault="00117F04">
      <w:pPr>
        <w:autoSpaceDE w:val="0"/>
        <w:autoSpaceDN w:val="0"/>
        <w:bidi w:val="0"/>
        <w:jc w:val="both"/>
        <w:rPr>
          <w:rFonts w:cs="David"/>
        </w:rPr>
      </w:pPr>
    </w:p>
    <w:p w:rsidR="00000000" w:rsidRDefault="00117F04">
      <w:pPr>
        <w:autoSpaceDE w:val="0"/>
        <w:autoSpaceDN w:val="0"/>
        <w:bidi w:val="0"/>
        <w:jc w:val="both"/>
        <w:rPr>
          <w:rFonts w:cs="David"/>
          <w:b/>
          <w:bCs/>
          <w:u w:val="single"/>
        </w:rPr>
      </w:pPr>
    </w:p>
    <w:p w:rsidR="00000000" w:rsidRDefault="00117F04">
      <w:pPr>
        <w:autoSpaceDE w:val="0"/>
        <w:autoSpaceDN w:val="0"/>
        <w:jc w:val="both"/>
        <w:rPr>
          <w:rFonts w:cs="David"/>
          <w:rtl/>
        </w:rPr>
      </w:pPr>
      <w:r>
        <w:rPr>
          <w:rFonts w:cs="David"/>
          <w:b/>
          <w:bCs/>
          <w:u w:val="single"/>
          <w:rtl/>
        </w:rPr>
        <w:t>יועצת משפטית:</w:t>
      </w:r>
      <w:r>
        <w:rPr>
          <w:rFonts w:cs="David"/>
          <w:rtl/>
        </w:rPr>
        <w:tab/>
        <w:t>אתי בנדלר</w:t>
      </w:r>
      <w:r>
        <w:rPr>
          <w:rFonts w:cs="David"/>
          <w:rtl/>
        </w:rPr>
        <w:tab/>
      </w:r>
    </w:p>
    <w:p w:rsidR="00000000" w:rsidRDefault="00117F04">
      <w:pPr>
        <w:autoSpaceDE w:val="0"/>
        <w:autoSpaceDN w:val="0"/>
        <w:jc w:val="both"/>
        <w:rPr>
          <w:rFonts w:cs="David"/>
          <w:rtl/>
        </w:rPr>
      </w:pPr>
    </w:p>
    <w:p w:rsidR="00000000" w:rsidRDefault="00117F04">
      <w:pPr>
        <w:autoSpaceDE w:val="0"/>
        <w:autoSpaceDN w:val="0"/>
        <w:jc w:val="both"/>
        <w:rPr>
          <w:rFonts w:cs="David"/>
          <w:rtl/>
        </w:rPr>
      </w:pPr>
      <w:r>
        <w:rPr>
          <w:rFonts w:cs="David"/>
          <w:b/>
          <w:bCs/>
          <w:u w:val="single"/>
          <w:rtl/>
        </w:rPr>
        <w:t>מנהלת הועדה</w:t>
      </w:r>
      <w:r>
        <w:rPr>
          <w:rFonts w:cs="David"/>
          <w:rtl/>
        </w:rPr>
        <w:t>:</w:t>
      </w:r>
      <w:r>
        <w:rPr>
          <w:rFonts w:cs="David"/>
          <w:rtl/>
        </w:rPr>
        <w:tab/>
        <w:t xml:space="preserve"> </w:t>
      </w:r>
      <w:r>
        <w:rPr>
          <w:rFonts w:cs="David"/>
          <w:rtl/>
        </w:rPr>
        <w:tab/>
        <w:t>לאה ורון</w:t>
      </w:r>
    </w:p>
    <w:p w:rsidR="00000000" w:rsidRDefault="00117F04">
      <w:pPr>
        <w:autoSpaceDE w:val="0"/>
        <w:autoSpaceDN w:val="0"/>
        <w:jc w:val="both"/>
        <w:rPr>
          <w:rFonts w:cs="David"/>
          <w:rtl/>
        </w:rPr>
      </w:pPr>
    </w:p>
    <w:p w:rsidR="00000000" w:rsidRDefault="00117F04">
      <w:pPr>
        <w:autoSpaceDE w:val="0"/>
        <w:autoSpaceDN w:val="0"/>
        <w:jc w:val="both"/>
        <w:rPr>
          <w:rFonts w:eastAsia="Arial Unicode MS" w:cs="Arial Unicode MS"/>
          <w:b/>
          <w:bCs/>
          <w:rtl/>
        </w:rPr>
      </w:pPr>
    </w:p>
    <w:p w:rsidR="00000000" w:rsidRDefault="00117F04">
      <w:pPr>
        <w:autoSpaceDE w:val="0"/>
        <w:autoSpaceDN w:val="0"/>
        <w:jc w:val="both"/>
        <w:rPr>
          <w:rFonts w:eastAsia="Arial Unicode MS" w:cs="Arial Unicode MS"/>
          <w:b/>
          <w:bCs/>
          <w:rtl/>
        </w:rPr>
      </w:pPr>
    </w:p>
    <w:p w:rsidR="00000000" w:rsidRDefault="00117F04">
      <w:pPr>
        <w:pStyle w:val="8"/>
        <w:ind w:left="2160" w:firstLine="0"/>
        <w:rPr>
          <w:rFonts w:cs="David"/>
          <w:rtl/>
        </w:rPr>
      </w:pPr>
    </w:p>
    <w:p w:rsidR="00000000" w:rsidRDefault="00117F04">
      <w:pPr>
        <w:pStyle w:val="8"/>
        <w:ind w:left="2160" w:firstLine="0"/>
        <w:rPr>
          <w:rFonts w:cs="David"/>
          <w:rtl/>
        </w:rPr>
      </w:pPr>
    </w:p>
    <w:p w:rsidR="00000000" w:rsidRDefault="00117F04">
      <w:pPr>
        <w:pStyle w:val="8"/>
        <w:ind w:left="2160" w:firstLine="0"/>
        <w:rPr>
          <w:rFonts w:cs="David"/>
          <w:rtl/>
        </w:rPr>
      </w:pPr>
    </w:p>
    <w:p w:rsidR="00000000" w:rsidRDefault="00117F04">
      <w:pPr>
        <w:rPr>
          <w:rtl/>
        </w:rPr>
      </w:pPr>
    </w:p>
    <w:p w:rsidR="00000000" w:rsidRDefault="00117F04">
      <w:pPr>
        <w:rPr>
          <w:rtl/>
        </w:rPr>
      </w:pPr>
    </w:p>
    <w:p w:rsidR="00000000" w:rsidRDefault="00117F04">
      <w:pPr>
        <w:rPr>
          <w:rtl/>
        </w:rPr>
      </w:pPr>
    </w:p>
    <w:p w:rsidR="00000000" w:rsidRDefault="00117F04">
      <w:pPr>
        <w:rPr>
          <w:rtl/>
        </w:rPr>
      </w:pPr>
    </w:p>
    <w:p w:rsidR="00000000" w:rsidRDefault="00117F04">
      <w:pPr>
        <w:rPr>
          <w:rtl/>
        </w:rPr>
      </w:pPr>
    </w:p>
    <w:p w:rsidR="00000000" w:rsidRDefault="00117F04">
      <w:pPr>
        <w:rPr>
          <w:rtl/>
        </w:rPr>
      </w:pPr>
    </w:p>
    <w:p w:rsidR="00000000" w:rsidRDefault="00117F04">
      <w:pPr>
        <w:rPr>
          <w:rtl/>
        </w:rPr>
      </w:pPr>
    </w:p>
    <w:p w:rsidR="00000000" w:rsidRDefault="00117F04">
      <w:pPr>
        <w:rPr>
          <w:rtl/>
        </w:rPr>
      </w:pPr>
    </w:p>
    <w:p w:rsidR="00000000" w:rsidRDefault="00117F04">
      <w:pPr>
        <w:rPr>
          <w:rtl/>
        </w:rPr>
      </w:pPr>
    </w:p>
    <w:p w:rsidR="00000000" w:rsidRDefault="00117F04">
      <w:pPr>
        <w:rPr>
          <w:rtl/>
        </w:rPr>
      </w:pPr>
    </w:p>
    <w:p w:rsidR="00000000" w:rsidRDefault="00117F04">
      <w:pPr>
        <w:rPr>
          <w:rtl/>
        </w:rPr>
      </w:pPr>
    </w:p>
    <w:p w:rsidR="00000000" w:rsidRDefault="00117F04">
      <w:pPr>
        <w:rPr>
          <w:rtl/>
        </w:rPr>
      </w:pPr>
    </w:p>
    <w:p w:rsidR="00000000" w:rsidRDefault="00117F04">
      <w:pPr>
        <w:rPr>
          <w:rtl/>
        </w:rPr>
      </w:pPr>
    </w:p>
    <w:p w:rsidR="00000000" w:rsidRDefault="00117F04">
      <w:pPr>
        <w:rPr>
          <w:rtl/>
        </w:rPr>
      </w:pPr>
    </w:p>
    <w:p w:rsidR="00000000" w:rsidRDefault="00117F04">
      <w:pPr>
        <w:rPr>
          <w:rtl/>
        </w:rPr>
      </w:pPr>
    </w:p>
    <w:p w:rsidR="00000000" w:rsidRDefault="00117F04">
      <w:pPr>
        <w:rPr>
          <w:rtl/>
        </w:rPr>
      </w:pPr>
    </w:p>
    <w:p w:rsidR="00000000" w:rsidRDefault="00117F04">
      <w:pPr>
        <w:rPr>
          <w:rtl/>
        </w:rPr>
      </w:pPr>
    </w:p>
    <w:p w:rsidR="00000000" w:rsidRDefault="00117F04">
      <w:pPr>
        <w:rPr>
          <w:rtl/>
        </w:rPr>
      </w:pPr>
    </w:p>
    <w:p w:rsidR="00000000" w:rsidRDefault="00117F04">
      <w:pPr>
        <w:rPr>
          <w:rtl/>
        </w:rPr>
      </w:pPr>
    </w:p>
    <w:p w:rsidR="00000000" w:rsidRDefault="00117F04">
      <w:pPr>
        <w:rPr>
          <w:rtl/>
        </w:rPr>
      </w:pPr>
    </w:p>
    <w:p w:rsidR="00000000" w:rsidRDefault="00117F04">
      <w:pPr>
        <w:rPr>
          <w:rtl/>
        </w:rPr>
      </w:pPr>
    </w:p>
    <w:p w:rsidR="00000000" w:rsidRDefault="00117F04">
      <w:pPr>
        <w:rPr>
          <w:rtl/>
        </w:rPr>
      </w:pPr>
    </w:p>
    <w:p w:rsidR="00000000" w:rsidRDefault="00117F04">
      <w:pPr>
        <w:rPr>
          <w:rtl/>
        </w:rPr>
      </w:pPr>
    </w:p>
    <w:p w:rsidR="00000000" w:rsidRDefault="00117F04">
      <w:pPr>
        <w:rPr>
          <w:rtl/>
        </w:rPr>
      </w:pPr>
    </w:p>
    <w:p w:rsidR="00000000" w:rsidRDefault="00117F04">
      <w:pPr>
        <w:rPr>
          <w:rtl/>
        </w:rPr>
      </w:pPr>
    </w:p>
    <w:p w:rsidR="00000000" w:rsidRDefault="00117F04">
      <w:pPr>
        <w:rPr>
          <w:rtl/>
        </w:rPr>
      </w:pPr>
    </w:p>
    <w:p w:rsidR="00000000" w:rsidRDefault="00117F04">
      <w:pPr>
        <w:rPr>
          <w:rtl/>
        </w:rPr>
      </w:pPr>
    </w:p>
    <w:p w:rsidR="00000000" w:rsidRDefault="00117F04">
      <w:pPr>
        <w:rPr>
          <w:rtl/>
        </w:rPr>
      </w:pPr>
    </w:p>
    <w:p w:rsidR="00000000" w:rsidRDefault="00117F04">
      <w:pPr>
        <w:rPr>
          <w:rtl/>
        </w:rPr>
      </w:pPr>
    </w:p>
    <w:p w:rsidR="00000000" w:rsidRDefault="00117F04">
      <w:pPr>
        <w:rPr>
          <w:rtl/>
        </w:rPr>
      </w:pPr>
    </w:p>
    <w:p w:rsidR="00000000" w:rsidRDefault="00117F04">
      <w:pPr>
        <w:rPr>
          <w:rtl/>
        </w:rPr>
      </w:pPr>
    </w:p>
    <w:p w:rsidR="00000000" w:rsidRDefault="00117F04">
      <w:pPr>
        <w:pStyle w:val="8"/>
        <w:ind w:left="2160" w:firstLine="0"/>
        <w:rPr>
          <w:rFonts w:cs="David"/>
          <w:rtl/>
        </w:rPr>
      </w:pPr>
      <w:r>
        <w:rPr>
          <w:rFonts w:cs="David"/>
          <w:rtl/>
        </w:rPr>
        <w:t xml:space="preserve">הצעת חוק הספורט התחרותי בנהיגה, התשס"ג – 2003 - </w:t>
      </w:r>
    </w:p>
    <w:p w:rsidR="00000000" w:rsidRDefault="00117F04">
      <w:pPr>
        <w:autoSpaceDE w:val="0"/>
        <w:autoSpaceDN w:val="0"/>
        <w:ind w:left="2160"/>
        <w:jc w:val="both"/>
        <w:rPr>
          <w:rFonts w:cs="David"/>
          <w:b/>
          <w:bCs/>
          <w:rtl/>
        </w:rPr>
      </w:pPr>
      <w:r>
        <w:rPr>
          <w:rFonts w:cs="David"/>
          <w:b/>
          <w:bCs/>
          <w:rtl/>
        </w:rPr>
        <w:t>ח"כים: אהוד רצאבי, רוני בריזון, חמי דורון, רשף חן, יגאל יאסינוב, אתי לבני, אי</w:t>
      </w:r>
      <w:r>
        <w:rPr>
          <w:rFonts w:cs="David"/>
          <w:b/>
          <w:bCs/>
          <w:rtl/>
        </w:rPr>
        <w:t>לן ליבוביץ, אילן שלגי</w:t>
      </w:r>
      <w:r>
        <w:rPr>
          <w:rFonts w:cs="David"/>
          <w:b/>
          <w:bCs/>
          <w:rtl/>
        </w:rPr>
        <w:tab/>
      </w:r>
    </w:p>
    <w:p w:rsidR="00000000" w:rsidRDefault="00117F04">
      <w:pPr>
        <w:autoSpaceDE w:val="0"/>
        <w:autoSpaceDN w:val="0"/>
        <w:jc w:val="both"/>
        <w:rPr>
          <w:rFonts w:cs="David"/>
          <w:b/>
          <w:bCs/>
          <w:u w:val="single"/>
          <w:rtl/>
        </w:rPr>
      </w:pPr>
    </w:p>
    <w:p w:rsidR="00000000" w:rsidRDefault="00117F04">
      <w:pPr>
        <w:autoSpaceDE w:val="0"/>
        <w:autoSpaceDN w:val="0"/>
        <w:jc w:val="both"/>
        <w:rPr>
          <w:rFonts w:cs="David"/>
          <w:rtl/>
        </w:rPr>
      </w:pPr>
      <w:r>
        <w:rPr>
          <w:rFonts w:cs="David"/>
          <w:rtl/>
        </w:rPr>
        <w:tab/>
      </w:r>
      <w:r>
        <w:rPr>
          <w:rFonts w:cs="David"/>
          <w:rtl/>
        </w:rPr>
        <w:tab/>
      </w:r>
      <w:r>
        <w:rPr>
          <w:rFonts w:cs="David"/>
          <w:rtl/>
        </w:rPr>
        <w:tab/>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autoSpaceDE w:val="0"/>
        <w:autoSpaceDN w:val="0"/>
        <w:jc w:val="both"/>
        <w:rPr>
          <w:rFonts w:cs="David"/>
          <w:rtl/>
        </w:rPr>
      </w:pPr>
      <w:r>
        <w:rPr>
          <w:rFonts w:cs="David"/>
          <w:rtl/>
        </w:rPr>
        <w:tab/>
        <w:t>חברים, הצעת חוק הספורט התחרותי בנהיגה, תשס"ג – 2003.   אני רוצה להגיד כמה דברים לפתיחת הדיון לפני שאני מעביר את רשות הדיבור לחבר הכנסת רצאבי שהוא יוזם החוק יחד עם קבוצת חברי כנסת.</w:t>
      </w:r>
    </w:p>
    <w:p w:rsidR="00000000" w:rsidRDefault="00117F04">
      <w:pPr>
        <w:autoSpaceDE w:val="0"/>
        <w:autoSpaceDN w:val="0"/>
        <w:jc w:val="both"/>
        <w:rPr>
          <w:rFonts w:cs="David"/>
          <w:rtl/>
        </w:rPr>
      </w:pPr>
    </w:p>
    <w:p w:rsidR="00000000" w:rsidRDefault="00117F04">
      <w:pPr>
        <w:autoSpaceDE w:val="0"/>
        <w:autoSpaceDN w:val="0"/>
        <w:jc w:val="both"/>
        <w:rPr>
          <w:rFonts w:cs="David"/>
          <w:rtl/>
        </w:rPr>
      </w:pPr>
      <w:r>
        <w:rPr>
          <w:rFonts w:cs="David"/>
          <w:rtl/>
        </w:rPr>
        <w:t>אנחנו, למעשה, בתשעה במרץ ס</w:t>
      </w:r>
      <w:r>
        <w:rPr>
          <w:rFonts w:cs="David"/>
          <w:rtl/>
        </w:rPr>
        <w:t>יימנו והצבענו על החוק להכנה לקריאה ראשונה כהצעת חוק פרטית. יחד עם זאת, בהסכמה עם המציע, ולבקשת הממשלה, אנחנו התעכבנו מספר חודשים כדי לאפשר לממשלה להתקדם עם הצעת החוק שלה. לכן, מה שאנחנו נעשה היום, אנחנו ננסה באופן נינוח לחבר כמה סעיפים יותר מהצעת החוק הממש</w:t>
      </w:r>
      <w:r>
        <w:rPr>
          <w:rFonts w:cs="David"/>
          <w:rtl/>
        </w:rPr>
        <w:t xml:space="preserve">לתית להצעת החוק הפרטית של חבר הכנסת רצאבי, מתוך כוונה להכינה שוב לקריאה ראשונה. </w:t>
      </w:r>
    </w:p>
    <w:p w:rsidR="00000000" w:rsidRDefault="00117F04">
      <w:pPr>
        <w:autoSpaceDE w:val="0"/>
        <w:autoSpaceDN w:val="0"/>
        <w:jc w:val="both"/>
        <w:rPr>
          <w:rFonts w:cs="David"/>
          <w:rtl/>
        </w:rPr>
      </w:pPr>
      <w:r>
        <w:rPr>
          <w:rFonts w:cs="David"/>
          <w:rtl/>
        </w:rPr>
        <w:tab/>
      </w:r>
    </w:p>
    <w:p w:rsidR="00000000" w:rsidRDefault="00117F04">
      <w:pPr>
        <w:autoSpaceDE w:val="0"/>
        <w:autoSpaceDN w:val="0"/>
        <w:jc w:val="both"/>
        <w:rPr>
          <w:rFonts w:cs="David"/>
          <w:rtl/>
        </w:rPr>
      </w:pPr>
      <w:r>
        <w:rPr>
          <w:rFonts w:cs="David"/>
          <w:rtl/>
        </w:rPr>
        <w:tab/>
        <w:t>אני כבר מודיע בפתיחת הדיון שאם אנחנו לא נספיק היום אנחנו נתכנס מחר באופן מיוחד בתל אביב כדי לסכם את הדיון ולהכינו, להצביעו, לקריאה ראשונה, אני מקווה כבר בשבוע הבא.</w:t>
      </w:r>
    </w:p>
    <w:p w:rsidR="00000000" w:rsidRDefault="00117F04">
      <w:pPr>
        <w:autoSpaceDE w:val="0"/>
        <w:autoSpaceDN w:val="0"/>
        <w:jc w:val="both"/>
        <w:rPr>
          <w:rFonts w:cs="David"/>
          <w:rtl/>
        </w:rPr>
      </w:pPr>
    </w:p>
    <w:p w:rsidR="00000000" w:rsidRDefault="00117F04">
      <w:pPr>
        <w:autoSpaceDE w:val="0"/>
        <w:autoSpaceDN w:val="0"/>
        <w:jc w:val="both"/>
        <w:rPr>
          <w:rFonts w:cs="David"/>
          <w:rtl/>
        </w:rPr>
      </w:pPr>
      <w:r>
        <w:rPr>
          <w:rFonts w:cs="David"/>
          <w:rtl/>
        </w:rPr>
        <w:t xml:space="preserve"> </w:t>
      </w:r>
      <w:r>
        <w:rPr>
          <w:rFonts w:cs="David"/>
          <w:rtl/>
        </w:rPr>
        <w:tab/>
        <w:t xml:space="preserve">מאחר </w:t>
      </w:r>
      <w:r>
        <w:rPr>
          <w:rFonts w:cs="David"/>
          <w:rtl/>
        </w:rPr>
        <w:t xml:space="preserve">והנושא של הספורט המוטורי נחשב נושא מאוד חשוב, וכל מי שהיה אתמול בפעולה המבורכת של חבר הכנסת רצאבי, ואני מצטער שאני לא הייתי, כי מישהו גם צריך לעבוד, אתה מבין? לא רק ליהנות. אבל לא משנה, אתה חייב לי בפעם אחרת. </w:t>
      </w:r>
    </w:p>
    <w:p w:rsidR="00000000" w:rsidRDefault="00117F04">
      <w:pPr>
        <w:autoSpaceDE w:val="0"/>
        <w:autoSpaceDN w:val="0"/>
        <w:jc w:val="both"/>
        <w:rPr>
          <w:rFonts w:cs="David"/>
          <w:rtl/>
        </w:rPr>
      </w:pPr>
    </w:p>
    <w:p w:rsidR="00000000" w:rsidRDefault="00117F04">
      <w:pPr>
        <w:autoSpaceDE w:val="0"/>
        <w:autoSpaceDN w:val="0"/>
        <w:jc w:val="both"/>
        <w:rPr>
          <w:rFonts w:cs="David"/>
          <w:u w:val="single"/>
          <w:rtl/>
        </w:rPr>
      </w:pPr>
      <w:r>
        <w:rPr>
          <w:rFonts w:cs="David"/>
          <w:u w:val="single"/>
          <w:rtl/>
        </w:rPr>
        <w:t>אהוד רצאבי:</w:t>
      </w:r>
    </w:p>
    <w:p w:rsidR="00000000" w:rsidRDefault="00117F04">
      <w:pPr>
        <w:autoSpaceDE w:val="0"/>
        <w:autoSpaceDN w:val="0"/>
        <w:jc w:val="both"/>
        <w:rPr>
          <w:rFonts w:cs="David"/>
          <w:u w:val="single"/>
          <w:rtl/>
        </w:rPr>
      </w:pPr>
    </w:p>
    <w:p w:rsidR="00000000" w:rsidRDefault="00117F04">
      <w:pPr>
        <w:autoSpaceDE w:val="0"/>
        <w:autoSpaceDN w:val="0"/>
        <w:jc w:val="both"/>
        <w:rPr>
          <w:rFonts w:cs="David"/>
          <w:rtl/>
        </w:rPr>
      </w:pPr>
      <w:r>
        <w:rPr>
          <w:rFonts w:cs="David"/>
          <w:rtl/>
        </w:rPr>
        <w:tab/>
        <w:t>אשרי צדיקים שמלאכתם נעשית, נאמר</w:t>
      </w:r>
      <w:r>
        <w:rPr>
          <w:rFonts w:cs="David"/>
          <w:rtl/>
        </w:rPr>
        <w:t xml:space="preserve">. חייב בגדול. </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autoSpaceDE w:val="0"/>
        <w:autoSpaceDN w:val="0"/>
        <w:jc w:val="both"/>
        <w:rPr>
          <w:rFonts w:cs="David"/>
          <w:rtl/>
        </w:rPr>
      </w:pPr>
      <w:r>
        <w:rPr>
          <w:rFonts w:cs="David"/>
          <w:rtl/>
        </w:rPr>
        <w:tab/>
        <w:t>מאחר וכך, אז אנחנו נשתדל מאוד להתקדם עם הדברים ככל האפשר. כמובן שאחרי דבריו של חבר הכנסת רצאבי אני ארצה לאפשר ליועצת המשפטית של הוועדה לומר את עמדתה ודעתה. אין לנו כוונה ללחוץ, אמרתי, יהיה דיון נוסף אם אנחנו לא נספיק היו</w:t>
      </w:r>
      <w:r>
        <w:rPr>
          <w:rFonts w:cs="David"/>
          <w:rtl/>
        </w:rPr>
        <w:t>ם. אם כי אם נשתף פעולה זה עם זה, אנחנו גם יכולים להספיק היום. אם כך, הדברים תלויים בעיקר בנו, כי אני חושב שצריך להתקדם עם הצעת החוק הזאת קדימה ככל האפשר, ולהשתדל לסיים אותה כמה שיותר מהר לטובת כל חובבי הספורט במדינת ישראל. בבקשה, חבר הכנסת רצאבי.</w:t>
      </w:r>
    </w:p>
    <w:p w:rsidR="00000000" w:rsidRDefault="00117F04">
      <w:pPr>
        <w:autoSpaceDE w:val="0"/>
        <w:autoSpaceDN w:val="0"/>
        <w:jc w:val="both"/>
        <w:rPr>
          <w:rFonts w:cs="David"/>
          <w:rtl/>
        </w:rPr>
      </w:pPr>
    </w:p>
    <w:p w:rsidR="00000000" w:rsidRDefault="00117F04">
      <w:pPr>
        <w:autoSpaceDE w:val="0"/>
        <w:autoSpaceDN w:val="0"/>
        <w:jc w:val="both"/>
        <w:rPr>
          <w:rFonts w:cs="David"/>
          <w:u w:val="single"/>
          <w:rtl/>
        </w:rPr>
      </w:pPr>
      <w:r>
        <w:rPr>
          <w:rFonts w:cs="David"/>
          <w:u w:val="single"/>
          <w:rtl/>
        </w:rPr>
        <w:t>אהוד רצא</w:t>
      </w:r>
      <w:r>
        <w:rPr>
          <w:rFonts w:cs="David"/>
          <w:u w:val="single"/>
          <w:rtl/>
        </w:rPr>
        <w:t>בי:</w:t>
      </w:r>
    </w:p>
    <w:p w:rsidR="00000000" w:rsidRDefault="00117F04">
      <w:pPr>
        <w:autoSpaceDE w:val="0"/>
        <w:autoSpaceDN w:val="0"/>
        <w:jc w:val="both"/>
        <w:rPr>
          <w:rFonts w:cs="David"/>
          <w:u w:val="single"/>
          <w:rtl/>
        </w:rPr>
      </w:pPr>
    </w:p>
    <w:p w:rsidR="00000000" w:rsidRDefault="00117F04">
      <w:pPr>
        <w:pStyle w:val="a8"/>
        <w:rPr>
          <w:rFonts w:cs="David"/>
          <w:rtl/>
        </w:rPr>
      </w:pPr>
      <w:r>
        <w:rPr>
          <w:rFonts w:cs="David"/>
          <w:rtl/>
        </w:rPr>
        <w:tab/>
        <w:t>תודה רבה, בוקר טוב. אדוני היושב ראש, חברי כנסת, אורחים. אנחנו, לצערי הרב, שייכים למועדון של שלוש מדינות בעולם שבהן הספורט המוטורי אסור: אפגניסטאן, מלזיה וישראל.</w:t>
      </w:r>
    </w:p>
    <w:p w:rsidR="00000000" w:rsidRDefault="00117F04">
      <w:pPr>
        <w:autoSpaceDE w:val="0"/>
        <w:autoSpaceDN w:val="0"/>
        <w:jc w:val="both"/>
        <w:rPr>
          <w:rFonts w:cs="David"/>
          <w:rtl/>
        </w:rPr>
      </w:pPr>
    </w:p>
    <w:p w:rsidR="00000000" w:rsidRDefault="00117F04">
      <w:pPr>
        <w:autoSpaceDE w:val="0"/>
        <w:autoSpaceDN w:val="0"/>
        <w:jc w:val="both"/>
        <w:rPr>
          <w:rFonts w:cs="David"/>
          <w:u w:val="single"/>
          <w:rtl/>
        </w:rPr>
      </w:pPr>
      <w:r>
        <w:rPr>
          <w:rFonts w:cs="David"/>
          <w:u w:val="single"/>
          <w:rtl/>
        </w:rPr>
        <w:t>קריאה:</w:t>
      </w:r>
    </w:p>
    <w:p w:rsidR="00000000" w:rsidRDefault="00117F04">
      <w:pPr>
        <w:autoSpaceDE w:val="0"/>
        <w:autoSpaceDN w:val="0"/>
        <w:jc w:val="both"/>
        <w:rPr>
          <w:rFonts w:cs="David"/>
          <w:u w:val="single"/>
          <w:rtl/>
        </w:rPr>
      </w:pPr>
    </w:p>
    <w:p w:rsidR="00000000" w:rsidRDefault="00117F04">
      <w:pPr>
        <w:pStyle w:val="a8"/>
        <w:rPr>
          <w:rFonts w:cs="David"/>
          <w:rtl/>
        </w:rPr>
      </w:pPr>
      <w:r>
        <w:rPr>
          <w:rFonts w:cs="David"/>
          <w:rtl/>
        </w:rPr>
        <w:tab/>
        <w:t>באירן יש?</w:t>
      </w:r>
    </w:p>
    <w:p w:rsidR="00000000" w:rsidRDefault="00117F04">
      <w:pPr>
        <w:autoSpaceDE w:val="0"/>
        <w:autoSpaceDN w:val="0"/>
        <w:jc w:val="both"/>
        <w:rPr>
          <w:rFonts w:cs="David"/>
          <w:rtl/>
        </w:rPr>
      </w:pPr>
    </w:p>
    <w:p w:rsidR="00000000" w:rsidRDefault="00117F04">
      <w:pPr>
        <w:autoSpaceDE w:val="0"/>
        <w:autoSpaceDN w:val="0"/>
        <w:jc w:val="both"/>
        <w:rPr>
          <w:rFonts w:cs="David"/>
          <w:u w:val="single"/>
          <w:rtl/>
        </w:rPr>
      </w:pPr>
      <w:r>
        <w:rPr>
          <w:rFonts w:cs="David"/>
          <w:u w:val="single"/>
          <w:rtl/>
        </w:rPr>
        <w:br w:type="page"/>
        <w:t>אהוד רצאבי:</w:t>
      </w:r>
    </w:p>
    <w:p w:rsidR="00000000" w:rsidRDefault="00117F04">
      <w:pPr>
        <w:autoSpaceDE w:val="0"/>
        <w:autoSpaceDN w:val="0"/>
        <w:jc w:val="both"/>
        <w:rPr>
          <w:rFonts w:cs="David"/>
          <w:u w:val="single"/>
          <w:rtl/>
        </w:rPr>
      </w:pPr>
    </w:p>
    <w:p w:rsidR="00000000" w:rsidRDefault="00117F04">
      <w:pPr>
        <w:autoSpaceDE w:val="0"/>
        <w:autoSpaceDN w:val="0"/>
        <w:jc w:val="both"/>
        <w:rPr>
          <w:rFonts w:cs="David"/>
          <w:rtl/>
        </w:rPr>
      </w:pPr>
      <w:r>
        <w:rPr>
          <w:rFonts w:cs="David"/>
          <w:rtl/>
        </w:rPr>
        <w:tab/>
        <w:t>האמת ששם ניסיתי לוודא אבל לא קיבלתי תשובה מהמ.מ.מ. אב</w:t>
      </w:r>
      <w:r>
        <w:rPr>
          <w:rFonts w:cs="David"/>
          <w:rtl/>
        </w:rPr>
        <w:t>ל לעצם העניין , ולהיות לרגע אחד רציניים, בכל מקרה, במדינות כמו מצרים, ירדן, כמו סוריה, כמו קפריסין לידנו, מתקיים ספורט מוטורי מתוך הבנה שהדבר הזה ראוי ומתוך ידיעה שאי אפשר לעצור את זה. מתקיים גם ספורט מוטורי פה בישראל, לא לגיטימי, לא בצורה חוקית. כתוצאה מז</w:t>
      </w:r>
      <w:r>
        <w:rPr>
          <w:rFonts w:cs="David"/>
          <w:rtl/>
        </w:rPr>
        <w:t xml:space="preserve">ה אנשי מקצועיים, שמשקיעים את כספם באמצעי בטיחות ממדרגה ראשונה נעצרים, ולחליפין, בני נוער שאין להם מקום להוציא את האנרגיות שלהם עושים את זה בדיונות, עושים את זה בשדרות רוקח בתל אביב, עושים את זה בראש העין שם בלילה בכל מיני מקומות כאלה, וכמובן גורמים להטרדה </w:t>
      </w:r>
      <w:r>
        <w:rPr>
          <w:rFonts w:cs="David"/>
          <w:rtl/>
        </w:rPr>
        <w:t>במקרה הקל, אבל מעל לכל פציעות ואולי גם לנזקים נוספים. אני לא שמעתי על מקרה מוות בינתיים, ברוך השם.</w:t>
      </w:r>
    </w:p>
    <w:p w:rsidR="00000000" w:rsidRDefault="00117F04">
      <w:pPr>
        <w:autoSpaceDE w:val="0"/>
        <w:autoSpaceDN w:val="0"/>
        <w:jc w:val="both"/>
        <w:rPr>
          <w:rFonts w:cs="David"/>
          <w:rtl/>
        </w:rPr>
      </w:pPr>
    </w:p>
    <w:p w:rsidR="00000000" w:rsidRDefault="00117F04">
      <w:pPr>
        <w:autoSpaceDE w:val="0"/>
        <w:autoSpaceDN w:val="0"/>
        <w:jc w:val="both"/>
        <w:rPr>
          <w:rFonts w:cs="David"/>
          <w:rtl/>
        </w:rPr>
      </w:pPr>
      <w:r>
        <w:rPr>
          <w:rFonts w:cs="David"/>
          <w:rtl/>
        </w:rPr>
        <w:tab/>
        <w:t>חברנו למעשה חברי כנסת וממשלה. כולנו רוצים את החוק הזה. את ההצעה הזאת אני הנחתי על שולחן הכנסת בתחילת הקדנציה שלי, מתי שהוא בפברואר 2003 כמדומני. הממשלה כבר</w:t>
      </w:r>
      <w:r>
        <w:rPr>
          <w:rFonts w:cs="David"/>
          <w:rtl/>
        </w:rPr>
        <w:t xml:space="preserve"> דנה בזה ארבע שנים. הממשלה רוצה את החוק הזה. הבג"צ דחף את הנושא הזה לפני כשנתיים, ועדיין החוק כנראה כל כך מסובך, שהממשלה לא הצליחה לגבש את הצעת החוק שלה ואת כל הסעיפים בין המשרדים השונים.</w:t>
      </w:r>
    </w:p>
    <w:p w:rsidR="00000000" w:rsidRDefault="00117F04">
      <w:pPr>
        <w:autoSpaceDE w:val="0"/>
        <w:autoSpaceDN w:val="0"/>
        <w:jc w:val="both"/>
        <w:rPr>
          <w:rFonts w:cs="David"/>
          <w:rtl/>
        </w:rPr>
      </w:pPr>
    </w:p>
    <w:p w:rsidR="00000000" w:rsidRDefault="00117F04">
      <w:pPr>
        <w:autoSpaceDE w:val="0"/>
        <w:autoSpaceDN w:val="0"/>
        <w:jc w:val="both"/>
        <w:rPr>
          <w:rFonts w:cs="David"/>
          <w:rtl/>
        </w:rPr>
      </w:pPr>
      <w:r>
        <w:rPr>
          <w:rFonts w:cs="David"/>
          <w:rtl/>
        </w:rPr>
        <w:tab/>
        <w:t>גם צבי ענבר, היועץ המיוחד לממשלה בנושא הזה, עדיין לא הצליח לגבש את</w:t>
      </w:r>
      <w:r>
        <w:rPr>
          <w:rFonts w:cs="David"/>
          <w:rtl/>
        </w:rPr>
        <w:t xml:space="preserve"> הצעת החוק הזאת לכדי הצעה ממשלתית שתובא ישר לקריאה שניה ושלישית. אני הסכמתי בישיבה שהיתה בתשיעי במרץ השנה, לפני שלושה חודשים ומעט, לדחות את הישיבה להיום מתוך כוונה שהממשלה, כפי שהתחייבה, תביא את הצעת החוק שלה, כך שנוכל לחבר את שתי ההצעות האלה יחדיו ולהריץ </w:t>
      </w:r>
      <w:r>
        <w:rPr>
          <w:rFonts w:cs="David"/>
          <w:rtl/>
        </w:rPr>
        <w:t xml:space="preserve">קדימה את הנושא, כך שעוד השנה נוכל לאשר ספורט מוטורי בישראל. זה לא קרה. זה כנראה גם לא קורה היום. </w:t>
      </w:r>
    </w:p>
    <w:p w:rsidR="00000000" w:rsidRDefault="00117F04">
      <w:pPr>
        <w:autoSpaceDE w:val="0"/>
        <w:autoSpaceDN w:val="0"/>
        <w:jc w:val="both"/>
        <w:rPr>
          <w:rFonts w:cs="David"/>
          <w:rtl/>
        </w:rPr>
      </w:pPr>
    </w:p>
    <w:p w:rsidR="00000000" w:rsidRDefault="00117F04">
      <w:pPr>
        <w:autoSpaceDE w:val="0"/>
        <w:autoSpaceDN w:val="0"/>
        <w:jc w:val="both"/>
        <w:rPr>
          <w:rFonts w:cs="David"/>
          <w:rtl/>
        </w:rPr>
      </w:pPr>
      <w:r>
        <w:rPr>
          <w:rFonts w:cs="David"/>
          <w:rtl/>
        </w:rPr>
        <w:tab/>
        <w:t>כדי להקל על העניינים לקחנו את הטיוטה האחרונה של הצעת החוק הממשלתית, ואנחנו מגישים אותה היום, מתוך הבנה שמה שכתוב בהצעת החוק, בטיוטה, זאת הבלתי סופית של הצעת</w:t>
      </w:r>
      <w:r>
        <w:rPr>
          <w:rFonts w:cs="David"/>
          <w:rtl/>
        </w:rPr>
        <w:t xml:space="preserve"> החוק הממשלתית, לפחות הדבר הזה מוסכם על הממשלה. אני מבקש מנציגי הממשלה לא להתנגד לסעיפים, אלא להפך, לבוא ולקבל את כל הניואנסים האחרים, את כל אותם דברים שאי אפשר לגמור אותם כרגע. בואו נעשה בהכנה לקריאה שנייה ושלישית. בואו נעבור את הקריאה הראשונה כדבר שחשוב </w:t>
      </w:r>
      <w:r>
        <w:rPr>
          <w:rFonts w:cs="David"/>
          <w:rtl/>
        </w:rPr>
        <w:t>להראות אותו, שאנחנו מתקדמים ומריצים את החוק הזה קדימה. בסופו של דבר, כבוד היושב ראש, הכנסת היא המחוקקת והממשלה היא הרשות המבצעת. כך למדתי בבית ספר לבגרות.</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autoSpaceDE w:val="0"/>
        <w:autoSpaceDN w:val="0"/>
        <w:jc w:val="both"/>
        <w:rPr>
          <w:rFonts w:cs="David"/>
          <w:rtl/>
        </w:rPr>
      </w:pPr>
      <w:r>
        <w:rPr>
          <w:rFonts w:cs="David"/>
          <w:rtl/>
        </w:rPr>
        <w:tab/>
        <w:t>מה שאתה אומר בעצם אתה צודק, זה נכון, אבל רק שצריך להזכיר לה את זה מעת לעת, לממשל</w:t>
      </w:r>
      <w:r>
        <w:rPr>
          <w:rFonts w:cs="David"/>
          <w:rtl/>
        </w:rPr>
        <w:t xml:space="preserve">ה. </w:t>
      </w:r>
    </w:p>
    <w:p w:rsidR="00000000" w:rsidRDefault="00117F04">
      <w:pPr>
        <w:autoSpaceDE w:val="0"/>
        <w:autoSpaceDN w:val="0"/>
        <w:jc w:val="both"/>
        <w:rPr>
          <w:rFonts w:cs="David"/>
          <w:rtl/>
        </w:rPr>
      </w:pPr>
    </w:p>
    <w:p w:rsidR="00000000" w:rsidRDefault="00117F04">
      <w:pPr>
        <w:autoSpaceDE w:val="0"/>
        <w:autoSpaceDN w:val="0"/>
        <w:jc w:val="both"/>
        <w:rPr>
          <w:rFonts w:cs="David"/>
          <w:u w:val="single"/>
          <w:rtl/>
        </w:rPr>
      </w:pPr>
      <w:r>
        <w:rPr>
          <w:rFonts w:cs="David"/>
          <w:u w:val="single"/>
          <w:rtl/>
        </w:rPr>
        <w:t>אהוד רצאבי:</w:t>
      </w:r>
    </w:p>
    <w:p w:rsidR="00000000" w:rsidRDefault="00117F04">
      <w:pPr>
        <w:autoSpaceDE w:val="0"/>
        <w:autoSpaceDN w:val="0"/>
        <w:jc w:val="both"/>
        <w:rPr>
          <w:rFonts w:cs="David"/>
          <w:u w:val="single"/>
          <w:rtl/>
        </w:rPr>
      </w:pPr>
    </w:p>
    <w:p w:rsidR="00000000" w:rsidRDefault="00117F04">
      <w:pPr>
        <w:pStyle w:val="a8"/>
        <w:rPr>
          <w:rFonts w:cs="David"/>
          <w:rtl/>
        </w:rPr>
      </w:pPr>
      <w:r>
        <w:rPr>
          <w:rFonts w:cs="David"/>
          <w:rtl/>
        </w:rPr>
        <w:tab/>
        <w:t xml:space="preserve">ואני עדיין רוצה את שיתוף הפעולה ולא לצאת ולהתנגח. אנחנו צריכים את שיתוף הפעולה כדי להכין את הראשונה, להעביר את זה בראשונה, ויש לנו עוד טיפה של זמן עד סוף השנה הזאת לגמור גם שנייה ושלישית. </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autoSpaceDE w:val="0"/>
        <w:autoSpaceDN w:val="0"/>
        <w:jc w:val="both"/>
        <w:rPr>
          <w:rFonts w:cs="David"/>
          <w:rtl/>
        </w:rPr>
      </w:pPr>
      <w:r>
        <w:rPr>
          <w:rFonts w:cs="David"/>
          <w:rtl/>
        </w:rPr>
        <w:tab/>
        <w:t>מה שאני מבין ממה שאתה אומר,</w:t>
      </w:r>
      <w:r>
        <w:rPr>
          <w:rFonts w:cs="David"/>
          <w:rtl/>
        </w:rPr>
        <w:t xml:space="preserve"> שאתה באופן עקרוני מקבל את כל הצעות הממשלה ומוכן להחיל אותן לתוך הצעת החוק שלך. </w:t>
      </w:r>
    </w:p>
    <w:p w:rsidR="00000000" w:rsidRDefault="00117F04">
      <w:pPr>
        <w:autoSpaceDE w:val="0"/>
        <w:autoSpaceDN w:val="0"/>
        <w:jc w:val="both"/>
        <w:rPr>
          <w:rFonts w:cs="David"/>
          <w:rtl/>
        </w:rPr>
      </w:pPr>
    </w:p>
    <w:p w:rsidR="00000000" w:rsidRDefault="00117F04">
      <w:pPr>
        <w:autoSpaceDE w:val="0"/>
        <w:autoSpaceDN w:val="0"/>
        <w:jc w:val="both"/>
        <w:rPr>
          <w:rFonts w:cs="David"/>
          <w:u w:val="single"/>
          <w:rtl/>
        </w:rPr>
      </w:pPr>
      <w:r>
        <w:rPr>
          <w:rFonts w:cs="David"/>
          <w:u w:val="single"/>
          <w:rtl/>
        </w:rPr>
        <w:t>אהוד רצאבי:</w:t>
      </w:r>
    </w:p>
    <w:p w:rsidR="00000000" w:rsidRDefault="00117F04">
      <w:pPr>
        <w:autoSpaceDE w:val="0"/>
        <w:autoSpaceDN w:val="0"/>
        <w:jc w:val="both"/>
        <w:rPr>
          <w:rFonts w:cs="David"/>
          <w:u w:val="single"/>
          <w:rtl/>
        </w:rPr>
      </w:pPr>
    </w:p>
    <w:p w:rsidR="00000000" w:rsidRDefault="00117F04">
      <w:pPr>
        <w:pStyle w:val="a8"/>
        <w:rPr>
          <w:rFonts w:cs="David"/>
          <w:rtl/>
        </w:rPr>
      </w:pPr>
      <w:r>
        <w:rPr>
          <w:rFonts w:cs="David"/>
          <w:rtl/>
        </w:rPr>
        <w:tab/>
        <w:t>בהחלט כן.</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autoSpaceDE w:val="0"/>
        <w:autoSpaceDN w:val="0"/>
        <w:jc w:val="both"/>
        <w:rPr>
          <w:rFonts w:cs="David"/>
          <w:rtl/>
        </w:rPr>
      </w:pPr>
      <w:r>
        <w:rPr>
          <w:rFonts w:cs="David"/>
          <w:rtl/>
        </w:rPr>
        <w:tab/>
        <w:t xml:space="preserve">אם כך, אנחנו מקיימים  פה הליך בעצם של קיום דיון מחדש, ואני רוצה שנצביע על קיום הדיון מחדש.  מי בעד?  תודה. מי נגד?  תודה.  אנחנו </w:t>
      </w:r>
      <w:r>
        <w:rPr>
          <w:rFonts w:cs="David"/>
          <w:rtl/>
        </w:rPr>
        <w:t>פותחים את הדיון באופן מסודר. אני רוצה לבקש מהיועצת המשפטית של הוועדה לומר את דעתה ועמדתה, ואחרי זה אנחנו נפתח את הדיון.</w:t>
      </w:r>
    </w:p>
    <w:p w:rsidR="00000000" w:rsidRDefault="00117F04">
      <w:pPr>
        <w:autoSpaceDE w:val="0"/>
        <w:autoSpaceDN w:val="0"/>
        <w:jc w:val="both"/>
        <w:rPr>
          <w:rFonts w:cs="David"/>
          <w:rtl/>
        </w:rPr>
      </w:pPr>
    </w:p>
    <w:p w:rsidR="00000000" w:rsidRDefault="00117F04">
      <w:pPr>
        <w:autoSpaceDE w:val="0"/>
        <w:autoSpaceDN w:val="0"/>
        <w:jc w:val="both"/>
        <w:rPr>
          <w:rFonts w:cs="David"/>
          <w:u w:val="single"/>
          <w:rtl/>
        </w:rPr>
      </w:pPr>
      <w:r>
        <w:rPr>
          <w:rFonts w:cs="David"/>
          <w:u w:val="single"/>
          <w:rtl/>
        </w:rPr>
        <w:t>אתי בנדלר:</w:t>
      </w:r>
    </w:p>
    <w:p w:rsidR="00000000" w:rsidRDefault="00117F04">
      <w:pPr>
        <w:autoSpaceDE w:val="0"/>
        <w:autoSpaceDN w:val="0"/>
        <w:jc w:val="both"/>
        <w:rPr>
          <w:rFonts w:cs="David"/>
          <w:u w:val="single"/>
          <w:rtl/>
        </w:rPr>
      </w:pPr>
    </w:p>
    <w:p w:rsidR="00000000" w:rsidRDefault="00117F04">
      <w:pPr>
        <w:autoSpaceDE w:val="0"/>
        <w:autoSpaceDN w:val="0"/>
        <w:jc w:val="both"/>
        <w:rPr>
          <w:rFonts w:cs="David"/>
          <w:rtl/>
        </w:rPr>
      </w:pPr>
      <w:r>
        <w:rPr>
          <w:rFonts w:cs="David"/>
          <w:rtl/>
        </w:rPr>
        <w:tab/>
        <w:t>תודה. אני רק הערה קצרה. כפי שהוזכר כבר למעשה הוועדה אישרה נוסח לקריאה ראשונה. אלא שבנוסח זה לא היה דיון אפילו לכאורי, היית</w:t>
      </w:r>
      <w:r>
        <w:rPr>
          <w:rFonts w:cs="David"/>
          <w:rtl/>
        </w:rPr>
        <w:t xml:space="preserve">י אומרת, ולכן אני יעצתי לחבר הכנסת רצאבי לעשות כאן הליך של העתקת הנוסח האחרון של התזכיר שנמצא בשלבי הכנה של הממשלה, עדיין אין תזכיר מוכן מטעם הממשלה, אין הצעת חוק ממשלתית. אבל בהתחשב בהתחייבותו של חבר הכנסת רצאבי לתאם את הנוסח שלו עם הצעת החוק הממשלתית זה </w:t>
      </w:r>
      <w:r>
        <w:rPr>
          <w:rFonts w:cs="David"/>
          <w:rtl/>
        </w:rPr>
        <w:t xml:space="preserve">הקרוב ביותר לתאום שאפשר לעשות עד פה. </w:t>
      </w:r>
    </w:p>
    <w:p w:rsidR="00000000" w:rsidRDefault="00117F04">
      <w:pPr>
        <w:autoSpaceDE w:val="0"/>
        <w:autoSpaceDN w:val="0"/>
        <w:jc w:val="both"/>
        <w:rPr>
          <w:rFonts w:cs="David"/>
          <w:rtl/>
        </w:rPr>
      </w:pPr>
    </w:p>
    <w:p w:rsidR="00000000" w:rsidRDefault="00117F04">
      <w:pPr>
        <w:autoSpaceDE w:val="0"/>
        <w:autoSpaceDN w:val="0"/>
        <w:ind w:firstLine="720"/>
        <w:jc w:val="both"/>
        <w:rPr>
          <w:rFonts w:cs="David"/>
          <w:rtl/>
        </w:rPr>
      </w:pPr>
      <w:r>
        <w:rPr>
          <w:rFonts w:cs="David"/>
          <w:rtl/>
        </w:rPr>
        <w:t xml:space="preserve">לכן, אין כאן איזו שהיא לקיחה שלא כדין של נוסח כפי שניסו לרמוז בשיחות מחוץ למסדרון נציגי הממשלה .  ואני רוצה להעיר שדברים כאלה עשינו בוועדת הכלכלה כבר בעבר, למשל, לעניין חוק הבזק בזמנו. פורסמה הצעת חוק פרטית כהצעת חוק </w:t>
      </w:r>
      <w:r>
        <w:rPr>
          <w:rFonts w:cs="David"/>
          <w:rtl/>
        </w:rPr>
        <w:t xml:space="preserve">מטעם וועדת הכלכלה של חברי כנסת מטעם וועדת הכלכלה ונאמר בדברי ההסבר שהצעת החוק המתפרסמת בזה זהה להצעת חוק הבזק כך וכך שפורסמה מטעם הממשלה בהצעת חוק. ונאמר גם שהנימוק לעשייה שם היה כדי לאפשר לכנסת לשלוט טוב יותר על הליכי החקיקה של החוק, כי יש הבדל בהתייחסות </w:t>
      </w:r>
      <w:r>
        <w:rPr>
          <w:rFonts w:cs="David"/>
          <w:rtl/>
        </w:rPr>
        <w:t>ובמהלכים הפרלמנטריים כשמדובר בהצעת חוק פרטית או בהצעת חוק ממשלתית. לכן אני חושבת שהמהלך הזה הוא תקין, הוא נכון, הוא רצוי, ואנחנו בהחלט יכולים לעבוד על הנוסח הזה.</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autoSpaceDE w:val="0"/>
        <w:autoSpaceDN w:val="0"/>
        <w:ind w:firstLine="720"/>
        <w:jc w:val="both"/>
        <w:rPr>
          <w:rFonts w:cs="David"/>
          <w:rtl/>
        </w:rPr>
      </w:pPr>
      <w:r>
        <w:rPr>
          <w:rFonts w:cs="David"/>
          <w:rtl/>
        </w:rPr>
        <w:t>תודה רבה, חבר הכנסת אליעזר כהן.</w:t>
      </w:r>
    </w:p>
    <w:p w:rsidR="00000000" w:rsidRDefault="00117F04">
      <w:pPr>
        <w:autoSpaceDE w:val="0"/>
        <w:autoSpaceDN w:val="0"/>
        <w:jc w:val="both"/>
        <w:rPr>
          <w:rFonts w:cs="David"/>
          <w:rtl/>
        </w:rPr>
      </w:pPr>
    </w:p>
    <w:p w:rsidR="00000000" w:rsidRDefault="00117F04">
      <w:pPr>
        <w:autoSpaceDE w:val="0"/>
        <w:autoSpaceDN w:val="0"/>
        <w:jc w:val="both"/>
        <w:rPr>
          <w:rFonts w:cs="David"/>
          <w:u w:val="single"/>
          <w:rtl/>
        </w:rPr>
      </w:pPr>
      <w:r>
        <w:rPr>
          <w:rFonts w:cs="David"/>
          <w:u w:val="single"/>
          <w:rtl/>
        </w:rPr>
        <w:t>אליעזר כהן:</w:t>
      </w:r>
    </w:p>
    <w:p w:rsidR="00000000" w:rsidRDefault="00117F04">
      <w:pPr>
        <w:autoSpaceDE w:val="0"/>
        <w:autoSpaceDN w:val="0"/>
        <w:jc w:val="both"/>
        <w:rPr>
          <w:rFonts w:cs="David"/>
          <w:u w:val="single"/>
          <w:rtl/>
        </w:rPr>
      </w:pPr>
    </w:p>
    <w:p w:rsidR="00000000" w:rsidRDefault="00117F04">
      <w:pPr>
        <w:autoSpaceDE w:val="0"/>
        <w:autoSpaceDN w:val="0"/>
        <w:jc w:val="both"/>
        <w:rPr>
          <w:rFonts w:cs="David"/>
          <w:rtl/>
        </w:rPr>
      </w:pPr>
      <w:r>
        <w:rPr>
          <w:rFonts w:cs="David"/>
          <w:rtl/>
        </w:rPr>
        <w:tab/>
        <w:t>אני עבדתי שנים בכנסת הקודמת</w:t>
      </w:r>
      <w:r>
        <w:rPr>
          <w:rFonts w:cs="David"/>
          <w:rtl/>
        </w:rPr>
        <w:t xml:space="preserve"> על החוק הזה, וזה בעצם החוק שהממשלה מיועדת להגיש זה חוק שאני מסרתי לידי צבי הנדל, וצבי הנדל כסגן שרת הספורט והחינוך הגיש אותו ועיבד אותו שוב. אני לא רק לא מתנגד להצעה של חבר הכנסת רצאבי, אני מברך אותו על המהלך הזה. כי הגיע הזמן שאנחנו נעשה את העסק הזה. ולמ</w:t>
      </w:r>
      <w:r>
        <w:rPr>
          <w:rFonts w:cs="David"/>
          <w:rtl/>
        </w:rPr>
        <w:t>רות שזה כביכול חוק של העשייה שלי לשעבר, זה גם היה חוק של הסיעה שלכם, של אברהם פורז, שר הפנים היום. והספורט המוטורי צריך להיות מקודם. אני מברך אותך, אדוני היושב ראש, ואת היועצת המשפטית, שאתם מברכים את המהלך הזה. המהלך הזה מצוין. כי צריך לפתור את הבעיה ולא ל</w:t>
      </w:r>
      <w:r>
        <w:rPr>
          <w:rFonts w:cs="David"/>
          <w:rtl/>
        </w:rPr>
        <w:t>התעסק בביורוקרטיה. תודה רבה.</w:t>
      </w:r>
    </w:p>
    <w:p w:rsidR="00000000" w:rsidRDefault="00117F04">
      <w:pPr>
        <w:autoSpaceDE w:val="0"/>
        <w:autoSpaceDN w:val="0"/>
        <w:jc w:val="both"/>
        <w:rPr>
          <w:rFonts w:cs="David"/>
          <w:rtl/>
        </w:rPr>
      </w:pPr>
    </w:p>
    <w:p w:rsidR="00000000" w:rsidRDefault="00117F04">
      <w:pPr>
        <w:pStyle w:val="a8"/>
        <w:rPr>
          <w:rFonts w:cs="David"/>
          <w:rtl/>
        </w:rPr>
      </w:pPr>
      <w:r>
        <w:rPr>
          <w:rFonts w:cs="David"/>
          <w:rtl/>
        </w:rPr>
        <w:tab/>
        <w:t>יש שני יתרונות לספורט המוטורי. חוץ מזה שהוא ספורט בפני עצמו, הוא ספורט נפלא ומתקדם ומתפתח בעולם, יש לו יתרון עצום שהוא יקטין בהרבה את תאונות הדרכים. כי התעלולים והפעלולים ייעשו בצורה מקצוענית באצטדיונים ולא על הכבישים. זה אחד</w:t>
      </w:r>
      <w:r>
        <w:rPr>
          <w:rFonts w:cs="David"/>
          <w:rtl/>
        </w:rPr>
        <w:t xml:space="preserve"> היתרונות של הצעת החוק הזו.  זה הוכח בעולם שהספורט הזה תורם לירידה של סדר גודל בין עשרים עד עשרים וחמישה אחוז בתאונות, לפחות המשתוללים, אלה שהורגים את עצמם על הכביש.</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autoSpaceDE w:val="0"/>
        <w:autoSpaceDN w:val="0"/>
        <w:jc w:val="both"/>
        <w:rPr>
          <w:rFonts w:cs="David"/>
          <w:rtl/>
        </w:rPr>
      </w:pPr>
      <w:r>
        <w:rPr>
          <w:rFonts w:cs="David"/>
          <w:i/>
          <w:iCs/>
          <w:rtl/>
        </w:rPr>
        <w:tab/>
      </w:r>
      <w:r>
        <w:rPr>
          <w:rFonts w:cs="David"/>
          <w:rtl/>
        </w:rPr>
        <w:t>תודה רבה. ד"ר רחל רותם, משרד החינוך. השפעת החוק המוצע על ילדים.</w:t>
      </w:r>
    </w:p>
    <w:p w:rsidR="00000000" w:rsidRDefault="00117F04">
      <w:pPr>
        <w:autoSpaceDE w:val="0"/>
        <w:autoSpaceDN w:val="0"/>
        <w:jc w:val="both"/>
        <w:rPr>
          <w:rFonts w:cs="David"/>
          <w:rtl/>
        </w:rPr>
      </w:pPr>
    </w:p>
    <w:p w:rsidR="00000000" w:rsidRDefault="00117F04">
      <w:pPr>
        <w:autoSpaceDE w:val="0"/>
        <w:autoSpaceDN w:val="0"/>
        <w:jc w:val="both"/>
        <w:rPr>
          <w:rFonts w:cs="David"/>
          <w:u w:val="single"/>
          <w:rtl/>
        </w:rPr>
      </w:pPr>
      <w:r>
        <w:rPr>
          <w:rFonts w:cs="David"/>
          <w:u w:val="single"/>
          <w:rtl/>
        </w:rPr>
        <w:t xml:space="preserve">רחל </w:t>
      </w:r>
      <w:r>
        <w:rPr>
          <w:rFonts w:cs="David"/>
          <w:u w:val="single"/>
          <w:rtl/>
        </w:rPr>
        <w:t>רותם:</w:t>
      </w:r>
    </w:p>
    <w:p w:rsidR="00000000" w:rsidRDefault="00117F04">
      <w:pPr>
        <w:autoSpaceDE w:val="0"/>
        <w:autoSpaceDN w:val="0"/>
        <w:jc w:val="both"/>
        <w:rPr>
          <w:rFonts w:cs="David"/>
          <w:u w:val="single"/>
          <w:rtl/>
        </w:rPr>
      </w:pPr>
    </w:p>
    <w:p w:rsidR="00000000" w:rsidRDefault="00117F04">
      <w:pPr>
        <w:autoSpaceDE w:val="0"/>
        <w:autoSpaceDN w:val="0"/>
        <w:jc w:val="both"/>
        <w:rPr>
          <w:rFonts w:cs="David"/>
          <w:rtl/>
        </w:rPr>
      </w:pPr>
      <w:r>
        <w:rPr>
          <w:rFonts w:cs="David"/>
          <w:rtl/>
        </w:rPr>
        <w:tab/>
        <w:t xml:space="preserve">אנחנו מברכים על החוק. מה שצריך מאוד להדגיש זה ההפרדה בין כלי רכב שמיועד לתעבורה ובין כלי רכב שמיועד לספורט, להנאה ולשעשועים. ופה כל מי שיעסוק אחר כך בהכשרת הילדים ובהכשרת הילדים יצטרך לעבוד על זה. אגב, צריך לעבוד על זה, הכנסת צריכה לתת את דעתה, אם </w:t>
      </w:r>
      <w:r>
        <w:rPr>
          <w:rFonts w:cs="David"/>
          <w:rtl/>
        </w:rPr>
        <w:t xml:space="preserve">יורשה לי לומר, גם לגבי אופניים, גם באופניים צריכים להפריד בין אופניים לספורט ואופניים לשעשועים, גם קורקינט, שיש כאלה שחושבים שהוא כלי תעבורה. כל הפרדה בין כלי תעבורה לכלי לספורט היא הפרדה ברוכה. טוב שמעודדים תחרות וספורט, אבל במקום שיאה לו, וטוב שעושים את </w:t>
      </w:r>
      <w:r>
        <w:rPr>
          <w:rFonts w:cs="David"/>
          <w:rtl/>
        </w:rPr>
        <w:t>ההפרדה, וכולנו נצטרך לעבוד על ההפרדות האלה.</w:t>
      </w:r>
    </w:p>
    <w:p w:rsidR="00000000" w:rsidRDefault="00117F04">
      <w:pPr>
        <w:autoSpaceDE w:val="0"/>
        <w:autoSpaceDN w:val="0"/>
        <w:jc w:val="both"/>
        <w:rPr>
          <w:rFonts w:cs="David"/>
          <w:rtl/>
        </w:rPr>
      </w:pPr>
    </w:p>
    <w:p w:rsidR="00000000" w:rsidRDefault="00117F04">
      <w:pPr>
        <w:autoSpaceDE w:val="0"/>
        <w:autoSpaceDN w:val="0"/>
        <w:jc w:val="both"/>
        <w:rPr>
          <w:rFonts w:cs="David"/>
          <w:u w:val="single"/>
          <w:rtl/>
        </w:rPr>
      </w:pPr>
      <w:r>
        <w:rPr>
          <w:rFonts w:cs="David"/>
          <w:u w:val="single"/>
          <w:rtl/>
        </w:rPr>
        <w:t>אליעזר כהן:</w:t>
      </w:r>
    </w:p>
    <w:p w:rsidR="00000000" w:rsidRDefault="00117F04">
      <w:pPr>
        <w:autoSpaceDE w:val="0"/>
        <w:autoSpaceDN w:val="0"/>
        <w:jc w:val="both"/>
        <w:rPr>
          <w:rFonts w:cs="David"/>
          <w:u w:val="single"/>
          <w:rtl/>
        </w:rPr>
      </w:pPr>
    </w:p>
    <w:p w:rsidR="00000000" w:rsidRDefault="00117F04">
      <w:pPr>
        <w:pStyle w:val="a8"/>
        <w:rPr>
          <w:rFonts w:cs="David"/>
          <w:rtl/>
        </w:rPr>
      </w:pPr>
      <w:r>
        <w:rPr>
          <w:rFonts w:cs="David"/>
          <w:rtl/>
        </w:rPr>
        <w:tab/>
        <w:t>בכלים המתאימים ובכללים המתאמים.</w:t>
      </w:r>
    </w:p>
    <w:p w:rsidR="00000000" w:rsidRDefault="00117F04">
      <w:pPr>
        <w:autoSpaceDE w:val="0"/>
        <w:autoSpaceDN w:val="0"/>
        <w:jc w:val="both"/>
        <w:rPr>
          <w:rFonts w:cs="David"/>
          <w:rtl/>
        </w:rPr>
      </w:pPr>
    </w:p>
    <w:p w:rsidR="00000000" w:rsidRDefault="00117F04">
      <w:pPr>
        <w:autoSpaceDE w:val="0"/>
        <w:autoSpaceDN w:val="0"/>
        <w:jc w:val="both"/>
        <w:rPr>
          <w:rFonts w:cs="David"/>
          <w:u w:val="single"/>
          <w:rtl/>
        </w:rPr>
      </w:pPr>
      <w:r>
        <w:rPr>
          <w:rFonts w:cs="David"/>
          <w:u w:val="single"/>
          <w:rtl/>
        </w:rPr>
        <w:t>רחל רותם:</w:t>
      </w:r>
    </w:p>
    <w:p w:rsidR="00000000" w:rsidRDefault="00117F04">
      <w:pPr>
        <w:autoSpaceDE w:val="0"/>
        <w:autoSpaceDN w:val="0"/>
        <w:jc w:val="both"/>
        <w:rPr>
          <w:rFonts w:cs="David"/>
          <w:u w:val="single"/>
          <w:rtl/>
        </w:rPr>
      </w:pPr>
    </w:p>
    <w:p w:rsidR="00000000" w:rsidRDefault="00117F04">
      <w:pPr>
        <w:pStyle w:val="a8"/>
        <w:rPr>
          <w:rFonts w:cs="David"/>
          <w:rtl/>
        </w:rPr>
      </w:pPr>
      <w:r>
        <w:rPr>
          <w:rFonts w:cs="David"/>
          <w:rtl/>
        </w:rPr>
        <w:tab/>
        <w:t>ובמקומות המתאימים. נכון.</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autoSpaceDE w:val="0"/>
        <w:autoSpaceDN w:val="0"/>
        <w:jc w:val="both"/>
        <w:rPr>
          <w:rFonts w:cs="David"/>
          <w:rtl/>
        </w:rPr>
      </w:pPr>
      <w:r>
        <w:rPr>
          <w:rFonts w:cs="David"/>
          <w:rtl/>
        </w:rPr>
        <w:tab/>
        <w:t xml:space="preserve">אני פותח את הדיון להתייחסויות של מי שרוצה לפני שחבר הכנסת רצאבי יתחיל להקריא את הצעת החוק.  </w:t>
      </w:r>
    </w:p>
    <w:p w:rsidR="00000000" w:rsidRDefault="00117F04">
      <w:pPr>
        <w:autoSpaceDE w:val="0"/>
        <w:autoSpaceDN w:val="0"/>
        <w:jc w:val="both"/>
        <w:rPr>
          <w:rFonts w:cs="David"/>
          <w:rtl/>
        </w:rPr>
      </w:pPr>
    </w:p>
    <w:p w:rsidR="00000000" w:rsidRDefault="00117F04">
      <w:pPr>
        <w:autoSpaceDE w:val="0"/>
        <w:autoSpaceDN w:val="0"/>
        <w:jc w:val="both"/>
        <w:rPr>
          <w:rFonts w:cs="David"/>
          <w:u w:val="single"/>
          <w:rtl/>
        </w:rPr>
      </w:pPr>
      <w:r>
        <w:rPr>
          <w:rFonts w:cs="David"/>
          <w:u w:val="single"/>
          <w:rtl/>
        </w:rPr>
        <w:t>אשר גרנר:</w:t>
      </w:r>
    </w:p>
    <w:p w:rsidR="00000000" w:rsidRDefault="00117F04">
      <w:pPr>
        <w:autoSpaceDE w:val="0"/>
        <w:autoSpaceDN w:val="0"/>
        <w:jc w:val="both"/>
        <w:rPr>
          <w:rFonts w:cs="David"/>
          <w:u w:val="single"/>
          <w:rtl/>
        </w:rPr>
      </w:pPr>
    </w:p>
    <w:p w:rsidR="00000000" w:rsidRDefault="00117F04">
      <w:pPr>
        <w:pStyle w:val="a8"/>
        <w:rPr>
          <w:rFonts w:cs="David"/>
          <w:rtl/>
        </w:rPr>
      </w:pPr>
      <w:r>
        <w:rPr>
          <w:rFonts w:cs="David"/>
          <w:rtl/>
        </w:rPr>
        <w:tab/>
      </w:r>
      <w:r>
        <w:rPr>
          <w:rFonts w:cs="David"/>
          <w:rtl/>
        </w:rPr>
        <w:t>אלף, אני מברך פה על החוק. אין לנו התנגדות. הנקודה היא פשוטה. פשוט אני לא רוצה לגרום לביורוקרטיה מיותרת, זאת אומרת להקל את זה.  אנחנו מצווים על זה שאם עושים את זה במקום מסודר צריך רשיון עסק, וזה באמת מצוין. הנקודה היא שרשיון עסק כולל גם את הכבאות, גם את המש</w:t>
      </w:r>
      <w:r>
        <w:rPr>
          <w:rFonts w:cs="David"/>
          <w:rtl/>
        </w:rPr>
        <w:t xml:space="preserve">טרה וכולל עוד גורמים נוספים. ולכן שלא ייוצר שפה יבקש רישוי רשיון עסק כבר כולל בפנים. </w:t>
      </w:r>
    </w:p>
    <w:p w:rsidR="00000000" w:rsidRDefault="00117F04">
      <w:pPr>
        <w:autoSpaceDE w:val="0"/>
        <w:autoSpaceDN w:val="0"/>
        <w:jc w:val="both"/>
        <w:rPr>
          <w:rFonts w:cs="David"/>
          <w:rtl/>
        </w:rPr>
      </w:pPr>
    </w:p>
    <w:p w:rsidR="00000000" w:rsidRDefault="00117F04">
      <w:pPr>
        <w:autoSpaceDE w:val="0"/>
        <w:autoSpaceDN w:val="0"/>
        <w:jc w:val="both"/>
        <w:rPr>
          <w:rFonts w:cs="David"/>
          <w:rtl/>
        </w:rPr>
      </w:pPr>
      <w:r>
        <w:rPr>
          <w:rFonts w:cs="David"/>
          <w:rtl/>
        </w:rPr>
        <w:tab/>
        <w:t>לכן, אלף, צריך לבדוק ולעשות התאמה כי איפה שיש את האישור פה לא צריך לגרום לו לרוץ למקום אחר. דבר נוסף, צריך לעשות תיקון נוסף ולהגיד שרשיון עסק יותנה באישור של מי שאמון ע</w:t>
      </w:r>
      <w:r>
        <w:rPr>
          <w:rFonts w:cs="David"/>
          <w:rtl/>
        </w:rPr>
        <w:t xml:space="preserve">ל החוק הזה. כמו בחוק מכוני כושר וחוק הקייטנות, ששם רשיון עסק הרשות המקומית לא נותנת אם לא ניתן אישור של השר הממונה, כלומר שר החינוך המדע והספורט. זו הנקודה.  </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autoSpaceDE w:val="0"/>
        <w:autoSpaceDN w:val="0"/>
        <w:jc w:val="both"/>
        <w:rPr>
          <w:rFonts w:cs="David"/>
          <w:rtl/>
        </w:rPr>
      </w:pPr>
      <w:r>
        <w:rPr>
          <w:rFonts w:cs="David"/>
          <w:rtl/>
        </w:rPr>
        <w:tab/>
        <w:t>תודה רבה. עוד מישהו?</w:t>
      </w:r>
    </w:p>
    <w:p w:rsidR="00000000" w:rsidRDefault="00117F04">
      <w:pPr>
        <w:autoSpaceDE w:val="0"/>
        <w:autoSpaceDN w:val="0"/>
        <w:jc w:val="both"/>
        <w:rPr>
          <w:rFonts w:cs="David"/>
          <w:rtl/>
        </w:rPr>
      </w:pPr>
    </w:p>
    <w:p w:rsidR="00000000" w:rsidRDefault="00117F04">
      <w:pPr>
        <w:autoSpaceDE w:val="0"/>
        <w:autoSpaceDN w:val="0"/>
        <w:jc w:val="both"/>
        <w:rPr>
          <w:rFonts w:cs="David"/>
          <w:u w:val="single"/>
          <w:rtl/>
        </w:rPr>
      </w:pPr>
      <w:r>
        <w:rPr>
          <w:rFonts w:cs="David"/>
          <w:u w:val="single"/>
          <w:rtl/>
        </w:rPr>
        <w:t>עוזי יצחקי:</w:t>
      </w:r>
    </w:p>
    <w:p w:rsidR="00000000" w:rsidRDefault="00117F04">
      <w:pPr>
        <w:autoSpaceDE w:val="0"/>
        <w:autoSpaceDN w:val="0"/>
        <w:jc w:val="both"/>
        <w:rPr>
          <w:rFonts w:cs="David"/>
          <w:u w:val="single"/>
          <w:rtl/>
        </w:rPr>
      </w:pPr>
    </w:p>
    <w:p w:rsidR="00000000" w:rsidRDefault="00117F04">
      <w:pPr>
        <w:pStyle w:val="a8"/>
        <w:rPr>
          <w:rFonts w:cs="David"/>
          <w:rtl/>
        </w:rPr>
      </w:pPr>
      <w:r>
        <w:rPr>
          <w:rFonts w:cs="David"/>
          <w:rtl/>
        </w:rPr>
        <w:tab/>
        <w:t>משרד התחבורה. גם אנחנו במשרד התחבורה מבר</w:t>
      </w:r>
      <w:r>
        <w:rPr>
          <w:rFonts w:cs="David"/>
          <w:rtl/>
        </w:rPr>
        <w:t>כים על קידום הצעת החוק. אנחנו סבורים שהדבר הזה חשוב מאוד, הגיע הזמן שנסדיר בצורה טובה, מסודרת ומקצועית אל כל הנושא של מרוצי מכוניות, ואני בטוח שהדבר הזה יקרום עור וגידים, ואנחנו נסייע ככל שצריך לקידום הצעת החוק.</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pStyle w:val="a8"/>
        <w:rPr>
          <w:rFonts w:cs="David"/>
          <w:rtl/>
        </w:rPr>
      </w:pPr>
      <w:r>
        <w:rPr>
          <w:rFonts w:cs="David"/>
          <w:rtl/>
        </w:rPr>
        <w:tab/>
        <w:t>תודה רבה, עוד מישהו?</w:t>
      </w:r>
    </w:p>
    <w:p w:rsidR="00000000" w:rsidRDefault="00117F04">
      <w:pPr>
        <w:pStyle w:val="a8"/>
        <w:rPr>
          <w:rFonts w:cs="David"/>
          <w:rtl/>
        </w:rPr>
      </w:pPr>
    </w:p>
    <w:p w:rsidR="00000000" w:rsidRDefault="00117F04">
      <w:pPr>
        <w:pStyle w:val="a8"/>
        <w:rPr>
          <w:rFonts w:cs="David"/>
          <w:u w:val="single"/>
          <w:rtl/>
        </w:rPr>
      </w:pPr>
      <w:r>
        <w:rPr>
          <w:rFonts w:cs="David"/>
          <w:u w:val="single"/>
          <w:rtl/>
        </w:rPr>
        <w:t>ק</w:t>
      </w:r>
      <w:r>
        <w:rPr>
          <w:rFonts w:cs="David"/>
          <w:u w:val="single"/>
          <w:rtl/>
        </w:rPr>
        <w:t>ריאה:</w:t>
      </w:r>
    </w:p>
    <w:p w:rsidR="00000000" w:rsidRDefault="00117F04">
      <w:pPr>
        <w:pStyle w:val="a8"/>
        <w:rPr>
          <w:rFonts w:cs="David"/>
          <w:u w:val="single"/>
          <w:rtl/>
        </w:rPr>
      </w:pPr>
    </w:p>
    <w:p w:rsidR="00000000" w:rsidRDefault="00117F04">
      <w:pPr>
        <w:pStyle w:val="a8"/>
        <w:rPr>
          <w:rFonts w:cs="David"/>
          <w:rtl/>
        </w:rPr>
      </w:pPr>
      <w:r>
        <w:rPr>
          <w:rFonts w:cs="David"/>
          <w:rtl/>
        </w:rPr>
        <w:tab/>
        <w:t>האוצר לא אומר כלום?</w:t>
      </w:r>
    </w:p>
    <w:p w:rsidR="00000000" w:rsidRDefault="00117F04">
      <w:pPr>
        <w:pStyle w:val="a8"/>
        <w:rPr>
          <w:rFonts w:cs="David"/>
          <w:rtl/>
        </w:rPr>
      </w:pPr>
    </w:p>
    <w:p w:rsidR="00000000" w:rsidRDefault="00117F04">
      <w:pPr>
        <w:pStyle w:val="a8"/>
        <w:rPr>
          <w:rFonts w:cs="David"/>
          <w:u w:val="single"/>
          <w:rtl/>
        </w:rPr>
      </w:pPr>
      <w:r>
        <w:rPr>
          <w:rFonts w:cs="David"/>
          <w:u w:val="single"/>
          <w:rtl/>
        </w:rPr>
        <w:t>דן פרומצ'נקו:</w:t>
      </w:r>
    </w:p>
    <w:p w:rsidR="00000000" w:rsidRDefault="00117F04">
      <w:pPr>
        <w:autoSpaceDE w:val="0"/>
        <w:autoSpaceDN w:val="0"/>
        <w:jc w:val="both"/>
        <w:rPr>
          <w:rFonts w:cs="David"/>
          <w:rtl/>
        </w:rPr>
      </w:pPr>
    </w:p>
    <w:p w:rsidR="00000000" w:rsidRDefault="00117F04">
      <w:pPr>
        <w:autoSpaceDE w:val="0"/>
        <w:autoSpaceDN w:val="0"/>
        <w:jc w:val="both"/>
        <w:rPr>
          <w:rFonts w:cs="David"/>
          <w:rtl/>
        </w:rPr>
      </w:pPr>
      <w:r>
        <w:rPr>
          <w:rFonts w:cs="David"/>
          <w:rtl/>
        </w:rPr>
        <w:tab/>
        <w:t xml:space="preserve">זה קצת אירוני שהספורט המהיר ביותר בעולם לוקח כל כך הרבה זמן, אבל נדמה לי שזה . </w:t>
      </w:r>
    </w:p>
    <w:p w:rsidR="00000000" w:rsidRDefault="00117F04">
      <w:pPr>
        <w:autoSpaceDE w:val="0"/>
        <w:autoSpaceDN w:val="0"/>
        <w:jc w:val="both"/>
        <w:rPr>
          <w:rFonts w:cs="David"/>
          <w:rtl/>
        </w:rPr>
      </w:pPr>
    </w:p>
    <w:p w:rsidR="00000000" w:rsidRDefault="00117F04">
      <w:pPr>
        <w:autoSpaceDE w:val="0"/>
        <w:autoSpaceDN w:val="0"/>
        <w:jc w:val="both"/>
        <w:rPr>
          <w:rFonts w:cs="David"/>
          <w:u w:val="single"/>
          <w:rtl/>
        </w:rPr>
      </w:pPr>
      <w:r>
        <w:rPr>
          <w:rFonts w:cs="David"/>
          <w:u w:val="single"/>
          <w:rtl/>
        </w:rPr>
        <w:t>קריאה:</w:t>
      </w:r>
    </w:p>
    <w:p w:rsidR="00000000" w:rsidRDefault="00117F04">
      <w:pPr>
        <w:autoSpaceDE w:val="0"/>
        <w:autoSpaceDN w:val="0"/>
        <w:jc w:val="both"/>
        <w:rPr>
          <w:rFonts w:cs="David"/>
          <w:u w:val="single"/>
          <w:rtl/>
        </w:rPr>
      </w:pPr>
    </w:p>
    <w:p w:rsidR="00000000" w:rsidRDefault="00117F04">
      <w:pPr>
        <w:pStyle w:val="a8"/>
        <w:rPr>
          <w:rFonts w:cs="David"/>
          <w:rtl/>
        </w:rPr>
      </w:pPr>
      <w:r>
        <w:rPr>
          <w:rFonts w:cs="David"/>
          <w:rtl/>
        </w:rPr>
        <w:tab/>
        <w:t>הספורט המהיר בעולם הוא הטיס.</w:t>
      </w:r>
    </w:p>
    <w:p w:rsidR="00000000" w:rsidRDefault="00117F04">
      <w:pPr>
        <w:autoSpaceDE w:val="0"/>
        <w:autoSpaceDN w:val="0"/>
        <w:jc w:val="both"/>
        <w:rPr>
          <w:rFonts w:cs="David"/>
          <w:rtl/>
        </w:rPr>
      </w:pPr>
    </w:p>
    <w:p w:rsidR="00000000" w:rsidRDefault="00117F04">
      <w:pPr>
        <w:autoSpaceDE w:val="0"/>
        <w:autoSpaceDN w:val="0"/>
        <w:jc w:val="both"/>
        <w:rPr>
          <w:rFonts w:cs="David"/>
          <w:u w:val="single"/>
          <w:rtl/>
        </w:rPr>
      </w:pPr>
      <w:r>
        <w:rPr>
          <w:rFonts w:cs="David"/>
          <w:u w:val="single"/>
          <w:rtl/>
        </w:rPr>
        <w:t>דן פרומצ'נקו:</w:t>
      </w:r>
    </w:p>
    <w:p w:rsidR="00000000" w:rsidRDefault="00117F04">
      <w:pPr>
        <w:autoSpaceDE w:val="0"/>
        <w:autoSpaceDN w:val="0"/>
        <w:jc w:val="both"/>
        <w:rPr>
          <w:rFonts w:cs="David"/>
          <w:u w:val="single"/>
          <w:rtl/>
        </w:rPr>
      </w:pPr>
    </w:p>
    <w:p w:rsidR="00000000" w:rsidRDefault="00117F04">
      <w:pPr>
        <w:pStyle w:val="a8"/>
        <w:rPr>
          <w:rFonts w:cs="David"/>
          <w:rtl/>
        </w:rPr>
      </w:pPr>
      <w:r>
        <w:rPr>
          <w:rFonts w:cs="David"/>
          <w:rtl/>
        </w:rPr>
        <w:tab/>
        <w:t>זה גם ספורט מוטורי.</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autoSpaceDE w:val="0"/>
        <w:autoSpaceDN w:val="0"/>
        <w:jc w:val="both"/>
        <w:rPr>
          <w:rFonts w:cs="David"/>
          <w:rtl/>
        </w:rPr>
      </w:pPr>
      <w:r>
        <w:rPr>
          <w:rFonts w:cs="David"/>
          <w:rtl/>
        </w:rPr>
        <w:tab/>
        <w:t>חברים, עוד מישהו?</w:t>
      </w:r>
    </w:p>
    <w:p w:rsidR="00000000" w:rsidRDefault="00117F04">
      <w:pPr>
        <w:autoSpaceDE w:val="0"/>
        <w:autoSpaceDN w:val="0"/>
        <w:jc w:val="both"/>
        <w:rPr>
          <w:rFonts w:cs="David"/>
          <w:rtl/>
        </w:rPr>
      </w:pPr>
    </w:p>
    <w:p w:rsidR="00000000" w:rsidRDefault="00117F04">
      <w:pPr>
        <w:autoSpaceDE w:val="0"/>
        <w:autoSpaceDN w:val="0"/>
        <w:jc w:val="both"/>
        <w:rPr>
          <w:rFonts w:cs="David"/>
          <w:u w:val="single"/>
          <w:rtl/>
        </w:rPr>
      </w:pPr>
      <w:r>
        <w:rPr>
          <w:rFonts w:cs="David"/>
          <w:u w:val="single"/>
          <w:rtl/>
        </w:rPr>
        <w:t>אהוד רצאבי:</w:t>
      </w:r>
    </w:p>
    <w:p w:rsidR="00000000" w:rsidRDefault="00117F04">
      <w:pPr>
        <w:autoSpaceDE w:val="0"/>
        <w:autoSpaceDN w:val="0"/>
        <w:jc w:val="both"/>
        <w:rPr>
          <w:rFonts w:cs="David"/>
          <w:u w:val="single"/>
          <w:rtl/>
        </w:rPr>
      </w:pPr>
    </w:p>
    <w:p w:rsidR="00000000" w:rsidRDefault="00117F04">
      <w:pPr>
        <w:pStyle w:val="a8"/>
        <w:rPr>
          <w:rFonts w:cs="David"/>
          <w:rtl/>
        </w:rPr>
      </w:pPr>
      <w:r>
        <w:rPr>
          <w:rFonts w:cs="David"/>
          <w:rtl/>
        </w:rPr>
        <w:tab/>
        <w:t>א</w:t>
      </w:r>
      <w:r>
        <w:rPr>
          <w:rFonts w:cs="David"/>
          <w:rtl/>
        </w:rPr>
        <w:t>ני רק רוצה להגיד מילה אחת: חשיבות הספורט המוטורי הוא גם בדבר אחד: אנחנו מדברים על תאונות דרכים, מדברים על הרוגים בתאונות דרכים. חודש מאי היה פשוט איום ונורא. כל נהג מקצועי הוא נהג שעבר הכשרות של אלפי שעות נהיגה. וכאשר החוק הזה מדבר על הכשרה מגיל שמונה, ברו</w:t>
      </w:r>
      <w:r>
        <w:rPr>
          <w:rFonts w:cs="David"/>
          <w:rtl/>
        </w:rPr>
        <w:t>ר לנו דבר אחד: אותו ילד שינהג בקורקינט עם שלושים סיסי. או באופניים ממונעים, או תחת הכשרה של מדריכים הוא יהיה גם נהג טוב. הוא גם יידע לצאת ממצבים, הוא יידע לצאת מהחלקות, הוא יידע מה לעשות כאשר יש איבודי שליטה.</w:t>
      </w:r>
    </w:p>
    <w:p w:rsidR="00000000" w:rsidRDefault="00117F04">
      <w:pPr>
        <w:autoSpaceDE w:val="0"/>
        <w:autoSpaceDN w:val="0"/>
        <w:jc w:val="both"/>
        <w:rPr>
          <w:rFonts w:cs="David"/>
          <w:rtl/>
        </w:rPr>
      </w:pPr>
    </w:p>
    <w:p w:rsidR="00000000" w:rsidRDefault="00117F04">
      <w:pPr>
        <w:autoSpaceDE w:val="0"/>
        <w:autoSpaceDN w:val="0"/>
        <w:jc w:val="both"/>
        <w:rPr>
          <w:rFonts w:cs="David"/>
          <w:rtl/>
        </w:rPr>
      </w:pPr>
      <w:r>
        <w:rPr>
          <w:rFonts w:cs="David"/>
          <w:rtl/>
        </w:rPr>
        <w:tab/>
        <w:t xml:space="preserve">אתמול במתחם למעלה, במנחת, הפגנו דבר אחד: מצד </w:t>
      </w:r>
      <w:r>
        <w:rPr>
          <w:rFonts w:cs="David"/>
          <w:rtl/>
        </w:rPr>
        <w:t>אחד סוברו אימפרזה שלוש מאות חמישים כוח סוס, פרא אדם שנהגו בו כמה חברי כנסת, ומצד שני איזה שהוא סימולטור שבנהיגה של חמישים על חמישים במהירות של עשרים קמ"ש, יכולת להתאמן בצורה יוצאת מן הכלל מה קורה כאשר אתה מאבד שליטה. זה דבר שכל נהג אחר שלא עשה את זה, שלא ח</w:t>
      </w:r>
      <w:r>
        <w:rPr>
          <w:rFonts w:cs="David"/>
          <w:rtl/>
        </w:rPr>
        <w:t xml:space="preserve">ווה את החוויה הזאת לא יודע מה לעשות עד שהוא עולה על כתם שמן. ואז מסתבר לו שהוא בבעיה רצינית.  </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autoSpaceDE w:val="0"/>
        <w:autoSpaceDN w:val="0"/>
        <w:jc w:val="both"/>
        <w:rPr>
          <w:rFonts w:cs="David"/>
          <w:rtl/>
        </w:rPr>
      </w:pPr>
      <w:r>
        <w:rPr>
          <w:rFonts w:cs="David"/>
          <w:rtl/>
        </w:rPr>
        <w:tab/>
        <w:t>תודה. אתה יכול להתחיל לקרוא, חבר הכנסת רצאבי.</w:t>
      </w:r>
    </w:p>
    <w:p w:rsidR="00000000" w:rsidRDefault="00117F04">
      <w:pPr>
        <w:autoSpaceDE w:val="0"/>
        <w:autoSpaceDN w:val="0"/>
        <w:jc w:val="both"/>
        <w:rPr>
          <w:rFonts w:cs="David"/>
          <w:u w:val="single"/>
          <w:rtl/>
        </w:rPr>
      </w:pPr>
    </w:p>
    <w:p w:rsidR="00000000" w:rsidRDefault="00117F04">
      <w:pPr>
        <w:autoSpaceDE w:val="0"/>
        <w:autoSpaceDN w:val="0"/>
        <w:jc w:val="both"/>
        <w:rPr>
          <w:rFonts w:cs="David"/>
          <w:rtl/>
        </w:rPr>
      </w:pPr>
      <w:r>
        <w:rPr>
          <w:rFonts w:cs="David"/>
          <w:rtl/>
        </w:rPr>
        <w:tab/>
        <w:t>מבחינת הנוהל, אנחנו מקריאים סעיף סעיף ובסוף כל סעיף אפשר יהיה להעיר הערות, להסתייג, ואז אנחנ</w:t>
      </w:r>
      <w:r>
        <w:rPr>
          <w:rFonts w:cs="David"/>
          <w:rtl/>
        </w:rPr>
        <w:t>ו נראה גם אם יש לנו משהו לתקן. מעבר לזה שאנחנו בודקים את יכולת הקריאה של חבר הכנסת רצאבי.</w:t>
      </w:r>
    </w:p>
    <w:p w:rsidR="00000000" w:rsidRDefault="00117F04">
      <w:pPr>
        <w:autoSpaceDE w:val="0"/>
        <w:autoSpaceDN w:val="0"/>
        <w:jc w:val="both"/>
        <w:rPr>
          <w:rFonts w:cs="David"/>
          <w:rtl/>
        </w:rPr>
      </w:pPr>
    </w:p>
    <w:p w:rsidR="00000000" w:rsidRDefault="00117F04">
      <w:pPr>
        <w:autoSpaceDE w:val="0"/>
        <w:autoSpaceDN w:val="0"/>
        <w:jc w:val="both"/>
        <w:rPr>
          <w:rFonts w:cs="David"/>
          <w:u w:val="single"/>
          <w:rtl/>
        </w:rPr>
      </w:pPr>
      <w:r>
        <w:rPr>
          <w:rFonts w:cs="David"/>
          <w:u w:val="single"/>
          <w:rtl/>
        </w:rPr>
        <w:t>אהוד רצאבי:</w:t>
      </w:r>
    </w:p>
    <w:p w:rsidR="00000000" w:rsidRDefault="00117F04">
      <w:pPr>
        <w:autoSpaceDE w:val="0"/>
        <w:autoSpaceDN w:val="0"/>
        <w:jc w:val="both"/>
        <w:rPr>
          <w:rFonts w:cs="David"/>
          <w:u w:val="single"/>
          <w:rtl/>
        </w:rPr>
      </w:pPr>
    </w:p>
    <w:p w:rsidR="00000000" w:rsidRDefault="00117F04">
      <w:pPr>
        <w:pStyle w:val="a8"/>
        <w:rPr>
          <w:rFonts w:cs="David"/>
          <w:rtl/>
        </w:rPr>
      </w:pPr>
      <w:r>
        <w:rPr>
          <w:rFonts w:cs="David"/>
          <w:rtl/>
        </w:rPr>
        <w:tab/>
        <w:t xml:space="preserve">יש לנו בעיה כי זו באמת קריאה תמה ובלי ניקוד. אתה שם לב, אותיות פונט שש. </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autoSpaceDE w:val="0"/>
        <w:autoSpaceDN w:val="0"/>
        <w:jc w:val="both"/>
        <w:rPr>
          <w:rFonts w:cs="David"/>
          <w:rtl/>
        </w:rPr>
      </w:pPr>
      <w:r>
        <w:rPr>
          <w:rFonts w:cs="David"/>
          <w:rtl/>
        </w:rPr>
        <w:tab/>
        <w:t>אבל אנחנו גם רוצים לבדוק את מהירות הקריאה שלך.</w:t>
      </w:r>
    </w:p>
    <w:p w:rsidR="00000000" w:rsidRDefault="00117F04">
      <w:pPr>
        <w:autoSpaceDE w:val="0"/>
        <w:autoSpaceDN w:val="0"/>
        <w:jc w:val="both"/>
        <w:rPr>
          <w:rFonts w:cs="David"/>
          <w:rtl/>
        </w:rPr>
      </w:pPr>
    </w:p>
    <w:p w:rsidR="00000000" w:rsidRDefault="00117F04">
      <w:pPr>
        <w:autoSpaceDE w:val="0"/>
        <w:autoSpaceDN w:val="0"/>
        <w:jc w:val="both"/>
        <w:rPr>
          <w:rFonts w:cs="David"/>
          <w:u w:val="single"/>
          <w:rtl/>
        </w:rPr>
      </w:pPr>
      <w:r>
        <w:rPr>
          <w:rFonts w:cs="David"/>
          <w:u w:val="single"/>
          <w:rtl/>
        </w:rPr>
        <w:t>אהוד רצאב</w:t>
      </w:r>
      <w:r>
        <w:rPr>
          <w:rFonts w:cs="David"/>
          <w:u w:val="single"/>
          <w:rtl/>
        </w:rPr>
        <w:t>י:</w:t>
      </w:r>
    </w:p>
    <w:p w:rsidR="00000000" w:rsidRDefault="00117F04">
      <w:pPr>
        <w:autoSpaceDE w:val="0"/>
        <w:autoSpaceDN w:val="0"/>
        <w:jc w:val="both"/>
        <w:rPr>
          <w:rFonts w:cs="David"/>
          <w:u w:val="single"/>
          <w:rtl/>
        </w:rPr>
      </w:pPr>
    </w:p>
    <w:p w:rsidR="00000000" w:rsidRDefault="00117F04">
      <w:pPr>
        <w:pStyle w:val="a8"/>
        <w:rPr>
          <w:rFonts w:cs="David"/>
          <w:rtl/>
        </w:rPr>
      </w:pPr>
      <w:r>
        <w:rPr>
          <w:rFonts w:cs="David"/>
          <w:rtl/>
        </w:rPr>
        <w:tab/>
        <w:t>אנחנו נעשה את זה. זה אני מבטיח. בהחלט. או. קיי. רבותיי, התחלנו?  ספורט הקריאה. קריאה תחרותית.</w:t>
      </w:r>
    </w:p>
    <w:p w:rsidR="00000000" w:rsidRDefault="00117F04">
      <w:pPr>
        <w:autoSpaceDE w:val="0"/>
        <w:autoSpaceDN w:val="0"/>
        <w:jc w:val="both"/>
        <w:rPr>
          <w:rFonts w:cs="David"/>
          <w:rtl/>
        </w:rPr>
      </w:pPr>
    </w:p>
    <w:p w:rsidR="00000000" w:rsidRDefault="00117F04">
      <w:pPr>
        <w:autoSpaceDE w:val="0"/>
        <w:autoSpaceDN w:val="0"/>
        <w:jc w:val="both"/>
        <w:rPr>
          <w:rFonts w:cs="David"/>
          <w:rtl/>
        </w:rPr>
      </w:pPr>
      <w:r>
        <w:rPr>
          <w:rFonts w:cs="David"/>
          <w:rtl/>
        </w:rPr>
        <w:tab/>
        <w:t>סעיף הגדרות: סעיף  1.  בחוק זה:</w:t>
      </w:r>
    </w:p>
    <w:p w:rsidR="00000000" w:rsidRDefault="00117F04">
      <w:pPr>
        <w:autoSpaceDE w:val="0"/>
        <w:autoSpaceDN w:val="0"/>
        <w:jc w:val="both"/>
        <w:rPr>
          <w:rFonts w:cs="David"/>
          <w:rtl/>
        </w:rPr>
      </w:pPr>
    </w:p>
    <w:p w:rsidR="00000000" w:rsidRDefault="00117F04">
      <w:pPr>
        <w:autoSpaceDE w:val="0"/>
        <w:autoSpaceDN w:val="0"/>
        <w:jc w:val="both"/>
        <w:rPr>
          <w:rFonts w:cs="David"/>
          <w:rtl/>
        </w:rPr>
      </w:pPr>
      <w:r>
        <w:rPr>
          <w:rFonts w:cs="David"/>
          <w:rtl/>
        </w:rPr>
        <w:tab/>
        <w:t>"בעל" לעניין כלי תחרותי – כהגדרת "בעל " בסעיף 1 לפקודת התעבורה. בשינויים המחוייבים.</w:t>
      </w:r>
    </w:p>
    <w:p w:rsidR="00000000" w:rsidRDefault="00117F04">
      <w:pPr>
        <w:autoSpaceDE w:val="0"/>
        <w:autoSpaceDN w:val="0"/>
        <w:jc w:val="both"/>
        <w:rPr>
          <w:rFonts w:cs="David"/>
          <w:rtl/>
        </w:rPr>
      </w:pPr>
    </w:p>
    <w:p w:rsidR="00000000" w:rsidRDefault="00117F04">
      <w:pPr>
        <w:autoSpaceDE w:val="0"/>
        <w:autoSpaceDN w:val="0"/>
        <w:jc w:val="both"/>
        <w:rPr>
          <w:rFonts w:cs="David"/>
          <w:rtl/>
        </w:rPr>
      </w:pPr>
      <w:r>
        <w:rPr>
          <w:rFonts w:cs="David"/>
          <w:rtl/>
        </w:rPr>
        <w:tab/>
        <w:t>"דרך" – כמשמעותה בפקודת התעבורה1</w:t>
      </w:r>
    </w:p>
    <w:p w:rsidR="00000000" w:rsidRDefault="00117F04">
      <w:pPr>
        <w:autoSpaceDE w:val="0"/>
        <w:autoSpaceDN w:val="0"/>
        <w:jc w:val="both"/>
        <w:rPr>
          <w:rFonts w:cs="David"/>
          <w:rtl/>
        </w:rPr>
      </w:pPr>
      <w:r>
        <w:rPr>
          <w:rFonts w:cs="David"/>
          <w:rtl/>
        </w:rPr>
        <w:tab/>
        <w:t>"</w:t>
      </w:r>
      <w:r>
        <w:rPr>
          <w:rFonts w:cs="David"/>
          <w:rtl/>
        </w:rPr>
        <w:t>התאחדות" – תאגיד כאמור בסעיף 2;</w:t>
      </w:r>
    </w:p>
    <w:p w:rsidR="00000000" w:rsidRDefault="00117F04">
      <w:pPr>
        <w:autoSpaceDE w:val="0"/>
        <w:autoSpaceDN w:val="0"/>
        <w:jc w:val="both"/>
        <w:rPr>
          <w:rFonts w:cs="David"/>
          <w:rtl/>
        </w:rPr>
      </w:pPr>
      <w:r>
        <w:rPr>
          <w:rFonts w:cs="David"/>
          <w:rtl/>
        </w:rPr>
        <w:tab/>
        <w:t>"הוועדה המייעצת" – הוועדה שמונתה לפי סעיף 6(ח);</w:t>
      </w:r>
    </w:p>
    <w:p w:rsidR="00000000" w:rsidRDefault="00117F04">
      <w:pPr>
        <w:autoSpaceDE w:val="0"/>
        <w:autoSpaceDN w:val="0"/>
        <w:jc w:val="both"/>
        <w:rPr>
          <w:rFonts w:cs="David"/>
          <w:rtl/>
        </w:rPr>
      </w:pPr>
      <w:r>
        <w:rPr>
          <w:rFonts w:cs="David"/>
          <w:rtl/>
        </w:rPr>
        <w:tab/>
        <w:t>"חוק הספורט" – חוק הספורט, התשמ"ח – 1988</w:t>
      </w:r>
    </w:p>
    <w:p w:rsidR="00000000" w:rsidRDefault="00117F04">
      <w:pPr>
        <w:autoSpaceDE w:val="0"/>
        <w:autoSpaceDN w:val="0"/>
        <w:jc w:val="both"/>
        <w:rPr>
          <w:rFonts w:cs="David"/>
          <w:rtl/>
        </w:rPr>
      </w:pPr>
      <w:r>
        <w:rPr>
          <w:rFonts w:cs="David"/>
          <w:rtl/>
        </w:rPr>
        <w:tab/>
        <w:t>"כלי תחרותי" – כלי מנועי שניתן לנהוג בו נהיגה ספורטיבית, כפי שקבע השר בשים לב לכללי הנהיגה הספורטיבית</w:t>
      </w:r>
    </w:p>
    <w:p w:rsidR="00000000" w:rsidRDefault="00117F04">
      <w:pPr>
        <w:autoSpaceDE w:val="0"/>
        <w:autoSpaceDN w:val="0"/>
        <w:jc w:val="both"/>
        <w:rPr>
          <w:rFonts w:cs="David"/>
          <w:rtl/>
        </w:rPr>
      </w:pPr>
      <w:r>
        <w:rPr>
          <w:rFonts w:cs="David"/>
          <w:rtl/>
        </w:rPr>
        <w:tab/>
        <w:t>”כללי הנהיגה הספורטיבית" – כל</w:t>
      </w:r>
      <w:r>
        <w:rPr>
          <w:rFonts w:cs="David"/>
          <w:rtl/>
        </w:rPr>
        <w:t>לים שאושרו על ידי הרשות המוסמכת לפי סעיף 4</w:t>
      </w:r>
    </w:p>
    <w:p w:rsidR="00000000" w:rsidRDefault="00117F04">
      <w:pPr>
        <w:autoSpaceDE w:val="0"/>
        <w:autoSpaceDN w:val="0"/>
        <w:jc w:val="both"/>
        <w:rPr>
          <w:rFonts w:cs="David"/>
          <w:rtl/>
        </w:rPr>
      </w:pPr>
      <w:r>
        <w:rPr>
          <w:rFonts w:cs="David"/>
          <w:rtl/>
        </w:rPr>
        <w:tab/>
        <w:t>"מארגן" – מי שניתן לו רשיון לפי סעיף 11;</w:t>
      </w:r>
    </w:p>
    <w:p w:rsidR="00000000" w:rsidRDefault="00117F04">
      <w:pPr>
        <w:autoSpaceDE w:val="0"/>
        <w:autoSpaceDN w:val="0"/>
        <w:jc w:val="both"/>
        <w:rPr>
          <w:rFonts w:cs="David"/>
          <w:rtl/>
        </w:rPr>
      </w:pPr>
      <w:r>
        <w:rPr>
          <w:rFonts w:cs="David"/>
          <w:rtl/>
        </w:rPr>
        <w:tab/>
        <w:t>"מסלול מרוץ" – קטע דרך או שטח אחר, שניתן לגביו רשיון על הוראות סעיפים 10 או 11</w:t>
      </w:r>
    </w:p>
    <w:p w:rsidR="00000000" w:rsidRDefault="00117F04">
      <w:pPr>
        <w:autoSpaceDE w:val="0"/>
        <w:autoSpaceDN w:val="0"/>
        <w:jc w:val="both"/>
        <w:rPr>
          <w:rFonts w:cs="David"/>
          <w:rtl/>
        </w:rPr>
      </w:pPr>
      <w:r>
        <w:rPr>
          <w:rFonts w:cs="David"/>
          <w:rtl/>
        </w:rPr>
        <w:tab/>
        <w:t>"נהיגה" בכלי תחרותי, לרבות נסיעה בכל התחרותי שלא כנהג;</w:t>
      </w:r>
    </w:p>
    <w:p w:rsidR="00000000" w:rsidRDefault="00117F04">
      <w:pPr>
        <w:autoSpaceDE w:val="0"/>
        <w:autoSpaceDN w:val="0"/>
        <w:ind w:left="720"/>
        <w:jc w:val="both"/>
        <w:rPr>
          <w:rFonts w:cs="David"/>
          <w:rtl/>
        </w:rPr>
      </w:pPr>
      <w:r>
        <w:rPr>
          <w:rFonts w:cs="David"/>
          <w:rtl/>
        </w:rPr>
        <w:t>"נהיגה ספורטיבית" – נהיגה בכלי תחרו</w:t>
      </w:r>
      <w:r>
        <w:rPr>
          <w:rFonts w:cs="David"/>
          <w:rtl/>
        </w:rPr>
        <w:t>תי בעת תחרות במסלול מרוץ או בעת פעילות ספורט אחרת, לרבות נהיגה כאמור לשם אימון, דירוג או הצבה בתחרות, ניסוי או הדרכה, למעט נהיגה בקטע קישור או בעת סטייה ממסלול המירוץ.</w:t>
      </w:r>
    </w:p>
    <w:p w:rsidR="00000000" w:rsidRDefault="00117F04">
      <w:pPr>
        <w:autoSpaceDE w:val="0"/>
        <w:autoSpaceDN w:val="0"/>
        <w:ind w:left="720"/>
        <w:jc w:val="both"/>
        <w:rPr>
          <w:rFonts w:cs="David"/>
          <w:rtl/>
        </w:rPr>
      </w:pPr>
      <w:r>
        <w:rPr>
          <w:rFonts w:cs="David"/>
          <w:rtl/>
        </w:rPr>
        <w:t>"נזק גוף" – מוות, מחלה, פגיעה או ליקוי גופני, נפשי או שכלי, לרבות פגיעה בהתקן הדרוש לתפק</w:t>
      </w:r>
      <w:r>
        <w:rPr>
          <w:rFonts w:cs="David"/>
          <w:rtl/>
        </w:rPr>
        <w:t>וד אחד מאברי הגוף שהיה מחובר לגוף הנפגע בעת אירוע תאונת הדרכים;</w:t>
      </w:r>
    </w:p>
    <w:p w:rsidR="00000000" w:rsidRDefault="00117F04">
      <w:pPr>
        <w:autoSpaceDE w:val="0"/>
        <w:autoSpaceDN w:val="0"/>
        <w:ind w:left="720"/>
        <w:jc w:val="both"/>
        <w:rPr>
          <w:rFonts w:cs="David"/>
          <w:rtl/>
        </w:rPr>
      </w:pPr>
      <w:r>
        <w:rPr>
          <w:rFonts w:cs="David"/>
          <w:rtl/>
        </w:rPr>
        <w:t>"ספורט" – או פעילות ספורט" – כהגדרתם בחוק הספורט;</w:t>
      </w:r>
    </w:p>
    <w:p w:rsidR="00000000" w:rsidRDefault="00117F04">
      <w:pPr>
        <w:autoSpaceDE w:val="0"/>
        <w:autoSpaceDN w:val="0"/>
        <w:jc w:val="both"/>
        <w:rPr>
          <w:rFonts w:cs="David"/>
          <w:rtl/>
        </w:rPr>
      </w:pPr>
    </w:p>
    <w:p w:rsidR="00000000" w:rsidRDefault="00117F04">
      <w:pPr>
        <w:autoSpaceDE w:val="0"/>
        <w:autoSpaceDN w:val="0"/>
        <w:jc w:val="both"/>
        <w:rPr>
          <w:rFonts w:cs="David"/>
          <w:u w:val="single"/>
          <w:rtl/>
        </w:rPr>
      </w:pPr>
    </w:p>
    <w:p w:rsidR="00000000" w:rsidRDefault="00117F04">
      <w:pPr>
        <w:autoSpaceDE w:val="0"/>
        <w:autoSpaceDN w:val="0"/>
        <w:jc w:val="both"/>
        <w:rPr>
          <w:rFonts w:cs="David"/>
          <w:rtl/>
        </w:rPr>
      </w:pPr>
      <w:r>
        <w:rPr>
          <w:rFonts w:cs="David"/>
          <w:rtl/>
        </w:rPr>
        <w:tab/>
        <w:t>"קטע קישור" – קטע ממסלול מירוץ שניתן לגביו רשיון לפי הוראות סעיף 11, שלא נאסר לתנועת כלי רכב שאינם כלים תחרותיים, בעת שמתקיימת בו נהיגה ספו</w:t>
      </w:r>
      <w:r>
        <w:rPr>
          <w:rFonts w:cs="David"/>
          <w:rtl/>
        </w:rPr>
        <w:t>רטיבית;</w:t>
      </w:r>
    </w:p>
    <w:p w:rsidR="00000000" w:rsidRDefault="00117F04">
      <w:pPr>
        <w:autoSpaceDE w:val="0"/>
        <w:autoSpaceDN w:val="0"/>
        <w:jc w:val="both"/>
        <w:rPr>
          <w:rFonts w:cs="David"/>
          <w:rtl/>
        </w:rPr>
      </w:pPr>
      <w:r>
        <w:rPr>
          <w:rFonts w:cs="David"/>
          <w:rtl/>
        </w:rPr>
        <w:tab/>
        <w:t>"הרשות המוסמכת" – עובד המדינה שמינה השר או מי שעובד המדינה שמונה כאמור אצל לו מסמכויותיו, לעניין מסוים, באישור השר;</w:t>
      </w:r>
    </w:p>
    <w:p w:rsidR="00000000" w:rsidRDefault="00117F04">
      <w:pPr>
        <w:autoSpaceDE w:val="0"/>
        <w:autoSpaceDN w:val="0"/>
        <w:jc w:val="both"/>
        <w:rPr>
          <w:rFonts w:cs="David"/>
          <w:rtl/>
        </w:rPr>
      </w:pPr>
      <w:r>
        <w:rPr>
          <w:rFonts w:cs="David"/>
          <w:rtl/>
        </w:rPr>
        <w:tab/>
        <w:t>"רשיון" – רשיון שניתן לפי חוק זה לערוך, לנהל,  לארגן ולקיים אירוע של נהיגה ספורטיבית;</w:t>
      </w:r>
    </w:p>
    <w:p w:rsidR="00000000" w:rsidRDefault="00117F04">
      <w:pPr>
        <w:autoSpaceDE w:val="0"/>
        <w:autoSpaceDN w:val="0"/>
        <w:jc w:val="both"/>
        <w:rPr>
          <w:rFonts w:cs="David"/>
          <w:rtl/>
        </w:rPr>
      </w:pPr>
      <w:r>
        <w:rPr>
          <w:rFonts w:cs="David"/>
          <w:rtl/>
        </w:rPr>
        <w:tab/>
        <w:t>"השר " – שר החינוך התרבות והספורט;</w:t>
      </w:r>
    </w:p>
    <w:p w:rsidR="00000000" w:rsidRDefault="00117F04">
      <w:pPr>
        <w:autoSpaceDE w:val="0"/>
        <w:autoSpaceDN w:val="0"/>
        <w:jc w:val="both"/>
        <w:rPr>
          <w:rFonts w:cs="David"/>
          <w:rtl/>
        </w:rPr>
      </w:pPr>
    </w:p>
    <w:p w:rsidR="00000000" w:rsidRDefault="00117F04">
      <w:pPr>
        <w:autoSpaceDE w:val="0"/>
        <w:autoSpaceDN w:val="0"/>
        <w:jc w:val="both"/>
        <w:rPr>
          <w:rFonts w:cs="David"/>
          <w:u w:val="single"/>
          <w:rtl/>
        </w:rPr>
      </w:pPr>
      <w:r>
        <w:rPr>
          <w:rFonts w:cs="David"/>
          <w:u w:val="single"/>
          <w:rtl/>
        </w:rPr>
        <w:t>היו"ר ש</w:t>
      </w:r>
      <w:r>
        <w:rPr>
          <w:rFonts w:cs="David"/>
          <w:u w:val="single"/>
          <w:rtl/>
        </w:rPr>
        <w:t>לום שמחון:</w:t>
      </w:r>
    </w:p>
    <w:p w:rsidR="00000000" w:rsidRDefault="00117F04">
      <w:pPr>
        <w:autoSpaceDE w:val="0"/>
        <w:autoSpaceDN w:val="0"/>
        <w:jc w:val="both"/>
        <w:rPr>
          <w:rFonts w:cs="David"/>
          <w:u w:val="single"/>
          <w:rtl/>
        </w:rPr>
      </w:pPr>
    </w:p>
    <w:p w:rsidR="00000000" w:rsidRDefault="00117F04">
      <w:pPr>
        <w:autoSpaceDE w:val="0"/>
        <w:autoSpaceDN w:val="0"/>
        <w:jc w:val="both"/>
        <w:rPr>
          <w:rFonts w:cs="David"/>
          <w:rtl/>
        </w:rPr>
      </w:pPr>
      <w:r>
        <w:rPr>
          <w:rFonts w:cs="David"/>
          <w:rtl/>
        </w:rPr>
        <w:tab/>
        <w:t>תודה. הערות לסעיף אחד.</w:t>
      </w:r>
    </w:p>
    <w:p w:rsidR="00000000" w:rsidRDefault="00117F04">
      <w:pPr>
        <w:autoSpaceDE w:val="0"/>
        <w:autoSpaceDN w:val="0"/>
        <w:jc w:val="both"/>
        <w:rPr>
          <w:rFonts w:cs="David"/>
          <w:rtl/>
        </w:rPr>
      </w:pPr>
    </w:p>
    <w:p w:rsidR="00000000" w:rsidRDefault="00117F04">
      <w:pPr>
        <w:rPr>
          <w:rFonts w:cs="David"/>
          <w:u w:val="single"/>
          <w:rtl/>
        </w:rPr>
      </w:pPr>
      <w:r>
        <w:rPr>
          <w:rFonts w:cs="David"/>
          <w:u w:val="single"/>
          <w:rtl/>
        </w:rPr>
        <w:t>מלי פולישוק בלוך:</w:t>
      </w:r>
    </w:p>
    <w:p w:rsidR="00000000" w:rsidRDefault="00117F04">
      <w:pPr>
        <w:rPr>
          <w:rFonts w:cs="David"/>
          <w:u w:val="single"/>
          <w:rtl/>
        </w:rPr>
      </w:pPr>
    </w:p>
    <w:p w:rsidR="00000000" w:rsidRDefault="00117F04">
      <w:pPr>
        <w:jc w:val="both"/>
        <w:rPr>
          <w:rFonts w:cs="David"/>
          <w:rtl/>
        </w:rPr>
      </w:pPr>
      <w:r>
        <w:rPr>
          <w:rFonts w:cs="David"/>
          <w:rtl/>
        </w:rPr>
        <w:tab/>
        <w:t xml:space="preserve">מה שמטריד אותי, ואמרתי זאת בהערת אגב לחבר הכנסת כהן, אבל אני חושבת שזה לא צחוק.  נהיגה ספורטיבית – כתוב פה לרבות נהיגה כאמור לשם אימון. אני מאוד חוששת, ובהכירי בעיקר את אלה שגם היום נוהגים נהיגה, הם </w:t>
      </w:r>
      <w:r>
        <w:rPr>
          <w:rFonts w:cs="David"/>
          <w:rtl/>
        </w:rPr>
        <w:t>אולי חושבים שזה ספורטיבי, אבל אני חושבת שהיא קטלנית לאור התוצאות, שהאימון, נהיגה לשם אימון, תהיה על כבישי מדינת ישראל. כתוב בתחילת הסעיף הזה "נהיגה בכלי תחרותי במסלול מירוץ או" זאת אומרת, זה לא חייב להיות במסלול מירוץ, זה יכול להיות גם בעת פעילות ספורטיבית</w:t>
      </w:r>
      <w:r>
        <w:rPr>
          <w:rFonts w:cs="David"/>
          <w:rtl/>
        </w:rPr>
        <w:t xml:space="preserve"> אחרת, לרבות נהיגה כאמור לשם אימון. כאשר אין פה מגבלה אחרת.</w:t>
      </w:r>
    </w:p>
    <w:p w:rsidR="00000000" w:rsidRDefault="00117F04">
      <w:pPr>
        <w:jc w:val="both"/>
        <w:rPr>
          <w:rFonts w:cs="David"/>
          <w:rtl/>
        </w:rPr>
      </w:pPr>
    </w:p>
    <w:p w:rsidR="00000000" w:rsidRDefault="00117F04">
      <w:pPr>
        <w:jc w:val="both"/>
        <w:rPr>
          <w:rFonts w:cs="David"/>
          <w:rtl/>
        </w:rPr>
      </w:pPr>
      <w:r>
        <w:rPr>
          <w:rFonts w:cs="David"/>
          <w:rtl/>
        </w:rPr>
        <w:tab/>
        <w:t>אז נכון, תבואו ותגידו לי אסור בכבישים לנסוע מעל מאה ועשר או מאה עשרים. אבל זה יקרה.</w:t>
      </w:r>
    </w:p>
    <w:p w:rsidR="00000000" w:rsidRDefault="00117F04">
      <w:pPr>
        <w:jc w:val="both"/>
        <w:rPr>
          <w:rFonts w:cs="David"/>
          <w:rtl/>
        </w:rPr>
      </w:pPr>
    </w:p>
    <w:p w:rsidR="00000000" w:rsidRDefault="00117F04">
      <w:pPr>
        <w:pStyle w:val="a8"/>
        <w:autoSpaceDE/>
        <w:autoSpaceDN/>
        <w:rPr>
          <w:rFonts w:cs="David"/>
          <w:rtl/>
        </w:rPr>
      </w:pPr>
      <w:r>
        <w:rPr>
          <w:rFonts w:cs="David"/>
          <w:rtl/>
        </w:rPr>
        <w:tab/>
        <w:t>אני חושבת שזה חייב תשובה.</w:t>
      </w:r>
    </w:p>
    <w:p w:rsidR="00000000" w:rsidRDefault="00117F04">
      <w:pPr>
        <w:autoSpaceDE w:val="0"/>
        <w:autoSpaceDN w:val="0"/>
        <w:jc w:val="both"/>
        <w:rPr>
          <w:rFonts w:cs="David"/>
          <w:u w:val="single"/>
          <w:rtl/>
        </w:rPr>
      </w:pPr>
    </w:p>
    <w:p w:rsidR="00000000" w:rsidRDefault="00117F04">
      <w:pPr>
        <w:jc w:val="both"/>
        <w:rPr>
          <w:rFonts w:cs="David"/>
          <w:u w:val="single"/>
          <w:rtl/>
        </w:rPr>
      </w:pPr>
      <w:r>
        <w:rPr>
          <w:rFonts w:cs="David"/>
          <w:u w:val="single"/>
          <w:rtl/>
        </w:rPr>
        <w:br w:type="page"/>
        <w:t>אתי בנדלר:</w:t>
      </w:r>
    </w:p>
    <w:p w:rsidR="00000000" w:rsidRDefault="00117F04">
      <w:pPr>
        <w:jc w:val="both"/>
        <w:rPr>
          <w:rFonts w:cs="David"/>
          <w:u w:val="single"/>
          <w:rtl/>
        </w:rPr>
      </w:pPr>
    </w:p>
    <w:p w:rsidR="00000000" w:rsidRDefault="00117F04">
      <w:pPr>
        <w:pStyle w:val="a8"/>
        <w:autoSpaceDE/>
        <w:autoSpaceDN/>
        <w:rPr>
          <w:rFonts w:cs="David"/>
          <w:rtl/>
        </w:rPr>
      </w:pPr>
      <w:r>
        <w:rPr>
          <w:rFonts w:cs="David"/>
          <w:rtl/>
        </w:rPr>
        <w:tab/>
        <w:t>התשובה היא שתראי בהמשך שהיא פשוטה ונובעת מהסעיפים האחרים. דווקא הכל</w:t>
      </w:r>
      <w:r>
        <w:rPr>
          <w:rFonts w:cs="David"/>
          <w:rtl/>
        </w:rPr>
        <w:t>לת נסיעה כזאת בהגדרה של נהיגה ספורטיבית תיתן  תשובה לבעיה שאת הצגת עכשיו, משום שנהיגה ספורטיבית צריכה להיעשות רק בהתאם לכללים שקבועים בחוק הזה.</w:t>
      </w:r>
    </w:p>
    <w:p w:rsidR="00000000" w:rsidRDefault="00117F04">
      <w:pPr>
        <w:jc w:val="both"/>
        <w:rPr>
          <w:rFonts w:cs="David"/>
          <w:rtl/>
        </w:rPr>
      </w:pPr>
    </w:p>
    <w:p w:rsidR="00000000" w:rsidRDefault="00117F04">
      <w:pPr>
        <w:jc w:val="both"/>
        <w:rPr>
          <w:rFonts w:cs="David"/>
          <w:u w:val="single"/>
          <w:rtl/>
        </w:rPr>
      </w:pPr>
      <w:r>
        <w:rPr>
          <w:rFonts w:cs="David"/>
          <w:u w:val="single"/>
          <w:rtl/>
        </w:rPr>
        <w:t>מלי פולישוק בלוך:</w:t>
      </w:r>
    </w:p>
    <w:p w:rsidR="00000000" w:rsidRDefault="00117F04">
      <w:pPr>
        <w:jc w:val="both"/>
        <w:rPr>
          <w:rFonts w:cs="David"/>
          <w:u w:val="single"/>
          <w:rtl/>
        </w:rPr>
      </w:pPr>
    </w:p>
    <w:p w:rsidR="00000000" w:rsidRDefault="00117F04">
      <w:pPr>
        <w:jc w:val="both"/>
        <w:rPr>
          <w:rFonts w:cs="David"/>
          <w:rtl/>
        </w:rPr>
      </w:pPr>
      <w:r>
        <w:rPr>
          <w:rFonts w:cs="David"/>
          <w:rtl/>
        </w:rPr>
        <w:tab/>
        <w:t>אבל זה לא כתוב פה בהגדרה.</w:t>
      </w:r>
    </w:p>
    <w:p w:rsidR="00000000" w:rsidRDefault="00117F04">
      <w:pPr>
        <w:jc w:val="both"/>
        <w:rPr>
          <w:rFonts w:cs="David"/>
          <w:rtl/>
        </w:rPr>
      </w:pPr>
    </w:p>
    <w:p w:rsidR="00000000" w:rsidRDefault="00117F04">
      <w:pPr>
        <w:jc w:val="both"/>
        <w:rPr>
          <w:rFonts w:cs="David"/>
          <w:u w:val="single"/>
          <w:rtl/>
        </w:rPr>
      </w:pPr>
      <w:r>
        <w:rPr>
          <w:rFonts w:cs="David"/>
          <w:u w:val="single"/>
          <w:rtl/>
        </w:rPr>
        <w:t>אתי בנדלר:</w:t>
      </w:r>
    </w:p>
    <w:p w:rsidR="00000000" w:rsidRDefault="00117F04">
      <w:pPr>
        <w:jc w:val="both"/>
        <w:rPr>
          <w:rFonts w:cs="David"/>
          <w:u w:val="single"/>
          <w:rtl/>
        </w:rPr>
      </w:pPr>
    </w:p>
    <w:p w:rsidR="00000000" w:rsidRDefault="00117F04">
      <w:pPr>
        <w:pStyle w:val="a8"/>
        <w:autoSpaceDE/>
        <w:autoSpaceDN/>
        <w:rPr>
          <w:rFonts w:cs="David"/>
          <w:rtl/>
        </w:rPr>
      </w:pPr>
      <w:r>
        <w:rPr>
          <w:rFonts w:cs="David"/>
          <w:rtl/>
        </w:rPr>
        <w:tab/>
        <w:t>זו רק הגדרה. אחר כך יש את הכללים הנורמטיביים לגבי נ</w:t>
      </w:r>
      <w:r>
        <w:rPr>
          <w:rFonts w:cs="David"/>
          <w:rtl/>
        </w:rPr>
        <w:t>היגה ספורטיבית.</w:t>
      </w:r>
    </w:p>
    <w:p w:rsidR="00000000" w:rsidRDefault="00117F04">
      <w:pPr>
        <w:jc w:val="both"/>
        <w:rPr>
          <w:rFonts w:cs="David"/>
          <w:rtl/>
        </w:rPr>
      </w:pPr>
    </w:p>
    <w:p w:rsidR="00000000" w:rsidRDefault="00117F04">
      <w:pPr>
        <w:jc w:val="both"/>
        <w:rPr>
          <w:rFonts w:cs="David"/>
          <w:u w:val="single"/>
          <w:rtl/>
        </w:rPr>
      </w:pPr>
      <w:r>
        <w:rPr>
          <w:rFonts w:cs="David"/>
          <w:u w:val="single"/>
          <w:rtl/>
        </w:rPr>
        <w:t>מלי פולישוק בלוך:</w:t>
      </w:r>
    </w:p>
    <w:p w:rsidR="00000000" w:rsidRDefault="00117F04">
      <w:pPr>
        <w:jc w:val="both"/>
        <w:rPr>
          <w:rFonts w:cs="David"/>
          <w:u w:val="single"/>
          <w:rtl/>
        </w:rPr>
      </w:pPr>
    </w:p>
    <w:p w:rsidR="00000000" w:rsidRDefault="00117F04">
      <w:pPr>
        <w:pStyle w:val="a8"/>
        <w:autoSpaceDE/>
        <w:autoSpaceDN/>
        <w:rPr>
          <w:rFonts w:cs="David"/>
          <w:rtl/>
        </w:rPr>
      </w:pPr>
      <w:r>
        <w:rPr>
          <w:rFonts w:cs="David"/>
          <w:rtl/>
        </w:rPr>
        <w:tab/>
        <w:t>ואת מוצאת שלא צריך להגדיר את זה כבר בהגדרה?</w:t>
      </w:r>
    </w:p>
    <w:p w:rsidR="00000000" w:rsidRDefault="00117F04">
      <w:pPr>
        <w:jc w:val="both"/>
        <w:rPr>
          <w:rFonts w:cs="David"/>
          <w:rtl/>
        </w:rPr>
      </w:pPr>
    </w:p>
    <w:p w:rsidR="00000000" w:rsidRDefault="00117F04">
      <w:pPr>
        <w:jc w:val="both"/>
        <w:rPr>
          <w:rFonts w:cs="David"/>
          <w:u w:val="single"/>
          <w:rtl/>
        </w:rPr>
      </w:pPr>
      <w:r>
        <w:rPr>
          <w:rFonts w:cs="David"/>
          <w:u w:val="single"/>
          <w:rtl/>
        </w:rPr>
        <w:t>אתי בנדלר:</w:t>
      </w:r>
    </w:p>
    <w:p w:rsidR="00000000" w:rsidRDefault="00117F04">
      <w:pPr>
        <w:jc w:val="both"/>
        <w:rPr>
          <w:rFonts w:cs="David"/>
          <w:u w:val="single"/>
          <w:rtl/>
        </w:rPr>
      </w:pPr>
    </w:p>
    <w:p w:rsidR="00000000" w:rsidRDefault="00117F04">
      <w:pPr>
        <w:pStyle w:val="a8"/>
        <w:autoSpaceDE/>
        <w:autoSpaceDN/>
        <w:rPr>
          <w:rFonts w:cs="David"/>
          <w:rtl/>
        </w:rPr>
      </w:pPr>
      <w:r>
        <w:rPr>
          <w:rFonts w:cs="David"/>
          <w:rtl/>
        </w:rPr>
        <w:tab/>
        <w:t>להפך, את כל סוגי הנהיגות האלה שיהיו תלויים בהגדרה של נהיגה ספורטיבית, כדי להחיל עליהם את הנורמות שנקבעו בחוק.</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אליעזר כהן:</w:t>
      </w:r>
    </w:p>
    <w:p w:rsidR="00000000" w:rsidRDefault="00117F04">
      <w:pPr>
        <w:autoSpaceDE w:val="0"/>
        <w:autoSpaceDN w:val="0"/>
        <w:jc w:val="both"/>
        <w:rPr>
          <w:rFonts w:cs="David"/>
          <w:u w:val="single"/>
          <w:rtl/>
        </w:rPr>
      </w:pPr>
    </w:p>
    <w:p w:rsidR="00000000" w:rsidRDefault="00117F04">
      <w:pPr>
        <w:jc w:val="both"/>
        <w:rPr>
          <w:rFonts w:cs="David"/>
          <w:rtl/>
        </w:rPr>
      </w:pPr>
      <w:r>
        <w:rPr>
          <w:rFonts w:cs="David"/>
          <w:rtl/>
        </w:rPr>
        <w:tab/>
        <w:t xml:space="preserve">ההרחבה שאת מבקשת נמצאת בהמשך. </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w:t>
      </w:r>
      <w:r>
        <w:rPr>
          <w:rFonts w:cs="David"/>
          <w:u w:val="single"/>
          <w:rtl/>
        </w:rPr>
        <w:t xml:space="preserve">ר שלום שמחון:  </w:t>
      </w:r>
    </w:p>
    <w:p w:rsidR="00000000" w:rsidRDefault="00117F04">
      <w:pPr>
        <w:autoSpaceDE w:val="0"/>
        <w:autoSpaceDN w:val="0"/>
        <w:jc w:val="both"/>
        <w:rPr>
          <w:rFonts w:cs="David"/>
          <w:u w:val="single"/>
          <w:rtl/>
        </w:rPr>
      </w:pPr>
    </w:p>
    <w:p w:rsidR="00000000" w:rsidRDefault="00117F04">
      <w:pPr>
        <w:autoSpaceDE w:val="0"/>
        <w:autoSpaceDN w:val="0"/>
        <w:ind w:firstLine="720"/>
        <w:jc w:val="both"/>
        <w:rPr>
          <w:rFonts w:cs="David"/>
          <w:rtl/>
        </w:rPr>
      </w:pPr>
      <w:r>
        <w:rPr>
          <w:rFonts w:cs="David"/>
          <w:rtl/>
        </w:rPr>
        <w:t>הערה, במקום שר החינוך התרבות והספורט למה שלא יהיה שר התחבורה?</w:t>
      </w:r>
    </w:p>
    <w:p w:rsidR="00000000" w:rsidRDefault="00117F04">
      <w:pPr>
        <w:autoSpaceDE w:val="0"/>
        <w:autoSpaceDN w:val="0"/>
        <w:ind w:firstLine="720"/>
        <w:jc w:val="both"/>
        <w:rPr>
          <w:rFonts w:cs="David"/>
          <w:rtl/>
        </w:rPr>
      </w:pPr>
    </w:p>
    <w:p w:rsidR="00000000" w:rsidRDefault="00117F04">
      <w:pPr>
        <w:autoSpaceDE w:val="0"/>
        <w:autoSpaceDN w:val="0"/>
        <w:jc w:val="both"/>
        <w:rPr>
          <w:rFonts w:cs="David"/>
          <w:u w:val="single"/>
          <w:rtl/>
        </w:rPr>
      </w:pPr>
      <w:r>
        <w:rPr>
          <w:rFonts w:cs="David"/>
          <w:u w:val="single"/>
          <w:rtl/>
        </w:rPr>
        <w:t>מלי פולישוק בלוך:</w:t>
      </w:r>
    </w:p>
    <w:p w:rsidR="00000000" w:rsidRDefault="00117F04">
      <w:pPr>
        <w:autoSpaceDE w:val="0"/>
        <w:autoSpaceDN w:val="0"/>
        <w:jc w:val="both"/>
        <w:rPr>
          <w:rFonts w:cs="David"/>
          <w:u w:val="single"/>
          <w:rtl/>
        </w:rPr>
      </w:pPr>
    </w:p>
    <w:p w:rsidR="00000000" w:rsidRDefault="00117F04">
      <w:pPr>
        <w:autoSpaceDE w:val="0"/>
        <w:autoSpaceDN w:val="0"/>
        <w:jc w:val="both"/>
        <w:rPr>
          <w:rFonts w:cs="David"/>
          <w:rtl/>
        </w:rPr>
      </w:pPr>
      <w:r>
        <w:rPr>
          <w:rFonts w:cs="David"/>
          <w:rtl/>
        </w:rPr>
        <w:tab/>
        <w:t>כי זה הספורט. האחראי זה הספורט.</w:t>
      </w:r>
    </w:p>
    <w:p w:rsidR="00000000" w:rsidRDefault="00117F04">
      <w:pPr>
        <w:rPr>
          <w:rtl/>
        </w:rPr>
      </w:pPr>
    </w:p>
    <w:p w:rsidR="00000000" w:rsidRDefault="00117F04">
      <w:pPr>
        <w:pStyle w:val="2"/>
        <w:jc w:val="both"/>
        <w:rPr>
          <w:rFonts w:cs="David"/>
          <w:rtl/>
        </w:rPr>
      </w:pPr>
      <w:r>
        <w:rPr>
          <w:rFonts w:cs="David"/>
          <w:rtl/>
        </w:rPr>
        <w:t>אילן ליבוביץ:</w:t>
      </w:r>
    </w:p>
    <w:p w:rsidR="00000000" w:rsidRDefault="00117F04">
      <w:pPr>
        <w:rPr>
          <w:rFonts w:cs="David"/>
          <w:rtl/>
        </w:rPr>
      </w:pPr>
    </w:p>
    <w:p w:rsidR="00000000" w:rsidRDefault="00117F04">
      <w:pPr>
        <w:rPr>
          <w:rFonts w:cs="David"/>
          <w:rtl/>
        </w:rPr>
      </w:pPr>
      <w:r>
        <w:rPr>
          <w:rFonts w:cs="David"/>
          <w:rtl/>
        </w:rPr>
        <w:tab/>
        <w:t>שאלה נוספת. למה בהגדרה של נהיגה ספורטיבית נהיגה בקטע קישור נמצא בסוגריים מרובעות?</w:t>
      </w:r>
    </w:p>
    <w:p w:rsidR="00000000" w:rsidRDefault="00117F04">
      <w:pPr>
        <w:rPr>
          <w:rFonts w:cs="David"/>
          <w:rtl/>
        </w:rPr>
      </w:pPr>
    </w:p>
    <w:p w:rsidR="00000000" w:rsidRDefault="00117F04">
      <w:pPr>
        <w:rPr>
          <w:rFonts w:cs="David"/>
          <w:u w:val="single"/>
          <w:rtl/>
        </w:rPr>
      </w:pPr>
      <w:r>
        <w:rPr>
          <w:rFonts w:cs="David"/>
          <w:u w:val="single"/>
          <w:rtl/>
        </w:rPr>
        <w:t xml:space="preserve">קריאה:  </w:t>
      </w:r>
    </w:p>
    <w:p w:rsidR="00000000" w:rsidRDefault="00117F04">
      <w:pPr>
        <w:rPr>
          <w:rFonts w:cs="David"/>
          <w:u w:val="single"/>
          <w:rtl/>
        </w:rPr>
      </w:pPr>
    </w:p>
    <w:p w:rsidR="00000000" w:rsidRDefault="00117F04">
      <w:pPr>
        <w:rPr>
          <w:rFonts w:cs="David"/>
          <w:rtl/>
        </w:rPr>
      </w:pPr>
      <w:r>
        <w:rPr>
          <w:rFonts w:cs="David"/>
          <w:rtl/>
        </w:rPr>
        <w:tab/>
        <w:t>כן, גם אני לא</w:t>
      </w:r>
      <w:r>
        <w:rPr>
          <w:rFonts w:cs="David"/>
          <w:rtl/>
        </w:rPr>
        <w:t xml:space="preserve"> הבנתי את זה.</w:t>
      </w:r>
    </w:p>
    <w:p w:rsidR="00000000" w:rsidRDefault="00117F04">
      <w:pPr>
        <w:rPr>
          <w:rtl/>
        </w:rPr>
      </w:pPr>
    </w:p>
    <w:p w:rsidR="00000000" w:rsidRDefault="00117F04">
      <w:pPr>
        <w:rPr>
          <w:rFonts w:cs="David"/>
          <w:u w:val="single"/>
          <w:rtl/>
        </w:rPr>
      </w:pPr>
      <w:r>
        <w:rPr>
          <w:rFonts w:cs="David"/>
          <w:u w:val="single"/>
          <w:rtl/>
        </w:rPr>
        <w:t>קריאה:</w:t>
      </w:r>
    </w:p>
    <w:p w:rsidR="00000000" w:rsidRDefault="00117F04">
      <w:pPr>
        <w:rPr>
          <w:rFonts w:cs="David"/>
          <w:u w:val="single"/>
          <w:rtl/>
        </w:rPr>
      </w:pPr>
    </w:p>
    <w:p w:rsidR="00000000" w:rsidRDefault="00117F04">
      <w:pPr>
        <w:pStyle w:val="a8"/>
        <w:autoSpaceDE/>
        <w:autoSpaceDN/>
        <w:rPr>
          <w:rFonts w:cs="David"/>
          <w:rtl/>
        </w:rPr>
      </w:pPr>
      <w:r>
        <w:rPr>
          <w:rFonts w:cs="David"/>
          <w:rtl/>
        </w:rPr>
        <w:tab/>
        <w:t xml:space="preserve">יש לזה הסבר אחר כך.  </w:t>
      </w:r>
    </w:p>
    <w:p w:rsidR="00000000" w:rsidRDefault="00117F04">
      <w:pPr>
        <w:pStyle w:val="a8"/>
        <w:autoSpaceDE/>
        <w:autoSpaceDN/>
        <w:rPr>
          <w:rFonts w:cs="David"/>
          <w:rtl/>
        </w:rPr>
      </w:pPr>
    </w:p>
    <w:p w:rsidR="00000000" w:rsidRDefault="00117F04">
      <w:pPr>
        <w:pStyle w:val="a8"/>
        <w:autoSpaceDE/>
        <w:autoSpaceDN/>
        <w:rPr>
          <w:rFonts w:cs="David"/>
          <w:rtl/>
        </w:rPr>
      </w:pPr>
    </w:p>
    <w:p w:rsidR="00000000" w:rsidRDefault="00117F04">
      <w:pPr>
        <w:pStyle w:val="a8"/>
        <w:autoSpaceDE/>
        <w:autoSpaceDN/>
        <w:rPr>
          <w:rFonts w:cs="David"/>
          <w:u w:val="single"/>
          <w:rtl/>
        </w:rPr>
      </w:pPr>
      <w:r>
        <w:rPr>
          <w:rFonts w:cs="David"/>
          <w:u w:val="single"/>
          <w:rtl/>
        </w:rPr>
        <w:br w:type="page"/>
        <w:t>אתי בנדלר:</w:t>
      </w:r>
    </w:p>
    <w:p w:rsidR="00000000" w:rsidRDefault="00117F04">
      <w:pPr>
        <w:pStyle w:val="a8"/>
        <w:autoSpaceDE/>
        <w:autoSpaceDN/>
        <w:rPr>
          <w:rFonts w:cs="David"/>
          <w:u w:val="single"/>
          <w:rtl/>
        </w:rPr>
      </w:pPr>
    </w:p>
    <w:p w:rsidR="00000000" w:rsidRDefault="00117F04">
      <w:pPr>
        <w:pStyle w:val="a8"/>
        <w:autoSpaceDE/>
        <w:autoSpaceDN/>
        <w:rPr>
          <w:rFonts w:cs="David"/>
          <w:u w:val="single"/>
          <w:rtl/>
        </w:rPr>
      </w:pPr>
      <w:r>
        <w:rPr>
          <w:rFonts w:cs="David"/>
          <w:rtl/>
        </w:rPr>
        <w:tab/>
        <w:t>כשאנחנו נפרסם , אנחנו לא נפרסם שום דבר עם סוגריים מרובעות, והוועדה תצטרך להחליט לאחר מכן לגבי הבעיות. כפי שצוין, זה נוסח של תזכיר שעדיין לא הושלם מטעם הממשלה. יש דברים שהם הכניסו בסוגריים מרובעו</w:t>
      </w:r>
      <w:r>
        <w:rPr>
          <w:rFonts w:cs="David"/>
          <w:rtl/>
        </w:rPr>
        <w:t>ת כדי לקיים אצלם, ככל שאני מבינה, דיונים נוספים בשאלות האלה.</w:t>
      </w:r>
      <w:r>
        <w:rPr>
          <w:rFonts w:cs="David"/>
          <w:u w:val="single"/>
          <w:rtl/>
        </w:rPr>
        <w:t xml:space="preserve"> </w:t>
      </w:r>
    </w:p>
    <w:p w:rsidR="00000000" w:rsidRDefault="00117F04">
      <w:pPr>
        <w:pStyle w:val="a8"/>
        <w:autoSpaceDE/>
        <w:autoSpaceDN/>
        <w:rPr>
          <w:rFonts w:cs="David"/>
          <w:rtl/>
        </w:rPr>
      </w:pPr>
    </w:p>
    <w:p w:rsidR="00000000" w:rsidRDefault="00117F04">
      <w:pPr>
        <w:pStyle w:val="a8"/>
        <w:autoSpaceDE/>
        <w:autoSpaceDN/>
        <w:rPr>
          <w:rFonts w:cs="David"/>
          <w:u w:val="single"/>
          <w:rtl/>
        </w:rPr>
      </w:pPr>
      <w:r>
        <w:rPr>
          <w:rFonts w:cs="David"/>
          <w:u w:val="single"/>
          <w:rtl/>
        </w:rPr>
        <w:t>קריאה:</w:t>
      </w:r>
    </w:p>
    <w:p w:rsidR="00000000" w:rsidRDefault="00117F04">
      <w:pPr>
        <w:pStyle w:val="a8"/>
        <w:autoSpaceDE/>
        <w:autoSpaceDN/>
        <w:rPr>
          <w:rFonts w:cs="David"/>
          <w:u w:val="single"/>
          <w:rtl/>
        </w:rPr>
      </w:pPr>
    </w:p>
    <w:p w:rsidR="00000000" w:rsidRDefault="00117F04">
      <w:pPr>
        <w:pStyle w:val="a8"/>
        <w:autoSpaceDE/>
        <w:autoSpaceDN/>
        <w:rPr>
          <w:rFonts w:cs="David"/>
          <w:rtl/>
        </w:rPr>
      </w:pPr>
      <w:r>
        <w:rPr>
          <w:rFonts w:cs="David"/>
          <w:rtl/>
        </w:rPr>
        <w:tab/>
        <w:t>אבל דנים בזה כדי להביא את זה לקריאה ראשונה.</w:t>
      </w:r>
    </w:p>
    <w:p w:rsidR="00000000" w:rsidRDefault="00117F04">
      <w:pPr>
        <w:pStyle w:val="a8"/>
        <w:autoSpaceDE/>
        <w:autoSpaceDN/>
        <w:rPr>
          <w:rFonts w:cs="David"/>
          <w:rtl/>
        </w:rPr>
      </w:pPr>
    </w:p>
    <w:p w:rsidR="00000000" w:rsidRDefault="00117F04">
      <w:pPr>
        <w:pStyle w:val="a8"/>
        <w:autoSpaceDE/>
        <w:autoSpaceDN/>
        <w:rPr>
          <w:rFonts w:cs="David"/>
          <w:rtl/>
        </w:rPr>
      </w:pPr>
    </w:p>
    <w:p w:rsidR="00000000" w:rsidRDefault="00117F04">
      <w:pPr>
        <w:pStyle w:val="a8"/>
        <w:autoSpaceDE/>
        <w:autoSpaceDN/>
        <w:rPr>
          <w:rFonts w:cs="David"/>
          <w:u w:val="single"/>
          <w:rtl/>
        </w:rPr>
      </w:pPr>
      <w:r>
        <w:rPr>
          <w:rFonts w:cs="David"/>
          <w:u w:val="single"/>
          <w:rtl/>
        </w:rPr>
        <w:t>אתי בנדלר:</w:t>
      </w:r>
    </w:p>
    <w:p w:rsidR="00000000" w:rsidRDefault="00117F04">
      <w:pPr>
        <w:pStyle w:val="a8"/>
        <w:autoSpaceDE/>
        <w:autoSpaceDN/>
        <w:rPr>
          <w:rFonts w:cs="David"/>
          <w:u w:val="single"/>
          <w:rtl/>
        </w:rPr>
      </w:pPr>
    </w:p>
    <w:p w:rsidR="00000000" w:rsidRDefault="00117F04">
      <w:pPr>
        <w:pStyle w:val="a8"/>
        <w:autoSpaceDE/>
        <w:autoSpaceDN/>
        <w:rPr>
          <w:rFonts w:cs="David"/>
          <w:rtl/>
        </w:rPr>
      </w:pPr>
      <w:r>
        <w:rPr>
          <w:rFonts w:cs="David"/>
          <w:rtl/>
        </w:rPr>
        <w:tab/>
        <w:t>אני מצפה שנציגי הממשלה שיש כאן יגידו מה הבעיות בקשר לנקודות האלה.</w:t>
      </w:r>
    </w:p>
    <w:p w:rsidR="00000000" w:rsidRDefault="00117F04">
      <w:pPr>
        <w:autoSpaceDE w:val="0"/>
        <w:autoSpaceDN w:val="0"/>
        <w:jc w:val="both"/>
        <w:rPr>
          <w:rFonts w:cs="David"/>
          <w:u w:val="single"/>
          <w:rtl/>
        </w:rPr>
      </w:pPr>
    </w:p>
    <w:p w:rsidR="00000000" w:rsidRDefault="00117F04">
      <w:pPr>
        <w:pStyle w:val="a8"/>
        <w:autoSpaceDE/>
        <w:autoSpaceDN/>
        <w:rPr>
          <w:rFonts w:cs="David"/>
          <w:u w:val="single"/>
          <w:rtl/>
        </w:rPr>
      </w:pPr>
      <w:r>
        <w:rPr>
          <w:rFonts w:cs="David"/>
          <w:u w:val="single"/>
          <w:rtl/>
        </w:rPr>
        <w:t>קריאה:</w:t>
      </w:r>
    </w:p>
    <w:p w:rsidR="00000000" w:rsidRDefault="00117F04">
      <w:pPr>
        <w:pStyle w:val="a8"/>
        <w:autoSpaceDE/>
        <w:autoSpaceDN/>
        <w:rPr>
          <w:rFonts w:cs="David"/>
          <w:u w:val="single"/>
          <w:rtl/>
        </w:rPr>
      </w:pPr>
    </w:p>
    <w:p w:rsidR="00000000" w:rsidRDefault="00117F04">
      <w:pPr>
        <w:pStyle w:val="a8"/>
        <w:autoSpaceDE/>
        <w:autoSpaceDN/>
        <w:rPr>
          <w:rFonts w:cs="David"/>
          <w:rtl/>
        </w:rPr>
      </w:pPr>
      <w:r>
        <w:rPr>
          <w:rFonts w:cs="David"/>
          <w:rtl/>
        </w:rPr>
        <w:tab/>
        <w:t>מתי ידונו בסוגריים המרובעות?</w:t>
      </w:r>
    </w:p>
    <w:p w:rsidR="00000000" w:rsidRDefault="00117F04">
      <w:pPr>
        <w:autoSpaceDE w:val="0"/>
        <w:autoSpaceDN w:val="0"/>
        <w:jc w:val="both"/>
        <w:rPr>
          <w:rFonts w:cs="David"/>
          <w:u w:val="single"/>
          <w:rtl/>
        </w:rPr>
      </w:pPr>
    </w:p>
    <w:p w:rsidR="00000000" w:rsidRDefault="00117F04">
      <w:pPr>
        <w:pStyle w:val="a8"/>
        <w:autoSpaceDE/>
        <w:autoSpaceDN/>
        <w:rPr>
          <w:rFonts w:cs="David"/>
          <w:u w:val="single"/>
          <w:rtl/>
        </w:rPr>
      </w:pPr>
    </w:p>
    <w:p w:rsidR="00000000" w:rsidRDefault="00117F04">
      <w:pPr>
        <w:pStyle w:val="a8"/>
        <w:autoSpaceDE/>
        <w:autoSpaceDN/>
        <w:rPr>
          <w:rFonts w:cs="David"/>
          <w:u w:val="single"/>
          <w:rtl/>
        </w:rPr>
      </w:pPr>
      <w:r>
        <w:rPr>
          <w:rFonts w:cs="David"/>
          <w:u w:val="single"/>
          <w:rtl/>
        </w:rPr>
        <w:t>מלי פולישוק בלוך:</w:t>
      </w:r>
    </w:p>
    <w:p w:rsidR="00000000" w:rsidRDefault="00117F04">
      <w:pPr>
        <w:pStyle w:val="a8"/>
        <w:autoSpaceDE/>
        <w:autoSpaceDN/>
        <w:rPr>
          <w:rFonts w:cs="David"/>
          <w:u w:val="single"/>
          <w:rtl/>
        </w:rPr>
      </w:pPr>
    </w:p>
    <w:p w:rsidR="00000000" w:rsidRDefault="00117F04">
      <w:pPr>
        <w:pStyle w:val="a8"/>
        <w:autoSpaceDE/>
        <w:autoSpaceDN/>
        <w:rPr>
          <w:rFonts w:cs="David"/>
          <w:rtl/>
        </w:rPr>
      </w:pPr>
      <w:r>
        <w:rPr>
          <w:rFonts w:cs="David"/>
          <w:rtl/>
        </w:rPr>
        <w:tab/>
        <w:t>אני חשבתי שאנחנו פה רוצים לעשות שינויים כדי להזיז את הממשלה לביצוע. אז בואו עכשיו נחליט שזה עובר לאופרטיבי או זה לא עובר לאופרטיבי.</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pStyle w:val="a8"/>
        <w:autoSpaceDE/>
        <w:autoSpaceDN/>
        <w:rPr>
          <w:rFonts w:cs="David"/>
          <w:rtl/>
        </w:rPr>
      </w:pPr>
      <w:r>
        <w:rPr>
          <w:rFonts w:cs="David"/>
          <w:rtl/>
        </w:rPr>
        <w:tab/>
        <w:t xml:space="preserve">טוב. אנחנו יכולים להחליט על זה עכשיו. אלף, אנחנו נחליט לגבי הסוגריים. </w:t>
      </w:r>
    </w:p>
    <w:p w:rsidR="00000000" w:rsidRDefault="00117F04">
      <w:pPr>
        <w:pStyle w:val="a8"/>
        <w:autoSpaceDE/>
        <w:autoSpaceDN/>
        <w:rPr>
          <w:rFonts w:cs="David"/>
          <w:rtl/>
        </w:rPr>
      </w:pPr>
    </w:p>
    <w:p w:rsidR="00000000" w:rsidRDefault="00117F04">
      <w:pPr>
        <w:pStyle w:val="a8"/>
        <w:autoSpaceDE/>
        <w:autoSpaceDN/>
        <w:rPr>
          <w:rFonts w:cs="David"/>
          <w:u w:val="single"/>
          <w:rtl/>
        </w:rPr>
      </w:pPr>
      <w:r>
        <w:rPr>
          <w:rFonts w:cs="David"/>
          <w:u w:val="single"/>
          <w:rtl/>
        </w:rPr>
        <w:t>פקד דנית עזריה:</w:t>
      </w:r>
    </w:p>
    <w:p w:rsidR="00000000" w:rsidRDefault="00117F04">
      <w:pPr>
        <w:pStyle w:val="a8"/>
        <w:autoSpaceDE/>
        <w:autoSpaceDN/>
        <w:rPr>
          <w:rFonts w:cs="David"/>
          <w:u w:val="single"/>
          <w:rtl/>
        </w:rPr>
      </w:pPr>
    </w:p>
    <w:p w:rsidR="00000000" w:rsidRDefault="00117F04">
      <w:pPr>
        <w:pStyle w:val="a8"/>
        <w:autoSpaceDE/>
        <w:autoSpaceDN/>
        <w:rPr>
          <w:rFonts w:cs="David"/>
          <w:rtl/>
        </w:rPr>
      </w:pPr>
      <w:r>
        <w:rPr>
          <w:rFonts w:cs="David"/>
          <w:rtl/>
        </w:rPr>
        <w:tab/>
        <w:t xml:space="preserve">לגבי נהיגה </w:t>
      </w:r>
      <w:r>
        <w:rPr>
          <w:rFonts w:cs="David"/>
          <w:rtl/>
        </w:rPr>
        <w:t xml:space="preserve">ספורטיבית, המשטרה העבירה את העמדה שלה שבנהיגה בקטעי קישור הנהיגה תהיה בהתאם לתקנות התעבורה, ואנחנו גם ביקשנו שיוספו עוד תיקונים לנוסח המוצע על מנת שהנהוגה בקטעי קישור תיעשה בהתאם לתקנות שייקבעו בהסכמת השר לביטחון פנים, וזאת על מנת להבטיח את בטיחות הנוסעים </w:t>
      </w:r>
      <w:r>
        <w:rPr>
          <w:rFonts w:cs="David"/>
          <w:rtl/>
        </w:rPr>
        <w:t>בכבוש ולמנוע עלייה של כלי רכב שהם לא תקינים לקטעי קישור, וכדי באמת להבטיח שהנהיגה שם תהיה בהתאם לתקנות התעבורה.</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pStyle w:val="a8"/>
        <w:autoSpaceDE/>
        <w:autoSpaceDN/>
        <w:rPr>
          <w:rFonts w:cs="David"/>
          <w:rtl/>
        </w:rPr>
      </w:pPr>
      <w:r>
        <w:rPr>
          <w:rFonts w:cs="David"/>
          <w:rtl/>
        </w:rPr>
        <w:tab/>
        <w:t>אנחנו נבקש ממך להעיר את הערה הזאת עוד פעם כשנגיע לסעיף הספציפי.</w:t>
      </w:r>
    </w:p>
    <w:p w:rsidR="00000000" w:rsidRDefault="00117F04">
      <w:pPr>
        <w:pStyle w:val="a8"/>
        <w:autoSpaceDE/>
        <w:autoSpaceDN/>
        <w:rPr>
          <w:rFonts w:cs="David"/>
          <w:u w:val="single"/>
          <w:rtl/>
        </w:rPr>
      </w:pPr>
      <w:r>
        <w:rPr>
          <w:rFonts w:cs="David"/>
          <w:u w:val="single"/>
          <w:rtl/>
        </w:rPr>
        <w:t>פקד דנית עזריה:</w:t>
      </w:r>
    </w:p>
    <w:p w:rsidR="00000000" w:rsidRDefault="00117F04">
      <w:pPr>
        <w:pStyle w:val="a8"/>
        <w:autoSpaceDE/>
        <w:autoSpaceDN/>
        <w:rPr>
          <w:rFonts w:cs="David"/>
          <w:u w:val="single"/>
          <w:rtl/>
        </w:rPr>
      </w:pPr>
    </w:p>
    <w:p w:rsidR="00000000" w:rsidRDefault="00117F04">
      <w:pPr>
        <w:pStyle w:val="a8"/>
        <w:autoSpaceDE/>
        <w:autoSpaceDN/>
        <w:rPr>
          <w:rFonts w:cs="David"/>
          <w:rtl/>
        </w:rPr>
      </w:pPr>
      <w:r>
        <w:rPr>
          <w:rFonts w:cs="David"/>
          <w:rtl/>
        </w:rPr>
        <w:tab/>
        <w:t xml:space="preserve">אבל זו אחת הסיבות שנהיגה בקטעי קישור היא </w:t>
      </w:r>
      <w:r>
        <w:rPr>
          <w:rFonts w:cs="David"/>
          <w:rtl/>
        </w:rPr>
        <w:t>לא נהיגה ספורטיבית. היא נהיגה בהתאם לתקנות התעבורה.</w:t>
      </w:r>
    </w:p>
    <w:p w:rsidR="00000000" w:rsidRDefault="00117F04">
      <w:pPr>
        <w:pStyle w:val="a8"/>
        <w:autoSpaceDE/>
        <w:autoSpaceDN/>
        <w:rPr>
          <w:rFonts w:cs="David"/>
          <w:rtl/>
        </w:rPr>
      </w:pPr>
    </w:p>
    <w:p w:rsidR="00000000" w:rsidRDefault="00117F04">
      <w:pPr>
        <w:pStyle w:val="a8"/>
        <w:autoSpaceDE/>
        <w:autoSpaceDN/>
        <w:rPr>
          <w:rFonts w:cs="David"/>
          <w:u w:val="single"/>
          <w:rtl/>
        </w:rPr>
      </w:pPr>
      <w:r>
        <w:rPr>
          <w:rFonts w:cs="David"/>
          <w:u w:val="single"/>
          <w:rtl/>
        </w:rPr>
        <w:t>קריאה:</w:t>
      </w:r>
    </w:p>
    <w:p w:rsidR="00000000" w:rsidRDefault="00117F04">
      <w:pPr>
        <w:pStyle w:val="a8"/>
        <w:autoSpaceDE/>
        <w:autoSpaceDN/>
        <w:rPr>
          <w:rFonts w:cs="David"/>
          <w:u w:val="single"/>
          <w:rtl/>
        </w:rPr>
      </w:pPr>
    </w:p>
    <w:p w:rsidR="00000000" w:rsidRDefault="00117F04">
      <w:pPr>
        <w:pStyle w:val="a8"/>
        <w:autoSpaceDE/>
        <w:autoSpaceDN/>
        <w:rPr>
          <w:rFonts w:cs="David"/>
          <w:rtl/>
        </w:rPr>
      </w:pPr>
      <w:r>
        <w:rPr>
          <w:rFonts w:cs="David"/>
          <w:rtl/>
        </w:rPr>
        <w:tab/>
        <w:t>נהיגה בקטע קישור היא בהתאם לכל תקנות התעבורה.</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br w:type="page"/>
        <w:t>היו"ר שלום שמחון:</w:t>
      </w:r>
    </w:p>
    <w:p w:rsidR="00000000" w:rsidRDefault="00117F04">
      <w:pPr>
        <w:autoSpaceDE w:val="0"/>
        <w:autoSpaceDN w:val="0"/>
        <w:jc w:val="both"/>
        <w:rPr>
          <w:rFonts w:cs="David"/>
          <w:u w:val="single"/>
          <w:rtl/>
        </w:rPr>
      </w:pPr>
    </w:p>
    <w:p w:rsidR="00000000" w:rsidRDefault="00117F04">
      <w:pPr>
        <w:pStyle w:val="a8"/>
        <w:autoSpaceDE/>
        <w:autoSpaceDN/>
        <w:rPr>
          <w:rFonts w:cs="David"/>
          <w:rtl/>
        </w:rPr>
      </w:pPr>
      <w:r>
        <w:rPr>
          <w:rFonts w:cs="David"/>
          <w:rtl/>
        </w:rPr>
        <w:tab/>
        <w:t xml:space="preserve">חברים, תודה. אני מעמיד להצבעה את סעיף אחד. מי בעד?  תודה.  </w:t>
      </w:r>
    </w:p>
    <w:p w:rsidR="00000000" w:rsidRDefault="00117F04">
      <w:pPr>
        <w:pStyle w:val="a8"/>
        <w:autoSpaceDE/>
        <w:autoSpaceDN/>
        <w:rPr>
          <w:rFonts w:cs="David"/>
          <w:rtl/>
        </w:rPr>
      </w:pPr>
    </w:p>
    <w:p w:rsidR="00000000" w:rsidRDefault="00117F04">
      <w:pPr>
        <w:pStyle w:val="a8"/>
        <w:autoSpaceDE/>
        <w:autoSpaceDN/>
        <w:rPr>
          <w:rFonts w:cs="David"/>
          <w:u w:val="single"/>
          <w:rtl/>
        </w:rPr>
      </w:pPr>
      <w:r>
        <w:rPr>
          <w:rFonts w:cs="David"/>
          <w:u w:val="single"/>
          <w:rtl/>
        </w:rPr>
        <w:t>קריאה:</w:t>
      </w:r>
    </w:p>
    <w:p w:rsidR="00000000" w:rsidRDefault="00117F04">
      <w:pPr>
        <w:pStyle w:val="a8"/>
        <w:autoSpaceDE/>
        <w:autoSpaceDN/>
        <w:rPr>
          <w:rFonts w:cs="David"/>
          <w:u w:val="single"/>
          <w:rtl/>
        </w:rPr>
      </w:pPr>
    </w:p>
    <w:p w:rsidR="00000000" w:rsidRDefault="00117F04">
      <w:pPr>
        <w:pStyle w:val="a8"/>
        <w:autoSpaceDE/>
        <w:autoSpaceDN/>
        <w:rPr>
          <w:rFonts w:cs="David"/>
          <w:rtl/>
        </w:rPr>
      </w:pPr>
      <w:r>
        <w:rPr>
          <w:rFonts w:cs="David"/>
          <w:rtl/>
        </w:rPr>
        <w:tab/>
        <w:t>צריך לדעתי להוסיף רשיון עסק.</w:t>
      </w:r>
    </w:p>
    <w:p w:rsidR="00000000" w:rsidRDefault="00117F04">
      <w:pPr>
        <w:pStyle w:val="a8"/>
        <w:autoSpaceDE/>
        <w:autoSpaceDN/>
        <w:rPr>
          <w:rFonts w:cs="David"/>
          <w:rtl/>
        </w:rPr>
      </w:pPr>
    </w:p>
    <w:p w:rsidR="00000000" w:rsidRDefault="00117F04">
      <w:pPr>
        <w:pStyle w:val="a8"/>
        <w:autoSpaceDE/>
        <w:autoSpaceDN/>
        <w:rPr>
          <w:rFonts w:cs="David"/>
          <w:u w:val="single"/>
          <w:rtl/>
        </w:rPr>
      </w:pPr>
      <w:r>
        <w:rPr>
          <w:rFonts w:cs="David"/>
          <w:u w:val="single"/>
          <w:rtl/>
        </w:rPr>
        <w:t>אתי בנדלר:</w:t>
      </w:r>
    </w:p>
    <w:p w:rsidR="00000000" w:rsidRDefault="00117F04">
      <w:pPr>
        <w:pStyle w:val="a8"/>
        <w:autoSpaceDE/>
        <w:autoSpaceDN/>
        <w:rPr>
          <w:rFonts w:cs="David"/>
          <w:u w:val="single"/>
          <w:rtl/>
        </w:rPr>
      </w:pPr>
    </w:p>
    <w:p w:rsidR="00000000" w:rsidRDefault="00117F04">
      <w:pPr>
        <w:pStyle w:val="a8"/>
        <w:autoSpaceDE/>
        <w:autoSpaceDN/>
        <w:rPr>
          <w:rFonts w:cs="David"/>
          <w:rtl/>
        </w:rPr>
      </w:pPr>
      <w:r>
        <w:rPr>
          <w:rFonts w:cs="David"/>
          <w:rtl/>
        </w:rPr>
        <w:tab/>
        <w:t xml:space="preserve">באחד הסעיפים </w:t>
      </w:r>
      <w:r>
        <w:rPr>
          <w:rFonts w:cs="David"/>
          <w:rtl/>
        </w:rPr>
        <w:t>יש איזה התייחסות ובדרך כלל מכניסים לסעיף אחד, לסעיף ההגדרות, רק מונחים שמשתמשים בהם יותר מאשר פעם אחת בחוק בהמשך. עניין של טכניקה זה לא- - -</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pStyle w:val="a8"/>
        <w:autoSpaceDE/>
        <w:autoSpaceDN/>
        <w:rPr>
          <w:rFonts w:cs="David"/>
          <w:rtl/>
        </w:rPr>
      </w:pPr>
      <w:r>
        <w:rPr>
          <w:rFonts w:cs="David"/>
          <w:rtl/>
        </w:rPr>
        <w:tab/>
        <w:t>רק בשביל הטכניקה, אם אני כבר מודיע פה על הצבעה, מאחר ואנחנו בשידור מצולם, אז אני רוצה שני דברי</w:t>
      </w:r>
      <w:r>
        <w:rPr>
          <w:rFonts w:cs="David"/>
          <w:rtl/>
        </w:rPr>
        <w:t xml:space="preserve">ם:  אחד, מחבריי להיכנס לסדר של לבקש לדבר, ושניים, אם אני מעמיד את זה להצבעה, אז אני מאוד מבקש לא להיכנס תוך כדי הצבעה, גם אם זה לא מתאים לכם. </w:t>
      </w:r>
    </w:p>
    <w:p w:rsidR="00000000" w:rsidRDefault="00117F04">
      <w:pPr>
        <w:pStyle w:val="a8"/>
        <w:autoSpaceDE/>
        <w:autoSpaceDN/>
        <w:rPr>
          <w:rFonts w:cs="David"/>
          <w:rtl/>
        </w:rPr>
      </w:pPr>
    </w:p>
    <w:p w:rsidR="00000000" w:rsidRDefault="00117F04">
      <w:pPr>
        <w:pStyle w:val="a8"/>
        <w:autoSpaceDE/>
        <w:autoSpaceDN/>
        <w:ind w:firstLine="720"/>
        <w:rPr>
          <w:rFonts w:cs="David"/>
          <w:rtl/>
        </w:rPr>
      </w:pPr>
      <w:r>
        <w:rPr>
          <w:rFonts w:cs="David"/>
          <w:rtl/>
        </w:rPr>
        <w:t>העניין השלישי לסדר היום, אני אומר את זה בעיקר, אני רוצה לומר את זה בעיקר למען הצופים שלנו בבית , הזריזות או המהי</w:t>
      </w:r>
      <w:r>
        <w:rPr>
          <w:rFonts w:cs="David"/>
          <w:rtl/>
        </w:rPr>
        <w:t>רות שאנחנו הולכים פה היא לא מקרית. מאחר והוועדה כבר קיימה דיון אחד בנושא הזה והעמיקה ככל האפשר בדברים שעל סדר היום.</w:t>
      </w:r>
    </w:p>
    <w:p w:rsidR="00000000" w:rsidRDefault="00117F04">
      <w:pPr>
        <w:pStyle w:val="a8"/>
        <w:autoSpaceDE/>
        <w:autoSpaceDN/>
        <w:ind w:firstLine="720"/>
        <w:rPr>
          <w:rFonts w:cs="David"/>
          <w:rtl/>
        </w:rPr>
      </w:pPr>
    </w:p>
    <w:p w:rsidR="00000000" w:rsidRDefault="00117F04">
      <w:pPr>
        <w:pStyle w:val="a8"/>
        <w:autoSpaceDE/>
        <w:autoSpaceDN/>
        <w:ind w:firstLine="720"/>
        <w:rPr>
          <w:rFonts w:cs="David"/>
          <w:rtl/>
        </w:rPr>
      </w:pPr>
      <w:r>
        <w:rPr>
          <w:rFonts w:cs="David"/>
          <w:rtl/>
        </w:rPr>
        <w:t>מה שאנחנו רוצים כרגע להצביע זה על הוצאת הסוגריים מסעיף ההגדרות, "למעט נהיגה בקטע קישור בעת סטייה ממסלול המרוץ" – מי בעד להוריד את הסוגריים?</w:t>
      </w:r>
      <w:r>
        <w:rPr>
          <w:rFonts w:cs="David"/>
          <w:rtl/>
        </w:rPr>
        <w:t xml:space="preserve">  תודה. מי נגד? אין. מי נמנע|? אין. הלאה. </w:t>
      </w:r>
    </w:p>
    <w:p w:rsidR="00000000" w:rsidRDefault="00117F04">
      <w:pPr>
        <w:pStyle w:val="a8"/>
        <w:autoSpaceDE/>
        <w:autoSpaceDN/>
        <w:rPr>
          <w:rFonts w:cs="David"/>
          <w:rtl/>
        </w:rPr>
      </w:pPr>
    </w:p>
    <w:p w:rsidR="00000000" w:rsidRDefault="00117F04">
      <w:pPr>
        <w:pStyle w:val="a8"/>
        <w:autoSpaceDE/>
        <w:autoSpaceDN/>
        <w:rPr>
          <w:rFonts w:cs="David"/>
          <w:rtl/>
        </w:rPr>
      </w:pPr>
      <w:r>
        <w:rPr>
          <w:rFonts w:cs="David"/>
          <w:rtl/>
        </w:rPr>
        <w:tab/>
        <w:t xml:space="preserve">אנחנו רוצים להוסיף בסוף סעיף אחד, בהגדרת השר "שר החינוך והתרבות והספורט וכן שר התחבורה". אני מציע שעד ההכנה לקריאה השנייה והשלישית, אם יהיו הסתייגויות למשרדים אז תעלו את זה אז, ואנחנו לא נעשה דבר שלא יהיה בתאום </w:t>
      </w:r>
      <w:r>
        <w:rPr>
          <w:rFonts w:cs="David"/>
          <w:rtl/>
        </w:rPr>
        <w:t xml:space="preserve">עם הממשלה.  </w:t>
      </w:r>
    </w:p>
    <w:p w:rsidR="00000000" w:rsidRDefault="00117F04">
      <w:pPr>
        <w:pStyle w:val="a8"/>
        <w:autoSpaceDE/>
        <w:autoSpaceDN/>
        <w:rPr>
          <w:rFonts w:cs="David"/>
          <w:rtl/>
        </w:rPr>
      </w:pPr>
    </w:p>
    <w:p w:rsidR="00000000" w:rsidRDefault="00117F04">
      <w:pPr>
        <w:pStyle w:val="a8"/>
        <w:autoSpaceDE/>
        <w:autoSpaceDN/>
        <w:ind w:firstLine="720"/>
        <w:rPr>
          <w:rFonts w:cs="David"/>
          <w:rtl/>
        </w:rPr>
      </w:pPr>
      <w:r>
        <w:rPr>
          <w:rFonts w:cs="David"/>
          <w:rtl/>
        </w:rPr>
        <w:t xml:space="preserve">מי בעד הוספת שר התחבורה? תודה. מי נגד? אין. מי נמנע? אין. </w:t>
      </w:r>
    </w:p>
    <w:p w:rsidR="00000000" w:rsidRDefault="00117F04">
      <w:pPr>
        <w:pStyle w:val="a8"/>
        <w:autoSpaceDE/>
        <w:autoSpaceDN/>
        <w:ind w:firstLine="720"/>
        <w:rPr>
          <w:rFonts w:cs="David"/>
          <w:rtl/>
        </w:rPr>
      </w:pPr>
    </w:p>
    <w:p w:rsidR="00000000" w:rsidRDefault="00117F04">
      <w:pPr>
        <w:pStyle w:val="a8"/>
        <w:autoSpaceDE/>
        <w:autoSpaceDN/>
        <w:ind w:firstLine="720"/>
        <w:rPr>
          <w:rFonts w:cs="David"/>
          <w:rtl/>
        </w:rPr>
      </w:pPr>
      <w:r>
        <w:rPr>
          <w:rFonts w:cs="David"/>
          <w:rtl/>
        </w:rPr>
        <w:t>שוב הצבעה על כל סעיף אחד. יחד עם התיקונים: מי בעד? תודה. מי נגד? אין. מי נמנע? אין.</w:t>
      </w:r>
    </w:p>
    <w:p w:rsidR="00000000" w:rsidRDefault="00117F04">
      <w:pPr>
        <w:pStyle w:val="a8"/>
        <w:autoSpaceDE/>
        <w:autoSpaceDN/>
        <w:rPr>
          <w:rFonts w:cs="David"/>
          <w:rtl/>
        </w:rPr>
      </w:pPr>
      <w:r>
        <w:rPr>
          <w:rFonts w:cs="David"/>
          <w:rtl/>
        </w:rPr>
        <w:t xml:space="preserve">אנחנו עוברים לסעיף השני, בבקשה. </w:t>
      </w:r>
    </w:p>
    <w:p w:rsidR="00000000" w:rsidRDefault="00117F04">
      <w:pPr>
        <w:pStyle w:val="a8"/>
        <w:autoSpaceDE/>
        <w:autoSpaceDN/>
        <w:rPr>
          <w:rFonts w:cs="David"/>
          <w:rtl/>
        </w:rPr>
      </w:pPr>
    </w:p>
    <w:p w:rsidR="00000000" w:rsidRDefault="00117F04">
      <w:pPr>
        <w:pStyle w:val="a8"/>
        <w:autoSpaceDE/>
        <w:autoSpaceDN/>
        <w:rPr>
          <w:rFonts w:cs="David"/>
          <w:u w:val="single"/>
          <w:rtl/>
        </w:rPr>
      </w:pPr>
      <w:r>
        <w:rPr>
          <w:rFonts w:cs="David"/>
          <w:u w:val="single"/>
          <w:rtl/>
        </w:rPr>
        <w:t>אהוד רצאבי:</w:t>
      </w:r>
    </w:p>
    <w:p w:rsidR="00000000" w:rsidRDefault="00117F04">
      <w:pPr>
        <w:pStyle w:val="a8"/>
        <w:autoSpaceDE/>
        <w:autoSpaceDN/>
        <w:rPr>
          <w:rFonts w:cs="David"/>
          <w:u w:val="single"/>
          <w:rtl/>
        </w:rPr>
      </w:pPr>
    </w:p>
    <w:p w:rsidR="00000000" w:rsidRDefault="00117F04">
      <w:pPr>
        <w:pStyle w:val="a8"/>
        <w:autoSpaceDE/>
        <w:autoSpaceDN/>
        <w:rPr>
          <w:rFonts w:cs="David"/>
          <w:rtl/>
        </w:rPr>
      </w:pPr>
      <w:r>
        <w:rPr>
          <w:rFonts w:cs="David"/>
          <w:rtl/>
        </w:rPr>
        <w:tab/>
        <w:t xml:space="preserve">סעיף 2(א)  השר רשאי, להכיר בתאגיד שלא למטרות רווח </w:t>
      </w:r>
      <w:r>
        <w:rPr>
          <w:rFonts w:cs="David"/>
          <w:rtl/>
        </w:rPr>
        <w:t>כהתאחדות המרכזת והמייצגת תחום מסוים בענף הנהיגה הספורטיבית, או מספר תחומים כאמור.</w:t>
      </w:r>
    </w:p>
    <w:p w:rsidR="00000000" w:rsidRDefault="00117F04">
      <w:pPr>
        <w:pStyle w:val="a8"/>
        <w:autoSpaceDE/>
        <w:autoSpaceDN/>
        <w:rPr>
          <w:rFonts w:cs="David"/>
          <w:rtl/>
        </w:rPr>
      </w:pP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pStyle w:val="a8"/>
        <w:autoSpaceDE/>
        <w:autoSpaceDN/>
        <w:rPr>
          <w:rFonts w:cs="David"/>
          <w:rtl/>
        </w:rPr>
      </w:pPr>
      <w:r>
        <w:rPr>
          <w:rFonts w:cs="David"/>
          <w:rtl/>
        </w:rPr>
        <w:tab/>
        <w:t>נכון לרגע זה, בכל מקום שבו יהיה כתוב "השר רשאי" אנחנו מתכוונים כרגע לשני השרים.</w:t>
      </w:r>
    </w:p>
    <w:p w:rsidR="00000000" w:rsidRDefault="00117F04">
      <w:pPr>
        <w:pStyle w:val="a8"/>
        <w:autoSpaceDE/>
        <w:autoSpaceDN/>
        <w:rPr>
          <w:rFonts w:cs="David"/>
          <w:rtl/>
        </w:rPr>
      </w:pPr>
    </w:p>
    <w:p w:rsidR="00000000" w:rsidRDefault="00117F04">
      <w:pPr>
        <w:pStyle w:val="a8"/>
        <w:autoSpaceDE/>
        <w:autoSpaceDN/>
        <w:rPr>
          <w:rFonts w:cs="David"/>
          <w:u w:val="single"/>
          <w:rtl/>
        </w:rPr>
      </w:pPr>
      <w:r>
        <w:rPr>
          <w:rFonts w:cs="David"/>
          <w:u w:val="single"/>
          <w:rtl/>
        </w:rPr>
        <w:t>אהוד רצאבי:</w:t>
      </w:r>
    </w:p>
    <w:p w:rsidR="00000000" w:rsidRDefault="00117F04">
      <w:pPr>
        <w:pStyle w:val="a8"/>
        <w:autoSpaceDE/>
        <w:autoSpaceDN/>
        <w:rPr>
          <w:rFonts w:cs="David"/>
          <w:u w:val="single"/>
          <w:rtl/>
        </w:rPr>
      </w:pPr>
    </w:p>
    <w:p w:rsidR="00000000" w:rsidRDefault="00117F04">
      <w:pPr>
        <w:pStyle w:val="a8"/>
        <w:autoSpaceDE/>
        <w:autoSpaceDN/>
        <w:rPr>
          <w:rFonts w:cs="David"/>
          <w:rtl/>
        </w:rPr>
      </w:pPr>
      <w:r>
        <w:rPr>
          <w:rFonts w:cs="David"/>
          <w:rtl/>
        </w:rPr>
        <w:tab/>
        <w:t xml:space="preserve">כמוגדר בהגדרות. הסכמנו מה זה שר.  להקריא שוב את סעיף (א) </w:t>
      </w:r>
      <w:r>
        <w:rPr>
          <w:rFonts w:cs="David"/>
          <w:rtl/>
        </w:rPr>
        <w:t>או ברור? אני חושב שאפשר לעבור ל-(ב)</w:t>
      </w:r>
    </w:p>
    <w:p w:rsidR="00000000" w:rsidRDefault="00117F04">
      <w:pPr>
        <w:pStyle w:val="a8"/>
        <w:autoSpaceDE/>
        <w:autoSpaceDN/>
        <w:rPr>
          <w:rFonts w:cs="David"/>
          <w:rtl/>
        </w:rPr>
      </w:pPr>
    </w:p>
    <w:p w:rsidR="00000000" w:rsidRDefault="00117F04">
      <w:pPr>
        <w:pStyle w:val="a8"/>
        <w:autoSpaceDE/>
        <w:autoSpaceDN/>
        <w:rPr>
          <w:rFonts w:cs="David"/>
          <w:rtl/>
        </w:rPr>
      </w:pPr>
      <w:r>
        <w:rPr>
          <w:rFonts w:cs="David"/>
          <w:rtl/>
        </w:rPr>
        <w:tab/>
        <w:t>(ב) השר יקבע תנאים להכרה בהתאחדות  לפי סעיף זה, לרבות תנאים ארגוניים, כספיים ומקצועיים, הנדרשים  להבטחת יכולתה של ההתאחדות למלא את תפקידיה לפי חוק זה ולפי כללי הנהיגה הספורטיבית.</w:t>
      </w:r>
    </w:p>
    <w:p w:rsidR="00000000" w:rsidRDefault="00117F04">
      <w:pPr>
        <w:pStyle w:val="a8"/>
        <w:autoSpaceDE/>
        <w:autoSpaceDN/>
        <w:rPr>
          <w:rFonts w:cs="David"/>
          <w:rtl/>
        </w:rPr>
      </w:pP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pStyle w:val="a8"/>
        <w:autoSpaceDE/>
        <w:autoSpaceDN/>
        <w:rPr>
          <w:rFonts w:cs="David"/>
          <w:rtl/>
        </w:rPr>
      </w:pPr>
      <w:r>
        <w:rPr>
          <w:rFonts w:cs="David"/>
          <w:rtl/>
        </w:rPr>
        <w:tab/>
        <w:t>הערות לסעיף 2?</w:t>
      </w:r>
    </w:p>
    <w:p w:rsidR="00000000" w:rsidRDefault="00117F04">
      <w:pPr>
        <w:pStyle w:val="a8"/>
        <w:autoSpaceDE/>
        <w:autoSpaceDN/>
        <w:rPr>
          <w:rFonts w:cs="David"/>
          <w:rtl/>
        </w:rPr>
      </w:pPr>
    </w:p>
    <w:p w:rsidR="00000000" w:rsidRDefault="00117F04">
      <w:pPr>
        <w:pStyle w:val="a8"/>
        <w:autoSpaceDE/>
        <w:autoSpaceDN/>
        <w:rPr>
          <w:rFonts w:cs="David"/>
          <w:u w:val="single"/>
          <w:rtl/>
        </w:rPr>
      </w:pPr>
      <w:r>
        <w:rPr>
          <w:rFonts w:cs="David"/>
          <w:u w:val="single"/>
          <w:rtl/>
        </w:rPr>
        <w:t>א</w:t>
      </w:r>
      <w:r>
        <w:rPr>
          <w:rFonts w:cs="David"/>
          <w:u w:val="single"/>
          <w:rtl/>
        </w:rPr>
        <w:t>הוד רצאבי:</w:t>
      </w:r>
    </w:p>
    <w:p w:rsidR="00000000" w:rsidRDefault="00117F04">
      <w:pPr>
        <w:pStyle w:val="a8"/>
        <w:autoSpaceDE/>
        <w:autoSpaceDN/>
        <w:rPr>
          <w:rFonts w:cs="David"/>
          <w:u w:val="single"/>
          <w:rtl/>
        </w:rPr>
      </w:pPr>
    </w:p>
    <w:p w:rsidR="00000000" w:rsidRDefault="00117F04">
      <w:pPr>
        <w:pStyle w:val="a8"/>
        <w:autoSpaceDE/>
        <w:autoSpaceDN/>
        <w:rPr>
          <w:rFonts w:cs="David"/>
          <w:rtl/>
        </w:rPr>
      </w:pPr>
      <w:r>
        <w:rPr>
          <w:rFonts w:cs="David"/>
          <w:rtl/>
        </w:rPr>
        <w:tab/>
        <w:t>אין.</w:t>
      </w:r>
    </w:p>
    <w:p w:rsidR="00000000" w:rsidRDefault="00117F04">
      <w:pPr>
        <w:autoSpaceDE w:val="0"/>
        <w:autoSpaceDN w:val="0"/>
        <w:jc w:val="both"/>
        <w:rPr>
          <w:rFonts w:cs="David"/>
          <w:u w:val="single"/>
          <w:rtl/>
        </w:rPr>
      </w:pPr>
    </w:p>
    <w:p w:rsidR="00000000" w:rsidRDefault="00117F04">
      <w:pPr>
        <w:pStyle w:val="a8"/>
        <w:autoSpaceDE/>
        <w:autoSpaceDN/>
        <w:rPr>
          <w:rFonts w:cs="David"/>
          <w:rtl/>
        </w:rPr>
      </w:pPr>
    </w:p>
    <w:p w:rsidR="00000000" w:rsidRDefault="00117F04">
      <w:pPr>
        <w:pStyle w:val="a8"/>
        <w:autoSpaceDE/>
        <w:autoSpaceDN/>
        <w:rPr>
          <w:rFonts w:cs="David"/>
          <w:u w:val="single"/>
          <w:rtl/>
        </w:rPr>
      </w:pPr>
      <w:r>
        <w:rPr>
          <w:rFonts w:cs="David"/>
          <w:u w:val="single"/>
          <w:rtl/>
        </w:rPr>
        <w:t>עו"ד דורית מורג:</w:t>
      </w:r>
    </w:p>
    <w:p w:rsidR="00000000" w:rsidRDefault="00117F04">
      <w:pPr>
        <w:pStyle w:val="a8"/>
        <w:autoSpaceDE/>
        <w:autoSpaceDN/>
        <w:rPr>
          <w:rFonts w:cs="David"/>
          <w:u w:val="single"/>
          <w:rtl/>
        </w:rPr>
      </w:pPr>
    </w:p>
    <w:p w:rsidR="00000000" w:rsidRDefault="00117F04">
      <w:pPr>
        <w:pStyle w:val="a8"/>
        <w:autoSpaceDE/>
        <w:autoSpaceDN/>
        <w:rPr>
          <w:rFonts w:cs="David"/>
          <w:rtl/>
        </w:rPr>
      </w:pPr>
      <w:r>
        <w:rPr>
          <w:rFonts w:cs="David"/>
          <w:rtl/>
        </w:rPr>
        <w:tab/>
        <w:t>אלף אני מתנצלת על האיחור. היה איזה פקק נוראי. אתכם הסליחה.  לגבי הטיוטה שלא הועברה על ידי הממשלה לוועדה. ברור לכם שזו טיוטה לא רשמית? שעדיין צריכה לעבור הרבה מאוד עיבודים.</w:t>
      </w:r>
    </w:p>
    <w:p w:rsidR="00000000" w:rsidRDefault="00117F04">
      <w:pPr>
        <w:pStyle w:val="a8"/>
        <w:autoSpaceDE/>
        <w:autoSpaceDN/>
        <w:rPr>
          <w:rFonts w:cs="David"/>
          <w:rtl/>
        </w:rPr>
      </w:pPr>
    </w:p>
    <w:p w:rsidR="00000000" w:rsidRDefault="00117F04">
      <w:pPr>
        <w:pStyle w:val="a8"/>
        <w:autoSpaceDE/>
        <w:autoSpaceDN/>
        <w:rPr>
          <w:rFonts w:cs="David"/>
          <w:u w:val="single"/>
          <w:rtl/>
        </w:rPr>
      </w:pPr>
      <w:r>
        <w:rPr>
          <w:rFonts w:cs="David"/>
          <w:u w:val="single"/>
          <w:rtl/>
        </w:rPr>
        <w:t>קריאה:</w:t>
      </w:r>
    </w:p>
    <w:p w:rsidR="00000000" w:rsidRDefault="00117F04">
      <w:pPr>
        <w:pStyle w:val="a8"/>
        <w:autoSpaceDE/>
        <w:autoSpaceDN/>
        <w:rPr>
          <w:rFonts w:cs="David"/>
          <w:u w:val="single"/>
          <w:rtl/>
        </w:rPr>
      </w:pPr>
    </w:p>
    <w:p w:rsidR="00000000" w:rsidRDefault="00117F04">
      <w:pPr>
        <w:pStyle w:val="a8"/>
        <w:autoSpaceDE/>
        <w:autoSpaceDN/>
        <w:rPr>
          <w:rFonts w:cs="David"/>
          <w:rtl/>
        </w:rPr>
      </w:pPr>
      <w:r>
        <w:rPr>
          <w:rFonts w:cs="David"/>
          <w:rtl/>
        </w:rPr>
        <w:tab/>
        <w:t>היא לא רשמית?</w:t>
      </w:r>
    </w:p>
    <w:p w:rsidR="00000000" w:rsidRDefault="00117F04">
      <w:pPr>
        <w:pStyle w:val="a8"/>
        <w:autoSpaceDE/>
        <w:autoSpaceDN/>
        <w:rPr>
          <w:rFonts w:cs="David"/>
          <w:rtl/>
        </w:rPr>
      </w:pP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pStyle w:val="a8"/>
        <w:autoSpaceDE/>
        <w:autoSpaceDN/>
        <w:rPr>
          <w:rFonts w:cs="David"/>
          <w:rtl/>
        </w:rPr>
      </w:pPr>
      <w:r>
        <w:rPr>
          <w:rFonts w:cs="David"/>
          <w:rtl/>
        </w:rPr>
        <w:tab/>
        <w:t xml:space="preserve">אני לא פותח את הדיון.  אמנם היה פקק בכניסה לירושלים, אבל אנחנו עשינו את זה כבר.  </w:t>
      </w:r>
    </w:p>
    <w:p w:rsidR="00000000" w:rsidRDefault="00117F04">
      <w:pPr>
        <w:pStyle w:val="a8"/>
        <w:autoSpaceDE/>
        <w:autoSpaceDN/>
        <w:rPr>
          <w:rFonts w:cs="David"/>
          <w:rtl/>
        </w:rPr>
      </w:pPr>
    </w:p>
    <w:p w:rsidR="00000000" w:rsidRDefault="00117F04">
      <w:pPr>
        <w:pStyle w:val="a8"/>
        <w:autoSpaceDE/>
        <w:autoSpaceDN/>
        <w:rPr>
          <w:rFonts w:cs="David"/>
          <w:u w:val="single"/>
          <w:rtl/>
        </w:rPr>
      </w:pPr>
      <w:r>
        <w:rPr>
          <w:rFonts w:cs="David"/>
          <w:u w:val="single"/>
          <w:rtl/>
        </w:rPr>
        <w:t>קריאה:</w:t>
      </w:r>
    </w:p>
    <w:p w:rsidR="00000000" w:rsidRDefault="00117F04">
      <w:pPr>
        <w:pStyle w:val="a8"/>
        <w:autoSpaceDE/>
        <w:autoSpaceDN/>
        <w:rPr>
          <w:rFonts w:cs="David"/>
          <w:u w:val="single"/>
          <w:rtl/>
        </w:rPr>
      </w:pPr>
    </w:p>
    <w:p w:rsidR="00000000" w:rsidRDefault="00117F04">
      <w:pPr>
        <w:pStyle w:val="a8"/>
        <w:autoSpaceDE/>
        <w:autoSpaceDN/>
        <w:rPr>
          <w:rFonts w:cs="David"/>
          <w:rtl/>
        </w:rPr>
      </w:pPr>
      <w:r>
        <w:rPr>
          <w:rFonts w:cs="David"/>
          <w:rtl/>
        </w:rPr>
        <w:tab/>
        <w:t>אמרתי את זה בשמך, עורכת דין  מורג.</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pStyle w:val="a8"/>
        <w:autoSpaceDE/>
        <w:autoSpaceDN/>
        <w:rPr>
          <w:rFonts w:cs="David"/>
          <w:rtl/>
        </w:rPr>
      </w:pPr>
      <w:r>
        <w:rPr>
          <w:rFonts w:cs="David"/>
          <w:rtl/>
        </w:rPr>
        <w:tab/>
        <w:t>מי בעד סעיף 2? תודה. מי נמנע? מי נגד? אין. סעיף 3.</w:t>
      </w:r>
    </w:p>
    <w:p w:rsidR="00000000" w:rsidRDefault="00117F04">
      <w:pPr>
        <w:pStyle w:val="a8"/>
        <w:autoSpaceDE/>
        <w:autoSpaceDN/>
        <w:rPr>
          <w:rFonts w:cs="David"/>
          <w:rtl/>
        </w:rPr>
      </w:pPr>
    </w:p>
    <w:p w:rsidR="00000000" w:rsidRDefault="00117F04">
      <w:pPr>
        <w:pStyle w:val="a8"/>
        <w:autoSpaceDE/>
        <w:autoSpaceDN/>
        <w:rPr>
          <w:rFonts w:cs="David"/>
          <w:u w:val="single"/>
          <w:rtl/>
        </w:rPr>
      </w:pPr>
      <w:r>
        <w:rPr>
          <w:rFonts w:cs="David"/>
          <w:u w:val="single"/>
          <w:rtl/>
        </w:rPr>
        <w:t>אהוד רצאבי:</w:t>
      </w:r>
    </w:p>
    <w:p w:rsidR="00000000" w:rsidRDefault="00117F04">
      <w:pPr>
        <w:pStyle w:val="a8"/>
        <w:autoSpaceDE/>
        <w:autoSpaceDN/>
        <w:rPr>
          <w:rFonts w:cs="David"/>
          <w:u w:val="single"/>
          <w:rtl/>
        </w:rPr>
      </w:pPr>
    </w:p>
    <w:p w:rsidR="00000000" w:rsidRDefault="00117F04">
      <w:pPr>
        <w:pStyle w:val="a8"/>
        <w:numPr>
          <w:ilvl w:val="0"/>
          <w:numId w:val="1"/>
        </w:numPr>
        <w:autoSpaceDE/>
        <w:autoSpaceDN/>
        <w:rPr>
          <w:rFonts w:cs="David"/>
          <w:rtl/>
        </w:rPr>
      </w:pPr>
      <w:r>
        <w:rPr>
          <w:rFonts w:cs="David"/>
          <w:rtl/>
        </w:rPr>
        <w:t>הנהיגה הספורטיבית היא ענף ספורט כמשמעו</w:t>
      </w:r>
      <w:r>
        <w:rPr>
          <w:rFonts w:cs="David"/>
          <w:rtl/>
        </w:rPr>
        <w:t>תו בחוק הספורט, ויחולו עליה הוראות אותו חוק, בשינויים המתחייבים, ובכפוף להוראות חוק זה.</w:t>
      </w:r>
    </w:p>
    <w:p w:rsidR="00000000" w:rsidRDefault="00117F04">
      <w:pPr>
        <w:pStyle w:val="a8"/>
        <w:autoSpaceDE/>
        <w:autoSpaceDN/>
        <w:ind w:left="720"/>
        <w:rPr>
          <w:rFonts w:cs="David"/>
          <w:rtl/>
        </w:rPr>
      </w:pPr>
    </w:p>
    <w:p w:rsidR="00000000" w:rsidRDefault="00117F04">
      <w:pPr>
        <w:pStyle w:val="a8"/>
        <w:numPr>
          <w:ilvl w:val="0"/>
          <w:numId w:val="1"/>
        </w:numPr>
        <w:autoSpaceDE/>
        <w:autoSpaceDN/>
        <w:rPr>
          <w:rFonts w:cs="David"/>
          <w:rtl/>
        </w:rPr>
      </w:pPr>
      <w:r>
        <w:rPr>
          <w:rFonts w:cs="David"/>
          <w:rtl/>
        </w:rPr>
        <w:t xml:space="preserve"> לא תתקיים נהיגה ספורטיבית, אלא על פי חוק זה.</w:t>
      </w:r>
    </w:p>
    <w:p w:rsidR="00000000" w:rsidRDefault="00117F04">
      <w:pPr>
        <w:autoSpaceDE w:val="0"/>
        <w:autoSpaceDN w:val="0"/>
        <w:jc w:val="both"/>
        <w:rPr>
          <w:rFonts w:cs="David"/>
          <w:u w:val="single"/>
          <w:rtl/>
        </w:rPr>
      </w:pPr>
      <w:r>
        <w:rPr>
          <w:rtl/>
        </w:rPr>
        <w:t xml:space="preserve"> </w:t>
      </w: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pStyle w:val="a8"/>
        <w:autoSpaceDE/>
        <w:autoSpaceDN/>
        <w:ind w:firstLine="720"/>
        <w:rPr>
          <w:rFonts w:cs="David"/>
          <w:rtl/>
        </w:rPr>
      </w:pPr>
      <w:r>
        <w:rPr>
          <w:rFonts w:cs="David"/>
          <w:rtl/>
        </w:rPr>
        <w:t>הערות לסעיף 3?  אין הערות. מי בעד?</w:t>
      </w:r>
    </w:p>
    <w:p w:rsidR="00000000" w:rsidRDefault="00117F04">
      <w:pPr>
        <w:pStyle w:val="a8"/>
        <w:autoSpaceDE/>
        <w:autoSpaceDN/>
        <w:rPr>
          <w:rFonts w:cs="David"/>
          <w:rtl/>
        </w:rPr>
      </w:pPr>
    </w:p>
    <w:p w:rsidR="00000000" w:rsidRDefault="00117F04">
      <w:pPr>
        <w:pStyle w:val="a8"/>
        <w:autoSpaceDE/>
        <w:autoSpaceDN/>
        <w:rPr>
          <w:rFonts w:cs="David"/>
          <w:u w:val="single"/>
          <w:rtl/>
        </w:rPr>
      </w:pPr>
      <w:r>
        <w:rPr>
          <w:rFonts w:cs="David"/>
          <w:u w:val="single"/>
          <w:rtl/>
        </w:rPr>
        <w:br w:type="page"/>
        <w:t>אתי בנדלר:</w:t>
      </w:r>
    </w:p>
    <w:p w:rsidR="00000000" w:rsidRDefault="00117F04">
      <w:pPr>
        <w:pStyle w:val="a8"/>
        <w:autoSpaceDE/>
        <w:autoSpaceDN/>
        <w:rPr>
          <w:rFonts w:cs="David"/>
          <w:u w:val="single"/>
          <w:rtl/>
        </w:rPr>
      </w:pPr>
    </w:p>
    <w:p w:rsidR="00000000" w:rsidRDefault="00117F04">
      <w:pPr>
        <w:pStyle w:val="a8"/>
        <w:autoSpaceDE/>
        <w:autoSpaceDN/>
        <w:rPr>
          <w:rFonts w:cs="David"/>
          <w:rtl/>
        </w:rPr>
      </w:pPr>
      <w:r>
        <w:rPr>
          <w:rFonts w:cs="David"/>
          <w:rtl/>
        </w:rPr>
        <w:tab/>
        <w:t>סעיף קטן ב' חברת הכנסת פולישוק עונה לשאלה שלך.</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pStyle w:val="a8"/>
        <w:autoSpaceDE/>
        <w:autoSpaceDN/>
        <w:rPr>
          <w:rFonts w:cs="David"/>
          <w:rtl/>
        </w:rPr>
      </w:pPr>
      <w:r>
        <w:rPr>
          <w:rFonts w:cs="David"/>
          <w:rtl/>
        </w:rPr>
        <w:tab/>
        <w:t>מי בעד סעיף 3? מי נגד? אין. מי נמנע? אין. הסעיף אושר פה אחד.</w:t>
      </w:r>
    </w:p>
    <w:p w:rsidR="00000000" w:rsidRDefault="00117F04">
      <w:pPr>
        <w:pStyle w:val="a8"/>
        <w:autoSpaceDE/>
        <w:autoSpaceDN/>
        <w:rPr>
          <w:rFonts w:cs="David"/>
          <w:rtl/>
        </w:rPr>
      </w:pPr>
    </w:p>
    <w:p w:rsidR="00000000" w:rsidRDefault="00117F04">
      <w:pPr>
        <w:pStyle w:val="a8"/>
        <w:autoSpaceDE/>
        <w:autoSpaceDN/>
        <w:rPr>
          <w:rFonts w:cs="David"/>
          <w:u w:val="single"/>
          <w:rtl/>
        </w:rPr>
      </w:pPr>
      <w:r>
        <w:rPr>
          <w:rFonts w:cs="David"/>
          <w:u w:val="single"/>
          <w:rtl/>
        </w:rPr>
        <w:t>אהוד רצאבי:</w:t>
      </w:r>
    </w:p>
    <w:p w:rsidR="00000000" w:rsidRDefault="00117F04">
      <w:pPr>
        <w:pStyle w:val="a8"/>
        <w:autoSpaceDE/>
        <w:autoSpaceDN/>
        <w:rPr>
          <w:rFonts w:cs="David"/>
          <w:u w:val="single"/>
          <w:rtl/>
        </w:rPr>
      </w:pPr>
    </w:p>
    <w:p w:rsidR="00000000" w:rsidRDefault="00117F04">
      <w:pPr>
        <w:pStyle w:val="a8"/>
        <w:autoSpaceDE/>
        <w:autoSpaceDN/>
        <w:rPr>
          <w:rFonts w:cs="David"/>
          <w:rtl/>
        </w:rPr>
      </w:pPr>
      <w:r>
        <w:rPr>
          <w:rFonts w:cs="David"/>
          <w:rtl/>
        </w:rPr>
        <w:tab/>
        <w:t>סעיף 4 (א) כללי הנהיגה הספורטיבית הם התקנונים והכללים כמפורט להלן, כפי שאישרה הרשות המוסמכת, בשינויים ובתנאים שעליהם הורתה.</w:t>
      </w:r>
    </w:p>
    <w:p w:rsidR="00000000" w:rsidRDefault="00117F04">
      <w:pPr>
        <w:pStyle w:val="a8"/>
        <w:autoSpaceDE/>
        <w:autoSpaceDN/>
        <w:ind w:left="720"/>
        <w:rPr>
          <w:rFonts w:cs="David"/>
          <w:rtl/>
        </w:rPr>
      </w:pPr>
    </w:p>
    <w:p w:rsidR="00000000" w:rsidRDefault="00117F04">
      <w:pPr>
        <w:pStyle w:val="a8"/>
        <w:numPr>
          <w:ilvl w:val="0"/>
          <w:numId w:val="2"/>
        </w:numPr>
        <w:autoSpaceDE/>
        <w:autoSpaceDN/>
        <w:rPr>
          <w:rFonts w:cs="David"/>
          <w:rtl/>
        </w:rPr>
      </w:pPr>
      <w:r>
        <w:rPr>
          <w:rFonts w:cs="David"/>
          <w:rtl/>
        </w:rPr>
        <w:t xml:space="preserve">התקנונים הרשמיים הנוהגים מעת </w:t>
      </w:r>
      <w:r>
        <w:rPr>
          <w:rFonts w:cs="David"/>
          <w:rtl/>
        </w:rPr>
        <w:t xml:space="preserve">לעת בגופים הבינלאומיים המוכרים בתחום מתחומי הנהיגה הספורטיבית והכללים שנקבעו על פיהם על ידי ההתאחדות בישראל; </w:t>
      </w:r>
    </w:p>
    <w:p w:rsidR="00000000" w:rsidRDefault="00117F04">
      <w:pPr>
        <w:pStyle w:val="a8"/>
        <w:autoSpaceDE/>
        <w:autoSpaceDN/>
        <w:ind w:left="720"/>
        <w:rPr>
          <w:rFonts w:cs="David"/>
          <w:rtl/>
        </w:rPr>
      </w:pPr>
    </w:p>
    <w:p w:rsidR="00000000" w:rsidRDefault="00117F04">
      <w:pPr>
        <w:pStyle w:val="a8"/>
        <w:numPr>
          <w:ilvl w:val="0"/>
          <w:numId w:val="2"/>
        </w:numPr>
        <w:autoSpaceDE/>
        <w:autoSpaceDN/>
        <w:rPr>
          <w:rFonts w:cs="David"/>
          <w:rtl/>
        </w:rPr>
      </w:pPr>
      <w:r>
        <w:rPr>
          <w:rFonts w:cs="David"/>
          <w:rtl/>
        </w:rPr>
        <w:t>כללים שעליהם החליטה ההתאחדות על פי אותם תקנונים.</w:t>
      </w:r>
    </w:p>
    <w:p w:rsidR="00000000" w:rsidRDefault="00117F04">
      <w:pPr>
        <w:pStyle w:val="a8"/>
        <w:autoSpaceDE/>
        <w:autoSpaceDN/>
        <w:rPr>
          <w:rFonts w:cs="David"/>
          <w:rtl/>
        </w:rPr>
      </w:pPr>
    </w:p>
    <w:p w:rsidR="00000000" w:rsidRDefault="00117F04">
      <w:pPr>
        <w:pStyle w:val="a8"/>
        <w:numPr>
          <w:ilvl w:val="0"/>
          <w:numId w:val="2"/>
        </w:numPr>
        <w:autoSpaceDE/>
        <w:autoSpaceDN/>
        <w:rPr>
          <w:rFonts w:cs="David"/>
          <w:rtl/>
        </w:rPr>
      </w:pPr>
      <w:r>
        <w:rPr>
          <w:rFonts w:cs="David"/>
          <w:rtl/>
        </w:rPr>
        <w:t>כללים שעליהם החליט מועדון לנהיגה ספורטיבית בישראל, ובלבד שאינם עומדים בסתירה לתקנונים ו</w:t>
      </w:r>
      <w:r>
        <w:rPr>
          <w:rFonts w:cs="David"/>
          <w:rtl/>
        </w:rPr>
        <w:t>לכללים האמורים בפסקאות (1) ו- (2), באותו תחום נהיגה ספורטיבית שבו פועל המועדון; לעניין זה, "מועדון לנהיגה ספורטיבית" – תאגיד שלא למטרות רווח לצורך קיום פעילות נהיגה ספורטיבית.</w:t>
      </w:r>
    </w:p>
    <w:p w:rsidR="00000000" w:rsidRDefault="00117F04">
      <w:pPr>
        <w:pStyle w:val="a8"/>
        <w:autoSpaceDE/>
        <w:autoSpaceDN/>
        <w:rPr>
          <w:rFonts w:cs="David"/>
          <w:rtl/>
        </w:rPr>
      </w:pPr>
    </w:p>
    <w:p w:rsidR="00000000" w:rsidRDefault="00117F04">
      <w:pPr>
        <w:pStyle w:val="a8"/>
        <w:autoSpaceDE/>
        <w:autoSpaceDN/>
        <w:ind w:left="390"/>
        <w:rPr>
          <w:rFonts w:cs="David"/>
          <w:rtl/>
        </w:rPr>
      </w:pPr>
      <w:r>
        <w:rPr>
          <w:rFonts w:cs="David"/>
          <w:rtl/>
        </w:rPr>
        <w:t>(ב)   אישור הרשות המוסמכת לגבי כללי נהיגה ספורטיבית שעניינם תנאים למתן רשיון על</w:t>
      </w:r>
      <w:r>
        <w:rPr>
          <w:rFonts w:cs="David"/>
          <w:rtl/>
        </w:rPr>
        <w:t xml:space="preserve"> כלי תחרותי וחידושו יינתן לאחר התייעצות בוועדה המייעצת. </w:t>
      </w:r>
    </w:p>
    <w:p w:rsidR="00000000" w:rsidRDefault="00117F04">
      <w:pPr>
        <w:pStyle w:val="a8"/>
        <w:autoSpaceDE/>
        <w:autoSpaceDN/>
        <w:ind w:left="390"/>
        <w:rPr>
          <w:rFonts w:cs="David"/>
          <w:rtl/>
        </w:rPr>
      </w:pPr>
    </w:p>
    <w:p w:rsidR="00000000" w:rsidRDefault="00117F04">
      <w:pPr>
        <w:pStyle w:val="a8"/>
        <w:autoSpaceDE/>
        <w:autoSpaceDN/>
        <w:ind w:left="390"/>
        <w:rPr>
          <w:rFonts w:cs="David"/>
          <w:rtl/>
        </w:rPr>
      </w:pPr>
      <w:r>
        <w:rPr>
          <w:rFonts w:cs="David"/>
          <w:rtl/>
        </w:rPr>
        <w:t>(ג)  כללי הנהיגה הספורטיבית יעמדו לעיון הציבור במשרדי הרשות המוסמכת, וכן במשרדי   ההתאחדות או מועדון הנהיגה הספורטיבית הנוגעים בדבר.</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pStyle w:val="a8"/>
        <w:autoSpaceDE/>
        <w:autoSpaceDN/>
        <w:rPr>
          <w:rFonts w:cs="David"/>
          <w:rtl/>
        </w:rPr>
      </w:pPr>
      <w:r>
        <w:rPr>
          <w:rFonts w:cs="David"/>
          <w:rtl/>
        </w:rPr>
        <w:tab/>
        <w:t>תודה. הערות לסעיף 4? בבקשה, היועצת המשפטית.</w:t>
      </w:r>
    </w:p>
    <w:p w:rsidR="00000000" w:rsidRDefault="00117F04">
      <w:pPr>
        <w:pStyle w:val="a8"/>
        <w:autoSpaceDE/>
        <w:autoSpaceDN/>
        <w:rPr>
          <w:rFonts w:cs="David"/>
          <w:rtl/>
        </w:rPr>
      </w:pPr>
    </w:p>
    <w:p w:rsidR="00000000" w:rsidRDefault="00117F04">
      <w:pPr>
        <w:pStyle w:val="a8"/>
        <w:autoSpaceDE/>
        <w:autoSpaceDN/>
        <w:rPr>
          <w:rFonts w:cs="David"/>
          <w:u w:val="single"/>
          <w:rtl/>
        </w:rPr>
      </w:pPr>
      <w:r>
        <w:rPr>
          <w:rFonts w:cs="David"/>
          <w:u w:val="single"/>
          <w:rtl/>
        </w:rPr>
        <w:t>אתי בנדלר:</w:t>
      </w:r>
    </w:p>
    <w:p w:rsidR="00000000" w:rsidRDefault="00117F04">
      <w:pPr>
        <w:pStyle w:val="a8"/>
        <w:autoSpaceDE/>
        <w:autoSpaceDN/>
        <w:rPr>
          <w:rFonts w:cs="David"/>
          <w:u w:val="single"/>
          <w:rtl/>
        </w:rPr>
      </w:pPr>
    </w:p>
    <w:p w:rsidR="00000000" w:rsidRDefault="00117F04">
      <w:pPr>
        <w:pStyle w:val="a8"/>
        <w:autoSpaceDE/>
        <w:autoSpaceDN/>
        <w:rPr>
          <w:rFonts w:cs="David"/>
          <w:rtl/>
        </w:rPr>
      </w:pPr>
      <w:r>
        <w:rPr>
          <w:rFonts w:cs="David"/>
          <w:rtl/>
        </w:rPr>
        <w:tab/>
        <w:t>אחת מההערות שככל הנראה דנים בהן עדיין בתוך הממשלה היא האם ראוי לפרסם את כללי הנהיגה הספורטיבית ברשומות. את זה אני למדה מתוך הערת שוליים שיש להם כאן. ואני מציעה שוועדת הכלכלה תחליט שאכן תקנונים אלה ראויים וצריכים להתפרסם ברשומות.</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 xml:space="preserve">היו"ר שלום </w:t>
      </w:r>
      <w:r>
        <w:rPr>
          <w:rFonts w:cs="David"/>
          <w:u w:val="single"/>
          <w:rtl/>
        </w:rPr>
        <w:t>שמחון:</w:t>
      </w:r>
    </w:p>
    <w:p w:rsidR="00000000" w:rsidRDefault="00117F04">
      <w:pPr>
        <w:autoSpaceDE w:val="0"/>
        <w:autoSpaceDN w:val="0"/>
        <w:jc w:val="both"/>
        <w:rPr>
          <w:rFonts w:cs="David"/>
          <w:u w:val="single"/>
          <w:rtl/>
        </w:rPr>
      </w:pPr>
    </w:p>
    <w:p w:rsidR="00000000" w:rsidRDefault="00117F04">
      <w:pPr>
        <w:pStyle w:val="a8"/>
        <w:autoSpaceDE/>
        <w:autoSpaceDN/>
        <w:rPr>
          <w:rFonts w:cs="David"/>
          <w:rtl/>
        </w:rPr>
      </w:pPr>
      <w:r>
        <w:rPr>
          <w:rFonts w:cs="David"/>
          <w:rtl/>
        </w:rPr>
        <w:tab/>
        <w:t>אנחנו צריכים להוסיף את זה?</w:t>
      </w:r>
    </w:p>
    <w:p w:rsidR="00000000" w:rsidRDefault="00117F04">
      <w:pPr>
        <w:pStyle w:val="a8"/>
        <w:autoSpaceDE/>
        <w:autoSpaceDN/>
        <w:rPr>
          <w:rFonts w:cs="David"/>
          <w:rtl/>
        </w:rPr>
      </w:pPr>
    </w:p>
    <w:p w:rsidR="00000000" w:rsidRDefault="00117F04">
      <w:pPr>
        <w:pStyle w:val="a8"/>
        <w:autoSpaceDE/>
        <w:autoSpaceDN/>
        <w:rPr>
          <w:rFonts w:cs="David"/>
          <w:u w:val="single"/>
          <w:rtl/>
        </w:rPr>
      </w:pPr>
      <w:r>
        <w:rPr>
          <w:rFonts w:cs="David"/>
          <w:u w:val="single"/>
          <w:rtl/>
        </w:rPr>
        <w:t>אתי בנדלר:</w:t>
      </w:r>
    </w:p>
    <w:p w:rsidR="00000000" w:rsidRDefault="00117F04">
      <w:pPr>
        <w:pStyle w:val="a8"/>
        <w:autoSpaceDE/>
        <w:autoSpaceDN/>
        <w:rPr>
          <w:rFonts w:cs="David"/>
          <w:rtl/>
        </w:rPr>
      </w:pPr>
    </w:p>
    <w:p w:rsidR="00000000" w:rsidRDefault="00117F04">
      <w:pPr>
        <w:pStyle w:val="a8"/>
        <w:autoSpaceDE/>
        <w:autoSpaceDN/>
        <w:ind w:firstLine="720"/>
        <w:rPr>
          <w:rFonts w:cs="David"/>
          <w:rtl/>
        </w:rPr>
      </w:pPr>
      <w:r>
        <w:rPr>
          <w:rFonts w:cs="David"/>
          <w:rtl/>
        </w:rPr>
        <w:t>כן. שכללי הנהיגה הספורטיבית בסעיף קטן ג יפורסמו ברשומות, יעמדו לעיון הציבור וגו'.</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br w:type="page"/>
        <w:t>היו"ר שלום שמחון:</w:t>
      </w:r>
    </w:p>
    <w:p w:rsidR="00000000" w:rsidRDefault="00117F04">
      <w:pPr>
        <w:autoSpaceDE w:val="0"/>
        <w:autoSpaceDN w:val="0"/>
        <w:jc w:val="both"/>
        <w:rPr>
          <w:rFonts w:cs="David"/>
          <w:u w:val="single"/>
          <w:rtl/>
        </w:rPr>
      </w:pPr>
    </w:p>
    <w:p w:rsidR="00000000" w:rsidRDefault="00117F04">
      <w:pPr>
        <w:pStyle w:val="a8"/>
        <w:autoSpaceDE/>
        <w:autoSpaceDN/>
        <w:ind w:firstLine="720"/>
        <w:rPr>
          <w:rFonts w:cs="David"/>
          <w:rtl/>
        </w:rPr>
      </w:pPr>
      <w:r>
        <w:rPr>
          <w:rFonts w:cs="David"/>
          <w:rtl/>
        </w:rPr>
        <w:t xml:space="preserve">תודה. אנחנו נצביע עם התוספת של היועצת המשפטית לוועדה. </w:t>
      </w:r>
    </w:p>
    <w:p w:rsidR="00000000" w:rsidRDefault="00117F04">
      <w:pPr>
        <w:pStyle w:val="a8"/>
        <w:autoSpaceDE/>
        <w:autoSpaceDN/>
        <w:ind w:firstLine="720"/>
        <w:rPr>
          <w:rFonts w:cs="David"/>
          <w:rtl/>
        </w:rPr>
      </w:pPr>
    </w:p>
    <w:p w:rsidR="00000000" w:rsidRDefault="00117F04">
      <w:pPr>
        <w:pStyle w:val="a8"/>
        <w:autoSpaceDE/>
        <w:autoSpaceDN/>
        <w:ind w:firstLine="720"/>
        <w:rPr>
          <w:rFonts w:cs="David"/>
          <w:rtl/>
        </w:rPr>
      </w:pPr>
      <w:r>
        <w:rPr>
          <w:rFonts w:cs="David"/>
          <w:rtl/>
        </w:rPr>
        <w:t>מי בעד סעיף 4? תודה. מי נגד? אין מי נמנע? אין.</w:t>
      </w:r>
    </w:p>
    <w:p w:rsidR="00000000" w:rsidRDefault="00117F04">
      <w:pPr>
        <w:pStyle w:val="a8"/>
        <w:autoSpaceDE/>
        <w:autoSpaceDN/>
        <w:rPr>
          <w:rFonts w:cs="David"/>
          <w:rtl/>
        </w:rPr>
      </w:pPr>
      <w:r>
        <w:rPr>
          <w:rFonts w:cs="David"/>
          <w:rtl/>
        </w:rPr>
        <w:tab/>
      </w:r>
    </w:p>
    <w:p w:rsidR="00000000" w:rsidRDefault="00117F04">
      <w:pPr>
        <w:pStyle w:val="a8"/>
        <w:autoSpaceDE/>
        <w:autoSpaceDN/>
        <w:rPr>
          <w:rFonts w:cs="David"/>
          <w:rtl/>
        </w:rPr>
      </w:pPr>
      <w:r>
        <w:rPr>
          <w:rFonts w:cs="David"/>
          <w:rtl/>
        </w:rPr>
        <w:tab/>
        <w:t>סעיף 4 אושר, אנחנו עוברים לסעיף 5.</w:t>
      </w:r>
    </w:p>
    <w:p w:rsidR="00000000" w:rsidRDefault="00117F04">
      <w:pPr>
        <w:pStyle w:val="a8"/>
        <w:autoSpaceDE/>
        <w:autoSpaceDN/>
        <w:rPr>
          <w:rFonts w:cs="David"/>
          <w:u w:val="single"/>
          <w:rtl/>
        </w:rPr>
      </w:pPr>
    </w:p>
    <w:p w:rsidR="00000000" w:rsidRDefault="00117F04">
      <w:pPr>
        <w:pStyle w:val="a8"/>
        <w:autoSpaceDE/>
        <w:autoSpaceDN/>
        <w:rPr>
          <w:rFonts w:cs="David"/>
          <w:u w:val="single"/>
          <w:rtl/>
        </w:rPr>
      </w:pPr>
      <w:r>
        <w:rPr>
          <w:rFonts w:cs="David"/>
          <w:u w:val="single"/>
          <w:rtl/>
        </w:rPr>
        <w:t>אהוד רצאבי:</w:t>
      </w:r>
    </w:p>
    <w:p w:rsidR="00000000" w:rsidRDefault="00117F04">
      <w:pPr>
        <w:pStyle w:val="a8"/>
        <w:autoSpaceDE/>
        <w:autoSpaceDN/>
        <w:rPr>
          <w:rFonts w:cs="David"/>
          <w:u w:val="single"/>
          <w:rtl/>
        </w:rPr>
      </w:pPr>
    </w:p>
    <w:p w:rsidR="00000000" w:rsidRDefault="00117F04">
      <w:pPr>
        <w:pStyle w:val="a8"/>
        <w:autoSpaceDE/>
        <w:autoSpaceDN/>
        <w:rPr>
          <w:rFonts w:cs="David"/>
          <w:rtl/>
        </w:rPr>
      </w:pPr>
      <w:r>
        <w:rPr>
          <w:rFonts w:cs="David"/>
          <w:rtl/>
        </w:rPr>
        <w:tab/>
        <w:t>לא תתקיים נהיגה ספורטיבית בישראל אלא על פי רישוי בתחומים המפורטים להלן, לפי העניין, בהתאם להוראות חוק זה, ובתנאים שנקבעו ברשיונות או בתעודות על פיהם:</w:t>
      </w:r>
    </w:p>
    <w:p w:rsidR="00000000" w:rsidRDefault="00117F04">
      <w:pPr>
        <w:pStyle w:val="a8"/>
        <w:autoSpaceDE/>
        <w:autoSpaceDN/>
        <w:rPr>
          <w:rFonts w:cs="David"/>
          <w:rtl/>
        </w:rPr>
      </w:pPr>
    </w:p>
    <w:p w:rsidR="00000000" w:rsidRDefault="00117F04">
      <w:pPr>
        <w:pStyle w:val="a8"/>
        <w:numPr>
          <w:ilvl w:val="0"/>
          <w:numId w:val="3"/>
        </w:numPr>
        <w:autoSpaceDE/>
        <w:autoSpaceDN/>
        <w:rPr>
          <w:rFonts w:cs="David"/>
          <w:rtl/>
        </w:rPr>
      </w:pPr>
      <w:r>
        <w:rPr>
          <w:rFonts w:cs="David"/>
          <w:rtl/>
        </w:rPr>
        <w:t>רישוי הכלי התחרותי;</w:t>
      </w:r>
    </w:p>
    <w:p w:rsidR="00000000" w:rsidRDefault="00117F04">
      <w:pPr>
        <w:pStyle w:val="a8"/>
        <w:autoSpaceDE/>
        <w:autoSpaceDN/>
        <w:ind w:left="720"/>
        <w:rPr>
          <w:rFonts w:cs="David"/>
          <w:rtl/>
        </w:rPr>
      </w:pPr>
    </w:p>
    <w:p w:rsidR="00000000" w:rsidRDefault="00117F04">
      <w:pPr>
        <w:pStyle w:val="a8"/>
        <w:numPr>
          <w:ilvl w:val="0"/>
          <w:numId w:val="3"/>
        </w:numPr>
        <w:autoSpaceDE/>
        <w:autoSpaceDN/>
        <w:rPr>
          <w:rFonts w:cs="David"/>
          <w:rtl/>
        </w:rPr>
      </w:pPr>
      <w:r>
        <w:rPr>
          <w:rFonts w:cs="David"/>
          <w:rtl/>
        </w:rPr>
        <w:t>רישוי הנהג;</w:t>
      </w:r>
    </w:p>
    <w:p w:rsidR="00000000" w:rsidRDefault="00117F04">
      <w:pPr>
        <w:pStyle w:val="a8"/>
        <w:autoSpaceDE/>
        <w:autoSpaceDN/>
        <w:rPr>
          <w:rFonts w:cs="David"/>
          <w:rtl/>
        </w:rPr>
      </w:pPr>
    </w:p>
    <w:p w:rsidR="00000000" w:rsidRDefault="00117F04">
      <w:pPr>
        <w:pStyle w:val="a8"/>
        <w:numPr>
          <w:ilvl w:val="0"/>
          <w:numId w:val="3"/>
        </w:numPr>
        <w:autoSpaceDE/>
        <w:autoSpaceDN/>
        <w:rPr>
          <w:rFonts w:cs="David"/>
          <w:rtl/>
        </w:rPr>
      </w:pPr>
      <w:r>
        <w:rPr>
          <w:rFonts w:cs="David"/>
          <w:rtl/>
        </w:rPr>
        <w:t>רישוי א</w:t>
      </w:r>
      <w:r>
        <w:rPr>
          <w:rFonts w:cs="David"/>
          <w:rtl/>
        </w:rPr>
        <w:t>ירוע הנהיגה הספורטיבית;</w:t>
      </w:r>
    </w:p>
    <w:p w:rsidR="00000000" w:rsidRDefault="00117F04">
      <w:pPr>
        <w:pStyle w:val="a8"/>
        <w:autoSpaceDE/>
        <w:autoSpaceDN/>
        <w:rPr>
          <w:rFonts w:cs="David"/>
          <w:rtl/>
        </w:rPr>
      </w:pPr>
    </w:p>
    <w:p w:rsidR="00000000" w:rsidRDefault="00117F04">
      <w:pPr>
        <w:pStyle w:val="a8"/>
        <w:numPr>
          <w:ilvl w:val="0"/>
          <w:numId w:val="3"/>
        </w:numPr>
        <w:autoSpaceDE/>
        <w:autoSpaceDN/>
        <w:rPr>
          <w:rFonts w:cs="David"/>
          <w:rtl/>
        </w:rPr>
      </w:pPr>
      <w:r>
        <w:rPr>
          <w:rFonts w:cs="David"/>
          <w:rtl/>
        </w:rPr>
        <w:t>רישוי המסלול.</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jc w:val="both"/>
        <w:rPr>
          <w:rFonts w:cs="David"/>
          <w:rtl/>
        </w:rPr>
      </w:pPr>
      <w:r>
        <w:rPr>
          <w:rFonts w:cs="David"/>
          <w:rtl/>
        </w:rPr>
        <w:tab/>
        <w:t>תודה. הערות לסעיף 5. אין. מי בעד סעיף 5? תודה. מי נגד? אין. מי נמנע? אין. הסעיף אושר פה אחד.</w:t>
      </w:r>
    </w:p>
    <w:p w:rsidR="00000000" w:rsidRDefault="00117F04">
      <w:pPr>
        <w:jc w:val="both"/>
        <w:rPr>
          <w:rFonts w:cs="David"/>
          <w:rtl/>
        </w:rPr>
      </w:pPr>
    </w:p>
    <w:p w:rsidR="00000000" w:rsidRDefault="00117F04">
      <w:pPr>
        <w:jc w:val="both"/>
        <w:rPr>
          <w:rFonts w:cs="David"/>
          <w:u w:val="single"/>
          <w:rtl/>
        </w:rPr>
      </w:pPr>
      <w:r>
        <w:rPr>
          <w:rFonts w:cs="David"/>
          <w:u w:val="single"/>
          <w:rtl/>
        </w:rPr>
        <w:t>אהוד רצאבי:</w:t>
      </w:r>
    </w:p>
    <w:p w:rsidR="00000000" w:rsidRDefault="00117F04">
      <w:pPr>
        <w:jc w:val="both"/>
        <w:rPr>
          <w:rFonts w:cs="David"/>
          <w:u w:val="single"/>
          <w:rtl/>
        </w:rPr>
      </w:pPr>
    </w:p>
    <w:p w:rsidR="00000000" w:rsidRDefault="00117F04">
      <w:pPr>
        <w:numPr>
          <w:ilvl w:val="0"/>
          <w:numId w:val="4"/>
        </w:numPr>
        <w:jc w:val="both"/>
        <w:rPr>
          <w:rFonts w:cs="David"/>
          <w:rtl/>
        </w:rPr>
      </w:pPr>
      <w:r>
        <w:rPr>
          <w:rFonts w:cs="David"/>
          <w:rtl/>
        </w:rPr>
        <w:t xml:space="preserve">(א)  לא ינהג אדם נהיגה ספורטיבית, ולא ירשה לאחר לנהוג בכלי תחרותי שברשותו </w:t>
      </w:r>
    </w:p>
    <w:p w:rsidR="00000000" w:rsidRDefault="00117F04">
      <w:pPr>
        <w:ind w:left="1500"/>
        <w:jc w:val="both"/>
        <w:rPr>
          <w:rFonts w:cs="David"/>
          <w:rtl/>
        </w:rPr>
      </w:pPr>
      <w:r>
        <w:rPr>
          <w:rFonts w:cs="David"/>
          <w:rtl/>
        </w:rPr>
        <w:t>נהיגה ס</w:t>
      </w:r>
      <w:r>
        <w:rPr>
          <w:rFonts w:cs="David"/>
          <w:rtl/>
        </w:rPr>
        <w:t>פורטיבית, אלא אם כן יש על הכלי רשיון תקף שנתנה הרשות המוסמכת לפי   הוראות סעיף זה, ובהתאם לתנאי הרשיון.</w:t>
      </w:r>
    </w:p>
    <w:p w:rsidR="00000000" w:rsidRDefault="00117F04">
      <w:pPr>
        <w:jc w:val="both"/>
        <w:rPr>
          <w:rFonts w:cs="David"/>
          <w:rtl/>
        </w:rPr>
      </w:pPr>
      <w:r>
        <w:rPr>
          <w:rFonts w:cs="David"/>
          <w:rtl/>
        </w:rPr>
        <w:t xml:space="preserve">                    </w:t>
      </w:r>
    </w:p>
    <w:p w:rsidR="00000000" w:rsidRDefault="00117F04">
      <w:pPr>
        <w:numPr>
          <w:ilvl w:val="1"/>
          <w:numId w:val="4"/>
        </w:numPr>
        <w:spacing w:before="240"/>
        <w:jc w:val="both"/>
        <w:rPr>
          <w:rFonts w:cs="David"/>
          <w:rtl/>
        </w:rPr>
      </w:pPr>
      <w:r>
        <w:rPr>
          <w:rFonts w:cs="David"/>
          <w:rtl/>
        </w:rPr>
        <w:t xml:space="preserve"> על אף הוראות סעיף קטן א), בעל כלי תחרותי לא יהיה אחראי על נהיגת כלי זה על ידי אדם אחר, אם הוכיח שנקט כל האמצעים הסבירים, כדי ש</w:t>
      </w:r>
      <w:r>
        <w:rPr>
          <w:rFonts w:cs="David"/>
          <w:rtl/>
        </w:rPr>
        <w:t>אותו אדם לא יוכל לנהוג בכלי    התחרותי.</w:t>
      </w:r>
    </w:p>
    <w:p w:rsidR="00000000" w:rsidRDefault="00117F04">
      <w:pPr>
        <w:numPr>
          <w:ilvl w:val="1"/>
          <w:numId w:val="4"/>
        </w:numPr>
        <w:spacing w:before="240"/>
        <w:jc w:val="both"/>
        <w:rPr>
          <w:rFonts w:cs="David"/>
          <w:rtl/>
        </w:rPr>
      </w:pPr>
      <w:r>
        <w:rPr>
          <w:rFonts w:cs="David"/>
          <w:rtl/>
        </w:rPr>
        <w:t xml:space="preserve"> הרשות המוסמכת לא תיתן רשיון לפי סעיף זה על כלי תחרותי, אלא אם כן עמד בתנאים שקבע השר לפי הוראות סעיף 22(א)(3) ובכללי הנהיגה הספורטיבית לעניין זה.</w:t>
      </w:r>
    </w:p>
    <w:p w:rsidR="00000000" w:rsidRDefault="00117F04">
      <w:pPr>
        <w:numPr>
          <w:ilvl w:val="1"/>
          <w:numId w:val="4"/>
        </w:numPr>
        <w:spacing w:before="240"/>
        <w:jc w:val="both"/>
        <w:rPr>
          <w:rFonts w:cs="David"/>
          <w:rtl/>
        </w:rPr>
      </w:pPr>
      <w:r>
        <w:rPr>
          <w:rFonts w:cs="David"/>
          <w:rtl/>
        </w:rPr>
        <w:t xml:space="preserve"> בעל כלי תחרותי שניתן עליו רשיון לפי סעיף זה, והנוהג בכלי תחר</w:t>
      </w:r>
      <w:r>
        <w:rPr>
          <w:rFonts w:cs="David"/>
          <w:rtl/>
        </w:rPr>
        <w:t>ותי כאמור, לא יעשה שינוי בכלי תחרותי ולא ירשה לאחר לעשות בו שינוי, אלא על פי תנאי הרשיון; תנאי הרשיון לעניין עשיית שינוי בכלי תחרותי, ייקבעו לאחר התייעצות בוועדה המייעצת</w:t>
      </w:r>
    </w:p>
    <w:p w:rsidR="00000000" w:rsidRDefault="00117F04">
      <w:pPr>
        <w:numPr>
          <w:ilvl w:val="1"/>
          <w:numId w:val="4"/>
        </w:numPr>
        <w:spacing w:before="240"/>
        <w:jc w:val="both"/>
        <w:rPr>
          <w:rFonts w:cs="David"/>
          <w:rtl/>
        </w:rPr>
      </w:pPr>
      <w:r>
        <w:rPr>
          <w:rFonts w:cs="David"/>
          <w:rtl/>
        </w:rPr>
        <w:t xml:space="preserve"> השר ימנה ועדה מייעצת, ואלה חבריה;</w:t>
      </w:r>
    </w:p>
    <w:p w:rsidR="00000000" w:rsidRDefault="00117F04">
      <w:pPr>
        <w:spacing w:before="240"/>
        <w:ind w:left="1890"/>
        <w:jc w:val="both"/>
        <w:rPr>
          <w:rFonts w:cs="David"/>
          <w:rtl/>
        </w:rPr>
      </w:pPr>
      <w:r>
        <w:rPr>
          <w:rFonts w:cs="David"/>
          <w:rtl/>
        </w:rPr>
        <w:t>גירסה א:</w:t>
      </w:r>
    </w:p>
    <w:p w:rsidR="00000000" w:rsidRDefault="00117F04">
      <w:pPr>
        <w:numPr>
          <w:ilvl w:val="2"/>
          <w:numId w:val="4"/>
        </w:numPr>
        <w:spacing w:before="240"/>
        <w:jc w:val="both"/>
        <w:rPr>
          <w:rFonts w:cs="David"/>
          <w:rtl/>
        </w:rPr>
      </w:pPr>
      <w:r>
        <w:rPr>
          <w:rFonts w:cs="David"/>
          <w:rtl/>
        </w:rPr>
        <w:t>נציג שר התחבורה והוא יהיה היושב רא</w:t>
      </w:r>
      <w:r>
        <w:rPr>
          <w:rFonts w:cs="David"/>
          <w:rtl/>
        </w:rPr>
        <w:t>ש;</w:t>
      </w:r>
    </w:p>
    <w:p w:rsidR="00000000" w:rsidRDefault="00117F04">
      <w:pPr>
        <w:numPr>
          <w:ilvl w:val="2"/>
          <w:numId w:val="4"/>
        </w:numPr>
        <w:spacing w:before="240"/>
        <w:jc w:val="both"/>
        <w:rPr>
          <w:rFonts w:cs="David"/>
          <w:rtl/>
        </w:rPr>
      </w:pPr>
      <w:r>
        <w:rPr>
          <w:rFonts w:cs="David"/>
          <w:rtl/>
        </w:rPr>
        <w:t xml:space="preserve"> נציג השר והוא יהיה ממלא מקום היושב ראש;</w:t>
      </w:r>
    </w:p>
    <w:p w:rsidR="00000000" w:rsidRDefault="00117F04">
      <w:pPr>
        <w:numPr>
          <w:ilvl w:val="2"/>
          <w:numId w:val="4"/>
        </w:numPr>
        <w:spacing w:before="240"/>
        <w:jc w:val="both"/>
        <w:rPr>
          <w:rFonts w:cs="David"/>
          <w:rtl/>
        </w:rPr>
      </w:pPr>
      <w:r>
        <w:rPr>
          <w:rFonts w:cs="David"/>
          <w:rtl/>
        </w:rPr>
        <w:t xml:space="preserve">  נציג שר המסחר והתעשייה;</w:t>
      </w:r>
    </w:p>
    <w:p w:rsidR="00000000" w:rsidRDefault="00117F04">
      <w:pPr>
        <w:numPr>
          <w:ilvl w:val="2"/>
          <w:numId w:val="4"/>
        </w:numPr>
        <w:spacing w:before="240"/>
        <w:jc w:val="both"/>
        <w:rPr>
          <w:rFonts w:cs="David"/>
          <w:rtl/>
        </w:rPr>
      </w:pPr>
      <w:r>
        <w:rPr>
          <w:rFonts w:cs="David"/>
          <w:rtl/>
        </w:rPr>
        <w:t xml:space="preserve">  נציג  השר לבטחון פנים;</w:t>
      </w:r>
    </w:p>
    <w:p w:rsidR="00000000" w:rsidRDefault="00117F04">
      <w:pPr>
        <w:numPr>
          <w:ilvl w:val="2"/>
          <w:numId w:val="4"/>
        </w:numPr>
        <w:spacing w:before="240"/>
        <w:jc w:val="both"/>
        <w:rPr>
          <w:rFonts w:cs="David"/>
          <w:rtl/>
        </w:rPr>
      </w:pPr>
      <w:r>
        <w:rPr>
          <w:rFonts w:cs="David"/>
          <w:rtl/>
        </w:rPr>
        <w:t xml:space="preserve"> נציג מכון התקנים הישראלי;</w:t>
      </w:r>
    </w:p>
    <w:p w:rsidR="00000000" w:rsidRDefault="00117F04">
      <w:pPr>
        <w:spacing w:before="240"/>
        <w:ind w:left="1440"/>
        <w:jc w:val="both"/>
        <w:rPr>
          <w:rFonts w:cs="David"/>
          <w:rtl/>
        </w:rPr>
      </w:pPr>
      <w:r>
        <w:rPr>
          <w:rFonts w:cs="David"/>
          <w:rtl/>
        </w:rPr>
        <w:t xml:space="preserve"> גירסה ב'</w:t>
      </w:r>
    </w:p>
    <w:p w:rsidR="00000000" w:rsidRDefault="00117F04">
      <w:pPr>
        <w:rPr>
          <w:rFonts w:cs="David"/>
          <w:rtl/>
        </w:rPr>
      </w:pPr>
    </w:p>
    <w:p w:rsidR="00000000" w:rsidRDefault="00117F04">
      <w:pPr>
        <w:numPr>
          <w:ilvl w:val="0"/>
          <w:numId w:val="5"/>
        </w:numPr>
        <w:rPr>
          <w:rFonts w:cs="David"/>
          <w:rtl/>
        </w:rPr>
      </w:pPr>
      <w:r>
        <w:rPr>
          <w:rFonts w:cs="David"/>
          <w:rtl/>
        </w:rPr>
        <w:t>נציג השר והוא יהיה יושב ראש הוועדה;</w:t>
      </w:r>
    </w:p>
    <w:p w:rsidR="00000000" w:rsidRDefault="00117F04">
      <w:pPr>
        <w:ind w:left="2340"/>
        <w:rPr>
          <w:rFonts w:cs="David"/>
          <w:rtl/>
        </w:rPr>
      </w:pPr>
    </w:p>
    <w:p w:rsidR="00000000" w:rsidRDefault="00117F04">
      <w:pPr>
        <w:numPr>
          <w:ilvl w:val="0"/>
          <w:numId w:val="5"/>
        </w:numPr>
        <w:rPr>
          <w:rFonts w:cs="David"/>
          <w:rtl/>
        </w:rPr>
      </w:pPr>
      <w:r>
        <w:rPr>
          <w:rFonts w:cs="David"/>
          <w:rtl/>
        </w:rPr>
        <w:t>נציג שר התחבורה והוא יהיה ממלא מקום היושב ראש;</w:t>
      </w:r>
    </w:p>
    <w:p w:rsidR="00000000" w:rsidRDefault="00117F04">
      <w:pPr>
        <w:rPr>
          <w:rFonts w:cs="David"/>
          <w:rtl/>
        </w:rPr>
      </w:pPr>
    </w:p>
    <w:p w:rsidR="00000000" w:rsidRDefault="00117F04">
      <w:pPr>
        <w:numPr>
          <w:ilvl w:val="0"/>
          <w:numId w:val="5"/>
        </w:numPr>
        <w:rPr>
          <w:rFonts w:cs="David"/>
          <w:rtl/>
        </w:rPr>
      </w:pPr>
      <w:r>
        <w:rPr>
          <w:rFonts w:cs="David"/>
          <w:rtl/>
        </w:rPr>
        <w:t>נציג שר המ</w:t>
      </w:r>
      <w:r>
        <w:rPr>
          <w:rFonts w:cs="David"/>
          <w:rtl/>
        </w:rPr>
        <w:t>סחר והתעשייה;</w:t>
      </w:r>
    </w:p>
    <w:p w:rsidR="00000000" w:rsidRDefault="00117F04">
      <w:pPr>
        <w:rPr>
          <w:rFonts w:cs="David"/>
          <w:rtl/>
        </w:rPr>
      </w:pPr>
    </w:p>
    <w:p w:rsidR="00000000" w:rsidRDefault="00117F04">
      <w:pPr>
        <w:numPr>
          <w:ilvl w:val="0"/>
          <w:numId w:val="5"/>
        </w:numPr>
        <w:rPr>
          <w:rFonts w:cs="David"/>
          <w:rtl/>
        </w:rPr>
      </w:pPr>
      <w:r>
        <w:rPr>
          <w:rFonts w:cs="David"/>
          <w:rtl/>
        </w:rPr>
        <w:t xml:space="preserve"> נציג השר לבטחון פנים;</w:t>
      </w:r>
    </w:p>
    <w:p w:rsidR="00000000" w:rsidRDefault="00117F04">
      <w:pPr>
        <w:rPr>
          <w:rFonts w:cs="David"/>
          <w:rtl/>
        </w:rPr>
      </w:pPr>
    </w:p>
    <w:p w:rsidR="00000000" w:rsidRDefault="00117F04">
      <w:pPr>
        <w:numPr>
          <w:ilvl w:val="0"/>
          <w:numId w:val="5"/>
        </w:numPr>
        <w:rPr>
          <w:rFonts w:cs="David"/>
          <w:rtl/>
        </w:rPr>
      </w:pPr>
      <w:r>
        <w:rPr>
          <w:rFonts w:cs="David"/>
          <w:rtl/>
        </w:rPr>
        <w:t xml:space="preserve"> מי שהיה בעבר פעיל בתחום מתחומי הנהיגה הספורטיבית והוא בעל נסיון וידע בתחום האמור;</w:t>
      </w:r>
    </w:p>
    <w:p w:rsidR="00000000" w:rsidRDefault="00117F04">
      <w:pPr>
        <w:rPr>
          <w:rFonts w:cs="David"/>
          <w:rtl/>
        </w:rPr>
      </w:pPr>
    </w:p>
    <w:p w:rsidR="00000000" w:rsidRDefault="00117F04">
      <w:pPr>
        <w:numPr>
          <w:ilvl w:val="0"/>
          <w:numId w:val="5"/>
        </w:numPr>
        <w:rPr>
          <w:rFonts w:cs="David"/>
          <w:rtl/>
        </w:rPr>
      </w:pPr>
      <w:r>
        <w:rPr>
          <w:rFonts w:cs="David"/>
          <w:rtl/>
        </w:rPr>
        <w:t>נציג ההתאחדות;</w:t>
      </w:r>
    </w:p>
    <w:p w:rsidR="00000000" w:rsidRDefault="00117F04">
      <w:pPr>
        <w:rPr>
          <w:rFonts w:cs="David"/>
          <w:rtl/>
        </w:rPr>
      </w:pPr>
    </w:p>
    <w:p w:rsidR="00000000" w:rsidRDefault="00117F04">
      <w:pPr>
        <w:numPr>
          <w:ilvl w:val="0"/>
          <w:numId w:val="5"/>
        </w:numPr>
        <w:rPr>
          <w:rFonts w:cs="David"/>
          <w:rtl/>
        </w:rPr>
      </w:pPr>
      <w:r>
        <w:rPr>
          <w:rFonts w:cs="David"/>
          <w:rtl/>
        </w:rPr>
        <w:t>נציג מכון התקנים הישראלי.</w:t>
      </w:r>
    </w:p>
    <w:p w:rsidR="00000000" w:rsidRDefault="00117F04">
      <w:pPr>
        <w:rPr>
          <w:rFonts w:cs="David"/>
          <w:rtl/>
        </w:rPr>
      </w:pPr>
    </w:p>
    <w:p w:rsidR="00000000" w:rsidRDefault="00117F04">
      <w:pPr>
        <w:rPr>
          <w:rFonts w:cs="David"/>
          <w:rtl/>
        </w:rPr>
      </w:pPr>
      <w:r>
        <w:rPr>
          <w:rFonts w:cs="David"/>
          <w:rtl/>
        </w:rPr>
        <w:t xml:space="preserve">                       </w:t>
      </w:r>
    </w:p>
    <w:p w:rsidR="00000000" w:rsidRDefault="00117F04">
      <w:pPr>
        <w:rPr>
          <w:rFonts w:cs="David"/>
          <w:rtl/>
        </w:rPr>
      </w:pPr>
      <w:r>
        <w:rPr>
          <w:rFonts w:cs="David"/>
          <w:rtl/>
        </w:rPr>
        <w:t xml:space="preserve">                           (ו)  ברשיון לפי סעיף זה</w:t>
      </w:r>
      <w:r>
        <w:rPr>
          <w:rFonts w:cs="David"/>
          <w:rtl/>
        </w:rPr>
        <w:t>, תכלול הרשות המוסמכת, בין היתר, את הפרטים כמפורט להלן:</w:t>
      </w:r>
    </w:p>
    <w:p w:rsidR="00000000" w:rsidRDefault="00117F04">
      <w:pPr>
        <w:numPr>
          <w:ilvl w:val="0"/>
          <w:numId w:val="6"/>
        </w:numPr>
        <w:rPr>
          <w:rFonts w:cs="David"/>
          <w:rtl/>
        </w:rPr>
      </w:pPr>
      <w:r>
        <w:rPr>
          <w:rFonts w:cs="David"/>
          <w:rtl/>
        </w:rPr>
        <w:t>פרטים מזהים של הכלי התחרותי, לרבות מספר מנוע ומספר שילדה, וכן סימני זיהוי אחרים של הכלי התחרותי שחובה לשאתם;</w:t>
      </w:r>
    </w:p>
    <w:p w:rsidR="00000000" w:rsidRDefault="00117F04">
      <w:pPr>
        <w:ind w:left="2340"/>
        <w:rPr>
          <w:rFonts w:cs="David"/>
          <w:rtl/>
        </w:rPr>
      </w:pPr>
    </w:p>
    <w:p w:rsidR="00000000" w:rsidRDefault="00117F04">
      <w:pPr>
        <w:numPr>
          <w:ilvl w:val="0"/>
          <w:numId w:val="6"/>
        </w:numPr>
        <w:rPr>
          <w:rFonts w:cs="David"/>
          <w:rtl/>
        </w:rPr>
      </w:pPr>
      <w:r>
        <w:rPr>
          <w:rFonts w:cs="David"/>
          <w:rtl/>
        </w:rPr>
        <w:t>פרטים של בעל הכלי התחרותי;</w:t>
      </w:r>
    </w:p>
    <w:p w:rsidR="00000000" w:rsidRDefault="00117F04">
      <w:pPr>
        <w:rPr>
          <w:rFonts w:cs="David"/>
          <w:rtl/>
        </w:rPr>
      </w:pPr>
    </w:p>
    <w:p w:rsidR="00000000" w:rsidRDefault="00117F04">
      <w:pPr>
        <w:numPr>
          <w:ilvl w:val="0"/>
          <w:numId w:val="6"/>
        </w:numPr>
        <w:rPr>
          <w:rFonts w:cs="David"/>
          <w:rtl/>
        </w:rPr>
      </w:pPr>
      <w:r>
        <w:rPr>
          <w:rFonts w:cs="David"/>
          <w:rtl/>
        </w:rPr>
        <w:t xml:space="preserve"> פרטים לעניין הספק המנוע של הכלי התחרותי.</w:t>
      </w:r>
    </w:p>
    <w:p w:rsidR="00000000" w:rsidRDefault="00117F04">
      <w:pPr>
        <w:rPr>
          <w:rFonts w:cs="David"/>
          <w:rtl/>
        </w:rPr>
      </w:pPr>
    </w:p>
    <w:p w:rsidR="00000000" w:rsidRDefault="00117F04">
      <w:pPr>
        <w:rPr>
          <w:rFonts w:cs="David"/>
          <w:rtl/>
        </w:rPr>
      </w:pPr>
      <w:r>
        <w:rPr>
          <w:rFonts w:cs="David"/>
          <w:rtl/>
        </w:rPr>
        <w:t xml:space="preserve">       </w:t>
      </w:r>
      <w:r>
        <w:rPr>
          <w:rFonts w:cs="David"/>
          <w:rtl/>
        </w:rPr>
        <w:t xml:space="preserve">                 </w:t>
      </w:r>
    </w:p>
    <w:p w:rsidR="00000000" w:rsidRDefault="00117F04">
      <w:pPr>
        <w:ind w:left="1530"/>
        <w:rPr>
          <w:rFonts w:cs="David"/>
          <w:rtl/>
        </w:rPr>
      </w:pPr>
      <w:r>
        <w:rPr>
          <w:rFonts w:cs="David"/>
          <w:rtl/>
        </w:rPr>
        <w:t xml:space="preserve">(ז) הרשות המוסמכת רשאית לקבוע ברשיון תנאים נוספים שיש לקיימם במהלך   תקופת תקפו של הרשיון, כולה או חלקה, לרבות בעניינים אלה:                                </w:t>
      </w:r>
    </w:p>
    <w:p w:rsidR="00000000" w:rsidRDefault="00117F04">
      <w:pPr>
        <w:ind w:left="1530"/>
        <w:rPr>
          <w:rFonts w:cs="David"/>
          <w:rtl/>
        </w:rPr>
      </w:pPr>
      <w:r>
        <w:rPr>
          <w:rFonts w:cs="David"/>
          <w:rtl/>
        </w:rPr>
        <w:t xml:space="preserve">   </w:t>
      </w:r>
    </w:p>
    <w:p w:rsidR="00000000" w:rsidRDefault="00117F04">
      <w:pPr>
        <w:pStyle w:val="21"/>
        <w:numPr>
          <w:ilvl w:val="2"/>
          <w:numId w:val="4"/>
        </w:numPr>
        <w:rPr>
          <w:rFonts w:cs="David"/>
          <w:rtl/>
        </w:rPr>
      </w:pPr>
      <w:r>
        <w:rPr>
          <w:rFonts w:cs="David"/>
          <w:rtl/>
        </w:rPr>
        <w:t xml:space="preserve"> תנאים לעניין אופן השימוש בכלי התחרותי ולעניין סוגי הנהגים הרשאים לנהוג ב</w:t>
      </w:r>
      <w:r>
        <w:rPr>
          <w:rFonts w:cs="David"/>
          <w:rtl/>
        </w:rPr>
        <w:t>ו נהיגה ספורטיבית;</w:t>
      </w:r>
    </w:p>
    <w:p w:rsidR="00000000" w:rsidRDefault="00117F04">
      <w:pPr>
        <w:pStyle w:val="21"/>
        <w:numPr>
          <w:ilvl w:val="2"/>
          <w:numId w:val="4"/>
        </w:numPr>
        <w:rPr>
          <w:rFonts w:cs="David"/>
          <w:rtl/>
        </w:rPr>
      </w:pPr>
      <w:r>
        <w:rPr>
          <w:rFonts w:cs="David"/>
          <w:rtl/>
        </w:rPr>
        <w:t>השינויים המותרים בכלי התחרותי, והתנאים לעריכתם;</w:t>
      </w:r>
    </w:p>
    <w:p w:rsidR="00000000" w:rsidRDefault="00117F04">
      <w:pPr>
        <w:pStyle w:val="21"/>
        <w:numPr>
          <w:ilvl w:val="2"/>
          <w:numId w:val="4"/>
        </w:numPr>
        <w:rPr>
          <w:rFonts w:cs="David"/>
          <w:rtl/>
        </w:rPr>
      </w:pPr>
      <w:r>
        <w:rPr>
          <w:rFonts w:cs="David"/>
          <w:rtl/>
        </w:rPr>
        <w:t xml:space="preserve"> תנאים לעניין תחזוקת הכלי התחרותי.</w:t>
      </w:r>
    </w:p>
    <w:p w:rsidR="00000000" w:rsidRDefault="00117F04">
      <w:pPr>
        <w:pStyle w:val="21"/>
        <w:rPr>
          <w:rFonts w:cs="David"/>
          <w:rtl/>
        </w:rPr>
      </w:pPr>
    </w:p>
    <w:p w:rsidR="00000000" w:rsidRDefault="00117F04">
      <w:pPr>
        <w:pStyle w:val="21"/>
        <w:jc w:val="both"/>
        <w:rPr>
          <w:rFonts w:cs="David"/>
          <w:rtl/>
        </w:rPr>
      </w:pPr>
      <w:r>
        <w:rPr>
          <w:rFonts w:cs="David"/>
          <w:rtl/>
        </w:rPr>
        <w:t>(ח)  השר רשאי לקבוע תנאים שיראו אותם ככלולים ברשיון, לרבות בעניינים האמורים בסעיף קטן (ו) , דרך כלל או לסוגים של כלים תחרותיים.</w:t>
      </w:r>
    </w:p>
    <w:p w:rsidR="00000000" w:rsidRDefault="00117F04">
      <w:pPr>
        <w:pStyle w:val="21"/>
        <w:jc w:val="both"/>
        <w:rPr>
          <w:rFonts w:cs="David"/>
          <w:rtl/>
        </w:rPr>
      </w:pPr>
      <w:r>
        <w:rPr>
          <w:rFonts w:cs="David"/>
          <w:rtl/>
        </w:rPr>
        <w:t>(ט)  רשיון לפי סע</w:t>
      </w:r>
      <w:r>
        <w:rPr>
          <w:rFonts w:cs="David"/>
          <w:rtl/>
        </w:rPr>
        <w:t xml:space="preserve">יף זה יהיה לתקופה שקבע השר, ובלבד שלא תעלה על שנה אחת, ורשאי השר לקבוע תקופות שונות לסוגים שונים של כלים תחרותיים. </w:t>
      </w:r>
    </w:p>
    <w:p w:rsidR="00000000" w:rsidRDefault="00117F04">
      <w:pPr>
        <w:pStyle w:val="21"/>
        <w:spacing w:before="0"/>
        <w:rPr>
          <w:rFonts w:cs="David"/>
          <w:rtl/>
        </w:rPr>
      </w:pPr>
    </w:p>
    <w:p w:rsidR="00000000" w:rsidRDefault="00117F04">
      <w:pPr>
        <w:pStyle w:val="21"/>
        <w:spacing w:before="0"/>
        <w:jc w:val="both"/>
        <w:rPr>
          <w:rFonts w:cs="David"/>
          <w:rtl/>
        </w:rPr>
      </w:pPr>
      <w:r>
        <w:rPr>
          <w:rFonts w:cs="David"/>
          <w:rtl/>
        </w:rPr>
        <w:t>(י)  השר רשאי לקבוע פטור לפי סעיף זה, למי שנוהג בכלי תחרותי בנהיגה ספורטיבית, ובלבד שאינו בעל הכלי התחרותי; פטור כאמור, יכול שייקבע לסוג מס</w:t>
      </w:r>
      <w:r>
        <w:rPr>
          <w:rFonts w:cs="David"/>
          <w:rtl/>
        </w:rPr>
        <w:t>וים של כלים תחרותיים, לתחום מתחומי הנהיגה הספורטיבית, או לגבי סוג מסוים של מסלול מירוץ קבוע.</w:t>
      </w:r>
    </w:p>
    <w:p w:rsidR="00000000" w:rsidRDefault="00117F04">
      <w:pPr>
        <w:pStyle w:val="21"/>
        <w:rPr>
          <w:rFonts w:cs="David"/>
          <w:rtl/>
        </w:rPr>
      </w:pPr>
      <w:r>
        <w:rPr>
          <w:rFonts w:cs="David"/>
          <w:rtl/>
        </w:rPr>
        <w:t xml:space="preserve">(יא)        </w:t>
      </w:r>
    </w:p>
    <w:p w:rsidR="00000000" w:rsidRDefault="00117F04">
      <w:pPr>
        <w:pStyle w:val="21"/>
        <w:ind w:left="2160"/>
        <w:rPr>
          <w:rFonts w:cs="David"/>
          <w:rtl/>
        </w:rPr>
      </w:pPr>
      <w:r>
        <w:rPr>
          <w:rFonts w:cs="David"/>
          <w:rtl/>
        </w:rPr>
        <w:t xml:space="preserve">(1)  כלי מנועי שרישומו הראשון הוא ככלי תחרותי לא יירשם כרכב ולא       </w:t>
      </w:r>
    </w:p>
    <w:p w:rsidR="00000000" w:rsidRDefault="00117F04">
      <w:pPr>
        <w:pStyle w:val="21"/>
        <w:ind w:left="2160"/>
        <w:rPr>
          <w:rFonts w:cs="David"/>
          <w:rtl/>
        </w:rPr>
      </w:pPr>
      <w:r>
        <w:rPr>
          <w:rFonts w:cs="David"/>
          <w:rtl/>
        </w:rPr>
        <w:t xml:space="preserve">      ניתן יהיה לקבל עליו רשיון רכב כמשמעותו בפקודת התעבורה; </w:t>
      </w:r>
    </w:p>
    <w:p w:rsidR="00000000" w:rsidRDefault="00117F04">
      <w:pPr>
        <w:pStyle w:val="21"/>
        <w:spacing w:before="0"/>
        <w:ind w:left="2160"/>
        <w:rPr>
          <w:rFonts w:cs="David"/>
          <w:rtl/>
        </w:rPr>
      </w:pPr>
    </w:p>
    <w:p w:rsidR="00000000" w:rsidRDefault="00117F04">
      <w:pPr>
        <w:pStyle w:val="21"/>
        <w:numPr>
          <w:ilvl w:val="0"/>
          <w:numId w:val="7"/>
        </w:numPr>
        <w:spacing w:before="0"/>
        <w:rPr>
          <w:rFonts w:cs="David"/>
          <w:rtl/>
        </w:rPr>
      </w:pPr>
      <w:r>
        <w:rPr>
          <w:rFonts w:cs="David"/>
          <w:rtl/>
        </w:rPr>
        <w:t xml:space="preserve">לא ינהג אדם </w:t>
      </w:r>
      <w:r>
        <w:rPr>
          <w:rFonts w:cs="David"/>
          <w:rtl/>
        </w:rPr>
        <w:t>בכלי תחרותי שלא בנהיגה ספורטיבית, ואין בתעודת רישוי כלי תחרותי כדי להוות אישור לכל שימוש בו שלא לנהיגה ספורטיבית;</w:t>
      </w:r>
    </w:p>
    <w:p w:rsidR="00000000" w:rsidRDefault="00117F04">
      <w:pPr>
        <w:pStyle w:val="21"/>
        <w:spacing w:before="0"/>
        <w:ind w:left="2160"/>
        <w:rPr>
          <w:rFonts w:cs="David"/>
          <w:rtl/>
        </w:rPr>
      </w:pPr>
    </w:p>
    <w:p w:rsidR="00000000" w:rsidRDefault="00117F04">
      <w:pPr>
        <w:pStyle w:val="21"/>
        <w:numPr>
          <w:ilvl w:val="0"/>
          <w:numId w:val="7"/>
        </w:numPr>
        <w:spacing w:before="0"/>
        <w:rPr>
          <w:rFonts w:cs="David"/>
          <w:rtl/>
        </w:rPr>
      </w:pPr>
      <w:r>
        <w:rPr>
          <w:rFonts w:cs="David"/>
          <w:rtl/>
        </w:rPr>
        <w:t xml:space="preserve"> על אף האמור בפסקה (2), רשאי בעל כלי תחרותי לעשות בו שימוש שלא לנהיגה ספורטיבית, ובלבד שיהיו בידו ההיתרים והרשיונות הדרושים על פי כל דין </w:t>
      </w:r>
      <w:r>
        <w:rPr>
          <w:rFonts w:cs="David"/>
          <w:rtl/>
        </w:rPr>
        <w:t>לאותו שימוש, ובהתאם לתנאים שקבע שר התחבורה לעניין זה.</w:t>
      </w:r>
    </w:p>
    <w:p w:rsidR="00000000" w:rsidRDefault="00117F04">
      <w:pPr>
        <w:pStyle w:val="21"/>
        <w:spacing w:before="0"/>
        <w:ind w:left="0"/>
        <w:rPr>
          <w:rFonts w:cs="David"/>
          <w:rtl/>
        </w:rPr>
      </w:pP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pStyle w:val="21"/>
        <w:spacing w:before="0"/>
        <w:rPr>
          <w:rFonts w:cs="David"/>
          <w:rtl/>
        </w:rPr>
      </w:pPr>
    </w:p>
    <w:p w:rsidR="00000000" w:rsidRDefault="00117F04">
      <w:pPr>
        <w:pStyle w:val="a3"/>
        <w:tabs>
          <w:tab w:val="clear" w:pos="4320"/>
          <w:tab w:val="clear" w:pos="8640"/>
        </w:tabs>
        <w:spacing w:before="240"/>
        <w:rPr>
          <w:rFonts w:cs="David"/>
          <w:rtl/>
        </w:rPr>
      </w:pPr>
      <w:r>
        <w:rPr>
          <w:rtl/>
        </w:rPr>
        <w:tab/>
      </w:r>
      <w:r>
        <w:rPr>
          <w:rFonts w:cs="David"/>
          <w:rtl/>
        </w:rPr>
        <w:t>תקרא גם את 6(א) ונעשה אותם ביחד. בסדר?</w:t>
      </w:r>
    </w:p>
    <w:p w:rsidR="00000000" w:rsidRDefault="00117F04">
      <w:pPr>
        <w:pStyle w:val="a3"/>
        <w:tabs>
          <w:tab w:val="clear" w:pos="4320"/>
          <w:tab w:val="clear" w:pos="8640"/>
        </w:tabs>
        <w:spacing w:before="240"/>
        <w:rPr>
          <w:rFonts w:cs="David"/>
          <w:u w:val="single"/>
          <w:rtl/>
        </w:rPr>
      </w:pPr>
      <w:r>
        <w:rPr>
          <w:rFonts w:cs="David"/>
          <w:u w:val="single"/>
          <w:rtl/>
        </w:rPr>
        <w:t>מלי פולישוק בלוך:</w:t>
      </w:r>
    </w:p>
    <w:p w:rsidR="00000000" w:rsidRDefault="00117F04">
      <w:pPr>
        <w:pStyle w:val="a3"/>
        <w:tabs>
          <w:tab w:val="clear" w:pos="4320"/>
          <w:tab w:val="clear" w:pos="8640"/>
        </w:tabs>
        <w:spacing w:before="240"/>
        <w:rPr>
          <w:rFonts w:cs="David"/>
          <w:rtl/>
        </w:rPr>
      </w:pPr>
      <w:r>
        <w:rPr>
          <w:rFonts w:cs="David"/>
          <w:rtl/>
        </w:rPr>
        <w:tab/>
        <w:t>זה סותר.</w:t>
      </w:r>
    </w:p>
    <w:p w:rsidR="00000000" w:rsidRDefault="00117F04">
      <w:pPr>
        <w:pStyle w:val="a3"/>
        <w:tabs>
          <w:tab w:val="clear" w:pos="4320"/>
          <w:tab w:val="clear" w:pos="8640"/>
        </w:tabs>
        <w:spacing w:before="240"/>
        <w:rPr>
          <w:rFonts w:cs="David"/>
          <w:rtl/>
        </w:rPr>
      </w:pPr>
    </w:p>
    <w:p w:rsidR="00000000" w:rsidRDefault="00117F04">
      <w:pPr>
        <w:pStyle w:val="a3"/>
        <w:tabs>
          <w:tab w:val="clear" w:pos="4320"/>
          <w:tab w:val="clear" w:pos="8640"/>
        </w:tabs>
        <w:spacing w:before="240"/>
        <w:rPr>
          <w:rFonts w:cs="David"/>
          <w:u w:val="single"/>
          <w:rtl/>
        </w:rPr>
      </w:pPr>
      <w:r>
        <w:rPr>
          <w:rFonts w:cs="David"/>
          <w:u w:val="single"/>
          <w:rtl/>
        </w:rPr>
        <w:t>אתי בנדלר:</w:t>
      </w:r>
    </w:p>
    <w:p w:rsidR="00000000" w:rsidRDefault="00117F04">
      <w:pPr>
        <w:pStyle w:val="a3"/>
        <w:tabs>
          <w:tab w:val="clear" w:pos="4320"/>
          <w:tab w:val="clear" w:pos="8640"/>
        </w:tabs>
        <w:spacing w:before="240"/>
        <w:rPr>
          <w:rFonts w:cs="David"/>
          <w:rtl/>
        </w:rPr>
      </w:pPr>
      <w:r>
        <w:rPr>
          <w:rFonts w:cs="David"/>
          <w:rtl/>
        </w:rPr>
        <w:tab/>
        <w:t>יש כפילות. צריך לזה הסברים. חלק מסעיף קטן י"א לבין סעיף 6א המוצע.</w:t>
      </w:r>
    </w:p>
    <w:p w:rsidR="00000000" w:rsidRDefault="00117F04">
      <w:pPr>
        <w:pStyle w:val="a3"/>
        <w:tabs>
          <w:tab w:val="clear" w:pos="4320"/>
          <w:tab w:val="clear" w:pos="8640"/>
        </w:tabs>
        <w:spacing w:before="240"/>
        <w:rPr>
          <w:rFonts w:cs="David"/>
          <w:u w:val="single"/>
          <w:rtl/>
        </w:rPr>
      </w:pPr>
      <w:r>
        <w:rPr>
          <w:rFonts w:cs="David"/>
          <w:u w:val="single"/>
          <w:rtl/>
        </w:rPr>
        <w:t>אהוד רצאבי:</w:t>
      </w:r>
    </w:p>
    <w:p w:rsidR="00000000" w:rsidRDefault="00117F04">
      <w:pPr>
        <w:pStyle w:val="a3"/>
        <w:tabs>
          <w:tab w:val="clear" w:pos="4320"/>
          <w:tab w:val="clear" w:pos="8640"/>
        </w:tabs>
        <w:spacing w:before="240"/>
        <w:rPr>
          <w:rFonts w:cs="David"/>
          <w:rtl/>
        </w:rPr>
      </w:pPr>
      <w:r>
        <w:rPr>
          <w:rFonts w:cs="David"/>
          <w:rtl/>
        </w:rPr>
        <w:tab/>
        <w:t>אז בואו נקרא גם את 6א</w:t>
      </w:r>
      <w:r>
        <w:rPr>
          <w:rFonts w:cs="David"/>
          <w:rtl/>
        </w:rPr>
        <w:t xml:space="preserve"> לאותו עניין ונדון בכל.</w:t>
      </w:r>
    </w:p>
    <w:p w:rsidR="00000000" w:rsidRDefault="00117F04">
      <w:pPr>
        <w:pStyle w:val="a3"/>
        <w:tabs>
          <w:tab w:val="clear" w:pos="4320"/>
          <w:tab w:val="clear" w:pos="8640"/>
        </w:tabs>
        <w:spacing w:before="240"/>
        <w:jc w:val="both"/>
        <w:rPr>
          <w:rFonts w:cs="David"/>
          <w:rtl/>
        </w:rPr>
      </w:pPr>
      <w:r>
        <w:rPr>
          <w:rFonts w:cs="David"/>
          <w:rtl/>
        </w:rPr>
        <w:tab/>
        <w:t xml:space="preserve">6א.  </w:t>
      </w:r>
    </w:p>
    <w:p w:rsidR="00000000" w:rsidRDefault="00117F04">
      <w:pPr>
        <w:pStyle w:val="a3"/>
        <w:tabs>
          <w:tab w:val="clear" w:pos="4320"/>
          <w:tab w:val="clear" w:pos="8640"/>
        </w:tabs>
        <w:spacing w:before="240"/>
        <w:ind w:left="720"/>
        <w:jc w:val="both"/>
        <w:rPr>
          <w:rFonts w:cs="David"/>
          <w:rtl/>
        </w:rPr>
      </w:pPr>
      <w:r>
        <w:rPr>
          <w:rFonts w:cs="David"/>
          <w:rtl/>
        </w:rPr>
        <w:t>כלי תחרותי שניתן עליו רשיון לפי סעיף 6, שהוא רכב כמשמעותו בפקודת התעבורה, לא יירשם כרכב ולא יינתן עליו רשיון רכב לפי הוראות פקודת התעבורה, ואם נרשם כרכב, או ניתן עליו רשיון רכב לפי הפקודה האמורה, קודם לכן, לא יהיה לרישום ולרש</w:t>
      </w:r>
      <w:r>
        <w:rPr>
          <w:rFonts w:cs="David"/>
          <w:rtl/>
        </w:rPr>
        <w:t>יון האמורים תוקף, החל במועד קבלת הרשיון לפי חוק זה, וכל עוד הרשיון כאמור עומד בתקפו.</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pStyle w:val="a8"/>
        <w:rPr>
          <w:rFonts w:cs="David"/>
          <w:rtl/>
        </w:rPr>
      </w:pPr>
      <w:r>
        <w:rPr>
          <w:rFonts w:cs="David"/>
          <w:rtl/>
        </w:rPr>
        <w:tab/>
        <w:t xml:space="preserve">לפני ההערות יש לנו פה שתי גירסאות, גירסה א וגירסה ב', לעניין הרכב הוועדה המייעצת. אנחנו נלך על גירסה א', ונוסיף לה את סעיפים 5, ו-6 מגירסה ב'. כלומר, </w:t>
      </w:r>
      <w:r>
        <w:rPr>
          <w:rFonts w:cs="David"/>
          <w:rtl/>
        </w:rPr>
        <w:t>את מי שהיה בעבר פעיל בתחומי הנהיגה הספורטיבית, והוא בעל ניסיון וידע בתחום האמור ואת נציג ההתאחדות.</w:t>
      </w:r>
    </w:p>
    <w:p w:rsidR="00000000" w:rsidRDefault="00117F04">
      <w:pPr>
        <w:pStyle w:val="a8"/>
        <w:rPr>
          <w:rFonts w:cs="David"/>
          <w:rtl/>
        </w:rPr>
      </w:pPr>
    </w:p>
    <w:p w:rsidR="00000000" w:rsidRDefault="00117F04">
      <w:pPr>
        <w:pStyle w:val="a8"/>
        <w:rPr>
          <w:rFonts w:cs="David"/>
          <w:u w:val="single"/>
          <w:rtl/>
        </w:rPr>
      </w:pPr>
      <w:r>
        <w:rPr>
          <w:rFonts w:cs="David"/>
          <w:u w:val="single"/>
          <w:rtl/>
        </w:rPr>
        <w:t>אהוד רצבאי:</w:t>
      </w:r>
    </w:p>
    <w:p w:rsidR="00000000" w:rsidRDefault="00117F04">
      <w:pPr>
        <w:pStyle w:val="a8"/>
        <w:rPr>
          <w:rFonts w:cs="David"/>
          <w:u w:val="single"/>
          <w:rtl/>
        </w:rPr>
      </w:pPr>
    </w:p>
    <w:p w:rsidR="00000000" w:rsidRDefault="00117F04">
      <w:pPr>
        <w:pStyle w:val="a8"/>
        <w:rPr>
          <w:rFonts w:cs="David"/>
          <w:rtl/>
        </w:rPr>
      </w:pPr>
      <w:r>
        <w:rPr>
          <w:rFonts w:cs="David"/>
          <w:rtl/>
        </w:rPr>
        <w:tab/>
        <w:t>אסור למניעת ניגודי אינטרסים. אדם שבא מהשטח ולא פקיד.</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pStyle w:val="a8"/>
        <w:rPr>
          <w:rFonts w:cs="David"/>
          <w:rtl/>
        </w:rPr>
      </w:pPr>
      <w:r>
        <w:rPr>
          <w:rFonts w:cs="David"/>
          <w:rtl/>
        </w:rPr>
        <w:tab/>
        <w:t>ב6(ח) כשמדובר על איזה שר, אנחנו מדברים על שר התחבורה במקרה הזה.  ואנ</w:t>
      </w:r>
      <w:r>
        <w:rPr>
          <w:rFonts w:cs="David"/>
          <w:rtl/>
        </w:rPr>
        <w:t xml:space="preserve">י אבקש הבהרה לגבי י"א 6א, גבירתי היועצת המשפטית. </w:t>
      </w:r>
    </w:p>
    <w:p w:rsidR="00000000" w:rsidRDefault="00117F04">
      <w:pPr>
        <w:pStyle w:val="a8"/>
        <w:rPr>
          <w:rFonts w:cs="David"/>
          <w:rtl/>
        </w:rPr>
      </w:pPr>
    </w:p>
    <w:p w:rsidR="00000000" w:rsidRDefault="00117F04">
      <w:pPr>
        <w:pStyle w:val="a8"/>
        <w:rPr>
          <w:rFonts w:cs="David"/>
          <w:u w:val="single"/>
          <w:rtl/>
        </w:rPr>
      </w:pPr>
      <w:r>
        <w:rPr>
          <w:rFonts w:cs="David"/>
          <w:u w:val="single"/>
          <w:rtl/>
        </w:rPr>
        <w:t>אתי הנדלר:</w:t>
      </w:r>
    </w:p>
    <w:p w:rsidR="00000000" w:rsidRDefault="00117F04">
      <w:pPr>
        <w:pStyle w:val="a8"/>
        <w:rPr>
          <w:rFonts w:cs="David"/>
          <w:u w:val="single"/>
          <w:rtl/>
        </w:rPr>
      </w:pPr>
    </w:p>
    <w:p w:rsidR="00000000" w:rsidRDefault="00117F04">
      <w:pPr>
        <w:pStyle w:val="a8"/>
        <w:rPr>
          <w:rFonts w:cs="David"/>
          <w:rtl/>
        </w:rPr>
      </w:pPr>
      <w:r>
        <w:rPr>
          <w:rFonts w:cs="David"/>
          <w:rtl/>
        </w:rPr>
        <w:tab/>
        <w:t xml:space="preserve">אני חושבת שזה המנסחים אולי יוכלו לעזור לנו קצת. כי לדעתי יש איזו שהיא אי התאמה או כפל בין סעיף קטן י"א לבין 6א . </w:t>
      </w:r>
    </w:p>
    <w:p w:rsidR="00000000" w:rsidRDefault="00117F04">
      <w:pPr>
        <w:pStyle w:val="a8"/>
        <w:rPr>
          <w:rFonts w:cs="David"/>
          <w:rtl/>
        </w:rPr>
      </w:pPr>
    </w:p>
    <w:p w:rsidR="00000000" w:rsidRDefault="00117F04">
      <w:pPr>
        <w:pStyle w:val="a8"/>
        <w:rPr>
          <w:rFonts w:cs="David"/>
          <w:u w:val="single"/>
          <w:rtl/>
        </w:rPr>
      </w:pPr>
      <w:r>
        <w:rPr>
          <w:rFonts w:cs="David"/>
          <w:u w:val="single"/>
          <w:rtl/>
        </w:rPr>
        <w:t>קריאה:</w:t>
      </w:r>
    </w:p>
    <w:p w:rsidR="00000000" w:rsidRDefault="00117F04">
      <w:pPr>
        <w:pStyle w:val="a8"/>
        <w:rPr>
          <w:rFonts w:cs="David"/>
          <w:u w:val="single"/>
          <w:rtl/>
        </w:rPr>
      </w:pPr>
    </w:p>
    <w:p w:rsidR="00000000" w:rsidRDefault="00117F04">
      <w:pPr>
        <w:pStyle w:val="a8"/>
        <w:rPr>
          <w:rFonts w:cs="David"/>
          <w:rtl/>
        </w:rPr>
      </w:pPr>
      <w:r>
        <w:rPr>
          <w:rFonts w:cs="David"/>
          <w:rtl/>
        </w:rPr>
        <w:tab/>
        <w:t>זו כפילות לא מוצדקת כי מבחינת הניסוח אפשר להשמיט את י"א.</w:t>
      </w:r>
    </w:p>
    <w:p w:rsidR="00000000" w:rsidRDefault="00117F04">
      <w:pPr>
        <w:pStyle w:val="a8"/>
        <w:rPr>
          <w:rFonts w:cs="David"/>
          <w:rtl/>
        </w:rPr>
      </w:pPr>
    </w:p>
    <w:p w:rsidR="00000000" w:rsidRDefault="00117F04">
      <w:pPr>
        <w:pStyle w:val="a8"/>
        <w:rPr>
          <w:rFonts w:cs="David"/>
          <w:u w:val="single"/>
          <w:rtl/>
        </w:rPr>
      </w:pPr>
      <w:r>
        <w:rPr>
          <w:rFonts w:cs="David"/>
          <w:u w:val="single"/>
          <w:rtl/>
        </w:rPr>
        <w:t>אתי בנדלר:</w:t>
      </w:r>
    </w:p>
    <w:p w:rsidR="00000000" w:rsidRDefault="00117F04">
      <w:pPr>
        <w:pStyle w:val="a8"/>
        <w:rPr>
          <w:rFonts w:cs="David"/>
          <w:u w:val="single"/>
          <w:rtl/>
        </w:rPr>
      </w:pPr>
    </w:p>
    <w:p w:rsidR="00000000" w:rsidRDefault="00117F04">
      <w:pPr>
        <w:pStyle w:val="a8"/>
        <w:rPr>
          <w:rFonts w:cs="David"/>
          <w:rtl/>
        </w:rPr>
      </w:pPr>
      <w:r>
        <w:rPr>
          <w:rFonts w:cs="David"/>
          <w:rtl/>
        </w:rPr>
        <w:tab/>
        <w:t>להשמיט לגמרי את פסקה י"א.</w:t>
      </w:r>
    </w:p>
    <w:p w:rsidR="00000000" w:rsidRDefault="00117F04">
      <w:pPr>
        <w:pStyle w:val="a8"/>
        <w:rPr>
          <w:rFonts w:cs="David"/>
          <w:rtl/>
        </w:rPr>
      </w:pPr>
    </w:p>
    <w:p w:rsidR="00000000" w:rsidRDefault="00117F04">
      <w:pPr>
        <w:pStyle w:val="a8"/>
        <w:rPr>
          <w:rFonts w:cs="David"/>
          <w:u w:val="single"/>
          <w:rtl/>
        </w:rPr>
      </w:pPr>
      <w:r>
        <w:rPr>
          <w:rFonts w:cs="David"/>
          <w:u w:val="single"/>
          <w:rtl/>
        </w:rPr>
        <w:t>קריאה:</w:t>
      </w:r>
    </w:p>
    <w:p w:rsidR="00000000" w:rsidRDefault="00117F04">
      <w:pPr>
        <w:pStyle w:val="a8"/>
        <w:rPr>
          <w:rFonts w:cs="David"/>
          <w:u w:val="single"/>
          <w:rtl/>
        </w:rPr>
      </w:pPr>
    </w:p>
    <w:p w:rsidR="00000000" w:rsidRDefault="00117F04">
      <w:pPr>
        <w:pStyle w:val="a8"/>
        <w:rPr>
          <w:rFonts w:cs="David"/>
          <w:rtl/>
        </w:rPr>
      </w:pPr>
      <w:r>
        <w:rPr>
          <w:rFonts w:cs="David"/>
          <w:rtl/>
        </w:rPr>
        <w:tab/>
        <w:t xml:space="preserve">לא, לא לגמרי את י"א. </w:t>
      </w:r>
    </w:p>
    <w:p w:rsidR="00000000" w:rsidRDefault="00117F04">
      <w:pPr>
        <w:pStyle w:val="a8"/>
        <w:rPr>
          <w:rFonts w:cs="David"/>
          <w:rtl/>
        </w:rPr>
      </w:pPr>
    </w:p>
    <w:p w:rsidR="00000000" w:rsidRDefault="00117F04">
      <w:pPr>
        <w:pStyle w:val="a8"/>
        <w:rPr>
          <w:rFonts w:cs="David"/>
          <w:u w:val="single"/>
          <w:rtl/>
        </w:rPr>
      </w:pPr>
      <w:r>
        <w:rPr>
          <w:rFonts w:cs="David"/>
          <w:u w:val="single"/>
          <w:rtl/>
        </w:rPr>
        <w:t>אתי בנדלר:</w:t>
      </w:r>
    </w:p>
    <w:p w:rsidR="00000000" w:rsidRDefault="00117F04">
      <w:pPr>
        <w:pStyle w:val="a8"/>
        <w:rPr>
          <w:rFonts w:cs="David"/>
          <w:u w:val="single"/>
          <w:rtl/>
        </w:rPr>
      </w:pPr>
    </w:p>
    <w:p w:rsidR="00000000" w:rsidRDefault="00117F04">
      <w:pPr>
        <w:pStyle w:val="a8"/>
        <w:rPr>
          <w:rFonts w:cs="David"/>
          <w:rtl/>
        </w:rPr>
      </w:pPr>
      <w:r>
        <w:rPr>
          <w:rFonts w:cs="David"/>
          <w:rtl/>
        </w:rPr>
        <w:tab/>
        <w:t>את פסקה אחת ואת פסקה 2?</w:t>
      </w:r>
    </w:p>
    <w:p w:rsidR="00000000" w:rsidRDefault="00117F04">
      <w:pPr>
        <w:pStyle w:val="a8"/>
        <w:rPr>
          <w:rFonts w:cs="David"/>
          <w:u w:val="single"/>
          <w:rtl/>
        </w:rPr>
      </w:pPr>
    </w:p>
    <w:p w:rsidR="00000000" w:rsidRDefault="00117F04">
      <w:pPr>
        <w:pStyle w:val="a8"/>
        <w:rPr>
          <w:rFonts w:cs="David"/>
          <w:u w:val="single"/>
          <w:rtl/>
        </w:rPr>
      </w:pPr>
      <w:r>
        <w:rPr>
          <w:rFonts w:cs="David"/>
          <w:u w:val="single"/>
          <w:rtl/>
        </w:rPr>
        <w:t>קריאה:</w:t>
      </w:r>
    </w:p>
    <w:p w:rsidR="00000000" w:rsidRDefault="00117F04">
      <w:pPr>
        <w:pStyle w:val="a8"/>
        <w:rPr>
          <w:rFonts w:cs="David"/>
          <w:u w:val="single"/>
          <w:rtl/>
        </w:rPr>
      </w:pPr>
    </w:p>
    <w:p w:rsidR="00000000" w:rsidRDefault="00117F04">
      <w:pPr>
        <w:pStyle w:val="a8"/>
        <w:rPr>
          <w:rFonts w:cs="David"/>
          <w:rtl/>
        </w:rPr>
      </w:pPr>
      <w:r>
        <w:rPr>
          <w:rFonts w:cs="David"/>
          <w:rtl/>
        </w:rPr>
        <w:tab/>
        <w:t xml:space="preserve">י"א (1)  רק. י"א (2) זה משהו שונה לגמרי.  </w:t>
      </w:r>
    </w:p>
    <w:p w:rsidR="00000000" w:rsidRDefault="00117F04">
      <w:pPr>
        <w:pStyle w:val="a8"/>
        <w:rPr>
          <w:rFonts w:cs="David"/>
          <w:rtl/>
        </w:rPr>
      </w:pPr>
    </w:p>
    <w:p w:rsidR="00000000" w:rsidRDefault="00117F04">
      <w:pPr>
        <w:autoSpaceDE w:val="0"/>
        <w:autoSpaceDN w:val="0"/>
        <w:jc w:val="both"/>
        <w:rPr>
          <w:rFonts w:cs="David"/>
          <w:u w:val="single"/>
          <w:rtl/>
        </w:rPr>
      </w:pPr>
      <w:r>
        <w:rPr>
          <w:rFonts w:cs="David"/>
          <w:u w:val="single"/>
          <w:rtl/>
        </w:rPr>
        <w:t>אתי בנדלר:</w:t>
      </w:r>
    </w:p>
    <w:p w:rsidR="00000000" w:rsidRDefault="00117F04">
      <w:pPr>
        <w:autoSpaceDE w:val="0"/>
        <w:autoSpaceDN w:val="0"/>
        <w:jc w:val="both"/>
        <w:rPr>
          <w:rFonts w:cs="David"/>
          <w:u w:val="single"/>
          <w:rtl/>
        </w:rPr>
      </w:pPr>
    </w:p>
    <w:p w:rsidR="00000000" w:rsidRDefault="00117F04">
      <w:pPr>
        <w:pStyle w:val="a8"/>
        <w:rPr>
          <w:rFonts w:cs="David"/>
          <w:rtl/>
        </w:rPr>
      </w:pPr>
      <w:r>
        <w:rPr>
          <w:rFonts w:cs="David"/>
          <w:rtl/>
        </w:rPr>
        <w:tab/>
        <w:t>או.קיי. אז רק את פסקה (1) את מציעה למחוק?</w:t>
      </w:r>
    </w:p>
    <w:p w:rsidR="00000000" w:rsidRDefault="00117F04">
      <w:pPr>
        <w:pStyle w:val="a8"/>
        <w:rPr>
          <w:rFonts w:cs="David"/>
          <w:rtl/>
        </w:rPr>
      </w:pPr>
    </w:p>
    <w:p w:rsidR="00000000" w:rsidRDefault="00117F04">
      <w:pPr>
        <w:pStyle w:val="a8"/>
        <w:rPr>
          <w:rFonts w:cs="David"/>
          <w:u w:val="single"/>
          <w:rtl/>
        </w:rPr>
      </w:pPr>
      <w:r>
        <w:rPr>
          <w:rFonts w:cs="David"/>
          <w:u w:val="single"/>
          <w:rtl/>
        </w:rPr>
        <w:t>אליעזר כהן:</w:t>
      </w:r>
    </w:p>
    <w:p w:rsidR="00000000" w:rsidRDefault="00117F04">
      <w:pPr>
        <w:pStyle w:val="a8"/>
        <w:rPr>
          <w:rFonts w:cs="David"/>
          <w:rtl/>
        </w:rPr>
      </w:pPr>
    </w:p>
    <w:p w:rsidR="00000000" w:rsidRDefault="00117F04">
      <w:pPr>
        <w:pStyle w:val="a8"/>
        <w:rPr>
          <w:rFonts w:cs="David"/>
          <w:rtl/>
        </w:rPr>
      </w:pPr>
      <w:r>
        <w:rPr>
          <w:rFonts w:cs="David"/>
          <w:rtl/>
        </w:rPr>
        <w:tab/>
        <w:t>לי יש גם הערה.</w:t>
      </w:r>
    </w:p>
    <w:p w:rsidR="00000000" w:rsidRDefault="00117F04">
      <w:pPr>
        <w:autoSpaceDE w:val="0"/>
        <w:autoSpaceDN w:val="0"/>
        <w:jc w:val="both"/>
        <w:rPr>
          <w:rFonts w:cs="David"/>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autoSpaceDE w:val="0"/>
        <w:autoSpaceDN w:val="0"/>
        <w:jc w:val="both"/>
        <w:rPr>
          <w:rFonts w:cs="David"/>
          <w:rtl/>
        </w:rPr>
      </w:pPr>
      <w:r>
        <w:rPr>
          <w:rFonts w:cs="David"/>
          <w:rtl/>
        </w:rPr>
        <w:tab/>
        <w:t>תכף אני אתן לדבר . מה את אומרת, משרד המשפטים. בסדר. אם תהיה בעיה נטפל בזה בין הקריאה השניה לשלישית. חבר הכנסת אליעזר כהן, ואז אני עובר אליכם.</w:t>
      </w:r>
    </w:p>
    <w:p w:rsidR="00000000" w:rsidRDefault="00117F04">
      <w:pPr>
        <w:autoSpaceDE w:val="0"/>
        <w:autoSpaceDN w:val="0"/>
        <w:jc w:val="both"/>
        <w:rPr>
          <w:rFonts w:cs="David"/>
          <w:rtl/>
        </w:rPr>
      </w:pPr>
    </w:p>
    <w:p w:rsidR="00000000" w:rsidRDefault="00117F04">
      <w:pPr>
        <w:autoSpaceDE w:val="0"/>
        <w:autoSpaceDN w:val="0"/>
        <w:jc w:val="both"/>
        <w:rPr>
          <w:rFonts w:cs="David"/>
          <w:u w:val="single"/>
          <w:rtl/>
        </w:rPr>
      </w:pPr>
      <w:r>
        <w:rPr>
          <w:rFonts w:cs="David"/>
          <w:u w:val="single"/>
          <w:rtl/>
        </w:rPr>
        <w:t>אליעזר כהן:</w:t>
      </w:r>
    </w:p>
    <w:p w:rsidR="00000000" w:rsidRDefault="00117F04">
      <w:pPr>
        <w:autoSpaceDE w:val="0"/>
        <w:autoSpaceDN w:val="0"/>
        <w:jc w:val="both"/>
        <w:rPr>
          <w:rFonts w:cs="David"/>
          <w:u w:val="single"/>
          <w:rtl/>
        </w:rPr>
      </w:pPr>
    </w:p>
    <w:p w:rsidR="00000000" w:rsidRDefault="00117F04">
      <w:pPr>
        <w:autoSpaceDE w:val="0"/>
        <w:autoSpaceDN w:val="0"/>
        <w:jc w:val="both"/>
        <w:rPr>
          <w:rFonts w:cs="David"/>
          <w:rtl/>
        </w:rPr>
      </w:pPr>
      <w:r>
        <w:rPr>
          <w:rFonts w:cs="David"/>
          <w:rtl/>
        </w:rPr>
        <w:tab/>
        <w:t>יש פה בעמוד 5 סעיף ו(1), אנחנו כאן שני חברי כנסת שמעירים על זה. אה, י"א. כן בסדר.   חבר הכנסת רצ</w:t>
      </w:r>
      <w:r>
        <w:rPr>
          <w:rFonts w:cs="David"/>
          <w:rtl/>
        </w:rPr>
        <w:t>אבי, שים לב. רק אתמול היה לנו למעלה במנחת כלי שרישומו הוא כלי תחרותי, זה ההוא שהתאים לספארי פריס דקר, ולא יירשם כרכב. הוא גם מתאים לנסיעה כרכב רגיל והוא גם כלי תחרותי. והסעיף הזה כאילו סותר את האפשרות הזו. אתה מבין מה שאני אומר? אתמול ראינו כלי כזה, שהוא מ</w:t>
      </w:r>
      <w:r>
        <w:rPr>
          <w:rFonts w:cs="David"/>
          <w:rtl/>
        </w:rPr>
        <w:t xml:space="preserve">תאים לתחרות והוא גם מתאים לנסיעה על כביש. והסעיף הזה סותר אותו. </w:t>
      </w:r>
    </w:p>
    <w:p w:rsidR="00000000" w:rsidRDefault="00117F04">
      <w:pPr>
        <w:autoSpaceDE w:val="0"/>
        <w:autoSpaceDN w:val="0"/>
        <w:jc w:val="both"/>
        <w:rPr>
          <w:rFonts w:cs="David"/>
          <w:rtl/>
        </w:rPr>
      </w:pPr>
    </w:p>
    <w:p w:rsidR="00000000" w:rsidRDefault="00117F04">
      <w:pPr>
        <w:autoSpaceDE w:val="0"/>
        <w:autoSpaceDN w:val="0"/>
        <w:jc w:val="both"/>
        <w:rPr>
          <w:rFonts w:cs="David"/>
          <w:u w:val="single"/>
          <w:rtl/>
        </w:rPr>
      </w:pPr>
      <w:r>
        <w:rPr>
          <w:rFonts w:cs="David"/>
          <w:u w:val="single"/>
          <w:rtl/>
        </w:rPr>
        <w:t>אמציה גזית:</w:t>
      </w:r>
    </w:p>
    <w:p w:rsidR="00000000" w:rsidRDefault="00117F04">
      <w:pPr>
        <w:autoSpaceDE w:val="0"/>
        <w:autoSpaceDN w:val="0"/>
        <w:jc w:val="both"/>
        <w:rPr>
          <w:rFonts w:cs="David"/>
          <w:u w:val="single"/>
          <w:rtl/>
        </w:rPr>
      </w:pPr>
    </w:p>
    <w:p w:rsidR="00000000" w:rsidRDefault="00117F04">
      <w:pPr>
        <w:autoSpaceDE w:val="0"/>
        <w:autoSpaceDN w:val="0"/>
        <w:jc w:val="both"/>
        <w:rPr>
          <w:rFonts w:cs="David"/>
          <w:rtl/>
        </w:rPr>
      </w:pPr>
      <w:r>
        <w:rPr>
          <w:rFonts w:cs="David"/>
          <w:rtl/>
        </w:rPr>
        <w:tab/>
        <w:t>את סעיף 6א להוריד, זה הכל. הוא מיותר.</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autoSpaceDE w:val="0"/>
        <w:autoSpaceDN w:val="0"/>
        <w:jc w:val="both"/>
        <w:rPr>
          <w:rFonts w:cs="David"/>
          <w:rtl/>
        </w:rPr>
      </w:pPr>
      <w:r>
        <w:rPr>
          <w:rFonts w:cs="David"/>
          <w:rtl/>
        </w:rPr>
        <w:tab/>
        <w:t>אני מקבל את זה. הצעה טובה.  תודה רבה, משרד המשפטים.</w:t>
      </w:r>
    </w:p>
    <w:p w:rsidR="00000000" w:rsidRDefault="00117F04">
      <w:pPr>
        <w:autoSpaceDE w:val="0"/>
        <w:autoSpaceDN w:val="0"/>
        <w:jc w:val="both"/>
        <w:rPr>
          <w:rFonts w:cs="David"/>
          <w:rtl/>
        </w:rPr>
      </w:pPr>
    </w:p>
    <w:p w:rsidR="00000000" w:rsidRDefault="00117F04">
      <w:pPr>
        <w:autoSpaceDE w:val="0"/>
        <w:autoSpaceDN w:val="0"/>
        <w:jc w:val="both"/>
        <w:rPr>
          <w:rFonts w:cs="David"/>
          <w:u w:val="single"/>
          <w:rtl/>
        </w:rPr>
      </w:pPr>
      <w:r>
        <w:rPr>
          <w:rFonts w:cs="David"/>
          <w:u w:val="single"/>
          <w:rtl/>
        </w:rPr>
        <w:t>שרלי אבנר:</w:t>
      </w:r>
    </w:p>
    <w:p w:rsidR="00000000" w:rsidRDefault="00117F04">
      <w:pPr>
        <w:autoSpaceDE w:val="0"/>
        <w:autoSpaceDN w:val="0"/>
        <w:jc w:val="both"/>
        <w:rPr>
          <w:rFonts w:cs="David"/>
          <w:u w:val="single"/>
          <w:rtl/>
        </w:rPr>
      </w:pPr>
    </w:p>
    <w:p w:rsidR="00000000" w:rsidRDefault="00117F04">
      <w:pPr>
        <w:pStyle w:val="a8"/>
        <w:rPr>
          <w:rFonts w:cs="David"/>
          <w:rtl/>
        </w:rPr>
      </w:pPr>
      <w:r>
        <w:rPr>
          <w:rFonts w:cs="David"/>
          <w:rtl/>
        </w:rPr>
        <w:tab/>
        <w:t>הדבר מכוון. הכוונה היא שלא יהיה רישוי כפול באותו זמ</w:t>
      </w:r>
      <w:r>
        <w:rPr>
          <w:rFonts w:cs="David"/>
          <w:rtl/>
        </w:rPr>
        <w:t>ן. במקרה שרוצים להשתמש בכלי הרכב ככלי תחרותי הרישוי יהיה ככלי תחרותי. במקרה שכלי הרכב הוא כלי רכב רגיל, זה יהיה כלי רכב רגיל. החשיבות והנפקות, משרד התחבורה והמשרד לביטחון פנים יוכלו גם לציין זאת בהיבטים שלהם. כאשר מדובר בכלי תחרותי, לפעמים נעשים שינויים. ה</w:t>
      </w:r>
      <w:r>
        <w:rPr>
          <w:rFonts w:cs="David"/>
          <w:rtl/>
        </w:rPr>
        <w:t>שינויים האלה יכולים לגרום לכך שהכלי התחרותי לא יהיה כשיר לנהוג ככלי רכב בכבישים רגילים.</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משה כחלון:</w:t>
      </w:r>
    </w:p>
    <w:p w:rsidR="00000000" w:rsidRDefault="00117F04">
      <w:pPr>
        <w:autoSpaceDE w:val="0"/>
        <w:autoSpaceDN w:val="0"/>
        <w:jc w:val="both"/>
        <w:rPr>
          <w:rFonts w:cs="David"/>
          <w:u w:val="single"/>
          <w:rtl/>
        </w:rPr>
      </w:pPr>
    </w:p>
    <w:p w:rsidR="00000000" w:rsidRDefault="00117F04">
      <w:pPr>
        <w:pStyle w:val="a8"/>
        <w:rPr>
          <w:rFonts w:cs="David"/>
          <w:rtl/>
        </w:rPr>
      </w:pPr>
      <w:r>
        <w:rPr>
          <w:rFonts w:cs="David"/>
          <w:rtl/>
        </w:rPr>
        <w:tab/>
        <w:t>אני חושב שזאת שגיאה לא לאפשר לרכב להוות בשני תפקידים, דו תכליתי, מה שנקרא ולגבי השינוי מבנה שאתם מתכוונים אני מניח, שינוי מבנה אפשר לעשות בכל רכב. אתה יכו</w:t>
      </w:r>
      <w:r>
        <w:rPr>
          <w:rFonts w:cs="David"/>
          <w:rtl/>
        </w:rPr>
        <w:t>ל לקחת רכב  ארבע על ארבע ולהוריד לו קפיצים. זה גם שינויי מבנה. אז לכן מבחנים שנתיים או חצי שנתיים, ואפשר לבחון את זה. אבל אי אפשר להגיד שמע, הבן אדם עתיד לעבור עברה לכן אני לא מאפשרת לו.</w:t>
      </w:r>
    </w:p>
    <w:p w:rsidR="00000000" w:rsidRDefault="00117F04">
      <w:pPr>
        <w:pStyle w:val="a8"/>
        <w:rPr>
          <w:rFonts w:cs="David"/>
          <w:rtl/>
        </w:rPr>
      </w:pPr>
    </w:p>
    <w:p w:rsidR="00000000" w:rsidRDefault="00117F04">
      <w:pPr>
        <w:pStyle w:val="a8"/>
        <w:rPr>
          <w:rFonts w:cs="David"/>
          <w:rtl/>
        </w:rPr>
      </w:pPr>
    </w:p>
    <w:p w:rsidR="00000000" w:rsidRDefault="00117F04">
      <w:pPr>
        <w:pStyle w:val="a8"/>
        <w:rPr>
          <w:rFonts w:cs="David"/>
          <w:rtl/>
        </w:rPr>
      </w:pPr>
    </w:p>
    <w:p w:rsidR="00000000" w:rsidRDefault="00117F04">
      <w:pPr>
        <w:pStyle w:val="a8"/>
        <w:rPr>
          <w:rFonts w:cs="David"/>
          <w:rtl/>
        </w:rPr>
      </w:pPr>
    </w:p>
    <w:p w:rsidR="00000000" w:rsidRDefault="00117F04">
      <w:pPr>
        <w:pStyle w:val="a8"/>
        <w:rPr>
          <w:rFonts w:cs="David"/>
          <w:u w:val="single"/>
          <w:rtl/>
        </w:rPr>
      </w:pPr>
      <w:r>
        <w:rPr>
          <w:rFonts w:cs="David"/>
          <w:u w:val="single"/>
          <w:rtl/>
        </w:rPr>
        <w:t>שרלי אבנר:</w:t>
      </w:r>
    </w:p>
    <w:p w:rsidR="00000000" w:rsidRDefault="00117F04">
      <w:pPr>
        <w:pStyle w:val="a8"/>
        <w:rPr>
          <w:rFonts w:cs="David"/>
          <w:u w:val="single"/>
          <w:rtl/>
        </w:rPr>
      </w:pPr>
    </w:p>
    <w:p w:rsidR="00000000" w:rsidRDefault="00117F04">
      <w:pPr>
        <w:pStyle w:val="a8"/>
        <w:rPr>
          <w:rFonts w:cs="David"/>
          <w:rtl/>
        </w:rPr>
      </w:pPr>
      <w:r>
        <w:rPr>
          <w:rFonts w:cs="David"/>
          <w:i/>
          <w:iCs/>
          <w:rtl/>
        </w:rPr>
        <w:tab/>
      </w:r>
      <w:r>
        <w:rPr>
          <w:rFonts w:cs="David"/>
          <w:rtl/>
        </w:rPr>
        <w:t>במשך הזמן הוא יעבור על כללי התעבורה, הוא יוציא דברים</w:t>
      </w:r>
      <w:r>
        <w:rPr>
          <w:rFonts w:cs="David"/>
          <w:rtl/>
        </w:rPr>
        <w:t xml:space="preserve"> שמן הראוי שיופיעו לפי כללי התעבורה. האדם ייסע, כלי רכב רגיל, ייסע לצד כלי רכב שעבר את אותם שינויים. אתה חושב שזה בטיחותי?</w:t>
      </w:r>
    </w:p>
    <w:p w:rsidR="00000000" w:rsidRDefault="00117F04">
      <w:pPr>
        <w:autoSpaceDE w:val="0"/>
        <w:autoSpaceDN w:val="0"/>
        <w:jc w:val="both"/>
        <w:rPr>
          <w:rFonts w:cs="David"/>
          <w:rtl/>
        </w:rPr>
      </w:pPr>
    </w:p>
    <w:p w:rsidR="00000000" w:rsidRDefault="00117F04">
      <w:pPr>
        <w:pStyle w:val="a3"/>
        <w:tabs>
          <w:tab w:val="clear" w:pos="4320"/>
          <w:tab w:val="clear" w:pos="8640"/>
        </w:tabs>
        <w:spacing w:before="240"/>
        <w:rPr>
          <w:rFonts w:cs="David"/>
          <w:u w:val="single"/>
          <w:rtl/>
        </w:rPr>
      </w:pPr>
      <w:r>
        <w:rPr>
          <w:rFonts w:cs="David"/>
          <w:u w:val="single"/>
          <w:rtl/>
        </w:rPr>
        <w:t>דני לוי:</w:t>
      </w:r>
    </w:p>
    <w:p w:rsidR="00000000" w:rsidRDefault="00117F04">
      <w:pPr>
        <w:pStyle w:val="a3"/>
        <w:tabs>
          <w:tab w:val="clear" w:pos="4320"/>
          <w:tab w:val="clear" w:pos="8640"/>
        </w:tabs>
        <w:spacing w:before="240"/>
        <w:jc w:val="both"/>
        <w:rPr>
          <w:rFonts w:cs="David"/>
          <w:rtl/>
        </w:rPr>
      </w:pPr>
      <w:r>
        <w:rPr>
          <w:rFonts w:cs="David"/>
          <w:rtl/>
        </w:rPr>
        <w:tab/>
        <w:t>קודם כל, אני אענה למשרד המשפטים, כל הזמן אנחנו מסתובבים סביב אותה שאלה של הבורות. רכב שייסע על הכביש הרגיל, השינויים היחיד</w:t>
      </w:r>
      <w:r>
        <w:rPr>
          <w:rFonts w:cs="David"/>
          <w:rtl/>
        </w:rPr>
        <w:t xml:space="preserve">ים שיש בו אלה שינויי בטיחות לטובת הכלל ולטובת הנהגים שייקרו בשטח. שינויי המבנה לא פוגעים באף אחד. הם גם לא נראים לעין. זו הטעות הבסיסית של אנשי משרד המשפטים .  הם חושבים שמכונית פורמולה אחת תיסע על הכביש. </w:t>
      </w:r>
    </w:p>
    <w:p w:rsidR="00000000" w:rsidRDefault="00117F04">
      <w:pPr>
        <w:pStyle w:val="a3"/>
        <w:tabs>
          <w:tab w:val="clear" w:pos="4320"/>
          <w:tab w:val="clear" w:pos="8640"/>
        </w:tabs>
        <w:spacing w:before="240"/>
        <w:ind w:firstLine="720"/>
        <w:jc w:val="both"/>
        <w:rPr>
          <w:rFonts w:cs="David"/>
          <w:rtl/>
        </w:rPr>
      </w:pPr>
      <w:r>
        <w:rPr>
          <w:rFonts w:cs="David"/>
          <w:rtl/>
        </w:rPr>
        <w:t>אתם ראיתם, חברי הכנסת, אתמול, מכונית מרוץ שלי, היא</w:t>
      </w:r>
      <w:r>
        <w:rPr>
          <w:rFonts w:cs="David"/>
          <w:rtl/>
        </w:rPr>
        <w:t xml:space="preserve"> בדיוק זהה לחלוטין למכונית רגילה, מלבד המדבקות. מה יש בפנים? אמצעי בטיחות ששומרים עלי. אז מה, אם אני אסע תשעים קמ"ש בכביש זה יפריע למישהו? זה יפגע במישהו? אני עונה להם. על החוק.</w:t>
      </w:r>
    </w:p>
    <w:p w:rsidR="00000000" w:rsidRDefault="00117F04">
      <w:pPr>
        <w:pStyle w:val="a3"/>
        <w:tabs>
          <w:tab w:val="clear" w:pos="4320"/>
          <w:tab w:val="clear" w:pos="8640"/>
        </w:tabs>
        <w:spacing w:before="240"/>
        <w:jc w:val="both"/>
        <w:rPr>
          <w:rFonts w:cs="David"/>
          <w:u w:val="single"/>
          <w:rtl/>
        </w:rPr>
      </w:pPr>
      <w:r>
        <w:rPr>
          <w:rFonts w:cs="David"/>
          <w:u w:val="single"/>
          <w:rtl/>
        </w:rPr>
        <w:t>קריאה:</w:t>
      </w:r>
    </w:p>
    <w:p w:rsidR="00000000" w:rsidRDefault="00117F04">
      <w:pPr>
        <w:pStyle w:val="a3"/>
        <w:tabs>
          <w:tab w:val="clear" w:pos="4320"/>
          <w:tab w:val="clear" w:pos="8640"/>
        </w:tabs>
        <w:spacing w:before="240"/>
        <w:jc w:val="both"/>
        <w:rPr>
          <w:rFonts w:cs="David"/>
          <w:rtl/>
        </w:rPr>
      </w:pPr>
      <w:r>
        <w:rPr>
          <w:rFonts w:cs="David"/>
          <w:rtl/>
        </w:rPr>
        <w:tab/>
        <w:t xml:space="preserve">יש דבר נוסף, אם אנחנו נוודא שאותו רכב שהיה לפני רגע בשטח עלה על הכביש </w:t>
      </w:r>
      <w:r>
        <w:rPr>
          <w:rFonts w:cs="David"/>
          <w:rtl/>
        </w:rPr>
        <w:t>והוא תקין,  פה יכולה להיות תקלה מאוד חמורה, וזה חלק מההסדר שהסעיף הזה עושה.</w:t>
      </w:r>
    </w:p>
    <w:p w:rsidR="00000000" w:rsidRDefault="00117F04">
      <w:pPr>
        <w:pStyle w:val="a3"/>
        <w:tabs>
          <w:tab w:val="clear" w:pos="4320"/>
          <w:tab w:val="clear" w:pos="8640"/>
        </w:tabs>
        <w:spacing w:before="240"/>
        <w:jc w:val="both"/>
        <w:rPr>
          <w:rFonts w:cs="David"/>
          <w:u w:val="single"/>
          <w:rtl/>
        </w:rPr>
      </w:pPr>
      <w:r>
        <w:rPr>
          <w:rFonts w:cs="David"/>
          <w:u w:val="single"/>
          <w:rtl/>
        </w:rPr>
        <w:t>דנית עזריה:</w:t>
      </w:r>
    </w:p>
    <w:p w:rsidR="00000000" w:rsidRDefault="00117F04">
      <w:pPr>
        <w:pStyle w:val="a3"/>
        <w:tabs>
          <w:tab w:val="clear" w:pos="4320"/>
          <w:tab w:val="clear" w:pos="8640"/>
        </w:tabs>
        <w:spacing w:before="240"/>
        <w:jc w:val="both"/>
        <w:rPr>
          <w:rFonts w:cs="David"/>
          <w:rtl/>
        </w:rPr>
      </w:pPr>
      <w:r>
        <w:rPr>
          <w:rFonts w:cs="David"/>
          <w:rtl/>
        </w:rPr>
        <w:tab/>
        <w:t>אני מבקשת להבהיר לחבר הכנסת כחלון ששינויים ברכב מהווים עבירה על פי תקנות התעבורה. זאת אומרת, השינויים הם לא מותרים, ומכאן ההפרדה.</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pStyle w:val="a3"/>
        <w:tabs>
          <w:tab w:val="clear" w:pos="4320"/>
          <w:tab w:val="clear" w:pos="8640"/>
        </w:tabs>
        <w:spacing w:before="240"/>
        <w:jc w:val="both"/>
        <w:rPr>
          <w:rFonts w:cs="David"/>
          <w:rtl/>
        </w:rPr>
      </w:pPr>
      <w:r>
        <w:rPr>
          <w:rFonts w:cs="David"/>
          <w:rtl/>
        </w:rPr>
        <w:tab/>
        <w:t>יש  באפשרותנו להח</w:t>
      </w:r>
      <w:r>
        <w:rPr>
          <w:rFonts w:cs="David"/>
          <w:rtl/>
        </w:rPr>
        <w:t xml:space="preserve">ליט עכשיו מה אנחנו מקבלים: או שאנחנו משמיטים את 6א וחוזרים חזרה לי"א, משאירים אותו על שלושת סעיפיו, זאת אופציה אחת. או שמקבלים את עמדת משרד המשפטים. אם כך, </w:t>
      </w:r>
    </w:p>
    <w:p w:rsidR="00000000" w:rsidRDefault="00117F04">
      <w:pPr>
        <w:pStyle w:val="a3"/>
        <w:tabs>
          <w:tab w:val="clear" w:pos="4320"/>
          <w:tab w:val="clear" w:pos="8640"/>
        </w:tabs>
        <w:spacing w:before="240"/>
        <w:jc w:val="both"/>
        <w:rPr>
          <w:rFonts w:cs="David"/>
          <w:u w:val="single"/>
          <w:rtl/>
        </w:rPr>
      </w:pPr>
      <w:r>
        <w:rPr>
          <w:rFonts w:cs="David"/>
          <w:u w:val="single"/>
          <w:rtl/>
        </w:rPr>
        <w:t>איתן כבל:</w:t>
      </w:r>
    </w:p>
    <w:p w:rsidR="00000000" w:rsidRDefault="00117F04">
      <w:pPr>
        <w:autoSpaceDE w:val="0"/>
        <w:autoSpaceDN w:val="0"/>
        <w:jc w:val="both"/>
        <w:rPr>
          <w:rFonts w:cs="David"/>
          <w:rtl/>
        </w:rPr>
      </w:pPr>
      <w:r>
        <w:rPr>
          <w:rFonts w:cs="David"/>
          <w:rtl/>
        </w:rPr>
        <w:tab/>
        <w:t>אנחנו צריכים להחליט. זה עניין לדעתי מקצועי. זה לא עניין ערכי. זאת אומרת, זה שחור ולבן. ה</w:t>
      </w:r>
      <w:r>
        <w:rPr>
          <w:rFonts w:cs="David"/>
          <w:rtl/>
        </w:rPr>
        <w:t>אם הנחת העבודה היא שרכב שטח, רכב מרוץ, אני, נקודת ההנחה שלי שהבטיחות של הפורמולה היא בכמה דרגות מכיוון שהוא נדרש מעצם פעילותו להגנה הרבה יותר גדולה. מה שאני מנסה לומר בקצרה שזה לא בעד מה אנחנו 6א או י"א 1,2,3 ונסתכל ונראה מי יותר נחמד.  אני חושב שזו שאלה ב</w:t>
      </w:r>
      <w:r>
        <w:rPr>
          <w:rFonts w:cs="David"/>
          <w:rtl/>
        </w:rPr>
        <w:t>רמה מקצועית, צריך לחדד אותה ברמה המקצועית, ואפשר בפעם הבאה להגיד זה נכון או זה נכון.</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pStyle w:val="a8"/>
        <w:rPr>
          <w:rFonts w:cs="David"/>
          <w:rtl/>
        </w:rPr>
      </w:pPr>
      <w:r>
        <w:rPr>
          <w:rFonts w:cs="David"/>
          <w:rtl/>
        </w:rPr>
        <w:tab/>
        <w:t xml:space="preserve">אתה תצדד אם כך בעמדת משרד המשפטים על פי מה שאמרת. </w:t>
      </w:r>
    </w:p>
    <w:p w:rsidR="00000000" w:rsidRDefault="00117F04">
      <w:pPr>
        <w:autoSpaceDE w:val="0"/>
        <w:autoSpaceDN w:val="0"/>
        <w:jc w:val="both"/>
        <w:rPr>
          <w:rFonts w:cs="David"/>
          <w:rtl/>
        </w:rPr>
      </w:pPr>
    </w:p>
    <w:p w:rsidR="00000000" w:rsidRDefault="00117F04">
      <w:pPr>
        <w:autoSpaceDE w:val="0"/>
        <w:autoSpaceDN w:val="0"/>
        <w:jc w:val="both"/>
        <w:rPr>
          <w:rFonts w:cs="David"/>
          <w:u w:val="single"/>
          <w:rtl/>
        </w:rPr>
      </w:pPr>
      <w:r>
        <w:rPr>
          <w:rFonts w:cs="David"/>
          <w:u w:val="single"/>
          <w:rtl/>
        </w:rPr>
        <w:t>אתי בנדלר:</w:t>
      </w:r>
    </w:p>
    <w:p w:rsidR="00000000" w:rsidRDefault="00117F04">
      <w:pPr>
        <w:autoSpaceDE w:val="0"/>
        <w:autoSpaceDN w:val="0"/>
        <w:jc w:val="both"/>
        <w:rPr>
          <w:rFonts w:cs="David"/>
          <w:u w:val="single"/>
          <w:rtl/>
        </w:rPr>
      </w:pPr>
    </w:p>
    <w:p w:rsidR="00000000" w:rsidRDefault="00117F04">
      <w:pPr>
        <w:pStyle w:val="a8"/>
        <w:rPr>
          <w:rFonts w:cs="David"/>
          <w:rtl/>
        </w:rPr>
      </w:pPr>
      <w:r>
        <w:rPr>
          <w:rFonts w:cs="David"/>
          <w:rtl/>
        </w:rPr>
        <w:tab/>
        <w:t>אני רוצה לברר. פסקה 3 בסעיף קטן יא. פסקה (2) קובעת את העיקרון שרכב תחרותי לא משמש כרכ</w:t>
      </w:r>
      <w:r>
        <w:rPr>
          <w:rFonts w:cs="David"/>
          <w:rtl/>
        </w:rPr>
        <w:t>ב רגיל. פסקה (3) מסייגת את זה ואומרת: על אף האיסור הזה, אם יש לו את כל ההיתרים והרשיונות, לרבות לפי פקודת התעבורה, רק אז ניתן יהיה לעשות בו שימוש דו תכליתי. אז מה הבעיה? לא יהיו לו אישורים, לא יהיו לו רשיונות, לא יוכל לעשות שימוש דו תכליתי.</w:t>
      </w:r>
    </w:p>
    <w:p w:rsidR="00000000" w:rsidRDefault="00117F04">
      <w:pPr>
        <w:autoSpaceDE w:val="0"/>
        <w:autoSpaceDN w:val="0"/>
        <w:jc w:val="both"/>
        <w:rPr>
          <w:rFonts w:cs="David"/>
          <w:rtl/>
        </w:rPr>
      </w:pPr>
    </w:p>
    <w:p w:rsidR="00000000" w:rsidRDefault="00117F04">
      <w:pPr>
        <w:autoSpaceDE w:val="0"/>
        <w:autoSpaceDN w:val="0"/>
        <w:jc w:val="both"/>
        <w:rPr>
          <w:rFonts w:cs="David"/>
          <w:u w:val="single"/>
          <w:rtl/>
        </w:rPr>
      </w:pPr>
      <w:r>
        <w:rPr>
          <w:rFonts w:cs="David"/>
          <w:u w:val="single"/>
          <w:rtl/>
        </w:rPr>
        <w:t>אילן ליבוביץ:</w:t>
      </w:r>
    </w:p>
    <w:p w:rsidR="00000000" w:rsidRDefault="00117F04">
      <w:pPr>
        <w:autoSpaceDE w:val="0"/>
        <w:autoSpaceDN w:val="0"/>
        <w:jc w:val="both"/>
        <w:rPr>
          <w:rFonts w:cs="David"/>
          <w:u w:val="single"/>
          <w:rtl/>
        </w:rPr>
      </w:pPr>
    </w:p>
    <w:p w:rsidR="00000000" w:rsidRDefault="00117F04">
      <w:pPr>
        <w:autoSpaceDE w:val="0"/>
        <w:autoSpaceDN w:val="0"/>
        <w:jc w:val="both"/>
        <w:rPr>
          <w:rFonts w:cs="David"/>
          <w:rtl/>
        </w:rPr>
      </w:pPr>
      <w:r>
        <w:rPr>
          <w:rFonts w:cs="David"/>
          <w:rtl/>
        </w:rPr>
        <w:tab/>
        <w:t xml:space="preserve">אני רק רוצה להבין: יכול להיות שזה מתוך בורות. אני מבין ששינויים יכולים לעשות לא רק בנושא של בטיחות. אתה יכול לעשות שינוי ברכב שנועד לתחרות שהם שינויים החל מזה שאתה מוסיף לו מאיץ או אני לא יודע משהו, ואני לא מדבר על שינויים בטיחותיים. כשאתה מוסיף שינויים </w:t>
      </w:r>
      <w:r>
        <w:rPr>
          <w:rFonts w:cs="David"/>
          <w:rtl/>
        </w:rPr>
        <w:t>בטיחותיים – בסדר. אני מקבל את זה. וזאת השאלה.</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autoSpaceDE w:val="0"/>
        <w:autoSpaceDN w:val="0"/>
        <w:jc w:val="both"/>
        <w:rPr>
          <w:rFonts w:cs="David"/>
          <w:rtl/>
        </w:rPr>
      </w:pPr>
      <w:r>
        <w:rPr>
          <w:rFonts w:cs="David"/>
          <w:rtl/>
        </w:rPr>
        <w:tab/>
        <w:t>תודה רבה, בבקשה, אתה שם בפינה. מי אתה?</w:t>
      </w:r>
    </w:p>
    <w:p w:rsidR="00000000" w:rsidRDefault="00117F04">
      <w:pPr>
        <w:autoSpaceDE w:val="0"/>
        <w:autoSpaceDN w:val="0"/>
        <w:jc w:val="both"/>
        <w:rPr>
          <w:rFonts w:cs="David"/>
          <w:rtl/>
        </w:rPr>
      </w:pPr>
    </w:p>
    <w:p w:rsidR="00000000" w:rsidRDefault="00117F04">
      <w:pPr>
        <w:pStyle w:val="1"/>
        <w:rPr>
          <w:rFonts w:cs="David"/>
          <w:rtl/>
        </w:rPr>
      </w:pPr>
      <w:r>
        <w:rPr>
          <w:rFonts w:cs="David"/>
          <w:rtl/>
        </w:rPr>
        <w:t>דן אגלברג:</w:t>
      </w:r>
    </w:p>
    <w:p w:rsidR="00000000" w:rsidRDefault="00117F04">
      <w:pPr>
        <w:pStyle w:val="1"/>
        <w:rPr>
          <w:rFonts w:cs="David"/>
          <w:rtl/>
        </w:rPr>
      </w:pPr>
    </w:p>
    <w:p w:rsidR="00000000" w:rsidRDefault="00117F04">
      <w:pPr>
        <w:pStyle w:val="1"/>
        <w:rPr>
          <w:rFonts w:cs="David"/>
          <w:u w:val="none"/>
          <w:rtl/>
        </w:rPr>
      </w:pPr>
      <w:r>
        <w:rPr>
          <w:rFonts w:cs="David"/>
          <w:i/>
          <w:iCs/>
          <w:u w:val="none"/>
          <w:rtl/>
        </w:rPr>
        <w:tab/>
      </w:r>
      <w:r>
        <w:rPr>
          <w:rFonts w:cs="David"/>
          <w:u w:val="none"/>
          <w:rtl/>
        </w:rPr>
        <w:t>בפוטנציה, בשאיפה יום אחד אוכל להשתתף בספורט מוטורי בצורה חוקית. אני מבקש להכניס פרמטר חברתי לשיקול הזה. אני מצדיק מאוד את משרד המשפטים ו</w:t>
      </w:r>
      <w:r>
        <w:rPr>
          <w:rFonts w:cs="David"/>
          <w:u w:val="none"/>
          <w:rtl/>
        </w:rPr>
        <w:t xml:space="preserve">את המשטרה עם החששות שלהם. אבל הרעיון הוא שספורט מוטורי יהיה ספורט עממי. ברגע שאנחנו נגדיר שרק כלים שמורשים לספורט מוטורי לא יוכלו להיות גם כלי תחבורה ביום יום, מה שיקרה זה שזה יהיה ספורט לעשירים בלבד. </w:t>
      </w:r>
    </w:p>
    <w:p w:rsidR="00000000" w:rsidRDefault="00117F04">
      <w:pPr>
        <w:pStyle w:val="1"/>
        <w:rPr>
          <w:rFonts w:cs="David"/>
          <w:u w:val="none"/>
          <w:rtl/>
        </w:rPr>
      </w:pPr>
      <w:r>
        <w:rPr>
          <w:rFonts w:cs="David"/>
          <w:u w:val="none"/>
          <w:rtl/>
        </w:rPr>
        <w:tab/>
      </w:r>
    </w:p>
    <w:p w:rsidR="00000000" w:rsidRDefault="00117F04">
      <w:pPr>
        <w:pStyle w:val="1"/>
        <w:rPr>
          <w:rFonts w:cs="David"/>
          <w:u w:val="none"/>
          <w:rtl/>
        </w:rPr>
      </w:pPr>
      <w:r>
        <w:rPr>
          <w:rFonts w:cs="David"/>
          <w:u w:val="none"/>
          <w:rtl/>
        </w:rPr>
        <w:tab/>
        <w:t>נושא חברתי נוסף, שאם הספורט המוטורי בא לקדם את המוד</w:t>
      </w:r>
      <w:r>
        <w:rPr>
          <w:rFonts w:cs="David"/>
          <w:u w:val="none"/>
          <w:rtl/>
        </w:rPr>
        <w:t>עות בנהיגה, זה אומר שרק חלק קטן מאוד מהאוכלוסייה יוכלו להיחשף לספורט הזה. לדעתי, הפרמטר הזה של להפוך את זה לספורט עממי, שיהיה</w:t>
      </w:r>
      <w:r>
        <w:rPr>
          <w:rFonts w:cs="David"/>
          <w:rtl/>
        </w:rPr>
        <w:t xml:space="preserve"> </w:t>
      </w:r>
      <w:r>
        <w:rPr>
          <w:rFonts w:cs="David"/>
          <w:u w:val="none"/>
          <w:rtl/>
        </w:rPr>
        <w:t>נגיש לכמה שיותר אנשים. זה אומר שאני נוסע ברכב הפרטי במהלך השבוע, שבסוף השבוע אני יכול להיכנס אתו למסלול מרוצים ולהתאמן על נהיגה נכ</w:t>
      </w:r>
      <w:r>
        <w:rPr>
          <w:rFonts w:cs="David"/>
          <w:u w:val="none"/>
          <w:rtl/>
        </w:rPr>
        <w:t>ונה, זה רוח הסעיף שצריך להיות. ולא איזו שהיא הגבלה שהופכת את זה לספורט מאוד מאוד ייחודי, מאוד מאוד יקר, ולעשירים בלבד.</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pStyle w:val="1"/>
        <w:rPr>
          <w:rFonts w:cs="David"/>
          <w:u w:val="none"/>
          <w:rtl/>
        </w:rPr>
      </w:pPr>
      <w:r>
        <w:rPr>
          <w:rFonts w:cs="David"/>
          <w:u w:val="none"/>
          <w:rtl/>
        </w:rPr>
        <w:tab/>
        <w:t>לפי דעתי, אנחנו בשלים להכריע. וכיוון ההכרעה.</w:t>
      </w:r>
    </w:p>
    <w:p w:rsidR="00000000" w:rsidRDefault="00117F04">
      <w:pPr>
        <w:pStyle w:val="1"/>
        <w:rPr>
          <w:rFonts w:cs="David"/>
          <w:u w:val="none"/>
          <w:rtl/>
        </w:rPr>
      </w:pPr>
    </w:p>
    <w:p w:rsidR="00000000" w:rsidRDefault="00117F04">
      <w:pPr>
        <w:pStyle w:val="1"/>
        <w:rPr>
          <w:rFonts w:cs="David"/>
          <w:rtl/>
        </w:rPr>
      </w:pPr>
      <w:r>
        <w:rPr>
          <w:rFonts w:cs="David"/>
          <w:rtl/>
        </w:rPr>
        <w:t>שמואל מלכיס:</w:t>
      </w:r>
    </w:p>
    <w:p w:rsidR="00000000" w:rsidRDefault="00117F04">
      <w:pPr>
        <w:pStyle w:val="1"/>
        <w:rPr>
          <w:rFonts w:cs="David"/>
          <w:rtl/>
        </w:rPr>
      </w:pPr>
    </w:p>
    <w:p w:rsidR="00000000" w:rsidRDefault="00117F04">
      <w:pPr>
        <w:pStyle w:val="1"/>
        <w:rPr>
          <w:rFonts w:cs="David"/>
          <w:rtl/>
        </w:rPr>
      </w:pPr>
      <w:r>
        <w:rPr>
          <w:rFonts w:cs="David"/>
          <w:u w:val="none"/>
          <w:rtl/>
        </w:rPr>
        <w:tab/>
        <w:t>בעניין הביטוח, יש לשים לב שרכב שהוא דו שימושי יצטרך בעצ</w:t>
      </w:r>
      <w:r>
        <w:rPr>
          <w:rFonts w:cs="David"/>
          <w:u w:val="none"/>
          <w:rtl/>
        </w:rPr>
        <w:t xml:space="preserve">ם לעשות שני סוגי ביטוחים. אז הייתי מבקש שבסעיף י"א(3), מדובר על הרשיונות הדרושים, שיוסיפו גם את סוג הביטוח הדרוש. שברגע שהוא נוסע על הכביש, שיהיה לו גם ביטוח.  </w:t>
      </w:r>
    </w:p>
    <w:p w:rsidR="00000000" w:rsidRDefault="00117F04">
      <w:pPr>
        <w:pStyle w:val="a3"/>
        <w:tabs>
          <w:tab w:val="clear" w:pos="4320"/>
          <w:tab w:val="clear" w:pos="8640"/>
        </w:tabs>
        <w:spacing w:before="240"/>
        <w:jc w:val="both"/>
        <w:rPr>
          <w:rFonts w:cs="David"/>
          <w:u w:val="single"/>
          <w:rtl/>
        </w:rPr>
      </w:pPr>
      <w:r>
        <w:rPr>
          <w:rFonts w:cs="David"/>
          <w:u w:val="single"/>
          <w:rtl/>
        </w:rPr>
        <w:t>אתי בנדלר:</w:t>
      </w:r>
    </w:p>
    <w:p w:rsidR="00000000" w:rsidRDefault="00117F04">
      <w:pPr>
        <w:pStyle w:val="a3"/>
        <w:tabs>
          <w:tab w:val="clear" w:pos="4320"/>
          <w:tab w:val="clear" w:pos="8640"/>
        </w:tabs>
        <w:spacing w:before="240"/>
        <w:jc w:val="both"/>
        <w:rPr>
          <w:rFonts w:cs="David"/>
          <w:rtl/>
        </w:rPr>
      </w:pPr>
      <w:r>
        <w:rPr>
          <w:rFonts w:cs="David"/>
          <w:rtl/>
        </w:rPr>
        <w:tab/>
        <w:t>ההיתר והרשיון מותנה הרי בביטוח בר תוקף. אז מה הבעיה? כל פסקה (3) מדברת על התניית הש</w:t>
      </w:r>
      <w:r>
        <w:rPr>
          <w:rFonts w:cs="David"/>
          <w:rtl/>
        </w:rPr>
        <w:t>ימוש.</w:t>
      </w:r>
    </w:p>
    <w:p w:rsidR="00000000" w:rsidRDefault="00117F04">
      <w:pPr>
        <w:pStyle w:val="a3"/>
        <w:tabs>
          <w:tab w:val="clear" w:pos="4320"/>
          <w:tab w:val="clear" w:pos="8640"/>
        </w:tabs>
        <w:spacing w:before="240"/>
        <w:jc w:val="both"/>
        <w:rPr>
          <w:rFonts w:cs="David"/>
          <w:u w:val="single"/>
          <w:rtl/>
        </w:rPr>
      </w:pPr>
      <w:r>
        <w:rPr>
          <w:rFonts w:cs="David"/>
          <w:u w:val="single"/>
          <w:rtl/>
        </w:rPr>
        <w:t>שמואל מלכיס:</w:t>
      </w:r>
    </w:p>
    <w:p w:rsidR="00000000" w:rsidRDefault="00117F04">
      <w:pPr>
        <w:pStyle w:val="a3"/>
        <w:tabs>
          <w:tab w:val="clear" w:pos="4320"/>
          <w:tab w:val="clear" w:pos="8640"/>
        </w:tabs>
        <w:spacing w:before="240"/>
        <w:jc w:val="both"/>
        <w:rPr>
          <w:rFonts w:cs="David"/>
          <w:rtl/>
        </w:rPr>
      </w:pPr>
      <w:r>
        <w:rPr>
          <w:rFonts w:cs="David"/>
          <w:rtl/>
        </w:rPr>
        <w:tab/>
        <w:t>זה מצב מעורפל שהוא לא בריא, שאדם שיש לו רכב שמשתמש בתחרויות, כלי תחרותי, ומוציא רשיון על פי החוק הזה,</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autoSpaceDE w:val="0"/>
        <w:autoSpaceDN w:val="0"/>
        <w:jc w:val="both"/>
        <w:rPr>
          <w:rFonts w:cs="David"/>
          <w:rtl/>
        </w:rPr>
      </w:pPr>
      <w:r>
        <w:rPr>
          <w:rFonts w:cs="David"/>
          <w:rtl/>
        </w:rPr>
        <w:tab/>
        <w:t xml:space="preserve">או.קיי. בסדר. תודה. </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שמואל מלכיס:</w:t>
      </w:r>
    </w:p>
    <w:p w:rsidR="00000000" w:rsidRDefault="00117F04">
      <w:pPr>
        <w:autoSpaceDE w:val="0"/>
        <w:autoSpaceDN w:val="0"/>
        <w:jc w:val="both"/>
        <w:rPr>
          <w:rFonts w:cs="David"/>
          <w:u w:val="single"/>
          <w:rtl/>
        </w:rPr>
      </w:pPr>
    </w:p>
    <w:p w:rsidR="00000000" w:rsidRDefault="00117F04">
      <w:pPr>
        <w:autoSpaceDE w:val="0"/>
        <w:autoSpaceDN w:val="0"/>
        <w:jc w:val="both"/>
        <w:rPr>
          <w:rFonts w:cs="David"/>
          <w:rtl/>
        </w:rPr>
      </w:pPr>
      <w:r>
        <w:rPr>
          <w:rFonts w:cs="David"/>
          <w:rtl/>
        </w:rPr>
        <w:tab/>
        <w:t>שיבסס את חבותו על פי הפלת"ד.</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autoSpaceDE w:val="0"/>
        <w:autoSpaceDN w:val="0"/>
        <w:jc w:val="both"/>
        <w:rPr>
          <w:rFonts w:cs="David"/>
          <w:rtl/>
        </w:rPr>
      </w:pPr>
      <w:r>
        <w:rPr>
          <w:rFonts w:cs="David"/>
          <w:rtl/>
        </w:rPr>
        <w:tab/>
        <w:t>תודה רבה. אנחנו נצביע על</w:t>
      </w:r>
      <w:r>
        <w:rPr>
          <w:rFonts w:cs="David"/>
          <w:rtl/>
        </w:rPr>
        <w:t xml:space="preserve"> סעיף.  יש עוד מישהו ממשרד המשפטים, שאני אדע? אני רוצה לדעת צריך לתת זכות דיבור במשרד המשפטים. גמרנו? סופי?  אז מאיפה אתה?</w:t>
      </w:r>
    </w:p>
    <w:p w:rsidR="00000000" w:rsidRDefault="00117F04">
      <w:pPr>
        <w:autoSpaceDE w:val="0"/>
        <w:autoSpaceDN w:val="0"/>
        <w:jc w:val="both"/>
        <w:rPr>
          <w:rFonts w:cs="David"/>
          <w:rtl/>
        </w:rPr>
      </w:pPr>
    </w:p>
    <w:p w:rsidR="00000000" w:rsidRDefault="00117F04">
      <w:pPr>
        <w:autoSpaceDE w:val="0"/>
        <w:autoSpaceDN w:val="0"/>
        <w:jc w:val="both"/>
        <w:rPr>
          <w:rFonts w:cs="David"/>
          <w:u w:val="single"/>
          <w:rtl/>
        </w:rPr>
      </w:pPr>
      <w:r>
        <w:rPr>
          <w:rFonts w:cs="David"/>
          <w:u w:val="single"/>
          <w:rtl/>
        </w:rPr>
        <w:t>יואב בן אור:</w:t>
      </w:r>
    </w:p>
    <w:p w:rsidR="00000000" w:rsidRDefault="00117F04">
      <w:pPr>
        <w:autoSpaceDE w:val="0"/>
        <w:autoSpaceDN w:val="0"/>
        <w:jc w:val="both"/>
        <w:rPr>
          <w:rFonts w:cs="David"/>
          <w:u w:val="single"/>
          <w:rtl/>
        </w:rPr>
      </w:pPr>
    </w:p>
    <w:p w:rsidR="00000000" w:rsidRDefault="00117F04">
      <w:pPr>
        <w:pStyle w:val="a8"/>
        <w:rPr>
          <w:rFonts w:cs="David"/>
          <w:rtl/>
        </w:rPr>
      </w:pPr>
      <w:r>
        <w:rPr>
          <w:rFonts w:cs="David"/>
          <w:rtl/>
        </w:rPr>
        <w:tab/>
        <w:t>ממשרד האוצר. סך הכל אני חושב שעלו פה כל השיקולים שהתלבטנו בהם לגבי ההגדרה של ספורט תחרותי, מתי הוא נהיה כלי רכב רגיל.</w:t>
      </w:r>
      <w:r>
        <w:rPr>
          <w:rFonts w:cs="David"/>
          <w:rtl/>
        </w:rPr>
        <w:t xml:space="preserve"> השאלה שהעלה פה איש הביטוח היא שאלה מאוד חשובה, כי אם נחוקק חוק שבסוף אי אפשר יהיה לקנות ביטוח לכלים האלה או לפעילות הזו, למרות שאנחנו רוצים שזה יהיה.</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autoSpaceDE w:val="0"/>
        <w:autoSpaceDN w:val="0"/>
        <w:jc w:val="both"/>
        <w:rPr>
          <w:rFonts w:cs="David"/>
          <w:rtl/>
        </w:rPr>
      </w:pPr>
      <w:r>
        <w:rPr>
          <w:rFonts w:cs="David"/>
          <w:rtl/>
        </w:rPr>
        <w:tab/>
        <w:t>הוספנו את זה, אנחנו מוסיפים את זה.</w:t>
      </w:r>
    </w:p>
    <w:p w:rsidR="00000000" w:rsidRDefault="00117F04">
      <w:pPr>
        <w:autoSpaceDE w:val="0"/>
        <w:autoSpaceDN w:val="0"/>
        <w:jc w:val="both"/>
        <w:rPr>
          <w:rFonts w:cs="David"/>
          <w:rtl/>
        </w:rPr>
      </w:pPr>
    </w:p>
    <w:p w:rsidR="00000000" w:rsidRDefault="00117F04">
      <w:pPr>
        <w:autoSpaceDE w:val="0"/>
        <w:autoSpaceDN w:val="0"/>
        <w:jc w:val="both"/>
        <w:rPr>
          <w:rFonts w:cs="David"/>
          <w:u w:val="single"/>
          <w:rtl/>
        </w:rPr>
      </w:pPr>
      <w:r>
        <w:rPr>
          <w:rFonts w:cs="David"/>
          <w:u w:val="single"/>
          <w:rtl/>
        </w:rPr>
        <w:t>יואב בן אור:</w:t>
      </w:r>
    </w:p>
    <w:p w:rsidR="00000000" w:rsidRDefault="00117F04">
      <w:pPr>
        <w:autoSpaceDE w:val="0"/>
        <w:autoSpaceDN w:val="0"/>
        <w:jc w:val="both"/>
        <w:rPr>
          <w:rFonts w:cs="David"/>
          <w:u w:val="single"/>
          <w:rtl/>
        </w:rPr>
      </w:pPr>
    </w:p>
    <w:p w:rsidR="00000000" w:rsidRDefault="00117F04">
      <w:pPr>
        <w:autoSpaceDE w:val="0"/>
        <w:autoSpaceDN w:val="0"/>
        <w:jc w:val="both"/>
        <w:rPr>
          <w:rFonts w:cs="David"/>
          <w:rtl/>
        </w:rPr>
      </w:pPr>
      <w:r>
        <w:rPr>
          <w:rFonts w:cs="David"/>
          <w:rtl/>
        </w:rPr>
        <w:tab/>
        <w:t>זה שאנחנו כותבים שחייב ביטוח, ואח</w:t>
      </w:r>
      <w:r>
        <w:rPr>
          <w:rFonts w:cs="David"/>
          <w:rtl/>
        </w:rPr>
        <w:t>רי זה אנשים לא יוכלו לקנות ביטוח – אז לא עשינו כלים. ולכן, זה עוד שיקול שצריך לקחת. אני לא יכול להמליץ לאן, לכאן או לכאן, אבל עוד שיקול שצריך לחשוב בחדות של המעבר מרכב שהוא תחרותי למתי שהוא רגיל. בהיבט הזה יש יתרון למבחנים קשיחים. זאת אומרת, אם אני עובר אי</w:t>
      </w:r>
      <w:r>
        <w:rPr>
          <w:rFonts w:cs="David"/>
          <w:rtl/>
        </w:rPr>
        <w:t xml:space="preserve">זו שהיא תחנה שממנה אני אלך לתחרותי, אז יהיה לי קל יותר להשיג ביטוח לשני השימושים שלי. ואם אני רכב שיכול לעבור ימינה ושמאלה, אני מניח שיהיה לו קשה. </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autoSpaceDE w:val="0"/>
        <w:autoSpaceDN w:val="0"/>
        <w:jc w:val="both"/>
        <w:rPr>
          <w:rFonts w:cs="David"/>
          <w:rtl/>
        </w:rPr>
      </w:pPr>
      <w:r>
        <w:rPr>
          <w:rFonts w:cs="David"/>
          <w:rtl/>
        </w:rPr>
        <w:tab/>
        <w:t xml:space="preserve">ההסבר ברור. אבל מה אתה מציע? </w:t>
      </w:r>
    </w:p>
    <w:p w:rsidR="00000000" w:rsidRDefault="00117F04">
      <w:pPr>
        <w:autoSpaceDE w:val="0"/>
        <w:autoSpaceDN w:val="0"/>
        <w:jc w:val="both"/>
        <w:rPr>
          <w:rFonts w:cs="David"/>
          <w:rtl/>
        </w:rPr>
      </w:pPr>
    </w:p>
    <w:p w:rsidR="00000000" w:rsidRDefault="00117F04">
      <w:pPr>
        <w:autoSpaceDE w:val="0"/>
        <w:autoSpaceDN w:val="0"/>
        <w:jc w:val="both"/>
        <w:rPr>
          <w:rFonts w:cs="David"/>
          <w:u w:val="single"/>
          <w:rtl/>
        </w:rPr>
      </w:pPr>
      <w:r>
        <w:rPr>
          <w:rFonts w:cs="David"/>
          <w:u w:val="single"/>
          <w:rtl/>
        </w:rPr>
        <w:t>יואב בן אור:</w:t>
      </w:r>
    </w:p>
    <w:p w:rsidR="00000000" w:rsidRDefault="00117F04">
      <w:pPr>
        <w:autoSpaceDE w:val="0"/>
        <w:autoSpaceDN w:val="0"/>
        <w:jc w:val="both"/>
        <w:rPr>
          <w:rFonts w:cs="David"/>
          <w:u w:val="single"/>
          <w:rtl/>
        </w:rPr>
      </w:pPr>
    </w:p>
    <w:p w:rsidR="00000000" w:rsidRDefault="00117F04">
      <w:pPr>
        <w:pStyle w:val="a8"/>
        <w:rPr>
          <w:rFonts w:cs="David"/>
          <w:rtl/>
        </w:rPr>
      </w:pPr>
      <w:r>
        <w:rPr>
          <w:rFonts w:cs="David"/>
          <w:rtl/>
        </w:rPr>
        <w:tab/>
        <w:t>כרגע אני מציע.. כל אחד ש.... עוד פעם. צרי</w:t>
      </w:r>
      <w:r>
        <w:rPr>
          <w:rFonts w:cs="David"/>
          <w:rtl/>
        </w:rPr>
        <w:t>ך להחליט על השיקולים.</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autoSpaceDE w:val="0"/>
        <w:autoSpaceDN w:val="0"/>
        <w:jc w:val="both"/>
        <w:rPr>
          <w:rFonts w:cs="David"/>
          <w:rtl/>
        </w:rPr>
      </w:pPr>
      <w:r>
        <w:rPr>
          <w:rFonts w:cs="David"/>
          <w:rtl/>
        </w:rPr>
        <w:tab/>
        <w:t xml:space="preserve">נשתדל למצוא ניסוח יותר בהיר שלא יכביד בין הקריאה השניה והשלישית. אנחנו מצביעים עכשיו על סעיף 6, כולל י"א 1,2, ו-3, מי בעד? תודה. מי נגד? אין. מי נמנע? אין. </w:t>
      </w:r>
    </w:p>
    <w:p w:rsidR="00000000" w:rsidRDefault="00117F04">
      <w:pPr>
        <w:autoSpaceDE w:val="0"/>
        <w:autoSpaceDN w:val="0"/>
        <w:jc w:val="both"/>
        <w:rPr>
          <w:rFonts w:cs="David"/>
          <w:rtl/>
        </w:rPr>
      </w:pPr>
    </w:p>
    <w:p w:rsidR="00000000" w:rsidRDefault="00117F04">
      <w:pPr>
        <w:autoSpaceDE w:val="0"/>
        <w:autoSpaceDN w:val="0"/>
        <w:ind w:firstLine="720"/>
        <w:jc w:val="both"/>
        <w:rPr>
          <w:rFonts w:cs="David"/>
          <w:rtl/>
        </w:rPr>
      </w:pPr>
      <w:r>
        <w:rPr>
          <w:rFonts w:cs="David"/>
          <w:rtl/>
        </w:rPr>
        <w:t>אנחנו מצביעים על ביטול 6א. מי בעד ביטול 6א? תודה. מי נג</w:t>
      </w:r>
      <w:r>
        <w:rPr>
          <w:rFonts w:cs="David"/>
          <w:rtl/>
        </w:rPr>
        <w:t>ד? אין. מי נמנע? אין. סעיף 6א מבוטל. וסעיף 6 מאושר, ואנחנו עוברים לשבע.</w:t>
      </w:r>
    </w:p>
    <w:p w:rsidR="00000000" w:rsidRDefault="00117F04">
      <w:pPr>
        <w:autoSpaceDE w:val="0"/>
        <w:autoSpaceDN w:val="0"/>
        <w:jc w:val="both"/>
        <w:rPr>
          <w:rFonts w:cs="David"/>
          <w:rtl/>
        </w:rPr>
      </w:pPr>
    </w:p>
    <w:p w:rsidR="00000000" w:rsidRDefault="00117F04">
      <w:pPr>
        <w:autoSpaceDE w:val="0"/>
        <w:autoSpaceDN w:val="0"/>
        <w:jc w:val="both"/>
        <w:rPr>
          <w:rFonts w:cs="David"/>
          <w:rtl/>
        </w:rPr>
      </w:pPr>
    </w:p>
    <w:p w:rsidR="00000000" w:rsidRDefault="00117F04">
      <w:pPr>
        <w:autoSpaceDE w:val="0"/>
        <w:autoSpaceDN w:val="0"/>
        <w:jc w:val="both"/>
        <w:rPr>
          <w:rFonts w:cs="David"/>
          <w:rtl/>
        </w:rPr>
      </w:pPr>
    </w:p>
    <w:p w:rsidR="00000000" w:rsidRDefault="00117F04">
      <w:pPr>
        <w:autoSpaceDE w:val="0"/>
        <w:autoSpaceDN w:val="0"/>
        <w:jc w:val="both"/>
        <w:rPr>
          <w:rFonts w:cs="David"/>
          <w:u w:val="single"/>
          <w:rtl/>
        </w:rPr>
      </w:pPr>
      <w:r>
        <w:rPr>
          <w:rFonts w:cs="David"/>
          <w:u w:val="single"/>
          <w:rtl/>
        </w:rPr>
        <w:t>אהוד רצאבי:</w:t>
      </w:r>
    </w:p>
    <w:p w:rsidR="00000000" w:rsidRDefault="00117F04">
      <w:pPr>
        <w:autoSpaceDE w:val="0"/>
        <w:autoSpaceDN w:val="0"/>
        <w:jc w:val="both"/>
        <w:rPr>
          <w:rFonts w:cs="David"/>
          <w:rtl/>
        </w:rPr>
      </w:pPr>
    </w:p>
    <w:p w:rsidR="00000000" w:rsidRDefault="00117F04">
      <w:pPr>
        <w:autoSpaceDE w:val="0"/>
        <w:autoSpaceDN w:val="0"/>
        <w:ind w:left="1440" w:hanging="720"/>
        <w:jc w:val="both"/>
        <w:rPr>
          <w:rFonts w:cs="David"/>
          <w:rtl/>
        </w:rPr>
      </w:pPr>
      <w:r>
        <w:rPr>
          <w:rFonts w:cs="David"/>
          <w:rtl/>
        </w:rPr>
        <w:t xml:space="preserve">(א)   </w:t>
      </w:r>
      <w:r>
        <w:rPr>
          <w:rFonts w:cs="David"/>
          <w:rtl/>
        </w:rPr>
        <w:tab/>
        <w:t xml:space="preserve">לא ייבא אדם כלי תחרותי אח חלקי חילוף לכלי תחרותי, אלא אם אושר ייבואם על   פי   רשיון יבוא כללי, התשל"ח – 1978, "חלקי חילוף" לעניין סעיף זה, לרבות ציוד עזר, ציוד </w:t>
      </w:r>
      <w:r>
        <w:rPr>
          <w:rFonts w:cs="David"/>
          <w:rtl/>
        </w:rPr>
        <w:t>מחובר ואבזרים של כל אחד מאלה.</w:t>
      </w:r>
    </w:p>
    <w:p w:rsidR="00000000" w:rsidRDefault="00117F04">
      <w:pPr>
        <w:autoSpaceDE w:val="0"/>
        <w:autoSpaceDN w:val="0"/>
        <w:ind w:left="1440" w:hanging="720"/>
        <w:jc w:val="both"/>
        <w:rPr>
          <w:rFonts w:cs="David"/>
          <w:rtl/>
        </w:rPr>
      </w:pPr>
    </w:p>
    <w:p w:rsidR="00000000" w:rsidRDefault="00117F04">
      <w:pPr>
        <w:autoSpaceDE w:val="0"/>
        <w:autoSpaceDN w:val="0"/>
        <w:ind w:left="1440" w:hanging="720"/>
        <w:jc w:val="both"/>
        <w:rPr>
          <w:rFonts w:cs="David"/>
          <w:rtl/>
        </w:rPr>
      </w:pPr>
      <w:r>
        <w:rPr>
          <w:rFonts w:cs="David"/>
          <w:rtl/>
        </w:rPr>
        <w:t>(ב)       לא תאשר הרשות המוסמכת יבוא של כלי תחרותי, אלא אם עמד בתנאים שנקבעו בכללי הנהיגה הספורטיבית: (לעניין סעיף זה, "כלי תחרותי" – לרבות כלי שיוסב בישראל להיות כלי תחרותי ואושר ככזה על ידי הרשות המוסמכת או מטעמה)</w:t>
      </w:r>
    </w:p>
    <w:p w:rsidR="00000000" w:rsidRDefault="00117F04">
      <w:pPr>
        <w:autoSpaceDE w:val="0"/>
        <w:autoSpaceDN w:val="0"/>
        <w:jc w:val="both"/>
        <w:rPr>
          <w:rFonts w:cs="David"/>
          <w:rtl/>
        </w:rPr>
      </w:pPr>
    </w:p>
    <w:p w:rsidR="00000000" w:rsidRDefault="00117F04">
      <w:pPr>
        <w:pStyle w:val="a8"/>
        <w:numPr>
          <w:ilvl w:val="0"/>
          <w:numId w:val="1"/>
        </w:numPr>
        <w:rPr>
          <w:rFonts w:cs="David"/>
          <w:rtl/>
        </w:rPr>
      </w:pPr>
      <w:r>
        <w:rPr>
          <w:rFonts w:cs="David"/>
          <w:rtl/>
        </w:rPr>
        <w:t xml:space="preserve">    </w:t>
      </w:r>
      <w:r>
        <w:rPr>
          <w:rFonts w:cs="David"/>
          <w:rtl/>
        </w:rPr>
        <w:t xml:space="preserve">לעניין סעיף קטן (ב) תפעל הרשות המוסמכת בהתאם לכללים שקבעה ועדה מייעצת  </w:t>
      </w:r>
    </w:p>
    <w:p w:rsidR="00000000" w:rsidRDefault="00117F04">
      <w:pPr>
        <w:pStyle w:val="a8"/>
        <w:ind w:left="720" w:firstLine="360"/>
        <w:rPr>
          <w:rFonts w:cs="David"/>
          <w:rtl/>
        </w:rPr>
      </w:pPr>
      <w:r>
        <w:rPr>
          <w:rFonts w:cs="David"/>
          <w:rtl/>
        </w:rPr>
        <w:t xml:space="preserve">    לפי סעיף 6(ה), אליה יצורף נציג המכס.</w:t>
      </w:r>
    </w:p>
    <w:p w:rsidR="00000000" w:rsidRDefault="00117F04">
      <w:pPr>
        <w:autoSpaceDE w:val="0"/>
        <w:autoSpaceDN w:val="0"/>
        <w:jc w:val="both"/>
        <w:rPr>
          <w:rFonts w:cs="David"/>
          <w:rtl/>
        </w:rPr>
      </w:pP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autoSpaceDE w:val="0"/>
        <w:autoSpaceDN w:val="0"/>
        <w:jc w:val="both"/>
        <w:rPr>
          <w:rFonts w:cs="David"/>
          <w:rtl/>
        </w:rPr>
      </w:pPr>
      <w:r>
        <w:rPr>
          <w:rFonts w:cs="David"/>
          <w:rtl/>
        </w:rPr>
        <w:tab/>
        <w:t>חבר הכנסת רצאבי, מה לגבי הסוגריים, אתה רוצה להשאיר? לבטל? מה אתה מציע?</w:t>
      </w:r>
    </w:p>
    <w:p w:rsidR="00000000" w:rsidRDefault="00117F04">
      <w:pPr>
        <w:autoSpaceDE w:val="0"/>
        <w:autoSpaceDN w:val="0"/>
        <w:jc w:val="both"/>
        <w:rPr>
          <w:rFonts w:cs="David"/>
          <w:rtl/>
        </w:rPr>
      </w:pPr>
    </w:p>
    <w:p w:rsidR="00000000" w:rsidRDefault="00117F04">
      <w:pPr>
        <w:autoSpaceDE w:val="0"/>
        <w:autoSpaceDN w:val="0"/>
        <w:jc w:val="both"/>
        <w:rPr>
          <w:rFonts w:cs="David"/>
          <w:u w:val="single"/>
          <w:rtl/>
        </w:rPr>
      </w:pPr>
      <w:r>
        <w:rPr>
          <w:rFonts w:cs="David"/>
          <w:u w:val="single"/>
          <w:rtl/>
        </w:rPr>
        <w:t>אהוד רצאבי:</w:t>
      </w:r>
    </w:p>
    <w:p w:rsidR="00000000" w:rsidRDefault="00117F04">
      <w:pPr>
        <w:autoSpaceDE w:val="0"/>
        <w:autoSpaceDN w:val="0"/>
        <w:jc w:val="both"/>
        <w:rPr>
          <w:rFonts w:cs="David"/>
          <w:u w:val="single"/>
          <w:rtl/>
        </w:rPr>
      </w:pPr>
    </w:p>
    <w:p w:rsidR="00000000" w:rsidRDefault="00117F04">
      <w:pPr>
        <w:pStyle w:val="a8"/>
        <w:rPr>
          <w:rFonts w:cs="David"/>
          <w:rtl/>
        </w:rPr>
      </w:pPr>
      <w:r>
        <w:rPr>
          <w:rFonts w:cs="David"/>
          <w:rtl/>
        </w:rPr>
        <w:tab/>
        <w:t xml:space="preserve">אני רוצה רק להבין מה זה משנה אם זה </w:t>
      </w:r>
      <w:r>
        <w:rPr>
          <w:rFonts w:cs="David"/>
          <w:rtl/>
        </w:rPr>
        <w:t>בסוגריים ואם זה לא בסוגריים.</w:t>
      </w:r>
    </w:p>
    <w:p w:rsidR="00000000" w:rsidRDefault="00117F04">
      <w:pPr>
        <w:autoSpaceDE w:val="0"/>
        <w:autoSpaceDN w:val="0"/>
        <w:jc w:val="both"/>
        <w:rPr>
          <w:rFonts w:cs="David"/>
          <w:rtl/>
        </w:rPr>
      </w:pPr>
    </w:p>
    <w:p w:rsidR="00000000" w:rsidRDefault="00117F04">
      <w:pPr>
        <w:autoSpaceDE w:val="0"/>
        <w:autoSpaceDN w:val="0"/>
        <w:jc w:val="both"/>
        <w:rPr>
          <w:rFonts w:cs="David"/>
          <w:u w:val="single"/>
          <w:rtl/>
        </w:rPr>
      </w:pPr>
      <w:r>
        <w:rPr>
          <w:rFonts w:cs="David"/>
          <w:u w:val="single"/>
          <w:rtl/>
        </w:rPr>
        <w:t>אתי בנדלר:</w:t>
      </w:r>
    </w:p>
    <w:p w:rsidR="00000000" w:rsidRDefault="00117F04">
      <w:pPr>
        <w:autoSpaceDE w:val="0"/>
        <w:autoSpaceDN w:val="0"/>
        <w:jc w:val="both"/>
        <w:rPr>
          <w:rFonts w:cs="David"/>
          <w:u w:val="single"/>
          <w:rtl/>
        </w:rPr>
      </w:pPr>
    </w:p>
    <w:p w:rsidR="00000000" w:rsidRDefault="00117F04">
      <w:pPr>
        <w:pStyle w:val="a8"/>
        <w:rPr>
          <w:rFonts w:cs="David"/>
          <w:rtl/>
        </w:rPr>
      </w:pPr>
      <w:r>
        <w:rPr>
          <w:rFonts w:cs="David"/>
          <w:rtl/>
        </w:rPr>
        <w:tab/>
        <w:t>לא, לא,. אנחנו לא נכתוב את זה בסוגריים. אני צריכה לדעת מה הוועדה מחליטה. האם לצרף את הפסקה הזאת או לא לצרף את זה. בסוגריים זה אומר שנציגי הממשלה עדיין התלבטו בנושא ולכן הוועדה צריכה לקבל החלטה.</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autoSpaceDE w:val="0"/>
        <w:autoSpaceDN w:val="0"/>
        <w:jc w:val="both"/>
        <w:rPr>
          <w:rFonts w:cs="David"/>
          <w:rtl/>
        </w:rPr>
      </w:pPr>
      <w:r>
        <w:rPr>
          <w:rFonts w:cs="David"/>
          <w:rtl/>
        </w:rPr>
        <w:tab/>
        <w:t>מאחר ואחר כך אם החוק שלך ימשיך להתגלגל באופן עצמאי יהיה לנו קשה להוסיף את זה. אני מציע להשאיר את זה, מתוך הנחה שאתה עוד פעם חוזר על המחויבות שלך להיות מתואם עם הממשלה.</w:t>
      </w:r>
    </w:p>
    <w:p w:rsidR="00000000" w:rsidRDefault="00117F04">
      <w:pPr>
        <w:autoSpaceDE w:val="0"/>
        <w:autoSpaceDN w:val="0"/>
        <w:jc w:val="both"/>
        <w:rPr>
          <w:rFonts w:cs="David"/>
          <w:rtl/>
        </w:rPr>
      </w:pPr>
    </w:p>
    <w:p w:rsidR="00000000" w:rsidRDefault="00117F04">
      <w:pPr>
        <w:autoSpaceDE w:val="0"/>
        <w:autoSpaceDN w:val="0"/>
        <w:jc w:val="both"/>
        <w:rPr>
          <w:rFonts w:cs="David"/>
          <w:u w:val="single"/>
          <w:rtl/>
        </w:rPr>
      </w:pPr>
      <w:r>
        <w:rPr>
          <w:rFonts w:cs="David"/>
          <w:u w:val="single"/>
          <w:rtl/>
        </w:rPr>
        <w:t>אהוד רצאבי:</w:t>
      </w:r>
    </w:p>
    <w:p w:rsidR="00000000" w:rsidRDefault="00117F04">
      <w:pPr>
        <w:autoSpaceDE w:val="0"/>
        <w:autoSpaceDN w:val="0"/>
        <w:jc w:val="both"/>
        <w:rPr>
          <w:rFonts w:cs="David"/>
          <w:u w:val="single"/>
          <w:rtl/>
        </w:rPr>
      </w:pPr>
    </w:p>
    <w:p w:rsidR="00000000" w:rsidRDefault="00117F04">
      <w:pPr>
        <w:pStyle w:val="a8"/>
        <w:rPr>
          <w:rFonts w:cs="David"/>
          <w:rtl/>
        </w:rPr>
      </w:pPr>
      <w:r>
        <w:rPr>
          <w:rFonts w:cs="David"/>
          <w:rtl/>
        </w:rPr>
        <w:tab/>
        <w:t>אין לי בעיות עם זה.</w:t>
      </w:r>
    </w:p>
    <w:p w:rsidR="00000000" w:rsidRDefault="00117F04">
      <w:pPr>
        <w:autoSpaceDE w:val="0"/>
        <w:autoSpaceDN w:val="0"/>
        <w:jc w:val="both"/>
        <w:rPr>
          <w:rFonts w:cs="David"/>
          <w:rtl/>
        </w:rPr>
      </w:pPr>
    </w:p>
    <w:p w:rsidR="00000000" w:rsidRDefault="00117F04">
      <w:pPr>
        <w:autoSpaceDE w:val="0"/>
        <w:autoSpaceDN w:val="0"/>
        <w:jc w:val="both"/>
        <w:rPr>
          <w:rFonts w:cs="David"/>
          <w:u w:val="single"/>
          <w:rtl/>
        </w:rPr>
      </w:pPr>
      <w:r>
        <w:rPr>
          <w:rFonts w:cs="David"/>
          <w:u w:val="single"/>
          <w:rtl/>
        </w:rPr>
        <w:t>דן פרומצ'נקו:</w:t>
      </w:r>
    </w:p>
    <w:p w:rsidR="00000000" w:rsidRDefault="00117F04">
      <w:pPr>
        <w:autoSpaceDE w:val="0"/>
        <w:autoSpaceDN w:val="0"/>
        <w:jc w:val="both"/>
        <w:rPr>
          <w:rFonts w:cs="David"/>
          <w:u w:val="single"/>
          <w:rtl/>
        </w:rPr>
      </w:pPr>
    </w:p>
    <w:p w:rsidR="00000000" w:rsidRDefault="00117F04">
      <w:pPr>
        <w:pStyle w:val="a8"/>
        <w:rPr>
          <w:rFonts w:cs="David"/>
          <w:rtl/>
        </w:rPr>
      </w:pPr>
      <w:r>
        <w:rPr>
          <w:rFonts w:cs="David"/>
          <w:rtl/>
        </w:rPr>
        <w:tab/>
        <w:t>על רכב כאמור או כידוע מוטל מס גבוה</w:t>
      </w:r>
      <w:r>
        <w:rPr>
          <w:rFonts w:cs="David"/>
          <w:rtl/>
        </w:rPr>
        <w:t xml:space="preserve"> מאוד בישראל. </w:t>
      </w:r>
    </w:p>
    <w:p w:rsidR="00000000" w:rsidRDefault="00117F04">
      <w:pPr>
        <w:autoSpaceDE w:val="0"/>
        <w:autoSpaceDN w:val="0"/>
        <w:jc w:val="both"/>
        <w:rPr>
          <w:rFonts w:cs="David"/>
          <w:rtl/>
        </w:rPr>
      </w:pPr>
    </w:p>
    <w:p w:rsidR="00000000" w:rsidRDefault="00117F04">
      <w:pPr>
        <w:autoSpaceDE w:val="0"/>
        <w:autoSpaceDN w:val="0"/>
        <w:jc w:val="both"/>
        <w:rPr>
          <w:rFonts w:cs="David"/>
          <w:u w:val="single"/>
          <w:rtl/>
        </w:rPr>
      </w:pPr>
      <w:r>
        <w:rPr>
          <w:rFonts w:cs="David"/>
          <w:u w:val="single"/>
          <w:rtl/>
        </w:rPr>
        <w:t>קריאה:</w:t>
      </w:r>
    </w:p>
    <w:p w:rsidR="00000000" w:rsidRDefault="00117F04">
      <w:pPr>
        <w:autoSpaceDE w:val="0"/>
        <w:autoSpaceDN w:val="0"/>
        <w:jc w:val="both"/>
        <w:rPr>
          <w:rFonts w:cs="David"/>
          <w:u w:val="single"/>
          <w:rtl/>
        </w:rPr>
      </w:pPr>
    </w:p>
    <w:p w:rsidR="00000000" w:rsidRDefault="00117F04">
      <w:pPr>
        <w:pStyle w:val="a8"/>
        <w:rPr>
          <w:rFonts w:cs="David"/>
          <w:rtl/>
        </w:rPr>
      </w:pPr>
      <w:r>
        <w:rPr>
          <w:rFonts w:cs="David"/>
          <w:rtl/>
        </w:rPr>
        <w:tab/>
        <w:t>תגיד לנו רק בבקשה מי אתה?</w:t>
      </w:r>
    </w:p>
    <w:p w:rsidR="00000000" w:rsidRDefault="00117F04">
      <w:pPr>
        <w:autoSpaceDE w:val="0"/>
        <w:autoSpaceDN w:val="0"/>
        <w:jc w:val="both"/>
        <w:rPr>
          <w:rFonts w:cs="David"/>
          <w:rtl/>
        </w:rPr>
      </w:pPr>
    </w:p>
    <w:p w:rsidR="00000000" w:rsidRDefault="00117F04">
      <w:pPr>
        <w:autoSpaceDE w:val="0"/>
        <w:autoSpaceDN w:val="0"/>
        <w:jc w:val="both"/>
        <w:rPr>
          <w:rFonts w:cs="David"/>
          <w:rtl/>
        </w:rPr>
      </w:pPr>
    </w:p>
    <w:p w:rsidR="00000000" w:rsidRDefault="00117F04">
      <w:pPr>
        <w:autoSpaceDE w:val="0"/>
        <w:autoSpaceDN w:val="0"/>
        <w:jc w:val="both"/>
        <w:rPr>
          <w:rFonts w:cs="David"/>
          <w:rtl/>
        </w:rPr>
      </w:pPr>
    </w:p>
    <w:p w:rsidR="00000000" w:rsidRDefault="00117F04">
      <w:pPr>
        <w:pStyle w:val="1"/>
        <w:rPr>
          <w:rFonts w:cs="David"/>
          <w:rtl/>
        </w:rPr>
      </w:pPr>
      <w:r>
        <w:rPr>
          <w:rFonts w:cs="David"/>
          <w:rtl/>
        </w:rPr>
        <w:t>דן פרומצ'נקו:</w:t>
      </w:r>
    </w:p>
    <w:p w:rsidR="00000000" w:rsidRDefault="00117F04">
      <w:pPr>
        <w:rPr>
          <w:rtl/>
        </w:rPr>
      </w:pPr>
    </w:p>
    <w:p w:rsidR="00000000" w:rsidRDefault="00117F04">
      <w:pPr>
        <w:jc w:val="both"/>
        <w:rPr>
          <w:rFonts w:cs="David"/>
          <w:rtl/>
        </w:rPr>
      </w:pPr>
      <w:r>
        <w:rPr>
          <w:rFonts w:cs="David"/>
          <w:rtl/>
        </w:rPr>
        <w:tab/>
        <w:t>שמי דני פרומצ'קו, מגזין אוטו. על מכוניות ואופנועים מוטל מס, הייתי קורא לו דרקוני. בשום מקום לא כתוב אם זה יוטל או לא. זאת אומרת, זה לא כלי רכב, זה כלי תחרותי.   מדובר פה על יבוא של כלי ת</w:t>
      </w:r>
      <w:r>
        <w:rPr>
          <w:rFonts w:cs="David"/>
          <w:rtl/>
        </w:rPr>
        <w:t>חרותי, וצריך להתייחס אליו ככלי ספורט.</w:t>
      </w:r>
    </w:p>
    <w:p w:rsidR="00000000" w:rsidRDefault="00117F04">
      <w:pPr>
        <w:rPr>
          <w:rFonts w:cs="David"/>
          <w:rtl/>
        </w:rPr>
      </w:pPr>
    </w:p>
    <w:p w:rsidR="00000000" w:rsidRDefault="00117F04">
      <w:pPr>
        <w:rPr>
          <w:rFonts w:cs="David"/>
          <w:u w:val="single"/>
          <w:rtl/>
        </w:rPr>
      </w:pPr>
      <w:r>
        <w:rPr>
          <w:rFonts w:cs="David"/>
          <w:u w:val="single"/>
          <w:rtl/>
        </w:rPr>
        <w:t>אהוד רצאבי:</w:t>
      </w:r>
    </w:p>
    <w:p w:rsidR="00000000" w:rsidRDefault="00117F04">
      <w:pPr>
        <w:rPr>
          <w:rFonts w:cs="David"/>
          <w:u w:val="single"/>
          <w:rtl/>
        </w:rPr>
      </w:pPr>
    </w:p>
    <w:p w:rsidR="00000000" w:rsidRDefault="00117F04">
      <w:pPr>
        <w:pStyle w:val="a8"/>
        <w:autoSpaceDE/>
        <w:autoSpaceDN/>
        <w:rPr>
          <w:rFonts w:cs="David"/>
          <w:rtl/>
        </w:rPr>
      </w:pPr>
      <w:r>
        <w:rPr>
          <w:rFonts w:cs="David"/>
          <w:rtl/>
        </w:rPr>
        <w:tab/>
        <w:t>אבל זה ספורט מוטורי הוא לא דן בענייני מכס ומס קנייה. זה צריך לדון בנפרד בענייני המכס. זה נעשה הצעת חוק נפרדת. בואו נתקדם.</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pStyle w:val="a8"/>
        <w:autoSpaceDE/>
        <w:autoSpaceDN/>
        <w:rPr>
          <w:rFonts w:cs="David"/>
          <w:rtl/>
        </w:rPr>
      </w:pPr>
      <w:r>
        <w:rPr>
          <w:rFonts w:cs="David"/>
          <w:rtl/>
        </w:rPr>
        <w:tab/>
        <w:t>מגזין אוטו, אין לך שם יותר פשוט?  אתה יכול לתת עוד פעם הבהרה</w:t>
      </w:r>
      <w:r>
        <w:rPr>
          <w:rFonts w:cs="David"/>
          <w:rtl/>
        </w:rPr>
        <w:t xml:space="preserve"> לדברים שלך?</w:t>
      </w:r>
    </w:p>
    <w:p w:rsidR="00000000" w:rsidRDefault="00117F04">
      <w:pPr>
        <w:pStyle w:val="a8"/>
        <w:autoSpaceDE/>
        <w:autoSpaceDN/>
        <w:rPr>
          <w:rFonts w:cs="David"/>
          <w:rtl/>
        </w:rPr>
      </w:pPr>
    </w:p>
    <w:p w:rsidR="00000000" w:rsidRDefault="00117F04">
      <w:pPr>
        <w:pStyle w:val="a8"/>
        <w:autoSpaceDE/>
        <w:autoSpaceDN/>
        <w:rPr>
          <w:rFonts w:cs="David"/>
          <w:u w:val="single"/>
          <w:rtl/>
        </w:rPr>
      </w:pPr>
      <w:r>
        <w:rPr>
          <w:rFonts w:cs="David"/>
          <w:u w:val="single"/>
          <w:rtl/>
        </w:rPr>
        <w:t>דן פרומצ'נקו:</w:t>
      </w:r>
    </w:p>
    <w:p w:rsidR="00000000" w:rsidRDefault="00117F04">
      <w:pPr>
        <w:pStyle w:val="a8"/>
        <w:autoSpaceDE/>
        <w:autoSpaceDN/>
        <w:rPr>
          <w:rFonts w:cs="David"/>
          <w:u w:val="single"/>
          <w:rtl/>
        </w:rPr>
      </w:pPr>
    </w:p>
    <w:p w:rsidR="00000000" w:rsidRDefault="00117F04">
      <w:pPr>
        <w:pStyle w:val="a8"/>
        <w:autoSpaceDE/>
        <w:autoSpaceDN/>
        <w:rPr>
          <w:rFonts w:cs="David"/>
          <w:rtl/>
        </w:rPr>
      </w:pPr>
      <w:r>
        <w:rPr>
          <w:rFonts w:cs="David"/>
          <w:rtl/>
        </w:rPr>
        <w:tab/>
        <w:t xml:space="preserve">על כלי תחבורה בישראל מוטל מס גבוה. מה שרציתי שזה יוכר ככלי ספורט ולא ככלי תחבורה. </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pStyle w:val="a8"/>
        <w:autoSpaceDE/>
        <w:autoSpaceDN/>
        <w:rPr>
          <w:rFonts w:cs="David"/>
          <w:rtl/>
        </w:rPr>
      </w:pPr>
      <w:r>
        <w:rPr>
          <w:rFonts w:cs="David"/>
          <w:rtl/>
        </w:rPr>
        <w:tab/>
        <w:t>אבל אם הבנתי קודם, אנחנו רוצים לאפשר שהספורט הזה גם יהיה ספורט עממי.</w:t>
      </w:r>
    </w:p>
    <w:p w:rsidR="00000000" w:rsidRDefault="00117F04">
      <w:pPr>
        <w:pStyle w:val="a8"/>
        <w:autoSpaceDE/>
        <w:autoSpaceDN/>
        <w:rPr>
          <w:rFonts w:cs="David"/>
          <w:rtl/>
        </w:rPr>
      </w:pPr>
    </w:p>
    <w:p w:rsidR="00000000" w:rsidRDefault="00117F04">
      <w:pPr>
        <w:pStyle w:val="a8"/>
        <w:autoSpaceDE/>
        <w:autoSpaceDN/>
        <w:rPr>
          <w:rFonts w:cs="David"/>
          <w:u w:val="single"/>
          <w:rtl/>
        </w:rPr>
      </w:pPr>
      <w:r>
        <w:rPr>
          <w:rFonts w:cs="David"/>
          <w:u w:val="single"/>
          <w:rtl/>
        </w:rPr>
        <w:t>אהוד רצאבי:</w:t>
      </w:r>
    </w:p>
    <w:p w:rsidR="00000000" w:rsidRDefault="00117F04">
      <w:pPr>
        <w:pStyle w:val="a8"/>
        <w:autoSpaceDE/>
        <w:autoSpaceDN/>
        <w:rPr>
          <w:rFonts w:cs="David"/>
          <w:u w:val="single"/>
          <w:rtl/>
        </w:rPr>
      </w:pPr>
    </w:p>
    <w:p w:rsidR="00000000" w:rsidRDefault="00117F04">
      <w:pPr>
        <w:pStyle w:val="a8"/>
        <w:autoSpaceDE/>
        <w:autoSpaceDN/>
        <w:rPr>
          <w:rFonts w:cs="David"/>
          <w:rtl/>
        </w:rPr>
      </w:pPr>
      <w:r>
        <w:rPr>
          <w:rFonts w:cs="David"/>
          <w:rtl/>
        </w:rPr>
        <w:tab/>
        <w:t>נכון. ולכן הוא אומר להפחית את המסים. ה</w:t>
      </w:r>
      <w:r>
        <w:rPr>
          <w:rFonts w:cs="David"/>
          <w:rtl/>
        </w:rPr>
        <w:t>שאלה אם זה המקום לטפל בזה.</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pStyle w:val="a8"/>
        <w:autoSpaceDE/>
        <w:autoSpaceDN/>
        <w:rPr>
          <w:rFonts w:cs="David"/>
          <w:rtl/>
        </w:rPr>
      </w:pPr>
      <w:r>
        <w:rPr>
          <w:rFonts w:cs="David"/>
          <w:rtl/>
        </w:rPr>
        <w:tab/>
        <w:t>מאחר ולא הזמנתי פה את נציגי המכס, ואני לא יודע את עמדתם אני לא רוצה שבהזדמנות הזו אנחנו נעשה משהו שהוא נוגע לפינות אחרות. אנחנו נשאיר את זה כמו שזה, ונצביע על סעיף 7על שלושת סעיפיו.</w:t>
      </w:r>
    </w:p>
    <w:p w:rsidR="00000000" w:rsidRDefault="00117F04">
      <w:pPr>
        <w:pStyle w:val="a8"/>
        <w:autoSpaceDE/>
        <w:autoSpaceDN/>
        <w:rPr>
          <w:rFonts w:cs="David"/>
          <w:rtl/>
        </w:rPr>
      </w:pPr>
    </w:p>
    <w:p w:rsidR="00000000" w:rsidRDefault="00117F04">
      <w:pPr>
        <w:pStyle w:val="a8"/>
        <w:autoSpaceDE/>
        <w:autoSpaceDN/>
        <w:rPr>
          <w:rFonts w:cs="David"/>
          <w:u w:val="single"/>
          <w:rtl/>
        </w:rPr>
      </w:pPr>
      <w:r>
        <w:rPr>
          <w:rFonts w:cs="David"/>
          <w:u w:val="single"/>
          <w:rtl/>
        </w:rPr>
        <w:t>אתי בנדלר:</w:t>
      </w:r>
    </w:p>
    <w:p w:rsidR="00000000" w:rsidRDefault="00117F04">
      <w:pPr>
        <w:pStyle w:val="a8"/>
        <w:autoSpaceDE/>
        <w:autoSpaceDN/>
        <w:rPr>
          <w:rFonts w:cs="David"/>
          <w:u w:val="single"/>
          <w:rtl/>
        </w:rPr>
      </w:pPr>
    </w:p>
    <w:p w:rsidR="00000000" w:rsidRDefault="00117F04">
      <w:pPr>
        <w:pStyle w:val="a8"/>
        <w:autoSpaceDE/>
        <w:autoSpaceDN/>
        <w:rPr>
          <w:rFonts w:cs="David"/>
          <w:rtl/>
        </w:rPr>
      </w:pPr>
      <w:r>
        <w:rPr>
          <w:rFonts w:cs="David"/>
          <w:rtl/>
        </w:rPr>
        <w:tab/>
        <w:t>לרבות התוספת</w:t>
      </w:r>
      <w:r>
        <w:rPr>
          <w:rFonts w:cs="David"/>
          <w:rtl/>
        </w:rPr>
        <w:t xml:space="preserve"> שבסעיף קטן (ב) המצויה היום בסוגריים?</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pStyle w:val="a8"/>
        <w:autoSpaceDE/>
        <w:autoSpaceDN/>
        <w:rPr>
          <w:rFonts w:cs="David"/>
          <w:rtl/>
        </w:rPr>
      </w:pPr>
      <w:r>
        <w:rPr>
          <w:rFonts w:cs="David"/>
          <w:rtl/>
        </w:rPr>
        <w:tab/>
        <w:t>בודאי. מי בעד? תודה. מי נגד? אין. מי נמנע? אין.</w:t>
      </w:r>
    </w:p>
    <w:p w:rsidR="00000000" w:rsidRDefault="00117F04">
      <w:pPr>
        <w:pStyle w:val="a8"/>
        <w:autoSpaceDE/>
        <w:autoSpaceDN/>
        <w:rPr>
          <w:rFonts w:cs="David"/>
          <w:rtl/>
        </w:rPr>
      </w:pPr>
    </w:p>
    <w:p w:rsidR="00000000" w:rsidRDefault="00117F04">
      <w:pPr>
        <w:pStyle w:val="a8"/>
        <w:autoSpaceDE/>
        <w:autoSpaceDN/>
        <w:rPr>
          <w:rFonts w:cs="David"/>
          <w:u w:val="single"/>
          <w:rtl/>
        </w:rPr>
      </w:pPr>
      <w:r>
        <w:rPr>
          <w:rFonts w:cs="David"/>
          <w:u w:val="single"/>
          <w:rtl/>
        </w:rPr>
        <w:t>אהוד רצאבי:</w:t>
      </w:r>
    </w:p>
    <w:p w:rsidR="00000000" w:rsidRDefault="00117F04">
      <w:pPr>
        <w:pStyle w:val="a8"/>
        <w:autoSpaceDE/>
        <w:autoSpaceDN/>
        <w:rPr>
          <w:rFonts w:cs="David"/>
          <w:u w:val="single"/>
          <w:rtl/>
        </w:rPr>
      </w:pPr>
    </w:p>
    <w:p w:rsidR="00000000" w:rsidRDefault="00117F04">
      <w:pPr>
        <w:pStyle w:val="a8"/>
        <w:autoSpaceDE/>
        <w:autoSpaceDN/>
        <w:rPr>
          <w:rFonts w:cs="David"/>
          <w:rtl/>
        </w:rPr>
      </w:pPr>
      <w:r>
        <w:rPr>
          <w:rFonts w:cs="David"/>
          <w:rtl/>
        </w:rPr>
        <w:tab/>
        <w:t>אני רק רוצה לשאול שאלה ליועצת המשפטית. נושא המכסים שהעלה דן פרומצ'נקו יכול להיכנס לתוך הצעת החוק הזאת?</w:t>
      </w:r>
    </w:p>
    <w:p w:rsidR="00000000" w:rsidRDefault="00117F04">
      <w:pPr>
        <w:pStyle w:val="a8"/>
        <w:autoSpaceDE/>
        <w:autoSpaceDN/>
        <w:rPr>
          <w:rFonts w:cs="David"/>
          <w:rtl/>
        </w:rPr>
      </w:pPr>
    </w:p>
    <w:p w:rsidR="00000000" w:rsidRDefault="00117F04">
      <w:pPr>
        <w:pStyle w:val="a8"/>
        <w:autoSpaceDE/>
        <w:autoSpaceDN/>
        <w:rPr>
          <w:rFonts w:cs="David"/>
          <w:u w:val="single"/>
          <w:rtl/>
        </w:rPr>
      </w:pPr>
      <w:r>
        <w:rPr>
          <w:rFonts w:cs="David"/>
          <w:u w:val="single"/>
          <w:rtl/>
        </w:rPr>
        <w:t>אתי בנדלר:</w:t>
      </w:r>
    </w:p>
    <w:p w:rsidR="00000000" w:rsidRDefault="00117F04">
      <w:pPr>
        <w:pStyle w:val="a8"/>
        <w:autoSpaceDE/>
        <w:autoSpaceDN/>
        <w:rPr>
          <w:rFonts w:cs="David"/>
          <w:u w:val="single"/>
          <w:rtl/>
        </w:rPr>
      </w:pPr>
    </w:p>
    <w:p w:rsidR="00000000" w:rsidRDefault="00117F04">
      <w:pPr>
        <w:pStyle w:val="a8"/>
        <w:autoSpaceDE/>
        <w:autoSpaceDN/>
        <w:rPr>
          <w:rFonts w:cs="David"/>
          <w:rtl/>
        </w:rPr>
      </w:pPr>
      <w:r>
        <w:rPr>
          <w:rFonts w:cs="David"/>
          <w:rtl/>
        </w:rPr>
        <w:tab/>
        <w:t>עקרונית אפשר להכנ</w:t>
      </w:r>
      <w:r>
        <w:rPr>
          <w:rFonts w:cs="David"/>
          <w:rtl/>
        </w:rPr>
        <w:t xml:space="preserve">יס את הכל אחרי הקריאה הראשונה אם הוועדה תמצא לנכון לטפל </w:t>
      </w:r>
    </w:p>
    <w:p w:rsidR="00000000" w:rsidRDefault="00117F04">
      <w:pPr>
        <w:pStyle w:val="a8"/>
        <w:autoSpaceDE/>
        <w:autoSpaceDN/>
        <w:rPr>
          <w:rFonts w:cs="David"/>
          <w:rtl/>
        </w:rPr>
      </w:pPr>
    </w:p>
    <w:p w:rsidR="00000000" w:rsidRDefault="00117F04">
      <w:pPr>
        <w:pStyle w:val="a8"/>
        <w:autoSpaceDE/>
        <w:autoSpaceDN/>
        <w:rPr>
          <w:rFonts w:cs="David"/>
          <w:rtl/>
        </w:rPr>
      </w:pPr>
      <w:r>
        <w:rPr>
          <w:rFonts w:cs="David"/>
          <w:rtl/>
        </w:rPr>
        <w:t>בנושא.</w:t>
      </w:r>
    </w:p>
    <w:p w:rsidR="00000000" w:rsidRDefault="00117F04">
      <w:pPr>
        <w:pStyle w:val="a8"/>
        <w:autoSpaceDE/>
        <w:autoSpaceDN/>
        <w:rPr>
          <w:rFonts w:cs="David"/>
          <w:rtl/>
        </w:rPr>
      </w:pPr>
    </w:p>
    <w:p w:rsidR="00000000" w:rsidRDefault="00117F04">
      <w:pPr>
        <w:autoSpaceDE w:val="0"/>
        <w:autoSpaceDN w:val="0"/>
        <w:jc w:val="both"/>
        <w:rPr>
          <w:rFonts w:cs="David"/>
          <w:u w:val="single"/>
          <w:rtl/>
        </w:rPr>
      </w:pPr>
      <w:r>
        <w:rPr>
          <w:rFonts w:cs="David"/>
          <w:u w:val="single"/>
          <w:rtl/>
        </w:rPr>
        <w:t>אהוד רצאבי:</w:t>
      </w:r>
    </w:p>
    <w:p w:rsidR="00000000" w:rsidRDefault="00117F04">
      <w:pPr>
        <w:pStyle w:val="a3"/>
        <w:tabs>
          <w:tab w:val="clear" w:pos="4320"/>
          <w:tab w:val="clear" w:pos="8640"/>
        </w:tabs>
        <w:spacing w:before="240"/>
        <w:jc w:val="both"/>
        <w:rPr>
          <w:rFonts w:cs="David"/>
          <w:rtl/>
        </w:rPr>
      </w:pPr>
      <w:r>
        <w:rPr>
          <w:rFonts w:cs="David"/>
          <w:rtl/>
        </w:rPr>
        <w:tab/>
        <w:t>סעיף 8.</w:t>
      </w:r>
    </w:p>
    <w:p w:rsidR="00000000" w:rsidRDefault="00117F04">
      <w:pPr>
        <w:pStyle w:val="a3"/>
        <w:tabs>
          <w:tab w:val="clear" w:pos="4320"/>
          <w:tab w:val="clear" w:pos="8640"/>
        </w:tabs>
        <w:spacing w:before="240"/>
        <w:ind w:left="1440" w:hanging="720"/>
        <w:jc w:val="both"/>
        <w:rPr>
          <w:rFonts w:cs="David"/>
          <w:rtl/>
        </w:rPr>
      </w:pPr>
      <w:r>
        <w:rPr>
          <w:rFonts w:cs="David"/>
          <w:rtl/>
        </w:rPr>
        <w:t xml:space="preserve">(א)  </w:t>
      </w:r>
      <w:r>
        <w:rPr>
          <w:rFonts w:cs="David"/>
          <w:rtl/>
        </w:rPr>
        <w:tab/>
        <w:t>לא ינהג אדם בכלי תחרותי אלא אם ניתן לו רישוי מטעם הרשות המוסמכת כנהג בכלי תחרותי, ועל פי תנאי הרישוי; אין באמור כדי למנוע מהתאחדות להוציא תעודה נוספת   לצרכיה, בהת</w:t>
      </w:r>
      <w:r>
        <w:rPr>
          <w:rFonts w:cs="David"/>
          <w:rtl/>
        </w:rPr>
        <w:t>אם ובכפוף לכללים הבינלאומיים.</w:t>
      </w:r>
    </w:p>
    <w:p w:rsidR="00000000" w:rsidRDefault="00117F04">
      <w:pPr>
        <w:pStyle w:val="a3"/>
        <w:tabs>
          <w:tab w:val="clear" w:pos="4320"/>
          <w:tab w:val="clear" w:pos="8640"/>
        </w:tabs>
        <w:spacing w:before="240"/>
        <w:ind w:left="1440" w:hanging="720"/>
        <w:jc w:val="both"/>
        <w:rPr>
          <w:rFonts w:cs="David"/>
          <w:rtl/>
        </w:rPr>
      </w:pPr>
    </w:p>
    <w:p w:rsidR="00000000" w:rsidRDefault="00117F04">
      <w:pPr>
        <w:pStyle w:val="a3"/>
        <w:tabs>
          <w:tab w:val="clear" w:pos="4320"/>
          <w:tab w:val="clear" w:pos="8640"/>
        </w:tabs>
        <w:ind w:left="1440" w:hanging="720"/>
        <w:jc w:val="both"/>
        <w:rPr>
          <w:rFonts w:cs="David"/>
          <w:rtl/>
        </w:rPr>
      </w:pPr>
      <w:r>
        <w:rPr>
          <w:rFonts w:cs="David"/>
          <w:rtl/>
        </w:rPr>
        <w:t>(ב)         הרשות המוסמכת רשאית לפטור סוג בני אדם, מחובת רישוי כאמור בסעיף קטן (א), בתנאים שתקבע, לרבות סוג הכלי, כאשר אירוע הנהיגה הספורטיבית הוא במסלול מירוץ קבוע שהוא במקום סגור.</w:t>
      </w:r>
    </w:p>
    <w:p w:rsidR="00000000" w:rsidRDefault="00117F04">
      <w:pPr>
        <w:pStyle w:val="a3"/>
        <w:tabs>
          <w:tab w:val="clear" w:pos="4320"/>
          <w:tab w:val="clear" w:pos="8640"/>
        </w:tabs>
        <w:ind w:left="1440" w:hanging="720"/>
        <w:jc w:val="both"/>
        <w:rPr>
          <w:rFonts w:cs="David"/>
          <w:rtl/>
        </w:rPr>
      </w:pPr>
    </w:p>
    <w:p w:rsidR="00000000" w:rsidRDefault="00117F04">
      <w:pPr>
        <w:pStyle w:val="a3"/>
        <w:tabs>
          <w:tab w:val="clear" w:pos="4320"/>
          <w:tab w:val="clear" w:pos="8640"/>
        </w:tabs>
        <w:spacing w:before="240"/>
        <w:jc w:val="both"/>
        <w:rPr>
          <w:rFonts w:cs="David"/>
          <w:rtl/>
        </w:rPr>
      </w:pPr>
      <w:r>
        <w:rPr>
          <w:rFonts w:cs="David"/>
          <w:rtl/>
        </w:rPr>
        <w:t xml:space="preserve">            (ג)           לא יינתן רישוי ל</w:t>
      </w:r>
      <w:r>
        <w:rPr>
          <w:rFonts w:cs="David"/>
          <w:rtl/>
        </w:rPr>
        <w:t>נהיגה בכלי תחרותי אלא בהתקיים כל אלה:</w:t>
      </w:r>
    </w:p>
    <w:p w:rsidR="00000000" w:rsidRDefault="00117F04">
      <w:pPr>
        <w:pStyle w:val="a3"/>
        <w:numPr>
          <w:ilvl w:val="0"/>
          <w:numId w:val="8"/>
        </w:numPr>
        <w:tabs>
          <w:tab w:val="clear" w:pos="4320"/>
          <w:tab w:val="clear" w:pos="8640"/>
        </w:tabs>
        <w:spacing w:before="240"/>
        <w:jc w:val="both"/>
        <w:rPr>
          <w:rFonts w:cs="David"/>
          <w:rtl/>
        </w:rPr>
      </w:pPr>
      <w:r>
        <w:rPr>
          <w:rFonts w:cs="David"/>
          <w:rtl/>
        </w:rPr>
        <w:t>היה מבקש התעודה בגיל זכאות לרשיון נהיגה – הוא בעל רשיון נהיגה לפי פקודת התעבורה לכלי רכב מסוג הכלי התחרותי לנהיגתו התבקש הרשיון;</w:t>
      </w:r>
    </w:p>
    <w:p w:rsidR="00000000" w:rsidRDefault="00117F04">
      <w:pPr>
        <w:pStyle w:val="a3"/>
        <w:numPr>
          <w:ilvl w:val="0"/>
          <w:numId w:val="8"/>
        </w:numPr>
        <w:tabs>
          <w:tab w:val="clear" w:pos="4320"/>
          <w:tab w:val="clear" w:pos="8640"/>
        </w:tabs>
        <w:spacing w:before="240"/>
        <w:jc w:val="both"/>
        <w:rPr>
          <w:rFonts w:cs="David"/>
          <w:rtl/>
        </w:rPr>
      </w:pPr>
      <w:r>
        <w:rPr>
          <w:rFonts w:cs="David"/>
          <w:rtl/>
        </w:rPr>
        <w:t>מבקש התעודה עמד בתנאי ההכשרה לנהיגה ספורטיבית שאישרה הרשות המוסמכת; הרשות המוסמכת</w:t>
      </w:r>
      <w:r>
        <w:rPr>
          <w:rFonts w:cs="David"/>
          <w:rtl/>
        </w:rPr>
        <w:t xml:space="preserve"> רשאית לפטור מעמידה בתנאי ההכשרה שקבעה, אם שוכנעה כי הנהג הוא בעל נסיון והכשרה מספיקים, ורשאית היא לקבוע מבחנים לצורך כך;</w:t>
      </w:r>
    </w:p>
    <w:p w:rsidR="00000000" w:rsidRDefault="00117F04">
      <w:pPr>
        <w:pStyle w:val="a3"/>
        <w:numPr>
          <w:ilvl w:val="0"/>
          <w:numId w:val="8"/>
        </w:numPr>
        <w:tabs>
          <w:tab w:val="clear" w:pos="4320"/>
          <w:tab w:val="clear" w:pos="8640"/>
        </w:tabs>
        <w:spacing w:before="240"/>
        <w:jc w:val="both"/>
        <w:rPr>
          <w:rFonts w:cs="David"/>
          <w:rtl/>
        </w:rPr>
      </w:pPr>
      <w:r>
        <w:rPr>
          <w:rFonts w:cs="David"/>
          <w:rtl/>
        </w:rPr>
        <w:t xml:space="preserve"> מבקש התעודה עמד בתנאים שנקבעו בתקנות בדבר הכשירות הרפואית של נהגי כלי תחרותי.</w:t>
      </w:r>
    </w:p>
    <w:p w:rsidR="00000000" w:rsidRDefault="00117F04">
      <w:pPr>
        <w:pStyle w:val="a3"/>
        <w:numPr>
          <w:ilvl w:val="0"/>
          <w:numId w:val="1"/>
        </w:numPr>
        <w:tabs>
          <w:tab w:val="clear" w:pos="4320"/>
          <w:tab w:val="clear" w:pos="8640"/>
        </w:tabs>
        <w:spacing w:before="240"/>
        <w:jc w:val="both"/>
        <w:rPr>
          <w:rFonts w:cs="David"/>
          <w:rtl/>
        </w:rPr>
      </w:pPr>
      <w:r>
        <w:rPr>
          <w:rFonts w:cs="David"/>
          <w:rtl/>
        </w:rPr>
        <w:t xml:space="preserve">       על אף האמור בסעיף קטן (ג)(1), רשאי מי שא</w:t>
      </w:r>
      <w:r>
        <w:rPr>
          <w:rFonts w:cs="David"/>
          <w:rtl/>
        </w:rPr>
        <w:t xml:space="preserve">ינו בעל רשיון נהיגה לקבל רישוי לנהוג          בכלי תחרותי במסלול מירוץ במקום סגור, אם מלאו לו 8 שנים ובלבד – </w:t>
      </w:r>
    </w:p>
    <w:p w:rsidR="00000000" w:rsidRDefault="00117F04">
      <w:pPr>
        <w:pStyle w:val="a3"/>
        <w:tabs>
          <w:tab w:val="clear" w:pos="4320"/>
          <w:tab w:val="clear" w:pos="8640"/>
        </w:tabs>
        <w:spacing w:before="240"/>
        <w:ind w:left="1440"/>
        <w:jc w:val="both"/>
        <w:rPr>
          <w:rFonts w:cs="David"/>
          <w:rtl/>
        </w:rPr>
      </w:pPr>
      <w:r>
        <w:rPr>
          <w:rFonts w:cs="David"/>
          <w:rtl/>
        </w:rPr>
        <w:t>(1)    שאדם שטרם מלאו לו 12 שנה לא יהא רשאי לנהוג בכלי תחרותי שהספקו עולה על 8 כוח סוס;</w:t>
      </w:r>
    </w:p>
    <w:p w:rsidR="00000000" w:rsidRDefault="00117F04">
      <w:pPr>
        <w:pStyle w:val="a3"/>
        <w:tabs>
          <w:tab w:val="clear" w:pos="4320"/>
          <w:tab w:val="clear" w:pos="8640"/>
        </w:tabs>
        <w:spacing w:before="240"/>
        <w:ind w:left="1440"/>
        <w:jc w:val="both"/>
        <w:rPr>
          <w:rFonts w:cs="David"/>
          <w:rtl/>
        </w:rPr>
      </w:pPr>
      <w:r>
        <w:rPr>
          <w:rFonts w:cs="David"/>
          <w:rtl/>
        </w:rPr>
        <w:t>(2)  שאדם שטרם מלאו לו 16 שנים לא יהא רשאי לנהוג בכלי תחרו</w:t>
      </w:r>
      <w:r>
        <w:rPr>
          <w:rFonts w:cs="David"/>
          <w:rtl/>
        </w:rPr>
        <w:t>תי שהספקו עולה על 39 כוח סוס;</w:t>
      </w:r>
    </w:p>
    <w:p w:rsidR="00000000" w:rsidRDefault="00117F04">
      <w:pPr>
        <w:pStyle w:val="a3"/>
        <w:tabs>
          <w:tab w:val="clear" w:pos="4320"/>
          <w:tab w:val="clear" w:pos="8640"/>
        </w:tabs>
        <w:spacing w:before="240"/>
        <w:ind w:left="1440"/>
        <w:jc w:val="both"/>
        <w:rPr>
          <w:rFonts w:cs="David"/>
          <w:rtl/>
        </w:rPr>
      </w:pPr>
      <w:r>
        <w:rPr>
          <w:rFonts w:cs="David"/>
          <w:rtl/>
        </w:rPr>
        <w:t>(3)  שאדם אשר גילו פחות מ-16 שנים לא יהיה זכאי לרישוי כאמור בסעיף זה, אלא אם שוכנעה הרשות המוסמכת כי יש ביכולתו לשלוט בכלי בכל עת ולרכב עליו בבטחה;</w:t>
      </w:r>
    </w:p>
    <w:p w:rsidR="00000000" w:rsidRDefault="00117F04">
      <w:pPr>
        <w:pStyle w:val="a3"/>
        <w:numPr>
          <w:ilvl w:val="0"/>
          <w:numId w:val="8"/>
        </w:numPr>
        <w:tabs>
          <w:tab w:val="clear" w:pos="4320"/>
          <w:tab w:val="clear" w:pos="8640"/>
        </w:tabs>
        <w:spacing w:before="240"/>
        <w:jc w:val="both"/>
        <w:rPr>
          <w:rFonts w:cs="David"/>
          <w:rtl/>
        </w:rPr>
      </w:pPr>
      <w:r>
        <w:rPr>
          <w:rFonts w:cs="David"/>
          <w:rtl/>
        </w:rPr>
        <w:t>שאדם אשר גילו פחות מ-16 שנים לא ינהג אלא במסלול מירוץ שאושר לצורך זה, בתנא</w:t>
      </w:r>
      <w:r>
        <w:rPr>
          <w:rFonts w:cs="David"/>
          <w:rtl/>
        </w:rPr>
        <w:t>ים מיוחדים כפי שנקבעו על ידי הרשות המוסמכת, ובהשגחת אחד מהוריו. לעניין זה, "השגחה" – מתן אישור בכתב להשתתפות, ונוכחות בפועל של אחד מן ההורים, או בוגר שהוסמך על ידם בכתב לכך, ו"הורים" – לרבות אפוטרופוס וכל מי שאותו אדם נמצא ברשותו, בפיקוחו או בהשגחתו.</w:t>
      </w:r>
    </w:p>
    <w:p w:rsidR="00000000" w:rsidRDefault="00117F04">
      <w:pPr>
        <w:pStyle w:val="a3"/>
        <w:tabs>
          <w:tab w:val="clear" w:pos="4320"/>
          <w:tab w:val="clear" w:pos="8640"/>
        </w:tabs>
        <w:jc w:val="both"/>
        <w:rPr>
          <w:rFonts w:cs="David"/>
          <w:rtl/>
        </w:rPr>
      </w:pPr>
      <w:r>
        <w:rPr>
          <w:rFonts w:cs="David"/>
          <w:rtl/>
        </w:rPr>
        <w:t xml:space="preserve">     </w:t>
      </w:r>
      <w:r>
        <w:rPr>
          <w:rFonts w:cs="David"/>
          <w:rtl/>
        </w:rPr>
        <w:t xml:space="preserve">         </w:t>
      </w:r>
    </w:p>
    <w:p w:rsidR="00000000" w:rsidRDefault="00117F04">
      <w:pPr>
        <w:pStyle w:val="a3"/>
        <w:tabs>
          <w:tab w:val="clear" w:pos="4320"/>
          <w:tab w:val="clear" w:pos="8640"/>
        </w:tabs>
        <w:ind w:left="720"/>
        <w:jc w:val="both"/>
        <w:rPr>
          <w:rFonts w:cs="David"/>
          <w:rtl/>
        </w:rPr>
      </w:pPr>
      <w:r>
        <w:rPr>
          <w:rFonts w:cs="David"/>
          <w:rtl/>
        </w:rPr>
        <w:t>(ה)      השר, באישור ועדת החינוך והתרבות של הכנסת, רשאי בתום שלוש שנים מתחילתו של חוק זה,</w:t>
      </w:r>
    </w:p>
    <w:p w:rsidR="00000000" w:rsidRDefault="00117F04">
      <w:pPr>
        <w:pStyle w:val="a3"/>
        <w:tabs>
          <w:tab w:val="clear" w:pos="4320"/>
          <w:tab w:val="clear" w:pos="8640"/>
        </w:tabs>
        <w:spacing w:before="240"/>
        <w:jc w:val="both"/>
        <w:rPr>
          <w:rFonts w:cs="David"/>
          <w:rtl/>
        </w:rPr>
      </w:pPr>
      <w:r>
        <w:rPr>
          <w:rFonts w:cs="David"/>
          <w:rtl/>
        </w:rPr>
        <w:tab/>
        <w:t>פה צריך לעשות רביזיה – ועדת הכלכלה.</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pStyle w:val="a3"/>
        <w:tabs>
          <w:tab w:val="clear" w:pos="4320"/>
          <w:tab w:val="clear" w:pos="8640"/>
        </w:tabs>
        <w:spacing w:before="240"/>
        <w:jc w:val="both"/>
        <w:rPr>
          <w:rFonts w:cs="David"/>
          <w:rtl/>
        </w:rPr>
      </w:pPr>
      <w:r>
        <w:rPr>
          <w:rFonts w:cs="David"/>
          <w:rtl/>
        </w:rPr>
        <w:tab/>
        <w:t>ועדת הכלכלה.</w:t>
      </w:r>
    </w:p>
    <w:p w:rsidR="00000000" w:rsidRDefault="00117F04">
      <w:pPr>
        <w:pStyle w:val="a3"/>
        <w:tabs>
          <w:tab w:val="clear" w:pos="4320"/>
          <w:tab w:val="clear" w:pos="8640"/>
        </w:tabs>
        <w:spacing w:before="240"/>
        <w:jc w:val="both"/>
        <w:rPr>
          <w:rFonts w:cs="David"/>
          <w:u w:val="single"/>
          <w:rtl/>
        </w:rPr>
      </w:pPr>
      <w:r>
        <w:rPr>
          <w:rFonts w:cs="David"/>
          <w:u w:val="single"/>
          <w:rtl/>
        </w:rPr>
        <w:t>אהוד רצאבי:</w:t>
      </w:r>
    </w:p>
    <w:p w:rsidR="00000000" w:rsidRDefault="00117F04">
      <w:pPr>
        <w:pStyle w:val="a3"/>
        <w:tabs>
          <w:tab w:val="clear" w:pos="4320"/>
          <w:tab w:val="clear" w:pos="8640"/>
        </w:tabs>
        <w:spacing w:before="240"/>
        <w:ind w:left="720"/>
        <w:jc w:val="both"/>
        <w:rPr>
          <w:rFonts w:cs="David"/>
          <w:rtl/>
        </w:rPr>
      </w:pPr>
      <w:r>
        <w:rPr>
          <w:rFonts w:cs="David"/>
          <w:rtl/>
        </w:rPr>
        <w:t>(ה)....   רשאי בתום שלוש שנים מתחילתו של חוק זה, להוריד את הגילים המזעריים</w:t>
      </w:r>
      <w:r>
        <w:rPr>
          <w:rFonts w:cs="David"/>
          <w:rtl/>
        </w:rPr>
        <w:t xml:space="preserve"> ולשנות את ההספקים האמורים בסעיף קטן (ד)(1) ו-(2), ובלבד שגילים אלה לא יפחתו מהגילים המזעריים שנקבעו בכללי הנהיגה הספורטיבית, כאמור בסעיף 4, וההספקים לא יעלו על ההספקים שנקבעו בכללים אלה.</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br w:type="page"/>
        <w:t>היו"ר שלום שמחון:</w:t>
      </w:r>
    </w:p>
    <w:p w:rsidR="00000000" w:rsidRDefault="00117F04">
      <w:pPr>
        <w:autoSpaceDE w:val="0"/>
        <w:autoSpaceDN w:val="0"/>
        <w:jc w:val="both"/>
        <w:rPr>
          <w:rFonts w:cs="David"/>
          <w:u w:val="single"/>
          <w:rtl/>
        </w:rPr>
      </w:pPr>
    </w:p>
    <w:p w:rsidR="00000000" w:rsidRDefault="00117F04">
      <w:pPr>
        <w:pStyle w:val="a8"/>
        <w:rPr>
          <w:rFonts w:cs="David"/>
          <w:rtl/>
        </w:rPr>
      </w:pPr>
      <w:r>
        <w:rPr>
          <w:rFonts w:cs="David"/>
          <w:rtl/>
        </w:rPr>
        <w:tab/>
        <w:t>השרים. אנחנו החלטנו שאיפה שכתוב השר זה "השרים</w:t>
      </w:r>
      <w:r>
        <w:rPr>
          <w:rFonts w:cs="David"/>
          <w:rtl/>
        </w:rPr>
        <w:t>" .</w:t>
      </w:r>
    </w:p>
    <w:p w:rsidR="00000000" w:rsidRDefault="00117F04">
      <w:pPr>
        <w:autoSpaceDE w:val="0"/>
        <w:autoSpaceDN w:val="0"/>
        <w:jc w:val="both"/>
        <w:rPr>
          <w:rFonts w:cs="David"/>
          <w:rtl/>
        </w:rPr>
      </w:pPr>
    </w:p>
    <w:p w:rsidR="00000000" w:rsidRDefault="00117F04">
      <w:pPr>
        <w:autoSpaceDE w:val="0"/>
        <w:autoSpaceDN w:val="0"/>
        <w:jc w:val="both"/>
        <w:rPr>
          <w:rFonts w:cs="David"/>
          <w:u w:val="single"/>
          <w:rtl/>
        </w:rPr>
      </w:pPr>
      <w:r>
        <w:rPr>
          <w:rFonts w:cs="David"/>
          <w:u w:val="single"/>
          <w:rtl/>
        </w:rPr>
        <w:t>אהוד רצאבי:</w:t>
      </w:r>
    </w:p>
    <w:p w:rsidR="00000000" w:rsidRDefault="00117F04">
      <w:pPr>
        <w:autoSpaceDE w:val="0"/>
        <w:autoSpaceDN w:val="0"/>
        <w:jc w:val="both"/>
        <w:rPr>
          <w:rFonts w:cs="David"/>
          <w:u w:val="single"/>
          <w:rtl/>
        </w:rPr>
      </w:pPr>
    </w:p>
    <w:p w:rsidR="00000000" w:rsidRDefault="00117F04">
      <w:pPr>
        <w:autoSpaceDE w:val="0"/>
        <w:autoSpaceDN w:val="0"/>
        <w:jc w:val="both"/>
        <w:rPr>
          <w:rFonts w:cs="David"/>
          <w:rtl/>
        </w:rPr>
      </w:pPr>
      <w:r>
        <w:rPr>
          <w:rFonts w:cs="David"/>
          <w:rtl/>
        </w:rPr>
        <w:tab/>
        <w:t>כן. אבל השר הגדרתו "השרים".</w:t>
      </w:r>
    </w:p>
    <w:p w:rsidR="00000000" w:rsidRDefault="00117F04">
      <w:pPr>
        <w:pStyle w:val="a3"/>
        <w:tabs>
          <w:tab w:val="clear" w:pos="4320"/>
          <w:tab w:val="clear" w:pos="8640"/>
        </w:tabs>
        <w:spacing w:before="240"/>
        <w:jc w:val="both"/>
        <w:rPr>
          <w:rFonts w:cs="David"/>
          <w:u w:val="single"/>
          <w:rtl/>
        </w:rPr>
      </w:pPr>
      <w:r>
        <w:rPr>
          <w:rFonts w:cs="David"/>
          <w:u w:val="single"/>
          <w:rtl/>
        </w:rPr>
        <w:t>אהוד רצאבי:</w:t>
      </w:r>
    </w:p>
    <w:p w:rsidR="00000000" w:rsidRDefault="00117F04">
      <w:pPr>
        <w:pStyle w:val="a3"/>
        <w:tabs>
          <w:tab w:val="clear" w:pos="4320"/>
          <w:tab w:val="clear" w:pos="8640"/>
        </w:tabs>
        <w:spacing w:before="240"/>
        <w:ind w:left="720"/>
        <w:jc w:val="both"/>
        <w:rPr>
          <w:rFonts w:cs="David"/>
          <w:rtl/>
        </w:rPr>
      </w:pPr>
      <w:r>
        <w:rPr>
          <w:rFonts w:cs="David"/>
          <w:rtl/>
        </w:rPr>
        <w:t>אני קורא השר</w:t>
      </w:r>
    </w:p>
    <w:p w:rsidR="00000000" w:rsidRDefault="00117F04">
      <w:pPr>
        <w:pStyle w:val="a3"/>
        <w:tabs>
          <w:tab w:val="clear" w:pos="4320"/>
          <w:tab w:val="clear" w:pos="8640"/>
        </w:tabs>
        <w:spacing w:before="240"/>
        <w:ind w:left="720"/>
        <w:jc w:val="both"/>
        <w:rPr>
          <w:rFonts w:cs="David"/>
          <w:rtl/>
        </w:rPr>
      </w:pPr>
      <w:r>
        <w:rPr>
          <w:rFonts w:cs="David"/>
          <w:rtl/>
        </w:rPr>
        <w:t>(ו)   רשיון לנהיגה בכלי תחרותי יכול שיוגבל לסוגי נהיגה ספורטיבית, לסוגים של כלי תחרותי ולתקופה קצובה.</w:t>
      </w:r>
    </w:p>
    <w:p w:rsidR="00000000" w:rsidRDefault="00117F04">
      <w:pPr>
        <w:pStyle w:val="a3"/>
        <w:tabs>
          <w:tab w:val="clear" w:pos="4320"/>
          <w:tab w:val="clear" w:pos="8640"/>
        </w:tabs>
        <w:ind w:left="720"/>
        <w:jc w:val="both"/>
        <w:rPr>
          <w:rFonts w:cs="David"/>
          <w:rtl/>
        </w:rPr>
      </w:pPr>
    </w:p>
    <w:p w:rsidR="00000000" w:rsidRDefault="00117F04">
      <w:pPr>
        <w:pStyle w:val="a3"/>
        <w:tabs>
          <w:tab w:val="clear" w:pos="4320"/>
          <w:tab w:val="clear" w:pos="8640"/>
        </w:tabs>
        <w:ind w:left="720"/>
        <w:jc w:val="both"/>
        <w:rPr>
          <w:rFonts w:cs="David"/>
          <w:rtl/>
        </w:rPr>
      </w:pPr>
      <w:r>
        <w:rPr>
          <w:rFonts w:cs="David"/>
          <w:rtl/>
        </w:rPr>
        <w:t>(ז)  תעודת נהג כלי תחרותי תכלול פרטים כפי שייקבעו בתקנות.</w:t>
      </w:r>
    </w:p>
    <w:p w:rsidR="00000000" w:rsidRDefault="00117F04">
      <w:pPr>
        <w:pStyle w:val="a3"/>
        <w:tabs>
          <w:tab w:val="clear" w:pos="4320"/>
          <w:tab w:val="clear" w:pos="8640"/>
        </w:tabs>
        <w:ind w:left="720"/>
        <w:jc w:val="both"/>
        <w:rPr>
          <w:rFonts w:cs="David"/>
          <w:rtl/>
        </w:rPr>
      </w:pPr>
    </w:p>
    <w:p w:rsidR="00000000" w:rsidRDefault="00117F04">
      <w:pPr>
        <w:pStyle w:val="a3"/>
        <w:tabs>
          <w:tab w:val="clear" w:pos="4320"/>
          <w:tab w:val="clear" w:pos="8640"/>
        </w:tabs>
        <w:ind w:left="720"/>
        <w:jc w:val="both"/>
        <w:rPr>
          <w:rFonts w:cs="David"/>
          <w:rtl/>
        </w:rPr>
      </w:pPr>
      <w:r>
        <w:rPr>
          <w:rFonts w:cs="David"/>
          <w:rtl/>
        </w:rPr>
        <w:t>(ח)  מי שנוהג כלי תחרו</w:t>
      </w:r>
      <w:r>
        <w:rPr>
          <w:rFonts w:cs="David"/>
          <w:rtl/>
        </w:rPr>
        <w:t>תי שעה שהוא לומד נהיגה בהתאם לכללים שנקבעו בתקנות, ומלווה מורה או מדריך, אינו זקוק לרשיון נהיגה ספורטיבית על פי סעיף זה.</w:t>
      </w:r>
    </w:p>
    <w:p w:rsidR="00000000" w:rsidRDefault="00117F04">
      <w:pPr>
        <w:pStyle w:val="a3"/>
        <w:tabs>
          <w:tab w:val="clear" w:pos="4320"/>
          <w:tab w:val="clear" w:pos="8640"/>
        </w:tabs>
        <w:ind w:left="720"/>
        <w:jc w:val="both"/>
        <w:rPr>
          <w:rFonts w:cs="David"/>
          <w:rtl/>
        </w:rPr>
      </w:pP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pStyle w:val="a3"/>
        <w:tabs>
          <w:tab w:val="clear" w:pos="4320"/>
          <w:tab w:val="clear" w:pos="8640"/>
        </w:tabs>
        <w:ind w:left="720"/>
        <w:jc w:val="both"/>
        <w:rPr>
          <w:rFonts w:cs="David"/>
          <w:rtl/>
        </w:rPr>
      </w:pPr>
      <w:r>
        <w:rPr>
          <w:rFonts w:cs="David"/>
          <w:rtl/>
        </w:rPr>
        <w:t>תודה רבה.  שתי שאלות. יותר נכון, למה צריך להיות כתוב "בתום שלוש שנים"? לעניין סעיף קטן (ה), למה שלא יהיה כתוב: "הש</w:t>
      </w:r>
      <w:r>
        <w:rPr>
          <w:rFonts w:cs="David"/>
          <w:rtl/>
        </w:rPr>
        <w:t>רים, באישור ועדת הכלכלה של הכנסת כמובן, רשאים …. להוריד את הגילים.</w:t>
      </w:r>
    </w:p>
    <w:p w:rsidR="00000000" w:rsidRDefault="00117F04">
      <w:pPr>
        <w:pStyle w:val="a3"/>
        <w:tabs>
          <w:tab w:val="clear" w:pos="4320"/>
          <w:tab w:val="clear" w:pos="8640"/>
        </w:tabs>
        <w:spacing w:before="240"/>
        <w:jc w:val="both"/>
        <w:rPr>
          <w:rFonts w:cs="David"/>
          <w:u w:val="single"/>
          <w:rtl/>
        </w:rPr>
      </w:pPr>
      <w:r>
        <w:rPr>
          <w:rFonts w:cs="David"/>
          <w:u w:val="single"/>
          <w:rtl/>
        </w:rPr>
        <w:t>אליעזר כהן:</w:t>
      </w:r>
    </w:p>
    <w:p w:rsidR="00000000" w:rsidRDefault="00117F04">
      <w:pPr>
        <w:pStyle w:val="a3"/>
        <w:tabs>
          <w:tab w:val="clear" w:pos="4320"/>
          <w:tab w:val="clear" w:pos="8640"/>
        </w:tabs>
        <w:spacing w:before="240"/>
        <w:jc w:val="both"/>
        <w:rPr>
          <w:rFonts w:cs="David"/>
          <w:rtl/>
        </w:rPr>
      </w:pPr>
      <w:r>
        <w:rPr>
          <w:rFonts w:cs="David"/>
          <w:rtl/>
        </w:rPr>
        <w:tab/>
        <w:t xml:space="preserve">הוסף ניסיון מצטבר. </w:t>
      </w:r>
    </w:p>
    <w:p w:rsidR="00000000" w:rsidRDefault="00117F04">
      <w:pPr>
        <w:pStyle w:val="a3"/>
        <w:tabs>
          <w:tab w:val="clear" w:pos="4320"/>
          <w:tab w:val="clear" w:pos="8640"/>
        </w:tabs>
        <w:spacing w:before="240"/>
        <w:jc w:val="both"/>
        <w:rPr>
          <w:rFonts w:cs="David"/>
          <w:u w:val="single"/>
          <w:rtl/>
        </w:rPr>
      </w:pPr>
    </w:p>
    <w:p w:rsidR="00000000" w:rsidRDefault="00117F04">
      <w:pPr>
        <w:pStyle w:val="a3"/>
        <w:tabs>
          <w:tab w:val="clear" w:pos="4320"/>
          <w:tab w:val="clear" w:pos="8640"/>
        </w:tabs>
        <w:spacing w:before="240"/>
        <w:jc w:val="both"/>
        <w:rPr>
          <w:rFonts w:cs="David"/>
          <w:u w:val="single"/>
          <w:rtl/>
        </w:rPr>
      </w:pPr>
    </w:p>
    <w:p w:rsidR="00000000" w:rsidRDefault="00117F04">
      <w:pPr>
        <w:pStyle w:val="a3"/>
        <w:tabs>
          <w:tab w:val="clear" w:pos="4320"/>
          <w:tab w:val="clear" w:pos="8640"/>
        </w:tabs>
        <w:spacing w:before="240"/>
        <w:jc w:val="both"/>
        <w:rPr>
          <w:rFonts w:cs="David"/>
          <w:u w:val="single"/>
          <w:rtl/>
        </w:rPr>
      </w:pPr>
      <w:r>
        <w:rPr>
          <w:rFonts w:cs="David"/>
          <w:u w:val="single"/>
          <w:rtl/>
        </w:rPr>
        <w:t>אתי בנדלר:</w:t>
      </w:r>
    </w:p>
    <w:p w:rsidR="00000000" w:rsidRDefault="00117F04">
      <w:pPr>
        <w:pStyle w:val="a3"/>
        <w:tabs>
          <w:tab w:val="clear" w:pos="4320"/>
          <w:tab w:val="clear" w:pos="8640"/>
        </w:tabs>
        <w:spacing w:before="240"/>
        <w:jc w:val="both"/>
        <w:rPr>
          <w:rFonts w:cs="David"/>
          <w:rtl/>
        </w:rPr>
      </w:pPr>
      <w:r>
        <w:rPr>
          <w:rFonts w:cs="David"/>
          <w:rtl/>
        </w:rPr>
        <w:tab/>
        <w:t>יש להניח שהשרים לא יקבעו כאמור והוועדה לא תאשר להם אלא אם כן הם יגיעו למסקנה שהדברים ראויים. בואו לא נגביל את שיקול הדעת.</w:t>
      </w:r>
    </w:p>
    <w:p w:rsidR="00000000" w:rsidRDefault="00117F04">
      <w:pPr>
        <w:pStyle w:val="a3"/>
        <w:tabs>
          <w:tab w:val="clear" w:pos="4320"/>
          <w:tab w:val="clear" w:pos="8640"/>
        </w:tabs>
        <w:spacing w:before="240"/>
        <w:jc w:val="both"/>
        <w:rPr>
          <w:rFonts w:cs="David"/>
          <w:u w:val="single"/>
          <w:rtl/>
        </w:rPr>
      </w:pPr>
      <w:r>
        <w:rPr>
          <w:rFonts w:cs="David"/>
          <w:u w:val="single"/>
          <w:rtl/>
        </w:rPr>
        <w:t>רן לוין:</w:t>
      </w:r>
    </w:p>
    <w:p w:rsidR="00000000" w:rsidRDefault="00117F04">
      <w:pPr>
        <w:pStyle w:val="a3"/>
        <w:tabs>
          <w:tab w:val="clear" w:pos="4320"/>
          <w:tab w:val="clear" w:pos="8640"/>
        </w:tabs>
        <w:spacing w:before="240"/>
        <w:jc w:val="both"/>
        <w:rPr>
          <w:rFonts w:cs="David"/>
          <w:rtl/>
        </w:rPr>
      </w:pPr>
      <w:r>
        <w:rPr>
          <w:rFonts w:cs="David"/>
          <w:rtl/>
        </w:rPr>
        <w:tab/>
        <w:t>אנחנו הבאנ</w:t>
      </w:r>
      <w:r>
        <w:rPr>
          <w:rFonts w:cs="David"/>
          <w:rtl/>
        </w:rPr>
        <w:t>ו כמו שמקובל בתקנונים בינלאומיים. במקום גיל 6, גיל 8 וכן הלאה. בסך הכל החמרנו. לאחר שלוש שנים אנחנו מציעים לפתוח את זה מחדש לדיון. ובתנאי, שזה לא יפחת אף פעם מהתקנונים הבינלאומיים. התקנונים הבינלאומיים מאפשרים את ה-6,12</w:t>
      </w:r>
    </w:p>
    <w:p w:rsidR="00000000" w:rsidRDefault="00117F04">
      <w:pPr>
        <w:pStyle w:val="a3"/>
        <w:tabs>
          <w:tab w:val="clear" w:pos="4320"/>
          <w:tab w:val="clear" w:pos="8640"/>
        </w:tabs>
        <w:spacing w:before="240"/>
        <w:jc w:val="both"/>
        <w:rPr>
          <w:rFonts w:cs="David"/>
          <w:u w:val="single"/>
          <w:rtl/>
        </w:rPr>
      </w:pPr>
      <w:r>
        <w:rPr>
          <w:rFonts w:cs="David"/>
          <w:u w:val="single"/>
          <w:rtl/>
        </w:rPr>
        <w:t>משה כחלון:</w:t>
      </w:r>
    </w:p>
    <w:p w:rsidR="00000000" w:rsidRDefault="00117F04">
      <w:pPr>
        <w:pStyle w:val="a3"/>
        <w:tabs>
          <w:tab w:val="clear" w:pos="4320"/>
          <w:tab w:val="clear" w:pos="8640"/>
        </w:tabs>
        <w:spacing w:before="240"/>
        <w:jc w:val="both"/>
        <w:rPr>
          <w:rFonts w:cs="David"/>
          <w:rtl/>
        </w:rPr>
      </w:pPr>
      <w:r>
        <w:rPr>
          <w:rFonts w:cs="David"/>
          <w:rtl/>
        </w:rPr>
        <w:tab/>
        <w:t>אני חושב שצריך לבטל או ל</w:t>
      </w:r>
      <w:r>
        <w:rPr>
          <w:rFonts w:cs="David"/>
          <w:rtl/>
        </w:rPr>
        <w:t>צמצם את העניין של השלוש שנים. משום שאם יהיה משהו, הרי זה משהו חדש שנכנס. אם פתאום יהיו לנו כל מיני דברים בלתי צפויים, אז צריך לאפשר לשר, בתום שנה, לעשות שינויים. ולא צריך להגיע לכאן לשינוי חקיקה. פשוט צריך לצמצם את התקופה לשנה.</w:t>
      </w:r>
    </w:p>
    <w:p w:rsidR="00000000" w:rsidRDefault="00117F04">
      <w:pPr>
        <w:pStyle w:val="a3"/>
        <w:tabs>
          <w:tab w:val="clear" w:pos="4320"/>
          <w:tab w:val="clear" w:pos="8640"/>
        </w:tabs>
        <w:spacing w:before="240"/>
        <w:jc w:val="both"/>
        <w:rPr>
          <w:rFonts w:cs="David"/>
          <w:u w:val="single"/>
          <w:rtl/>
        </w:rPr>
      </w:pPr>
      <w:r>
        <w:rPr>
          <w:rFonts w:cs="David"/>
          <w:u w:val="single"/>
          <w:rtl/>
        </w:rPr>
        <w:t>נאוה מקובסקי:</w:t>
      </w:r>
    </w:p>
    <w:p w:rsidR="00000000" w:rsidRDefault="00117F04">
      <w:pPr>
        <w:pStyle w:val="a3"/>
        <w:tabs>
          <w:tab w:val="clear" w:pos="4320"/>
          <w:tab w:val="clear" w:pos="8640"/>
        </w:tabs>
        <w:spacing w:before="240"/>
        <w:jc w:val="both"/>
        <w:rPr>
          <w:rFonts w:cs="David"/>
          <w:rtl/>
        </w:rPr>
      </w:pPr>
      <w:r>
        <w:rPr>
          <w:rFonts w:cs="David"/>
          <w:rtl/>
        </w:rPr>
        <w:tab/>
        <w:t>קרנית – קרן ל</w:t>
      </w:r>
      <w:r>
        <w:rPr>
          <w:rFonts w:cs="David"/>
          <w:rtl/>
        </w:rPr>
        <w:t xml:space="preserve">פיצוי נפגעי תאונות דרכים. תאגיד על פי חוק, שמפצה בכל המקרים שאין רשיון, ביטוח, בניגוד לתנאי הפוליסה וכדומה. זה בגדול. </w:t>
      </w:r>
    </w:p>
    <w:p w:rsidR="00000000" w:rsidRDefault="00117F04">
      <w:pPr>
        <w:pStyle w:val="a3"/>
        <w:tabs>
          <w:tab w:val="clear" w:pos="4320"/>
          <w:tab w:val="clear" w:pos="8640"/>
        </w:tabs>
        <w:spacing w:before="240"/>
        <w:ind w:firstLine="720"/>
        <w:jc w:val="both"/>
        <w:rPr>
          <w:rFonts w:cs="David"/>
          <w:rtl/>
        </w:rPr>
      </w:pPr>
      <w:r>
        <w:rPr>
          <w:rFonts w:cs="David"/>
          <w:rtl/>
        </w:rPr>
        <w:t>כל הנושא של גיל הנהגים, הפוליסות כפופות לרשיון נהיגה על פי תקנות התעבורה כידוע. לא שמעתי שחברות הביטוח מוכנות לתת פוליסות שתכסינה נהגים ש</w:t>
      </w:r>
      <w:r>
        <w:rPr>
          <w:rFonts w:cs="David"/>
          <w:rtl/>
        </w:rPr>
        <w:t xml:space="preserve">לא עונים על תקנות התעבורה. אני מבקשת להבין את היחס בין האפשרות הזו לבין הפוליסות שתוצאנה. זה מתקשר במידה מסוימת גם לסעיף 9 בהמשך, אבל אם כבר ניתנה לי רשות הדיבור, הייתי רוצה להבין: </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pStyle w:val="a3"/>
        <w:tabs>
          <w:tab w:val="clear" w:pos="4320"/>
          <w:tab w:val="clear" w:pos="8640"/>
        </w:tabs>
        <w:spacing w:before="240"/>
        <w:jc w:val="both"/>
        <w:rPr>
          <w:rFonts w:cs="David"/>
          <w:rtl/>
        </w:rPr>
      </w:pPr>
      <w:r>
        <w:rPr>
          <w:rFonts w:cs="David"/>
          <w:rtl/>
        </w:rPr>
        <w:tab/>
        <w:t>אנחנו עכשיו ב-8.</w:t>
      </w:r>
    </w:p>
    <w:p w:rsidR="00000000" w:rsidRDefault="00117F04">
      <w:pPr>
        <w:pStyle w:val="a3"/>
        <w:tabs>
          <w:tab w:val="clear" w:pos="4320"/>
          <w:tab w:val="clear" w:pos="8640"/>
        </w:tabs>
        <w:spacing w:before="240"/>
        <w:jc w:val="both"/>
        <w:rPr>
          <w:rFonts w:cs="David"/>
          <w:u w:val="single"/>
          <w:rtl/>
        </w:rPr>
      </w:pPr>
      <w:r>
        <w:rPr>
          <w:rFonts w:cs="David"/>
          <w:u w:val="single"/>
          <w:rtl/>
        </w:rPr>
        <w:t>נאוה מקובסקי:</w:t>
      </w:r>
    </w:p>
    <w:p w:rsidR="00000000" w:rsidRDefault="00117F04">
      <w:pPr>
        <w:pStyle w:val="a3"/>
        <w:tabs>
          <w:tab w:val="clear" w:pos="4320"/>
          <w:tab w:val="clear" w:pos="8640"/>
        </w:tabs>
        <w:spacing w:before="240"/>
        <w:jc w:val="both"/>
        <w:rPr>
          <w:rFonts w:cs="David"/>
          <w:rtl/>
        </w:rPr>
      </w:pPr>
      <w:r>
        <w:rPr>
          <w:rFonts w:cs="David"/>
          <w:rtl/>
        </w:rPr>
        <w:tab/>
        <w:t xml:space="preserve">כן. כן. זה הכל מתקשר </w:t>
      </w:r>
      <w:r>
        <w:rPr>
          <w:rFonts w:cs="David"/>
          <w:rtl/>
        </w:rPr>
        <w:t>לאותה סוגיה. מה היחס בין הפלת"ד לבין. לא ראיתי הוראה מפורשת שהפלת"ד לא יחול.</w:t>
      </w:r>
    </w:p>
    <w:p w:rsidR="00000000" w:rsidRDefault="00117F04">
      <w:pPr>
        <w:pStyle w:val="a3"/>
        <w:tabs>
          <w:tab w:val="clear" w:pos="4320"/>
          <w:tab w:val="clear" w:pos="8640"/>
        </w:tabs>
        <w:spacing w:before="240"/>
        <w:jc w:val="both"/>
        <w:rPr>
          <w:rFonts w:cs="David"/>
          <w:u w:val="single"/>
          <w:rtl/>
        </w:rPr>
      </w:pPr>
      <w:r>
        <w:rPr>
          <w:rFonts w:cs="David"/>
          <w:u w:val="single"/>
          <w:rtl/>
        </w:rPr>
        <w:t>קריאה:</w:t>
      </w:r>
    </w:p>
    <w:p w:rsidR="00000000" w:rsidRDefault="00117F04">
      <w:pPr>
        <w:pStyle w:val="a3"/>
        <w:tabs>
          <w:tab w:val="clear" w:pos="4320"/>
          <w:tab w:val="clear" w:pos="8640"/>
        </w:tabs>
        <w:spacing w:before="240"/>
        <w:jc w:val="both"/>
        <w:rPr>
          <w:rFonts w:cs="David"/>
          <w:rtl/>
        </w:rPr>
      </w:pPr>
      <w:r>
        <w:rPr>
          <w:rFonts w:cs="David"/>
          <w:rtl/>
        </w:rPr>
        <w:tab/>
        <w:t>לקרוא בסוף החוק.</w:t>
      </w:r>
    </w:p>
    <w:p w:rsidR="00000000" w:rsidRDefault="00117F04">
      <w:pPr>
        <w:pStyle w:val="a3"/>
        <w:tabs>
          <w:tab w:val="clear" w:pos="4320"/>
          <w:tab w:val="clear" w:pos="8640"/>
        </w:tabs>
        <w:spacing w:before="240"/>
        <w:jc w:val="both"/>
        <w:rPr>
          <w:rFonts w:cs="David"/>
          <w:u w:val="single"/>
          <w:rtl/>
        </w:rPr>
      </w:pPr>
      <w:r>
        <w:rPr>
          <w:rFonts w:cs="David"/>
          <w:u w:val="single"/>
          <w:rtl/>
        </w:rPr>
        <w:t>נאוה מקובסקי:</w:t>
      </w:r>
    </w:p>
    <w:p w:rsidR="00000000" w:rsidRDefault="00117F04">
      <w:pPr>
        <w:pStyle w:val="a3"/>
        <w:tabs>
          <w:tab w:val="clear" w:pos="4320"/>
          <w:tab w:val="clear" w:pos="8640"/>
        </w:tabs>
        <w:spacing w:before="240"/>
        <w:jc w:val="both"/>
        <w:rPr>
          <w:rFonts w:cs="David"/>
          <w:rtl/>
        </w:rPr>
      </w:pPr>
      <w:r>
        <w:rPr>
          <w:rFonts w:cs="David"/>
          <w:rtl/>
        </w:rPr>
        <w:tab/>
        <w:t>בסוף החוק שהפלת"ד לחלוטין לא חל.</w:t>
      </w:r>
    </w:p>
    <w:p w:rsidR="00000000" w:rsidRDefault="00117F04">
      <w:pPr>
        <w:pStyle w:val="a3"/>
        <w:tabs>
          <w:tab w:val="clear" w:pos="4320"/>
          <w:tab w:val="clear" w:pos="8640"/>
        </w:tabs>
        <w:spacing w:before="240"/>
        <w:jc w:val="both"/>
        <w:rPr>
          <w:rFonts w:cs="David"/>
          <w:u w:val="single"/>
          <w:rtl/>
        </w:rPr>
      </w:pPr>
      <w:r>
        <w:rPr>
          <w:rFonts w:cs="David"/>
          <w:u w:val="single"/>
          <w:rtl/>
        </w:rPr>
        <w:t>קריאה:</w:t>
      </w:r>
    </w:p>
    <w:p w:rsidR="00000000" w:rsidRDefault="00117F04">
      <w:pPr>
        <w:pStyle w:val="a3"/>
        <w:tabs>
          <w:tab w:val="clear" w:pos="4320"/>
          <w:tab w:val="clear" w:pos="8640"/>
        </w:tabs>
        <w:spacing w:before="240"/>
        <w:jc w:val="both"/>
        <w:rPr>
          <w:rFonts w:cs="David"/>
          <w:rtl/>
        </w:rPr>
      </w:pPr>
      <w:r>
        <w:rPr>
          <w:rFonts w:cs="David"/>
          <w:rtl/>
        </w:rPr>
        <w:tab/>
        <w:t>23.</w:t>
      </w:r>
    </w:p>
    <w:p w:rsidR="00000000" w:rsidRDefault="00117F04">
      <w:pPr>
        <w:pStyle w:val="a3"/>
        <w:tabs>
          <w:tab w:val="clear" w:pos="4320"/>
          <w:tab w:val="clear" w:pos="8640"/>
        </w:tabs>
        <w:spacing w:before="240"/>
        <w:jc w:val="both"/>
        <w:rPr>
          <w:rFonts w:cs="David"/>
          <w:u w:val="single"/>
          <w:rtl/>
        </w:rPr>
      </w:pPr>
      <w:r>
        <w:rPr>
          <w:rFonts w:cs="David"/>
          <w:u w:val="single"/>
          <w:rtl/>
        </w:rPr>
        <w:t>נאוה מקובסקי:</w:t>
      </w:r>
    </w:p>
    <w:p w:rsidR="00000000" w:rsidRDefault="00117F04">
      <w:pPr>
        <w:pStyle w:val="a3"/>
        <w:tabs>
          <w:tab w:val="clear" w:pos="4320"/>
          <w:tab w:val="clear" w:pos="8640"/>
        </w:tabs>
        <w:spacing w:before="240"/>
        <w:jc w:val="both"/>
        <w:rPr>
          <w:rFonts w:cs="David"/>
          <w:rtl/>
        </w:rPr>
      </w:pPr>
      <w:r>
        <w:rPr>
          <w:rFonts w:cs="David"/>
          <w:rtl/>
        </w:rPr>
        <w:tab/>
        <w:t>או.קיי.</w:t>
      </w:r>
    </w:p>
    <w:p w:rsidR="00000000" w:rsidRDefault="00117F04">
      <w:pPr>
        <w:pStyle w:val="a3"/>
        <w:tabs>
          <w:tab w:val="clear" w:pos="4320"/>
          <w:tab w:val="clear" w:pos="8640"/>
        </w:tabs>
        <w:spacing w:before="240"/>
        <w:jc w:val="both"/>
        <w:rPr>
          <w:rFonts w:cs="David"/>
          <w:u w:val="single"/>
          <w:rtl/>
        </w:rPr>
      </w:pPr>
      <w:r>
        <w:rPr>
          <w:rFonts w:cs="David"/>
          <w:u w:val="single"/>
          <w:rtl/>
        </w:rPr>
        <w:t>נאוה מקובסקי:</w:t>
      </w:r>
    </w:p>
    <w:p w:rsidR="00000000" w:rsidRDefault="00117F04">
      <w:pPr>
        <w:pStyle w:val="a3"/>
        <w:tabs>
          <w:tab w:val="clear" w:pos="4320"/>
          <w:tab w:val="clear" w:pos="8640"/>
        </w:tabs>
        <w:spacing w:before="240"/>
        <w:jc w:val="both"/>
        <w:rPr>
          <w:rFonts w:cs="David"/>
          <w:rtl/>
        </w:rPr>
      </w:pPr>
      <w:r>
        <w:rPr>
          <w:rFonts w:cs="David"/>
          <w:rtl/>
        </w:rPr>
        <w:tab/>
        <w:t xml:space="preserve">רגע, אני בכל זאת רוצה גם בנושא הזה. </w:t>
      </w:r>
    </w:p>
    <w:p w:rsidR="00000000" w:rsidRDefault="00117F04">
      <w:pPr>
        <w:pStyle w:val="a3"/>
        <w:tabs>
          <w:tab w:val="clear" w:pos="4320"/>
          <w:tab w:val="clear" w:pos="8640"/>
        </w:tabs>
        <w:spacing w:before="240"/>
        <w:jc w:val="both"/>
        <w:rPr>
          <w:rFonts w:cs="David"/>
          <w:u w:val="single"/>
          <w:rtl/>
        </w:rPr>
      </w:pPr>
    </w:p>
    <w:p w:rsidR="00000000" w:rsidRDefault="00117F04">
      <w:pPr>
        <w:autoSpaceDE w:val="0"/>
        <w:autoSpaceDN w:val="0"/>
        <w:jc w:val="both"/>
        <w:rPr>
          <w:rFonts w:cs="David"/>
          <w:u w:val="single"/>
          <w:rtl/>
        </w:rPr>
      </w:pPr>
      <w:r>
        <w:rPr>
          <w:rFonts w:cs="David"/>
          <w:rtl/>
        </w:rPr>
        <w:tab/>
        <w:t xml:space="preserve">אנחנו שמענו לפני </w:t>
      </w:r>
      <w:r>
        <w:rPr>
          <w:rFonts w:cs="David"/>
          <w:rtl/>
        </w:rPr>
        <w:t>כן אם הכלי ייסע על הכביש או לא. צריכים לקחת בחשבון שחוק הפלת"ד מכסים כל מיני שימושים שנעשים ברכב, או אני אציג את זה אחרת. חוק הפלת"ד לא יחול על זה בשעת הנהוגה הספורטיבית. השאלה מה דין הרכב בשעה שהוא במוסך, בשעה שהוא מובל למוסך, בשעה שהוא חונה. חוק הפלת"ד פ</w:t>
      </w:r>
      <w:r>
        <w:rPr>
          <w:rFonts w:cs="David"/>
          <w:rtl/>
        </w:rPr>
        <w:t>שוט חל על כל מיני סיטואציות שהן לאו דווקא נהיגה. ועל זה החוק לא עונה.</w:t>
      </w:r>
      <w:r>
        <w:rPr>
          <w:rFonts w:cs="David"/>
          <w:u w:val="single"/>
          <w:rtl/>
        </w:rPr>
        <w:t xml:space="preserve"> </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pStyle w:val="a8"/>
        <w:rPr>
          <w:rFonts w:cs="David"/>
          <w:rtl/>
        </w:rPr>
      </w:pPr>
      <w:r>
        <w:rPr>
          <w:rFonts w:cs="David"/>
          <w:rtl/>
        </w:rPr>
        <w:tab/>
        <w:t>בבקשה, אתה רצית להשיב? רצית לענות לה?</w:t>
      </w:r>
    </w:p>
    <w:p w:rsidR="00000000" w:rsidRDefault="00117F04">
      <w:pPr>
        <w:autoSpaceDE w:val="0"/>
        <w:autoSpaceDN w:val="0"/>
        <w:jc w:val="both"/>
        <w:rPr>
          <w:rFonts w:cs="David"/>
          <w:rtl/>
        </w:rPr>
      </w:pPr>
    </w:p>
    <w:p w:rsidR="00000000" w:rsidRDefault="00117F04">
      <w:pPr>
        <w:autoSpaceDE w:val="0"/>
        <w:autoSpaceDN w:val="0"/>
        <w:jc w:val="both"/>
        <w:rPr>
          <w:rFonts w:cs="David"/>
          <w:u w:val="single"/>
          <w:rtl/>
        </w:rPr>
      </w:pPr>
      <w:r>
        <w:rPr>
          <w:rFonts w:cs="David"/>
          <w:u w:val="single"/>
          <w:rtl/>
        </w:rPr>
        <w:br w:type="page"/>
        <w:t>שמואל מלכיס:</w:t>
      </w:r>
    </w:p>
    <w:p w:rsidR="00000000" w:rsidRDefault="00117F04">
      <w:pPr>
        <w:autoSpaceDE w:val="0"/>
        <w:autoSpaceDN w:val="0"/>
        <w:jc w:val="both"/>
        <w:rPr>
          <w:rFonts w:cs="David"/>
          <w:u w:val="single"/>
          <w:rtl/>
        </w:rPr>
      </w:pPr>
    </w:p>
    <w:p w:rsidR="00000000" w:rsidRDefault="00117F04">
      <w:pPr>
        <w:autoSpaceDE w:val="0"/>
        <w:autoSpaceDN w:val="0"/>
        <w:jc w:val="both"/>
        <w:rPr>
          <w:rFonts w:cs="David"/>
          <w:rtl/>
        </w:rPr>
      </w:pPr>
      <w:r>
        <w:rPr>
          <w:rFonts w:cs="David"/>
          <w:rtl/>
        </w:rPr>
        <w:tab/>
        <w:t>אני רק רציתי לענות שבסעיף 23 גירסה א' שמאוד מקובלת עלינו הגדרת "רכב" לא מופיעה בסעיף ההגדרות של חוק הפלת"ד לא</w:t>
      </w:r>
      <w:r>
        <w:rPr>
          <w:rFonts w:cs="David"/>
          <w:rtl/>
        </w:rPr>
        <w:t xml:space="preserve"> תכלול את הרכב התחרותי. מבחינה זאת לא משנה אם הרכב התחרותי …. לכן גם אמרתי שצריך פה להכניס הוראה מיוחדת שאותם כלי רכב שהם דו תכליתיים ויכול להיות להם שימוש לא רק ככלי תחרותי אלא ככלי רכב, צריך שיהיה ברור בצורה מפורשת, כדי לא לשים מכשול בפני עיוור, שבקטע הל</w:t>
      </w:r>
      <w:r>
        <w:rPr>
          <w:rFonts w:cs="David"/>
          <w:rtl/>
        </w:rPr>
        <w:t>א תחרותי, אם הרכב יכול להיות גם רכב רגיל, הוא חייב ביטוח שיכסה את החבות שלו על פי הפלת"ד, ושיהיה ברור שבכל קטע תחרותי הפלת"ד לא חל לחלוטין. ואל פי ההגדרה מסעיף 23 בגירסה א, אם היא תתקבל, היא עונה על זה.</w:t>
      </w:r>
    </w:p>
    <w:p w:rsidR="00000000" w:rsidRDefault="00117F04">
      <w:pPr>
        <w:autoSpaceDE w:val="0"/>
        <w:autoSpaceDN w:val="0"/>
        <w:jc w:val="both"/>
        <w:rPr>
          <w:rFonts w:cs="David"/>
          <w:rtl/>
        </w:rPr>
      </w:pPr>
    </w:p>
    <w:p w:rsidR="00000000" w:rsidRDefault="00117F04">
      <w:pPr>
        <w:autoSpaceDE w:val="0"/>
        <w:autoSpaceDN w:val="0"/>
        <w:jc w:val="both"/>
        <w:rPr>
          <w:rFonts w:cs="David"/>
          <w:u w:val="single"/>
          <w:rtl/>
        </w:rPr>
      </w:pPr>
      <w:r>
        <w:rPr>
          <w:rFonts w:cs="David"/>
          <w:u w:val="single"/>
          <w:rtl/>
        </w:rPr>
        <w:t>שרלי אבנר:</w:t>
      </w:r>
    </w:p>
    <w:p w:rsidR="00000000" w:rsidRDefault="00117F04">
      <w:pPr>
        <w:autoSpaceDE w:val="0"/>
        <w:autoSpaceDN w:val="0"/>
        <w:jc w:val="both"/>
        <w:rPr>
          <w:rFonts w:cs="David"/>
          <w:u w:val="single"/>
          <w:rtl/>
        </w:rPr>
      </w:pPr>
    </w:p>
    <w:p w:rsidR="00000000" w:rsidRDefault="00117F04">
      <w:pPr>
        <w:pStyle w:val="a8"/>
        <w:rPr>
          <w:rFonts w:cs="David"/>
          <w:rtl/>
        </w:rPr>
      </w:pPr>
      <w:r>
        <w:rPr>
          <w:rFonts w:cs="David"/>
          <w:rtl/>
        </w:rPr>
        <w:tab/>
        <w:t xml:space="preserve">השאלה אם להתייחס עכשיו לסעיף 23 או לא. </w:t>
      </w:r>
      <w:r>
        <w:rPr>
          <w:rFonts w:cs="David"/>
          <w:rtl/>
        </w:rPr>
        <w:t>כי אני מבינה שעכשיו נכנסו לדיון. אז יש כאן ויכוח בין משרד האוצר למשרד המשפטים.אנחנו במשרד המשפטים חושבים שמן הראוי בנהיגה בקטע קישור, כאשר קטע הקישור זה למעשה מסלול שפתוח גם לנהיגתם של כלי רכב רגילים, מן הראוי שהפלת"ד יחול. גם כאשר מדובר בכלי תחרותי.</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w:t>
      </w:r>
      <w:r>
        <w:rPr>
          <w:rFonts w:cs="David"/>
          <w:u w:val="single"/>
          <w:rtl/>
        </w:rPr>
        <w:t>ר שלום שמחון:</w:t>
      </w:r>
    </w:p>
    <w:p w:rsidR="00000000" w:rsidRDefault="00117F04">
      <w:pPr>
        <w:autoSpaceDE w:val="0"/>
        <w:autoSpaceDN w:val="0"/>
        <w:jc w:val="both"/>
        <w:rPr>
          <w:rFonts w:cs="David"/>
          <w:u w:val="single"/>
          <w:rtl/>
        </w:rPr>
      </w:pPr>
    </w:p>
    <w:p w:rsidR="00000000" w:rsidRDefault="00117F04">
      <w:pPr>
        <w:autoSpaceDE w:val="0"/>
        <w:autoSpaceDN w:val="0"/>
        <w:jc w:val="both"/>
        <w:rPr>
          <w:rFonts w:cs="David"/>
          <w:rtl/>
        </w:rPr>
      </w:pPr>
      <w:r>
        <w:rPr>
          <w:rFonts w:cs="David"/>
          <w:rtl/>
        </w:rPr>
        <w:tab/>
        <w:t>משרד האוצר?</w:t>
      </w:r>
    </w:p>
    <w:p w:rsidR="00000000" w:rsidRDefault="00117F04">
      <w:pPr>
        <w:autoSpaceDE w:val="0"/>
        <w:autoSpaceDN w:val="0"/>
        <w:jc w:val="both"/>
        <w:rPr>
          <w:rFonts w:cs="David"/>
          <w:rtl/>
        </w:rPr>
      </w:pPr>
    </w:p>
    <w:p w:rsidR="00000000" w:rsidRDefault="00117F04">
      <w:pPr>
        <w:autoSpaceDE w:val="0"/>
        <w:autoSpaceDN w:val="0"/>
        <w:jc w:val="both"/>
        <w:rPr>
          <w:rFonts w:cs="David"/>
          <w:u w:val="single"/>
          <w:rtl/>
        </w:rPr>
      </w:pPr>
      <w:r>
        <w:rPr>
          <w:rFonts w:cs="David"/>
          <w:u w:val="single"/>
          <w:rtl/>
        </w:rPr>
        <w:t>יואב בן אור:</w:t>
      </w:r>
    </w:p>
    <w:p w:rsidR="00000000" w:rsidRDefault="00117F04">
      <w:pPr>
        <w:autoSpaceDE w:val="0"/>
        <w:autoSpaceDN w:val="0"/>
        <w:jc w:val="both"/>
        <w:rPr>
          <w:rFonts w:cs="David"/>
          <w:u w:val="single"/>
          <w:rtl/>
        </w:rPr>
      </w:pPr>
    </w:p>
    <w:p w:rsidR="00000000" w:rsidRDefault="00117F04">
      <w:pPr>
        <w:pStyle w:val="a8"/>
        <w:rPr>
          <w:rFonts w:cs="David"/>
          <w:rtl/>
        </w:rPr>
      </w:pPr>
      <w:r>
        <w:rPr>
          <w:rFonts w:cs="David"/>
          <w:rtl/>
        </w:rPr>
        <w:tab/>
        <w:t xml:space="preserve">אנחנו לא חולקים על מה ראוי. השיקול הפרקטי גובר. זאת אומרת, אם אתה תגדיר רכב </w:t>
      </w:r>
    </w:p>
    <w:p w:rsidR="00000000" w:rsidRDefault="00117F04">
      <w:pPr>
        <w:pStyle w:val="a8"/>
        <w:rPr>
          <w:rFonts w:cs="David"/>
          <w:rtl/>
        </w:rPr>
      </w:pPr>
      <w:r>
        <w:rPr>
          <w:rFonts w:cs="David"/>
          <w:rtl/>
        </w:rPr>
        <w:t xml:space="preserve">כזה, ואתה תגיד במקטע מסוים הוא חייב ביטוח חובה, אז לא  הועלת בכלום, ואותו כלי עממי אף </w:t>
      </w:r>
    </w:p>
    <w:p w:rsidR="00000000" w:rsidRDefault="00117F04">
      <w:pPr>
        <w:pStyle w:val="a8"/>
        <w:rPr>
          <w:rFonts w:cs="David"/>
          <w:rtl/>
        </w:rPr>
      </w:pPr>
      <w:r>
        <w:rPr>
          <w:rFonts w:cs="David"/>
          <w:rtl/>
        </w:rPr>
        <w:t>פעם לא יוכל לקנות ביטוח. ולכן, ברגע שזה כלי תחרו</w:t>
      </w:r>
      <w:r>
        <w:rPr>
          <w:rFonts w:cs="David"/>
          <w:rtl/>
        </w:rPr>
        <w:t>תי, הוא בנסיעה תחרותית ויש קטע קישור הוא חלק מנסיעה תחרותית, גם שם לא צריך לחול עליו חוק הפלת"ד.  צריך לחשוב על הסדרים משלימים, איך מטפלים בתאונה מעורבת. זה המקום היחיד שצריך לתת פתרון. אותו נהג נכנס במודע.</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pStyle w:val="a8"/>
        <w:rPr>
          <w:rFonts w:cs="David"/>
          <w:rtl/>
        </w:rPr>
      </w:pPr>
      <w:r>
        <w:rPr>
          <w:rFonts w:cs="David"/>
          <w:rtl/>
        </w:rPr>
        <w:tab/>
        <w:t>אתם מעריכים שעד שתגיע הצעת ה</w:t>
      </w:r>
      <w:r>
        <w:rPr>
          <w:rFonts w:cs="David"/>
          <w:rtl/>
        </w:rPr>
        <w:t>חוק הממשלתית תהיה לכם הכרעה?</w:t>
      </w:r>
    </w:p>
    <w:p w:rsidR="00000000" w:rsidRDefault="00117F04">
      <w:pPr>
        <w:pStyle w:val="a8"/>
        <w:rPr>
          <w:rFonts w:cs="David"/>
          <w:rtl/>
        </w:rPr>
      </w:pPr>
    </w:p>
    <w:p w:rsidR="00000000" w:rsidRDefault="00117F04">
      <w:pPr>
        <w:pStyle w:val="a8"/>
        <w:rPr>
          <w:rFonts w:cs="David"/>
          <w:u w:val="single"/>
          <w:rtl/>
        </w:rPr>
      </w:pPr>
      <w:r>
        <w:rPr>
          <w:rFonts w:cs="David"/>
          <w:u w:val="single"/>
          <w:rtl/>
        </w:rPr>
        <w:t>שרלי אבנר:</w:t>
      </w:r>
    </w:p>
    <w:p w:rsidR="00000000" w:rsidRDefault="00117F04">
      <w:pPr>
        <w:pStyle w:val="a8"/>
        <w:rPr>
          <w:rFonts w:cs="David"/>
          <w:u w:val="single"/>
          <w:rtl/>
        </w:rPr>
      </w:pPr>
    </w:p>
    <w:p w:rsidR="00000000" w:rsidRDefault="00117F04">
      <w:pPr>
        <w:pStyle w:val="a8"/>
        <w:rPr>
          <w:rFonts w:cs="David"/>
          <w:rtl/>
        </w:rPr>
      </w:pPr>
      <w:r>
        <w:rPr>
          <w:rFonts w:cs="David"/>
          <w:rtl/>
        </w:rPr>
        <w:tab/>
        <w:t>כן. אין ברירה.</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pStyle w:val="a8"/>
        <w:rPr>
          <w:rFonts w:cs="David"/>
          <w:rtl/>
        </w:rPr>
      </w:pPr>
      <w:r>
        <w:rPr>
          <w:rFonts w:cs="David"/>
          <w:rtl/>
        </w:rPr>
        <w:tab/>
        <w:t xml:space="preserve">זאת גם התשובה שלי. </w:t>
      </w:r>
    </w:p>
    <w:p w:rsidR="00000000" w:rsidRDefault="00117F04">
      <w:pPr>
        <w:pStyle w:val="a8"/>
        <w:rPr>
          <w:rFonts w:cs="David"/>
          <w:rtl/>
        </w:rPr>
      </w:pPr>
    </w:p>
    <w:p w:rsidR="00000000" w:rsidRDefault="00117F04">
      <w:pPr>
        <w:pStyle w:val="a8"/>
        <w:rPr>
          <w:rFonts w:cs="David"/>
          <w:u w:val="single"/>
          <w:rtl/>
        </w:rPr>
      </w:pPr>
      <w:r>
        <w:rPr>
          <w:rFonts w:cs="David"/>
          <w:u w:val="single"/>
          <w:rtl/>
        </w:rPr>
        <w:t>אליעזר כהן:</w:t>
      </w:r>
    </w:p>
    <w:p w:rsidR="00000000" w:rsidRDefault="00117F04">
      <w:pPr>
        <w:pStyle w:val="a8"/>
        <w:rPr>
          <w:rFonts w:cs="David"/>
          <w:u w:val="single"/>
          <w:rtl/>
        </w:rPr>
      </w:pPr>
    </w:p>
    <w:p w:rsidR="00000000" w:rsidRDefault="00117F04">
      <w:pPr>
        <w:pStyle w:val="a8"/>
        <w:rPr>
          <w:rFonts w:cs="David"/>
          <w:rtl/>
        </w:rPr>
      </w:pPr>
      <w:r>
        <w:rPr>
          <w:rFonts w:cs="David"/>
          <w:rtl/>
        </w:rPr>
        <w:tab/>
        <w:t>יש לי שלוש הערות, אני אעשה אותן בקצרה מאוד.   חבר כנסת רצאבי, למען הגילוי הנאות, טוב שחברתך לסיעה איננה כאן, מפני שהיא ערה מאוד לעניין הגיל הנ</w:t>
      </w:r>
      <w:r>
        <w:rPr>
          <w:rFonts w:cs="David"/>
          <w:rtl/>
        </w:rPr>
        <w:t>מוך של המשתתפים בתחרויות האלה. אז אני רוצה לציין: כמו בכל ספורט, מוכרחים להגיד את הדברים האלה בקול רם כאן. מוכרחים לבנות קאדר של מתחרים, כמו אלה שמתחילים לשחק טניס בגיל צעיר, כמו בכל ספורט זה צריך להתחיל בגיל צעיר. אני נוכחתי בכמה תחרויות שדווקא הצעירים מג</w:t>
      </w:r>
      <w:r>
        <w:rPr>
          <w:rFonts w:cs="David"/>
          <w:rtl/>
        </w:rPr>
        <w:t>יעים לביצועים מופלאים, ומזה אני קופץ לנושא של הביטוחים. אתם תתפלאו לדעת כמה מעט תאונות יש בתחרויות כאלה. מפני שזה נעשה ברמה מקצועית. שהשד לא יפחיד אתכם כל כך.</w:t>
      </w:r>
    </w:p>
    <w:p w:rsidR="00000000" w:rsidRDefault="00117F04">
      <w:pPr>
        <w:pStyle w:val="a8"/>
        <w:rPr>
          <w:rFonts w:cs="David"/>
          <w:rtl/>
        </w:rPr>
      </w:pPr>
    </w:p>
    <w:p w:rsidR="00000000" w:rsidRDefault="00117F04">
      <w:pPr>
        <w:pStyle w:val="a8"/>
        <w:rPr>
          <w:rFonts w:cs="David"/>
          <w:rtl/>
        </w:rPr>
      </w:pPr>
      <w:r>
        <w:rPr>
          <w:rFonts w:cs="David"/>
          <w:rtl/>
        </w:rPr>
        <w:tab/>
        <w:t xml:space="preserve">ולעניין של השנה או שלוש שנים – אני יודע שיש פה פרדוקס. חברת הכנסת פולישוק איננה כאן, היא העירה </w:t>
      </w:r>
      <w:r>
        <w:rPr>
          <w:rFonts w:cs="David"/>
          <w:rtl/>
        </w:rPr>
        <w:t>לי את זה פעמיים שלוש. לגבי שלוש שנים או שנה – אני מקבל את ההצעה של ההקטנה, אבל לא לבטל את זה לגמרי.</w:t>
      </w:r>
    </w:p>
    <w:p w:rsidR="00000000" w:rsidRDefault="00117F04">
      <w:pPr>
        <w:pStyle w:val="a8"/>
        <w:rPr>
          <w:rFonts w:cs="David"/>
          <w:rtl/>
        </w:rPr>
      </w:pPr>
    </w:p>
    <w:p w:rsidR="00000000" w:rsidRDefault="00117F04">
      <w:pPr>
        <w:pStyle w:val="a8"/>
        <w:rPr>
          <w:rFonts w:cs="David"/>
          <w:u w:val="single"/>
          <w:rtl/>
        </w:rPr>
      </w:pPr>
      <w:r>
        <w:rPr>
          <w:rFonts w:cs="David"/>
          <w:u w:val="single"/>
          <w:rtl/>
        </w:rPr>
        <w:t>ברוך שליט:</w:t>
      </w:r>
    </w:p>
    <w:p w:rsidR="00000000" w:rsidRDefault="00117F04">
      <w:pPr>
        <w:pStyle w:val="a8"/>
        <w:rPr>
          <w:rFonts w:cs="David"/>
          <w:u w:val="single"/>
          <w:rtl/>
        </w:rPr>
      </w:pPr>
    </w:p>
    <w:p w:rsidR="00000000" w:rsidRDefault="00117F04">
      <w:pPr>
        <w:pStyle w:val="a8"/>
        <w:rPr>
          <w:rFonts w:cs="David"/>
          <w:rtl/>
        </w:rPr>
      </w:pPr>
      <w:r>
        <w:rPr>
          <w:rFonts w:cs="David"/>
          <w:rtl/>
        </w:rPr>
        <w:tab/>
        <w:t xml:space="preserve">לגבי קטעי קישור כפי שנאמר על ידי היועצת המשפטית ממשרד המשפטים. קטע קישור הוא לא קטע תחרותי. הוא נמצא בתוך מסגרת התחרות, אבל הוא לא תחרותי. קו </w:t>
      </w:r>
      <w:r>
        <w:rPr>
          <w:rFonts w:cs="David"/>
          <w:rtl/>
        </w:rPr>
        <w:t>מלמטה חזק מאוד עם הדגש. כי כל הזמן פה מדברים שקטע קישור בתוך מסגרת תחרות. הוא לא תחרותי. הוא נמצא בתוך מסגרת התחרות, אבל הוא חייב בכללי הנהיגה כפי שנהוג באותה מדינה מבחינת משרד התחבורה.</w:t>
      </w:r>
    </w:p>
    <w:p w:rsidR="00000000" w:rsidRDefault="00117F04">
      <w:pPr>
        <w:pStyle w:val="a8"/>
        <w:rPr>
          <w:rFonts w:cs="David"/>
          <w:rtl/>
        </w:rPr>
      </w:pPr>
    </w:p>
    <w:p w:rsidR="00000000" w:rsidRDefault="00117F04">
      <w:pPr>
        <w:pStyle w:val="a8"/>
        <w:rPr>
          <w:rFonts w:cs="David"/>
          <w:rtl/>
        </w:rPr>
      </w:pPr>
      <w:r>
        <w:rPr>
          <w:rFonts w:cs="David"/>
          <w:rtl/>
        </w:rPr>
        <w:tab/>
        <w:t>מבחינת גילים צעירים, גילאים צעירים נוהגים בתוך מסלולים סגורים. כך שמ</w:t>
      </w:r>
      <w:r>
        <w:rPr>
          <w:rFonts w:cs="David"/>
          <w:rtl/>
        </w:rPr>
        <w:t>הבחינה הזאת אין לנו בעיה של כל הנושא הזה. הביטוח שיהיה שמקובל בתחרות רגילה לכל נהג יתפוס גם לנושא הזה.</w:t>
      </w:r>
    </w:p>
    <w:p w:rsidR="00000000" w:rsidRDefault="00117F04">
      <w:pPr>
        <w:pStyle w:val="a8"/>
        <w:rPr>
          <w:rFonts w:cs="David"/>
          <w:rtl/>
        </w:rPr>
      </w:pPr>
    </w:p>
    <w:p w:rsidR="00000000" w:rsidRDefault="00117F04">
      <w:pPr>
        <w:pStyle w:val="a8"/>
        <w:rPr>
          <w:rFonts w:cs="David"/>
          <w:u w:val="single"/>
          <w:rtl/>
        </w:rPr>
      </w:pPr>
      <w:r>
        <w:rPr>
          <w:rFonts w:cs="David"/>
          <w:u w:val="single"/>
          <w:rtl/>
        </w:rPr>
        <w:t>אליעזר כהן:</w:t>
      </w:r>
    </w:p>
    <w:p w:rsidR="00000000" w:rsidRDefault="00117F04">
      <w:pPr>
        <w:pStyle w:val="a8"/>
        <w:rPr>
          <w:rFonts w:cs="David"/>
          <w:u w:val="single"/>
          <w:rtl/>
        </w:rPr>
      </w:pPr>
    </w:p>
    <w:p w:rsidR="00000000" w:rsidRDefault="00117F04">
      <w:pPr>
        <w:pStyle w:val="a8"/>
        <w:rPr>
          <w:rFonts w:cs="David"/>
          <w:rtl/>
        </w:rPr>
      </w:pPr>
      <w:r>
        <w:rPr>
          <w:rFonts w:cs="David"/>
          <w:rtl/>
        </w:rPr>
        <w:tab/>
        <w:t xml:space="preserve">אני מדבר על אלה שחרדים מזה. </w:t>
      </w:r>
    </w:p>
    <w:p w:rsidR="00000000" w:rsidRDefault="00117F04">
      <w:pPr>
        <w:pStyle w:val="a8"/>
        <w:rPr>
          <w:rFonts w:cs="David"/>
          <w:rtl/>
        </w:rPr>
      </w:pPr>
    </w:p>
    <w:p w:rsidR="00000000" w:rsidRDefault="00117F04">
      <w:pPr>
        <w:pStyle w:val="a8"/>
        <w:rPr>
          <w:rFonts w:cs="David"/>
          <w:u w:val="single"/>
          <w:rtl/>
        </w:rPr>
      </w:pPr>
      <w:r>
        <w:rPr>
          <w:rFonts w:cs="David"/>
          <w:u w:val="single"/>
          <w:rtl/>
        </w:rPr>
        <w:t>אהוד רצאבי:</w:t>
      </w:r>
    </w:p>
    <w:p w:rsidR="00000000" w:rsidRDefault="00117F04">
      <w:pPr>
        <w:pStyle w:val="a8"/>
        <w:rPr>
          <w:rFonts w:cs="David"/>
          <w:u w:val="single"/>
          <w:rtl/>
        </w:rPr>
      </w:pPr>
    </w:p>
    <w:p w:rsidR="00000000" w:rsidRDefault="00117F04">
      <w:pPr>
        <w:pStyle w:val="a8"/>
        <w:rPr>
          <w:rFonts w:cs="David"/>
          <w:rtl/>
        </w:rPr>
      </w:pPr>
      <w:r>
        <w:rPr>
          <w:rFonts w:cs="David"/>
          <w:rtl/>
        </w:rPr>
        <w:tab/>
        <w:t>לעניין שלוש שנים: קודם כל, אני הייתי מציע לבטל את השלוש האלה לגמרי, מסיבה פשוטה: מאחר ופה מדוב</w:t>
      </w:r>
      <w:r>
        <w:rPr>
          <w:rFonts w:cs="David"/>
          <w:rtl/>
        </w:rPr>
        <w:t>ר על הקטנת הגיל ולא על הגדלת הגיל, לא נראה לי שיהיה איזה שהוא שר שייקח על עצמו לעשות איזה מעשה לא אחראי. וכאשר הוא ירצה להקטין הוא יעשה את זה תוך שיקול דעת, תוך התייעצות, תוך מה שאתה רק רוצה. לכן אני לא רואה שצריך חוק ראשי להגביל. זה אחד.</w:t>
      </w:r>
    </w:p>
    <w:p w:rsidR="00000000" w:rsidRDefault="00117F04">
      <w:pPr>
        <w:pStyle w:val="a8"/>
        <w:rPr>
          <w:rFonts w:cs="David"/>
          <w:rtl/>
        </w:rPr>
      </w:pPr>
    </w:p>
    <w:p w:rsidR="00000000" w:rsidRDefault="00117F04">
      <w:pPr>
        <w:pStyle w:val="a8"/>
        <w:rPr>
          <w:rFonts w:cs="David"/>
          <w:rtl/>
        </w:rPr>
      </w:pPr>
      <w:r>
        <w:rPr>
          <w:rFonts w:cs="David"/>
          <w:rtl/>
        </w:rPr>
        <w:tab/>
        <w:t>שתיים, לגבי פלת</w:t>
      </w:r>
      <w:r>
        <w:rPr>
          <w:rFonts w:cs="David"/>
          <w:rtl/>
        </w:rPr>
        <w:t>"ד: רכבים שהם רכבים דו תכליתיים לצורך העניין הזה, ברגע שהם עולים על כביש רגיל ומתנהגים כרכב רגיל צריכים שיהיה להם פלת"ד. אני לא רואה סיבה שזה לא יהיה. ברגע שהם תחרותיים, ומתחרים במסלולים פתוחים, לא יחול עליהם פלת"ד. כמו בכל דבר נורמלי אחר שקורה לנו עם תאונ</w:t>
      </w:r>
      <w:r>
        <w:rPr>
          <w:rFonts w:cs="David"/>
          <w:rtl/>
        </w:rPr>
        <w:t xml:space="preserve">ות רכב: האם זה תאונת דרכים או לא תאונת דרכים?   </w:t>
      </w:r>
    </w:p>
    <w:p w:rsidR="00000000" w:rsidRDefault="00117F04">
      <w:pPr>
        <w:pStyle w:val="a8"/>
        <w:rPr>
          <w:rFonts w:cs="David"/>
          <w:rtl/>
        </w:rPr>
      </w:pPr>
    </w:p>
    <w:p w:rsidR="00000000" w:rsidRDefault="00117F04">
      <w:pPr>
        <w:pStyle w:val="a8"/>
        <w:rPr>
          <w:rFonts w:cs="David"/>
          <w:rtl/>
        </w:rPr>
      </w:pPr>
      <w:r>
        <w:rPr>
          <w:rFonts w:cs="David"/>
          <w:rtl/>
        </w:rPr>
        <w:tab/>
        <w:t xml:space="preserve">סיימתי. אני בעד שאנחנו נצביע. </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pStyle w:val="a8"/>
        <w:rPr>
          <w:rFonts w:cs="David"/>
          <w:rtl/>
        </w:rPr>
      </w:pPr>
      <w:r>
        <w:rPr>
          <w:rFonts w:cs="David"/>
          <w:rtl/>
        </w:rPr>
        <w:tab/>
        <w:t>יש משהו מהותי?</w:t>
      </w:r>
    </w:p>
    <w:p w:rsidR="00000000" w:rsidRDefault="00117F04">
      <w:pPr>
        <w:pStyle w:val="a8"/>
        <w:rPr>
          <w:rFonts w:cs="David"/>
          <w:rtl/>
        </w:rPr>
      </w:pPr>
    </w:p>
    <w:p w:rsidR="00000000" w:rsidRDefault="00117F04">
      <w:pPr>
        <w:pStyle w:val="a8"/>
        <w:rPr>
          <w:rFonts w:cs="David"/>
          <w:u w:val="single"/>
          <w:rtl/>
        </w:rPr>
      </w:pPr>
      <w:r>
        <w:rPr>
          <w:rFonts w:cs="David"/>
          <w:u w:val="single"/>
          <w:rtl/>
        </w:rPr>
        <w:t>דני לוי:</w:t>
      </w:r>
    </w:p>
    <w:p w:rsidR="00000000" w:rsidRDefault="00117F04">
      <w:pPr>
        <w:pStyle w:val="a8"/>
        <w:rPr>
          <w:rFonts w:cs="David"/>
          <w:u w:val="single"/>
          <w:rtl/>
        </w:rPr>
      </w:pPr>
    </w:p>
    <w:p w:rsidR="00000000" w:rsidRDefault="00117F04">
      <w:pPr>
        <w:pStyle w:val="a8"/>
        <w:rPr>
          <w:rFonts w:cs="David"/>
          <w:rtl/>
        </w:rPr>
      </w:pPr>
      <w:r>
        <w:rPr>
          <w:rFonts w:cs="David"/>
          <w:rtl/>
        </w:rPr>
        <w:tab/>
        <w:t>רק להבהיר לגברת מקרנית. אנחנו מאוד ערים לנושא הזה של הפלת"ד, ואנחנו מכירים שהפלת"ד חל גם על מכוניות שלא נוסעות ועומדות גם במוס</w:t>
      </w:r>
      <w:r>
        <w:rPr>
          <w:rFonts w:cs="David"/>
          <w:rtl/>
        </w:rPr>
        <w:t>כים וגם בצדי הדרך. אני רק רוצה לומר לגבי רכבים דו תכליתיים, הרכבים האלה יטופלו גם במוסכים רגילים, כי הם דו תכליתיים. מה שמדובר על כל הכלים מעבר לזה, כלים ספורטיביים, הם לא נמצאים במערך התיקונים או במערך החניות של מדינת ישראל.</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pStyle w:val="a8"/>
        <w:rPr>
          <w:rFonts w:cs="David"/>
          <w:rtl/>
        </w:rPr>
      </w:pPr>
      <w:r>
        <w:rPr>
          <w:rFonts w:cs="David"/>
          <w:rtl/>
        </w:rPr>
        <w:tab/>
        <w:t>תודה דני</w:t>
      </w:r>
      <w:r>
        <w:rPr>
          <w:rFonts w:cs="David"/>
          <w:rtl/>
        </w:rPr>
        <w:t xml:space="preserve">.  אנחנו נצביע על סעיף 8 בהשמטה של השלוש שנים. ועם שינוי בוועדת הכלכלה, זאת אומרת השרים, באישור וועדת הכלכלה של הכנסת רשאים להוריד ואנחנו מדלגים על בתום שלוש שנים מתחילתו של חוק זה.  </w:t>
      </w:r>
    </w:p>
    <w:p w:rsidR="00000000" w:rsidRDefault="00117F04">
      <w:pPr>
        <w:pStyle w:val="a8"/>
        <w:rPr>
          <w:rFonts w:cs="David"/>
          <w:rtl/>
        </w:rPr>
      </w:pPr>
    </w:p>
    <w:p w:rsidR="00000000" w:rsidRDefault="00117F04">
      <w:pPr>
        <w:pStyle w:val="a8"/>
        <w:ind w:firstLine="720"/>
        <w:rPr>
          <w:rFonts w:cs="David"/>
          <w:rtl/>
        </w:rPr>
      </w:pPr>
      <w:r>
        <w:rPr>
          <w:rFonts w:cs="David"/>
          <w:rtl/>
        </w:rPr>
        <w:t>מי בעד? תודה. מי נגד?  אין  מי נמנע? אין. סעיף שמונה אושר. 8א – בקשה.</w:t>
      </w:r>
    </w:p>
    <w:p w:rsidR="00000000" w:rsidRDefault="00117F04">
      <w:pPr>
        <w:pStyle w:val="a8"/>
        <w:rPr>
          <w:rFonts w:cs="David"/>
          <w:rtl/>
        </w:rPr>
      </w:pPr>
    </w:p>
    <w:p w:rsidR="00000000" w:rsidRDefault="00117F04">
      <w:pPr>
        <w:pStyle w:val="a8"/>
        <w:rPr>
          <w:rFonts w:cs="David"/>
          <w:u w:val="single"/>
          <w:rtl/>
        </w:rPr>
      </w:pPr>
      <w:r>
        <w:rPr>
          <w:rFonts w:cs="David"/>
          <w:u w:val="single"/>
          <w:rtl/>
        </w:rPr>
        <w:t>אהוד רצאבי:</w:t>
      </w:r>
    </w:p>
    <w:p w:rsidR="00000000" w:rsidRDefault="00117F04">
      <w:pPr>
        <w:pStyle w:val="a8"/>
        <w:rPr>
          <w:rFonts w:cs="David"/>
          <w:u w:val="single"/>
          <w:rtl/>
        </w:rPr>
      </w:pPr>
    </w:p>
    <w:p w:rsidR="00000000" w:rsidRDefault="00117F04">
      <w:pPr>
        <w:pStyle w:val="a8"/>
        <w:ind w:left="720" w:firstLine="90"/>
        <w:rPr>
          <w:rFonts w:cs="David"/>
          <w:rtl/>
        </w:rPr>
      </w:pPr>
      <w:r>
        <w:rPr>
          <w:rFonts w:cs="David"/>
          <w:rtl/>
        </w:rPr>
        <w:t xml:space="preserve">8א.    (א)  לא ינהג אדם ולא ייסע בכלי תחרותי אלא אם הוא מצויד בלבוש ובציוד מגן על פי </w:t>
      </w:r>
    </w:p>
    <w:p w:rsidR="00000000" w:rsidRDefault="00117F04">
      <w:pPr>
        <w:pStyle w:val="a8"/>
        <w:ind w:left="1725"/>
        <w:rPr>
          <w:rFonts w:cs="David"/>
          <w:rtl/>
        </w:rPr>
      </w:pPr>
      <w:r>
        <w:rPr>
          <w:rFonts w:cs="David"/>
          <w:rtl/>
        </w:rPr>
        <w:t>הוראות הרשות המוסמכת. בהתאם לסוג אירוע הנהיגה הספורטיבית, סוג מסלול אירוע הנהיגה הספורטיבית וסוג הכלי התחרותי בו הוא נוהג, והכל בהתאמה לכללי הנהיגה הספורטיבי</w:t>
      </w:r>
      <w:r>
        <w:rPr>
          <w:rFonts w:cs="David"/>
          <w:rtl/>
        </w:rPr>
        <w:t xml:space="preserve">ת, והיא רשאית להוסיף עליהם. </w:t>
      </w:r>
    </w:p>
    <w:p w:rsidR="00000000" w:rsidRDefault="00117F04">
      <w:pPr>
        <w:pStyle w:val="a8"/>
        <w:rPr>
          <w:rFonts w:cs="David"/>
          <w:rtl/>
        </w:rPr>
      </w:pPr>
    </w:p>
    <w:p w:rsidR="00000000" w:rsidRDefault="00117F04">
      <w:pPr>
        <w:pStyle w:val="a8"/>
        <w:ind w:left="1290"/>
        <w:rPr>
          <w:rFonts w:cs="David"/>
          <w:rtl/>
        </w:rPr>
      </w:pPr>
      <w:r>
        <w:rPr>
          <w:rFonts w:cs="David"/>
          <w:rtl/>
        </w:rPr>
        <w:t xml:space="preserve">(ב)   לא ינהג אדם ולא ייסע בכלי תחרותי אלא בארוע נהיגה ספורטיבית או במסלול       </w:t>
      </w:r>
    </w:p>
    <w:p w:rsidR="00000000" w:rsidRDefault="00117F04">
      <w:pPr>
        <w:pStyle w:val="a8"/>
        <w:ind w:left="1290"/>
        <w:rPr>
          <w:rFonts w:cs="David"/>
          <w:rtl/>
        </w:rPr>
      </w:pPr>
      <w:r>
        <w:rPr>
          <w:rFonts w:cs="David"/>
          <w:rtl/>
        </w:rPr>
        <w:t>מירוץ קבוע; נהג כלי תחרותי רשאי לנהוג בו בקטע קישור בעת מירוץ בלבד.</w:t>
      </w:r>
    </w:p>
    <w:p w:rsidR="00000000" w:rsidRDefault="00117F04">
      <w:pPr>
        <w:pStyle w:val="a8"/>
        <w:rPr>
          <w:rFonts w:cs="David"/>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pStyle w:val="a8"/>
        <w:rPr>
          <w:rFonts w:cs="David"/>
          <w:rtl/>
        </w:rPr>
      </w:pPr>
      <w:r>
        <w:rPr>
          <w:rFonts w:cs="David"/>
          <w:rtl/>
        </w:rPr>
        <w:tab/>
        <w:t>הערות לסעיף 8א? כן, בבקשה.</w:t>
      </w:r>
    </w:p>
    <w:p w:rsidR="00000000" w:rsidRDefault="00117F04">
      <w:pPr>
        <w:pStyle w:val="a8"/>
        <w:rPr>
          <w:rFonts w:cs="David"/>
          <w:rtl/>
        </w:rPr>
      </w:pPr>
    </w:p>
    <w:p w:rsidR="00000000" w:rsidRDefault="00117F04">
      <w:pPr>
        <w:pStyle w:val="a8"/>
        <w:rPr>
          <w:rFonts w:cs="David"/>
          <w:u w:val="single"/>
          <w:rtl/>
        </w:rPr>
      </w:pPr>
      <w:r>
        <w:rPr>
          <w:rFonts w:cs="David"/>
          <w:u w:val="single"/>
          <w:rtl/>
        </w:rPr>
        <w:t>דנית עזריה:</w:t>
      </w:r>
    </w:p>
    <w:p w:rsidR="00000000" w:rsidRDefault="00117F04">
      <w:pPr>
        <w:pStyle w:val="a8"/>
        <w:rPr>
          <w:rFonts w:cs="David"/>
          <w:u w:val="single"/>
          <w:rtl/>
        </w:rPr>
      </w:pPr>
    </w:p>
    <w:p w:rsidR="00000000" w:rsidRDefault="00117F04">
      <w:pPr>
        <w:pStyle w:val="a8"/>
        <w:rPr>
          <w:rFonts w:cs="David"/>
          <w:rtl/>
        </w:rPr>
      </w:pPr>
      <w:r>
        <w:rPr>
          <w:rFonts w:cs="David"/>
          <w:rtl/>
        </w:rPr>
        <w:tab/>
        <w:t>כמו שאמרתי בה</w:t>
      </w:r>
      <w:r>
        <w:rPr>
          <w:rFonts w:cs="David"/>
          <w:rtl/>
        </w:rPr>
        <w:t>תחלה, המשטרה התנגדה לעשות שימוש בקטעי קישור במסגרת מסלול מירוץ בגלל הסיכון למשתמשים בדרך. במסגרת דיונים שנערכו בין משרדיים הוצעה הצעת פשרה שתאפשר שמירה על בטיחות המשתמשים והיא שהנהיגה בקטעי קישור תיעשה בהתאם לתקנות שייקבעו על ידי השר ובהסכמת השר לביטחון פנ</w:t>
      </w:r>
      <w:r>
        <w:rPr>
          <w:rFonts w:cs="David"/>
          <w:rtl/>
        </w:rPr>
        <w:t>ים, ובתקנות האלה ייקבעו למשל איזה בדיקות כלי רכב יצטרך לעבור ביציאה ממסלול מירוץ וכניסתו לקטעי הקישור, כי הרכב הזה עלול לעבור כל מיני תקלות בדרך, כדי להבטיח שהנהיגה בו לא תסכן את המשתמשים האחרים. למשל. אני גם הבנתי שהיתה הסכמה לזה מצד- - -</w:t>
      </w:r>
    </w:p>
    <w:p w:rsidR="00000000" w:rsidRDefault="00117F04">
      <w:pPr>
        <w:pStyle w:val="a8"/>
        <w:rPr>
          <w:rFonts w:cs="David"/>
          <w:rtl/>
        </w:rPr>
      </w:pPr>
    </w:p>
    <w:p w:rsidR="00000000" w:rsidRDefault="00117F04">
      <w:pPr>
        <w:pStyle w:val="a8"/>
        <w:rPr>
          <w:rFonts w:cs="David"/>
          <w:u w:val="single"/>
          <w:rtl/>
        </w:rPr>
      </w:pPr>
      <w:r>
        <w:rPr>
          <w:rFonts w:cs="David"/>
          <w:u w:val="single"/>
          <w:rtl/>
        </w:rPr>
        <w:t>קריאה:</w:t>
      </w:r>
    </w:p>
    <w:p w:rsidR="00000000" w:rsidRDefault="00117F04">
      <w:pPr>
        <w:pStyle w:val="a8"/>
        <w:rPr>
          <w:rFonts w:cs="David"/>
          <w:u w:val="single"/>
          <w:rtl/>
        </w:rPr>
      </w:pPr>
    </w:p>
    <w:p w:rsidR="00000000" w:rsidRDefault="00117F04">
      <w:pPr>
        <w:pStyle w:val="a8"/>
        <w:rPr>
          <w:rFonts w:cs="David"/>
          <w:rtl/>
        </w:rPr>
      </w:pPr>
      <w:r>
        <w:rPr>
          <w:rFonts w:cs="David"/>
          <w:rtl/>
        </w:rPr>
        <w:tab/>
        <w:t>יש לכם</w:t>
      </w:r>
      <w:r>
        <w:rPr>
          <w:rFonts w:cs="David"/>
          <w:rtl/>
        </w:rPr>
        <w:t xml:space="preserve"> את הנוסח לזה?</w:t>
      </w:r>
    </w:p>
    <w:p w:rsidR="00000000" w:rsidRDefault="00117F04">
      <w:pPr>
        <w:pStyle w:val="a8"/>
        <w:rPr>
          <w:rFonts w:cs="David"/>
          <w:rtl/>
        </w:rPr>
      </w:pPr>
    </w:p>
    <w:p w:rsidR="00000000" w:rsidRDefault="00117F04">
      <w:pPr>
        <w:pStyle w:val="a8"/>
        <w:rPr>
          <w:rFonts w:cs="David"/>
          <w:u w:val="single"/>
          <w:rtl/>
        </w:rPr>
      </w:pPr>
      <w:r>
        <w:rPr>
          <w:rFonts w:cs="David"/>
          <w:u w:val="single"/>
          <w:rtl/>
        </w:rPr>
        <w:t>דנית עזריה:</w:t>
      </w:r>
    </w:p>
    <w:p w:rsidR="00000000" w:rsidRDefault="00117F04">
      <w:pPr>
        <w:pStyle w:val="a8"/>
        <w:rPr>
          <w:rFonts w:cs="David"/>
          <w:rtl/>
        </w:rPr>
      </w:pPr>
    </w:p>
    <w:p w:rsidR="00000000" w:rsidRDefault="00117F04">
      <w:pPr>
        <w:pStyle w:val="a8"/>
        <w:rPr>
          <w:rFonts w:cs="David"/>
          <w:rtl/>
        </w:rPr>
      </w:pPr>
      <w:r>
        <w:rPr>
          <w:rFonts w:cs="David"/>
          <w:rtl/>
        </w:rPr>
        <w:tab/>
        <w:t>אנחנו לא הכנו נוסח לקראת הישיבה כי הבנו שמשרד המשפטים לא הספיק להכין נוסח מתאים על מנת להכניס אותו.</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pStyle w:val="a8"/>
        <w:rPr>
          <w:rFonts w:cs="David"/>
          <w:rtl/>
        </w:rPr>
      </w:pPr>
      <w:r>
        <w:rPr>
          <w:rFonts w:cs="David"/>
          <w:rtl/>
        </w:rPr>
        <w:tab/>
        <w:t>אז תכינו אותו לקריאה השנייה והשלישית. בסדר?</w:t>
      </w:r>
    </w:p>
    <w:p w:rsidR="00000000" w:rsidRDefault="00117F04">
      <w:pPr>
        <w:pStyle w:val="a8"/>
        <w:rPr>
          <w:rFonts w:cs="David"/>
          <w:rtl/>
        </w:rPr>
      </w:pPr>
    </w:p>
    <w:p w:rsidR="00000000" w:rsidRDefault="00117F04">
      <w:pPr>
        <w:pStyle w:val="a8"/>
        <w:rPr>
          <w:rFonts w:cs="David"/>
          <w:u w:val="single"/>
          <w:rtl/>
        </w:rPr>
      </w:pPr>
      <w:r>
        <w:rPr>
          <w:rFonts w:cs="David"/>
          <w:u w:val="single"/>
          <w:rtl/>
        </w:rPr>
        <w:t>אהוד רצאבי:</w:t>
      </w:r>
    </w:p>
    <w:p w:rsidR="00000000" w:rsidRDefault="00117F04">
      <w:pPr>
        <w:pStyle w:val="a8"/>
        <w:rPr>
          <w:rFonts w:cs="David"/>
          <w:u w:val="single"/>
          <w:rtl/>
        </w:rPr>
      </w:pPr>
    </w:p>
    <w:p w:rsidR="00000000" w:rsidRDefault="00117F04">
      <w:pPr>
        <w:pStyle w:val="a8"/>
        <w:rPr>
          <w:rFonts w:cs="David"/>
          <w:rtl/>
        </w:rPr>
      </w:pPr>
      <w:r>
        <w:rPr>
          <w:rFonts w:cs="David"/>
          <w:rtl/>
        </w:rPr>
        <w:tab/>
        <w:t>אני רק רוצה לשמוע את דעתה: דבר כזה אפשרי? לעצו</w:t>
      </w:r>
      <w:r>
        <w:rPr>
          <w:rFonts w:cs="David"/>
          <w:rtl/>
        </w:rPr>
        <w:t>ר, לעשות בדיקות?</w:t>
      </w:r>
    </w:p>
    <w:p w:rsidR="00000000" w:rsidRDefault="00117F04">
      <w:pPr>
        <w:pStyle w:val="a8"/>
        <w:rPr>
          <w:rFonts w:cs="David"/>
          <w:rtl/>
        </w:rPr>
      </w:pPr>
    </w:p>
    <w:p w:rsidR="00000000" w:rsidRDefault="00117F04">
      <w:pPr>
        <w:pStyle w:val="a8"/>
        <w:rPr>
          <w:rFonts w:cs="David"/>
          <w:u w:val="single"/>
          <w:rtl/>
        </w:rPr>
      </w:pPr>
      <w:r>
        <w:rPr>
          <w:rFonts w:cs="David"/>
          <w:u w:val="single"/>
          <w:rtl/>
        </w:rPr>
        <w:t>דנית עזריה:</w:t>
      </w:r>
    </w:p>
    <w:p w:rsidR="00000000" w:rsidRDefault="00117F04">
      <w:pPr>
        <w:pStyle w:val="a8"/>
        <w:rPr>
          <w:rFonts w:cs="David"/>
          <w:rtl/>
        </w:rPr>
      </w:pPr>
    </w:p>
    <w:p w:rsidR="00000000" w:rsidRDefault="00117F04">
      <w:pPr>
        <w:pStyle w:val="a8"/>
        <w:rPr>
          <w:rFonts w:cs="David"/>
          <w:rtl/>
        </w:rPr>
      </w:pPr>
      <w:r>
        <w:rPr>
          <w:rFonts w:cs="David"/>
          <w:rtl/>
        </w:rPr>
        <w:tab/>
        <w:t>אפשר להכניס. אפשר אולי לקראת הישיבה- - -</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br w:type="page"/>
        <w:t>היו"ר שלום שמחון:</w:t>
      </w:r>
    </w:p>
    <w:p w:rsidR="00000000" w:rsidRDefault="00117F04">
      <w:pPr>
        <w:autoSpaceDE w:val="0"/>
        <w:autoSpaceDN w:val="0"/>
        <w:jc w:val="both"/>
        <w:rPr>
          <w:rFonts w:cs="David"/>
          <w:u w:val="single"/>
          <w:rtl/>
        </w:rPr>
      </w:pPr>
    </w:p>
    <w:p w:rsidR="00000000" w:rsidRDefault="00117F04">
      <w:pPr>
        <w:pStyle w:val="a8"/>
        <w:rPr>
          <w:rFonts w:cs="David"/>
          <w:rtl/>
        </w:rPr>
      </w:pPr>
      <w:r>
        <w:rPr>
          <w:rFonts w:cs="David"/>
          <w:rtl/>
        </w:rPr>
        <w:tab/>
        <w:t xml:space="preserve">אז ביקשתי שתכינו לישיבה הבאה, לאחר הקריאה הראשונה, נוסח משלכם, ואנחנו נדון בו. אנחנו מבקשים נוסח שלכם כדי שנוכל לדון בו בין הקריאה הראשונה לבין השנייה והשלישית. </w:t>
      </w:r>
      <w:r>
        <w:rPr>
          <w:rFonts w:cs="David"/>
          <w:rtl/>
        </w:rPr>
        <w:t>זה לגביכם. לפני שאנחנו מצביעים על סעיף 8א הערה אחרונה בבקשה.</w:t>
      </w:r>
    </w:p>
    <w:p w:rsidR="00000000" w:rsidRDefault="00117F04">
      <w:pPr>
        <w:pStyle w:val="a8"/>
        <w:rPr>
          <w:rFonts w:cs="David"/>
          <w:rtl/>
        </w:rPr>
      </w:pPr>
    </w:p>
    <w:p w:rsidR="00000000" w:rsidRDefault="00117F04">
      <w:pPr>
        <w:pStyle w:val="a8"/>
        <w:rPr>
          <w:rFonts w:cs="David"/>
          <w:u w:val="single"/>
          <w:rtl/>
        </w:rPr>
      </w:pPr>
      <w:r>
        <w:rPr>
          <w:rFonts w:cs="David"/>
          <w:u w:val="single"/>
          <w:rtl/>
        </w:rPr>
        <w:t>שמואל מלכיס:</w:t>
      </w:r>
    </w:p>
    <w:p w:rsidR="00000000" w:rsidRDefault="00117F04">
      <w:pPr>
        <w:pStyle w:val="a8"/>
        <w:rPr>
          <w:rFonts w:cs="David"/>
          <w:u w:val="single"/>
          <w:rtl/>
        </w:rPr>
      </w:pPr>
    </w:p>
    <w:p w:rsidR="00000000" w:rsidRDefault="00117F04">
      <w:pPr>
        <w:pStyle w:val="a8"/>
        <w:rPr>
          <w:rFonts w:cs="David"/>
          <w:rtl/>
        </w:rPr>
      </w:pPr>
      <w:r>
        <w:rPr>
          <w:rFonts w:cs="David"/>
          <w:rtl/>
        </w:rPr>
        <w:tab/>
        <w:t>הערה קטנה מאוד . בסעיף 8א(א) הייתי מוסיף את המילה "לבוש" אם הוא מצויד ולבוש בלבוש. כי יכול להיות שאדם נושא את כל הציוד אתו ברכב ועדיין הוא לא לבוש בו.</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autoSpaceDE w:val="0"/>
        <w:autoSpaceDN w:val="0"/>
        <w:jc w:val="both"/>
        <w:rPr>
          <w:rFonts w:cs="David"/>
          <w:rtl/>
        </w:rPr>
      </w:pPr>
      <w:r>
        <w:rPr>
          <w:rFonts w:cs="David"/>
          <w:rtl/>
        </w:rPr>
        <w:tab/>
        <w:t>הערה טו</w:t>
      </w:r>
      <w:r>
        <w:rPr>
          <w:rFonts w:cs="David"/>
          <w:rtl/>
        </w:rPr>
        <w:t>בה. או.קיי. נקבל את עמדתך ונוסיף מצויד ולבוש. מי בעד 8א? מי נגד? אין. מי נמנע? אין.</w:t>
      </w:r>
    </w:p>
    <w:p w:rsidR="00000000" w:rsidRDefault="00117F04">
      <w:pPr>
        <w:autoSpaceDE w:val="0"/>
        <w:autoSpaceDN w:val="0"/>
        <w:jc w:val="both"/>
        <w:rPr>
          <w:rFonts w:cs="David"/>
          <w:rtl/>
        </w:rPr>
      </w:pPr>
    </w:p>
    <w:p w:rsidR="00000000" w:rsidRDefault="00117F04">
      <w:pPr>
        <w:autoSpaceDE w:val="0"/>
        <w:autoSpaceDN w:val="0"/>
        <w:jc w:val="both"/>
        <w:rPr>
          <w:rFonts w:cs="David"/>
          <w:u w:val="single"/>
          <w:rtl/>
        </w:rPr>
      </w:pPr>
      <w:r>
        <w:rPr>
          <w:rFonts w:cs="David"/>
          <w:u w:val="single"/>
          <w:rtl/>
        </w:rPr>
        <w:t>אהוד רצאבי:</w:t>
      </w:r>
    </w:p>
    <w:p w:rsidR="00000000" w:rsidRDefault="00117F04">
      <w:pPr>
        <w:autoSpaceDE w:val="0"/>
        <w:autoSpaceDN w:val="0"/>
        <w:jc w:val="both"/>
        <w:rPr>
          <w:rFonts w:cs="David"/>
          <w:u w:val="single"/>
          <w:rtl/>
        </w:rPr>
      </w:pPr>
    </w:p>
    <w:p w:rsidR="00000000" w:rsidRDefault="00117F04">
      <w:pPr>
        <w:autoSpaceDE w:val="0"/>
        <w:autoSpaceDN w:val="0"/>
        <w:ind w:left="720"/>
        <w:jc w:val="both"/>
        <w:rPr>
          <w:rFonts w:cs="David"/>
          <w:rtl/>
        </w:rPr>
      </w:pPr>
      <w:r>
        <w:rPr>
          <w:rFonts w:cs="David"/>
          <w:rtl/>
        </w:rPr>
        <w:t xml:space="preserve">9  (א)   לא ישתמש אדם – ולא יגרום ולא יניח שאדם אחר ישתמש בכלי תחרותי, אלא אם </w:t>
      </w:r>
    </w:p>
    <w:p w:rsidR="00000000" w:rsidRDefault="00117F04">
      <w:pPr>
        <w:autoSpaceDE w:val="0"/>
        <w:autoSpaceDN w:val="0"/>
        <w:ind w:left="720" w:firstLine="720"/>
        <w:jc w:val="both"/>
        <w:rPr>
          <w:rFonts w:cs="David"/>
          <w:rtl/>
        </w:rPr>
      </w:pPr>
      <w:r>
        <w:rPr>
          <w:rFonts w:cs="David"/>
          <w:rtl/>
        </w:rPr>
        <w:t>יש על שימושו שלו או של האדם האחר באותו כלי, פוליסה בת תוקף [לפי חוק זה]</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אתי בנ</w:t>
      </w:r>
      <w:r>
        <w:rPr>
          <w:rFonts w:cs="David"/>
          <w:u w:val="single"/>
          <w:rtl/>
        </w:rPr>
        <w:t>דלר:</w:t>
      </w:r>
    </w:p>
    <w:p w:rsidR="00000000" w:rsidRDefault="00117F04">
      <w:pPr>
        <w:pStyle w:val="a3"/>
        <w:tabs>
          <w:tab w:val="clear" w:pos="4320"/>
          <w:tab w:val="clear" w:pos="8640"/>
        </w:tabs>
        <w:spacing w:before="240"/>
        <w:jc w:val="both"/>
        <w:rPr>
          <w:rFonts w:cs="David"/>
          <w:rtl/>
        </w:rPr>
      </w:pPr>
      <w:r>
        <w:rPr>
          <w:rFonts w:cs="David"/>
          <w:rtl/>
        </w:rPr>
        <w:tab/>
        <w:t>למחוק את המילים "לפי חוק זה". אני מציעה ברגע שהוחלט שזה דו תכלית- - -</w:t>
      </w:r>
    </w:p>
    <w:p w:rsidR="00000000" w:rsidRDefault="00117F04">
      <w:pPr>
        <w:pStyle w:val="a3"/>
        <w:tabs>
          <w:tab w:val="clear" w:pos="4320"/>
          <w:tab w:val="clear" w:pos="8640"/>
        </w:tabs>
        <w:spacing w:before="240"/>
        <w:jc w:val="both"/>
        <w:rPr>
          <w:rFonts w:cs="David"/>
          <w:rtl/>
        </w:rPr>
      </w:pPr>
    </w:p>
    <w:p w:rsidR="00000000" w:rsidRDefault="00117F04">
      <w:pPr>
        <w:pStyle w:val="a3"/>
        <w:tabs>
          <w:tab w:val="clear" w:pos="4320"/>
          <w:tab w:val="clear" w:pos="8640"/>
        </w:tabs>
        <w:spacing w:before="240"/>
        <w:jc w:val="both"/>
        <w:rPr>
          <w:rFonts w:cs="David"/>
          <w:u w:val="single"/>
          <w:rtl/>
        </w:rPr>
      </w:pPr>
      <w:r>
        <w:rPr>
          <w:rFonts w:cs="David"/>
          <w:u w:val="single"/>
          <w:rtl/>
        </w:rPr>
        <w:t>אהוד רצאבי:</w:t>
      </w:r>
    </w:p>
    <w:p w:rsidR="00000000" w:rsidRDefault="00117F04">
      <w:pPr>
        <w:pStyle w:val="a3"/>
        <w:tabs>
          <w:tab w:val="clear" w:pos="4320"/>
          <w:tab w:val="clear" w:pos="8640"/>
        </w:tabs>
        <w:spacing w:before="240"/>
        <w:ind w:left="720" w:hanging="720"/>
        <w:jc w:val="both"/>
        <w:rPr>
          <w:rFonts w:cs="David"/>
          <w:rtl/>
        </w:rPr>
      </w:pPr>
      <w:r>
        <w:rPr>
          <w:rFonts w:cs="David"/>
          <w:rtl/>
        </w:rPr>
        <w:t xml:space="preserve">(ב)  </w:t>
      </w:r>
      <w:r>
        <w:rPr>
          <w:rFonts w:cs="David"/>
          <w:rtl/>
        </w:rPr>
        <w:tab/>
        <w:t>פוליסה, לפי האמור בסעיף קטן (א) היא פוליסה שהוציא מבטח, כהגדרתו בפקודת ביטוח רכב  מנועי [נוסח חדש] התש"ל – 1970 , אשר מבטחת את בעל הכלי התחרותי ואת הנוהג בו כמפו</w:t>
      </w:r>
      <w:r>
        <w:rPr>
          <w:rFonts w:cs="David"/>
          <w:rtl/>
        </w:rPr>
        <w:t>רט להלן:</w:t>
      </w:r>
    </w:p>
    <w:p w:rsidR="00000000" w:rsidRDefault="00117F04">
      <w:pPr>
        <w:pStyle w:val="a3"/>
        <w:tabs>
          <w:tab w:val="clear" w:pos="4320"/>
          <w:tab w:val="clear" w:pos="8640"/>
        </w:tabs>
        <w:spacing w:before="240"/>
        <w:ind w:left="720" w:hanging="720"/>
        <w:jc w:val="both"/>
        <w:rPr>
          <w:rFonts w:cs="David"/>
          <w:rtl/>
        </w:rPr>
      </w:pPr>
    </w:p>
    <w:p w:rsidR="00000000" w:rsidRDefault="00117F04">
      <w:pPr>
        <w:pStyle w:val="a3"/>
        <w:numPr>
          <w:ilvl w:val="0"/>
          <w:numId w:val="9"/>
        </w:numPr>
        <w:tabs>
          <w:tab w:val="clear" w:pos="4320"/>
          <w:tab w:val="clear" w:pos="8640"/>
        </w:tabs>
        <w:jc w:val="both"/>
        <w:rPr>
          <w:rFonts w:cs="David"/>
          <w:rtl/>
        </w:rPr>
      </w:pPr>
      <w:r>
        <w:rPr>
          <w:rFonts w:cs="David"/>
          <w:rtl/>
        </w:rPr>
        <w:t>מפני כל חבות בשל חילוץ, פינוי, טיפול רפואי, עזרה, סיעוד ושיקום של הנוהג ברכב התחרותי והנוסע עמו, עקב נהיגה ספורטיבית;</w:t>
      </w:r>
    </w:p>
    <w:p w:rsidR="00000000" w:rsidRDefault="00117F04">
      <w:pPr>
        <w:pStyle w:val="a3"/>
        <w:tabs>
          <w:tab w:val="clear" w:pos="4320"/>
          <w:tab w:val="clear" w:pos="8640"/>
        </w:tabs>
        <w:ind w:left="810"/>
        <w:jc w:val="both"/>
        <w:rPr>
          <w:rFonts w:cs="David"/>
          <w:rtl/>
        </w:rPr>
      </w:pPr>
    </w:p>
    <w:p w:rsidR="00000000" w:rsidRDefault="00117F04">
      <w:pPr>
        <w:pStyle w:val="a3"/>
        <w:numPr>
          <w:ilvl w:val="0"/>
          <w:numId w:val="9"/>
        </w:numPr>
        <w:tabs>
          <w:tab w:val="clear" w:pos="4320"/>
          <w:tab w:val="clear" w:pos="8640"/>
        </w:tabs>
        <w:jc w:val="both"/>
        <w:rPr>
          <w:rFonts w:cs="David"/>
          <w:rtl/>
        </w:rPr>
      </w:pPr>
      <w:r>
        <w:rPr>
          <w:rFonts w:cs="David"/>
          <w:rtl/>
        </w:rPr>
        <w:t xml:space="preserve"> מפני כל חבות בשל נזק גוף שנגרם לאדם עקב נהיגה ספורטיבית, למעט נהג.</w:t>
      </w:r>
    </w:p>
    <w:p w:rsidR="00000000" w:rsidRDefault="00117F04">
      <w:pPr>
        <w:pStyle w:val="a3"/>
        <w:tabs>
          <w:tab w:val="clear" w:pos="4320"/>
          <w:tab w:val="clear" w:pos="8640"/>
        </w:tabs>
        <w:jc w:val="both"/>
        <w:rPr>
          <w:rFonts w:cs="David"/>
          <w:rtl/>
        </w:rPr>
      </w:pPr>
    </w:p>
    <w:p w:rsidR="00000000" w:rsidRDefault="00117F04">
      <w:pPr>
        <w:pStyle w:val="a3"/>
        <w:tabs>
          <w:tab w:val="clear" w:pos="4320"/>
          <w:tab w:val="clear" w:pos="8640"/>
        </w:tabs>
        <w:ind w:left="1215"/>
        <w:jc w:val="both"/>
        <w:rPr>
          <w:rFonts w:cs="David"/>
          <w:rtl/>
        </w:rPr>
      </w:pPr>
      <w:r>
        <w:rPr>
          <w:rFonts w:cs="David"/>
          <w:rtl/>
        </w:rPr>
        <w:t>על אף האמור בסעיף קטן (א) רשאית הרשות המוסמכת, באי</w:t>
      </w:r>
      <w:r>
        <w:rPr>
          <w:rFonts w:cs="David"/>
          <w:rtl/>
        </w:rPr>
        <w:t>שור הממונה על הביטוח, לקבוע סוגים של רכב תחרותי ושימושים מסוימים, לגביהם תוטל חובת הביטוח על מארגן האירוע או על בעל מסלול מירוץ קבוע.</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pStyle w:val="a3"/>
        <w:tabs>
          <w:tab w:val="clear" w:pos="4320"/>
          <w:tab w:val="clear" w:pos="8640"/>
        </w:tabs>
        <w:spacing w:before="240"/>
        <w:jc w:val="both"/>
        <w:rPr>
          <w:rFonts w:cs="David"/>
          <w:rtl/>
        </w:rPr>
      </w:pPr>
      <w:r>
        <w:rPr>
          <w:rFonts w:cs="David"/>
          <w:rtl/>
        </w:rPr>
        <w:tab/>
        <w:t xml:space="preserve">הערות לסעיף 9.  </w:t>
      </w:r>
    </w:p>
    <w:p w:rsidR="00000000" w:rsidRDefault="00117F04">
      <w:pPr>
        <w:pStyle w:val="a3"/>
        <w:tabs>
          <w:tab w:val="clear" w:pos="4320"/>
          <w:tab w:val="clear" w:pos="8640"/>
        </w:tabs>
        <w:spacing w:before="240"/>
        <w:jc w:val="both"/>
        <w:rPr>
          <w:rFonts w:cs="David"/>
          <w:u w:val="single"/>
          <w:rtl/>
        </w:rPr>
      </w:pPr>
      <w:r>
        <w:rPr>
          <w:rFonts w:cs="David"/>
          <w:u w:val="single"/>
          <w:rtl/>
        </w:rPr>
        <w:t>רון דרור:</w:t>
      </w:r>
    </w:p>
    <w:p w:rsidR="00000000" w:rsidRDefault="00117F04">
      <w:pPr>
        <w:pStyle w:val="a3"/>
        <w:tabs>
          <w:tab w:val="clear" w:pos="4320"/>
          <w:tab w:val="clear" w:pos="8640"/>
        </w:tabs>
        <w:spacing w:before="240"/>
        <w:jc w:val="both"/>
        <w:rPr>
          <w:rFonts w:cs="David"/>
          <w:rtl/>
        </w:rPr>
      </w:pPr>
      <w:r>
        <w:rPr>
          <w:rFonts w:cs="David"/>
          <w:rtl/>
        </w:rPr>
        <w:tab/>
        <w:t>יש לי הערה שולית. הערה 31 למטה, עו"ד דרור, בעל ההערה. הביטוי "כל", כפי שמצ</w:t>
      </w:r>
      <w:r>
        <w:rPr>
          <w:rFonts w:cs="David"/>
          <w:rtl/>
        </w:rPr>
        <w:t>וין גם בהערה וגם המנסחים לא חלקו על זה, עלול להיות מרחיב עד כדי כך שלא תהיה מסוגלת להיות פוליסה פרקטית. צריך שיהיה כתוב "מפני חבות". כלומר, הנוסח של הפוליסה צריך להיות מאושר על ידי הרשות המוסמכת. היא לא תאשר פוליסה של שני שקל. אבל אם יהיה כתוב "כל חבות", ז</w:t>
      </w:r>
      <w:r>
        <w:rPr>
          <w:rFonts w:cs="David"/>
          <w:rtl/>
        </w:rPr>
        <w:t xml:space="preserve">ה הופך את זה לבלתי מוגבל. אין פוליסות בלתי מוגבלות בעולם. יש חמישה מיליון דולר, עשרה מיליון דולר. אין משהו טוטלי. לכן צריך להוריד את הביטוי "כל". </w:t>
      </w:r>
    </w:p>
    <w:p w:rsidR="00000000" w:rsidRDefault="00117F04">
      <w:pPr>
        <w:pStyle w:val="a3"/>
        <w:tabs>
          <w:tab w:val="clear" w:pos="4320"/>
          <w:tab w:val="clear" w:pos="8640"/>
        </w:tabs>
        <w:spacing w:before="240"/>
        <w:jc w:val="both"/>
        <w:rPr>
          <w:rFonts w:cs="David"/>
          <w:rtl/>
        </w:rPr>
      </w:pPr>
      <w:r>
        <w:rPr>
          <w:rFonts w:cs="David"/>
          <w:rtl/>
        </w:rPr>
        <w:tab/>
        <w:t xml:space="preserve">הנה, נציג חברות הביטוח באמת עלה על הסוגיה. אבל למה עד היום חברות הביטוח לא מוכנות לבטח בארץ? כי בארץ יש לנו </w:t>
      </w:r>
      <w:r>
        <w:rPr>
          <w:rFonts w:cs="David"/>
          <w:rtl/>
        </w:rPr>
        <w:t>את הפלת"ד שהוא דבר נכון לגבי הנהיגה הרגילה, אבל אין בו שום אפשרות רציונלית שילכו לפי מידת המרוצים, ולכן מורידים את הפלת"ד מהחוק, כמו שאתה ציינת בצדק. אם הפלת"ד יורד, והפלת"ד הוא בלתי מוגבל, אז גם באירוע הספורט המקובל, כמו שיש ביטוחים בכל העולם, אנחנו לא מב</w:t>
      </w:r>
      <w:r>
        <w:rPr>
          <w:rFonts w:cs="David"/>
          <w:rtl/>
        </w:rPr>
        <w:t>קשים ביטוח ספציפי. רק להוריד את "הכל"</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autoSpaceDE w:val="0"/>
        <w:autoSpaceDN w:val="0"/>
        <w:jc w:val="both"/>
        <w:rPr>
          <w:rFonts w:cs="David"/>
          <w:rtl/>
        </w:rPr>
      </w:pPr>
      <w:r>
        <w:rPr>
          <w:rFonts w:cs="David"/>
          <w:rtl/>
        </w:rPr>
        <w:tab/>
        <w:t>נראה לנו הגיוני. אם כך, אנחנו נצביע בהשמטת המילה "כל" על כל סעיף 9 ובהשמטת המילים "ולפי חוק זה" בסעיף קטן א' – אנחנו מצביעים על סעיף 9. מי בעד? תודה. מי נגד? מי נמנע? אין. הסעיף הזה מאושר. עוברים ל</w:t>
      </w:r>
      <w:r>
        <w:rPr>
          <w:rFonts w:cs="David"/>
          <w:rtl/>
        </w:rPr>
        <w:t>סעיף 10.</w:t>
      </w:r>
    </w:p>
    <w:p w:rsidR="00000000" w:rsidRDefault="00117F04">
      <w:pPr>
        <w:autoSpaceDE w:val="0"/>
        <w:autoSpaceDN w:val="0"/>
        <w:jc w:val="both"/>
        <w:rPr>
          <w:rFonts w:cs="David"/>
          <w:rtl/>
        </w:rPr>
      </w:pPr>
    </w:p>
    <w:p w:rsidR="00000000" w:rsidRDefault="00117F04">
      <w:pPr>
        <w:autoSpaceDE w:val="0"/>
        <w:autoSpaceDN w:val="0"/>
        <w:jc w:val="both"/>
        <w:rPr>
          <w:rFonts w:cs="David"/>
          <w:u w:val="single"/>
          <w:rtl/>
        </w:rPr>
      </w:pPr>
      <w:r>
        <w:rPr>
          <w:rFonts w:cs="David"/>
          <w:u w:val="single"/>
          <w:rtl/>
        </w:rPr>
        <w:t>אהוד רצאבי:</w:t>
      </w:r>
    </w:p>
    <w:p w:rsidR="00000000" w:rsidRDefault="00117F04">
      <w:pPr>
        <w:autoSpaceDE w:val="0"/>
        <w:autoSpaceDN w:val="0"/>
        <w:jc w:val="both"/>
        <w:rPr>
          <w:rFonts w:cs="David"/>
          <w:u w:val="single"/>
          <w:rtl/>
        </w:rPr>
      </w:pPr>
    </w:p>
    <w:p w:rsidR="00000000" w:rsidRDefault="00117F04">
      <w:pPr>
        <w:autoSpaceDE w:val="0"/>
        <w:autoSpaceDN w:val="0"/>
        <w:ind w:left="720"/>
        <w:jc w:val="both"/>
        <w:rPr>
          <w:rFonts w:cs="David"/>
          <w:rtl/>
        </w:rPr>
      </w:pPr>
      <w:r>
        <w:rPr>
          <w:rFonts w:cs="David"/>
          <w:rtl/>
        </w:rPr>
        <w:t xml:space="preserve">10  (א)   לא יחזיק אדם ולא ינהל מסלול מירוץ קבוע, ולא יתיר לקיים בו נהיגה ספורטיבית, </w:t>
      </w:r>
    </w:p>
    <w:p w:rsidR="00000000" w:rsidRDefault="00117F04">
      <w:pPr>
        <w:autoSpaceDE w:val="0"/>
        <w:autoSpaceDN w:val="0"/>
        <w:ind w:left="1440"/>
        <w:jc w:val="both"/>
        <w:rPr>
          <w:rFonts w:cs="David"/>
          <w:rtl/>
        </w:rPr>
      </w:pPr>
      <w:r>
        <w:rPr>
          <w:rFonts w:cs="David"/>
          <w:rtl/>
        </w:rPr>
        <w:t>אלא ברשיון על פי סעיף זה, ובהתאם לתנאי הרשיון ולכללי הבטיחות והכשירות שייקבעו על ידי הרשות המוסמכת; ואולם, מסלול מירוץ ארעי אינו טעון רישוי על פי ס</w:t>
      </w:r>
      <w:r>
        <w:rPr>
          <w:rFonts w:cs="David"/>
          <w:rtl/>
        </w:rPr>
        <w:t xml:space="preserve">עיף זה, וכל נהיגה ספורטיבית בו, דינה כדין אירוע נהיגה ספורטיבית, ויחולו הוראות סעיף 11. </w:t>
      </w:r>
    </w:p>
    <w:p w:rsidR="00000000" w:rsidRDefault="00117F04">
      <w:pPr>
        <w:autoSpaceDE w:val="0"/>
        <w:autoSpaceDN w:val="0"/>
        <w:jc w:val="both"/>
        <w:rPr>
          <w:rFonts w:cs="David"/>
          <w:rtl/>
        </w:rPr>
      </w:pPr>
      <w:r>
        <w:rPr>
          <w:rFonts w:cs="David"/>
          <w:rtl/>
        </w:rPr>
        <w:t xml:space="preserve">                   </w:t>
      </w:r>
    </w:p>
    <w:p w:rsidR="00000000" w:rsidRDefault="00117F04">
      <w:pPr>
        <w:autoSpaceDE w:val="0"/>
        <w:autoSpaceDN w:val="0"/>
        <w:ind w:left="720" w:firstLine="225"/>
        <w:jc w:val="both"/>
        <w:rPr>
          <w:rFonts w:cs="David"/>
          <w:rtl/>
        </w:rPr>
      </w:pPr>
      <w:r>
        <w:rPr>
          <w:rFonts w:cs="David"/>
          <w:rtl/>
        </w:rPr>
        <w:t>(ב)  לבקשה לרישוי הפעלת מסלול מירוץ קבוע יצורפו אישורים כמפורט להלן, וכן פרטים בדבר</w:t>
      </w:r>
    </w:p>
    <w:p w:rsidR="00000000" w:rsidRDefault="00117F04">
      <w:pPr>
        <w:autoSpaceDE w:val="0"/>
        <w:autoSpaceDN w:val="0"/>
        <w:jc w:val="both"/>
        <w:rPr>
          <w:rFonts w:cs="David"/>
          <w:rtl/>
        </w:rPr>
      </w:pPr>
      <w:r>
        <w:rPr>
          <w:rFonts w:cs="David"/>
          <w:rtl/>
        </w:rPr>
        <w:tab/>
      </w:r>
    </w:p>
    <w:p w:rsidR="00000000" w:rsidRDefault="00117F04">
      <w:pPr>
        <w:autoSpaceDE w:val="0"/>
        <w:autoSpaceDN w:val="0"/>
        <w:ind w:firstLine="720"/>
        <w:jc w:val="both"/>
        <w:rPr>
          <w:rFonts w:cs="David"/>
          <w:rtl/>
        </w:rPr>
      </w:pPr>
      <w:r>
        <w:rPr>
          <w:rFonts w:cs="David"/>
          <w:rtl/>
        </w:rPr>
        <w:t xml:space="preserve">    (1)  סוג מסלול המירוץ, לרבות מיקומו, אורכו וייעודו; ובמסל</w:t>
      </w:r>
      <w:r>
        <w:rPr>
          <w:rFonts w:cs="David"/>
          <w:rtl/>
        </w:rPr>
        <w:t xml:space="preserve">ול מירוץ שאינו מקום </w:t>
      </w:r>
    </w:p>
    <w:p w:rsidR="00000000" w:rsidRDefault="00117F04">
      <w:pPr>
        <w:autoSpaceDE w:val="0"/>
        <w:autoSpaceDN w:val="0"/>
        <w:ind w:left="720" w:firstLine="720"/>
        <w:jc w:val="both"/>
        <w:rPr>
          <w:rFonts w:cs="David"/>
          <w:rtl/>
        </w:rPr>
      </w:pPr>
      <w:r>
        <w:rPr>
          <w:rFonts w:cs="David"/>
          <w:rtl/>
        </w:rPr>
        <w:t xml:space="preserve">      סגור, תצורף גם מפה;</w:t>
      </w:r>
    </w:p>
    <w:p w:rsidR="00000000" w:rsidRDefault="00117F04">
      <w:pPr>
        <w:autoSpaceDE w:val="0"/>
        <w:autoSpaceDN w:val="0"/>
        <w:ind w:left="720" w:firstLine="720"/>
        <w:jc w:val="both"/>
        <w:rPr>
          <w:rFonts w:cs="David"/>
          <w:rtl/>
        </w:rPr>
      </w:pPr>
      <w:r>
        <w:rPr>
          <w:rFonts w:cs="David"/>
          <w:rtl/>
        </w:rPr>
        <w:t xml:space="preserve"> </w:t>
      </w:r>
    </w:p>
    <w:p w:rsidR="00000000" w:rsidRDefault="00117F04">
      <w:pPr>
        <w:autoSpaceDE w:val="0"/>
        <w:autoSpaceDN w:val="0"/>
        <w:ind w:left="810"/>
        <w:jc w:val="both"/>
        <w:rPr>
          <w:rFonts w:cs="David"/>
          <w:rtl/>
        </w:rPr>
      </w:pPr>
      <w:r>
        <w:rPr>
          <w:rFonts w:cs="David"/>
          <w:rtl/>
        </w:rPr>
        <w:t xml:space="preserve">(2)  זכותו של המבקש במקום בו הוא מבקש לקיים מסלול מירוץ קבוע או הסכמתם   של בעלי המקום לקיומו של מסלול מירוץ בו;  </w:t>
      </w:r>
    </w:p>
    <w:p w:rsidR="00000000" w:rsidRDefault="00117F04">
      <w:pPr>
        <w:autoSpaceDE w:val="0"/>
        <w:autoSpaceDN w:val="0"/>
        <w:ind w:left="1440"/>
        <w:jc w:val="both"/>
        <w:rPr>
          <w:rFonts w:cs="David"/>
          <w:rtl/>
        </w:rPr>
      </w:pPr>
    </w:p>
    <w:p w:rsidR="00000000" w:rsidRDefault="00117F04">
      <w:pPr>
        <w:numPr>
          <w:ilvl w:val="0"/>
          <w:numId w:val="9"/>
        </w:numPr>
        <w:autoSpaceDE w:val="0"/>
        <w:autoSpaceDN w:val="0"/>
        <w:jc w:val="both"/>
        <w:rPr>
          <w:rFonts w:cs="David"/>
          <w:rtl/>
        </w:rPr>
      </w:pPr>
      <w:r>
        <w:rPr>
          <w:rFonts w:cs="David"/>
          <w:rtl/>
        </w:rPr>
        <w:t>היתר לפי חוק התכנון והבניה, התשכ"ח – 1965.</w:t>
      </w:r>
    </w:p>
    <w:p w:rsidR="00000000" w:rsidRDefault="00117F04">
      <w:pPr>
        <w:autoSpaceDE w:val="0"/>
        <w:autoSpaceDN w:val="0"/>
        <w:ind w:left="810"/>
        <w:jc w:val="both"/>
        <w:rPr>
          <w:rFonts w:cs="David"/>
          <w:rtl/>
        </w:rPr>
      </w:pPr>
    </w:p>
    <w:p w:rsidR="00000000" w:rsidRDefault="00117F04">
      <w:pPr>
        <w:numPr>
          <w:ilvl w:val="0"/>
          <w:numId w:val="9"/>
        </w:numPr>
        <w:autoSpaceDE w:val="0"/>
        <w:autoSpaceDN w:val="0"/>
        <w:jc w:val="both"/>
        <w:rPr>
          <w:rFonts w:cs="David"/>
          <w:rtl/>
        </w:rPr>
      </w:pPr>
      <w:r>
        <w:rPr>
          <w:rFonts w:cs="David"/>
          <w:rtl/>
        </w:rPr>
        <w:t>רשיון עסק על פי חוק רישוי עסקים, התשכ"ח</w:t>
      </w:r>
      <w:r>
        <w:rPr>
          <w:rFonts w:cs="David"/>
          <w:rtl/>
        </w:rPr>
        <w:t xml:space="preserve"> – 1968 (להלן – רשיון עסק);</w:t>
      </w:r>
    </w:p>
    <w:p w:rsidR="00000000" w:rsidRDefault="00117F04">
      <w:pPr>
        <w:autoSpaceDE w:val="0"/>
        <w:autoSpaceDN w:val="0"/>
        <w:jc w:val="both"/>
        <w:rPr>
          <w:rFonts w:cs="David"/>
          <w:rtl/>
        </w:rPr>
      </w:pPr>
    </w:p>
    <w:p w:rsidR="00000000" w:rsidRDefault="00117F04">
      <w:pPr>
        <w:numPr>
          <w:ilvl w:val="0"/>
          <w:numId w:val="9"/>
        </w:numPr>
        <w:autoSpaceDE w:val="0"/>
        <w:autoSpaceDN w:val="0"/>
        <w:jc w:val="both"/>
        <w:rPr>
          <w:rFonts w:cs="David"/>
          <w:rtl/>
        </w:rPr>
      </w:pPr>
      <w:r>
        <w:rPr>
          <w:rFonts w:cs="David"/>
          <w:rtl/>
        </w:rPr>
        <w:t>אישור מאת התאחדות כי מתקיימים לגבי אותו מסלול כללי הנהיגה הספורטיבית התקפים בעניינו.</w:t>
      </w:r>
    </w:p>
    <w:p w:rsidR="00000000" w:rsidRDefault="00117F04">
      <w:pPr>
        <w:autoSpaceDE w:val="0"/>
        <w:autoSpaceDN w:val="0"/>
        <w:ind w:left="720" w:firstLine="720"/>
        <w:jc w:val="both"/>
        <w:rPr>
          <w:rFonts w:cs="David"/>
          <w:rtl/>
        </w:rPr>
      </w:pPr>
    </w:p>
    <w:p w:rsidR="00000000" w:rsidRDefault="00117F04">
      <w:pPr>
        <w:autoSpaceDE w:val="0"/>
        <w:autoSpaceDN w:val="0"/>
        <w:ind w:left="120"/>
        <w:jc w:val="both"/>
        <w:rPr>
          <w:rFonts w:cs="David"/>
          <w:rtl/>
        </w:rPr>
      </w:pPr>
      <w:r>
        <w:rPr>
          <w:rFonts w:cs="David"/>
          <w:rtl/>
        </w:rPr>
        <w:t xml:space="preserve">(ג)    נוסף על האמור בסעיף קטן (ב) לעיל, רשאית הרשות המוסמכת להתנות מתן רשיון, בין היתר,   </w:t>
      </w:r>
    </w:p>
    <w:p w:rsidR="00000000" w:rsidRDefault="00117F04">
      <w:pPr>
        <w:autoSpaceDE w:val="0"/>
        <w:autoSpaceDN w:val="0"/>
        <w:ind w:left="120" w:firstLine="600"/>
        <w:jc w:val="both"/>
        <w:rPr>
          <w:rFonts w:cs="David"/>
          <w:rtl/>
        </w:rPr>
      </w:pPr>
      <w:r>
        <w:rPr>
          <w:rFonts w:cs="David"/>
          <w:rtl/>
        </w:rPr>
        <w:t>בתנאים אלה|:</w:t>
      </w:r>
    </w:p>
    <w:p w:rsidR="00000000" w:rsidRDefault="00117F04">
      <w:pPr>
        <w:pStyle w:val="a3"/>
        <w:numPr>
          <w:ilvl w:val="0"/>
          <w:numId w:val="10"/>
        </w:numPr>
        <w:tabs>
          <w:tab w:val="clear" w:pos="4320"/>
          <w:tab w:val="clear" w:pos="8640"/>
        </w:tabs>
        <w:spacing w:before="240"/>
        <w:jc w:val="both"/>
        <w:rPr>
          <w:rFonts w:cs="David"/>
          <w:rtl/>
        </w:rPr>
      </w:pPr>
      <w:r>
        <w:rPr>
          <w:rFonts w:cs="David"/>
          <w:rtl/>
        </w:rPr>
        <w:t>מיומנותו ויכולתו של המבקש לה</w:t>
      </w:r>
      <w:r>
        <w:rPr>
          <w:rFonts w:cs="David"/>
          <w:rtl/>
        </w:rPr>
        <w:t>חזיק ולנהל את מסלול המירוץ, לרבות יכולתו הכספית;</w:t>
      </w:r>
    </w:p>
    <w:p w:rsidR="00000000" w:rsidRDefault="00117F04">
      <w:pPr>
        <w:pStyle w:val="a3"/>
        <w:numPr>
          <w:ilvl w:val="0"/>
          <w:numId w:val="10"/>
        </w:numPr>
        <w:tabs>
          <w:tab w:val="clear" w:pos="4320"/>
          <w:tab w:val="clear" w:pos="8640"/>
        </w:tabs>
        <w:spacing w:before="240"/>
        <w:jc w:val="both"/>
        <w:rPr>
          <w:rFonts w:cs="David"/>
          <w:rtl/>
        </w:rPr>
      </w:pPr>
      <w:r>
        <w:rPr>
          <w:rFonts w:cs="David"/>
          <w:rtl/>
        </w:rPr>
        <w:t>סידורים נאותים להנחת דעתה של הרשות המוסמכת, בקשר עם עריכת אירועי נהיגה ספורטיבית במסלול המירוץ, ארגונם וניהולם;</w:t>
      </w:r>
    </w:p>
    <w:p w:rsidR="00000000" w:rsidRDefault="00117F04">
      <w:pPr>
        <w:pStyle w:val="a3"/>
        <w:numPr>
          <w:ilvl w:val="0"/>
          <w:numId w:val="10"/>
        </w:numPr>
        <w:tabs>
          <w:tab w:val="clear" w:pos="4320"/>
          <w:tab w:val="clear" w:pos="8640"/>
        </w:tabs>
        <w:spacing w:before="240"/>
        <w:jc w:val="both"/>
        <w:rPr>
          <w:rFonts w:cs="David"/>
          <w:rtl/>
        </w:rPr>
      </w:pPr>
      <w:r>
        <w:rPr>
          <w:rFonts w:cs="David"/>
          <w:rtl/>
        </w:rPr>
        <w:t>סימון מסלול המירוץ וסימון מקומות הגשת שירותים הקשורים בקיום אירוע נהיגה ספורטיבית בו, ל</w:t>
      </w:r>
      <w:r>
        <w:rPr>
          <w:rFonts w:cs="David"/>
          <w:rtl/>
        </w:rPr>
        <w:t>רבות מקומות לעריכת תיקונים של כלי תחרותי לאורך המסלול או בקרבתו, להנחת דעתה של הרשות המוסמכת;</w:t>
      </w:r>
    </w:p>
    <w:p w:rsidR="00000000" w:rsidRDefault="00117F04">
      <w:pPr>
        <w:pStyle w:val="a3"/>
        <w:numPr>
          <w:ilvl w:val="0"/>
          <w:numId w:val="10"/>
        </w:numPr>
        <w:tabs>
          <w:tab w:val="clear" w:pos="4320"/>
          <w:tab w:val="clear" w:pos="8640"/>
        </w:tabs>
        <w:spacing w:before="240"/>
        <w:jc w:val="both"/>
        <w:rPr>
          <w:rFonts w:cs="David"/>
          <w:rtl/>
        </w:rPr>
      </w:pPr>
      <w:r>
        <w:rPr>
          <w:rFonts w:cs="David"/>
          <w:rtl/>
        </w:rPr>
        <w:t xml:space="preserve"> כל תנאי שהרשות המוסמכת תמצא לנכון לצורך ניהולו התקין של המסלול או לבטחון הציבור או לבטיחותו.</w:t>
      </w:r>
    </w:p>
    <w:p w:rsidR="00000000" w:rsidRDefault="00117F04">
      <w:pPr>
        <w:pStyle w:val="a3"/>
        <w:tabs>
          <w:tab w:val="clear" w:pos="4320"/>
          <w:tab w:val="clear" w:pos="8640"/>
        </w:tabs>
        <w:spacing w:before="240"/>
        <w:jc w:val="both"/>
        <w:rPr>
          <w:rFonts w:cs="David"/>
          <w:rtl/>
        </w:rPr>
      </w:pPr>
    </w:p>
    <w:p w:rsidR="00000000" w:rsidRDefault="00117F04">
      <w:pPr>
        <w:pStyle w:val="a3"/>
        <w:tabs>
          <w:tab w:val="clear" w:pos="4320"/>
          <w:tab w:val="clear" w:pos="8640"/>
        </w:tabs>
        <w:spacing w:before="240"/>
        <w:ind w:left="285"/>
        <w:jc w:val="both"/>
        <w:rPr>
          <w:rFonts w:cs="David"/>
          <w:rtl/>
        </w:rPr>
      </w:pPr>
      <w:r>
        <w:rPr>
          <w:rFonts w:cs="David"/>
          <w:rtl/>
        </w:rPr>
        <w:t>(ד)  קבלת רשיון בהתאם להוראות סעיף זה, אינה גורעת מהצורך בכל אי</w:t>
      </w:r>
      <w:r>
        <w:rPr>
          <w:rFonts w:cs="David"/>
          <w:rtl/>
        </w:rPr>
        <w:t>שור או היתר אחר   הנדרשים לפי כל דין, ומחובתו של מחזיק המסלול ומפעילו לעמוד בהוראות כל דין אחר.</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pStyle w:val="a3"/>
        <w:tabs>
          <w:tab w:val="clear" w:pos="4320"/>
          <w:tab w:val="clear" w:pos="8640"/>
        </w:tabs>
        <w:spacing w:before="240"/>
        <w:jc w:val="both"/>
        <w:rPr>
          <w:rFonts w:cs="David"/>
          <w:rtl/>
        </w:rPr>
      </w:pPr>
      <w:r>
        <w:rPr>
          <w:rFonts w:cs="David"/>
          <w:rtl/>
        </w:rPr>
        <w:tab/>
        <w:t>הערות לסעיף 10?</w:t>
      </w:r>
    </w:p>
    <w:p w:rsidR="00000000" w:rsidRDefault="00117F04">
      <w:pPr>
        <w:pStyle w:val="a3"/>
        <w:tabs>
          <w:tab w:val="clear" w:pos="4320"/>
          <w:tab w:val="clear" w:pos="8640"/>
        </w:tabs>
        <w:spacing w:before="240"/>
        <w:jc w:val="both"/>
        <w:rPr>
          <w:rFonts w:cs="David"/>
          <w:u w:val="single"/>
          <w:rtl/>
        </w:rPr>
      </w:pPr>
      <w:r>
        <w:rPr>
          <w:rFonts w:cs="David"/>
          <w:u w:val="single"/>
          <w:rtl/>
        </w:rPr>
        <w:t>קריאה:</w:t>
      </w:r>
    </w:p>
    <w:p w:rsidR="00000000" w:rsidRDefault="00117F04">
      <w:pPr>
        <w:pStyle w:val="a3"/>
        <w:tabs>
          <w:tab w:val="clear" w:pos="4320"/>
          <w:tab w:val="clear" w:pos="8640"/>
        </w:tabs>
        <w:spacing w:before="240"/>
        <w:jc w:val="both"/>
        <w:rPr>
          <w:rFonts w:cs="David"/>
          <w:rtl/>
        </w:rPr>
      </w:pPr>
      <w:r>
        <w:rPr>
          <w:rFonts w:cs="David"/>
          <w:rtl/>
        </w:rPr>
        <w:tab/>
        <w:t>אפשר להעיר לגבי 9?</w:t>
      </w:r>
    </w:p>
    <w:p w:rsidR="00000000" w:rsidRDefault="00117F04">
      <w:pPr>
        <w:pStyle w:val="a3"/>
        <w:tabs>
          <w:tab w:val="clear" w:pos="4320"/>
          <w:tab w:val="clear" w:pos="8640"/>
        </w:tabs>
        <w:spacing w:before="240"/>
        <w:jc w:val="both"/>
        <w:rPr>
          <w:rFonts w:cs="David"/>
          <w:u w:val="single"/>
          <w:rtl/>
        </w:rPr>
      </w:pPr>
      <w:r>
        <w:rPr>
          <w:rFonts w:cs="David"/>
          <w:u w:val="single"/>
          <w:rtl/>
        </w:rPr>
        <w:t>אהוד רצאבי:</w:t>
      </w:r>
    </w:p>
    <w:p w:rsidR="00000000" w:rsidRDefault="00117F04">
      <w:pPr>
        <w:pStyle w:val="a3"/>
        <w:tabs>
          <w:tab w:val="clear" w:pos="4320"/>
          <w:tab w:val="clear" w:pos="8640"/>
        </w:tabs>
        <w:spacing w:before="240"/>
        <w:jc w:val="both"/>
        <w:rPr>
          <w:rFonts w:cs="David"/>
          <w:rtl/>
        </w:rPr>
      </w:pPr>
      <w:r>
        <w:rPr>
          <w:rFonts w:cs="David"/>
          <w:rtl/>
        </w:rPr>
        <w:tab/>
        <w:t>אפשר להעיר. זה לא יעזור.</w:t>
      </w:r>
    </w:p>
    <w:p w:rsidR="00000000" w:rsidRDefault="00117F04">
      <w:pPr>
        <w:autoSpaceDE w:val="0"/>
        <w:autoSpaceDN w:val="0"/>
        <w:jc w:val="both"/>
        <w:rPr>
          <w:rFonts w:cs="David"/>
          <w:u w:val="single"/>
          <w:rtl/>
        </w:rPr>
      </w:pPr>
    </w:p>
    <w:p w:rsidR="00000000" w:rsidRDefault="00117F04">
      <w:pPr>
        <w:pStyle w:val="a3"/>
        <w:tabs>
          <w:tab w:val="clear" w:pos="4320"/>
          <w:tab w:val="clear" w:pos="8640"/>
        </w:tabs>
        <w:spacing w:before="240"/>
        <w:jc w:val="both"/>
        <w:rPr>
          <w:rFonts w:cs="David"/>
          <w:u w:val="single"/>
          <w:rtl/>
        </w:rPr>
      </w:pPr>
      <w:r>
        <w:rPr>
          <w:rFonts w:cs="David"/>
          <w:u w:val="single"/>
          <w:rtl/>
        </w:rPr>
        <w:t>ברוך שליט:</w:t>
      </w:r>
    </w:p>
    <w:p w:rsidR="00000000" w:rsidRDefault="00117F04">
      <w:pPr>
        <w:pStyle w:val="a3"/>
        <w:tabs>
          <w:tab w:val="clear" w:pos="4320"/>
          <w:tab w:val="clear" w:pos="8640"/>
        </w:tabs>
        <w:spacing w:before="240"/>
        <w:jc w:val="both"/>
        <w:rPr>
          <w:rFonts w:cs="David"/>
          <w:rtl/>
        </w:rPr>
      </w:pPr>
      <w:r>
        <w:rPr>
          <w:rFonts w:cs="David"/>
          <w:rtl/>
        </w:rPr>
        <w:tab/>
        <w:t>לעניין רישוי עסקים, כאשר מדובר במרוצים קבועים</w:t>
      </w:r>
      <w:r>
        <w:rPr>
          <w:rFonts w:cs="David"/>
          <w:rtl/>
        </w:rPr>
        <w:t xml:space="preserve"> הכל בסדר. אבל כאשר מדובר במרוצי ראלי ישנה איזו שהיא בעיה קטנה, כי אנחנו עוברים לעורך קילומטרים, ואנחנו עוברים מועצות אזוריות, מקומיות, שזה מאות קילומטרים. מתחילה להיות בעיה. האישור כשאנחנו מקבלים אותו זה מאותו מקום שבו,  כלומר קרן קיימת, רשות שמורות הטבע </w:t>
      </w:r>
      <w:r>
        <w:rPr>
          <w:rFonts w:cs="David"/>
          <w:rtl/>
        </w:rPr>
        <w:t xml:space="preserve">ודברים כאלה. </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pStyle w:val="a3"/>
        <w:tabs>
          <w:tab w:val="clear" w:pos="4320"/>
          <w:tab w:val="clear" w:pos="8640"/>
        </w:tabs>
        <w:spacing w:before="240"/>
        <w:jc w:val="both"/>
        <w:rPr>
          <w:rFonts w:cs="David"/>
          <w:rtl/>
        </w:rPr>
      </w:pPr>
      <w:r>
        <w:rPr>
          <w:rFonts w:cs="David"/>
          <w:rtl/>
        </w:rPr>
        <w:tab/>
        <w:t xml:space="preserve">משרד המשפטים, תודה. שמעתי. </w:t>
      </w:r>
    </w:p>
    <w:p w:rsidR="00000000" w:rsidRDefault="00117F04">
      <w:pPr>
        <w:pStyle w:val="a3"/>
        <w:tabs>
          <w:tab w:val="clear" w:pos="4320"/>
          <w:tab w:val="clear" w:pos="8640"/>
        </w:tabs>
        <w:spacing w:before="240"/>
        <w:jc w:val="both"/>
        <w:rPr>
          <w:rFonts w:cs="David"/>
          <w:u w:val="single"/>
          <w:rtl/>
        </w:rPr>
      </w:pPr>
      <w:r>
        <w:rPr>
          <w:rFonts w:cs="David"/>
          <w:u w:val="single"/>
          <w:rtl/>
        </w:rPr>
        <w:t>שרלי אבנר:</w:t>
      </w:r>
    </w:p>
    <w:p w:rsidR="00000000" w:rsidRDefault="00117F04">
      <w:pPr>
        <w:pStyle w:val="a3"/>
        <w:tabs>
          <w:tab w:val="clear" w:pos="4320"/>
          <w:tab w:val="clear" w:pos="8640"/>
        </w:tabs>
        <w:spacing w:before="240"/>
        <w:jc w:val="both"/>
        <w:rPr>
          <w:rFonts w:cs="David"/>
          <w:rtl/>
        </w:rPr>
      </w:pPr>
      <w:r>
        <w:rPr>
          <w:rFonts w:cs="David"/>
          <w:rtl/>
        </w:rPr>
        <w:tab/>
        <w:t>סעיף 10 וסעיף 11. סעיף 10 מדבר על מסלולי מירוצים קבועים.</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pStyle w:val="a3"/>
        <w:tabs>
          <w:tab w:val="clear" w:pos="4320"/>
          <w:tab w:val="clear" w:pos="8640"/>
        </w:tabs>
        <w:spacing w:before="240"/>
        <w:jc w:val="both"/>
        <w:rPr>
          <w:rFonts w:cs="David"/>
          <w:rtl/>
        </w:rPr>
      </w:pPr>
      <w:r>
        <w:rPr>
          <w:rFonts w:cs="David"/>
          <w:rtl/>
        </w:rPr>
        <w:tab/>
        <w:t xml:space="preserve">יפה. תודה. אם כך אנחנו נעבור להצביע על סעיף 10. מי בעד? תודה. מי נגד? אין. מי נמנע? אין. </w:t>
      </w:r>
    </w:p>
    <w:p w:rsidR="00000000" w:rsidRDefault="00117F04">
      <w:pPr>
        <w:pStyle w:val="a3"/>
        <w:tabs>
          <w:tab w:val="clear" w:pos="4320"/>
          <w:tab w:val="clear" w:pos="8640"/>
        </w:tabs>
        <w:spacing w:before="240"/>
        <w:ind w:firstLine="720"/>
        <w:jc w:val="both"/>
        <w:rPr>
          <w:rFonts w:cs="David"/>
          <w:rtl/>
        </w:rPr>
      </w:pPr>
      <w:r>
        <w:rPr>
          <w:rFonts w:cs="David"/>
          <w:rtl/>
        </w:rPr>
        <w:t>חבר הכנסת צבי ה</w:t>
      </w:r>
      <w:r>
        <w:rPr>
          <w:rFonts w:cs="David"/>
          <w:rtl/>
        </w:rPr>
        <w:t xml:space="preserve">נדל מצטרף אלינו בזה הרגע. אני מקווה שהפעם הוא יכעס עלינו פחות שאנחנו רצים עם הצעת החוק. </w:t>
      </w:r>
    </w:p>
    <w:p w:rsidR="00000000" w:rsidRDefault="00117F04">
      <w:pPr>
        <w:pStyle w:val="a3"/>
        <w:tabs>
          <w:tab w:val="clear" w:pos="4320"/>
          <w:tab w:val="clear" w:pos="8640"/>
        </w:tabs>
        <w:spacing w:before="240"/>
        <w:jc w:val="both"/>
        <w:rPr>
          <w:rFonts w:cs="David"/>
          <w:u w:val="single"/>
          <w:rtl/>
        </w:rPr>
      </w:pPr>
      <w:r>
        <w:rPr>
          <w:rFonts w:cs="David"/>
          <w:u w:val="single"/>
          <w:rtl/>
        </w:rPr>
        <w:br w:type="page"/>
        <w:t>אהוד רצאבי:</w:t>
      </w:r>
    </w:p>
    <w:p w:rsidR="00000000" w:rsidRDefault="00117F04">
      <w:pPr>
        <w:pStyle w:val="a3"/>
        <w:tabs>
          <w:tab w:val="clear" w:pos="4320"/>
          <w:tab w:val="clear" w:pos="8640"/>
        </w:tabs>
        <w:spacing w:before="240"/>
        <w:ind w:left="720"/>
        <w:jc w:val="both"/>
        <w:rPr>
          <w:rFonts w:cs="David"/>
          <w:rtl/>
        </w:rPr>
      </w:pPr>
      <w:r>
        <w:rPr>
          <w:rFonts w:cs="David"/>
          <w:rtl/>
        </w:rPr>
        <w:t>11.   (א)  לא יקיים אדם ולא יארגן אירוע נהיגה ספורטיבית אלא ברשיון לפי סעיף זה ובהתאם לתנאי הרשיון ולכללי הבטיחות והכשירות שייקבעו על ידי הרשות המוסמכת; ו</w:t>
      </w:r>
      <w:r>
        <w:rPr>
          <w:rFonts w:cs="David"/>
          <w:rtl/>
        </w:rPr>
        <w:t>אולם, הפעלת מסלול מירוץ קבוע בהתאם להוראות סעיף 10, לא תיחשב כאירוע נהיגה ספורטיבית לפי סעיף זה.</w:t>
      </w:r>
    </w:p>
    <w:p w:rsidR="00000000" w:rsidRDefault="00117F04">
      <w:pPr>
        <w:pStyle w:val="a3"/>
        <w:tabs>
          <w:tab w:val="clear" w:pos="4320"/>
          <w:tab w:val="clear" w:pos="8640"/>
        </w:tabs>
        <w:spacing w:before="240"/>
        <w:ind w:left="720"/>
        <w:jc w:val="both"/>
        <w:rPr>
          <w:rFonts w:cs="David"/>
          <w:rtl/>
        </w:rPr>
      </w:pPr>
      <w:r>
        <w:rPr>
          <w:rFonts w:cs="David"/>
          <w:rtl/>
        </w:rPr>
        <w:t xml:space="preserve">         (ב)  לבקשה לקיום אירוע נהיגה ספורטיבית יצורפו אישורים כמפורט להלן, וכן פרטים   בדבר - </w:t>
      </w:r>
    </w:p>
    <w:p w:rsidR="00000000" w:rsidRDefault="00117F04">
      <w:pPr>
        <w:pStyle w:val="a3"/>
        <w:numPr>
          <w:ilvl w:val="0"/>
          <w:numId w:val="11"/>
        </w:numPr>
        <w:tabs>
          <w:tab w:val="clear" w:pos="4320"/>
          <w:tab w:val="clear" w:pos="8640"/>
        </w:tabs>
        <w:spacing w:before="240"/>
        <w:jc w:val="both"/>
        <w:rPr>
          <w:rFonts w:cs="David"/>
          <w:rtl/>
        </w:rPr>
      </w:pPr>
      <w:r>
        <w:rPr>
          <w:rFonts w:cs="David"/>
          <w:rtl/>
        </w:rPr>
        <w:t>סוג מסלול המירוץ, לרבות מיקומו, אורכו ויעודו; ובמסלול מירוץ</w:t>
      </w:r>
      <w:r>
        <w:rPr>
          <w:rFonts w:cs="David"/>
          <w:rtl/>
        </w:rPr>
        <w:t xml:space="preserve"> שאינו מסלול מירוץ קבוע או במקום סגור, תצורף גם מפה;</w:t>
      </w:r>
    </w:p>
    <w:p w:rsidR="00000000" w:rsidRDefault="00117F04">
      <w:pPr>
        <w:pStyle w:val="a3"/>
        <w:tabs>
          <w:tab w:val="clear" w:pos="4320"/>
          <w:tab w:val="clear" w:pos="8640"/>
        </w:tabs>
        <w:spacing w:before="240"/>
        <w:ind w:left="1425"/>
        <w:jc w:val="both"/>
        <w:rPr>
          <w:rFonts w:cs="David"/>
          <w:rtl/>
        </w:rPr>
      </w:pPr>
      <w:r>
        <w:rPr>
          <w:rFonts w:cs="David"/>
          <w:rtl/>
        </w:rPr>
        <w:t>(4)  זכותו של המבקש בדרך לגביה הוא מבקש אישור או הסכמתם של בעלי הדרך או המוסמכים ליתן רשות שימוש באותה דרך, לקיומו של מסלול המירוץ בה.</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pStyle w:val="a3"/>
        <w:tabs>
          <w:tab w:val="clear" w:pos="4320"/>
          <w:tab w:val="clear" w:pos="8640"/>
        </w:tabs>
        <w:spacing w:before="240"/>
        <w:jc w:val="both"/>
        <w:rPr>
          <w:rFonts w:cs="David"/>
          <w:rtl/>
        </w:rPr>
      </w:pPr>
      <w:r>
        <w:rPr>
          <w:rFonts w:cs="David"/>
          <w:rtl/>
        </w:rPr>
        <w:tab/>
        <w:t>משהו פה, שתיים ושלוש נעלמו בדרך? או שלא היו מעו</w:t>
      </w:r>
      <w:r>
        <w:rPr>
          <w:rFonts w:cs="David"/>
          <w:rtl/>
        </w:rPr>
        <w:t>לם?</w:t>
      </w:r>
    </w:p>
    <w:p w:rsidR="00000000" w:rsidRDefault="00117F04">
      <w:pPr>
        <w:pStyle w:val="a3"/>
        <w:tabs>
          <w:tab w:val="clear" w:pos="4320"/>
          <w:tab w:val="clear" w:pos="8640"/>
        </w:tabs>
        <w:spacing w:before="240"/>
        <w:jc w:val="both"/>
        <w:rPr>
          <w:rFonts w:cs="David"/>
          <w:u w:val="single"/>
          <w:rtl/>
        </w:rPr>
      </w:pPr>
      <w:r>
        <w:rPr>
          <w:rFonts w:cs="David"/>
          <w:u w:val="single"/>
          <w:rtl/>
        </w:rPr>
        <w:t>אתי בנדלר:</w:t>
      </w:r>
    </w:p>
    <w:p w:rsidR="00000000" w:rsidRDefault="00117F04">
      <w:pPr>
        <w:pStyle w:val="a3"/>
        <w:tabs>
          <w:tab w:val="clear" w:pos="4320"/>
          <w:tab w:val="clear" w:pos="8640"/>
        </w:tabs>
        <w:spacing w:before="240"/>
        <w:jc w:val="both"/>
        <w:rPr>
          <w:rFonts w:cs="David"/>
          <w:rtl/>
        </w:rPr>
      </w:pPr>
      <w:r>
        <w:rPr>
          <w:rFonts w:cs="David"/>
          <w:rtl/>
        </w:rPr>
        <w:tab/>
        <w:t xml:space="preserve">אנחנו נסמן את הפסקאות כסדרן כמובן.  </w:t>
      </w:r>
    </w:p>
    <w:p w:rsidR="00000000" w:rsidRDefault="00117F04">
      <w:pPr>
        <w:pStyle w:val="a3"/>
        <w:tabs>
          <w:tab w:val="clear" w:pos="4320"/>
          <w:tab w:val="clear" w:pos="8640"/>
        </w:tabs>
        <w:spacing w:before="240"/>
        <w:jc w:val="both"/>
        <w:rPr>
          <w:rFonts w:cs="David"/>
          <w:u w:val="single"/>
          <w:rtl/>
        </w:rPr>
      </w:pPr>
      <w:r>
        <w:rPr>
          <w:rFonts w:cs="David"/>
          <w:u w:val="single"/>
          <w:rtl/>
        </w:rPr>
        <w:t>אהוד רצאבי:</w:t>
      </w:r>
    </w:p>
    <w:p w:rsidR="00000000" w:rsidRDefault="00117F04">
      <w:pPr>
        <w:pStyle w:val="a3"/>
        <w:tabs>
          <w:tab w:val="clear" w:pos="4320"/>
          <w:tab w:val="clear" w:pos="8640"/>
        </w:tabs>
        <w:spacing w:before="240"/>
        <w:jc w:val="both"/>
        <w:rPr>
          <w:rFonts w:cs="David"/>
          <w:rtl/>
        </w:rPr>
      </w:pPr>
      <w:r>
        <w:rPr>
          <w:rFonts w:cs="David"/>
          <w:rtl/>
        </w:rPr>
        <w:tab/>
        <w:t>אז אני אקריא את הסעיפים הקיימים כרגע ונעשה את זה אחר כך.</w:t>
      </w:r>
    </w:p>
    <w:p w:rsidR="00000000" w:rsidRDefault="00117F04">
      <w:pPr>
        <w:pStyle w:val="a3"/>
        <w:numPr>
          <w:ilvl w:val="0"/>
          <w:numId w:val="10"/>
        </w:numPr>
        <w:tabs>
          <w:tab w:val="clear" w:pos="4320"/>
          <w:tab w:val="clear" w:pos="8640"/>
        </w:tabs>
        <w:spacing w:before="240"/>
        <w:jc w:val="both"/>
        <w:rPr>
          <w:rFonts w:cs="David"/>
          <w:rtl/>
        </w:rPr>
      </w:pPr>
      <w:r>
        <w:rPr>
          <w:rFonts w:cs="David"/>
          <w:rtl/>
        </w:rPr>
        <w:t>אישור מאת התאחדות כי מתקיימים לגבי אותו אירוע כללי הנהיגה הספורטיבית התקפים בעניינו, ובאירוע המתקיים לפי כללים שאושרו כאמור בסעיף</w:t>
      </w:r>
      <w:r>
        <w:rPr>
          <w:rFonts w:cs="David"/>
          <w:rtl/>
        </w:rPr>
        <w:t xml:space="preserve"> 4(2) – אישור כאמור מאת מי שמינתה הרשות המוסמכת לעניין זה.</w:t>
      </w:r>
    </w:p>
    <w:p w:rsidR="00000000" w:rsidRDefault="00117F04">
      <w:pPr>
        <w:pStyle w:val="a3"/>
        <w:numPr>
          <w:ilvl w:val="0"/>
          <w:numId w:val="10"/>
        </w:numPr>
        <w:tabs>
          <w:tab w:val="clear" w:pos="4320"/>
          <w:tab w:val="clear" w:pos="8640"/>
        </w:tabs>
        <w:spacing w:before="240"/>
        <w:jc w:val="both"/>
        <w:rPr>
          <w:rFonts w:cs="David"/>
          <w:rtl/>
        </w:rPr>
      </w:pPr>
      <w:r>
        <w:rPr>
          <w:rFonts w:cs="David"/>
          <w:rtl/>
        </w:rPr>
        <w:t>רשיון עסק – באירוע שבו נדרש רשיון כזה;</w:t>
      </w:r>
    </w:p>
    <w:p w:rsidR="00000000" w:rsidRDefault="00117F04">
      <w:pPr>
        <w:pStyle w:val="a3"/>
        <w:numPr>
          <w:ilvl w:val="0"/>
          <w:numId w:val="10"/>
        </w:numPr>
        <w:tabs>
          <w:tab w:val="clear" w:pos="4320"/>
          <w:tab w:val="clear" w:pos="8640"/>
        </w:tabs>
        <w:spacing w:before="240"/>
        <w:jc w:val="both"/>
        <w:rPr>
          <w:rFonts w:cs="David"/>
          <w:rtl/>
        </w:rPr>
      </w:pPr>
      <w:r>
        <w:rPr>
          <w:rFonts w:cs="David"/>
          <w:rtl/>
        </w:rPr>
        <w:t>במקום שבו לא נדרש רשיון עסק – אישור קצין משטרה, כי נעשו הסידורים לקיום כל תנאי מתנאי בטחון הציבור במלול המירוץ, בקרבתו או בסביבתו וכן כל תנאי ביטחון ה</w:t>
      </w:r>
      <w:r>
        <w:rPr>
          <w:rFonts w:cs="David"/>
          <w:rtl/>
        </w:rPr>
        <w:t>נוגע לקיומו של המירוץ, לעריכתו ולארגונו ולקיומו של הסדר הציבורי;</w:t>
      </w:r>
    </w:p>
    <w:p w:rsidR="00000000" w:rsidRDefault="00117F04">
      <w:pPr>
        <w:pStyle w:val="a3"/>
        <w:numPr>
          <w:ilvl w:val="0"/>
          <w:numId w:val="10"/>
        </w:numPr>
        <w:tabs>
          <w:tab w:val="clear" w:pos="4320"/>
          <w:tab w:val="clear" w:pos="8640"/>
        </w:tabs>
        <w:spacing w:before="240"/>
        <w:jc w:val="both"/>
        <w:rPr>
          <w:rFonts w:cs="David"/>
          <w:rtl/>
        </w:rPr>
      </w:pPr>
      <w:r>
        <w:rPr>
          <w:rFonts w:cs="David"/>
          <w:rtl/>
        </w:rPr>
        <w:t xml:space="preserve">  אישור רשות כבאות, כהגדרתה בחוק שירותי הכבאות, התשי"ט – 1959, כי במקום בו מתקיים אירוע הנהיגה הספורטיבית הוצבו אמצעי הכיבוי על פי דרישות שירותי הכבאות, למעט מקום בו נכלל אישור כאמור במסג</w:t>
      </w:r>
      <w:r>
        <w:rPr>
          <w:rFonts w:cs="David"/>
          <w:rtl/>
        </w:rPr>
        <w:t>רת רשיון עסק;</w:t>
      </w:r>
    </w:p>
    <w:p w:rsidR="00000000" w:rsidRDefault="00117F04">
      <w:pPr>
        <w:pStyle w:val="a3"/>
        <w:numPr>
          <w:ilvl w:val="0"/>
          <w:numId w:val="10"/>
        </w:numPr>
        <w:tabs>
          <w:tab w:val="clear" w:pos="4320"/>
          <w:tab w:val="clear" w:pos="8640"/>
        </w:tabs>
        <w:spacing w:before="240"/>
        <w:jc w:val="both"/>
        <w:rPr>
          <w:rFonts w:cs="David"/>
          <w:rtl/>
        </w:rPr>
      </w:pPr>
      <w:r>
        <w:rPr>
          <w:rFonts w:cs="David"/>
          <w:rtl/>
        </w:rPr>
        <w:t>האישורים הנדרשים על  פי חוק הבטיחות במקומות ציבוריים, התשכ"ג – 1962, במקום בו נדרש אישור כזה;</w:t>
      </w:r>
    </w:p>
    <w:p w:rsidR="00000000" w:rsidRDefault="00117F04">
      <w:pPr>
        <w:pStyle w:val="a3"/>
        <w:numPr>
          <w:ilvl w:val="0"/>
          <w:numId w:val="10"/>
        </w:numPr>
        <w:tabs>
          <w:tab w:val="clear" w:pos="4320"/>
          <w:tab w:val="clear" w:pos="8640"/>
        </w:tabs>
        <w:spacing w:before="240"/>
        <w:jc w:val="both"/>
        <w:rPr>
          <w:rFonts w:cs="David"/>
          <w:rtl/>
        </w:rPr>
      </w:pPr>
      <w:r>
        <w:rPr>
          <w:rFonts w:cs="David"/>
          <w:rtl/>
        </w:rPr>
        <w:t xml:space="preserve"> תעודות המעידות על כך שהכלי התחרותי עבר את הבדיקות הטכניות הנדרשות.</w:t>
      </w:r>
    </w:p>
    <w:p w:rsidR="00000000" w:rsidRDefault="00117F04">
      <w:pPr>
        <w:pStyle w:val="a3"/>
        <w:tabs>
          <w:tab w:val="clear" w:pos="4320"/>
          <w:tab w:val="clear" w:pos="8640"/>
        </w:tabs>
        <w:spacing w:before="240"/>
        <w:jc w:val="both"/>
        <w:rPr>
          <w:rFonts w:cs="David"/>
          <w:u w:val="single"/>
          <w:rtl/>
        </w:rPr>
      </w:pPr>
    </w:p>
    <w:p w:rsidR="00000000" w:rsidRDefault="00117F04">
      <w:pPr>
        <w:pStyle w:val="a3"/>
        <w:tabs>
          <w:tab w:val="clear" w:pos="4320"/>
          <w:tab w:val="clear" w:pos="8640"/>
        </w:tabs>
        <w:spacing w:before="240"/>
        <w:ind w:left="285"/>
        <w:jc w:val="both"/>
        <w:rPr>
          <w:rFonts w:cs="David"/>
          <w:rtl/>
        </w:rPr>
      </w:pPr>
      <w:r>
        <w:rPr>
          <w:rFonts w:cs="David"/>
          <w:rtl/>
        </w:rPr>
        <w:t>(ג)     נוסף על האמור בסעיף קטן (ב) לעיל, רשאית הרשות המוסמכת להתנות מ</w:t>
      </w:r>
      <w:r>
        <w:rPr>
          <w:rFonts w:cs="David"/>
          <w:rtl/>
        </w:rPr>
        <w:t xml:space="preserve">תן רשיון, בין  </w:t>
      </w:r>
    </w:p>
    <w:p w:rsidR="00000000" w:rsidRDefault="00117F04">
      <w:pPr>
        <w:pStyle w:val="a3"/>
        <w:tabs>
          <w:tab w:val="clear" w:pos="4320"/>
          <w:tab w:val="clear" w:pos="8640"/>
        </w:tabs>
        <w:spacing w:before="240"/>
        <w:ind w:left="285" w:firstLine="435"/>
        <w:jc w:val="both"/>
        <w:rPr>
          <w:rFonts w:cs="David"/>
          <w:rtl/>
        </w:rPr>
      </w:pPr>
      <w:r>
        <w:rPr>
          <w:rFonts w:cs="David"/>
          <w:rtl/>
        </w:rPr>
        <w:t>היתר, בתנאים אלה:</w:t>
      </w:r>
    </w:p>
    <w:p w:rsidR="00000000" w:rsidRDefault="00117F04">
      <w:pPr>
        <w:pStyle w:val="a3"/>
        <w:numPr>
          <w:ilvl w:val="0"/>
          <w:numId w:val="12"/>
        </w:numPr>
        <w:tabs>
          <w:tab w:val="clear" w:pos="4320"/>
          <w:tab w:val="clear" w:pos="8640"/>
        </w:tabs>
        <w:spacing w:before="240"/>
        <w:jc w:val="both"/>
        <w:rPr>
          <w:rFonts w:cs="David"/>
          <w:rtl/>
        </w:rPr>
      </w:pPr>
      <w:r>
        <w:rPr>
          <w:rFonts w:cs="David"/>
          <w:rtl/>
        </w:rPr>
        <w:t>מיומנותו ויכולתו של מארגן לנהל, לארגן, לערוך ולקיים אירוע נהיגה ספורטיבית, לרבות יכולתו הכספית;</w:t>
      </w:r>
    </w:p>
    <w:p w:rsidR="00000000" w:rsidRDefault="00117F04">
      <w:pPr>
        <w:pStyle w:val="a3"/>
        <w:numPr>
          <w:ilvl w:val="0"/>
          <w:numId w:val="12"/>
        </w:numPr>
        <w:tabs>
          <w:tab w:val="clear" w:pos="4320"/>
          <w:tab w:val="clear" w:pos="8640"/>
        </w:tabs>
        <w:spacing w:before="240"/>
        <w:jc w:val="both"/>
        <w:rPr>
          <w:rFonts w:cs="David"/>
          <w:rtl/>
        </w:rPr>
      </w:pPr>
      <w:r>
        <w:rPr>
          <w:rFonts w:cs="David"/>
          <w:rtl/>
        </w:rPr>
        <w:t>סידורים נאותים, להנחת דעתה של הרשות המוסמכת, בקשר עם עריכת אירוע נהיגה ספורטיבית, ארגונו וניהולו;</w:t>
      </w:r>
    </w:p>
    <w:p w:rsidR="00000000" w:rsidRDefault="00117F04">
      <w:pPr>
        <w:pStyle w:val="a3"/>
        <w:numPr>
          <w:ilvl w:val="0"/>
          <w:numId w:val="12"/>
        </w:numPr>
        <w:tabs>
          <w:tab w:val="clear" w:pos="4320"/>
          <w:tab w:val="clear" w:pos="8640"/>
        </w:tabs>
        <w:spacing w:before="240"/>
        <w:jc w:val="both"/>
        <w:rPr>
          <w:rFonts w:cs="David"/>
          <w:rtl/>
        </w:rPr>
      </w:pPr>
      <w:r>
        <w:rPr>
          <w:rFonts w:cs="David"/>
          <w:rtl/>
        </w:rPr>
        <w:t>סימון מסלול המיר</w:t>
      </w:r>
      <w:r>
        <w:rPr>
          <w:rFonts w:cs="David"/>
          <w:rtl/>
        </w:rPr>
        <w:t>וץ וסימון מקומות הגשת שירותים הקשורים באירוע נהיגה ספורטיבית, לרבות מקומות לעריכת תיקונים של כלי תחרותי לאורך המסלול או בקרבתו, להנחת דעתה של הרשות המוסמכת;</w:t>
      </w:r>
    </w:p>
    <w:p w:rsidR="00000000" w:rsidRDefault="00117F04">
      <w:pPr>
        <w:pStyle w:val="a3"/>
        <w:numPr>
          <w:ilvl w:val="0"/>
          <w:numId w:val="12"/>
        </w:numPr>
        <w:tabs>
          <w:tab w:val="clear" w:pos="4320"/>
          <w:tab w:val="clear" w:pos="8640"/>
        </w:tabs>
        <w:spacing w:before="240"/>
        <w:jc w:val="both"/>
        <w:rPr>
          <w:rFonts w:cs="David"/>
          <w:rtl/>
        </w:rPr>
      </w:pPr>
      <w:r>
        <w:rPr>
          <w:rFonts w:cs="David"/>
          <w:rtl/>
        </w:rPr>
        <w:t xml:space="preserve"> כל תנאי שהרשות המוסמכת תמצא לנכון לצורך ארגונו וניהולו התקין של האירוע או לבטחון הציבור או לבט</w:t>
      </w:r>
      <w:r>
        <w:rPr>
          <w:rFonts w:cs="David"/>
          <w:rtl/>
        </w:rPr>
        <w:t>יחותו.</w:t>
      </w:r>
    </w:p>
    <w:p w:rsidR="00000000" w:rsidRDefault="00117F04">
      <w:pPr>
        <w:pStyle w:val="a3"/>
        <w:tabs>
          <w:tab w:val="clear" w:pos="4320"/>
          <w:tab w:val="clear" w:pos="8640"/>
        </w:tabs>
        <w:spacing w:before="240"/>
        <w:ind w:left="120"/>
        <w:jc w:val="both"/>
        <w:rPr>
          <w:rFonts w:cs="David"/>
          <w:rtl/>
        </w:rPr>
      </w:pPr>
      <w:r>
        <w:rPr>
          <w:rFonts w:cs="David"/>
          <w:rtl/>
        </w:rPr>
        <w:t>(ד)    לא יינתן רשיון לאירוע נהיגה ספורטיבית אלא בתיאום עם האישורים הנדרשים על פי דין כאמור בסעיף קטן ב(6) עד (9); רשיון לאירוע באזור מגורים או בקרבת מוסד חינוך ינתן רק כאשר הפגיעה בקיום החיים הסדירים או הלימודים בהם, לפי העניין, תהא מזערית.</w:t>
      </w:r>
    </w:p>
    <w:p w:rsidR="00000000" w:rsidRDefault="00117F04">
      <w:pPr>
        <w:pStyle w:val="a3"/>
        <w:tabs>
          <w:tab w:val="clear" w:pos="4320"/>
          <w:tab w:val="clear" w:pos="8640"/>
        </w:tabs>
        <w:spacing w:before="240"/>
        <w:jc w:val="both"/>
        <w:rPr>
          <w:rFonts w:cs="David"/>
          <w:rtl/>
        </w:rPr>
      </w:pPr>
      <w:r>
        <w:rPr>
          <w:rFonts w:cs="David"/>
          <w:rtl/>
        </w:rPr>
        <w:t xml:space="preserve">  (ה)  </w:t>
      </w:r>
      <w:r>
        <w:rPr>
          <w:rFonts w:cs="David"/>
          <w:rtl/>
        </w:rPr>
        <w:t xml:space="preserve"> קבלת רשיון בהתאם להוראות סעיף זה, אינה גורעת מהצורך בכל אישור או היתר אחר הנדרשים לפי כל דין, ומחובתו של מארגן האירוע לעמוד בהוראות כל דין אחר;</w:t>
      </w:r>
    </w:p>
    <w:p w:rsidR="00000000" w:rsidRDefault="00117F04">
      <w:pPr>
        <w:pStyle w:val="a3"/>
        <w:tabs>
          <w:tab w:val="clear" w:pos="4320"/>
          <w:tab w:val="clear" w:pos="8640"/>
        </w:tabs>
        <w:spacing w:before="240"/>
        <w:jc w:val="both"/>
        <w:rPr>
          <w:rFonts w:cs="David"/>
          <w:rtl/>
        </w:rPr>
      </w:pPr>
      <w:r>
        <w:rPr>
          <w:rFonts w:cs="David"/>
          <w:rtl/>
        </w:rPr>
        <w:t>(ו)</w:t>
      </w:r>
      <w:r>
        <w:rPr>
          <w:rFonts w:cs="David"/>
          <w:rtl/>
        </w:rPr>
        <w:tab/>
        <w:t>המארגן של אירוע נהיגה ספורטיבית יוודא לפני תחילת האירוע כי לכל המשתתפים בו רישוי כנדרש על פי חוק זה, וכי לכ</w:t>
      </w:r>
      <w:r>
        <w:rPr>
          <w:rFonts w:cs="David"/>
          <w:rtl/>
        </w:rPr>
        <w:t>ל כלי תחרותי הרישוי הנדרש, והכלי עבר עובר לאירוע את הבדיקות הטכניות הנדרשות ונמצא כשיר להשתתף באירוע.</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autoSpaceDE w:val="0"/>
        <w:autoSpaceDN w:val="0"/>
        <w:jc w:val="both"/>
        <w:rPr>
          <w:rFonts w:cs="David"/>
          <w:rtl/>
        </w:rPr>
      </w:pPr>
      <w:r>
        <w:rPr>
          <w:rFonts w:cs="David"/>
          <w:rtl/>
        </w:rPr>
        <w:tab/>
        <w:t>הערות? אני מבין שיש לנו פה שלוש הערות שנוגעות לסעיף 8 ולסעיפים ד, ו-ו'. אז מי שירצה להעיר – זו ההזדמנות, בבקשה.</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אתי בנדלר:</w:t>
      </w:r>
    </w:p>
    <w:p w:rsidR="00000000" w:rsidRDefault="00117F04">
      <w:pPr>
        <w:pStyle w:val="a3"/>
        <w:tabs>
          <w:tab w:val="clear" w:pos="4320"/>
          <w:tab w:val="clear" w:pos="8640"/>
        </w:tabs>
        <w:spacing w:before="240"/>
        <w:jc w:val="both"/>
        <w:rPr>
          <w:rFonts w:cs="David"/>
          <w:rtl/>
        </w:rPr>
      </w:pPr>
      <w:r>
        <w:rPr>
          <w:rFonts w:cs="David"/>
          <w:rtl/>
        </w:rPr>
        <w:tab/>
        <w:t>פסקה 8?</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pStyle w:val="a3"/>
        <w:tabs>
          <w:tab w:val="clear" w:pos="4320"/>
          <w:tab w:val="clear" w:pos="8640"/>
        </w:tabs>
        <w:spacing w:before="240"/>
        <w:jc w:val="both"/>
        <w:rPr>
          <w:rFonts w:cs="David"/>
          <w:rtl/>
        </w:rPr>
      </w:pPr>
      <w:r>
        <w:rPr>
          <w:rFonts w:cs="David"/>
          <w:rtl/>
        </w:rPr>
        <w:tab/>
        <w:t>פסקה.</w:t>
      </w:r>
    </w:p>
    <w:p w:rsidR="00000000" w:rsidRDefault="00117F04">
      <w:pPr>
        <w:pStyle w:val="a3"/>
        <w:tabs>
          <w:tab w:val="clear" w:pos="4320"/>
          <w:tab w:val="clear" w:pos="8640"/>
        </w:tabs>
        <w:spacing w:before="240"/>
        <w:jc w:val="both"/>
        <w:rPr>
          <w:rFonts w:cs="David"/>
          <w:u w:val="single"/>
          <w:rtl/>
        </w:rPr>
      </w:pPr>
      <w:r>
        <w:rPr>
          <w:rFonts w:cs="David"/>
          <w:u w:val="single"/>
          <w:rtl/>
        </w:rPr>
        <w:t>דני לוי:</w:t>
      </w:r>
    </w:p>
    <w:p w:rsidR="00000000" w:rsidRDefault="00117F04">
      <w:pPr>
        <w:pStyle w:val="a3"/>
        <w:tabs>
          <w:tab w:val="clear" w:pos="4320"/>
          <w:tab w:val="clear" w:pos="8640"/>
        </w:tabs>
        <w:spacing w:before="240"/>
        <w:jc w:val="both"/>
        <w:rPr>
          <w:rFonts w:cs="David"/>
          <w:rtl/>
        </w:rPr>
      </w:pPr>
      <w:r>
        <w:rPr>
          <w:rFonts w:cs="David"/>
          <w:rtl/>
        </w:rPr>
        <w:tab/>
        <w:t>אישור כבאות, יש לנו לנהגי המירוצים המקצועיים איזו שהיא דילמה. כיוון שרשות הכבאות אינה מבינה מה זה ספורט מוטורי, כי לא היה פה ספורט מוטורי, אני לא מאשים אותה, הייתי מציע להוסיף את הפסקה שתתווסף, ואתם המשפטנים תדעו איך לכת</w:t>
      </w:r>
      <w:r>
        <w:rPr>
          <w:rFonts w:cs="David"/>
          <w:rtl/>
        </w:rPr>
        <w:t>וב את זה, שכללי הבטיחות של רשות כבאות יהיו בהתאם לתקנות הפדרציה הבינלאומית, שהם הכי חמורים בעולם. לפחות אבל הם מקצוענים כי מזה רשות הכבאות תוכל ללמוד.</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pStyle w:val="a3"/>
        <w:tabs>
          <w:tab w:val="clear" w:pos="4320"/>
          <w:tab w:val="clear" w:pos="8640"/>
        </w:tabs>
        <w:spacing w:before="240"/>
        <w:jc w:val="both"/>
        <w:rPr>
          <w:rFonts w:cs="David"/>
          <w:rtl/>
        </w:rPr>
      </w:pPr>
      <w:r>
        <w:rPr>
          <w:rFonts w:cs="David"/>
          <w:rtl/>
        </w:rPr>
        <w:tab/>
        <w:t>משרד המשפטים? זה בסדר מבחינתכם?</w:t>
      </w:r>
    </w:p>
    <w:p w:rsidR="00000000" w:rsidRDefault="00117F04">
      <w:pPr>
        <w:pStyle w:val="a3"/>
        <w:tabs>
          <w:tab w:val="clear" w:pos="4320"/>
          <w:tab w:val="clear" w:pos="8640"/>
        </w:tabs>
        <w:spacing w:before="240"/>
        <w:jc w:val="both"/>
        <w:rPr>
          <w:rFonts w:cs="David"/>
          <w:u w:val="single"/>
          <w:rtl/>
        </w:rPr>
      </w:pPr>
      <w:r>
        <w:rPr>
          <w:rFonts w:cs="David"/>
          <w:u w:val="single"/>
          <w:rtl/>
        </w:rPr>
        <w:br w:type="page"/>
        <w:t>קריאה:</w:t>
      </w:r>
    </w:p>
    <w:p w:rsidR="00000000" w:rsidRDefault="00117F04">
      <w:pPr>
        <w:pStyle w:val="a3"/>
        <w:tabs>
          <w:tab w:val="clear" w:pos="4320"/>
          <w:tab w:val="clear" w:pos="8640"/>
        </w:tabs>
        <w:spacing w:before="240"/>
        <w:jc w:val="both"/>
        <w:rPr>
          <w:rFonts w:cs="David"/>
          <w:rtl/>
        </w:rPr>
      </w:pPr>
      <w:r>
        <w:rPr>
          <w:rFonts w:cs="David"/>
          <w:rtl/>
        </w:rPr>
        <w:tab/>
        <w:t>דני, אתה מקשה.</w:t>
      </w:r>
    </w:p>
    <w:p w:rsidR="00000000" w:rsidRDefault="00117F04">
      <w:pPr>
        <w:pStyle w:val="a3"/>
        <w:tabs>
          <w:tab w:val="clear" w:pos="4320"/>
          <w:tab w:val="clear" w:pos="8640"/>
        </w:tabs>
        <w:spacing w:before="240"/>
        <w:jc w:val="both"/>
        <w:rPr>
          <w:rFonts w:cs="David"/>
          <w:u w:val="single"/>
          <w:rtl/>
        </w:rPr>
      </w:pPr>
      <w:r>
        <w:rPr>
          <w:rFonts w:cs="David"/>
          <w:u w:val="single"/>
          <w:rtl/>
        </w:rPr>
        <w:t>דני לוי:</w:t>
      </w:r>
    </w:p>
    <w:p w:rsidR="00000000" w:rsidRDefault="00117F04">
      <w:pPr>
        <w:pStyle w:val="a3"/>
        <w:tabs>
          <w:tab w:val="clear" w:pos="4320"/>
          <w:tab w:val="clear" w:pos="8640"/>
        </w:tabs>
        <w:spacing w:before="240"/>
        <w:jc w:val="both"/>
        <w:rPr>
          <w:rFonts w:cs="David"/>
          <w:rtl/>
        </w:rPr>
      </w:pPr>
      <w:r>
        <w:rPr>
          <w:rFonts w:cs="David"/>
          <w:rtl/>
        </w:rPr>
        <w:tab/>
        <w:t>תביאו להם את הכללים</w:t>
      </w:r>
      <w:r>
        <w:rPr>
          <w:rFonts w:cs="David"/>
          <w:rtl/>
        </w:rPr>
        <w:t xml:space="preserve"> של הפרדרציה, תביאו להם את הכללים הבינלאומיים. ילמדו.</w:t>
      </w:r>
    </w:p>
    <w:p w:rsidR="00000000" w:rsidRDefault="00117F04">
      <w:pPr>
        <w:pStyle w:val="a3"/>
        <w:tabs>
          <w:tab w:val="clear" w:pos="4320"/>
          <w:tab w:val="clear" w:pos="8640"/>
        </w:tabs>
        <w:spacing w:before="240"/>
        <w:jc w:val="both"/>
        <w:rPr>
          <w:rFonts w:cs="David"/>
          <w:u w:val="single"/>
          <w:rtl/>
        </w:rPr>
      </w:pPr>
      <w:r>
        <w:rPr>
          <w:rFonts w:cs="David"/>
          <w:u w:val="single"/>
          <w:rtl/>
        </w:rPr>
        <w:t>קריאה:</w:t>
      </w:r>
    </w:p>
    <w:p w:rsidR="00000000" w:rsidRDefault="00117F04">
      <w:pPr>
        <w:pStyle w:val="a3"/>
        <w:tabs>
          <w:tab w:val="clear" w:pos="4320"/>
          <w:tab w:val="clear" w:pos="8640"/>
        </w:tabs>
        <w:spacing w:before="240"/>
        <w:jc w:val="both"/>
        <w:rPr>
          <w:rFonts w:cs="David"/>
          <w:rtl/>
        </w:rPr>
      </w:pPr>
      <w:r>
        <w:rPr>
          <w:rFonts w:cs="David"/>
          <w:rtl/>
        </w:rPr>
        <w:tab/>
        <w:t>או. קיי.</w:t>
      </w:r>
    </w:p>
    <w:p w:rsidR="00000000" w:rsidRDefault="00117F04">
      <w:pPr>
        <w:pStyle w:val="a3"/>
        <w:tabs>
          <w:tab w:val="clear" w:pos="4320"/>
          <w:tab w:val="clear" w:pos="8640"/>
        </w:tabs>
        <w:spacing w:before="240"/>
        <w:jc w:val="both"/>
        <w:rPr>
          <w:rFonts w:cs="David"/>
          <w:u w:val="single"/>
          <w:rtl/>
        </w:rPr>
      </w:pPr>
      <w:r>
        <w:rPr>
          <w:rFonts w:cs="David"/>
          <w:u w:val="single"/>
          <w:rtl/>
        </w:rPr>
        <w:t>שמואל מלכיס:</w:t>
      </w:r>
    </w:p>
    <w:p w:rsidR="00000000" w:rsidRDefault="00117F04">
      <w:pPr>
        <w:pStyle w:val="a3"/>
        <w:tabs>
          <w:tab w:val="clear" w:pos="4320"/>
          <w:tab w:val="clear" w:pos="8640"/>
        </w:tabs>
        <w:spacing w:before="240"/>
        <w:jc w:val="both"/>
        <w:rPr>
          <w:rFonts w:cs="David"/>
          <w:rtl/>
        </w:rPr>
      </w:pPr>
      <w:r>
        <w:rPr>
          <w:rFonts w:cs="David"/>
          <w:rtl/>
        </w:rPr>
        <w:tab/>
        <w:t xml:space="preserve">סעיף קטן ו', המארגן של אירוע נהיגה ספורטיבית יוודא לפני תחילת האירוע כי לכל המשתתפים בו רישוי כנדרש על פי חוק, אני מציע שיוודא גם את הביטוח. </w:t>
      </w:r>
    </w:p>
    <w:p w:rsidR="00000000" w:rsidRDefault="00117F04">
      <w:pPr>
        <w:pStyle w:val="a3"/>
        <w:tabs>
          <w:tab w:val="clear" w:pos="4320"/>
          <w:tab w:val="clear" w:pos="8640"/>
        </w:tabs>
        <w:spacing w:before="240"/>
        <w:jc w:val="both"/>
        <w:rPr>
          <w:rFonts w:cs="David"/>
          <w:u w:val="single"/>
          <w:rtl/>
        </w:rPr>
      </w:pPr>
      <w:r>
        <w:rPr>
          <w:rFonts w:cs="David"/>
          <w:u w:val="single"/>
          <w:rtl/>
        </w:rPr>
        <w:t>קריאה:</w:t>
      </w:r>
    </w:p>
    <w:p w:rsidR="00000000" w:rsidRDefault="00117F04">
      <w:pPr>
        <w:pStyle w:val="a3"/>
        <w:tabs>
          <w:tab w:val="clear" w:pos="4320"/>
          <w:tab w:val="clear" w:pos="8640"/>
        </w:tabs>
        <w:spacing w:before="240"/>
        <w:jc w:val="both"/>
        <w:rPr>
          <w:rFonts w:cs="David"/>
          <w:rtl/>
        </w:rPr>
      </w:pPr>
      <w:r>
        <w:rPr>
          <w:rFonts w:cs="David"/>
          <w:rtl/>
        </w:rPr>
        <w:tab/>
        <w:t>רישוי וביטוח זה לא או</w:t>
      </w:r>
      <w:r>
        <w:rPr>
          <w:rFonts w:cs="David"/>
          <w:rtl/>
        </w:rPr>
        <w:t>תו דבר, אבל אני מציע להכניס לכאן- - -</w:t>
      </w:r>
    </w:p>
    <w:p w:rsidR="00000000" w:rsidRDefault="00117F04">
      <w:pPr>
        <w:pStyle w:val="a3"/>
        <w:tabs>
          <w:tab w:val="clear" w:pos="4320"/>
          <w:tab w:val="clear" w:pos="8640"/>
        </w:tabs>
        <w:spacing w:before="240"/>
        <w:jc w:val="both"/>
        <w:rPr>
          <w:rFonts w:cs="David"/>
          <w:u w:val="single"/>
          <w:rtl/>
        </w:rPr>
      </w:pPr>
      <w:r>
        <w:rPr>
          <w:rFonts w:cs="David"/>
          <w:u w:val="single"/>
          <w:rtl/>
        </w:rPr>
        <w:t>אהוד רצאבי:</w:t>
      </w:r>
    </w:p>
    <w:p w:rsidR="00000000" w:rsidRDefault="00117F04">
      <w:pPr>
        <w:pStyle w:val="a3"/>
        <w:tabs>
          <w:tab w:val="clear" w:pos="4320"/>
          <w:tab w:val="clear" w:pos="8640"/>
        </w:tabs>
        <w:spacing w:before="240"/>
        <w:jc w:val="both"/>
        <w:rPr>
          <w:rFonts w:cs="David"/>
          <w:rtl/>
        </w:rPr>
      </w:pPr>
      <w:r>
        <w:rPr>
          <w:rFonts w:cs="David"/>
          <w:rtl/>
        </w:rPr>
        <w:tab/>
        <w:t>כל האישורים הנדרשים. לא אישור. כל האישורים.</w:t>
      </w:r>
    </w:p>
    <w:p w:rsidR="00000000" w:rsidRDefault="00117F04">
      <w:pPr>
        <w:pStyle w:val="a3"/>
        <w:tabs>
          <w:tab w:val="clear" w:pos="4320"/>
          <w:tab w:val="clear" w:pos="8640"/>
        </w:tabs>
        <w:spacing w:before="240"/>
        <w:jc w:val="both"/>
        <w:rPr>
          <w:rFonts w:cs="David"/>
          <w:u w:val="single"/>
          <w:rtl/>
        </w:rPr>
      </w:pPr>
      <w:r>
        <w:rPr>
          <w:rFonts w:cs="David"/>
          <w:u w:val="single"/>
          <w:rtl/>
        </w:rPr>
        <w:t>שמואל מלכיס:</w:t>
      </w:r>
    </w:p>
    <w:p w:rsidR="00000000" w:rsidRDefault="00117F04">
      <w:pPr>
        <w:pStyle w:val="a3"/>
        <w:tabs>
          <w:tab w:val="clear" w:pos="4320"/>
          <w:tab w:val="clear" w:pos="8640"/>
        </w:tabs>
        <w:spacing w:before="240"/>
        <w:jc w:val="both"/>
        <w:rPr>
          <w:rFonts w:cs="David"/>
          <w:rtl/>
        </w:rPr>
      </w:pPr>
      <w:r>
        <w:rPr>
          <w:rFonts w:cs="David"/>
          <w:rtl/>
        </w:rPr>
        <w:tab/>
        <w:t>העלינו קודם עניין של כבאות, וזה עניין חשוב.</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pStyle w:val="a3"/>
        <w:tabs>
          <w:tab w:val="clear" w:pos="4320"/>
          <w:tab w:val="clear" w:pos="8640"/>
        </w:tabs>
        <w:spacing w:before="240"/>
        <w:jc w:val="both"/>
        <w:rPr>
          <w:rFonts w:cs="David"/>
          <w:rtl/>
        </w:rPr>
      </w:pPr>
      <w:r>
        <w:rPr>
          <w:rFonts w:cs="David"/>
          <w:rtl/>
        </w:rPr>
        <w:tab/>
        <w:t xml:space="preserve">אני מקבל את עמדת משרד המשפטים בנושא הזה.  אנחנו עוברים להצביע על סעיף 11. </w:t>
      </w:r>
    </w:p>
    <w:p w:rsidR="00000000" w:rsidRDefault="00117F04">
      <w:pPr>
        <w:pStyle w:val="a3"/>
        <w:tabs>
          <w:tab w:val="clear" w:pos="4320"/>
          <w:tab w:val="clear" w:pos="8640"/>
        </w:tabs>
        <w:spacing w:before="240"/>
        <w:jc w:val="both"/>
        <w:rPr>
          <w:rFonts w:cs="David"/>
          <w:u w:val="single"/>
          <w:rtl/>
        </w:rPr>
      </w:pPr>
      <w:r>
        <w:rPr>
          <w:rFonts w:cs="David"/>
          <w:u w:val="single"/>
          <w:rtl/>
        </w:rPr>
        <w:t>קריאה:</w:t>
      </w:r>
    </w:p>
    <w:p w:rsidR="00000000" w:rsidRDefault="00117F04">
      <w:pPr>
        <w:pStyle w:val="a3"/>
        <w:tabs>
          <w:tab w:val="clear" w:pos="4320"/>
          <w:tab w:val="clear" w:pos="8640"/>
        </w:tabs>
        <w:spacing w:before="240"/>
        <w:jc w:val="both"/>
        <w:rPr>
          <w:rFonts w:cs="David"/>
          <w:rtl/>
        </w:rPr>
      </w:pPr>
      <w:r>
        <w:rPr>
          <w:rFonts w:cs="David"/>
          <w:rtl/>
        </w:rPr>
        <w:tab/>
      </w:r>
      <w:r>
        <w:rPr>
          <w:rFonts w:cs="David"/>
          <w:rtl/>
        </w:rPr>
        <w:t>מה היתה העמדה של משרד המשפטים?</w:t>
      </w:r>
    </w:p>
    <w:p w:rsidR="00000000" w:rsidRDefault="00117F04">
      <w:pPr>
        <w:pStyle w:val="a3"/>
        <w:tabs>
          <w:tab w:val="clear" w:pos="4320"/>
          <w:tab w:val="clear" w:pos="8640"/>
        </w:tabs>
        <w:spacing w:before="240"/>
        <w:jc w:val="both"/>
        <w:rPr>
          <w:rFonts w:cs="David"/>
          <w:u w:val="single"/>
          <w:rtl/>
        </w:rPr>
      </w:pPr>
      <w:r>
        <w:rPr>
          <w:rFonts w:cs="David"/>
          <w:u w:val="single"/>
          <w:rtl/>
        </w:rPr>
        <w:t>אתי בנדלר:</w:t>
      </w:r>
    </w:p>
    <w:p w:rsidR="00000000" w:rsidRDefault="00117F04">
      <w:pPr>
        <w:pStyle w:val="a3"/>
        <w:tabs>
          <w:tab w:val="clear" w:pos="4320"/>
          <w:tab w:val="clear" w:pos="8640"/>
        </w:tabs>
        <w:spacing w:before="240"/>
        <w:jc w:val="both"/>
        <w:rPr>
          <w:rFonts w:cs="David"/>
          <w:rtl/>
        </w:rPr>
      </w:pPr>
      <w:r>
        <w:rPr>
          <w:rFonts w:cs="David"/>
          <w:rtl/>
        </w:rPr>
        <w:tab/>
        <w:t>ששירותי הכבאות יפעלו לפי התקנים הבינלאומיים.</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pStyle w:val="a3"/>
        <w:tabs>
          <w:tab w:val="clear" w:pos="4320"/>
          <w:tab w:val="clear" w:pos="8640"/>
        </w:tabs>
        <w:spacing w:before="240"/>
        <w:ind w:firstLine="720"/>
        <w:jc w:val="both"/>
        <w:rPr>
          <w:rFonts w:cs="David"/>
          <w:rtl/>
        </w:rPr>
      </w:pPr>
      <w:r>
        <w:rPr>
          <w:rFonts w:cs="David"/>
          <w:rtl/>
        </w:rPr>
        <w:t>מי בעד סעיף 11 בבקשה? תודה. מי נגד? מי נמנע? אין. הסעיף אושר פה אחד. סעיף 12</w:t>
      </w:r>
    </w:p>
    <w:p w:rsidR="00000000" w:rsidRDefault="00117F04">
      <w:pPr>
        <w:pStyle w:val="a3"/>
        <w:tabs>
          <w:tab w:val="clear" w:pos="4320"/>
          <w:tab w:val="clear" w:pos="8640"/>
        </w:tabs>
        <w:spacing w:before="240"/>
        <w:jc w:val="both"/>
        <w:rPr>
          <w:rFonts w:cs="David"/>
          <w:u w:val="single"/>
          <w:rtl/>
        </w:rPr>
      </w:pPr>
      <w:r>
        <w:rPr>
          <w:rFonts w:cs="David"/>
          <w:u w:val="single"/>
          <w:rtl/>
        </w:rPr>
        <w:t>אהוד רצאבי:</w:t>
      </w:r>
    </w:p>
    <w:p w:rsidR="00000000" w:rsidRDefault="00117F04">
      <w:pPr>
        <w:pStyle w:val="a3"/>
        <w:tabs>
          <w:tab w:val="clear" w:pos="4320"/>
          <w:tab w:val="clear" w:pos="8640"/>
        </w:tabs>
        <w:spacing w:before="240"/>
        <w:ind w:left="1440" w:hanging="1440"/>
        <w:jc w:val="both"/>
        <w:rPr>
          <w:rFonts w:cs="David"/>
          <w:rtl/>
        </w:rPr>
      </w:pPr>
      <w:r>
        <w:rPr>
          <w:rFonts w:cs="David"/>
          <w:rtl/>
        </w:rPr>
        <w:t xml:space="preserve">סעיף 12   </w:t>
      </w:r>
      <w:r>
        <w:rPr>
          <w:rFonts w:cs="David"/>
          <w:rtl/>
        </w:rPr>
        <w:tab/>
        <w:t xml:space="preserve">(א)  </w:t>
      </w:r>
      <w:r>
        <w:rPr>
          <w:rFonts w:cs="David"/>
          <w:rtl/>
        </w:rPr>
        <w:tab/>
        <w:t>לא ינהג אדם כלי תחרותי, אלא אם נמצאים אתו ה</w:t>
      </w:r>
      <w:r>
        <w:rPr>
          <w:rFonts w:cs="David"/>
          <w:rtl/>
        </w:rPr>
        <w:t>תעודות ופוליסת הביטוח הנדרשים על פי חוק זה.</w:t>
      </w:r>
    </w:p>
    <w:p w:rsidR="00000000" w:rsidRDefault="00117F04">
      <w:pPr>
        <w:pStyle w:val="a3"/>
        <w:tabs>
          <w:tab w:val="clear" w:pos="4320"/>
          <w:tab w:val="clear" w:pos="8640"/>
        </w:tabs>
        <w:spacing w:before="240"/>
        <w:ind w:left="1440"/>
        <w:jc w:val="both"/>
        <w:rPr>
          <w:rFonts w:cs="David"/>
          <w:rtl/>
        </w:rPr>
      </w:pPr>
      <w:r>
        <w:rPr>
          <w:rFonts w:cs="David"/>
          <w:rtl/>
        </w:rPr>
        <w:t>(ב)  הנוהג בכלי תחרותי או אדם שיש לו שליטה על הכלי ונמצא בקרבתו, יציג כל מסמך כאמור בסעיף קטן (א) , בפני כל אדם שהתמנה כפקח לפי סעיף 18, או לכל שוטר, לצורך מילוי תפקידו, לפי דרישתם.</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autoSpaceDE w:val="0"/>
        <w:autoSpaceDN w:val="0"/>
        <w:jc w:val="both"/>
        <w:rPr>
          <w:rFonts w:cs="David"/>
          <w:rtl/>
        </w:rPr>
      </w:pPr>
      <w:r>
        <w:rPr>
          <w:rFonts w:cs="David"/>
          <w:rtl/>
        </w:rPr>
        <w:tab/>
        <w:t>סעיף 12 –</w:t>
      </w:r>
      <w:r>
        <w:rPr>
          <w:rFonts w:cs="David"/>
          <w:rtl/>
        </w:rPr>
        <w:t xml:space="preserve"> יש הערות? אין הערות. מי בעד סעיף 12? תודה. מי נגד? אין. מי נמנע? עין. הסעיף אושר פה אחד.  </w:t>
      </w:r>
    </w:p>
    <w:p w:rsidR="00000000" w:rsidRDefault="00117F04">
      <w:pPr>
        <w:autoSpaceDE w:val="0"/>
        <w:autoSpaceDN w:val="0"/>
        <w:jc w:val="both"/>
        <w:rPr>
          <w:rFonts w:cs="David"/>
          <w:rtl/>
        </w:rPr>
      </w:pPr>
    </w:p>
    <w:p w:rsidR="00000000" w:rsidRDefault="00117F04">
      <w:pPr>
        <w:autoSpaceDE w:val="0"/>
        <w:autoSpaceDN w:val="0"/>
        <w:jc w:val="both"/>
        <w:rPr>
          <w:rFonts w:cs="David"/>
          <w:u w:val="single"/>
          <w:rtl/>
        </w:rPr>
      </w:pPr>
      <w:r>
        <w:rPr>
          <w:rFonts w:cs="David"/>
          <w:u w:val="single"/>
          <w:rtl/>
        </w:rPr>
        <w:t>אהוד רצאבי:</w:t>
      </w:r>
    </w:p>
    <w:p w:rsidR="00000000" w:rsidRDefault="00117F04">
      <w:pPr>
        <w:autoSpaceDE w:val="0"/>
        <w:autoSpaceDN w:val="0"/>
        <w:jc w:val="both"/>
        <w:rPr>
          <w:rFonts w:cs="David"/>
          <w:u w:val="single"/>
          <w:rtl/>
        </w:rPr>
      </w:pPr>
    </w:p>
    <w:p w:rsidR="00000000" w:rsidRDefault="00117F04">
      <w:pPr>
        <w:autoSpaceDE w:val="0"/>
        <w:autoSpaceDN w:val="0"/>
        <w:ind w:left="915"/>
        <w:jc w:val="both"/>
        <w:rPr>
          <w:rFonts w:cs="David"/>
          <w:rtl/>
        </w:rPr>
      </w:pPr>
      <w:r>
        <w:rPr>
          <w:rFonts w:cs="David"/>
          <w:rtl/>
        </w:rPr>
        <w:t xml:space="preserve">31.    (א)  בעת נהיגה ספורטיבית שאושרה כדין, לא יחולו על הכלי התחרותי ועל הנוהג בו    הוראות פקודת התעבורה והוראות תקנות התעבורה, התשכ"א – 1961 (להלן </w:t>
      </w:r>
      <w:r>
        <w:rPr>
          <w:rFonts w:cs="David"/>
          <w:rtl/>
        </w:rPr>
        <w:t>– תקנות התעבורה).</w:t>
      </w:r>
    </w:p>
    <w:p w:rsidR="00000000" w:rsidRDefault="00117F04">
      <w:pPr>
        <w:autoSpaceDE w:val="0"/>
        <w:autoSpaceDN w:val="0"/>
        <w:jc w:val="both"/>
        <w:rPr>
          <w:rFonts w:cs="David"/>
          <w:rtl/>
        </w:rPr>
      </w:pPr>
      <w:r>
        <w:rPr>
          <w:rFonts w:cs="David"/>
          <w:rtl/>
        </w:rPr>
        <w:t xml:space="preserve"> </w:t>
      </w:r>
    </w:p>
    <w:p w:rsidR="00000000" w:rsidRDefault="00117F04">
      <w:pPr>
        <w:autoSpaceDE w:val="0"/>
        <w:autoSpaceDN w:val="0"/>
        <w:ind w:left="1425"/>
        <w:jc w:val="both"/>
        <w:rPr>
          <w:rFonts w:cs="David"/>
          <w:rtl/>
        </w:rPr>
      </w:pPr>
      <w:r>
        <w:rPr>
          <w:rFonts w:cs="David"/>
          <w:rtl/>
        </w:rPr>
        <w:t>(ב)  בעת נהיגה בכלי תחרותי בקטע קישור או בסטייה ממסלול המירוץ, יחולו הוראות פקודת התעבורה ותקנות התעבורה.</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pStyle w:val="4"/>
        <w:rPr>
          <w:rFonts w:cs="David"/>
          <w:i w:val="0"/>
          <w:iCs w:val="0"/>
          <w:rtl/>
        </w:rPr>
      </w:pPr>
      <w:r>
        <w:rPr>
          <w:rFonts w:cs="David"/>
          <w:i w:val="0"/>
          <w:iCs w:val="0"/>
          <w:rtl/>
        </w:rPr>
        <w:tab/>
        <w:t>הערות לסעיף 13? אין. מי בעד סעיף 13? תודה. מי נגד? אין. מי נמנע? אין. הסעיף אושר.</w:t>
      </w:r>
    </w:p>
    <w:p w:rsidR="00000000" w:rsidRDefault="00117F04">
      <w:pPr>
        <w:rPr>
          <w:rtl/>
        </w:rPr>
      </w:pPr>
    </w:p>
    <w:p w:rsidR="00000000" w:rsidRDefault="00117F04">
      <w:pPr>
        <w:rPr>
          <w:rFonts w:cs="David"/>
          <w:u w:val="single"/>
          <w:rtl/>
        </w:rPr>
      </w:pPr>
      <w:r>
        <w:rPr>
          <w:rFonts w:cs="David"/>
          <w:u w:val="single"/>
          <w:rtl/>
        </w:rPr>
        <w:t>אהוד רצאבי:</w:t>
      </w:r>
    </w:p>
    <w:p w:rsidR="00000000" w:rsidRDefault="00117F04">
      <w:pPr>
        <w:rPr>
          <w:rFonts w:cs="David"/>
          <w:u w:val="single"/>
          <w:rtl/>
        </w:rPr>
      </w:pPr>
    </w:p>
    <w:p w:rsidR="00000000" w:rsidRDefault="00117F04">
      <w:pPr>
        <w:pStyle w:val="23"/>
        <w:rPr>
          <w:rFonts w:cs="David"/>
          <w:rtl/>
        </w:rPr>
      </w:pPr>
      <w:r>
        <w:rPr>
          <w:rFonts w:cs="David"/>
          <w:rtl/>
        </w:rPr>
        <w:t>14   (א)  תוק</w:t>
      </w:r>
      <w:r>
        <w:rPr>
          <w:rFonts w:cs="David"/>
          <w:rtl/>
        </w:rPr>
        <w:t>פו של רשיון לפי סעיף 11, יהיה כפי שהרשות המוסמכת תקבע בו, אך לא יותר   מאשר לשנה אחת.</w:t>
      </w:r>
    </w:p>
    <w:p w:rsidR="00000000" w:rsidRDefault="00117F04">
      <w:pPr>
        <w:pStyle w:val="23"/>
        <w:rPr>
          <w:rFonts w:cs="David"/>
          <w:u w:val="single"/>
          <w:rtl/>
        </w:rPr>
      </w:pPr>
    </w:p>
    <w:p w:rsidR="00000000" w:rsidRDefault="00117F04">
      <w:pPr>
        <w:pStyle w:val="23"/>
        <w:rPr>
          <w:rFonts w:cs="David"/>
          <w:rtl/>
        </w:rPr>
      </w:pPr>
      <w:r>
        <w:rPr>
          <w:rFonts w:cs="David"/>
          <w:rtl/>
        </w:rPr>
        <w:t>(ב)  רשיון שבוטל, יחזירנו בעליו לרשות המוסמכת</w:t>
      </w:r>
    </w:p>
    <w:p w:rsidR="00000000" w:rsidRDefault="00117F04">
      <w:pPr>
        <w:pStyle w:val="23"/>
        <w:rPr>
          <w:rFonts w:cs="David"/>
          <w:rtl/>
        </w:rPr>
      </w:pPr>
    </w:p>
    <w:p w:rsidR="00000000" w:rsidRDefault="00117F04">
      <w:pPr>
        <w:pStyle w:val="23"/>
        <w:rPr>
          <w:rFonts w:cs="David"/>
          <w:rtl/>
        </w:rPr>
      </w:pPr>
      <w:r>
        <w:rPr>
          <w:rFonts w:cs="David"/>
          <w:rtl/>
        </w:rPr>
        <w:t>(ג) רשיון אינו ניתן להעברה אלא בהסכמת הרשות המוסמכת מראש, בכתב ובתנאים שקבעה</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pStyle w:val="23"/>
        <w:ind w:left="0" w:firstLine="720"/>
        <w:rPr>
          <w:rFonts w:cs="David"/>
          <w:rtl/>
        </w:rPr>
      </w:pPr>
      <w:r>
        <w:rPr>
          <w:rFonts w:cs="David"/>
          <w:rtl/>
        </w:rPr>
        <w:t>הערות לארבע עשרה? אין. מי</w:t>
      </w:r>
      <w:r>
        <w:rPr>
          <w:rFonts w:cs="David"/>
          <w:rtl/>
        </w:rPr>
        <w:t xml:space="preserve"> בעד 14? תודה. מי נגד?  מי נמנע? הסעיף אושר פה אחד.</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אהוד רצאבי:</w:t>
      </w:r>
    </w:p>
    <w:p w:rsidR="00000000" w:rsidRDefault="00117F04">
      <w:pPr>
        <w:autoSpaceDE w:val="0"/>
        <w:autoSpaceDN w:val="0"/>
        <w:jc w:val="both"/>
        <w:rPr>
          <w:rFonts w:cs="David"/>
          <w:rtl/>
        </w:rPr>
      </w:pPr>
    </w:p>
    <w:p w:rsidR="00000000" w:rsidRDefault="00117F04">
      <w:pPr>
        <w:pStyle w:val="31"/>
        <w:rPr>
          <w:rFonts w:cs="David"/>
          <w:rtl/>
        </w:rPr>
      </w:pPr>
      <w:r>
        <w:rPr>
          <w:rFonts w:cs="David"/>
          <w:rtl/>
        </w:rPr>
        <w:t xml:space="preserve">15.  (א) </w:t>
      </w:r>
      <w:r>
        <w:rPr>
          <w:rFonts w:cs="David"/>
          <w:rtl/>
        </w:rPr>
        <w:tab/>
        <w:t>הרשות המוסמכת רשאית, בהודעה בכתב, לבטל רשיון או להתלותו בכל אחד מאלה:</w:t>
      </w:r>
    </w:p>
    <w:p w:rsidR="00000000" w:rsidRDefault="00117F04">
      <w:pPr>
        <w:pStyle w:val="31"/>
        <w:rPr>
          <w:rFonts w:cs="David"/>
          <w:rtl/>
        </w:rPr>
      </w:pPr>
      <w:r>
        <w:rPr>
          <w:rFonts w:cs="David"/>
          <w:rtl/>
        </w:rPr>
        <w:tab/>
      </w:r>
    </w:p>
    <w:p w:rsidR="00000000" w:rsidRDefault="00117F04">
      <w:pPr>
        <w:pStyle w:val="31"/>
        <w:numPr>
          <w:ilvl w:val="0"/>
          <w:numId w:val="13"/>
        </w:numPr>
        <w:rPr>
          <w:rFonts w:cs="David"/>
          <w:rtl/>
        </w:rPr>
      </w:pPr>
      <w:r>
        <w:rPr>
          <w:rFonts w:cs="David"/>
          <w:rtl/>
        </w:rPr>
        <w:t>הופר תנאי מתנאי הרשיון או הוראה מהוראות חוק זה;</w:t>
      </w:r>
    </w:p>
    <w:p w:rsidR="00000000" w:rsidRDefault="00117F04">
      <w:pPr>
        <w:pStyle w:val="31"/>
        <w:ind w:firstLine="0"/>
        <w:rPr>
          <w:rFonts w:cs="David"/>
          <w:rtl/>
        </w:rPr>
      </w:pPr>
    </w:p>
    <w:p w:rsidR="00000000" w:rsidRDefault="00117F04">
      <w:pPr>
        <w:pStyle w:val="31"/>
        <w:numPr>
          <w:ilvl w:val="0"/>
          <w:numId w:val="13"/>
        </w:numPr>
        <w:rPr>
          <w:rFonts w:cs="David"/>
          <w:rtl/>
        </w:rPr>
      </w:pPr>
      <w:r>
        <w:rPr>
          <w:rFonts w:cs="David"/>
          <w:rtl/>
        </w:rPr>
        <w:t xml:space="preserve"> אירוע הנהיגה הספורטיבית אינו מתנהל בבטיחות או ביעי</w:t>
      </w:r>
      <w:r>
        <w:rPr>
          <w:rFonts w:cs="David"/>
          <w:rtl/>
        </w:rPr>
        <w:t>לות או בהתאם לתנאי ההכשרה הדרושים או מתנהל ללא התחשבות ראויה בצורכי הציבור, בטחונו ובטיחותו;</w:t>
      </w:r>
    </w:p>
    <w:p w:rsidR="00000000" w:rsidRDefault="00117F04">
      <w:pPr>
        <w:pStyle w:val="31"/>
        <w:ind w:left="0" w:firstLine="0"/>
        <w:rPr>
          <w:rFonts w:cs="David"/>
          <w:rtl/>
        </w:rPr>
      </w:pPr>
    </w:p>
    <w:p w:rsidR="00000000" w:rsidRDefault="00117F04">
      <w:pPr>
        <w:pStyle w:val="31"/>
        <w:numPr>
          <w:ilvl w:val="0"/>
          <w:numId w:val="13"/>
        </w:numPr>
        <w:rPr>
          <w:rFonts w:cs="David"/>
          <w:rtl/>
        </w:rPr>
      </w:pPr>
      <w:r>
        <w:rPr>
          <w:rFonts w:cs="David"/>
          <w:rtl/>
        </w:rPr>
        <w:t xml:space="preserve"> המשך תוקפו של הרשיון בידי בעליו אינו לטובת הציבור או שיש בו כדי לפגוע בביטחונו ובטיחותו, או שהוא אינו משתלב בהסדרים הכלליים של התעבורה בדרכים.</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אתי בנדלר:</w:t>
      </w:r>
    </w:p>
    <w:p w:rsidR="00000000" w:rsidRDefault="00117F04">
      <w:pPr>
        <w:autoSpaceDE w:val="0"/>
        <w:autoSpaceDN w:val="0"/>
        <w:jc w:val="both"/>
        <w:rPr>
          <w:rFonts w:cs="David"/>
          <w:u w:val="single"/>
          <w:rtl/>
        </w:rPr>
      </w:pPr>
    </w:p>
    <w:p w:rsidR="00000000" w:rsidRDefault="00117F04">
      <w:pPr>
        <w:pStyle w:val="a8"/>
        <w:rPr>
          <w:rFonts w:cs="David"/>
          <w:rtl/>
        </w:rPr>
      </w:pPr>
      <w:r>
        <w:rPr>
          <w:rFonts w:cs="David"/>
          <w:rtl/>
        </w:rPr>
        <w:tab/>
      </w:r>
      <w:r>
        <w:rPr>
          <w:rFonts w:cs="David"/>
          <w:rtl/>
        </w:rPr>
        <w:t xml:space="preserve">אני הייתי מבקשת אדוני היושב ראש להוריד מפסקה 2 את המילה "ביעילות". אני לא רואה איך אפשר להתלות או לבטל רישיון, </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autoSpaceDE w:val="0"/>
        <w:autoSpaceDN w:val="0"/>
        <w:jc w:val="both"/>
        <w:rPr>
          <w:rFonts w:cs="David"/>
          <w:rtl/>
        </w:rPr>
      </w:pPr>
      <w:r>
        <w:rPr>
          <w:rFonts w:cs="David"/>
          <w:rtl/>
        </w:rPr>
        <w:tab/>
        <w:t xml:space="preserve">תודה, יש הערות נוספות מעבר להערה של היועצת המשפטית? אין. מי בעד סעיף 15? תודה. </w:t>
      </w:r>
    </w:p>
    <w:p w:rsidR="00000000" w:rsidRDefault="00117F04">
      <w:pPr>
        <w:autoSpaceDE w:val="0"/>
        <w:autoSpaceDN w:val="0"/>
        <w:jc w:val="both"/>
        <w:rPr>
          <w:rFonts w:cs="David"/>
          <w:rtl/>
        </w:rPr>
      </w:pPr>
    </w:p>
    <w:p w:rsidR="00000000" w:rsidRDefault="00117F04">
      <w:pPr>
        <w:autoSpaceDE w:val="0"/>
        <w:autoSpaceDN w:val="0"/>
        <w:jc w:val="both"/>
        <w:rPr>
          <w:rFonts w:cs="David"/>
          <w:u w:val="single"/>
          <w:rtl/>
        </w:rPr>
      </w:pPr>
    </w:p>
    <w:p w:rsidR="00000000" w:rsidRDefault="00117F04">
      <w:pPr>
        <w:autoSpaceDE w:val="0"/>
        <w:autoSpaceDN w:val="0"/>
        <w:jc w:val="both"/>
        <w:rPr>
          <w:rFonts w:cs="David"/>
          <w:rtl/>
        </w:rPr>
      </w:pPr>
      <w:r>
        <w:rPr>
          <w:rFonts w:cs="David"/>
          <w:rtl/>
        </w:rPr>
        <w:tab/>
        <w:t xml:space="preserve">בהשמטה.  מי נגד? אין. מי נמנע? גם אין. </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אליעזר כהן:</w:t>
      </w:r>
    </w:p>
    <w:p w:rsidR="00000000" w:rsidRDefault="00117F04">
      <w:pPr>
        <w:autoSpaceDE w:val="0"/>
        <w:autoSpaceDN w:val="0"/>
        <w:jc w:val="both"/>
        <w:rPr>
          <w:rFonts w:cs="David"/>
          <w:u w:val="single"/>
          <w:rtl/>
        </w:rPr>
      </w:pPr>
    </w:p>
    <w:p w:rsidR="00000000" w:rsidRDefault="00117F04">
      <w:pPr>
        <w:pStyle w:val="23"/>
        <w:ind w:left="0" w:firstLine="720"/>
        <w:jc w:val="both"/>
        <w:rPr>
          <w:rFonts w:cs="David"/>
          <w:rtl/>
        </w:rPr>
      </w:pPr>
      <w:r>
        <w:rPr>
          <w:rFonts w:cs="David"/>
          <w:rtl/>
        </w:rPr>
        <w:t>היושב ראש, חבר הכנסת רצאבי, אני מצטער שאני מגיב במאוחר, אבל היה לנו פה דיון. סעיף 14(ג), הצבענו עליו, לא ניתן להעברה, שיהיה ברור, בין נהג לנהג. אינו ניתן להעברה, בין מה למה, בין מי למי?</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autoSpaceDE w:val="0"/>
        <w:autoSpaceDN w:val="0"/>
        <w:jc w:val="both"/>
        <w:rPr>
          <w:rFonts w:cs="David"/>
          <w:rtl/>
        </w:rPr>
      </w:pPr>
      <w:r>
        <w:rPr>
          <w:rFonts w:cs="David"/>
          <w:rtl/>
        </w:rPr>
        <w:tab/>
        <w:t>בואו נרשום את זה בין הקריאה השניה ו</w:t>
      </w:r>
      <w:r>
        <w:rPr>
          <w:rFonts w:cs="David"/>
          <w:rtl/>
        </w:rPr>
        <w:t>השלישית.</w:t>
      </w:r>
    </w:p>
    <w:p w:rsidR="00000000" w:rsidRDefault="00117F04">
      <w:pPr>
        <w:autoSpaceDE w:val="0"/>
        <w:autoSpaceDN w:val="0"/>
        <w:jc w:val="both"/>
        <w:rPr>
          <w:rFonts w:cs="David"/>
          <w:u w:val="single"/>
          <w:rtl/>
        </w:rPr>
      </w:pPr>
      <w:r>
        <w:rPr>
          <w:rFonts w:cs="David"/>
          <w:u w:val="single"/>
          <w:rtl/>
        </w:rPr>
        <w:t>אהוד רצאבי:</w:t>
      </w:r>
    </w:p>
    <w:p w:rsidR="00000000" w:rsidRDefault="00117F04">
      <w:pPr>
        <w:autoSpaceDE w:val="0"/>
        <w:autoSpaceDN w:val="0"/>
        <w:jc w:val="both"/>
        <w:rPr>
          <w:rFonts w:cs="David"/>
          <w:rtl/>
        </w:rPr>
      </w:pPr>
    </w:p>
    <w:p w:rsidR="00000000" w:rsidRDefault="00117F04">
      <w:pPr>
        <w:pStyle w:val="a8"/>
        <w:rPr>
          <w:rFonts w:cs="David"/>
          <w:rtl/>
        </w:rPr>
      </w:pPr>
      <w:r>
        <w:rPr>
          <w:rFonts w:cs="David"/>
          <w:rtl/>
        </w:rPr>
        <w:tab/>
        <w:t>בין נהגים.</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אליעזר כהן:</w:t>
      </w:r>
    </w:p>
    <w:p w:rsidR="00000000" w:rsidRDefault="00117F04">
      <w:pPr>
        <w:autoSpaceDE w:val="0"/>
        <w:autoSpaceDN w:val="0"/>
        <w:jc w:val="both"/>
        <w:rPr>
          <w:rFonts w:cs="David"/>
          <w:u w:val="single"/>
          <w:rtl/>
        </w:rPr>
      </w:pPr>
    </w:p>
    <w:p w:rsidR="00000000" w:rsidRDefault="00117F04">
      <w:pPr>
        <w:pStyle w:val="a8"/>
        <w:rPr>
          <w:rFonts w:cs="David"/>
          <w:rtl/>
        </w:rPr>
      </w:pPr>
      <w:r>
        <w:rPr>
          <w:rFonts w:cs="David"/>
          <w:rtl/>
        </w:rPr>
        <w:tab/>
        <w:t>שההעברה לא תהיה אישית בין אנשים.</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אהוד רצאבי:</w:t>
      </w:r>
    </w:p>
    <w:p w:rsidR="00000000" w:rsidRDefault="00117F04">
      <w:pPr>
        <w:autoSpaceDE w:val="0"/>
        <w:autoSpaceDN w:val="0"/>
        <w:jc w:val="both"/>
        <w:rPr>
          <w:rFonts w:cs="David"/>
          <w:u w:val="single"/>
          <w:rtl/>
        </w:rPr>
      </w:pPr>
    </w:p>
    <w:p w:rsidR="00000000" w:rsidRDefault="00117F04">
      <w:pPr>
        <w:pStyle w:val="a8"/>
        <w:ind w:left="720"/>
        <w:rPr>
          <w:rFonts w:cs="David"/>
          <w:rtl/>
        </w:rPr>
      </w:pPr>
      <w:r>
        <w:rPr>
          <w:rFonts w:cs="David"/>
          <w:rtl/>
        </w:rPr>
        <w:t xml:space="preserve">סעיף 16:  (א)  ראתה הרשות המוסמכת כי עיסוקו של אדם בנהיגה ספורטיבית, קיומו של </w:t>
      </w:r>
    </w:p>
    <w:p w:rsidR="00000000" w:rsidRDefault="00117F04">
      <w:pPr>
        <w:pStyle w:val="a8"/>
        <w:ind w:left="1440"/>
        <w:rPr>
          <w:rFonts w:cs="David"/>
          <w:rtl/>
        </w:rPr>
      </w:pPr>
      <w:r>
        <w:rPr>
          <w:rFonts w:cs="David"/>
          <w:rtl/>
        </w:rPr>
        <w:t>מועדון נהיגה ספורטיבית, קיומו של מסלול מירוץ או עיסוקו של אדם בהדרכה בנהיגה ספורט</w:t>
      </w:r>
      <w:r>
        <w:rPr>
          <w:rFonts w:cs="David"/>
          <w:rtl/>
        </w:rPr>
        <w:t>יבית אינם בהתאם להוראות חוק זה, רשאית היא לצוות בכתב על הפסקתם של עיסוק או קיום כאמור, לתקופה הנדרשת עד לתיקון הליקוי, אם בסגירת מקום ואם בכל דרך אחרת הנראית לה מתאימה בנסיבות העניין כדי להביא לידי הפסקה של ממש (להלן – צו הפסקה מנהלי).</w:t>
      </w:r>
    </w:p>
    <w:p w:rsidR="00000000" w:rsidRDefault="00117F04">
      <w:pPr>
        <w:pStyle w:val="a8"/>
        <w:rPr>
          <w:rFonts w:cs="David"/>
          <w:rtl/>
        </w:rPr>
      </w:pPr>
      <w:r>
        <w:rPr>
          <w:rFonts w:cs="David"/>
          <w:rtl/>
        </w:rPr>
        <w:t xml:space="preserve"> </w:t>
      </w:r>
    </w:p>
    <w:p w:rsidR="00000000" w:rsidRDefault="00117F04">
      <w:pPr>
        <w:pStyle w:val="a8"/>
        <w:ind w:left="1440"/>
        <w:rPr>
          <w:rFonts w:cs="David"/>
          <w:rtl/>
        </w:rPr>
      </w:pPr>
      <w:r>
        <w:rPr>
          <w:rFonts w:cs="David"/>
          <w:rtl/>
        </w:rPr>
        <w:t>(ב)  אין בהוראות ס</w:t>
      </w:r>
      <w:r>
        <w:rPr>
          <w:rFonts w:cs="David"/>
          <w:rtl/>
        </w:rPr>
        <w:t>עיף קטן (א) כדי לגרוע מהסמכות ליתן צו הפסקה מנהלי או להפעיל כל סמכות אחרת על ידי המוסמך לכך על פי כל חיקוק אחר.</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pStyle w:val="a8"/>
        <w:rPr>
          <w:rFonts w:cs="David"/>
          <w:rtl/>
        </w:rPr>
      </w:pPr>
      <w:r>
        <w:rPr>
          <w:rFonts w:cs="David"/>
          <w:rtl/>
        </w:rPr>
        <w:tab/>
        <w:t>הערות ל-16? אין. מי בעד סעיף 16? תודה. מי נגד? מי נמנע? אין.   הסעיף אושר פה אחד.</w:t>
      </w:r>
    </w:p>
    <w:p w:rsidR="00000000" w:rsidRDefault="00117F04">
      <w:pPr>
        <w:pStyle w:val="a8"/>
        <w:rPr>
          <w:rFonts w:cs="David"/>
          <w:rtl/>
        </w:rPr>
      </w:pPr>
    </w:p>
    <w:p w:rsidR="00000000" w:rsidRDefault="00117F04">
      <w:pPr>
        <w:pStyle w:val="a8"/>
        <w:rPr>
          <w:rFonts w:cs="David"/>
          <w:u w:val="single"/>
          <w:rtl/>
        </w:rPr>
      </w:pPr>
      <w:r>
        <w:rPr>
          <w:rFonts w:cs="David"/>
          <w:u w:val="single"/>
          <w:rtl/>
        </w:rPr>
        <w:t>אהוד רצאבי:</w:t>
      </w:r>
    </w:p>
    <w:p w:rsidR="00000000" w:rsidRDefault="00117F04">
      <w:pPr>
        <w:pStyle w:val="a8"/>
        <w:rPr>
          <w:rFonts w:cs="David"/>
          <w:rtl/>
        </w:rPr>
      </w:pPr>
      <w:r>
        <w:rPr>
          <w:rFonts w:cs="David"/>
          <w:rtl/>
        </w:rPr>
        <w:tab/>
      </w:r>
    </w:p>
    <w:p w:rsidR="00000000" w:rsidRDefault="00117F04">
      <w:pPr>
        <w:pStyle w:val="a8"/>
        <w:ind w:left="720"/>
        <w:rPr>
          <w:rFonts w:cs="David"/>
          <w:rtl/>
        </w:rPr>
      </w:pPr>
      <w:r>
        <w:rPr>
          <w:rFonts w:cs="David"/>
          <w:rtl/>
        </w:rPr>
        <w:t>על החלטתה של הרשות המוסמכת</w:t>
      </w:r>
      <w:r>
        <w:rPr>
          <w:rFonts w:cs="David"/>
          <w:rtl/>
        </w:rPr>
        <w:t xml:space="preserve"> באחד העניינים המנויים להלן, לרשאי הרואה עצמו נפגע לעתור לבית המשפט לעניינים מינהליים; ואלה העניינים:</w:t>
      </w:r>
    </w:p>
    <w:p w:rsidR="00000000" w:rsidRDefault="00117F04">
      <w:pPr>
        <w:pStyle w:val="a8"/>
        <w:rPr>
          <w:rFonts w:cs="David"/>
          <w:rtl/>
        </w:rPr>
      </w:pPr>
    </w:p>
    <w:p w:rsidR="00000000" w:rsidRDefault="00117F04">
      <w:pPr>
        <w:pStyle w:val="a8"/>
        <w:numPr>
          <w:ilvl w:val="0"/>
          <w:numId w:val="14"/>
        </w:numPr>
        <w:rPr>
          <w:rFonts w:cs="David"/>
          <w:rtl/>
        </w:rPr>
      </w:pPr>
      <w:r>
        <w:rPr>
          <w:rFonts w:cs="David"/>
          <w:rtl/>
        </w:rPr>
        <w:t>החלטת הרשות המוסמכת שלא לתת רשיון;</w:t>
      </w:r>
    </w:p>
    <w:p w:rsidR="00000000" w:rsidRDefault="00117F04">
      <w:pPr>
        <w:pStyle w:val="a8"/>
        <w:ind w:left="720"/>
        <w:rPr>
          <w:rFonts w:cs="David"/>
          <w:rtl/>
        </w:rPr>
      </w:pPr>
      <w:r>
        <w:rPr>
          <w:rFonts w:cs="David"/>
          <w:rtl/>
        </w:rPr>
        <w:t xml:space="preserve"> </w:t>
      </w:r>
    </w:p>
    <w:p w:rsidR="00000000" w:rsidRDefault="00117F04">
      <w:pPr>
        <w:pStyle w:val="a8"/>
        <w:numPr>
          <w:ilvl w:val="0"/>
          <w:numId w:val="14"/>
        </w:numPr>
        <w:rPr>
          <w:rFonts w:cs="David"/>
          <w:rtl/>
        </w:rPr>
      </w:pPr>
      <w:r>
        <w:rPr>
          <w:rFonts w:cs="David"/>
          <w:rtl/>
        </w:rPr>
        <w:t xml:space="preserve"> החלטה של הרשות המוסמכת הקובעת תנאים ברשיון;</w:t>
      </w:r>
    </w:p>
    <w:p w:rsidR="00000000" w:rsidRDefault="00117F04">
      <w:pPr>
        <w:pStyle w:val="a8"/>
        <w:rPr>
          <w:rFonts w:cs="David"/>
          <w:rtl/>
        </w:rPr>
      </w:pPr>
    </w:p>
    <w:p w:rsidR="00000000" w:rsidRDefault="00117F04">
      <w:pPr>
        <w:pStyle w:val="a8"/>
        <w:numPr>
          <w:ilvl w:val="0"/>
          <w:numId w:val="14"/>
        </w:numPr>
        <w:rPr>
          <w:rFonts w:cs="David"/>
          <w:rtl/>
        </w:rPr>
      </w:pPr>
      <w:r>
        <w:rPr>
          <w:rFonts w:cs="David"/>
          <w:rtl/>
        </w:rPr>
        <w:t xml:space="preserve"> החלטה של הרשות המוסמכת המבטלת, משנה או מתלה רשיון שניתן;</w:t>
      </w:r>
    </w:p>
    <w:p w:rsidR="00000000" w:rsidRDefault="00117F04">
      <w:pPr>
        <w:pStyle w:val="a8"/>
        <w:rPr>
          <w:rFonts w:cs="David"/>
          <w:rtl/>
        </w:rPr>
      </w:pPr>
    </w:p>
    <w:p w:rsidR="00000000" w:rsidRDefault="00117F04">
      <w:pPr>
        <w:pStyle w:val="a8"/>
        <w:numPr>
          <w:ilvl w:val="0"/>
          <w:numId w:val="14"/>
        </w:numPr>
        <w:rPr>
          <w:rFonts w:cs="David"/>
          <w:rtl/>
        </w:rPr>
      </w:pPr>
      <w:r>
        <w:rPr>
          <w:rFonts w:cs="David"/>
          <w:rtl/>
        </w:rPr>
        <w:t xml:space="preserve"> החלטת הרשות המוסמכת ליתן צו הפסקה מנהלי.</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pStyle w:val="a8"/>
        <w:rPr>
          <w:rFonts w:cs="David"/>
          <w:rtl/>
        </w:rPr>
      </w:pPr>
      <w:r>
        <w:rPr>
          <w:rFonts w:cs="David"/>
          <w:rtl/>
        </w:rPr>
        <w:tab/>
        <w:t>תודה. הערות ל-17. מי בעד 17? תודה. מי נגד? אין. מי נמנע? אין. סעיף 17 אושר פה אחד. 18</w:t>
      </w:r>
    </w:p>
    <w:p w:rsidR="00000000" w:rsidRDefault="00117F04">
      <w:pPr>
        <w:pStyle w:val="a8"/>
        <w:rPr>
          <w:rFonts w:cs="David"/>
          <w:rtl/>
        </w:rPr>
      </w:pPr>
    </w:p>
    <w:p w:rsidR="00000000" w:rsidRDefault="00117F04">
      <w:pPr>
        <w:pStyle w:val="a8"/>
        <w:rPr>
          <w:rFonts w:cs="David"/>
          <w:u w:val="single"/>
          <w:rtl/>
        </w:rPr>
      </w:pPr>
      <w:r>
        <w:rPr>
          <w:rFonts w:cs="David"/>
          <w:u w:val="single"/>
          <w:rtl/>
        </w:rPr>
        <w:t>אהוד רצאבי:</w:t>
      </w:r>
    </w:p>
    <w:p w:rsidR="00000000" w:rsidRDefault="00117F04">
      <w:pPr>
        <w:pStyle w:val="a8"/>
        <w:rPr>
          <w:rFonts w:cs="David"/>
          <w:u w:val="single"/>
          <w:rtl/>
        </w:rPr>
      </w:pPr>
    </w:p>
    <w:p w:rsidR="00000000" w:rsidRDefault="00117F04">
      <w:pPr>
        <w:pStyle w:val="a8"/>
        <w:rPr>
          <w:rFonts w:cs="David"/>
          <w:rtl/>
        </w:rPr>
      </w:pPr>
      <w:r>
        <w:rPr>
          <w:rFonts w:cs="David"/>
          <w:rtl/>
        </w:rPr>
        <w:t xml:space="preserve">     18. </w:t>
      </w:r>
      <w:r>
        <w:rPr>
          <w:rFonts w:cs="David"/>
          <w:rtl/>
        </w:rPr>
        <w:tab/>
        <w:t>(א)   הרשות המוסמכת תמנה פקחים לעניין חוק זה;</w:t>
      </w:r>
    </w:p>
    <w:p w:rsidR="00000000" w:rsidRDefault="00117F04">
      <w:pPr>
        <w:pStyle w:val="a8"/>
        <w:rPr>
          <w:rFonts w:cs="David"/>
          <w:rtl/>
        </w:rPr>
      </w:pPr>
    </w:p>
    <w:p w:rsidR="00000000" w:rsidRDefault="00117F04">
      <w:pPr>
        <w:pStyle w:val="a8"/>
        <w:ind w:left="720"/>
        <w:rPr>
          <w:rFonts w:cs="David"/>
          <w:rtl/>
        </w:rPr>
      </w:pPr>
      <w:r>
        <w:rPr>
          <w:rFonts w:cs="David"/>
          <w:rtl/>
        </w:rPr>
        <w:t xml:space="preserve">(ב)   פקח רשאי להיכנס בכל זמן </w:t>
      </w:r>
      <w:r>
        <w:rPr>
          <w:rFonts w:cs="David"/>
          <w:rtl/>
        </w:rPr>
        <w:t xml:space="preserve">סביר לכל מקום שהוא מסלול מירוץ או למקום שמתקיימת </w:t>
      </w:r>
    </w:p>
    <w:p w:rsidR="00000000" w:rsidRDefault="00117F04">
      <w:pPr>
        <w:pStyle w:val="a8"/>
        <w:ind w:left="1095"/>
        <w:rPr>
          <w:rFonts w:cs="David"/>
          <w:rtl/>
        </w:rPr>
      </w:pPr>
      <w:r>
        <w:rPr>
          <w:rFonts w:cs="David"/>
          <w:rtl/>
        </w:rPr>
        <w:t>בו נהיגה ספורטיבית, כדי לבדוק אם מתקיימות בו הוראות חוק זה והתקנות על פיו, לרבות תנאי רשיון שניתן על פיהם.</w:t>
      </w:r>
    </w:p>
    <w:p w:rsidR="00000000" w:rsidRDefault="00117F04">
      <w:pPr>
        <w:pStyle w:val="a8"/>
        <w:rPr>
          <w:rFonts w:cs="David"/>
          <w:rtl/>
        </w:rPr>
      </w:pPr>
    </w:p>
    <w:p w:rsidR="00000000" w:rsidRDefault="00117F04">
      <w:pPr>
        <w:pStyle w:val="a8"/>
        <w:ind w:left="720"/>
        <w:rPr>
          <w:rFonts w:cs="David"/>
          <w:rtl/>
        </w:rPr>
      </w:pPr>
      <w:r>
        <w:rPr>
          <w:rFonts w:cs="David"/>
          <w:rtl/>
        </w:rPr>
        <w:t xml:space="preserve">(ג)  פקח רשאי להורות על הפסקתו של אירוע נהיגה ספורטיבית, אם לדעתו מתנהל האירוע   </w:t>
      </w:r>
    </w:p>
    <w:p w:rsidR="00000000" w:rsidRDefault="00117F04">
      <w:pPr>
        <w:pStyle w:val="a8"/>
        <w:ind w:left="1050"/>
        <w:rPr>
          <w:rFonts w:cs="David"/>
          <w:rtl/>
        </w:rPr>
      </w:pPr>
      <w:r>
        <w:rPr>
          <w:rFonts w:cs="David"/>
          <w:rtl/>
        </w:rPr>
        <w:t xml:space="preserve">שלא בהתאם לכללי </w:t>
      </w:r>
      <w:r>
        <w:rPr>
          <w:rFonts w:cs="David"/>
          <w:rtl/>
        </w:rPr>
        <w:t>הבטיחות ובטחון הציבור, באופן המסכן חיי אדם, וזאת עד למילוי   הוראותיו באופן שיבטיח קיום כללי הבטיחות כנדרש, ורשאי הוא להפסיק האירוע לחלוטין, אם הסיכון לחיי אדם אינו ניתן להסרה.</w:t>
      </w:r>
    </w:p>
    <w:p w:rsidR="00000000" w:rsidRDefault="00117F04">
      <w:pPr>
        <w:pStyle w:val="a8"/>
        <w:ind w:left="720"/>
        <w:rPr>
          <w:rFonts w:cs="David"/>
          <w:rtl/>
        </w:rPr>
      </w:pPr>
    </w:p>
    <w:p w:rsidR="00000000" w:rsidRDefault="00117F04">
      <w:pPr>
        <w:pStyle w:val="a8"/>
        <w:ind w:left="720"/>
        <w:rPr>
          <w:rFonts w:cs="David"/>
          <w:rtl/>
        </w:rPr>
      </w:pPr>
      <w:r>
        <w:rPr>
          <w:rFonts w:cs="David"/>
          <w:rtl/>
        </w:rPr>
        <w:t>(ד)  עבר אדם עבירה על חוק זה או התקנות על פיו, או היה לפקח שנתמנה כאמור יסוד ס</w:t>
      </w:r>
      <w:r>
        <w:rPr>
          <w:rFonts w:cs="David"/>
          <w:rtl/>
        </w:rPr>
        <w:t>ביר</w:t>
      </w:r>
    </w:p>
    <w:p w:rsidR="00000000" w:rsidRDefault="00117F04">
      <w:pPr>
        <w:pStyle w:val="a8"/>
        <w:ind w:left="1050"/>
        <w:rPr>
          <w:rFonts w:cs="David"/>
          <w:rtl/>
        </w:rPr>
      </w:pPr>
      <w:r>
        <w:rPr>
          <w:rFonts w:cs="David"/>
          <w:rtl/>
        </w:rPr>
        <w:t>להניח שאדם עבירה כאמור, רשאי הוא לדרוש מאותו אדם לזהות עצמו להנחת דעתו ולהציג כל מסמך שניתן לפי חוק זה. ואם סירב לעשות כן – רשאי הוא לעכב אותו עד לבוא שוטר, אך לא יותר משלוש שעות.</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pStyle w:val="a8"/>
        <w:rPr>
          <w:rFonts w:cs="David"/>
          <w:rtl/>
        </w:rPr>
      </w:pPr>
      <w:r>
        <w:rPr>
          <w:rFonts w:cs="David"/>
          <w:rtl/>
        </w:rPr>
        <w:tab/>
        <w:t xml:space="preserve">הערות ל-18?  </w:t>
      </w:r>
    </w:p>
    <w:p w:rsidR="00000000" w:rsidRDefault="00117F04">
      <w:pPr>
        <w:pStyle w:val="a8"/>
        <w:rPr>
          <w:rFonts w:cs="David"/>
          <w:rtl/>
        </w:rPr>
      </w:pPr>
    </w:p>
    <w:p w:rsidR="00000000" w:rsidRDefault="00117F04">
      <w:pPr>
        <w:pStyle w:val="a8"/>
        <w:rPr>
          <w:rFonts w:cs="David"/>
          <w:u w:val="single"/>
          <w:rtl/>
        </w:rPr>
      </w:pPr>
      <w:r>
        <w:rPr>
          <w:rFonts w:cs="David"/>
          <w:u w:val="single"/>
          <w:rtl/>
        </w:rPr>
        <w:t>רמי לימון:</w:t>
      </w:r>
    </w:p>
    <w:p w:rsidR="00000000" w:rsidRDefault="00117F04">
      <w:pPr>
        <w:pStyle w:val="a8"/>
        <w:rPr>
          <w:rFonts w:cs="David"/>
          <w:u w:val="single"/>
          <w:rtl/>
        </w:rPr>
      </w:pPr>
    </w:p>
    <w:p w:rsidR="00000000" w:rsidRDefault="00117F04">
      <w:pPr>
        <w:pStyle w:val="a8"/>
        <w:rPr>
          <w:rFonts w:cs="David"/>
          <w:rtl/>
        </w:rPr>
      </w:pPr>
      <w:r>
        <w:rPr>
          <w:rFonts w:cs="David"/>
          <w:rtl/>
        </w:rPr>
        <w:tab/>
        <w:t>כניסה לשטח המירוץ אך ור</w:t>
      </w:r>
      <w:r>
        <w:rPr>
          <w:rFonts w:cs="David"/>
          <w:rtl/>
        </w:rPr>
        <w:t xml:space="preserve">ק בתיאום עם מנהלת המירוץ. שלא חס וחלילה מישהו ייכנס לתוך שטח המירוץ ויהיה אסון.  </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pStyle w:val="a8"/>
        <w:rPr>
          <w:rFonts w:cs="David"/>
          <w:rtl/>
        </w:rPr>
      </w:pPr>
      <w:r>
        <w:rPr>
          <w:rFonts w:cs="David"/>
          <w:rtl/>
        </w:rPr>
        <w:tab/>
        <w:t>מקובל. ב-18 (ב) אתה אומר? אז איך אנחנו מנסחים את זה?</w:t>
      </w:r>
    </w:p>
    <w:p w:rsidR="00000000" w:rsidRDefault="00117F04">
      <w:pPr>
        <w:pStyle w:val="a8"/>
        <w:rPr>
          <w:rFonts w:cs="David"/>
          <w:rtl/>
        </w:rPr>
      </w:pPr>
    </w:p>
    <w:p w:rsidR="00000000" w:rsidRDefault="00117F04">
      <w:pPr>
        <w:pStyle w:val="a8"/>
        <w:rPr>
          <w:rFonts w:cs="David"/>
          <w:u w:val="single"/>
          <w:rtl/>
        </w:rPr>
      </w:pPr>
      <w:r>
        <w:rPr>
          <w:rFonts w:cs="David"/>
          <w:u w:val="single"/>
          <w:rtl/>
        </w:rPr>
        <w:t>קריאה:</w:t>
      </w:r>
    </w:p>
    <w:p w:rsidR="00000000" w:rsidRDefault="00117F04">
      <w:pPr>
        <w:pStyle w:val="a8"/>
        <w:rPr>
          <w:rFonts w:cs="David"/>
          <w:u w:val="single"/>
          <w:rtl/>
        </w:rPr>
      </w:pPr>
    </w:p>
    <w:p w:rsidR="00000000" w:rsidRDefault="00117F04">
      <w:pPr>
        <w:pStyle w:val="a8"/>
        <w:rPr>
          <w:rFonts w:cs="David"/>
          <w:rtl/>
        </w:rPr>
      </w:pPr>
      <w:r>
        <w:rPr>
          <w:rFonts w:cs="David"/>
          <w:rtl/>
        </w:rPr>
        <w:tab/>
        <w:t>בתיאום עם מנהלת המירוץ.</w:t>
      </w:r>
    </w:p>
    <w:p w:rsidR="00000000" w:rsidRDefault="00117F04">
      <w:pPr>
        <w:pStyle w:val="a8"/>
        <w:rPr>
          <w:rFonts w:cs="David"/>
          <w:rtl/>
        </w:rPr>
      </w:pPr>
    </w:p>
    <w:p w:rsidR="00000000" w:rsidRDefault="00117F04">
      <w:pPr>
        <w:pStyle w:val="a8"/>
        <w:rPr>
          <w:rFonts w:cs="David"/>
          <w:u w:val="single"/>
          <w:rtl/>
        </w:rPr>
      </w:pPr>
      <w:r>
        <w:rPr>
          <w:rFonts w:cs="David"/>
          <w:u w:val="single"/>
          <w:rtl/>
        </w:rPr>
        <w:br w:type="page"/>
        <w:t>מלי פולישוק בלוך:</w:t>
      </w:r>
    </w:p>
    <w:p w:rsidR="00000000" w:rsidRDefault="00117F04">
      <w:pPr>
        <w:pStyle w:val="a8"/>
        <w:rPr>
          <w:rFonts w:cs="David"/>
          <w:u w:val="single"/>
          <w:rtl/>
        </w:rPr>
      </w:pPr>
    </w:p>
    <w:p w:rsidR="00000000" w:rsidRDefault="00117F04">
      <w:pPr>
        <w:pStyle w:val="a8"/>
        <w:rPr>
          <w:rFonts w:cs="David"/>
          <w:rtl/>
        </w:rPr>
      </w:pPr>
      <w:r>
        <w:rPr>
          <w:rFonts w:cs="David"/>
          <w:rtl/>
        </w:rPr>
        <w:tab/>
        <w:t xml:space="preserve">מה זה בתיאום? באים רוצים להיכנס?  </w:t>
      </w:r>
    </w:p>
    <w:p w:rsidR="00000000" w:rsidRDefault="00117F04">
      <w:pPr>
        <w:pStyle w:val="a8"/>
        <w:rPr>
          <w:rFonts w:cs="David"/>
          <w:rtl/>
        </w:rPr>
      </w:pPr>
    </w:p>
    <w:p w:rsidR="00000000" w:rsidRDefault="00117F04">
      <w:pPr>
        <w:pStyle w:val="a8"/>
        <w:rPr>
          <w:rFonts w:cs="David"/>
          <w:u w:val="single"/>
          <w:rtl/>
        </w:rPr>
      </w:pPr>
      <w:r>
        <w:rPr>
          <w:rFonts w:cs="David"/>
          <w:u w:val="single"/>
          <w:rtl/>
        </w:rPr>
        <w:t>אהוד רצא</w:t>
      </w:r>
      <w:r>
        <w:rPr>
          <w:rFonts w:cs="David"/>
          <w:u w:val="single"/>
          <w:rtl/>
        </w:rPr>
        <w:t>בי:</w:t>
      </w:r>
    </w:p>
    <w:p w:rsidR="00000000" w:rsidRDefault="00117F04">
      <w:pPr>
        <w:pStyle w:val="a8"/>
        <w:rPr>
          <w:rFonts w:cs="David"/>
          <w:u w:val="single"/>
          <w:rtl/>
        </w:rPr>
      </w:pPr>
    </w:p>
    <w:p w:rsidR="00000000" w:rsidRDefault="00117F04">
      <w:pPr>
        <w:pStyle w:val="a8"/>
        <w:rPr>
          <w:rFonts w:cs="David"/>
          <w:rtl/>
        </w:rPr>
      </w:pPr>
      <w:r>
        <w:rPr>
          <w:rFonts w:cs="David"/>
          <w:rtl/>
        </w:rPr>
        <w:tab/>
        <w:t xml:space="preserve">אז את רוצה שייכנסו פנימה וייהרגו? </w:t>
      </w:r>
    </w:p>
    <w:p w:rsidR="00000000" w:rsidRDefault="00117F04">
      <w:pPr>
        <w:pStyle w:val="a8"/>
        <w:rPr>
          <w:rFonts w:cs="David"/>
          <w:rtl/>
        </w:rPr>
      </w:pPr>
    </w:p>
    <w:p w:rsidR="00000000" w:rsidRDefault="00117F04">
      <w:pPr>
        <w:pStyle w:val="a8"/>
        <w:rPr>
          <w:rFonts w:cs="David"/>
          <w:u w:val="single"/>
          <w:rtl/>
        </w:rPr>
      </w:pPr>
      <w:r>
        <w:rPr>
          <w:rFonts w:cs="David"/>
          <w:u w:val="single"/>
          <w:rtl/>
        </w:rPr>
        <w:t>מלי פולישוק בלוך:</w:t>
      </w:r>
    </w:p>
    <w:p w:rsidR="00000000" w:rsidRDefault="00117F04">
      <w:pPr>
        <w:pStyle w:val="a8"/>
        <w:rPr>
          <w:rFonts w:cs="David"/>
          <w:u w:val="single"/>
          <w:rtl/>
        </w:rPr>
      </w:pPr>
    </w:p>
    <w:p w:rsidR="00000000" w:rsidRDefault="00117F04">
      <w:pPr>
        <w:pStyle w:val="a8"/>
        <w:rPr>
          <w:rFonts w:cs="David"/>
          <w:rtl/>
        </w:rPr>
      </w:pPr>
      <w:r>
        <w:rPr>
          <w:rFonts w:cs="David"/>
          <w:rtl/>
        </w:rPr>
        <w:tab/>
        <w:t xml:space="preserve">למה שיהיה אסון? יעמוד בשער. מה זה חשוב? </w:t>
      </w:r>
    </w:p>
    <w:p w:rsidR="00000000" w:rsidRDefault="00117F04">
      <w:pPr>
        <w:pStyle w:val="a8"/>
        <w:rPr>
          <w:rFonts w:cs="David"/>
          <w:rtl/>
        </w:rPr>
      </w:pPr>
    </w:p>
    <w:p w:rsidR="00000000" w:rsidRDefault="00117F04">
      <w:pPr>
        <w:pStyle w:val="a8"/>
        <w:rPr>
          <w:rFonts w:cs="David"/>
          <w:u w:val="single"/>
          <w:rtl/>
        </w:rPr>
      </w:pPr>
      <w:r>
        <w:rPr>
          <w:rFonts w:cs="David"/>
          <w:u w:val="single"/>
          <w:rtl/>
        </w:rPr>
        <w:t>קריאה:</w:t>
      </w:r>
    </w:p>
    <w:p w:rsidR="00000000" w:rsidRDefault="00117F04">
      <w:pPr>
        <w:pStyle w:val="a8"/>
        <w:rPr>
          <w:rFonts w:cs="David"/>
          <w:rtl/>
        </w:rPr>
      </w:pPr>
    </w:p>
    <w:p w:rsidR="00000000" w:rsidRDefault="00117F04">
      <w:pPr>
        <w:pStyle w:val="a8"/>
        <w:rPr>
          <w:rFonts w:cs="David"/>
          <w:rtl/>
        </w:rPr>
      </w:pPr>
      <w:r>
        <w:rPr>
          <w:rFonts w:cs="David"/>
          <w:rtl/>
        </w:rPr>
        <w:tab/>
        <w:t xml:space="preserve">מונעים פיקוח אמיתי. </w:t>
      </w:r>
    </w:p>
    <w:p w:rsidR="00000000" w:rsidRDefault="00117F04">
      <w:pPr>
        <w:pStyle w:val="a8"/>
        <w:rPr>
          <w:rFonts w:cs="David"/>
          <w:rtl/>
        </w:rPr>
      </w:pPr>
    </w:p>
    <w:p w:rsidR="00000000" w:rsidRDefault="00117F04">
      <w:pPr>
        <w:pStyle w:val="a8"/>
        <w:rPr>
          <w:rFonts w:cs="David"/>
          <w:u w:val="single"/>
          <w:rtl/>
        </w:rPr>
      </w:pPr>
      <w:r>
        <w:rPr>
          <w:rFonts w:cs="David"/>
          <w:u w:val="single"/>
          <w:rtl/>
        </w:rPr>
        <w:t>דני לוי:</w:t>
      </w:r>
    </w:p>
    <w:p w:rsidR="00000000" w:rsidRDefault="00117F04">
      <w:pPr>
        <w:pStyle w:val="a8"/>
        <w:rPr>
          <w:rFonts w:cs="David"/>
          <w:u w:val="single"/>
          <w:rtl/>
        </w:rPr>
      </w:pPr>
    </w:p>
    <w:p w:rsidR="00000000" w:rsidRDefault="00117F04">
      <w:pPr>
        <w:pStyle w:val="a8"/>
        <w:rPr>
          <w:rFonts w:cs="David"/>
          <w:rtl/>
        </w:rPr>
      </w:pPr>
      <w:r>
        <w:rPr>
          <w:rFonts w:cs="David"/>
          <w:rtl/>
        </w:rPr>
        <w:tab/>
        <w:t>הפתרון הוא נורא פשוט. הפקחים האלה שמדובר עליהם אלה פקחים שמוסמכים על ידי ההתאחדות הבינלאומית. שוטר זו בעיה, דר</w:t>
      </w:r>
      <w:r>
        <w:rPr>
          <w:rFonts w:cs="David"/>
          <w:rtl/>
        </w:rPr>
        <w:t>ך אגב.</w:t>
      </w:r>
    </w:p>
    <w:p w:rsidR="00000000" w:rsidRDefault="00117F04">
      <w:pPr>
        <w:pStyle w:val="a8"/>
        <w:rPr>
          <w:rFonts w:cs="David"/>
          <w:rtl/>
        </w:rPr>
      </w:pPr>
    </w:p>
    <w:p w:rsidR="00000000" w:rsidRDefault="00117F04">
      <w:pPr>
        <w:pStyle w:val="a8"/>
        <w:rPr>
          <w:rFonts w:cs="David"/>
          <w:u w:val="single"/>
          <w:rtl/>
        </w:rPr>
      </w:pPr>
      <w:r>
        <w:rPr>
          <w:rFonts w:cs="David"/>
          <w:u w:val="single"/>
          <w:rtl/>
        </w:rPr>
        <w:t>קריאה:</w:t>
      </w:r>
    </w:p>
    <w:p w:rsidR="00000000" w:rsidRDefault="00117F04">
      <w:pPr>
        <w:pStyle w:val="a8"/>
        <w:rPr>
          <w:rFonts w:cs="David"/>
          <w:u w:val="single"/>
          <w:rtl/>
        </w:rPr>
      </w:pPr>
    </w:p>
    <w:p w:rsidR="00000000" w:rsidRDefault="00117F04">
      <w:pPr>
        <w:pStyle w:val="a8"/>
        <w:rPr>
          <w:rFonts w:cs="David"/>
          <w:rtl/>
        </w:rPr>
      </w:pPr>
      <w:r>
        <w:rPr>
          <w:rFonts w:cs="David"/>
          <w:rtl/>
        </w:rPr>
        <w:tab/>
        <w:t>ואם זה שוטר מקוף?</w:t>
      </w:r>
    </w:p>
    <w:p w:rsidR="00000000" w:rsidRDefault="00117F04">
      <w:pPr>
        <w:pStyle w:val="a8"/>
        <w:rPr>
          <w:rFonts w:cs="David"/>
          <w:rtl/>
        </w:rPr>
      </w:pPr>
    </w:p>
    <w:p w:rsidR="00000000" w:rsidRDefault="00117F04">
      <w:pPr>
        <w:pStyle w:val="a8"/>
        <w:rPr>
          <w:rFonts w:cs="David"/>
          <w:u w:val="single"/>
          <w:rtl/>
        </w:rPr>
      </w:pPr>
      <w:r>
        <w:rPr>
          <w:rFonts w:cs="David"/>
          <w:u w:val="single"/>
          <w:rtl/>
        </w:rPr>
        <w:t>דני לוי:</w:t>
      </w:r>
    </w:p>
    <w:p w:rsidR="00000000" w:rsidRDefault="00117F04">
      <w:pPr>
        <w:pStyle w:val="a8"/>
        <w:rPr>
          <w:rFonts w:cs="David"/>
          <w:u w:val="single"/>
          <w:rtl/>
        </w:rPr>
      </w:pPr>
    </w:p>
    <w:p w:rsidR="00000000" w:rsidRDefault="00117F04">
      <w:pPr>
        <w:pStyle w:val="a8"/>
        <w:rPr>
          <w:rFonts w:cs="David"/>
          <w:rtl/>
        </w:rPr>
      </w:pPr>
      <w:r>
        <w:rPr>
          <w:rFonts w:cs="David"/>
          <w:rtl/>
        </w:rPr>
        <w:tab/>
        <w:t xml:space="preserve">פקח זה פקח ושוטר זה שוטר. </w:t>
      </w:r>
    </w:p>
    <w:p w:rsidR="00000000" w:rsidRDefault="00117F04">
      <w:pPr>
        <w:pStyle w:val="a8"/>
        <w:rPr>
          <w:rFonts w:cs="David"/>
          <w:rtl/>
        </w:rPr>
      </w:pPr>
    </w:p>
    <w:p w:rsidR="00000000" w:rsidRDefault="00117F04">
      <w:pPr>
        <w:pStyle w:val="a8"/>
        <w:rPr>
          <w:rFonts w:cs="David"/>
          <w:u w:val="single"/>
          <w:rtl/>
        </w:rPr>
      </w:pPr>
      <w:r>
        <w:rPr>
          <w:rFonts w:cs="David"/>
          <w:u w:val="single"/>
          <w:rtl/>
        </w:rPr>
        <w:t>אהוד רצאבי:</w:t>
      </w:r>
    </w:p>
    <w:p w:rsidR="00000000" w:rsidRDefault="00117F04">
      <w:pPr>
        <w:pStyle w:val="a8"/>
        <w:rPr>
          <w:rFonts w:cs="David"/>
          <w:u w:val="single"/>
          <w:rtl/>
        </w:rPr>
      </w:pPr>
    </w:p>
    <w:p w:rsidR="00000000" w:rsidRDefault="00117F04">
      <w:pPr>
        <w:pStyle w:val="a8"/>
        <w:rPr>
          <w:rFonts w:cs="David"/>
          <w:rtl/>
        </w:rPr>
      </w:pPr>
      <w:r>
        <w:rPr>
          <w:rFonts w:cs="David"/>
          <w:rtl/>
        </w:rPr>
        <w:tab/>
        <w:t xml:space="preserve">אבל כתוב פה שוטר. </w:t>
      </w:r>
    </w:p>
    <w:p w:rsidR="00000000" w:rsidRDefault="00117F04">
      <w:pPr>
        <w:pStyle w:val="a8"/>
        <w:rPr>
          <w:rFonts w:cs="David"/>
          <w:rtl/>
        </w:rPr>
      </w:pPr>
    </w:p>
    <w:p w:rsidR="00000000" w:rsidRDefault="00117F04">
      <w:pPr>
        <w:pStyle w:val="a8"/>
        <w:rPr>
          <w:rFonts w:cs="David"/>
          <w:u w:val="single"/>
          <w:rtl/>
        </w:rPr>
      </w:pPr>
      <w:r>
        <w:rPr>
          <w:rFonts w:cs="David"/>
          <w:u w:val="single"/>
          <w:rtl/>
        </w:rPr>
        <w:t>ברוך שליט:</w:t>
      </w:r>
    </w:p>
    <w:p w:rsidR="00000000" w:rsidRDefault="00117F04">
      <w:pPr>
        <w:pStyle w:val="a8"/>
        <w:rPr>
          <w:rFonts w:cs="David"/>
          <w:u w:val="single"/>
          <w:rtl/>
        </w:rPr>
      </w:pPr>
    </w:p>
    <w:p w:rsidR="00000000" w:rsidRDefault="00117F04">
      <w:pPr>
        <w:pStyle w:val="a8"/>
        <w:rPr>
          <w:rFonts w:cs="David"/>
          <w:rtl/>
        </w:rPr>
      </w:pPr>
      <w:r>
        <w:rPr>
          <w:rFonts w:cs="David"/>
          <w:rtl/>
        </w:rPr>
        <w:tab/>
        <w:t>בעניין הזה יושב קצין משטרה באזור הפיקוח בחפ"ק כמו שנקרא אצלנו, ושם אנחנו מתאמים את כל הכניסות לשטח. אנחנו לא מונעים כניסה. אבל הכל נעש</w:t>
      </w:r>
      <w:r>
        <w:rPr>
          <w:rFonts w:cs="David"/>
          <w:rtl/>
        </w:rPr>
        <w:t xml:space="preserve">ה תחת תיאום. </w:t>
      </w:r>
    </w:p>
    <w:p w:rsidR="00000000" w:rsidRDefault="00117F04">
      <w:pPr>
        <w:pStyle w:val="a8"/>
        <w:rPr>
          <w:rFonts w:cs="David"/>
          <w:rtl/>
        </w:rPr>
      </w:pPr>
    </w:p>
    <w:p w:rsidR="00000000" w:rsidRDefault="00117F04">
      <w:pPr>
        <w:pStyle w:val="a8"/>
        <w:rPr>
          <w:rFonts w:cs="David"/>
          <w:u w:val="single"/>
          <w:rtl/>
        </w:rPr>
      </w:pPr>
      <w:r>
        <w:rPr>
          <w:rFonts w:cs="David"/>
          <w:u w:val="single"/>
          <w:rtl/>
        </w:rPr>
        <w:t>מלי פולישוק בלוך:</w:t>
      </w:r>
    </w:p>
    <w:p w:rsidR="00000000" w:rsidRDefault="00117F04">
      <w:pPr>
        <w:pStyle w:val="a8"/>
        <w:rPr>
          <w:rFonts w:cs="David"/>
          <w:u w:val="single"/>
          <w:rtl/>
        </w:rPr>
      </w:pPr>
    </w:p>
    <w:p w:rsidR="00000000" w:rsidRDefault="00117F04">
      <w:pPr>
        <w:pStyle w:val="a8"/>
        <w:rPr>
          <w:rFonts w:cs="David"/>
          <w:rtl/>
        </w:rPr>
      </w:pPr>
      <w:r>
        <w:rPr>
          <w:rFonts w:cs="David"/>
          <w:rtl/>
        </w:rPr>
        <w:tab/>
        <w:t xml:space="preserve">ברור שצריכים לתאם. אבל שלא תהיה התניה שאם לא מתאמים אתו הוא לא נכנס. </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autoSpaceDE w:val="0"/>
        <w:autoSpaceDN w:val="0"/>
        <w:jc w:val="both"/>
        <w:rPr>
          <w:rFonts w:cs="David"/>
          <w:rtl/>
        </w:rPr>
      </w:pPr>
      <w:r>
        <w:rPr>
          <w:rFonts w:cs="David"/>
          <w:rtl/>
        </w:rPr>
        <w:tab/>
        <w:t>משרד המשפטים, בבקשה.</w:t>
      </w:r>
    </w:p>
    <w:p w:rsidR="00000000" w:rsidRDefault="00117F04">
      <w:pPr>
        <w:autoSpaceDE w:val="0"/>
        <w:autoSpaceDN w:val="0"/>
        <w:jc w:val="both"/>
        <w:rPr>
          <w:rFonts w:cs="David"/>
          <w:rtl/>
        </w:rPr>
      </w:pPr>
    </w:p>
    <w:p w:rsidR="00000000" w:rsidRDefault="00117F04">
      <w:pPr>
        <w:autoSpaceDE w:val="0"/>
        <w:autoSpaceDN w:val="0"/>
        <w:jc w:val="both"/>
        <w:rPr>
          <w:rFonts w:cs="David"/>
          <w:u w:val="single"/>
          <w:rtl/>
        </w:rPr>
      </w:pPr>
      <w:r>
        <w:rPr>
          <w:rFonts w:cs="David"/>
          <w:u w:val="single"/>
          <w:rtl/>
        </w:rPr>
        <w:br w:type="page"/>
        <w:t>שרלי אבנר:</w:t>
      </w:r>
    </w:p>
    <w:p w:rsidR="00000000" w:rsidRDefault="00117F04">
      <w:pPr>
        <w:autoSpaceDE w:val="0"/>
        <w:autoSpaceDN w:val="0"/>
        <w:jc w:val="both"/>
        <w:rPr>
          <w:rFonts w:cs="David"/>
          <w:u w:val="single"/>
          <w:rtl/>
        </w:rPr>
      </w:pPr>
    </w:p>
    <w:p w:rsidR="00000000" w:rsidRDefault="00117F04">
      <w:pPr>
        <w:pStyle w:val="a8"/>
        <w:rPr>
          <w:rFonts w:cs="David"/>
          <w:rtl/>
        </w:rPr>
      </w:pPr>
      <w:r>
        <w:rPr>
          <w:rFonts w:cs="David"/>
          <w:rtl/>
        </w:rPr>
        <w:tab/>
        <w:t>יש הוראה אחרת שאומרת שלמסלול מירוץ יכול להיכנס רק מי שנוהג בכלי תחרותי. כאן למעשה הפקחים מפעיל</w:t>
      </w:r>
      <w:r>
        <w:rPr>
          <w:rFonts w:cs="David"/>
          <w:rtl/>
        </w:rPr>
        <w:t>ים את הסמכות שלהם לפי חוק, שזה בין ביתר גם את הסעיף הזה. לעניות דעתי, זה מיותר להוסיף את זה.</w:t>
      </w:r>
    </w:p>
    <w:p w:rsidR="00000000" w:rsidRDefault="00117F04">
      <w:pPr>
        <w:pStyle w:val="a8"/>
        <w:rPr>
          <w:rFonts w:cs="David"/>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pStyle w:val="a8"/>
        <w:rPr>
          <w:rFonts w:cs="David"/>
          <w:rtl/>
        </w:rPr>
      </w:pPr>
      <w:r>
        <w:rPr>
          <w:rFonts w:cs="David"/>
          <w:rtl/>
        </w:rPr>
        <w:tab/>
        <w:t xml:space="preserve">אז אנחנו נשאיר את הסעיף כמו שהוא. נצביע על 18. מי בעד? תודה. מי נגד? אין. מי נמנע? </w:t>
      </w:r>
    </w:p>
    <w:p w:rsidR="00000000" w:rsidRDefault="00117F04">
      <w:pPr>
        <w:pStyle w:val="a8"/>
        <w:rPr>
          <w:rFonts w:cs="David"/>
          <w:rtl/>
        </w:rPr>
      </w:pPr>
    </w:p>
    <w:p w:rsidR="00000000" w:rsidRDefault="00117F04">
      <w:pPr>
        <w:pStyle w:val="a8"/>
        <w:rPr>
          <w:rFonts w:cs="David"/>
          <w:rtl/>
        </w:rPr>
      </w:pPr>
      <w:r>
        <w:rPr>
          <w:rFonts w:cs="David"/>
          <w:rtl/>
        </w:rPr>
        <w:tab/>
        <w:t>אני רק רוצה להודיע לחברי הכנסת שעד עכשיו לא היה אף נמנע.</w:t>
      </w:r>
      <w:r>
        <w:rPr>
          <w:rFonts w:cs="David"/>
          <w:rtl/>
        </w:rPr>
        <w:t xml:space="preserve"> </w:t>
      </w:r>
    </w:p>
    <w:p w:rsidR="00000000" w:rsidRDefault="00117F04">
      <w:pPr>
        <w:pStyle w:val="a8"/>
        <w:rPr>
          <w:rFonts w:cs="David"/>
          <w:rtl/>
        </w:rPr>
      </w:pPr>
    </w:p>
    <w:p w:rsidR="00000000" w:rsidRDefault="00117F04">
      <w:pPr>
        <w:pStyle w:val="a8"/>
        <w:rPr>
          <w:rFonts w:cs="David"/>
          <w:u w:val="single"/>
          <w:rtl/>
        </w:rPr>
      </w:pPr>
      <w:r>
        <w:rPr>
          <w:rFonts w:cs="David"/>
          <w:u w:val="single"/>
          <w:rtl/>
        </w:rPr>
        <w:t>אהוד רצאבי:</w:t>
      </w:r>
    </w:p>
    <w:p w:rsidR="00000000" w:rsidRDefault="00117F04">
      <w:pPr>
        <w:pStyle w:val="a8"/>
        <w:rPr>
          <w:rFonts w:cs="David"/>
          <w:u w:val="single"/>
          <w:rtl/>
        </w:rPr>
      </w:pPr>
    </w:p>
    <w:p w:rsidR="00000000" w:rsidRDefault="00117F04">
      <w:pPr>
        <w:pStyle w:val="a8"/>
        <w:ind w:left="1635" w:hanging="1635"/>
        <w:rPr>
          <w:rFonts w:cs="David"/>
          <w:rtl/>
        </w:rPr>
      </w:pPr>
      <w:r>
        <w:rPr>
          <w:rFonts w:cs="David"/>
          <w:b/>
          <w:bCs/>
          <w:rtl/>
        </w:rPr>
        <w:t>תעודות</w:t>
      </w:r>
      <w:r>
        <w:rPr>
          <w:rFonts w:cs="David"/>
          <w:rtl/>
        </w:rPr>
        <w:t xml:space="preserve">              19.    השר רשאי, בתקנות, לקבוע הוראות המסדירות מתן תעודות לפי חוק זה, </w:t>
      </w:r>
    </w:p>
    <w:p w:rsidR="00000000" w:rsidRDefault="00117F04">
      <w:pPr>
        <w:pStyle w:val="a8"/>
        <w:ind w:left="1635"/>
        <w:rPr>
          <w:rFonts w:cs="David"/>
          <w:rtl/>
        </w:rPr>
      </w:pPr>
      <w:r>
        <w:rPr>
          <w:rFonts w:cs="David"/>
          <w:rtl/>
        </w:rPr>
        <w:t xml:space="preserve">   חידושן, העברתן, צורתן, כללי החזקתן ותנאיהן.</w:t>
      </w:r>
    </w:p>
    <w:p w:rsidR="00000000" w:rsidRDefault="00117F04">
      <w:pPr>
        <w:pStyle w:val="a8"/>
        <w:rPr>
          <w:rFonts w:cs="David"/>
          <w:rtl/>
        </w:rPr>
      </w:pPr>
      <w:r>
        <w:rPr>
          <w:rFonts w:cs="David"/>
          <w:rtl/>
        </w:rPr>
        <w:tab/>
        <w:t xml:space="preserve">השרים. </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pStyle w:val="a8"/>
        <w:rPr>
          <w:rFonts w:cs="David"/>
          <w:rtl/>
        </w:rPr>
      </w:pPr>
      <w:r>
        <w:rPr>
          <w:rFonts w:cs="David"/>
          <w:rtl/>
        </w:rPr>
        <w:tab/>
        <w:t>מי בעד 19? תודה. מי נגד? אין מי נמנע? אין.    19א</w:t>
      </w:r>
    </w:p>
    <w:p w:rsidR="00000000" w:rsidRDefault="00117F04">
      <w:pPr>
        <w:pStyle w:val="a8"/>
        <w:rPr>
          <w:rFonts w:cs="David"/>
          <w:rtl/>
        </w:rPr>
      </w:pPr>
    </w:p>
    <w:p w:rsidR="00000000" w:rsidRDefault="00117F04">
      <w:pPr>
        <w:pStyle w:val="a8"/>
        <w:rPr>
          <w:rFonts w:cs="David"/>
          <w:u w:val="single"/>
          <w:rtl/>
        </w:rPr>
      </w:pPr>
      <w:r>
        <w:rPr>
          <w:rFonts w:cs="David"/>
          <w:u w:val="single"/>
          <w:rtl/>
        </w:rPr>
        <w:t>אהוד רצאבי:</w:t>
      </w:r>
    </w:p>
    <w:p w:rsidR="00000000" w:rsidRDefault="00117F04">
      <w:pPr>
        <w:pStyle w:val="a8"/>
        <w:rPr>
          <w:rFonts w:cs="David"/>
          <w:u w:val="single"/>
          <w:rtl/>
        </w:rPr>
      </w:pPr>
    </w:p>
    <w:p w:rsidR="00000000" w:rsidRDefault="00117F04">
      <w:pPr>
        <w:pStyle w:val="a8"/>
        <w:rPr>
          <w:rFonts w:cs="David"/>
          <w:rtl/>
        </w:rPr>
      </w:pPr>
      <w:r>
        <w:rPr>
          <w:rFonts w:cs="David"/>
          <w:b/>
          <w:bCs/>
          <w:rtl/>
        </w:rPr>
        <w:t>אחריות ב</w:t>
      </w:r>
      <w:r>
        <w:rPr>
          <w:rFonts w:cs="David"/>
          <w:b/>
          <w:bCs/>
          <w:rtl/>
        </w:rPr>
        <w:t>נזיקין</w:t>
      </w:r>
      <w:r>
        <w:rPr>
          <w:rFonts w:cs="David"/>
          <w:rtl/>
        </w:rPr>
        <w:t xml:space="preserve">    19א           (א)  בתובענה על נזק גוף שנגרם על ידי כלי תחרותי עקב נהיגה </w:t>
      </w:r>
    </w:p>
    <w:p w:rsidR="00000000" w:rsidRDefault="00117F04">
      <w:pPr>
        <w:pStyle w:val="a8"/>
        <w:ind w:left="2160" w:firstLine="720"/>
        <w:rPr>
          <w:rFonts w:cs="David"/>
          <w:rtl/>
        </w:rPr>
      </w:pPr>
      <w:r>
        <w:rPr>
          <w:rFonts w:cs="David"/>
          <w:rtl/>
        </w:rPr>
        <w:t>ספורטיבית, על הנתבע הראיה שלא היתה התרשלות מצדו.</w:t>
      </w:r>
    </w:p>
    <w:p w:rsidR="00000000" w:rsidRDefault="00117F04">
      <w:pPr>
        <w:pStyle w:val="a8"/>
        <w:rPr>
          <w:rFonts w:cs="David"/>
          <w:rtl/>
        </w:rPr>
      </w:pPr>
    </w:p>
    <w:p w:rsidR="00000000" w:rsidRDefault="00117F04">
      <w:pPr>
        <w:pStyle w:val="23"/>
        <w:ind w:left="2160"/>
        <w:rPr>
          <w:rFonts w:cs="David"/>
          <w:rtl/>
        </w:rPr>
      </w:pPr>
      <w:r>
        <w:rPr>
          <w:rFonts w:cs="David"/>
          <w:rtl/>
        </w:rPr>
        <w:t>(ב)  על אף האמור בסעיף קטן (א) נהג כלי תחרותי לא יהיה אחראי בנזיקין</w:t>
      </w:r>
    </w:p>
    <w:p w:rsidR="00000000" w:rsidRDefault="00117F04">
      <w:pPr>
        <w:pStyle w:val="23"/>
        <w:ind w:left="2490"/>
        <w:rPr>
          <w:rFonts w:cs="David"/>
          <w:rtl/>
        </w:rPr>
      </w:pPr>
      <w:r>
        <w:rPr>
          <w:rFonts w:cs="David"/>
          <w:rtl/>
        </w:rPr>
        <w:t>כלפי נהג כלי תחרותי אחר בשל תאונה שאירעה בנהיגה ספורטיב</w:t>
      </w:r>
      <w:r>
        <w:rPr>
          <w:rFonts w:cs="David"/>
          <w:rtl/>
        </w:rPr>
        <w:t>ית באות אירוע, אלא לפי חוק זה.</w:t>
      </w:r>
    </w:p>
    <w:p w:rsidR="00000000" w:rsidRDefault="00117F04">
      <w:pPr>
        <w:pStyle w:val="a3"/>
        <w:tabs>
          <w:tab w:val="clear" w:pos="4320"/>
          <w:tab w:val="clear" w:pos="8640"/>
        </w:tabs>
        <w:spacing w:before="240"/>
        <w:ind w:left="2160"/>
        <w:jc w:val="both"/>
        <w:rPr>
          <w:rFonts w:cs="David"/>
          <w:rtl/>
        </w:rPr>
      </w:pPr>
      <w:r>
        <w:rPr>
          <w:rFonts w:cs="David"/>
          <w:rtl/>
        </w:rPr>
        <w:t xml:space="preserve">(ג)  על אף האמור בכל דין, לא תהא לנהג כלי תחרותי עילה בנזיקין בגין נזק  </w:t>
      </w:r>
    </w:p>
    <w:p w:rsidR="00000000" w:rsidRDefault="00117F04">
      <w:pPr>
        <w:pStyle w:val="a3"/>
        <w:tabs>
          <w:tab w:val="clear" w:pos="4320"/>
          <w:tab w:val="clear" w:pos="8640"/>
        </w:tabs>
        <w:spacing w:before="240"/>
        <w:ind w:left="2445"/>
        <w:jc w:val="both"/>
        <w:rPr>
          <w:rFonts w:cs="David"/>
          <w:rtl/>
        </w:rPr>
      </w:pPr>
      <w:r>
        <w:rPr>
          <w:rFonts w:cs="David"/>
          <w:rtl/>
        </w:rPr>
        <w:t>נגרם להם בעת אירוע נהיגה ספורטיבית, על ידי "רכב" כהגדרתו בחוק    פיצויים לנפגעי תאונות דרכים, התשל"ה – 1975.</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pStyle w:val="a3"/>
        <w:tabs>
          <w:tab w:val="clear" w:pos="4320"/>
          <w:tab w:val="clear" w:pos="8640"/>
        </w:tabs>
        <w:spacing w:before="240"/>
        <w:jc w:val="both"/>
        <w:rPr>
          <w:rFonts w:cs="David"/>
          <w:rtl/>
        </w:rPr>
      </w:pPr>
      <w:r>
        <w:rPr>
          <w:rFonts w:cs="David"/>
          <w:rtl/>
        </w:rPr>
        <w:tab/>
        <w:t>הערות לסעיף 19א? משרד ה</w:t>
      </w:r>
      <w:r>
        <w:rPr>
          <w:rFonts w:cs="David"/>
          <w:rtl/>
        </w:rPr>
        <w:t>משפטים.</w:t>
      </w:r>
    </w:p>
    <w:p w:rsidR="00000000" w:rsidRDefault="00117F04">
      <w:pPr>
        <w:pStyle w:val="a3"/>
        <w:tabs>
          <w:tab w:val="clear" w:pos="4320"/>
          <w:tab w:val="clear" w:pos="8640"/>
        </w:tabs>
        <w:spacing w:before="240"/>
        <w:jc w:val="both"/>
        <w:rPr>
          <w:rFonts w:cs="David"/>
          <w:u w:val="single"/>
          <w:rtl/>
        </w:rPr>
      </w:pPr>
      <w:r>
        <w:rPr>
          <w:rFonts w:cs="David"/>
          <w:u w:val="single"/>
          <w:rtl/>
        </w:rPr>
        <w:t>שרלי אבנר:</w:t>
      </w:r>
    </w:p>
    <w:p w:rsidR="00000000" w:rsidRDefault="00117F04">
      <w:pPr>
        <w:pStyle w:val="a3"/>
        <w:tabs>
          <w:tab w:val="clear" w:pos="4320"/>
          <w:tab w:val="clear" w:pos="8640"/>
        </w:tabs>
        <w:spacing w:before="240"/>
        <w:jc w:val="both"/>
        <w:rPr>
          <w:rFonts w:cs="David"/>
          <w:rtl/>
        </w:rPr>
      </w:pPr>
      <w:r>
        <w:rPr>
          <w:rFonts w:cs="David"/>
          <w:rtl/>
        </w:rPr>
        <w:tab/>
        <w:t>הכוונה שלנו , מנסחי הסעיף הזה,  היתה  שסעיף קטן (א) יחול אך ורק במסלולי מירוצים קבועים. כלומר, ברגע שמגיעים לקטע קישור מה שיחול זה הפלת"ד.</w:t>
      </w:r>
    </w:p>
    <w:p w:rsidR="00000000" w:rsidRDefault="00117F04">
      <w:pPr>
        <w:pStyle w:val="a3"/>
        <w:tabs>
          <w:tab w:val="clear" w:pos="4320"/>
          <w:tab w:val="clear" w:pos="8640"/>
        </w:tabs>
        <w:spacing w:before="240"/>
        <w:jc w:val="both"/>
        <w:rPr>
          <w:rFonts w:cs="David"/>
          <w:u w:val="single"/>
          <w:rtl/>
        </w:rPr>
      </w:pPr>
      <w:r>
        <w:rPr>
          <w:rFonts w:cs="David"/>
          <w:u w:val="single"/>
          <w:rtl/>
        </w:rPr>
        <w:t>אתי בנדלר:</w:t>
      </w:r>
    </w:p>
    <w:p w:rsidR="00000000" w:rsidRDefault="00117F04">
      <w:pPr>
        <w:pStyle w:val="a3"/>
        <w:tabs>
          <w:tab w:val="clear" w:pos="4320"/>
          <w:tab w:val="clear" w:pos="8640"/>
        </w:tabs>
        <w:spacing w:before="240"/>
        <w:jc w:val="both"/>
        <w:rPr>
          <w:rFonts w:cs="David"/>
          <w:rtl/>
        </w:rPr>
      </w:pPr>
      <w:r>
        <w:rPr>
          <w:rFonts w:cs="David"/>
          <w:rtl/>
        </w:rPr>
        <w:tab/>
        <w:t>או.קיי. אז מה התיקון המתחייב? זו הערה מאוד חשובה.  שנגרם עקב נהיגה ספורטיבית במסלול מ</w:t>
      </w:r>
      <w:r>
        <w:rPr>
          <w:rFonts w:cs="David"/>
          <w:rtl/>
        </w:rPr>
        <w:t>ירוץ? השאלה שלי בסעיף קטן (ג)</w:t>
      </w:r>
    </w:p>
    <w:p w:rsidR="00000000" w:rsidRDefault="00117F04">
      <w:pPr>
        <w:pStyle w:val="a3"/>
        <w:tabs>
          <w:tab w:val="clear" w:pos="4320"/>
          <w:tab w:val="clear" w:pos="8640"/>
        </w:tabs>
        <w:spacing w:before="240"/>
        <w:jc w:val="both"/>
        <w:rPr>
          <w:rFonts w:cs="David"/>
          <w:u w:val="single"/>
          <w:rtl/>
        </w:rPr>
      </w:pPr>
      <w:r>
        <w:rPr>
          <w:rFonts w:cs="David"/>
          <w:u w:val="single"/>
          <w:rtl/>
        </w:rPr>
        <w:br w:type="page"/>
        <w:t>שרלי אבנר:</w:t>
      </w:r>
    </w:p>
    <w:p w:rsidR="00000000" w:rsidRDefault="00117F04">
      <w:pPr>
        <w:pStyle w:val="a3"/>
        <w:tabs>
          <w:tab w:val="clear" w:pos="4320"/>
          <w:tab w:val="clear" w:pos="8640"/>
        </w:tabs>
        <w:spacing w:before="240"/>
        <w:jc w:val="both"/>
        <w:rPr>
          <w:rFonts w:cs="David"/>
          <w:rtl/>
        </w:rPr>
      </w:pPr>
      <w:r>
        <w:rPr>
          <w:rFonts w:cs="David"/>
          <w:rtl/>
        </w:rPr>
        <w:tab/>
        <w:t>אני מתנצלת. באמת העירו את עיני עכשיו שמסלול מירוץ כולל גם קטעי קישור. אז בסיפא להוסיף "למעט בקטעי קישור".</w:t>
      </w:r>
    </w:p>
    <w:p w:rsidR="00000000" w:rsidRDefault="00117F04">
      <w:pPr>
        <w:pStyle w:val="a3"/>
        <w:tabs>
          <w:tab w:val="clear" w:pos="4320"/>
          <w:tab w:val="clear" w:pos="8640"/>
        </w:tabs>
        <w:spacing w:before="240"/>
        <w:jc w:val="both"/>
        <w:rPr>
          <w:rFonts w:cs="David"/>
          <w:u w:val="single"/>
          <w:rtl/>
        </w:rPr>
      </w:pPr>
      <w:r>
        <w:rPr>
          <w:rFonts w:cs="David"/>
          <w:u w:val="single"/>
          <w:rtl/>
        </w:rPr>
        <w:t>אתי בנדלר:</w:t>
      </w:r>
    </w:p>
    <w:p w:rsidR="00000000" w:rsidRDefault="00117F04">
      <w:pPr>
        <w:pStyle w:val="a3"/>
        <w:tabs>
          <w:tab w:val="clear" w:pos="4320"/>
          <w:tab w:val="clear" w:pos="8640"/>
        </w:tabs>
        <w:spacing w:before="240"/>
        <w:jc w:val="both"/>
        <w:rPr>
          <w:rFonts w:cs="David"/>
          <w:rtl/>
        </w:rPr>
      </w:pPr>
      <w:r>
        <w:rPr>
          <w:rFonts w:cs="David"/>
          <w:rtl/>
        </w:rPr>
        <w:tab/>
        <w:t>במסלול מירוץ למעט בקטעי קישור.  למה הכוונה "להם" בסעיף קטן ג? זה לו אולי? או שיש שם כוונה אחרת</w:t>
      </w:r>
      <w:r>
        <w:rPr>
          <w:rFonts w:cs="David"/>
          <w:rtl/>
        </w:rPr>
        <w:t>? "שנגרם להם" אני לא יודעת מי זה "ההם" כאן.</w:t>
      </w:r>
    </w:p>
    <w:p w:rsidR="00000000" w:rsidRDefault="00117F04">
      <w:pPr>
        <w:pStyle w:val="a3"/>
        <w:tabs>
          <w:tab w:val="clear" w:pos="4320"/>
          <w:tab w:val="clear" w:pos="8640"/>
        </w:tabs>
        <w:spacing w:before="240"/>
        <w:jc w:val="both"/>
        <w:rPr>
          <w:rFonts w:cs="David"/>
          <w:u w:val="single"/>
          <w:rtl/>
        </w:rPr>
      </w:pPr>
      <w:r>
        <w:rPr>
          <w:rFonts w:cs="David"/>
          <w:u w:val="single"/>
          <w:rtl/>
        </w:rPr>
        <w:t>שרלי אבנר:</w:t>
      </w:r>
    </w:p>
    <w:p w:rsidR="00000000" w:rsidRDefault="00117F04">
      <w:pPr>
        <w:pStyle w:val="a3"/>
        <w:tabs>
          <w:tab w:val="clear" w:pos="4320"/>
          <w:tab w:val="clear" w:pos="8640"/>
        </w:tabs>
        <w:spacing w:before="240"/>
        <w:jc w:val="both"/>
        <w:rPr>
          <w:rFonts w:cs="David"/>
          <w:rtl/>
        </w:rPr>
      </w:pPr>
      <w:r>
        <w:rPr>
          <w:rFonts w:cs="David"/>
          <w:rtl/>
        </w:rPr>
        <w:tab/>
        <w:t>אה, זה לנהג ולנוסע. לא, רגע סליחה שניה. צריך להוסיף במקומות נוספים. הגדרת  "נהיגה" עכשיו כוללת גם נסיעה. אתם צריכים, גם כשאני פונה אלייך כיועצת המשפטית של הוועדה, האם לפי דעתכם ההגדרה של נהיגה מכסה גם</w:t>
      </w:r>
      <w:r>
        <w:rPr>
          <w:rFonts w:cs="David"/>
          <w:rtl/>
        </w:rPr>
        <w:t xml:space="preserve"> נוהג.</w:t>
      </w:r>
    </w:p>
    <w:p w:rsidR="00000000" w:rsidRDefault="00117F04">
      <w:pPr>
        <w:pStyle w:val="a3"/>
        <w:tabs>
          <w:tab w:val="clear" w:pos="4320"/>
          <w:tab w:val="clear" w:pos="8640"/>
        </w:tabs>
        <w:spacing w:before="240"/>
        <w:jc w:val="both"/>
        <w:rPr>
          <w:rFonts w:cs="David"/>
          <w:rtl/>
        </w:rPr>
      </w:pPr>
      <w:r>
        <w:rPr>
          <w:rFonts w:cs="David"/>
          <w:rtl/>
        </w:rPr>
        <w:tab/>
        <w:t>אם תסתכלי בסעיף 1 בהגדרת "נהיגה בכלי תחרותי", לרבות נסיעה בכלי התחרותי שלא כנהג. העמדה שלנו שהנהיגה מכסה גם את הנוהג וגם את הנוסע. כלומר, נוהג זה לרבות נוסע לפי ההגדרה הזאת. כי יש פה עוד סעיפים בחוק שבהם צריך להתייחס גם לנוסע.  אז זה לו.</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w:t>
      </w:r>
      <w:r>
        <w:rPr>
          <w:rFonts w:cs="David"/>
          <w:u w:val="single"/>
          <w:rtl/>
        </w:rPr>
        <w:t>ם שמחון:</w:t>
      </w:r>
    </w:p>
    <w:p w:rsidR="00000000" w:rsidRDefault="00117F04">
      <w:pPr>
        <w:autoSpaceDE w:val="0"/>
        <w:autoSpaceDN w:val="0"/>
        <w:jc w:val="both"/>
        <w:rPr>
          <w:rFonts w:cs="David"/>
          <w:rtl/>
        </w:rPr>
      </w:pPr>
      <w:r>
        <w:rPr>
          <w:rFonts w:cs="David"/>
          <w:rtl/>
        </w:rPr>
        <w:tab/>
      </w:r>
    </w:p>
    <w:p w:rsidR="00000000" w:rsidRDefault="00117F04">
      <w:pPr>
        <w:autoSpaceDE w:val="0"/>
        <w:autoSpaceDN w:val="0"/>
        <w:jc w:val="both"/>
        <w:rPr>
          <w:rFonts w:cs="David"/>
          <w:rtl/>
        </w:rPr>
      </w:pPr>
      <w:r>
        <w:rPr>
          <w:rFonts w:cs="David"/>
          <w:rtl/>
        </w:rPr>
        <w:tab/>
        <w:t xml:space="preserve">תודה. </w:t>
      </w:r>
    </w:p>
    <w:p w:rsidR="00000000" w:rsidRDefault="00117F04">
      <w:pPr>
        <w:autoSpaceDE w:val="0"/>
        <w:autoSpaceDN w:val="0"/>
        <w:jc w:val="both"/>
        <w:rPr>
          <w:rFonts w:cs="David"/>
          <w:rtl/>
        </w:rPr>
      </w:pPr>
    </w:p>
    <w:p w:rsidR="00000000" w:rsidRDefault="00117F04">
      <w:pPr>
        <w:autoSpaceDE w:val="0"/>
        <w:autoSpaceDN w:val="0"/>
        <w:jc w:val="both"/>
        <w:rPr>
          <w:rFonts w:cs="David"/>
          <w:u w:val="single"/>
          <w:rtl/>
        </w:rPr>
      </w:pPr>
      <w:r>
        <w:rPr>
          <w:rFonts w:cs="David"/>
          <w:u w:val="single"/>
          <w:rtl/>
        </w:rPr>
        <w:t>שמואל מלכיס:</w:t>
      </w:r>
    </w:p>
    <w:p w:rsidR="00000000" w:rsidRDefault="00117F04">
      <w:pPr>
        <w:autoSpaceDE w:val="0"/>
        <w:autoSpaceDN w:val="0"/>
        <w:jc w:val="both"/>
        <w:rPr>
          <w:rFonts w:cs="David"/>
          <w:u w:val="single"/>
          <w:rtl/>
        </w:rPr>
      </w:pPr>
    </w:p>
    <w:p w:rsidR="00000000" w:rsidRDefault="00117F04">
      <w:pPr>
        <w:pStyle w:val="a8"/>
        <w:rPr>
          <w:rFonts w:cs="David"/>
          <w:rtl/>
        </w:rPr>
      </w:pPr>
      <w:r>
        <w:rPr>
          <w:rFonts w:cs="David"/>
          <w:rtl/>
        </w:rPr>
        <w:tab/>
        <w:t xml:space="preserve">החוק פה בהמשך אומר בצורה מפורשת שלגבי הפלת"ד כלי תחרותי לא יוגדר כרכב. לכן הפלת"ד לא יחול עליו גם בקטעי הקישור. גם יווצר פה מצב שהוא בלתי סביר על פניו. כי כלי רכב שהוא כלי תחרותי צריך להוציא רק ביטוח על פי החוק הזה. אחרת </w:t>
      </w:r>
      <w:r>
        <w:rPr>
          <w:rFonts w:cs="David"/>
          <w:rtl/>
        </w:rPr>
        <w:t>יווצר מצב שכל רגע נתון יצטרכו להחליט אם חל הפלת"ד או לא חל הפלת"ד. קודם כל גם כלי רכב תחרותי יצטרך להחזיק בשני סוגי הביטוח.</w:t>
      </w:r>
    </w:p>
    <w:p w:rsidR="00000000" w:rsidRDefault="00117F04">
      <w:pPr>
        <w:autoSpaceDE w:val="0"/>
        <w:autoSpaceDN w:val="0"/>
        <w:jc w:val="both"/>
        <w:rPr>
          <w:rFonts w:cs="David"/>
          <w:rtl/>
        </w:rPr>
      </w:pPr>
    </w:p>
    <w:p w:rsidR="00000000" w:rsidRDefault="00117F04">
      <w:pPr>
        <w:autoSpaceDE w:val="0"/>
        <w:autoSpaceDN w:val="0"/>
        <w:jc w:val="both"/>
        <w:rPr>
          <w:rFonts w:cs="David"/>
          <w:u w:val="single"/>
          <w:rtl/>
        </w:rPr>
      </w:pPr>
      <w:r>
        <w:rPr>
          <w:rFonts w:cs="David"/>
          <w:u w:val="single"/>
          <w:rtl/>
        </w:rPr>
        <w:t>אהוד רצאבי:</w:t>
      </w:r>
    </w:p>
    <w:p w:rsidR="00000000" w:rsidRDefault="00117F04">
      <w:pPr>
        <w:autoSpaceDE w:val="0"/>
        <w:autoSpaceDN w:val="0"/>
        <w:jc w:val="both"/>
        <w:rPr>
          <w:rFonts w:cs="David"/>
          <w:u w:val="single"/>
          <w:rtl/>
        </w:rPr>
      </w:pPr>
    </w:p>
    <w:p w:rsidR="00000000" w:rsidRDefault="00117F04">
      <w:pPr>
        <w:pStyle w:val="a8"/>
        <w:rPr>
          <w:rFonts w:cs="David"/>
          <w:rtl/>
        </w:rPr>
      </w:pPr>
      <w:r>
        <w:rPr>
          <w:rFonts w:cs="David"/>
          <w:rtl/>
        </w:rPr>
        <w:tab/>
        <w:t>כבר דיברנו על זה.</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pStyle w:val="a8"/>
        <w:rPr>
          <w:rFonts w:cs="David"/>
          <w:rtl/>
        </w:rPr>
      </w:pPr>
      <w:r>
        <w:rPr>
          <w:rFonts w:cs="David"/>
          <w:rtl/>
        </w:rPr>
        <w:tab/>
        <w:t>הוא לא דו תכליתי?</w:t>
      </w:r>
    </w:p>
    <w:p w:rsidR="00000000" w:rsidRDefault="00117F04">
      <w:pPr>
        <w:autoSpaceDE w:val="0"/>
        <w:autoSpaceDN w:val="0"/>
        <w:jc w:val="both"/>
        <w:rPr>
          <w:rFonts w:cs="David"/>
          <w:rtl/>
        </w:rPr>
      </w:pPr>
    </w:p>
    <w:p w:rsidR="00000000" w:rsidRDefault="00117F04">
      <w:pPr>
        <w:autoSpaceDE w:val="0"/>
        <w:autoSpaceDN w:val="0"/>
        <w:jc w:val="both"/>
        <w:rPr>
          <w:rFonts w:cs="David"/>
          <w:u w:val="single"/>
          <w:rtl/>
        </w:rPr>
      </w:pPr>
      <w:r>
        <w:rPr>
          <w:rFonts w:cs="David"/>
          <w:u w:val="single"/>
          <w:rtl/>
        </w:rPr>
        <w:t>שמואל מלכיס:</w:t>
      </w:r>
    </w:p>
    <w:p w:rsidR="00000000" w:rsidRDefault="00117F04">
      <w:pPr>
        <w:autoSpaceDE w:val="0"/>
        <w:autoSpaceDN w:val="0"/>
        <w:jc w:val="both"/>
        <w:rPr>
          <w:rFonts w:cs="David"/>
          <w:u w:val="single"/>
          <w:rtl/>
        </w:rPr>
      </w:pPr>
    </w:p>
    <w:p w:rsidR="00000000" w:rsidRDefault="00117F04">
      <w:pPr>
        <w:autoSpaceDE w:val="0"/>
        <w:autoSpaceDN w:val="0"/>
        <w:jc w:val="both"/>
        <w:rPr>
          <w:rFonts w:cs="David"/>
          <w:rtl/>
        </w:rPr>
      </w:pPr>
      <w:r>
        <w:rPr>
          <w:rFonts w:cs="David"/>
          <w:rtl/>
        </w:rPr>
        <w:tab/>
        <w:t>להפך, רוב כלי הרכב האלה הספציפיים הם לא רכבי</w:t>
      </w:r>
      <w:r>
        <w:rPr>
          <w:rFonts w:cs="David"/>
          <w:rtl/>
        </w:rPr>
        <w:t>ם דו תכליתיים. לכן צריך לחול עליהם רק הביטוח על פי החוק הזה, והפלת"ד לחלוטין לא צריך לחול עליו. ואילו ברכב דו שימושי צריך לשאת את שני הביטוחים עצמם. אבל אני הייתי מחיל על קטעי הקישור רק את הביטוח על פי החוק הזה, אחרת יהיה פה מצב של מהומה.</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r>
        <w:rPr>
          <w:rFonts w:cs="David"/>
          <w:u w:val="single"/>
          <w:rtl/>
        </w:rPr>
        <w:t>:</w:t>
      </w:r>
    </w:p>
    <w:p w:rsidR="00000000" w:rsidRDefault="00117F04">
      <w:pPr>
        <w:autoSpaceDE w:val="0"/>
        <w:autoSpaceDN w:val="0"/>
        <w:jc w:val="both"/>
        <w:rPr>
          <w:rFonts w:cs="David"/>
          <w:u w:val="single"/>
          <w:rtl/>
        </w:rPr>
      </w:pPr>
    </w:p>
    <w:p w:rsidR="00000000" w:rsidRDefault="00117F04">
      <w:pPr>
        <w:autoSpaceDE w:val="0"/>
        <w:autoSpaceDN w:val="0"/>
        <w:jc w:val="both"/>
        <w:rPr>
          <w:rFonts w:cs="David"/>
          <w:rtl/>
        </w:rPr>
      </w:pPr>
      <w:r>
        <w:rPr>
          <w:rFonts w:cs="David"/>
          <w:rtl/>
        </w:rPr>
        <w:tab/>
        <w:t xml:space="preserve">מר מלכיס, אני רוצה לבקש שני דברים. אחד, מאחר והנושא של הביטוח הוא נושא מורכב, אני רוצה לענות על דרישתך, כי אולי זה גם יחסוך את ההערות הבאות שלך, אנחנו נבקש את ההערות שלכם בכתב לישיבה הבאה שתהיה בין הקריאה הראשונה לשנייה והשלישית. אנחנו נבקש גם את חוות </w:t>
      </w:r>
      <w:r>
        <w:rPr>
          <w:rFonts w:cs="David"/>
          <w:rtl/>
        </w:rPr>
        <w:t>דעתו של המפקח על הביטוח במשרד האוצר, ואנחנו נייחד דיון נפרד בין הקריאה הראשונה לשנייה והשלישית לנושא הביטוח. אני מבטיחך, על כל  מורכבותו.</w:t>
      </w:r>
    </w:p>
    <w:p w:rsidR="00000000" w:rsidRDefault="00117F04">
      <w:pPr>
        <w:autoSpaceDE w:val="0"/>
        <w:autoSpaceDN w:val="0"/>
        <w:jc w:val="both"/>
        <w:rPr>
          <w:rFonts w:cs="David"/>
          <w:rtl/>
        </w:rPr>
      </w:pPr>
    </w:p>
    <w:p w:rsidR="00000000" w:rsidRDefault="00117F04">
      <w:pPr>
        <w:autoSpaceDE w:val="0"/>
        <w:autoSpaceDN w:val="0"/>
        <w:jc w:val="both"/>
        <w:rPr>
          <w:rFonts w:cs="David"/>
          <w:u w:val="single"/>
          <w:rtl/>
        </w:rPr>
      </w:pPr>
      <w:r>
        <w:rPr>
          <w:rFonts w:cs="David"/>
          <w:u w:val="single"/>
          <w:rtl/>
        </w:rPr>
        <w:t>אליעזר כהן:</w:t>
      </w:r>
    </w:p>
    <w:p w:rsidR="00000000" w:rsidRDefault="00117F04">
      <w:pPr>
        <w:autoSpaceDE w:val="0"/>
        <w:autoSpaceDN w:val="0"/>
        <w:jc w:val="both"/>
        <w:rPr>
          <w:rFonts w:cs="David"/>
          <w:u w:val="single"/>
          <w:rtl/>
        </w:rPr>
      </w:pPr>
    </w:p>
    <w:p w:rsidR="00000000" w:rsidRDefault="00117F04">
      <w:pPr>
        <w:pStyle w:val="a8"/>
        <w:rPr>
          <w:rFonts w:cs="David"/>
          <w:rtl/>
        </w:rPr>
      </w:pPr>
      <w:r>
        <w:rPr>
          <w:rFonts w:cs="David"/>
          <w:rtl/>
        </w:rPr>
        <w:tab/>
        <w:t>לחזק את מה  שאתה אומר, אחד העיכובים הגדולים של החוק הממשלתי היה בגלל הביטוח. הם הסתבכו בנושאים האלה בדי</w:t>
      </w:r>
      <w:r>
        <w:rPr>
          <w:rFonts w:cs="David"/>
          <w:rtl/>
        </w:rPr>
        <w:t>וק, וזה היה אחד העיכובים.</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autoSpaceDE w:val="0"/>
        <w:autoSpaceDN w:val="0"/>
        <w:jc w:val="both"/>
        <w:rPr>
          <w:rFonts w:cs="David"/>
          <w:rtl/>
        </w:rPr>
      </w:pPr>
      <w:r>
        <w:rPr>
          <w:rFonts w:cs="David"/>
          <w:rtl/>
        </w:rPr>
        <w:tab/>
        <w:t xml:space="preserve">תודה. אני רוצה להצביע על 19א. מי בעד? תודה.   </w:t>
      </w:r>
    </w:p>
    <w:p w:rsidR="00000000" w:rsidRDefault="00117F04">
      <w:pPr>
        <w:autoSpaceDE w:val="0"/>
        <w:autoSpaceDN w:val="0"/>
        <w:jc w:val="both"/>
        <w:rPr>
          <w:rFonts w:cs="David"/>
          <w:rtl/>
        </w:rPr>
      </w:pPr>
    </w:p>
    <w:p w:rsidR="00000000" w:rsidRDefault="00117F04">
      <w:pPr>
        <w:autoSpaceDE w:val="0"/>
        <w:autoSpaceDN w:val="0"/>
        <w:jc w:val="both"/>
        <w:rPr>
          <w:rFonts w:cs="David"/>
          <w:u w:val="single"/>
          <w:rtl/>
        </w:rPr>
      </w:pPr>
      <w:r>
        <w:rPr>
          <w:rFonts w:cs="David"/>
          <w:u w:val="single"/>
          <w:rtl/>
        </w:rPr>
        <w:t>קריאה:</w:t>
      </w:r>
    </w:p>
    <w:p w:rsidR="00000000" w:rsidRDefault="00117F04">
      <w:pPr>
        <w:autoSpaceDE w:val="0"/>
        <w:autoSpaceDN w:val="0"/>
        <w:jc w:val="both"/>
        <w:rPr>
          <w:rFonts w:cs="David"/>
          <w:u w:val="single"/>
          <w:rtl/>
        </w:rPr>
      </w:pPr>
    </w:p>
    <w:p w:rsidR="00000000" w:rsidRDefault="00117F04">
      <w:pPr>
        <w:autoSpaceDE w:val="0"/>
        <w:autoSpaceDN w:val="0"/>
        <w:jc w:val="both"/>
        <w:rPr>
          <w:rFonts w:cs="David"/>
          <w:rtl/>
        </w:rPr>
      </w:pPr>
      <w:r>
        <w:rPr>
          <w:rFonts w:cs="David"/>
          <w:rtl/>
        </w:rPr>
        <w:tab/>
        <w:t>סליחה,</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autoSpaceDE w:val="0"/>
        <w:autoSpaceDN w:val="0"/>
        <w:jc w:val="both"/>
        <w:rPr>
          <w:rFonts w:cs="David"/>
          <w:rtl/>
        </w:rPr>
      </w:pPr>
      <w:r>
        <w:rPr>
          <w:rFonts w:cs="David"/>
          <w:rtl/>
        </w:rPr>
        <w:tab/>
        <w:t xml:space="preserve">אני אמרתי שבאמצע ההצבעה אין סליחות. החלטתי ללכת להצבעה ובזה זה נגמר. </w:t>
      </w:r>
    </w:p>
    <w:p w:rsidR="00000000" w:rsidRDefault="00117F04">
      <w:pPr>
        <w:autoSpaceDE w:val="0"/>
        <w:autoSpaceDN w:val="0"/>
        <w:jc w:val="both"/>
        <w:rPr>
          <w:rFonts w:cs="David"/>
          <w:rtl/>
        </w:rPr>
      </w:pPr>
    </w:p>
    <w:p w:rsidR="00000000" w:rsidRDefault="00117F04">
      <w:pPr>
        <w:autoSpaceDE w:val="0"/>
        <w:autoSpaceDN w:val="0"/>
        <w:ind w:firstLine="720"/>
        <w:jc w:val="both"/>
        <w:rPr>
          <w:rFonts w:cs="David"/>
          <w:rtl/>
        </w:rPr>
      </w:pPr>
      <w:r>
        <w:rPr>
          <w:rFonts w:cs="David"/>
          <w:rtl/>
        </w:rPr>
        <w:t xml:space="preserve">מי נגד? אין. מי נמנע? אין. אנחנו עוברים לסעיף 20. </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אהוד רצאבי:</w:t>
      </w:r>
    </w:p>
    <w:p w:rsidR="00000000" w:rsidRDefault="00117F04">
      <w:pPr>
        <w:autoSpaceDE w:val="0"/>
        <w:autoSpaceDN w:val="0"/>
        <w:jc w:val="both"/>
        <w:rPr>
          <w:rFonts w:cs="David"/>
          <w:u w:val="single"/>
          <w:rtl/>
        </w:rPr>
      </w:pPr>
    </w:p>
    <w:p w:rsidR="00000000" w:rsidRDefault="00117F04">
      <w:pPr>
        <w:autoSpaceDE w:val="0"/>
        <w:autoSpaceDN w:val="0"/>
        <w:jc w:val="both"/>
        <w:rPr>
          <w:rFonts w:cs="David"/>
          <w:rtl/>
        </w:rPr>
      </w:pPr>
      <w:r>
        <w:rPr>
          <w:rFonts w:cs="David"/>
          <w:rtl/>
        </w:rPr>
        <w:tab/>
        <w:t>סעיף  20, אין בו מספור כרגע בתוך הסוגריים, אבל אני אלך לפי סדר.</w:t>
      </w:r>
    </w:p>
    <w:p w:rsidR="00000000" w:rsidRDefault="00117F04">
      <w:pPr>
        <w:pStyle w:val="a3"/>
        <w:tabs>
          <w:tab w:val="clear" w:pos="4320"/>
          <w:tab w:val="clear" w:pos="8640"/>
        </w:tabs>
        <w:spacing w:before="240"/>
        <w:jc w:val="both"/>
        <w:rPr>
          <w:rFonts w:cs="David"/>
          <w:rtl/>
        </w:rPr>
      </w:pPr>
      <w:r>
        <w:rPr>
          <w:rFonts w:cs="David"/>
          <w:b/>
          <w:bCs/>
          <w:rtl/>
        </w:rPr>
        <w:t xml:space="preserve">עונשין           </w:t>
      </w:r>
      <w:r>
        <w:rPr>
          <w:rFonts w:cs="David"/>
          <w:rtl/>
        </w:rPr>
        <w:t xml:space="preserve">20.    ( 1 )     הנוהג באירוע נהיגה ספורטיבית שלא בכלי תחרותי שאושר לצורך כך על </w:t>
      </w:r>
    </w:p>
    <w:p w:rsidR="00000000" w:rsidRDefault="00117F04">
      <w:pPr>
        <w:pStyle w:val="a3"/>
        <w:tabs>
          <w:tab w:val="clear" w:pos="4320"/>
          <w:tab w:val="clear" w:pos="8640"/>
        </w:tabs>
        <w:spacing w:before="240"/>
        <w:jc w:val="both"/>
        <w:rPr>
          <w:rFonts w:cs="David"/>
          <w:rtl/>
        </w:rPr>
      </w:pPr>
      <w:r>
        <w:rPr>
          <w:rFonts w:cs="David"/>
          <w:rtl/>
        </w:rPr>
        <w:t xml:space="preserve">  </w:t>
      </w:r>
      <w:r>
        <w:rPr>
          <w:rFonts w:cs="David"/>
          <w:rtl/>
        </w:rPr>
        <w:tab/>
      </w:r>
      <w:r>
        <w:rPr>
          <w:rFonts w:cs="David"/>
          <w:rtl/>
        </w:rPr>
        <w:tab/>
      </w:r>
      <w:r>
        <w:rPr>
          <w:rFonts w:cs="David"/>
          <w:rtl/>
        </w:rPr>
        <w:tab/>
        <w:t xml:space="preserve">ידי הרשות המוסמכת, בניגוד להוראות סעיף 6(א) דינו - ....     </w:t>
      </w:r>
    </w:p>
    <w:p w:rsidR="00000000" w:rsidRDefault="00117F04">
      <w:pPr>
        <w:pStyle w:val="a3"/>
        <w:tabs>
          <w:tab w:val="clear" w:pos="4320"/>
          <w:tab w:val="clear" w:pos="8640"/>
        </w:tabs>
        <w:spacing w:before="240"/>
        <w:jc w:val="both"/>
        <w:rPr>
          <w:rFonts w:cs="David"/>
          <w:rtl/>
        </w:rPr>
      </w:pPr>
      <w:r>
        <w:rPr>
          <w:rFonts w:cs="David"/>
          <w:rtl/>
        </w:rPr>
        <w:tab/>
        <w:t xml:space="preserve">רגע, זה נושא </w:t>
      </w:r>
      <w:r>
        <w:rPr>
          <w:rFonts w:cs="David"/>
          <w:rtl/>
        </w:rPr>
        <w:t xml:space="preserve">העונשין . </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pStyle w:val="a3"/>
        <w:tabs>
          <w:tab w:val="clear" w:pos="4320"/>
          <w:tab w:val="clear" w:pos="8640"/>
        </w:tabs>
        <w:spacing w:before="240"/>
        <w:jc w:val="both"/>
        <w:rPr>
          <w:rFonts w:cs="David"/>
          <w:rtl/>
        </w:rPr>
      </w:pPr>
      <w:r>
        <w:rPr>
          <w:rFonts w:cs="David"/>
          <w:rtl/>
        </w:rPr>
        <w:tab/>
        <w:t>כן, אבל זה השלמות שאת תעשי, לא?</w:t>
      </w:r>
      <w:r>
        <w:rPr>
          <w:rFonts w:cs="David"/>
          <w:rtl/>
        </w:rPr>
        <w:tab/>
      </w:r>
      <w:r>
        <w:rPr>
          <w:rFonts w:cs="David"/>
          <w:rtl/>
        </w:rPr>
        <w:tab/>
      </w:r>
      <w:r>
        <w:rPr>
          <w:rFonts w:cs="David"/>
          <w:rtl/>
        </w:rPr>
        <w:tab/>
      </w:r>
    </w:p>
    <w:p w:rsidR="00000000" w:rsidRDefault="00117F04">
      <w:pPr>
        <w:pStyle w:val="a3"/>
        <w:tabs>
          <w:tab w:val="clear" w:pos="4320"/>
          <w:tab w:val="clear" w:pos="8640"/>
        </w:tabs>
        <w:spacing w:before="240"/>
        <w:jc w:val="both"/>
        <w:rPr>
          <w:rFonts w:cs="David"/>
          <w:u w:val="single"/>
          <w:rtl/>
        </w:rPr>
      </w:pPr>
      <w:r>
        <w:rPr>
          <w:rFonts w:cs="David"/>
          <w:u w:val="single"/>
          <w:rtl/>
        </w:rPr>
        <w:t>אתי בנדלר:</w:t>
      </w:r>
    </w:p>
    <w:p w:rsidR="00000000" w:rsidRDefault="00117F04">
      <w:pPr>
        <w:pStyle w:val="a3"/>
        <w:tabs>
          <w:tab w:val="clear" w:pos="4320"/>
          <w:tab w:val="clear" w:pos="8640"/>
        </w:tabs>
        <w:spacing w:before="240"/>
        <w:jc w:val="both"/>
        <w:rPr>
          <w:rFonts w:cs="David"/>
          <w:rtl/>
        </w:rPr>
      </w:pPr>
      <w:r>
        <w:rPr>
          <w:rFonts w:cs="David"/>
          <w:u w:val="single"/>
          <w:rtl/>
        </w:rPr>
        <w:t xml:space="preserve">  </w:t>
      </w:r>
      <w:r>
        <w:rPr>
          <w:rFonts w:cs="David"/>
          <w:rtl/>
        </w:rPr>
        <w:tab/>
        <w:t>לא. הוועדה צריכה להחליט על העונשים. אני לא יכולה להחליט את זה על דעת עצמי.</w:t>
      </w:r>
    </w:p>
    <w:p w:rsidR="00000000" w:rsidRDefault="00117F04">
      <w:pPr>
        <w:pStyle w:val="a3"/>
        <w:tabs>
          <w:tab w:val="clear" w:pos="4320"/>
          <w:tab w:val="clear" w:pos="8640"/>
        </w:tabs>
        <w:spacing w:before="240"/>
        <w:jc w:val="both"/>
        <w:rPr>
          <w:rFonts w:cs="David"/>
          <w:u w:val="single"/>
          <w:rtl/>
        </w:rPr>
      </w:pPr>
      <w:r>
        <w:rPr>
          <w:rFonts w:cs="David"/>
          <w:u w:val="single"/>
          <w:rtl/>
        </w:rPr>
        <w:t>אהוד רצאבי:</w:t>
      </w:r>
    </w:p>
    <w:p w:rsidR="00000000" w:rsidRDefault="00117F04">
      <w:pPr>
        <w:pStyle w:val="a3"/>
        <w:tabs>
          <w:tab w:val="clear" w:pos="4320"/>
          <w:tab w:val="clear" w:pos="8640"/>
        </w:tabs>
        <w:spacing w:before="240"/>
        <w:jc w:val="both"/>
        <w:rPr>
          <w:rFonts w:cs="David"/>
          <w:rtl/>
        </w:rPr>
      </w:pPr>
      <w:r>
        <w:rPr>
          <w:rFonts w:cs="David"/>
          <w:rtl/>
        </w:rPr>
        <w:tab/>
        <w:t>האם אנחנו יכולים לעכב כרגע את סעיף העונשין, לפצל אותו ולדון בו בנפרד? הוא לא מוכן פה. אנ</w:t>
      </w:r>
      <w:r>
        <w:rPr>
          <w:rFonts w:cs="David"/>
          <w:rtl/>
        </w:rPr>
        <w:t xml:space="preserve">י מציע לפצל את הסעיף הזה. כמובן שחייב להיות סעיף עונשין. </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pStyle w:val="a3"/>
        <w:tabs>
          <w:tab w:val="clear" w:pos="4320"/>
          <w:tab w:val="clear" w:pos="8640"/>
        </w:tabs>
        <w:spacing w:before="240"/>
        <w:jc w:val="both"/>
        <w:rPr>
          <w:rFonts w:cs="David"/>
          <w:rtl/>
        </w:rPr>
      </w:pPr>
      <w:r>
        <w:rPr>
          <w:rFonts w:cs="David"/>
          <w:rtl/>
        </w:rPr>
        <w:tab/>
        <w:t>להעביר אותו לקריאה שנייה?  בינתיים יש לך הערה לסעיף הקודם. אני מאפשר לך באופן מיוחד. בקשה.</w:t>
      </w:r>
    </w:p>
    <w:p w:rsidR="00000000" w:rsidRDefault="00117F04">
      <w:pPr>
        <w:pStyle w:val="a3"/>
        <w:tabs>
          <w:tab w:val="clear" w:pos="4320"/>
          <w:tab w:val="clear" w:pos="8640"/>
        </w:tabs>
        <w:spacing w:before="240"/>
        <w:jc w:val="both"/>
        <w:rPr>
          <w:rFonts w:cs="David"/>
          <w:u w:val="single"/>
          <w:rtl/>
        </w:rPr>
      </w:pPr>
      <w:r>
        <w:rPr>
          <w:rFonts w:cs="David"/>
          <w:u w:val="single"/>
          <w:rtl/>
        </w:rPr>
        <w:t>קריאה:</w:t>
      </w:r>
    </w:p>
    <w:p w:rsidR="00000000" w:rsidRDefault="00117F04">
      <w:pPr>
        <w:pStyle w:val="a3"/>
        <w:tabs>
          <w:tab w:val="clear" w:pos="4320"/>
          <w:tab w:val="clear" w:pos="8640"/>
        </w:tabs>
        <w:spacing w:before="240"/>
        <w:jc w:val="both"/>
        <w:rPr>
          <w:rFonts w:cs="David"/>
          <w:rtl/>
        </w:rPr>
      </w:pPr>
      <w:r>
        <w:rPr>
          <w:rFonts w:cs="David"/>
          <w:rtl/>
        </w:rPr>
        <w:tab/>
        <w:t>בהמשך להערה שהיתה בסעיף 19א(א) הוספנו "למעט קטע קישור", וכשדנים בסעיף קטן (ג) צ</w:t>
      </w:r>
      <w:r>
        <w:rPr>
          <w:rFonts w:cs="David"/>
          <w:rtl/>
        </w:rPr>
        <w:t xml:space="preserve">ריך להוסיף "למעט בקטע קישור" שאם זה עוד פעם, זה תלוי איך נתייחס, </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pStyle w:val="a3"/>
        <w:tabs>
          <w:tab w:val="clear" w:pos="4320"/>
          <w:tab w:val="clear" w:pos="8640"/>
        </w:tabs>
        <w:spacing w:before="240"/>
        <w:jc w:val="both"/>
        <w:rPr>
          <w:rFonts w:cs="David"/>
          <w:rtl/>
        </w:rPr>
      </w:pPr>
      <w:r>
        <w:rPr>
          <w:rFonts w:cs="David"/>
          <w:rtl/>
        </w:rPr>
        <w:tab/>
        <w:t xml:space="preserve">זה כאילו החזיר אותנו למקום שאין צורך שנהיה בו. ההערה שלך נרשמה לפרוטוקול. </w:t>
      </w:r>
    </w:p>
    <w:p w:rsidR="00000000" w:rsidRDefault="00117F04">
      <w:pPr>
        <w:pStyle w:val="a3"/>
        <w:tabs>
          <w:tab w:val="clear" w:pos="4320"/>
          <w:tab w:val="clear" w:pos="8640"/>
        </w:tabs>
        <w:spacing w:before="240"/>
        <w:jc w:val="both"/>
        <w:rPr>
          <w:rFonts w:cs="David"/>
          <w:u w:val="single"/>
          <w:rtl/>
        </w:rPr>
      </w:pPr>
      <w:r>
        <w:rPr>
          <w:rFonts w:cs="David"/>
          <w:u w:val="single"/>
          <w:rtl/>
        </w:rPr>
        <w:t>קריאה:</w:t>
      </w:r>
    </w:p>
    <w:p w:rsidR="00000000" w:rsidRDefault="00117F04">
      <w:pPr>
        <w:pStyle w:val="a3"/>
        <w:tabs>
          <w:tab w:val="clear" w:pos="4320"/>
          <w:tab w:val="clear" w:pos="8640"/>
        </w:tabs>
        <w:spacing w:before="240"/>
        <w:jc w:val="both"/>
        <w:rPr>
          <w:rFonts w:cs="David"/>
          <w:rtl/>
        </w:rPr>
      </w:pPr>
      <w:r>
        <w:rPr>
          <w:rFonts w:cs="David"/>
          <w:rtl/>
        </w:rPr>
        <w:tab/>
        <w:t>אני אתייחס לזה בסעיף 23.</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pStyle w:val="a3"/>
        <w:tabs>
          <w:tab w:val="clear" w:pos="4320"/>
          <w:tab w:val="clear" w:pos="8640"/>
        </w:tabs>
        <w:spacing w:before="240"/>
        <w:jc w:val="both"/>
        <w:rPr>
          <w:rFonts w:cs="David"/>
          <w:rtl/>
        </w:rPr>
      </w:pPr>
      <w:r>
        <w:rPr>
          <w:rFonts w:cs="David"/>
          <w:rtl/>
        </w:rPr>
        <w:tab/>
        <w:t>בסדר. גמור. משרד המשפטים, לגבי סעיף העונשי</w:t>
      </w:r>
      <w:r>
        <w:rPr>
          <w:rFonts w:cs="David"/>
          <w:rtl/>
        </w:rPr>
        <w:t>ן.</w:t>
      </w:r>
    </w:p>
    <w:p w:rsidR="00000000" w:rsidRDefault="00117F04">
      <w:pPr>
        <w:pStyle w:val="a3"/>
        <w:tabs>
          <w:tab w:val="clear" w:pos="4320"/>
          <w:tab w:val="clear" w:pos="8640"/>
        </w:tabs>
        <w:spacing w:before="240"/>
        <w:jc w:val="both"/>
        <w:rPr>
          <w:rFonts w:cs="David"/>
          <w:u w:val="single"/>
          <w:rtl/>
        </w:rPr>
      </w:pPr>
      <w:r>
        <w:rPr>
          <w:rFonts w:cs="David"/>
          <w:u w:val="single"/>
          <w:rtl/>
        </w:rPr>
        <w:t>שרלי אבנר:</w:t>
      </w:r>
    </w:p>
    <w:p w:rsidR="00000000" w:rsidRDefault="00117F04">
      <w:pPr>
        <w:pStyle w:val="a3"/>
        <w:tabs>
          <w:tab w:val="clear" w:pos="4320"/>
          <w:tab w:val="clear" w:pos="8640"/>
        </w:tabs>
        <w:spacing w:before="240"/>
        <w:jc w:val="both"/>
        <w:rPr>
          <w:rFonts w:cs="David"/>
          <w:rtl/>
        </w:rPr>
      </w:pPr>
      <w:r>
        <w:rPr>
          <w:rFonts w:cs="David"/>
          <w:rtl/>
        </w:rPr>
        <w:tab/>
        <w:t xml:space="preserve">זה נושא מאוד מורכב. אנחנו קבענו ישיבות עם המחלקה הפלילית אצלנו במשרד. צריך לדון בזה. אנחנו לא בשלים בשלב הזה להביא את העונש לכל עבירה ועבירה. צריך להתחשב גם כן בפקודת התעבורה, בהוראותיה, </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pStyle w:val="a8"/>
        <w:rPr>
          <w:rFonts w:cs="David"/>
          <w:rtl/>
        </w:rPr>
      </w:pPr>
      <w:r>
        <w:rPr>
          <w:rFonts w:cs="David"/>
          <w:rtl/>
        </w:rPr>
        <w:tab/>
        <w:t>את רוצה שאני אעשה פה את זה בסדר</w:t>
      </w:r>
      <w:r>
        <w:rPr>
          <w:rFonts w:cs="David"/>
          <w:rtl/>
        </w:rPr>
        <w:t xml:space="preserve"> רץ? אחת, שתיים, שלוש ארבע?</w:t>
      </w:r>
    </w:p>
    <w:p w:rsidR="00000000" w:rsidRDefault="00117F04">
      <w:pPr>
        <w:autoSpaceDE w:val="0"/>
        <w:autoSpaceDN w:val="0"/>
        <w:jc w:val="both"/>
        <w:rPr>
          <w:rFonts w:cs="David"/>
          <w:rtl/>
        </w:rPr>
      </w:pPr>
    </w:p>
    <w:p w:rsidR="00000000" w:rsidRDefault="00117F04">
      <w:pPr>
        <w:pStyle w:val="a8"/>
        <w:rPr>
          <w:rFonts w:cs="David"/>
          <w:u w:val="single"/>
          <w:rtl/>
        </w:rPr>
      </w:pPr>
      <w:r>
        <w:rPr>
          <w:rFonts w:cs="David"/>
          <w:u w:val="single"/>
          <w:rtl/>
        </w:rPr>
        <w:t>שרלי אבנר:</w:t>
      </w:r>
    </w:p>
    <w:p w:rsidR="00000000" w:rsidRDefault="00117F04">
      <w:pPr>
        <w:pStyle w:val="a8"/>
        <w:rPr>
          <w:rFonts w:cs="David"/>
          <w:rtl/>
        </w:rPr>
      </w:pPr>
    </w:p>
    <w:p w:rsidR="00000000" w:rsidRDefault="00117F04">
      <w:pPr>
        <w:pStyle w:val="a8"/>
        <w:rPr>
          <w:rFonts w:cs="David"/>
          <w:rtl/>
        </w:rPr>
      </w:pPr>
      <w:r>
        <w:rPr>
          <w:rFonts w:cs="David"/>
          <w:rtl/>
        </w:rPr>
        <w:tab/>
        <w:t>קודם כל, זה חשוב. כי אי אפשר היום, זה לא מקובל שמכניסים הוראה כללית שאומרת כל מעשה שנעשה בניגוד לחוק זה הינו עבירה פלילית מבלי להתייחס לסיטואציות השונות, לעבירות השונות, על מי מוטלת האחריות. אלו דברים מאוד מורכבים.</w:t>
      </w:r>
      <w:r>
        <w:rPr>
          <w:rFonts w:cs="David"/>
          <w:rtl/>
        </w:rPr>
        <w:t xml:space="preserve"> </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pStyle w:val="a8"/>
        <w:rPr>
          <w:rFonts w:cs="David"/>
          <w:rtl/>
        </w:rPr>
      </w:pPr>
      <w:r>
        <w:rPr>
          <w:rFonts w:cs="David"/>
          <w:rtl/>
        </w:rPr>
        <w:tab/>
        <w:t xml:space="preserve">הבנתי. אני מבקש הצעה. זה הכל. </w:t>
      </w:r>
    </w:p>
    <w:p w:rsidR="00000000" w:rsidRDefault="00117F04">
      <w:pPr>
        <w:pStyle w:val="a8"/>
        <w:rPr>
          <w:rFonts w:cs="David"/>
          <w:rtl/>
        </w:rPr>
      </w:pPr>
    </w:p>
    <w:p w:rsidR="00000000" w:rsidRDefault="00117F04">
      <w:pPr>
        <w:pStyle w:val="a8"/>
        <w:rPr>
          <w:rFonts w:cs="David"/>
          <w:u w:val="single"/>
          <w:rtl/>
        </w:rPr>
      </w:pPr>
      <w:r>
        <w:rPr>
          <w:rFonts w:cs="David"/>
          <w:u w:val="single"/>
          <w:rtl/>
        </w:rPr>
        <w:t>רון דרור:</w:t>
      </w:r>
    </w:p>
    <w:p w:rsidR="00000000" w:rsidRDefault="00117F04">
      <w:pPr>
        <w:pStyle w:val="a8"/>
        <w:rPr>
          <w:rFonts w:cs="David"/>
          <w:rtl/>
        </w:rPr>
      </w:pPr>
    </w:p>
    <w:p w:rsidR="00000000" w:rsidRDefault="00117F04">
      <w:pPr>
        <w:pStyle w:val="a8"/>
        <w:rPr>
          <w:rFonts w:cs="David"/>
          <w:rtl/>
        </w:rPr>
      </w:pPr>
      <w:r>
        <w:rPr>
          <w:rFonts w:cs="David"/>
          <w:rtl/>
        </w:rPr>
        <w:tab/>
        <w:t>הוועדה צריכה לדעת שבכל העולם כולו, אתם בטח כבר יודעים, אין בכלל חקיקה שמצריכה הסדר מירוצים, פרט ל-</w:t>
      </w:r>
      <w:r>
        <w:rPr>
          <w:rFonts w:cs="David"/>
        </w:rPr>
        <w:t>NEW SOUTH WALES</w:t>
      </w:r>
      <w:r>
        <w:rPr>
          <w:rFonts w:cs="David"/>
          <w:rtl/>
        </w:rPr>
        <w:t xml:space="preserve"> באוסטרליה, שמישהו שם עשה, וגם בפולניה, אבל אף אחד שאני מכיר לא יודע לקרוא א</w:t>
      </w:r>
      <w:r>
        <w:rPr>
          <w:rFonts w:cs="David"/>
          <w:rtl/>
        </w:rPr>
        <w:t xml:space="preserve">ת החוק הפולני. כלומר, אין גם בכל מקום סעיף עונשין ספציפי. </w:t>
      </w:r>
    </w:p>
    <w:p w:rsidR="00000000" w:rsidRDefault="00117F04">
      <w:pPr>
        <w:pStyle w:val="a8"/>
        <w:rPr>
          <w:rFonts w:cs="David"/>
          <w:rtl/>
        </w:rPr>
      </w:pPr>
    </w:p>
    <w:p w:rsidR="00000000" w:rsidRDefault="00117F04">
      <w:pPr>
        <w:pStyle w:val="a8"/>
        <w:ind w:firstLine="720"/>
        <w:rPr>
          <w:rFonts w:cs="David"/>
          <w:rtl/>
        </w:rPr>
      </w:pPr>
      <w:r>
        <w:rPr>
          <w:rFonts w:cs="David"/>
          <w:rtl/>
        </w:rPr>
        <w:t>לכן, אני מציע שבשלב הזה יורד סעיף 20 שהוא סעיף העונשין. הרי ברור שאם מישהו עובר עבירה פלילית כלשהי, יש את כל דיני העונשין, יש בדיני העונשין הוראות כלליות, ובשלב הזה החוק יועבר בקריאה ראשונה בלי סע</w:t>
      </w:r>
      <w:r>
        <w:rPr>
          <w:rFonts w:cs="David"/>
          <w:rtl/>
        </w:rPr>
        <w:t xml:space="preserve">יף עונשין ספציפי. </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pStyle w:val="a8"/>
        <w:rPr>
          <w:rFonts w:cs="David"/>
          <w:rtl/>
        </w:rPr>
      </w:pPr>
      <w:r>
        <w:rPr>
          <w:rFonts w:cs="David"/>
          <w:rtl/>
        </w:rPr>
        <w:tab/>
        <w:t>לכן אני שאלתי אותך מה את מציעה.</w:t>
      </w:r>
    </w:p>
    <w:p w:rsidR="00000000" w:rsidRDefault="00117F04">
      <w:pPr>
        <w:pStyle w:val="a8"/>
        <w:rPr>
          <w:rFonts w:cs="David"/>
          <w:rtl/>
        </w:rPr>
      </w:pPr>
    </w:p>
    <w:p w:rsidR="00000000" w:rsidRDefault="00117F04">
      <w:pPr>
        <w:pStyle w:val="a8"/>
        <w:rPr>
          <w:rFonts w:cs="David"/>
          <w:u w:val="single"/>
          <w:rtl/>
        </w:rPr>
      </w:pPr>
      <w:r>
        <w:rPr>
          <w:rFonts w:cs="David"/>
          <w:u w:val="single"/>
          <w:rtl/>
        </w:rPr>
        <w:t>אתי בנדלר:</w:t>
      </w:r>
    </w:p>
    <w:p w:rsidR="00000000" w:rsidRDefault="00117F04">
      <w:pPr>
        <w:pStyle w:val="a8"/>
        <w:rPr>
          <w:rFonts w:cs="David"/>
          <w:u w:val="single"/>
          <w:rtl/>
        </w:rPr>
      </w:pPr>
    </w:p>
    <w:p w:rsidR="00000000" w:rsidRDefault="00117F04">
      <w:pPr>
        <w:pStyle w:val="a8"/>
        <w:rPr>
          <w:rFonts w:cs="David"/>
          <w:rtl/>
        </w:rPr>
      </w:pPr>
      <w:r>
        <w:rPr>
          <w:rFonts w:cs="David"/>
          <w:rtl/>
        </w:rPr>
        <w:tab/>
        <w:t>האם ניתן להשתמש באיזה שהוא סעיף סל ביחס לעונשין, שלאחר מכן, לאחר הקריאה הראשונה יפורט. האם יש לך איזו שהיא הצעה לוועדה בעניין הזה?</w:t>
      </w:r>
    </w:p>
    <w:p w:rsidR="00000000" w:rsidRDefault="00117F04">
      <w:pPr>
        <w:pStyle w:val="a8"/>
        <w:rPr>
          <w:rFonts w:cs="David"/>
          <w:rtl/>
        </w:rPr>
      </w:pPr>
    </w:p>
    <w:p w:rsidR="00000000" w:rsidRDefault="00117F04">
      <w:pPr>
        <w:pStyle w:val="a8"/>
        <w:rPr>
          <w:rFonts w:cs="David"/>
          <w:u w:val="single"/>
          <w:rtl/>
        </w:rPr>
      </w:pPr>
      <w:r>
        <w:rPr>
          <w:rFonts w:cs="David"/>
          <w:u w:val="single"/>
          <w:rtl/>
        </w:rPr>
        <w:t>שרלי אבנר:</w:t>
      </w:r>
    </w:p>
    <w:p w:rsidR="00000000" w:rsidRDefault="00117F04">
      <w:pPr>
        <w:pStyle w:val="a8"/>
        <w:rPr>
          <w:rFonts w:cs="David"/>
          <w:u w:val="single"/>
          <w:rtl/>
        </w:rPr>
      </w:pPr>
    </w:p>
    <w:p w:rsidR="00000000" w:rsidRDefault="00117F04">
      <w:pPr>
        <w:pStyle w:val="a8"/>
        <w:rPr>
          <w:rFonts w:cs="David"/>
          <w:rtl/>
        </w:rPr>
      </w:pPr>
      <w:r>
        <w:rPr>
          <w:rFonts w:cs="David"/>
          <w:rtl/>
        </w:rPr>
        <w:tab/>
        <w:t xml:space="preserve">אני מתנצלת, אבל לא. </w:t>
      </w:r>
    </w:p>
    <w:p w:rsidR="00000000" w:rsidRDefault="00117F04">
      <w:pPr>
        <w:pStyle w:val="a8"/>
        <w:rPr>
          <w:rFonts w:cs="David"/>
          <w:rtl/>
        </w:rPr>
      </w:pPr>
    </w:p>
    <w:p w:rsidR="00000000" w:rsidRDefault="00117F04">
      <w:pPr>
        <w:pStyle w:val="a8"/>
        <w:rPr>
          <w:rFonts w:cs="David"/>
          <w:u w:val="single"/>
          <w:rtl/>
        </w:rPr>
      </w:pPr>
      <w:r>
        <w:rPr>
          <w:rFonts w:cs="David"/>
          <w:u w:val="single"/>
          <w:rtl/>
        </w:rPr>
        <w:t>רון</w:t>
      </w:r>
      <w:r>
        <w:rPr>
          <w:rFonts w:cs="David"/>
          <w:u w:val="single"/>
          <w:rtl/>
        </w:rPr>
        <w:t xml:space="preserve"> דרור:</w:t>
      </w:r>
    </w:p>
    <w:p w:rsidR="00000000" w:rsidRDefault="00117F04">
      <w:pPr>
        <w:pStyle w:val="a8"/>
        <w:rPr>
          <w:rFonts w:cs="David"/>
          <w:u w:val="single"/>
          <w:rtl/>
        </w:rPr>
      </w:pPr>
    </w:p>
    <w:p w:rsidR="00000000" w:rsidRDefault="00117F04">
      <w:pPr>
        <w:pStyle w:val="a8"/>
        <w:rPr>
          <w:rFonts w:cs="David"/>
          <w:rtl/>
        </w:rPr>
      </w:pPr>
      <w:r>
        <w:rPr>
          <w:rFonts w:cs="David"/>
          <w:rtl/>
        </w:rPr>
        <w:tab/>
        <w:t>שלושה חודשים או שישה חודשים בהטלת מטבע, אז עכשיו הם יעכבו את כל החוק?</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pStyle w:val="a8"/>
        <w:rPr>
          <w:rFonts w:cs="David"/>
          <w:rtl/>
        </w:rPr>
      </w:pPr>
      <w:r>
        <w:rPr>
          <w:rFonts w:cs="David"/>
          <w:rtl/>
        </w:rPr>
        <w:tab/>
        <w:t xml:space="preserve">סליחה, חברים, אני רוצה לשאול פה את משרד המשפטים. האם אפשר לקבל מכם התחייבות שאם אנחנו נוסיף עונשין אחרי הקריאה הראשונה אתם לא תטענו נושא חדש? אחרת, </w:t>
      </w:r>
    </w:p>
    <w:p w:rsidR="00000000" w:rsidRDefault="00117F04">
      <w:pPr>
        <w:pStyle w:val="a8"/>
        <w:rPr>
          <w:rFonts w:cs="David"/>
          <w:rtl/>
        </w:rPr>
      </w:pPr>
    </w:p>
    <w:p w:rsidR="00000000" w:rsidRDefault="00117F04">
      <w:pPr>
        <w:pStyle w:val="a8"/>
        <w:rPr>
          <w:rFonts w:cs="David"/>
          <w:u w:val="single"/>
          <w:rtl/>
        </w:rPr>
      </w:pPr>
      <w:r>
        <w:rPr>
          <w:rFonts w:cs="David"/>
          <w:u w:val="single"/>
          <w:rtl/>
        </w:rPr>
        <w:t>צבי הנ</w:t>
      </w:r>
      <w:r>
        <w:rPr>
          <w:rFonts w:cs="David"/>
          <w:u w:val="single"/>
          <w:rtl/>
        </w:rPr>
        <w:t>דל:</w:t>
      </w:r>
    </w:p>
    <w:p w:rsidR="00000000" w:rsidRDefault="00117F04">
      <w:pPr>
        <w:pStyle w:val="a8"/>
        <w:rPr>
          <w:rFonts w:cs="David"/>
          <w:u w:val="single"/>
          <w:rtl/>
        </w:rPr>
      </w:pPr>
    </w:p>
    <w:p w:rsidR="00000000" w:rsidRDefault="00117F04">
      <w:pPr>
        <w:pStyle w:val="a8"/>
        <w:rPr>
          <w:rFonts w:cs="David"/>
          <w:rtl/>
        </w:rPr>
      </w:pPr>
      <w:r>
        <w:rPr>
          <w:rFonts w:cs="David"/>
          <w:rtl/>
        </w:rPr>
        <w:tab/>
        <w:t>... בכנסת אין להן שום ערך כי חבר הכנסת רצאבי התחייב לא להביא את זה מעל דוכן הכנסת שהוא ממתין לחוק הממשלתי, ואין שום משמעות מה אתה מתחייב פה. החוק הזה, אני גם לא מכיר דבר כזה, הרי יש לי את החוק הזה בתיק. ואני עוקב אחרי זה עקב בצד אגודל. אני לא מאושר ש</w:t>
      </w:r>
      <w:r>
        <w:rPr>
          <w:rFonts w:cs="David"/>
          <w:rtl/>
        </w:rPr>
        <w:t>זה לקח זמן. אבל  לגנוב את החוק באמצע העבודה, להביא אותו לפה, אחרי שהתחייבת שלא, וואללה, מה הסיפור? כולם מסכימים שצריך לעשות את זה. עושים על זה עבודה רצינית. תעשה חאפ לאפ ? אנשי המירוצים יידפקו הראשונים. זה הטעות שלכם.</w:t>
      </w:r>
    </w:p>
    <w:p w:rsidR="00000000" w:rsidRDefault="00117F04">
      <w:pPr>
        <w:pStyle w:val="a8"/>
        <w:rPr>
          <w:rFonts w:cs="David"/>
          <w:rtl/>
        </w:rPr>
      </w:pPr>
    </w:p>
    <w:p w:rsidR="00000000" w:rsidRDefault="00117F04">
      <w:pPr>
        <w:pStyle w:val="a8"/>
        <w:rPr>
          <w:rFonts w:cs="David"/>
          <w:u w:val="single"/>
          <w:rtl/>
        </w:rPr>
      </w:pPr>
      <w:r>
        <w:rPr>
          <w:rFonts w:cs="David"/>
          <w:u w:val="single"/>
          <w:rtl/>
        </w:rPr>
        <w:t>אהוד רצאבי:</w:t>
      </w:r>
    </w:p>
    <w:p w:rsidR="00000000" w:rsidRDefault="00117F04">
      <w:pPr>
        <w:pStyle w:val="a8"/>
        <w:rPr>
          <w:rFonts w:cs="David"/>
          <w:u w:val="single"/>
          <w:rtl/>
        </w:rPr>
      </w:pPr>
    </w:p>
    <w:p w:rsidR="00000000" w:rsidRDefault="00117F04">
      <w:pPr>
        <w:pStyle w:val="a8"/>
        <w:rPr>
          <w:rFonts w:cs="David"/>
          <w:rtl/>
        </w:rPr>
      </w:pPr>
      <w:r>
        <w:rPr>
          <w:rFonts w:cs="David"/>
          <w:rtl/>
        </w:rPr>
        <w:tab/>
        <w:t xml:space="preserve">לא נכון. </w:t>
      </w:r>
    </w:p>
    <w:p w:rsidR="00000000" w:rsidRDefault="00117F04">
      <w:pPr>
        <w:pStyle w:val="a8"/>
        <w:rPr>
          <w:rFonts w:cs="David"/>
          <w:rtl/>
        </w:rPr>
      </w:pPr>
    </w:p>
    <w:p w:rsidR="00000000" w:rsidRDefault="00117F04">
      <w:pPr>
        <w:pStyle w:val="a8"/>
        <w:rPr>
          <w:rFonts w:cs="David"/>
          <w:rtl/>
        </w:rPr>
      </w:pPr>
    </w:p>
    <w:p w:rsidR="00000000" w:rsidRDefault="00117F04">
      <w:pPr>
        <w:pStyle w:val="a8"/>
        <w:rPr>
          <w:rFonts w:cs="David"/>
          <w:u w:val="single"/>
          <w:rtl/>
        </w:rPr>
      </w:pPr>
      <w:r>
        <w:rPr>
          <w:rFonts w:cs="David"/>
          <w:u w:val="single"/>
          <w:rtl/>
        </w:rPr>
        <w:t>צבי הנדל:</w:t>
      </w:r>
    </w:p>
    <w:p w:rsidR="00000000" w:rsidRDefault="00117F04">
      <w:pPr>
        <w:pStyle w:val="a8"/>
        <w:rPr>
          <w:rFonts w:cs="David"/>
          <w:u w:val="single"/>
          <w:rtl/>
        </w:rPr>
      </w:pPr>
    </w:p>
    <w:p w:rsidR="00000000" w:rsidRDefault="00117F04">
      <w:pPr>
        <w:pStyle w:val="a8"/>
        <w:rPr>
          <w:rFonts w:cs="David"/>
          <w:rtl/>
        </w:rPr>
      </w:pPr>
      <w:r>
        <w:rPr>
          <w:rFonts w:cs="David"/>
          <w:rtl/>
        </w:rPr>
        <w:tab/>
        <w:t>אם היית רוצה שזה ירוץ יותר מהר.</w:t>
      </w:r>
    </w:p>
    <w:p w:rsidR="00000000" w:rsidRDefault="00117F04">
      <w:pPr>
        <w:pStyle w:val="a8"/>
        <w:rPr>
          <w:rFonts w:cs="David"/>
          <w:rtl/>
        </w:rPr>
      </w:pPr>
    </w:p>
    <w:p w:rsidR="00000000" w:rsidRDefault="00117F04">
      <w:pPr>
        <w:pStyle w:val="a8"/>
        <w:rPr>
          <w:rFonts w:cs="David"/>
          <w:u w:val="single"/>
          <w:rtl/>
        </w:rPr>
      </w:pPr>
      <w:r>
        <w:rPr>
          <w:rFonts w:cs="David"/>
          <w:u w:val="single"/>
          <w:rtl/>
        </w:rPr>
        <w:t>אהוד רצאבי:</w:t>
      </w:r>
    </w:p>
    <w:p w:rsidR="00000000" w:rsidRDefault="00117F04">
      <w:pPr>
        <w:pStyle w:val="a8"/>
        <w:rPr>
          <w:rFonts w:cs="David"/>
          <w:u w:val="single"/>
          <w:rtl/>
        </w:rPr>
      </w:pPr>
    </w:p>
    <w:p w:rsidR="00000000" w:rsidRDefault="00117F04">
      <w:pPr>
        <w:pStyle w:val="a8"/>
        <w:rPr>
          <w:rFonts w:cs="David"/>
          <w:rtl/>
        </w:rPr>
      </w:pPr>
      <w:r>
        <w:rPr>
          <w:rFonts w:cs="David"/>
          <w:rtl/>
        </w:rPr>
        <w:tab/>
        <w:t>הייתי מחכה לך עוד שש שנים.</w:t>
      </w:r>
    </w:p>
    <w:p w:rsidR="00000000" w:rsidRDefault="00117F04">
      <w:pPr>
        <w:pStyle w:val="a8"/>
        <w:rPr>
          <w:rFonts w:cs="David"/>
          <w:rtl/>
        </w:rPr>
      </w:pPr>
    </w:p>
    <w:p w:rsidR="00000000" w:rsidRDefault="00117F04">
      <w:pPr>
        <w:pStyle w:val="a8"/>
        <w:rPr>
          <w:rFonts w:cs="David"/>
          <w:u w:val="single"/>
          <w:rtl/>
        </w:rPr>
      </w:pPr>
      <w:r>
        <w:rPr>
          <w:rFonts w:cs="David"/>
          <w:u w:val="single"/>
          <w:rtl/>
        </w:rPr>
        <w:t>צבי הנדל:</w:t>
      </w:r>
    </w:p>
    <w:p w:rsidR="00000000" w:rsidRDefault="00117F04">
      <w:pPr>
        <w:pStyle w:val="a8"/>
        <w:rPr>
          <w:rFonts w:cs="David"/>
          <w:u w:val="single"/>
          <w:rtl/>
        </w:rPr>
      </w:pPr>
    </w:p>
    <w:p w:rsidR="00000000" w:rsidRDefault="00117F04">
      <w:pPr>
        <w:pStyle w:val="a8"/>
        <w:ind w:firstLine="720"/>
        <w:rPr>
          <w:rFonts w:cs="David"/>
          <w:rtl/>
        </w:rPr>
      </w:pPr>
      <w:r>
        <w:rPr>
          <w:rFonts w:cs="David"/>
          <w:rtl/>
        </w:rPr>
        <w:t xml:space="preserve">היית פונה לשר המשפטים להגיד לו תשמע, תפנה כמה חברה לנושא הזה, כי זה נושא מאוד חשוב ורוצים להריץ אותו בכוח. השפעתי על שר המשפטים אתה יודע כמה היא חזקה. </w:t>
      </w:r>
    </w:p>
    <w:p w:rsidR="00000000" w:rsidRDefault="00117F04">
      <w:pPr>
        <w:pStyle w:val="a8"/>
        <w:ind w:firstLine="720"/>
        <w:rPr>
          <w:rFonts w:cs="David"/>
          <w:rtl/>
        </w:rPr>
      </w:pPr>
    </w:p>
    <w:p w:rsidR="00000000" w:rsidRDefault="00117F04">
      <w:pPr>
        <w:pStyle w:val="a8"/>
        <w:ind w:firstLine="720"/>
        <w:rPr>
          <w:rFonts w:cs="David"/>
          <w:rtl/>
        </w:rPr>
      </w:pPr>
      <w:r>
        <w:rPr>
          <w:rFonts w:cs="David"/>
          <w:rtl/>
        </w:rPr>
        <w:t>לשר המשפטים להגי</w:t>
      </w:r>
      <w:r>
        <w:rPr>
          <w:rFonts w:cs="David"/>
          <w:rtl/>
        </w:rPr>
        <w:t xml:space="preserve">ד לו תשמע, תפנה כמה חברה לנושא הזה, כי זה נושא מאוד חשוב ורוצים להריץ אותו בכוח. השפעתי על שר המשפטים אתה יודע כמה היא חזקה. </w:t>
      </w:r>
    </w:p>
    <w:p w:rsidR="00000000" w:rsidRDefault="00117F04">
      <w:pPr>
        <w:pStyle w:val="a8"/>
        <w:ind w:firstLine="720"/>
        <w:rPr>
          <w:rFonts w:cs="David"/>
          <w:rtl/>
        </w:rPr>
      </w:pPr>
    </w:p>
    <w:p w:rsidR="00000000" w:rsidRDefault="00117F04">
      <w:pPr>
        <w:pStyle w:val="a8"/>
        <w:rPr>
          <w:rFonts w:cs="David"/>
          <w:u w:val="single"/>
          <w:rtl/>
        </w:rPr>
      </w:pPr>
      <w:r>
        <w:rPr>
          <w:rFonts w:cs="David"/>
          <w:u w:val="single"/>
          <w:rtl/>
        </w:rPr>
        <w:br w:type="page"/>
        <w:t>אהוד רצאבי:</w:t>
      </w:r>
    </w:p>
    <w:p w:rsidR="00000000" w:rsidRDefault="00117F04">
      <w:pPr>
        <w:pStyle w:val="a8"/>
        <w:rPr>
          <w:rFonts w:cs="David"/>
          <w:u w:val="single"/>
          <w:rtl/>
        </w:rPr>
      </w:pPr>
    </w:p>
    <w:p w:rsidR="00000000" w:rsidRDefault="00117F04">
      <w:pPr>
        <w:pStyle w:val="a8"/>
        <w:rPr>
          <w:rFonts w:cs="David"/>
          <w:rtl/>
        </w:rPr>
      </w:pPr>
      <w:r>
        <w:rPr>
          <w:rFonts w:cs="David"/>
          <w:rtl/>
        </w:rPr>
        <w:tab/>
        <w:t>אני לא יודע, עם כל הכבוד,</w:t>
      </w:r>
    </w:p>
    <w:p w:rsidR="00000000" w:rsidRDefault="00117F04">
      <w:pPr>
        <w:pStyle w:val="a8"/>
        <w:rPr>
          <w:rFonts w:cs="David"/>
          <w:rtl/>
        </w:rPr>
      </w:pPr>
    </w:p>
    <w:p w:rsidR="00000000" w:rsidRDefault="00117F04">
      <w:pPr>
        <w:pStyle w:val="a8"/>
        <w:rPr>
          <w:rFonts w:cs="David"/>
          <w:u w:val="single"/>
          <w:rtl/>
        </w:rPr>
      </w:pPr>
      <w:r>
        <w:rPr>
          <w:rFonts w:cs="David"/>
          <w:u w:val="single"/>
          <w:rtl/>
        </w:rPr>
        <w:t>שרלי אבנר:</w:t>
      </w:r>
    </w:p>
    <w:p w:rsidR="00000000" w:rsidRDefault="00117F04">
      <w:pPr>
        <w:pStyle w:val="a8"/>
        <w:rPr>
          <w:rFonts w:cs="David"/>
          <w:u w:val="single"/>
          <w:rtl/>
        </w:rPr>
      </w:pPr>
    </w:p>
    <w:p w:rsidR="00000000" w:rsidRDefault="00117F04">
      <w:pPr>
        <w:pStyle w:val="a8"/>
        <w:rPr>
          <w:rFonts w:cs="David"/>
          <w:rtl/>
        </w:rPr>
      </w:pPr>
      <w:r>
        <w:rPr>
          <w:rFonts w:cs="David"/>
          <w:rtl/>
        </w:rPr>
        <w:tab/>
        <w:t>אנחנו לא מאמצים את החוק הזה.</w:t>
      </w:r>
    </w:p>
    <w:p w:rsidR="00000000" w:rsidRDefault="00117F04">
      <w:pPr>
        <w:pStyle w:val="a8"/>
        <w:rPr>
          <w:rFonts w:cs="David"/>
          <w:rtl/>
        </w:rPr>
      </w:pPr>
    </w:p>
    <w:p w:rsidR="00000000" w:rsidRDefault="00117F04">
      <w:pPr>
        <w:pStyle w:val="a8"/>
        <w:rPr>
          <w:rFonts w:cs="David"/>
          <w:u w:val="single"/>
          <w:rtl/>
        </w:rPr>
      </w:pPr>
      <w:r>
        <w:rPr>
          <w:rFonts w:cs="David"/>
          <w:u w:val="single"/>
          <w:rtl/>
        </w:rPr>
        <w:t>אהוד רצאבי:</w:t>
      </w:r>
    </w:p>
    <w:p w:rsidR="00000000" w:rsidRDefault="00117F04">
      <w:pPr>
        <w:pStyle w:val="a8"/>
        <w:rPr>
          <w:rFonts w:cs="David"/>
          <w:u w:val="single"/>
          <w:rtl/>
        </w:rPr>
      </w:pPr>
    </w:p>
    <w:p w:rsidR="00000000" w:rsidRDefault="00117F04">
      <w:pPr>
        <w:pStyle w:val="a8"/>
        <w:rPr>
          <w:rFonts w:cs="David"/>
          <w:rtl/>
        </w:rPr>
      </w:pPr>
      <w:r>
        <w:rPr>
          <w:rFonts w:cs="David"/>
          <w:rtl/>
        </w:rPr>
        <w:tab/>
        <w:t>אני מוכן לוותר על זה גם.</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w:t>
      </w:r>
      <w:r>
        <w:rPr>
          <w:rFonts w:cs="David"/>
          <w:u w:val="single"/>
          <w:rtl/>
        </w:rPr>
        <w:t>ר שלום שמחון:</w:t>
      </w:r>
    </w:p>
    <w:p w:rsidR="00000000" w:rsidRDefault="00117F04">
      <w:pPr>
        <w:autoSpaceDE w:val="0"/>
        <w:autoSpaceDN w:val="0"/>
        <w:jc w:val="both"/>
        <w:rPr>
          <w:rFonts w:cs="David"/>
          <w:u w:val="single"/>
          <w:rtl/>
        </w:rPr>
      </w:pPr>
    </w:p>
    <w:p w:rsidR="00000000" w:rsidRDefault="00117F04">
      <w:pPr>
        <w:pStyle w:val="a8"/>
        <w:rPr>
          <w:rFonts w:cs="David"/>
          <w:rtl/>
        </w:rPr>
      </w:pPr>
      <w:r>
        <w:rPr>
          <w:rFonts w:cs="David"/>
          <w:rtl/>
        </w:rPr>
        <w:tab/>
        <w:t>משרד המשפטים, אני שאלתי שאלה. על אף הדברים שנאמרו על ידי חבר הכנסת הנדל, יהיה סעיף עונשין בהצעת החוק הממשלתית? יהיה. נכון?</w:t>
      </w:r>
    </w:p>
    <w:p w:rsidR="00000000" w:rsidRDefault="00117F04">
      <w:pPr>
        <w:pStyle w:val="a8"/>
        <w:rPr>
          <w:rFonts w:cs="David"/>
          <w:rtl/>
        </w:rPr>
      </w:pPr>
    </w:p>
    <w:p w:rsidR="00000000" w:rsidRDefault="00117F04">
      <w:pPr>
        <w:pStyle w:val="a8"/>
        <w:rPr>
          <w:rFonts w:cs="David"/>
          <w:u w:val="single"/>
          <w:rtl/>
        </w:rPr>
      </w:pPr>
      <w:r>
        <w:rPr>
          <w:rFonts w:cs="David"/>
          <w:u w:val="single"/>
          <w:rtl/>
        </w:rPr>
        <w:t>שרלי אבנר:</w:t>
      </w:r>
    </w:p>
    <w:p w:rsidR="00000000" w:rsidRDefault="00117F04">
      <w:pPr>
        <w:pStyle w:val="a8"/>
        <w:rPr>
          <w:rFonts w:cs="David"/>
          <w:u w:val="single"/>
          <w:rtl/>
        </w:rPr>
      </w:pPr>
    </w:p>
    <w:p w:rsidR="00000000" w:rsidRDefault="00117F04">
      <w:pPr>
        <w:pStyle w:val="a8"/>
        <w:rPr>
          <w:rFonts w:cs="David"/>
          <w:rtl/>
        </w:rPr>
      </w:pPr>
      <w:r>
        <w:rPr>
          <w:rFonts w:cs="David"/>
          <w:rtl/>
        </w:rPr>
        <w:tab/>
        <w:t xml:space="preserve">כן. </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pStyle w:val="a8"/>
        <w:rPr>
          <w:rFonts w:cs="David"/>
          <w:rtl/>
        </w:rPr>
      </w:pPr>
      <w:r>
        <w:rPr>
          <w:rFonts w:cs="David"/>
          <w:rtl/>
        </w:rPr>
        <w:tab/>
        <w:t>יפה.</w:t>
      </w:r>
    </w:p>
    <w:p w:rsidR="00000000" w:rsidRDefault="00117F04">
      <w:pPr>
        <w:pStyle w:val="a8"/>
        <w:rPr>
          <w:rFonts w:cs="David"/>
          <w:rtl/>
        </w:rPr>
      </w:pPr>
    </w:p>
    <w:p w:rsidR="00000000" w:rsidRDefault="00117F04">
      <w:pPr>
        <w:pStyle w:val="a8"/>
        <w:rPr>
          <w:rFonts w:cs="David"/>
          <w:u w:val="single"/>
          <w:rtl/>
        </w:rPr>
      </w:pPr>
      <w:r>
        <w:rPr>
          <w:rFonts w:cs="David"/>
          <w:u w:val="single"/>
          <w:rtl/>
        </w:rPr>
        <w:t>קריאה:</w:t>
      </w:r>
    </w:p>
    <w:p w:rsidR="00000000" w:rsidRDefault="00117F04">
      <w:pPr>
        <w:pStyle w:val="a8"/>
        <w:rPr>
          <w:rFonts w:cs="David"/>
          <w:rtl/>
        </w:rPr>
      </w:pPr>
    </w:p>
    <w:p w:rsidR="00000000" w:rsidRDefault="00117F04">
      <w:pPr>
        <w:pStyle w:val="a8"/>
        <w:rPr>
          <w:rFonts w:cs="David"/>
          <w:rtl/>
        </w:rPr>
      </w:pPr>
      <w:r>
        <w:rPr>
          <w:rFonts w:cs="David"/>
          <w:rtl/>
        </w:rPr>
        <w:tab/>
        <w:t>השאלה רק מתי.</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pStyle w:val="a8"/>
        <w:rPr>
          <w:rFonts w:cs="David"/>
          <w:rtl/>
        </w:rPr>
      </w:pPr>
      <w:r>
        <w:rPr>
          <w:rFonts w:cs="David"/>
          <w:rtl/>
        </w:rPr>
        <w:tab/>
        <w:t>יהיה סעיף עונשין.</w:t>
      </w:r>
    </w:p>
    <w:p w:rsidR="00000000" w:rsidRDefault="00117F04">
      <w:pPr>
        <w:pStyle w:val="a8"/>
        <w:rPr>
          <w:rFonts w:cs="David"/>
          <w:u w:val="single"/>
          <w:rtl/>
        </w:rPr>
      </w:pPr>
    </w:p>
    <w:p w:rsidR="00000000" w:rsidRDefault="00117F04">
      <w:pPr>
        <w:pStyle w:val="a8"/>
        <w:rPr>
          <w:rFonts w:cs="David"/>
          <w:u w:val="single"/>
          <w:rtl/>
        </w:rPr>
      </w:pPr>
      <w:r>
        <w:rPr>
          <w:rFonts w:cs="David"/>
          <w:u w:val="single"/>
          <w:rtl/>
        </w:rPr>
        <w:t>שרלי אבנ</w:t>
      </w:r>
      <w:r>
        <w:rPr>
          <w:rFonts w:cs="David"/>
          <w:u w:val="single"/>
          <w:rtl/>
        </w:rPr>
        <w:t>ר:</w:t>
      </w:r>
    </w:p>
    <w:p w:rsidR="00000000" w:rsidRDefault="00117F04">
      <w:pPr>
        <w:pStyle w:val="a8"/>
        <w:rPr>
          <w:rFonts w:cs="David"/>
          <w:rtl/>
        </w:rPr>
      </w:pPr>
    </w:p>
    <w:p w:rsidR="00000000" w:rsidRDefault="00117F04">
      <w:pPr>
        <w:pStyle w:val="a8"/>
        <w:rPr>
          <w:rFonts w:cs="David"/>
          <w:rtl/>
        </w:rPr>
      </w:pPr>
      <w:r>
        <w:rPr>
          <w:rFonts w:cs="David"/>
          <w:rtl/>
        </w:rPr>
        <w:tab/>
        <w:t xml:space="preserve">אני לא מוכנה להיכנס לויכוח הזה. </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pStyle w:val="a8"/>
        <w:rPr>
          <w:rFonts w:cs="David"/>
          <w:rtl/>
        </w:rPr>
      </w:pPr>
      <w:r>
        <w:rPr>
          <w:rFonts w:cs="David"/>
          <w:rtl/>
        </w:rPr>
        <w:tab/>
        <w:t>אז אני רוצה להגיד את הנוסח הבא. מה אני מבקש פה בעצם? מה שאני מבקש שאנחנו נחליט שיהיה סעיף עונשין בהצעת החוק הסופית. ואנחנו נתאם אותה עם הממשלה באופן מלא. זה בסדר?</w:t>
      </w:r>
    </w:p>
    <w:p w:rsidR="00000000" w:rsidRDefault="00117F04">
      <w:pPr>
        <w:pStyle w:val="a8"/>
        <w:rPr>
          <w:rFonts w:cs="David"/>
          <w:rtl/>
        </w:rPr>
      </w:pPr>
    </w:p>
    <w:p w:rsidR="00000000" w:rsidRDefault="00117F04">
      <w:pPr>
        <w:pStyle w:val="a8"/>
        <w:rPr>
          <w:rFonts w:cs="David"/>
          <w:u w:val="single"/>
          <w:rtl/>
        </w:rPr>
      </w:pPr>
      <w:r>
        <w:rPr>
          <w:rFonts w:cs="David"/>
          <w:u w:val="single"/>
          <w:rtl/>
        </w:rPr>
        <w:t>שרלי אבנר:</w:t>
      </w:r>
    </w:p>
    <w:p w:rsidR="00000000" w:rsidRDefault="00117F04">
      <w:pPr>
        <w:pStyle w:val="a8"/>
        <w:rPr>
          <w:rFonts w:cs="David"/>
          <w:u w:val="single"/>
          <w:rtl/>
        </w:rPr>
      </w:pPr>
    </w:p>
    <w:p w:rsidR="00000000" w:rsidRDefault="00117F04">
      <w:pPr>
        <w:pStyle w:val="a8"/>
        <w:rPr>
          <w:rFonts w:cs="David"/>
          <w:rtl/>
        </w:rPr>
      </w:pPr>
      <w:r>
        <w:rPr>
          <w:rFonts w:cs="David"/>
          <w:rtl/>
        </w:rPr>
        <w:tab/>
        <w:t>בסדר.</w:t>
      </w:r>
    </w:p>
    <w:p w:rsidR="00000000" w:rsidRDefault="00117F04">
      <w:pPr>
        <w:pStyle w:val="a8"/>
        <w:rPr>
          <w:rFonts w:cs="David"/>
          <w:rtl/>
        </w:rPr>
      </w:pPr>
    </w:p>
    <w:p w:rsidR="00000000" w:rsidRDefault="00117F04">
      <w:pPr>
        <w:pStyle w:val="a8"/>
        <w:rPr>
          <w:rFonts w:cs="David"/>
          <w:u w:val="single"/>
          <w:rtl/>
        </w:rPr>
      </w:pPr>
      <w:r>
        <w:rPr>
          <w:rFonts w:cs="David"/>
          <w:u w:val="single"/>
          <w:rtl/>
        </w:rPr>
        <w:t>אתי בנדלר:</w:t>
      </w:r>
    </w:p>
    <w:p w:rsidR="00000000" w:rsidRDefault="00117F04">
      <w:pPr>
        <w:pStyle w:val="a8"/>
        <w:rPr>
          <w:rFonts w:cs="David"/>
          <w:rtl/>
        </w:rPr>
      </w:pPr>
    </w:p>
    <w:p w:rsidR="00000000" w:rsidRDefault="00117F04">
      <w:pPr>
        <w:pStyle w:val="a8"/>
        <w:rPr>
          <w:rFonts w:cs="David"/>
          <w:rtl/>
        </w:rPr>
      </w:pPr>
      <w:r>
        <w:rPr>
          <w:rFonts w:cs="David"/>
          <w:rtl/>
        </w:rPr>
        <w:tab/>
      </w:r>
      <w:r>
        <w:rPr>
          <w:rFonts w:cs="David"/>
          <w:rtl/>
        </w:rPr>
        <w:t>אדוני היושב ראש, אם מותר לי להציע. אני מציעה ללכת לפי הצעתו של חבר הכנסת רצאבי ולא לכלול בהצעת החוק הזאת בקריאה ראשונה סעיף עונשין. עם זאת, אני אתייחס לנושא הזה במפורש בדברי ההסבר, ואציין שם שהוועדה החליטה בשלב זה לא להתייחס לסעיף העונשין כדי לדון בנושא בכ</w:t>
      </w:r>
      <w:r>
        <w:rPr>
          <w:rFonts w:cs="David"/>
          <w:rtl/>
        </w:rPr>
        <w:t xml:space="preserve">ובד ראש אחרי הקריאה הראשונה, כך שלא ניתן יהיה לטעון דבר. </w:t>
      </w:r>
    </w:p>
    <w:p w:rsidR="00000000" w:rsidRDefault="00117F04">
      <w:pPr>
        <w:pStyle w:val="a8"/>
        <w:rPr>
          <w:rFonts w:cs="David"/>
          <w:rtl/>
        </w:rPr>
      </w:pPr>
    </w:p>
    <w:p w:rsidR="00000000" w:rsidRDefault="00117F04">
      <w:pPr>
        <w:pStyle w:val="a8"/>
        <w:rPr>
          <w:rFonts w:cs="David"/>
          <w:u w:val="single"/>
          <w:rtl/>
        </w:rPr>
      </w:pPr>
      <w:r>
        <w:rPr>
          <w:rFonts w:cs="David"/>
          <w:u w:val="single"/>
          <w:rtl/>
        </w:rPr>
        <w:t>אהוד רצאבי:</w:t>
      </w:r>
    </w:p>
    <w:p w:rsidR="00000000" w:rsidRDefault="00117F04">
      <w:pPr>
        <w:pStyle w:val="a8"/>
        <w:rPr>
          <w:rFonts w:cs="David"/>
          <w:u w:val="single"/>
          <w:rtl/>
        </w:rPr>
      </w:pPr>
    </w:p>
    <w:p w:rsidR="00000000" w:rsidRDefault="00117F04">
      <w:pPr>
        <w:pStyle w:val="a8"/>
        <w:rPr>
          <w:rFonts w:cs="David"/>
          <w:rtl/>
        </w:rPr>
      </w:pPr>
      <w:r>
        <w:rPr>
          <w:rFonts w:cs="David"/>
          <w:rtl/>
        </w:rPr>
        <w:tab/>
        <w:t>זה ייעשה בתיאום מוחלט עם הממשלה.</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pStyle w:val="a8"/>
        <w:rPr>
          <w:rFonts w:cs="David"/>
          <w:rtl/>
        </w:rPr>
      </w:pPr>
      <w:r>
        <w:rPr>
          <w:rFonts w:cs="David"/>
          <w:rtl/>
        </w:rPr>
        <w:tab/>
        <w:t xml:space="preserve">אנחנו נצביע על ההודעה של היועצת המשפטית לוועדה ולא על סעיף 20. </w:t>
      </w:r>
    </w:p>
    <w:p w:rsidR="00000000" w:rsidRDefault="00117F04">
      <w:pPr>
        <w:pStyle w:val="a8"/>
        <w:rPr>
          <w:rFonts w:cs="David"/>
          <w:rtl/>
        </w:rPr>
      </w:pPr>
    </w:p>
    <w:p w:rsidR="00000000" w:rsidRDefault="00117F04">
      <w:pPr>
        <w:pStyle w:val="a8"/>
        <w:ind w:firstLine="720"/>
        <w:rPr>
          <w:rFonts w:cs="David"/>
          <w:rtl/>
        </w:rPr>
      </w:pPr>
      <w:r>
        <w:rPr>
          <w:rFonts w:cs="David"/>
          <w:rtl/>
        </w:rPr>
        <w:t>מי בעד? תודה. מי נגד? אין. מי נמנע? אין.  תודה. אנחנו עוברים לסע</w:t>
      </w:r>
      <w:r>
        <w:rPr>
          <w:rFonts w:cs="David"/>
          <w:rtl/>
        </w:rPr>
        <w:t>יף 21.</w:t>
      </w:r>
    </w:p>
    <w:p w:rsidR="00000000" w:rsidRDefault="00117F04">
      <w:pPr>
        <w:pStyle w:val="a8"/>
        <w:rPr>
          <w:rFonts w:cs="David"/>
          <w:rtl/>
        </w:rPr>
      </w:pPr>
    </w:p>
    <w:p w:rsidR="00000000" w:rsidRDefault="00117F04">
      <w:pPr>
        <w:pStyle w:val="a8"/>
        <w:rPr>
          <w:rFonts w:cs="David"/>
          <w:u w:val="single"/>
          <w:rtl/>
        </w:rPr>
      </w:pPr>
      <w:r>
        <w:rPr>
          <w:rFonts w:cs="David"/>
          <w:u w:val="single"/>
          <w:rtl/>
        </w:rPr>
        <w:t>קריאה:</w:t>
      </w:r>
    </w:p>
    <w:p w:rsidR="00000000" w:rsidRDefault="00117F04">
      <w:pPr>
        <w:pStyle w:val="a8"/>
        <w:rPr>
          <w:rFonts w:cs="David"/>
          <w:u w:val="single"/>
          <w:rtl/>
        </w:rPr>
      </w:pPr>
    </w:p>
    <w:p w:rsidR="00000000" w:rsidRDefault="00117F04">
      <w:pPr>
        <w:pStyle w:val="a8"/>
        <w:rPr>
          <w:rFonts w:cs="David"/>
          <w:rtl/>
        </w:rPr>
      </w:pPr>
      <w:r>
        <w:rPr>
          <w:rFonts w:cs="David"/>
          <w:rtl/>
        </w:rPr>
        <w:tab/>
        <w:t>אפשר להוסיף הערה?</w:t>
      </w:r>
    </w:p>
    <w:p w:rsidR="00000000" w:rsidRDefault="00117F04">
      <w:pPr>
        <w:pStyle w:val="a8"/>
        <w:rPr>
          <w:rFonts w:cs="David"/>
          <w:rtl/>
        </w:rPr>
      </w:pP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pStyle w:val="a8"/>
        <w:rPr>
          <w:rFonts w:cs="David"/>
          <w:rtl/>
        </w:rPr>
      </w:pPr>
      <w:r>
        <w:rPr>
          <w:rFonts w:cs="David"/>
          <w:rtl/>
        </w:rPr>
        <w:tab/>
        <w:t>אני אתן לך בהזדמנות אחר. 21.</w:t>
      </w:r>
    </w:p>
    <w:p w:rsidR="00000000" w:rsidRDefault="00117F04">
      <w:pPr>
        <w:pStyle w:val="a8"/>
        <w:rPr>
          <w:rFonts w:cs="David"/>
          <w:rtl/>
        </w:rPr>
      </w:pPr>
    </w:p>
    <w:p w:rsidR="00000000" w:rsidRDefault="00117F04">
      <w:pPr>
        <w:pStyle w:val="a8"/>
        <w:rPr>
          <w:rFonts w:cs="David"/>
          <w:u w:val="single"/>
          <w:rtl/>
        </w:rPr>
      </w:pPr>
      <w:r>
        <w:rPr>
          <w:rFonts w:cs="David"/>
          <w:u w:val="single"/>
          <w:rtl/>
        </w:rPr>
        <w:t>אהוד רצאבי:</w:t>
      </w:r>
    </w:p>
    <w:p w:rsidR="00000000" w:rsidRDefault="00117F04">
      <w:pPr>
        <w:pStyle w:val="a8"/>
        <w:rPr>
          <w:rFonts w:cs="David"/>
          <w:u w:val="single"/>
          <w:rtl/>
        </w:rPr>
      </w:pPr>
    </w:p>
    <w:p w:rsidR="00000000" w:rsidRDefault="00117F04">
      <w:pPr>
        <w:pStyle w:val="a8"/>
        <w:rPr>
          <w:rFonts w:cs="David"/>
          <w:rtl/>
        </w:rPr>
      </w:pPr>
      <w:r>
        <w:rPr>
          <w:rFonts w:cs="David"/>
          <w:b/>
          <w:bCs/>
          <w:rtl/>
        </w:rPr>
        <w:t xml:space="preserve">תקציב הרשות  21.  </w:t>
      </w:r>
      <w:r>
        <w:rPr>
          <w:rFonts w:cs="David"/>
          <w:rtl/>
        </w:rPr>
        <w:t xml:space="preserve">תקציב הרשות המוסמכת למימון פעולותיה והוצאותיה, ייקבע במסגרת </w:t>
      </w:r>
    </w:p>
    <w:p w:rsidR="00000000" w:rsidRDefault="00117F04">
      <w:pPr>
        <w:pStyle w:val="a8"/>
        <w:rPr>
          <w:rFonts w:cs="David"/>
          <w:rtl/>
        </w:rPr>
      </w:pPr>
      <w:r>
        <w:rPr>
          <w:rFonts w:cs="David"/>
          <w:b/>
          <w:bCs/>
          <w:rtl/>
        </w:rPr>
        <w:t xml:space="preserve">המוסמכת                 </w:t>
      </w:r>
      <w:r>
        <w:rPr>
          <w:rFonts w:cs="David"/>
          <w:rtl/>
        </w:rPr>
        <w:t>התקציבים המוקצים לתחום הפעולה "ספורט" בתקציב משרד החי</w:t>
      </w:r>
      <w:r>
        <w:rPr>
          <w:rFonts w:cs="David"/>
          <w:rtl/>
        </w:rPr>
        <w:t>נוך, התרבות</w:t>
      </w:r>
    </w:p>
    <w:p w:rsidR="00000000" w:rsidRDefault="00117F04">
      <w:pPr>
        <w:pStyle w:val="a8"/>
        <w:rPr>
          <w:rFonts w:cs="David"/>
          <w:rtl/>
        </w:rPr>
      </w:pPr>
      <w:r>
        <w:rPr>
          <w:rFonts w:cs="David"/>
          <w:rtl/>
        </w:rPr>
        <w:tab/>
      </w:r>
      <w:r>
        <w:rPr>
          <w:rFonts w:cs="David"/>
          <w:rtl/>
        </w:rPr>
        <w:tab/>
        <w:t xml:space="preserve">      והספורט.</w:t>
      </w:r>
    </w:p>
    <w:p w:rsidR="00000000" w:rsidRDefault="00117F04">
      <w:pPr>
        <w:pStyle w:val="a8"/>
        <w:rPr>
          <w:rFonts w:cs="David"/>
          <w:rtl/>
        </w:rPr>
      </w:pP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pStyle w:val="a8"/>
        <w:rPr>
          <w:rFonts w:cs="David"/>
          <w:rtl/>
        </w:rPr>
      </w:pPr>
      <w:r>
        <w:rPr>
          <w:rFonts w:cs="David"/>
          <w:rtl/>
        </w:rPr>
        <w:t xml:space="preserve">הערות לסעיף 21. אין. מי בעד סעיף 21? תודה. מי נגד? אין. מי נמנע? </w:t>
      </w:r>
    </w:p>
    <w:p w:rsidR="00000000" w:rsidRDefault="00117F04">
      <w:pPr>
        <w:pStyle w:val="a8"/>
        <w:rPr>
          <w:rFonts w:cs="David"/>
          <w:rtl/>
        </w:rPr>
      </w:pPr>
    </w:p>
    <w:p w:rsidR="00000000" w:rsidRDefault="00117F04">
      <w:pPr>
        <w:pStyle w:val="a8"/>
        <w:rPr>
          <w:rFonts w:cs="David"/>
          <w:rtl/>
        </w:rPr>
      </w:pPr>
      <w:r>
        <w:rPr>
          <w:rFonts w:cs="David"/>
          <w:rtl/>
        </w:rPr>
        <w:t>תעשה מה שפחות. או נמנע או נגד. אני נותן לך את כל האפשרויות.</w:t>
      </w:r>
    </w:p>
    <w:p w:rsidR="00000000" w:rsidRDefault="00117F04">
      <w:pPr>
        <w:pStyle w:val="a8"/>
        <w:rPr>
          <w:rFonts w:cs="David"/>
          <w:rtl/>
        </w:rPr>
      </w:pPr>
    </w:p>
    <w:p w:rsidR="00000000" w:rsidRDefault="00117F04">
      <w:pPr>
        <w:pStyle w:val="a8"/>
        <w:rPr>
          <w:rFonts w:cs="David"/>
          <w:u w:val="single"/>
          <w:rtl/>
        </w:rPr>
      </w:pPr>
      <w:r>
        <w:rPr>
          <w:rFonts w:cs="David"/>
          <w:u w:val="single"/>
          <w:rtl/>
        </w:rPr>
        <w:t>צבי הנדל:</w:t>
      </w:r>
    </w:p>
    <w:p w:rsidR="00000000" w:rsidRDefault="00117F04">
      <w:pPr>
        <w:pStyle w:val="a8"/>
        <w:rPr>
          <w:rFonts w:cs="David"/>
          <w:u w:val="single"/>
          <w:rtl/>
        </w:rPr>
      </w:pPr>
    </w:p>
    <w:p w:rsidR="00000000" w:rsidRDefault="00117F04">
      <w:pPr>
        <w:pStyle w:val="a8"/>
        <w:rPr>
          <w:rFonts w:cs="David"/>
          <w:rtl/>
        </w:rPr>
      </w:pPr>
      <w:r>
        <w:rPr>
          <w:rFonts w:cs="David"/>
          <w:rtl/>
        </w:rPr>
        <w:tab/>
        <w:t xml:space="preserve">אני בעד, אני בעד יותר מכולם. אני רק לא אוהב את ההתנהלות. זה הכל. </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pStyle w:val="a8"/>
        <w:rPr>
          <w:rFonts w:cs="David"/>
          <w:rtl/>
        </w:rPr>
      </w:pPr>
      <w:r>
        <w:rPr>
          <w:rFonts w:cs="David"/>
          <w:rtl/>
        </w:rPr>
        <w:tab/>
        <w:t xml:space="preserve">שתדע, שההתנהלות היא בגלל הממשלה, חבר הכנסת הנדל, אמרנו את זה גם בהתחלה.  </w:t>
      </w:r>
    </w:p>
    <w:p w:rsidR="00000000" w:rsidRDefault="00117F04">
      <w:pPr>
        <w:pStyle w:val="a8"/>
        <w:rPr>
          <w:rFonts w:cs="David"/>
          <w:rtl/>
        </w:rPr>
      </w:pPr>
    </w:p>
    <w:p w:rsidR="00000000" w:rsidRDefault="00117F04">
      <w:pPr>
        <w:pStyle w:val="a8"/>
        <w:rPr>
          <w:rFonts w:cs="David"/>
          <w:u w:val="single"/>
          <w:rtl/>
        </w:rPr>
      </w:pPr>
      <w:r>
        <w:rPr>
          <w:rFonts w:cs="David"/>
          <w:u w:val="single"/>
          <w:rtl/>
        </w:rPr>
        <w:t>אהוד רצאבי:</w:t>
      </w:r>
    </w:p>
    <w:p w:rsidR="00000000" w:rsidRDefault="00117F04">
      <w:pPr>
        <w:pStyle w:val="a8"/>
        <w:rPr>
          <w:rFonts w:cs="David"/>
          <w:u w:val="single"/>
          <w:rtl/>
        </w:rPr>
      </w:pPr>
    </w:p>
    <w:p w:rsidR="00000000" w:rsidRDefault="00117F04">
      <w:pPr>
        <w:pStyle w:val="a8"/>
        <w:rPr>
          <w:rFonts w:cs="David"/>
          <w:rtl/>
        </w:rPr>
      </w:pPr>
      <w:r>
        <w:rPr>
          <w:rFonts w:cs="David"/>
          <w:rtl/>
        </w:rPr>
        <w:tab/>
        <w:t>אבל חבר הכנסת הנדל, אתה היית שם, אתה היית סגן ושר ולא קרה כלום. נו?</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pStyle w:val="a8"/>
        <w:rPr>
          <w:rFonts w:cs="David"/>
          <w:rtl/>
        </w:rPr>
      </w:pPr>
      <w:r>
        <w:rPr>
          <w:rFonts w:cs="David"/>
          <w:rtl/>
        </w:rPr>
        <w:tab/>
        <w:t>תודה. 22.</w:t>
      </w:r>
    </w:p>
    <w:p w:rsidR="00000000" w:rsidRDefault="00117F04">
      <w:pPr>
        <w:pStyle w:val="a8"/>
        <w:rPr>
          <w:rFonts w:cs="David"/>
          <w:rtl/>
        </w:rPr>
      </w:pPr>
    </w:p>
    <w:p w:rsidR="00000000" w:rsidRDefault="00117F04">
      <w:pPr>
        <w:pStyle w:val="a8"/>
        <w:rPr>
          <w:rFonts w:cs="David"/>
          <w:u w:val="single"/>
          <w:rtl/>
        </w:rPr>
      </w:pPr>
      <w:r>
        <w:rPr>
          <w:rFonts w:cs="David"/>
          <w:u w:val="single"/>
          <w:rtl/>
        </w:rPr>
        <w:t>אהוד רצאבי:</w:t>
      </w:r>
    </w:p>
    <w:p w:rsidR="00000000" w:rsidRDefault="00117F04">
      <w:pPr>
        <w:pStyle w:val="a8"/>
        <w:rPr>
          <w:rFonts w:cs="David"/>
          <w:u w:val="single"/>
          <w:rtl/>
        </w:rPr>
      </w:pPr>
    </w:p>
    <w:p w:rsidR="00000000" w:rsidRDefault="00117F04">
      <w:pPr>
        <w:pStyle w:val="a8"/>
        <w:ind w:left="720" w:firstLine="195"/>
        <w:rPr>
          <w:rFonts w:cs="David"/>
          <w:rtl/>
        </w:rPr>
      </w:pPr>
      <w:r>
        <w:rPr>
          <w:rFonts w:cs="David"/>
          <w:rtl/>
        </w:rPr>
        <w:t>22.         (א)   השר ממונה על בי</w:t>
      </w:r>
      <w:r>
        <w:rPr>
          <w:rFonts w:cs="David"/>
          <w:rtl/>
        </w:rPr>
        <w:t xml:space="preserve">צוע חוק זה והוא רשאי להתקין תקנות בכל עניין הנוגע </w:t>
      </w:r>
    </w:p>
    <w:p w:rsidR="00000000" w:rsidRDefault="00117F04">
      <w:pPr>
        <w:pStyle w:val="a8"/>
        <w:ind w:left="1440" w:firstLine="720"/>
        <w:rPr>
          <w:rFonts w:cs="David"/>
          <w:rtl/>
        </w:rPr>
      </w:pPr>
      <w:r>
        <w:rPr>
          <w:rFonts w:cs="David"/>
          <w:rtl/>
        </w:rPr>
        <w:t xml:space="preserve">לביצוע החוק ובכלל זה – </w:t>
      </w:r>
    </w:p>
    <w:p w:rsidR="00000000" w:rsidRDefault="00117F04">
      <w:pPr>
        <w:pStyle w:val="a8"/>
        <w:rPr>
          <w:rFonts w:cs="David"/>
          <w:rtl/>
        </w:rPr>
      </w:pPr>
    </w:p>
    <w:p w:rsidR="00000000" w:rsidRDefault="00117F04">
      <w:pPr>
        <w:pStyle w:val="a8"/>
        <w:rPr>
          <w:rFonts w:cs="David"/>
          <w:rtl/>
        </w:rPr>
      </w:pPr>
      <w:r>
        <w:rPr>
          <w:rFonts w:cs="David"/>
          <w:rtl/>
        </w:rPr>
        <w:tab/>
        <w:t>השר או השרים? איך זה פה יהיה?</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pStyle w:val="a8"/>
        <w:rPr>
          <w:rFonts w:cs="David"/>
          <w:rtl/>
        </w:rPr>
      </w:pPr>
      <w:r>
        <w:rPr>
          <w:rFonts w:cs="David"/>
          <w:rtl/>
        </w:rPr>
        <w:tab/>
        <w:t>השרים.</w:t>
      </w:r>
    </w:p>
    <w:p w:rsidR="00000000" w:rsidRDefault="00117F04">
      <w:pPr>
        <w:pStyle w:val="a8"/>
        <w:rPr>
          <w:rFonts w:cs="David"/>
          <w:rtl/>
        </w:rPr>
      </w:pPr>
    </w:p>
    <w:p w:rsidR="00000000" w:rsidRDefault="00117F04">
      <w:pPr>
        <w:pStyle w:val="a8"/>
        <w:rPr>
          <w:rFonts w:cs="David"/>
          <w:u w:val="single"/>
          <w:rtl/>
        </w:rPr>
      </w:pPr>
      <w:r>
        <w:rPr>
          <w:rFonts w:cs="David"/>
          <w:u w:val="single"/>
          <w:rtl/>
        </w:rPr>
        <w:t>אהוד רצאבי:</w:t>
      </w:r>
    </w:p>
    <w:p w:rsidR="00000000" w:rsidRDefault="00117F04">
      <w:pPr>
        <w:pStyle w:val="a8"/>
        <w:rPr>
          <w:rFonts w:cs="David"/>
          <w:u w:val="single"/>
          <w:rtl/>
        </w:rPr>
      </w:pPr>
    </w:p>
    <w:p w:rsidR="00000000" w:rsidRDefault="00117F04">
      <w:pPr>
        <w:pStyle w:val="a8"/>
        <w:rPr>
          <w:rFonts w:cs="David"/>
          <w:rtl/>
        </w:rPr>
      </w:pPr>
      <w:r>
        <w:rPr>
          <w:rFonts w:cs="David"/>
          <w:i/>
          <w:iCs/>
          <w:rtl/>
        </w:rPr>
        <w:tab/>
      </w:r>
      <w:r>
        <w:rPr>
          <w:rFonts w:cs="David"/>
          <w:i/>
          <w:iCs/>
          <w:rtl/>
        </w:rPr>
        <w:tab/>
      </w:r>
      <w:r>
        <w:rPr>
          <w:rFonts w:cs="David"/>
          <w:rtl/>
        </w:rPr>
        <w:t>(א)  השרים ממונים על ביצוע חוק זה והוא רשאי להתקין וכולי.</w:t>
      </w:r>
    </w:p>
    <w:p w:rsidR="00000000" w:rsidRDefault="00117F04">
      <w:pPr>
        <w:pStyle w:val="a8"/>
        <w:rPr>
          <w:rFonts w:cs="David"/>
          <w:rtl/>
        </w:rPr>
      </w:pPr>
    </w:p>
    <w:p w:rsidR="00000000" w:rsidRDefault="00117F04">
      <w:pPr>
        <w:pStyle w:val="a8"/>
        <w:numPr>
          <w:ilvl w:val="0"/>
          <w:numId w:val="15"/>
        </w:numPr>
        <w:rPr>
          <w:rFonts w:cs="David"/>
          <w:rtl/>
        </w:rPr>
      </w:pPr>
      <w:r>
        <w:rPr>
          <w:rFonts w:cs="David"/>
          <w:rtl/>
        </w:rPr>
        <w:t>בהסכמת שר האוצר ובאישור ועדת הכספים של הכנ</w:t>
      </w:r>
      <w:r>
        <w:rPr>
          <w:rFonts w:cs="David"/>
          <w:rtl/>
        </w:rPr>
        <w:t>סת – בדבר אגרות הסמכה, רישוי והוצאת תעודה;</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pStyle w:val="a8"/>
        <w:rPr>
          <w:rFonts w:cs="David"/>
          <w:rtl/>
        </w:rPr>
      </w:pPr>
      <w:r>
        <w:rPr>
          <w:rFonts w:cs="David"/>
          <w:rtl/>
        </w:rPr>
        <w:tab/>
        <w:t>ועדת הכלכלה.</w:t>
      </w:r>
    </w:p>
    <w:p w:rsidR="00000000" w:rsidRDefault="00117F04">
      <w:pPr>
        <w:pStyle w:val="a8"/>
        <w:rPr>
          <w:rFonts w:cs="David"/>
          <w:rtl/>
        </w:rPr>
      </w:pPr>
    </w:p>
    <w:p w:rsidR="00000000" w:rsidRDefault="00117F04">
      <w:pPr>
        <w:pStyle w:val="a8"/>
        <w:rPr>
          <w:rFonts w:cs="David"/>
          <w:u w:val="single"/>
          <w:rtl/>
        </w:rPr>
      </w:pPr>
      <w:r>
        <w:rPr>
          <w:rFonts w:cs="David"/>
          <w:u w:val="single"/>
          <w:rtl/>
        </w:rPr>
        <w:t>אהוד רצאבי:</w:t>
      </w:r>
    </w:p>
    <w:p w:rsidR="00000000" w:rsidRDefault="00117F04">
      <w:pPr>
        <w:pStyle w:val="a8"/>
        <w:rPr>
          <w:rFonts w:cs="David"/>
          <w:rtl/>
        </w:rPr>
      </w:pPr>
      <w:r>
        <w:rPr>
          <w:rFonts w:cs="David"/>
          <w:rtl/>
        </w:rPr>
        <w:t xml:space="preserve"> </w:t>
      </w:r>
    </w:p>
    <w:p w:rsidR="00000000" w:rsidRDefault="00117F04">
      <w:pPr>
        <w:pStyle w:val="a8"/>
        <w:rPr>
          <w:rFonts w:cs="David"/>
          <w:rtl/>
        </w:rPr>
      </w:pPr>
      <w:r>
        <w:rPr>
          <w:rFonts w:cs="David"/>
          <w:rtl/>
        </w:rPr>
        <w:tab/>
        <w:t xml:space="preserve">מקבל כמובן את התיקון בשמחה. </w:t>
      </w:r>
    </w:p>
    <w:p w:rsidR="00000000" w:rsidRDefault="00117F04">
      <w:pPr>
        <w:pStyle w:val="a8"/>
        <w:rPr>
          <w:rFonts w:cs="David"/>
          <w:rtl/>
        </w:rPr>
      </w:pPr>
    </w:p>
    <w:p w:rsidR="00000000" w:rsidRDefault="00117F04">
      <w:pPr>
        <w:pStyle w:val="a8"/>
        <w:numPr>
          <w:ilvl w:val="0"/>
          <w:numId w:val="15"/>
        </w:numPr>
        <w:rPr>
          <w:rFonts w:cs="David"/>
          <w:rtl/>
        </w:rPr>
      </w:pPr>
      <w:r>
        <w:rPr>
          <w:rFonts w:cs="David"/>
          <w:rtl/>
        </w:rPr>
        <w:t xml:space="preserve">בדבר חובותיה של התאחדות בכל הנוגע למתן שירותים למארגני אירועים של נהיגה ספורטיבית ולנהגי נהיגה ספורטיבית, וכן למתן אישורים כאמור </w:t>
      </w:r>
      <w:r>
        <w:rPr>
          <w:rFonts w:cs="David"/>
          <w:rtl/>
        </w:rPr>
        <w:t>בסעיף 11(ב)(5) , והסכומים המרביים שרשאית היא לגבות עבור שירותים אלה</w:t>
      </w:r>
    </w:p>
    <w:p w:rsidR="00000000" w:rsidRDefault="00117F04">
      <w:pPr>
        <w:pStyle w:val="a8"/>
        <w:ind w:left="2160"/>
        <w:rPr>
          <w:rFonts w:cs="David"/>
          <w:rtl/>
        </w:rPr>
      </w:pPr>
    </w:p>
    <w:p w:rsidR="00000000" w:rsidRDefault="00117F04">
      <w:pPr>
        <w:pStyle w:val="a8"/>
        <w:numPr>
          <w:ilvl w:val="0"/>
          <w:numId w:val="15"/>
        </w:numPr>
        <w:rPr>
          <w:rFonts w:cs="David"/>
          <w:rtl/>
        </w:rPr>
      </w:pPr>
      <w:r>
        <w:rPr>
          <w:rFonts w:cs="David"/>
        </w:rPr>
        <w:t xml:space="preserve">  </w:t>
      </w:r>
      <w:r>
        <w:rPr>
          <w:rFonts w:cs="David"/>
          <w:rtl/>
        </w:rPr>
        <w:t>בדבר תנאים לרישוי וחידוש הרשיון של כלי תחרותי, נהגים ואירועי נהיגה ספורטיבית;</w:t>
      </w:r>
    </w:p>
    <w:p w:rsidR="00000000" w:rsidRDefault="00117F04">
      <w:pPr>
        <w:pStyle w:val="a8"/>
        <w:rPr>
          <w:rFonts w:cs="David"/>
          <w:rtl/>
        </w:rPr>
      </w:pPr>
    </w:p>
    <w:p w:rsidR="00000000" w:rsidRDefault="00117F04">
      <w:pPr>
        <w:pStyle w:val="a8"/>
        <w:numPr>
          <w:ilvl w:val="0"/>
          <w:numId w:val="15"/>
        </w:numPr>
        <w:rPr>
          <w:rFonts w:cs="David"/>
          <w:rtl/>
        </w:rPr>
      </w:pPr>
      <w:r>
        <w:rPr>
          <w:rFonts w:cs="David"/>
          <w:rtl/>
        </w:rPr>
        <w:t xml:space="preserve"> כללי בטיחות בנהיגה ובאירועי נהיגה ספורטיבית;</w:t>
      </w:r>
    </w:p>
    <w:p w:rsidR="00000000" w:rsidRDefault="00117F04">
      <w:pPr>
        <w:pStyle w:val="a8"/>
        <w:rPr>
          <w:rFonts w:cs="David"/>
          <w:rtl/>
        </w:rPr>
      </w:pPr>
    </w:p>
    <w:p w:rsidR="00000000" w:rsidRDefault="00117F04">
      <w:pPr>
        <w:pStyle w:val="a8"/>
        <w:numPr>
          <w:ilvl w:val="0"/>
          <w:numId w:val="15"/>
        </w:numPr>
        <w:rPr>
          <w:rFonts w:cs="David"/>
          <w:rtl/>
        </w:rPr>
      </w:pPr>
      <w:r>
        <w:rPr>
          <w:rFonts w:cs="David"/>
          <w:rtl/>
        </w:rPr>
        <w:t xml:space="preserve"> בהתייעצות עם שר הבריאות – בדבר הכשירות הרפואית</w:t>
      </w:r>
      <w:r>
        <w:rPr>
          <w:rFonts w:cs="David"/>
          <w:rtl/>
        </w:rPr>
        <w:t xml:space="preserve"> של נהגים;</w:t>
      </w:r>
    </w:p>
    <w:p w:rsidR="00000000" w:rsidRDefault="00117F04">
      <w:pPr>
        <w:pStyle w:val="a8"/>
        <w:rPr>
          <w:rFonts w:cs="David"/>
          <w:rtl/>
        </w:rPr>
      </w:pPr>
    </w:p>
    <w:p w:rsidR="00000000" w:rsidRDefault="00117F04">
      <w:pPr>
        <w:pStyle w:val="a8"/>
        <w:numPr>
          <w:ilvl w:val="0"/>
          <w:numId w:val="15"/>
        </w:numPr>
        <w:rPr>
          <w:rFonts w:cs="David"/>
          <w:rtl/>
        </w:rPr>
      </w:pPr>
      <w:r>
        <w:rPr>
          <w:rFonts w:cs="David"/>
          <w:rtl/>
        </w:rPr>
        <w:t xml:space="preserve"> בהתייעצות עם הוועדה המייעצת לפי סעיף 6(ד) – בדבר תיקון, טיפול ותחזוקה של כלי תחרותי, הובלת כלי תחרותי לאירוע נהיגה ספורטיבית, בדיקות טכניות של הכלי, אופן ביצוען והתעודות המעידות על כשירותו.</w:t>
      </w:r>
    </w:p>
    <w:p w:rsidR="00000000" w:rsidRDefault="00117F04">
      <w:pPr>
        <w:pStyle w:val="a8"/>
        <w:rPr>
          <w:rFonts w:cs="David"/>
          <w:rtl/>
        </w:rPr>
      </w:pPr>
    </w:p>
    <w:p w:rsidR="00000000" w:rsidRDefault="00117F04">
      <w:pPr>
        <w:pStyle w:val="a8"/>
        <w:ind w:left="720" w:firstLine="255"/>
        <w:rPr>
          <w:rFonts w:cs="David"/>
          <w:rtl/>
        </w:rPr>
      </w:pPr>
      <w:r>
        <w:rPr>
          <w:rFonts w:cs="David"/>
          <w:rtl/>
        </w:rPr>
        <w:t>(ב)     תקנות לפי סעיף קטן (א)(3) לעניין רשיון ע</w:t>
      </w:r>
      <w:r>
        <w:rPr>
          <w:rFonts w:cs="David"/>
          <w:rtl/>
        </w:rPr>
        <w:t>ל כלי תחרותי, ייקבעו לאחר התייעצות וועדה המייעצת.</w:t>
      </w:r>
    </w:p>
    <w:p w:rsidR="00000000" w:rsidRDefault="00117F04">
      <w:pPr>
        <w:pStyle w:val="a8"/>
        <w:rPr>
          <w:rFonts w:cs="David"/>
          <w:rtl/>
        </w:rPr>
      </w:pPr>
    </w:p>
    <w:p w:rsidR="00000000" w:rsidRDefault="00117F04">
      <w:pPr>
        <w:autoSpaceDE w:val="0"/>
        <w:autoSpaceDN w:val="0"/>
        <w:ind w:left="720" w:firstLine="225"/>
        <w:jc w:val="both"/>
        <w:rPr>
          <w:rFonts w:cs="David"/>
          <w:rtl/>
        </w:rPr>
      </w:pPr>
      <w:r>
        <w:rPr>
          <w:rFonts w:cs="David"/>
          <w:rtl/>
        </w:rPr>
        <w:t>(ג)  תקנות על פי חוק זה, למעט תקנות בדבר אגרות, יותקנו באישור וועדת הכלכלה של הכנסת.</w:t>
      </w:r>
    </w:p>
    <w:p w:rsidR="00000000" w:rsidRDefault="00117F04">
      <w:pPr>
        <w:autoSpaceDE w:val="0"/>
        <w:autoSpaceDN w:val="0"/>
        <w:jc w:val="both"/>
        <w:rPr>
          <w:rFonts w:cs="David"/>
          <w:rtl/>
        </w:rPr>
      </w:pPr>
    </w:p>
    <w:p w:rsidR="00000000" w:rsidRDefault="00117F04">
      <w:pPr>
        <w:autoSpaceDE w:val="0"/>
        <w:autoSpaceDN w:val="0"/>
        <w:jc w:val="both"/>
        <w:rPr>
          <w:rFonts w:cs="David"/>
          <w:u w:val="single"/>
          <w:rtl/>
        </w:rPr>
      </w:pPr>
      <w:r>
        <w:rPr>
          <w:rFonts w:cs="David"/>
          <w:u w:val="single"/>
          <w:rtl/>
        </w:rPr>
        <w:t>אתי בנדלר:</w:t>
      </w:r>
    </w:p>
    <w:p w:rsidR="00000000" w:rsidRDefault="00117F04">
      <w:pPr>
        <w:autoSpaceDE w:val="0"/>
        <w:autoSpaceDN w:val="0"/>
        <w:jc w:val="both"/>
        <w:rPr>
          <w:rFonts w:cs="David"/>
          <w:u w:val="single"/>
          <w:rtl/>
        </w:rPr>
      </w:pPr>
    </w:p>
    <w:p w:rsidR="00000000" w:rsidRDefault="00117F04">
      <w:pPr>
        <w:pStyle w:val="a8"/>
        <w:rPr>
          <w:rFonts w:cs="David"/>
          <w:rtl/>
        </w:rPr>
      </w:pPr>
      <w:r>
        <w:rPr>
          <w:rFonts w:cs="David"/>
          <w:rtl/>
        </w:rPr>
        <w:tab/>
        <w:t>לא צריכים לכתוב למטה תקנות בדבר אגרות, כי גם זה באישור וועדת הכלכלה. כל התקנות הן באישור וועדת הכלכלה.</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w:t>
      </w:r>
      <w:r>
        <w:rPr>
          <w:rFonts w:cs="David"/>
          <w:u w:val="single"/>
          <w:rtl/>
        </w:rPr>
        <w:t>ו"ר שלום שמחון:</w:t>
      </w:r>
    </w:p>
    <w:p w:rsidR="00000000" w:rsidRDefault="00117F04">
      <w:pPr>
        <w:autoSpaceDE w:val="0"/>
        <w:autoSpaceDN w:val="0"/>
        <w:jc w:val="both"/>
        <w:rPr>
          <w:rFonts w:cs="David"/>
          <w:u w:val="single"/>
          <w:rtl/>
        </w:rPr>
      </w:pPr>
    </w:p>
    <w:p w:rsidR="00000000" w:rsidRDefault="00117F04">
      <w:pPr>
        <w:autoSpaceDE w:val="0"/>
        <w:autoSpaceDN w:val="0"/>
        <w:jc w:val="both"/>
        <w:rPr>
          <w:rFonts w:cs="David"/>
          <w:rtl/>
        </w:rPr>
      </w:pPr>
      <w:r>
        <w:rPr>
          <w:rFonts w:cs="David"/>
          <w:rtl/>
        </w:rPr>
        <w:tab/>
        <w:t>הערות לסעיף 22. אין. אין הערות. אנחנו מאשרים בצירוף התיקונים.</w:t>
      </w:r>
    </w:p>
    <w:p w:rsidR="00000000" w:rsidRDefault="00117F04">
      <w:pPr>
        <w:autoSpaceDE w:val="0"/>
        <w:autoSpaceDN w:val="0"/>
        <w:jc w:val="both"/>
        <w:rPr>
          <w:rFonts w:cs="David"/>
          <w:rtl/>
        </w:rPr>
      </w:pPr>
    </w:p>
    <w:p w:rsidR="00000000" w:rsidRDefault="00117F04">
      <w:pPr>
        <w:autoSpaceDE w:val="0"/>
        <w:autoSpaceDN w:val="0"/>
        <w:jc w:val="both"/>
        <w:rPr>
          <w:rFonts w:cs="David"/>
          <w:u w:val="single"/>
          <w:rtl/>
        </w:rPr>
      </w:pPr>
      <w:r>
        <w:rPr>
          <w:rFonts w:cs="David"/>
          <w:u w:val="single"/>
          <w:rtl/>
        </w:rPr>
        <w:t>דנית עזריה:</w:t>
      </w:r>
    </w:p>
    <w:p w:rsidR="00000000" w:rsidRDefault="00117F04">
      <w:pPr>
        <w:autoSpaceDE w:val="0"/>
        <w:autoSpaceDN w:val="0"/>
        <w:jc w:val="both"/>
        <w:rPr>
          <w:rFonts w:cs="David"/>
          <w:u w:val="single"/>
          <w:rtl/>
        </w:rPr>
      </w:pPr>
    </w:p>
    <w:p w:rsidR="00000000" w:rsidRDefault="00117F04">
      <w:pPr>
        <w:autoSpaceDE w:val="0"/>
        <w:autoSpaceDN w:val="0"/>
        <w:jc w:val="both"/>
        <w:rPr>
          <w:rFonts w:cs="David"/>
          <w:rtl/>
        </w:rPr>
      </w:pPr>
      <w:r>
        <w:rPr>
          <w:rFonts w:cs="David"/>
          <w:rtl/>
        </w:rPr>
        <w:tab/>
        <w:t xml:space="preserve">אנחנו רק מזכירים שאמרנו שהשר לביטחון פנים יהיה רשאי. </w:t>
      </w:r>
    </w:p>
    <w:p w:rsidR="00000000" w:rsidRDefault="00117F04">
      <w:pPr>
        <w:autoSpaceDE w:val="0"/>
        <w:autoSpaceDN w:val="0"/>
        <w:jc w:val="both"/>
        <w:rPr>
          <w:rFonts w:cs="David"/>
          <w:rtl/>
        </w:rPr>
      </w:pPr>
    </w:p>
    <w:p w:rsidR="00000000" w:rsidRDefault="00117F04">
      <w:pPr>
        <w:autoSpaceDE w:val="0"/>
        <w:autoSpaceDN w:val="0"/>
        <w:jc w:val="both"/>
        <w:rPr>
          <w:rFonts w:cs="David"/>
          <w:u w:val="single"/>
          <w:rtl/>
        </w:rPr>
      </w:pPr>
      <w:r>
        <w:rPr>
          <w:rFonts w:cs="David"/>
          <w:u w:val="single"/>
          <w:rtl/>
        </w:rPr>
        <w:t>אתי בנדלר:</w:t>
      </w:r>
    </w:p>
    <w:p w:rsidR="00000000" w:rsidRDefault="00117F04">
      <w:pPr>
        <w:autoSpaceDE w:val="0"/>
        <w:autoSpaceDN w:val="0"/>
        <w:jc w:val="both"/>
        <w:rPr>
          <w:rFonts w:cs="David"/>
          <w:u w:val="single"/>
          <w:rtl/>
        </w:rPr>
      </w:pPr>
    </w:p>
    <w:p w:rsidR="00000000" w:rsidRDefault="00117F04">
      <w:pPr>
        <w:pStyle w:val="a8"/>
        <w:rPr>
          <w:rFonts w:cs="David"/>
          <w:rtl/>
        </w:rPr>
      </w:pPr>
      <w:r>
        <w:rPr>
          <w:rFonts w:cs="David"/>
          <w:rtl/>
        </w:rPr>
        <w:tab/>
        <w:t>סליחה, לא שמעתי, מה הוא רשאי?</w:t>
      </w:r>
    </w:p>
    <w:p w:rsidR="00000000" w:rsidRDefault="00117F04">
      <w:pPr>
        <w:autoSpaceDE w:val="0"/>
        <w:autoSpaceDN w:val="0"/>
        <w:jc w:val="both"/>
        <w:rPr>
          <w:rFonts w:cs="David"/>
          <w:rtl/>
        </w:rPr>
      </w:pPr>
    </w:p>
    <w:p w:rsidR="00000000" w:rsidRDefault="00117F04">
      <w:pPr>
        <w:autoSpaceDE w:val="0"/>
        <w:autoSpaceDN w:val="0"/>
        <w:jc w:val="both"/>
        <w:rPr>
          <w:rFonts w:cs="David"/>
          <w:u w:val="single"/>
          <w:rtl/>
        </w:rPr>
      </w:pPr>
      <w:r>
        <w:rPr>
          <w:rFonts w:cs="David"/>
          <w:u w:val="single"/>
          <w:rtl/>
        </w:rPr>
        <w:t>דנית עזריה:</w:t>
      </w:r>
    </w:p>
    <w:p w:rsidR="00000000" w:rsidRDefault="00117F04">
      <w:pPr>
        <w:autoSpaceDE w:val="0"/>
        <w:autoSpaceDN w:val="0"/>
        <w:jc w:val="both"/>
        <w:rPr>
          <w:rFonts w:cs="David"/>
          <w:u w:val="single"/>
          <w:rtl/>
        </w:rPr>
      </w:pPr>
    </w:p>
    <w:p w:rsidR="00000000" w:rsidRDefault="00117F04">
      <w:pPr>
        <w:pStyle w:val="a8"/>
        <w:rPr>
          <w:rFonts w:cs="David"/>
          <w:rtl/>
        </w:rPr>
      </w:pPr>
      <w:r>
        <w:rPr>
          <w:rFonts w:cs="David"/>
          <w:rtl/>
        </w:rPr>
        <w:tab/>
        <w:t>אני הערתי קודם לגבי יש להניח שגם כאן נצטרך להכני</w:t>
      </w:r>
      <w:r>
        <w:rPr>
          <w:rFonts w:cs="David"/>
          <w:rtl/>
        </w:rPr>
        <w:t>ס תיקון.</w:t>
      </w:r>
    </w:p>
    <w:p w:rsidR="00000000" w:rsidRDefault="00117F04">
      <w:pPr>
        <w:autoSpaceDE w:val="0"/>
        <w:autoSpaceDN w:val="0"/>
        <w:jc w:val="both"/>
        <w:rPr>
          <w:rFonts w:cs="David"/>
          <w:rtl/>
        </w:rPr>
      </w:pPr>
    </w:p>
    <w:p w:rsidR="00000000" w:rsidRDefault="00117F04">
      <w:pPr>
        <w:autoSpaceDE w:val="0"/>
        <w:autoSpaceDN w:val="0"/>
        <w:jc w:val="both"/>
        <w:rPr>
          <w:rFonts w:cs="David"/>
          <w:u w:val="single"/>
          <w:rtl/>
        </w:rPr>
      </w:pPr>
      <w:r>
        <w:rPr>
          <w:rFonts w:cs="David"/>
          <w:u w:val="single"/>
          <w:rtl/>
        </w:rPr>
        <w:t>אתי בנדלר:</w:t>
      </w:r>
    </w:p>
    <w:p w:rsidR="00000000" w:rsidRDefault="00117F04">
      <w:pPr>
        <w:autoSpaceDE w:val="0"/>
        <w:autoSpaceDN w:val="0"/>
        <w:jc w:val="both"/>
        <w:rPr>
          <w:rFonts w:cs="David"/>
          <w:u w:val="single"/>
          <w:rtl/>
        </w:rPr>
      </w:pPr>
    </w:p>
    <w:p w:rsidR="00000000" w:rsidRDefault="00117F04">
      <w:pPr>
        <w:pStyle w:val="a8"/>
        <w:rPr>
          <w:rFonts w:cs="David"/>
          <w:rtl/>
        </w:rPr>
      </w:pPr>
      <w:r>
        <w:rPr>
          <w:rFonts w:cs="David"/>
          <w:rtl/>
        </w:rPr>
        <w:tab/>
        <w:t xml:space="preserve">בכל מקרה, שלא יהיה ספק, אחרי הקריאה הראשונה הוועדה כדרכה תמיד עושה דיונים מקיפים בכל הצעת חוק ומכניסה בהן שינויים ככל שנדרש. </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autoSpaceDE w:val="0"/>
        <w:autoSpaceDN w:val="0"/>
        <w:jc w:val="both"/>
        <w:rPr>
          <w:rFonts w:cs="David"/>
          <w:rtl/>
        </w:rPr>
      </w:pPr>
      <w:r>
        <w:rPr>
          <w:rFonts w:cs="David"/>
          <w:rtl/>
        </w:rPr>
        <w:tab/>
        <w:t>מי בעד סעיף 22? תודה. מי נגד? אין. מי נמנע? אין.  תודה רבה. סעיף 23</w:t>
      </w:r>
    </w:p>
    <w:p w:rsidR="00000000" w:rsidRDefault="00117F04">
      <w:pPr>
        <w:autoSpaceDE w:val="0"/>
        <w:autoSpaceDN w:val="0"/>
        <w:jc w:val="both"/>
        <w:rPr>
          <w:rFonts w:cs="David"/>
          <w:rtl/>
        </w:rPr>
      </w:pPr>
    </w:p>
    <w:p w:rsidR="00000000" w:rsidRDefault="00117F04">
      <w:pPr>
        <w:autoSpaceDE w:val="0"/>
        <w:autoSpaceDN w:val="0"/>
        <w:jc w:val="both"/>
        <w:rPr>
          <w:rFonts w:cs="David"/>
          <w:u w:val="single"/>
          <w:rtl/>
        </w:rPr>
      </w:pPr>
      <w:r>
        <w:rPr>
          <w:rFonts w:cs="David"/>
          <w:u w:val="single"/>
          <w:rtl/>
        </w:rPr>
        <w:t>אהוד רצאבי:</w:t>
      </w:r>
    </w:p>
    <w:p w:rsidR="00000000" w:rsidRDefault="00117F04">
      <w:pPr>
        <w:autoSpaceDE w:val="0"/>
        <w:autoSpaceDN w:val="0"/>
        <w:jc w:val="both"/>
        <w:rPr>
          <w:rFonts w:cs="David"/>
          <w:u w:val="single"/>
          <w:rtl/>
        </w:rPr>
      </w:pPr>
    </w:p>
    <w:p w:rsidR="00000000" w:rsidRDefault="00117F04">
      <w:pPr>
        <w:autoSpaceDE w:val="0"/>
        <w:autoSpaceDN w:val="0"/>
        <w:jc w:val="both"/>
        <w:rPr>
          <w:rFonts w:cs="David"/>
          <w:rtl/>
        </w:rPr>
      </w:pPr>
      <w:r>
        <w:rPr>
          <w:rFonts w:cs="David"/>
          <w:rtl/>
        </w:rPr>
        <w:tab/>
        <w:t>בחו</w:t>
      </w:r>
      <w:r>
        <w:rPr>
          <w:rFonts w:cs="David"/>
          <w:rtl/>
        </w:rPr>
        <w:t xml:space="preserve">ק פיצויים לנפגעי תאונות דרכים, התשל"ה – 1971, בסעיף 1 – </w:t>
      </w:r>
    </w:p>
    <w:p w:rsidR="00000000" w:rsidRDefault="00117F04">
      <w:pPr>
        <w:autoSpaceDE w:val="0"/>
        <w:autoSpaceDN w:val="0"/>
        <w:jc w:val="both"/>
        <w:rPr>
          <w:rFonts w:cs="David"/>
          <w:rtl/>
        </w:rPr>
      </w:pPr>
    </w:p>
    <w:p w:rsidR="00000000" w:rsidRDefault="00117F04">
      <w:pPr>
        <w:autoSpaceDE w:val="0"/>
        <w:autoSpaceDN w:val="0"/>
        <w:jc w:val="both"/>
        <w:rPr>
          <w:rFonts w:cs="David"/>
          <w:b/>
          <w:bCs/>
          <w:u w:val="single"/>
          <w:rtl/>
        </w:rPr>
      </w:pPr>
      <w:r>
        <w:rPr>
          <w:rFonts w:cs="David"/>
          <w:rtl/>
        </w:rPr>
        <w:tab/>
      </w:r>
      <w:r>
        <w:rPr>
          <w:rFonts w:cs="David"/>
          <w:b/>
          <w:bCs/>
          <w:u w:val="single"/>
          <w:rtl/>
        </w:rPr>
        <w:t>גירסה א</w:t>
      </w:r>
    </w:p>
    <w:p w:rsidR="00000000" w:rsidRDefault="00117F04">
      <w:pPr>
        <w:autoSpaceDE w:val="0"/>
        <w:autoSpaceDN w:val="0"/>
        <w:jc w:val="both"/>
        <w:rPr>
          <w:rFonts w:cs="David"/>
          <w:rtl/>
        </w:rPr>
      </w:pPr>
    </w:p>
    <w:p w:rsidR="00000000" w:rsidRDefault="00117F04">
      <w:pPr>
        <w:numPr>
          <w:ilvl w:val="0"/>
          <w:numId w:val="16"/>
        </w:numPr>
        <w:autoSpaceDE w:val="0"/>
        <w:autoSpaceDN w:val="0"/>
        <w:jc w:val="both"/>
        <w:rPr>
          <w:rFonts w:cs="David"/>
          <w:rtl/>
        </w:rPr>
      </w:pPr>
      <w:r>
        <w:rPr>
          <w:rFonts w:cs="David"/>
          <w:rtl/>
        </w:rPr>
        <w:t>בהגדרה "נפגע" בסופה יבוא: "למעט נוהג בכלי תחרותי כמשמעותו בחוק הנהיגה הספורטיבית, התשס"ד – 2004 (להלן – חוק הנהיגה הספורטיבית(;</w:t>
      </w:r>
    </w:p>
    <w:p w:rsidR="00000000" w:rsidRDefault="00117F04">
      <w:pPr>
        <w:autoSpaceDE w:val="0"/>
        <w:autoSpaceDN w:val="0"/>
        <w:ind w:left="720"/>
        <w:jc w:val="both"/>
        <w:rPr>
          <w:rFonts w:cs="David"/>
          <w:rtl/>
        </w:rPr>
      </w:pPr>
    </w:p>
    <w:p w:rsidR="00000000" w:rsidRDefault="00117F04">
      <w:pPr>
        <w:numPr>
          <w:ilvl w:val="0"/>
          <w:numId w:val="16"/>
        </w:numPr>
        <w:autoSpaceDE w:val="0"/>
        <w:autoSpaceDN w:val="0"/>
        <w:jc w:val="both"/>
        <w:rPr>
          <w:rFonts w:cs="David"/>
          <w:rtl/>
        </w:rPr>
      </w:pPr>
      <w:r>
        <w:rPr>
          <w:rFonts w:cs="David"/>
          <w:rtl/>
        </w:rPr>
        <w:t xml:space="preserve">בהגדרה "רכב" בסופה יבוא: "למעט כלי תחרותי כמשמעותו </w:t>
      </w:r>
      <w:r>
        <w:rPr>
          <w:rFonts w:cs="David"/>
          <w:rtl/>
        </w:rPr>
        <w:t>בחוק הנהיגה הספורטיבית";</w:t>
      </w:r>
    </w:p>
    <w:p w:rsidR="00000000" w:rsidRDefault="00117F04">
      <w:pPr>
        <w:autoSpaceDE w:val="0"/>
        <w:autoSpaceDN w:val="0"/>
        <w:jc w:val="both"/>
        <w:rPr>
          <w:rFonts w:cs="David"/>
          <w:rtl/>
        </w:rPr>
      </w:pPr>
    </w:p>
    <w:p w:rsidR="00000000" w:rsidRDefault="00117F04">
      <w:pPr>
        <w:numPr>
          <w:ilvl w:val="0"/>
          <w:numId w:val="16"/>
        </w:numPr>
        <w:autoSpaceDE w:val="0"/>
        <w:autoSpaceDN w:val="0"/>
        <w:jc w:val="both"/>
        <w:rPr>
          <w:rFonts w:cs="David"/>
          <w:rtl/>
        </w:rPr>
      </w:pPr>
      <w:r>
        <w:rPr>
          <w:rFonts w:cs="David"/>
          <w:rtl/>
        </w:rPr>
        <w:t xml:space="preserve"> בהגדרה "תאונת דרכים", בסופה יבוא: "או מאורע בעת נהיגה ספורטיבית כהגדרתה בחוק הנהיגה הספורטיבית".</w:t>
      </w:r>
    </w:p>
    <w:p w:rsidR="00000000" w:rsidRDefault="00117F04">
      <w:pPr>
        <w:autoSpaceDE w:val="0"/>
        <w:autoSpaceDN w:val="0"/>
        <w:jc w:val="both"/>
        <w:rPr>
          <w:rFonts w:cs="David"/>
          <w:rtl/>
        </w:rPr>
      </w:pPr>
    </w:p>
    <w:p w:rsidR="00000000" w:rsidRDefault="00117F04">
      <w:pPr>
        <w:pStyle w:val="5"/>
        <w:rPr>
          <w:rFonts w:cs="David"/>
          <w:rtl/>
        </w:rPr>
      </w:pPr>
      <w:r>
        <w:rPr>
          <w:rFonts w:cs="David"/>
          <w:rtl/>
        </w:rPr>
        <w:t>גירסה ב'</w:t>
      </w:r>
    </w:p>
    <w:p w:rsidR="00000000" w:rsidRDefault="00117F04">
      <w:pPr>
        <w:autoSpaceDE w:val="0"/>
        <w:autoSpaceDN w:val="0"/>
        <w:ind w:left="720"/>
        <w:jc w:val="both"/>
        <w:rPr>
          <w:rFonts w:cs="David"/>
          <w:b/>
          <w:bCs/>
          <w:u w:val="single"/>
          <w:rtl/>
        </w:rPr>
      </w:pPr>
    </w:p>
    <w:p w:rsidR="00000000" w:rsidRDefault="00117F04">
      <w:pPr>
        <w:autoSpaceDE w:val="0"/>
        <w:autoSpaceDN w:val="0"/>
        <w:ind w:left="720"/>
        <w:jc w:val="both"/>
        <w:rPr>
          <w:rFonts w:cs="David"/>
          <w:rtl/>
        </w:rPr>
      </w:pPr>
      <w:r>
        <w:rPr>
          <w:rFonts w:cs="David"/>
          <w:rtl/>
        </w:rPr>
        <w:t>בהגדרת "תאונת דרכים" בסופה יבוא "או מאורע בעת נהיגה ספורטיבית כהגדרתה בחוק הנהיגה הספורטיבית, התשס"ד – 2004"</w:t>
      </w:r>
    </w:p>
    <w:p w:rsidR="00000000" w:rsidRDefault="00117F04">
      <w:pPr>
        <w:autoSpaceDE w:val="0"/>
        <w:autoSpaceDN w:val="0"/>
        <w:jc w:val="both"/>
        <w:rPr>
          <w:rFonts w:cs="David"/>
          <w:rtl/>
        </w:rPr>
      </w:pPr>
    </w:p>
    <w:p w:rsidR="00000000" w:rsidRDefault="00117F04">
      <w:pPr>
        <w:autoSpaceDE w:val="0"/>
        <w:autoSpaceDN w:val="0"/>
        <w:jc w:val="both"/>
        <w:rPr>
          <w:rFonts w:cs="David"/>
          <w:u w:val="single"/>
          <w:rtl/>
        </w:rPr>
      </w:pPr>
      <w:r>
        <w:rPr>
          <w:rFonts w:cs="David"/>
          <w:u w:val="single"/>
          <w:rtl/>
        </w:rPr>
        <w:t>היו"ר ש</w:t>
      </w:r>
      <w:r>
        <w:rPr>
          <w:rFonts w:cs="David"/>
          <w:u w:val="single"/>
          <w:rtl/>
        </w:rPr>
        <w:t>לום שמחון:</w:t>
      </w:r>
    </w:p>
    <w:p w:rsidR="00000000" w:rsidRDefault="00117F04">
      <w:pPr>
        <w:autoSpaceDE w:val="0"/>
        <w:autoSpaceDN w:val="0"/>
        <w:jc w:val="both"/>
        <w:rPr>
          <w:rFonts w:cs="David"/>
          <w:u w:val="single"/>
          <w:rtl/>
        </w:rPr>
      </w:pPr>
    </w:p>
    <w:p w:rsidR="00000000" w:rsidRDefault="00117F04">
      <w:pPr>
        <w:autoSpaceDE w:val="0"/>
        <w:autoSpaceDN w:val="0"/>
        <w:jc w:val="both"/>
        <w:rPr>
          <w:rFonts w:cs="David"/>
          <w:rtl/>
        </w:rPr>
      </w:pPr>
      <w:r>
        <w:rPr>
          <w:rFonts w:cs="David"/>
          <w:rtl/>
        </w:rPr>
        <w:tab/>
        <w:t>משרד המשפטים, בבקשה.</w:t>
      </w:r>
    </w:p>
    <w:p w:rsidR="00000000" w:rsidRDefault="00117F04">
      <w:pPr>
        <w:autoSpaceDE w:val="0"/>
        <w:autoSpaceDN w:val="0"/>
        <w:jc w:val="both"/>
        <w:rPr>
          <w:rFonts w:cs="David"/>
          <w:rtl/>
        </w:rPr>
      </w:pPr>
    </w:p>
    <w:p w:rsidR="00000000" w:rsidRDefault="00117F04">
      <w:pPr>
        <w:autoSpaceDE w:val="0"/>
        <w:autoSpaceDN w:val="0"/>
        <w:jc w:val="both"/>
        <w:rPr>
          <w:rFonts w:cs="David"/>
          <w:u w:val="single"/>
          <w:rtl/>
        </w:rPr>
      </w:pPr>
      <w:r>
        <w:rPr>
          <w:rFonts w:cs="David"/>
          <w:u w:val="single"/>
          <w:rtl/>
        </w:rPr>
        <w:t>שרלי אבנר:</w:t>
      </w:r>
    </w:p>
    <w:p w:rsidR="00000000" w:rsidRDefault="00117F04">
      <w:pPr>
        <w:autoSpaceDE w:val="0"/>
        <w:autoSpaceDN w:val="0"/>
        <w:jc w:val="both"/>
        <w:rPr>
          <w:rFonts w:cs="David"/>
          <w:u w:val="single"/>
          <w:rtl/>
        </w:rPr>
      </w:pPr>
    </w:p>
    <w:p w:rsidR="00000000" w:rsidRDefault="00117F04">
      <w:pPr>
        <w:pStyle w:val="a8"/>
        <w:rPr>
          <w:rFonts w:cs="David"/>
          <w:rtl/>
        </w:rPr>
      </w:pPr>
      <w:r>
        <w:rPr>
          <w:rFonts w:cs="David"/>
          <w:rtl/>
        </w:rPr>
        <w:tab/>
        <w:t>אנחנו כבר אמרנו שאנחנו מאמצים את גירסה ב' במשרד המשפטים. אבל אנחנו חושבים שצריך לציין כאן שמדובר במסלול מירוץ, זו גם כן היתה ההצעה שלנו. זה התחבר להגדרהה של נהיגה ספורטיבית כפי שהיתה בהתחלה, כולל הסוגריים. מא</w:t>
      </w:r>
      <w:r>
        <w:rPr>
          <w:rFonts w:cs="David"/>
          <w:rtl/>
        </w:rPr>
        <w:t>חר שהסוגריים האלה הוסרו, צריך להבהיר שכאשר מדובר בקטע קישור, הפלת"ד יחול.</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autoSpaceDE w:val="0"/>
        <w:autoSpaceDN w:val="0"/>
        <w:jc w:val="both"/>
        <w:rPr>
          <w:rFonts w:cs="David"/>
          <w:rtl/>
        </w:rPr>
      </w:pPr>
      <w:r>
        <w:rPr>
          <w:rFonts w:cs="David"/>
          <w:rtl/>
        </w:rPr>
        <w:tab/>
        <w:t>תודה רבה. משרד האוצר.</w:t>
      </w:r>
    </w:p>
    <w:p w:rsidR="00000000" w:rsidRDefault="00117F04">
      <w:pPr>
        <w:autoSpaceDE w:val="0"/>
        <w:autoSpaceDN w:val="0"/>
        <w:jc w:val="both"/>
        <w:rPr>
          <w:rFonts w:cs="David"/>
          <w:rtl/>
        </w:rPr>
      </w:pPr>
    </w:p>
    <w:p w:rsidR="00000000" w:rsidRDefault="00117F04">
      <w:pPr>
        <w:autoSpaceDE w:val="0"/>
        <w:autoSpaceDN w:val="0"/>
        <w:jc w:val="both"/>
        <w:rPr>
          <w:rFonts w:cs="David"/>
          <w:rtl/>
        </w:rPr>
      </w:pPr>
    </w:p>
    <w:p w:rsidR="00000000" w:rsidRDefault="00117F04">
      <w:pPr>
        <w:autoSpaceDE w:val="0"/>
        <w:autoSpaceDN w:val="0"/>
        <w:jc w:val="both"/>
        <w:rPr>
          <w:rFonts w:cs="David"/>
          <w:u w:val="single"/>
          <w:rtl/>
        </w:rPr>
      </w:pPr>
      <w:r>
        <w:rPr>
          <w:rFonts w:cs="David"/>
          <w:u w:val="single"/>
          <w:rtl/>
        </w:rPr>
        <w:t>יואב בן אור:</w:t>
      </w:r>
    </w:p>
    <w:p w:rsidR="00000000" w:rsidRDefault="00117F04">
      <w:pPr>
        <w:autoSpaceDE w:val="0"/>
        <w:autoSpaceDN w:val="0"/>
        <w:jc w:val="both"/>
        <w:rPr>
          <w:rFonts w:cs="David"/>
          <w:u w:val="single"/>
          <w:rtl/>
        </w:rPr>
      </w:pPr>
    </w:p>
    <w:p w:rsidR="00000000" w:rsidRDefault="00117F04">
      <w:pPr>
        <w:autoSpaceDE w:val="0"/>
        <w:autoSpaceDN w:val="0"/>
        <w:jc w:val="both"/>
        <w:rPr>
          <w:rFonts w:cs="David"/>
          <w:rtl/>
        </w:rPr>
      </w:pPr>
      <w:r>
        <w:rPr>
          <w:rFonts w:cs="David"/>
          <w:rtl/>
        </w:rPr>
        <w:tab/>
        <w:t xml:space="preserve">אנחנו חלוקים. אני חושב שאלף עדיפה. צריך אבל, כמו שהצעת, לדון בביטוח בנפרד. </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autoSpaceDE w:val="0"/>
        <w:autoSpaceDN w:val="0"/>
        <w:jc w:val="both"/>
        <w:rPr>
          <w:rFonts w:cs="David"/>
          <w:rtl/>
        </w:rPr>
      </w:pPr>
      <w:r>
        <w:rPr>
          <w:rFonts w:cs="David"/>
          <w:rtl/>
        </w:rPr>
        <w:tab/>
        <w:t xml:space="preserve">תודה. </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רון דרור:</w:t>
      </w:r>
    </w:p>
    <w:p w:rsidR="00000000" w:rsidRDefault="00117F04">
      <w:pPr>
        <w:autoSpaceDE w:val="0"/>
        <w:autoSpaceDN w:val="0"/>
        <w:jc w:val="both"/>
        <w:rPr>
          <w:rFonts w:cs="David"/>
          <w:u w:val="single"/>
          <w:rtl/>
        </w:rPr>
      </w:pPr>
    </w:p>
    <w:p w:rsidR="00000000" w:rsidRDefault="00117F04">
      <w:pPr>
        <w:pStyle w:val="a8"/>
        <w:rPr>
          <w:rFonts w:cs="David"/>
          <w:rtl/>
        </w:rPr>
      </w:pPr>
      <w:r>
        <w:rPr>
          <w:rFonts w:cs="David"/>
          <w:rtl/>
        </w:rPr>
        <w:tab/>
        <w:t>אני ע</w:t>
      </w:r>
      <w:r>
        <w:rPr>
          <w:rFonts w:cs="David"/>
          <w:rtl/>
        </w:rPr>
        <w:t>וד לא הזכרתי, אני מייצג את איגוד נהגי המירוצים. אין ספק שגירסה אלף, כי גירסה בית אומרת בעצם להכניס את הפלת"ד בדלת האחורית, כשכל החוק המטרה שלו היא להוציא אותו מהנהיגה הספורטיבית. אם הפלת"ד נכנסת אין מרוצים, כי אף מבטח בעולם לא לוידס ולא אף אחד לא עושה ביטו</w:t>
      </w:r>
      <w:r>
        <w:rPr>
          <w:rFonts w:cs="David"/>
          <w:rtl/>
        </w:rPr>
        <w:t>חים ונציג חברות הביטוח פה יכול להסביר למה.</w:t>
      </w:r>
    </w:p>
    <w:p w:rsidR="00000000" w:rsidRDefault="00117F04">
      <w:pPr>
        <w:autoSpaceDE w:val="0"/>
        <w:autoSpaceDN w:val="0"/>
        <w:jc w:val="both"/>
        <w:rPr>
          <w:rFonts w:cs="David"/>
          <w:u w:val="single"/>
          <w:rtl/>
        </w:rPr>
      </w:pPr>
    </w:p>
    <w:p w:rsidR="00000000" w:rsidRDefault="00117F04">
      <w:pPr>
        <w:autoSpaceDE w:val="0"/>
        <w:autoSpaceDN w:val="0"/>
        <w:jc w:val="both"/>
        <w:rPr>
          <w:rFonts w:cs="David"/>
          <w:rtl/>
        </w:rPr>
      </w:pPr>
    </w:p>
    <w:p w:rsidR="00000000" w:rsidRDefault="00117F04">
      <w:pPr>
        <w:autoSpaceDE w:val="0"/>
        <w:autoSpaceDN w:val="0"/>
        <w:jc w:val="both"/>
        <w:rPr>
          <w:rFonts w:cs="David"/>
          <w:u w:val="single"/>
          <w:rtl/>
        </w:rPr>
      </w:pPr>
      <w:r>
        <w:rPr>
          <w:rFonts w:cs="David"/>
          <w:u w:val="single"/>
          <w:rtl/>
        </w:rPr>
        <w:t>שרלי אבנר:</w:t>
      </w:r>
    </w:p>
    <w:p w:rsidR="00000000" w:rsidRDefault="00117F04">
      <w:pPr>
        <w:autoSpaceDE w:val="0"/>
        <w:autoSpaceDN w:val="0"/>
        <w:jc w:val="both"/>
        <w:rPr>
          <w:rFonts w:cs="David"/>
          <w:u w:val="single"/>
          <w:rtl/>
        </w:rPr>
      </w:pPr>
    </w:p>
    <w:p w:rsidR="00000000" w:rsidRDefault="00117F04">
      <w:pPr>
        <w:pStyle w:val="a8"/>
        <w:rPr>
          <w:rFonts w:cs="David"/>
          <w:rtl/>
        </w:rPr>
      </w:pPr>
      <w:r>
        <w:rPr>
          <w:rFonts w:cs="David"/>
          <w:rtl/>
        </w:rPr>
        <w:tab/>
        <w:t xml:space="preserve">אני רוצה להגיד שכאשר מדובר בקטע קישור, אותם כלי רכב נוהגים לצד כלי רכב רגילים. אין שום סיבה שמי שנפגע בתאונה שהיה מעורב בה כלי תחרותי לא יקבל פיצויים לפי הפלת"ד. </w:t>
      </w:r>
    </w:p>
    <w:p w:rsidR="00000000" w:rsidRDefault="00117F04">
      <w:pPr>
        <w:autoSpaceDE w:val="0"/>
        <w:autoSpaceDN w:val="0"/>
        <w:jc w:val="both"/>
        <w:rPr>
          <w:rFonts w:cs="David"/>
          <w:rtl/>
        </w:rPr>
      </w:pPr>
    </w:p>
    <w:p w:rsidR="00000000" w:rsidRDefault="00117F04">
      <w:pPr>
        <w:autoSpaceDE w:val="0"/>
        <w:autoSpaceDN w:val="0"/>
        <w:jc w:val="both"/>
        <w:rPr>
          <w:rFonts w:cs="David"/>
          <w:u w:val="single"/>
          <w:rtl/>
        </w:rPr>
      </w:pPr>
      <w:r>
        <w:rPr>
          <w:rFonts w:cs="David"/>
          <w:u w:val="single"/>
          <w:rtl/>
        </w:rPr>
        <w:t>אתי בנדלר:</w:t>
      </w:r>
    </w:p>
    <w:p w:rsidR="00000000" w:rsidRDefault="00117F04">
      <w:pPr>
        <w:autoSpaceDE w:val="0"/>
        <w:autoSpaceDN w:val="0"/>
        <w:jc w:val="both"/>
        <w:rPr>
          <w:rFonts w:cs="David"/>
          <w:u w:val="single"/>
          <w:rtl/>
        </w:rPr>
      </w:pPr>
    </w:p>
    <w:p w:rsidR="00000000" w:rsidRDefault="00117F04">
      <w:pPr>
        <w:pStyle w:val="a8"/>
        <w:rPr>
          <w:rFonts w:cs="David"/>
          <w:rtl/>
        </w:rPr>
      </w:pPr>
      <w:r>
        <w:rPr>
          <w:rFonts w:cs="David"/>
          <w:rtl/>
        </w:rPr>
        <w:tab/>
        <w:t>אני מוכרחה להתערב כדי</w:t>
      </w:r>
      <w:r>
        <w:rPr>
          <w:rFonts w:cs="David"/>
          <w:rtl/>
        </w:rPr>
        <w:t xml:space="preserve"> לעזור לוועדה לגבש עמדה בעניין הזה.  האם העובדה שהוועדה החליטה שבנסיבות מסוימות כלי תחרותי יכול להיות כלי דו שימושי, זה אחד. ודבר שני, האם החליטה שכשמדובר בקטעי קישור יחולו חוקי התעבורה הרגילים? האם מעצם ההחלטות האלה לא מתחייב לקבל את גירסה ב' דווקא? אני ר</w:t>
      </w:r>
      <w:r>
        <w:rPr>
          <w:rFonts w:cs="David"/>
          <w:rtl/>
        </w:rPr>
        <w:t>וצה להבין אם אין קשר בין הדברים.</w:t>
      </w:r>
    </w:p>
    <w:p w:rsidR="00000000" w:rsidRDefault="00117F04">
      <w:pPr>
        <w:pStyle w:val="a8"/>
        <w:rPr>
          <w:rFonts w:cs="David"/>
          <w:rtl/>
        </w:rPr>
      </w:pPr>
    </w:p>
    <w:p w:rsidR="00000000" w:rsidRDefault="00117F04">
      <w:pPr>
        <w:pStyle w:val="a8"/>
        <w:rPr>
          <w:rFonts w:cs="David"/>
          <w:u w:val="single"/>
          <w:rtl/>
        </w:rPr>
      </w:pPr>
      <w:r>
        <w:rPr>
          <w:rFonts w:cs="David"/>
          <w:u w:val="single"/>
          <w:rtl/>
        </w:rPr>
        <w:t>שמואל מלכיס:</w:t>
      </w:r>
    </w:p>
    <w:p w:rsidR="00000000" w:rsidRDefault="00117F04">
      <w:pPr>
        <w:pStyle w:val="a8"/>
        <w:rPr>
          <w:rFonts w:cs="David"/>
          <w:u w:val="single"/>
          <w:rtl/>
        </w:rPr>
      </w:pPr>
    </w:p>
    <w:p w:rsidR="00000000" w:rsidRDefault="00117F04">
      <w:pPr>
        <w:pStyle w:val="a8"/>
        <w:rPr>
          <w:rFonts w:cs="David"/>
          <w:rtl/>
        </w:rPr>
      </w:pPr>
      <w:r>
        <w:rPr>
          <w:rFonts w:cs="David"/>
          <w:rtl/>
        </w:rPr>
        <w:tab/>
        <w:t>חלק גדול מכלי הרכב, לא רצוי לסבך אותם בשני סוגי ביטוח במובן הזה. וכלי הרכב האחרים, שיהיו דו שימושיים, יהיו באמת דומים לכלי רכב רגילים. אבל הייתי מציע שבכל מקרה לא להחיל את הפלת"ד גם על קטעי הקישור. כי אחרת י</w:t>
      </w:r>
      <w:r>
        <w:rPr>
          <w:rFonts w:cs="David"/>
          <w:rtl/>
        </w:rPr>
        <w:t>יווצר מצב פשוט,  אל תשכחו שכל חברות הביטוח בלי יוצא מן הכלל מחריגות את השימוש של תחרות כשימוש שמכסה את הפלת"ד ואז אמנם זה יהיה בעיה של קרנית, אבל אני לא רוצה להטיל עליה את הבעיה.</w:t>
      </w:r>
    </w:p>
    <w:p w:rsidR="00000000" w:rsidRDefault="00117F04">
      <w:pPr>
        <w:pStyle w:val="a8"/>
        <w:rPr>
          <w:rFonts w:cs="David"/>
          <w:rtl/>
        </w:rPr>
      </w:pPr>
    </w:p>
    <w:p w:rsidR="00000000" w:rsidRDefault="00117F04">
      <w:pPr>
        <w:pStyle w:val="a8"/>
        <w:rPr>
          <w:rFonts w:cs="David"/>
          <w:u w:val="single"/>
          <w:rtl/>
        </w:rPr>
      </w:pPr>
      <w:r>
        <w:rPr>
          <w:rFonts w:cs="David"/>
          <w:u w:val="single"/>
          <w:rtl/>
        </w:rPr>
        <w:t>צבי הנדל:</w:t>
      </w:r>
    </w:p>
    <w:p w:rsidR="00000000" w:rsidRDefault="00117F04">
      <w:pPr>
        <w:pStyle w:val="a8"/>
        <w:rPr>
          <w:rFonts w:cs="David"/>
          <w:u w:val="single"/>
          <w:rtl/>
        </w:rPr>
      </w:pPr>
    </w:p>
    <w:p w:rsidR="00000000" w:rsidRDefault="00117F04">
      <w:pPr>
        <w:pStyle w:val="a8"/>
        <w:rPr>
          <w:rFonts w:cs="David"/>
          <w:rtl/>
        </w:rPr>
      </w:pPr>
      <w:r>
        <w:rPr>
          <w:rFonts w:cs="David"/>
          <w:rtl/>
        </w:rPr>
        <w:tab/>
        <w:t>שאלה ואינפורמציה למבינים בדבר. מה מקובל בעולם מבחינת הרכבים התחר</w:t>
      </w:r>
      <w:r>
        <w:rPr>
          <w:rFonts w:cs="David"/>
          <w:rtl/>
        </w:rPr>
        <w:t xml:space="preserve">ותיים? יש רכבים שלא עולים בכלל על הכביש? יש רכבים שהם דו שימושיים. מובילים אותו. </w:t>
      </w:r>
    </w:p>
    <w:p w:rsidR="00000000" w:rsidRDefault="00117F04">
      <w:pPr>
        <w:pStyle w:val="a8"/>
        <w:rPr>
          <w:rFonts w:cs="David"/>
          <w:rtl/>
        </w:rPr>
      </w:pPr>
    </w:p>
    <w:p w:rsidR="00000000" w:rsidRDefault="00117F04">
      <w:pPr>
        <w:pStyle w:val="a8"/>
        <w:rPr>
          <w:rFonts w:cs="David"/>
          <w:u w:val="single"/>
          <w:rtl/>
        </w:rPr>
      </w:pPr>
      <w:r>
        <w:rPr>
          <w:rFonts w:cs="David"/>
          <w:u w:val="single"/>
          <w:rtl/>
        </w:rPr>
        <w:t>ברוך שליט:</w:t>
      </w:r>
    </w:p>
    <w:p w:rsidR="00000000" w:rsidRDefault="00117F04">
      <w:pPr>
        <w:pStyle w:val="a8"/>
        <w:rPr>
          <w:rFonts w:cs="David"/>
          <w:u w:val="single"/>
          <w:rtl/>
        </w:rPr>
      </w:pPr>
    </w:p>
    <w:p w:rsidR="00000000" w:rsidRDefault="00117F04">
      <w:pPr>
        <w:pStyle w:val="a8"/>
        <w:rPr>
          <w:rFonts w:cs="David"/>
          <w:rtl/>
        </w:rPr>
      </w:pPr>
      <w:r>
        <w:rPr>
          <w:rFonts w:cs="David"/>
          <w:rtl/>
        </w:rPr>
        <w:tab/>
        <w:t>נכון. אבל קטעי קישור הוא נוסע. בתוך התחרות בקטעי קישור הוא נוסע.</w:t>
      </w:r>
    </w:p>
    <w:p w:rsidR="00000000" w:rsidRDefault="00117F04">
      <w:pPr>
        <w:pStyle w:val="a8"/>
        <w:rPr>
          <w:rFonts w:cs="David"/>
          <w:rtl/>
        </w:rPr>
      </w:pPr>
    </w:p>
    <w:p w:rsidR="00000000" w:rsidRDefault="00117F04">
      <w:pPr>
        <w:pStyle w:val="a8"/>
        <w:rPr>
          <w:rFonts w:cs="David"/>
          <w:u w:val="single"/>
          <w:rtl/>
        </w:rPr>
      </w:pPr>
      <w:r>
        <w:rPr>
          <w:rFonts w:cs="David"/>
          <w:u w:val="single"/>
          <w:rtl/>
        </w:rPr>
        <w:t>רון דרור:</w:t>
      </w:r>
    </w:p>
    <w:p w:rsidR="00000000" w:rsidRDefault="00117F04">
      <w:pPr>
        <w:autoSpaceDE w:val="0"/>
        <w:autoSpaceDN w:val="0"/>
        <w:jc w:val="both"/>
        <w:rPr>
          <w:rFonts w:cs="David"/>
          <w:rtl/>
        </w:rPr>
      </w:pPr>
    </w:p>
    <w:p w:rsidR="00000000" w:rsidRDefault="00117F04">
      <w:pPr>
        <w:autoSpaceDE w:val="0"/>
        <w:autoSpaceDN w:val="0"/>
        <w:jc w:val="both"/>
        <w:rPr>
          <w:rFonts w:cs="David"/>
          <w:rtl/>
        </w:rPr>
      </w:pPr>
      <w:r>
        <w:rPr>
          <w:rFonts w:cs="David"/>
          <w:rtl/>
        </w:rPr>
        <w:tab/>
        <w:t>אין פלת"ד ולכן אין להם בעיות. בארץ הבעיה היא שיש את הפלת"ד.</w:t>
      </w:r>
    </w:p>
    <w:p w:rsidR="00000000" w:rsidRDefault="00117F04">
      <w:pPr>
        <w:pStyle w:val="a3"/>
        <w:tabs>
          <w:tab w:val="clear" w:pos="4320"/>
          <w:tab w:val="clear" w:pos="8640"/>
        </w:tabs>
        <w:spacing w:before="240"/>
        <w:jc w:val="both"/>
        <w:rPr>
          <w:rFonts w:cs="David"/>
          <w:u w:val="single"/>
          <w:rtl/>
        </w:rPr>
      </w:pPr>
    </w:p>
    <w:p w:rsidR="00000000" w:rsidRDefault="00117F04">
      <w:pPr>
        <w:pStyle w:val="a3"/>
        <w:tabs>
          <w:tab w:val="clear" w:pos="4320"/>
          <w:tab w:val="clear" w:pos="8640"/>
        </w:tabs>
        <w:spacing w:before="240"/>
        <w:jc w:val="both"/>
        <w:rPr>
          <w:rFonts w:cs="David"/>
          <w:u w:val="single"/>
          <w:rtl/>
        </w:rPr>
      </w:pPr>
      <w:r>
        <w:rPr>
          <w:rFonts w:cs="David"/>
          <w:u w:val="single"/>
          <w:rtl/>
        </w:rPr>
        <w:t>קריאה:</w:t>
      </w:r>
      <w:r>
        <w:rPr>
          <w:rFonts w:cs="David"/>
          <w:u w:val="single"/>
        </w:rPr>
        <w:t xml:space="preserve"> </w:t>
      </w:r>
    </w:p>
    <w:p w:rsidR="00000000" w:rsidRDefault="00117F04">
      <w:pPr>
        <w:pStyle w:val="a3"/>
        <w:tabs>
          <w:tab w:val="clear" w:pos="4320"/>
          <w:tab w:val="clear" w:pos="8640"/>
        </w:tabs>
        <w:spacing w:before="240"/>
        <w:jc w:val="both"/>
        <w:rPr>
          <w:rFonts w:cs="David"/>
          <w:rtl/>
        </w:rPr>
      </w:pPr>
      <w:r>
        <w:rPr>
          <w:rFonts w:cs="David"/>
          <w:rtl/>
        </w:rPr>
        <w:tab/>
        <w:t xml:space="preserve">שתי נקודות. </w:t>
      </w:r>
      <w:r>
        <w:rPr>
          <w:rFonts w:cs="David"/>
          <w:rtl/>
        </w:rPr>
        <w:t>האחת, אנחנו בתחילה כשעברנו על ההצעות הצענו לקבוע שרכב תחרותי בין אם הוא דו שימושי או רק למטרות ספורט, רכב תחרותי לא יעלה בכלל לא ייסע בקטעי קישור. ואם ירצו, אפשרות אחת זה על גבי מוביל.</w:t>
      </w:r>
    </w:p>
    <w:p w:rsidR="00000000" w:rsidRDefault="00117F04">
      <w:pPr>
        <w:pStyle w:val="a3"/>
        <w:tabs>
          <w:tab w:val="clear" w:pos="4320"/>
          <w:tab w:val="clear" w:pos="8640"/>
        </w:tabs>
        <w:spacing w:before="240"/>
        <w:jc w:val="both"/>
        <w:rPr>
          <w:rFonts w:cs="David"/>
          <w:rtl/>
        </w:rPr>
      </w:pPr>
      <w:r>
        <w:rPr>
          <w:rFonts w:cs="David"/>
          <w:rtl/>
        </w:rPr>
        <w:tab/>
        <w:t xml:space="preserve"> אפשרות נוספת זה לסגור קטעי קישור כך שלא ייסעו רכבים רגילים.  במצב הקי</w:t>
      </w:r>
      <w:r>
        <w:rPr>
          <w:rFonts w:cs="David"/>
          <w:rtl/>
        </w:rPr>
        <w:t>ים, אם אנחנו נאפשר לרכב תחרותי לנסוע בקטע קישור, בין אם הוא דו שימושי ובין אם לאו לצד רכבים רגילים, אנחנו נחשוף את כל הרכבים הרגילים שלא באשמתם ואולי גם לא בידיעתם, לפגיעה שלא תכוסה על ידי הפלת"ד וזה לא צודק.</w:t>
      </w:r>
    </w:p>
    <w:p w:rsidR="00000000" w:rsidRDefault="00117F04">
      <w:pPr>
        <w:pStyle w:val="a3"/>
        <w:tabs>
          <w:tab w:val="clear" w:pos="4320"/>
          <w:tab w:val="clear" w:pos="8640"/>
        </w:tabs>
        <w:spacing w:before="240"/>
        <w:jc w:val="both"/>
        <w:rPr>
          <w:rFonts w:cs="David"/>
          <w:u w:val="single"/>
          <w:rtl/>
        </w:rPr>
      </w:pPr>
      <w:r>
        <w:rPr>
          <w:rFonts w:cs="David"/>
          <w:u w:val="single"/>
          <w:rtl/>
        </w:rPr>
        <w:t xml:space="preserve"> (רוכב אופנוע)</w:t>
      </w:r>
      <w:r>
        <w:rPr>
          <w:rFonts w:cs="David"/>
          <w:u w:val="single"/>
        </w:rPr>
        <w:t>:</w:t>
      </w:r>
    </w:p>
    <w:p w:rsidR="00000000" w:rsidRDefault="00117F04">
      <w:pPr>
        <w:pStyle w:val="a3"/>
        <w:tabs>
          <w:tab w:val="clear" w:pos="4320"/>
          <w:tab w:val="clear" w:pos="8640"/>
        </w:tabs>
        <w:spacing w:before="240"/>
        <w:jc w:val="both"/>
        <w:rPr>
          <w:rFonts w:cs="David"/>
          <w:rtl/>
        </w:rPr>
      </w:pPr>
      <w:r>
        <w:rPr>
          <w:rFonts w:cs="David"/>
          <w:rtl/>
        </w:rPr>
        <w:tab/>
        <w:t>שתי הערות. דבר ראשון, אני חושב</w:t>
      </w:r>
      <w:r>
        <w:rPr>
          <w:rFonts w:cs="David"/>
          <w:rtl/>
        </w:rPr>
        <w:t xml:space="preserve"> שזו תהיה טעות להצביע בכלל על הסעיף לפני שאנחנו,  כל הזמן נתקעים כאן בנושא הביטוח. אני מציע קודם לקבל בנושא הביטוח, להגיע לאיזה שהוא נוסח שמקובל על כולם, איזה שהוא הסכם מקובל, ואז יהיה מאוד קל לרוץ על הסעיפים שנוגעים לביטוח. </w:t>
      </w:r>
    </w:p>
    <w:p w:rsidR="00000000" w:rsidRDefault="00117F04">
      <w:pPr>
        <w:pStyle w:val="a3"/>
        <w:tabs>
          <w:tab w:val="clear" w:pos="4320"/>
          <w:tab w:val="clear" w:pos="8640"/>
        </w:tabs>
        <w:spacing w:before="240"/>
        <w:jc w:val="both"/>
        <w:rPr>
          <w:rFonts w:cs="David"/>
          <w:rtl/>
        </w:rPr>
      </w:pPr>
      <w:r>
        <w:rPr>
          <w:rFonts w:cs="David"/>
          <w:rtl/>
        </w:rPr>
        <w:tab/>
        <w:t>וכבר יש לי איזה שהוא רעיון שא</w:t>
      </w:r>
      <w:r>
        <w:rPr>
          <w:rFonts w:cs="David"/>
          <w:rtl/>
        </w:rPr>
        <w:t>ני בטוח שחייבים לדבר עליו. יש הבדל גדול מאוד בין ביטוח של רכב לבין ביטוח על הפעילות. אם אני נהג מרוצים, לדוגמה, ברכב דו תכליתי, אז ביום יום אני נוסע עם ביטוח החובה של הפלת"ד שיש לי, ובסוף שבוע, כשאני נכנס למסלול מירוצים צריכה להיות לי איזו פוליסת ביטוח</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w:t>
      </w:r>
      <w:r>
        <w:rPr>
          <w:rFonts w:cs="David"/>
          <w:u w:val="single"/>
          <w:rtl/>
        </w:rPr>
        <w:t>ו"ר שלום שמחון:</w:t>
      </w:r>
    </w:p>
    <w:p w:rsidR="00000000" w:rsidRDefault="00117F04">
      <w:pPr>
        <w:pStyle w:val="a3"/>
        <w:tabs>
          <w:tab w:val="clear" w:pos="4320"/>
          <w:tab w:val="clear" w:pos="8640"/>
        </w:tabs>
        <w:spacing w:before="240"/>
        <w:jc w:val="both"/>
        <w:rPr>
          <w:rFonts w:cs="David"/>
          <w:rtl/>
        </w:rPr>
      </w:pPr>
      <w:r>
        <w:rPr>
          <w:rFonts w:cs="David"/>
          <w:rtl/>
        </w:rPr>
        <w:tab/>
        <w:t>התייעצות. האם אנחנו יכולים בסעיף הזה להעלות את שתי הגירסאות ולהכריע בהן בין הקריאה השנייה והשלישית? האם זה מקובל על היועצת המשפטית של הוועדה אז נשאיר את זה כמו שהוא.</w:t>
      </w:r>
    </w:p>
    <w:p w:rsidR="00000000" w:rsidRDefault="00117F04">
      <w:pPr>
        <w:pStyle w:val="a3"/>
        <w:tabs>
          <w:tab w:val="clear" w:pos="4320"/>
          <w:tab w:val="clear" w:pos="8640"/>
        </w:tabs>
        <w:spacing w:before="240"/>
        <w:jc w:val="both"/>
        <w:rPr>
          <w:rFonts w:cs="David"/>
          <w:u w:val="single"/>
          <w:rtl/>
        </w:rPr>
      </w:pPr>
      <w:r>
        <w:rPr>
          <w:rFonts w:cs="David"/>
          <w:u w:val="single"/>
          <w:rtl/>
        </w:rPr>
        <w:t>אתי בנדלר:</w:t>
      </w:r>
    </w:p>
    <w:p w:rsidR="00000000" w:rsidRDefault="00117F04">
      <w:pPr>
        <w:pStyle w:val="a3"/>
        <w:tabs>
          <w:tab w:val="clear" w:pos="4320"/>
          <w:tab w:val="clear" w:pos="8640"/>
        </w:tabs>
        <w:spacing w:before="240"/>
        <w:jc w:val="both"/>
        <w:rPr>
          <w:rFonts w:cs="David"/>
          <w:rtl/>
        </w:rPr>
      </w:pPr>
      <w:r>
        <w:rPr>
          <w:rFonts w:cs="David"/>
          <w:rtl/>
        </w:rPr>
        <w:tab/>
        <w:t>כן. בהחלט.  פשוט לסעיף הזה להעלות שתי גירסאות, ולומר שקיימת ה</w:t>
      </w:r>
      <w:r>
        <w:rPr>
          <w:rFonts w:cs="David"/>
          <w:rtl/>
        </w:rPr>
        <w:t>תלבטות המליאה בקריאה ראשונה עדיין לא מכריעה. זה יחזור לוועדה.</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br w:type="page"/>
        <w:t>היו"ר שלום שמחון:</w:t>
      </w:r>
    </w:p>
    <w:p w:rsidR="00000000" w:rsidRDefault="00117F04">
      <w:pPr>
        <w:autoSpaceDE w:val="0"/>
        <w:autoSpaceDN w:val="0"/>
        <w:jc w:val="both"/>
        <w:rPr>
          <w:rFonts w:cs="David"/>
          <w:u w:val="single"/>
          <w:rtl/>
        </w:rPr>
      </w:pPr>
    </w:p>
    <w:p w:rsidR="00000000" w:rsidRDefault="00117F04">
      <w:pPr>
        <w:pStyle w:val="a8"/>
        <w:rPr>
          <w:rFonts w:cs="David"/>
          <w:rtl/>
        </w:rPr>
      </w:pPr>
      <w:r>
        <w:rPr>
          <w:rFonts w:cs="David"/>
          <w:rtl/>
        </w:rPr>
        <w:tab/>
        <w:t>מי בעד סעיף 23 שירים את ידו, כמו שהוא, עם שתי הגירסאות? תודה.</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אתי בנדלר:</w:t>
      </w:r>
    </w:p>
    <w:p w:rsidR="00000000" w:rsidRDefault="00117F04">
      <w:pPr>
        <w:autoSpaceDE w:val="0"/>
        <w:autoSpaceDN w:val="0"/>
        <w:jc w:val="both"/>
        <w:rPr>
          <w:rFonts w:cs="David"/>
          <w:u w:val="single"/>
          <w:rtl/>
        </w:rPr>
      </w:pPr>
    </w:p>
    <w:p w:rsidR="00000000" w:rsidRDefault="00117F04">
      <w:pPr>
        <w:pStyle w:val="a8"/>
        <w:rPr>
          <w:rFonts w:cs="David"/>
          <w:rtl/>
        </w:rPr>
      </w:pPr>
      <w:r>
        <w:rPr>
          <w:rFonts w:cs="David"/>
          <w:rtl/>
        </w:rPr>
        <w:tab/>
        <w:t>בכל מקרה אבל בגירסה ב' צריך להיות או מעורב בעת נהיגה ספורטיבית במסלול מירוץ למעט בקטעי קישור. נכ</w:t>
      </w:r>
      <w:r>
        <w:rPr>
          <w:rFonts w:cs="David"/>
          <w:rtl/>
        </w:rPr>
        <w:t xml:space="preserve">ון? </w:t>
      </w:r>
    </w:p>
    <w:p w:rsidR="00000000" w:rsidRDefault="00117F04">
      <w:pPr>
        <w:autoSpaceDE w:val="0"/>
        <w:autoSpaceDN w:val="0"/>
        <w:jc w:val="both"/>
        <w:rPr>
          <w:rFonts w:cs="David"/>
          <w:rtl/>
        </w:rPr>
      </w:pP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שרלי אבנר:</w:t>
      </w:r>
    </w:p>
    <w:p w:rsidR="00000000" w:rsidRDefault="00117F04">
      <w:pPr>
        <w:autoSpaceDE w:val="0"/>
        <w:autoSpaceDN w:val="0"/>
        <w:jc w:val="both"/>
        <w:rPr>
          <w:rFonts w:cs="David"/>
          <w:rtl/>
        </w:rPr>
      </w:pPr>
      <w:r>
        <w:rPr>
          <w:rFonts w:cs="David"/>
          <w:rtl/>
        </w:rPr>
        <w:tab/>
      </w:r>
    </w:p>
    <w:p w:rsidR="00000000" w:rsidRDefault="00117F04">
      <w:pPr>
        <w:autoSpaceDE w:val="0"/>
        <w:autoSpaceDN w:val="0"/>
        <w:jc w:val="both"/>
        <w:rPr>
          <w:rFonts w:cs="David"/>
          <w:rtl/>
        </w:rPr>
      </w:pPr>
      <w:r>
        <w:rPr>
          <w:rFonts w:cs="David"/>
          <w:rtl/>
        </w:rPr>
        <w:tab/>
        <w:t>לא.</w:t>
      </w:r>
    </w:p>
    <w:p w:rsidR="00000000" w:rsidRDefault="00117F04">
      <w:pPr>
        <w:autoSpaceDE w:val="0"/>
        <w:autoSpaceDN w:val="0"/>
        <w:jc w:val="both"/>
        <w:rPr>
          <w:rFonts w:cs="David"/>
          <w:rtl/>
        </w:rPr>
      </w:pPr>
    </w:p>
    <w:p w:rsidR="00000000" w:rsidRDefault="00117F04">
      <w:pPr>
        <w:autoSpaceDE w:val="0"/>
        <w:autoSpaceDN w:val="0"/>
        <w:jc w:val="both"/>
        <w:rPr>
          <w:rFonts w:cs="David"/>
          <w:u w:val="single"/>
          <w:rtl/>
        </w:rPr>
      </w:pPr>
      <w:r>
        <w:rPr>
          <w:rFonts w:cs="David"/>
          <w:u w:val="single"/>
          <w:rtl/>
        </w:rPr>
        <w:t>אתי בנדלר:</w:t>
      </w:r>
    </w:p>
    <w:p w:rsidR="00000000" w:rsidRDefault="00117F04">
      <w:pPr>
        <w:autoSpaceDE w:val="0"/>
        <w:autoSpaceDN w:val="0"/>
        <w:jc w:val="both"/>
        <w:rPr>
          <w:rFonts w:cs="David"/>
          <w:u w:val="single"/>
          <w:rtl/>
        </w:rPr>
      </w:pPr>
    </w:p>
    <w:p w:rsidR="00000000" w:rsidRDefault="00117F04">
      <w:pPr>
        <w:pStyle w:val="a8"/>
        <w:rPr>
          <w:rFonts w:cs="David"/>
          <w:rtl/>
        </w:rPr>
      </w:pPr>
      <w:r>
        <w:rPr>
          <w:rFonts w:cs="David"/>
          <w:rtl/>
        </w:rPr>
        <w:tab/>
        <w:t xml:space="preserve">לא? או. קיי. </w:t>
      </w:r>
    </w:p>
    <w:p w:rsidR="00000000" w:rsidRDefault="00117F04">
      <w:pPr>
        <w:autoSpaceDE w:val="0"/>
        <w:autoSpaceDN w:val="0"/>
        <w:jc w:val="both"/>
        <w:rPr>
          <w:rFonts w:cs="David"/>
          <w:rtl/>
        </w:rPr>
      </w:pPr>
    </w:p>
    <w:p w:rsidR="00000000" w:rsidRDefault="00117F04">
      <w:pPr>
        <w:autoSpaceDE w:val="0"/>
        <w:autoSpaceDN w:val="0"/>
        <w:jc w:val="both"/>
        <w:rPr>
          <w:rFonts w:cs="David"/>
          <w:u w:val="single"/>
          <w:rtl/>
        </w:rPr>
      </w:pPr>
      <w:r>
        <w:rPr>
          <w:rFonts w:cs="David"/>
          <w:u w:val="single"/>
          <w:rtl/>
        </w:rPr>
        <w:t>שרלי אבנר:</w:t>
      </w:r>
    </w:p>
    <w:p w:rsidR="00000000" w:rsidRDefault="00117F04">
      <w:pPr>
        <w:autoSpaceDE w:val="0"/>
        <w:autoSpaceDN w:val="0"/>
        <w:jc w:val="both"/>
        <w:rPr>
          <w:rFonts w:cs="David"/>
          <w:u w:val="single"/>
          <w:rtl/>
        </w:rPr>
      </w:pPr>
    </w:p>
    <w:p w:rsidR="00000000" w:rsidRDefault="00117F04">
      <w:pPr>
        <w:pStyle w:val="a8"/>
        <w:rPr>
          <w:rFonts w:cs="David"/>
          <w:rtl/>
        </w:rPr>
      </w:pPr>
      <w:r>
        <w:rPr>
          <w:rFonts w:cs="David"/>
          <w:rtl/>
        </w:rPr>
        <w:tab/>
        <w:t>במסלול מירוץ רק להוסיף "לקטע קישור" כי זה מחריג את זה מתאונת הדרכים.</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autoSpaceDE w:val="0"/>
        <w:autoSpaceDN w:val="0"/>
        <w:jc w:val="both"/>
        <w:rPr>
          <w:rFonts w:cs="David"/>
          <w:rtl/>
        </w:rPr>
      </w:pPr>
      <w:r>
        <w:rPr>
          <w:rFonts w:cs="David"/>
          <w:rtl/>
        </w:rPr>
        <w:tab/>
        <w:t>הוועדה תכריע בסעיף הזה בין הקריאה השנייה והשלישית. סעיף 24.</w:t>
      </w:r>
    </w:p>
    <w:p w:rsidR="00000000" w:rsidRDefault="00117F04">
      <w:pPr>
        <w:autoSpaceDE w:val="0"/>
        <w:autoSpaceDN w:val="0"/>
        <w:jc w:val="both"/>
        <w:rPr>
          <w:rFonts w:cs="David"/>
          <w:rtl/>
        </w:rPr>
      </w:pPr>
    </w:p>
    <w:p w:rsidR="00000000" w:rsidRDefault="00117F04">
      <w:pPr>
        <w:autoSpaceDE w:val="0"/>
        <w:autoSpaceDN w:val="0"/>
        <w:jc w:val="both"/>
        <w:rPr>
          <w:rFonts w:cs="David"/>
          <w:u w:val="single"/>
          <w:rtl/>
        </w:rPr>
      </w:pPr>
      <w:r>
        <w:rPr>
          <w:rFonts w:cs="David"/>
          <w:u w:val="single"/>
          <w:rtl/>
        </w:rPr>
        <w:t>אהוד רצאבי:</w:t>
      </w:r>
    </w:p>
    <w:p w:rsidR="00000000" w:rsidRDefault="00117F04">
      <w:pPr>
        <w:autoSpaceDE w:val="0"/>
        <w:autoSpaceDN w:val="0"/>
        <w:jc w:val="both"/>
        <w:rPr>
          <w:rFonts w:cs="David"/>
          <w:u w:val="single"/>
          <w:rtl/>
        </w:rPr>
      </w:pPr>
    </w:p>
    <w:p w:rsidR="00000000" w:rsidRDefault="00117F04">
      <w:pPr>
        <w:autoSpaceDE w:val="0"/>
        <w:autoSpaceDN w:val="0"/>
        <w:jc w:val="both"/>
        <w:rPr>
          <w:rFonts w:cs="David"/>
          <w:b/>
          <w:bCs/>
          <w:rtl/>
        </w:rPr>
      </w:pPr>
      <w:r>
        <w:rPr>
          <w:rFonts w:cs="David"/>
          <w:b/>
          <w:bCs/>
          <w:rtl/>
        </w:rPr>
        <w:t xml:space="preserve">תיקון רשיון </w:t>
      </w:r>
      <w:r>
        <w:rPr>
          <w:rFonts w:cs="David"/>
          <w:b/>
          <w:bCs/>
          <w:rtl/>
        </w:rPr>
        <w:tab/>
      </w:r>
      <w:r>
        <w:rPr>
          <w:rFonts w:cs="David"/>
          <w:rtl/>
        </w:rPr>
        <w:t>24.   ברשיו</w:t>
      </w:r>
      <w:r>
        <w:rPr>
          <w:rFonts w:cs="David"/>
          <w:rtl/>
        </w:rPr>
        <w:t>ן יבוא כללי התשל"ח – 1978, אחרי סעיף 5ב יבוא:</w:t>
      </w:r>
    </w:p>
    <w:p w:rsidR="00000000" w:rsidRDefault="00117F04">
      <w:pPr>
        <w:autoSpaceDE w:val="0"/>
        <w:autoSpaceDN w:val="0"/>
        <w:jc w:val="both"/>
        <w:rPr>
          <w:rFonts w:cs="David"/>
          <w:b/>
          <w:bCs/>
          <w:rtl/>
        </w:rPr>
      </w:pPr>
      <w:r>
        <w:rPr>
          <w:rFonts w:cs="David"/>
          <w:b/>
          <w:bCs/>
          <w:rtl/>
        </w:rPr>
        <w:t>יבוא כללי</w:t>
      </w:r>
    </w:p>
    <w:p w:rsidR="00000000" w:rsidRDefault="00117F04">
      <w:pPr>
        <w:autoSpaceDE w:val="0"/>
        <w:autoSpaceDN w:val="0"/>
        <w:jc w:val="both"/>
        <w:rPr>
          <w:rFonts w:cs="David"/>
          <w:rtl/>
        </w:rPr>
      </w:pPr>
      <w:r>
        <w:rPr>
          <w:rFonts w:cs="David"/>
          <w:rtl/>
        </w:rPr>
        <w:tab/>
      </w:r>
      <w:r>
        <w:rPr>
          <w:rFonts w:cs="David"/>
          <w:rtl/>
        </w:rPr>
        <w:tab/>
      </w:r>
      <w:r>
        <w:rPr>
          <w:rFonts w:cs="David"/>
          <w:rtl/>
        </w:rPr>
        <w:tab/>
      </w:r>
      <w:r>
        <w:rPr>
          <w:rFonts w:cs="David"/>
          <w:b/>
          <w:bCs/>
          <w:rtl/>
        </w:rPr>
        <w:t>ייבוא</w:t>
      </w:r>
      <w:r>
        <w:rPr>
          <w:rFonts w:cs="David"/>
          <w:rtl/>
        </w:rPr>
        <w:tab/>
      </w:r>
      <w:r>
        <w:rPr>
          <w:rFonts w:cs="David"/>
          <w:rtl/>
        </w:rPr>
        <w:tab/>
        <w:t>5ג.  כלי תחרותי וחלקי חילוף כמשמעותם בחוק הנהיגה</w:t>
      </w:r>
    </w:p>
    <w:p w:rsidR="00000000" w:rsidRDefault="00117F04">
      <w:pPr>
        <w:autoSpaceDE w:val="0"/>
        <w:autoSpaceDN w:val="0"/>
        <w:jc w:val="both"/>
        <w:rPr>
          <w:rFonts w:cs="David"/>
          <w:rtl/>
        </w:rPr>
      </w:pPr>
      <w:r>
        <w:rPr>
          <w:rFonts w:cs="David"/>
          <w:rtl/>
        </w:rPr>
        <w:tab/>
      </w:r>
      <w:r>
        <w:rPr>
          <w:rFonts w:cs="David"/>
          <w:rtl/>
        </w:rPr>
        <w:tab/>
      </w:r>
      <w:r>
        <w:rPr>
          <w:rFonts w:cs="David"/>
          <w:rtl/>
        </w:rPr>
        <w:tab/>
      </w:r>
      <w:r>
        <w:rPr>
          <w:rFonts w:cs="David"/>
          <w:b/>
          <w:bCs/>
          <w:rtl/>
        </w:rPr>
        <w:t>של כלי</w:t>
      </w:r>
      <w:r>
        <w:rPr>
          <w:rFonts w:cs="David"/>
          <w:rtl/>
        </w:rPr>
        <w:tab/>
      </w:r>
      <w:r>
        <w:rPr>
          <w:rFonts w:cs="David"/>
          <w:rtl/>
        </w:rPr>
        <w:tab/>
        <w:t xml:space="preserve">       הספורטיבית, התשס"ד – 2004 (להלן – חוק הנהיגה</w:t>
      </w:r>
    </w:p>
    <w:p w:rsidR="00000000" w:rsidRDefault="00117F04">
      <w:pPr>
        <w:autoSpaceDE w:val="0"/>
        <w:autoSpaceDN w:val="0"/>
        <w:jc w:val="both"/>
        <w:rPr>
          <w:rFonts w:cs="David"/>
          <w:rtl/>
        </w:rPr>
      </w:pPr>
      <w:r>
        <w:rPr>
          <w:rFonts w:cs="David"/>
          <w:b/>
          <w:bCs/>
          <w:rtl/>
        </w:rPr>
        <w:tab/>
      </w:r>
      <w:r>
        <w:rPr>
          <w:rFonts w:cs="David"/>
          <w:b/>
          <w:bCs/>
          <w:rtl/>
        </w:rPr>
        <w:tab/>
      </w:r>
      <w:r>
        <w:rPr>
          <w:rFonts w:cs="David"/>
          <w:b/>
          <w:bCs/>
          <w:rtl/>
        </w:rPr>
        <w:tab/>
        <w:t>תחרותי</w:t>
      </w:r>
      <w:r>
        <w:rPr>
          <w:rFonts w:cs="David"/>
          <w:b/>
          <w:bCs/>
          <w:rtl/>
        </w:rPr>
        <w:tab/>
      </w:r>
      <w:r>
        <w:rPr>
          <w:rFonts w:cs="David"/>
          <w:b/>
          <w:bCs/>
          <w:rtl/>
        </w:rPr>
        <w:tab/>
        <w:t xml:space="preserve">       </w:t>
      </w:r>
      <w:r>
        <w:rPr>
          <w:rFonts w:cs="David"/>
          <w:rtl/>
        </w:rPr>
        <w:t>הספורטיבית) מותרים ביבוא אם הם מדגם שאושר על</w:t>
      </w:r>
    </w:p>
    <w:p w:rsidR="00000000" w:rsidRDefault="00117F04">
      <w:pPr>
        <w:autoSpaceDE w:val="0"/>
        <w:autoSpaceDN w:val="0"/>
        <w:jc w:val="both"/>
        <w:rPr>
          <w:rFonts w:cs="David"/>
          <w:rtl/>
        </w:rPr>
      </w:pPr>
      <w:r>
        <w:rPr>
          <w:rFonts w:cs="David"/>
          <w:rtl/>
        </w:rPr>
        <w:tab/>
      </w:r>
      <w:r>
        <w:rPr>
          <w:rFonts w:cs="David"/>
          <w:rtl/>
        </w:rPr>
        <w:tab/>
      </w:r>
      <w:r>
        <w:rPr>
          <w:rFonts w:cs="David"/>
          <w:rtl/>
        </w:rPr>
        <w:tab/>
      </w:r>
      <w:r>
        <w:rPr>
          <w:rFonts w:cs="David"/>
          <w:rtl/>
        </w:rPr>
        <w:tab/>
      </w:r>
      <w:r>
        <w:rPr>
          <w:rFonts w:cs="David"/>
          <w:rtl/>
        </w:rPr>
        <w:tab/>
        <w:t xml:space="preserve">       ידי</w:t>
      </w:r>
      <w:r>
        <w:rPr>
          <w:rFonts w:cs="David"/>
          <w:rtl/>
        </w:rPr>
        <w:t xml:space="preserve"> הרשות המוסמכת כמשמעותה באותו חוק; ואם </w:t>
      </w:r>
    </w:p>
    <w:p w:rsidR="00000000" w:rsidRDefault="00117F04">
      <w:pPr>
        <w:autoSpaceDE w:val="0"/>
        <w:autoSpaceDN w:val="0"/>
        <w:jc w:val="both"/>
        <w:rPr>
          <w:rFonts w:cs="David"/>
          <w:rtl/>
        </w:rPr>
      </w:pPr>
      <w:r>
        <w:rPr>
          <w:rFonts w:cs="David"/>
          <w:rtl/>
        </w:rPr>
        <w:tab/>
      </w:r>
      <w:r>
        <w:rPr>
          <w:rFonts w:cs="David"/>
          <w:rtl/>
        </w:rPr>
        <w:tab/>
      </w:r>
      <w:r>
        <w:rPr>
          <w:rFonts w:cs="David"/>
          <w:rtl/>
        </w:rPr>
        <w:tab/>
      </w:r>
      <w:r>
        <w:rPr>
          <w:rFonts w:cs="David"/>
          <w:rtl/>
        </w:rPr>
        <w:tab/>
      </w:r>
      <w:r>
        <w:rPr>
          <w:rFonts w:cs="David"/>
          <w:rtl/>
        </w:rPr>
        <w:tab/>
        <w:t xml:space="preserve">       יובאו על ידי מי שאינו אזרח ישראלי לצורך השתתפות</w:t>
      </w:r>
    </w:p>
    <w:p w:rsidR="00000000" w:rsidRDefault="00117F04">
      <w:pPr>
        <w:autoSpaceDE w:val="0"/>
        <w:autoSpaceDN w:val="0"/>
        <w:jc w:val="both"/>
        <w:rPr>
          <w:rFonts w:cs="David"/>
          <w:rtl/>
        </w:rPr>
      </w:pPr>
      <w:r>
        <w:rPr>
          <w:rFonts w:cs="David"/>
          <w:rtl/>
        </w:rPr>
        <w:tab/>
      </w:r>
      <w:r>
        <w:rPr>
          <w:rFonts w:cs="David"/>
          <w:rtl/>
        </w:rPr>
        <w:tab/>
      </w:r>
      <w:r>
        <w:rPr>
          <w:rFonts w:cs="David"/>
          <w:rtl/>
        </w:rPr>
        <w:tab/>
      </w:r>
      <w:r>
        <w:rPr>
          <w:rFonts w:cs="David"/>
          <w:rtl/>
        </w:rPr>
        <w:tab/>
      </w:r>
      <w:r>
        <w:rPr>
          <w:rFonts w:cs="David"/>
          <w:rtl/>
        </w:rPr>
        <w:tab/>
        <w:t xml:space="preserve">        באירוע   נהיגה ספורטיבית מסוים, מותר לייבאם, </w:t>
      </w:r>
    </w:p>
    <w:p w:rsidR="00000000" w:rsidRDefault="00117F04">
      <w:pPr>
        <w:autoSpaceDE w:val="0"/>
        <w:autoSpaceDN w:val="0"/>
        <w:jc w:val="both"/>
        <w:rPr>
          <w:rFonts w:cs="David"/>
          <w:rtl/>
        </w:rPr>
      </w:pPr>
      <w:r>
        <w:rPr>
          <w:rFonts w:cs="David"/>
          <w:rtl/>
        </w:rPr>
        <w:tab/>
      </w:r>
      <w:r>
        <w:rPr>
          <w:rFonts w:cs="David"/>
          <w:rtl/>
        </w:rPr>
        <w:tab/>
      </w:r>
      <w:r>
        <w:rPr>
          <w:rFonts w:cs="David"/>
          <w:rtl/>
        </w:rPr>
        <w:tab/>
      </w:r>
      <w:r>
        <w:rPr>
          <w:rFonts w:cs="David"/>
          <w:rtl/>
        </w:rPr>
        <w:tab/>
      </w:r>
      <w:r>
        <w:rPr>
          <w:rFonts w:cs="David"/>
          <w:rtl/>
        </w:rPr>
        <w:tab/>
        <w:t xml:space="preserve">        ובלבד שייצאו עם אותו אדם סמוך ליציאתו או לפניו</w:t>
      </w:r>
    </w:p>
    <w:p w:rsidR="00000000" w:rsidRDefault="00117F04">
      <w:pPr>
        <w:autoSpaceDE w:val="0"/>
        <w:autoSpaceDN w:val="0"/>
        <w:jc w:val="both"/>
        <w:rPr>
          <w:rFonts w:cs="David"/>
          <w:rtl/>
        </w:rPr>
      </w:pPr>
      <w:r>
        <w:rPr>
          <w:rFonts w:cs="David"/>
          <w:rtl/>
        </w:rPr>
        <w:tab/>
      </w:r>
      <w:r>
        <w:rPr>
          <w:rFonts w:cs="David"/>
          <w:rtl/>
        </w:rPr>
        <w:tab/>
      </w:r>
      <w:r>
        <w:rPr>
          <w:rFonts w:cs="David"/>
          <w:rtl/>
        </w:rPr>
        <w:tab/>
      </w:r>
      <w:r>
        <w:rPr>
          <w:rFonts w:cs="David"/>
          <w:rtl/>
        </w:rPr>
        <w:tab/>
      </w:r>
      <w:r>
        <w:rPr>
          <w:rFonts w:cs="David"/>
          <w:rtl/>
        </w:rPr>
        <w:tab/>
        <w:t xml:space="preserve">        תוך תקופה שלא תעלה על אר</w:t>
      </w:r>
      <w:r>
        <w:rPr>
          <w:rFonts w:cs="David"/>
          <w:rtl/>
        </w:rPr>
        <w:t xml:space="preserve">בעה חודשים מיום </w:t>
      </w:r>
    </w:p>
    <w:p w:rsidR="00000000" w:rsidRDefault="00117F04">
      <w:pPr>
        <w:autoSpaceDE w:val="0"/>
        <w:autoSpaceDN w:val="0"/>
        <w:jc w:val="both"/>
        <w:rPr>
          <w:rFonts w:cs="David"/>
          <w:rtl/>
        </w:rPr>
      </w:pPr>
      <w:r>
        <w:rPr>
          <w:rFonts w:cs="David"/>
          <w:rtl/>
        </w:rPr>
        <w:tab/>
      </w:r>
      <w:r>
        <w:rPr>
          <w:rFonts w:cs="David"/>
          <w:rtl/>
        </w:rPr>
        <w:tab/>
      </w:r>
      <w:r>
        <w:rPr>
          <w:rFonts w:cs="David"/>
          <w:rtl/>
        </w:rPr>
        <w:tab/>
      </w:r>
      <w:r>
        <w:rPr>
          <w:rFonts w:cs="David"/>
          <w:rtl/>
        </w:rPr>
        <w:tab/>
      </w:r>
      <w:r>
        <w:rPr>
          <w:rFonts w:cs="David"/>
          <w:rtl/>
        </w:rPr>
        <w:tab/>
        <w:t xml:space="preserve">        כניסתם או תוך תקופה נוספת שאישר מנהל המכס </w:t>
      </w:r>
    </w:p>
    <w:p w:rsidR="00000000" w:rsidRDefault="00117F04">
      <w:pPr>
        <w:autoSpaceDE w:val="0"/>
        <w:autoSpaceDN w:val="0"/>
        <w:jc w:val="both"/>
        <w:rPr>
          <w:rFonts w:cs="David"/>
          <w:rtl/>
        </w:rPr>
      </w:pPr>
      <w:r>
        <w:rPr>
          <w:rFonts w:cs="David"/>
          <w:rtl/>
        </w:rPr>
        <w:tab/>
      </w:r>
      <w:r>
        <w:rPr>
          <w:rFonts w:cs="David"/>
          <w:rtl/>
        </w:rPr>
        <w:tab/>
      </w:r>
      <w:r>
        <w:rPr>
          <w:rFonts w:cs="David"/>
          <w:rtl/>
        </w:rPr>
        <w:tab/>
      </w:r>
      <w:r>
        <w:rPr>
          <w:rFonts w:cs="David"/>
          <w:rtl/>
        </w:rPr>
        <w:tab/>
        <w:t xml:space="preserve">                     והבלו, ובלבד שהזכאי הוא בעל רשיון נהג כמשמעותו</w:t>
      </w:r>
    </w:p>
    <w:p w:rsidR="00000000" w:rsidRDefault="00117F04">
      <w:pPr>
        <w:autoSpaceDE w:val="0"/>
        <w:autoSpaceDN w:val="0"/>
        <w:jc w:val="both"/>
        <w:rPr>
          <w:rFonts w:cs="David"/>
          <w:rtl/>
        </w:rPr>
      </w:pPr>
      <w:r>
        <w:rPr>
          <w:rFonts w:cs="David"/>
          <w:rtl/>
        </w:rPr>
        <w:tab/>
      </w:r>
      <w:r>
        <w:rPr>
          <w:rFonts w:cs="David"/>
          <w:rtl/>
        </w:rPr>
        <w:tab/>
      </w:r>
      <w:r>
        <w:rPr>
          <w:rFonts w:cs="David"/>
          <w:rtl/>
        </w:rPr>
        <w:tab/>
      </w:r>
      <w:r>
        <w:rPr>
          <w:rFonts w:cs="David"/>
          <w:rtl/>
        </w:rPr>
        <w:tab/>
      </w:r>
      <w:r>
        <w:rPr>
          <w:rFonts w:cs="David"/>
          <w:rtl/>
        </w:rPr>
        <w:tab/>
        <w:t xml:space="preserve">       בחוק הנהיגה הספורטיבית"</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אליעזר כהן:</w:t>
      </w:r>
    </w:p>
    <w:p w:rsidR="00000000" w:rsidRDefault="00117F04">
      <w:pPr>
        <w:pStyle w:val="a3"/>
        <w:tabs>
          <w:tab w:val="clear" w:pos="4320"/>
          <w:tab w:val="clear" w:pos="8640"/>
        </w:tabs>
        <w:spacing w:before="240"/>
        <w:jc w:val="both"/>
        <w:rPr>
          <w:rFonts w:cs="David"/>
          <w:rtl/>
        </w:rPr>
      </w:pPr>
      <w:r>
        <w:rPr>
          <w:rFonts w:cs="David"/>
          <w:rtl/>
        </w:rPr>
        <w:tab/>
        <w:t>תחת הסעיף הזה, התנהלה תחרות ספורטיבית שיובאה מחוץ לארץ ביד אל</w:t>
      </w:r>
      <w:r>
        <w:rPr>
          <w:rFonts w:cs="David"/>
          <w:rtl/>
        </w:rPr>
        <w:t>יהו לפני כמה חודשים, לפני שניים שלושה חודשים.</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pStyle w:val="a3"/>
        <w:tabs>
          <w:tab w:val="clear" w:pos="4320"/>
          <w:tab w:val="clear" w:pos="8640"/>
        </w:tabs>
        <w:spacing w:before="240"/>
        <w:jc w:val="both"/>
        <w:rPr>
          <w:rFonts w:cs="David"/>
          <w:rtl/>
        </w:rPr>
      </w:pPr>
      <w:r>
        <w:rPr>
          <w:rFonts w:cs="David"/>
          <w:rtl/>
        </w:rPr>
        <w:tab/>
        <w:t>הערות לסעיף 24? מי בעד סעיף 24? מי נגד? אין. מי נמנע? אין. הסעיף אושר.</w:t>
      </w:r>
    </w:p>
    <w:p w:rsidR="00000000" w:rsidRDefault="00117F04">
      <w:pPr>
        <w:pStyle w:val="a3"/>
        <w:tabs>
          <w:tab w:val="clear" w:pos="4320"/>
          <w:tab w:val="clear" w:pos="8640"/>
        </w:tabs>
        <w:spacing w:before="240"/>
        <w:jc w:val="both"/>
        <w:rPr>
          <w:rFonts w:cs="David"/>
          <w:u w:val="single"/>
          <w:rtl/>
        </w:rPr>
      </w:pPr>
      <w:r>
        <w:rPr>
          <w:rFonts w:cs="David"/>
          <w:u w:val="single"/>
          <w:rtl/>
        </w:rPr>
        <w:t>צבי הנדל:</w:t>
      </w:r>
    </w:p>
    <w:p w:rsidR="00000000" w:rsidRDefault="00117F04">
      <w:pPr>
        <w:pStyle w:val="a3"/>
        <w:tabs>
          <w:tab w:val="clear" w:pos="4320"/>
          <w:tab w:val="clear" w:pos="8640"/>
        </w:tabs>
        <w:spacing w:before="240"/>
        <w:jc w:val="both"/>
        <w:rPr>
          <w:rFonts w:cs="David"/>
          <w:rtl/>
        </w:rPr>
      </w:pPr>
      <w:r>
        <w:rPr>
          <w:rFonts w:cs="David"/>
          <w:rtl/>
        </w:rPr>
        <w:tab/>
        <w:t>.... אין זכות הצבעה. ראיתי שאתה מסתכל עלי כל הזמן.</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pStyle w:val="a3"/>
        <w:tabs>
          <w:tab w:val="clear" w:pos="4320"/>
          <w:tab w:val="clear" w:pos="8640"/>
        </w:tabs>
        <w:spacing w:before="240"/>
        <w:jc w:val="both"/>
        <w:rPr>
          <w:rFonts w:cs="David"/>
          <w:rtl/>
        </w:rPr>
      </w:pPr>
      <w:r>
        <w:rPr>
          <w:rFonts w:cs="David"/>
          <w:rtl/>
        </w:rPr>
        <w:tab/>
        <w:t>כל הזמן אני מסתכל עליך. מה אני יכול ל</w:t>
      </w:r>
      <w:r>
        <w:rPr>
          <w:rFonts w:cs="David"/>
          <w:rtl/>
        </w:rPr>
        <w:t>עשות?</w:t>
      </w:r>
    </w:p>
    <w:p w:rsidR="00000000" w:rsidRDefault="00117F04">
      <w:pPr>
        <w:pStyle w:val="a3"/>
        <w:tabs>
          <w:tab w:val="clear" w:pos="4320"/>
          <w:tab w:val="clear" w:pos="8640"/>
        </w:tabs>
        <w:spacing w:before="240"/>
        <w:jc w:val="both"/>
        <w:rPr>
          <w:rFonts w:cs="David"/>
          <w:u w:val="single"/>
          <w:rtl/>
        </w:rPr>
      </w:pPr>
      <w:r>
        <w:rPr>
          <w:rFonts w:cs="David"/>
          <w:u w:val="single"/>
          <w:rtl/>
        </w:rPr>
        <w:t>אהוד רצאבי:</w:t>
      </w:r>
    </w:p>
    <w:p w:rsidR="00000000" w:rsidRDefault="00117F04">
      <w:pPr>
        <w:pStyle w:val="a3"/>
        <w:tabs>
          <w:tab w:val="clear" w:pos="4320"/>
          <w:tab w:val="clear" w:pos="8640"/>
        </w:tabs>
        <w:spacing w:before="240"/>
        <w:jc w:val="both"/>
        <w:rPr>
          <w:rFonts w:cs="David"/>
          <w:rtl/>
        </w:rPr>
      </w:pPr>
      <w:r>
        <w:rPr>
          <w:rFonts w:cs="David"/>
          <w:rtl/>
        </w:rPr>
        <w:tab/>
        <w:t>לא, הוא רוצה לראות מה אתה עושה כדי לעשות את אותו דבר.</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pStyle w:val="a3"/>
        <w:tabs>
          <w:tab w:val="clear" w:pos="4320"/>
          <w:tab w:val="clear" w:pos="8640"/>
        </w:tabs>
        <w:spacing w:before="240"/>
        <w:jc w:val="both"/>
        <w:rPr>
          <w:rFonts w:cs="David"/>
          <w:rtl/>
        </w:rPr>
      </w:pPr>
      <w:r>
        <w:rPr>
          <w:rFonts w:cs="David"/>
          <w:rtl/>
        </w:rPr>
        <w:tab/>
        <w:t>חבר הכנסת רצאבי, על סעיף 25 נצביע כולנו גם.</w:t>
      </w:r>
    </w:p>
    <w:p w:rsidR="00000000" w:rsidRDefault="00117F04">
      <w:pPr>
        <w:pStyle w:val="a3"/>
        <w:tabs>
          <w:tab w:val="clear" w:pos="4320"/>
          <w:tab w:val="clear" w:pos="8640"/>
        </w:tabs>
        <w:spacing w:before="240"/>
        <w:jc w:val="both"/>
        <w:rPr>
          <w:rFonts w:cs="David"/>
          <w:u w:val="single"/>
          <w:rtl/>
        </w:rPr>
      </w:pPr>
      <w:r>
        <w:rPr>
          <w:rFonts w:cs="David"/>
          <w:u w:val="single"/>
          <w:rtl/>
        </w:rPr>
        <w:t>אהוד רצאבי:</w:t>
      </w:r>
    </w:p>
    <w:p w:rsidR="00000000" w:rsidRDefault="00117F04">
      <w:pPr>
        <w:pStyle w:val="a3"/>
        <w:tabs>
          <w:tab w:val="clear" w:pos="4320"/>
          <w:tab w:val="clear" w:pos="8640"/>
        </w:tabs>
        <w:spacing w:before="240"/>
        <w:jc w:val="both"/>
        <w:rPr>
          <w:rFonts w:cs="David"/>
          <w:rtl/>
        </w:rPr>
      </w:pPr>
      <w:r>
        <w:rPr>
          <w:rFonts w:cs="David"/>
          <w:rtl/>
        </w:rPr>
        <w:tab/>
        <w:t>אני יכול לקרוא?</w:t>
      </w:r>
    </w:p>
    <w:p w:rsidR="00000000" w:rsidRDefault="00117F04">
      <w:pPr>
        <w:pStyle w:val="a3"/>
        <w:tabs>
          <w:tab w:val="clear" w:pos="4320"/>
          <w:tab w:val="clear" w:pos="8640"/>
        </w:tabs>
        <w:spacing w:before="240"/>
        <w:jc w:val="both"/>
        <w:rPr>
          <w:rFonts w:cs="David"/>
          <w:rtl/>
        </w:rPr>
      </w:pPr>
      <w:r>
        <w:rPr>
          <w:rFonts w:cs="David"/>
          <w:rtl/>
        </w:rPr>
        <w:tab/>
        <w:t>תחילתו של חוק זה................ מיום פרסומו</w:t>
      </w:r>
    </w:p>
    <w:p w:rsidR="00000000" w:rsidRDefault="00117F04">
      <w:pPr>
        <w:pStyle w:val="a3"/>
        <w:tabs>
          <w:tab w:val="clear" w:pos="4320"/>
          <w:tab w:val="clear" w:pos="8640"/>
        </w:tabs>
        <w:spacing w:before="240"/>
        <w:jc w:val="both"/>
        <w:rPr>
          <w:rFonts w:cs="David"/>
          <w:u w:val="single"/>
          <w:rtl/>
        </w:rPr>
      </w:pPr>
      <w:r>
        <w:rPr>
          <w:rFonts w:cs="David"/>
          <w:u w:val="single"/>
          <w:rtl/>
        </w:rPr>
        <w:t>אתי בנדלר:</w:t>
      </w:r>
    </w:p>
    <w:p w:rsidR="00000000" w:rsidRDefault="00117F04">
      <w:pPr>
        <w:pStyle w:val="a3"/>
        <w:tabs>
          <w:tab w:val="clear" w:pos="4320"/>
          <w:tab w:val="clear" w:pos="8640"/>
        </w:tabs>
        <w:spacing w:before="240"/>
        <w:jc w:val="both"/>
        <w:rPr>
          <w:rFonts w:cs="David"/>
          <w:rtl/>
        </w:rPr>
      </w:pPr>
      <w:r>
        <w:rPr>
          <w:rFonts w:cs="David"/>
          <w:rtl/>
        </w:rPr>
        <w:tab/>
        <w:t>להשאיר את זה פנוי. אנחנו עשינו א</w:t>
      </w:r>
      <w:r>
        <w:rPr>
          <w:rFonts w:cs="David"/>
          <w:rtl/>
        </w:rPr>
        <w:t>ת זה כבר יותר מפעם אחת, ונצביע במפורש לאחר הכנת הצעת החוק.</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autoSpaceDE w:val="0"/>
        <w:autoSpaceDN w:val="0"/>
        <w:jc w:val="both"/>
        <w:rPr>
          <w:rFonts w:cs="David"/>
          <w:u w:val="single"/>
          <w:rtl/>
        </w:rPr>
      </w:pPr>
    </w:p>
    <w:p w:rsidR="00000000" w:rsidRDefault="00117F04">
      <w:pPr>
        <w:pStyle w:val="a8"/>
        <w:rPr>
          <w:rFonts w:cs="David"/>
          <w:rtl/>
        </w:rPr>
      </w:pPr>
      <w:r>
        <w:rPr>
          <w:rFonts w:cs="David"/>
          <w:rtl/>
        </w:rPr>
        <w:tab/>
        <w:t xml:space="preserve">מי בעד סעיף 25? אושר. </w:t>
      </w:r>
    </w:p>
    <w:p w:rsidR="00000000" w:rsidRDefault="00117F04">
      <w:pPr>
        <w:autoSpaceDE w:val="0"/>
        <w:autoSpaceDN w:val="0"/>
        <w:jc w:val="both"/>
        <w:rPr>
          <w:rFonts w:cs="David"/>
          <w:rtl/>
        </w:rPr>
      </w:pPr>
      <w:r>
        <w:rPr>
          <w:rFonts w:cs="David"/>
          <w:rtl/>
        </w:rPr>
        <w:tab/>
      </w:r>
    </w:p>
    <w:p w:rsidR="00000000" w:rsidRDefault="00117F04">
      <w:pPr>
        <w:autoSpaceDE w:val="0"/>
        <w:autoSpaceDN w:val="0"/>
        <w:jc w:val="both"/>
        <w:rPr>
          <w:rFonts w:cs="David"/>
          <w:rtl/>
        </w:rPr>
      </w:pPr>
      <w:r>
        <w:rPr>
          <w:rFonts w:cs="David"/>
          <w:rtl/>
        </w:rPr>
        <w:tab/>
        <w:t xml:space="preserve">אני רוצה רק לסיים. רק שנייה. יואב, יש שני דברים. חברים, אני רוצה להודיע שלושה דברים: </w:t>
      </w:r>
    </w:p>
    <w:p w:rsidR="00000000" w:rsidRDefault="00117F04">
      <w:pPr>
        <w:autoSpaceDE w:val="0"/>
        <w:autoSpaceDN w:val="0"/>
        <w:jc w:val="both"/>
        <w:rPr>
          <w:rFonts w:cs="David"/>
          <w:rtl/>
        </w:rPr>
      </w:pPr>
    </w:p>
    <w:p w:rsidR="00000000" w:rsidRDefault="00117F04">
      <w:pPr>
        <w:numPr>
          <w:ilvl w:val="0"/>
          <w:numId w:val="17"/>
        </w:numPr>
        <w:autoSpaceDE w:val="0"/>
        <w:autoSpaceDN w:val="0"/>
        <w:jc w:val="both"/>
        <w:rPr>
          <w:rFonts w:cs="David"/>
          <w:rtl/>
        </w:rPr>
      </w:pPr>
      <w:r>
        <w:rPr>
          <w:rFonts w:cs="David"/>
          <w:rtl/>
        </w:rPr>
        <w:t>אנחנו קיבלנו את חוות הדעת של ד"ר רחל רותם בעניין ההשפעה שיש</w:t>
      </w:r>
      <w:r>
        <w:rPr>
          <w:rFonts w:cs="David"/>
          <w:rtl/>
        </w:rPr>
        <w:t xml:space="preserve"> להצעת החוק על קטינים.</w:t>
      </w:r>
    </w:p>
    <w:p w:rsidR="00000000" w:rsidRDefault="00117F04">
      <w:pPr>
        <w:numPr>
          <w:ilvl w:val="0"/>
          <w:numId w:val="17"/>
        </w:numPr>
        <w:autoSpaceDE w:val="0"/>
        <w:autoSpaceDN w:val="0"/>
        <w:jc w:val="both"/>
        <w:rPr>
          <w:rFonts w:cs="David"/>
          <w:rtl/>
        </w:rPr>
      </w:pPr>
      <w:r>
        <w:rPr>
          <w:rFonts w:cs="David"/>
          <w:rtl/>
        </w:rPr>
        <w:t xml:space="preserve"> אנחנו הסכמנו עם המשרד לביטחון פנים לקבל את הנושאים שאתם רוצים להעלות תביאו לישיבה הבאה.</w:t>
      </w:r>
    </w:p>
    <w:p w:rsidR="00000000" w:rsidRDefault="00117F04">
      <w:pPr>
        <w:numPr>
          <w:ilvl w:val="0"/>
          <w:numId w:val="17"/>
        </w:numPr>
        <w:autoSpaceDE w:val="0"/>
        <w:autoSpaceDN w:val="0"/>
        <w:jc w:val="both"/>
        <w:rPr>
          <w:rFonts w:cs="David"/>
          <w:rtl/>
        </w:rPr>
      </w:pPr>
      <w:r>
        <w:rPr>
          <w:rFonts w:cs="David"/>
          <w:rtl/>
        </w:rPr>
        <w:t xml:space="preserve">סיכמנו שדיון מעמיק בנושא הביטוח בתחום הזה יתקיים בין הקריאה הראשונה לבין השנייה והשלישית כדיון נפרד. </w:t>
      </w:r>
    </w:p>
    <w:p w:rsidR="00000000" w:rsidRDefault="00117F04">
      <w:pPr>
        <w:numPr>
          <w:ilvl w:val="0"/>
          <w:numId w:val="17"/>
        </w:numPr>
        <w:autoSpaceDE w:val="0"/>
        <w:autoSpaceDN w:val="0"/>
        <w:jc w:val="both"/>
        <w:rPr>
          <w:rFonts w:cs="David"/>
          <w:rtl/>
        </w:rPr>
      </w:pPr>
      <w:r>
        <w:rPr>
          <w:rFonts w:cs="David"/>
          <w:rtl/>
        </w:rPr>
        <w:t xml:space="preserve"> אני רוצה לשאול את האוצר אם לה</w:t>
      </w:r>
      <w:r>
        <w:rPr>
          <w:rFonts w:cs="David"/>
          <w:rtl/>
        </w:rPr>
        <w:t xml:space="preserve">צעת החוק הזאת יש עלות תקציבית. אה, זה אגף התקציבים? אז אם כך אני נותן לאגף התקציבים שבוע ימים להודיע אם לחוק יש עלות תקציבים. וגם כמה הכנסות יש מהחוק. </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אתי בנדלר:</w:t>
      </w:r>
    </w:p>
    <w:p w:rsidR="00000000" w:rsidRDefault="00117F04">
      <w:pPr>
        <w:autoSpaceDE w:val="0"/>
        <w:autoSpaceDN w:val="0"/>
        <w:jc w:val="both"/>
        <w:rPr>
          <w:rFonts w:cs="David"/>
          <w:u w:val="single"/>
          <w:rtl/>
        </w:rPr>
      </w:pPr>
    </w:p>
    <w:p w:rsidR="00000000" w:rsidRDefault="00117F04">
      <w:pPr>
        <w:autoSpaceDE w:val="0"/>
        <w:autoSpaceDN w:val="0"/>
        <w:jc w:val="both"/>
        <w:rPr>
          <w:rFonts w:cs="David"/>
          <w:rtl/>
        </w:rPr>
      </w:pPr>
      <w:r>
        <w:rPr>
          <w:rFonts w:cs="David"/>
          <w:rtl/>
        </w:rPr>
        <w:tab/>
        <w:t>אם כך, אנחנו מבינים שאם לא תהיה תשובה אז פשוט אין עלות.</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br w:type="page"/>
        <w:t>היו"ר שלום שמחון:</w:t>
      </w:r>
    </w:p>
    <w:p w:rsidR="00000000" w:rsidRDefault="00117F04">
      <w:pPr>
        <w:autoSpaceDE w:val="0"/>
        <w:autoSpaceDN w:val="0"/>
        <w:jc w:val="both"/>
        <w:rPr>
          <w:rFonts w:cs="David"/>
          <w:u w:val="single"/>
          <w:rtl/>
        </w:rPr>
      </w:pPr>
    </w:p>
    <w:p w:rsidR="00000000" w:rsidRDefault="00117F04">
      <w:pPr>
        <w:pStyle w:val="a8"/>
        <w:rPr>
          <w:rFonts w:cs="David"/>
          <w:rtl/>
        </w:rPr>
      </w:pPr>
      <w:r>
        <w:rPr>
          <w:rFonts w:cs="David"/>
          <w:rtl/>
        </w:rPr>
        <w:tab/>
        <w:t>נכון. אני רו</w:t>
      </w:r>
      <w:r>
        <w:rPr>
          <w:rFonts w:cs="David"/>
          <w:rtl/>
        </w:rPr>
        <w:t>צה כמובן להודות לחבר הכנסת רצאבי. אני רוצה להודות לחבר הכנסת צבי הנדל על העבודה המאוד מעמיקה בתקופה שעשית בתקופת היותך סגן שר החינוך והתרבות על הצעת החוק הזו, אבל אנחנו לא יכולנו לאפשר לממשלה לשטות.</w:t>
      </w:r>
    </w:p>
    <w:p w:rsidR="00000000" w:rsidRDefault="00117F04">
      <w:pPr>
        <w:pStyle w:val="a3"/>
        <w:tabs>
          <w:tab w:val="clear" w:pos="4320"/>
          <w:tab w:val="clear" w:pos="8640"/>
        </w:tabs>
        <w:spacing w:before="240"/>
        <w:jc w:val="both"/>
        <w:rPr>
          <w:rFonts w:cs="David"/>
          <w:rtl/>
        </w:rPr>
      </w:pPr>
      <w:r>
        <w:rPr>
          <w:rFonts w:cs="David"/>
          <w:rtl/>
        </w:rPr>
        <w:tab/>
        <w:t>אנחנו אישרנו בזה הרגע את הצעת החוק לקריאה ראשונה, ואנחנו</w:t>
      </w:r>
      <w:r>
        <w:rPr>
          <w:rFonts w:cs="David"/>
          <w:rtl/>
        </w:rPr>
        <w:t xml:space="preserve"> נקבל אותה בהקדם לפני תום המושב לקריאה ראשונה. אני רוצה להודות לכל העוסקים במלאכה שעסקו בה עד עכשיו, וכמובן נאפשר דברי סיכום לחבר הכנסת רצאבי.</w:t>
      </w:r>
    </w:p>
    <w:p w:rsidR="00000000" w:rsidRDefault="00117F04">
      <w:pPr>
        <w:pStyle w:val="a3"/>
        <w:tabs>
          <w:tab w:val="clear" w:pos="4320"/>
          <w:tab w:val="clear" w:pos="8640"/>
        </w:tabs>
        <w:spacing w:before="240"/>
        <w:jc w:val="both"/>
        <w:rPr>
          <w:rFonts w:cs="David"/>
          <w:u w:val="single"/>
          <w:rtl/>
        </w:rPr>
      </w:pPr>
      <w:r>
        <w:rPr>
          <w:rFonts w:cs="David"/>
          <w:u w:val="single"/>
          <w:rtl/>
        </w:rPr>
        <w:t>אהוד רצאבי:</w:t>
      </w:r>
    </w:p>
    <w:p w:rsidR="00000000" w:rsidRDefault="00117F04">
      <w:pPr>
        <w:pStyle w:val="a3"/>
        <w:tabs>
          <w:tab w:val="clear" w:pos="4320"/>
          <w:tab w:val="clear" w:pos="8640"/>
        </w:tabs>
        <w:spacing w:before="240"/>
        <w:jc w:val="both"/>
        <w:rPr>
          <w:rFonts w:cs="David"/>
          <w:rtl/>
        </w:rPr>
      </w:pPr>
      <w:r>
        <w:rPr>
          <w:rFonts w:cs="David"/>
          <w:rtl/>
        </w:rPr>
        <w:tab/>
        <w:t>אני מעל לכל רוצה להודות לחבר הכנסת צבי הנדל על העבודה שעשיתם, לחבריי במשרדים הממשלתיים על הזמן שישבת</w:t>
      </w:r>
      <w:r>
        <w:rPr>
          <w:rFonts w:cs="David"/>
          <w:rtl/>
        </w:rPr>
        <w:t xml:space="preserve">ם, אתה תקבל את זה ממני עם מסגרת וזכוכית ומה שאתה רוצה, כי ישבתם באמת על הדבר הזה בצורה רצינית ביותר, גם אתה חבר הכנסת אליעזר כהן, כל חבריי מהמשרדים השונים, אני שמח שאנחנו הצלחנו סוף סוף לגמור את זה לקריאה ראשונה. אני בטוח שאנחנו נעשה כל מצב שהחוק הזה יובא </w:t>
      </w:r>
      <w:r>
        <w:rPr>
          <w:rFonts w:cs="David"/>
          <w:rtl/>
        </w:rPr>
        <w:t xml:space="preserve">בהסכמת המשרדים השונים כמה שיותר מהר לשנייה ושלישית. </w:t>
      </w:r>
    </w:p>
    <w:p w:rsidR="00000000" w:rsidRDefault="00117F04">
      <w:pPr>
        <w:pStyle w:val="a3"/>
        <w:tabs>
          <w:tab w:val="clear" w:pos="4320"/>
          <w:tab w:val="clear" w:pos="8640"/>
        </w:tabs>
        <w:spacing w:before="240"/>
        <w:ind w:firstLine="720"/>
        <w:jc w:val="both"/>
        <w:rPr>
          <w:rFonts w:cs="David"/>
          <w:rtl/>
        </w:rPr>
      </w:pPr>
      <w:r>
        <w:rPr>
          <w:rFonts w:cs="David"/>
          <w:rtl/>
        </w:rPr>
        <w:t>חברי מהספורט המוטורי, תתחילו להכין את המסלולים, כי לדעתי בשנת 2005 אנחנו נעשה שם ישיבה של הכנסת.</w:t>
      </w: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r>
        <w:rPr>
          <w:rFonts w:cs="David"/>
          <w:u w:val="single"/>
          <w:rtl/>
        </w:rPr>
        <w:t>היו"ר שלום שמחון:</w:t>
      </w:r>
    </w:p>
    <w:p w:rsidR="00000000" w:rsidRDefault="00117F04">
      <w:pPr>
        <w:pStyle w:val="a3"/>
        <w:tabs>
          <w:tab w:val="clear" w:pos="4320"/>
          <w:tab w:val="clear" w:pos="8640"/>
        </w:tabs>
        <w:spacing w:before="240"/>
        <w:jc w:val="both"/>
        <w:rPr>
          <w:rFonts w:cs="David"/>
          <w:rtl/>
        </w:rPr>
      </w:pPr>
      <w:r>
        <w:rPr>
          <w:rFonts w:cs="David"/>
          <w:rtl/>
        </w:rPr>
        <w:tab/>
        <w:t>תודה רבה. הישיבה נעולה.</w:t>
      </w:r>
    </w:p>
    <w:p w:rsidR="00000000" w:rsidRDefault="00117F04">
      <w:pPr>
        <w:pStyle w:val="a3"/>
        <w:tabs>
          <w:tab w:val="clear" w:pos="4320"/>
          <w:tab w:val="clear" w:pos="8640"/>
        </w:tabs>
        <w:spacing w:before="240"/>
        <w:jc w:val="both"/>
        <w:rPr>
          <w:rFonts w:cs="David"/>
          <w:b/>
          <w:bCs/>
          <w:u w:val="single"/>
          <w:rtl/>
        </w:rPr>
      </w:pPr>
      <w:r>
        <w:rPr>
          <w:rFonts w:cs="David"/>
          <w:b/>
          <w:bCs/>
          <w:u w:val="single"/>
          <w:rtl/>
        </w:rPr>
        <w:t>הישיבה ננעלה בשעה 11:15</w:t>
      </w:r>
    </w:p>
    <w:p w:rsidR="00000000" w:rsidRDefault="00117F04">
      <w:pPr>
        <w:pStyle w:val="a3"/>
        <w:tabs>
          <w:tab w:val="clear" w:pos="4320"/>
          <w:tab w:val="clear" w:pos="8640"/>
        </w:tabs>
        <w:spacing w:before="240"/>
        <w:jc w:val="both"/>
        <w:rPr>
          <w:rFonts w:cs="David"/>
          <w:rtl/>
        </w:rPr>
      </w:pPr>
      <w:r>
        <w:rPr>
          <w:rFonts w:cs="David"/>
          <w:rtl/>
        </w:rPr>
        <w:t xml:space="preserve"> </w:t>
      </w:r>
    </w:p>
    <w:p w:rsidR="00000000" w:rsidRDefault="00117F04">
      <w:pPr>
        <w:pStyle w:val="a3"/>
        <w:tabs>
          <w:tab w:val="clear" w:pos="4320"/>
          <w:tab w:val="clear" w:pos="8640"/>
        </w:tabs>
        <w:spacing w:before="240"/>
        <w:jc w:val="both"/>
        <w:rPr>
          <w:rFonts w:cs="David"/>
          <w:rtl/>
        </w:rPr>
      </w:pPr>
      <w:r>
        <w:rPr>
          <w:rFonts w:cs="David"/>
          <w:rtl/>
        </w:rPr>
        <w:tab/>
      </w:r>
    </w:p>
    <w:p w:rsidR="00000000" w:rsidRDefault="00117F04">
      <w:pPr>
        <w:pStyle w:val="a3"/>
        <w:tabs>
          <w:tab w:val="clear" w:pos="4320"/>
          <w:tab w:val="clear" w:pos="8640"/>
        </w:tabs>
        <w:spacing w:before="240"/>
        <w:jc w:val="both"/>
        <w:rPr>
          <w:rFonts w:cs="David"/>
          <w:rtl/>
        </w:rPr>
      </w:pPr>
      <w:r>
        <w:rPr>
          <w:rFonts w:cs="David"/>
          <w:rtl/>
        </w:rPr>
        <w:tab/>
      </w:r>
    </w:p>
    <w:p w:rsidR="00000000" w:rsidRDefault="00117F04">
      <w:pPr>
        <w:pStyle w:val="a3"/>
        <w:tabs>
          <w:tab w:val="clear" w:pos="4320"/>
          <w:tab w:val="clear" w:pos="8640"/>
        </w:tabs>
        <w:spacing w:before="240"/>
        <w:jc w:val="both"/>
        <w:rPr>
          <w:rFonts w:cs="David"/>
          <w:rtl/>
        </w:rPr>
      </w:pPr>
      <w:r>
        <w:rPr>
          <w:rFonts w:cs="David"/>
          <w:rtl/>
        </w:rPr>
        <w:tab/>
      </w:r>
      <w:r>
        <w:rPr>
          <w:rFonts w:cs="David"/>
          <w:rtl/>
        </w:rPr>
        <w:tab/>
      </w:r>
      <w:r>
        <w:rPr>
          <w:rFonts w:cs="David"/>
          <w:rtl/>
        </w:rPr>
        <w:tab/>
      </w:r>
      <w:r>
        <w:rPr>
          <w:rFonts w:cs="David"/>
          <w:rtl/>
        </w:rPr>
        <w:tab/>
      </w:r>
      <w:r>
        <w:rPr>
          <w:rFonts w:cs="David"/>
          <w:rtl/>
        </w:rPr>
        <w:tab/>
      </w:r>
    </w:p>
    <w:p w:rsidR="00000000" w:rsidRDefault="00117F04">
      <w:pPr>
        <w:pStyle w:val="a3"/>
        <w:tabs>
          <w:tab w:val="clear" w:pos="4320"/>
          <w:tab w:val="clear" w:pos="8640"/>
        </w:tabs>
        <w:spacing w:before="240"/>
        <w:jc w:val="both"/>
        <w:rPr>
          <w:rFonts w:cs="David"/>
          <w:u w:val="single"/>
          <w:rtl/>
        </w:rPr>
      </w:pPr>
    </w:p>
    <w:p w:rsidR="00000000" w:rsidRDefault="00117F04">
      <w:pPr>
        <w:pStyle w:val="a3"/>
        <w:tabs>
          <w:tab w:val="clear" w:pos="4320"/>
          <w:tab w:val="clear" w:pos="8640"/>
        </w:tabs>
        <w:spacing w:before="240"/>
        <w:jc w:val="both"/>
        <w:rPr>
          <w:rFonts w:cs="David"/>
          <w:rtl/>
        </w:rPr>
      </w:pPr>
    </w:p>
    <w:p w:rsidR="00000000" w:rsidRDefault="00117F04">
      <w:pPr>
        <w:pStyle w:val="a3"/>
        <w:tabs>
          <w:tab w:val="clear" w:pos="4320"/>
          <w:tab w:val="clear" w:pos="8640"/>
        </w:tabs>
        <w:spacing w:before="240"/>
        <w:jc w:val="both"/>
        <w:rPr>
          <w:rFonts w:cs="David"/>
          <w:u w:val="single"/>
          <w:rtl/>
        </w:rPr>
      </w:pPr>
    </w:p>
    <w:p w:rsidR="00000000" w:rsidRDefault="00117F04">
      <w:pPr>
        <w:pStyle w:val="a3"/>
        <w:tabs>
          <w:tab w:val="clear" w:pos="4320"/>
          <w:tab w:val="clear" w:pos="8640"/>
        </w:tabs>
        <w:spacing w:before="240"/>
        <w:jc w:val="both"/>
        <w:rPr>
          <w:rFonts w:cs="David"/>
          <w:u w:val="single"/>
          <w:rtl/>
        </w:rPr>
      </w:pPr>
    </w:p>
    <w:p w:rsidR="00000000" w:rsidRDefault="00117F04">
      <w:pPr>
        <w:pStyle w:val="a3"/>
        <w:tabs>
          <w:tab w:val="clear" w:pos="4320"/>
          <w:tab w:val="clear" w:pos="8640"/>
        </w:tabs>
        <w:spacing w:before="240"/>
        <w:jc w:val="both"/>
        <w:rPr>
          <w:rFonts w:cs="David"/>
          <w:rtl/>
        </w:rPr>
      </w:pPr>
    </w:p>
    <w:p w:rsidR="00000000" w:rsidRDefault="00117F04">
      <w:pPr>
        <w:pStyle w:val="a3"/>
        <w:tabs>
          <w:tab w:val="clear" w:pos="4320"/>
          <w:tab w:val="clear" w:pos="8640"/>
        </w:tabs>
        <w:spacing w:before="240"/>
        <w:jc w:val="both"/>
        <w:rPr>
          <w:rFonts w:cs="David"/>
          <w:rtl/>
        </w:rPr>
      </w:pPr>
    </w:p>
    <w:p w:rsidR="00000000" w:rsidRDefault="00117F04">
      <w:pPr>
        <w:pStyle w:val="a3"/>
        <w:tabs>
          <w:tab w:val="clear" w:pos="4320"/>
          <w:tab w:val="clear" w:pos="8640"/>
        </w:tabs>
        <w:spacing w:before="240"/>
        <w:jc w:val="both"/>
        <w:rPr>
          <w:rFonts w:cs="David"/>
          <w:rtl/>
        </w:rPr>
      </w:pPr>
    </w:p>
    <w:p w:rsidR="00000000" w:rsidRDefault="00117F04">
      <w:pPr>
        <w:pStyle w:val="a3"/>
        <w:tabs>
          <w:tab w:val="clear" w:pos="4320"/>
          <w:tab w:val="clear" w:pos="8640"/>
        </w:tabs>
        <w:spacing w:before="240"/>
        <w:jc w:val="both"/>
        <w:rPr>
          <w:rFonts w:cs="David"/>
          <w:u w:val="single"/>
          <w:rtl/>
        </w:rPr>
      </w:pPr>
    </w:p>
    <w:p w:rsidR="00000000" w:rsidRDefault="00117F04">
      <w:pPr>
        <w:pStyle w:val="a3"/>
        <w:tabs>
          <w:tab w:val="clear" w:pos="4320"/>
          <w:tab w:val="clear" w:pos="8640"/>
        </w:tabs>
        <w:spacing w:before="240"/>
        <w:jc w:val="both"/>
        <w:rPr>
          <w:rFonts w:cs="David"/>
          <w:rtl/>
        </w:rPr>
      </w:pPr>
    </w:p>
    <w:p w:rsidR="00000000" w:rsidRDefault="00117F04">
      <w:pPr>
        <w:pStyle w:val="a3"/>
        <w:tabs>
          <w:tab w:val="clear" w:pos="4320"/>
          <w:tab w:val="clear" w:pos="8640"/>
        </w:tabs>
        <w:spacing w:before="240"/>
        <w:jc w:val="both"/>
        <w:rPr>
          <w:rFonts w:cs="David"/>
          <w:u w:val="single"/>
          <w:rtl/>
        </w:rPr>
      </w:pPr>
    </w:p>
    <w:p w:rsidR="00000000" w:rsidRDefault="00117F04">
      <w:pPr>
        <w:pStyle w:val="a3"/>
        <w:tabs>
          <w:tab w:val="clear" w:pos="4320"/>
          <w:tab w:val="clear" w:pos="8640"/>
        </w:tabs>
        <w:spacing w:before="240"/>
        <w:jc w:val="both"/>
        <w:rPr>
          <w:rFonts w:cs="David"/>
          <w:u w:val="single"/>
          <w:rtl/>
        </w:rPr>
      </w:pPr>
    </w:p>
    <w:p w:rsidR="00000000" w:rsidRDefault="00117F04">
      <w:pPr>
        <w:pStyle w:val="a3"/>
        <w:tabs>
          <w:tab w:val="clear" w:pos="4320"/>
          <w:tab w:val="clear" w:pos="8640"/>
        </w:tabs>
        <w:spacing w:before="240"/>
        <w:jc w:val="both"/>
        <w:rPr>
          <w:rFonts w:cs="David"/>
          <w:rtl/>
        </w:rPr>
      </w:pPr>
    </w:p>
    <w:p w:rsidR="00000000" w:rsidRDefault="00117F04">
      <w:pPr>
        <w:pStyle w:val="a3"/>
        <w:tabs>
          <w:tab w:val="clear" w:pos="4320"/>
          <w:tab w:val="clear" w:pos="8640"/>
        </w:tabs>
        <w:spacing w:before="240"/>
        <w:jc w:val="both"/>
        <w:rPr>
          <w:rFonts w:cs="David"/>
          <w:u w:val="single"/>
          <w:rtl/>
        </w:rPr>
      </w:pPr>
    </w:p>
    <w:p w:rsidR="00000000" w:rsidRDefault="00117F04">
      <w:pPr>
        <w:pStyle w:val="a3"/>
        <w:tabs>
          <w:tab w:val="clear" w:pos="4320"/>
          <w:tab w:val="clear" w:pos="8640"/>
        </w:tabs>
        <w:spacing w:before="240"/>
        <w:jc w:val="both"/>
        <w:rPr>
          <w:rFonts w:cs="David"/>
          <w:rtl/>
        </w:rPr>
      </w:pPr>
    </w:p>
    <w:p w:rsidR="00000000" w:rsidRDefault="00117F04">
      <w:pPr>
        <w:pStyle w:val="a3"/>
        <w:tabs>
          <w:tab w:val="clear" w:pos="4320"/>
          <w:tab w:val="clear" w:pos="8640"/>
        </w:tabs>
        <w:spacing w:before="240"/>
        <w:jc w:val="both"/>
        <w:rPr>
          <w:rFonts w:cs="David"/>
          <w:u w:val="single"/>
          <w:rtl/>
        </w:rPr>
      </w:pPr>
    </w:p>
    <w:p w:rsidR="00000000" w:rsidRDefault="00117F04">
      <w:pPr>
        <w:pStyle w:val="a3"/>
        <w:tabs>
          <w:tab w:val="clear" w:pos="4320"/>
          <w:tab w:val="clear" w:pos="8640"/>
        </w:tabs>
        <w:spacing w:before="240"/>
        <w:jc w:val="both"/>
        <w:rPr>
          <w:rFonts w:cs="David"/>
          <w:rtl/>
        </w:rPr>
      </w:pPr>
    </w:p>
    <w:p w:rsidR="00000000" w:rsidRDefault="00117F04">
      <w:pPr>
        <w:pStyle w:val="a3"/>
        <w:tabs>
          <w:tab w:val="clear" w:pos="4320"/>
          <w:tab w:val="clear" w:pos="8640"/>
        </w:tabs>
        <w:spacing w:before="240"/>
        <w:jc w:val="both"/>
        <w:rPr>
          <w:rFonts w:cs="David"/>
          <w:rtl/>
        </w:rPr>
      </w:pPr>
      <w:r>
        <w:rPr>
          <w:rFonts w:cs="David"/>
          <w:rtl/>
        </w:rPr>
        <w:tab/>
      </w:r>
    </w:p>
    <w:p w:rsidR="00000000" w:rsidRDefault="00117F04">
      <w:pPr>
        <w:pStyle w:val="a3"/>
        <w:tabs>
          <w:tab w:val="clear" w:pos="4320"/>
          <w:tab w:val="clear" w:pos="8640"/>
        </w:tabs>
        <w:spacing w:before="240"/>
        <w:rPr>
          <w:rFonts w:cs="David"/>
          <w:rtl/>
        </w:rPr>
      </w:pPr>
      <w:r>
        <w:rPr>
          <w:rFonts w:cs="David"/>
          <w:rtl/>
        </w:rPr>
        <w:tab/>
      </w:r>
    </w:p>
    <w:p w:rsidR="00000000" w:rsidRDefault="00117F04">
      <w:pPr>
        <w:pStyle w:val="a3"/>
        <w:tabs>
          <w:tab w:val="clear" w:pos="4320"/>
          <w:tab w:val="clear" w:pos="8640"/>
        </w:tabs>
        <w:spacing w:before="240"/>
        <w:rPr>
          <w:rFonts w:cs="David"/>
          <w:rtl/>
        </w:rPr>
      </w:pPr>
    </w:p>
    <w:p w:rsidR="00000000" w:rsidRDefault="00117F04">
      <w:pPr>
        <w:autoSpaceDE w:val="0"/>
        <w:autoSpaceDN w:val="0"/>
        <w:jc w:val="both"/>
        <w:rPr>
          <w:rFonts w:cs="David"/>
          <w:u w:val="single"/>
          <w:rtl/>
        </w:rPr>
      </w:pPr>
    </w:p>
    <w:p w:rsidR="00000000" w:rsidRDefault="00117F04">
      <w:pPr>
        <w:autoSpaceDE w:val="0"/>
        <w:autoSpaceDN w:val="0"/>
        <w:jc w:val="both"/>
        <w:rPr>
          <w:rFonts w:cs="David"/>
          <w:u w:val="single"/>
          <w:rtl/>
        </w:rPr>
      </w:pPr>
    </w:p>
    <w:p w:rsidR="00000000" w:rsidRDefault="00117F04">
      <w:pPr>
        <w:autoSpaceDE w:val="0"/>
        <w:autoSpaceDN w:val="0"/>
        <w:jc w:val="both"/>
        <w:rPr>
          <w:rFonts w:cs="David"/>
          <w:rtl/>
        </w:rPr>
      </w:pPr>
    </w:p>
    <w:sectPr w:rsidR="00000000">
      <w:headerReference w:type="default" r:id="rId7"/>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17F04">
      <w:r>
        <w:separator/>
      </w:r>
    </w:p>
  </w:endnote>
  <w:endnote w:type="continuationSeparator" w:id="0">
    <w:p w:rsidR="00000000" w:rsidRDefault="00117F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17F04">
      <w:r>
        <w:separator/>
      </w:r>
    </w:p>
  </w:footnote>
  <w:footnote w:type="continuationSeparator" w:id="0">
    <w:p w:rsidR="00000000" w:rsidRDefault="00117F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17F04">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2</w:t>
    </w:r>
    <w:r>
      <w:rPr>
        <w:rStyle w:val="a5"/>
      </w:rPr>
      <w:fldChar w:fldCharType="end"/>
    </w:r>
  </w:p>
  <w:p w:rsidR="00000000" w:rsidRDefault="00117F04">
    <w:pPr>
      <w:pStyle w:val="a3"/>
      <w:ind w:right="360"/>
      <w:rPr>
        <w:rFonts w:cs="David"/>
        <w:rtl/>
      </w:rPr>
    </w:pPr>
    <w:r>
      <w:rPr>
        <w:rFonts w:cs="David"/>
        <w:rtl/>
      </w:rPr>
      <w:t>ועדת הכלכלה</w:t>
    </w:r>
  </w:p>
  <w:p w:rsidR="00000000" w:rsidRDefault="00117F04">
    <w:pPr>
      <w:pStyle w:val="a3"/>
      <w:ind w:right="360"/>
      <w:rPr>
        <w:rFonts w:cs="David"/>
        <w:rtl/>
      </w:rPr>
    </w:pPr>
    <w:r>
      <w:rPr>
        <w:rFonts w:cs="David"/>
        <w:rtl/>
      </w:rPr>
      <w:t>23.6.2004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7B1CF5"/>
    <w:multiLevelType w:val="hybridMultilevel"/>
    <w:tmpl w:val="882A3F7A"/>
    <w:lvl w:ilvl="0" w:tplc="DDD26928">
      <w:start w:val="1"/>
      <w:numFmt w:val="decimal"/>
      <w:lvlText w:val="(%1)"/>
      <w:lvlJc w:val="left"/>
      <w:pPr>
        <w:tabs>
          <w:tab w:val="num" w:pos="1215"/>
        </w:tabs>
        <w:ind w:left="1215" w:hanging="405"/>
      </w:pPr>
      <w:rPr>
        <w:rFonts w:ascii="Times New Roman" w:hAnsi="Times New Roman" w:cs="Times New Roman" w:hint="default"/>
      </w:rPr>
    </w:lvl>
    <w:lvl w:ilvl="1" w:tplc="040D0019">
      <w:start w:val="1"/>
      <w:numFmt w:val="lowerLetter"/>
      <w:lvlText w:val="%2."/>
      <w:lvlJc w:val="left"/>
      <w:pPr>
        <w:tabs>
          <w:tab w:val="num" w:pos="1890"/>
        </w:tabs>
        <w:ind w:left="1890" w:hanging="360"/>
      </w:pPr>
      <w:rPr>
        <w:rFonts w:ascii="Times New Roman" w:hAnsi="Times New Roman" w:cs="Times New Roman"/>
      </w:rPr>
    </w:lvl>
    <w:lvl w:ilvl="2" w:tplc="040D001B">
      <w:start w:val="1"/>
      <w:numFmt w:val="lowerRoman"/>
      <w:lvlText w:val="%3."/>
      <w:lvlJc w:val="right"/>
      <w:pPr>
        <w:tabs>
          <w:tab w:val="num" w:pos="2610"/>
        </w:tabs>
        <w:ind w:left="2610" w:hanging="180"/>
      </w:pPr>
      <w:rPr>
        <w:rFonts w:ascii="Times New Roman" w:hAnsi="Times New Roman" w:cs="Times New Roman"/>
      </w:rPr>
    </w:lvl>
    <w:lvl w:ilvl="3" w:tplc="040D000F">
      <w:start w:val="1"/>
      <w:numFmt w:val="decimal"/>
      <w:lvlText w:val="%4."/>
      <w:lvlJc w:val="left"/>
      <w:pPr>
        <w:tabs>
          <w:tab w:val="num" w:pos="3330"/>
        </w:tabs>
        <w:ind w:left="3330" w:hanging="360"/>
      </w:pPr>
      <w:rPr>
        <w:rFonts w:ascii="Times New Roman" w:hAnsi="Times New Roman" w:cs="Times New Roman"/>
      </w:rPr>
    </w:lvl>
    <w:lvl w:ilvl="4" w:tplc="040D0019">
      <w:start w:val="1"/>
      <w:numFmt w:val="lowerLetter"/>
      <w:lvlText w:val="%5."/>
      <w:lvlJc w:val="left"/>
      <w:pPr>
        <w:tabs>
          <w:tab w:val="num" w:pos="4050"/>
        </w:tabs>
        <w:ind w:left="4050" w:hanging="360"/>
      </w:pPr>
      <w:rPr>
        <w:rFonts w:ascii="Times New Roman" w:hAnsi="Times New Roman" w:cs="Times New Roman"/>
      </w:rPr>
    </w:lvl>
    <w:lvl w:ilvl="5" w:tplc="040D001B">
      <w:start w:val="1"/>
      <w:numFmt w:val="lowerRoman"/>
      <w:lvlText w:val="%6."/>
      <w:lvlJc w:val="right"/>
      <w:pPr>
        <w:tabs>
          <w:tab w:val="num" w:pos="4770"/>
        </w:tabs>
        <w:ind w:left="4770" w:hanging="180"/>
      </w:pPr>
      <w:rPr>
        <w:rFonts w:ascii="Times New Roman" w:hAnsi="Times New Roman" w:cs="Times New Roman"/>
      </w:rPr>
    </w:lvl>
    <w:lvl w:ilvl="6" w:tplc="040D000F">
      <w:start w:val="1"/>
      <w:numFmt w:val="decimal"/>
      <w:lvlText w:val="%7."/>
      <w:lvlJc w:val="left"/>
      <w:pPr>
        <w:tabs>
          <w:tab w:val="num" w:pos="5490"/>
        </w:tabs>
        <w:ind w:left="5490" w:hanging="360"/>
      </w:pPr>
      <w:rPr>
        <w:rFonts w:ascii="Times New Roman" w:hAnsi="Times New Roman" w:cs="Times New Roman"/>
      </w:rPr>
    </w:lvl>
    <w:lvl w:ilvl="7" w:tplc="040D0019">
      <w:start w:val="1"/>
      <w:numFmt w:val="lowerLetter"/>
      <w:lvlText w:val="%8."/>
      <w:lvlJc w:val="left"/>
      <w:pPr>
        <w:tabs>
          <w:tab w:val="num" w:pos="6210"/>
        </w:tabs>
        <w:ind w:left="6210" w:hanging="360"/>
      </w:pPr>
      <w:rPr>
        <w:rFonts w:ascii="Times New Roman" w:hAnsi="Times New Roman" w:cs="Times New Roman"/>
      </w:rPr>
    </w:lvl>
    <w:lvl w:ilvl="8" w:tplc="040D001B">
      <w:start w:val="1"/>
      <w:numFmt w:val="lowerRoman"/>
      <w:lvlText w:val="%9."/>
      <w:lvlJc w:val="right"/>
      <w:pPr>
        <w:tabs>
          <w:tab w:val="num" w:pos="6930"/>
        </w:tabs>
        <w:ind w:left="6930" w:hanging="180"/>
      </w:pPr>
      <w:rPr>
        <w:rFonts w:ascii="Times New Roman" w:hAnsi="Times New Roman" w:cs="Times New Roman"/>
      </w:rPr>
    </w:lvl>
  </w:abstractNum>
  <w:abstractNum w:abstractNumId="1" w15:restartNumberingAfterBreak="0">
    <w:nsid w:val="1436044E"/>
    <w:multiLevelType w:val="hybridMultilevel"/>
    <w:tmpl w:val="B4107346"/>
    <w:lvl w:ilvl="0" w:tplc="873435B4">
      <w:start w:val="1"/>
      <w:numFmt w:val="decimal"/>
      <w:lvlText w:val="(%1)"/>
      <w:lvlJc w:val="left"/>
      <w:pPr>
        <w:tabs>
          <w:tab w:val="num" w:pos="1080"/>
        </w:tabs>
        <w:ind w:left="1080" w:hanging="36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2" w15:restartNumberingAfterBreak="0">
    <w:nsid w:val="17111C0F"/>
    <w:multiLevelType w:val="hybridMultilevel"/>
    <w:tmpl w:val="C0CE49CE"/>
    <w:lvl w:ilvl="0" w:tplc="1C180F8C">
      <w:start w:val="1"/>
      <w:numFmt w:val="decimal"/>
      <w:lvlText w:val="(%1)"/>
      <w:lvlJc w:val="left"/>
      <w:pPr>
        <w:tabs>
          <w:tab w:val="num" w:pos="1080"/>
        </w:tabs>
        <w:ind w:left="1080" w:hanging="36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3" w15:restartNumberingAfterBreak="0">
    <w:nsid w:val="17426917"/>
    <w:multiLevelType w:val="hybridMultilevel"/>
    <w:tmpl w:val="0DC22AF6"/>
    <w:lvl w:ilvl="0" w:tplc="4CF6E704">
      <w:start w:val="1"/>
      <w:numFmt w:val="decimal"/>
      <w:lvlText w:val="(%1)"/>
      <w:lvlJc w:val="left"/>
      <w:pPr>
        <w:tabs>
          <w:tab w:val="num" w:pos="1095"/>
        </w:tabs>
        <w:ind w:left="1095" w:hanging="375"/>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4" w15:restartNumberingAfterBreak="0">
    <w:nsid w:val="1B9F66A1"/>
    <w:multiLevelType w:val="hybridMultilevel"/>
    <w:tmpl w:val="BD4828B0"/>
    <w:lvl w:ilvl="0" w:tplc="C21A0298">
      <w:start w:val="1"/>
      <w:numFmt w:val="decimal"/>
      <w:lvlText w:val="(%1)"/>
      <w:lvlJc w:val="left"/>
      <w:pPr>
        <w:tabs>
          <w:tab w:val="num" w:pos="2700"/>
        </w:tabs>
        <w:ind w:left="2700" w:hanging="360"/>
      </w:pPr>
      <w:rPr>
        <w:rFonts w:ascii="Times New Roman" w:hAnsi="Times New Roman" w:cs="Times New Roman" w:hint="default"/>
      </w:rPr>
    </w:lvl>
    <w:lvl w:ilvl="1" w:tplc="040D0019">
      <w:start w:val="1"/>
      <w:numFmt w:val="lowerLetter"/>
      <w:lvlText w:val="%2."/>
      <w:lvlJc w:val="left"/>
      <w:pPr>
        <w:tabs>
          <w:tab w:val="num" w:pos="3420"/>
        </w:tabs>
        <w:ind w:left="3420" w:hanging="360"/>
      </w:pPr>
      <w:rPr>
        <w:rFonts w:ascii="Times New Roman" w:hAnsi="Times New Roman" w:cs="Times New Roman"/>
      </w:rPr>
    </w:lvl>
    <w:lvl w:ilvl="2" w:tplc="040D001B">
      <w:start w:val="1"/>
      <w:numFmt w:val="lowerRoman"/>
      <w:lvlText w:val="%3."/>
      <w:lvlJc w:val="right"/>
      <w:pPr>
        <w:tabs>
          <w:tab w:val="num" w:pos="4140"/>
        </w:tabs>
        <w:ind w:left="4140" w:hanging="180"/>
      </w:pPr>
      <w:rPr>
        <w:rFonts w:ascii="Times New Roman" w:hAnsi="Times New Roman" w:cs="Times New Roman"/>
      </w:rPr>
    </w:lvl>
    <w:lvl w:ilvl="3" w:tplc="040D000F">
      <w:start w:val="1"/>
      <w:numFmt w:val="decimal"/>
      <w:lvlText w:val="%4."/>
      <w:lvlJc w:val="left"/>
      <w:pPr>
        <w:tabs>
          <w:tab w:val="num" w:pos="4860"/>
        </w:tabs>
        <w:ind w:left="4860" w:hanging="360"/>
      </w:pPr>
      <w:rPr>
        <w:rFonts w:ascii="Times New Roman" w:hAnsi="Times New Roman" w:cs="Times New Roman"/>
      </w:rPr>
    </w:lvl>
    <w:lvl w:ilvl="4" w:tplc="040D0019">
      <w:start w:val="1"/>
      <w:numFmt w:val="lowerLetter"/>
      <w:lvlText w:val="%5."/>
      <w:lvlJc w:val="left"/>
      <w:pPr>
        <w:tabs>
          <w:tab w:val="num" w:pos="5580"/>
        </w:tabs>
        <w:ind w:left="5580" w:hanging="360"/>
      </w:pPr>
      <w:rPr>
        <w:rFonts w:ascii="Times New Roman" w:hAnsi="Times New Roman" w:cs="Times New Roman"/>
      </w:rPr>
    </w:lvl>
    <w:lvl w:ilvl="5" w:tplc="040D001B">
      <w:start w:val="1"/>
      <w:numFmt w:val="lowerRoman"/>
      <w:lvlText w:val="%6."/>
      <w:lvlJc w:val="right"/>
      <w:pPr>
        <w:tabs>
          <w:tab w:val="num" w:pos="6300"/>
        </w:tabs>
        <w:ind w:left="6300" w:hanging="180"/>
      </w:pPr>
      <w:rPr>
        <w:rFonts w:ascii="Times New Roman" w:hAnsi="Times New Roman" w:cs="Times New Roman"/>
      </w:rPr>
    </w:lvl>
    <w:lvl w:ilvl="6" w:tplc="040D000F">
      <w:start w:val="1"/>
      <w:numFmt w:val="decimal"/>
      <w:lvlText w:val="%7."/>
      <w:lvlJc w:val="left"/>
      <w:pPr>
        <w:tabs>
          <w:tab w:val="num" w:pos="7020"/>
        </w:tabs>
        <w:ind w:left="7020" w:hanging="360"/>
      </w:pPr>
      <w:rPr>
        <w:rFonts w:ascii="Times New Roman" w:hAnsi="Times New Roman" w:cs="Times New Roman"/>
      </w:rPr>
    </w:lvl>
    <w:lvl w:ilvl="7" w:tplc="040D0019">
      <w:start w:val="1"/>
      <w:numFmt w:val="lowerLetter"/>
      <w:lvlText w:val="%8."/>
      <w:lvlJc w:val="left"/>
      <w:pPr>
        <w:tabs>
          <w:tab w:val="num" w:pos="7740"/>
        </w:tabs>
        <w:ind w:left="7740" w:hanging="360"/>
      </w:pPr>
      <w:rPr>
        <w:rFonts w:ascii="Times New Roman" w:hAnsi="Times New Roman" w:cs="Times New Roman"/>
      </w:rPr>
    </w:lvl>
    <w:lvl w:ilvl="8" w:tplc="040D001B">
      <w:start w:val="1"/>
      <w:numFmt w:val="lowerRoman"/>
      <w:lvlText w:val="%9."/>
      <w:lvlJc w:val="right"/>
      <w:pPr>
        <w:tabs>
          <w:tab w:val="num" w:pos="8460"/>
        </w:tabs>
        <w:ind w:left="8460" w:hanging="180"/>
      </w:pPr>
      <w:rPr>
        <w:rFonts w:ascii="Times New Roman" w:hAnsi="Times New Roman" w:cs="Times New Roman"/>
      </w:rPr>
    </w:lvl>
  </w:abstractNum>
  <w:abstractNum w:abstractNumId="5" w15:restartNumberingAfterBreak="0">
    <w:nsid w:val="20273673"/>
    <w:multiLevelType w:val="hybridMultilevel"/>
    <w:tmpl w:val="C8DE9FC4"/>
    <w:lvl w:ilvl="0" w:tplc="9992EBFC">
      <w:start w:val="1"/>
      <w:numFmt w:val="decimal"/>
      <w:lvlText w:val="(%1)"/>
      <w:lvlJc w:val="left"/>
      <w:pPr>
        <w:tabs>
          <w:tab w:val="num" w:pos="1725"/>
        </w:tabs>
        <w:ind w:left="1725" w:hanging="1005"/>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6" w15:restartNumberingAfterBreak="0">
    <w:nsid w:val="24F8797C"/>
    <w:multiLevelType w:val="hybridMultilevel"/>
    <w:tmpl w:val="963AA52E"/>
    <w:lvl w:ilvl="0" w:tplc="9A28781E">
      <w:start w:val="1"/>
      <w:numFmt w:val="decimal"/>
      <w:lvlText w:val="(%1)"/>
      <w:lvlJc w:val="left"/>
      <w:pPr>
        <w:tabs>
          <w:tab w:val="num" w:pos="765"/>
        </w:tabs>
        <w:ind w:left="765" w:hanging="405"/>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24F92CDF"/>
    <w:multiLevelType w:val="hybridMultilevel"/>
    <w:tmpl w:val="D316A102"/>
    <w:lvl w:ilvl="0" w:tplc="4582EFCA">
      <w:start w:val="1"/>
      <w:numFmt w:val="decimal"/>
      <w:lvlText w:val="(%1)"/>
      <w:lvlJc w:val="left"/>
      <w:pPr>
        <w:tabs>
          <w:tab w:val="num" w:pos="2730"/>
        </w:tabs>
        <w:ind w:left="2730" w:hanging="390"/>
      </w:pPr>
      <w:rPr>
        <w:rFonts w:ascii="Times New Roman" w:hAnsi="Times New Roman" w:cs="Times New Roman" w:hint="default"/>
      </w:rPr>
    </w:lvl>
    <w:lvl w:ilvl="1" w:tplc="040D0019">
      <w:start w:val="1"/>
      <w:numFmt w:val="lowerLetter"/>
      <w:lvlText w:val="%2."/>
      <w:lvlJc w:val="left"/>
      <w:pPr>
        <w:tabs>
          <w:tab w:val="num" w:pos="3420"/>
        </w:tabs>
        <w:ind w:left="3420" w:hanging="360"/>
      </w:pPr>
      <w:rPr>
        <w:rFonts w:ascii="Times New Roman" w:hAnsi="Times New Roman" w:cs="Times New Roman"/>
      </w:rPr>
    </w:lvl>
    <w:lvl w:ilvl="2" w:tplc="040D001B">
      <w:start w:val="1"/>
      <w:numFmt w:val="lowerRoman"/>
      <w:lvlText w:val="%3."/>
      <w:lvlJc w:val="right"/>
      <w:pPr>
        <w:tabs>
          <w:tab w:val="num" w:pos="4140"/>
        </w:tabs>
        <w:ind w:left="4140" w:hanging="180"/>
      </w:pPr>
      <w:rPr>
        <w:rFonts w:ascii="Times New Roman" w:hAnsi="Times New Roman" w:cs="Times New Roman"/>
      </w:rPr>
    </w:lvl>
    <w:lvl w:ilvl="3" w:tplc="040D000F">
      <w:start w:val="1"/>
      <w:numFmt w:val="decimal"/>
      <w:lvlText w:val="%4."/>
      <w:lvlJc w:val="left"/>
      <w:pPr>
        <w:tabs>
          <w:tab w:val="num" w:pos="4860"/>
        </w:tabs>
        <w:ind w:left="4860" w:hanging="360"/>
      </w:pPr>
      <w:rPr>
        <w:rFonts w:ascii="Times New Roman" w:hAnsi="Times New Roman" w:cs="Times New Roman"/>
      </w:rPr>
    </w:lvl>
    <w:lvl w:ilvl="4" w:tplc="040D0019">
      <w:start w:val="1"/>
      <w:numFmt w:val="lowerLetter"/>
      <w:lvlText w:val="%5."/>
      <w:lvlJc w:val="left"/>
      <w:pPr>
        <w:tabs>
          <w:tab w:val="num" w:pos="5580"/>
        </w:tabs>
        <w:ind w:left="5580" w:hanging="360"/>
      </w:pPr>
      <w:rPr>
        <w:rFonts w:ascii="Times New Roman" w:hAnsi="Times New Roman" w:cs="Times New Roman"/>
      </w:rPr>
    </w:lvl>
    <w:lvl w:ilvl="5" w:tplc="040D001B">
      <w:start w:val="1"/>
      <w:numFmt w:val="lowerRoman"/>
      <w:lvlText w:val="%6."/>
      <w:lvlJc w:val="right"/>
      <w:pPr>
        <w:tabs>
          <w:tab w:val="num" w:pos="6300"/>
        </w:tabs>
        <w:ind w:left="6300" w:hanging="180"/>
      </w:pPr>
      <w:rPr>
        <w:rFonts w:ascii="Times New Roman" w:hAnsi="Times New Roman" w:cs="Times New Roman"/>
      </w:rPr>
    </w:lvl>
    <w:lvl w:ilvl="6" w:tplc="040D000F">
      <w:start w:val="1"/>
      <w:numFmt w:val="decimal"/>
      <w:lvlText w:val="%7."/>
      <w:lvlJc w:val="left"/>
      <w:pPr>
        <w:tabs>
          <w:tab w:val="num" w:pos="7020"/>
        </w:tabs>
        <w:ind w:left="7020" w:hanging="360"/>
      </w:pPr>
      <w:rPr>
        <w:rFonts w:ascii="Times New Roman" w:hAnsi="Times New Roman" w:cs="Times New Roman"/>
      </w:rPr>
    </w:lvl>
    <w:lvl w:ilvl="7" w:tplc="040D0019">
      <w:start w:val="1"/>
      <w:numFmt w:val="lowerLetter"/>
      <w:lvlText w:val="%8."/>
      <w:lvlJc w:val="left"/>
      <w:pPr>
        <w:tabs>
          <w:tab w:val="num" w:pos="7740"/>
        </w:tabs>
        <w:ind w:left="7740" w:hanging="360"/>
      </w:pPr>
      <w:rPr>
        <w:rFonts w:ascii="Times New Roman" w:hAnsi="Times New Roman" w:cs="Times New Roman"/>
      </w:rPr>
    </w:lvl>
    <w:lvl w:ilvl="8" w:tplc="040D001B">
      <w:start w:val="1"/>
      <w:numFmt w:val="lowerRoman"/>
      <w:lvlText w:val="%9."/>
      <w:lvlJc w:val="right"/>
      <w:pPr>
        <w:tabs>
          <w:tab w:val="num" w:pos="8460"/>
        </w:tabs>
        <w:ind w:left="8460" w:hanging="180"/>
      </w:pPr>
      <w:rPr>
        <w:rFonts w:ascii="Times New Roman" w:hAnsi="Times New Roman" w:cs="Times New Roman"/>
      </w:rPr>
    </w:lvl>
  </w:abstractNum>
  <w:abstractNum w:abstractNumId="8" w15:restartNumberingAfterBreak="0">
    <w:nsid w:val="3BE639B9"/>
    <w:multiLevelType w:val="hybridMultilevel"/>
    <w:tmpl w:val="73AAD8B6"/>
    <w:lvl w:ilvl="0" w:tplc="218A0D3E">
      <w:start w:val="1"/>
      <w:numFmt w:val="decimal"/>
      <w:lvlText w:val="(%1)"/>
      <w:lvlJc w:val="left"/>
      <w:pPr>
        <w:tabs>
          <w:tab w:val="num" w:pos="1170"/>
        </w:tabs>
        <w:ind w:left="1170" w:hanging="45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9" w15:restartNumberingAfterBreak="0">
    <w:nsid w:val="3C857CAB"/>
    <w:multiLevelType w:val="hybridMultilevel"/>
    <w:tmpl w:val="49243B4A"/>
    <w:lvl w:ilvl="0" w:tplc="D8B64EDA">
      <w:start w:val="6"/>
      <w:numFmt w:val="decimal"/>
      <w:lvlText w:val="%1."/>
      <w:lvlJc w:val="left"/>
      <w:pPr>
        <w:tabs>
          <w:tab w:val="num" w:pos="1170"/>
        </w:tabs>
        <w:ind w:left="1170" w:hanging="360"/>
      </w:pPr>
      <w:rPr>
        <w:rFonts w:ascii="Times New Roman" w:hAnsi="Times New Roman" w:cs="Times New Roman" w:hint="default"/>
      </w:rPr>
    </w:lvl>
    <w:lvl w:ilvl="1" w:tplc="FF0E560A">
      <w:start w:val="2"/>
      <w:numFmt w:val="hebrew1"/>
      <w:lvlText w:val="(%2)"/>
      <w:lvlJc w:val="left"/>
      <w:pPr>
        <w:tabs>
          <w:tab w:val="num" w:pos="1890"/>
        </w:tabs>
        <w:ind w:left="1890" w:hanging="360"/>
      </w:pPr>
      <w:rPr>
        <w:rFonts w:ascii="Times New Roman" w:hAnsi="Times New Roman" w:cs="Times New Roman" w:hint="default"/>
      </w:rPr>
    </w:lvl>
    <w:lvl w:ilvl="2" w:tplc="89AE7D8E">
      <w:start w:val="1"/>
      <w:numFmt w:val="decimal"/>
      <w:lvlText w:val="(%3)"/>
      <w:lvlJc w:val="left"/>
      <w:pPr>
        <w:tabs>
          <w:tab w:val="num" w:pos="2790"/>
        </w:tabs>
        <w:ind w:left="2790" w:hanging="360"/>
      </w:pPr>
      <w:rPr>
        <w:rFonts w:ascii="Times New Roman" w:hAnsi="Times New Roman" w:cs="Times New Roman" w:hint="default"/>
      </w:rPr>
    </w:lvl>
    <w:lvl w:ilvl="3" w:tplc="0D720A64">
      <w:start w:val="1"/>
      <w:numFmt w:val="decimal"/>
      <w:lvlText w:val="%4)"/>
      <w:lvlJc w:val="left"/>
      <w:pPr>
        <w:tabs>
          <w:tab w:val="num" w:pos="3330"/>
        </w:tabs>
        <w:ind w:left="3330" w:hanging="360"/>
      </w:pPr>
      <w:rPr>
        <w:rFonts w:ascii="Times New Roman" w:hAnsi="Times New Roman" w:cs="Times New Roman" w:hint="default"/>
      </w:rPr>
    </w:lvl>
    <w:lvl w:ilvl="4" w:tplc="040D0019">
      <w:start w:val="1"/>
      <w:numFmt w:val="lowerLetter"/>
      <w:lvlText w:val="%5."/>
      <w:lvlJc w:val="left"/>
      <w:pPr>
        <w:tabs>
          <w:tab w:val="num" w:pos="4050"/>
        </w:tabs>
        <w:ind w:left="4050" w:hanging="360"/>
      </w:pPr>
      <w:rPr>
        <w:rFonts w:ascii="Times New Roman" w:hAnsi="Times New Roman" w:cs="Times New Roman"/>
      </w:rPr>
    </w:lvl>
    <w:lvl w:ilvl="5" w:tplc="040D001B">
      <w:start w:val="1"/>
      <w:numFmt w:val="lowerRoman"/>
      <w:lvlText w:val="%6."/>
      <w:lvlJc w:val="right"/>
      <w:pPr>
        <w:tabs>
          <w:tab w:val="num" w:pos="4770"/>
        </w:tabs>
        <w:ind w:left="4770" w:hanging="180"/>
      </w:pPr>
      <w:rPr>
        <w:rFonts w:ascii="Times New Roman" w:hAnsi="Times New Roman" w:cs="Times New Roman"/>
      </w:rPr>
    </w:lvl>
    <w:lvl w:ilvl="6" w:tplc="040D000F">
      <w:start w:val="1"/>
      <w:numFmt w:val="decimal"/>
      <w:lvlText w:val="%7."/>
      <w:lvlJc w:val="left"/>
      <w:pPr>
        <w:tabs>
          <w:tab w:val="num" w:pos="5490"/>
        </w:tabs>
        <w:ind w:left="5490" w:hanging="360"/>
      </w:pPr>
      <w:rPr>
        <w:rFonts w:ascii="Times New Roman" w:hAnsi="Times New Roman" w:cs="Times New Roman"/>
      </w:rPr>
    </w:lvl>
    <w:lvl w:ilvl="7" w:tplc="040D0019">
      <w:start w:val="1"/>
      <w:numFmt w:val="lowerLetter"/>
      <w:lvlText w:val="%8."/>
      <w:lvlJc w:val="left"/>
      <w:pPr>
        <w:tabs>
          <w:tab w:val="num" w:pos="6210"/>
        </w:tabs>
        <w:ind w:left="6210" w:hanging="360"/>
      </w:pPr>
      <w:rPr>
        <w:rFonts w:ascii="Times New Roman" w:hAnsi="Times New Roman" w:cs="Times New Roman"/>
      </w:rPr>
    </w:lvl>
    <w:lvl w:ilvl="8" w:tplc="040D001B">
      <w:start w:val="1"/>
      <w:numFmt w:val="lowerRoman"/>
      <w:lvlText w:val="%9."/>
      <w:lvlJc w:val="right"/>
      <w:pPr>
        <w:tabs>
          <w:tab w:val="num" w:pos="6930"/>
        </w:tabs>
        <w:ind w:left="6930" w:hanging="180"/>
      </w:pPr>
      <w:rPr>
        <w:rFonts w:ascii="Times New Roman" w:hAnsi="Times New Roman" w:cs="Times New Roman"/>
      </w:rPr>
    </w:lvl>
  </w:abstractNum>
  <w:abstractNum w:abstractNumId="10" w15:restartNumberingAfterBreak="0">
    <w:nsid w:val="410F27E0"/>
    <w:multiLevelType w:val="hybridMultilevel"/>
    <w:tmpl w:val="61927E04"/>
    <w:lvl w:ilvl="0" w:tplc="F8E864BE">
      <w:start w:val="1"/>
      <w:numFmt w:val="decimal"/>
      <w:lvlText w:val="(%1)"/>
      <w:lvlJc w:val="left"/>
      <w:pPr>
        <w:tabs>
          <w:tab w:val="num" w:pos="1080"/>
        </w:tabs>
        <w:ind w:left="1080" w:hanging="36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11" w15:restartNumberingAfterBreak="0">
    <w:nsid w:val="4740314A"/>
    <w:multiLevelType w:val="hybridMultilevel"/>
    <w:tmpl w:val="58645F56"/>
    <w:lvl w:ilvl="0" w:tplc="140EC1EE">
      <w:start w:val="1"/>
      <w:numFmt w:val="decimal"/>
      <w:lvlText w:val="(%1)"/>
      <w:lvlJc w:val="left"/>
      <w:pPr>
        <w:tabs>
          <w:tab w:val="num" w:pos="2520"/>
        </w:tabs>
        <w:ind w:left="2520" w:hanging="360"/>
      </w:pPr>
      <w:rPr>
        <w:rFonts w:ascii="Times New Roman" w:hAnsi="Times New Roman" w:cs="Times New Roman" w:hint="default"/>
      </w:rPr>
    </w:lvl>
    <w:lvl w:ilvl="1" w:tplc="040D0019">
      <w:start w:val="1"/>
      <w:numFmt w:val="lowerLetter"/>
      <w:lvlText w:val="%2."/>
      <w:lvlJc w:val="left"/>
      <w:pPr>
        <w:tabs>
          <w:tab w:val="num" w:pos="3240"/>
        </w:tabs>
        <w:ind w:left="3240" w:hanging="360"/>
      </w:pPr>
      <w:rPr>
        <w:rFonts w:ascii="Times New Roman" w:hAnsi="Times New Roman" w:cs="Times New Roman"/>
      </w:rPr>
    </w:lvl>
    <w:lvl w:ilvl="2" w:tplc="040D001B">
      <w:start w:val="1"/>
      <w:numFmt w:val="lowerRoman"/>
      <w:lvlText w:val="%3."/>
      <w:lvlJc w:val="right"/>
      <w:pPr>
        <w:tabs>
          <w:tab w:val="num" w:pos="3960"/>
        </w:tabs>
        <w:ind w:left="3960" w:hanging="180"/>
      </w:pPr>
      <w:rPr>
        <w:rFonts w:ascii="Times New Roman" w:hAnsi="Times New Roman" w:cs="Times New Roman"/>
      </w:rPr>
    </w:lvl>
    <w:lvl w:ilvl="3" w:tplc="040D000F">
      <w:start w:val="1"/>
      <w:numFmt w:val="decimal"/>
      <w:lvlText w:val="%4."/>
      <w:lvlJc w:val="left"/>
      <w:pPr>
        <w:tabs>
          <w:tab w:val="num" w:pos="4680"/>
        </w:tabs>
        <w:ind w:left="4680" w:hanging="360"/>
      </w:pPr>
      <w:rPr>
        <w:rFonts w:ascii="Times New Roman" w:hAnsi="Times New Roman" w:cs="Times New Roman"/>
      </w:rPr>
    </w:lvl>
    <w:lvl w:ilvl="4" w:tplc="040D0019">
      <w:start w:val="1"/>
      <w:numFmt w:val="lowerLetter"/>
      <w:lvlText w:val="%5."/>
      <w:lvlJc w:val="left"/>
      <w:pPr>
        <w:tabs>
          <w:tab w:val="num" w:pos="5400"/>
        </w:tabs>
        <w:ind w:left="5400" w:hanging="360"/>
      </w:pPr>
      <w:rPr>
        <w:rFonts w:ascii="Times New Roman" w:hAnsi="Times New Roman" w:cs="Times New Roman"/>
      </w:rPr>
    </w:lvl>
    <w:lvl w:ilvl="5" w:tplc="040D001B">
      <w:start w:val="1"/>
      <w:numFmt w:val="lowerRoman"/>
      <w:lvlText w:val="%6."/>
      <w:lvlJc w:val="right"/>
      <w:pPr>
        <w:tabs>
          <w:tab w:val="num" w:pos="6120"/>
        </w:tabs>
        <w:ind w:left="6120" w:hanging="180"/>
      </w:pPr>
      <w:rPr>
        <w:rFonts w:ascii="Times New Roman" w:hAnsi="Times New Roman" w:cs="Times New Roman"/>
      </w:rPr>
    </w:lvl>
    <w:lvl w:ilvl="6" w:tplc="040D000F">
      <w:start w:val="1"/>
      <w:numFmt w:val="decimal"/>
      <w:lvlText w:val="%7."/>
      <w:lvlJc w:val="left"/>
      <w:pPr>
        <w:tabs>
          <w:tab w:val="num" w:pos="6840"/>
        </w:tabs>
        <w:ind w:left="6840" w:hanging="360"/>
      </w:pPr>
      <w:rPr>
        <w:rFonts w:ascii="Times New Roman" w:hAnsi="Times New Roman" w:cs="Times New Roman"/>
      </w:rPr>
    </w:lvl>
    <w:lvl w:ilvl="7" w:tplc="040D0019">
      <w:start w:val="1"/>
      <w:numFmt w:val="lowerLetter"/>
      <w:lvlText w:val="%8."/>
      <w:lvlJc w:val="left"/>
      <w:pPr>
        <w:tabs>
          <w:tab w:val="num" w:pos="7560"/>
        </w:tabs>
        <w:ind w:left="7560" w:hanging="360"/>
      </w:pPr>
      <w:rPr>
        <w:rFonts w:ascii="Times New Roman" w:hAnsi="Times New Roman" w:cs="Times New Roman"/>
      </w:rPr>
    </w:lvl>
    <w:lvl w:ilvl="8" w:tplc="040D001B">
      <w:start w:val="1"/>
      <w:numFmt w:val="lowerRoman"/>
      <w:lvlText w:val="%9."/>
      <w:lvlJc w:val="right"/>
      <w:pPr>
        <w:tabs>
          <w:tab w:val="num" w:pos="8280"/>
        </w:tabs>
        <w:ind w:left="8280" w:hanging="180"/>
      </w:pPr>
      <w:rPr>
        <w:rFonts w:ascii="Times New Roman" w:hAnsi="Times New Roman" w:cs="Times New Roman"/>
      </w:rPr>
    </w:lvl>
  </w:abstractNum>
  <w:abstractNum w:abstractNumId="12" w15:restartNumberingAfterBreak="0">
    <w:nsid w:val="484A09E7"/>
    <w:multiLevelType w:val="hybridMultilevel"/>
    <w:tmpl w:val="DFD47170"/>
    <w:lvl w:ilvl="0" w:tplc="1110D494">
      <w:start w:val="1"/>
      <w:numFmt w:val="decimal"/>
      <w:lvlText w:val="(%1)"/>
      <w:lvlJc w:val="left"/>
      <w:pPr>
        <w:tabs>
          <w:tab w:val="num" w:pos="1875"/>
        </w:tabs>
        <w:ind w:left="1875" w:hanging="435"/>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13" w15:restartNumberingAfterBreak="0">
    <w:nsid w:val="56913ED1"/>
    <w:multiLevelType w:val="hybridMultilevel"/>
    <w:tmpl w:val="E520BEE0"/>
    <w:lvl w:ilvl="0" w:tplc="5F8AC4E4">
      <w:start w:val="1"/>
      <w:numFmt w:val="decimal"/>
      <w:lvlText w:val="(%1)"/>
      <w:lvlJc w:val="left"/>
      <w:pPr>
        <w:tabs>
          <w:tab w:val="num" w:pos="1785"/>
        </w:tabs>
        <w:ind w:left="1785" w:hanging="360"/>
      </w:pPr>
      <w:rPr>
        <w:rFonts w:ascii="Times New Roman" w:hAnsi="Times New Roman" w:cs="Times New Roman" w:hint="default"/>
      </w:rPr>
    </w:lvl>
    <w:lvl w:ilvl="1" w:tplc="040D0019">
      <w:start w:val="1"/>
      <w:numFmt w:val="lowerLetter"/>
      <w:lvlText w:val="%2."/>
      <w:lvlJc w:val="left"/>
      <w:pPr>
        <w:tabs>
          <w:tab w:val="num" w:pos="2505"/>
        </w:tabs>
        <w:ind w:left="2505" w:hanging="360"/>
      </w:pPr>
      <w:rPr>
        <w:rFonts w:ascii="Times New Roman" w:hAnsi="Times New Roman" w:cs="Times New Roman"/>
      </w:rPr>
    </w:lvl>
    <w:lvl w:ilvl="2" w:tplc="040D001B">
      <w:start w:val="1"/>
      <w:numFmt w:val="lowerRoman"/>
      <w:lvlText w:val="%3."/>
      <w:lvlJc w:val="right"/>
      <w:pPr>
        <w:tabs>
          <w:tab w:val="num" w:pos="3225"/>
        </w:tabs>
        <w:ind w:left="3225" w:hanging="180"/>
      </w:pPr>
      <w:rPr>
        <w:rFonts w:ascii="Times New Roman" w:hAnsi="Times New Roman" w:cs="Times New Roman"/>
      </w:rPr>
    </w:lvl>
    <w:lvl w:ilvl="3" w:tplc="040D000F">
      <w:start w:val="1"/>
      <w:numFmt w:val="decimal"/>
      <w:lvlText w:val="%4."/>
      <w:lvlJc w:val="left"/>
      <w:pPr>
        <w:tabs>
          <w:tab w:val="num" w:pos="3945"/>
        </w:tabs>
        <w:ind w:left="3945" w:hanging="360"/>
      </w:pPr>
      <w:rPr>
        <w:rFonts w:ascii="Times New Roman" w:hAnsi="Times New Roman" w:cs="Times New Roman"/>
      </w:rPr>
    </w:lvl>
    <w:lvl w:ilvl="4" w:tplc="040D0019">
      <w:start w:val="1"/>
      <w:numFmt w:val="lowerLetter"/>
      <w:lvlText w:val="%5."/>
      <w:lvlJc w:val="left"/>
      <w:pPr>
        <w:tabs>
          <w:tab w:val="num" w:pos="4665"/>
        </w:tabs>
        <w:ind w:left="4665" w:hanging="360"/>
      </w:pPr>
      <w:rPr>
        <w:rFonts w:ascii="Times New Roman" w:hAnsi="Times New Roman" w:cs="Times New Roman"/>
      </w:rPr>
    </w:lvl>
    <w:lvl w:ilvl="5" w:tplc="040D001B">
      <w:start w:val="1"/>
      <w:numFmt w:val="lowerRoman"/>
      <w:lvlText w:val="%6."/>
      <w:lvlJc w:val="right"/>
      <w:pPr>
        <w:tabs>
          <w:tab w:val="num" w:pos="5385"/>
        </w:tabs>
        <w:ind w:left="5385" w:hanging="180"/>
      </w:pPr>
      <w:rPr>
        <w:rFonts w:ascii="Times New Roman" w:hAnsi="Times New Roman" w:cs="Times New Roman"/>
      </w:rPr>
    </w:lvl>
    <w:lvl w:ilvl="6" w:tplc="040D000F">
      <w:start w:val="1"/>
      <w:numFmt w:val="decimal"/>
      <w:lvlText w:val="%7."/>
      <w:lvlJc w:val="left"/>
      <w:pPr>
        <w:tabs>
          <w:tab w:val="num" w:pos="6105"/>
        </w:tabs>
        <w:ind w:left="6105" w:hanging="360"/>
      </w:pPr>
      <w:rPr>
        <w:rFonts w:ascii="Times New Roman" w:hAnsi="Times New Roman" w:cs="Times New Roman"/>
      </w:rPr>
    </w:lvl>
    <w:lvl w:ilvl="7" w:tplc="040D0019">
      <w:start w:val="1"/>
      <w:numFmt w:val="lowerLetter"/>
      <w:lvlText w:val="%8."/>
      <w:lvlJc w:val="left"/>
      <w:pPr>
        <w:tabs>
          <w:tab w:val="num" w:pos="6825"/>
        </w:tabs>
        <w:ind w:left="6825" w:hanging="360"/>
      </w:pPr>
      <w:rPr>
        <w:rFonts w:ascii="Times New Roman" w:hAnsi="Times New Roman" w:cs="Times New Roman"/>
      </w:rPr>
    </w:lvl>
    <w:lvl w:ilvl="8" w:tplc="040D001B">
      <w:start w:val="1"/>
      <w:numFmt w:val="lowerRoman"/>
      <w:lvlText w:val="%9."/>
      <w:lvlJc w:val="right"/>
      <w:pPr>
        <w:tabs>
          <w:tab w:val="num" w:pos="7545"/>
        </w:tabs>
        <w:ind w:left="7545" w:hanging="180"/>
      </w:pPr>
      <w:rPr>
        <w:rFonts w:ascii="Times New Roman" w:hAnsi="Times New Roman" w:cs="Times New Roman"/>
      </w:rPr>
    </w:lvl>
  </w:abstractNum>
  <w:abstractNum w:abstractNumId="14" w15:restartNumberingAfterBreak="0">
    <w:nsid w:val="5EF766F2"/>
    <w:multiLevelType w:val="hybridMultilevel"/>
    <w:tmpl w:val="E63C2E86"/>
    <w:lvl w:ilvl="0" w:tplc="73585B38">
      <w:start w:val="1"/>
      <w:numFmt w:val="decimal"/>
      <w:lvlText w:val="(%1)"/>
      <w:lvlJc w:val="left"/>
      <w:pPr>
        <w:tabs>
          <w:tab w:val="num" w:pos="2535"/>
        </w:tabs>
        <w:ind w:left="2535" w:hanging="375"/>
      </w:pPr>
      <w:rPr>
        <w:rFonts w:ascii="Times New Roman" w:hAnsi="Times New Roman" w:cs="Times New Roman" w:hint="default"/>
      </w:rPr>
    </w:lvl>
    <w:lvl w:ilvl="1" w:tplc="040D0019">
      <w:start w:val="1"/>
      <w:numFmt w:val="lowerLetter"/>
      <w:lvlText w:val="%2."/>
      <w:lvlJc w:val="left"/>
      <w:pPr>
        <w:tabs>
          <w:tab w:val="num" w:pos="3240"/>
        </w:tabs>
        <w:ind w:left="3240" w:hanging="360"/>
      </w:pPr>
      <w:rPr>
        <w:rFonts w:ascii="Times New Roman" w:hAnsi="Times New Roman" w:cs="Times New Roman"/>
      </w:rPr>
    </w:lvl>
    <w:lvl w:ilvl="2" w:tplc="040D001B">
      <w:start w:val="1"/>
      <w:numFmt w:val="lowerRoman"/>
      <w:lvlText w:val="%3."/>
      <w:lvlJc w:val="right"/>
      <w:pPr>
        <w:tabs>
          <w:tab w:val="num" w:pos="3960"/>
        </w:tabs>
        <w:ind w:left="3960" w:hanging="180"/>
      </w:pPr>
      <w:rPr>
        <w:rFonts w:ascii="Times New Roman" w:hAnsi="Times New Roman" w:cs="Times New Roman"/>
      </w:rPr>
    </w:lvl>
    <w:lvl w:ilvl="3" w:tplc="040D000F">
      <w:start w:val="1"/>
      <w:numFmt w:val="decimal"/>
      <w:lvlText w:val="%4."/>
      <w:lvlJc w:val="left"/>
      <w:pPr>
        <w:tabs>
          <w:tab w:val="num" w:pos="4680"/>
        </w:tabs>
        <w:ind w:left="4680" w:hanging="360"/>
      </w:pPr>
      <w:rPr>
        <w:rFonts w:ascii="Times New Roman" w:hAnsi="Times New Roman" w:cs="Times New Roman"/>
      </w:rPr>
    </w:lvl>
    <w:lvl w:ilvl="4" w:tplc="040D0019">
      <w:start w:val="1"/>
      <w:numFmt w:val="lowerLetter"/>
      <w:lvlText w:val="%5."/>
      <w:lvlJc w:val="left"/>
      <w:pPr>
        <w:tabs>
          <w:tab w:val="num" w:pos="5400"/>
        </w:tabs>
        <w:ind w:left="5400" w:hanging="360"/>
      </w:pPr>
      <w:rPr>
        <w:rFonts w:ascii="Times New Roman" w:hAnsi="Times New Roman" w:cs="Times New Roman"/>
      </w:rPr>
    </w:lvl>
    <w:lvl w:ilvl="5" w:tplc="040D001B">
      <w:start w:val="1"/>
      <w:numFmt w:val="lowerRoman"/>
      <w:lvlText w:val="%6."/>
      <w:lvlJc w:val="right"/>
      <w:pPr>
        <w:tabs>
          <w:tab w:val="num" w:pos="6120"/>
        </w:tabs>
        <w:ind w:left="6120" w:hanging="180"/>
      </w:pPr>
      <w:rPr>
        <w:rFonts w:ascii="Times New Roman" w:hAnsi="Times New Roman" w:cs="Times New Roman"/>
      </w:rPr>
    </w:lvl>
    <w:lvl w:ilvl="6" w:tplc="040D000F">
      <w:start w:val="1"/>
      <w:numFmt w:val="decimal"/>
      <w:lvlText w:val="%7."/>
      <w:lvlJc w:val="left"/>
      <w:pPr>
        <w:tabs>
          <w:tab w:val="num" w:pos="6840"/>
        </w:tabs>
        <w:ind w:left="6840" w:hanging="360"/>
      </w:pPr>
      <w:rPr>
        <w:rFonts w:ascii="Times New Roman" w:hAnsi="Times New Roman" w:cs="Times New Roman"/>
      </w:rPr>
    </w:lvl>
    <w:lvl w:ilvl="7" w:tplc="040D0019">
      <w:start w:val="1"/>
      <w:numFmt w:val="lowerLetter"/>
      <w:lvlText w:val="%8."/>
      <w:lvlJc w:val="left"/>
      <w:pPr>
        <w:tabs>
          <w:tab w:val="num" w:pos="7560"/>
        </w:tabs>
        <w:ind w:left="7560" w:hanging="360"/>
      </w:pPr>
      <w:rPr>
        <w:rFonts w:ascii="Times New Roman" w:hAnsi="Times New Roman" w:cs="Times New Roman"/>
      </w:rPr>
    </w:lvl>
    <w:lvl w:ilvl="8" w:tplc="040D001B">
      <w:start w:val="1"/>
      <w:numFmt w:val="lowerRoman"/>
      <w:lvlText w:val="%9."/>
      <w:lvlJc w:val="right"/>
      <w:pPr>
        <w:tabs>
          <w:tab w:val="num" w:pos="8280"/>
        </w:tabs>
        <w:ind w:left="8280" w:hanging="180"/>
      </w:pPr>
      <w:rPr>
        <w:rFonts w:ascii="Times New Roman" w:hAnsi="Times New Roman" w:cs="Times New Roman"/>
      </w:rPr>
    </w:lvl>
  </w:abstractNum>
  <w:abstractNum w:abstractNumId="15" w15:restartNumberingAfterBreak="0">
    <w:nsid w:val="5F79004D"/>
    <w:multiLevelType w:val="hybridMultilevel"/>
    <w:tmpl w:val="AF968390"/>
    <w:lvl w:ilvl="0" w:tplc="EFA4E66E">
      <w:start w:val="2"/>
      <w:numFmt w:val="decimal"/>
      <w:lvlText w:val="(%1)"/>
      <w:lvlJc w:val="left"/>
      <w:pPr>
        <w:tabs>
          <w:tab w:val="num" w:pos="2520"/>
        </w:tabs>
        <w:ind w:left="2520" w:hanging="360"/>
      </w:pPr>
      <w:rPr>
        <w:rFonts w:ascii="Times New Roman" w:hAnsi="Times New Roman" w:cs="Times New Roman" w:hint="default"/>
      </w:rPr>
    </w:lvl>
    <w:lvl w:ilvl="1" w:tplc="040D0019">
      <w:start w:val="1"/>
      <w:numFmt w:val="lowerLetter"/>
      <w:lvlText w:val="%2."/>
      <w:lvlJc w:val="left"/>
      <w:pPr>
        <w:tabs>
          <w:tab w:val="num" w:pos="3240"/>
        </w:tabs>
        <w:ind w:left="3240" w:hanging="360"/>
      </w:pPr>
      <w:rPr>
        <w:rFonts w:ascii="Times New Roman" w:hAnsi="Times New Roman" w:cs="Times New Roman"/>
      </w:rPr>
    </w:lvl>
    <w:lvl w:ilvl="2" w:tplc="040D001B">
      <w:start w:val="1"/>
      <w:numFmt w:val="lowerRoman"/>
      <w:lvlText w:val="%3."/>
      <w:lvlJc w:val="right"/>
      <w:pPr>
        <w:tabs>
          <w:tab w:val="num" w:pos="3960"/>
        </w:tabs>
        <w:ind w:left="3960" w:hanging="180"/>
      </w:pPr>
      <w:rPr>
        <w:rFonts w:ascii="Times New Roman" w:hAnsi="Times New Roman" w:cs="Times New Roman"/>
      </w:rPr>
    </w:lvl>
    <w:lvl w:ilvl="3" w:tplc="040D000F">
      <w:start w:val="1"/>
      <w:numFmt w:val="decimal"/>
      <w:lvlText w:val="%4."/>
      <w:lvlJc w:val="left"/>
      <w:pPr>
        <w:tabs>
          <w:tab w:val="num" w:pos="4680"/>
        </w:tabs>
        <w:ind w:left="4680" w:hanging="360"/>
      </w:pPr>
      <w:rPr>
        <w:rFonts w:ascii="Times New Roman" w:hAnsi="Times New Roman" w:cs="Times New Roman"/>
      </w:rPr>
    </w:lvl>
    <w:lvl w:ilvl="4" w:tplc="040D0019">
      <w:start w:val="1"/>
      <w:numFmt w:val="lowerLetter"/>
      <w:lvlText w:val="%5."/>
      <w:lvlJc w:val="left"/>
      <w:pPr>
        <w:tabs>
          <w:tab w:val="num" w:pos="5400"/>
        </w:tabs>
        <w:ind w:left="5400" w:hanging="360"/>
      </w:pPr>
      <w:rPr>
        <w:rFonts w:ascii="Times New Roman" w:hAnsi="Times New Roman" w:cs="Times New Roman"/>
      </w:rPr>
    </w:lvl>
    <w:lvl w:ilvl="5" w:tplc="040D001B">
      <w:start w:val="1"/>
      <w:numFmt w:val="lowerRoman"/>
      <w:lvlText w:val="%6."/>
      <w:lvlJc w:val="right"/>
      <w:pPr>
        <w:tabs>
          <w:tab w:val="num" w:pos="6120"/>
        </w:tabs>
        <w:ind w:left="6120" w:hanging="180"/>
      </w:pPr>
      <w:rPr>
        <w:rFonts w:ascii="Times New Roman" w:hAnsi="Times New Roman" w:cs="Times New Roman"/>
      </w:rPr>
    </w:lvl>
    <w:lvl w:ilvl="6" w:tplc="040D000F">
      <w:start w:val="1"/>
      <w:numFmt w:val="decimal"/>
      <w:lvlText w:val="%7."/>
      <w:lvlJc w:val="left"/>
      <w:pPr>
        <w:tabs>
          <w:tab w:val="num" w:pos="6840"/>
        </w:tabs>
        <w:ind w:left="6840" w:hanging="360"/>
      </w:pPr>
      <w:rPr>
        <w:rFonts w:ascii="Times New Roman" w:hAnsi="Times New Roman" w:cs="Times New Roman"/>
      </w:rPr>
    </w:lvl>
    <w:lvl w:ilvl="7" w:tplc="040D0019">
      <w:start w:val="1"/>
      <w:numFmt w:val="lowerLetter"/>
      <w:lvlText w:val="%8."/>
      <w:lvlJc w:val="left"/>
      <w:pPr>
        <w:tabs>
          <w:tab w:val="num" w:pos="7560"/>
        </w:tabs>
        <w:ind w:left="7560" w:hanging="360"/>
      </w:pPr>
      <w:rPr>
        <w:rFonts w:ascii="Times New Roman" w:hAnsi="Times New Roman" w:cs="Times New Roman"/>
      </w:rPr>
    </w:lvl>
    <w:lvl w:ilvl="8" w:tplc="040D001B">
      <w:start w:val="1"/>
      <w:numFmt w:val="lowerRoman"/>
      <w:lvlText w:val="%9."/>
      <w:lvlJc w:val="right"/>
      <w:pPr>
        <w:tabs>
          <w:tab w:val="num" w:pos="8280"/>
        </w:tabs>
        <w:ind w:left="8280" w:hanging="180"/>
      </w:pPr>
      <w:rPr>
        <w:rFonts w:ascii="Times New Roman" w:hAnsi="Times New Roman" w:cs="Times New Roman"/>
      </w:rPr>
    </w:lvl>
  </w:abstractNum>
  <w:abstractNum w:abstractNumId="16" w15:restartNumberingAfterBreak="0">
    <w:nsid w:val="70A10DAC"/>
    <w:multiLevelType w:val="hybridMultilevel"/>
    <w:tmpl w:val="670A6DD6"/>
    <w:lvl w:ilvl="0" w:tplc="DE4489D6">
      <w:start w:val="1"/>
      <w:numFmt w:val="hebrew1"/>
      <w:lvlText w:val="(%1)"/>
      <w:lvlJc w:val="left"/>
      <w:pPr>
        <w:tabs>
          <w:tab w:val="num" w:pos="1080"/>
        </w:tabs>
        <w:ind w:left="1080" w:hanging="36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num w:numId="1">
    <w:abstractNumId w:val="16"/>
  </w:num>
  <w:num w:numId="2">
    <w:abstractNumId w:val="3"/>
  </w:num>
  <w:num w:numId="3">
    <w:abstractNumId w:val="10"/>
  </w:num>
  <w:num w:numId="4">
    <w:abstractNumId w:val="9"/>
  </w:num>
  <w:num w:numId="5">
    <w:abstractNumId w:val="7"/>
  </w:num>
  <w:num w:numId="6">
    <w:abstractNumId w:val="4"/>
  </w:num>
  <w:num w:numId="7">
    <w:abstractNumId w:val="15"/>
  </w:num>
  <w:num w:numId="8">
    <w:abstractNumId w:val="12"/>
  </w:num>
  <w:num w:numId="9">
    <w:abstractNumId w:val="0"/>
  </w:num>
  <w:num w:numId="10">
    <w:abstractNumId w:val="2"/>
  </w:num>
  <w:num w:numId="11">
    <w:abstractNumId w:val="13"/>
  </w:num>
  <w:num w:numId="12">
    <w:abstractNumId w:val="5"/>
  </w:num>
  <w:num w:numId="13">
    <w:abstractNumId w:val="11"/>
  </w:num>
  <w:num w:numId="14">
    <w:abstractNumId w:val="1"/>
  </w:num>
  <w:num w:numId="15">
    <w:abstractNumId w:val="14"/>
  </w:num>
  <w:num w:numId="16">
    <w:abstractNumId w:val="8"/>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17F04"/>
    <w:rsid w:val="00117F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1A60111-6758-47F0-AEA0-15FC67131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jc w:val="both"/>
      <w:outlineLvl w:val="0"/>
    </w:pPr>
    <w:rPr>
      <w:u w:val="single"/>
    </w:rPr>
  </w:style>
  <w:style w:type="paragraph" w:styleId="2">
    <w:name w:val="heading 2"/>
    <w:basedOn w:val="a"/>
    <w:next w:val="a"/>
    <w:link w:val="20"/>
    <w:uiPriority w:val="99"/>
    <w:qFormat/>
    <w:pPr>
      <w:keepNext/>
      <w:outlineLvl w:val="1"/>
    </w:pPr>
    <w:rPr>
      <w:u w:val="single"/>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autoSpaceDE w:val="0"/>
      <w:autoSpaceDN w:val="0"/>
      <w:jc w:val="both"/>
      <w:outlineLvl w:val="3"/>
    </w:pPr>
    <w:rPr>
      <w:i/>
      <w:iCs/>
    </w:rPr>
  </w:style>
  <w:style w:type="paragraph" w:styleId="5">
    <w:name w:val="heading 5"/>
    <w:basedOn w:val="a"/>
    <w:next w:val="a"/>
    <w:link w:val="50"/>
    <w:uiPriority w:val="99"/>
    <w:qFormat/>
    <w:pPr>
      <w:keepNext/>
      <w:autoSpaceDE w:val="0"/>
      <w:autoSpaceDN w:val="0"/>
      <w:ind w:left="720"/>
      <w:jc w:val="both"/>
      <w:outlineLvl w:val="4"/>
    </w:pPr>
    <w:rPr>
      <w:b/>
      <w:bCs/>
      <w:u w:val="single"/>
    </w:rPr>
  </w:style>
  <w:style w:type="paragraph" w:styleId="8">
    <w:name w:val="heading 8"/>
    <w:basedOn w:val="a"/>
    <w:next w:val="a"/>
    <w:link w:val="80"/>
    <w:uiPriority w:val="99"/>
    <w:qFormat/>
    <w:pPr>
      <w:keepNext/>
      <w:autoSpaceDE w:val="0"/>
      <w:autoSpaceDN w:val="0"/>
      <w:ind w:left="720" w:firstLine="720"/>
      <w:jc w:val="both"/>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lang w:eastAsia="he-IL"/>
    </w:rPr>
  </w:style>
  <w:style w:type="paragraph" w:styleId="a8">
    <w:name w:val="Body Text"/>
    <w:basedOn w:val="a"/>
    <w:link w:val="a9"/>
    <w:uiPriority w:val="99"/>
    <w:pPr>
      <w:autoSpaceDE w:val="0"/>
      <w:autoSpaceDN w:val="0"/>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 w:type="paragraph" w:styleId="21">
    <w:name w:val="Body Text 2"/>
    <w:basedOn w:val="a"/>
    <w:link w:val="22"/>
    <w:uiPriority w:val="99"/>
    <w:pPr>
      <w:spacing w:before="240"/>
      <w:ind w:left="1530"/>
    </w:pPr>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 w:type="paragraph" w:styleId="23">
    <w:name w:val="Body Text Indent 2"/>
    <w:basedOn w:val="a"/>
    <w:link w:val="24"/>
    <w:uiPriority w:val="99"/>
    <w:pPr>
      <w:ind w:left="915"/>
    </w:pPr>
  </w:style>
  <w:style w:type="character" w:customStyle="1" w:styleId="24">
    <w:name w:val="כניסה בגוף טקסט 2 תו"/>
    <w:basedOn w:val="a0"/>
    <w:link w:val="23"/>
    <w:uiPriority w:val="99"/>
    <w:semiHidden/>
    <w:rPr>
      <w:rFonts w:ascii="Times New Roman" w:hAnsi="Times New Roman" w:cs="Times New Roman"/>
      <w:sz w:val="24"/>
      <w:szCs w:val="24"/>
      <w:lang w:eastAsia="he-IL"/>
    </w:rPr>
  </w:style>
  <w:style w:type="paragraph" w:styleId="31">
    <w:name w:val="Body Text Indent 3"/>
    <w:basedOn w:val="a"/>
    <w:link w:val="32"/>
    <w:uiPriority w:val="99"/>
    <w:pPr>
      <w:autoSpaceDE w:val="0"/>
      <w:autoSpaceDN w:val="0"/>
      <w:ind w:left="2160" w:hanging="1440"/>
      <w:jc w:val="both"/>
    </w:pPr>
  </w:style>
  <w:style w:type="character" w:customStyle="1" w:styleId="32">
    <w:name w:val="כניסה ב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E35F1C-6279-45D3-88CB-64C10DE09CCA}"/>
</file>

<file path=customXml/itemProps2.xml><?xml version="1.0" encoding="utf-8"?>
<ds:datastoreItem xmlns:ds="http://schemas.openxmlformats.org/officeDocument/2006/customXml" ds:itemID="{510CAB8C-FE1C-4119-A51C-64C615C41672}"/>
</file>

<file path=customXml/itemProps3.xml><?xml version="1.0" encoding="utf-8"?>
<ds:datastoreItem xmlns:ds="http://schemas.openxmlformats.org/officeDocument/2006/customXml" ds:itemID="{D4B02E6D-3598-4B32-9153-1EC50223BF33}"/>
</file>

<file path=docProps/app.xml><?xml version="1.0" encoding="utf-8"?>
<Properties xmlns="http://schemas.openxmlformats.org/officeDocument/2006/extended-properties" xmlns:vt="http://schemas.openxmlformats.org/officeDocument/2006/docPropsVTypes">
  <Template>Normal</Template>
  <TotalTime>0</TotalTime>
  <Pages>3</Pages>
  <Words>12854</Words>
  <Characters>64271</Characters>
  <Application>Microsoft Office Word</Application>
  <DocSecurity>0</DocSecurity>
  <Lines>535</Lines>
  <Paragraphs>153</Paragraphs>
  <ScaleCrop>false</ScaleCrop>
  <Company>knesset</Company>
  <LinksUpToDate>false</LinksUpToDate>
  <CharactersWithSpaces>76972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הספורט התחרותי בנהיגה</dc:title>
  <dc:subject/>
  <dc:creator>תמר שפנייר</dc:creator>
  <cp:keywords/>
  <dc:description/>
  <cp:lastModifiedBy>רינה דבורה קדרון</cp:lastModifiedBy>
  <cp:revision>2</cp:revision>
  <dcterms:created xsi:type="dcterms:W3CDTF">2017-04-20T08:08:00Z</dcterms:created>
  <dcterms:modified xsi:type="dcterms:W3CDTF">2017-04-20T08:08:00Z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226</vt:i4>
  </property>
  <property fmtid="{D5CDD505-2E9C-101B-9397-08002B2CF9AE}" pid="5" name="Nose">
    <vt:lpwstr>':מחלקת הפרוטוקולים:כלכלה'_x000d__x000d_</vt:lpwstr>
  </property>
  <property fmtid="{D5CDD505-2E9C-101B-9397-08002B2CF9AE}" pid="6" name="TaarichYeshiva">
    <vt:filetime>2004-06-21T21:00:00Z</vt:filetime>
  </property>
  <property fmtid="{D5CDD505-2E9C-101B-9397-08002B2CF9AE}" pid="7" name="סימוכין">
    <vt:i4>2375904</vt:i4>
  </property>
  <property fmtid="{D5CDD505-2E9C-101B-9397-08002B2CF9AE}" pid="8" name="שעת ישיבה">
    <vt:lpwstr>9:00</vt:lpwstr>
  </property>
  <property fmtid="{D5CDD505-2E9C-101B-9397-08002B2CF9AE}" pid="9" name="תאריך המסמך">
    <vt:filetime>2004-07-03T21:00:00Z</vt:filetime>
  </property>
  <property fmtid="{D5CDD505-2E9C-101B-9397-08002B2CF9AE}" pid="10" name="Int_ModifyDate">
    <vt:lpwstr>05/07/2004</vt:lpwstr>
  </property>
  <property fmtid="{D5CDD505-2E9C-101B-9397-08002B2CF9AE}" pid="11" name="Int_Category">
    <vt:lpwstr>כלכלה</vt:lpwstr>
  </property>
  <property fmtid="{D5CDD505-2E9C-101B-9397-08002B2CF9AE}" pid="12" name="ContentTypeId">
    <vt:lpwstr>0x010100F931E205BBB08441AEFFEBF8ABB23DF1</vt:lpwstr>
  </property>
  <property fmtid="{D5CDD505-2E9C-101B-9397-08002B2CF9AE}" pid="13" name="SanhedrinItemID">
    <vt:r8>67046</vt:r8>
  </property>
  <property fmtid="{D5CDD505-2E9C-101B-9397-08002B2CF9AE}" pid="14" name="SanhedrinDocumentType">
    <vt:r8>167</vt:r8>
  </property>
</Properties>
</file>