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7054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0D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705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70543" w:rsidP="0022535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25352">
        <w:rPr>
          <w:rFonts w:hint="cs"/>
          <w:b/>
          <w:bCs/>
          <w:rtl/>
        </w:rPr>
        <w:t>1</w:t>
      </w:r>
    </w:p>
    <w:p w:rsidR="00E64116" w:rsidRPr="00FD086F" w:rsidRDefault="00570543" w:rsidP="00FD086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D086F" w:rsidRPr="00FD086F">
        <w:rPr>
          <w:b/>
          <w:bCs/>
          <w:rtl/>
        </w:rPr>
        <w:t xml:space="preserve"> הוועדה המיוחדת למיגור הפשיעה בחברה הערבית</w:t>
      </w:r>
    </w:p>
    <w:p w:rsidR="00E64116" w:rsidRPr="008713A4" w:rsidRDefault="005705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י"ז בסיון התש"ף (09 ביוני 2020), שעה 17:30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40D00" w:rsidRDefault="00570543" w:rsidP="00340D00">
      <w:pPr>
        <w:pStyle w:val="a6"/>
        <w:jc w:val="left"/>
        <w:rPr>
          <w:rFonts w:ascii="Times New Roman" w:hAnsi="Times New Roman"/>
          <w:b w:val="0"/>
          <w:bCs w:val="0"/>
          <w:u w:val="none"/>
          <w:rtl/>
        </w:rPr>
      </w:pPr>
      <w:bookmarkStart w:id="0" w:name="ET_subject_618667_1"/>
      <w:r w:rsidRPr="00340D00">
        <w:rPr>
          <w:rFonts w:ascii="Times New Roman" w:hAnsi="Times New Roman"/>
          <w:vanish/>
          <w:rtl/>
        </w:rPr>
        <w:t xml:space="preserve"> &lt;&lt; נושא &gt;&gt; </w:t>
      </w:r>
      <w:r w:rsidRPr="00340D00">
        <w:rPr>
          <w:rFonts w:ascii="Times New Roman" w:hAnsi="Times New Roman" w:hint="cs"/>
          <w:b w:val="0"/>
          <w:bCs w:val="0"/>
          <w:u w:val="none"/>
          <w:rtl/>
        </w:rPr>
        <w:t>בחירת</w:t>
      </w:r>
      <w:r w:rsidRPr="00340D00">
        <w:rPr>
          <w:rFonts w:ascii="Times New Roman" w:hAnsi="Times New Roman"/>
          <w:b w:val="0"/>
          <w:bCs w:val="0"/>
          <w:u w:val="none"/>
          <w:rtl/>
        </w:rPr>
        <w:t xml:space="preserve"> </w:t>
      </w:r>
      <w:r w:rsidRPr="00340D00">
        <w:rPr>
          <w:rFonts w:ascii="Times New Roman" w:hAnsi="Times New Roman" w:hint="cs"/>
          <w:b w:val="0"/>
          <w:bCs w:val="0"/>
          <w:u w:val="none"/>
          <w:rtl/>
        </w:rPr>
        <w:t>ח</w:t>
      </w:r>
      <w:r w:rsidRPr="00340D00">
        <w:rPr>
          <w:rFonts w:ascii="Times New Roman" w:hAnsi="Times New Roman"/>
          <w:b w:val="0"/>
          <w:bCs w:val="0"/>
          <w:u w:val="none"/>
          <w:rtl/>
        </w:rPr>
        <w:t>"</w:t>
      </w:r>
      <w:r w:rsidRPr="00340D00">
        <w:rPr>
          <w:rFonts w:ascii="Times New Roman" w:hAnsi="Times New Roman" w:hint="cs"/>
          <w:b w:val="0"/>
          <w:bCs w:val="0"/>
          <w:u w:val="none"/>
          <w:rtl/>
        </w:rPr>
        <w:t>כ</w:t>
      </w:r>
      <w:r w:rsidRPr="00340D00">
        <w:rPr>
          <w:rFonts w:ascii="Times New Roman" w:hAnsi="Times New Roman"/>
          <w:b w:val="0"/>
          <w:bCs w:val="0"/>
          <w:u w:val="none"/>
          <w:rtl/>
        </w:rPr>
        <w:t xml:space="preserve"> </w:t>
      </w:r>
      <w:r w:rsidRPr="00340D00">
        <w:rPr>
          <w:rFonts w:ascii="Times New Roman" w:hAnsi="Times New Roman" w:hint="cs"/>
          <w:b w:val="0"/>
          <w:bCs w:val="0"/>
          <w:u w:val="none"/>
          <w:rtl/>
        </w:rPr>
        <w:t>מנסור</w:t>
      </w:r>
      <w:r w:rsidRPr="00340D00">
        <w:rPr>
          <w:rFonts w:ascii="Times New Roman" w:hAnsi="Times New Roman"/>
          <w:b w:val="0"/>
          <w:bCs w:val="0"/>
          <w:u w:val="none"/>
          <w:rtl/>
        </w:rPr>
        <w:t xml:space="preserve"> </w:t>
      </w:r>
      <w:r w:rsidRPr="00340D00">
        <w:rPr>
          <w:rFonts w:ascii="Times New Roman" w:hAnsi="Times New Roman" w:hint="cs"/>
          <w:b w:val="0"/>
          <w:bCs w:val="0"/>
          <w:u w:val="none"/>
          <w:rtl/>
        </w:rPr>
        <w:t>עבאס</w:t>
      </w:r>
      <w:r w:rsidRPr="00340D00">
        <w:rPr>
          <w:rFonts w:ascii="Times New Roman" w:hAnsi="Times New Roman"/>
          <w:b w:val="0"/>
          <w:bCs w:val="0"/>
          <w:u w:val="none"/>
          <w:rtl/>
        </w:rPr>
        <w:t xml:space="preserve"> </w:t>
      </w:r>
      <w:r w:rsidRPr="00340D00">
        <w:rPr>
          <w:rFonts w:ascii="Times New Roman" w:hAnsi="Times New Roman" w:hint="cs"/>
          <w:b w:val="0"/>
          <w:bCs w:val="0"/>
          <w:u w:val="none"/>
          <w:rtl/>
        </w:rPr>
        <w:t>ליו</w:t>
      </w:r>
      <w:r w:rsidRPr="00340D00">
        <w:rPr>
          <w:rFonts w:ascii="Times New Roman" w:hAnsi="Times New Roman"/>
          <w:b w:val="0"/>
          <w:bCs w:val="0"/>
          <w:u w:val="none"/>
          <w:rtl/>
        </w:rPr>
        <w:t>"</w:t>
      </w:r>
      <w:r w:rsidRPr="00340D00">
        <w:rPr>
          <w:rFonts w:ascii="Times New Roman" w:hAnsi="Times New Roman" w:hint="cs"/>
          <w:b w:val="0"/>
          <w:bCs w:val="0"/>
          <w:u w:val="none"/>
          <w:rtl/>
        </w:rPr>
        <w:t>ר</w:t>
      </w:r>
      <w:r w:rsidRPr="00340D00">
        <w:rPr>
          <w:rFonts w:ascii="Times New Roman" w:hAnsi="Times New Roman"/>
          <w:b w:val="0"/>
          <w:bCs w:val="0"/>
          <w:u w:val="none"/>
          <w:rtl/>
        </w:rPr>
        <w:t xml:space="preserve"> </w:t>
      </w:r>
      <w:r w:rsidRPr="00340D00">
        <w:rPr>
          <w:rFonts w:ascii="Times New Roman" w:hAnsi="Times New Roman" w:hint="cs"/>
          <w:b w:val="0"/>
          <w:bCs w:val="0"/>
          <w:u w:val="none"/>
          <w:rtl/>
        </w:rPr>
        <w:t>הוועדה</w:t>
      </w:r>
      <w:r w:rsidRPr="00340D00">
        <w:rPr>
          <w:rFonts w:ascii="Times New Roman" w:hAnsi="Times New Roman"/>
          <w:b w:val="0"/>
          <w:bCs w:val="0"/>
          <w:u w:val="none"/>
          <w:rtl/>
        </w:rPr>
        <w:t xml:space="preserve"> </w:t>
      </w:r>
      <w:r w:rsidRPr="00340D00">
        <w:rPr>
          <w:rFonts w:ascii="Times New Roman" w:hAnsi="Times New Roman" w:hint="cs"/>
          <w:b w:val="0"/>
          <w:bCs w:val="0"/>
          <w:u w:val="none"/>
          <w:rtl/>
        </w:rPr>
        <w:t>המיוחדת</w:t>
      </w:r>
      <w:r w:rsidRPr="00340D00">
        <w:rPr>
          <w:rFonts w:ascii="Times New Roman" w:hAnsi="Times New Roman"/>
          <w:b w:val="0"/>
          <w:bCs w:val="0"/>
          <w:u w:val="none"/>
          <w:rtl/>
        </w:rPr>
        <w:t xml:space="preserve"> </w:t>
      </w:r>
      <w:r w:rsidRPr="00340D00">
        <w:rPr>
          <w:rFonts w:ascii="Times New Roman" w:hAnsi="Times New Roman" w:hint="cs"/>
          <w:b w:val="0"/>
          <w:bCs w:val="0"/>
          <w:u w:val="none"/>
          <w:rtl/>
        </w:rPr>
        <w:t>למיגור</w:t>
      </w:r>
      <w:r w:rsidRPr="00340D00">
        <w:rPr>
          <w:rFonts w:ascii="Times New Roman" w:hAnsi="Times New Roman"/>
          <w:b w:val="0"/>
          <w:bCs w:val="0"/>
          <w:u w:val="none"/>
          <w:rtl/>
        </w:rPr>
        <w:t xml:space="preserve"> </w:t>
      </w:r>
      <w:r w:rsidRPr="00340D00">
        <w:rPr>
          <w:rFonts w:ascii="Times New Roman" w:hAnsi="Times New Roman" w:hint="cs"/>
          <w:b w:val="0"/>
          <w:bCs w:val="0"/>
          <w:u w:val="none"/>
          <w:rtl/>
        </w:rPr>
        <w:t>הפשיעה</w:t>
      </w:r>
      <w:r w:rsidRPr="00340D00">
        <w:rPr>
          <w:rFonts w:ascii="Times New Roman" w:hAnsi="Times New Roman"/>
          <w:b w:val="0"/>
          <w:bCs w:val="0"/>
          <w:u w:val="none"/>
          <w:rtl/>
        </w:rPr>
        <w:t xml:space="preserve"> </w:t>
      </w:r>
      <w:r w:rsidRPr="00340D00">
        <w:rPr>
          <w:rFonts w:ascii="Times New Roman" w:hAnsi="Times New Roman" w:hint="cs"/>
          <w:b w:val="0"/>
          <w:bCs w:val="0"/>
          <w:u w:val="none"/>
          <w:rtl/>
        </w:rPr>
        <w:t>בחברה</w:t>
      </w:r>
      <w:r w:rsidRPr="00340D00">
        <w:rPr>
          <w:rFonts w:ascii="Times New Roman" w:hAnsi="Times New Roman"/>
          <w:b w:val="0"/>
          <w:bCs w:val="0"/>
          <w:u w:val="none"/>
          <w:rtl/>
        </w:rPr>
        <w:t xml:space="preserve"> </w:t>
      </w:r>
      <w:r w:rsidRPr="00340D00">
        <w:rPr>
          <w:rFonts w:ascii="Times New Roman" w:hAnsi="Times New Roman" w:hint="cs"/>
          <w:b w:val="0"/>
          <w:bCs w:val="0"/>
          <w:u w:val="none"/>
          <w:rtl/>
        </w:rPr>
        <w:t>הערבית</w:t>
      </w:r>
      <w:r w:rsidRPr="00340D00">
        <w:rPr>
          <w:rFonts w:ascii="Times New Roman" w:hAnsi="Times New Roman"/>
          <w:vanish/>
          <w:rtl/>
        </w:rPr>
        <w:t xml:space="preserve"> &lt;&lt; נושא &gt;&gt;</w:t>
      </w:r>
      <w:r w:rsidRPr="00340D00">
        <w:rPr>
          <w:rFonts w:ascii="Times New Roman" w:hAnsi="Times New Roman"/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70543" w:rsidRPr="008713A4" w:rsidRDefault="0057054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F168D" w:rsidRDefault="00BF168D" w:rsidP="00EC1FB3">
      <w:pPr>
        <w:ind w:firstLine="0"/>
      </w:pPr>
      <w:r w:rsidRPr="00BF168D">
        <w:rPr>
          <w:rFonts w:hint="cs"/>
          <w:rtl/>
        </w:rPr>
        <w:t xml:space="preserve">מנסור עבאס </w:t>
      </w:r>
      <w:r w:rsidRPr="00BF168D">
        <w:rPr>
          <w:rtl/>
        </w:rPr>
        <w:t>–</w:t>
      </w:r>
      <w:r w:rsidRPr="00BF168D">
        <w:rPr>
          <w:rFonts w:hint="cs"/>
          <w:rtl/>
        </w:rPr>
        <w:t xml:space="preserve"> היו"ר</w:t>
      </w:r>
    </w:p>
    <w:p w:rsidR="00E64116" w:rsidRDefault="00827110" w:rsidP="00DE5B80">
      <w:pPr>
        <w:ind w:firstLine="0"/>
        <w:rPr>
          <w:rtl/>
        </w:rPr>
      </w:pPr>
      <w:r>
        <w:rPr>
          <w:rFonts w:hint="cs"/>
          <w:rtl/>
        </w:rPr>
        <w:t xml:space="preserve">איתן גינזבורג </w:t>
      </w:r>
      <w:r>
        <w:rPr>
          <w:rtl/>
        </w:rPr>
        <w:t>–</w:t>
      </w:r>
      <w:r>
        <w:rPr>
          <w:rFonts w:hint="cs"/>
          <w:rtl/>
        </w:rPr>
        <w:t xml:space="preserve"> יו"ר ועדת הכנסת</w:t>
      </w:r>
    </w:p>
    <w:p w:rsidR="00225352" w:rsidRDefault="00225352" w:rsidP="00DE5B80">
      <w:pPr>
        <w:ind w:firstLine="0"/>
        <w:rPr>
          <w:rtl/>
        </w:rPr>
      </w:pPr>
    </w:p>
    <w:p w:rsidR="00827110" w:rsidRDefault="0082711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25352" w:rsidRPr="00225352" w:rsidRDefault="00225352" w:rsidP="00225352">
      <w:pPr>
        <w:ind w:firstLine="0"/>
        <w:rPr>
          <w:rtl/>
        </w:rPr>
      </w:pPr>
      <w:r w:rsidRPr="00225352">
        <w:rPr>
          <w:rFonts w:hint="cs"/>
          <w:rtl/>
        </w:rPr>
        <w:t>רם בן ברק</w:t>
      </w:r>
    </w:p>
    <w:p w:rsidR="00225352" w:rsidRPr="00225352" w:rsidRDefault="00225352" w:rsidP="00225352">
      <w:pPr>
        <w:ind w:firstLine="0"/>
        <w:rPr>
          <w:rtl/>
        </w:rPr>
      </w:pPr>
      <w:r w:rsidRPr="00225352">
        <w:rPr>
          <w:rFonts w:hint="cs"/>
          <w:rtl/>
        </w:rPr>
        <w:t>אימאן ח'טיב יאסין</w:t>
      </w:r>
    </w:p>
    <w:p w:rsidR="000C47F5" w:rsidRPr="00225352" w:rsidRDefault="00225352" w:rsidP="00DE5B80">
      <w:pPr>
        <w:ind w:firstLine="0"/>
        <w:rPr>
          <w:rtl/>
        </w:rPr>
      </w:pPr>
      <w:r w:rsidRPr="00225352">
        <w:rPr>
          <w:rFonts w:hint="cs"/>
          <w:rtl/>
        </w:rPr>
        <w:t>סונדוס סאלח</w:t>
      </w:r>
    </w:p>
    <w:p w:rsidR="00225352" w:rsidRPr="00225352" w:rsidRDefault="00225352" w:rsidP="00DE5B80">
      <w:pPr>
        <w:ind w:firstLine="0"/>
        <w:rPr>
          <w:rtl/>
        </w:rPr>
      </w:pPr>
      <w:r w:rsidRPr="00225352">
        <w:rPr>
          <w:rFonts w:hint="cs"/>
          <w:rtl/>
        </w:rPr>
        <w:t>אלכס קושניר</w:t>
      </w:r>
    </w:p>
    <w:p w:rsidR="00225352" w:rsidRDefault="00225352" w:rsidP="00DE5B80">
      <w:pPr>
        <w:ind w:firstLine="0"/>
        <w:rPr>
          <w:b/>
          <w:bCs/>
          <w:u w:val="single"/>
          <w:rtl/>
        </w:rPr>
      </w:pPr>
    </w:p>
    <w:p w:rsidR="00827110" w:rsidRPr="000C47F5" w:rsidRDefault="0082711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25352" w:rsidP="00827110">
      <w:pPr>
        <w:ind w:firstLine="0"/>
        <w:rPr>
          <w:rtl/>
        </w:rPr>
      </w:pPr>
      <w:r>
        <w:rPr>
          <w:rFonts w:hint="cs"/>
          <w:rtl/>
        </w:rPr>
        <w:t>יו</w:t>
      </w:r>
      <w:r w:rsidR="00827110">
        <w:rPr>
          <w:rFonts w:hint="cs"/>
          <w:rtl/>
        </w:rPr>
        <w:t>שב-ראש</w:t>
      </w:r>
      <w:r>
        <w:rPr>
          <w:rFonts w:hint="cs"/>
          <w:rtl/>
        </w:rPr>
        <w:t xml:space="preserve"> הכנסת יריב לוין</w:t>
      </w:r>
    </w:p>
    <w:p w:rsidR="0008101D" w:rsidRDefault="0008101D" w:rsidP="0008101D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E64116" w:rsidRDefault="00E64116" w:rsidP="00D40A29">
      <w:pPr>
        <w:ind w:firstLine="0"/>
        <w:rPr>
          <w:rtl/>
        </w:rPr>
      </w:pPr>
    </w:p>
    <w:p w:rsidR="00827110" w:rsidRPr="008713A4" w:rsidRDefault="00827110" w:rsidP="00D40A29">
      <w:pPr>
        <w:ind w:firstLine="0"/>
      </w:pPr>
    </w:p>
    <w:p w:rsidR="00F220A2" w:rsidRDefault="00F220A2" w:rsidP="00F220A2">
      <w:pPr>
        <w:ind w:firstLine="0"/>
        <w:outlineLvl w:val="1"/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F220A2" w:rsidRDefault="00F220A2" w:rsidP="00F220A2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2711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70543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70543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225352" w:rsidRDefault="00225352">
      <w:pPr>
        <w:bidi w:val="0"/>
        <w:spacing w:line="240" w:lineRule="auto"/>
        <w:ind w:firstLine="0"/>
        <w:jc w:val="left"/>
      </w:pPr>
      <w:bookmarkStart w:id="1" w:name="_ETM_Q1_1481574"/>
      <w:bookmarkStart w:id="2" w:name="_ETM_Q1_1481674"/>
      <w:bookmarkEnd w:id="1"/>
      <w:bookmarkEnd w:id="2"/>
      <w:r>
        <w:rPr>
          <w:rtl/>
        </w:rPr>
        <w:br w:type="page"/>
      </w:r>
    </w:p>
    <w:p w:rsidR="00225352" w:rsidRPr="00340D00" w:rsidRDefault="00225352" w:rsidP="00340D00">
      <w:pPr>
        <w:ind w:firstLine="0"/>
        <w:jc w:val="center"/>
        <w:rPr>
          <w:bCs/>
          <w:u w:val="single"/>
          <w:rtl/>
        </w:rPr>
      </w:pPr>
      <w:bookmarkStart w:id="3" w:name="ET_subject_618667_7"/>
      <w:r w:rsidRPr="00340D00">
        <w:rPr>
          <w:bCs/>
          <w:vanish/>
          <w:u w:val="single"/>
          <w:rtl/>
        </w:rPr>
        <w:lastRenderedPageBreak/>
        <w:t xml:space="preserve">&lt;&lt; נושא &gt;&gt; </w:t>
      </w:r>
      <w:r w:rsidRPr="00340D00">
        <w:rPr>
          <w:rFonts w:hint="cs"/>
          <w:bCs/>
          <w:u w:val="single"/>
          <w:rtl/>
        </w:rPr>
        <w:t>בחירת</w:t>
      </w:r>
      <w:r w:rsidRPr="00340D00">
        <w:rPr>
          <w:bCs/>
          <w:u w:val="single"/>
          <w:rtl/>
        </w:rPr>
        <w:t xml:space="preserve"> </w:t>
      </w:r>
      <w:r w:rsidRPr="00340D00">
        <w:rPr>
          <w:rFonts w:hint="cs"/>
          <w:bCs/>
          <w:u w:val="single"/>
          <w:rtl/>
        </w:rPr>
        <w:t>ח</w:t>
      </w:r>
      <w:r w:rsidRPr="00340D00">
        <w:rPr>
          <w:bCs/>
          <w:u w:val="single"/>
          <w:rtl/>
        </w:rPr>
        <w:t>"</w:t>
      </w:r>
      <w:r w:rsidRPr="00340D00">
        <w:rPr>
          <w:rFonts w:hint="cs"/>
          <w:bCs/>
          <w:u w:val="single"/>
          <w:rtl/>
        </w:rPr>
        <w:t>כ</w:t>
      </w:r>
      <w:r w:rsidRPr="00340D00">
        <w:rPr>
          <w:bCs/>
          <w:u w:val="single"/>
          <w:rtl/>
        </w:rPr>
        <w:t xml:space="preserve"> </w:t>
      </w:r>
      <w:r w:rsidRPr="00340D00">
        <w:rPr>
          <w:rFonts w:hint="cs"/>
          <w:bCs/>
          <w:u w:val="single"/>
          <w:rtl/>
        </w:rPr>
        <w:t>מנסור</w:t>
      </w:r>
      <w:r w:rsidRPr="00340D00">
        <w:rPr>
          <w:bCs/>
          <w:u w:val="single"/>
          <w:rtl/>
        </w:rPr>
        <w:t xml:space="preserve"> </w:t>
      </w:r>
      <w:r w:rsidRPr="00340D00">
        <w:rPr>
          <w:rFonts w:hint="cs"/>
          <w:bCs/>
          <w:u w:val="single"/>
          <w:rtl/>
        </w:rPr>
        <w:t>עבאס</w:t>
      </w:r>
      <w:r w:rsidRPr="00340D00">
        <w:rPr>
          <w:bCs/>
          <w:u w:val="single"/>
          <w:rtl/>
        </w:rPr>
        <w:t xml:space="preserve"> </w:t>
      </w:r>
      <w:r w:rsidRPr="00340D00">
        <w:rPr>
          <w:rFonts w:hint="cs"/>
          <w:bCs/>
          <w:u w:val="single"/>
          <w:rtl/>
        </w:rPr>
        <w:t>ליו</w:t>
      </w:r>
      <w:r w:rsidRPr="00340D00">
        <w:rPr>
          <w:bCs/>
          <w:u w:val="single"/>
          <w:rtl/>
        </w:rPr>
        <w:t>"</w:t>
      </w:r>
      <w:r w:rsidRPr="00340D00">
        <w:rPr>
          <w:rFonts w:hint="cs"/>
          <w:bCs/>
          <w:u w:val="single"/>
          <w:rtl/>
        </w:rPr>
        <w:t>ר</w:t>
      </w:r>
      <w:r w:rsidRPr="00340D00">
        <w:rPr>
          <w:bCs/>
          <w:u w:val="single"/>
          <w:rtl/>
        </w:rPr>
        <w:t xml:space="preserve"> </w:t>
      </w:r>
      <w:r w:rsidRPr="00340D00">
        <w:rPr>
          <w:rFonts w:hint="cs"/>
          <w:bCs/>
          <w:u w:val="single"/>
          <w:rtl/>
        </w:rPr>
        <w:t>הוועדה</w:t>
      </w:r>
      <w:r w:rsidRPr="00340D00">
        <w:rPr>
          <w:bCs/>
          <w:u w:val="single"/>
          <w:rtl/>
        </w:rPr>
        <w:t xml:space="preserve"> </w:t>
      </w:r>
      <w:r w:rsidRPr="00340D00">
        <w:rPr>
          <w:rFonts w:hint="cs"/>
          <w:bCs/>
          <w:u w:val="single"/>
          <w:rtl/>
        </w:rPr>
        <w:t>המיוחדת</w:t>
      </w:r>
      <w:r w:rsidRPr="00340D00">
        <w:rPr>
          <w:bCs/>
          <w:u w:val="single"/>
          <w:rtl/>
        </w:rPr>
        <w:t xml:space="preserve"> </w:t>
      </w:r>
      <w:r w:rsidRPr="00340D00">
        <w:rPr>
          <w:rFonts w:hint="cs"/>
          <w:bCs/>
          <w:u w:val="single"/>
          <w:rtl/>
        </w:rPr>
        <w:t>למיגור</w:t>
      </w:r>
      <w:r w:rsidRPr="00340D00">
        <w:rPr>
          <w:bCs/>
          <w:u w:val="single"/>
          <w:rtl/>
        </w:rPr>
        <w:t xml:space="preserve"> </w:t>
      </w:r>
      <w:r w:rsidRPr="00340D00">
        <w:rPr>
          <w:rFonts w:hint="cs"/>
          <w:bCs/>
          <w:u w:val="single"/>
          <w:rtl/>
        </w:rPr>
        <w:t>הפשיעה</w:t>
      </w:r>
      <w:r w:rsidRPr="00340D00">
        <w:rPr>
          <w:bCs/>
          <w:u w:val="single"/>
          <w:rtl/>
        </w:rPr>
        <w:t xml:space="preserve"> </w:t>
      </w:r>
      <w:r w:rsidRPr="00340D00">
        <w:rPr>
          <w:rFonts w:hint="cs"/>
          <w:bCs/>
          <w:u w:val="single"/>
          <w:rtl/>
        </w:rPr>
        <w:t>בחברה</w:t>
      </w:r>
      <w:r w:rsidRPr="00340D00">
        <w:rPr>
          <w:bCs/>
          <w:u w:val="single"/>
          <w:rtl/>
        </w:rPr>
        <w:t xml:space="preserve"> </w:t>
      </w:r>
      <w:r w:rsidRPr="00340D00">
        <w:rPr>
          <w:rFonts w:hint="cs"/>
          <w:bCs/>
          <w:u w:val="single"/>
          <w:rtl/>
        </w:rPr>
        <w:t>הערבית</w:t>
      </w:r>
      <w:r w:rsidRPr="00340D00">
        <w:rPr>
          <w:bCs/>
          <w:vanish/>
          <w:u w:val="single"/>
          <w:rtl/>
        </w:rPr>
        <w:t xml:space="preserve"> &lt;&lt; נושא &gt;&gt;</w:t>
      </w:r>
      <w:bookmarkStart w:id="4" w:name="_ETM_Q1_1882818"/>
      <w:bookmarkEnd w:id="3"/>
      <w:bookmarkEnd w:id="4"/>
    </w:p>
    <w:p w:rsidR="00225352" w:rsidRDefault="00225352" w:rsidP="00225352">
      <w:pPr>
        <w:rPr>
          <w:rtl/>
        </w:rPr>
      </w:pPr>
      <w:bookmarkStart w:id="5" w:name="_ETM_Q1_1882983"/>
      <w:bookmarkEnd w:id="5"/>
    </w:p>
    <w:p w:rsidR="00340D00" w:rsidRDefault="00340D00" w:rsidP="00410C41">
      <w:pPr>
        <w:pStyle w:val="a4"/>
        <w:rPr>
          <w:rStyle w:val="TagStyle"/>
          <w:vanish w:val="0"/>
          <w:rtl/>
        </w:rPr>
      </w:pPr>
      <w:bookmarkStart w:id="6" w:name="ET_knessetmember_6018_34"/>
    </w:p>
    <w:p w:rsidR="00410C41" w:rsidRPr="00340D00" w:rsidRDefault="00410C41" w:rsidP="00340D00">
      <w:pPr>
        <w:ind w:firstLine="0"/>
        <w:rPr>
          <w:u w:val="single"/>
          <w:rtl/>
        </w:rPr>
      </w:pPr>
      <w:r w:rsidRPr="00340D00">
        <w:rPr>
          <w:b/>
          <w:vanish/>
          <w:u w:val="single"/>
          <w:rtl/>
        </w:rPr>
        <w:t xml:space="preserve"> &lt;&lt; דובר &gt;&gt; </w:t>
      </w:r>
      <w:r w:rsidRPr="00340D00">
        <w:rPr>
          <w:rFonts w:hint="cs"/>
          <w:u w:val="single"/>
          <w:rtl/>
        </w:rPr>
        <w:t>איתן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גינזבורג</w:t>
      </w:r>
      <w:r w:rsidRPr="00340D00">
        <w:rPr>
          <w:u w:val="single"/>
          <w:rtl/>
        </w:rPr>
        <w:t xml:space="preserve"> (</w:t>
      </w:r>
      <w:r w:rsidRPr="00340D00">
        <w:rPr>
          <w:rFonts w:hint="cs"/>
          <w:u w:val="single"/>
          <w:rtl/>
        </w:rPr>
        <w:t>יו</w:t>
      </w:r>
      <w:r w:rsidRPr="00340D00">
        <w:rPr>
          <w:u w:val="single"/>
          <w:rtl/>
        </w:rPr>
        <w:t>"</w:t>
      </w:r>
      <w:r w:rsidRPr="00340D00">
        <w:rPr>
          <w:rFonts w:hint="cs"/>
          <w:u w:val="single"/>
          <w:rtl/>
        </w:rPr>
        <w:t>ר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ועדת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הכנסת</w:t>
      </w:r>
      <w:r w:rsidRPr="00340D00">
        <w:rPr>
          <w:u w:val="single"/>
          <w:rtl/>
        </w:rPr>
        <w:t>):</w:t>
      </w:r>
      <w:r w:rsidRPr="00340D00">
        <w:rPr>
          <w:b/>
          <w:vanish/>
          <w:u w:val="single"/>
          <w:rtl/>
        </w:rPr>
        <w:t xml:space="preserve"> &lt;&lt; דובר &gt;&gt;</w:t>
      </w:r>
      <w:r w:rsidRPr="00340D00">
        <w:rPr>
          <w:u w:val="single"/>
          <w:rtl/>
        </w:rPr>
        <w:t xml:space="preserve">   </w:t>
      </w:r>
      <w:bookmarkEnd w:id="6"/>
    </w:p>
    <w:p w:rsidR="00410C41" w:rsidRDefault="00410C41" w:rsidP="00410C41">
      <w:pPr>
        <w:pStyle w:val="KeepWithNext"/>
        <w:rPr>
          <w:rtl/>
          <w:lang w:eastAsia="he-IL"/>
        </w:rPr>
      </w:pPr>
    </w:p>
    <w:p w:rsidR="00A4247F" w:rsidRDefault="00225352" w:rsidP="00BA66C5">
      <w:pPr>
        <w:rPr>
          <w:rtl/>
          <w:lang w:eastAsia="he-IL"/>
        </w:rPr>
      </w:pPr>
      <w:bookmarkStart w:id="7" w:name="_ETM_Q1_1880693"/>
      <w:bookmarkStart w:id="8" w:name="_ETM_Q1_1888482"/>
      <w:bookmarkEnd w:id="7"/>
      <w:bookmarkEnd w:id="8"/>
      <w:r>
        <w:rPr>
          <w:rFonts w:ascii="Arial" w:hAnsi="Arial" w:cs="Arial"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מתכבד לפתוח את</w:t>
      </w:r>
      <w:bookmarkStart w:id="9" w:name="_ETM_Q1_1890822"/>
      <w:bookmarkEnd w:id="9"/>
      <w:r>
        <w:rPr>
          <w:rFonts w:hint="cs"/>
          <w:rtl/>
          <w:lang w:eastAsia="he-IL"/>
        </w:rPr>
        <w:t xml:space="preserve"> ישיבת הוועדה המיוחדת </w:t>
      </w:r>
      <w:r w:rsidRPr="00225352">
        <w:rPr>
          <w:rtl/>
          <w:lang w:eastAsia="he-IL"/>
        </w:rPr>
        <w:t>למיגור הפשיעה בחברה הערבית</w:t>
      </w:r>
      <w:r>
        <w:rPr>
          <w:rFonts w:hint="cs"/>
          <w:rtl/>
          <w:lang w:eastAsia="he-IL"/>
        </w:rPr>
        <w:t xml:space="preserve">. נתחיל עם </w:t>
      </w:r>
      <w:r w:rsidR="00BA66C5">
        <w:rPr>
          <w:rFonts w:hint="cs"/>
          <w:rtl/>
          <w:lang w:eastAsia="he-IL"/>
        </w:rPr>
        <w:t>החלק הפורמלי</w:t>
      </w:r>
      <w:r>
        <w:rPr>
          <w:rFonts w:hint="cs"/>
          <w:rtl/>
          <w:lang w:eastAsia="he-IL"/>
        </w:rPr>
        <w:t>: בהתאם להוראות סעיף</w:t>
      </w:r>
      <w:bookmarkStart w:id="10" w:name="_ETM_Q1_1907285"/>
      <w:bookmarkEnd w:id="10"/>
      <w:r>
        <w:rPr>
          <w:rFonts w:hint="cs"/>
          <w:rtl/>
          <w:lang w:eastAsia="he-IL"/>
        </w:rPr>
        <w:t xml:space="preserve"> 106(א)(1) לתקנון הכנסת</w:t>
      </w:r>
      <w:r w:rsidR="000810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ועדה תבחר יושב-ראש מבין חבריה לפי המלצת</w:t>
      </w:r>
      <w:bookmarkStart w:id="11" w:name="_ETM_Q1_1908521"/>
      <w:bookmarkEnd w:id="11"/>
      <w:r>
        <w:rPr>
          <w:rFonts w:hint="cs"/>
          <w:rtl/>
          <w:lang w:eastAsia="he-IL"/>
        </w:rPr>
        <w:t xml:space="preserve"> ועדת הכנסת. ועדת הכנסת המליצה לוועדה הזאת לבחור בחבר </w:t>
      </w:r>
      <w:bookmarkStart w:id="12" w:name="_ETM_Q1_1917215"/>
      <w:bookmarkEnd w:id="12"/>
      <w:r>
        <w:rPr>
          <w:rFonts w:hint="cs"/>
          <w:rtl/>
          <w:lang w:eastAsia="he-IL"/>
        </w:rPr>
        <w:t>הכנסת מנסור עבאס כיושב-ראש הוועדה.</w:t>
      </w:r>
      <w:r w:rsidR="00BA66C5">
        <w:rPr>
          <w:rFonts w:hint="cs"/>
          <w:rtl/>
          <w:lang w:eastAsia="he-IL"/>
        </w:rPr>
        <w:t xml:space="preserve"> על אף שאולי </w:t>
      </w:r>
      <w:bookmarkStart w:id="13" w:name="_ETM_Q1_1926533"/>
      <w:bookmarkEnd w:id="13"/>
      <w:r w:rsidR="00BA66C5">
        <w:rPr>
          <w:rFonts w:hint="cs"/>
          <w:rtl/>
          <w:lang w:eastAsia="he-IL"/>
        </w:rPr>
        <w:t>יש בינינו לפעמים חילוקי דעות</w:t>
      </w:r>
      <w:r w:rsidR="0008101D">
        <w:rPr>
          <w:rFonts w:hint="cs"/>
          <w:rtl/>
          <w:lang w:eastAsia="he-IL"/>
        </w:rPr>
        <w:t>,</w:t>
      </w:r>
      <w:r w:rsidR="00BA66C5">
        <w:rPr>
          <w:rFonts w:hint="cs"/>
          <w:rtl/>
          <w:lang w:eastAsia="he-IL"/>
        </w:rPr>
        <w:t xml:space="preserve"> נדמה לי שהקמת הוועדה הזו היא מאוד-מאוד חשובה. אני חושב שבדין היא מוקמת כי זה </w:t>
      </w:r>
      <w:bookmarkStart w:id="14" w:name="_ETM_Q1_1935005"/>
      <w:bookmarkEnd w:id="14"/>
      <w:r w:rsidR="00BA66C5">
        <w:rPr>
          <w:rFonts w:hint="cs"/>
          <w:rtl/>
          <w:lang w:eastAsia="he-IL"/>
        </w:rPr>
        <w:t xml:space="preserve">באמת נושא שהוא כל כך כואב, כל כך חשוב, נוגע </w:t>
      </w:r>
      <w:bookmarkStart w:id="15" w:name="_ETM_Q1_1933814"/>
      <w:bookmarkEnd w:id="15"/>
      <w:r w:rsidR="00BA66C5">
        <w:rPr>
          <w:rFonts w:hint="cs"/>
          <w:rtl/>
          <w:lang w:eastAsia="he-IL"/>
        </w:rPr>
        <w:t>לכך כך הרבה אנשים</w:t>
      </w:r>
      <w:r w:rsidR="00A4247F">
        <w:rPr>
          <w:rFonts w:hint="cs"/>
          <w:rtl/>
          <w:lang w:eastAsia="he-IL"/>
        </w:rPr>
        <w:t xml:space="preserve"> </w:t>
      </w:r>
      <w:r w:rsidR="00A4247F">
        <w:rPr>
          <w:rtl/>
          <w:lang w:eastAsia="he-IL"/>
        </w:rPr>
        <w:t>–</w:t>
      </w:r>
      <w:r w:rsidR="00A4247F">
        <w:rPr>
          <w:rFonts w:hint="cs"/>
          <w:rtl/>
          <w:lang w:eastAsia="he-IL"/>
        </w:rPr>
        <w:t xml:space="preserve"> למעלה מ-20% מהאוכלוסייה </w:t>
      </w:r>
      <w:r w:rsidR="00A4247F">
        <w:rPr>
          <w:rtl/>
          <w:lang w:eastAsia="he-IL"/>
        </w:rPr>
        <w:t>–</w:t>
      </w:r>
      <w:r w:rsidR="00A4247F">
        <w:rPr>
          <w:rFonts w:hint="cs"/>
          <w:rtl/>
          <w:lang w:eastAsia="he-IL"/>
        </w:rPr>
        <w:t xml:space="preserve"> ובאמת</w:t>
      </w:r>
      <w:bookmarkStart w:id="16" w:name="_ETM_Q1_1940329"/>
      <w:bookmarkEnd w:id="16"/>
      <w:r w:rsidR="00A4247F">
        <w:rPr>
          <w:rFonts w:hint="cs"/>
          <w:rtl/>
          <w:lang w:eastAsia="he-IL"/>
        </w:rPr>
        <w:t xml:space="preserve"> צריך מישהו בעל קשב שיעסוק בכך בצורה רוטינית בזמן כהונתה של הכנסת. אתה מגיע מלב החברה, מתיישב כאן והולך </w:t>
      </w:r>
      <w:bookmarkStart w:id="17" w:name="_ETM_Q1_1952212"/>
      <w:bookmarkEnd w:id="17"/>
      <w:r w:rsidR="00A4247F">
        <w:rPr>
          <w:rFonts w:hint="cs"/>
          <w:rtl/>
          <w:lang w:eastAsia="he-IL"/>
        </w:rPr>
        <w:t xml:space="preserve">לנהל את הוועדה. אני חושב שטוב שהוועדה מוקמת, טוב שאתה </w:t>
      </w:r>
      <w:bookmarkStart w:id="18" w:name="_ETM_Q1_1954356"/>
      <w:bookmarkEnd w:id="18"/>
      <w:r w:rsidR="00A4247F">
        <w:rPr>
          <w:rFonts w:hint="cs"/>
          <w:rtl/>
          <w:lang w:eastAsia="he-IL"/>
        </w:rPr>
        <w:t xml:space="preserve">המועמד לעמוד בראשה. אני חושב שמן הדין לבחור בך. </w:t>
      </w:r>
      <w:bookmarkStart w:id="19" w:name="_ETM_Q1_1962896"/>
      <w:bookmarkEnd w:id="19"/>
      <w:r w:rsidR="00A4247F">
        <w:rPr>
          <w:rFonts w:hint="cs"/>
          <w:rtl/>
          <w:lang w:eastAsia="he-IL"/>
        </w:rPr>
        <w:t>אני מעלה את זה להצבעה. מי שבעד בחירתו של מנסור עבאס ליושב-ראש הוועדה ירים את ידו.</w:t>
      </w:r>
    </w:p>
    <w:p w:rsidR="00A4247F" w:rsidRDefault="00A4247F" w:rsidP="00BA66C5">
      <w:pPr>
        <w:rPr>
          <w:rtl/>
          <w:lang w:eastAsia="he-IL"/>
        </w:rPr>
      </w:pPr>
      <w:bookmarkStart w:id="20" w:name="_ETM_Q1_1965617"/>
      <w:bookmarkStart w:id="21" w:name="_ETM_Q1_1965741"/>
      <w:bookmarkStart w:id="22" w:name="_ETM_Q1_1965809"/>
      <w:bookmarkEnd w:id="20"/>
      <w:bookmarkEnd w:id="21"/>
      <w:bookmarkEnd w:id="22"/>
    </w:p>
    <w:p w:rsidR="00A4247F" w:rsidRDefault="00A4247F" w:rsidP="00A4247F">
      <w:pPr>
        <w:pStyle w:val="af1"/>
        <w:keepNext/>
        <w:rPr>
          <w:rtl/>
          <w:lang w:eastAsia="he-IL"/>
        </w:rPr>
      </w:pPr>
      <w:bookmarkStart w:id="23" w:name="_ETM_Q1_1965927"/>
      <w:bookmarkEnd w:id="23"/>
      <w:r>
        <w:rPr>
          <w:rtl/>
          <w:lang w:eastAsia="he-IL"/>
        </w:rPr>
        <w:t>הצבעה</w:t>
      </w:r>
    </w:p>
    <w:p w:rsidR="00A4247F" w:rsidRDefault="00A4247F" w:rsidP="00A4247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A4247F" w:rsidRPr="00A4247F" w:rsidRDefault="00A4247F" w:rsidP="00A4247F">
      <w:pPr>
        <w:pStyle w:val="af2"/>
        <w:rPr>
          <w:rtl/>
          <w:lang w:eastAsia="he-IL"/>
        </w:rPr>
      </w:pPr>
      <w:bookmarkStart w:id="24" w:name="_ETM_Q1_1976790"/>
      <w:bookmarkEnd w:id="24"/>
      <w:r>
        <w:rPr>
          <w:rFonts w:hint="cs"/>
          <w:rtl/>
          <w:lang w:eastAsia="he-IL"/>
        </w:rPr>
        <w:t xml:space="preserve">בחירת חבר הכנסת מנסור עבאס ליושב-ראש הוועדה </w:t>
      </w:r>
      <w:r w:rsidRPr="00A4247F">
        <w:rPr>
          <w:rtl/>
          <w:lang w:eastAsia="he-IL"/>
        </w:rPr>
        <w:t>המיוחדת למיגור הפשיעה בחברה הערבית</w:t>
      </w:r>
      <w:r>
        <w:rPr>
          <w:rFonts w:hint="cs"/>
          <w:rtl/>
          <w:lang w:eastAsia="he-IL"/>
        </w:rPr>
        <w:t xml:space="preserve"> נתקבלה.</w:t>
      </w:r>
    </w:p>
    <w:p w:rsidR="00225352" w:rsidRDefault="00225352" w:rsidP="00225352">
      <w:pPr>
        <w:rPr>
          <w:rtl/>
          <w:lang w:eastAsia="he-IL"/>
        </w:rPr>
      </w:pPr>
      <w:bookmarkStart w:id="25" w:name="_ETM_Q1_1888603"/>
      <w:bookmarkEnd w:id="25"/>
    </w:p>
    <w:p w:rsidR="00A4247F" w:rsidRPr="00340D00" w:rsidRDefault="00A4247F" w:rsidP="00340D00">
      <w:pPr>
        <w:ind w:firstLine="0"/>
        <w:rPr>
          <w:u w:val="single"/>
          <w:rtl/>
        </w:rPr>
      </w:pPr>
      <w:bookmarkStart w:id="26" w:name="_ETM_Q1_1985251"/>
      <w:bookmarkStart w:id="27" w:name="_ETM_Q1_1985384"/>
      <w:bookmarkStart w:id="28" w:name="ET_knessetmember_6018_37"/>
      <w:bookmarkEnd w:id="26"/>
      <w:bookmarkEnd w:id="27"/>
      <w:r w:rsidRPr="00340D00">
        <w:rPr>
          <w:b/>
          <w:vanish/>
          <w:u w:val="single"/>
          <w:rtl/>
        </w:rPr>
        <w:t xml:space="preserve">&lt;&lt; דובר &gt;&gt; </w:t>
      </w:r>
      <w:r w:rsidRPr="00340D00">
        <w:rPr>
          <w:rFonts w:hint="cs"/>
          <w:u w:val="single"/>
          <w:rtl/>
        </w:rPr>
        <w:t>איתן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גינזבורג</w:t>
      </w:r>
      <w:r w:rsidRPr="00340D00">
        <w:rPr>
          <w:u w:val="single"/>
          <w:rtl/>
        </w:rPr>
        <w:t xml:space="preserve"> (</w:t>
      </w:r>
      <w:r w:rsidRPr="00340D00">
        <w:rPr>
          <w:rFonts w:hint="cs"/>
          <w:u w:val="single"/>
          <w:rtl/>
        </w:rPr>
        <w:t>יו</w:t>
      </w:r>
      <w:r w:rsidRPr="00340D00">
        <w:rPr>
          <w:u w:val="single"/>
          <w:rtl/>
        </w:rPr>
        <w:t>"</w:t>
      </w:r>
      <w:r w:rsidRPr="00340D00">
        <w:rPr>
          <w:rFonts w:hint="cs"/>
          <w:u w:val="single"/>
          <w:rtl/>
        </w:rPr>
        <w:t>ר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ועדת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הכנסת</w:t>
      </w:r>
      <w:r w:rsidRPr="00340D00">
        <w:rPr>
          <w:u w:val="single"/>
          <w:rtl/>
        </w:rPr>
        <w:t>):</w:t>
      </w:r>
      <w:r w:rsidRPr="00340D00">
        <w:rPr>
          <w:b/>
          <w:vanish/>
          <w:u w:val="single"/>
          <w:rtl/>
        </w:rPr>
        <w:t xml:space="preserve"> &lt;&lt; דובר &gt;&gt;</w:t>
      </w:r>
      <w:bookmarkEnd w:id="28"/>
      <w:r w:rsidRPr="00340D00">
        <w:rPr>
          <w:u w:val="single"/>
          <w:rtl/>
        </w:rPr>
        <w:t xml:space="preserve">   </w:t>
      </w:r>
    </w:p>
    <w:p w:rsidR="00A4247F" w:rsidRDefault="00A4247F" w:rsidP="00A4247F">
      <w:pPr>
        <w:rPr>
          <w:rtl/>
          <w:lang w:eastAsia="he-IL"/>
        </w:rPr>
      </w:pPr>
      <w:bookmarkStart w:id="29" w:name="_ETM_Q1_1985630"/>
      <w:bookmarkEnd w:id="29"/>
    </w:p>
    <w:p w:rsidR="00A4247F" w:rsidRDefault="00A4247F" w:rsidP="00A4247F">
      <w:pPr>
        <w:rPr>
          <w:rtl/>
          <w:lang w:eastAsia="he-IL"/>
        </w:rPr>
      </w:pPr>
      <w:bookmarkStart w:id="30" w:name="_ETM_Q1_1985745"/>
      <w:bookmarkEnd w:id="30"/>
      <w:r>
        <w:rPr>
          <w:rFonts w:hint="cs"/>
          <w:rtl/>
          <w:lang w:eastAsia="he-IL"/>
        </w:rPr>
        <w:t xml:space="preserve">פה אחד. חבר הכנסת עבאס </w:t>
      </w:r>
      <w:bookmarkStart w:id="31" w:name="_ETM_Q1_1985690"/>
      <w:bookmarkEnd w:id="31"/>
      <w:r>
        <w:rPr>
          <w:rFonts w:hint="cs"/>
          <w:rtl/>
          <w:lang w:eastAsia="he-IL"/>
        </w:rPr>
        <w:t xml:space="preserve">נבחר להיות יושב-ראש הוועדה. אני אפנה לך את מקום יושב-ראש </w:t>
      </w:r>
      <w:bookmarkStart w:id="32" w:name="_ETM_Q1_1993978"/>
      <w:bookmarkEnd w:id="32"/>
      <w:r>
        <w:rPr>
          <w:rFonts w:hint="cs"/>
          <w:rtl/>
          <w:lang w:eastAsia="he-IL"/>
        </w:rPr>
        <w:t>הוועדה ות</w:t>
      </w:r>
      <w:r w:rsidR="0008101D">
        <w:rPr>
          <w:rFonts w:hint="cs"/>
          <w:rtl/>
          <w:lang w:eastAsia="he-IL"/>
        </w:rPr>
        <w:t>וכל לה</w:t>
      </w:r>
      <w:r>
        <w:rPr>
          <w:rFonts w:hint="cs"/>
          <w:rtl/>
          <w:lang w:eastAsia="he-IL"/>
        </w:rPr>
        <w:t>תחיל מכאן לנהל את הישיבות. ניתן ליושב-ראש הכנסת לומר</w:t>
      </w:r>
      <w:bookmarkStart w:id="33" w:name="_ETM_Q1_1999691"/>
      <w:bookmarkEnd w:id="33"/>
      <w:r>
        <w:rPr>
          <w:rFonts w:hint="cs"/>
          <w:rtl/>
          <w:lang w:eastAsia="he-IL"/>
        </w:rPr>
        <w:t xml:space="preserve"> את דברי הברכה הראשונים.</w:t>
      </w:r>
      <w:r w:rsidR="00B22CB4">
        <w:rPr>
          <w:rFonts w:hint="cs"/>
          <w:rtl/>
          <w:lang w:eastAsia="he-IL"/>
        </w:rPr>
        <w:t xml:space="preserve"> בבקשה, אדוני היושב-ראש.</w:t>
      </w:r>
    </w:p>
    <w:p w:rsidR="00827110" w:rsidRPr="00225352" w:rsidRDefault="00827110" w:rsidP="00A4247F">
      <w:pPr>
        <w:rPr>
          <w:rtl/>
          <w:lang w:eastAsia="he-IL"/>
        </w:rPr>
      </w:pPr>
    </w:p>
    <w:p w:rsidR="00A4247F" w:rsidRPr="00340D00" w:rsidRDefault="00A4247F" w:rsidP="00340D00">
      <w:pPr>
        <w:ind w:firstLine="0"/>
        <w:rPr>
          <w:b/>
          <w:vanish/>
          <w:u w:val="single"/>
          <w:rtl/>
        </w:rPr>
      </w:pPr>
      <w:bookmarkStart w:id="34" w:name="_ETM_Q1_1482864"/>
      <w:bookmarkStart w:id="35" w:name="_ETM_Q1_1483159"/>
      <w:bookmarkStart w:id="36" w:name="_ETM_Q1_1483214"/>
      <w:bookmarkStart w:id="37" w:name="_ETM_Q1_1982830"/>
      <w:bookmarkStart w:id="38" w:name="ET_speaker_יור_הכנסת_יריב_לוין_2"/>
      <w:bookmarkEnd w:id="34"/>
      <w:bookmarkEnd w:id="35"/>
      <w:bookmarkEnd w:id="36"/>
      <w:bookmarkEnd w:id="37"/>
    </w:p>
    <w:p w:rsidR="007872B4" w:rsidRPr="00340D00" w:rsidRDefault="00570543" w:rsidP="00340D00">
      <w:pPr>
        <w:ind w:firstLine="0"/>
        <w:rPr>
          <w:u w:val="single"/>
        </w:rPr>
      </w:pPr>
      <w:bookmarkStart w:id="39" w:name="_ETM_Q1_1982973"/>
      <w:bookmarkEnd w:id="39"/>
      <w:r w:rsidRPr="00340D00">
        <w:rPr>
          <w:b/>
          <w:vanish/>
          <w:u w:val="single"/>
          <w:rtl/>
        </w:rPr>
        <w:t xml:space="preserve"> &lt;&lt; דובר &gt;&gt; </w:t>
      </w:r>
      <w:r w:rsidRPr="00340D00">
        <w:rPr>
          <w:rFonts w:hint="cs"/>
          <w:u w:val="single"/>
          <w:rtl/>
        </w:rPr>
        <w:t>יו</w:t>
      </w:r>
      <w:r w:rsidR="00827110" w:rsidRPr="00340D00">
        <w:rPr>
          <w:rFonts w:hint="cs"/>
          <w:u w:val="single"/>
          <w:rtl/>
        </w:rPr>
        <w:t>שב-ראש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הכנסת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יריב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לוין</w:t>
      </w:r>
      <w:r w:rsidRPr="00340D00">
        <w:rPr>
          <w:u w:val="single"/>
          <w:rtl/>
        </w:rPr>
        <w:t>:</w:t>
      </w:r>
      <w:r w:rsidRPr="00340D00">
        <w:rPr>
          <w:b/>
          <w:vanish/>
          <w:u w:val="single"/>
          <w:rtl/>
        </w:rPr>
        <w:t xml:space="preserve"> &lt;&lt; דובר &gt;&gt;</w:t>
      </w:r>
      <w:r w:rsidRPr="00340D00">
        <w:rPr>
          <w:u w:val="single"/>
          <w:rtl/>
        </w:rPr>
        <w:t xml:space="preserve">   </w:t>
      </w:r>
      <w:bookmarkEnd w:id="38"/>
    </w:p>
    <w:p w:rsidR="00570543" w:rsidRDefault="00570543" w:rsidP="00570543">
      <w:pPr>
        <w:pStyle w:val="KeepWithNext"/>
        <w:rPr>
          <w:rtl/>
          <w:lang w:eastAsia="he-IL"/>
        </w:rPr>
      </w:pPr>
    </w:p>
    <w:p w:rsidR="0008101D" w:rsidRDefault="00B22CB4" w:rsidP="004667AE">
      <w:pPr>
        <w:rPr>
          <w:rtl/>
          <w:lang w:eastAsia="he-IL"/>
        </w:rPr>
      </w:pPr>
      <w:r>
        <w:rPr>
          <w:rFonts w:hint="cs"/>
          <w:rtl/>
          <w:lang w:eastAsia="he-IL"/>
        </w:rPr>
        <w:t>מנסור, קודם כל ברכות.</w:t>
      </w:r>
      <w:bookmarkStart w:id="40" w:name="_ETM_Q1_2007755"/>
      <w:bookmarkEnd w:id="40"/>
      <w:r>
        <w:rPr>
          <w:rFonts w:hint="cs"/>
          <w:rtl/>
          <w:lang w:eastAsia="he-IL"/>
        </w:rPr>
        <w:t xml:space="preserve"> </w:t>
      </w:r>
      <w:bookmarkStart w:id="41" w:name="_ETM_Q1_1998690"/>
      <w:bookmarkEnd w:id="41"/>
    </w:p>
    <w:p w:rsidR="0008101D" w:rsidRDefault="0008101D" w:rsidP="004667AE">
      <w:pPr>
        <w:rPr>
          <w:rtl/>
          <w:lang w:eastAsia="he-IL"/>
        </w:rPr>
      </w:pPr>
      <w:bookmarkStart w:id="42" w:name="_ETM_Q1_1998790"/>
      <w:bookmarkStart w:id="43" w:name="_ETM_Q1_1998834"/>
      <w:bookmarkEnd w:id="42"/>
      <w:bookmarkEnd w:id="43"/>
    </w:p>
    <w:p w:rsidR="00410C41" w:rsidRPr="00340D00" w:rsidRDefault="00410C41" w:rsidP="00340D00">
      <w:pPr>
        <w:ind w:firstLine="0"/>
        <w:rPr>
          <w:u w:val="single"/>
          <w:rtl/>
        </w:rPr>
      </w:pPr>
      <w:bookmarkStart w:id="44" w:name="_ETM_Q1_1998937"/>
      <w:bookmarkStart w:id="45" w:name="ET_yor_מנסור_עבאס___יורַ_27"/>
      <w:bookmarkEnd w:id="44"/>
      <w:r w:rsidRPr="00340D00">
        <w:rPr>
          <w:b/>
          <w:vanish/>
          <w:u w:val="single"/>
          <w:rtl/>
        </w:rPr>
        <w:t xml:space="preserve">&lt;&lt; יור &gt;&gt; </w:t>
      </w:r>
      <w:r w:rsidRPr="00340D00">
        <w:rPr>
          <w:rFonts w:hint="cs"/>
          <w:u w:val="single"/>
          <w:rtl/>
        </w:rPr>
        <w:t>היו</w:t>
      </w:r>
      <w:r w:rsidRPr="00340D00">
        <w:rPr>
          <w:u w:val="single"/>
          <w:rtl/>
        </w:rPr>
        <w:t>"</w:t>
      </w:r>
      <w:r w:rsidRPr="00340D00">
        <w:rPr>
          <w:rFonts w:hint="cs"/>
          <w:u w:val="single"/>
          <w:rtl/>
        </w:rPr>
        <w:t>ר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מנסור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עבאס</w:t>
      </w:r>
      <w:r w:rsidRPr="00340D00">
        <w:rPr>
          <w:u w:val="single"/>
          <w:rtl/>
        </w:rPr>
        <w:t>:</w:t>
      </w:r>
      <w:r w:rsidRPr="00340D00">
        <w:rPr>
          <w:b/>
          <w:vanish/>
          <w:u w:val="single"/>
          <w:rtl/>
        </w:rPr>
        <w:t xml:space="preserve"> &lt;&lt; יור &gt;&gt;</w:t>
      </w:r>
      <w:r w:rsidRPr="00340D00">
        <w:rPr>
          <w:u w:val="single"/>
          <w:rtl/>
        </w:rPr>
        <w:t xml:space="preserve">   </w:t>
      </w:r>
      <w:bookmarkEnd w:id="45"/>
    </w:p>
    <w:p w:rsidR="00410C41" w:rsidRPr="00340D00" w:rsidRDefault="00410C41" w:rsidP="00340D00">
      <w:pPr>
        <w:ind w:firstLine="0"/>
        <w:rPr>
          <w:u w:val="single"/>
          <w:rtl/>
        </w:rPr>
      </w:pPr>
    </w:p>
    <w:p w:rsidR="0008101D" w:rsidRDefault="0008101D" w:rsidP="0008101D">
      <w:pPr>
        <w:rPr>
          <w:rtl/>
        </w:rPr>
      </w:pPr>
      <w:bookmarkStart w:id="46" w:name="_ETM_Q1_2000247"/>
      <w:bookmarkEnd w:id="46"/>
      <w:r>
        <w:rPr>
          <w:rFonts w:ascii="Arial" w:hAnsi="Arial" w:cs="Arial" w:hint="cs"/>
          <w:rtl/>
        </w:rPr>
        <w:t>ת</w:t>
      </w:r>
      <w:r>
        <w:rPr>
          <w:rFonts w:hint="cs"/>
          <w:rtl/>
        </w:rPr>
        <w:t>ודה לך.</w:t>
      </w:r>
      <w:bookmarkStart w:id="47" w:name="_ETM_Q1_2004546"/>
      <w:bookmarkStart w:id="48" w:name="_ETM_Q1_2008930"/>
      <w:bookmarkEnd w:id="47"/>
      <w:bookmarkEnd w:id="48"/>
    </w:p>
    <w:p w:rsidR="00410C41" w:rsidRDefault="00410C41" w:rsidP="00410C41">
      <w:pPr>
        <w:ind w:firstLine="0"/>
        <w:rPr>
          <w:rtl/>
        </w:rPr>
      </w:pPr>
      <w:bookmarkStart w:id="49" w:name="_ETM_Q1_2004632"/>
      <w:bookmarkStart w:id="50" w:name="_ETM_Q1_2005010"/>
      <w:bookmarkEnd w:id="49"/>
      <w:bookmarkEnd w:id="50"/>
    </w:p>
    <w:p w:rsidR="00410C41" w:rsidRPr="00340D00" w:rsidRDefault="00410C41" w:rsidP="00340D00">
      <w:pPr>
        <w:ind w:firstLine="0"/>
        <w:rPr>
          <w:u w:val="single"/>
          <w:rtl/>
        </w:rPr>
      </w:pPr>
      <w:bookmarkStart w:id="51" w:name="ET_speaker_5982_29"/>
      <w:r w:rsidRPr="00340D00">
        <w:rPr>
          <w:b/>
          <w:vanish/>
          <w:u w:val="single"/>
          <w:rtl/>
        </w:rPr>
        <w:t xml:space="preserve"> &lt;&lt; דובר &gt;&gt; </w:t>
      </w:r>
      <w:r w:rsidRPr="00340D00">
        <w:rPr>
          <w:rFonts w:hint="cs"/>
          <w:u w:val="single"/>
          <w:rtl/>
        </w:rPr>
        <w:t>יושב-ראש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הכנסת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יריב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לוין</w:t>
      </w:r>
      <w:r w:rsidRPr="00340D00">
        <w:rPr>
          <w:u w:val="single"/>
          <w:rtl/>
        </w:rPr>
        <w:t>:</w:t>
      </w:r>
      <w:r w:rsidRPr="00340D00">
        <w:rPr>
          <w:b/>
          <w:vanish/>
          <w:u w:val="single"/>
          <w:rtl/>
        </w:rPr>
        <w:t xml:space="preserve"> &lt;&lt; דובר &gt;&gt;</w:t>
      </w:r>
      <w:r w:rsidRPr="00340D00">
        <w:rPr>
          <w:u w:val="single"/>
          <w:rtl/>
        </w:rPr>
        <w:t xml:space="preserve">   </w:t>
      </w:r>
      <w:bookmarkEnd w:id="51"/>
    </w:p>
    <w:p w:rsidR="00410C41" w:rsidRDefault="00410C41" w:rsidP="00410C41">
      <w:pPr>
        <w:pStyle w:val="KeepWithNext"/>
        <w:rPr>
          <w:rtl/>
          <w:lang w:eastAsia="he-IL"/>
        </w:rPr>
      </w:pPr>
    </w:p>
    <w:p w:rsidR="004667AE" w:rsidRDefault="00B22CB4" w:rsidP="0008101D">
      <w:pPr>
        <w:rPr>
          <w:rtl/>
        </w:rPr>
      </w:pPr>
      <w:bookmarkStart w:id="52" w:name="_ETM_Q1_2005104"/>
      <w:bookmarkEnd w:id="52"/>
      <w:r>
        <w:rPr>
          <w:rFonts w:ascii="Arial" w:hAnsi="Arial" w:cs="Arial" w:hint="cs"/>
          <w:rtl/>
        </w:rPr>
        <w:t>א</w:t>
      </w:r>
      <w:r>
        <w:rPr>
          <w:rFonts w:hint="cs"/>
          <w:rtl/>
        </w:rPr>
        <w:t xml:space="preserve">ני מוכרח לספר לך משהו. לפני כמה שנים </w:t>
      </w:r>
      <w:r w:rsidR="00B31BAC">
        <w:rPr>
          <w:rFonts w:hint="cs"/>
          <w:rtl/>
        </w:rPr>
        <w:t>הייתי בביקור</w:t>
      </w:r>
      <w:bookmarkStart w:id="53" w:name="_ETM_Q1_2011463"/>
      <w:bookmarkEnd w:id="53"/>
      <w:r w:rsidR="0008101D">
        <w:rPr>
          <w:rFonts w:hint="cs"/>
          <w:rtl/>
        </w:rPr>
        <w:t xml:space="preserve"> בעילוט</w:t>
      </w:r>
      <w:r w:rsidR="00B31BAC">
        <w:rPr>
          <w:rFonts w:hint="cs"/>
          <w:rtl/>
        </w:rPr>
        <w:t xml:space="preserve">. התארחתי אצל ראש המועצה. </w:t>
      </w:r>
      <w:r w:rsidR="004667AE">
        <w:rPr>
          <w:rFonts w:hint="cs"/>
          <w:rtl/>
        </w:rPr>
        <w:t xml:space="preserve">אני מוכרח לומר שאחר כך </w:t>
      </w:r>
      <w:bookmarkStart w:id="54" w:name="_ETM_Q1_2018831"/>
      <w:bookmarkEnd w:id="54"/>
      <w:r w:rsidR="004667AE">
        <w:rPr>
          <w:rtl/>
        </w:rPr>
        <w:t>–</w:t>
      </w:r>
      <w:r w:rsidR="004667AE">
        <w:rPr>
          <w:rFonts w:hint="cs"/>
          <w:rtl/>
        </w:rPr>
        <w:t xml:space="preserve"> זה עוד היה לפני שהייתי שר תיירות </w:t>
      </w:r>
      <w:r w:rsidR="004667AE">
        <w:rPr>
          <w:rtl/>
        </w:rPr>
        <w:t>–</w:t>
      </w:r>
      <w:r w:rsidR="004667AE">
        <w:rPr>
          <w:rFonts w:hint="cs"/>
          <w:rtl/>
        </w:rPr>
        <w:t xml:space="preserve"> חשבתי </w:t>
      </w:r>
      <w:bookmarkStart w:id="55" w:name="_ETM_Q1_2019431"/>
      <w:bookmarkEnd w:id="55"/>
      <w:r w:rsidR="004667AE">
        <w:rPr>
          <w:rFonts w:hint="cs"/>
          <w:rtl/>
        </w:rPr>
        <w:t>שצריך להפוך את המועצה ב</w:t>
      </w:r>
      <w:r w:rsidR="0008101D">
        <w:rPr>
          <w:rFonts w:hint="cs"/>
          <w:rtl/>
        </w:rPr>
        <w:t>עילוט</w:t>
      </w:r>
      <w:r w:rsidR="004667AE">
        <w:rPr>
          <w:rFonts w:hint="cs"/>
          <w:rtl/>
        </w:rPr>
        <w:t xml:space="preserve"> לאתר תיירות</w:t>
      </w:r>
      <w:r w:rsidR="0008101D">
        <w:rPr>
          <w:rFonts w:hint="cs"/>
          <w:rtl/>
        </w:rPr>
        <w:t>,</w:t>
      </w:r>
      <w:r w:rsidR="004667AE">
        <w:rPr>
          <w:rFonts w:hint="cs"/>
          <w:rtl/>
        </w:rPr>
        <w:t xml:space="preserve"> כי כשאתה נכנס</w:t>
      </w:r>
      <w:bookmarkStart w:id="56" w:name="_ETM_Q1_2029588"/>
      <w:bookmarkEnd w:id="56"/>
      <w:r w:rsidR="004667AE">
        <w:rPr>
          <w:rFonts w:hint="cs"/>
          <w:rtl/>
        </w:rPr>
        <w:t xml:space="preserve"> למועצה ראש המועצה עושה לך סיור מודרך בין חדרי המועצה </w:t>
      </w:r>
      <w:bookmarkStart w:id="57" w:name="_ETM_Q1_2033266"/>
      <w:bookmarkEnd w:id="57"/>
      <w:r w:rsidR="004667AE">
        <w:rPr>
          <w:rFonts w:hint="cs"/>
          <w:rtl/>
        </w:rPr>
        <w:t xml:space="preserve">ובכל מקום הוא מראה לך: פה ירו בזווית כזאת והכדור </w:t>
      </w:r>
      <w:bookmarkStart w:id="58" w:name="_ETM_Q1_2034646"/>
      <w:bookmarkEnd w:id="58"/>
      <w:r w:rsidR="004667AE">
        <w:rPr>
          <w:rFonts w:hint="cs"/>
          <w:rtl/>
        </w:rPr>
        <w:t>נכנס כך</w:t>
      </w:r>
      <w:r w:rsidR="0008101D">
        <w:rPr>
          <w:rFonts w:hint="cs"/>
          <w:rtl/>
        </w:rPr>
        <w:t xml:space="preserve"> וכו'.</w:t>
      </w:r>
      <w:r w:rsidR="004667AE">
        <w:rPr>
          <w:rFonts w:hint="cs"/>
          <w:rtl/>
        </w:rPr>
        <w:t xml:space="preserve"> הוא גם משאיר במתכוון את סימני הקליעים כדי </w:t>
      </w:r>
      <w:bookmarkStart w:id="59" w:name="_ETM_Q1_2039020"/>
      <w:bookmarkEnd w:id="59"/>
      <w:r w:rsidR="004667AE">
        <w:rPr>
          <w:rFonts w:hint="cs"/>
          <w:rtl/>
        </w:rPr>
        <w:t>ל</w:t>
      </w:r>
      <w:r w:rsidR="0008101D">
        <w:rPr>
          <w:rFonts w:hint="cs"/>
          <w:rtl/>
        </w:rPr>
        <w:t>ה</w:t>
      </w:r>
      <w:r w:rsidR="004667AE">
        <w:rPr>
          <w:rFonts w:hint="cs"/>
          <w:rtl/>
        </w:rPr>
        <w:t xml:space="preserve">ראות. אני יצאתי משם מזועזע לגמרי. </w:t>
      </w:r>
      <w:bookmarkStart w:id="60" w:name="_ETM_Q1_2044800"/>
      <w:bookmarkEnd w:id="60"/>
      <w:r w:rsidR="004667AE">
        <w:rPr>
          <w:rFonts w:hint="cs"/>
          <w:rtl/>
        </w:rPr>
        <w:t xml:space="preserve">מאז התוועדתי </w:t>
      </w:r>
      <w:bookmarkStart w:id="61" w:name="_ETM_Q1_2055215"/>
      <w:bookmarkEnd w:id="61"/>
      <w:r w:rsidR="004667AE">
        <w:rPr>
          <w:rFonts w:hint="cs"/>
          <w:rtl/>
        </w:rPr>
        <w:t xml:space="preserve">להרבה מאוד סיפורים שהשורה התחתונה שלהם היא מאוד פשוטה </w:t>
      </w:r>
      <w:r w:rsidR="004667AE">
        <w:rPr>
          <w:rtl/>
        </w:rPr>
        <w:t>–</w:t>
      </w:r>
      <w:bookmarkStart w:id="62" w:name="_ETM_Q1_2062031"/>
      <w:bookmarkEnd w:id="62"/>
      <w:r w:rsidR="004667AE">
        <w:rPr>
          <w:rFonts w:hint="cs"/>
          <w:rtl/>
        </w:rPr>
        <w:t xml:space="preserve"> אנשים לא מקבלים את הדבר הבסיסי ביותר שמגיע להם והוא</w:t>
      </w:r>
      <w:bookmarkStart w:id="63" w:name="_ETM_Q1_2064526"/>
      <w:bookmarkEnd w:id="63"/>
      <w:r w:rsidR="004667AE">
        <w:rPr>
          <w:rFonts w:hint="cs"/>
          <w:rtl/>
        </w:rPr>
        <w:t xml:space="preserve"> ההגנה על חייהם ועל בריאותם.</w:t>
      </w:r>
    </w:p>
    <w:p w:rsidR="004667AE" w:rsidRDefault="004667AE" w:rsidP="004667AE">
      <w:pPr>
        <w:rPr>
          <w:rtl/>
          <w:lang w:eastAsia="he-IL"/>
        </w:rPr>
      </w:pPr>
      <w:bookmarkStart w:id="64" w:name="_ETM_Q1_2044948"/>
      <w:bookmarkEnd w:id="64"/>
    </w:p>
    <w:p w:rsidR="00450BCD" w:rsidRDefault="004667AE" w:rsidP="00A252A5">
      <w:pPr>
        <w:rPr>
          <w:rtl/>
          <w:lang w:eastAsia="he-IL"/>
        </w:rPr>
      </w:pPr>
      <w:bookmarkStart w:id="65" w:name="_ETM_Q1_2044980"/>
      <w:bookmarkStart w:id="66" w:name="_ETM_Q1_2045090"/>
      <w:bookmarkEnd w:id="65"/>
      <w:bookmarkEnd w:id="66"/>
      <w:r>
        <w:rPr>
          <w:rFonts w:hint="cs"/>
          <w:rtl/>
          <w:lang w:eastAsia="he-IL"/>
        </w:rPr>
        <w:lastRenderedPageBreak/>
        <w:t xml:space="preserve">הדבר הזה הוא לא תופעה נקודתית והוא לא משהו מקרי. הוא קיים בהיקפים עצומים ופוגע פגיעה </w:t>
      </w:r>
      <w:bookmarkStart w:id="67" w:name="_ETM_Q1_2082355"/>
      <w:bookmarkEnd w:id="67"/>
      <w:r>
        <w:rPr>
          <w:rFonts w:hint="cs"/>
          <w:rtl/>
          <w:lang w:eastAsia="he-IL"/>
        </w:rPr>
        <w:t>אנושה באיכות החיים של רבים, גם בערים וגם ביישובים יותר</w:t>
      </w:r>
      <w:bookmarkStart w:id="68" w:name="_ETM_Q1_2090867"/>
      <w:bookmarkEnd w:id="68"/>
      <w:r>
        <w:rPr>
          <w:rFonts w:hint="cs"/>
          <w:rtl/>
          <w:lang w:eastAsia="he-IL"/>
        </w:rPr>
        <w:t xml:space="preserve"> קטנים. אגב, מי שחושב ש</w:t>
      </w:r>
      <w:r w:rsidR="00450BCD">
        <w:rPr>
          <w:rFonts w:hint="cs"/>
          <w:rtl/>
          <w:lang w:eastAsia="he-IL"/>
        </w:rPr>
        <w:t>הדבר הזה בסוף</w:t>
      </w:r>
      <w:bookmarkStart w:id="69" w:name="_ETM_Q1_2094593"/>
      <w:bookmarkEnd w:id="69"/>
      <w:r w:rsidR="00450BCD">
        <w:rPr>
          <w:rFonts w:hint="cs"/>
          <w:rtl/>
          <w:lang w:eastAsia="he-IL"/>
        </w:rPr>
        <w:t xml:space="preserve"> נשאר בגדר יישוב כזה או אחר ולא גולש אחר כך</w:t>
      </w:r>
      <w:bookmarkStart w:id="70" w:name="_ETM_Q1_2102945"/>
      <w:bookmarkEnd w:id="70"/>
      <w:r w:rsidR="00450BCD">
        <w:rPr>
          <w:rFonts w:hint="cs"/>
          <w:rtl/>
          <w:lang w:eastAsia="he-IL"/>
        </w:rPr>
        <w:t xml:space="preserve"> לסביבתו כמובן טועה. אני חושב שזו בעיה שהיא</w:t>
      </w:r>
      <w:bookmarkStart w:id="71" w:name="_ETM_Q1_2106136"/>
      <w:bookmarkEnd w:id="71"/>
      <w:r w:rsidR="00450BCD">
        <w:rPr>
          <w:rFonts w:hint="cs"/>
          <w:rtl/>
          <w:lang w:eastAsia="he-IL"/>
        </w:rPr>
        <w:t xml:space="preserve"> חריפה וקשה במיוחד ביישובים הערביים אבל היא קיימת ומשפיעה לא רק עליהם, היא בעיה של כל אזרחי המדינה והיא דבר </w:t>
      </w:r>
      <w:bookmarkStart w:id="72" w:name="_ETM_Q1_2112150"/>
      <w:bookmarkEnd w:id="72"/>
      <w:r w:rsidR="00450BCD">
        <w:rPr>
          <w:rFonts w:hint="cs"/>
          <w:rtl/>
          <w:lang w:eastAsia="he-IL"/>
        </w:rPr>
        <w:t>שחייבים לטפל בו ולפתור אותו.</w:t>
      </w:r>
      <w:bookmarkStart w:id="73" w:name="_ETM_Q1_2118967"/>
      <w:bookmarkEnd w:id="73"/>
      <w:r w:rsidR="00A252A5">
        <w:rPr>
          <w:rFonts w:hint="cs"/>
          <w:rtl/>
          <w:lang w:eastAsia="he-IL"/>
        </w:rPr>
        <w:t xml:space="preserve"> אני חושב שהנושא הזה</w:t>
      </w:r>
      <w:bookmarkStart w:id="74" w:name="_ETM_Q1_2121624"/>
      <w:bookmarkEnd w:id="74"/>
      <w:r w:rsidR="00A252A5">
        <w:rPr>
          <w:rFonts w:hint="cs"/>
          <w:rtl/>
          <w:lang w:eastAsia="he-IL"/>
        </w:rPr>
        <w:t xml:space="preserve"> הוא נושא מורכב ואין שום סיכוי להצליח בו בלי </w:t>
      </w:r>
      <w:bookmarkStart w:id="75" w:name="_ETM_Q1_2124910"/>
      <w:bookmarkEnd w:id="75"/>
      <w:r w:rsidR="00A252A5">
        <w:rPr>
          <w:rFonts w:hint="cs"/>
          <w:rtl/>
          <w:lang w:eastAsia="he-IL"/>
        </w:rPr>
        <w:t>עבודה משותפת של המש</w:t>
      </w:r>
      <w:r w:rsidR="00620CCD">
        <w:rPr>
          <w:rFonts w:hint="cs"/>
          <w:rtl/>
          <w:lang w:eastAsia="he-IL"/>
        </w:rPr>
        <w:t xml:space="preserve">טרה והגורמים הרלוונטיים האחרים </w:t>
      </w:r>
      <w:r w:rsidR="00A252A5">
        <w:rPr>
          <w:rFonts w:hint="cs"/>
          <w:rtl/>
          <w:lang w:eastAsia="he-IL"/>
        </w:rPr>
        <w:t>יחד עם מנהיגי</w:t>
      </w:r>
      <w:bookmarkStart w:id="76" w:name="_ETM_Q1_2131883"/>
      <w:bookmarkEnd w:id="76"/>
      <w:r w:rsidR="00A252A5">
        <w:rPr>
          <w:rFonts w:hint="cs"/>
          <w:rtl/>
          <w:lang w:eastAsia="he-IL"/>
        </w:rPr>
        <w:t xml:space="preserve"> הציבור בכל יישוב ובכל מקום.</w:t>
      </w:r>
    </w:p>
    <w:p w:rsidR="00450BCD" w:rsidRDefault="00450BCD" w:rsidP="004667AE">
      <w:pPr>
        <w:rPr>
          <w:rtl/>
          <w:lang w:eastAsia="he-IL"/>
        </w:rPr>
      </w:pPr>
      <w:bookmarkStart w:id="77" w:name="_ETM_Q1_2119072"/>
      <w:bookmarkStart w:id="78" w:name="_ETM_Q1_2119143"/>
      <w:bookmarkEnd w:id="77"/>
      <w:bookmarkEnd w:id="78"/>
    </w:p>
    <w:p w:rsidR="00A252A5" w:rsidRDefault="00570543" w:rsidP="00A252A5">
      <w:pPr>
        <w:rPr>
          <w:rtl/>
          <w:lang w:eastAsia="he-IL"/>
        </w:rPr>
      </w:pPr>
      <w:bookmarkStart w:id="79" w:name="_ETM_Q1_2119224"/>
      <w:bookmarkEnd w:id="79"/>
      <w:r>
        <w:rPr>
          <w:rFonts w:hint="cs"/>
          <w:rtl/>
          <w:lang w:eastAsia="he-IL"/>
        </w:rPr>
        <w:t xml:space="preserve">הפעולה הזו היא פעולה </w:t>
      </w:r>
      <w:r w:rsidR="00A252A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פשוטה והיא חייבת </w:t>
      </w:r>
      <w:r w:rsidR="00A252A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להיעשות </w:t>
      </w:r>
      <w:r w:rsidR="00A252A5">
        <w:rPr>
          <w:rFonts w:hint="cs"/>
          <w:rtl/>
          <w:lang w:eastAsia="he-IL"/>
        </w:rPr>
        <w:t xml:space="preserve">באופן כזה שההבנה והתחושה </w:t>
      </w:r>
      <w:bookmarkStart w:id="80" w:name="_ETM_Q1_2141717"/>
      <w:bookmarkEnd w:id="80"/>
      <w:r w:rsidR="00A252A5">
        <w:rPr>
          <w:rFonts w:hint="cs"/>
          <w:rtl/>
          <w:lang w:eastAsia="he-IL"/>
        </w:rPr>
        <w:t xml:space="preserve">תהיה שלא מנצלים את </w:t>
      </w:r>
      <w:r>
        <w:rPr>
          <w:rFonts w:hint="cs"/>
          <w:rtl/>
          <w:lang w:eastAsia="he-IL"/>
        </w:rPr>
        <w:t xml:space="preserve">זה </w:t>
      </w:r>
      <w:r w:rsidR="00A252A5">
        <w:rPr>
          <w:rFonts w:hint="cs"/>
          <w:rtl/>
          <w:lang w:eastAsia="he-IL"/>
        </w:rPr>
        <w:t xml:space="preserve">גם לכל מיני דברים אחרים, אלא שזה </w:t>
      </w:r>
      <w:r>
        <w:rPr>
          <w:rFonts w:hint="cs"/>
          <w:rtl/>
          <w:lang w:eastAsia="he-IL"/>
        </w:rPr>
        <w:t>נעשה באמת ובתמים במטרה אחת</w:t>
      </w:r>
      <w:r w:rsidR="00A252A5">
        <w:rPr>
          <w:rFonts w:hint="cs"/>
          <w:rtl/>
          <w:lang w:eastAsia="he-IL"/>
        </w:rPr>
        <w:t>, שהיא מטרה</w:t>
      </w:r>
      <w:r>
        <w:rPr>
          <w:rFonts w:hint="cs"/>
          <w:rtl/>
          <w:lang w:eastAsia="he-IL"/>
        </w:rPr>
        <w:t xml:space="preserve"> שכולנו מסכימים לגביה</w:t>
      </w:r>
      <w:r w:rsidR="00A252A5">
        <w:rPr>
          <w:rFonts w:hint="cs"/>
          <w:rtl/>
          <w:lang w:eastAsia="he-IL"/>
        </w:rPr>
        <w:t xml:space="preserve">. אני חושב שהוועדה הזאת </w:t>
      </w:r>
      <w:r w:rsidR="00A252A5">
        <w:rPr>
          <w:rtl/>
          <w:lang w:eastAsia="he-IL"/>
        </w:rPr>
        <w:t>–</w:t>
      </w:r>
      <w:r w:rsidR="00A252A5">
        <w:rPr>
          <w:rFonts w:hint="cs"/>
          <w:rtl/>
          <w:lang w:eastAsia="he-IL"/>
        </w:rPr>
        <w:t xml:space="preserve"> שלא </w:t>
      </w:r>
      <w:bookmarkStart w:id="81" w:name="_ETM_Q1_2154522"/>
      <w:bookmarkEnd w:id="81"/>
      <w:r w:rsidR="00A252A5">
        <w:rPr>
          <w:rFonts w:hint="cs"/>
          <w:rtl/>
          <w:lang w:eastAsia="he-IL"/>
        </w:rPr>
        <w:t xml:space="preserve">רק </w:t>
      </w:r>
      <w:r w:rsidR="00620CCD">
        <w:rPr>
          <w:rFonts w:hint="cs"/>
          <w:rtl/>
          <w:lang w:eastAsia="he-IL"/>
        </w:rPr>
        <w:t>ש</w:t>
      </w:r>
      <w:r w:rsidR="00A252A5">
        <w:rPr>
          <w:rFonts w:hint="cs"/>
          <w:rtl/>
          <w:lang w:eastAsia="he-IL"/>
        </w:rPr>
        <w:t>היה מאוד-מאוד</w:t>
      </w:r>
      <w:r w:rsidR="00620CCD">
        <w:rPr>
          <w:rFonts w:hint="cs"/>
          <w:rtl/>
          <w:lang w:eastAsia="he-IL"/>
        </w:rPr>
        <w:t xml:space="preserve"> חשוב להקים אותה </w:t>
      </w:r>
      <w:r w:rsidR="00620CCD">
        <w:rPr>
          <w:rtl/>
          <w:lang w:eastAsia="he-IL"/>
        </w:rPr>
        <w:t>–</w:t>
      </w:r>
      <w:r w:rsidR="00620CCD">
        <w:rPr>
          <w:rFonts w:hint="cs"/>
          <w:rtl/>
          <w:lang w:eastAsia="he-IL"/>
        </w:rPr>
        <w:t xml:space="preserve"> </w:t>
      </w:r>
      <w:bookmarkStart w:id="82" w:name="_ETM_Q1_2157919"/>
      <w:bookmarkEnd w:id="82"/>
      <w:r w:rsidR="00A252A5">
        <w:rPr>
          <w:rFonts w:hint="cs"/>
          <w:rtl/>
          <w:lang w:eastAsia="he-IL"/>
        </w:rPr>
        <w:t xml:space="preserve">צריכה להיות כוח חלוץ שדוחף את הנושא הזה, שמעלה ומציף </w:t>
      </w:r>
      <w:bookmarkStart w:id="83" w:name="_ETM_Q1_2168014"/>
      <w:bookmarkEnd w:id="83"/>
      <w:r w:rsidR="00A252A5">
        <w:rPr>
          <w:rFonts w:hint="cs"/>
          <w:rtl/>
          <w:lang w:eastAsia="he-IL"/>
        </w:rPr>
        <w:t>אותו באופן שיטתי, גם ברמה הכללית</w:t>
      </w:r>
      <w:r>
        <w:rPr>
          <w:rFonts w:hint="cs"/>
          <w:rtl/>
          <w:lang w:eastAsia="he-IL"/>
        </w:rPr>
        <w:t xml:space="preserve"> אבל בעיקר ברמה הנקודתית</w:t>
      </w:r>
      <w:r w:rsidR="00A252A5">
        <w:rPr>
          <w:rFonts w:hint="cs"/>
          <w:rtl/>
          <w:lang w:eastAsia="he-IL"/>
        </w:rPr>
        <w:t>. זה</w:t>
      </w:r>
      <w:r>
        <w:rPr>
          <w:rFonts w:hint="cs"/>
          <w:rtl/>
          <w:lang w:eastAsia="he-IL"/>
        </w:rPr>
        <w:t xml:space="preserve"> באמת מביא למצב שבתוך העומס הרגיל שיש על הכוחות שאמורים </w:t>
      </w:r>
      <w:r w:rsidR="00A252A5">
        <w:rPr>
          <w:rFonts w:hint="cs"/>
          <w:rtl/>
          <w:lang w:eastAsia="he-IL"/>
        </w:rPr>
        <w:t xml:space="preserve">לעסוק </w:t>
      </w:r>
      <w:r>
        <w:rPr>
          <w:rFonts w:hint="cs"/>
          <w:rtl/>
          <w:lang w:eastAsia="he-IL"/>
        </w:rPr>
        <w:t>בנושא הזה</w:t>
      </w:r>
      <w:r w:rsidR="00620C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252A5">
        <w:rPr>
          <w:rFonts w:hint="cs"/>
          <w:rtl/>
          <w:lang w:eastAsia="he-IL"/>
        </w:rPr>
        <w:t xml:space="preserve">הדבר הזה לא </w:t>
      </w:r>
      <w:r>
        <w:rPr>
          <w:rFonts w:hint="cs"/>
          <w:rtl/>
          <w:lang w:eastAsia="he-IL"/>
        </w:rPr>
        <w:t xml:space="preserve">יידחק </w:t>
      </w:r>
      <w:r w:rsidR="00A252A5">
        <w:rPr>
          <w:rFonts w:hint="cs"/>
          <w:rtl/>
          <w:lang w:eastAsia="he-IL"/>
        </w:rPr>
        <w:t xml:space="preserve">פעם אחר פעם </w:t>
      </w:r>
      <w:r>
        <w:rPr>
          <w:rFonts w:hint="cs"/>
          <w:rtl/>
          <w:lang w:eastAsia="he-IL"/>
        </w:rPr>
        <w:t xml:space="preserve">לקרן זווית אלא </w:t>
      </w:r>
      <w:r w:rsidR="00A252A5">
        <w:rPr>
          <w:rFonts w:hint="cs"/>
          <w:rtl/>
          <w:lang w:eastAsia="he-IL"/>
        </w:rPr>
        <w:t xml:space="preserve">יקבל ביטוי, קדימות ובאמת </w:t>
      </w:r>
      <w:r>
        <w:rPr>
          <w:rFonts w:hint="cs"/>
          <w:rtl/>
          <w:lang w:eastAsia="he-IL"/>
        </w:rPr>
        <w:t xml:space="preserve">יטופל סוף סוף באופן אמיתי. </w:t>
      </w:r>
      <w:bookmarkStart w:id="84" w:name="_ETM_Q1_2192675"/>
      <w:bookmarkEnd w:id="84"/>
    </w:p>
    <w:p w:rsidR="00A252A5" w:rsidRDefault="00A252A5" w:rsidP="00A252A5">
      <w:pPr>
        <w:rPr>
          <w:rtl/>
          <w:lang w:eastAsia="he-IL"/>
        </w:rPr>
      </w:pPr>
      <w:bookmarkStart w:id="85" w:name="_ETM_Q1_2192792"/>
      <w:bookmarkEnd w:id="85"/>
    </w:p>
    <w:p w:rsidR="00570543" w:rsidRDefault="00A252A5" w:rsidP="00620CCD">
      <w:pPr>
        <w:rPr>
          <w:rtl/>
          <w:lang w:eastAsia="he-IL"/>
        </w:rPr>
      </w:pPr>
      <w:bookmarkStart w:id="86" w:name="_ETM_Q1_2192818"/>
      <w:bookmarkStart w:id="87" w:name="_ETM_Q1_2192872"/>
      <w:bookmarkEnd w:id="86"/>
      <w:bookmarkEnd w:id="87"/>
      <w:r>
        <w:rPr>
          <w:rFonts w:hint="cs"/>
          <w:rtl/>
          <w:lang w:eastAsia="he-IL"/>
        </w:rPr>
        <w:t>אני חושב</w:t>
      </w:r>
      <w:r w:rsidR="00570543">
        <w:rPr>
          <w:rFonts w:hint="cs"/>
          <w:rtl/>
          <w:lang w:eastAsia="he-IL"/>
        </w:rPr>
        <w:t xml:space="preserve"> שאין שום דרך בעולם לטפל ב</w:t>
      </w:r>
      <w:r w:rsidR="001D0922">
        <w:rPr>
          <w:rFonts w:hint="cs"/>
          <w:rtl/>
          <w:lang w:eastAsia="he-IL"/>
        </w:rPr>
        <w:t>עניין הזה מבלי לעשות את זה מקום-</w:t>
      </w:r>
      <w:r w:rsidR="00570543">
        <w:rPr>
          <w:rFonts w:hint="cs"/>
          <w:rtl/>
          <w:lang w:eastAsia="he-IL"/>
        </w:rPr>
        <w:t>מקום</w:t>
      </w:r>
      <w:r w:rsidR="001D0922">
        <w:rPr>
          <w:rFonts w:hint="cs"/>
          <w:rtl/>
          <w:lang w:eastAsia="he-IL"/>
        </w:rPr>
        <w:t xml:space="preserve">, כל מקום </w:t>
      </w:r>
      <w:bookmarkStart w:id="88" w:name="_ETM_Q1_2197235"/>
      <w:bookmarkEnd w:id="88"/>
      <w:r w:rsidR="001D0922">
        <w:rPr>
          <w:rFonts w:hint="cs"/>
          <w:rtl/>
          <w:lang w:eastAsia="he-IL"/>
        </w:rPr>
        <w:t>עם המאפיינים שלו, עם</w:t>
      </w:r>
      <w:r w:rsidR="004B0FAD">
        <w:rPr>
          <w:rFonts w:hint="cs"/>
          <w:rtl/>
          <w:lang w:eastAsia="he-IL"/>
        </w:rPr>
        <w:t xml:space="preserve"> עבודת המודיעין הדרושה,</w:t>
      </w:r>
      <w:r w:rsidR="00570543">
        <w:rPr>
          <w:rFonts w:hint="cs"/>
          <w:rtl/>
          <w:lang w:eastAsia="he-IL"/>
        </w:rPr>
        <w:t xml:space="preserve"> עם שיתוף </w:t>
      </w:r>
      <w:r w:rsidR="004B0FAD">
        <w:rPr>
          <w:rFonts w:hint="cs"/>
          <w:rtl/>
          <w:lang w:eastAsia="he-IL"/>
        </w:rPr>
        <w:t xml:space="preserve">של </w:t>
      </w:r>
      <w:r w:rsidR="00570543">
        <w:rPr>
          <w:rFonts w:hint="cs"/>
          <w:rtl/>
          <w:lang w:eastAsia="he-IL"/>
        </w:rPr>
        <w:t xml:space="preserve">האזרחים, עם שיתוף </w:t>
      </w:r>
      <w:r w:rsidR="004B0FAD">
        <w:rPr>
          <w:rFonts w:hint="cs"/>
          <w:rtl/>
          <w:lang w:eastAsia="he-IL"/>
        </w:rPr>
        <w:t xml:space="preserve">של </w:t>
      </w:r>
      <w:r w:rsidR="00570543">
        <w:rPr>
          <w:rFonts w:hint="cs"/>
          <w:rtl/>
          <w:lang w:eastAsia="he-IL"/>
        </w:rPr>
        <w:t xml:space="preserve">הציבור </w:t>
      </w:r>
      <w:r w:rsidR="004B0FAD">
        <w:rPr>
          <w:rFonts w:hint="cs"/>
          <w:rtl/>
          <w:lang w:eastAsia="he-IL"/>
        </w:rPr>
        <w:t xml:space="preserve">ובאמת בפעולה אינטנסיבית ומשמעותית. </w:t>
      </w:r>
      <w:r w:rsidR="00570543">
        <w:rPr>
          <w:rFonts w:hint="cs"/>
          <w:rtl/>
          <w:lang w:eastAsia="he-IL"/>
        </w:rPr>
        <w:t xml:space="preserve">אני חושב שברגע שיהיה ברור שהסבלנות </w:t>
      </w:r>
      <w:r w:rsidR="004B0FAD">
        <w:rPr>
          <w:rFonts w:hint="cs"/>
          <w:rtl/>
          <w:lang w:eastAsia="he-IL"/>
        </w:rPr>
        <w:t xml:space="preserve">והסובלנות </w:t>
      </w:r>
      <w:r w:rsidR="00570543">
        <w:rPr>
          <w:rFonts w:hint="cs"/>
          <w:rtl/>
          <w:lang w:eastAsia="he-IL"/>
        </w:rPr>
        <w:t xml:space="preserve">לעניין הזה </w:t>
      </w:r>
      <w:r w:rsidR="004B0FAD">
        <w:rPr>
          <w:rFonts w:hint="cs"/>
          <w:rtl/>
          <w:lang w:eastAsia="he-IL"/>
        </w:rPr>
        <w:t xml:space="preserve">הסתיימו ואנחנו הולכים פשוט מקום-מקום ומטפלים </w:t>
      </w:r>
      <w:bookmarkStart w:id="89" w:name="_ETM_Q1_2221280"/>
      <w:bookmarkEnd w:id="89"/>
      <w:r w:rsidR="004B0FAD">
        <w:rPr>
          <w:rFonts w:hint="cs"/>
          <w:rtl/>
          <w:lang w:eastAsia="he-IL"/>
        </w:rPr>
        <w:t xml:space="preserve">בעניין הזה, </w:t>
      </w:r>
      <w:r w:rsidR="00570543">
        <w:rPr>
          <w:rFonts w:hint="cs"/>
          <w:rtl/>
          <w:lang w:eastAsia="he-IL"/>
        </w:rPr>
        <w:t xml:space="preserve">במקום החמישי יהיה </w:t>
      </w:r>
      <w:r w:rsidR="004B0FAD">
        <w:rPr>
          <w:rFonts w:hint="cs"/>
          <w:rtl/>
          <w:lang w:eastAsia="he-IL"/>
        </w:rPr>
        <w:t xml:space="preserve">כבר הרבה יותר קל מאשר </w:t>
      </w:r>
      <w:r w:rsidR="00570543">
        <w:rPr>
          <w:rFonts w:hint="cs"/>
          <w:rtl/>
          <w:lang w:eastAsia="he-IL"/>
        </w:rPr>
        <w:t>הראשון ובמקום ה-20</w:t>
      </w:r>
      <w:r w:rsidR="004B0FAD">
        <w:rPr>
          <w:rFonts w:hint="cs"/>
          <w:rtl/>
          <w:lang w:eastAsia="he-IL"/>
        </w:rPr>
        <w:t xml:space="preserve"> אנחנו נהיה בכלל בתהליך אחר</w:t>
      </w:r>
      <w:r w:rsidR="00570543">
        <w:rPr>
          <w:rFonts w:hint="cs"/>
          <w:rtl/>
          <w:lang w:eastAsia="he-IL"/>
        </w:rPr>
        <w:t xml:space="preserve">. </w:t>
      </w:r>
    </w:p>
    <w:p w:rsidR="00570543" w:rsidRDefault="00570543" w:rsidP="00570543">
      <w:pPr>
        <w:rPr>
          <w:rtl/>
          <w:lang w:eastAsia="he-IL"/>
        </w:rPr>
      </w:pPr>
    </w:p>
    <w:p w:rsidR="00570543" w:rsidRDefault="00570543" w:rsidP="007253A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620C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שהמשימה שאתה לקחת על עצמך, יחד עם </w:t>
      </w:r>
      <w:r w:rsidR="004B0FAD">
        <w:rPr>
          <w:rFonts w:hint="cs"/>
          <w:rtl/>
          <w:lang w:eastAsia="he-IL"/>
        </w:rPr>
        <w:t xml:space="preserve">שאר חברי </w:t>
      </w:r>
      <w:bookmarkStart w:id="90" w:name="_ETM_Q1_2235796"/>
      <w:bookmarkEnd w:id="90"/>
      <w:r w:rsidR="004B0FAD">
        <w:rPr>
          <w:rFonts w:hint="cs"/>
          <w:rtl/>
          <w:lang w:eastAsia="he-IL"/>
        </w:rPr>
        <w:t>הוועדה וה</w:t>
      </w:r>
      <w:r>
        <w:rPr>
          <w:rFonts w:hint="cs"/>
          <w:rtl/>
          <w:lang w:eastAsia="he-IL"/>
        </w:rPr>
        <w:t xml:space="preserve">צוות </w:t>
      </w:r>
      <w:r w:rsidR="004B0FAD">
        <w:rPr>
          <w:rFonts w:hint="cs"/>
          <w:rtl/>
          <w:lang w:eastAsia="he-IL"/>
        </w:rPr>
        <w:t>שנמצא כאן</w:t>
      </w:r>
      <w:r>
        <w:rPr>
          <w:rFonts w:hint="cs"/>
          <w:rtl/>
          <w:lang w:eastAsia="he-IL"/>
        </w:rPr>
        <w:t xml:space="preserve">, היא מהמשימות החשובות </w:t>
      </w:r>
      <w:r w:rsidR="004B0FAD">
        <w:rPr>
          <w:rFonts w:hint="cs"/>
          <w:rtl/>
          <w:lang w:eastAsia="he-IL"/>
        </w:rPr>
        <w:t xml:space="preserve">שנמצאות </w:t>
      </w:r>
      <w:r w:rsidR="00620CCD">
        <w:rPr>
          <w:rFonts w:hint="cs"/>
          <w:rtl/>
          <w:lang w:eastAsia="he-IL"/>
        </w:rPr>
        <w:t>על סדר-היום שלנו.</w:t>
      </w:r>
      <w:r>
        <w:rPr>
          <w:rFonts w:hint="cs"/>
          <w:rtl/>
          <w:lang w:eastAsia="he-IL"/>
        </w:rPr>
        <w:t xml:space="preserve"> </w:t>
      </w:r>
      <w:r w:rsidR="004B0FAD">
        <w:rPr>
          <w:rFonts w:hint="cs"/>
          <w:rtl/>
          <w:lang w:eastAsia="he-IL"/>
        </w:rPr>
        <w:t xml:space="preserve">היא משימה שיש בה לא רק </w:t>
      </w:r>
      <w:bookmarkStart w:id="91" w:name="_ETM_Q1_2239881"/>
      <w:bookmarkEnd w:id="91"/>
      <w:r w:rsidR="004B0FAD">
        <w:rPr>
          <w:rFonts w:hint="cs"/>
          <w:rtl/>
          <w:lang w:eastAsia="he-IL"/>
        </w:rPr>
        <w:t xml:space="preserve">היבט מבצעי של ביצוע הפעולות אלא </w:t>
      </w:r>
      <w:r>
        <w:rPr>
          <w:rFonts w:hint="cs"/>
          <w:rtl/>
          <w:lang w:eastAsia="he-IL"/>
        </w:rPr>
        <w:t>גם משימה הסברתית ממדרגה ראשונה. אני חושב שאתה</w:t>
      </w:r>
      <w:r w:rsidR="00EB03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בדרך שלך, מצד אחד עם היכולות לדחוף דברים</w:t>
      </w:r>
      <w:r w:rsidR="00EB03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ומצד שני </w:t>
      </w:r>
      <w:r w:rsidR="00EB0348">
        <w:rPr>
          <w:rFonts w:hint="cs"/>
          <w:rtl/>
          <w:lang w:eastAsia="he-IL"/>
        </w:rPr>
        <w:t xml:space="preserve">עם נועם ההליכות והיכולת </w:t>
      </w:r>
      <w:bookmarkStart w:id="92" w:name="_ETM_Q1_2260312"/>
      <w:bookmarkEnd w:id="92"/>
      <w:r w:rsidR="00EB0348">
        <w:rPr>
          <w:rFonts w:hint="cs"/>
          <w:rtl/>
          <w:lang w:eastAsia="he-IL"/>
        </w:rPr>
        <w:t xml:space="preserve">להסביר את הדברים </w:t>
      </w:r>
      <w:r>
        <w:rPr>
          <w:rFonts w:hint="cs"/>
          <w:rtl/>
          <w:lang w:eastAsia="he-IL"/>
        </w:rPr>
        <w:t>כפי שצריך</w:t>
      </w:r>
      <w:r w:rsidR="00EB03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שזה השילוב הטוב ביותר שאפשר היה לבקש לעניין הזה. </w:t>
      </w:r>
      <w:bookmarkStart w:id="93" w:name="_ETM_Q1_2267327"/>
      <w:bookmarkStart w:id="94" w:name="_ETM_Q1_2267396"/>
      <w:bookmarkStart w:id="95" w:name="_ETM_Q1_2267455"/>
      <w:bookmarkStart w:id="96" w:name="_ETM_Q1_2267560"/>
      <w:bookmarkEnd w:id="93"/>
      <w:bookmarkEnd w:id="94"/>
      <w:bookmarkEnd w:id="95"/>
      <w:bookmarkEnd w:id="96"/>
      <w:r>
        <w:rPr>
          <w:rFonts w:hint="cs"/>
          <w:rtl/>
          <w:lang w:eastAsia="he-IL"/>
        </w:rPr>
        <w:t xml:space="preserve">אני </w:t>
      </w:r>
      <w:r w:rsidR="007253AE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מאחל לך ולכל מי ששותף </w:t>
      </w:r>
      <w:r w:rsidR="007253AE">
        <w:rPr>
          <w:rFonts w:hint="cs"/>
          <w:rtl/>
          <w:lang w:eastAsia="he-IL"/>
        </w:rPr>
        <w:t xml:space="preserve">לעשייה בנושא הזה </w:t>
      </w:r>
      <w:r>
        <w:rPr>
          <w:rFonts w:hint="cs"/>
          <w:rtl/>
          <w:lang w:eastAsia="he-IL"/>
        </w:rPr>
        <w:t>הצלחה, אלה דיני נפשות ממש.</w:t>
      </w:r>
    </w:p>
    <w:p w:rsidR="007253AE" w:rsidRDefault="007253AE" w:rsidP="007253AE">
      <w:pPr>
        <w:pStyle w:val="KeepWithNext"/>
        <w:rPr>
          <w:rtl/>
          <w:lang w:eastAsia="he-IL"/>
        </w:rPr>
      </w:pPr>
    </w:p>
    <w:p w:rsidR="007253AE" w:rsidRPr="00340D00" w:rsidRDefault="007253AE" w:rsidP="00340D00">
      <w:pPr>
        <w:ind w:firstLine="0"/>
        <w:rPr>
          <w:u w:val="single"/>
          <w:rtl/>
        </w:rPr>
      </w:pPr>
      <w:bookmarkStart w:id="97" w:name="ET_yor_מנסור_עבאס___יורַ_10"/>
      <w:r w:rsidRPr="00340D00">
        <w:rPr>
          <w:b/>
          <w:vanish/>
          <w:u w:val="single"/>
          <w:rtl/>
        </w:rPr>
        <w:t xml:space="preserve"> &lt;&lt; יור &gt;&gt; </w:t>
      </w:r>
      <w:r w:rsidRPr="00340D00">
        <w:rPr>
          <w:rFonts w:hint="cs"/>
          <w:u w:val="single"/>
          <w:rtl/>
        </w:rPr>
        <w:t>היו</w:t>
      </w:r>
      <w:r w:rsidRPr="00340D00">
        <w:rPr>
          <w:u w:val="single"/>
          <w:rtl/>
        </w:rPr>
        <w:t>"</w:t>
      </w:r>
      <w:r w:rsidRPr="00340D00">
        <w:rPr>
          <w:rFonts w:hint="cs"/>
          <w:u w:val="single"/>
          <w:rtl/>
        </w:rPr>
        <w:t>ר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מנסור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עבאס</w:t>
      </w:r>
      <w:r w:rsidRPr="00340D00">
        <w:rPr>
          <w:u w:val="single"/>
          <w:rtl/>
        </w:rPr>
        <w:t>:</w:t>
      </w:r>
      <w:r w:rsidRPr="00340D00">
        <w:rPr>
          <w:b/>
          <w:vanish/>
          <w:u w:val="single"/>
          <w:rtl/>
        </w:rPr>
        <w:t xml:space="preserve"> &lt;&lt; יור &gt;&gt;</w:t>
      </w:r>
      <w:r w:rsidRPr="00340D00">
        <w:rPr>
          <w:u w:val="single"/>
          <w:rtl/>
        </w:rPr>
        <w:t xml:space="preserve">   </w:t>
      </w:r>
      <w:bookmarkEnd w:id="97"/>
    </w:p>
    <w:p w:rsidR="00570543" w:rsidRDefault="00570543" w:rsidP="00570543">
      <w:pPr>
        <w:pStyle w:val="KeepWithNext"/>
        <w:rPr>
          <w:rtl/>
          <w:lang w:eastAsia="he-IL"/>
        </w:rPr>
      </w:pPr>
    </w:p>
    <w:p w:rsidR="007253AE" w:rsidRDefault="007253AE" w:rsidP="007253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לך, </w:t>
      </w:r>
      <w:bookmarkStart w:id="98" w:name="_ETM_Q1_2282243"/>
      <w:bookmarkEnd w:id="98"/>
      <w:r>
        <w:rPr>
          <w:rFonts w:hint="cs"/>
          <w:rtl/>
          <w:lang w:eastAsia="he-IL"/>
        </w:rPr>
        <w:t>אדוני יושב-ראש הכנסת, ואני מרשה לעצמי גם לברך אותך שוב</w:t>
      </w:r>
      <w:bookmarkStart w:id="99" w:name="_ETM_Q1_2287002"/>
      <w:bookmarkEnd w:id="99"/>
      <w:r>
        <w:rPr>
          <w:rFonts w:hint="cs"/>
          <w:rtl/>
          <w:lang w:eastAsia="he-IL"/>
        </w:rPr>
        <w:t xml:space="preserve"> על היבחרותך לתפקיד יושב-ראש הכנסת. אני מאחל לך ולנו הצלחה. </w:t>
      </w:r>
      <w:bookmarkStart w:id="100" w:name="_ETM_Q1_2290755"/>
      <w:bookmarkEnd w:id="100"/>
      <w:r>
        <w:rPr>
          <w:rFonts w:hint="cs"/>
          <w:rtl/>
          <w:lang w:eastAsia="he-IL"/>
        </w:rPr>
        <w:t xml:space="preserve">אני מאמין שתצליח להצעיד את הכנסת ולהנהיג אותה להישגים </w:t>
      </w:r>
      <w:bookmarkStart w:id="101" w:name="_ETM_Q1_2298831"/>
      <w:bookmarkEnd w:id="101"/>
      <w:r>
        <w:rPr>
          <w:rFonts w:hint="cs"/>
          <w:rtl/>
          <w:lang w:eastAsia="he-IL"/>
        </w:rPr>
        <w:t xml:space="preserve">רבים לטובת כולנו. דיברנו על הנושא הזה ואני מרשה </w:t>
      </w:r>
      <w:bookmarkStart w:id="102" w:name="_ETM_Q1_2305220"/>
      <w:bookmarkEnd w:id="102"/>
      <w:r>
        <w:rPr>
          <w:rFonts w:hint="cs"/>
          <w:rtl/>
          <w:lang w:eastAsia="he-IL"/>
        </w:rPr>
        <w:t>לעצמי להגיד בפני כל החברים שיושב-ראש הכנסת נרתם למשימה ויהיה</w:t>
      </w:r>
      <w:bookmarkStart w:id="103" w:name="_ETM_Q1_2315189"/>
      <w:bookmarkEnd w:id="103"/>
      <w:r>
        <w:rPr>
          <w:rFonts w:hint="cs"/>
          <w:rtl/>
          <w:lang w:eastAsia="he-IL"/>
        </w:rPr>
        <w:t xml:space="preserve"> אתנו במאמץ הזה. </w:t>
      </w:r>
      <w:r w:rsidR="0057054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חושב</w:t>
      </w:r>
      <w:r w:rsidR="00570543">
        <w:rPr>
          <w:rFonts w:hint="cs"/>
          <w:rtl/>
          <w:lang w:eastAsia="he-IL"/>
        </w:rPr>
        <w:t xml:space="preserve"> שלכנסת בכלל </w:t>
      </w:r>
      <w:r w:rsidR="00620CCD">
        <w:rPr>
          <w:rFonts w:hint="cs"/>
          <w:rtl/>
          <w:lang w:eastAsia="he-IL"/>
        </w:rPr>
        <w:t>ו</w:t>
      </w:r>
      <w:r w:rsidR="00570543">
        <w:rPr>
          <w:rFonts w:hint="cs"/>
          <w:rtl/>
          <w:lang w:eastAsia="he-IL"/>
        </w:rPr>
        <w:t xml:space="preserve">לוועדה הזו יש תפקיד די חשוב. אני גם מתכוון לבוא בשיתופי פעולה עם הוועדות השונות </w:t>
      </w:r>
      <w:r>
        <w:rPr>
          <w:rFonts w:hint="cs"/>
          <w:rtl/>
          <w:lang w:eastAsia="he-IL"/>
        </w:rPr>
        <w:t xml:space="preserve">בכנסת כדי להביא את כולם </w:t>
      </w:r>
      <w:r w:rsidR="00570543">
        <w:rPr>
          <w:rFonts w:hint="cs"/>
          <w:rtl/>
          <w:lang w:eastAsia="he-IL"/>
        </w:rPr>
        <w:t xml:space="preserve">לטפל בנושא הזה. </w:t>
      </w:r>
    </w:p>
    <w:p w:rsidR="007253AE" w:rsidRDefault="007253AE" w:rsidP="007253AE">
      <w:pPr>
        <w:rPr>
          <w:rtl/>
          <w:lang w:eastAsia="he-IL"/>
        </w:rPr>
      </w:pPr>
      <w:bookmarkStart w:id="104" w:name="_ETM_Q1_2330267"/>
      <w:bookmarkStart w:id="105" w:name="_ETM_Q1_2330408"/>
      <w:bookmarkStart w:id="106" w:name="_ETM_Q1_2330427"/>
      <w:bookmarkEnd w:id="104"/>
      <w:bookmarkEnd w:id="105"/>
      <w:bookmarkEnd w:id="106"/>
    </w:p>
    <w:p w:rsidR="003B6DD3" w:rsidRDefault="00570543" w:rsidP="00620CCD">
      <w:pPr>
        <w:rPr>
          <w:rtl/>
          <w:lang w:eastAsia="he-IL"/>
        </w:rPr>
      </w:pPr>
      <w:bookmarkStart w:id="107" w:name="_ETM_Q1_2330557"/>
      <w:bookmarkEnd w:id="107"/>
      <w:r>
        <w:rPr>
          <w:rFonts w:hint="cs"/>
          <w:rtl/>
          <w:lang w:eastAsia="he-IL"/>
        </w:rPr>
        <w:t xml:space="preserve">הפשיעה והאלימות בכלל </w:t>
      </w:r>
      <w:r w:rsidR="00620CCD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לא רק עניין של תרבות, </w:t>
      </w:r>
      <w:r w:rsidR="00BA663D">
        <w:rPr>
          <w:rFonts w:hint="cs"/>
          <w:rtl/>
          <w:lang w:eastAsia="he-IL"/>
        </w:rPr>
        <w:t>ערכים והתנהגויות</w:t>
      </w:r>
      <w:bookmarkStart w:id="108" w:name="_ETM_Q1_2339227"/>
      <w:bookmarkEnd w:id="108"/>
      <w:r w:rsidR="00BA663D">
        <w:rPr>
          <w:rFonts w:hint="cs"/>
          <w:rtl/>
          <w:lang w:eastAsia="he-IL"/>
        </w:rPr>
        <w:t xml:space="preserve"> מצד אחד, ומצד שני עניין של טיפול משטרתי, </w:t>
      </w:r>
      <w:r>
        <w:rPr>
          <w:rFonts w:hint="cs"/>
          <w:rtl/>
          <w:lang w:eastAsia="he-IL"/>
        </w:rPr>
        <w:t>ה</w:t>
      </w:r>
      <w:r w:rsidR="00BA663D">
        <w:rPr>
          <w:rFonts w:hint="cs"/>
          <w:rtl/>
          <w:lang w:eastAsia="he-IL"/>
        </w:rPr>
        <w:t>רת</w:t>
      </w:r>
      <w:r>
        <w:rPr>
          <w:rFonts w:hint="cs"/>
          <w:rtl/>
          <w:lang w:eastAsia="he-IL"/>
        </w:rPr>
        <w:t xml:space="preserve">עה וענישה. אם רוצים לטפל בנושא הזה בצורה </w:t>
      </w:r>
      <w:r w:rsidR="00BA663D">
        <w:rPr>
          <w:rFonts w:hint="cs"/>
          <w:rtl/>
          <w:lang w:eastAsia="he-IL"/>
        </w:rPr>
        <w:t xml:space="preserve">מקיפה </w:t>
      </w:r>
      <w:bookmarkStart w:id="109" w:name="_ETM_Q1_2349976"/>
      <w:bookmarkEnd w:id="109"/>
      <w:r>
        <w:rPr>
          <w:rFonts w:hint="cs"/>
          <w:rtl/>
          <w:lang w:eastAsia="he-IL"/>
        </w:rPr>
        <w:t>צריכים גם לטפל ב</w:t>
      </w:r>
      <w:r w:rsidR="00BA663D">
        <w:rPr>
          <w:rFonts w:hint="cs"/>
          <w:rtl/>
          <w:lang w:eastAsia="he-IL"/>
        </w:rPr>
        <w:t>חינוך, בערכים, ב</w:t>
      </w:r>
      <w:r>
        <w:rPr>
          <w:rFonts w:hint="cs"/>
          <w:rtl/>
          <w:lang w:eastAsia="he-IL"/>
        </w:rPr>
        <w:t xml:space="preserve">ערך קדושת החיים ומרכזיותו בכל חברה וחברה. לכן אני מוצא לנכון בפתח הדברים שאני מציג </w:t>
      </w:r>
      <w:r w:rsidR="003B6DD3">
        <w:rPr>
          <w:rFonts w:hint="cs"/>
          <w:rtl/>
          <w:lang w:eastAsia="he-IL"/>
        </w:rPr>
        <w:t>להצהיר ש</w:t>
      </w:r>
      <w:r>
        <w:rPr>
          <w:rFonts w:hint="cs"/>
          <w:rtl/>
          <w:lang w:eastAsia="he-IL"/>
        </w:rPr>
        <w:t>הווע</w:t>
      </w:r>
      <w:r w:rsidR="00620CCD">
        <w:rPr>
          <w:rFonts w:hint="cs"/>
          <w:rtl/>
          <w:lang w:eastAsia="he-IL"/>
        </w:rPr>
        <w:t xml:space="preserve">דה הזו </w:t>
      </w:r>
      <w:r w:rsidR="00620CC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השם שלה </w:t>
      </w:r>
      <w:r w:rsidR="003B6DD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מיגור </w:t>
      </w:r>
      <w:r w:rsidR="003B6D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פשיעה </w:t>
      </w:r>
      <w:r w:rsidR="003B6DD3">
        <w:rPr>
          <w:rFonts w:hint="cs"/>
          <w:rtl/>
          <w:lang w:eastAsia="he-IL"/>
        </w:rPr>
        <w:t xml:space="preserve">בחברה הערבית" אבל בחודשיים האחרונים, </w:t>
      </w:r>
      <w:r>
        <w:rPr>
          <w:rFonts w:hint="cs"/>
          <w:rtl/>
          <w:lang w:eastAsia="he-IL"/>
        </w:rPr>
        <w:t>כאשר הוועדה הייתה זמנית</w:t>
      </w:r>
      <w:r w:rsidR="003B6D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דאגתי שהוועדה כן תשרת את כל החברה</w:t>
      </w:r>
      <w:r w:rsidR="00620C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ולדעתי כך נצליח </w:t>
      </w:r>
      <w:r w:rsidR="003B6DD3">
        <w:rPr>
          <w:rFonts w:hint="cs"/>
          <w:rtl/>
          <w:lang w:eastAsia="he-IL"/>
        </w:rPr>
        <w:t xml:space="preserve">להביא </w:t>
      </w:r>
      <w:r>
        <w:rPr>
          <w:rFonts w:hint="cs"/>
          <w:rtl/>
          <w:lang w:eastAsia="he-IL"/>
        </w:rPr>
        <w:t xml:space="preserve">את כולם למאמץ משותף. </w:t>
      </w:r>
    </w:p>
    <w:p w:rsidR="003B6DD3" w:rsidRDefault="003B6DD3" w:rsidP="00BA663D">
      <w:pPr>
        <w:rPr>
          <w:rtl/>
          <w:lang w:eastAsia="he-IL"/>
        </w:rPr>
      </w:pPr>
      <w:bookmarkStart w:id="110" w:name="_ETM_Q1_2387577"/>
      <w:bookmarkStart w:id="111" w:name="_ETM_Q1_2387710"/>
      <w:bookmarkStart w:id="112" w:name="_ETM_Q1_2387736"/>
      <w:bookmarkEnd w:id="110"/>
      <w:bookmarkEnd w:id="111"/>
      <w:bookmarkEnd w:id="112"/>
    </w:p>
    <w:p w:rsidR="00570543" w:rsidRDefault="003B6DD3" w:rsidP="00620CCD">
      <w:pPr>
        <w:rPr>
          <w:rtl/>
          <w:lang w:eastAsia="he-IL"/>
        </w:rPr>
      </w:pPr>
      <w:bookmarkStart w:id="113" w:name="_ETM_Q1_2387839"/>
      <w:bookmarkEnd w:id="113"/>
      <w:r>
        <w:rPr>
          <w:rFonts w:hint="cs"/>
          <w:rtl/>
          <w:lang w:eastAsia="he-IL"/>
        </w:rPr>
        <w:t>בסופו של דבר, כמו</w:t>
      </w:r>
      <w:bookmarkStart w:id="114" w:name="_ETM_Q1_2385451"/>
      <w:bookmarkEnd w:id="114"/>
      <w:r>
        <w:rPr>
          <w:rFonts w:hint="cs"/>
          <w:rtl/>
          <w:lang w:eastAsia="he-IL"/>
        </w:rPr>
        <w:t xml:space="preserve"> מגפת הקורונה, למגפת הפשיעה אין גבולות.</w:t>
      </w:r>
      <w:r w:rsidR="00570543">
        <w:rPr>
          <w:rFonts w:hint="cs"/>
          <w:rtl/>
          <w:lang w:eastAsia="he-IL"/>
        </w:rPr>
        <w:t xml:space="preserve"> היא תחצה את </w:t>
      </w:r>
      <w:r>
        <w:rPr>
          <w:rFonts w:hint="cs"/>
          <w:rtl/>
          <w:lang w:eastAsia="he-IL"/>
        </w:rPr>
        <w:t>גבולות היישובים והחברות</w:t>
      </w:r>
      <w:bookmarkStart w:id="115" w:name="_ETM_Q1_2396209"/>
      <w:bookmarkEnd w:id="115"/>
      <w:r>
        <w:rPr>
          <w:rFonts w:hint="cs"/>
          <w:rtl/>
          <w:lang w:eastAsia="he-IL"/>
        </w:rPr>
        <w:t xml:space="preserve"> השונות. </w:t>
      </w:r>
      <w:r w:rsidR="00570543">
        <w:rPr>
          <w:rFonts w:hint="cs"/>
          <w:rtl/>
          <w:lang w:eastAsia="he-IL"/>
        </w:rPr>
        <w:t>לצערי</w:t>
      </w:r>
      <w:r>
        <w:rPr>
          <w:rFonts w:hint="cs"/>
          <w:rtl/>
          <w:lang w:eastAsia="he-IL"/>
        </w:rPr>
        <w:t>,</w:t>
      </w:r>
      <w:r w:rsidR="00570543">
        <w:rPr>
          <w:rFonts w:hint="cs"/>
          <w:rtl/>
          <w:lang w:eastAsia="he-IL"/>
        </w:rPr>
        <w:t xml:space="preserve"> בשבועיים-שלושה האחרונים ראינו עליית מדרגה. אותן ק</w:t>
      </w:r>
      <w:r w:rsidR="00E66166">
        <w:rPr>
          <w:rFonts w:hint="cs"/>
          <w:rtl/>
          <w:lang w:eastAsia="he-IL"/>
        </w:rPr>
        <w:t>בוצות התחילו להפנות את הנשק שלהן</w:t>
      </w:r>
      <w:r w:rsidR="00570543">
        <w:rPr>
          <w:rFonts w:hint="cs"/>
          <w:rtl/>
          <w:lang w:eastAsia="he-IL"/>
        </w:rPr>
        <w:t xml:space="preserve"> לניידות המשטרה ולשוטרים עצמם. שני שוטרים נפצעו בטירה</w:t>
      </w:r>
      <w:r w:rsidR="00E66166">
        <w:rPr>
          <w:rFonts w:hint="cs"/>
          <w:rtl/>
          <w:lang w:eastAsia="he-IL"/>
        </w:rPr>
        <w:t xml:space="preserve"> אתמול</w:t>
      </w:r>
      <w:r w:rsidR="00620CCD">
        <w:rPr>
          <w:rFonts w:hint="cs"/>
          <w:rtl/>
          <w:lang w:eastAsia="he-IL"/>
        </w:rPr>
        <w:t>,</w:t>
      </w:r>
      <w:r w:rsidR="00E66166">
        <w:rPr>
          <w:rFonts w:hint="cs"/>
          <w:rtl/>
          <w:lang w:eastAsia="he-IL"/>
        </w:rPr>
        <w:t xml:space="preserve"> ושלשום היה גם אירוע אחרי הרצח המשולש </w:t>
      </w:r>
      <w:bookmarkStart w:id="116" w:name="_ETM_Q1_2418080"/>
      <w:bookmarkEnd w:id="116"/>
      <w:r w:rsidR="00E66166">
        <w:rPr>
          <w:rFonts w:hint="cs"/>
          <w:rtl/>
          <w:lang w:eastAsia="he-IL"/>
        </w:rPr>
        <w:t>ברמלה,</w:t>
      </w:r>
      <w:r w:rsidR="00570543">
        <w:rPr>
          <w:rFonts w:hint="cs"/>
          <w:rtl/>
          <w:lang w:eastAsia="he-IL"/>
        </w:rPr>
        <w:t xml:space="preserve"> גם היה ירי על כוחות המשטרה</w:t>
      </w:r>
      <w:r w:rsidR="00E66166">
        <w:rPr>
          <w:rFonts w:hint="cs"/>
          <w:rtl/>
          <w:lang w:eastAsia="he-IL"/>
        </w:rPr>
        <w:t xml:space="preserve">. </w:t>
      </w:r>
      <w:r w:rsidR="00570543">
        <w:rPr>
          <w:rFonts w:hint="cs"/>
          <w:rtl/>
          <w:lang w:eastAsia="he-IL"/>
        </w:rPr>
        <w:t>לכן הנושא הזה צריך עכשיו לעלות לראש סדר העדיפויות שלנו</w:t>
      </w:r>
      <w:r w:rsidR="00E66166">
        <w:rPr>
          <w:rFonts w:hint="cs"/>
          <w:rtl/>
          <w:lang w:eastAsia="he-IL"/>
        </w:rPr>
        <w:t xml:space="preserve"> בעבודה הן בכנסת</w:t>
      </w:r>
      <w:r w:rsidR="00570543">
        <w:rPr>
          <w:rFonts w:hint="cs"/>
          <w:rtl/>
          <w:lang w:eastAsia="he-IL"/>
        </w:rPr>
        <w:t xml:space="preserve"> אבל גם מול הממשלה.</w:t>
      </w:r>
      <w:r w:rsidR="00E66166">
        <w:rPr>
          <w:rFonts w:hint="cs"/>
          <w:rtl/>
          <w:lang w:eastAsia="he-IL"/>
        </w:rPr>
        <w:t xml:space="preserve"> </w:t>
      </w:r>
      <w:bookmarkStart w:id="117" w:name="_ETM_Q1_2464607"/>
      <w:bookmarkEnd w:id="117"/>
      <w:r w:rsidR="00E66166">
        <w:rPr>
          <w:rFonts w:hint="cs"/>
          <w:rtl/>
          <w:lang w:eastAsia="he-IL"/>
        </w:rPr>
        <w:t>אני אברך את חברי הוועדה,</w:t>
      </w:r>
      <w:r w:rsidR="00570543">
        <w:rPr>
          <w:rFonts w:hint="cs"/>
          <w:rtl/>
          <w:lang w:eastAsia="he-IL"/>
        </w:rPr>
        <w:t xml:space="preserve"> לא כולם נמצאים כאן</w:t>
      </w:r>
      <w:r w:rsidR="00E66166">
        <w:rPr>
          <w:rFonts w:hint="cs"/>
          <w:rtl/>
          <w:lang w:eastAsia="he-IL"/>
        </w:rPr>
        <w:t>. אנחנו נעשה עבודה משותפת.</w:t>
      </w:r>
    </w:p>
    <w:p w:rsidR="00570543" w:rsidRDefault="00570543" w:rsidP="00570543">
      <w:pPr>
        <w:rPr>
          <w:rtl/>
          <w:lang w:eastAsia="he-IL"/>
        </w:rPr>
      </w:pPr>
    </w:p>
    <w:p w:rsidR="00570543" w:rsidRDefault="00E66166" w:rsidP="00620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שהוועדה הזו, כפי שראיתי בתקופה האחרונה, </w:t>
      </w:r>
      <w:bookmarkStart w:id="118" w:name="_ETM_Q1_2459788"/>
      <w:bookmarkEnd w:id="118"/>
      <w:r>
        <w:rPr>
          <w:rFonts w:hint="cs"/>
          <w:rtl/>
          <w:lang w:eastAsia="he-IL"/>
        </w:rPr>
        <w:t xml:space="preserve">תביא את הכנסת לחברה הערבית וגם תביא </w:t>
      </w:r>
      <w:bookmarkStart w:id="119" w:name="_ETM_Q1_2462427"/>
      <w:bookmarkEnd w:id="119"/>
      <w:r>
        <w:rPr>
          <w:rFonts w:hint="cs"/>
          <w:rtl/>
          <w:lang w:eastAsia="he-IL"/>
        </w:rPr>
        <w:t xml:space="preserve">את החברה הערבית לכנסת, כי ראיתי שאנשים </w:t>
      </w:r>
      <w:r w:rsidR="00C10F66">
        <w:rPr>
          <w:rFonts w:hint="cs"/>
          <w:rtl/>
          <w:lang w:eastAsia="he-IL"/>
        </w:rPr>
        <w:t>התעניינו</w:t>
      </w:r>
      <w:r w:rsidR="00620C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20CCD">
        <w:rPr>
          <w:rFonts w:hint="cs"/>
          <w:rtl/>
          <w:lang w:eastAsia="he-IL"/>
        </w:rPr>
        <w:t>התחילו</w:t>
      </w:r>
      <w:r>
        <w:rPr>
          <w:rFonts w:hint="cs"/>
          <w:rtl/>
          <w:lang w:eastAsia="he-IL"/>
        </w:rPr>
        <w:t xml:space="preserve"> לפנות לוועדה ולדרוש ממנה לצאת</w:t>
      </w:r>
      <w:bookmarkStart w:id="120" w:name="_ETM_Q1_2467802"/>
      <w:bookmarkEnd w:id="120"/>
      <w:r>
        <w:rPr>
          <w:rFonts w:hint="cs"/>
          <w:rtl/>
          <w:lang w:eastAsia="he-IL"/>
        </w:rPr>
        <w:t xml:space="preserve"> ממשכן הכנסת ולבוא. אנחנו עשינו את זה בשיא התפשטות הקורונה</w:t>
      </w:r>
      <w:bookmarkStart w:id="121" w:name="_ETM_Q1_2477259"/>
      <w:bookmarkEnd w:id="121"/>
      <w:r w:rsidR="00620C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היינו ברהט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70543">
        <w:rPr>
          <w:rFonts w:hint="cs"/>
          <w:rtl/>
          <w:lang w:eastAsia="he-IL"/>
        </w:rPr>
        <w:t xml:space="preserve">ידידי רם היה נוכח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570543">
        <w:rPr>
          <w:rFonts w:hint="cs"/>
          <w:rtl/>
          <w:lang w:eastAsia="he-IL"/>
        </w:rPr>
        <w:t>עשינו שם הודנ</w:t>
      </w:r>
      <w:r w:rsidR="00C10F66">
        <w:rPr>
          <w:rFonts w:hint="cs"/>
          <w:rtl/>
          <w:lang w:eastAsia="he-IL"/>
        </w:rPr>
        <w:t>ה</w:t>
      </w:r>
      <w:r w:rsidR="00570543">
        <w:rPr>
          <w:rFonts w:hint="cs"/>
          <w:rtl/>
          <w:lang w:eastAsia="he-IL"/>
        </w:rPr>
        <w:t xml:space="preserve"> בין שתי משפחות </w:t>
      </w:r>
      <w:r>
        <w:rPr>
          <w:rFonts w:hint="cs"/>
          <w:rtl/>
          <w:lang w:eastAsia="he-IL"/>
        </w:rPr>
        <w:t xml:space="preserve">גדולות </w:t>
      </w:r>
      <w:r w:rsidR="00570543">
        <w:rPr>
          <w:rFonts w:hint="cs"/>
          <w:rtl/>
          <w:lang w:eastAsia="he-IL"/>
        </w:rPr>
        <w:t xml:space="preserve">וחסכנו שפיכות דמים שם. אז אנשים תופסים את </w:t>
      </w:r>
      <w:r>
        <w:rPr>
          <w:rFonts w:hint="cs"/>
          <w:rtl/>
          <w:lang w:eastAsia="he-IL"/>
        </w:rPr>
        <w:t xml:space="preserve">עבודת </w:t>
      </w:r>
      <w:r w:rsidR="00570543">
        <w:rPr>
          <w:rFonts w:hint="cs"/>
          <w:rtl/>
          <w:lang w:eastAsia="he-IL"/>
        </w:rPr>
        <w:t xml:space="preserve">הוועדה לא רק </w:t>
      </w:r>
      <w:r>
        <w:rPr>
          <w:rFonts w:hint="cs"/>
          <w:rtl/>
          <w:lang w:eastAsia="he-IL"/>
        </w:rPr>
        <w:t>כעבודה</w:t>
      </w:r>
      <w:r w:rsidR="00570543">
        <w:rPr>
          <w:rFonts w:hint="cs"/>
          <w:rtl/>
          <w:lang w:eastAsia="he-IL"/>
        </w:rPr>
        <w:t xml:space="preserve"> פרלמנטרית </w:t>
      </w:r>
      <w:r>
        <w:rPr>
          <w:rFonts w:hint="cs"/>
          <w:rtl/>
          <w:lang w:eastAsia="he-IL"/>
        </w:rPr>
        <w:t>אלא גם כעבודה בשטח</w:t>
      </w:r>
      <w:r w:rsidR="00620CC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כנראה שנפנה אליך מדי פעם לבקש להוציא </w:t>
      </w:r>
      <w:r>
        <w:rPr>
          <w:rFonts w:hint="cs"/>
          <w:rtl/>
          <w:lang w:eastAsia="he-IL"/>
        </w:rPr>
        <w:lastRenderedPageBreak/>
        <w:t xml:space="preserve">את הוועדה מהמשכן, </w:t>
      </w:r>
      <w:r w:rsidR="00570543">
        <w:rPr>
          <w:rFonts w:hint="cs"/>
          <w:rtl/>
          <w:lang w:eastAsia="he-IL"/>
        </w:rPr>
        <w:t xml:space="preserve">נתכנס במחוזות השונים </w:t>
      </w:r>
      <w:r>
        <w:rPr>
          <w:rFonts w:hint="cs"/>
          <w:rtl/>
          <w:lang w:eastAsia="he-IL"/>
        </w:rPr>
        <w:t xml:space="preserve">ונביא </w:t>
      </w:r>
      <w:bookmarkStart w:id="122" w:name="_ETM_Q1_2503873"/>
      <w:bookmarkEnd w:id="122"/>
      <w:r>
        <w:rPr>
          <w:rFonts w:hint="cs"/>
          <w:rtl/>
          <w:lang w:eastAsia="he-IL"/>
        </w:rPr>
        <w:t xml:space="preserve">את כל הגורמים, </w:t>
      </w:r>
      <w:r w:rsidR="00570543">
        <w:rPr>
          <w:rFonts w:hint="cs"/>
          <w:rtl/>
          <w:lang w:eastAsia="he-IL"/>
        </w:rPr>
        <w:t>ממש למקד את העבודה שלנו ברמת יישוב או אזור מסוים.</w:t>
      </w:r>
    </w:p>
    <w:p w:rsidR="00570543" w:rsidRDefault="00570543" w:rsidP="00570543">
      <w:pPr>
        <w:rPr>
          <w:rtl/>
          <w:lang w:eastAsia="he-IL"/>
        </w:rPr>
      </w:pPr>
    </w:p>
    <w:p w:rsidR="00C10F66" w:rsidRDefault="00570543" w:rsidP="00293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להדגיש שהמטרה שלנו היא לא רק מיגור הפשיעה, אנחנו רוצים להנחיל </w:t>
      </w:r>
      <w:r w:rsidR="00C10F66">
        <w:rPr>
          <w:rFonts w:hint="cs"/>
          <w:rtl/>
          <w:lang w:eastAsia="he-IL"/>
        </w:rPr>
        <w:t xml:space="preserve">ערכים של קדושת החיים, כבוד האדם, סבלנות, </w:t>
      </w:r>
      <w:r>
        <w:rPr>
          <w:rFonts w:hint="cs"/>
          <w:rtl/>
          <w:lang w:eastAsia="he-IL"/>
        </w:rPr>
        <w:t xml:space="preserve">שלטון החוק. יש לנו בעיה </w:t>
      </w:r>
      <w:r w:rsidR="00C10F66">
        <w:rPr>
          <w:rFonts w:hint="cs"/>
          <w:rtl/>
          <w:lang w:eastAsia="he-IL"/>
        </w:rPr>
        <w:t xml:space="preserve">עם הנושא הזה ביישובים הערביים. לצערי, בשני העשורים האחרונים </w:t>
      </w:r>
      <w:r>
        <w:rPr>
          <w:rFonts w:hint="cs"/>
          <w:rtl/>
          <w:lang w:eastAsia="he-IL"/>
        </w:rPr>
        <w:t xml:space="preserve">המשטרה נסוגה בצורה מסוימת מהיישובים הערביים. אנחנו נעזור כדי לבנות אמון, שיתוף פעולה ואפילו שותפות. הגישה שלי </w:t>
      </w:r>
      <w:r w:rsidR="00C10F66">
        <w:rPr>
          <w:rFonts w:hint="cs"/>
          <w:rtl/>
          <w:lang w:eastAsia="he-IL"/>
        </w:rPr>
        <w:t xml:space="preserve">היא </w:t>
      </w:r>
      <w:bookmarkStart w:id="123" w:name="_ETM_Q1_2541224"/>
      <w:bookmarkEnd w:id="123"/>
      <w:r w:rsidR="0029301C">
        <w:rPr>
          <w:rFonts w:hint="cs"/>
          <w:rtl/>
          <w:lang w:eastAsia="he-IL"/>
        </w:rPr>
        <w:t>ש</w:t>
      </w:r>
      <w:r w:rsidR="00C10F66">
        <w:rPr>
          <w:rFonts w:hint="cs"/>
          <w:rtl/>
          <w:lang w:eastAsia="he-IL"/>
        </w:rPr>
        <w:t>אמנם למדינה, לממשלה, לרשויות</w:t>
      </w:r>
      <w:r w:rsidR="0029301C">
        <w:rPr>
          <w:rFonts w:hint="cs"/>
          <w:rtl/>
          <w:lang w:eastAsia="he-IL"/>
        </w:rPr>
        <w:t>,</w:t>
      </w:r>
      <w:r w:rsidR="00C10F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את האחריות הכוללת</w:t>
      </w:r>
      <w:r w:rsidR="002930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החברה הערבית עצמה נושאת </w:t>
      </w:r>
      <w:r w:rsidR="00C10F6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באחריות</w:t>
      </w:r>
      <w:r w:rsidR="002930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10F66">
        <w:rPr>
          <w:rFonts w:hint="cs"/>
          <w:rtl/>
          <w:lang w:eastAsia="he-IL"/>
        </w:rPr>
        <w:t xml:space="preserve">ואנחנו, כמנהיגי החברה, </w:t>
      </w:r>
      <w:bookmarkStart w:id="124" w:name="_ETM_Q1_2551514"/>
      <w:bookmarkEnd w:id="124"/>
      <w:r>
        <w:rPr>
          <w:rFonts w:hint="cs"/>
          <w:rtl/>
          <w:lang w:eastAsia="he-IL"/>
        </w:rPr>
        <w:t xml:space="preserve">חברי כנסת </w:t>
      </w:r>
      <w:r w:rsidR="00C10F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ראשי הרשויות</w:t>
      </w:r>
      <w:r w:rsidR="00C10F66">
        <w:rPr>
          <w:rFonts w:hint="cs"/>
          <w:rtl/>
          <w:lang w:eastAsia="he-IL"/>
        </w:rPr>
        <w:t>, צריכים גם</w:t>
      </w:r>
      <w:r>
        <w:rPr>
          <w:rFonts w:hint="cs"/>
          <w:rtl/>
          <w:lang w:eastAsia="he-IL"/>
        </w:rPr>
        <w:t xml:space="preserve"> </w:t>
      </w:r>
      <w:r w:rsidR="00C10F66">
        <w:rPr>
          <w:rFonts w:hint="cs"/>
          <w:rtl/>
          <w:lang w:eastAsia="he-IL"/>
        </w:rPr>
        <w:t xml:space="preserve">לשאת באחריות הזו, </w:t>
      </w:r>
      <w:r>
        <w:rPr>
          <w:rFonts w:hint="cs"/>
          <w:rtl/>
          <w:lang w:eastAsia="he-IL"/>
        </w:rPr>
        <w:t xml:space="preserve">לעמוד באתגר ולעבוד ביחד. </w:t>
      </w:r>
      <w:bookmarkStart w:id="125" w:name="_ETM_Q1_2564522"/>
      <w:bookmarkEnd w:id="125"/>
    </w:p>
    <w:p w:rsidR="00C10F66" w:rsidRDefault="00C10F66" w:rsidP="00C10F66">
      <w:pPr>
        <w:rPr>
          <w:rtl/>
          <w:lang w:eastAsia="he-IL"/>
        </w:rPr>
      </w:pPr>
      <w:bookmarkStart w:id="126" w:name="_ETM_Q1_2564588"/>
      <w:bookmarkStart w:id="127" w:name="_ETM_Q1_2564651"/>
      <w:bookmarkEnd w:id="126"/>
      <w:bookmarkEnd w:id="127"/>
    </w:p>
    <w:p w:rsidR="002606B4" w:rsidRDefault="00570543" w:rsidP="0029301C">
      <w:pPr>
        <w:rPr>
          <w:rtl/>
          <w:lang w:eastAsia="he-IL"/>
        </w:rPr>
      </w:pPr>
      <w:bookmarkStart w:id="128" w:name="_ETM_Q1_2564707"/>
      <w:bookmarkEnd w:id="128"/>
      <w:r>
        <w:rPr>
          <w:rFonts w:hint="cs"/>
          <w:rtl/>
          <w:lang w:eastAsia="he-IL"/>
        </w:rPr>
        <w:t xml:space="preserve">יש לנו מטרה מאוד מוגדרת בתקופה הקרובה. בסוף 2019 ראש הממשלה הקים ועדת מנכ"לים בין-משרדית כדי לגבש תוכנית מקיפה </w:t>
      </w:r>
      <w:r w:rsidR="002606B4">
        <w:rPr>
          <w:rFonts w:hint="cs"/>
          <w:rtl/>
          <w:lang w:eastAsia="he-IL"/>
        </w:rPr>
        <w:t xml:space="preserve">לטיפול </w:t>
      </w:r>
      <w:r>
        <w:rPr>
          <w:rFonts w:hint="cs"/>
          <w:rtl/>
          <w:lang w:eastAsia="he-IL"/>
        </w:rPr>
        <w:t>בנושא הזה. הישיבה האחרונה שהייתה לנו בוועדה הזמנית</w:t>
      </w:r>
      <w:r w:rsidR="002606B4">
        <w:rPr>
          <w:rFonts w:hint="cs"/>
          <w:rtl/>
          <w:lang w:eastAsia="he-IL"/>
        </w:rPr>
        <w:t xml:space="preserve">, שם הציג </w:t>
      </w:r>
      <w:bookmarkStart w:id="129" w:name="_ETM_Q1_2585915"/>
      <w:bookmarkEnd w:id="129"/>
      <w:r w:rsidR="002606B4">
        <w:rPr>
          <w:rFonts w:hint="cs"/>
          <w:rtl/>
          <w:lang w:eastAsia="he-IL"/>
        </w:rPr>
        <w:t>סמנכ"ל משרד ראש הממשלה, שהוא מרכז הוועדה, את עיקרי ההמלצות</w:t>
      </w:r>
      <w:bookmarkStart w:id="130" w:name="_ETM_Q1_2591150"/>
      <w:bookmarkEnd w:id="130"/>
      <w:r w:rsidR="002606B4">
        <w:rPr>
          <w:rFonts w:hint="cs"/>
          <w:rtl/>
          <w:lang w:eastAsia="he-IL"/>
        </w:rPr>
        <w:t xml:space="preserve"> שלו.</w:t>
      </w:r>
      <w:r>
        <w:rPr>
          <w:rFonts w:hint="cs"/>
          <w:rtl/>
          <w:lang w:eastAsia="he-IL"/>
        </w:rPr>
        <w:t xml:space="preserve"> חשוב לנו להשלים את הדיון ושבסופו של דבר התוכנית הזו תיתן ביטוי גם לצרכים של החברה ולשתף את </w:t>
      </w:r>
      <w:r w:rsidR="002606B4">
        <w:rPr>
          <w:rFonts w:hint="cs"/>
          <w:rtl/>
          <w:lang w:eastAsia="he-IL"/>
        </w:rPr>
        <w:t xml:space="preserve">החברה, את </w:t>
      </w:r>
      <w:r>
        <w:rPr>
          <w:rFonts w:hint="cs"/>
          <w:rtl/>
          <w:lang w:eastAsia="he-IL"/>
        </w:rPr>
        <w:t>מנהיגיה</w:t>
      </w:r>
      <w:r w:rsidR="002606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 כ</w:t>
      </w:r>
      <w:r w:rsidR="002606B4">
        <w:rPr>
          <w:rFonts w:hint="cs"/>
          <w:rtl/>
          <w:lang w:eastAsia="he-IL"/>
        </w:rPr>
        <w:t xml:space="preserve">נסת, ראשי רשויות ואנשי מקצוע בגיבוש ההמלצות </w:t>
      </w:r>
      <w:r>
        <w:rPr>
          <w:rFonts w:hint="cs"/>
          <w:rtl/>
          <w:lang w:eastAsia="he-IL"/>
        </w:rPr>
        <w:t xml:space="preserve">כדי שהתוכנית תהיה תוכנית ישימה וכמובן שהיא תתוקצב. </w:t>
      </w:r>
      <w:bookmarkStart w:id="131" w:name="_ETM_Q1_2615981"/>
      <w:bookmarkStart w:id="132" w:name="_ETM_Q1_2616053"/>
      <w:bookmarkStart w:id="133" w:name="_ETM_Q1_2616125"/>
      <w:bookmarkStart w:id="134" w:name="_ETM_Q1_2616230"/>
      <w:bookmarkEnd w:id="131"/>
      <w:bookmarkEnd w:id="132"/>
      <w:bookmarkEnd w:id="133"/>
      <w:bookmarkEnd w:id="134"/>
      <w:r>
        <w:rPr>
          <w:rFonts w:hint="cs"/>
          <w:rtl/>
          <w:lang w:eastAsia="he-IL"/>
        </w:rPr>
        <w:t>לכן</w:t>
      </w:r>
      <w:r w:rsidR="002606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בנושא הזה אנחנו צריכים את עזרתך, </w:t>
      </w:r>
      <w:r w:rsidR="0029301C">
        <w:rPr>
          <w:rFonts w:hint="cs"/>
          <w:rtl/>
          <w:lang w:eastAsia="he-IL"/>
        </w:rPr>
        <w:t>שתידח</w:t>
      </w:r>
      <w:r w:rsidR="0029301C">
        <w:rPr>
          <w:rFonts w:hint="eastAsia"/>
          <w:rtl/>
          <w:lang w:eastAsia="he-IL"/>
        </w:rPr>
        <w:t>ף</w:t>
      </w:r>
      <w:r w:rsidR="002606B4">
        <w:rPr>
          <w:rFonts w:hint="cs"/>
          <w:rtl/>
          <w:lang w:eastAsia="he-IL"/>
        </w:rPr>
        <w:t xml:space="preserve"> בנושא הזה </w:t>
      </w:r>
      <w:bookmarkStart w:id="135" w:name="_ETM_Q1_2625853"/>
      <w:bookmarkEnd w:id="135"/>
      <w:r w:rsidR="002606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מהר מאוד תונח על שולחן הממשלה תוכנית</w:t>
      </w:r>
      <w:r w:rsidR="002606B4">
        <w:rPr>
          <w:rFonts w:hint="cs"/>
          <w:rtl/>
          <w:lang w:eastAsia="he-IL"/>
        </w:rPr>
        <w:t>. אנחנו כמובן נקיים דיונים משותפים עם הוועדה ועם</w:t>
      </w:r>
      <w:r>
        <w:rPr>
          <w:rFonts w:hint="cs"/>
          <w:rtl/>
          <w:lang w:eastAsia="he-IL"/>
        </w:rPr>
        <w:t xml:space="preserve"> כל משרד ומשרד </w:t>
      </w:r>
      <w:r w:rsidR="002606B4">
        <w:rPr>
          <w:rFonts w:hint="cs"/>
          <w:rtl/>
          <w:lang w:eastAsia="he-IL"/>
        </w:rPr>
        <w:t xml:space="preserve">לגבי </w:t>
      </w:r>
      <w:r w:rsidR="0029301C">
        <w:rPr>
          <w:rFonts w:hint="cs"/>
          <w:rtl/>
          <w:lang w:eastAsia="he-IL"/>
        </w:rPr>
        <w:t>חלקו</w:t>
      </w:r>
      <w:r>
        <w:rPr>
          <w:rFonts w:hint="cs"/>
          <w:rtl/>
          <w:lang w:eastAsia="he-IL"/>
        </w:rPr>
        <w:t xml:space="preserve"> בתוכנית הזו. </w:t>
      </w:r>
    </w:p>
    <w:p w:rsidR="002606B4" w:rsidRDefault="002606B4" w:rsidP="00C10F66">
      <w:pPr>
        <w:rPr>
          <w:rtl/>
          <w:lang w:eastAsia="he-IL"/>
        </w:rPr>
      </w:pPr>
      <w:bookmarkStart w:id="136" w:name="_ETM_Q1_2636755"/>
      <w:bookmarkStart w:id="137" w:name="_ETM_Q1_2636865"/>
      <w:bookmarkStart w:id="138" w:name="_ETM_Q1_2636898"/>
      <w:bookmarkEnd w:id="136"/>
      <w:bookmarkEnd w:id="137"/>
      <w:bookmarkEnd w:id="138"/>
    </w:p>
    <w:p w:rsidR="00570543" w:rsidRDefault="00570543" w:rsidP="0029301C">
      <w:pPr>
        <w:rPr>
          <w:rtl/>
          <w:lang w:eastAsia="he-IL"/>
        </w:rPr>
      </w:pPr>
      <w:bookmarkStart w:id="139" w:name="_ETM_Q1_2637017"/>
      <w:bookmarkEnd w:id="139"/>
      <w:r>
        <w:rPr>
          <w:rFonts w:hint="cs"/>
          <w:rtl/>
          <w:lang w:eastAsia="he-IL"/>
        </w:rPr>
        <w:t>אז יש לנו משהו ממוקד</w:t>
      </w:r>
      <w:r w:rsidR="002606B4">
        <w:rPr>
          <w:rFonts w:hint="cs"/>
          <w:rtl/>
          <w:lang w:eastAsia="he-IL"/>
        </w:rPr>
        <w:t>,</w:t>
      </w:r>
      <w:bookmarkStart w:id="140" w:name="_ETM_Q1_2640227"/>
      <w:bookmarkEnd w:id="140"/>
      <w:r w:rsidR="002606B4">
        <w:rPr>
          <w:rFonts w:hint="cs"/>
          <w:rtl/>
          <w:lang w:eastAsia="he-IL"/>
        </w:rPr>
        <w:t xml:space="preserve"> אנחנו נלך לשם, נקדם את התוכנית הזאת,</w:t>
      </w:r>
      <w:r>
        <w:rPr>
          <w:rFonts w:hint="cs"/>
          <w:rtl/>
          <w:lang w:eastAsia="he-IL"/>
        </w:rPr>
        <w:t xml:space="preserve"> ובעזרת-השם</w:t>
      </w:r>
      <w:r w:rsidR="002606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כולנו נצליח ונבלום את </w:t>
      </w:r>
      <w:r w:rsidR="002606B4">
        <w:rPr>
          <w:rFonts w:hint="cs"/>
          <w:rtl/>
          <w:lang w:eastAsia="he-IL"/>
        </w:rPr>
        <w:t>התפשטות</w:t>
      </w:r>
      <w:r w:rsidR="00293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הפשיעה בחברה הערבית ובחברה בכלל. לצערי, הרגשתי שבשנה האחרונה יש תסכול, אפילו בתוך המשטרה ובמשרד לביטחון הפנים, שלא הצליחו </w:t>
      </w:r>
      <w:r w:rsidR="002606B4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לבלום את המגמה</w:t>
      </w:r>
      <w:r w:rsidR="002606B4">
        <w:rPr>
          <w:rFonts w:hint="cs"/>
          <w:rtl/>
          <w:lang w:eastAsia="he-IL"/>
        </w:rPr>
        <w:t>, למרות שהייתה תוכנית</w:t>
      </w:r>
      <w:r w:rsidR="0029301C">
        <w:rPr>
          <w:rFonts w:hint="cs"/>
          <w:rtl/>
          <w:lang w:eastAsia="he-IL"/>
        </w:rPr>
        <w:t>,</w:t>
      </w:r>
      <w:r w:rsidR="002606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</w:t>
      </w:r>
      <w:bookmarkStart w:id="141" w:name="_ETM_Q1_2673450"/>
      <w:bookmarkEnd w:id="141"/>
      <w:r w:rsidR="002606B4">
        <w:rPr>
          <w:rFonts w:hint="cs"/>
          <w:rtl/>
          <w:lang w:eastAsia="he-IL"/>
        </w:rPr>
        <w:t>402 נראה לי</w:t>
      </w:r>
      <w:r w:rsidR="0029301C">
        <w:rPr>
          <w:rFonts w:hint="cs"/>
          <w:rtl/>
          <w:lang w:eastAsia="he-IL"/>
        </w:rPr>
        <w:t xml:space="preserve">, </w:t>
      </w:r>
      <w:r w:rsidR="002606B4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אני מלא אמונה ובת</w:t>
      </w:r>
      <w:r w:rsidR="002606B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ושה שהפעם</w:t>
      </w:r>
      <w:r w:rsidR="00A23281">
        <w:rPr>
          <w:rFonts w:hint="cs"/>
          <w:rtl/>
          <w:lang w:eastAsia="he-IL"/>
        </w:rPr>
        <w:t xml:space="preserve"> </w:t>
      </w:r>
      <w:r w:rsidR="00D325F5">
        <w:rPr>
          <w:rFonts w:hint="cs"/>
          <w:rtl/>
          <w:lang w:eastAsia="he-IL"/>
        </w:rPr>
        <w:t>אנחנו כן נצליח להביא את כל הגורמים, גם</w:t>
      </w:r>
      <w:bookmarkStart w:id="142" w:name="_ETM_Q1_2684851"/>
      <w:bookmarkEnd w:id="142"/>
      <w:r w:rsidR="00D325F5">
        <w:rPr>
          <w:rFonts w:hint="cs"/>
          <w:rtl/>
          <w:lang w:eastAsia="he-IL"/>
        </w:rPr>
        <w:t xml:space="preserve"> בחברה הערבית, גם בממשלה, בכנסת וברשות השופטת </w:t>
      </w:r>
      <w:r w:rsidR="00D325F5">
        <w:rPr>
          <w:rtl/>
          <w:lang w:eastAsia="he-IL"/>
        </w:rPr>
        <w:t>–</w:t>
      </w:r>
      <w:r w:rsidR="00D325F5">
        <w:rPr>
          <w:rFonts w:hint="cs"/>
          <w:rtl/>
          <w:lang w:eastAsia="he-IL"/>
        </w:rPr>
        <w:t xml:space="preserve"> בשבוע הבא </w:t>
      </w:r>
      <w:bookmarkStart w:id="143" w:name="_ETM_Q1_2686416"/>
      <w:bookmarkEnd w:id="143"/>
      <w:r w:rsidR="00A23281">
        <w:rPr>
          <w:rFonts w:hint="cs"/>
          <w:rtl/>
          <w:lang w:eastAsia="he-IL"/>
        </w:rPr>
        <w:t xml:space="preserve">יש לנו </w:t>
      </w:r>
      <w:r w:rsidR="00D325F5">
        <w:rPr>
          <w:rFonts w:hint="cs"/>
          <w:rtl/>
          <w:lang w:eastAsia="he-IL"/>
        </w:rPr>
        <w:t xml:space="preserve">גם פגישה עם היועץ המשפטי לממשלה </w:t>
      </w:r>
      <w:r w:rsidR="00D325F5">
        <w:rPr>
          <w:rtl/>
          <w:lang w:eastAsia="he-IL"/>
        </w:rPr>
        <w:t>–</w:t>
      </w:r>
      <w:r w:rsidR="00A23281">
        <w:rPr>
          <w:rFonts w:hint="cs"/>
          <w:rtl/>
          <w:lang w:eastAsia="he-IL"/>
        </w:rPr>
        <w:t xml:space="preserve"> נביא את כולם ביחד כדי שנקדם את הנושא הזה. </w:t>
      </w:r>
      <w:r w:rsidR="00D325F5">
        <w:rPr>
          <w:rFonts w:hint="cs"/>
          <w:rtl/>
          <w:lang w:eastAsia="he-IL"/>
        </w:rPr>
        <w:t xml:space="preserve">שוב </w:t>
      </w:r>
      <w:r w:rsidR="00A23281">
        <w:rPr>
          <w:rFonts w:hint="cs"/>
          <w:rtl/>
          <w:lang w:eastAsia="he-IL"/>
        </w:rPr>
        <w:t>אני מודה לך על הנוכחות ואני מאמין</w:t>
      </w:r>
      <w:r w:rsidR="00D325F5">
        <w:rPr>
          <w:rFonts w:hint="cs"/>
          <w:rtl/>
          <w:lang w:eastAsia="he-IL"/>
        </w:rPr>
        <w:t xml:space="preserve"> שתהיה אתנו בתהליך הזה, וכמובן, איתן, אני מאוד מודה לך.</w:t>
      </w:r>
      <w:bookmarkStart w:id="144" w:name="_ETM_Q1_2703790"/>
      <w:bookmarkEnd w:id="144"/>
    </w:p>
    <w:p w:rsidR="00D325F5" w:rsidRDefault="00D325F5" w:rsidP="00C10F66">
      <w:pPr>
        <w:rPr>
          <w:rtl/>
          <w:lang w:eastAsia="he-IL"/>
        </w:rPr>
      </w:pPr>
      <w:bookmarkStart w:id="145" w:name="_ETM_Q1_2704001"/>
      <w:bookmarkStart w:id="146" w:name="_ETM_Q1_2704350"/>
      <w:bookmarkEnd w:id="145"/>
      <w:bookmarkEnd w:id="146"/>
    </w:p>
    <w:p w:rsidR="00D325F5" w:rsidRPr="00340D00" w:rsidRDefault="00D325F5" w:rsidP="00340D00">
      <w:pPr>
        <w:ind w:firstLine="0"/>
        <w:rPr>
          <w:u w:val="single"/>
          <w:rtl/>
        </w:rPr>
      </w:pPr>
      <w:bookmarkStart w:id="147" w:name="_ETM_Q1_2704521"/>
      <w:bookmarkStart w:id="148" w:name="ET_knessetmember_6018_38"/>
      <w:bookmarkEnd w:id="147"/>
      <w:r w:rsidRPr="00340D00">
        <w:rPr>
          <w:b/>
          <w:vanish/>
          <w:u w:val="single"/>
          <w:rtl/>
        </w:rPr>
        <w:t xml:space="preserve">&lt;&lt; דובר &gt;&gt; </w:t>
      </w:r>
      <w:r w:rsidRPr="00340D00">
        <w:rPr>
          <w:rFonts w:hint="cs"/>
          <w:u w:val="single"/>
          <w:rtl/>
        </w:rPr>
        <w:t>איתן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גינזבורג</w:t>
      </w:r>
      <w:r w:rsidRPr="00340D00">
        <w:rPr>
          <w:u w:val="single"/>
          <w:rtl/>
        </w:rPr>
        <w:t xml:space="preserve"> (</w:t>
      </w:r>
      <w:r w:rsidRPr="00340D00">
        <w:rPr>
          <w:rFonts w:hint="cs"/>
          <w:u w:val="single"/>
          <w:rtl/>
        </w:rPr>
        <w:t>יו</w:t>
      </w:r>
      <w:r w:rsidRPr="00340D00">
        <w:rPr>
          <w:u w:val="single"/>
          <w:rtl/>
        </w:rPr>
        <w:t>"</w:t>
      </w:r>
      <w:r w:rsidRPr="00340D00">
        <w:rPr>
          <w:rFonts w:hint="cs"/>
          <w:u w:val="single"/>
          <w:rtl/>
        </w:rPr>
        <w:t>ר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ועדת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הכנסת</w:t>
      </w:r>
      <w:r w:rsidRPr="00340D00">
        <w:rPr>
          <w:u w:val="single"/>
          <w:rtl/>
        </w:rPr>
        <w:t>):</w:t>
      </w:r>
      <w:r w:rsidRPr="00340D00">
        <w:rPr>
          <w:b/>
          <w:vanish/>
          <w:u w:val="single"/>
          <w:rtl/>
        </w:rPr>
        <w:t xml:space="preserve"> &lt;&lt; דובר &gt;&gt;</w:t>
      </w:r>
      <w:bookmarkEnd w:id="148"/>
      <w:r w:rsidRPr="00340D00">
        <w:rPr>
          <w:u w:val="single"/>
          <w:rtl/>
        </w:rPr>
        <w:t xml:space="preserve">   </w:t>
      </w:r>
    </w:p>
    <w:p w:rsidR="00D325F5" w:rsidRDefault="00D325F5" w:rsidP="00D325F5">
      <w:pPr>
        <w:rPr>
          <w:rtl/>
          <w:lang w:eastAsia="he-IL"/>
        </w:rPr>
      </w:pPr>
    </w:p>
    <w:p w:rsidR="00A23281" w:rsidRDefault="00D325F5" w:rsidP="00D32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ברשותך, אני </w:t>
      </w:r>
      <w:r w:rsidR="00A23281">
        <w:rPr>
          <w:rFonts w:hint="cs"/>
          <w:rtl/>
          <w:lang w:eastAsia="he-IL"/>
        </w:rPr>
        <w:t xml:space="preserve">צריך לצאת </w:t>
      </w:r>
      <w:r>
        <w:rPr>
          <w:rFonts w:hint="cs"/>
          <w:rtl/>
          <w:lang w:eastAsia="he-IL"/>
        </w:rPr>
        <w:t>לוועדת</w:t>
      </w:r>
      <w:bookmarkStart w:id="149" w:name="_ETM_Q1_2704366"/>
      <w:bookmarkEnd w:id="149"/>
      <w:r>
        <w:rPr>
          <w:rFonts w:hint="cs"/>
          <w:rtl/>
          <w:lang w:eastAsia="he-IL"/>
        </w:rPr>
        <w:t xml:space="preserve"> הכנסת, להמשיך בתפקידי.</w:t>
      </w:r>
      <w:bookmarkStart w:id="150" w:name="_ETM_Q1_2710846"/>
      <w:bookmarkEnd w:id="150"/>
    </w:p>
    <w:p w:rsidR="00D325F5" w:rsidRDefault="00D325F5" w:rsidP="00D325F5">
      <w:pPr>
        <w:rPr>
          <w:rtl/>
          <w:lang w:eastAsia="he-IL"/>
        </w:rPr>
      </w:pPr>
      <w:bookmarkStart w:id="151" w:name="_ETM_Q1_2711025"/>
      <w:bookmarkEnd w:id="151"/>
    </w:p>
    <w:p w:rsidR="00F160FD" w:rsidRPr="00340D00" w:rsidRDefault="00F160FD" w:rsidP="00340D00">
      <w:pPr>
        <w:ind w:firstLine="0"/>
        <w:rPr>
          <w:u w:val="single"/>
        </w:rPr>
      </w:pPr>
      <w:r w:rsidRPr="00340D00">
        <w:rPr>
          <w:rFonts w:hint="cs"/>
          <w:b/>
          <w:vanish/>
          <w:u w:val="single"/>
          <w:rtl/>
        </w:rPr>
        <w:t xml:space="preserve">&lt;&lt; דובר &gt;&gt; </w:t>
      </w:r>
      <w:r w:rsidRPr="00340D00">
        <w:rPr>
          <w:rFonts w:hint="cs"/>
          <w:u w:val="single"/>
          <w:rtl/>
        </w:rPr>
        <w:t>אלכס קושניר (ישראל ביתנו):</w:t>
      </w:r>
      <w:r w:rsidRPr="00340D00">
        <w:rPr>
          <w:rFonts w:hint="cs"/>
          <w:b/>
          <w:vanish/>
          <w:u w:val="single"/>
          <w:rtl/>
        </w:rPr>
        <w:t xml:space="preserve"> &lt;&lt; דובר &gt;&gt;</w:t>
      </w:r>
      <w:r w:rsidRPr="00340D00">
        <w:rPr>
          <w:rFonts w:hint="cs"/>
          <w:u w:val="single"/>
          <w:rtl/>
        </w:rPr>
        <w:t xml:space="preserve"> </w:t>
      </w:r>
      <w:bookmarkStart w:id="152" w:name="ET_knessetmember_5857_2"/>
      <w:bookmarkEnd w:id="152"/>
      <w:r w:rsidRPr="00340D00">
        <w:rPr>
          <w:rFonts w:hint="cs"/>
          <w:u w:val="single"/>
          <w:rtl/>
        </w:rPr>
        <w:t xml:space="preserve">  </w:t>
      </w:r>
    </w:p>
    <w:p w:rsidR="00C61236" w:rsidRPr="00F160FD" w:rsidRDefault="00C61236" w:rsidP="00C61236">
      <w:pPr>
        <w:rPr>
          <w:rtl/>
          <w:lang w:eastAsia="he-IL"/>
        </w:rPr>
      </w:pPr>
    </w:p>
    <w:p w:rsidR="00A23281" w:rsidRDefault="00D325F5" w:rsidP="00D325F5">
      <w:pPr>
        <w:rPr>
          <w:rtl/>
          <w:lang w:eastAsia="he-IL"/>
        </w:rPr>
      </w:pPr>
      <w:r>
        <w:rPr>
          <w:rFonts w:ascii="Arial" w:hAnsi="Arial" w:cs="Arial" w:hint="cs"/>
          <w:rtl/>
          <w:lang w:eastAsia="he-IL"/>
        </w:rPr>
        <w:t>א</w:t>
      </w:r>
      <w:r>
        <w:rPr>
          <w:rFonts w:hint="cs"/>
          <w:rtl/>
          <w:lang w:eastAsia="he-IL"/>
        </w:rPr>
        <w:t>יתן, רק שניה מזמנך. רבות</w:t>
      </w:r>
      <w:r w:rsidR="002930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 יושבי-הראש, אני חושב</w:t>
      </w:r>
      <w:bookmarkStart w:id="153" w:name="_ETM_Q1_2717031"/>
      <w:bookmarkEnd w:id="153"/>
      <w:r>
        <w:rPr>
          <w:rFonts w:hint="cs"/>
          <w:rtl/>
          <w:lang w:eastAsia="he-IL"/>
        </w:rPr>
        <w:t xml:space="preserve"> שהנושא הזה של מיגור האלימות בחברה הערבית הוא מאוד-מאוד חשוב </w:t>
      </w:r>
      <w:bookmarkStart w:id="154" w:name="_ETM_Q1_2720103"/>
      <w:bookmarkEnd w:id="154"/>
      <w:r>
        <w:rPr>
          <w:rFonts w:hint="cs"/>
          <w:rtl/>
          <w:lang w:eastAsia="he-IL"/>
        </w:rPr>
        <w:t xml:space="preserve">ואני מאוד שמח ומברך על הקמת הוועדה הזו, אני שמח </w:t>
      </w:r>
      <w:bookmarkStart w:id="155" w:name="_ETM_Q1_2720920"/>
      <w:bookmarkEnd w:id="155"/>
      <w:r>
        <w:rPr>
          <w:rFonts w:hint="cs"/>
          <w:rtl/>
          <w:lang w:eastAsia="he-IL"/>
        </w:rPr>
        <w:t xml:space="preserve">שמצאתם </w:t>
      </w:r>
      <w:r w:rsidR="00A23281">
        <w:rPr>
          <w:rFonts w:hint="cs"/>
          <w:rtl/>
          <w:lang w:eastAsia="he-IL"/>
        </w:rPr>
        <w:t>זמן לזה</w:t>
      </w:r>
      <w:r>
        <w:rPr>
          <w:rFonts w:hint="cs"/>
          <w:rtl/>
          <w:lang w:eastAsia="he-IL"/>
        </w:rPr>
        <w:t>,</w:t>
      </w:r>
      <w:r w:rsidR="00A23281">
        <w:rPr>
          <w:rFonts w:hint="cs"/>
          <w:rtl/>
          <w:lang w:eastAsia="he-IL"/>
        </w:rPr>
        <w:t xml:space="preserve"> אבל יש עוד ועדה שהיא לא פחות חשובה</w:t>
      </w:r>
      <w:r>
        <w:rPr>
          <w:rFonts w:hint="cs"/>
          <w:rtl/>
          <w:lang w:eastAsia="he-IL"/>
        </w:rPr>
        <w:t>,</w:t>
      </w:r>
      <w:r w:rsidR="00A23281">
        <w:rPr>
          <w:rFonts w:hint="cs"/>
          <w:rtl/>
          <w:lang w:eastAsia="he-IL"/>
        </w:rPr>
        <w:t xml:space="preserve"> בנושא מעמד האישה</w:t>
      </w:r>
      <w:r>
        <w:rPr>
          <w:rFonts w:hint="cs"/>
          <w:rtl/>
          <w:lang w:eastAsia="he-IL"/>
        </w:rPr>
        <w:t>,</w:t>
      </w:r>
      <w:r w:rsidR="00A23281">
        <w:rPr>
          <w:rFonts w:hint="cs"/>
          <w:rtl/>
          <w:lang w:eastAsia="he-IL"/>
        </w:rPr>
        <w:t xml:space="preserve"> ואני מתפלא איך יכול להיות</w:t>
      </w:r>
      <w:r>
        <w:rPr>
          <w:rFonts w:hint="cs"/>
          <w:rtl/>
          <w:lang w:eastAsia="he-IL"/>
        </w:rPr>
        <w:t xml:space="preserve"> שעד עכשיו לא מצאתם זמן להקים את הוועדה </w:t>
      </w:r>
      <w:bookmarkStart w:id="156" w:name="_ETM_Q1_2735350"/>
      <w:bookmarkEnd w:id="156"/>
      <w:r>
        <w:rPr>
          <w:rFonts w:hint="cs"/>
          <w:rtl/>
          <w:lang w:eastAsia="he-IL"/>
        </w:rPr>
        <w:t>הזו - - -</w:t>
      </w:r>
    </w:p>
    <w:p w:rsidR="00D325F5" w:rsidRDefault="00D325F5" w:rsidP="00D325F5">
      <w:pPr>
        <w:rPr>
          <w:rtl/>
          <w:lang w:eastAsia="he-IL"/>
        </w:rPr>
      </w:pPr>
    </w:p>
    <w:p w:rsidR="00D325F5" w:rsidRPr="00340D00" w:rsidRDefault="00D325F5" w:rsidP="00340D00">
      <w:pPr>
        <w:ind w:firstLine="0"/>
        <w:rPr>
          <w:u w:val="single"/>
          <w:rtl/>
        </w:rPr>
      </w:pPr>
      <w:bookmarkStart w:id="157" w:name="ET_knessetmember_6018_35"/>
      <w:r w:rsidRPr="00340D00">
        <w:rPr>
          <w:b/>
          <w:vanish/>
          <w:u w:val="single"/>
          <w:rtl/>
        </w:rPr>
        <w:t xml:space="preserve">&lt;&lt; דובר &gt;&gt; </w:t>
      </w:r>
      <w:r w:rsidRPr="00340D00">
        <w:rPr>
          <w:rFonts w:hint="cs"/>
          <w:u w:val="single"/>
          <w:rtl/>
        </w:rPr>
        <w:t>איתן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גינזבורג</w:t>
      </w:r>
      <w:r w:rsidRPr="00340D00">
        <w:rPr>
          <w:u w:val="single"/>
          <w:rtl/>
        </w:rPr>
        <w:t xml:space="preserve"> (</w:t>
      </w:r>
      <w:r w:rsidRPr="00340D00">
        <w:rPr>
          <w:rFonts w:hint="cs"/>
          <w:u w:val="single"/>
          <w:rtl/>
        </w:rPr>
        <w:t>יו</w:t>
      </w:r>
      <w:r w:rsidRPr="00340D00">
        <w:rPr>
          <w:u w:val="single"/>
          <w:rtl/>
        </w:rPr>
        <w:t>"</w:t>
      </w:r>
      <w:r w:rsidRPr="00340D00">
        <w:rPr>
          <w:rFonts w:hint="cs"/>
          <w:u w:val="single"/>
          <w:rtl/>
        </w:rPr>
        <w:t>ר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ועדת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הכנסת</w:t>
      </w:r>
      <w:r w:rsidRPr="00340D00">
        <w:rPr>
          <w:u w:val="single"/>
          <w:rtl/>
        </w:rPr>
        <w:t>):</w:t>
      </w:r>
      <w:r w:rsidRPr="00340D00">
        <w:rPr>
          <w:b/>
          <w:vanish/>
          <w:u w:val="single"/>
          <w:rtl/>
        </w:rPr>
        <w:t xml:space="preserve"> &lt;&lt; דובר &gt;&gt;</w:t>
      </w:r>
      <w:bookmarkEnd w:id="157"/>
      <w:r w:rsidRPr="00340D00">
        <w:rPr>
          <w:u w:val="single"/>
          <w:rtl/>
        </w:rPr>
        <w:t xml:space="preserve">   </w:t>
      </w:r>
    </w:p>
    <w:p w:rsidR="00D325F5" w:rsidRDefault="00D325F5" w:rsidP="00D325F5">
      <w:pPr>
        <w:rPr>
          <w:rtl/>
          <w:lang w:eastAsia="he-IL"/>
        </w:rPr>
      </w:pPr>
    </w:p>
    <w:p w:rsidR="00A23281" w:rsidRDefault="00D325F5" w:rsidP="0057054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מערבבים</w:t>
      </w:r>
      <w:r w:rsidR="00A23281">
        <w:rPr>
          <w:rFonts w:hint="cs"/>
          <w:rtl/>
          <w:lang w:eastAsia="he-IL"/>
        </w:rPr>
        <w:t xml:space="preserve"> שמחה בשמחה</w:t>
      </w:r>
      <w:r>
        <w:rPr>
          <w:rFonts w:hint="cs"/>
          <w:rtl/>
          <w:lang w:eastAsia="he-IL"/>
        </w:rPr>
        <w:t>.</w:t>
      </w:r>
    </w:p>
    <w:p w:rsidR="00D325F5" w:rsidRDefault="00D325F5" w:rsidP="00570543">
      <w:pPr>
        <w:rPr>
          <w:rtl/>
          <w:lang w:eastAsia="he-IL"/>
        </w:rPr>
      </w:pPr>
      <w:bookmarkStart w:id="158" w:name="_ETM_Q1_2737191"/>
      <w:bookmarkStart w:id="159" w:name="_ETM_Q1_2737342"/>
      <w:bookmarkEnd w:id="158"/>
      <w:bookmarkEnd w:id="159"/>
    </w:p>
    <w:p w:rsidR="00D325F5" w:rsidRPr="00340D00" w:rsidRDefault="00D325F5" w:rsidP="00340D00">
      <w:pPr>
        <w:ind w:firstLine="0"/>
        <w:rPr>
          <w:u w:val="single"/>
          <w:rtl/>
        </w:rPr>
      </w:pPr>
      <w:bookmarkStart w:id="160" w:name="_ETM_Q1_2737375"/>
      <w:bookmarkStart w:id="161" w:name="_ETM_Q1_2737507"/>
      <w:bookmarkStart w:id="162" w:name="ET_knessetmember_5857_36"/>
      <w:bookmarkEnd w:id="160"/>
      <w:bookmarkEnd w:id="161"/>
      <w:r w:rsidRPr="00340D00">
        <w:rPr>
          <w:b/>
          <w:vanish/>
          <w:u w:val="single"/>
          <w:rtl/>
        </w:rPr>
        <w:t xml:space="preserve"> &lt;&lt; דובר_המשך &gt;&gt; </w:t>
      </w:r>
      <w:r w:rsidRPr="00340D00">
        <w:rPr>
          <w:rFonts w:hint="cs"/>
          <w:u w:val="single"/>
          <w:rtl/>
        </w:rPr>
        <w:t>אלכס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קושניר</w:t>
      </w:r>
      <w:r w:rsidRPr="00340D00">
        <w:rPr>
          <w:u w:val="single"/>
          <w:rtl/>
        </w:rPr>
        <w:t xml:space="preserve"> (</w:t>
      </w:r>
      <w:r w:rsidRPr="00340D00">
        <w:rPr>
          <w:rFonts w:hint="cs"/>
          <w:u w:val="single"/>
          <w:rtl/>
        </w:rPr>
        <w:t>ישראל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ביתנו</w:t>
      </w:r>
      <w:r w:rsidRPr="00340D00">
        <w:rPr>
          <w:u w:val="single"/>
          <w:rtl/>
        </w:rPr>
        <w:t>):</w:t>
      </w:r>
      <w:r w:rsidRPr="00340D00">
        <w:rPr>
          <w:b/>
          <w:vanish/>
          <w:u w:val="single"/>
          <w:rtl/>
        </w:rPr>
        <w:t xml:space="preserve"> &lt;&lt; דובר_המשך &gt;&gt;</w:t>
      </w:r>
      <w:bookmarkEnd w:id="162"/>
      <w:r w:rsidRPr="00340D00">
        <w:rPr>
          <w:u w:val="single"/>
          <w:rtl/>
        </w:rPr>
        <w:t xml:space="preserve">   </w:t>
      </w:r>
    </w:p>
    <w:p w:rsidR="00D325F5" w:rsidRDefault="00D325F5" w:rsidP="00D325F5">
      <w:pPr>
        <w:pStyle w:val="KeepWithNext"/>
        <w:rPr>
          <w:rtl/>
          <w:lang w:eastAsia="he-IL"/>
        </w:rPr>
      </w:pPr>
    </w:p>
    <w:p w:rsidR="00792327" w:rsidRDefault="00D325F5" w:rsidP="00D32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מערבב </w:t>
      </w:r>
      <w:r w:rsidR="00A23281">
        <w:rPr>
          <w:rFonts w:hint="cs"/>
          <w:rtl/>
          <w:lang w:eastAsia="he-IL"/>
        </w:rPr>
        <w:t>שמחה בשמחה.</w:t>
      </w:r>
      <w:r>
        <w:rPr>
          <w:rFonts w:hint="cs"/>
          <w:rtl/>
          <w:lang w:eastAsia="he-IL"/>
        </w:rPr>
        <w:t xml:space="preserve"> אני קודם כל מברך את מנסור עבאס כי אני חושב</w:t>
      </w:r>
      <w:r w:rsidR="00A232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</w:t>
      </w:r>
      <w:bookmarkStart w:id="163" w:name="_ETM_Q1_2736868"/>
      <w:bookmarkEnd w:id="163"/>
      <w:r>
        <w:rPr>
          <w:rFonts w:hint="cs"/>
          <w:rtl/>
          <w:lang w:eastAsia="he-IL"/>
        </w:rPr>
        <w:t xml:space="preserve"> ועדה חשובה, אבל </w:t>
      </w:r>
      <w:r w:rsidR="00792327">
        <w:rPr>
          <w:rFonts w:hint="cs"/>
          <w:rtl/>
          <w:lang w:eastAsia="he-IL"/>
        </w:rPr>
        <w:t>אני מנצל את ההזדמנות שאתם נמצאים פה</w:t>
      </w:r>
      <w:bookmarkStart w:id="164" w:name="_ETM_Q1_2740562"/>
      <w:bookmarkEnd w:id="164"/>
      <w:r w:rsidR="0029301C">
        <w:rPr>
          <w:rFonts w:hint="cs"/>
          <w:rtl/>
          <w:lang w:eastAsia="he-IL"/>
        </w:rPr>
        <w:t>,</w:t>
      </w:r>
      <w:r w:rsidR="00792327">
        <w:rPr>
          <w:rFonts w:hint="cs"/>
          <w:rtl/>
          <w:lang w:eastAsia="he-IL"/>
        </w:rPr>
        <w:t xml:space="preserve"> וזה נמצא בידיים שלך, איתן, ובידיים שלך, כבוד היושב-ראש -</w:t>
      </w:r>
      <w:bookmarkStart w:id="165" w:name="_ETM_Q1_2743983"/>
      <w:bookmarkEnd w:id="165"/>
      <w:r w:rsidR="00792327">
        <w:rPr>
          <w:rFonts w:hint="cs"/>
          <w:rtl/>
          <w:lang w:eastAsia="he-IL"/>
        </w:rPr>
        <w:t xml:space="preserve"> - -</w:t>
      </w:r>
      <w:bookmarkStart w:id="166" w:name="_ETM_Q1_2744527"/>
      <w:bookmarkEnd w:id="166"/>
    </w:p>
    <w:p w:rsidR="00792327" w:rsidRDefault="00792327" w:rsidP="00D325F5">
      <w:pPr>
        <w:rPr>
          <w:rtl/>
          <w:lang w:eastAsia="he-IL"/>
        </w:rPr>
      </w:pPr>
      <w:bookmarkStart w:id="167" w:name="_ETM_Q1_2744663"/>
      <w:bookmarkEnd w:id="167"/>
    </w:p>
    <w:p w:rsidR="00827110" w:rsidRPr="00340D00" w:rsidRDefault="00827110" w:rsidP="00340D00">
      <w:pPr>
        <w:ind w:firstLine="0"/>
        <w:rPr>
          <w:u w:val="single"/>
        </w:rPr>
      </w:pPr>
      <w:bookmarkStart w:id="168" w:name="ET_speaker_יושב_ראש_הכנסת_יריב_לוי_29"/>
      <w:r w:rsidRPr="00340D00">
        <w:rPr>
          <w:b/>
          <w:vanish/>
          <w:u w:val="single"/>
          <w:rtl/>
        </w:rPr>
        <w:t xml:space="preserve">&lt;&lt; דובר &gt;&gt; </w:t>
      </w:r>
      <w:r w:rsidRPr="00340D00">
        <w:rPr>
          <w:rFonts w:hint="cs"/>
          <w:u w:val="single"/>
          <w:rtl/>
        </w:rPr>
        <w:t>יושב-ראש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הכנסת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יריב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לוין</w:t>
      </w:r>
      <w:r w:rsidRPr="00340D00">
        <w:rPr>
          <w:u w:val="single"/>
          <w:rtl/>
        </w:rPr>
        <w:t>:</w:t>
      </w:r>
      <w:r w:rsidRPr="00340D00">
        <w:rPr>
          <w:b/>
          <w:vanish/>
          <w:u w:val="single"/>
          <w:rtl/>
        </w:rPr>
        <w:t xml:space="preserve"> &lt;&lt; דובר &gt;&gt;</w:t>
      </w:r>
      <w:r w:rsidRPr="00340D00">
        <w:rPr>
          <w:u w:val="single"/>
          <w:rtl/>
        </w:rPr>
        <w:t xml:space="preserve">   </w:t>
      </w:r>
    </w:p>
    <w:bookmarkEnd w:id="168"/>
    <w:p w:rsidR="00792327" w:rsidRDefault="00792327" w:rsidP="00827110">
      <w:pPr>
        <w:pStyle w:val="KeepWithNext"/>
        <w:rPr>
          <w:rtl/>
          <w:lang w:eastAsia="he-IL"/>
        </w:rPr>
      </w:pPr>
    </w:p>
    <w:p w:rsidR="00792327" w:rsidRDefault="00792327" w:rsidP="00792327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  <w:bookmarkStart w:id="169" w:name="_ETM_Q1_2741380"/>
      <w:bookmarkEnd w:id="169"/>
    </w:p>
    <w:p w:rsidR="00792327" w:rsidRDefault="00792327" w:rsidP="00792327">
      <w:pPr>
        <w:rPr>
          <w:rtl/>
          <w:lang w:eastAsia="he-IL"/>
        </w:rPr>
      </w:pPr>
      <w:bookmarkStart w:id="170" w:name="_ETM_Q1_2741496"/>
      <w:bookmarkEnd w:id="170"/>
    </w:p>
    <w:p w:rsidR="00792327" w:rsidRPr="00340D00" w:rsidRDefault="00792327" w:rsidP="00340D00">
      <w:pPr>
        <w:ind w:firstLine="0"/>
        <w:rPr>
          <w:u w:val="single"/>
          <w:rtl/>
        </w:rPr>
      </w:pPr>
      <w:bookmarkStart w:id="171" w:name="_ETM_Q1_2741539"/>
      <w:bookmarkStart w:id="172" w:name="_ETM_Q1_2741664"/>
      <w:bookmarkStart w:id="173" w:name="_ETM_Q1_2741226"/>
      <w:bookmarkStart w:id="174" w:name="ET_knessetmember_5857_14"/>
      <w:bookmarkEnd w:id="171"/>
      <w:bookmarkEnd w:id="172"/>
      <w:bookmarkEnd w:id="173"/>
      <w:r w:rsidRPr="00340D00">
        <w:rPr>
          <w:b/>
          <w:vanish/>
          <w:u w:val="single"/>
          <w:rtl/>
        </w:rPr>
        <w:t xml:space="preserve"> &lt;&lt; דובר &gt;&gt; </w:t>
      </w:r>
      <w:r w:rsidRPr="00340D00">
        <w:rPr>
          <w:rFonts w:hint="cs"/>
          <w:u w:val="single"/>
          <w:rtl/>
        </w:rPr>
        <w:t>אלכס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קושניר</w:t>
      </w:r>
      <w:r w:rsidRPr="00340D00">
        <w:rPr>
          <w:u w:val="single"/>
          <w:rtl/>
        </w:rPr>
        <w:t xml:space="preserve"> (</w:t>
      </w:r>
      <w:r w:rsidRPr="00340D00">
        <w:rPr>
          <w:rFonts w:hint="cs"/>
          <w:u w:val="single"/>
          <w:rtl/>
        </w:rPr>
        <w:t>ישראל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ביתנו</w:t>
      </w:r>
      <w:r w:rsidRPr="00340D00">
        <w:rPr>
          <w:u w:val="single"/>
          <w:rtl/>
        </w:rPr>
        <w:t>):</w:t>
      </w:r>
      <w:r w:rsidRPr="00340D00">
        <w:rPr>
          <w:b/>
          <w:vanish/>
          <w:u w:val="single"/>
          <w:rtl/>
        </w:rPr>
        <w:t xml:space="preserve"> &lt;&lt; דובר &gt;&gt;</w:t>
      </w:r>
      <w:r w:rsidRPr="00340D00">
        <w:rPr>
          <w:u w:val="single"/>
          <w:rtl/>
        </w:rPr>
        <w:t xml:space="preserve">   </w:t>
      </w:r>
      <w:bookmarkStart w:id="175" w:name="_ETM_Q1_2741755"/>
      <w:bookmarkStart w:id="176" w:name="_ETM_Q1_2741807"/>
      <w:bookmarkEnd w:id="175"/>
      <w:bookmarkEnd w:id="176"/>
      <w:bookmarkEnd w:id="174"/>
    </w:p>
    <w:p w:rsidR="00792327" w:rsidRPr="00792327" w:rsidRDefault="00792327" w:rsidP="00792327">
      <w:pPr>
        <w:rPr>
          <w:rtl/>
          <w:lang w:eastAsia="he-IL"/>
        </w:rPr>
      </w:pPr>
      <w:bookmarkStart w:id="177" w:name="_ETM_Q1_2743926"/>
      <w:bookmarkEnd w:id="177"/>
    </w:p>
    <w:p w:rsidR="00A23281" w:rsidRDefault="00792327" w:rsidP="0029301C">
      <w:pPr>
        <w:rPr>
          <w:rtl/>
          <w:lang w:eastAsia="he-IL"/>
        </w:rPr>
      </w:pPr>
      <w:bookmarkStart w:id="178" w:name="_ETM_Q1_2744687"/>
      <w:bookmarkStart w:id="179" w:name="_ETM_Q1_2744800"/>
      <w:bookmarkEnd w:id="178"/>
      <w:bookmarkEnd w:id="179"/>
      <w:r>
        <w:rPr>
          <w:rFonts w:hint="cs"/>
          <w:rtl/>
          <w:lang w:eastAsia="he-IL"/>
        </w:rPr>
        <w:t xml:space="preserve">אני חושב שהגיע הזמן </w:t>
      </w:r>
      <w:r w:rsidR="00A2328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תקימו את הוועדה הזו.</w:t>
      </w:r>
      <w:r w:rsidR="00A23281">
        <w:rPr>
          <w:rFonts w:hint="cs"/>
          <w:rtl/>
          <w:lang w:eastAsia="he-IL"/>
        </w:rPr>
        <w:t xml:space="preserve"> מה גם</w:t>
      </w:r>
      <w:r w:rsidR="0029301C">
        <w:rPr>
          <w:rFonts w:hint="cs"/>
          <w:rtl/>
          <w:lang w:eastAsia="he-IL"/>
        </w:rPr>
        <w:t>,</w:t>
      </w:r>
      <w:r w:rsidR="00A232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שוועדת הכנסת כבר </w:t>
      </w:r>
      <w:r w:rsidR="00A23281">
        <w:rPr>
          <w:rFonts w:hint="cs"/>
          <w:rtl/>
          <w:lang w:eastAsia="he-IL"/>
        </w:rPr>
        <w:t>החליטה שהוועדה</w:t>
      </w:r>
      <w:r>
        <w:rPr>
          <w:rFonts w:hint="cs"/>
          <w:rtl/>
          <w:lang w:eastAsia="he-IL"/>
        </w:rPr>
        <w:t xml:space="preserve"> </w:t>
      </w:r>
      <w:bookmarkStart w:id="180" w:name="_ETM_Q1_2752210"/>
      <w:bookmarkEnd w:id="180"/>
      <w:r>
        <w:rPr>
          <w:rFonts w:hint="cs"/>
          <w:rtl/>
          <w:lang w:eastAsia="he-IL"/>
        </w:rPr>
        <w:t>הזו אמורה לקום, אז אין שום סיבה ש</w:t>
      </w:r>
      <w:r w:rsidR="0029301C">
        <w:rPr>
          <w:rFonts w:hint="cs"/>
          <w:rtl/>
          <w:lang w:eastAsia="he-IL"/>
        </w:rPr>
        <w:t>היא לא ת</w:t>
      </w:r>
      <w:r>
        <w:rPr>
          <w:rFonts w:hint="cs"/>
          <w:rtl/>
          <w:lang w:eastAsia="he-IL"/>
        </w:rPr>
        <w:t>קום.</w:t>
      </w:r>
    </w:p>
    <w:p w:rsidR="00792327" w:rsidRDefault="00792327" w:rsidP="00D325F5">
      <w:pPr>
        <w:rPr>
          <w:rtl/>
          <w:lang w:eastAsia="he-IL"/>
        </w:rPr>
      </w:pPr>
      <w:bookmarkStart w:id="181" w:name="_ETM_Q1_2754539"/>
      <w:bookmarkEnd w:id="181"/>
    </w:p>
    <w:p w:rsidR="00792327" w:rsidRPr="00340D00" w:rsidRDefault="00792327" w:rsidP="00340D00">
      <w:pPr>
        <w:ind w:firstLine="0"/>
        <w:rPr>
          <w:u w:val="single"/>
          <w:rtl/>
        </w:rPr>
      </w:pPr>
      <w:bookmarkStart w:id="182" w:name="_ETM_Q1_2754840"/>
      <w:bookmarkStart w:id="183" w:name="_ETM_Q1_2754853"/>
      <w:bookmarkStart w:id="184" w:name="_ETM_Q1_2754902"/>
      <w:bookmarkStart w:id="185" w:name="ET_yor_מנסור_עבאס___יורַ_15"/>
      <w:bookmarkEnd w:id="182"/>
      <w:bookmarkEnd w:id="183"/>
      <w:bookmarkEnd w:id="184"/>
      <w:r w:rsidRPr="00340D00">
        <w:rPr>
          <w:b/>
          <w:vanish/>
          <w:u w:val="single"/>
          <w:rtl/>
        </w:rPr>
        <w:t xml:space="preserve"> &lt;&lt; יור &gt;&gt; </w:t>
      </w:r>
      <w:r w:rsidRPr="00340D00">
        <w:rPr>
          <w:rFonts w:hint="cs"/>
          <w:u w:val="single"/>
          <w:rtl/>
        </w:rPr>
        <w:t>היו</w:t>
      </w:r>
      <w:r w:rsidRPr="00340D00">
        <w:rPr>
          <w:u w:val="single"/>
          <w:rtl/>
        </w:rPr>
        <w:t>"</w:t>
      </w:r>
      <w:r w:rsidRPr="00340D00">
        <w:rPr>
          <w:rFonts w:hint="cs"/>
          <w:u w:val="single"/>
          <w:rtl/>
        </w:rPr>
        <w:t>ר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מנסור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עבאס</w:t>
      </w:r>
      <w:r w:rsidRPr="00340D00">
        <w:rPr>
          <w:u w:val="single"/>
          <w:rtl/>
        </w:rPr>
        <w:t>:</w:t>
      </w:r>
      <w:r w:rsidRPr="00340D00">
        <w:rPr>
          <w:b/>
          <w:vanish/>
          <w:u w:val="single"/>
          <w:rtl/>
        </w:rPr>
        <w:t xml:space="preserve"> &lt;&lt; יור &gt;&gt;</w:t>
      </w:r>
      <w:r w:rsidRPr="00340D00">
        <w:rPr>
          <w:u w:val="single"/>
          <w:rtl/>
        </w:rPr>
        <w:t xml:space="preserve">   </w:t>
      </w:r>
      <w:bookmarkEnd w:id="185"/>
    </w:p>
    <w:p w:rsidR="00792327" w:rsidRDefault="00792327" w:rsidP="00792327">
      <w:pPr>
        <w:pStyle w:val="KeepWithNext"/>
        <w:rPr>
          <w:rtl/>
          <w:lang w:eastAsia="he-IL"/>
        </w:rPr>
      </w:pPr>
    </w:p>
    <w:p w:rsidR="00792327" w:rsidRDefault="00792327" w:rsidP="00792327">
      <w:pPr>
        <w:rPr>
          <w:rtl/>
          <w:lang w:eastAsia="he-IL"/>
        </w:rPr>
      </w:pPr>
      <w:bookmarkStart w:id="186" w:name="_ETM_Q1_2756353"/>
      <w:bookmarkEnd w:id="186"/>
      <w:r>
        <w:rPr>
          <w:rFonts w:hint="cs"/>
          <w:rtl/>
          <w:lang w:eastAsia="he-IL"/>
        </w:rPr>
        <w:t xml:space="preserve">אוקיי, </w:t>
      </w:r>
      <w:bookmarkStart w:id="187" w:name="_ETM_Q1_2757499"/>
      <w:bookmarkEnd w:id="187"/>
      <w:r>
        <w:rPr>
          <w:rFonts w:hint="cs"/>
          <w:rtl/>
          <w:lang w:eastAsia="he-IL"/>
        </w:rPr>
        <w:t>המסר הגיע.</w:t>
      </w:r>
      <w:bookmarkStart w:id="188" w:name="_ETM_Q1_2759259"/>
      <w:bookmarkEnd w:id="188"/>
    </w:p>
    <w:p w:rsidR="00792327" w:rsidRDefault="00792327" w:rsidP="00792327">
      <w:pPr>
        <w:rPr>
          <w:rtl/>
          <w:lang w:eastAsia="he-IL"/>
        </w:rPr>
      </w:pPr>
      <w:bookmarkStart w:id="189" w:name="_ETM_Q1_2759426"/>
      <w:bookmarkEnd w:id="189"/>
    </w:p>
    <w:p w:rsidR="00827110" w:rsidRPr="00340D00" w:rsidRDefault="00827110" w:rsidP="00340D00">
      <w:pPr>
        <w:ind w:firstLine="0"/>
        <w:rPr>
          <w:u w:val="single"/>
        </w:rPr>
      </w:pPr>
      <w:bookmarkStart w:id="190" w:name="_ETM_Q1_2759455"/>
      <w:bookmarkStart w:id="191" w:name="_ETM_Q1_2759580"/>
      <w:bookmarkStart w:id="192" w:name="ET_speaker_יושב_ראש_הכנסת_יריב_לוי_30"/>
      <w:bookmarkEnd w:id="190"/>
      <w:bookmarkEnd w:id="191"/>
      <w:r w:rsidRPr="00340D00">
        <w:rPr>
          <w:b/>
          <w:vanish/>
          <w:u w:val="single"/>
          <w:rtl/>
        </w:rPr>
        <w:t xml:space="preserve">&lt;&lt; דובר &gt;&gt; </w:t>
      </w:r>
      <w:r w:rsidRPr="00340D00">
        <w:rPr>
          <w:rFonts w:hint="cs"/>
          <w:u w:val="single"/>
          <w:rtl/>
        </w:rPr>
        <w:t>יושב-ראש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הכנסת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יריב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לוין</w:t>
      </w:r>
      <w:r w:rsidRPr="00340D00">
        <w:rPr>
          <w:u w:val="single"/>
          <w:rtl/>
        </w:rPr>
        <w:t>:</w:t>
      </w:r>
      <w:r w:rsidRPr="00340D00">
        <w:rPr>
          <w:b/>
          <w:vanish/>
          <w:u w:val="single"/>
          <w:rtl/>
        </w:rPr>
        <w:t xml:space="preserve"> &lt;&lt; דובר &gt;&gt;</w:t>
      </w:r>
      <w:r w:rsidRPr="00340D00">
        <w:rPr>
          <w:u w:val="single"/>
          <w:rtl/>
        </w:rPr>
        <w:t xml:space="preserve">   </w:t>
      </w:r>
    </w:p>
    <w:bookmarkEnd w:id="192"/>
    <w:p w:rsidR="00792327" w:rsidRDefault="00792327" w:rsidP="00827110">
      <w:pPr>
        <w:pStyle w:val="KeepWithNext"/>
        <w:rPr>
          <w:rtl/>
          <w:lang w:eastAsia="he-IL"/>
        </w:rPr>
      </w:pPr>
    </w:p>
    <w:p w:rsidR="00A23281" w:rsidRDefault="00792327" w:rsidP="0057054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מכובד, לא ראוי וגם לא נכון, אבל לא חשוב.</w:t>
      </w:r>
    </w:p>
    <w:p w:rsidR="00792327" w:rsidRDefault="00792327" w:rsidP="00570543">
      <w:pPr>
        <w:rPr>
          <w:rtl/>
          <w:lang w:eastAsia="he-IL"/>
        </w:rPr>
      </w:pPr>
    </w:p>
    <w:p w:rsidR="00792327" w:rsidRPr="00340D00" w:rsidRDefault="00792327" w:rsidP="00340D00">
      <w:pPr>
        <w:ind w:firstLine="0"/>
        <w:rPr>
          <w:u w:val="single"/>
          <w:rtl/>
        </w:rPr>
      </w:pPr>
      <w:bookmarkStart w:id="193" w:name="ET_knessetmember_5857_17"/>
      <w:r w:rsidRPr="00340D00">
        <w:rPr>
          <w:b/>
          <w:vanish/>
          <w:u w:val="single"/>
          <w:rtl/>
        </w:rPr>
        <w:t xml:space="preserve"> &lt;&lt; דובר &gt;&gt; </w:t>
      </w:r>
      <w:r w:rsidRPr="00340D00">
        <w:rPr>
          <w:rFonts w:hint="cs"/>
          <w:u w:val="single"/>
          <w:rtl/>
        </w:rPr>
        <w:t>אלכס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קושניר</w:t>
      </w:r>
      <w:r w:rsidRPr="00340D00">
        <w:rPr>
          <w:u w:val="single"/>
          <w:rtl/>
        </w:rPr>
        <w:t xml:space="preserve"> (</w:t>
      </w:r>
      <w:r w:rsidRPr="00340D00">
        <w:rPr>
          <w:rFonts w:hint="cs"/>
          <w:u w:val="single"/>
          <w:rtl/>
        </w:rPr>
        <w:t>ישראל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ביתנו</w:t>
      </w:r>
      <w:r w:rsidRPr="00340D00">
        <w:rPr>
          <w:u w:val="single"/>
          <w:rtl/>
        </w:rPr>
        <w:t>):</w:t>
      </w:r>
      <w:r w:rsidRPr="00340D00">
        <w:rPr>
          <w:b/>
          <w:vanish/>
          <w:u w:val="single"/>
          <w:rtl/>
        </w:rPr>
        <w:t xml:space="preserve"> &lt;&lt; דובר &gt;&gt;</w:t>
      </w:r>
      <w:r w:rsidRPr="00340D00">
        <w:rPr>
          <w:u w:val="single"/>
          <w:rtl/>
        </w:rPr>
        <w:t xml:space="preserve">   </w:t>
      </w:r>
      <w:bookmarkEnd w:id="193"/>
    </w:p>
    <w:p w:rsidR="00A23281" w:rsidRDefault="00A23281" w:rsidP="00792327">
      <w:pPr>
        <w:ind w:firstLine="0"/>
        <w:rPr>
          <w:rtl/>
          <w:lang w:eastAsia="he-IL"/>
        </w:rPr>
      </w:pPr>
    </w:p>
    <w:p w:rsidR="00827110" w:rsidRDefault="00A23281" w:rsidP="00C6123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 נכון</w:t>
      </w:r>
      <w:r w:rsidR="00792327">
        <w:rPr>
          <w:rFonts w:hint="cs"/>
          <w:rtl/>
          <w:lang w:eastAsia="he-IL"/>
        </w:rPr>
        <w:t xml:space="preserve">? לא נכון שלא הקמתם את </w:t>
      </w:r>
      <w:bookmarkStart w:id="194" w:name="_ETM_Q1_2763906"/>
      <w:bookmarkEnd w:id="194"/>
      <w:r w:rsidR="00792327">
        <w:rPr>
          <w:rFonts w:hint="cs"/>
          <w:rtl/>
          <w:lang w:eastAsia="he-IL"/>
        </w:rPr>
        <w:t>הוועדה? לא הקמתם את הוועדה</w:t>
      </w:r>
      <w:r>
        <w:rPr>
          <w:rFonts w:hint="cs"/>
          <w:rtl/>
          <w:lang w:eastAsia="he-IL"/>
        </w:rPr>
        <w:t>.</w:t>
      </w:r>
    </w:p>
    <w:p w:rsidR="00827110" w:rsidRDefault="00827110" w:rsidP="00570543">
      <w:pPr>
        <w:rPr>
          <w:rtl/>
          <w:lang w:eastAsia="he-IL"/>
        </w:rPr>
      </w:pPr>
    </w:p>
    <w:p w:rsidR="00827110" w:rsidRPr="00340D00" w:rsidRDefault="00827110" w:rsidP="00340D00">
      <w:pPr>
        <w:keepNext/>
        <w:ind w:firstLine="0"/>
        <w:rPr>
          <w:u w:val="single"/>
        </w:rPr>
      </w:pPr>
      <w:bookmarkStart w:id="195" w:name="_ETM_Q1_2760781"/>
      <w:bookmarkStart w:id="196" w:name="_ETM_Q1_2760850"/>
      <w:bookmarkStart w:id="197" w:name="ET_speaker_יושב_ראש_הכנסת_יריב_לוי_31"/>
      <w:bookmarkStart w:id="198" w:name="_GoBack"/>
      <w:bookmarkEnd w:id="195"/>
      <w:bookmarkEnd w:id="196"/>
      <w:r w:rsidRPr="00340D00">
        <w:rPr>
          <w:b/>
          <w:vanish/>
          <w:u w:val="single"/>
          <w:rtl/>
        </w:rPr>
        <w:t xml:space="preserve">&lt;&lt; דובר &gt;&gt; </w:t>
      </w:r>
      <w:r w:rsidRPr="00340D00">
        <w:rPr>
          <w:rFonts w:hint="cs"/>
          <w:u w:val="single"/>
          <w:rtl/>
        </w:rPr>
        <w:t>יושב-ראש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הכנסת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יריב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לוין</w:t>
      </w:r>
      <w:r w:rsidRPr="00340D00">
        <w:rPr>
          <w:u w:val="single"/>
          <w:rtl/>
        </w:rPr>
        <w:t>:</w:t>
      </w:r>
      <w:r w:rsidRPr="00340D00">
        <w:rPr>
          <w:b/>
          <w:vanish/>
          <w:u w:val="single"/>
          <w:rtl/>
        </w:rPr>
        <w:t xml:space="preserve"> &lt;&lt; דובר &gt;&gt;</w:t>
      </w:r>
      <w:r w:rsidRPr="00340D00">
        <w:rPr>
          <w:u w:val="single"/>
          <w:rtl/>
        </w:rPr>
        <w:t xml:space="preserve">   </w:t>
      </w:r>
    </w:p>
    <w:bookmarkEnd w:id="197"/>
    <w:p w:rsidR="00792327" w:rsidRDefault="00792327" w:rsidP="00340D00">
      <w:pPr>
        <w:pStyle w:val="KeepWithNext"/>
        <w:rPr>
          <w:rtl/>
          <w:lang w:eastAsia="he-IL"/>
        </w:rPr>
      </w:pPr>
    </w:p>
    <w:p w:rsidR="00792327" w:rsidRDefault="00792327" w:rsidP="00340D00">
      <w:pPr>
        <w:keepNext/>
        <w:rPr>
          <w:rtl/>
          <w:lang w:eastAsia="he-IL"/>
        </w:rPr>
      </w:pPr>
      <w:bookmarkStart w:id="199" w:name="_ETM_Q1_2765163"/>
      <w:bookmarkStart w:id="200" w:name="_ETM_Q1_2765219"/>
      <w:bookmarkEnd w:id="199"/>
      <w:bookmarkEnd w:id="200"/>
      <w:r>
        <w:rPr>
          <w:rFonts w:hint="cs"/>
          <w:rtl/>
          <w:lang w:eastAsia="he-IL"/>
        </w:rPr>
        <w:t>זה לא נכון</w:t>
      </w:r>
      <w:bookmarkEnd w:id="198"/>
      <w:r>
        <w:rPr>
          <w:rFonts w:hint="cs"/>
          <w:rtl/>
          <w:lang w:eastAsia="he-IL"/>
        </w:rPr>
        <w:t>, לא בגלל זה</w:t>
      </w:r>
      <w:bookmarkStart w:id="201" w:name="_ETM_Q1_2762687"/>
      <w:bookmarkEnd w:id="201"/>
      <w:r>
        <w:rPr>
          <w:rFonts w:hint="cs"/>
          <w:rtl/>
          <w:lang w:eastAsia="he-IL"/>
        </w:rPr>
        <w:t xml:space="preserve"> - - -</w:t>
      </w:r>
      <w:bookmarkStart w:id="202" w:name="_ETM_Q1_2761517"/>
      <w:bookmarkStart w:id="203" w:name="_ETM_Q1_2761630"/>
      <w:bookmarkEnd w:id="202"/>
      <w:bookmarkEnd w:id="203"/>
    </w:p>
    <w:p w:rsidR="00A23281" w:rsidRDefault="00A23281" w:rsidP="00A23281">
      <w:pPr>
        <w:pStyle w:val="KeepWithNext"/>
        <w:rPr>
          <w:rtl/>
          <w:lang w:eastAsia="he-IL"/>
        </w:rPr>
      </w:pPr>
    </w:p>
    <w:p w:rsidR="00A23281" w:rsidRPr="00340D00" w:rsidRDefault="00A23281" w:rsidP="00340D00">
      <w:pPr>
        <w:ind w:firstLine="0"/>
        <w:rPr>
          <w:u w:val="single"/>
          <w:rtl/>
        </w:rPr>
      </w:pPr>
      <w:bookmarkStart w:id="204" w:name="ET_speaker_5795_33"/>
      <w:r w:rsidRPr="00340D00">
        <w:rPr>
          <w:b/>
          <w:vanish/>
          <w:u w:val="single"/>
          <w:rtl/>
        </w:rPr>
        <w:t xml:space="preserve">&lt;&lt; דובר &gt;&gt; </w:t>
      </w:r>
      <w:r w:rsidRPr="00340D00">
        <w:rPr>
          <w:rFonts w:hint="cs"/>
          <w:u w:val="single"/>
          <w:rtl/>
        </w:rPr>
        <w:t>מנסור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עבאס</w:t>
      </w:r>
      <w:r w:rsidRPr="00340D00">
        <w:rPr>
          <w:u w:val="single"/>
          <w:rtl/>
        </w:rPr>
        <w:t xml:space="preserve"> (</w:t>
      </w:r>
      <w:r w:rsidRPr="00340D00">
        <w:rPr>
          <w:rFonts w:hint="cs"/>
          <w:u w:val="single"/>
          <w:rtl/>
        </w:rPr>
        <w:t>הרשימה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המשותפת</w:t>
      </w:r>
      <w:r w:rsidRPr="00340D00">
        <w:rPr>
          <w:u w:val="single"/>
          <w:rtl/>
        </w:rPr>
        <w:t>):</w:t>
      </w:r>
      <w:r w:rsidRPr="00340D00">
        <w:rPr>
          <w:b/>
          <w:vanish/>
          <w:u w:val="single"/>
          <w:rtl/>
        </w:rPr>
        <w:t xml:space="preserve"> &lt;&lt; דובר &gt;&gt;</w:t>
      </w:r>
      <w:bookmarkEnd w:id="204"/>
      <w:r w:rsidRPr="00340D00">
        <w:rPr>
          <w:u w:val="single"/>
          <w:rtl/>
        </w:rPr>
        <w:t xml:space="preserve">   </w:t>
      </w:r>
    </w:p>
    <w:p w:rsidR="00A23281" w:rsidRPr="00A23281" w:rsidRDefault="00A23281" w:rsidP="00A23281">
      <w:pPr>
        <w:rPr>
          <w:rtl/>
          <w:lang w:eastAsia="he-IL"/>
        </w:rPr>
      </w:pPr>
    </w:p>
    <w:p w:rsidR="00570543" w:rsidRDefault="00A23281" w:rsidP="005705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נאפשר </w:t>
      </w:r>
      <w:r w:rsidR="00792327">
        <w:rPr>
          <w:rFonts w:hint="cs"/>
          <w:rtl/>
          <w:lang w:eastAsia="he-IL"/>
        </w:rPr>
        <w:t xml:space="preserve">לאיתן לצאת. </w:t>
      </w:r>
    </w:p>
    <w:p w:rsidR="00792327" w:rsidRDefault="00792327" w:rsidP="00570543">
      <w:pPr>
        <w:rPr>
          <w:rtl/>
          <w:lang w:eastAsia="he-IL"/>
        </w:rPr>
      </w:pPr>
    </w:p>
    <w:p w:rsidR="00792327" w:rsidRPr="00340D00" w:rsidRDefault="00792327" w:rsidP="00340D00">
      <w:pPr>
        <w:ind w:firstLine="0"/>
        <w:rPr>
          <w:u w:val="single"/>
          <w:rtl/>
        </w:rPr>
      </w:pPr>
      <w:bookmarkStart w:id="205" w:name="ET_knessetmember_6018_19"/>
      <w:r w:rsidRPr="00340D00">
        <w:rPr>
          <w:b/>
          <w:vanish/>
          <w:u w:val="single"/>
          <w:rtl/>
        </w:rPr>
        <w:t xml:space="preserve"> &lt;&lt; דובר &gt;&gt; </w:t>
      </w:r>
      <w:r w:rsidRPr="00340D00">
        <w:rPr>
          <w:rFonts w:hint="cs"/>
          <w:u w:val="single"/>
          <w:rtl/>
        </w:rPr>
        <w:t>איתן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גינזבורג</w:t>
      </w:r>
      <w:r w:rsidRPr="00340D00">
        <w:rPr>
          <w:u w:val="single"/>
          <w:rtl/>
        </w:rPr>
        <w:t xml:space="preserve"> (</w:t>
      </w:r>
      <w:r w:rsidRPr="00340D00">
        <w:rPr>
          <w:rFonts w:hint="cs"/>
          <w:u w:val="single"/>
          <w:rtl/>
        </w:rPr>
        <w:t>יו</w:t>
      </w:r>
      <w:r w:rsidRPr="00340D00">
        <w:rPr>
          <w:u w:val="single"/>
          <w:rtl/>
        </w:rPr>
        <w:t>"</w:t>
      </w:r>
      <w:r w:rsidRPr="00340D00">
        <w:rPr>
          <w:rFonts w:hint="cs"/>
          <w:u w:val="single"/>
          <w:rtl/>
        </w:rPr>
        <w:t>ר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ועדת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הכנסת</w:t>
      </w:r>
      <w:r w:rsidRPr="00340D00">
        <w:rPr>
          <w:u w:val="single"/>
          <w:rtl/>
        </w:rPr>
        <w:t>):</w:t>
      </w:r>
      <w:r w:rsidRPr="00340D00">
        <w:rPr>
          <w:b/>
          <w:vanish/>
          <w:u w:val="single"/>
          <w:rtl/>
        </w:rPr>
        <w:t xml:space="preserve"> &lt;&lt; דובר &gt;&gt;</w:t>
      </w:r>
      <w:r w:rsidRPr="00340D00">
        <w:rPr>
          <w:u w:val="single"/>
          <w:rtl/>
        </w:rPr>
        <w:t xml:space="preserve">   </w:t>
      </w:r>
      <w:bookmarkEnd w:id="205"/>
    </w:p>
    <w:p w:rsidR="00792327" w:rsidRDefault="00792327" w:rsidP="00792327">
      <w:pPr>
        <w:pStyle w:val="KeepWithNext"/>
        <w:rPr>
          <w:rtl/>
          <w:lang w:eastAsia="he-IL"/>
        </w:rPr>
      </w:pPr>
    </w:p>
    <w:p w:rsidR="00792327" w:rsidRDefault="00792327" w:rsidP="00792327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בהצלחה, מנסור.</w:t>
      </w:r>
    </w:p>
    <w:p w:rsidR="00594899" w:rsidRDefault="00594899" w:rsidP="00792327">
      <w:pPr>
        <w:rPr>
          <w:rtl/>
          <w:lang w:eastAsia="he-IL"/>
        </w:rPr>
      </w:pPr>
      <w:bookmarkStart w:id="206" w:name="_ETM_Q1_2772842"/>
      <w:bookmarkEnd w:id="206"/>
    </w:p>
    <w:p w:rsidR="00594899" w:rsidRPr="00340D00" w:rsidRDefault="00594899" w:rsidP="00340D00">
      <w:pPr>
        <w:ind w:firstLine="0"/>
        <w:rPr>
          <w:u w:val="single"/>
          <w:rtl/>
        </w:rPr>
      </w:pPr>
      <w:bookmarkStart w:id="207" w:name="_ETM_Q1_2773140"/>
      <w:bookmarkStart w:id="208" w:name="_ETM_Q1_2773161"/>
      <w:bookmarkStart w:id="209" w:name="_ETM_Q1_2773216"/>
      <w:bookmarkStart w:id="210" w:name="ET_yor_מנסור_עבאס___יורַ_32"/>
      <w:bookmarkEnd w:id="207"/>
      <w:bookmarkEnd w:id="208"/>
      <w:bookmarkEnd w:id="209"/>
      <w:r w:rsidRPr="00340D00">
        <w:rPr>
          <w:b/>
          <w:vanish/>
          <w:u w:val="single"/>
          <w:rtl/>
        </w:rPr>
        <w:t xml:space="preserve"> &lt;&lt; יור &gt;&gt; </w:t>
      </w:r>
      <w:r w:rsidRPr="00340D00">
        <w:rPr>
          <w:rFonts w:hint="cs"/>
          <w:u w:val="single"/>
          <w:rtl/>
        </w:rPr>
        <w:t>היו</w:t>
      </w:r>
      <w:r w:rsidRPr="00340D00">
        <w:rPr>
          <w:u w:val="single"/>
          <w:rtl/>
        </w:rPr>
        <w:t>"</w:t>
      </w:r>
      <w:r w:rsidRPr="00340D00">
        <w:rPr>
          <w:rFonts w:hint="cs"/>
          <w:u w:val="single"/>
          <w:rtl/>
        </w:rPr>
        <w:t>ר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מנסור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עבאס</w:t>
      </w:r>
      <w:r w:rsidRPr="00340D00">
        <w:rPr>
          <w:u w:val="single"/>
          <w:rtl/>
        </w:rPr>
        <w:t>:</w:t>
      </w:r>
      <w:r w:rsidRPr="00340D00">
        <w:rPr>
          <w:b/>
          <w:vanish/>
          <w:u w:val="single"/>
          <w:rtl/>
        </w:rPr>
        <w:t xml:space="preserve"> &lt;&lt; יור &gt;&gt;</w:t>
      </w:r>
      <w:bookmarkEnd w:id="210"/>
      <w:r w:rsidRPr="00340D00">
        <w:rPr>
          <w:u w:val="single"/>
          <w:rtl/>
        </w:rPr>
        <w:t xml:space="preserve">   </w:t>
      </w:r>
    </w:p>
    <w:p w:rsidR="00594899" w:rsidRDefault="00594899" w:rsidP="00594899">
      <w:pPr>
        <w:pStyle w:val="KeepWithNext"/>
        <w:rPr>
          <w:rtl/>
          <w:lang w:eastAsia="he-IL"/>
        </w:rPr>
      </w:pPr>
    </w:p>
    <w:p w:rsidR="00594899" w:rsidRPr="00594899" w:rsidRDefault="00594899" w:rsidP="00594899">
      <w:pPr>
        <w:rPr>
          <w:rtl/>
          <w:lang w:eastAsia="he-IL"/>
        </w:rPr>
      </w:pPr>
      <w:bookmarkStart w:id="211" w:name="_ETM_Q1_2773854"/>
      <w:bookmarkEnd w:id="211"/>
      <w:r>
        <w:rPr>
          <w:rFonts w:hint="cs"/>
          <w:rtl/>
          <w:lang w:eastAsia="he-IL"/>
        </w:rPr>
        <w:t>נשמע את חברי הכנסת וננעל</w:t>
      </w:r>
      <w:bookmarkStart w:id="212" w:name="_ETM_Q1_2777273"/>
      <w:bookmarkEnd w:id="212"/>
      <w:r>
        <w:rPr>
          <w:rFonts w:hint="cs"/>
          <w:rtl/>
          <w:lang w:eastAsia="he-IL"/>
        </w:rPr>
        <w:t xml:space="preserve"> את הישיבה.</w:t>
      </w:r>
    </w:p>
    <w:p w:rsidR="0028227E" w:rsidRDefault="0028227E" w:rsidP="00570543">
      <w:pPr>
        <w:rPr>
          <w:rtl/>
          <w:lang w:eastAsia="he-IL"/>
        </w:rPr>
      </w:pPr>
    </w:p>
    <w:p w:rsidR="00C61236" w:rsidRPr="00340D00" w:rsidRDefault="00C61236" w:rsidP="00340D00">
      <w:pPr>
        <w:ind w:firstLine="0"/>
        <w:rPr>
          <w:u w:val="single"/>
        </w:rPr>
      </w:pPr>
      <w:bookmarkStart w:id="213" w:name="ET_knessetmember_5937_168"/>
      <w:r w:rsidRPr="00340D00">
        <w:rPr>
          <w:rFonts w:hint="cs"/>
          <w:b/>
          <w:vanish/>
          <w:u w:val="single"/>
          <w:rtl/>
        </w:rPr>
        <w:t xml:space="preserve">&lt;&lt; דובר &gt;&gt; </w:t>
      </w:r>
      <w:r w:rsidRPr="00340D00">
        <w:rPr>
          <w:rFonts w:hint="cs"/>
          <w:u w:val="single"/>
          <w:rtl/>
        </w:rPr>
        <w:t>רם בן ברק (יש עתיד-תל"ם):</w:t>
      </w:r>
      <w:r w:rsidRPr="00340D00">
        <w:rPr>
          <w:rFonts w:hint="cs"/>
          <w:b/>
          <w:vanish/>
          <w:u w:val="single"/>
          <w:rtl/>
        </w:rPr>
        <w:t xml:space="preserve"> &lt;&lt; דובר &gt;&gt;</w:t>
      </w:r>
      <w:r w:rsidRPr="00340D00">
        <w:rPr>
          <w:rFonts w:hint="cs"/>
          <w:u w:val="single"/>
          <w:rtl/>
        </w:rPr>
        <w:t xml:space="preserve">   </w:t>
      </w:r>
      <w:bookmarkEnd w:id="213"/>
    </w:p>
    <w:p w:rsidR="0028227E" w:rsidRDefault="0028227E" w:rsidP="00C61236">
      <w:pPr>
        <w:pStyle w:val="KeepWithNext"/>
        <w:rPr>
          <w:rtl/>
          <w:lang w:eastAsia="he-IL"/>
        </w:rPr>
      </w:pPr>
    </w:p>
    <w:p w:rsidR="006B32C0" w:rsidRDefault="0028227E" w:rsidP="00D964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מאוד על </w:t>
      </w:r>
      <w:r w:rsidR="00594899">
        <w:rPr>
          <w:rFonts w:hint="cs"/>
          <w:rtl/>
          <w:lang w:eastAsia="he-IL"/>
        </w:rPr>
        <w:t xml:space="preserve">הקמת הוועדה. הייתי חבר בוועדה </w:t>
      </w:r>
      <w:r w:rsidR="00D964AC">
        <w:rPr>
          <w:rFonts w:hint="cs"/>
          <w:rtl/>
          <w:lang w:eastAsia="he-IL"/>
        </w:rPr>
        <w:t>הזמנית.</w:t>
      </w:r>
      <w:r w:rsidR="00351806">
        <w:rPr>
          <w:rFonts w:hint="cs"/>
          <w:rtl/>
          <w:lang w:eastAsia="he-IL"/>
        </w:rPr>
        <w:t xml:space="preserve"> לצערי אני לא </w:t>
      </w:r>
      <w:bookmarkStart w:id="214" w:name="_ETM_Q1_2783752"/>
      <w:bookmarkEnd w:id="214"/>
      <w:r w:rsidR="00351806">
        <w:rPr>
          <w:rFonts w:hint="cs"/>
          <w:rtl/>
          <w:lang w:eastAsia="he-IL"/>
        </w:rPr>
        <w:t>חבר בוועדה הזו</w:t>
      </w:r>
      <w:r w:rsidR="00D964AC">
        <w:rPr>
          <w:rFonts w:hint="cs"/>
          <w:rtl/>
          <w:lang w:eastAsia="he-IL"/>
        </w:rPr>
        <w:t>,</w:t>
      </w:r>
      <w:r w:rsidR="00351806">
        <w:rPr>
          <w:rFonts w:hint="cs"/>
          <w:rtl/>
          <w:lang w:eastAsia="he-IL"/>
        </w:rPr>
        <w:t xml:space="preserve"> אבל אני יכול להגיד שחבר הכנסת </w:t>
      </w:r>
      <w:r w:rsidR="00EF7155">
        <w:rPr>
          <w:rFonts w:hint="cs"/>
          <w:rtl/>
          <w:lang w:eastAsia="he-IL"/>
        </w:rPr>
        <w:t xml:space="preserve">מנסור </w:t>
      </w:r>
      <w:bookmarkStart w:id="215" w:name="_ETM_Q1_2785708"/>
      <w:bookmarkEnd w:id="215"/>
      <w:r w:rsidR="00EF7155">
        <w:rPr>
          <w:rFonts w:hint="cs"/>
          <w:rtl/>
          <w:lang w:eastAsia="he-IL"/>
        </w:rPr>
        <w:t>עבאס באמת שחקן נשמה ו</w:t>
      </w:r>
      <w:r>
        <w:rPr>
          <w:rFonts w:hint="cs"/>
          <w:rtl/>
          <w:lang w:eastAsia="he-IL"/>
        </w:rPr>
        <w:t>הוא פועל מהלב</w:t>
      </w:r>
      <w:r w:rsidR="00EF71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הבעיה היא בעיה מאוד אקוטית. </w:t>
      </w:r>
      <w:r w:rsidR="00EF7155">
        <w:rPr>
          <w:rFonts w:hint="cs"/>
          <w:rtl/>
          <w:lang w:eastAsia="he-IL"/>
        </w:rPr>
        <w:t xml:space="preserve">בסוף השבוע האחרון הייתי קצת </w:t>
      </w:r>
      <w:bookmarkStart w:id="216" w:name="_ETM_Q1_2795035"/>
      <w:bookmarkEnd w:id="216"/>
      <w:r w:rsidR="00EF7155">
        <w:rPr>
          <w:rFonts w:hint="cs"/>
          <w:rtl/>
          <w:lang w:eastAsia="he-IL"/>
        </w:rPr>
        <w:t>בדרום ויש שם בעיה ענקית של פרוטקשן. אין כמעט בעל</w:t>
      </w:r>
      <w:bookmarkStart w:id="217" w:name="_ETM_Q1_2795956"/>
      <w:bookmarkEnd w:id="217"/>
      <w:r w:rsidR="00EF7155">
        <w:rPr>
          <w:rFonts w:hint="cs"/>
          <w:rtl/>
          <w:lang w:eastAsia="he-IL"/>
        </w:rPr>
        <w:t xml:space="preserve"> עסקים </w:t>
      </w:r>
      <w:r w:rsidR="00C170E2">
        <w:rPr>
          <w:rFonts w:hint="cs"/>
          <w:rtl/>
          <w:lang w:eastAsia="he-IL"/>
        </w:rPr>
        <w:t xml:space="preserve">היום בדרום ובצפון שלא משלם מסים למדינה ומסים לאיזושהי </w:t>
      </w:r>
      <w:bookmarkStart w:id="218" w:name="_ETM_Q1_2799689"/>
      <w:bookmarkEnd w:id="218"/>
      <w:r w:rsidR="00C170E2">
        <w:rPr>
          <w:rFonts w:hint="cs"/>
          <w:rtl/>
          <w:lang w:eastAsia="he-IL"/>
        </w:rPr>
        <w:t xml:space="preserve">משפחה. את </w:t>
      </w:r>
      <w:r w:rsidR="00D964AC">
        <w:rPr>
          <w:rFonts w:hint="cs"/>
          <w:rtl/>
          <w:lang w:eastAsia="he-IL"/>
        </w:rPr>
        <w:t>התופעה הזו חייבים-</w:t>
      </w:r>
      <w:r w:rsidR="00C170E2">
        <w:rPr>
          <w:rFonts w:hint="cs"/>
          <w:rtl/>
          <w:lang w:eastAsia="he-IL"/>
        </w:rPr>
        <w:t xml:space="preserve">חייבים להפסיק. גם יהודים </w:t>
      </w:r>
      <w:bookmarkStart w:id="219" w:name="_ETM_Q1_2804345"/>
      <w:bookmarkEnd w:id="219"/>
      <w:r w:rsidR="00C170E2">
        <w:rPr>
          <w:rFonts w:hint="cs"/>
          <w:rtl/>
          <w:lang w:eastAsia="he-IL"/>
        </w:rPr>
        <w:t>וגם ערבים</w:t>
      </w:r>
      <w:r w:rsidR="006B32C0">
        <w:rPr>
          <w:rFonts w:hint="cs"/>
          <w:rtl/>
          <w:lang w:eastAsia="he-IL"/>
        </w:rPr>
        <w:t xml:space="preserve"> תחת הדבר הזה וצריך לגמור עם זה. זה</w:t>
      </w:r>
      <w:bookmarkStart w:id="220" w:name="_ETM_Q1_2815033"/>
      <w:bookmarkEnd w:id="220"/>
      <w:r w:rsidR="006B32C0">
        <w:rPr>
          <w:rFonts w:hint="cs"/>
          <w:rtl/>
          <w:lang w:eastAsia="he-IL"/>
        </w:rPr>
        <w:t xml:space="preserve"> פשוט נעשה מערב פרוע. אני מצטרף לכל מה שאמרת. אני</w:t>
      </w:r>
      <w:bookmarkStart w:id="221" w:name="_ETM_Q1_2815658"/>
      <w:bookmarkEnd w:id="221"/>
      <w:r w:rsidR="006B32C0">
        <w:rPr>
          <w:rFonts w:hint="cs"/>
          <w:rtl/>
          <w:lang w:eastAsia="he-IL"/>
        </w:rPr>
        <w:t xml:space="preserve"> מאחל לך </w:t>
      </w:r>
      <w:r w:rsidR="00D964AC">
        <w:rPr>
          <w:rFonts w:hint="cs"/>
          <w:rtl/>
          <w:lang w:eastAsia="he-IL"/>
        </w:rPr>
        <w:t>ה</w:t>
      </w:r>
      <w:r w:rsidR="006B32C0">
        <w:rPr>
          <w:rFonts w:hint="cs"/>
          <w:rtl/>
          <w:lang w:eastAsia="he-IL"/>
        </w:rPr>
        <w:t>צלחה רבה ואני אשמח לעזור ככל שאוכל ובמה</w:t>
      </w:r>
      <w:bookmarkStart w:id="222" w:name="_ETM_Q1_2820164"/>
      <w:bookmarkEnd w:id="222"/>
      <w:r w:rsidR="006B32C0">
        <w:rPr>
          <w:rFonts w:hint="cs"/>
          <w:rtl/>
          <w:lang w:eastAsia="he-IL"/>
        </w:rPr>
        <w:t xml:space="preserve"> שתרצה</w:t>
      </w:r>
      <w:r w:rsidR="00D964AC">
        <w:rPr>
          <w:rFonts w:hint="cs"/>
          <w:rtl/>
          <w:lang w:eastAsia="he-IL"/>
        </w:rPr>
        <w:t>.</w:t>
      </w:r>
      <w:r w:rsidR="006B32C0">
        <w:rPr>
          <w:rFonts w:hint="cs"/>
          <w:rtl/>
          <w:lang w:eastAsia="he-IL"/>
        </w:rPr>
        <w:t xml:space="preserve"> אתה יודע שאני תמיד בעניין הזה אתכם.</w:t>
      </w:r>
    </w:p>
    <w:p w:rsidR="006B32C0" w:rsidRDefault="006B32C0" w:rsidP="0028227E">
      <w:pPr>
        <w:rPr>
          <w:rtl/>
          <w:lang w:eastAsia="he-IL"/>
        </w:rPr>
      </w:pPr>
    </w:p>
    <w:p w:rsidR="006B32C0" w:rsidRPr="00340D00" w:rsidRDefault="006B32C0" w:rsidP="00340D00">
      <w:pPr>
        <w:ind w:firstLine="0"/>
        <w:rPr>
          <w:u w:val="single"/>
          <w:rtl/>
        </w:rPr>
      </w:pPr>
      <w:bookmarkStart w:id="223" w:name="ET_yor_מנסור_עבאס___יורַ_23"/>
      <w:r w:rsidRPr="00340D00">
        <w:rPr>
          <w:b/>
          <w:vanish/>
          <w:u w:val="single"/>
          <w:rtl/>
        </w:rPr>
        <w:t xml:space="preserve"> &lt;&lt; יור &gt;&gt; </w:t>
      </w:r>
      <w:r w:rsidRPr="00340D00">
        <w:rPr>
          <w:rFonts w:hint="cs"/>
          <w:u w:val="single"/>
          <w:rtl/>
        </w:rPr>
        <w:t>היו</w:t>
      </w:r>
      <w:r w:rsidRPr="00340D00">
        <w:rPr>
          <w:u w:val="single"/>
          <w:rtl/>
        </w:rPr>
        <w:t>"</w:t>
      </w:r>
      <w:r w:rsidRPr="00340D00">
        <w:rPr>
          <w:rFonts w:hint="cs"/>
          <w:u w:val="single"/>
          <w:rtl/>
        </w:rPr>
        <w:t>ר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מנסור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עבאס</w:t>
      </w:r>
      <w:r w:rsidRPr="00340D00">
        <w:rPr>
          <w:u w:val="single"/>
          <w:rtl/>
        </w:rPr>
        <w:t>:</w:t>
      </w:r>
      <w:r w:rsidRPr="00340D00">
        <w:rPr>
          <w:b/>
          <w:vanish/>
          <w:u w:val="single"/>
          <w:rtl/>
        </w:rPr>
        <w:t xml:space="preserve"> &lt;&lt; יור &gt;&gt;</w:t>
      </w:r>
      <w:r w:rsidRPr="00340D00">
        <w:rPr>
          <w:u w:val="single"/>
          <w:rtl/>
        </w:rPr>
        <w:t xml:space="preserve">   </w:t>
      </w:r>
      <w:bookmarkEnd w:id="223"/>
    </w:p>
    <w:p w:rsidR="006B32C0" w:rsidRDefault="006B32C0" w:rsidP="006B32C0">
      <w:pPr>
        <w:pStyle w:val="KeepWithNext"/>
        <w:rPr>
          <w:rtl/>
        </w:rPr>
      </w:pPr>
    </w:p>
    <w:p w:rsidR="0028227E" w:rsidRDefault="006B32C0" w:rsidP="006B32C0">
      <w:pPr>
        <w:rPr>
          <w:rtl/>
        </w:rPr>
      </w:pPr>
      <w:r>
        <w:rPr>
          <w:rFonts w:hint="cs"/>
          <w:rtl/>
        </w:rPr>
        <w:t xml:space="preserve">הוכחת את </w:t>
      </w:r>
      <w:bookmarkStart w:id="224" w:name="_ETM_Q1_2821874"/>
      <w:bookmarkEnd w:id="224"/>
      <w:r>
        <w:rPr>
          <w:rFonts w:hint="cs"/>
          <w:rtl/>
        </w:rPr>
        <w:t>זה כבר, רם, תודה לך. ח"כ סונדוס סאלח, בבקשה</w:t>
      </w:r>
      <w:r w:rsidR="00C170E2">
        <w:rPr>
          <w:rFonts w:hint="cs"/>
          <w:rtl/>
        </w:rPr>
        <w:t>.</w:t>
      </w:r>
    </w:p>
    <w:p w:rsidR="00386E9F" w:rsidRDefault="00386E9F" w:rsidP="0028227E">
      <w:pPr>
        <w:rPr>
          <w:rtl/>
          <w:lang w:eastAsia="he-IL"/>
        </w:rPr>
      </w:pPr>
    </w:p>
    <w:p w:rsidR="0028227E" w:rsidRPr="00340D00" w:rsidRDefault="00386E9F" w:rsidP="00340D00">
      <w:pPr>
        <w:ind w:firstLine="0"/>
        <w:rPr>
          <w:u w:val="single"/>
          <w:rtl/>
        </w:rPr>
      </w:pPr>
      <w:bookmarkStart w:id="225" w:name="ET_knessetmember_5919_20"/>
      <w:r w:rsidRPr="00340D00">
        <w:rPr>
          <w:b/>
          <w:vanish/>
          <w:u w:val="single"/>
          <w:rtl/>
        </w:rPr>
        <w:t xml:space="preserve"> &lt;&lt; דובר &gt;&gt; </w:t>
      </w:r>
      <w:r w:rsidRPr="00340D00">
        <w:rPr>
          <w:rFonts w:hint="cs"/>
          <w:u w:val="single"/>
          <w:rtl/>
        </w:rPr>
        <w:t>סונדוס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סאלח</w:t>
      </w:r>
      <w:r w:rsidRPr="00340D00">
        <w:rPr>
          <w:u w:val="single"/>
          <w:rtl/>
        </w:rPr>
        <w:t xml:space="preserve"> (</w:t>
      </w:r>
      <w:r w:rsidRPr="00340D00">
        <w:rPr>
          <w:rFonts w:hint="cs"/>
          <w:u w:val="single"/>
          <w:rtl/>
        </w:rPr>
        <w:t>הרשימה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המשותפת</w:t>
      </w:r>
      <w:r w:rsidRPr="00340D00">
        <w:rPr>
          <w:u w:val="single"/>
          <w:rtl/>
        </w:rPr>
        <w:t>):</w:t>
      </w:r>
      <w:r w:rsidRPr="00340D00">
        <w:rPr>
          <w:b/>
          <w:vanish/>
          <w:u w:val="single"/>
          <w:rtl/>
        </w:rPr>
        <w:t xml:space="preserve"> &lt;&lt; דובר &gt;&gt;</w:t>
      </w:r>
      <w:r w:rsidRPr="00340D00">
        <w:rPr>
          <w:u w:val="single"/>
          <w:rtl/>
        </w:rPr>
        <w:t xml:space="preserve">   </w:t>
      </w:r>
      <w:bookmarkEnd w:id="225"/>
    </w:p>
    <w:p w:rsidR="0028227E" w:rsidRDefault="0028227E" w:rsidP="00386E9F">
      <w:pPr>
        <w:ind w:firstLine="0"/>
        <w:rPr>
          <w:rtl/>
          <w:lang w:eastAsia="he-IL"/>
        </w:rPr>
      </w:pPr>
    </w:p>
    <w:p w:rsidR="00C832FE" w:rsidRDefault="0028227E" w:rsidP="00D964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א', </w:t>
      </w:r>
      <w:r w:rsidR="006B32C0">
        <w:rPr>
          <w:rFonts w:hint="cs"/>
          <w:rtl/>
          <w:lang w:eastAsia="he-IL"/>
        </w:rPr>
        <w:t xml:space="preserve">אני מברכת אותך, חבר הכנסת ד"ר מנסור עבאס, ואני בטוחה </w:t>
      </w:r>
      <w:bookmarkStart w:id="226" w:name="_ETM_Q1_2834040"/>
      <w:bookmarkEnd w:id="226"/>
      <w:r w:rsidR="006B32C0">
        <w:rPr>
          <w:rFonts w:hint="cs"/>
          <w:rtl/>
          <w:lang w:eastAsia="he-IL"/>
        </w:rPr>
        <w:t>שתתרום רבות למצב המאוד קשה בפתרונות ותוכניות. עבדת קשה</w:t>
      </w:r>
      <w:bookmarkStart w:id="227" w:name="_ETM_Q1_2839571"/>
      <w:bookmarkEnd w:id="227"/>
      <w:r w:rsidR="006B32C0">
        <w:rPr>
          <w:rFonts w:hint="cs"/>
          <w:rtl/>
          <w:lang w:eastAsia="he-IL"/>
        </w:rPr>
        <w:t xml:space="preserve"> בשנתיים </w:t>
      </w:r>
      <w:r w:rsidR="00C832FE">
        <w:rPr>
          <w:rFonts w:hint="cs"/>
          <w:rtl/>
          <w:lang w:eastAsia="he-IL"/>
        </w:rPr>
        <w:t>האחרונות, גם כן בפועל בשטח ביישובים</w:t>
      </w:r>
      <w:bookmarkStart w:id="228" w:name="_ETM_Q1_2848501"/>
      <w:bookmarkEnd w:id="228"/>
      <w:r w:rsidR="00C832FE">
        <w:rPr>
          <w:rFonts w:hint="cs"/>
          <w:rtl/>
          <w:lang w:eastAsia="he-IL"/>
        </w:rPr>
        <w:t xml:space="preserve"> הערביים</w:t>
      </w:r>
      <w:r w:rsidR="00D964AC">
        <w:rPr>
          <w:rFonts w:hint="cs"/>
          <w:rtl/>
          <w:lang w:eastAsia="he-IL"/>
        </w:rPr>
        <w:t>. במקומות</w:t>
      </w:r>
      <w:r w:rsidR="00C832FE">
        <w:rPr>
          <w:rFonts w:hint="cs"/>
          <w:rtl/>
          <w:lang w:eastAsia="he-IL"/>
        </w:rPr>
        <w:t xml:space="preserve"> שהיה הכי מסוכן </w:t>
      </w:r>
      <w:r w:rsidR="00D964AC">
        <w:rPr>
          <w:rFonts w:hint="cs"/>
          <w:rtl/>
          <w:lang w:eastAsia="he-IL"/>
        </w:rPr>
        <w:t>לגופים</w:t>
      </w:r>
      <w:r w:rsidR="00C832FE">
        <w:rPr>
          <w:rFonts w:hint="cs"/>
          <w:rtl/>
          <w:lang w:eastAsia="he-IL"/>
        </w:rPr>
        <w:t xml:space="preserve"> </w:t>
      </w:r>
      <w:r w:rsidR="00D964AC">
        <w:rPr>
          <w:rFonts w:hint="cs"/>
          <w:rtl/>
          <w:lang w:eastAsia="he-IL"/>
        </w:rPr>
        <w:t>ולמשטרות להיכנס</w:t>
      </w:r>
      <w:r w:rsidR="00C832FE">
        <w:rPr>
          <w:rFonts w:hint="cs"/>
          <w:rtl/>
          <w:lang w:eastAsia="he-IL"/>
        </w:rPr>
        <w:t xml:space="preserve">, </w:t>
      </w:r>
      <w:bookmarkStart w:id="229" w:name="_ETM_Q1_2848136"/>
      <w:bookmarkEnd w:id="229"/>
      <w:r w:rsidR="00C832FE">
        <w:rPr>
          <w:rFonts w:hint="cs"/>
          <w:rtl/>
          <w:lang w:eastAsia="he-IL"/>
        </w:rPr>
        <w:t>היית שם, נכחת והוכחת שאפשר לפעול אחרת, לגשר בין אנשים</w:t>
      </w:r>
      <w:bookmarkStart w:id="230" w:name="_ETM_Q1_2859144"/>
      <w:bookmarkEnd w:id="230"/>
      <w:r w:rsidR="00C832FE">
        <w:rPr>
          <w:rFonts w:hint="cs"/>
          <w:rtl/>
          <w:lang w:eastAsia="he-IL"/>
        </w:rPr>
        <w:t xml:space="preserve"> ולבדוק מה אפשר לעשות.</w:t>
      </w:r>
    </w:p>
    <w:p w:rsidR="00C832FE" w:rsidRDefault="00C832FE" w:rsidP="006B32C0">
      <w:pPr>
        <w:rPr>
          <w:rtl/>
          <w:lang w:eastAsia="he-IL"/>
        </w:rPr>
      </w:pPr>
      <w:bookmarkStart w:id="231" w:name="_ETM_Q1_2855985"/>
      <w:bookmarkStart w:id="232" w:name="_ETM_Q1_2856095"/>
      <w:bookmarkStart w:id="233" w:name="_ETM_Q1_2856129"/>
      <w:bookmarkEnd w:id="231"/>
      <w:bookmarkEnd w:id="232"/>
      <w:bookmarkEnd w:id="233"/>
    </w:p>
    <w:p w:rsidR="000462DF" w:rsidRDefault="00C832FE" w:rsidP="00D964AC">
      <w:pPr>
        <w:rPr>
          <w:rtl/>
          <w:lang w:eastAsia="he-IL"/>
        </w:rPr>
      </w:pPr>
      <w:bookmarkStart w:id="234" w:name="_ETM_Q1_2856227"/>
      <w:bookmarkEnd w:id="234"/>
      <w:r>
        <w:rPr>
          <w:rFonts w:hint="cs"/>
          <w:rtl/>
          <w:lang w:eastAsia="he-IL"/>
        </w:rPr>
        <w:t>הנושא הזה הוא המטרד הכי גדול שנמצא</w:t>
      </w:r>
      <w:bookmarkStart w:id="235" w:name="_ETM_Q1_2862262"/>
      <w:bookmarkEnd w:id="235"/>
      <w:r>
        <w:rPr>
          <w:rFonts w:hint="cs"/>
          <w:rtl/>
          <w:lang w:eastAsia="he-IL"/>
        </w:rPr>
        <w:t xml:space="preserve"> </w:t>
      </w:r>
      <w:r w:rsidR="000D10E3">
        <w:rPr>
          <w:rFonts w:hint="cs"/>
          <w:rtl/>
          <w:lang w:eastAsia="he-IL"/>
        </w:rPr>
        <w:t xml:space="preserve">בחברה הערבית. הוא מדיר שינה מכול אימא ואבא, מכול הורה, </w:t>
      </w:r>
      <w:bookmarkStart w:id="236" w:name="_ETM_Q1_2869675"/>
      <w:bookmarkEnd w:id="236"/>
      <w:r w:rsidR="000D10E3">
        <w:rPr>
          <w:rFonts w:hint="cs"/>
          <w:rtl/>
          <w:lang w:eastAsia="he-IL"/>
        </w:rPr>
        <w:t>מכול מורה, מכול בן אדם שנמצא בחברה הערבית. בשנה האחרונה</w:t>
      </w:r>
      <w:bookmarkStart w:id="237" w:name="_ETM_Q1_2873751"/>
      <w:bookmarkEnd w:id="237"/>
      <w:r w:rsidR="000D10E3">
        <w:rPr>
          <w:rFonts w:hint="cs"/>
          <w:rtl/>
          <w:lang w:eastAsia="he-IL"/>
        </w:rPr>
        <w:t xml:space="preserve"> הסתובבנו בין האנשים</w:t>
      </w:r>
      <w:r w:rsidR="00D964AC">
        <w:rPr>
          <w:rFonts w:hint="cs"/>
          <w:rtl/>
          <w:lang w:eastAsia="he-IL"/>
        </w:rPr>
        <w:t>,</w:t>
      </w:r>
      <w:r w:rsidR="000D10E3">
        <w:rPr>
          <w:rFonts w:hint="cs"/>
          <w:rtl/>
          <w:lang w:eastAsia="he-IL"/>
        </w:rPr>
        <w:t xml:space="preserve"> בגלל שלוש מערכות </w:t>
      </w:r>
      <w:r w:rsidR="00D964AC">
        <w:rPr>
          <w:rFonts w:hint="cs"/>
          <w:rtl/>
          <w:lang w:eastAsia="he-IL"/>
        </w:rPr>
        <w:t>ה</w:t>
      </w:r>
      <w:r w:rsidR="000D10E3">
        <w:rPr>
          <w:rFonts w:hint="cs"/>
          <w:rtl/>
          <w:lang w:eastAsia="he-IL"/>
        </w:rPr>
        <w:t>בחירות</w:t>
      </w:r>
      <w:r w:rsidR="00D964AC">
        <w:rPr>
          <w:rFonts w:hint="cs"/>
          <w:rtl/>
          <w:lang w:eastAsia="he-IL"/>
        </w:rPr>
        <w:t>,</w:t>
      </w:r>
      <w:r w:rsidR="000D10E3">
        <w:rPr>
          <w:rFonts w:hint="cs"/>
          <w:rtl/>
          <w:lang w:eastAsia="he-IL"/>
        </w:rPr>
        <w:t xml:space="preserve"> ושמע</w:t>
      </w:r>
      <w:bookmarkStart w:id="238" w:name="_ETM_Q1_2882487"/>
      <w:bookmarkEnd w:id="238"/>
      <w:r w:rsidR="000D10E3">
        <w:rPr>
          <w:rFonts w:hint="cs"/>
          <w:rtl/>
          <w:lang w:eastAsia="he-IL"/>
        </w:rPr>
        <w:t>נו די טוב מכל אחד ואחת שזה הנושא שהכי-הכי</w:t>
      </w:r>
      <w:bookmarkStart w:id="239" w:name="_ETM_Q1_2887814"/>
      <w:bookmarkEnd w:id="239"/>
      <w:r w:rsidR="000D10E3">
        <w:rPr>
          <w:rFonts w:hint="cs"/>
          <w:rtl/>
          <w:lang w:eastAsia="he-IL"/>
        </w:rPr>
        <w:t xml:space="preserve"> מדאיג ומפחיד אותם, תחושת </w:t>
      </w:r>
      <w:r w:rsidR="003604E0">
        <w:rPr>
          <w:rFonts w:hint="cs"/>
          <w:rtl/>
          <w:lang w:eastAsia="he-IL"/>
        </w:rPr>
        <w:t xml:space="preserve">הביטחון במרחב הציבורי ובמרחב הפרטי. </w:t>
      </w:r>
      <w:bookmarkStart w:id="240" w:name="_ETM_Q1_2894865"/>
      <w:bookmarkEnd w:id="240"/>
      <w:r w:rsidR="003604E0">
        <w:rPr>
          <w:rFonts w:hint="cs"/>
          <w:rtl/>
          <w:lang w:eastAsia="he-IL"/>
        </w:rPr>
        <w:t xml:space="preserve">הגיע </w:t>
      </w:r>
      <w:r w:rsidR="00D964AC">
        <w:rPr>
          <w:rFonts w:hint="cs"/>
          <w:rtl/>
          <w:lang w:eastAsia="he-IL"/>
        </w:rPr>
        <w:t>הזמן לשים זרקור על ה</w:t>
      </w:r>
      <w:r w:rsidR="003604E0">
        <w:rPr>
          <w:rFonts w:hint="cs"/>
          <w:rtl/>
          <w:lang w:eastAsia="he-IL"/>
        </w:rPr>
        <w:t>נושא הזה ולטפל בו תחת זכוכית</w:t>
      </w:r>
      <w:bookmarkStart w:id="241" w:name="_ETM_Q1_2901922"/>
      <w:bookmarkEnd w:id="241"/>
      <w:r w:rsidR="003604E0">
        <w:rPr>
          <w:rFonts w:hint="cs"/>
          <w:rtl/>
          <w:lang w:eastAsia="he-IL"/>
        </w:rPr>
        <w:t xml:space="preserve"> מגדלת, בנאמנות לשינויים שמתרחשים בחברה </w:t>
      </w:r>
      <w:r w:rsidR="003604E0" w:rsidRPr="00D964AC">
        <w:rPr>
          <w:rFonts w:hint="cs"/>
          <w:rtl/>
          <w:lang w:eastAsia="he-IL"/>
        </w:rPr>
        <w:t>הערבית.</w:t>
      </w:r>
      <w:r w:rsidR="000462DF" w:rsidRPr="00D964AC">
        <w:rPr>
          <w:rFonts w:hint="cs"/>
          <w:rtl/>
          <w:lang w:eastAsia="he-IL"/>
        </w:rPr>
        <w:t xml:space="preserve"> </w:t>
      </w:r>
      <w:r w:rsidR="00D964AC" w:rsidRPr="00D964AC">
        <w:rPr>
          <w:rFonts w:hint="cs"/>
          <w:rtl/>
          <w:lang w:eastAsia="he-IL"/>
        </w:rPr>
        <w:t>עלה והצלח,</w:t>
      </w:r>
      <w:r w:rsidR="000462DF" w:rsidRPr="00D964AC">
        <w:rPr>
          <w:rFonts w:hint="cs"/>
          <w:rtl/>
          <w:lang w:eastAsia="he-IL"/>
        </w:rPr>
        <w:t xml:space="preserve"> אנחנו לרשותך ולצדך.</w:t>
      </w:r>
    </w:p>
    <w:p w:rsidR="000462DF" w:rsidRDefault="000462DF" w:rsidP="000D10E3">
      <w:pPr>
        <w:rPr>
          <w:rtl/>
          <w:lang w:eastAsia="he-IL"/>
        </w:rPr>
      </w:pPr>
    </w:p>
    <w:p w:rsidR="000462DF" w:rsidRPr="00340D00" w:rsidRDefault="000462DF" w:rsidP="00340D00">
      <w:pPr>
        <w:ind w:firstLine="0"/>
        <w:rPr>
          <w:u w:val="single"/>
          <w:rtl/>
        </w:rPr>
      </w:pPr>
      <w:bookmarkStart w:id="242" w:name="ET_yor_מנסור_עבאס___יורַ_24"/>
      <w:r w:rsidRPr="00340D00">
        <w:rPr>
          <w:b/>
          <w:vanish/>
          <w:u w:val="single"/>
          <w:rtl/>
        </w:rPr>
        <w:t xml:space="preserve"> &lt;&lt; יור &gt;&gt; </w:t>
      </w:r>
      <w:r w:rsidRPr="00340D00">
        <w:rPr>
          <w:rFonts w:hint="cs"/>
          <w:u w:val="single"/>
          <w:rtl/>
        </w:rPr>
        <w:t>היו</w:t>
      </w:r>
      <w:r w:rsidRPr="00340D00">
        <w:rPr>
          <w:u w:val="single"/>
          <w:rtl/>
        </w:rPr>
        <w:t>"</w:t>
      </w:r>
      <w:r w:rsidRPr="00340D00">
        <w:rPr>
          <w:rFonts w:hint="cs"/>
          <w:u w:val="single"/>
          <w:rtl/>
        </w:rPr>
        <w:t>ר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מנסור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עבאס</w:t>
      </w:r>
      <w:r w:rsidRPr="00340D00">
        <w:rPr>
          <w:u w:val="single"/>
          <w:rtl/>
        </w:rPr>
        <w:t>:</w:t>
      </w:r>
      <w:r w:rsidRPr="00340D00">
        <w:rPr>
          <w:b/>
          <w:vanish/>
          <w:u w:val="single"/>
          <w:rtl/>
        </w:rPr>
        <w:t xml:space="preserve"> &lt;&lt; יור &gt;&gt;</w:t>
      </w:r>
      <w:r w:rsidRPr="00340D00">
        <w:rPr>
          <w:u w:val="single"/>
          <w:rtl/>
        </w:rPr>
        <w:t xml:space="preserve">   </w:t>
      </w:r>
      <w:bookmarkEnd w:id="242"/>
    </w:p>
    <w:p w:rsidR="000462DF" w:rsidRDefault="000462DF" w:rsidP="000462DF">
      <w:pPr>
        <w:pStyle w:val="KeepWithNext"/>
        <w:rPr>
          <w:rtl/>
          <w:lang w:eastAsia="he-IL"/>
        </w:rPr>
      </w:pPr>
    </w:p>
    <w:p w:rsidR="000462DF" w:rsidRDefault="000462DF" w:rsidP="000462DF">
      <w:pPr>
        <w:rPr>
          <w:rtl/>
          <w:lang w:eastAsia="he-IL"/>
        </w:rPr>
      </w:pPr>
      <w:bookmarkStart w:id="243" w:name="_ETM_Q1_2909472"/>
      <w:bookmarkEnd w:id="243"/>
      <w:r>
        <w:rPr>
          <w:rFonts w:hint="cs"/>
          <w:rtl/>
          <w:lang w:eastAsia="he-IL"/>
        </w:rPr>
        <w:t>ביחד.</w:t>
      </w:r>
      <w:bookmarkStart w:id="244" w:name="_ETM_Q1_2912583"/>
      <w:bookmarkEnd w:id="244"/>
      <w:r>
        <w:rPr>
          <w:rFonts w:hint="cs"/>
          <w:rtl/>
          <w:lang w:eastAsia="he-IL"/>
        </w:rPr>
        <w:t xml:space="preserve"> ח"כ אימאן, בבקשה.</w:t>
      </w:r>
    </w:p>
    <w:p w:rsidR="000462DF" w:rsidRDefault="000462DF" w:rsidP="000462DF">
      <w:pPr>
        <w:rPr>
          <w:rtl/>
          <w:lang w:eastAsia="he-IL"/>
        </w:rPr>
      </w:pPr>
    </w:p>
    <w:p w:rsidR="000462DF" w:rsidRPr="00340D00" w:rsidRDefault="000462DF" w:rsidP="00340D00">
      <w:pPr>
        <w:ind w:firstLine="0"/>
        <w:rPr>
          <w:u w:val="single"/>
          <w:rtl/>
        </w:rPr>
      </w:pPr>
      <w:bookmarkStart w:id="245" w:name="ET_knessetmember_5918_25"/>
      <w:r w:rsidRPr="00340D00">
        <w:rPr>
          <w:b/>
          <w:vanish/>
          <w:u w:val="single"/>
          <w:rtl/>
        </w:rPr>
        <w:lastRenderedPageBreak/>
        <w:t xml:space="preserve"> &lt;&lt; דובר &gt;&gt; </w:t>
      </w:r>
      <w:r w:rsidRPr="00340D00">
        <w:rPr>
          <w:rFonts w:hint="cs"/>
          <w:u w:val="single"/>
          <w:rtl/>
        </w:rPr>
        <w:t>אימאן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ח</w:t>
      </w:r>
      <w:r w:rsidRPr="00340D00">
        <w:rPr>
          <w:u w:val="single"/>
          <w:rtl/>
        </w:rPr>
        <w:t>'</w:t>
      </w:r>
      <w:r w:rsidRPr="00340D00">
        <w:rPr>
          <w:rFonts w:hint="cs"/>
          <w:u w:val="single"/>
          <w:rtl/>
        </w:rPr>
        <w:t>טיב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יאסין (הרשימה המשותפת)</w:t>
      </w:r>
      <w:r w:rsidRPr="00340D00">
        <w:rPr>
          <w:u w:val="single"/>
          <w:rtl/>
        </w:rPr>
        <w:t>:</w:t>
      </w:r>
      <w:r w:rsidRPr="00340D00">
        <w:rPr>
          <w:b/>
          <w:vanish/>
          <w:u w:val="single"/>
          <w:rtl/>
        </w:rPr>
        <w:t xml:space="preserve"> &lt;&lt; דובר &gt;&gt;</w:t>
      </w:r>
      <w:r w:rsidRPr="00340D00">
        <w:rPr>
          <w:u w:val="single"/>
          <w:rtl/>
        </w:rPr>
        <w:t xml:space="preserve">   </w:t>
      </w:r>
      <w:bookmarkEnd w:id="245"/>
    </w:p>
    <w:p w:rsidR="000462DF" w:rsidRPr="000462DF" w:rsidRDefault="000462DF" w:rsidP="000462DF">
      <w:pPr>
        <w:ind w:firstLine="0"/>
        <w:rPr>
          <w:rtl/>
          <w:lang w:eastAsia="he-IL"/>
        </w:rPr>
      </w:pPr>
    </w:p>
    <w:p w:rsidR="0028227E" w:rsidRDefault="000462DF" w:rsidP="000D10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א', </w:t>
      </w:r>
      <w:r w:rsidR="0028227E">
        <w:rPr>
          <w:rFonts w:hint="cs"/>
          <w:rtl/>
          <w:lang w:eastAsia="he-IL"/>
        </w:rPr>
        <w:t>כבוד היו"ר, באמת אני מברכת מכול הלב וגאה על התפקיד הזה כי אני מאמינה בתוכי שהניסיון</w:t>
      </w:r>
      <w:r>
        <w:rPr>
          <w:rFonts w:hint="cs"/>
          <w:rtl/>
          <w:lang w:eastAsia="he-IL"/>
        </w:rPr>
        <w:t xml:space="preserve">, </w:t>
      </w:r>
      <w:r w:rsidR="0028227E">
        <w:rPr>
          <w:rFonts w:hint="cs"/>
          <w:rtl/>
          <w:lang w:eastAsia="he-IL"/>
        </w:rPr>
        <w:t xml:space="preserve">הידע ודרכי </w:t>
      </w:r>
      <w:r>
        <w:rPr>
          <w:rFonts w:hint="cs"/>
          <w:rtl/>
          <w:lang w:eastAsia="he-IL"/>
        </w:rPr>
        <w:t xml:space="preserve">הנעימות והערכים </w:t>
      </w:r>
      <w:r w:rsidR="0028227E">
        <w:rPr>
          <w:rFonts w:hint="cs"/>
          <w:rtl/>
          <w:lang w:eastAsia="he-IL"/>
        </w:rPr>
        <w:t xml:space="preserve">שאתה מביא למקום הזה </w:t>
      </w:r>
      <w:r>
        <w:rPr>
          <w:rFonts w:hint="cs"/>
          <w:rtl/>
          <w:lang w:eastAsia="he-IL"/>
        </w:rPr>
        <w:t>יעשו ו</w:t>
      </w:r>
      <w:r w:rsidR="0028227E">
        <w:rPr>
          <w:rFonts w:hint="cs"/>
          <w:rtl/>
          <w:lang w:eastAsia="he-IL"/>
        </w:rPr>
        <w:t xml:space="preserve">יתרמו רבות. אני חייבת </w:t>
      </w:r>
      <w:r>
        <w:rPr>
          <w:rFonts w:hint="cs"/>
          <w:rtl/>
          <w:lang w:eastAsia="he-IL"/>
        </w:rPr>
        <w:t xml:space="preserve">להתריע על </w:t>
      </w:r>
      <w:bookmarkStart w:id="246" w:name="_ETM_Q1_2933185"/>
      <w:bookmarkEnd w:id="246"/>
      <w:r>
        <w:rPr>
          <w:rFonts w:hint="cs"/>
          <w:rtl/>
          <w:lang w:eastAsia="he-IL"/>
        </w:rPr>
        <w:t xml:space="preserve">הנושא מכול הצדדים. </w:t>
      </w:r>
      <w:r w:rsidR="0028227E">
        <w:rPr>
          <w:rFonts w:hint="cs"/>
          <w:rtl/>
          <w:lang w:eastAsia="he-IL"/>
        </w:rPr>
        <w:t>באמת הייתה לי ציפ</w:t>
      </w:r>
      <w:r>
        <w:rPr>
          <w:rFonts w:hint="cs"/>
          <w:rtl/>
          <w:lang w:eastAsia="he-IL"/>
        </w:rPr>
        <w:t>י</w:t>
      </w:r>
      <w:r w:rsidR="0028227E">
        <w:rPr>
          <w:rFonts w:hint="cs"/>
          <w:rtl/>
          <w:lang w:eastAsia="he-IL"/>
        </w:rPr>
        <w:t xml:space="preserve">יה </w:t>
      </w:r>
      <w:r>
        <w:rPr>
          <w:rFonts w:hint="cs"/>
          <w:rtl/>
          <w:lang w:eastAsia="he-IL"/>
        </w:rPr>
        <w:t xml:space="preserve">שזו תהיה הוועדה </w:t>
      </w:r>
      <w:r w:rsidR="0028227E">
        <w:rPr>
          <w:rFonts w:hint="cs"/>
          <w:rtl/>
          <w:lang w:eastAsia="he-IL"/>
        </w:rPr>
        <w:t>למיגור האלימות והפשיעה ולא רק בתוך החברה הערבית</w:t>
      </w:r>
      <w:r>
        <w:rPr>
          <w:rFonts w:hint="cs"/>
          <w:rtl/>
          <w:lang w:eastAsia="he-IL"/>
        </w:rPr>
        <w:t xml:space="preserve"> כי אני חושבת</w:t>
      </w:r>
      <w:bookmarkStart w:id="247" w:name="_ETM_Q1_2942393"/>
      <w:bookmarkEnd w:id="247"/>
      <w:r>
        <w:rPr>
          <w:rFonts w:hint="cs"/>
          <w:rtl/>
          <w:lang w:eastAsia="he-IL"/>
        </w:rPr>
        <w:t xml:space="preserve"> שאי אפשר להפריד בין הסקטורים. אנחנו חיים פה, הכול מתערבב</w:t>
      </w:r>
      <w:r w:rsidR="00282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והכול משפיע על הכול.</w:t>
      </w:r>
      <w:r w:rsidR="00DB3A90">
        <w:rPr>
          <w:rFonts w:hint="cs"/>
          <w:rtl/>
          <w:lang w:eastAsia="he-IL"/>
        </w:rPr>
        <w:t xml:space="preserve"> בשבוע האחרון </w:t>
      </w:r>
      <w:r w:rsidR="00DB3A90">
        <w:rPr>
          <w:rtl/>
          <w:lang w:eastAsia="he-IL"/>
        </w:rPr>
        <w:t>–</w:t>
      </w:r>
      <w:r w:rsidR="0028227E">
        <w:rPr>
          <w:rFonts w:hint="cs"/>
          <w:rtl/>
          <w:lang w:eastAsia="he-IL"/>
        </w:rPr>
        <w:t xml:space="preserve"> אנחנו לא צריכים לחזור </w:t>
      </w:r>
      <w:r w:rsidR="00DB3A90">
        <w:rPr>
          <w:rFonts w:hint="cs"/>
          <w:rtl/>
          <w:lang w:eastAsia="he-IL"/>
        </w:rPr>
        <w:t>כל כך</w:t>
      </w:r>
      <w:bookmarkStart w:id="248" w:name="_ETM_Q1_2952560"/>
      <w:bookmarkEnd w:id="248"/>
      <w:r w:rsidR="00DB3A90">
        <w:rPr>
          <w:rFonts w:hint="cs"/>
          <w:rtl/>
          <w:lang w:eastAsia="he-IL"/>
        </w:rPr>
        <w:t xml:space="preserve"> אחורה כדי להדגיש כמה זה חשוב שהוועדה הזו תוקם, ת</w:t>
      </w:r>
      <w:r w:rsidR="00625FDB">
        <w:rPr>
          <w:rFonts w:hint="cs"/>
          <w:rtl/>
          <w:lang w:eastAsia="he-IL"/>
        </w:rPr>
        <w:t>טפל</w:t>
      </w:r>
      <w:r w:rsidR="00DB3A90">
        <w:rPr>
          <w:rFonts w:hint="cs"/>
          <w:rtl/>
          <w:lang w:eastAsia="he-IL"/>
        </w:rPr>
        <w:t xml:space="preserve"> ושיהיו לה ידיים, </w:t>
      </w:r>
      <w:bookmarkStart w:id="249" w:name="_ETM_Q1_2959710"/>
      <w:bookmarkEnd w:id="249"/>
      <w:r w:rsidR="00C8620D">
        <w:rPr>
          <w:rFonts w:hint="cs"/>
          <w:rtl/>
          <w:lang w:eastAsia="he-IL"/>
        </w:rPr>
        <w:t xml:space="preserve">שיניים ורגליים כדי שנביא </w:t>
      </w:r>
      <w:r w:rsidR="00DB3A90">
        <w:rPr>
          <w:rFonts w:hint="cs"/>
          <w:rtl/>
          <w:lang w:eastAsia="he-IL"/>
        </w:rPr>
        <w:t xml:space="preserve">תוצרים </w:t>
      </w:r>
      <w:r w:rsidR="00DB3A90">
        <w:rPr>
          <w:rtl/>
          <w:lang w:eastAsia="he-IL"/>
        </w:rPr>
        <w:t>–</w:t>
      </w:r>
      <w:r w:rsidR="00DB3A90">
        <w:rPr>
          <w:rFonts w:hint="cs"/>
          <w:rtl/>
          <w:lang w:eastAsia="he-IL"/>
        </w:rPr>
        <w:t xml:space="preserve"> שלושה צעירים נרצחו בלוד, </w:t>
      </w:r>
      <w:bookmarkStart w:id="250" w:name="_ETM_Q1_2963568"/>
      <w:bookmarkEnd w:id="250"/>
      <w:r w:rsidR="00DB3A90">
        <w:rPr>
          <w:rFonts w:hint="cs"/>
          <w:rtl/>
          <w:lang w:eastAsia="he-IL"/>
        </w:rPr>
        <w:t>באמצע היום</w:t>
      </w:r>
      <w:r w:rsidR="00625FDB">
        <w:rPr>
          <w:rFonts w:hint="cs"/>
          <w:rtl/>
          <w:lang w:eastAsia="he-IL"/>
        </w:rPr>
        <w:t>.</w:t>
      </w:r>
      <w:r w:rsidR="00DB3A90">
        <w:rPr>
          <w:rFonts w:hint="cs"/>
          <w:rtl/>
          <w:lang w:eastAsia="he-IL"/>
        </w:rPr>
        <w:t xml:space="preserve"> זה נורא ואיום. הבחור שהותקף </w:t>
      </w:r>
      <w:r w:rsidR="00DB3A90">
        <w:rPr>
          <w:rtl/>
          <w:lang w:eastAsia="he-IL"/>
        </w:rPr>
        <w:t>–</w:t>
      </w:r>
      <w:r w:rsidR="00DB3A90">
        <w:rPr>
          <w:rFonts w:hint="cs"/>
          <w:rtl/>
          <w:lang w:eastAsia="he-IL"/>
        </w:rPr>
        <w:t xml:space="preserve"> גם אלימות משטרתית, אלימות בתוך החברה, אלימות מחוץ לחברה, ארגוני</w:t>
      </w:r>
      <w:bookmarkStart w:id="251" w:name="_ETM_Q1_2974215"/>
      <w:bookmarkEnd w:id="251"/>
      <w:r w:rsidR="00DB3A90">
        <w:rPr>
          <w:rFonts w:hint="cs"/>
          <w:rtl/>
          <w:lang w:eastAsia="he-IL"/>
        </w:rPr>
        <w:t xml:space="preserve"> פשע, מכול הצדדים.</w:t>
      </w:r>
      <w:r w:rsidR="00625FDB">
        <w:rPr>
          <w:rFonts w:hint="cs"/>
          <w:rtl/>
          <w:lang w:eastAsia="he-IL"/>
        </w:rPr>
        <w:t xml:space="preserve"> </w:t>
      </w:r>
      <w:r w:rsidR="00DB3A90">
        <w:rPr>
          <w:rFonts w:hint="cs"/>
          <w:rtl/>
          <w:lang w:eastAsia="he-IL"/>
        </w:rPr>
        <w:t>זה רק אומר דבר אחד: שכולנו</w:t>
      </w:r>
      <w:bookmarkStart w:id="252" w:name="_ETM_Q1_2978943"/>
      <w:bookmarkEnd w:id="252"/>
      <w:r w:rsidR="00DB3A90">
        <w:rPr>
          <w:rFonts w:hint="cs"/>
          <w:rtl/>
          <w:lang w:eastAsia="he-IL"/>
        </w:rPr>
        <w:t xml:space="preserve"> חייבים לשלב ידיים ול</w:t>
      </w:r>
      <w:r w:rsidR="00C8620D">
        <w:rPr>
          <w:rFonts w:hint="cs"/>
          <w:rtl/>
          <w:lang w:eastAsia="he-IL"/>
        </w:rPr>
        <w:t>גשת ל</w:t>
      </w:r>
      <w:r w:rsidR="00DB3A90">
        <w:rPr>
          <w:rFonts w:hint="cs"/>
          <w:rtl/>
          <w:lang w:eastAsia="he-IL"/>
        </w:rPr>
        <w:t>עבודה.</w:t>
      </w:r>
    </w:p>
    <w:p w:rsidR="003522B9" w:rsidRDefault="003522B9" w:rsidP="0028227E">
      <w:pPr>
        <w:rPr>
          <w:rtl/>
          <w:lang w:eastAsia="he-IL"/>
        </w:rPr>
      </w:pPr>
    </w:p>
    <w:p w:rsidR="003522B9" w:rsidRPr="00340D00" w:rsidRDefault="003522B9" w:rsidP="00340D00">
      <w:pPr>
        <w:ind w:firstLine="0"/>
        <w:rPr>
          <w:u w:val="single"/>
          <w:rtl/>
        </w:rPr>
      </w:pPr>
      <w:bookmarkStart w:id="253" w:name="ET_speaker_5795_35"/>
      <w:r w:rsidRPr="00340D00">
        <w:rPr>
          <w:b/>
          <w:vanish/>
          <w:u w:val="single"/>
          <w:rtl/>
        </w:rPr>
        <w:t xml:space="preserve">&lt;&lt; דובר &gt;&gt; </w:t>
      </w:r>
      <w:r w:rsidRPr="00340D00">
        <w:rPr>
          <w:rFonts w:hint="cs"/>
          <w:u w:val="single"/>
          <w:rtl/>
        </w:rPr>
        <w:t>מנסור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עבאס</w:t>
      </w:r>
      <w:r w:rsidRPr="00340D00">
        <w:rPr>
          <w:u w:val="single"/>
          <w:rtl/>
        </w:rPr>
        <w:t xml:space="preserve"> (</w:t>
      </w:r>
      <w:r w:rsidRPr="00340D00">
        <w:rPr>
          <w:rFonts w:hint="cs"/>
          <w:u w:val="single"/>
          <w:rtl/>
        </w:rPr>
        <w:t>הרשימה</w:t>
      </w:r>
      <w:r w:rsidRPr="00340D00">
        <w:rPr>
          <w:u w:val="single"/>
          <w:rtl/>
        </w:rPr>
        <w:t xml:space="preserve"> </w:t>
      </w:r>
      <w:r w:rsidRPr="00340D00">
        <w:rPr>
          <w:rFonts w:hint="cs"/>
          <w:u w:val="single"/>
          <w:rtl/>
        </w:rPr>
        <w:t>המשותפת</w:t>
      </w:r>
      <w:r w:rsidRPr="00340D00">
        <w:rPr>
          <w:u w:val="single"/>
          <w:rtl/>
        </w:rPr>
        <w:t>):</w:t>
      </w:r>
      <w:r w:rsidRPr="00340D00">
        <w:rPr>
          <w:b/>
          <w:vanish/>
          <w:u w:val="single"/>
          <w:rtl/>
        </w:rPr>
        <w:t xml:space="preserve"> &lt;&lt; דובר &gt;&gt;</w:t>
      </w:r>
      <w:bookmarkEnd w:id="253"/>
      <w:r w:rsidRPr="00340D00">
        <w:rPr>
          <w:u w:val="single"/>
          <w:rtl/>
        </w:rPr>
        <w:t xml:space="preserve">   </w:t>
      </w:r>
    </w:p>
    <w:p w:rsidR="003522B9" w:rsidRDefault="003522B9" w:rsidP="003522B9">
      <w:pPr>
        <w:rPr>
          <w:rtl/>
          <w:lang w:eastAsia="he-IL"/>
        </w:rPr>
      </w:pPr>
    </w:p>
    <w:p w:rsidR="00DB3A90" w:rsidRDefault="003522B9" w:rsidP="00C86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מודה לכם. אני מדגיש </w:t>
      </w:r>
      <w:r w:rsidR="00DB3A9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קיימתי ארבע ישיבות בוועדה הזמנית, כל הישיבות שודרו </w:t>
      </w:r>
      <w:r w:rsidR="00DB3A90">
        <w:rPr>
          <w:rFonts w:hint="cs"/>
          <w:rtl/>
          <w:lang w:eastAsia="he-IL"/>
        </w:rPr>
        <w:t xml:space="preserve">בשידור חי </w:t>
      </w:r>
      <w:r>
        <w:rPr>
          <w:rFonts w:hint="cs"/>
          <w:rtl/>
          <w:lang w:eastAsia="he-IL"/>
        </w:rPr>
        <w:t xml:space="preserve">בערוצים המסחריים </w:t>
      </w:r>
      <w:r w:rsidR="00DB3A90">
        <w:rPr>
          <w:rFonts w:hint="cs"/>
          <w:rtl/>
          <w:lang w:eastAsia="he-IL"/>
        </w:rPr>
        <w:t xml:space="preserve">בחברה הערבית. </w:t>
      </w:r>
      <w:r>
        <w:rPr>
          <w:rFonts w:hint="cs"/>
          <w:rtl/>
          <w:lang w:eastAsia="he-IL"/>
        </w:rPr>
        <w:t>תאר לעצמך איזו חשיבות</w:t>
      </w:r>
      <w:r w:rsidR="00DB3A90">
        <w:rPr>
          <w:rFonts w:hint="cs"/>
          <w:rtl/>
          <w:lang w:eastAsia="he-IL"/>
        </w:rPr>
        <w:t xml:space="preserve"> החברה,</w:t>
      </w:r>
      <w:bookmarkStart w:id="254" w:name="_ETM_Q1_2999505"/>
      <w:bookmarkEnd w:id="254"/>
      <w:r w:rsidR="00DB3A9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התקשורת </w:t>
      </w:r>
      <w:r w:rsidR="00C8620D">
        <w:rPr>
          <w:rFonts w:hint="cs"/>
          <w:rtl/>
          <w:lang w:eastAsia="he-IL"/>
        </w:rPr>
        <w:t xml:space="preserve">כמובן </w:t>
      </w:r>
      <w:r w:rsidR="00C8620D">
        <w:rPr>
          <w:rtl/>
          <w:lang w:eastAsia="he-IL"/>
        </w:rPr>
        <w:t>–</w:t>
      </w:r>
      <w:r w:rsidR="00DB3A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</w:t>
      </w:r>
      <w:r w:rsidR="00C8620D">
        <w:rPr>
          <w:rFonts w:hint="cs"/>
          <w:rtl/>
          <w:lang w:eastAsia="he-IL"/>
        </w:rPr>
        <w:t xml:space="preserve">בטאת את העניין החברתי בנושא הזה </w:t>
      </w:r>
      <w:r w:rsidR="00C8620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B3A90">
        <w:rPr>
          <w:rFonts w:hint="cs"/>
          <w:rtl/>
          <w:lang w:eastAsia="he-IL"/>
        </w:rPr>
        <w:t xml:space="preserve">נותנים </w:t>
      </w:r>
      <w:r w:rsidR="00C8620D">
        <w:rPr>
          <w:rFonts w:hint="cs"/>
          <w:rtl/>
          <w:lang w:eastAsia="he-IL"/>
        </w:rPr>
        <w:t xml:space="preserve">לנושא הזה </w:t>
      </w:r>
      <w:r w:rsidR="00DB3A90">
        <w:rPr>
          <w:rFonts w:hint="cs"/>
          <w:rtl/>
          <w:lang w:eastAsia="he-IL"/>
        </w:rPr>
        <w:t xml:space="preserve">וכמה מתעניינים במה שקורה </w:t>
      </w:r>
      <w:r>
        <w:rPr>
          <w:rFonts w:hint="cs"/>
          <w:rtl/>
          <w:lang w:eastAsia="he-IL"/>
        </w:rPr>
        <w:t>בוועדה הזאת</w:t>
      </w:r>
      <w:r w:rsidR="00DB3A90">
        <w:rPr>
          <w:rFonts w:hint="cs"/>
          <w:rtl/>
          <w:lang w:eastAsia="he-IL"/>
        </w:rPr>
        <w:t>.</w:t>
      </w:r>
      <w:r w:rsidR="001814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DB3A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אמרתי שהוועדה </w:t>
      </w:r>
      <w:r w:rsidR="00DB3A90">
        <w:rPr>
          <w:rFonts w:hint="cs"/>
          <w:rtl/>
          <w:lang w:eastAsia="he-IL"/>
        </w:rPr>
        <w:t>הזו תביא את הכנסת לציבור עצמו וה</w:t>
      </w:r>
      <w:r>
        <w:rPr>
          <w:rFonts w:hint="cs"/>
          <w:rtl/>
          <w:lang w:eastAsia="he-IL"/>
        </w:rPr>
        <w:t xml:space="preserve">הפך, </w:t>
      </w:r>
      <w:r w:rsidR="00DB3A90">
        <w:rPr>
          <w:rFonts w:hint="cs"/>
          <w:rtl/>
          <w:lang w:eastAsia="he-IL"/>
        </w:rPr>
        <w:t xml:space="preserve">זו אחת </w:t>
      </w:r>
      <w:bookmarkStart w:id="255" w:name="_ETM_Q1_3017120"/>
      <w:bookmarkEnd w:id="255"/>
      <w:r w:rsidR="00DB3A90">
        <w:rPr>
          <w:rFonts w:hint="cs"/>
          <w:rtl/>
          <w:lang w:eastAsia="he-IL"/>
        </w:rPr>
        <w:t xml:space="preserve">העדויות שיש לי </w:t>
      </w:r>
      <w:r>
        <w:rPr>
          <w:rFonts w:hint="cs"/>
          <w:rtl/>
          <w:lang w:eastAsia="he-IL"/>
        </w:rPr>
        <w:t xml:space="preserve">בנושא הזה. </w:t>
      </w:r>
      <w:bookmarkStart w:id="256" w:name="_ETM_Q1_3024705"/>
      <w:bookmarkEnd w:id="256"/>
    </w:p>
    <w:p w:rsidR="00DB3A90" w:rsidRDefault="00DB3A90" w:rsidP="003522B9">
      <w:pPr>
        <w:rPr>
          <w:rtl/>
          <w:lang w:eastAsia="he-IL"/>
        </w:rPr>
      </w:pPr>
      <w:bookmarkStart w:id="257" w:name="_ETM_Q1_3024802"/>
      <w:bookmarkStart w:id="258" w:name="_ETM_Q1_3024848"/>
      <w:bookmarkEnd w:id="257"/>
      <w:bookmarkEnd w:id="258"/>
    </w:p>
    <w:p w:rsidR="003522B9" w:rsidRDefault="003522B9" w:rsidP="00F220A2">
      <w:pPr>
        <w:rPr>
          <w:rtl/>
          <w:lang w:eastAsia="he-IL"/>
        </w:rPr>
      </w:pPr>
      <w:bookmarkStart w:id="259" w:name="_ETM_Q1_3024934"/>
      <w:bookmarkEnd w:id="259"/>
      <w:r>
        <w:rPr>
          <w:rFonts w:hint="cs"/>
          <w:rtl/>
          <w:lang w:eastAsia="he-IL"/>
        </w:rPr>
        <w:t>יש לנו סדר-יו</w:t>
      </w:r>
      <w:r w:rsidR="00DB3A90">
        <w:rPr>
          <w:rFonts w:hint="cs"/>
          <w:rtl/>
          <w:lang w:eastAsia="he-IL"/>
        </w:rPr>
        <w:t>ם מאוד עמוס, הנושאים הם מגוונים.</w:t>
      </w:r>
      <w:r>
        <w:rPr>
          <w:rFonts w:hint="cs"/>
          <w:rtl/>
          <w:lang w:eastAsia="he-IL"/>
        </w:rPr>
        <w:t xml:space="preserve"> </w:t>
      </w:r>
      <w:r w:rsidR="00DB3A90">
        <w:rPr>
          <w:rFonts w:hint="cs"/>
          <w:rtl/>
          <w:lang w:eastAsia="he-IL"/>
        </w:rPr>
        <w:t xml:space="preserve">אמנם </w:t>
      </w:r>
      <w:r>
        <w:rPr>
          <w:rFonts w:hint="cs"/>
          <w:rtl/>
          <w:lang w:eastAsia="he-IL"/>
        </w:rPr>
        <w:t>לנושא של שיטור ותפקיד המשטרה יש חלק מרכזי בגישה שלנו, במחשבה שלנו על פתרונות</w:t>
      </w:r>
      <w:r w:rsidR="00DB3A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18145E">
        <w:rPr>
          <w:rFonts w:hint="cs"/>
          <w:rtl/>
          <w:lang w:eastAsia="he-IL"/>
        </w:rPr>
        <w:t xml:space="preserve">אנחנו נרחיב את היריעה. </w:t>
      </w:r>
      <w:r w:rsidR="007B5804">
        <w:rPr>
          <w:rFonts w:hint="cs"/>
          <w:rtl/>
          <w:lang w:eastAsia="he-IL"/>
        </w:rPr>
        <w:t>הבעיה כל כך מורכבת שאנחנו צריכים פתרון גם מורכב</w:t>
      </w:r>
      <w:r w:rsidR="004D1A99">
        <w:rPr>
          <w:rFonts w:hint="cs"/>
          <w:rtl/>
          <w:lang w:eastAsia="he-IL"/>
        </w:rPr>
        <w:t>,</w:t>
      </w:r>
      <w:r w:rsidR="007B5804">
        <w:rPr>
          <w:rFonts w:hint="cs"/>
          <w:rtl/>
          <w:lang w:eastAsia="he-IL"/>
        </w:rPr>
        <w:t xml:space="preserve"> שיכיל את כל </w:t>
      </w:r>
      <w:r w:rsidR="004D1A99">
        <w:rPr>
          <w:rFonts w:hint="cs"/>
          <w:rtl/>
          <w:lang w:eastAsia="he-IL"/>
        </w:rPr>
        <w:t xml:space="preserve">הנושאים שנוגעים לדבר </w:t>
      </w:r>
      <w:r w:rsidR="007B5804">
        <w:rPr>
          <w:rFonts w:hint="cs"/>
          <w:rtl/>
          <w:lang w:eastAsia="he-IL"/>
        </w:rPr>
        <w:t>וגורמים לפשיעה ואלימות בחברה הערבית</w:t>
      </w:r>
      <w:r w:rsidR="004D1A99">
        <w:rPr>
          <w:rFonts w:hint="cs"/>
          <w:rtl/>
          <w:lang w:eastAsia="he-IL"/>
        </w:rPr>
        <w:t>.</w:t>
      </w:r>
      <w:r w:rsidR="0018145E">
        <w:rPr>
          <w:rFonts w:hint="cs"/>
          <w:rtl/>
          <w:lang w:eastAsia="he-IL"/>
        </w:rPr>
        <w:t xml:space="preserve"> </w:t>
      </w:r>
      <w:r w:rsidR="007B5804">
        <w:rPr>
          <w:rFonts w:hint="cs"/>
          <w:rtl/>
          <w:lang w:eastAsia="he-IL"/>
        </w:rPr>
        <w:t>לכן</w:t>
      </w:r>
      <w:r w:rsidR="0018145E">
        <w:rPr>
          <w:rFonts w:hint="cs"/>
          <w:rtl/>
          <w:lang w:eastAsia="he-IL"/>
        </w:rPr>
        <w:t>,</w:t>
      </w:r>
      <w:r w:rsidR="007B5804">
        <w:rPr>
          <w:rFonts w:hint="cs"/>
          <w:rtl/>
          <w:lang w:eastAsia="he-IL"/>
        </w:rPr>
        <w:t xml:space="preserve"> מחכה לנו עבודה </w:t>
      </w:r>
      <w:r w:rsidR="004D1A99">
        <w:rPr>
          <w:rFonts w:hint="cs"/>
          <w:rtl/>
          <w:lang w:eastAsia="he-IL"/>
        </w:rPr>
        <w:t xml:space="preserve">מאוד קשה אבל מעניינת. אני שמח </w:t>
      </w:r>
      <w:bookmarkStart w:id="260" w:name="_ETM_Q1_3065466"/>
      <w:bookmarkEnd w:id="260"/>
      <w:r w:rsidR="004D1A99">
        <w:rPr>
          <w:rFonts w:hint="cs"/>
          <w:rtl/>
          <w:lang w:eastAsia="he-IL"/>
        </w:rPr>
        <w:t>שבת שבע גם מצטרפת למאמץ הזה, עם יעל ועם שאר</w:t>
      </w:r>
      <w:bookmarkStart w:id="261" w:name="_ETM_Q1_3067827"/>
      <w:bookmarkEnd w:id="261"/>
      <w:r w:rsidR="004D1A99">
        <w:rPr>
          <w:rFonts w:hint="cs"/>
          <w:rtl/>
          <w:lang w:eastAsia="he-IL"/>
        </w:rPr>
        <w:t xml:space="preserve"> הצוות</w:t>
      </w:r>
      <w:r w:rsidR="007B5804">
        <w:rPr>
          <w:rFonts w:hint="cs"/>
          <w:rtl/>
          <w:lang w:eastAsia="he-IL"/>
        </w:rPr>
        <w:t>, אורלי מהממ"מ</w:t>
      </w:r>
      <w:r w:rsidR="004D1A99">
        <w:rPr>
          <w:rFonts w:hint="cs"/>
          <w:rtl/>
          <w:lang w:eastAsia="he-IL"/>
        </w:rPr>
        <w:t>,</w:t>
      </w:r>
      <w:r w:rsidR="00BA0E99">
        <w:rPr>
          <w:rFonts w:hint="cs"/>
          <w:rtl/>
          <w:lang w:eastAsia="he-IL"/>
        </w:rPr>
        <w:t xml:space="preserve"> וכמובן </w:t>
      </w:r>
      <w:r w:rsidR="00F220A2">
        <w:rPr>
          <w:rFonts w:hint="cs"/>
          <w:rtl/>
          <w:lang w:eastAsia="he-IL"/>
        </w:rPr>
        <w:t>עידו</w:t>
      </w:r>
      <w:r w:rsidR="00BA0E99">
        <w:rPr>
          <w:rFonts w:hint="cs"/>
          <w:rtl/>
          <w:lang w:eastAsia="he-IL"/>
        </w:rPr>
        <w:t>, היועץ המשפטי.</w:t>
      </w:r>
      <w:r w:rsidR="007B5804">
        <w:rPr>
          <w:rFonts w:hint="cs"/>
          <w:rtl/>
          <w:lang w:eastAsia="he-IL"/>
        </w:rPr>
        <w:t xml:space="preserve"> </w:t>
      </w:r>
      <w:r w:rsidR="00BA0E99">
        <w:rPr>
          <w:rFonts w:hint="cs"/>
          <w:rtl/>
          <w:lang w:eastAsia="he-IL"/>
        </w:rPr>
        <w:t>כולנו ביחד נעבוד ו</w:t>
      </w:r>
      <w:r w:rsidR="007B5804">
        <w:rPr>
          <w:rFonts w:hint="cs"/>
          <w:rtl/>
          <w:lang w:eastAsia="he-IL"/>
        </w:rPr>
        <w:t>נ</w:t>
      </w:r>
      <w:r w:rsidR="0018145E">
        <w:rPr>
          <w:rFonts w:hint="cs"/>
          <w:rtl/>
          <w:lang w:eastAsia="he-IL"/>
        </w:rPr>
        <w:t>גיע ל</w:t>
      </w:r>
      <w:r w:rsidR="007B5804">
        <w:rPr>
          <w:rFonts w:hint="cs"/>
          <w:rtl/>
          <w:lang w:eastAsia="he-IL"/>
        </w:rPr>
        <w:t>הישגים ביחד אתך</w:t>
      </w:r>
      <w:r w:rsidR="00BA0E99">
        <w:rPr>
          <w:rFonts w:hint="cs"/>
          <w:rtl/>
          <w:lang w:eastAsia="he-IL"/>
        </w:rPr>
        <w:t xml:space="preserve">, אדוני היושב-ראש, נעשה את המוטל </w:t>
      </w:r>
      <w:bookmarkStart w:id="262" w:name="_ETM_Q1_3085522"/>
      <w:bookmarkEnd w:id="262"/>
      <w:r w:rsidR="00BA0E99">
        <w:rPr>
          <w:rFonts w:hint="cs"/>
          <w:rtl/>
          <w:lang w:eastAsia="he-IL"/>
        </w:rPr>
        <w:t>על הוועדה הזו. כולי תקווה ואני אופטימי שנצליח להגיע להישגים</w:t>
      </w:r>
      <w:bookmarkStart w:id="263" w:name="_ETM_Q1_3092179"/>
      <w:bookmarkEnd w:id="263"/>
      <w:r w:rsidR="00BA0E99">
        <w:rPr>
          <w:rFonts w:hint="cs"/>
          <w:rtl/>
          <w:lang w:eastAsia="he-IL"/>
        </w:rPr>
        <w:t xml:space="preserve"> וממש לקדש את החיים ולהציל חיי אדם. אני מאוד מוד</w:t>
      </w:r>
      <w:bookmarkStart w:id="264" w:name="_ETM_Q1_3096426"/>
      <w:bookmarkEnd w:id="264"/>
      <w:r w:rsidR="00BA0E99">
        <w:rPr>
          <w:rFonts w:hint="cs"/>
          <w:rtl/>
          <w:lang w:eastAsia="he-IL"/>
        </w:rPr>
        <w:t>ה לכם. אני נועל את הישיבה.</w:t>
      </w:r>
    </w:p>
    <w:p w:rsidR="00BA0E99" w:rsidRDefault="00BA0E99" w:rsidP="003522B9">
      <w:pPr>
        <w:rPr>
          <w:rtl/>
          <w:lang w:eastAsia="he-IL"/>
        </w:rPr>
      </w:pPr>
      <w:bookmarkStart w:id="265" w:name="_ETM_Q1_3100633"/>
      <w:bookmarkStart w:id="266" w:name="_ETM_Q1_3100733"/>
      <w:bookmarkStart w:id="267" w:name="_ETM_Q1_3100778"/>
      <w:bookmarkEnd w:id="265"/>
      <w:bookmarkEnd w:id="266"/>
      <w:bookmarkEnd w:id="267"/>
    </w:p>
    <w:p w:rsidR="00827110" w:rsidRDefault="00827110" w:rsidP="003522B9">
      <w:pPr>
        <w:rPr>
          <w:rtl/>
          <w:lang w:eastAsia="he-IL"/>
        </w:rPr>
      </w:pPr>
    </w:p>
    <w:p w:rsidR="00BA0E99" w:rsidRPr="00340D00" w:rsidRDefault="00BA0E99" w:rsidP="00410C41">
      <w:pPr>
        <w:pStyle w:val="afc"/>
        <w:rPr>
          <w:b w:val="0"/>
          <w:rtl/>
          <w:lang w:eastAsia="he-IL"/>
        </w:rPr>
      </w:pPr>
      <w:bookmarkStart w:id="268" w:name="_ETM_Q1_3100881"/>
      <w:bookmarkStart w:id="269" w:name="ET_meetingend_26"/>
      <w:bookmarkEnd w:id="268"/>
      <w:r w:rsidRPr="00340D00">
        <w:rPr>
          <w:b w:val="0"/>
          <w:vanish/>
          <w:rtl/>
          <w:lang w:eastAsia="he-IL"/>
        </w:rPr>
        <w:t xml:space="preserve"> &lt;&lt; סיום &gt;&gt; </w:t>
      </w:r>
      <w:r w:rsidRPr="00340D00">
        <w:rPr>
          <w:rFonts w:hint="cs"/>
          <w:b w:val="0"/>
          <w:rtl/>
          <w:lang w:eastAsia="he-IL"/>
        </w:rPr>
        <w:t>הישיבה</w:t>
      </w:r>
      <w:r w:rsidRPr="00340D00">
        <w:rPr>
          <w:b w:val="0"/>
          <w:rtl/>
          <w:lang w:eastAsia="he-IL"/>
        </w:rPr>
        <w:t xml:space="preserve"> </w:t>
      </w:r>
      <w:r w:rsidRPr="00340D00">
        <w:rPr>
          <w:rFonts w:hint="cs"/>
          <w:b w:val="0"/>
          <w:rtl/>
          <w:lang w:eastAsia="he-IL"/>
        </w:rPr>
        <w:t>ננעלה</w:t>
      </w:r>
      <w:r w:rsidRPr="00340D00">
        <w:rPr>
          <w:b w:val="0"/>
          <w:rtl/>
          <w:lang w:eastAsia="he-IL"/>
        </w:rPr>
        <w:t xml:space="preserve"> </w:t>
      </w:r>
      <w:r w:rsidRPr="00340D00">
        <w:rPr>
          <w:rFonts w:hint="cs"/>
          <w:b w:val="0"/>
          <w:rtl/>
          <w:lang w:eastAsia="he-IL"/>
        </w:rPr>
        <w:t>בשעה</w:t>
      </w:r>
      <w:r w:rsidRPr="00340D00">
        <w:rPr>
          <w:b w:val="0"/>
          <w:rtl/>
          <w:lang w:eastAsia="he-IL"/>
        </w:rPr>
        <w:t xml:space="preserve"> 18:20.</w:t>
      </w:r>
      <w:r w:rsidRPr="00340D00">
        <w:rPr>
          <w:b w:val="0"/>
          <w:vanish/>
          <w:rtl/>
          <w:lang w:eastAsia="he-IL"/>
        </w:rPr>
        <w:t xml:space="preserve"> &lt;&lt; סיום &gt;&gt;</w:t>
      </w:r>
      <w:r w:rsidRPr="00340D00">
        <w:rPr>
          <w:b w:val="0"/>
          <w:rtl/>
          <w:lang w:eastAsia="he-IL"/>
        </w:rPr>
        <w:t xml:space="preserve">   </w:t>
      </w:r>
      <w:bookmarkEnd w:id="269"/>
    </w:p>
    <w:p w:rsidR="00BA0E99" w:rsidRDefault="00BA0E99" w:rsidP="00BA0E99">
      <w:pPr>
        <w:pStyle w:val="KeepWithNext"/>
        <w:rPr>
          <w:rtl/>
          <w:lang w:eastAsia="he-IL"/>
        </w:rPr>
      </w:pPr>
    </w:p>
    <w:p w:rsidR="007B5804" w:rsidRPr="0028227E" w:rsidRDefault="007B5804" w:rsidP="003522B9">
      <w:pPr>
        <w:rPr>
          <w:lang w:eastAsia="he-IL"/>
        </w:rPr>
      </w:pPr>
      <w:bookmarkStart w:id="270" w:name="_ETM_Q1_3108956"/>
      <w:bookmarkEnd w:id="270"/>
    </w:p>
    <w:sectPr w:rsidR="007B5804" w:rsidRPr="0028227E" w:rsidSect="00340D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40D00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827110" w:rsidRDefault="00827110" w:rsidP="00827110">
    <w:pPr>
      <w:ind w:firstLine="0"/>
      <w:jc w:val="left"/>
      <w:outlineLvl w:val="0"/>
    </w:pPr>
    <w:r w:rsidRPr="00827110">
      <w:rPr>
        <w:rtl/>
      </w:rPr>
      <w:t>הוועדה המיוחדת למיגור הפשיעה בחברה הערבית</w:t>
    </w:r>
  </w:p>
  <w:p w:rsidR="00D86E57" w:rsidRPr="00CC5815" w:rsidRDefault="00570543" w:rsidP="008E5E3F">
    <w:pPr>
      <w:pStyle w:val="a3"/>
      <w:ind w:firstLine="0"/>
      <w:rPr>
        <w:rtl/>
      </w:rPr>
    </w:pPr>
    <w:r>
      <w:rPr>
        <w:rtl/>
      </w:rPr>
      <w:t>09/06/2020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2DF"/>
    <w:rsid w:val="00067F42"/>
    <w:rsid w:val="0008101D"/>
    <w:rsid w:val="00092B80"/>
    <w:rsid w:val="000A17C6"/>
    <w:rsid w:val="000B060C"/>
    <w:rsid w:val="000B2EE6"/>
    <w:rsid w:val="000C47F5"/>
    <w:rsid w:val="000D10E3"/>
    <w:rsid w:val="000E3314"/>
    <w:rsid w:val="000F2459"/>
    <w:rsid w:val="00150436"/>
    <w:rsid w:val="00167294"/>
    <w:rsid w:val="001673D4"/>
    <w:rsid w:val="00171E7F"/>
    <w:rsid w:val="001758C1"/>
    <w:rsid w:val="0017779F"/>
    <w:rsid w:val="0018145E"/>
    <w:rsid w:val="00193F6D"/>
    <w:rsid w:val="001A74E9"/>
    <w:rsid w:val="001A7A1B"/>
    <w:rsid w:val="001C44DA"/>
    <w:rsid w:val="001C4FDA"/>
    <w:rsid w:val="001D0922"/>
    <w:rsid w:val="001D440C"/>
    <w:rsid w:val="002016FF"/>
    <w:rsid w:val="00225352"/>
    <w:rsid w:val="00227FEF"/>
    <w:rsid w:val="002606B4"/>
    <w:rsid w:val="00261554"/>
    <w:rsid w:val="00275C03"/>
    <w:rsid w:val="00280D58"/>
    <w:rsid w:val="0028227E"/>
    <w:rsid w:val="0029301C"/>
    <w:rsid w:val="002D4BDB"/>
    <w:rsid w:val="002E5E31"/>
    <w:rsid w:val="002F1989"/>
    <w:rsid w:val="002F5222"/>
    <w:rsid w:val="00303B4C"/>
    <w:rsid w:val="00321E62"/>
    <w:rsid w:val="00327BF8"/>
    <w:rsid w:val="00340AFA"/>
    <w:rsid w:val="00340D00"/>
    <w:rsid w:val="00351806"/>
    <w:rsid w:val="003522B9"/>
    <w:rsid w:val="003604E0"/>
    <w:rsid w:val="003658CB"/>
    <w:rsid w:val="00366CFB"/>
    <w:rsid w:val="0036794C"/>
    <w:rsid w:val="00373508"/>
    <w:rsid w:val="00386E9F"/>
    <w:rsid w:val="00396023"/>
    <w:rsid w:val="003B6DD3"/>
    <w:rsid w:val="003C279D"/>
    <w:rsid w:val="003F0A5F"/>
    <w:rsid w:val="00410C41"/>
    <w:rsid w:val="004203C5"/>
    <w:rsid w:val="00420E41"/>
    <w:rsid w:val="00424C94"/>
    <w:rsid w:val="00447608"/>
    <w:rsid w:val="00450BCD"/>
    <w:rsid w:val="00451746"/>
    <w:rsid w:val="004667AE"/>
    <w:rsid w:val="00470EAC"/>
    <w:rsid w:val="0049458B"/>
    <w:rsid w:val="00495FD8"/>
    <w:rsid w:val="004B0A65"/>
    <w:rsid w:val="004B0FAD"/>
    <w:rsid w:val="004B1BE9"/>
    <w:rsid w:val="004D1A99"/>
    <w:rsid w:val="004D38CF"/>
    <w:rsid w:val="00500C0C"/>
    <w:rsid w:val="00546678"/>
    <w:rsid w:val="005506B9"/>
    <w:rsid w:val="00570543"/>
    <w:rsid w:val="005817EC"/>
    <w:rsid w:val="00590B77"/>
    <w:rsid w:val="00594899"/>
    <w:rsid w:val="005A342D"/>
    <w:rsid w:val="005C363E"/>
    <w:rsid w:val="005D61F3"/>
    <w:rsid w:val="005E1C6B"/>
    <w:rsid w:val="005F76B0"/>
    <w:rsid w:val="00620CCD"/>
    <w:rsid w:val="00625FDB"/>
    <w:rsid w:val="00634F61"/>
    <w:rsid w:val="006557C8"/>
    <w:rsid w:val="00680BE1"/>
    <w:rsid w:val="00695A47"/>
    <w:rsid w:val="006A0CB7"/>
    <w:rsid w:val="006B32C0"/>
    <w:rsid w:val="006F0259"/>
    <w:rsid w:val="00700433"/>
    <w:rsid w:val="00702755"/>
    <w:rsid w:val="0070472C"/>
    <w:rsid w:val="007253AE"/>
    <w:rsid w:val="007509A6"/>
    <w:rsid w:val="00775E59"/>
    <w:rsid w:val="007872B4"/>
    <w:rsid w:val="00791CBE"/>
    <w:rsid w:val="00792327"/>
    <w:rsid w:val="007B5804"/>
    <w:rsid w:val="007C693F"/>
    <w:rsid w:val="007C6ADD"/>
    <w:rsid w:val="0082136D"/>
    <w:rsid w:val="00827110"/>
    <w:rsid w:val="008320F6"/>
    <w:rsid w:val="00841223"/>
    <w:rsid w:val="00846BE9"/>
    <w:rsid w:val="00853207"/>
    <w:rsid w:val="00865C0A"/>
    <w:rsid w:val="008713A4"/>
    <w:rsid w:val="00875F10"/>
    <w:rsid w:val="008C6035"/>
    <w:rsid w:val="008C7015"/>
    <w:rsid w:val="008C77F4"/>
    <w:rsid w:val="008D1DFB"/>
    <w:rsid w:val="008D22A7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3281"/>
    <w:rsid w:val="00A252A5"/>
    <w:rsid w:val="00A4247F"/>
    <w:rsid w:val="00A42723"/>
    <w:rsid w:val="00A64696"/>
    <w:rsid w:val="00A64A6D"/>
    <w:rsid w:val="00A66020"/>
    <w:rsid w:val="00AA16E8"/>
    <w:rsid w:val="00AB02EE"/>
    <w:rsid w:val="00AB3F3A"/>
    <w:rsid w:val="00AD4EC9"/>
    <w:rsid w:val="00AD6FFC"/>
    <w:rsid w:val="00AF31E6"/>
    <w:rsid w:val="00AF4150"/>
    <w:rsid w:val="00B0509A"/>
    <w:rsid w:val="00B120B2"/>
    <w:rsid w:val="00B22CB4"/>
    <w:rsid w:val="00B31BAC"/>
    <w:rsid w:val="00B50340"/>
    <w:rsid w:val="00B65508"/>
    <w:rsid w:val="00B8517A"/>
    <w:rsid w:val="00BA0E99"/>
    <w:rsid w:val="00BA6446"/>
    <w:rsid w:val="00BA663D"/>
    <w:rsid w:val="00BA66C5"/>
    <w:rsid w:val="00BD47B7"/>
    <w:rsid w:val="00BF168D"/>
    <w:rsid w:val="00C10F66"/>
    <w:rsid w:val="00C135D5"/>
    <w:rsid w:val="00C170E2"/>
    <w:rsid w:val="00C22DCB"/>
    <w:rsid w:val="00C3598A"/>
    <w:rsid w:val="00C360BC"/>
    <w:rsid w:val="00C44800"/>
    <w:rsid w:val="00C52EC2"/>
    <w:rsid w:val="00C61236"/>
    <w:rsid w:val="00C61DC1"/>
    <w:rsid w:val="00C64AFF"/>
    <w:rsid w:val="00C661EE"/>
    <w:rsid w:val="00C72438"/>
    <w:rsid w:val="00C763E4"/>
    <w:rsid w:val="00C832FE"/>
    <w:rsid w:val="00C8620D"/>
    <w:rsid w:val="00C8624A"/>
    <w:rsid w:val="00CA5363"/>
    <w:rsid w:val="00CB6D60"/>
    <w:rsid w:val="00CC5815"/>
    <w:rsid w:val="00CE24B8"/>
    <w:rsid w:val="00CE5849"/>
    <w:rsid w:val="00D278F7"/>
    <w:rsid w:val="00D325F5"/>
    <w:rsid w:val="00D37550"/>
    <w:rsid w:val="00D40A29"/>
    <w:rsid w:val="00D45D27"/>
    <w:rsid w:val="00D63440"/>
    <w:rsid w:val="00D86E57"/>
    <w:rsid w:val="00D964AC"/>
    <w:rsid w:val="00D96B24"/>
    <w:rsid w:val="00DB3A90"/>
    <w:rsid w:val="00DC5420"/>
    <w:rsid w:val="00DE5B80"/>
    <w:rsid w:val="00E33AE3"/>
    <w:rsid w:val="00E61903"/>
    <w:rsid w:val="00E64116"/>
    <w:rsid w:val="00E66166"/>
    <w:rsid w:val="00EA624B"/>
    <w:rsid w:val="00EB0348"/>
    <w:rsid w:val="00EB057D"/>
    <w:rsid w:val="00EB18E4"/>
    <w:rsid w:val="00EB5C85"/>
    <w:rsid w:val="00EC0AC2"/>
    <w:rsid w:val="00EC1FB3"/>
    <w:rsid w:val="00EC2CD4"/>
    <w:rsid w:val="00EE09AD"/>
    <w:rsid w:val="00EF1026"/>
    <w:rsid w:val="00EF7155"/>
    <w:rsid w:val="00F053E5"/>
    <w:rsid w:val="00F10D2D"/>
    <w:rsid w:val="00F160FD"/>
    <w:rsid w:val="00F16831"/>
    <w:rsid w:val="00F220A2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086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."/>
  <w:listSeparator w:val=","/>
  <w14:docId w14:val="2A524A29"/>
  <w15:docId w15:val="{41240C69-159A-4602-A702-8A3584EF0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7054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714EC-4B01-4209-BE52-E63C23152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6</Pages>
  <Words>2219</Words>
  <Characters>11096</Characters>
  <Application>Microsoft Office Word</Application>
  <DocSecurity>0</DocSecurity>
  <Lines>92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2020-06-24T09:37:00Z</dcterms:modified>
</cp:coreProperties>
</file>