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E408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703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E40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E40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70657">
        <w:rPr>
          <w:rFonts w:hint="cs"/>
          <w:b/>
          <w:bCs/>
          <w:rtl/>
        </w:rPr>
        <w:t>1067</w:t>
      </w:r>
    </w:p>
    <w:p w:rsidR="00E64116" w:rsidRPr="008713A4" w:rsidRDefault="007E40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E40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(11 ביוני 2018), שעה 10:0</w:t>
      </w:r>
      <w:r>
        <w:rPr>
          <w:rFonts w:hint="cs"/>
          <w:b/>
          <w:bCs/>
          <w:u w:val="single"/>
          <w:rtl/>
        </w:rPr>
        <w:t>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E408F" w:rsidP="007C693F">
      <w:pPr>
        <w:spacing w:before="60"/>
        <w:ind w:firstLine="0"/>
        <w:rPr>
          <w:rtl/>
        </w:rPr>
      </w:pPr>
      <w:r w:rsidRPr="007E408F">
        <w:rPr>
          <w:rtl/>
        </w:rPr>
        <w:t>הצעת חוק רשות הספנות והנמלים (תיקון מס' 6),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E408F" w:rsidRPr="008713A4" w:rsidRDefault="007E408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E408F" w:rsidRDefault="007E408F" w:rsidP="00EC1FB3">
      <w:pPr>
        <w:ind w:firstLine="0"/>
        <w:rPr>
          <w:rtl/>
        </w:rPr>
      </w:pPr>
      <w:r w:rsidRPr="007E408F">
        <w:rPr>
          <w:rtl/>
        </w:rPr>
        <w:t>משה גפני – היו"ר</w:t>
      </w:r>
    </w:p>
    <w:p w:rsidR="007E408F" w:rsidRPr="007E408F" w:rsidRDefault="007E408F" w:rsidP="007E408F">
      <w:pPr>
        <w:ind w:firstLine="0"/>
        <w:rPr>
          <w:rtl/>
        </w:rPr>
      </w:pPr>
      <w:r w:rsidRPr="007E408F">
        <w:rPr>
          <w:rtl/>
        </w:rPr>
        <w:t xml:space="preserve">איתן ברושי </w:t>
      </w:r>
    </w:p>
    <w:p w:rsidR="007E408F" w:rsidRPr="007E408F" w:rsidRDefault="007E408F" w:rsidP="00EC1FB3">
      <w:pPr>
        <w:ind w:firstLine="0"/>
        <w:rPr>
          <w:rtl/>
        </w:rPr>
      </w:pPr>
      <w:r w:rsidRPr="007E408F">
        <w:rPr>
          <w:rtl/>
        </w:rPr>
        <w:t xml:space="preserve">מיקי לוי </w:t>
      </w:r>
    </w:p>
    <w:p w:rsidR="007E408F" w:rsidRPr="008713A4" w:rsidRDefault="007E408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E408F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7E408F" w:rsidRPr="0082136D" w:rsidRDefault="007E408F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47030" w:rsidRPr="000C47F5" w:rsidRDefault="00447030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5482"/>
      </w:tblGrid>
      <w:tr w:rsidR="007E408F" w:rsidTr="007E408F"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משרד האוצר</w:t>
            </w:r>
          </w:p>
        </w:tc>
      </w:tr>
      <w:tr w:rsidR="007E408F" w:rsidTr="007E408F"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משולם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ראשי ליועץ המשפטי, משרד האוצר</w:t>
            </w:r>
          </w:p>
        </w:tc>
      </w:tr>
      <w:tr w:rsidR="007E408F" w:rsidTr="007E408F"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קופות גמל, רשות המסים, משרד האוצר</w:t>
            </w:r>
          </w:p>
        </w:tc>
      </w:tr>
      <w:tr w:rsidR="007E408F" w:rsidTr="007E408F"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כהן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08F" w:rsidRDefault="00794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מפקח ארצי,</w:t>
            </w:r>
            <w:r w:rsidR="007E408F">
              <w:rPr>
                <w:rtl/>
              </w:rPr>
              <w:t xml:space="preserve"> </w:t>
            </w:r>
            <w:proofErr w:type="spellStart"/>
            <w:r w:rsidR="007E408F">
              <w:rPr>
                <w:rtl/>
              </w:rPr>
              <w:t>קופ"ג</w:t>
            </w:r>
            <w:proofErr w:type="spellEnd"/>
            <w:r w:rsidR="007E408F">
              <w:rPr>
                <w:rtl/>
              </w:rPr>
              <w:t>, רשות המסים, משרד האוצר</w:t>
            </w:r>
          </w:p>
        </w:tc>
      </w:tr>
      <w:tr w:rsidR="007E408F" w:rsidTr="007E408F"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אלישר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;מנהל אגף תכנון כלכלי, משרד התחבורה והבטיחות בדרכים</w:t>
            </w:r>
          </w:p>
        </w:tc>
      </w:tr>
      <w:tr w:rsidR="007E408F" w:rsidTr="007E408F"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טיקו</w:t>
            </w:r>
            <w:proofErr w:type="spellEnd"/>
            <w:r>
              <w:rPr>
                <w:rtl/>
              </w:rPr>
              <w:t xml:space="preserve"> גדות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08F" w:rsidRDefault="00794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</w:t>
            </w:r>
            <w:r>
              <w:rPr>
                <w:rFonts w:hint="cs"/>
                <w:rtl/>
              </w:rPr>
              <w:t xml:space="preserve">, </w:t>
            </w:r>
            <w:r w:rsidR="007E408F">
              <w:rPr>
                <w:rtl/>
              </w:rPr>
              <w:t>חברת נמלי ישראל</w:t>
            </w:r>
          </w:p>
        </w:tc>
      </w:tr>
      <w:tr w:rsidR="007E408F" w:rsidTr="007E408F"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וייס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אגף הפנסיה, ההסתדרות החדשה</w:t>
            </w:r>
          </w:p>
        </w:tc>
      </w:tr>
      <w:tr w:rsidR="007E408F" w:rsidTr="007E408F"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המלונות</w:t>
            </w:r>
          </w:p>
        </w:tc>
      </w:tr>
      <w:tr w:rsidR="007E408F" w:rsidTr="007E408F"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אלון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אתר תיירות שביל הסלט</w:t>
            </w:r>
          </w:p>
        </w:tc>
      </w:tr>
      <w:tr w:rsidR="007E408F" w:rsidTr="007E408F"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סלע דוד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התיירות צפון הנגב</w:t>
            </w:r>
          </w:p>
        </w:tc>
      </w:tr>
      <w:tr w:rsidR="007E408F" w:rsidTr="007E408F"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חזן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התיירות, מועצה אזורית גולן</w:t>
            </w:r>
          </w:p>
        </w:tc>
      </w:tr>
      <w:tr w:rsidR="007E408F" w:rsidTr="007E408F"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שפריר מור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מפעלי טוף, מרום הגולן</w:t>
            </w:r>
          </w:p>
        </w:tc>
      </w:tr>
      <w:tr w:rsidR="007E408F" w:rsidTr="007E408F"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אורגד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08F" w:rsidRDefault="007E4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מלון מדיסון, נהריה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E408F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E408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E408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E408F" w:rsidRPr="00DF5295" w:rsidRDefault="00E64116" w:rsidP="00670657">
      <w:pPr>
        <w:pStyle w:val="a4"/>
        <w:keepNext/>
        <w:rPr>
          <w:rtl/>
        </w:rPr>
      </w:pPr>
      <w:r w:rsidRPr="008713A4">
        <w:rPr>
          <w:rtl/>
        </w:rPr>
        <w:br w:type="page"/>
      </w:r>
    </w:p>
    <w:p w:rsidR="007E408F" w:rsidRDefault="007E408F" w:rsidP="007E408F">
      <w:pPr>
        <w:pStyle w:val="a6"/>
        <w:keepNext/>
        <w:rPr>
          <w:rtl/>
        </w:rPr>
      </w:pPr>
      <w:r>
        <w:rPr>
          <w:rtl/>
        </w:rPr>
        <w:lastRenderedPageBreak/>
        <w:t>הצעת חוק רשות הספנות והנמלים (תיקון מס' 6), התשע"ח-2018</w:t>
      </w:r>
    </w:p>
    <w:p w:rsidR="007E408F" w:rsidRDefault="007E408F" w:rsidP="00670657">
      <w:pPr>
        <w:ind w:firstLine="0"/>
        <w:rPr>
          <w:rtl/>
        </w:rPr>
      </w:pPr>
    </w:p>
    <w:p w:rsidR="007E408F" w:rsidRDefault="007E408F" w:rsidP="007E408F">
      <w:pPr>
        <w:rPr>
          <w:rtl/>
        </w:rPr>
      </w:pPr>
    </w:p>
    <w:p w:rsidR="007671C0" w:rsidRDefault="007671C0" w:rsidP="0067065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671C0" w:rsidRPr="007671C0" w:rsidRDefault="007671C0" w:rsidP="007671C0">
      <w:pPr>
        <w:rPr>
          <w:rtl/>
        </w:rPr>
      </w:pPr>
    </w:p>
    <w:p w:rsidR="007E408F" w:rsidRDefault="00DF5295" w:rsidP="007E408F">
      <w:pPr>
        <w:rPr>
          <w:rtl/>
        </w:rPr>
      </w:pPr>
      <w:r>
        <w:rPr>
          <w:rFonts w:hint="cs"/>
          <w:rtl/>
        </w:rPr>
        <w:t xml:space="preserve">בוקר טוב. אני פותח את ישיבת ועדת </w:t>
      </w:r>
      <w:bookmarkStart w:id="1" w:name="_ETM_Q1_1344"/>
      <w:bookmarkEnd w:id="1"/>
      <w:r>
        <w:rPr>
          <w:rFonts w:hint="cs"/>
          <w:rtl/>
        </w:rPr>
        <w:t xml:space="preserve">הכספים. אנחנו נתחיל בהצעת חוק רשות הספנות והנמלים (תיקון </w:t>
      </w:r>
      <w:bookmarkStart w:id="2" w:name="_ETM_Q1_3780"/>
      <w:bookmarkEnd w:id="2"/>
      <w:r>
        <w:rPr>
          <w:rFonts w:hint="cs"/>
          <w:rtl/>
        </w:rPr>
        <w:t>מס' 6), התשע"ח-2018.</w:t>
      </w:r>
    </w:p>
    <w:p w:rsidR="00DF5295" w:rsidRDefault="00DF5295" w:rsidP="007E408F">
      <w:pPr>
        <w:rPr>
          <w:rtl/>
        </w:rPr>
      </w:pPr>
    </w:p>
    <w:p w:rsidR="00DF5295" w:rsidRDefault="00DF5295" w:rsidP="007E408F">
      <w:pPr>
        <w:rPr>
          <w:rtl/>
        </w:rPr>
      </w:pPr>
      <w:r>
        <w:rPr>
          <w:rFonts w:hint="cs"/>
          <w:rtl/>
        </w:rPr>
        <w:t>ל</w:t>
      </w:r>
      <w:bookmarkStart w:id="3" w:name="_ETM_Q1_6567"/>
      <w:bookmarkEnd w:id="3"/>
      <w:r>
        <w:rPr>
          <w:rFonts w:hint="cs"/>
          <w:rtl/>
        </w:rPr>
        <w:t xml:space="preserve">פני כן, הצעה לסדר של חבר הכנסת איתן </w:t>
      </w:r>
      <w:bookmarkStart w:id="4" w:name="_ETM_Q1_8198"/>
      <w:bookmarkEnd w:id="4"/>
      <w:r>
        <w:rPr>
          <w:rFonts w:hint="cs"/>
          <w:rtl/>
        </w:rPr>
        <w:t>ברושי.</w:t>
      </w:r>
    </w:p>
    <w:p w:rsidR="00DF5295" w:rsidRDefault="00DF5295" w:rsidP="007E408F">
      <w:pPr>
        <w:rPr>
          <w:rtl/>
        </w:rPr>
      </w:pPr>
    </w:p>
    <w:p w:rsidR="00DF5295" w:rsidRDefault="00DF5295" w:rsidP="00DF5295">
      <w:pPr>
        <w:pStyle w:val="a4"/>
        <w:keepNext/>
        <w:rPr>
          <w:rtl/>
        </w:rPr>
      </w:pPr>
      <w:bookmarkStart w:id="5" w:name="_ETM_Q1_9677"/>
      <w:bookmarkEnd w:id="5"/>
      <w:r>
        <w:rPr>
          <w:rtl/>
        </w:rPr>
        <w:t>איתן ברושי (המחנה הציוני):</w:t>
      </w:r>
    </w:p>
    <w:p w:rsidR="00DF5295" w:rsidRDefault="00DF5295" w:rsidP="00DF5295">
      <w:pPr>
        <w:pStyle w:val="KeepWithNext"/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 xml:space="preserve">אדוני היושב ראש, חברי הכנסת, אתמול ממשלת ישראל אישרה </w:t>
      </w:r>
      <w:bookmarkStart w:id="6" w:name="_ETM_Q1_17273"/>
      <w:bookmarkEnd w:id="6"/>
      <w:r>
        <w:rPr>
          <w:rFonts w:hint="cs"/>
          <w:rtl/>
        </w:rPr>
        <w:t xml:space="preserve">כנראה פה אחד תכנית גרנדיוזית למשק המים שבעיני יש בו </w:t>
      </w:r>
      <w:bookmarkStart w:id="7" w:name="_ETM_Q1_25080"/>
      <w:bookmarkEnd w:id="7"/>
      <w:r>
        <w:rPr>
          <w:rFonts w:hint="cs"/>
          <w:rtl/>
        </w:rPr>
        <w:t xml:space="preserve">קודם כל מחדל אבל יש לנו רק הצעה לסדר. אני </w:t>
      </w:r>
      <w:bookmarkStart w:id="8" w:name="_ETM_Q1_27216"/>
      <w:bookmarkEnd w:id="8"/>
      <w:r>
        <w:rPr>
          <w:rFonts w:hint="cs"/>
          <w:rtl/>
        </w:rPr>
        <w:t>לא יודע</w:t>
      </w:r>
      <w:r w:rsidR="00D07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מהיכן המקורות הכספיים. כאשר </w:t>
      </w:r>
      <w:bookmarkStart w:id="9" w:name="_ETM_Q1_33979"/>
      <w:bookmarkEnd w:id="9"/>
      <w:r>
        <w:rPr>
          <w:rFonts w:hint="cs"/>
          <w:rtl/>
        </w:rPr>
        <w:t xml:space="preserve">האוצר נדרש, תמיד יש לו תירוצים ואני חושב שאי אפשר </w:t>
      </w:r>
      <w:bookmarkStart w:id="10" w:name="_ETM_Q1_37147"/>
      <w:bookmarkEnd w:id="10"/>
      <w:r>
        <w:rPr>
          <w:rFonts w:hint="cs"/>
          <w:rtl/>
        </w:rPr>
        <w:t xml:space="preserve">לאשר את ההשקעות האלה בלי דיון רציני על ניהול משק </w:t>
      </w:r>
      <w:bookmarkStart w:id="11" w:name="_ETM_Q1_41501"/>
      <w:bookmarkEnd w:id="11"/>
      <w:r>
        <w:rPr>
          <w:rFonts w:hint="cs"/>
          <w:rtl/>
        </w:rPr>
        <w:t xml:space="preserve">המים וכיצד הגענו לנקודה הזאת שיש איום על מי </w:t>
      </w:r>
      <w:bookmarkStart w:id="12" w:name="_ETM_Q1_45708"/>
      <w:bookmarkEnd w:id="12"/>
      <w:r>
        <w:rPr>
          <w:rFonts w:hint="cs"/>
          <w:rtl/>
        </w:rPr>
        <w:t>שתייה ולא רק על מים לחקלאות.</w:t>
      </w:r>
    </w:p>
    <w:p w:rsidR="00DF5295" w:rsidRDefault="00DF5295" w:rsidP="00DF5295">
      <w:pPr>
        <w:rPr>
          <w:rtl/>
        </w:rPr>
      </w:pPr>
      <w:bookmarkStart w:id="13" w:name="_ETM_Q1_48511"/>
      <w:bookmarkEnd w:id="13"/>
    </w:p>
    <w:p w:rsidR="00DF5295" w:rsidRDefault="00DF5295" w:rsidP="00DF5295">
      <w:pPr>
        <w:rPr>
          <w:rtl/>
        </w:rPr>
      </w:pPr>
      <w:bookmarkStart w:id="14" w:name="_ETM_Q1_50039"/>
      <w:bookmarkEnd w:id="14"/>
      <w:r>
        <w:rPr>
          <w:rFonts w:hint="cs"/>
          <w:rtl/>
        </w:rPr>
        <w:t xml:space="preserve">לכן אדוני היושב ראש, אני </w:t>
      </w:r>
      <w:bookmarkStart w:id="15" w:name="_ETM_Q1_50125"/>
      <w:bookmarkEnd w:id="15"/>
      <w:r>
        <w:rPr>
          <w:rFonts w:hint="cs"/>
          <w:rtl/>
        </w:rPr>
        <w:t xml:space="preserve">מבקש שתיזום דיון שהוא במידה מסוימת המשך לדיון שנקטע, שבו </w:t>
      </w:r>
      <w:bookmarkStart w:id="16" w:name="_ETM_Q1_55612"/>
      <w:bookmarkEnd w:id="16"/>
      <w:r>
        <w:rPr>
          <w:rFonts w:hint="cs"/>
          <w:rtl/>
        </w:rPr>
        <w:t xml:space="preserve">צריך להסביר כיצד הגענו למצב הזה, </w:t>
      </w:r>
      <w:bookmarkStart w:id="17" w:name="_ETM_Q1_58620"/>
      <w:bookmarkEnd w:id="17"/>
      <w:r>
        <w:rPr>
          <w:rFonts w:hint="cs"/>
          <w:rtl/>
        </w:rPr>
        <w:t>מהי התכנית לצאת מהמצב הזה</w:t>
      </w:r>
      <w:r w:rsidR="00D071CB">
        <w:rPr>
          <w:rFonts w:hint="cs"/>
          <w:rtl/>
        </w:rPr>
        <w:t xml:space="preserve"> </w:t>
      </w:r>
      <w:r>
        <w:rPr>
          <w:rFonts w:hint="cs"/>
          <w:rtl/>
        </w:rPr>
        <w:t>ומה הם המקורות הכספיים שעומדים. לפי דעתי</w:t>
      </w:r>
      <w:r w:rsidR="00D07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התכנית היא מעט מדי, לאט מדי ומאוחר מדי. נדמה לי שראש הממשלה בדברי הסיכום, כפי שהדליפו לי אתמול, אמר </w:t>
      </w:r>
      <w:bookmarkStart w:id="18" w:name="_ETM_Q1_71862"/>
      <w:bookmarkEnd w:id="18"/>
      <w:r>
        <w:rPr>
          <w:rFonts w:hint="cs"/>
          <w:rtl/>
        </w:rPr>
        <w:t xml:space="preserve">שגם הוא חושב שהתכנית היא איטית מדי. אנחנו צפויים </w:t>
      </w:r>
      <w:bookmarkStart w:id="19" w:name="_ETM_Q1_74488"/>
      <w:bookmarkEnd w:id="19"/>
      <w:r>
        <w:rPr>
          <w:rFonts w:hint="cs"/>
          <w:rtl/>
        </w:rPr>
        <w:t>לבעיות גם בשנים הבאות.</w:t>
      </w:r>
    </w:p>
    <w:p w:rsidR="00DF5295" w:rsidRDefault="00DF5295" w:rsidP="00DF5295">
      <w:pPr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>א</w:t>
      </w:r>
      <w:bookmarkStart w:id="20" w:name="_ETM_Q1_77303"/>
      <w:bookmarkEnd w:id="20"/>
      <w:r>
        <w:rPr>
          <w:rFonts w:hint="cs"/>
          <w:rtl/>
        </w:rPr>
        <w:t>ני חושב שזה נושא רציני ביותר.</w:t>
      </w:r>
    </w:p>
    <w:p w:rsidR="00DF5295" w:rsidRDefault="00DF5295" w:rsidP="00DF5295">
      <w:pPr>
        <w:rPr>
          <w:rtl/>
        </w:rPr>
      </w:pPr>
    </w:p>
    <w:p w:rsidR="00DF5295" w:rsidRDefault="00DF5295" w:rsidP="00DF5295">
      <w:pPr>
        <w:pStyle w:val="af6"/>
        <w:keepNext/>
        <w:rPr>
          <w:rtl/>
        </w:rPr>
      </w:pPr>
      <w:bookmarkStart w:id="21" w:name="_ETM_Q1_80824"/>
      <w:bookmarkEnd w:id="21"/>
      <w:r>
        <w:rPr>
          <w:rtl/>
        </w:rPr>
        <w:t>היו"ר משה גפני:</w:t>
      </w:r>
    </w:p>
    <w:p w:rsidR="00DF5295" w:rsidRDefault="00DF5295" w:rsidP="00DF5295">
      <w:pPr>
        <w:pStyle w:val="KeepWithNext"/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 xml:space="preserve">אתמול </w:t>
      </w:r>
      <w:bookmarkStart w:id="22" w:name="_ETM_Q1_81303"/>
      <w:bookmarkEnd w:id="22"/>
      <w:r>
        <w:rPr>
          <w:rFonts w:hint="cs"/>
          <w:rtl/>
        </w:rPr>
        <w:t xml:space="preserve">ראש הממשלה היה מאוד פרודוקטיבי. על כל דבר הוא אמר </w:t>
      </w:r>
      <w:bookmarkStart w:id="23" w:name="_ETM_Q1_84004"/>
      <w:bookmarkEnd w:id="23"/>
      <w:r>
        <w:rPr>
          <w:rFonts w:hint="cs"/>
          <w:rtl/>
        </w:rPr>
        <w:t>שצריך מהר לפתור את הבעיות.</w:t>
      </w:r>
      <w:bookmarkStart w:id="24" w:name="_ETM_Q1_85597"/>
      <w:bookmarkEnd w:id="24"/>
    </w:p>
    <w:p w:rsidR="00DF5295" w:rsidRDefault="00DF5295" w:rsidP="00DF5295">
      <w:pPr>
        <w:rPr>
          <w:rtl/>
        </w:rPr>
      </w:pPr>
      <w:bookmarkStart w:id="25" w:name="_ETM_Q1_85321"/>
      <w:bookmarkEnd w:id="25"/>
    </w:p>
    <w:p w:rsidR="00DF5295" w:rsidRDefault="00DF5295" w:rsidP="00DF5295">
      <w:pPr>
        <w:pStyle w:val="a4"/>
        <w:keepNext/>
        <w:rPr>
          <w:rtl/>
        </w:rPr>
      </w:pPr>
      <w:bookmarkStart w:id="26" w:name="_ETM_Q1_85256"/>
      <w:bookmarkEnd w:id="26"/>
      <w:r>
        <w:rPr>
          <w:rtl/>
        </w:rPr>
        <w:t>איתן ברושי (המחנה הציוני):</w:t>
      </w:r>
    </w:p>
    <w:p w:rsidR="00DF5295" w:rsidRDefault="00DF5295" w:rsidP="00DF5295">
      <w:pPr>
        <w:pStyle w:val="KeepWithNext"/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>הוא התכוון גם לבחירות?</w:t>
      </w:r>
    </w:p>
    <w:p w:rsidR="00DF5295" w:rsidRDefault="00DF5295" w:rsidP="00DF5295">
      <w:pPr>
        <w:rPr>
          <w:rtl/>
        </w:rPr>
      </w:pPr>
    </w:p>
    <w:p w:rsidR="00DF5295" w:rsidRDefault="00DF5295" w:rsidP="00DF5295">
      <w:pPr>
        <w:pStyle w:val="af6"/>
        <w:keepNext/>
        <w:rPr>
          <w:rtl/>
        </w:rPr>
      </w:pPr>
      <w:bookmarkStart w:id="27" w:name="_ETM_Q1_86442"/>
      <w:bookmarkEnd w:id="27"/>
      <w:r>
        <w:rPr>
          <w:rtl/>
        </w:rPr>
        <w:t>היו"ר משה גפני:</w:t>
      </w:r>
    </w:p>
    <w:p w:rsidR="00DF5295" w:rsidRDefault="00DF5295" w:rsidP="00DF5295">
      <w:pPr>
        <w:pStyle w:val="KeepWithNext"/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>לא. דווקא היה</w:t>
      </w:r>
      <w:bookmarkStart w:id="28" w:name="_ETM_Q1_88721"/>
      <w:bookmarkEnd w:id="28"/>
      <w:r>
        <w:rPr>
          <w:rFonts w:hint="cs"/>
          <w:rtl/>
        </w:rPr>
        <w:t xml:space="preserve"> נראה, כתוצאה ממה שהוא אמר על כל הנושאים </w:t>
      </w:r>
      <w:bookmarkStart w:id="29" w:name="_ETM_Q1_91086"/>
      <w:bookmarkEnd w:id="29"/>
      <w:r>
        <w:rPr>
          <w:rFonts w:hint="cs"/>
          <w:rtl/>
        </w:rPr>
        <w:t>שעלו, שהוא לא רוצה בחירות אבל אני לא יכול לדבר בשמו.</w:t>
      </w:r>
    </w:p>
    <w:p w:rsidR="00DF5295" w:rsidRDefault="00DF5295" w:rsidP="00DF5295">
      <w:pPr>
        <w:rPr>
          <w:rtl/>
        </w:rPr>
      </w:pPr>
    </w:p>
    <w:p w:rsidR="00DF5295" w:rsidRDefault="00DF5295" w:rsidP="00DF5295">
      <w:pPr>
        <w:pStyle w:val="a4"/>
        <w:keepNext/>
        <w:rPr>
          <w:rtl/>
        </w:rPr>
      </w:pPr>
      <w:bookmarkStart w:id="30" w:name="_ETM_Q1_94000"/>
      <w:bookmarkEnd w:id="30"/>
      <w:r>
        <w:rPr>
          <w:rtl/>
        </w:rPr>
        <w:t>איתן ברושי (המחנה הציוני):</w:t>
      </w:r>
    </w:p>
    <w:p w:rsidR="00DF5295" w:rsidRDefault="00DF5295" w:rsidP="00DF5295">
      <w:pPr>
        <w:pStyle w:val="KeepWithNext"/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 xml:space="preserve">אני צוחק. אני אמרתי לראש הממשלה בשיחה ביני לבינו </w:t>
      </w:r>
      <w:bookmarkStart w:id="31" w:name="_ETM_Q1_101912"/>
      <w:bookmarkEnd w:id="31"/>
      <w:r>
        <w:rPr>
          <w:rFonts w:hint="cs"/>
          <w:rtl/>
        </w:rPr>
        <w:t xml:space="preserve">שהשרים לא יעבדו עליו, זאת לא סיבה </w:t>
      </w:r>
      <w:bookmarkStart w:id="32" w:name="_ETM_Q1_106554"/>
      <w:bookmarkEnd w:id="32"/>
      <w:r>
        <w:rPr>
          <w:rFonts w:hint="cs"/>
          <w:rtl/>
        </w:rPr>
        <w:t xml:space="preserve">של שנות הבצורת אלא זה קודם כל ניהול לא </w:t>
      </w:r>
      <w:bookmarkStart w:id="33" w:name="_ETM_Q1_110268"/>
      <w:bookmarkEnd w:id="33"/>
      <w:r>
        <w:rPr>
          <w:rFonts w:hint="cs"/>
          <w:rtl/>
        </w:rPr>
        <w:t xml:space="preserve">תקין של משק המים. לכן אדוני היושב ראש, דע שאתמול </w:t>
      </w:r>
      <w:bookmarkStart w:id="34" w:name="_ETM_Q1_118050"/>
      <w:bookmarkEnd w:id="34"/>
      <w:r>
        <w:rPr>
          <w:rFonts w:hint="cs"/>
          <w:rtl/>
        </w:rPr>
        <w:t xml:space="preserve">ביקשנו </w:t>
      </w:r>
      <w:r>
        <w:rPr>
          <w:rtl/>
        </w:rPr>
        <w:t>–</w:t>
      </w:r>
      <w:r>
        <w:rPr>
          <w:rFonts w:hint="cs"/>
          <w:rtl/>
        </w:rPr>
        <w:t xml:space="preserve"> גם אני דרך משרד ראש הממשלה ואני יודע </w:t>
      </w:r>
      <w:bookmarkStart w:id="35" w:name="_ETM_Q1_119801"/>
      <w:bookmarkEnd w:id="35"/>
      <w:r>
        <w:rPr>
          <w:rFonts w:hint="cs"/>
          <w:rtl/>
        </w:rPr>
        <w:t xml:space="preserve">שגם אחרים </w:t>
      </w:r>
      <w:r>
        <w:rPr>
          <w:rtl/>
        </w:rPr>
        <w:t>–</w:t>
      </w:r>
      <w:r>
        <w:rPr>
          <w:rFonts w:hint="cs"/>
          <w:rtl/>
        </w:rPr>
        <w:t xml:space="preserve"> שידונו גם בפיצוי לחקלאים. משקיעים מיליארדים ומאות </w:t>
      </w:r>
      <w:bookmarkStart w:id="36" w:name="_ETM_Q1_125874"/>
      <w:bookmarkEnd w:id="36"/>
      <w:r>
        <w:rPr>
          <w:rFonts w:hint="cs"/>
          <w:rtl/>
        </w:rPr>
        <w:t>מיליונים במשק המים, שחלקם תוצאה של מחדלים, והממשלה ל</w:t>
      </w:r>
      <w:bookmarkStart w:id="37" w:name="_ETM_Q1_131822"/>
      <w:bookmarkEnd w:id="37"/>
      <w:r>
        <w:rPr>
          <w:rFonts w:hint="cs"/>
          <w:rtl/>
        </w:rPr>
        <w:t>א מסוגלת לפצות בסדר גודל של 90-100 מיליון שקלים א</w:t>
      </w:r>
      <w:bookmarkStart w:id="38" w:name="_ETM_Q1_135367"/>
      <w:bookmarkEnd w:id="38"/>
      <w:r>
        <w:rPr>
          <w:rFonts w:hint="cs"/>
          <w:rtl/>
        </w:rPr>
        <w:t>ת הקיצוץ שחל מנחל עוז -</w:t>
      </w:r>
      <w:r w:rsidR="00D07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הולכים לייבש שטחים בנחל עוז </w:t>
      </w:r>
      <w:r>
        <w:rPr>
          <w:rtl/>
        </w:rPr>
        <w:t>–</w:t>
      </w:r>
      <w:r>
        <w:rPr>
          <w:rFonts w:hint="cs"/>
          <w:rtl/>
        </w:rPr>
        <w:t xml:space="preserve"> עד רמת הגולן וגבול הלבנון כתוצאה מקיצוץ </w:t>
      </w:r>
      <w:bookmarkStart w:id="39" w:name="_ETM_Q1_142529"/>
      <w:bookmarkEnd w:id="39"/>
      <w:r>
        <w:rPr>
          <w:rFonts w:hint="cs"/>
          <w:rtl/>
        </w:rPr>
        <w:t>של 11 אחוזים פלט על כל הצרכנים במים.</w:t>
      </w:r>
    </w:p>
    <w:p w:rsidR="00DF5295" w:rsidRDefault="00DF5295" w:rsidP="00DF5295">
      <w:pPr>
        <w:rPr>
          <w:rtl/>
        </w:rPr>
      </w:pPr>
    </w:p>
    <w:p w:rsidR="00DF5295" w:rsidRDefault="00DF5295" w:rsidP="00DF5295">
      <w:pPr>
        <w:pStyle w:val="af6"/>
        <w:keepNext/>
        <w:rPr>
          <w:rtl/>
        </w:rPr>
      </w:pPr>
      <w:bookmarkStart w:id="40" w:name="_ETM_Q1_147475"/>
      <w:bookmarkEnd w:id="40"/>
      <w:r>
        <w:rPr>
          <w:rtl/>
        </w:rPr>
        <w:t>היו"ר משה גפני:</w:t>
      </w:r>
    </w:p>
    <w:p w:rsidR="00DF5295" w:rsidRDefault="00DF5295" w:rsidP="00DF5295">
      <w:pPr>
        <w:pStyle w:val="KeepWithNext"/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 xml:space="preserve">אתה דיברת אתמול </w:t>
      </w:r>
      <w:bookmarkStart w:id="41" w:name="_ETM_Q1_147899"/>
      <w:bookmarkEnd w:id="41"/>
      <w:r>
        <w:rPr>
          <w:rFonts w:hint="cs"/>
          <w:rtl/>
        </w:rPr>
        <w:t>ברדיו על יישובי קו העימות.</w:t>
      </w:r>
    </w:p>
    <w:p w:rsidR="00DF5295" w:rsidRDefault="00DF5295" w:rsidP="00DF5295">
      <w:pPr>
        <w:rPr>
          <w:rtl/>
        </w:rPr>
      </w:pPr>
      <w:bookmarkStart w:id="42" w:name="_ETM_Q1_151515"/>
      <w:bookmarkEnd w:id="42"/>
    </w:p>
    <w:p w:rsidR="00DF5295" w:rsidRDefault="00DF5295" w:rsidP="00DF5295">
      <w:pPr>
        <w:pStyle w:val="a4"/>
        <w:keepNext/>
        <w:rPr>
          <w:rtl/>
        </w:rPr>
      </w:pPr>
      <w:bookmarkStart w:id="43" w:name="_ETM_Q1_149103"/>
      <w:bookmarkStart w:id="44" w:name="_ETM_Q1_150165"/>
      <w:bookmarkEnd w:id="43"/>
      <w:bookmarkEnd w:id="44"/>
      <w:r>
        <w:rPr>
          <w:rtl/>
        </w:rPr>
        <w:t>איתן ברושי (המחנה הציוני):</w:t>
      </w:r>
    </w:p>
    <w:p w:rsidR="00DF5295" w:rsidRDefault="00DF5295" w:rsidP="00DF5295">
      <w:pPr>
        <w:pStyle w:val="KeepWithNext"/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>נכון.</w:t>
      </w:r>
    </w:p>
    <w:p w:rsidR="00DF5295" w:rsidRDefault="00DF5295" w:rsidP="00DF5295">
      <w:pPr>
        <w:rPr>
          <w:rtl/>
        </w:rPr>
      </w:pPr>
    </w:p>
    <w:p w:rsidR="00DF5295" w:rsidRDefault="00DF5295" w:rsidP="00DF5295">
      <w:pPr>
        <w:pStyle w:val="af6"/>
        <w:keepNext/>
        <w:rPr>
          <w:rtl/>
        </w:rPr>
      </w:pPr>
      <w:bookmarkStart w:id="45" w:name="_ETM_Q1_149814"/>
      <w:bookmarkEnd w:id="45"/>
      <w:r>
        <w:rPr>
          <w:rtl/>
        </w:rPr>
        <w:lastRenderedPageBreak/>
        <w:t>היו"ר משה גפני:</w:t>
      </w:r>
    </w:p>
    <w:p w:rsidR="00DF5295" w:rsidRDefault="00DF5295" w:rsidP="00DF5295">
      <w:pPr>
        <w:pStyle w:val="KeepWithNext"/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>לא אמרת שמות.</w:t>
      </w:r>
    </w:p>
    <w:p w:rsidR="00DF5295" w:rsidRDefault="00DF5295" w:rsidP="00DF5295">
      <w:pPr>
        <w:rPr>
          <w:rtl/>
        </w:rPr>
      </w:pPr>
    </w:p>
    <w:p w:rsidR="00DF5295" w:rsidRDefault="00DF5295" w:rsidP="00DF5295">
      <w:pPr>
        <w:pStyle w:val="a4"/>
        <w:keepNext/>
        <w:rPr>
          <w:rtl/>
        </w:rPr>
      </w:pPr>
      <w:bookmarkStart w:id="46" w:name="_ETM_Q1_149077"/>
      <w:bookmarkEnd w:id="46"/>
      <w:r>
        <w:rPr>
          <w:rtl/>
        </w:rPr>
        <w:t>איתן ברושי (המחנה הציוני):</w:t>
      </w:r>
    </w:p>
    <w:p w:rsidR="00DF5295" w:rsidRDefault="00DF5295" w:rsidP="00DF5295">
      <w:pPr>
        <w:pStyle w:val="KeepWithNext"/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>התכוונתי.</w:t>
      </w:r>
      <w:bookmarkStart w:id="47" w:name="_ETM_Q1_154666"/>
      <w:bookmarkEnd w:id="47"/>
      <w:r>
        <w:rPr>
          <w:rFonts w:hint="cs"/>
          <w:rtl/>
        </w:rPr>
        <w:t xml:space="preserve"> אלה ששורפים להם שדות, עכשיו גם יעקרו מטעים כי מישהו מקצץ מים כתוצאה מניהול כושל של משק המים.</w:t>
      </w:r>
    </w:p>
    <w:p w:rsidR="00DF5295" w:rsidRDefault="00DF5295" w:rsidP="00DF5295">
      <w:pPr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 xml:space="preserve">אני מבקש שזה </w:t>
      </w:r>
      <w:bookmarkStart w:id="48" w:name="_ETM_Q1_163917"/>
      <w:bookmarkEnd w:id="48"/>
      <w:r>
        <w:rPr>
          <w:rFonts w:hint="cs"/>
          <w:rtl/>
        </w:rPr>
        <w:t>יבוא לדיון כאן.</w:t>
      </w:r>
    </w:p>
    <w:p w:rsidR="00DF5295" w:rsidRDefault="00DF5295" w:rsidP="00DF5295">
      <w:pPr>
        <w:rPr>
          <w:rtl/>
        </w:rPr>
      </w:pPr>
    </w:p>
    <w:p w:rsidR="00DF5295" w:rsidRDefault="00DF5295" w:rsidP="00DF5295">
      <w:pPr>
        <w:pStyle w:val="af6"/>
        <w:keepNext/>
        <w:rPr>
          <w:rtl/>
        </w:rPr>
      </w:pPr>
      <w:bookmarkStart w:id="49" w:name="_ETM_Q1_164452"/>
      <w:bookmarkEnd w:id="49"/>
      <w:r>
        <w:rPr>
          <w:rtl/>
        </w:rPr>
        <w:t>היו"ר משה גפני:</w:t>
      </w:r>
    </w:p>
    <w:p w:rsidR="00DF5295" w:rsidRDefault="00DF5295" w:rsidP="00DF5295">
      <w:pPr>
        <w:pStyle w:val="KeepWithNext"/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 xml:space="preserve">אני רוצה להוסיף על מה שאתה </w:t>
      </w:r>
      <w:bookmarkStart w:id="50" w:name="_ETM_Q1_166934"/>
      <w:bookmarkEnd w:id="50"/>
      <w:r>
        <w:rPr>
          <w:rFonts w:hint="cs"/>
          <w:rtl/>
        </w:rPr>
        <w:t>אומר. זה המקרה שאנחנו מכירים. אם ז</w:t>
      </w:r>
      <w:bookmarkStart w:id="51" w:name="_ETM_Q1_171389"/>
      <w:bookmarkEnd w:id="51"/>
      <w:r>
        <w:rPr>
          <w:rFonts w:hint="cs"/>
          <w:rtl/>
        </w:rPr>
        <w:t xml:space="preserve">ה היה נשאר בדיון בכנסת </w:t>
      </w:r>
      <w:r>
        <w:rPr>
          <w:rtl/>
        </w:rPr>
        <w:t>–</w:t>
      </w:r>
      <w:r>
        <w:rPr>
          <w:rFonts w:hint="cs"/>
          <w:rtl/>
        </w:rPr>
        <w:t xml:space="preserve"> במקרה הזה זאת ועדת הכספים אבל זאת לא דווקא ועדת הכספים </w:t>
      </w:r>
      <w:r>
        <w:rPr>
          <w:rtl/>
        </w:rPr>
        <w:t>–</w:t>
      </w:r>
      <w:r>
        <w:rPr>
          <w:rFonts w:hint="cs"/>
          <w:rtl/>
        </w:rPr>
        <w:t xml:space="preserve"> את הדיון שאתה מבקש לקיים עכשיו, הייתה לכנסת יכולת לעשות אותו </w:t>
      </w:r>
      <w:bookmarkStart w:id="52" w:name="_ETM_Q1_185988"/>
      <w:bookmarkEnd w:id="52"/>
      <w:r>
        <w:rPr>
          <w:rFonts w:hint="cs"/>
          <w:rtl/>
        </w:rPr>
        <w:t xml:space="preserve">ולומר שחסר מים, לצערנו הרב יש בצורת, יש מציאות שצריך לקצץ במכסות מים, צריך לדעת היכן כן והיכן </w:t>
      </w:r>
      <w:bookmarkStart w:id="53" w:name="_ETM_Q1_192281"/>
      <w:bookmarkEnd w:id="53"/>
      <w:r>
        <w:rPr>
          <w:rFonts w:hint="cs"/>
          <w:rtl/>
        </w:rPr>
        <w:t xml:space="preserve">לא, והכנסת הייתה מקיימת את הדיון הזה. אני עושה חשבון </w:t>
      </w:r>
      <w:bookmarkStart w:id="54" w:name="_ETM_Q1_196221"/>
      <w:bookmarkEnd w:id="54"/>
      <w:r>
        <w:rPr>
          <w:rFonts w:hint="cs"/>
          <w:rtl/>
        </w:rPr>
        <w:t xml:space="preserve">אם אז, לפני 15 שנים או אולי אפילו יותר, אם זה היה מגיע לוועדת הכספים, הדיון הזה היה מתקיים. היה מתקיים דיון לגבי הקיצוץ </w:t>
      </w:r>
      <w:bookmarkStart w:id="55" w:name="_ETM_Q1_202628"/>
      <w:bookmarkEnd w:id="55"/>
      <w:r>
        <w:rPr>
          <w:rFonts w:hint="cs"/>
          <w:rtl/>
        </w:rPr>
        <w:t xml:space="preserve">במכסות והדיון היה דיון </w:t>
      </w:r>
      <w:bookmarkStart w:id="56" w:name="_ETM_Q1_204691"/>
      <w:bookmarkEnd w:id="56"/>
      <w:r>
        <w:rPr>
          <w:rFonts w:hint="cs"/>
          <w:rtl/>
        </w:rPr>
        <w:t xml:space="preserve">מקצועי, מה שלא מתקיים אצל הפקידים. לא מתקיים. אצלנו זה </w:t>
      </w:r>
      <w:bookmarkStart w:id="57" w:name="_ETM_Q1_209232"/>
      <w:bookmarkEnd w:id="57"/>
      <w:r>
        <w:rPr>
          <w:rFonts w:hint="cs"/>
          <w:rtl/>
        </w:rPr>
        <w:t xml:space="preserve">היה מתקיים. אם היינו מעבירים לאנשים שם לעסוק </w:t>
      </w:r>
      <w:bookmarkStart w:id="58" w:name="_ETM_Q1_214869"/>
      <w:bookmarkEnd w:id="58"/>
      <w:r>
        <w:rPr>
          <w:rFonts w:hint="cs"/>
          <w:rtl/>
        </w:rPr>
        <w:t>בהרבה נושאים - - -</w:t>
      </w:r>
    </w:p>
    <w:p w:rsidR="00DF5295" w:rsidRDefault="00DF5295" w:rsidP="00DF5295">
      <w:pPr>
        <w:rPr>
          <w:rtl/>
        </w:rPr>
      </w:pPr>
    </w:p>
    <w:p w:rsidR="00DF5295" w:rsidRDefault="00DF5295" w:rsidP="00DF5295">
      <w:pPr>
        <w:pStyle w:val="a4"/>
        <w:keepNext/>
        <w:rPr>
          <w:rtl/>
        </w:rPr>
      </w:pPr>
      <w:bookmarkStart w:id="59" w:name="_ETM_Q1_215629"/>
      <w:bookmarkStart w:id="60" w:name="_ETM_Q1_216646"/>
      <w:bookmarkEnd w:id="59"/>
      <w:bookmarkEnd w:id="60"/>
      <w:r>
        <w:rPr>
          <w:rtl/>
        </w:rPr>
        <w:t>איתן ברושי (המחנה הציוני):</w:t>
      </w:r>
    </w:p>
    <w:p w:rsidR="00DF5295" w:rsidRDefault="00DF5295" w:rsidP="00DF5295">
      <w:pPr>
        <w:pStyle w:val="KeepWithNext"/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>אין עליהם פיקוח.</w:t>
      </w:r>
    </w:p>
    <w:p w:rsidR="00DF5295" w:rsidRDefault="00DF5295" w:rsidP="00DF5295">
      <w:pPr>
        <w:rPr>
          <w:rtl/>
        </w:rPr>
      </w:pPr>
    </w:p>
    <w:p w:rsidR="00DF5295" w:rsidRDefault="00DF5295" w:rsidP="00DF5295">
      <w:pPr>
        <w:pStyle w:val="af6"/>
        <w:keepNext/>
        <w:rPr>
          <w:rtl/>
        </w:rPr>
      </w:pPr>
      <w:bookmarkStart w:id="61" w:name="_ETM_Q1_217598"/>
      <w:bookmarkStart w:id="62" w:name="_ETM_Q1_219492"/>
      <w:bookmarkEnd w:id="61"/>
      <w:bookmarkEnd w:id="62"/>
      <w:r>
        <w:rPr>
          <w:rtl/>
        </w:rPr>
        <w:t>היו"ר משה גפני:</w:t>
      </w:r>
    </w:p>
    <w:p w:rsidR="00DF5295" w:rsidRDefault="00DF5295" w:rsidP="00DF5295">
      <w:pPr>
        <w:pStyle w:val="KeepWithNext"/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>גם אם היינו מעבירים להם, התוצאה הייתה תוצאה שלפי דעתי היא לא</w:t>
      </w:r>
      <w:r w:rsidR="00D07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נכונה כי רק הכסף עמד לנגד עיניהם וכל הדברים האחרים, מקצועית הם לא היו יודעים </w:t>
      </w:r>
      <w:bookmarkStart w:id="63" w:name="_ETM_Q1_226524"/>
      <w:bookmarkEnd w:id="63"/>
      <w:r>
        <w:rPr>
          <w:rFonts w:hint="cs"/>
          <w:rtl/>
        </w:rPr>
        <w:t>להתמודד אתם. אנחנו היינו מתמודדים עם זה. אבל מה לעשות, המפלגה שלך העבירה את זה לממשלה וזהו.</w:t>
      </w:r>
    </w:p>
    <w:p w:rsidR="00DF5295" w:rsidRDefault="00DF5295" w:rsidP="00DF5295">
      <w:pPr>
        <w:rPr>
          <w:rtl/>
        </w:rPr>
      </w:pPr>
    </w:p>
    <w:p w:rsidR="00DF5295" w:rsidRDefault="00DF5295" w:rsidP="00DF5295">
      <w:pPr>
        <w:pStyle w:val="a4"/>
        <w:keepNext/>
        <w:rPr>
          <w:rtl/>
        </w:rPr>
      </w:pPr>
      <w:bookmarkStart w:id="64" w:name="_ETM_Q1_234137"/>
      <w:bookmarkEnd w:id="64"/>
      <w:r>
        <w:rPr>
          <w:rtl/>
        </w:rPr>
        <w:t>איתן ברושי (המחנה הציוני):</w:t>
      </w:r>
    </w:p>
    <w:p w:rsidR="00DF5295" w:rsidRDefault="00DF5295" w:rsidP="00DF5295">
      <w:pPr>
        <w:pStyle w:val="KeepWithNext"/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 xml:space="preserve">אפשר </w:t>
      </w:r>
      <w:bookmarkStart w:id="65" w:name="_ETM_Q1_234843"/>
      <w:bookmarkEnd w:id="65"/>
      <w:r>
        <w:rPr>
          <w:rFonts w:hint="cs"/>
          <w:rtl/>
        </w:rPr>
        <w:t>שיתקיים כאן דיון לפני סוף יולי?</w:t>
      </w:r>
    </w:p>
    <w:p w:rsidR="00DF5295" w:rsidRDefault="00DF5295" w:rsidP="00DF5295">
      <w:pPr>
        <w:rPr>
          <w:rtl/>
        </w:rPr>
      </w:pPr>
    </w:p>
    <w:p w:rsidR="00DF5295" w:rsidRDefault="00DF5295" w:rsidP="00DF5295">
      <w:pPr>
        <w:pStyle w:val="af6"/>
        <w:keepNext/>
        <w:rPr>
          <w:rtl/>
        </w:rPr>
      </w:pPr>
      <w:bookmarkStart w:id="66" w:name="_ETM_Q1_235942"/>
      <w:bookmarkStart w:id="67" w:name="_ETM_Q1_236786"/>
      <w:bookmarkEnd w:id="66"/>
      <w:bookmarkEnd w:id="67"/>
      <w:r>
        <w:rPr>
          <w:rtl/>
        </w:rPr>
        <w:t>היו"ר משה גפני:</w:t>
      </w:r>
    </w:p>
    <w:p w:rsidR="00DF5295" w:rsidRDefault="00DF5295" w:rsidP="00DF5295">
      <w:pPr>
        <w:pStyle w:val="KeepWithNext"/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 xml:space="preserve">כן. אני כנראה אקיים </w:t>
      </w:r>
      <w:bookmarkStart w:id="68" w:name="_ETM_Q1_238551"/>
      <w:bookmarkEnd w:id="68"/>
      <w:r>
        <w:rPr>
          <w:rFonts w:hint="cs"/>
          <w:rtl/>
        </w:rPr>
        <w:t>אותו.</w:t>
      </w:r>
    </w:p>
    <w:p w:rsidR="00DF5295" w:rsidRDefault="00DF5295" w:rsidP="00DF5295">
      <w:pPr>
        <w:rPr>
          <w:rtl/>
        </w:rPr>
      </w:pPr>
    </w:p>
    <w:p w:rsidR="00DF5295" w:rsidRDefault="00DF5295" w:rsidP="00DF5295">
      <w:pPr>
        <w:pStyle w:val="a4"/>
        <w:keepNext/>
        <w:rPr>
          <w:rtl/>
        </w:rPr>
      </w:pPr>
      <w:bookmarkStart w:id="69" w:name="_ETM_Q1_241170"/>
      <w:bookmarkStart w:id="70" w:name="_ETM_Q1_242071"/>
      <w:bookmarkEnd w:id="69"/>
      <w:bookmarkEnd w:id="70"/>
      <w:r>
        <w:rPr>
          <w:rtl/>
        </w:rPr>
        <w:t>איתן ברושי (המחנה הציוני):</w:t>
      </w:r>
    </w:p>
    <w:p w:rsidR="00DF5295" w:rsidRDefault="00DF5295" w:rsidP="00DF5295">
      <w:pPr>
        <w:pStyle w:val="KeepWithNext"/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>בסדר. שיירשם. תודה.</w:t>
      </w:r>
    </w:p>
    <w:p w:rsidR="00DF5295" w:rsidRDefault="00DF5295" w:rsidP="00DF5295">
      <w:pPr>
        <w:rPr>
          <w:rtl/>
        </w:rPr>
      </w:pPr>
    </w:p>
    <w:p w:rsidR="00DF5295" w:rsidRDefault="00DF5295" w:rsidP="00DF5295">
      <w:pPr>
        <w:pStyle w:val="af6"/>
        <w:keepNext/>
        <w:rPr>
          <w:rtl/>
        </w:rPr>
      </w:pPr>
      <w:bookmarkStart w:id="71" w:name="_ETM_Q1_242031"/>
      <w:bookmarkEnd w:id="71"/>
      <w:r>
        <w:rPr>
          <w:rtl/>
        </w:rPr>
        <w:t>היו"ר משה גפני:</w:t>
      </w:r>
    </w:p>
    <w:p w:rsidR="00DF5295" w:rsidRDefault="00DF5295" w:rsidP="00DF5295">
      <w:pPr>
        <w:pStyle w:val="KeepWithNext"/>
        <w:rPr>
          <w:rtl/>
        </w:rPr>
      </w:pPr>
    </w:p>
    <w:p w:rsidR="00DF5295" w:rsidRDefault="00DF5295" w:rsidP="00DF5295">
      <w:pPr>
        <w:rPr>
          <w:rtl/>
        </w:rPr>
      </w:pPr>
      <w:r>
        <w:rPr>
          <w:rFonts w:hint="cs"/>
          <w:rtl/>
        </w:rPr>
        <w:t>הצעת חוק רשות הספנות והנמלים (תיקון מס' 6), התשע"ח-2018.</w:t>
      </w:r>
      <w:r w:rsidR="0079480D">
        <w:rPr>
          <w:rFonts w:hint="cs"/>
          <w:rtl/>
        </w:rPr>
        <w:t xml:space="preserve"> החוק הזה מלווה אותנו הרבה. מי מציג את החוק?</w:t>
      </w:r>
    </w:p>
    <w:p w:rsidR="0079480D" w:rsidRDefault="0079480D" w:rsidP="00DF5295">
      <w:pPr>
        <w:rPr>
          <w:rtl/>
        </w:rPr>
      </w:pPr>
    </w:p>
    <w:p w:rsidR="0079480D" w:rsidRDefault="0079480D" w:rsidP="0079480D">
      <w:pPr>
        <w:pStyle w:val="af9"/>
        <w:keepNext/>
        <w:rPr>
          <w:rtl/>
        </w:rPr>
      </w:pPr>
      <w:bookmarkStart w:id="72" w:name="_ETM_Q1_252814"/>
      <w:bookmarkStart w:id="73" w:name="_ETM_Q1_256753"/>
      <w:bookmarkEnd w:id="72"/>
      <w:bookmarkEnd w:id="73"/>
      <w:r>
        <w:rPr>
          <w:rtl/>
        </w:rPr>
        <w:t>דודי קופל:</w:t>
      </w:r>
    </w:p>
    <w:p w:rsidR="0079480D" w:rsidRDefault="0079480D" w:rsidP="0079480D">
      <w:pPr>
        <w:pStyle w:val="KeepWithNext"/>
        <w:rPr>
          <w:rtl/>
        </w:rPr>
      </w:pPr>
    </w:p>
    <w:p w:rsidR="0079480D" w:rsidRDefault="0079480D" w:rsidP="0079480D">
      <w:pPr>
        <w:rPr>
          <w:rtl/>
        </w:rPr>
      </w:pPr>
      <w:r>
        <w:rPr>
          <w:rFonts w:hint="cs"/>
          <w:rtl/>
        </w:rPr>
        <w:t>משרד האוצר. חוק</w:t>
      </w:r>
      <w:r w:rsidR="00D07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רשות </w:t>
      </w:r>
      <w:bookmarkStart w:id="74" w:name="_ETM_Q1_267413"/>
      <w:bookmarkEnd w:id="74"/>
      <w:r>
        <w:rPr>
          <w:rFonts w:hint="cs"/>
          <w:rtl/>
        </w:rPr>
        <w:t xml:space="preserve">הספנות והנמלים שמחייב בין השאר את </w:t>
      </w:r>
      <w:bookmarkStart w:id="75" w:name="_ETM_Q1_286725"/>
      <w:bookmarkEnd w:id="75"/>
      <w:r>
        <w:rPr>
          <w:rFonts w:hint="cs"/>
          <w:rtl/>
        </w:rPr>
        <w:t xml:space="preserve">חברת נמלי ישראל לנהל את הכספים שמיועדים לפנסיה תקציבית במסגרת </w:t>
      </w:r>
      <w:bookmarkStart w:id="76" w:name="_ETM_Q1_296880"/>
      <w:bookmarkEnd w:id="76"/>
      <w:r>
        <w:rPr>
          <w:rFonts w:hint="cs"/>
          <w:rtl/>
        </w:rPr>
        <w:t>של קופת גמל מרכזית לקצבה. החוק</w:t>
      </w:r>
      <w:r w:rsidR="00D07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מעניק הטבת </w:t>
      </w:r>
      <w:bookmarkStart w:id="77" w:name="_ETM_Q1_303496"/>
      <w:bookmarkEnd w:id="77"/>
      <w:r>
        <w:rPr>
          <w:rFonts w:hint="cs"/>
          <w:rtl/>
        </w:rPr>
        <w:t xml:space="preserve">מס, פטור ממס, אם כספים שמנוהלים כרגע </w:t>
      </w:r>
      <w:bookmarkStart w:id="78" w:name="_ETM_Q1_311805"/>
      <w:bookmarkEnd w:id="78"/>
      <w:r>
        <w:rPr>
          <w:rFonts w:hint="cs"/>
          <w:rtl/>
        </w:rPr>
        <w:t xml:space="preserve">מושקעים כרגע בידי </w:t>
      </w:r>
      <w:proofErr w:type="spellStart"/>
      <w:r>
        <w:rPr>
          <w:rFonts w:hint="cs"/>
          <w:rtl/>
        </w:rPr>
        <w:t>חנ"י</w:t>
      </w:r>
      <w:proofErr w:type="spellEnd"/>
      <w:r>
        <w:rPr>
          <w:rFonts w:hint="cs"/>
          <w:rtl/>
        </w:rPr>
        <w:t xml:space="preserve"> שיופקדו בקופת גמל מרכזית לקצבה עד </w:t>
      </w:r>
      <w:bookmarkStart w:id="79" w:name="_ETM_Q1_319468"/>
      <w:bookmarkEnd w:id="79"/>
      <w:r>
        <w:rPr>
          <w:rFonts w:hint="cs"/>
          <w:rtl/>
        </w:rPr>
        <w:t xml:space="preserve">לסוף חודש מרס 2018, מעניקים את הטבת המס במקרה </w:t>
      </w:r>
      <w:bookmarkStart w:id="80" w:name="_ETM_Q1_323606"/>
      <w:bookmarkEnd w:id="80"/>
      <w:r>
        <w:rPr>
          <w:rFonts w:hint="cs"/>
          <w:rtl/>
        </w:rPr>
        <w:t>כזה.</w:t>
      </w:r>
    </w:p>
    <w:p w:rsidR="0079480D" w:rsidRDefault="0079480D" w:rsidP="0079480D">
      <w:pPr>
        <w:rPr>
          <w:rtl/>
        </w:rPr>
      </w:pPr>
    </w:p>
    <w:p w:rsidR="0079480D" w:rsidRDefault="0079480D" w:rsidP="0079480D">
      <w:pPr>
        <w:rPr>
          <w:rtl/>
        </w:rPr>
      </w:pPr>
      <w:r>
        <w:rPr>
          <w:rFonts w:hint="cs"/>
          <w:rtl/>
        </w:rPr>
        <w:t>ה</w:t>
      </w:r>
      <w:bookmarkStart w:id="81" w:name="_ETM_Q1_326049"/>
      <w:bookmarkEnd w:id="81"/>
      <w:r>
        <w:rPr>
          <w:rFonts w:hint="cs"/>
          <w:rtl/>
        </w:rPr>
        <w:t xml:space="preserve">הצעה שמונחת כעת היא להאריך את המועד שעד אליו ניתן </w:t>
      </w:r>
      <w:bookmarkStart w:id="82" w:name="_ETM_Q1_330958"/>
      <w:bookmarkEnd w:id="82"/>
      <w:r>
        <w:rPr>
          <w:rFonts w:hint="cs"/>
          <w:rtl/>
        </w:rPr>
        <w:t>להפקיד את</w:t>
      </w:r>
      <w:r w:rsidR="00D07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אותם כספים עד ל-31 במרס </w:t>
      </w:r>
      <w:bookmarkStart w:id="83" w:name="_ETM_Q1_334996"/>
      <w:bookmarkEnd w:id="83"/>
      <w:r>
        <w:rPr>
          <w:rFonts w:hint="cs"/>
          <w:rtl/>
        </w:rPr>
        <w:t xml:space="preserve">2019. </w:t>
      </w:r>
    </w:p>
    <w:p w:rsidR="0079480D" w:rsidRDefault="0079480D" w:rsidP="0079480D">
      <w:pPr>
        <w:pStyle w:val="af6"/>
        <w:keepNext/>
        <w:rPr>
          <w:rtl/>
        </w:rPr>
      </w:pPr>
      <w:bookmarkStart w:id="84" w:name="_ETM_Q1_339482"/>
      <w:bookmarkEnd w:id="84"/>
      <w:r>
        <w:rPr>
          <w:rtl/>
        </w:rPr>
        <w:lastRenderedPageBreak/>
        <w:t>היו"ר משה גפני:</w:t>
      </w:r>
    </w:p>
    <w:p w:rsidR="0079480D" w:rsidRDefault="0079480D" w:rsidP="0079480D">
      <w:pPr>
        <w:pStyle w:val="KeepWithNext"/>
        <w:rPr>
          <w:rtl/>
        </w:rPr>
      </w:pPr>
    </w:p>
    <w:p w:rsidR="0079480D" w:rsidRDefault="0079480D" w:rsidP="0079480D">
      <w:pPr>
        <w:rPr>
          <w:rtl/>
        </w:rPr>
      </w:pPr>
      <w:r>
        <w:rPr>
          <w:rFonts w:hint="cs"/>
          <w:rtl/>
        </w:rPr>
        <w:t>כמה פ</w:t>
      </w:r>
      <w:bookmarkStart w:id="85" w:name="_ETM_Q1_340045"/>
      <w:bookmarkEnd w:id="85"/>
      <w:r>
        <w:rPr>
          <w:rFonts w:hint="cs"/>
          <w:rtl/>
        </w:rPr>
        <w:t>עמים ביקשתם הארכה?</w:t>
      </w:r>
      <w:bookmarkStart w:id="86" w:name="_ETM_Q1_340551"/>
      <w:bookmarkEnd w:id="86"/>
    </w:p>
    <w:p w:rsidR="0079480D" w:rsidRDefault="0079480D" w:rsidP="0079480D">
      <w:pPr>
        <w:rPr>
          <w:rtl/>
        </w:rPr>
      </w:pPr>
      <w:bookmarkStart w:id="87" w:name="_ETM_Q1_341644"/>
      <w:bookmarkEnd w:id="87"/>
    </w:p>
    <w:p w:rsidR="0079480D" w:rsidRDefault="0079480D" w:rsidP="0079480D">
      <w:pPr>
        <w:pStyle w:val="af9"/>
        <w:keepNext/>
        <w:rPr>
          <w:rtl/>
        </w:rPr>
      </w:pPr>
      <w:r>
        <w:rPr>
          <w:rtl/>
        </w:rPr>
        <w:t>דודי קופל:</w:t>
      </w:r>
    </w:p>
    <w:p w:rsidR="0079480D" w:rsidRDefault="0079480D" w:rsidP="0079480D">
      <w:pPr>
        <w:pStyle w:val="KeepWithNext"/>
        <w:rPr>
          <w:rtl/>
        </w:rPr>
      </w:pPr>
    </w:p>
    <w:p w:rsidR="0079480D" w:rsidRDefault="0079480D" w:rsidP="0079480D">
      <w:pPr>
        <w:rPr>
          <w:rtl/>
        </w:rPr>
      </w:pPr>
      <w:r>
        <w:rPr>
          <w:rFonts w:hint="cs"/>
          <w:rtl/>
        </w:rPr>
        <w:t>אני לא יודע.</w:t>
      </w:r>
    </w:p>
    <w:p w:rsidR="0079480D" w:rsidRDefault="0079480D" w:rsidP="0079480D">
      <w:pPr>
        <w:rPr>
          <w:rtl/>
        </w:rPr>
      </w:pPr>
    </w:p>
    <w:p w:rsidR="0079480D" w:rsidRDefault="0079480D" w:rsidP="0079480D">
      <w:pPr>
        <w:pStyle w:val="af6"/>
        <w:keepNext/>
        <w:rPr>
          <w:rtl/>
        </w:rPr>
      </w:pPr>
      <w:bookmarkStart w:id="88" w:name="_ETM_Q1_341805"/>
      <w:bookmarkStart w:id="89" w:name="_ETM_Q1_342730"/>
      <w:bookmarkEnd w:id="88"/>
      <w:bookmarkEnd w:id="89"/>
      <w:r>
        <w:rPr>
          <w:rtl/>
        </w:rPr>
        <w:t>היו"ר משה גפני:</w:t>
      </w:r>
    </w:p>
    <w:p w:rsidR="0079480D" w:rsidRDefault="0079480D" w:rsidP="0079480D">
      <w:pPr>
        <w:pStyle w:val="KeepWithNext"/>
        <w:rPr>
          <w:rtl/>
        </w:rPr>
      </w:pPr>
    </w:p>
    <w:p w:rsidR="0079480D" w:rsidRDefault="0079480D" w:rsidP="0079480D">
      <w:pPr>
        <w:rPr>
          <w:rtl/>
        </w:rPr>
      </w:pPr>
      <w:r>
        <w:rPr>
          <w:rFonts w:hint="cs"/>
          <w:rtl/>
        </w:rPr>
        <w:t>ממתי?</w:t>
      </w:r>
    </w:p>
    <w:p w:rsidR="0079480D" w:rsidRDefault="0079480D" w:rsidP="0079480D">
      <w:pPr>
        <w:rPr>
          <w:rtl/>
        </w:rPr>
      </w:pPr>
    </w:p>
    <w:p w:rsidR="0079480D" w:rsidRDefault="0079480D" w:rsidP="0079480D">
      <w:pPr>
        <w:pStyle w:val="af9"/>
        <w:keepNext/>
        <w:rPr>
          <w:rtl/>
        </w:rPr>
      </w:pPr>
      <w:bookmarkStart w:id="90" w:name="_ETM_Q1_342797"/>
      <w:bookmarkStart w:id="91" w:name="_ETM_Q1_343979"/>
      <w:bookmarkEnd w:id="90"/>
      <w:bookmarkEnd w:id="91"/>
      <w:r>
        <w:rPr>
          <w:rtl/>
        </w:rPr>
        <w:t>דודי קופל:</w:t>
      </w:r>
    </w:p>
    <w:p w:rsidR="0079480D" w:rsidRDefault="0079480D" w:rsidP="0079480D">
      <w:pPr>
        <w:pStyle w:val="af6"/>
        <w:keepNext/>
        <w:rPr>
          <w:rtl/>
        </w:rPr>
      </w:pPr>
    </w:p>
    <w:p w:rsidR="0079480D" w:rsidRDefault="0079480D" w:rsidP="0079480D">
      <w:pPr>
        <w:rPr>
          <w:rtl/>
          <w:lang w:eastAsia="he-IL"/>
        </w:rPr>
      </w:pPr>
      <w:bookmarkStart w:id="92" w:name="_ETM_Q1_348992"/>
      <w:bookmarkEnd w:id="92"/>
      <w:r>
        <w:rPr>
          <w:rFonts w:hint="cs"/>
          <w:rtl/>
          <w:lang w:eastAsia="he-IL"/>
        </w:rPr>
        <w:t>עד כמה שאני יודע, משנת 2009.</w:t>
      </w:r>
    </w:p>
    <w:p w:rsidR="0079480D" w:rsidRDefault="0079480D" w:rsidP="0079480D">
      <w:pPr>
        <w:rPr>
          <w:rtl/>
          <w:lang w:eastAsia="he-IL"/>
        </w:rPr>
      </w:pPr>
    </w:p>
    <w:p w:rsidR="0079480D" w:rsidRDefault="0079480D" w:rsidP="0079480D">
      <w:pPr>
        <w:pStyle w:val="af6"/>
        <w:keepNext/>
        <w:rPr>
          <w:rtl/>
        </w:rPr>
      </w:pPr>
      <w:bookmarkStart w:id="93" w:name="_ETM_Q1_353908"/>
      <w:bookmarkEnd w:id="93"/>
      <w:r>
        <w:rPr>
          <w:rtl/>
        </w:rPr>
        <w:t>היו"ר משה גפני:</w:t>
      </w:r>
    </w:p>
    <w:p w:rsidR="0079480D" w:rsidRDefault="0079480D" w:rsidP="0079480D">
      <w:pPr>
        <w:pStyle w:val="KeepWithNext"/>
        <w:rPr>
          <w:rtl/>
          <w:lang w:eastAsia="he-IL"/>
        </w:rPr>
      </w:pPr>
    </w:p>
    <w:p w:rsidR="0079480D" w:rsidRDefault="0079480D" w:rsidP="0079480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עשיתם בינתיים?</w:t>
      </w:r>
      <w:bookmarkStart w:id="94" w:name="_ETM_Q1_356503"/>
      <w:bookmarkEnd w:id="94"/>
      <w:r>
        <w:rPr>
          <w:rFonts w:hint="cs"/>
          <w:rtl/>
          <w:lang w:eastAsia="he-IL"/>
        </w:rPr>
        <w:t xml:space="preserve"> לא אתם אלא כולם. מה עשו? 2009. אמרתם לנו שאתם </w:t>
      </w:r>
      <w:bookmarkStart w:id="95" w:name="_ETM_Q1_362789"/>
      <w:bookmarkEnd w:id="95"/>
      <w:r>
        <w:rPr>
          <w:rFonts w:hint="cs"/>
          <w:rtl/>
          <w:lang w:eastAsia="he-IL"/>
        </w:rPr>
        <w:t xml:space="preserve">מיד מסדרים את זה. אני הייתי צריך לעמוד מול כל </w:t>
      </w:r>
      <w:bookmarkStart w:id="96" w:name="_ETM_Q1_365532"/>
      <w:bookmarkEnd w:id="96"/>
      <w:r>
        <w:rPr>
          <w:rFonts w:hint="cs"/>
          <w:rtl/>
          <w:lang w:eastAsia="he-IL"/>
        </w:rPr>
        <w:t xml:space="preserve">העולם ולהסביר כמה אתם אנשים נחמדים וכי אתם עסוקים בכל </w:t>
      </w:r>
      <w:bookmarkStart w:id="97" w:name="_ETM_Q1_370578"/>
      <w:bookmarkEnd w:id="97"/>
      <w:r>
        <w:rPr>
          <w:rFonts w:hint="cs"/>
          <w:rtl/>
          <w:lang w:eastAsia="he-IL"/>
        </w:rPr>
        <w:t xml:space="preserve">מיני דברים חשובים למדינת ישראל אבל זאת הפעם האחרונה וזה </w:t>
      </w:r>
      <w:bookmarkStart w:id="98" w:name="_ETM_Q1_374000"/>
      <w:bookmarkEnd w:id="98"/>
      <w:r>
        <w:rPr>
          <w:rFonts w:hint="cs"/>
          <w:rtl/>
          <w:lang w:eastAsia="he-IL"/>
        </w:rPr>
        <w:t>היה כבר, נדמה לי, בשנת 2015 או 2016.</w:t>
      </w:r>
    </w:p>
    <w:p w:rsidR="0079480D" w:rsidRDefault="0079480D" w:rsidP="0079480D">
      <w:pPr>
        <w:rPr>
          <w:rtl/>
          <w:lang w:eastAsia="he-IL"/>
        </w:rPr>
      </w:pPr>
    </w:p>
    <w:p w:rsidR="0079480D" w:rsidRDefault="0079480D" w:rsidP="0079480D">
      <w:pPr>
        <w:pStyle w:val="af9"/>
        <w:keepNext/>
        <w:rPr>
          <w:rtl/>
          <w:lang w:eastAsia="he-IL"/>
        </w:rPr>
      </w:pPr>
      <w:bookmarkStart w:id="99" w:name="_ETM_Q1_354514"/>
      <w:bookmarkStart w:id="100" w:name="_ETM_Q1_355491"/>
      <w:bookmarkStart w:id="101" w:name="_ETM_Q1_381909"/>
      <w:bookmarkEnd w:id="99"/>
      <w:bookmarkEnd w:id="100"/>
      <w:bookmarkEnd w:id="101"/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</w:p>
    <w:p w:rsidR="0079480D" w:rsidRDefault="0079480D" w:rsidP="0079480D">
      <w:pPr>
        <w:pStyle w:val="KeepWithNext"/>
        <w:rPr>
          <w:rtl/>
          <w:lang w:eastAsia="he-IL"/>
        </w:rPr>
      </w:pPr>
    </w:p>
    <w:p w:rsidR="0079480D" w:rsidRDefault="0079480D" w:rsidP="00794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סמנכ"ל כספים של </w:t>
      </w:r>
      <w:bookmarkStart w:id="102" w:name="_ETM_Q1_382120"/>
      <w:bookmarkEnd w:id="102"/>
      <w:r>
        <w:rPr>
          <w:rFonts w:hint="cs"/>
          <w:rtl/>
          <w:lang w:eastAsia="he-IL"/>
        </w:rPr>
        <w:t xml:space="preserve">חברת נמלי ישראל. </w:t>
      </w:r>
    </w:p>
    <w:p w:rsidR="0079480D" w:rsidRDefault="0079480D" w:rsidP="0079480D">
      <w:pPr>
        <w:rPr>
          <w:rtl/>
          <w:lang w:eastAsia="he-IL"/>
        </w:rPr>
      </w:pPr>
    </w:p>
    <w:p w:rsidR="0079480D" w:rsidRDefault="0079480D" w:rsidP="0079480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9480D" w:rsidRDefault="0079480D" w:rsidP="0079480D">
      <w:pPr>
        <w:pStyle w:val="KeepWithNext"/>
        <w:rPr>
          <w:rtl/>
          <w:lang w:eastAsia="he-IL"/>
        </w:rPr>
      </w:pPr>
    </w:p>
    <w:p w:rsidR="0079480D" w:rsidRDefault="0079480D" w:rsidP="0079480D">
      <w:pPr>
        <w:rPr>
          <w:rtl/>
          <w:lang w:eastAsia="he-IL"/>
        </w:rPr>
      </w:pPr>
      <w:bookmarkStart w:id="103" w:name="_ETM_Q1_391870"/>
      <w:bookmarkEnd w:id="103"/>
      <w:r>
        <w:rPr>
          <w:rFonts w:hint="cs"/>
          <w:rtl/>
          <w:lang w:eastAsia="he-IL"/>
        </w:rPr>
        <w:t>אתה אתם או נגדם?</w:t>
      </w:r>
    </w:p>
    <w:p w:rsidR="0079480D" w:rsidRDefault="0079480D" w:rsidP="0079480D">
      <w:pPr>
        <w:rPr>
          <w:rtl/>
          <w:lang w:eastAsia="he-IL"/>
        </w:rPr>
      </w:pPr>
    </w:p>
    <w:p w:rsidR="0079480D" w:rsidRDefault="0079480D" w:rsidP="0079480D">
      <w:pPr>
        <w:pStyle w:val="af9"/>
        <w:keepNext/>
        <w:rPr>
          <w:rtl/>
          <w:lang w:eastAsia="he-IL"/>
        </w:rPr>
      </w:pPr>
      <w:bookmarkStart w:id="104" w:name="_ETM_Q1_392963"/>
      <w:bookmarkEnd w:id="104"/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</w:p>
    <w:p w:rsidR="0079480D" w:rsidRDefault="0079480D" w:rsidP="0079480D">
      <w:pPr>
        <w:pStyle w:val="KeepWithNext"/>
        <w:rPr>
          <w:rtl/>
          <w:lang w:eastAsia="he-IL"/>
        </w:rPr>
      </w:pPr>
    </w:p>
    <w:p w:rsidR="0079480D" w:rsidRDefault="0079480D" w:rsidP="0079480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אתם.</w:t>
      </w:r>
    </w:p>
    <w:p w:rsidR="0079480D" w:rsidRDefault="0079480D" w:rsidP="0079480D">
      <w:pPr>
        <w:rPr>
          <w:rtl/>
          <w:lang w:eastAsia="he-IL"/>
        </w:rPr>
      </w:pPr>
    </w:p>
    <w:p w:rsidR="0079480D" w:rsidRDefault="0079480D" w:rsidP="0079480D">
      <w:pPr>
        <w:pStyle w:val="a4"/>
        <w:keepNext/>
        <w:rPr>
          <w:rtl/>
        </w:rPr>
      </w:pPr>
      <w:r>
        <w:rPr>
          <w:rtl/>
        </w:rPr>
        <w:t>קריאה:</w:t>
      </w:r>
    </w:p>
    <w:p w:rsidR="0079480D" w:rsidRDefault="0079480D" w:rsidP="0079480D">
      <w:pPr>
        <w:pStyle w:val="KeepWithNext"/>
        <w:rPr>
          <w:rtl/>
          <w:lang w:eastAsia="he-IL"/>
        </w:rPr>
      </w:pPr>
    </w:p>
    <w:p w:rsidR="0079480D" w:rsidRDefault="0079480D" w:rsidP="00794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</w:t>
      </w:r>
      <w:bookmarkStart w:id="105" w:name="_ETM_Q1_395630"/>
      <w:bookmarkEnd w:id="105"/>
      <w:r>
        <w:rPr>
          <w:rFonts w:hint="cs"/>
          <w:rtl/>
          <w:lang w:eastAsia="he-IL"/>
        </w:rPr>
        <w:t>בעד.</w:t>
      </w:r>
    </w:p>
    <w:p w:rsidR="0079480D" w:rsidRDefault="0079480D" w:rsidP="0079480D">
      <w:pPr>
        <w:rPr>
          <w:rtl/>
          <w:lang w:eastAsia="he-IL"/>
        </w:rPr>
      </w:pPr>
    </w:p>
    <w:p w:rsidR="0079480D" w:rsidRDefault="0079480D" w:rsidP="0079480D">
      <w:pPr>
        <w:pStyle w:val="af9"/>
        <w:keepNext/>
        <w:rPr>
          <w:rtl/>
          <w:lang w:eastAsia="he-IL"/>
        </w:rPr>
      </w:pPr>
      <w:bookmarkStart w:id="106" w:name="_ETM_Q1_396177"/>
      <w:bookmarkStart w:id="107" w:name="_ETM_Q1_398455"/>
      <w:bookmarkEnd w:id="106"/>
      <w:bookmarkEnd w:id="107"/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</w:p>
    <w:p w:rsidR="0079480D" w:rsidRDefault="0079480D" w:rsidP="0079480D">
      <w:pPr>
        <w:pStyle w:val="KeepWithNext"/>
        <w:rPr>
          <w:rtl/>
          <w:lang w:eastAsia="he-IL"/>
        </w:rPr>
      </w:pPr>
    </w:p>
    <w:p w:rsidR="0079480D" w:rsidRDefault="0079480D" w:rsidP="00794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קופה מרכזית לקצבה זה לא משהו שקיים בשוק. זה משהו </w:t>
      </w:r>
      <w:bookmarkStart w:id="108" w:name="_ETM_Q1_402688"/>
      <w:bookmarkEnd w:id="108"/>
      <w:r>
        <w:rPr>
          <w:rFonts w:hint="cs"/>
          <w:rtl/>
          <w:lang w:eastAsia="he-IL"/>
        </w:rPr>
        <w:t xml:space="preserve">שצריך להקים יש מאין. אני לא יכול להצטרף לאיזושהי קרן </w:t>
      </w:r>
      <w:bookmarkStart w:id="109" w:name="_ETM_Q1_406245"/>
      <w:bookmarkEnd w:id="109"/>
      <w:r>
        <w:rPr>
          <w:rFonts w:hint="cs"/>
          <w:rtl/>
          <w:lang w:eastAsia="he-IL"/>
        </w:rPr>
        <w:t>או קופת גמל - - -</w:t>
      </w:r>
    </w:p>
    <w:p w:rsidR="0079480D" w:rsidRDefault="0079480D" w:rsidP="0079480D">
      <w:pPr>
        <w:rPr>
          <w:rtl/>
          <w:lang w:eastAsia="he-IL"/>
        </w:rPr>
      </w:pPr>
    </w:p>
    <w:p w:rsidR="0079480D" w:rsidRDefault="0079480D" w:rsidP="0079480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9480D" w:rsidRDefault="0079480D" w:rsidP="0079480D">
      <w:pPr>
        <w:pStyle w:val="KeepWithNext"/>
        <w:rPr>
          <w:rtl/>
          <w:lang w:eastAsia="he-IL"/>
        </w:rPr>
      </w:pPr>
    </w:p>
    <w:p w:rsidR="0079480D" w:rsidRDefault="0079480D" w:rsidP="00794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 הקמנו כאן </w:t>
      </w:r>
      <w:bookmarkStart w:id="110" w:name="_ETM_Q1_408723"/>
      <w:bookmarkEnd w:id="110"/>
      <w:r>
        <w:rPr>
          <w:rFonts w:hint="cs"/>
          <w:rtl/>
          <w:lang w:eastAsia="he-IL"/>
        </w:rPr>
        <w:t>יש מאין בחודש? בסך הכול קופת גמל.</w:t>
      </w:r>
    </w:p>
    <w:p w:rsidR="0079480D" w:rsidRDefault="0079480D" w:rsidP="0079480D">
      <w:pPr>
        <w:rPr>
          <w:rtl/>
          <w:lang w:eastAsia="he-IL"/>
        </w:rPr>
      </w:pPr>
    </w:p>
    <w:p w:rsidR="0079480D" w:rsidRDefault="0079480D" w:rsidP="0079480D">
      <w:pPr>
        <w:pStyle w:val="af9"/>
        <w:keepNext/>
        <w:rPr>
          <w:rtl/>
          <w:lang w:eastAsia="he-IL"/>
        </w:rPr>
      </w:pPr>
      <w:bookmarkStart w:id="111" w:name="_ETM_Q1_414778"/>
      <w:bookmarkEnd w:id="111"/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</w:p>
    <w:p w:rsidR="0079480D" w:rsidRDefault="0079480D" w:rsidP="0079480D">
      <w:pPr>
        <w:pStyle w:val="KeepWithNext"/>
        <w:rPr>
          <w:rtl/>
          <w:lang w:eastAsia="he-IL"/>
        </w:rPr>
      </w:pPr>
    </w:p>
    <w:p w:rsidR="0079480D" w:rsidRDefault="0079480D" w:rsidP="00794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השותפים לקופה </w:t>
      </w:r>
      <w:bookmarkStart w:id="112" w:name="_ETM_Q1_417512"/>
      <w:bookmarkEnd w:id="112"/>
      <w:r>
        <w:rPr>
          <w:rFonts w:hint="cs"/>
          <w:rtl/>
          <w:lang w:eastAsia="he-IL"/>
        </w:rPr>
        <w:t>אלה כל חברות הנמל וההסתדרות.</w:t>
      </w:r>
      <w:r w:rsidR="00D07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להקים</w:t>
      </w:r>
      <w:r w:rsidR="00D071CB">
        <w:rPr>
          <w:rFonts w:hint="cs"/>
          <w:rtl/>
          <w:lang w:eastAsia="he-IL"/>
        </w:rPr>
        <w:t xml:space="preserve"> </w:t>
      </w:r>
      <w:bookmarkStart w:id="113" w:name="_ETM_Q1_421258"/>
      <w:bookmarkEnd w:id="113"/>
      <w:r>
        <w:rPr>
          <w:rFonts w:hint="cs"/>
          <w:rtl/>
          <w:lang w:eastAsia="he-IL"/>
        </w:rPr>
        <w:t xml:space="preserve">תקנון ולייסד קופה. כשיש כל כך הרבה שותפים, מן הסתם </w:t>
      </w:r>
      <w:bookmarkStart w:id="114" w:name="_ETM_Q1_427418"/>
      <w:bookmarkEnd w:id="114"/>
      <w:r>
        <w:rPr>
          <w:rFonts w:hint="cs"/>
          <w:rtl/>
          <w:lang w:eastAsia="he-IL"/>
        </w:rPr>
        <w:t>הדעות שונות.</w:t>
      </w:r>
    </w:p>
    <w:p w:rsidR="0079480D" w:rsidRDefault="0079480D" w:rsidP="0079480D">
      <w:pPr>
        <w:rPr>
          <w:rtl/>
          <w:lang w:eastAsia="he-IL"/>
        </w:rPr>
      </w:pPr>
    </w:p>
    <w:p w:rsidR="0079480D" w:rsidRDefault="0079480D" w:rsidP="0079480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9480D" w:rsidRDefault="0079480D" w:rsidP="0079480D">
      <w:pPr>
        <w:pStyle w:val="KeepWithNext"/>
        <w:rPr>
          <w:rtl/>
          <w:lang w:eastAsia="he-IL"/>
        </w:rPr>
      </w:pPr>
    </w:p>
    <w:p w:rsidR="0079480D" w:rsidRDefault="0079480D" w:rsidP="0079480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נכון, אבל זה הרבה זמן.</w:t>
      </w:r>
    </w:p>
    <w:p w:rsidR="0079480D" w:rsidRDefault="0079480D" w:rsidP="0079480D">
      <w:pPr>
        <w:rPr>
          <w:rtl/>
          <w:lang w:eastAsia="he-IL"/>
        </w:rPr>
      </w:pPr>
    </w:p>
    <w:p w:rsidR="0079480D" w:rsidRDefault="0079480D" w:rsidP="0079480D">
      <w:pPr>
        <w:pStyle w:val="af9"/>
        <w:keepNext/>
        <w:rPr>
          <w:rtl/>
          <w:lang w:eastAsia="he-IL"/>
        </w:rPr>
      </w:pPr>
      <w:bookmarkStart w:id="115" w:name="_ETM_Q1_431472"/>
      <w:bookmarkStart w:id="116" w:name="_ETM_Q1_430811"/>
      <w:bookmarkEnd w:id="115"/>
      <w:bookmarkEnd w:id="116"/>
      <w:proofErr w:type="spellStart"/>
      <w:r>
        <w:rPr>
          <w:rtl/>
          <w:lang w:eastAsia="he-IL"/>
        </w:rPr>
        <w:lastRenderedPageBreak/>
        <w:t>טיקו</w:t>
      </w:r>
      <w:proofErr w:type="spellEnd"/>
      <w:r>
        <w:rPr>
          <w:rtl/>
          <w:lang w:eastAsia="he-IL"/>
        </w:rPr>
        <w:t xml:space="preserve"> גדות:</w:t>
      </w:r>
    </w:p>
    <w:p w:rsidR="0079480D" w:rsidRDefault="0079480D" w:rsidP="0079480D">
      <w:pPr>
        <w:pStyle w:val="KeepWithNext"/>
        <w:rPr>
          <w:rtl/>
          <w:lang w:eastAsia="he-IL"/>
        </w:rPr>
      </w:pPr>
    </w:p>
    <w:p w:rsidR="0079480D" w:rsidRDefault="0079480D" w:rsidP="00794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הרבה </w:t>
      </w:r>
      <w:bookmarkStart w:id="117" w:name="_ETM_Q1_432224"/>
      <w:bookmarkEnd w:id="117"/>
      <w:r>
        <w:rPr>
          <w:rFonts w:hint="cs"/>
          <w:rtl/>
          <w:lang w:eastAsia="he-IL"/>
        </w:rPr>
        <w:t>זמן.</w:t>
      </w:r>
    </w:p>
    <w:p w:rsidR="0079480D" w:rsidRDefault="0079480D" w:rsidP="0079480D">
      <w:pPr>
        <w:rPr>
          <w:rtl/>
          <w:lang w:eastAsia="he-IL"/>
        </w:rPr>
      </w:pPr>
    </w:p>
    <w:p w:rsidR="0079480D" w:rsidRDefault="0079480D" w:rsidP="0079480D">
      <w:pPr>
        <w:pStyle w:val="af6"/>
        <w:keepNext/>
        <w:rPr>
          <w:rtl/>
        </w:rPr>
      </w:pPr>
      <w:bookmarkStart w:id="118" w:name="_ETM_Q1_436274"/>
      <w:bookmarkEnd w:id="118"/>
      <w:r>
        <w:rPr>
          <w:rtl/>
        </w:rPr>
        <w:t>היו"ר משה גפני:</w:t>
      </w:r>
    </w:p>
    <w:p w:rsidR="0079480D" w:rsidRDefault="0079480D" w:rsidP="0079480D">
      <w:pPr>
        <w:pStyle w:val="KeepWithNext"/>
        <w:rPr>
          <w:rtl/>
          <w:lang w:eastAsia="he-IL"/>
        </w:rPr>
      </w:pPr>
    </w:p>
    <w:p w:rsidR="0079480D" w:rsidRDefault="0079480D" w:rsidP="0079480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סמנכ"ל הכספים של נמלי ישראל?</w:t>
      </w:r>
    </w:p>
    <w:p w:rsidR="0079480D" w:rsidRDefault="0079480D" w:rsidP="0079480D">
      <w:pPr>
        <w:rPr>
          <w:rtl/>
          <w:lang w:eastAsia="he-IL"/>
        </w:rPr>
      </w:pPr>
    </w:p>
    <w:p w:rsidR="0079480D" w:rsidRDefault="0079480D" w:rsidP="0079480D">
      <w:pPr>
        <w:pStyle w:val="af9"/>
        <w:keepNext/>
        <w:rPr>
          <w:rtl/>
          <w:lang w:eastAsia="he-IL"/>
        </w:rPr>
      </w:pPr>
      <w:bookmarkStart w:id="119" w:name="_ETM_Q1_439571"/>
      <w:bookmarkStart w:id="120" w:name="_ETM_Q1_438571"/>
      <w:bookmarkEnd w:id="119"/>
      <w:bookmarkEnd w:id="120"/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</w:p>
    <w:p w:rsidR="0079480D" w:rsidRDefault="0079480D" w:rsidP="0079480D">
      <w:pPr>
        <w:pStyle w:val="KeepWithNext"/>
        <w:rPr>
          <w:rtl/>
          <w:lang w:eastAsia="he-IL"/>
        </w:rPr>
      </w:pPr>
    </w:p>
    <w:p w:rsidR="0079480D" w:rsidRDefault="0079480D" w:rsidP="0079480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9480D" w:rsidRDefault="0079480D" w:rsidP="0079480D">
      <w:pPr>
        <w:rPr>
          <w:rtl/>
          <w:lang w:eastAsia="he-IL"/>
        </w:rPr>
      </w:pPr>
    </w:p>
    <w:p w:rsidR="0079480D" w:rsidRDefault="0079480D" w:rsidP="0079480D">
      <w:pPr>
        <w:pStyle w:val="af6"/>
        <w:keepNext/>
        <w:rPr>
          <w:rtl/>
        </w:rPr>
      </w:pPr>
      <w:bookmarkStart w:id="121" w:name="_ETM_Q1_439401"/>
      <w:bookmarkStart w:id="122" w:name="_ETM_Q1_440324"/>
      <w:bookmarkEnd w:id="121"/>
      <w:bookmarkEnd w:id="122"/>
      <w:r>
        <w:rPr>
          <w:rtl/>
        </w:rPr>
        <w:t>היו"ר משה גפני:</w:t>
      </w:r>
    </w:p>
    <w:p w:rsidR="0079480D" w:rsidRDefault="0079480D" w:rsidP="0079480D">
      <w:pPr>
        <w:pStyle w:val="KeepWithNext"/>
        <w:rPr>
          <w:rtl/>
          <w:lang w:eastAsia="he-IL"/>
        </w:rPr>
      </w:pPr>
    </w:p>
    <w:p w:rsidR="0079480D" w:rsidRDefault="0079480D" w:rsidP="00794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כשדיברנו אז כולנו היינו צעירים, אבל עכשיו </w:t>
      </w:r>
      <w:bookmarkStart w:id="123" w:name="_ETM_Q1_443963"/>
      <w:bookmarkEnd w:id="123"/>
      <w:r>
        <w:rPr>
          <w:rFonts w:hint="cs"/>
          <w:rtl/>
          <w:lang w:eastAsia="he-IL"/>
        </w:rPr>
        <w:t xml:space="preserve">אנשים כבר כנראה פרשו לגמלאות. מה אתם עושים </w:t>
      </w:r>
      <w:bookmarkStart w:id="124" w:name="_ETM_Q1_447141"/>
      <w:bookmarkEnd w:id="124"/>
      <w:r>
        <w:rPr>
          <w:rFonts w:hint="cs"/>
          <w:rtl/>
          <w:lang w:eastAsia="he-IL"/>
        </w:rPr>
        <w:t>אתם?</w:t>
      </w:r>
    </w:p>
    <w:p w:rsidR="0079480D" w:rsidRDefault="0079480D" w:rsidP="0079480D">
      <w:pPr>
        <w:rPr>
          <w:rtl/>
          <w:lang w:eastAsia="he-IL"/>
        </w:rPr>
      </w:pPr>
    </w:p>
    <w:p w:rsidR="0079480D" w:rsidRDefault="0079480D" w:rsidP="0079480D">
      <w:pPr>
        <w:pStyle w:val="a4"/>
        <w:keepNext/>
        <w:rPr>
          <w:rtl/>
        </w:rPr>
      </w:pPr>
      <w:bookmarkStart w:id="125" w:name="_ETM_Q1_448011"/>
      <w:bookmarkEnd w:id="125"/>
      <w:r>
        <w:rPr>
          <w:rtl/>
        </w:rPr>
        <w:t>מיקי לוי (יש עתיד):</w:t>
      </w:r>
    </w:p>
    <w:p w:rsidR="0079480D" w:rsidRDefault="0079480D" w:rsidP="0079480D">
      <w:pPr>
        <w:pStyle w:val="KeepWithNext"/>
        <w:rPr>
          <w:rtl/>
          <w:lang w:eastAsia="he-IL"/>
        </w:rPr>
      </w:pPr>
    </w:p>
    <w:p w:rsidR="0079480D" w:rsidRDefault="0079480D" w:rsidP="00794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זו הייתה חברה פרטית, אתה יודע כמה כסף </w:t>
      </w:r>
      <w:bookmarkStart w:id="126" w:name="_ETM_Q1_449123"/>
      <w:bookmarkEnd w:id="126"/>
      <w:r>
        <w:rPr>
          <w:rFonts w:hint="cs"/>
          <w:rtl/>
          <w:lang w:eastAsia="he-IL"/>
        </w:rPr>
        <w:t xml:space="preserve">זה היה עולה לה? אני מדבר כלכלית-עסקית. תשע שנים חלפו </w:t>
      </w:r>
      <w:bookmarkStart w:id="127" w:name="_ETM_Q1_452446"/>
      <w:bookmarkEnd w:id="127"/>
      <w:r>
        <w:rPr>
          <w:rFonts w:hint="cs"/>
          <w:rtl/>
          <w:lang w:eastAsia="he-IL"/>
        </w:rPr>
        <w:t>מהפעם האחרונה.</w:t>
      </w:r>
    </w:p>
    <w:p w:rsidR="0079480D" w:rsidRDefault="0079480D" w:rsidP="0079480D">
      <w:pPr>
        <w:rPr>
          <w:rtl/>
          <w:lang w:eastAsia="he-IL"/>
        </w:rPr>
      </w:pPr>
    </w:p>
    <w:p w:rsidR="0079480D" w:rsidRDefault="0079480D" w:rsidP="0079480D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79480D" w:rsidRDefault="0079480D" w:rsidP="0079480D">
      <w:pPr>
        <w:pStyle w:val="KeepWithNext"/>
        <w:rPr>
          <w:rtl/>
          <w:lang w:eastAsia="he-IL"/>
        </w:rPr>
      </w:pPr>
    </w:p>
    <w:p w:rsidR="0079480D" w:rsidRDefault="0079480D" w:rsidP="00794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מתשע שנים. החוק נחקק ב-2005. הם היו אמורים </w:t>
      </w:r>
      <w:bookmarkStart w:id="128" w:name="_ETM_Q1_459511"/>
      <w:bookmarkEnd w:id="128"/>
      <w:r>
        <w:rPr>
          <w:rFonts w:hint="cs"/>
          <w:rtl/>
          <w:lang w:eastAsia="he-IL"/>
        </w:rPr>
        <w:t>לעשות את זה החל מהחוק. ב-2009 הייתה הבקשה להארכה ראשונה</w:t>
      </w:r>
      <w:r w:rsidR="00BD3B70">
        <w:rPr>
          <w:rFonts w:hint="cs"/>
          <w:rtl/>
          <w:lang w:eastAsia="he-IL"/>
        </w:rPr>
        <w:t xml:space="preserve"> ומאז אנחנו מאריכים מדי שנתיים.</w:t>
      </w:r>
    </w:p>
    <w:p w:rsidR="00BD3B70" w:rsidRDefault="00BD3B70" w:rsidP="0079480D">
      <w:pPr>
        <w:rPr>
          <w:rtl/>
          <w:lang w:eastAsia="he-IL"/>
        </w:rPr>
      </w:pPr>
    </w:p>
    <w:p w:rsidR="00BD3B70" w:rsidRDefault="00BD3B70" w:rsidP="00BD3B70">
      <w:pPr>
        <w:pStyle w:val="af6"/>
        <w:keepNext/>
        <w:rPr>
          <w:rtl/>
        </w:rPr>
      </w:pPr>
      <w:bookmarkStart w:id="129" w:name="_ETM_Q1_467278"/>
      <w:bookmarkEnd w:id="129"/>
      <w:r>
        <w:rPr>
          <w:rtl/>
        </w:rPr>
        <w:t>היו"ר משה גפני: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ב-2009 אני הייתי היושב ראש </w:t>
      </w:r>
      <w:bookmarkStart w:id="130" w:name="_ETM_Q1_466899"/>
      <w:bookmarkEnd w:id="130"/>
      <w:r>
        <w:rPr>
          <w:rFonts w:hint="cs"/>
          <w:rtl/>
          <w:lang w:eastAsia="he-IL"/>
        </w:rPr>
        <w:t>ולכן אני יודע.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4"/>
        <w:keepNext/>
        <w:rPr>
          <w:rtl/>
        </w:rPr>
      </w:pPr>
      <w:bookmarkStart w:id="131" w:name="_ETM_Q1_468692"/>
      <w:bookmarkEnd w:id="131"/>
      <w:r>
        <w:rPr>
          <w:rtl/>
        </w:rPr>
        <w:t>שגית אפיק: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>מאז</w:t>
      </w:r>
      <w:r w:rsidR="00D07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מאריכים. בשנת 2016 אמר היושב </w:t>
      </w:r>
      <w:bookmarkStart w:id="132" w:name="_ETM_Q1_470525"/>
      <w:bookmarkEnd w:id="132"/>
      <w:r>
        <w:rPr>
          <w:rFonts w:hint="cs"/>
          <w:rtl/>
          <w:lang w:eastAsia="he-IL"/>
        </w:rPr>
        <w:t>ראש שמבחינתו זאת הארכה אחרונה.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f6"/>
        <w:keepNext/>
        <w:rPr>
          <w:rtl/>
        </w:rPr>
      </w:pPr>
      <w:bookmarkStart w:id="133" w:name="_ETM_Q1_474150"/>
      <w:bookmarkStart w:id="134" w:name="_ETM_Q1_475571"/>
      <w:bookmarkEnd w:id="133"/>
      <w:bookmarkEnd w:id="134"/>
      <w:r>
        <w:rPr>
          <w:rtl/>
        </w:rPr>
        <w:t>היו"ר משה גפני: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מה אתם עושים עם אלה </w:t>
      </w:r>
      <w:bookmarkStart w:id="135" w:name="_ETM_Q1_475855"/>
      <w:bookmarkEnd w:id="135"/>
      <w:r>
        <w:rPr>
          <w:rFonts w:hint="cs"/>
          <w:rtl/>
          <w:lang w:eastAsia="he-IL"/>
        </w:rPr>
        <w:t>שפורשים? איך משלמים להם?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f9"/>
        <w:keepNext/>
        <w:rPr>
          <w:rtl/>
          <w:lang w:eastAsia="he-IL"/>
        </w:rPr>
      </w:pPr>
      <w:bookmarkStart w:id="136" w:name="_ETM_Q1_476862"/>
      <w:bookmarkEnd w:id="136"/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משלמים להם דרך אותם כספים. </w:t>
      </w:r>
      <w:bookmarkStart w:id="137" w:name="_ETM_Q1_480632"/>
      <w:bookmarkEnd w:id="137"/>
      <w:r>
        <w:rPr>
          <w:rFonts w:hint="cs"/>
          <w:rtl/>
          <w:lang w:eastAsia="he-IL"/>
        </w:rPr>
        <w:t xml:space="preserve">כשקיבלנו את החבות בניהול התשלומים, קיבלנו גם כסף והכסף נמצא </w:t>
      </w:r>
      <w:bookmarkStart w:id="138" w:name="_ETM_Q1_488277"/>
      <w:bookmarkEnd w:id="138"/>
      <w:r>
        <w:rPr>
          <w:rFonts w:hint="cs"/>
          <w:rtl/>
          <w:lang w:eastAsia="he-IL"/>
        </w:rPr>
        <w:t>- - -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תקשיבי למה שהוא אומר. הוא אומר שהם משלמים </w:t>
      </w:r>
      <w:bookmarkStart w:id="139" w:name="_ETM_Q1_489539"/>
      <w:bookmarkEnd w:id="139"/>
      <w:r>
        <w:rPr>
          <w:rFonts w:hint="cs"/>
          <w:rtl/>
          <w:lang w:eastAsia="he-IL"/>
        </w:rPr>
        <w:t>את הכסף לגמלאים עכשיו דרך הכסף הזה.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f9"/>
        <w:keepNext/>
        <w:rPr>
          <w:rtl/>
          <w:lang w:eastAsia="he-IL"/>
        </w:rPr>
      </w:pPr>
      <w:bookmarkStart w:id="140" w:name="_ETM_Q1_493971"/>
      <w:bookmarkEnd w:id="140"/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הכסף נמצא </w:t>
      </w:r>
      <w:bookmarkStart w:id="141" w:name="_ETM_Q1_493565"/>
      <w:bookmarkEnd w:id="141"/>
      <w:r>
        <w:rPr>
          <w:rFonts w:hint="cs"/>
          <w:rtl/>
          <w:lang w:eastAsia="he-IL"/>
        </w:rPr>
        <w:t xml:space="preserve">בחשבונות נאמנות שלחברה אין שום עניין או </w:t>
      </w:r>
      <w:bookmarkStart w:id="142" w:name="_ETM_Q1_498837"/>
      <w:bookmarkEnd w:id="142"/>
      <w:r>
        <w:rPr>
          <w:rFonts w:hint="cs"/>
          <w:rtl/>
          <w:lang w:eastAsia="he-IL"/>
        </w:rPr>
        <w:t xml:space="preserve">יכולת לגעת לא בקרן ולא בפירות אנחנו מנהלים את </w:t>
      </w:r>
      <w:bookmarkStart w:id="143" w:name="_ETM_Q1_502458"/>
      <w:bookmarkEnd w:id="143"/>
      <w:r>
        <w:rPr>
          <w:rFonts w:hint="cs"/>
          <w:rtl/>
          <w:lang w:eastAsia="he-IL"/>
        </w:rPr>
        <w:t>ההתחייבות במקביל לניהול הכסף ומנהלים מערך תשלומים מסודר לכל הפנסיונרים</w:t>
      </w:r>
      <w:bookmarkStart w:id="144" w:name="_ETM_Q1_508798"/>
      <w:bookmarkEnd w:id="144"/>
      <w:r>
        <w:rPr>
          <w:rFonts w:hint="cs"/>
          <w:rtl/>
          <w:lang w:eastAsia="he-IL"/>
        </w:rPr>
        <w:t xml:space="preserve"> כולל הנשיאה באחריות של החבות האקטוארית של אותם פנסיונרים. </w:t>
      </w:r>
      <w:bookmarkStart w:id="145" w:name="_ETM_Q1_513136"/>
      <w:bookmarkEnd w:id="145"/>
      <w:r>
        <w:rPr>
          <w:rFonts w:hint="cs"/>
          <w:rtl/>
          <w:lang w:eastAsia="he-IL"/>
        </w:rPr>
        <w:t>החברה לא יוצאת נשכרת מהכספים האלה.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4"/>
        <w:keepNext/>
        <w:rPr>
          <w:rtl/>
        </w:rPr>
      </w:pPr>
      <w:r>
        <w:rPr>
          <w:rtl/>
        </w:rPr>
        <w:lastRenderedPageBreak/>
        <w:t>מיקי לוי (יש עתיד):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בכלל ספק </w:t>
      </w:r>
      <w:bookmarkStart w:id="146" w:name="_ETM_Q1_517740"/>
      <w:bookmarkEnd w:id="146"/>
      <w:r>
        <w:rPr>
          <w:rFonts w:hint="cs"/>
          <w:rtl/>
          <w:lang w:eastAsia="he-IL"/>
        </w:rPr>
        <w:t>אלא שיש לי טענות לגבי ההתנהלות. היועצת המשפטית אומרת</w:t>
      </w:r>
      <w:r w:rsidR="00D07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מ-2005 וזה עוד יותר חמור ממה שחשבתי.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f6"/>
        <w:keepNext/>
        <w:rPr>
          <w:rtl/>
        </w:rPr>
      </w:pPr>
      <w:bookmarkStart w:id="147" w:name="_ETM_Q1_525731"/>
      <w:bookmarkEnd w:id="147"/>
      <w:r>
        <w:rPr>
          <w:rtl/>
        </w:rPr>
        <w:t>היו"ר משה גפני: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לפני </w:t>
      </w:r>
      <w:bookmarkStart w:id="148" w:name="_ETM_Q1_525354"/>
      <w:bookmarkEnd w:id="148"/>
      <w:r>
        <w:rPr>
          <w:rFonts w:hint="cs"/>
          <w:rtl/>
          <w:lang w:eastAsia="he-IL"/>
        </w:rPr>
        <w:t>שאני הייתי יושב ראש.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4"/>
        <w:keepNext/>
        <w:rPr>
          <w:rtl/>
        </w:rPr>
      </w:pPr>
      <w:bookmarkStart w:id="149" w:name="_ETM_Q1_527324"/>
      <w:bookmarkEnd w:id="149"/>
      <w:r>
        <w:rPr>
          <w:rtl/>
        </w:rPr>
        <w:t>מיקי לוי (יש עתיד):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 האריך את זה </w:t>
      </w:r>
      <w:bookmarkStart w:id="150" w:name="_ETM_Q1_527214"/>
      <w:bookmarkEnd w:id="150"/>
      <w:r>
        <w:rPr>
          <w:rFonts w:hint="cs"/>
          <w:rtl/>
          <w:lang w:eastAsia="he-IL"/>
        </w:rPr>
        <w:t xml:space="preserve">כבר פעמיים. זה נראה לי לא הגיוני. יבואו אלינו בטענות </w:t>
      </w:r>
      <w:bookmarkStart w:id="151" w:name="_ETM_Q1_534661"/>
      <w:bookmarkEnd w:id="151"/>
      <w:r>
        <w:rPr>
          <w:rFonts w:hint="cs"/>
          <w:rtl/>
          <w:lang w:eastAsia="he-IL"/>
        </w:rPr>
        <w:t xml:space="preserve">איזו מין מערכת אתם מנהלים, איזו </w:t>
      </w:r>
      <w:bookmarkStart w:id="152" w:name="_ETM_Q1_536811"/>
      <w:bookmarkEnd w:id="152"/>
      <w:r>
        <w:rPr>
          <w:rFonts w:hint="cs"/>
          <w:rtl/>
          <w:lang w:eastAsia="he-IL"/>
        </w:rPr>
        <w:t>כנסת מפקחת אתם בכלל.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f9"/>
        <w:keepNext/>
        <w:rPr>
          <w:rtl/>
          <w:lang w:eastAsia="he-IL"/>
        </w:rPr>
      </w:pPr>
      <w:bookmarkStart w:id="153" w:name="_ETM_Q1_539650"/>
      <w:bookmarkEnd w:id="153"/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>לגופו של עניין. הדירקטוריון של חברת נמלי</w:t>
      </w:r>
      <w:r w:rsidR="00D07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הורה </w:t>
      </w:r>
      <w:bookmarkStart w:id="154" w:name="_ETM_Q1_542481"/>
      <w:bookmarkEnd w:id="154"/>
      <w:r>
        <w:rPr>
          <w:rFonts w:hint="cs"/>
          <w:rtl/>
          <w:lang w:eastAsia="he-IL"/>
        </w:rPr>
        <w:t xml:space="preserve">לנו לעצור את הניסיונות להקים במשותף אלא ללכת באופן </w:t>
      </w:r>
      <w:bookmarkStart w:id="155" w:name="_ETM_Q1_549061"/>
      <w:bookmarkEnd w:id="155"/>
      <w:r>
        <w:rPr>
          <w:rFonts w:hint="cs"/>
          <w:rtl/>
          <w:lang w:eastAsia="he-IL"/>
        </w:rPr>
        <w:t>חד צדדי -</w:t>
      </w:r>
      <w:r w:rsidR="00D07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נמל שתרצה להצטרף, תבורך. חברה שלא תרצה, </w:t>
      </w:r>
      <w:bookmarkStart w:id="156" w:name="_ETM_Q1_553856"/>
      <w:bookmarkEnd w:id="156"/>
      <w:r>
        <w:rPr>
          <w:rFonts w:hint="cs"/>
          <w:rtl/>
          <w:lang w:eastAsia="he-IL"/>
        </w:rPr>
        <w:t xml:space="preserve">לא תבורך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ולהשלים השנה את הנושא </w:t>
      </w:r>
      <w:bookmarkStart w:id="157" w:name="_ETM_Q1_566373"/>
      <w:bookmarkEnd w:id="157"/>
      <w:r>
        <w:rPr>
          <w:rFonts w:hint="cs"/>
          <w:rtl/>
          <w:lang w:eastAsia="he-IL"/>
        </w:rPr>
        <w:t xml:space="preserve">של הקמת קופה והעברת הכספים לקופה. לצורך העניין, ב-2 ביולי </w:t>
      </w:r>
      <w:bookmarkStart w:id="158" w:name="_ETM_Q1_574550"/>
      <w:bookmarkEnd w:id="158"/>
      <w:r>
        <w:rPr>
          <w:rFonts w:hint="cs"/>
          <w:rtl/>
          <w:lang w:eastAsia="he-IL"/>
        </w:rPr>
        <w:t xml:space="preserve">יש ועדת מכרזים לבחירת קופה מנהלת ואנחנו מקווים שהמהלך הזה </w:t>
      </w:r>
      <w:bookmarkStart w:id="159" w:name="_ETM_Q1_580109"/>
      <w:bookmarkEnd w:id="159"/>
      <w:r>
        <w:rPr>
          <w:rFonts w:hint="cs"/>
          <w:rtl/>
          <w:lang w:eastAsia="he-IL"/>
        </w:rPr>
        <w:t xml:space="preserve">יסתיים מהר ככל האפשר. 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שתמציאו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ברשותך אדוני </w:t>
      </w:r>
      <w:bookmarkStart w:id="160" w:name="_ETM_Q1_587699"/>
      <w:bookmarkEnd w:id="160"/>
      <w:r>
        <w:rPr>
          <w:rFonts w:hint="cs"/>
          <w:rtl/>
          <w:lang w:eastAsia="he-IL"/>
        </w:rPr>
        <w:t xml:space="preserve">היושב 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לוועדה את ההוראה הזאת של ללכת על </w:t>
      </w:r>
      <w:bookmarkStart w:id="161" w:name="_ETM_Q1_591695"/>
      <w:bookmarkEnd w:id="161"/>
      <w:r>
        <w:rPr>
          <w:rFonts w:hint="cs"/>
          <w:rtl/>
          <w:lang w:eastAsia="he-IL"/>
        </w:rPr>
        <w:t xml:space="preserve">יחיד ולא להמתין להצטרפות כולם. </w:t>
      </w:r>
      <w:bookmarkStart w:id="162" w:name="_ETM_Q1_593818"/>
      <w:bookmarkStart w:id="163" w:name="_ETM_Q1_593910"/>
      <w:bookmarkStart w:id="164" w:name="_ETM_Q1_594847"/>
      <w:bookmarkEnd w:id="162"/>
      <w:bookmarkEnd w:id="163"/>
      <w:bookmarkEnd w:id="164"/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רונית כהן: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יכולים.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65" w:name="_ETM_Q1_595573"/>
      <w:bookmarkEnd w:id="165"/>
      <w:r>
        <w:rPr>
          <w:rFonts w:hint="cs"/>
          <w:rtl/>
          <w:lang w:eastAsia="he-IL"/>
        </w:rPr>
        <w:t xml:space="preserve">יכולים, אז אני גם לא יכול להצביע. אני אצביע נגד. </w:t>
      </w:r>
      <w:bookmarkStart w:id="166" w:name="_ETM_Q1_601905"/>
      <w:bookmarkEnd w:id="166"/>
      <w:r>
        <w:rPr>
          <w:rFonts w:hint="cs"/>
          <w:rtl/>
          <w:lang w:eastAsia="he-IL"/>
        </w:rPr>
        <w:t>כל כך הרבה שנים?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f9"/>
        <w:keepNext/>
        <w:rPr>
          <w:rtl/>
          <w:lang w:eastAsia="he-IL"/>
        </w:rPr>
      </w:pPr>
      <w:bookmarkStart w:id="167" w:name="_ETM_Q1_601353"/>
      <w:bookmarkEnd w:id="167"/>
      <w:r>
        <w:rPr>
          <w:rtl/>
          <w:lang w:eastAsia="he-IL"/>
        </w:rPr>
        <w:t>רונית כהן: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להקים לכל חברה קופה </w:t>
      </w:r>
      <w:bookmarkStart w:id="168" w:name="_ETM_Q1_604795"/>
      <w:bookmarkEnd w:id="168"/>
      <w:r>
        <w:rPr>
          <w:rFonts w:hint="cs"/>
          <w:rtl/>
          <w:lang w:eastAsia="he-IL"/>
        </w:rPr>
        <w:t xml:space="preserve">מרכזית לקצבה כאשר יש קופה אחת שמנהלת את ארבעת הקופות </w:t>
      </w:r>
      <w:bookmarkStart w:id="169" w:name="_ETM_Q1_609744"/>
      <w:bookmarkEnd w:id="169"/>
      <w:r>
        <w:rPr>
          <w:rFonts w:hint="cs"/>
          <w:rtl/>
          <w:lang w:eastAsia="he-IL"/>
        </w:rPr>
        <w:t xml:space="preserve">האלה. צריכה להיות </w:t>
      </w:r>
      <w:bookmarkStart w:id="170" w:name="_ETM_Q1_613451"/>
      <w:bookmarkEnd w:id="170"/>
      <w:r>
        <w:rPr>
          <w:rFonts w:hint="cs"/>
          <w:rtl/>
          <w:lang w:eastAsia="he-IL"/>
        </w:rPr>
        <w:t>חברה מנהלת אחת שתנהל את ארבעת הקופות.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f9"/>
        <w:keepNext/>
        <w:rPr>
          <w:rtl/>
          <w:lang w:eastAsia="he-IL"/>
        </w:rPr>
      </w:pPr>
      <w:bookmarkStart w:id="171" w:name="_ETM_Q1_617484"/>
      <w:bookmarkEnd w:id="171"/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לחדד. בחברת </w:t>
      </w:r>
      <w:bookmarkStart w:id="172" w:name="_ETM_Q1_619717"/>
      <w:bookmarkEnd w:id="172"/>
      <w:r>
        <w:rPr>
          <w:rFonts w:hint="cs"/>
          <w:rtl/>
          <w:lang w:eastAsia="he-IL"/>
        </w:rPr>
        <w:t>נמל חיפה - - -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4"/>
        <w:keepNext/>
        <w:rPr>
          <w:rtl/>
        </w:rPr>
      </w:pPr>
      <w:bookmarkStart w:id="173" w:name="_ETM_Q1_621509"/>
      <w:bookmarkEnd w:id="173"/>
      <w:r>
        <w:rPr>
          <w:rtl/>
        </w:rPr>
        <w:t>שגית אפיק: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שזה </w:t>
      </w:r>
      <w:bookmarkStart w:id="174" w:name="_ETM_Q1_626656"/>
      <w:bookmarkEnd w:id="174"/>
      <w:r>
        <w:rPr>
          <w:rFonts w:hint="cs"/>
          <w:rtl/>
          <w:lang w:eastAsia="he-IL"/>
        </w:rPr>
        <w:t>לא אפשרי.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f9"/>
        <w:keepNext/>
        <w:rPr>
          <w:rtl/>
          <w:lang w:eastAsia="he-IL"/>
        </w:rPr>
      </w:pPr>
      <w:bookmarkStart w:id="175" w:name="_ETM_Q1_629166"/>
      <w:bookmarkStart w:id="176" w:name="_ETM_Q1_630183"/>
      <w:bookmarkEnd w:id="175"/>
      <w:bookmarkEnd w:id="176"/>
      <w:r>
        <w:rPr>
          <w:rtl/>
          <w:lang w:eastAsia="he-IL"/>
        </w:rPr>
        <w:t>רונית כהן: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צריכים להקים חברה אחת </w:t>
      </w:r>
      <w:bookmarkStart w:id="177" w:name="_ETM_Q1_627685"/>
      <w:bookmarkEnd w:id="177"/>
      <w:r>
        <w:rPr>
          <w:rFonts w:hint="cs"/>
          <w:rtl/>
          <w:lang w:eastAsia="he-IL"/>
        </w:rPr>
        <w:t>שתנהל את ארבעת הקופות המרכזיות.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4"/>
        <w:keepNext/>
        <w:rPr>
          <w:rtl/>
        </w:rPr>
      </w:pPr>
      <w:bookmarkStart w:id="178" w:name="_ETM_Q1_635065"/>
      <w:bookmarkEnd w:id="178"/>
      <w:r>
        <w:rPr>
          <w:rtl/>
        </w:rPr>
        <w:t>קריאה: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קופה אחת. זאת </w:t>
      </w:r>
      <w:bookmarkStart w:id="179" w:name="_ETM_Q1_633380"/>
      <w:bookmarkEnd w:id="179"/>
      <w:r>
        <w:rPr>
          <w:rFonts w:hint="cs"/>
          <w:rtl/>
          <w:lang w:eastAsia="he-IL"/>
        </w:rPr>
        <w:t xml:space="preserve">חברה מנהלת אחת. לכן גם אם תהיה קופה </w:t>
      </w:r>
      <w:bookmarkStart w:id="180" w:name="_ETM_Q1_641856"/>
      <w:bookmarkEnd w:id="180"/>
      <w:r>
        <w:rPr>
          <w:rFonts w:hint="cs"/>
          <w:rtl/>
          <w:lang w:eastAsia="he-IL"/>
        </w:rPr>
        <w:t xml:space="preserve">מנהלת, זה לא אומר שלא יוכלו להיות באותה חברה מנהלת </w:t>
      </w:r>
      <w:bookmarkStart w:id="181" w:name="_ETM_Q1_643163"/>
      <w:bookmarkEnd w:id="181"/>
      <w:r>
        <w:rPr>
          <w:rFonts w:hint="cs"/>
          <w:rtl/>
          <w:lang w:eastAsia="he-IL"/>
        </w:rPr>
        <w:t>קופות נוספות.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>בחברת נמל חיפה</w:t>
      </w:r>
      <w:r w:rsidR="00D07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נותרו כרגע ארבעה אנשים</w:t>
      </w:r>
      <w:r w:rsidR="00D07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שעדיין מועמדים לפרוש לפנסיה תקציבית. בחברת נמל אילת נותרו שישה </w:t>
      </w:r>
      <w:bookmarkStart w:id="182" w:name="_ETM_Q1_654736"/>
      <w:bookmarkEnd w:id="182"/>
      <w:r>
        <w:rPr>
          <w:rFonts w:hint="cs"/>
          <w:rtl/>
          <w:lang w:eastAsia="he-IL"/>
        </w:rPr>
        <w:t xml:space="preserve">אנשים ובחברת נמל אשדוד 75 אנשים. בחברת נמלי </w:t>
      </w:r>
      <w:bookmarkStart w:id="183" w:name="_ETM_Q1_660039"/>
      <w:bookmarkEnd w:id="183"/>
      <w:r>
        <w:rPr>
          <w:rFonts w:hint="cs"/>
          <w:rtl/>
          <w:lang w:eastAsia="he-IL"/>
        </w:rPr>
        <w:t xml:space="preserve">ישראל עצמה כ-14 אנשים ואנחנו מנהלים בינתיים 2,200 </w:t>
      </w:r>
      <w:bookmarkStart w:id="184" w:name="_ETM_Q1_662610"/>
      <w:bookmarkEnd w:id="184"/>
      <w:r>
        <w:rPr>
          <w:rFonts w:hint="cs"/>
          <w:rtl/>
          <w:lang w:eastAsia="he-IL"/>
        </w:rPr>
        <w:t>אנשים. אני לא יכול היום להמתין לרצונה של חברת נמל</w:t>
      </w:r>
      <w:bookmarkStart w:id="185" w:name="_ETM_Q1_668683"/>
      <w:bookmarkEnd w:id="185"/>
      <w:r>
        <w:rPr>
          <w:rFonts w:hint="cs"/>
          <w:rtl/>
          <w:lang w:eastAsia="he-IL"/>
        </w:rPr>
        <w:t xml:space="preserve"> כזו או אחרת עם ארבעה או חמישה אנשים שמהווה לשון </w:t>
      </w:r>
      <w:bookmarkStart w:id="186" w:name="_ETM_Q1_672660"/>
      <w:bookmarkEnd w:id="186"/>
      <w:r>
        <w:rPr>
          <w:rFonts w:hint="cs"/>
          <w:rtl/>
          <w:lang w:eastAsia="he-IL"/>
        </w:rPr>
        <w:t>מאזניים כדי להקים את הקופה. חשוב לי ל</w:t>
      </w:r>
      <w:bookmarkStart w:id="187" w:name="_ETM_Q1_673888"/>
      <w:bookmarkEnd w:id="187"/>
      <w:r>
        <w:rPr>
          <w:rFonts w:hint="cs"/>
          <w:rtl/>
          <w:lang w:eastAsia="he-IL"/>
        </w:rPr>
        <w:t xml:space="preserve">טפל באותם 2,200 אנשים ולמנוע מהם כרגע את האפשרות שחלק </w:t>
      </w:r>
      <w:bookmarkStart w:id="188" w:name="_ETM_Q1_679135"/>
      <w:bookmarkEnd w:id="188"/>
      <w:r>
        <w:rPr>
          <w:rFonts w:hint="cs"/>
          <w:rtl/>
          <w:lang w:eastAsia="he-IL"/>
        </w:rPr>
        <w:t>מכספם מתאדה דרך איזשהו תשלום.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ה-2,200 האלה הם בעצם פנסיונרים </w:t>
      </w:r>
      <w:bookmarkStart w:id="189" w:name="_ETM_Q1_684141"/>
      <w:bookmarkEnd w:id="189"/>
      <w:r>
        <w:rPr>
          <w:rFonts w:hint="cs"/>
          <w:rtl/>
          <w:lang w:eastAsia="he-IL"/>
        </w:rPr>
        <w:t>היום בפועל שאתה משלם להם.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f9"/>
        <w:keepNext/>
        <w:rPr>
          <w:rtl/>
          <w:lang w:eastAsia="he-IL"/>
        </w:rPr>
      </w:pPr>
      <w:bookmarkStart w:id="190" w:name="_ETM_Q1_686888"/>
      <w:bookmarkEnd w:id="190"/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שיש לך קופה.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f9"/>
        <w:keepNext/>
        <w:rPr>
          <w:rtl/>
          <w:lang w:eastAsia="he-IL"/>
        </w:rPr>
      </w:pPr>
      <w:bookmarkStart w:id="191" w:name="_ETM_Q1_691770"/>
      <w:bookmarkStart w:id="192" w:name="_ETM_Q1_692166"/>
      <w:bookmarkEnd w:id="191"/>
      <w:bookmarkEnd w:id="192"/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93" w:name="_ETM_Q1_693849"/>
      <w:bookmarkEnd w:id="193"/>
    </w:p>
    <w:p w:rsidR="00BD3B70" w:rsidRDefault="00BD3B70" w:rsidP="00BD3B70">
      <w:pPr>
        <w:rPr>
          <w:rtl/>
          <w:lang w:eastAsia="he-IL"/>
        </w:rPr>
      </w:pPr>
      <w:bookmarkStart w:id="194" w:name="_ETM_Q1_693248"/>
      <w:bookmarkEnd w:id="194"/>
    </w:p>
    <w:p w:rsidR="00BD3B70" w:rsidRDefault="00BD3B70" w:rsidP="00BD3B70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95" w:name="_ETM_Q1_694546"/>
      <w:bookmarkEnd w:id="195"/>
      <w:r>
        <w:rPr>
          <w:rFonts w:hint="cs"/>
          <w:rtl/>
          <w:lang w:eastAsia="he-IL"/>
        </w:rPr>
        <w:t>הפסד גם עבור הפנסיונרים?</w:t>
      </w:r>
    </w:p>
    <w:p w:rsidR="00BD3B70" w:rsidRDefault="00BD3B70" w:rsidP="00BD3B70">
      <w:pPr>
        <w:rPr>
          <w:rtl/>
          <w:lang w:eastAsia="he-IL"/>
        </w:rPr>
      </w:pPr>
    </w:p>
    <w:p w:rsidR="00BD3B70" w:rsidRDefault="00BD3B70" w:rsidP="00BD3B70">
      <w:pPr>
        <w:pStyle w:val="af9"/>
        <w:keepNext/>
        <w:rPr>
          <w:rtl/>
          <w:lang w:eastAsia="he-IL"/>
        </w:rPr>
      </w:pPr>
      <w:bookmarkStart w:id="196" w:name="_ETM_Q1_695959"/>
      <w:bookmarkEnd w:id="196"/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</w:p>
    <w:p w:rsidR="00BD3B70" w:rsidRDefault="00BD3B70" w:rsidP="00BD3B70">
      <w:pPr>
        <w:pStyle w:val="KeepWithNext"/>
        <w:rPr>
          <w:rtl/>
          <w:lang w:eastAsia="he-IL"/>
        </w:rPr>
      </w:pPr>
    </w:p>
    <w:p w:rsidR="00BD3B70" w:rsidRDefault="00BD3B70" w:rsidP="00BD3B7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עבור הפנסיונרים. אנחנו היום מנהלים סדר גודל של 2,4 מיליארד שקלים במנגנונים שלנו, כמובן באמצע</w:t>
      </w:r>
      <w:bookmarkStart w:id="197" w:name="_ETM_Q1_705021"/>
      <w:bookmarkEnd w:id="197"/>
      <w:r>
        <w:rPr>
          <w:rFonts w:hint="cs"/>
          <w:rtl/>
          <w:lang w:eastAsia="he-IL"/>
        </w:rPr>
        <w:t xml:space="preserve">ות בתי השקעות וועדת השקעות שהקמנו לצורך העניין. ללא ספק </w:t>
      </w:r>
      <w:bookmarkStart w:id="198" w:name="_ETM_Q1_708900"/>
      <w:bookmarkEnd w:id="198"/>
      <w:r>
        <w:rPr>
          <w:rFonts w:hint="cs"/>
          <w:rtl/>
          <w:lang w:eastAsia="he-IL"/>
        </w:rPr>
        <w:t xml:space="preserve">היינו מעדיפים שהנטל הזה יעבור לאיזשהו גורם מנהל חיצוני ולא </w:t>
      </w:r>
      <w:bookmarkStart w:id="199" w:name="_ETM_Q1_712523"/>
      <w:bookmarkEnd w:id="199"/>
      <w:r>
        <w:rPr>
          <w:rFonts w:hint="cs"/>
          <w:rtl/>
          <w:lang w:eastAsia="he-IL"/>
        </w:rPr>
        <w:t>להשאיר אותו על כתפי החברה.</w:t>
      </w:r>
    </w:p>
    <w:p w:rsidR="00BD3B70" w:rsidRDefault="00BD3B70" w:rsidP="00BD3B70">
      <w:pPr>
        <w:rPr>
          <w:rtl/>
          <w:lang w:eastAsia="he-IL"/>
        </w:rPr>
      </w:pPr>
    </w:p>
    <w:p w:rsidR="009F4452" w:rsidRDefault="009F4452" w:rsidP="009F4452">
      <w:pPr>
        <w:pStyle w:val="af6"/>
        <w:keepNext/>
        <w:rPr>
          <w:rtl/>
        </w:rPr>
      </w:pPr>
      <w:bookmarkStart w:id="200" w:name="_ETM_Q1_714941"/>
      <w:bookmarkEnd w:id="200"/>
      <w:r>
        <w:rPr>
          <w:rtl/>
        </w:rPr>
        <w:t>היו"ר משה גפני: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ההסתדרות. מה עמדתך?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9"/>
        <w:keepNext/>
        <w:rPr>
          <w:rtl/>
          <w:lang w:eastAsia="he-IL"/>
        </w:rPr>
      </w:pPr>
      <w:bookmarkStart w:id="201" w:name="_ETM_Q1_726784"/>
      <w:bookmarkEnd w:id="201"/>
      <w:r>
        <w:rPr>
          <w:rtl/>
          <w:lang w:eastAsia="he-IL"/>
        </w:rPr>
        <w:t>יניב וייס: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יחד.</w:t>
      </w:r>
    </w:p>
    <w:p w:rsidR="009F4452" w:rsidRDefault="009F4452" w:rsidP="009F4452">
      <w:pPr>
        <w:rPr>
          <w:rtl/>
          <w:lang w:eastAsia="he-IL"/>
        </w:rPr>
      </w:pPr>
      <w:bookmarkStart w:id="202" w:name="_ETM_Q1_731979"/>
      <w:bookmarkStart w:id="203" w:name="_ETM_Q1_732414"/>
      <w:bookmarkEnd w:id="202"/>
      <w:bookmarkEnd w:id="203"/>
    </w:p>
    <w:p w:rsidR="009F4452" w:rsidRDefault="009F4452" w:rsidP="009F445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כולנו ביחד? דבר פשוט שצריך לעשות, לא עושים. אתה </w:t>
      </w:r>
      <w:bookmarkStart w:id="204" w:name="_ETM_Q1_740300"/>
      <w:bookmarkEnd w:id="204"/>
      <w:r>
        <w:rPr>
          <w:rFonts w:hint="cs"/>
          <w:rtl/>
          <w:lang w:eastAsia="he-IL"/>
        </w:rPr>
        <w:t>צריך לדאוג לעובדים.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9"/>
        <w:keepNext/>
        <w:rPr>
          <w:rtl/>
          <w:lang w:eastAsia="he-IL"/>
        </w:rPr>
      </w:pPr>
      <w:bookmarkStart w:id="205" w:name="_ETM_Q1_741014"/>
      <w:bookmarkEnd w:id="205"/>
      <w:r>
        <w:rPr>
          <w:rtl/>
          <w:lang w:eastAsia="he-IL"/>
        </w:rPr>
        <w:t>יניב וייס: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כנראה שזה לא כל כך פשוט. 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6"/>
        <w:keepNext/>
        <w:rPr>
          <w:rtl/>
        </w:rPr>
      </w:pPr>
      <w:bookmarkStart w:id="206" w:name="_ETM_Q1_748542"/>
      <w:bookmarkEnd w:id="206"/>
      <w:r>
        <w:rPr>
          <w:rtl/>
        </w:rPr>
        <w:t>היו"ר משה גפני: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שלא כל כך הבנתי, אבל מה לעשות. אני לא כלכלן. </w:t>
      </w:r>
      <w:bookmarkStart w:id="207" w:name="_ETM_Q1_752787"/>
      <w:bookmarkEnd w:id="207"/>
      <w:r>
        <w:rPr>
          <w:rFonts w:hint="cs"/>
          <w:rtl/>
          <w:lang w:eastAsia="he-IL"/>
        </w:rPr>
        <w:t xml:space="preserve">לא הבנתי איך אי אפשר דבר כזה לעשות ביחד </w:t>
      </w:r>
      <w:bookmarkStart w:id="208" w:name="_ETM_Q1_755793"/>
      <w:bookmarkEnd w:id="208"/>
      <w:r>
        <w:rPr>
          <w:rFonts w:hint="cs"/>
          <w:rtl/>
          <w:lang w:eastAsia="he-IL"/>
        </w:rPr>
        <w:t xml:space="preserve">עם הנמלים, ביחד עם רשות המסים, שוק ההון ולעשות את </w:t>
      </w:r>
      <w:bookmarkStart w:id="209" w:name="_ETM_Q1_764366"/>
      <w:bookmarkEnd w:id="209"/>
      <w:r>
        <w:rPr>
          <w:rFonts w:hint="cs"/>
          <w:rtl/>
          <w:lang w:eastAsia="he-IL"/>
        </w:rPr>
        <w:t>זה בחודשיים. הרי לא צריך להביא כסף מהבית</w:t>
      </w:r>
      <w:r w:rsidR="00D071CB">
        <w:rPr>
          <w:rFonts w:hint="cs"/>
          <w:rtl/>
          <w:lang w:eastAsia="he-IL"/>
        </w:rPr>
        <w:t xml:space="preserve"> </w:t>
      </w:r>
      <w:bookmarkStart w:id="210" w:name="_ETM_Q1_769332"/>
      <w:bookmarkEnd w:id="210"/>
      <w:r>
        <w:rPr>
          <w:rFonts w:hint="cs"/>
          <w:rtl/>
          <w:lang w:eastAsia="he-IL"/>
        </w:rPr>
        <w:t xml:space="preserve">כי הכסף קיים, אלא לעשות רק את הארגון הזה. </w:t>
      </w:r>
      <w:bookmarkStart w:id="211" w:name="_ETM_Q1_776646"/>
      <w:bookmarkEnd w:id="211"/>
      <w:r>
        <w:rPr>
          <w:rFonts w:hint="cs"/>
          <w:rtl/>
          <w:lang w:eastAsia="he-IL"/>
        </w:rPr>
        <w:t>ההסתדרות כאן נושאת בעול.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יניב וייס: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במשותף על מנת להסדיר </w:t>
      </w:r>
      <w:bookmarkStart w:id="212" w:name="_ETM_Q1_783615"/>
      <w:bookmarkEnd w:id="212"/>
      <w:r>
        <w:rPr>
          <w:rFonts w:hint="cs"/>
          <w:rtl/>
          <w:lang w:eastAsia="he-IL"/>
        </w:rPr>
        <w:t xml:space="preserve">את הנושא. נדרשת אורכה נוספת. 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6"/>
        <w:keepNext/>
        <w:rPr>
          <w:rtl/>
        </w:rPr>
      </w:pPr>
      <w:bookmarkStart w:id="213" w:name="_ETM_Q1_792418"/>
      <w:bookmarkEnd w:id="213"/>
      <w:r>
        <w:rPr>
          <w:rtl/>
        </w:rPr>
        <w:t>היו"ר משה גפני: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214" w:name="_ETM_Q1_791418"/>
      <w:bookmarkEnd w:id="214"/>
      <w:r>
        <w:rPr>
          <w:rFonts w:hint="cs"/>
          <w:rtl/>
          <w:lang w:eastAsia="he-IL"/>
        </w:rPr>
        <w:t xml:space="preserve"> יקרה אם אתם לא תתארגנו בכלל?</w:t>
      </w:r>
      <w:r w:rsidR="00D07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215" w:name="_ETM_Q1_797408"/>
      <w:bookmarkEnd w:id="215"/>
      <w:r>
        <w:rPr>
          <w:rFonts w:hint="cs"/>
          <w:rtl/>
          <w:lang w:eastAsia="he-IL"/>
        </w:rPr>
        <w:t xml:space="preserve">כך הרבה שנים לא הצלחתם ולא תצליחו הלאה, מה </w:t>
      </w:r>
      <w:bookmarkStart w:id="216" w:name="_ETM_Q1_798500"/>
      <w:bookmarkEnd w:id="216"/>
      <w:r>
        <w:rPr>
          <w:rFonts w:hint="cs"/>
          <w:rtl/>
          <w:lang w:eastAsia="he-IL"/>
        </w:rPr>
        <w:t>יקרה?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9"/>
        <w:keepNext/>
        <w:rPr>
          <w:rtl/>
          <w:lang w:eastAsia="he-IL"/>
        </w:rPr>
      </w:pPr>
      <w:bookmarkStart w:id="217" w:name="_ETM_Q1_804121"/>
      <w:bookmarkStart w:id="218" w:name="_ETM_Q1_806956"/>
      <w:bookmarkStart w:id="219" w:name="_ETM_Q1_808068"/>
      <w:bookmarkEnd w:id="217"/>
      <w:bookmarkEnd w:id="218"/>
      <w:bookmarkEnd w:id="219"/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האנשים שאמורים להגיע לפנסיה תקציבית, אמורים עד 2021 לפרוש </w:t>
      </w:r>
      <w:bookmarkStart w:id="220" w:name="_ETM_Q1_811205"/>
      <w:bookmarkEnd w:id="220"/>
      <w:r>
        <w:rPr>
          <w:rFonts w:hint="cs"/>
          <w:rtl/>
          <w:lang w:eastAsia="he-IL"/>
        </w:rPr>
        <w:t>ממילא. באותו רגע לאף אחד מהגופים האחרים</w:t>
      </w:r>
      <w:r w:rsidR="00D071CB">
        <w:rPr>
          <w:rFonts w:hint="cs"/>
          <w:rtl/>
          <w:lang w:eastAsia="he-IL"/>
        </w:rPr>
        <w:t xml:space="preserve"> </w:t>
      </w:r>
      <w:bookmarkStart w:id="221" w:name="_ETM_Q1_815474"/>
      <w:bookmarkEnd w:id="221"/>
      <w:r>
        <w:rPr>
          <w:rFonts w:hint="cs"/>
          <w:rtl/>
          <w:lang w:eastAsia="he-IL"/>
        </w:rPr>
        <w:t xml:space="preserve">לא יהיה שום עניין בקופה כזו כי לא יהיו להם אנשים שיהיו זכאים לקופה הזאת, רק חברת נמלי ישראל שמנהלת </w:t>
      </w:r>
      <w:bookmarkStart w:id="222" w:name="_ETM_Q1_825169"/>
      <w:bookmarkEnd w:id="222"/>
      <w:r>
        <w:rPr>
          <w:rFonts w:hint="cs"/>
          <w:rtl/>
          <w:lang w:eastAsia="he-IL"/>
        </w:rPr>
        <w:t>את האוכלוסייה הזאת.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מציעים את זה? עד שהעובד </w:t>
      </w:r>
      <w:bookmarkStart w:id="223" w:name="_ETM_Q1_830215"/>
      <w:bookmarkEnd w:id="223"/>
      <w:r>
        <w:rPr>
          <w:rFonts w:hint="cs"/>
          <w:rtl/>
          <w:lang w:eastAsia="he-IL"/>
        </w:rPr>
        <w:t>מגיע לגיל פנסיה, אין בעיה והכסף נשמר באיזשהו מקום ש</w:t>
      </w:r>
      <w:bookmarkStart w:id="224" w:name="_ETM_Q1_833234"/>
      <w:bookmarkEnd w:id="224"/>
      <w:r>
        <w:rPr>
          <w:rFonts w:hint="cs"/>
          <w:rtl/>
          <w:lang w:eastAsia="he-IL"/>
        </w:rPr>
        <w:t xml:space="preserve">אתה אומר. הוא יגיע לגיל פנסיה, בסוף כולם יגיעו לגיל </w:t>
      </w:r>
      <w:bookmarkStart w:id="225" w:name="_ETM_Q1_837497"/>
      <w:bookmarkEnd w:id="225"/>
      <w:r>
        <w:rPr>
          <w:rFonts w:hint="cs"/>
          <w:rtl/>
          <w:lang w:eastAsia="he-IL"/>
        </w:rPr>
        <w:t xml:space="preserve">פנסיה, כולם גם מבקשים את זה, ואז הוא יקבל </w:t>
      </w:r>
      <w:bookmarkStart w:id="226" w:name="_ETM_Q1_842037"/>
      <w:bookmarkEnd w:id="226"/>
      <w:r>
        <w:rPr>
          <w:rFonts w:hint="cs"/>
          <w:rtl/>
          <w:lang w:eastAsia="he-IL"/>
        </w:rPr>
        <w:t>את הכסף רגיל.</w:t>
      </w:r>
      <w:r w:rsidR="00D07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צריך את כל החוק </w:t>
      </w:r>
      <w:bookmarkStart w:id="227" w:name="_ETM_Q1_842269"/>
      <w:bookmarkEnd w:id="227"/>
      <w:r>
        <w:rPr>
          <w:rFonts w:hint="cs"/>
          <w:rtl/>
          <w:lang w:eastAsia="he-IL"/>
        </w:rPr>
        <w:t>הזה? אם</w:t>
      </w:r>
      <w:r w:rsidR="00D07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לא יודעים להתארגן, </w:t>
      </w:r>
      <w:bookmarkStart w:id="228" w:name="_ETM_Q1_845909"/>
      <w:bookmarkEnd w:id="228"/>
      <w:r>
        <w:rPr>
          <w:rFonts w:hint="cs"/>
          <w:rtl/>
          <w:lang w:eastAsia="he-IL"/>
        </w:rPr>
        <w:t>למה צריך את זה?</w:t>
      </w:r>
      <w:r w:rsidR="00D07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שואל שאלה טכנית</w:t>
      </w:r>
      <w:bookmarkStart w:id="229" w:name="_ETM_Q1_849186"/>
      <w:bookmarkEnd w:id="229"/>
      <w:r>
        <w:rPr>
          <w:rFonts w:hint="cs"/>
          <w:rtl/>
          <w:lang w:eastAsia="he-IL"/>
        </w:rPr>
        <w:t>.</w:t>
      </w:r>
      <w:bookmarkStart w:id="230" w:name="_ETM_Q1_851206"/>
      <w:bookmarkEnd w:id="230"/>
    </w:p>
    <w:p w:rsidR="009F4452" w:rsidRDefault="009F4452" w:rsidP="009F4452">
      <w:pPr>
        <w:rPr>
          <w:rtl/>
          <w:lang w:eastAsia="he-IL"/>
        </w:rPr>
      </w:pPr>
      <w:bookmarkStart w:id="231" w:name="_ETM_Q1_849088"/>
      <w:bookmarkStart w:id="232" w:name="_ETM_Q1_849621"/>
      <w:bookmarkEnd w:id="231"/>
      <w:bookmarkEnd w:id="232"/>
    </w:p>
    <w:p w:rsidR="009F4452" w:rsidRDefault="009F4452" w:rsidP="009F4452">
      <w:pPr>
        <w:pStyle w:val="af9"/>
        <w:keepNext/>
        <w:rPr>
          <w:rtl/>
          <w:lang w:eastAsia="he-IL"/>
        </w:rPr>
      </w:pPr>
      <w:bookmarkStart w:id="233" w:name="_ETM_Q1_850975"/>
      <w:bookmarkEnd w:id="233"/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מסיבה פשוטה. כספים שנמצאים היום בניהול חברת נמלי ישראל, </w:t>
      </w:r>
      <w:bookmarkStart w:id="234" w:name="_ETM_Q1_855515"/>
      <w:bookmarkEnd w:id="234"/>
      <w:r>
        <w:rPr>
          <w:rFonts w:hint="cs"/>
          <w:rtl/>
          <w:lang w:eastAsia="he-IL"/>
        </w:rPr>
        <w:t xml:space="preserve">הרווחים שלהם חשופים למס. ברגע שיחול עליהם מס, המס </w:t>
      </w:r>
      <w:bookmarkStart w:id="235" w:name="_ETM_Q1_859211"/>
      <w:bookmarkEnd w:id="235"/>
      <w:r>
        <w:rPr>
          <w:rFonts w:hint="cs"/>
          <w:rtl/>
          <w:lang w:eastAsia="he-IL"/>
        </w:rPr>
        <w:t>הזה יפגע בקרן שעומדת לטובת העובדים ותיווצר חשיפה מיותרת.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236" w:name="_ETM_Q1_865897"/>
      <w:bookmarkEnd w:id="236"/>
      <w:r>
        <w:rPr>
          <w:rFonts w:hint="cs"/>
          <w:rtl/>
          <w:lang w:eastAsia="he-IL"/>
        </w:rPr>
        <w:t xml:space="preserve"> אבל זה מ-2005.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9"/>
        <w:keepNext/>
        <w:rPr>
          <w:rtl/>
          <w:lang w:eastAsia="he-IL"/>
        </w:rPr>
      </w:pPr>
      <w:bookmarkStart w:id="237" w:name="_ETM_Q1_871456"/>
      <w:bookmarkStart w:id="238" w:name="_ETM_Q1_876107"/>
      <w:bookmarkEnd w:id="237"/>
      <w:bookmarkEnd w:id="238"/>
      <w:r>
        <w:rPr>
          <w:rtl/>
          <w:lang w:eastAsia="he-IL"/>
        </w:rPr>
        <w:t>אבי כהן: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המסים. אנחנו מבחינתנו התנהלנו</w:t>
      </w:r>
      <w:r w:rsidR="00D071CB">
        <w:rPr>
          <w:rFonts w:hint="cs"/>
          <w:rtl/>
          <w:lang w:eastAsia="he-IL"/>
        </w:rPr>
        <w:t xml:space="preserve"> </w:t>
      </w:r>
      <w:bookmarkStart w:id="239" w:name="_ETM_Q1_879257"/>
      <w:bookmarkEnd w:id="239"/>
      <w:r>
        <w:rPr>
          <w:rFonts w:hint="cs"/>
          <w:rtl/>
          <w:lang w:eastAsia="he-IL"/>
        </w:rPr>
        <w:t>מבחינת הפטורים וההקלות כאילו יש קופה</w:t>
      </w:r>
      <w:r w:rsidR="00D07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מרכזי</w:t>
      </w:r>
      <w:bookmarkStart w:id="240" w:name="_ETM_Q1_881364"/>
      <w:bookmarkEnd w:id="240"/>
      <w:r>
        <w:rPr>
          <w:rFonts w:hint="cs"/>
          <w:rtl/>
          <w:lang w:eastAsia="he-IL"/>
        </w:rPr>
        <w:t>ת עד שתוקם וזה ייצור איזושהי רציפות.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גביתם מס.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9"/>
        <w:keepNext/>
        <w:rPr>
          <w:rtl/>
          <w:lang w:eastAsia="he-IL"/>
        </w:rPr>
      </w:pPr>
      <w:bookmarkStart w:id="241" w:name="_ETM_Q1_885164"/>
      <w:bookmarkEnd w:id="241"/>
      <w:r>
        <w:rPr>
          <w:rtl/>
          <w:lang w:eastAsia="he-IL"/>
        </w:rPr>
        <w:t>אבי כהן: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גבינו </w:t>
      </w:r>
      <w:bookmarkStart w:id="242" w:name="_ETM_Q1_884992"/>
      <w:bookmarkEnd w:id="242"/>
      <w:r>
        <w:rPr>
          <w:rFonts w:hint="cs"/>
          <w:rtl/>
          <w:lang w:eastAsia="he-IL"/>
        </w:rPr>
        <w:t>מס.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6"/>
        <w:keepNext/>
        <w:rPr>
          <w:rtl/>
        </w:rPr>
      </w:pPr>
      <w:bookmarkStart w:id="243" w:name="_ETM_Q1_887348"/>
      <w:bookmarkEnd w:id="243"/>
      <w:r>
        <w:rPr>
          <w:rtl/>
        </w:rPr>
        <w:t>היו"ר משה גפני: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הגיוני.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9"/>
        <w:keepNext/>
        <w:rPr>
          <w:rtl/>
          <w:lang w:eastAsia="he-IL"/>
        </w:rPr>
      </w:pPr>
      <w:bookmarkStart w:id="244" w:name="_ETM_Q1_887476"/>
      <w:bookmarkEnd w:id="244"/>
      <w:r>
        <w:rPr>
          <w:rtl/>
          <w:lang w:eastAsia="he-IL"/>
        </w:rPr>
        <w:t>אבי כהן: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במידה והחוק לא עובר ולא מקימים קופה </w:t>
      </w:r>
      <w:bookmarkStart w:id="245" w:name="_ETM_Q1_889722"/>
      <w:bookmarkEnd w:id="245"/>
      <w:r>
        <w:rPr>
          <w:rFonts w:hint="cs"/>
          <w:rtl/>
          <w:lang w:eastAsia="he-IL"/>
        </w:rPr>
        <w:t xml:space="preserve">שהיא תנאי בחוק, החוק לא מדבר על כך שלא </w:t>
      </w:r>
      <w:proofErr w:type="spellStart"/>
      <w:r>
        <w:rPr>
          <w:rFonts w:hint="cs"/>
          <w:rtl/>
          <w:lang w:eastAsia="he-IL"/>
        </w:rPr>
        <w:t>ימוסו</w:t>
      </w:r>
      <w:proofErr w:type="spellEnd"/>
      <w:r>
        <w:rPr>
          <w:rFonts w:hint="cs"/>
          <w:rtl/>
          <w:lang w:eastAsia="he-IL"/>
        </w:rPr>
        <w:t xml:space="preserve"> ג</w:t>
      </w:r>
      <w:bookmarkStart w:id="246" w:name="_ETM_Q1_892661"/>
      <w:bookmarkEnd w:id="246"/>
      <w:r>
        <w:rPr>
          <w:rFonts w:hint="cs"/>
          <w:rtl/>
          <w:lang w:eastAsia="he-IL"/>
        </w:rPr>
        <w:t xml:space="preserve">ם רווחי העבר. 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6"/>
        <w:keepNext/>
        <w:rPr>
          <w:rtl/>
        </w:rPr>
      </w:pPr>
      <w:bookmarkStart w:id="247" w:name="_ETM_Q1_896674"/>
      <w:bookmarkEnd w:id="247"/>
      <w:r>
        <w:rPr>
          <w:rtl/>
        </w:rPr>
        <w:t>היו"ר משה גפני: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לי שאני לא אתחכם כי אם אני אתחכם, המשמעות היא שאתם </w:t>
      </w:r>
      <w:bookmarkStart w:id="248" w:name="_ETM_Q1_904761"/>
      <w:bookmarkEnd w:id="248"/>
      <w:r>
        <w:rPr>
          <w:rFonts w:hint="cs"/>
          <w:rtl/>
          <w:lang w:eastAsia="he-IL"/>
        </w:rPr>
        <w:t>תגבו את המסים רטרואקטיבית.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9"/>
        <w:keepNext/>
        <w:rPr>
          <w:rtl/>
          <w:lang w:eastAsia="he-IL"/>
        </w:rPr>
      </w:pPr>
      <w:bookmarkStart w:id="249" w:name="_ETM_Q1_906636"/>
      <w:bookmarkEnd w:id="249"/>
      <w:r>
        <w:rPr>
          <w:rtl/>
          <w:lang w:eastAsia="he-IL"/>
        </w:rPr>
        <w:t>אבי כהן: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את זה כך.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6"/>
        <w:keepNext/>
        <w:rPr>
          <w:rtl/>
        </w:rPr>
      </w:pPr>
      <w:bookmarkStart w:id="250" w:name="_ETM_Q1_909346"/>
      <w:bookmarkStart w:id="251" w:name="_ETM_Q1_910263"/>
      <w:bookmarkEnd w:id="250"/>
      <w:bookmarkEnd w:id="251"/>
      <w:r>
        <w:rPr>
          <w:rtl/>
        </w:rPr>
        <w:t>היו"ר משה גפני: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</w:t>
      </w:r>
      <w:bookmarkStart w:id="252" w:name="_ETM_Q1_910885"/>
      <w:bookmarkEnd w:id="252"/>
      <w:r>
        <w:rPr>
          <w:rFonts w:hint="cs"/>
          <w:rtl/>
          <w:lang w:eastAsia="he-IL"/>
        </w:rPr>
        <w:t xml:space="preserve">בישראלית צברית. זה מה שאתה אומר. אתה אומר </w:t>
      </w:r>
      <w:bookmarkStart w:id="253" w:name="_ETM_Q1_913781"/>
      <w:bookmarkEnd w:id="253"/>
      <w:r>
        <w:rPr>
          <w:rFonts w:hint="cs"/>
          <w:rtl/>
          <w:lang w:eastAsia="he-IL"/>
        </w:rPr>
        <w:t xml:space="preserve">שכל עוד אנחנו חיים בתקווה שתקום הרשות המרכזית הזאת והחוק </w:t>
      </w:r>
      <w:bookmarkStart w:id="254" w:name="_ETM_Q1_919572"/>
      <w:bookmarkEnd w:id="254"/>
      <w:r>
        <w:rPr>
          <w:rFonts w:hint="cs"/>
          <w:rtl/>
          <w:lang w:eastAsia="he-IL"/>
        </w:rPr>
        <w:t xml:space="preserve">הזה יתבצע בפועל, אתם מעלימים בינתיים עין ולא גובים מס. </w:t>
      </w:r>
      <w:bookmarkStart w:id="255" w:name="_ETM_Q1_923258"/>
      <w:bookmarkEnd w:id="255"/>
      <w:r>
        <w:rPr>
          <w:rFonts w:hint="cs"/>
          <w:rtl/>
          <w:lang w:eastAsia="he-IL"/>
        </w:rPr>
        <w:t>אבל אם</w:t>
      </w:r>
      <w:r w:rsidR="00D07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נבוא ותכריז באופן רשמי שיותר לא יהיה דבר כזה, אתם תצטרכו גם מבחינת החוק </w:t>
      </w:r>
      <w:bookmarkStart w:id="256" w:name="_ETM_Q1_929996"/>
      <w:bookmarkEnd w:id="256"/>
      <w:r>
        <w:rPr>
          <w:rFonts w:hint="cs"/>
          <w:rtl/>
          <w:lang w:eastAsia="he-IL"/>
        </w:rPr>
        <w:t xml:space="preserve">לגבות את המיסוי רטרואקטיבית. זאת אומרת, הורדת לי </w:t>
      </w:r>
      <w:bookmarkStart w:id="257" w:name="_ETM_Q1_933101"/>
      <w:bookmarkEnd w:id="257"/>
      <w:r>
        <w:rPr>
          <w:rFonts w:hint="cs"/>
          <w:rtl/>
          <w:lang w:eastAsia="he-IL"/>
        </w:rPr>
        <w:t xml:space="preserve">את האופציה שלא עושים את הדבר הזה אלא צריך </w:t>
      </w:r>
      <w:bookmarkStart w:id="258" w:name="_ETM_Q1_937256"/>
      <w:bookmarkEnd w:id="258"/>
      <w:r>
        <w:rPr>
          <w:rFonts w:hint="cs"/>
          <w:rtl/>
          <w:lang w:eastAsia="he-IL"/>
        </w:rPr>
        <w:t>לעשות אותו. השאלה רק מתי. אין לי ט</w:t>
      </w:r>
      <w:bookmarkStart w:id="259" w:name="_ETM_Q1_942470"/>
      <w:bookmarkEnd w:id="259"/>
      <w:r>
        <w:rPr>
          <w:rFonts w:hint="cs"/>
          <w:rtl/>
          <w:lang w:eastAsia="he-IL"/>
        </w:rPr>
        <w:t>ענות. אני מודה לך על כך שאתה אומר את האמת.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9"/>
        <w:keepNext/>
        <w:rPr>
          <w:rtl/>
          <w:lang w:eastAsia="he-IL"/>
        </w:rPr>
      </w:pPr>
      <w:bookmarkStart w:id="260" w:name="_ETM_Q1_937316"/>
      <w:bookmarkStart w:id="261" w:name="_ETM_Q1_938375"/>
      <w:bookmarkEnd w:id="260"/>
      <w:bookmarkEnd w:id="261"/>
      <w:r>
        <w:rPr>
          <w:rtl/>
          <w:lang w:eastAsia="he-IL"/>
        </w:rPr>
        <w:t>אבי כהן: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62" w:name="_ETM_Q1_945985"/>
      <w:bookmarkEnd w:id="262"/>
      <w:r>
        <w:rPr>
          <w:rFonts w:hint="cs"/>
          <w:rtl/>
          <w:lang w:eastAsia="he-IL"/>
        </w:rPr>
        <w:t>עוד</w:t>
      </w:r>
      <w:r w:rsidR="00D07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שעלה כאן לגבי חברה מנהלת </w:t>
      </w:r>
      <w:bookmarkStart w:id="263" w:name="_ETM_Q1_948350"/>
      <w:bookmarkEnd w:id="263"/>
      <w:r>
        <w:rPr>
          <w:rFonts w:hint="cs"/>
          <w:rtl/>
          <w:lang w:eastAsia="he-IL"/>
        </w:rPr>
        <w:t xml:space="preserve">אחת לכל הקופות של כל חברות הנמל. החוק כיוון לזה </w:t>
      </w:r>
      <w:bookmarkStart w:id="264" w:name="_ETM_Q1_953156"/>
      <w:bookmarkEnd w:id="264"/>
      <w:r>
        <w:rPr>
          <w:rFonts w:hint="cs"/>
          <w:rtl/>
          <w:lang w:eastAsia="he-IL"/>
        </w:rPr>
        <w:t xml:space="preserve">שכולם יגיעו כגוף אחד ויקבלו את ההטבות שמגיעות. </w:t>
      </w:r>
      <w:bookmarkStart w:id="265" w:name="_ETM_Q1_958439"/>
      <w:bookmarkEnd w:id="265"/>
      <w:r>
        <w:rPr>
          <w:rFonts w:hint="cs"/>
          <w:rtl/>
          <w:lang w:eastAsia="he-IL"/>
        </w:rPr>
        <w:t xml:space="preserve">מה שקורה היום בחברות הנמל זה שכל עובד שפורש, </w:t>
      </w:r>
      <w:bookmarkStart w:id="266" w:name="_ETM_Q1_961903"/>
      <w:bookmarkEnd w:id="266"/>
      <w:r>
        <w:rPr>
          <w:rFonts w:hint="cs"/>
          <w:rtl/>
          <w:lang w:eastAsia="he-IL"/>
        </w:rPr>
        <w:t xml:space="preserve">מעבירים כסף עבורו מחברת נמל חיפה לחברת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שהיא</w:t>
      </w:r>
      <w:r w:rsidR="00D07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 האם.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6"/>
        <w:keepNext/>
        <w:rPr>
          <w:rtl/>
        </w:rPr>
      </w:pPr>
      <w:bookmarkStart w:id="267" w:name="_ETM_Q1_972118"/>
      <w:bookmarkEnd w:id="267"/>
      <w:r>
        <w:rPr>
          <w:rtl/>
        </w:rPr>
        <w:t>היו"ר משה גפני: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החברה עליה אתם מדברים.</w:t>
      </w: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pStyle w:val="af9"/>
        <w:keepNext/>
        <w:rPr>
          <w:rtl/>
          <w:lang w:eastAsia="he-IL"/>
        </w:rPr>
      </w:pPr>
      <w:bookmarkStart w:id="268" w:name="_ETM_Q1_971819"/>
      <w:bookmarkEnd w:id="268"/>
      <w:r>
        <w:rPr>
          <w:rtl/>
          <w:lang w:eastAsia="he-IL"/>
        </w:rPr>
        <w:t>אבי כהן:</w:t>
      </w:r>
    </w:p>
    <w:p w:rsidR="009F4452" w:rsidRDefault="009F4452" w:rsidP="009F4452">
      <w:pPr>
        <w:pStyle w:val="KeepWithNext"/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269" w:name="_ETM_Q1_973551"/>
      <w:bookmarkEnd w:id="269"/>
      <w:r>
        <w:rPr>
          <w:rFonts w:hint="cs"/>
          <w:rtl/>
          <w:lang w:eastAsia="he-IL"/>
        </w:rPr>
        <w:t xml:space="preserve">שעלה כאן. נאמר </w:t>
      </w:r>
      <w:r w:rsidR="00D071CB">
        <w:rPr>
          <w:rFonts w:hint="cs"/>
          <w:rtl/>
          <w:lang w:eastAsia="he-IL"/>
        </w:rPr>
        <w:t xml:space="preserve">כאן על ידי הבחור </w:t>
      </w:r>
      <w:bookmarkStart w:id="270" w:name="_ETM_Q1_980426"/>
      <w:bookmarkEnd w:id="270"/>
      <w:r w:rsidR="00D071CB">
        <w:rPr>
          <w:rFonts w:hint="cs"/>
          <w:rtl/>
          <w:lang w:eastAsia="he-IL"/>
        </w:rPr>
        <w:t xml:space="preserve">שישוב לצדי </w:t>
      </w:r>
      <w:r>
        <w:rPr>
          <w:rFonts w:hint="cs"/>
          <w:rtl/>
          <w:lang w:eastAsia="he-IL"/>
        </w:rPr>
        <w:t xml:space="preserve">שברגע שכולם פנסיונרים, הכול </w:t>
      </w:r>
      <w:bookmarkStart w:id="271" w:name="_ETM_Q1_978514"/>
      <w:bookmarkEnd w:id="271"/>
      <w:r>
        <w:rPr>
          <w:rFonts w:hint="cs"/>
          <w:rtl/>
          <w:lang w:eastAsia="he-IL"/>
        </w:rPr>
        <w:t xml:space="preserve">מנוהל אצלו </w:t>
      </w:r>
      <w:r w:rsidR="00D071CB">
        <w:rPr>
          <w:rFonts w:hint="cs"/>
          <w:rtl/>
          <w:lang w:eastAsia="he-IL"/>
        </w:rPr>
        <w:t>והוא חי עם זה לבד.</w:t>
      </w:r>
    </w:p>
    <w:p w:rsidR="00D071CB" w:rsidRDefault="00D071CB" w:rsidP="009F4452">
      <w:pPr>
        <w:rPr>
          <w:rtl/>
          <w:lang w:eastAsia="he-IL"/>
        </w:rPr>
      </w:pPr>
    </w:p>
    <w:p w:rsidR="00D071CB" w:rsidRDefault="00D071CB" w:rsidP="00D071CB">
      <w:pPr>
        <w:pStyle w:val="af6"/>
        <w:keepNext/>
        <w:rPr>
          <w:rtl/>
        </w:rPr>
      </w:pPr>
      <w:bookmarkStart w:id="272" w:name="_ETM_Q1_983424"/>
      <w:bookmarkStart w:id="273" w:name="_ETM_Q1_984248"/>
      <w:bookmarkEnd w:id="272"/>
      <w:bookmarkEnd w:id="273"/>
      <w:r>
        <w:rPr>
          <w:rtl/>
        </w:rPr>
        <w:t>היו"ר משה גפני:</w:t>
      </w:r>
    </w:p>
    <w:p w:rsidR="00D071CB" w:rsidRDefault="00D071CB" w:rsidP="00D071CB">
      <w:pPr>
        <w:pStyle w:val="KeepWithNext"/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אתה תבוא ותגיד לו מסים.</w:t>
      </w: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D071C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אבי כהן:</w:t>
      </w:r>
    </w:p>
    <w:p w:rsidR="00D071CB" w:rsidRDefault="00D071CB" w:rsidP="00D071CB">
      <w:pPr>
        <w:pStyle w:val="KeepWithNext"/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מבחינתנו </w:t>
      </w:r>
      <w:bookmarkStart w:id="274" w:name="_ETM_Q1_986469"/>
      <w:bookmarkEnd w:id="274"/>
      <w:r>
        <w:rPr>
          <w:rFonts w:hint="cs"/>
          <w:rtl/>
          <w:lang w:eastAsia="he-IL"/>
        </w:rPr>
        <w:t xml:space="preserve">אומרים שהרעיון לבוא לחברה מנהלת אחת הוא רק כדי להגיע </w:t>
      </w:r>
      <w:bookmarkStart w:id="275" w:name="_ETM_Q1_989738"/>
      <w:bookmarkEnd w:id="275"/>
      <w:r>
        <w:rPr>
          <w:rFonts w:hint="cs"/>
          <w:rtl/>
          <w:lang w:eastAsia="he-IL"/>
        </w:rPr>
        <w:t xml:space="preserve">למצב שא יש לי חברה אחת עם ארבעה עובדים שכושר </w:t>
      </w:r>
      <w:bookmarkStart w:id="276" w:name="_ETM_Q1_994502"/>
      <w:bookmarkEnd w:id="276"/>
      <w:r>
        <w:rPr>
          <w:rFonts w:hint="cs"/>
          <w:rtl/>
          <w:lang w:eastAsia="he-IL"/>
        </w:rPr>
        <w:t>המיקוח שלה מול חברה מנהלת הוא נמוך, שלא יהיה מצב</w:t>
      </w:r>
      <w:bookmarkStart w:id="277" w:name="_ETM_Q1_997255"/>
      <w:bookmarkEnd w:id="277"/>
      <w:r>
        <w:rPr>
          <w:rFonts w:hint="cs"/>
          <w:rtl/>
          <w:lang w:eastAsia="he-IL"/>
        </w:rPr>
        <w:t xml:space="preserve"> </w:t>
      </w:r>
      <w:bookmarkStart w:id="278" w:name="_ETM_Q1_999698"/>
      <w:bookmarkEnd w:id="278"/>
      <w:r>
        <w:rPr>
          <w:rFonts w:hint="cs"/>
          <w:rtl/>
          <w:lang w:eastAsia="he-IL"/>
        </w:rPr>
        <w:t>שהם הולכים לבד ואלה עם 2,000 עובדים הולכים לבד.</w:t>
      </w: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D071CB">
      <w:pPr>
        <w:pStyle w:val="af6"/>
        <w:keepNext/>
        <w:rPr>
          <w:rtl/>
        </w:rPr>
      </w:pPr>
      <w:bookmarkStart w:id="279" w:name="_ETM_Q1_1003619"/>
      <w:bookmarkEnd w:id="279"/>
      <w:r>
        <w:rPr>
          <w:rtl/>
        </w:rPr>
        <w:t>היו"ר משה גפני:</w:t>
      </w:r>
    </w:p>
    <w:p w:rsidR="00D071CB" w:rsidRDefault="00D071CB" w:rsidP="00D071CB">
      <w:pPr>
        <w:pStyle w:val="KeepWithNext"/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  <w:bookmarkStart w:id="280" w:name="_ETM_Q1_1007118"/>
      <w:bookmarkEnd w:id="280"/>
      <w:r>
        <w:rPr>
          <w:rFonts w:hint="cs"/>
          <w:rtl/>
          <w:lang w:eastAsia="he-IL"/>
        </w:rPr>
        <w:t>יש עוד מישהו שרוצה להתייחס?</w:t>
      </w: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  <w:bookmarkStart w:id="281" w:name="_ETM_Q1_1012618"/>
      <w:bookmarkEnd w:id="281"/>
      <w:r>
        <w:rPr>
          <w:rFonts w:hint="cs"/>
          <w:rtl/>
          <w:lang w:eastAsia="he-IL"/>
        </w:rPr>
        <w:t>אני רוצה לסכם</w:t>
      </w:r>
      <w:bookmarkStart w:id="282" w:name="_ETM_Q1_1016068"/>
      <w:bookmarkEnd w:id="282"/>
      <w:r>
        <w:rPr>
          <w:rFonts w:hint="cs"/>
          <w:rtl/>
          <w:lang w:eastAsia="he-IL"/>
        </w:rPr>
        <w:t xml:space="preserve"> ואני מבקש את הקשבת חברי הכנסת. אם </w:t>
      </w:r>
      <w:bookmarkStart w:id="283" w:name="_ETM_Q1_1014981"/>
      <w:bookmarkEnd w:id="283"/>
      <w:r>
        <w:rPr>
          <w:rFonts w:hint="cs"/>
          <w:rtl/>
          <w:lang w:eastAsia="he-IL"/>
        </w:rPr>
        <w:t>אתם לא מסכימים, תאמרו לי ונחשוב על משהו אחר.</w:t>
      </w: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84" w:name="_ETM_Q1_1019796"/>
      <w:bookmarkEnd w:id="284"/>
      <w:r>
        <w:rPr>
          <w:rFonts w:hint="cs"/>
          <w:rtl/>
          <w:lang w:eastAsia="he-IL"/>
        </w:rPr>
        <w:t xml:space="preserve">חנו לא יכולים לומר שאנחנו לא מסכימים שזה יוקם. </w:t>
      </w:r>
      <w:bookmarkStart w:id="285" w:name="_ETM_Q1_1025303"/>
      <w:bookmarkEnd w:id="285"/>
      <w:r>
        <w:rPr>
          <w:rFonts w:hint="cs"/>
          <w:rtl/>
          <w:lang w:eastAsia="he-IL"/>
        </w:rPr>
        <w:t xml:space="preserve">אם זה לא יוקם, אומרת רשות המסים שהיא תגבה מסים </w:t>
      </w:r>
      <w:bookmarkStart w:id="286" w:name="_ETM_Q1_1028035"/>
      <w:bookmarkEnd w:id="286"/>
      <w:r>
        <w:rPr>
          <w:rFonts w:hint="cs"/>
          <w:rtl/>
          <w:lang w:eastAsia="he-IL"/>
        </w:rPr>
        <w:t>רטרואקטיבית ואני סומך עליהם שהם יגבו מסים רטרואקטיבית. הם י</w:t>
      </w:r>
      <w:bookmarkStart w:id="287" w:name="_ETM_Q1_1035418"/>
      <w:bookmarkEnd w:id="287"/>
      <w:r>
        <w:rPr>
          <w:rFonts w:hint="cs"/>
          <w:rtl/>
          <w:lang w:eastAsia="he-IL"/>
        </w:rPr>
        <w:t xml:space="preserve">בואו לכאן ואנחנו נגיד שזה לא בסדר והעובדים לא צריכים </w:t>
      </w:r>
      <w:bookmarkStart w:id="288" w:name="_ETM_Q1_1036447"/>
      <w:bookmarkEnd w:id="288"/>
      <w:r>
        <w:rPr>
          <w:rFonts w:hint="cs"/>
          <w:rtl/>
          <w:lang w:eastAsia="he-IL"/>
        </w:rPr>
        <w:t xml:space="preserve">לסבול. </w:t>
      </w: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89" w:name="_ETM_Q1_1039508"/>
      <w:bookmarkEnd w:id="289"/>
      <w:r>
        <w:rPr>
          <w:rFonts w:hint="cs"/>
          <w:rtl/>
          <w:lang w:eastAsia="he-IL"/>
        </w:rPr>
        <w:t xml:space="preserve">חנו לא נבטל את התכנית. התכנית קיימת. אני רק </w:t>
      </w:r>
      <w:bookmarkStart w:id="290" w:name="_ETM_Q1_1043672"/>
      <w:bookmarkEnd w:id="290"/>
      <w:r>
        <w:rPr>
          <w:rFonts w:hint="cs"/>
          <w:rtl/>
          <w:lang w:eastAsia="he-IL"/>
        </w:rPr>
        <w:t xml:space="preserve">מבקש לסיים את הדיון בעניין הזה בתוך חודשיים. </w:t>
      </w:r>
      <w:bookmarkStart w:id="291" w:name="_ETM_Q1_1047015"/>
      <w:bookmarkEnd w:id="291"/>
      <w:r>
        <w:rPr>
          <w:rFonts w:hint="cs"/>
          <w:rtl/>
          <w:lang w:eastAsia="he-IL"/>
        </w:rPr>
        <w:t xml:space="preserve">תבואו בעוד חודשיים ותגידו שקמה הקופה הזאת ובא </w:t>
      </w:r>
      <w:bookmarkStart w:id="292" w:name="_ETM_Q1_1054291"/>
      <w:bookmarkEnd w:id="292"/>
      <w:r>
        <w:rPr>
          <w:rFonts w:hint="cs"/>
          <w:rtl/>
          <w:lang w:eastAsia="he-IL"/>
        </w:rPr>
        <w:t>לציון גואל.</w:t>
      </w: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D071CB">
      <w:pPr>
        <w:pStyle w:val="a4"/>
        <w:keepNext/>
        <w:rPr>
          <w:rtl/>
        </w:rPr>
      </w:pPr>
      <w:bookmarkStart w:id="293" w:name="_ETM_Q1_1054404"/>
      <w:bookmarkEnd w:id="293"/>
      <w:r>
        <w:rPr>
          <w:rtl/>
        </w:rPr>
        <w:t>איתן ברושי (המחנה הציוני):</w:t>
      </w:r>
    </w:p>
    <w:p w:rsidR="00D071CB" w:rsidRDefault="00D071CB" w:rsidP="00D071CB">
      <w:pPr>
        <w:pStyle w:val="KeepWithNext"/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חודשיים זה מעבר למושב.</w:t>
      </w: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D071CB">
      <w:pPr>
        <w:pStyle w:val="af6"/>
        <w:keepNext/>
        <w:rPr>
          <w:rtl/>
        </w:rPr>
      </w:pPr>
      <w:bookmarkStart w:id="294" w:name="_ETM_Q1_1057677"/>
      <w:bookmarkEnd w:id="294"/>
      <w:r>
        <w:rPr>
          <w:rtl/>
        </w:rPr>
        <w:t>היו"ר משה גפני:</w:t>
      </w:r>
    </w:p>
    <w:p w:rsidR="00D071CB" w:rsidRDefault="00D071CB" w:rsidP="00D071CB">
      <w:pPr>
        <w:pStyle w:val="KeepWithNext"/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דנים גם בפגרה. אתה </w:t>
      </w:r>
      <w:bookmarkStart w:id="295" w:name="_ETM_Q1_1060726"/>
      <w:bookmarkEnd w:id="295"/>
      <w:r>
        <w:rPr>
          <w:rFonts w:hint="cs"/>
          <w:rtl/>
          <w:lang w:eastAsia="he-IL"/>
        </w:rPr>
        <w:t>יודע שאנחנו דנים גם בפגרה.</w:t>
      </w: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D071CB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071CB" w:rsidRDefault="00D071CB" w:rsidP="00D071CB">
      <w:pPr>
        <w:pStyle w:val="KeepWithNext"/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שהקואליציה רוצה להאריך את </w:t>
      </w:r>
      <w:bookmarkStart w:id="296" w:name="_ETM_Q1_1063587"/>
      <w:bookmarkEnd w:id="296"/>
      <w:r>
        <w:rPr>
          <w:rFonts w:hint="cs"/>
          <w:rtl/>
          <w:lang w:eastAsia="he-IL"/>
        </w:rPr>
        <w:t>המושב.</w:t>
      </w: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D071C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071CB" w:rsidRDefault="00D071CB" w:rsidP="00D071CB">
      <w:pPr>
        <w:pStyle w:val="KeepWithNext"/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 למה לא? מה יש לי לעשות ב</w:t>
      </w:r>
      <w:bookmarkStart w:id="297" w:name="_ETM_Q1_1065301"/>
      <w:bookmarkEnd w:id="297"/>
      <w:r>
        <w:rPr>
          <w:rFonts w:hint="cs"/>
          <w:rtl/>
          <w:lang w:eastAsia="he-IL"/>
        </w:rPr>
        <w:t xml:space="preserve">בית? </w:t>
      </w: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D071CB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071CB" w:rsidRDefault="00D071CB" w:rsidP="00D071CB">
      <w:pPr>
        <w:pStyle w:val="KeepWithNext"/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על חשבון שישי-שבת.</w:t>
      </w: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D071CB">
      <w:pPr>
        <w:pStyle w:val="af6"/>
        <w:keepNext/>
        <w:rPr>
          <w:rtl/>
        </w:rPr>
      </w:pPr>
      <w:bookmarkStart w:id="298" w:name="_ETM_Q1_1069717"/>
      <w:bookmarkStart w:id="299" w:name="_ETM_Q1_1070403"/>
      <w:bookmarkEnd w:id="298"/>
      <w:bookmarkEnd w:id="299"/>
      <w:r>
        <w:rPr>
          <w:rtl/>
        </w:rPr>
        <w:t>היו"ר משה גפני:</w:t>
      </w:r>
    </w:p>
    <w:p w:rsidR="00D071CB" w:rsidRDefault="00D071CB" w:rsidP="00D071CB">
      <w:pPr>
        <w:pStyle w:val="KeepWithNext"/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שישי-שבת.</w:t>
      </w: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  <w:bookmarkStart w:id="300" w:name="_ETM_Q1_1076061"/>
      <w:bookmarkEnd w:id="300"/>
      <w:r>
        <w:rPr>
          <w:rFonts w:hint="cs"/>
          <w:rtl/>
          <w:lang w:eastAsia="he-IL"/>
        </w:rPr>
        <w:t>בואו נחזור לעניין. אנ</w:t>
      </w:r>
      <w:bookmarkStart w:id="301" w:name="_ETM_Q1_1081680"/>
      <w:bookmarkEnd w:id="301"/>
      <w:r>
        <w:rPr>
          <w:rFonts w:hint="cs"/>
          <w:rtl/>
          <w:lang w:eastAsia="he-IL"/>
        </w:rPr>
        <w:t xml:space="preserve">י כבר לא יכול לעמוד במליאת הכנסת </w:t>
      </w:r>
      <w:bookmarkStart w:id="302" w:name="_ETM_Q1_1084189"/>
      <w:bookmarkEnd w:id="302"/>
      <w:r>
        <w:rPr>
          <w:rFonts w:hint="cs"/>
          <w:rtl/>
          <w:lang w:eastAsia="he-IL"/>
        </w:rPr>
        <w:t xml:space="preserve">ולהעביר חוק כזה ולומר שלא הספיקו. יהיו </w:t>
      </w:r>
      <w:bookmarkStart w:id="303" w:name="_ETM_Q1_1091280"/>
      <w:bookmarkEnd w:id="303"/>
      <w:r>
        <w:rPr>
          <w:rFonts w:hint="cs"/>
          <w:rtl/>
          <w:lang w:eastAsia="he-IL"/>
        </w:rPr>
        <w:t xml:space="preserve">כאלה שיגחכו או יעבירו ביקורת צודקת. זה מסוג הביקורות הקונסטרוקטיביות </w:t>
      </w:r>
      <w:bookmarkStart w:id="304" w:name="_ETM_Q1_1098989"/>
      <w:bookmarkEnd w:id="304"/>
      <w:r>
        <w:rPr>
          <w:rFonts w:hint="cs"/>
          <w:rtl/>
          <w:lang w:eastAsia="he-IL"/>
        </w:rPr>
        <w:t xml:space="preserve">ולא שמישהו רוצה לנגח אבל כל כך הרבה זמן ואתה </w:t>
      </w:r>
      <w:bookmarkStart w:id="305" w:name="_ETM_Q1_1103023"/>
      <w:bookmarkEnd w:id="305"/>
      <w:r>
        <w:rPr>
          <w:rFonts w:hint="cs"/>
          <w:rtl/>
          <w:lang w:eastAsia="he-IL"/>
        </w:rPr>
        <w:t>מאריך, מאריך ומאריך.</w:t>
      </w: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06" w:name="_ETM_Q1_1109427"/>
      <w:bookmarkEnd w:id="306"/>
      <w:r>
        <w:rPr>
          <w:rFonts w:hint="cs"/>
          <w:rtl/>
          <w:lang w:eastAsia="he-IL"/>
        </w:rPr>
        <w:t xml:space="preserve">י מציע שתוך חודשיים תבואו </w:t>
      </w:r>
      <w:bookmarkStart w:id="307" w:name="_ETM_Q1_1111195"/>
      <w:bookmarkEnd w:id="307"/>
      <w:r>
        <w:rPr>
          <w:rFonts w:hint="cs"/>
          <w:rtl/>
          <w:lang w:eastAsia="he-IL"/>
        </w:rPr>
        <w:t xml:space="preserve">עם תכנית, שדיברתם על הנמלים, עם ההסתדרות, </w:t>
      </w:r>
      <w:bookmarkStart w:id="308" w:name="_ETM_Q1_1114726"/>
      <w:bookmarkEnd w:id="308"/>
      <w:r>
        <w:rPr>
          <w:rFonts w:hint="cs"/>
          <w:rtl/>
          <w:lang w:eastAsia="he-IL"/>
        </w:rPr>
        <w:t xml:space="preserve">עם רשות המסים ועם כולם. אנחנו נעקוב אחריכם. במידה ואתם לא </w:t>
      </w:r>
      <w:bookmarkStart w:id="309" w:name="_ETM_Q1_1122599"/>
      <w:bookmarkEnd w:id="309"/>
      <w:r>
        <w:rPr>
          <w:rFonts w:hint="cs"/>
          <w:rtl/>
          <w:lang w:eastAsia="he-IL"/>
        </w:rPr>
        <w:t xml:space="preserve">תצליחו להסתדר, נכין אנחנו את החוק. הקופה תוקם על ידינו, על ידי ועדת הכספים. אבל אני לא רוצה </w:t>
      </w:r>
      <w:bookmarkStart w:id="310" w:name="_ETM_Q1_1134490"/>
      <w:bookmarkEnd w:id="310"/>
      <w:r>
        <w:rPr>
          <w:rFonts w:hint="cs"/>
          <w:rtl/>
          <w:lang w:eastAsia="he-IL"/>
        </w:rPr>
        <w:t>את זה. אני רוצה שאתם תעשו את זה בתו</w:t>
      </w:r>
      <w:bookmarkStart w:id="311" w:name="_ETM_Q1_1136782"/>
      <w:bookmarkEnd w:id="311"/>
      <w:r>
        <w:rPr>
          <w:rFonts w:hint="cs"/>
          <w:rtl/>
          <w:lang w:eastAsia="he-IL"/>
        </w:rPr>
        <w:t xml:space="preserve">ך חודשיים. זה לא בסדר, אני רוצה ללכת </w:t>
      </w:r>
      <w:bookmarkStart w:id="312" w:name="_ETM_Q1_1138623"/>
      <w:bookmarkEnd w:id="312"/>
      <w:r>
        <w:rPr>
          <w:rFonts w:hint="cs"/>
          <w:rtl/>
          <w:lang w:eastAsia="he-IL"/>
        </w:rPr>
        <w:t xml:space="preserve">אתכם ולכן אל תעמידו אותי במצב הזה. אם אנחנו נראה במהלך החודשיים </w:t>
      </w:r>
      <w:bookmarkStart w:id="313" w:name="_ETM_Q1_1145102"/>
      <w:bookmarkEnd w:id="313"/>
      <w:r>
        <w:rPr>
          <w:rFonts w:hint="cs"/>
          <w:rtl/>
          <w:lang w:eastAsia="he-IL"/>
        </w:rPr>
        <w:t xml:space="preserve">שאתם לא מתקדמים עם זה, אני לא יודע מה הסיבות, </w:t>
      </w:r>
      <w:bookmarkStart w:id="314" w:name="_ETM_Q1_1145802"/>
      <w:bookmarkEnd w:id="314"/>
      <w:r>
        <w:rPr>
          <w:rFonts w:hint="cs"/>
          <w:rtl/>
          <w:lang w:eastAsia="he-IL"/>
        </w:rPr>
        <w:t xml:space="preserve">נלמד אותן, נכין אנחנו את הקופה. זה לא דבר </w:t>
      </w:r>
      <w:bookmarkStart w:id="315" w:name="_ETM_Q1_1151038"/>
      <w:bookmarkEnd w:id="315"/>
      <w:r>
        <w:rPr>
          <w:rFonts w:hint="cs"/>
          <w:rtl/>
          <w:lang w:eastAsia="he-IL"/>
        </w:rPr>
        <w:t xml:space="preserve">קשה. אני חושב שאני בשבוע מקים את הקופה. מסתכסך עם </w:t>
      </w:r>
      <w:bookmarkStart w:id="316" w:name="_ETM_Q1_1155149"/>
      <w:bookmarkEnd w:id="316"/>
      <w:r>
        <w:rPr>
          <w:rFonts w:hint="cs"/>
          <w:rtl/>
          <w:lang w:eastAsia="he-IL"/>
        </w:rPr>
        <w:t xml:space="preserve">איזה 16 גופים, אבל מקים. </w:t>
      </w: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670657">
      <w:pPr>
        <w:rPr>
          <w:rtl/>
          <w:lang w:eastAsia="he-IL"/>
        </w:rPr>
      </w:pPr>
      <w:bookmarkStart w:id="317" w:name="_ETM_Q1_1161766"/>
      <w:bookmarkEnd w:id="317"/>
      <w:r>
        <w:rPr>
          <w:rFonts w:hint="cs"/>
          <w:rtl/>
          <w:lang w:eastAsia="he-IL"/>
        </w:rPr>
        <w:t>תודה רבה.</w:t>
      </w: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</w:p>
    <w:p w:rsidR="00D071CB" w:rsidRDefault="00D071CB" w:rsidP="00D071CB">
      <w:pPr>
        <w:pStyle w:val="afc"/>
        <w:keepNext/>
        <w:rPr>
          <w:rtl/>
          <w:lang w:eastAsia="he-IL"/>
        </w:rPr>
      </w:pPr>
      <w:bookmarkStart w:id="318" w:name="_ETM_Q1_1166642"/>
      <w:bookmarkEnd w:id="318"/>
      <w:r>
        <w:rPr>
          <w:rtl/>
          <w:lang w:eastAsia="he-IL"/>
        </w:rPr>
        <w:t>הישיבה ננעלה בשעה 10:20.</w:t>
      </w:r>
    </w:p>
    <w:p w:rsidR="00D071CB" w:rsidRDefault="00D071CB" w:rsidP="00D071CB">
      <w:pPr>
        <w:pStyle w:val="KeepWithNext"/>
        <w:rPr>
          <w:rtl/>
          <w:lang w:eastAsia="he-IL"/>
        </w:rPr>
      </w:pPr>
    </w:p>
    <w:p w:rsidR="00D071CB" w:rsidRDefault="00D071CB" w:rsidP="00D071CB">
      <w:pPr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</w:p>
    <w:p w:rsidR="009F4452" w:rsidRDefault="009F4452" w:rsidP="009F4452">
      <w:pPr>
        <w:rPr>
          <w:rtl/>
          <w:lang w:eastAsia="he-IL"/>
        </w:rPr>
      </w:pPr>
      <w:bookmarkStart w:id="319" w:name="_ETM_Q1_884524"/>
      <w:bookmarkEnd w:id="319"/>
    </w:p>
    <w:p w:rsidR="007E408F" w:rsidRPr="008713A4" w:rsidRDefault="007E408F" w:rsidP="007E408F"/>
    <w:sectPr w:rsidR="007E408F" w:rsidRPr="008713A4" w:rsidSect="004470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B70" w:rsidRDefault="00BD3B70">
      <w:r>
        <w:separator/>
      </w:r>
    </w:p>
  </w:endnote>
  <w:endnote w:type="continuationSeparator" w:id="0">
    <w:p w:rsidR="00BD3B70" w:rsidRDefault="00BD3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B70" w:rsidRDefault="00BD3B70">
      <w:r>
        <w:separator/>
      </w:r>
    </w:p>
  </w:footnote>
  <w:footnote w:type="continuationSeparator" w:id="0">
    <w:p w:rsidR="00BD3B70" w:rsidRDefault="00BD3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B70" w:rsidRDefault="00BD3B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D3B70" w:rsidRDefault="00BD3B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B70" w:rsidRDefault="00BD3B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7030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BD3B70" w:rsidRPr="00CC5815" w:rsidRDefault="00BD3B70" w:rsidP="008E5E3F">
    <w:pPr>
      <w:pStyle w:val="a3"/>
      <w:ind w:firstLine="0"/>
    </w:pPr>
    <w:r>
      <w:rPr>
        <w:rtl/>
      </w:rPr>
      <w:t>ועדת הכספים</w:t>
    </w:r>
  </w:p>
  <w:p w:rsidR="00BD3B70" w:rsidRPr="00CC5815" w:rsidRDefault="00BD3B70" w:rsidP="008E5E3F">
    <w:pPr>
      <w:pStyle w:val="a3"/>
      <w:ind w:firstLine="0"/>
      <w:rPr>
        <w:rtl/>
      </w:rPr>
    </w:pPr>
    <w:r>
      <w:rPr>
        <w:rtl/>
      </w:rPr>
      <w:t>11/06/2018</w:t>
    </w:r>
  </w:p>
  <w:p w:rsidR="00BD3B70" w:rsidRPr="00CC5815" w:rsidRDefault="00BD3B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B70" w:rsidRDefault="00BD3B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CFA183" wp14:editId="4173E73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3B70" w:rsidRDefault="00BD3B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D3B70" w:rsidRDefault="00BD3B7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030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0657"/>
    <w:rsid w:val="00695A47"/>
    <w:rsid w:val="006A0CB7"/>
    <w:rsid w:val="006F0259"/>
    <w:rsid w:val="00700433"/>
    <w:rsid w:val="00702755"/>
    <w:rsid w:val="0070472C"/>
    <w:rsid w:val="007509A6"/>
    <w:rsid w:val="007671C0"/>
    <w:rsid w:val="007872B4"/>
    <w:rsid w:val="00791CBE"/>
    <w:rsid w:val="0079480D"/>
    <w:rsid w:val="007C693F"/>
    <w:rsid w:val="007C6ADD"/>
    <w:rsid w:val="007E408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4452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3B7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1CB"/>
    <w:rsid w:val="00D278F7"/>
    <w:rsid w:val="00D37550"/>
    <w:rsid w:val="00D40A29"/>
    <w:rsid w:val="00D45D27"/>
    <w:rsid w:val="00D86E57"/>
    <w:rsid w:val="00D96B24"/>
    <w:rsid w:val="00DE5B80"/>
    <w:rsid w:val="00DF529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1D5A7C2"/>
  <w15:docId w15:val="{F2D1A606-FBE1-4103-818F-E59F60784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E40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E408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E40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1FAE5-FD32-4F88-AAB3-F48B81D73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10</Pages>
  <Words>2507</Words>
  <Characters>11166</Characters>
  <Application>Microsoft Office Word</Application>
  <DocSecurity>0</DocSecurity>
  <Lines>93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2018-06-25T13:05:00Z</dcterms:modified>
</cp:coreProperties>
</file>