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D4CC9" w:rsidP="00EC1FB3">
      <w:pPr>
        <w:ind w:firstLine="0"/>
        <w:rPr>
          <w:b/>
          <w:bCs/>
          <w:rtl/>
        </w:rPr>
      </w:pPr>
      <w:r>
        <w:rPr>
          <w:b/>
          <w:bCs/>
          <w:rtl/>
        </w:rPr>
        <w:t>הכנסת העשרים</w:t>
      </w:r>
    </w:p>
    <w:p w:rsidR="00A22C90" w:rsidRDefault="00A22C90" w:rsidP="00327BF8">
      <w:pPr>
        <w:ind w:firstLine="0"/>
        <w:outlineLvl w:val="0"/>
        <w:rPr>
          <w:b/>
          <w:bCs/>
          <w:rtl/>
        </w:rPr>
        <w:sectPr w:rsidR="00A22C90" w:rsidSect="003E37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4CC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4CC9" w:rsidP="00CD4CC9">
      <w:pPr>
        <w:ind w:firstLine="0"/>
        <w:jc w:val="center"/>
        <w:outlineLvl w:val="0"/>
        <w:rPr>
          <w:b/>
          <w:bCs/>
          <w:rtl/>
        </w:rPr>
      </w:pPr>
      <w:r>
        <w:rPr>
          <w:b/>
          <w:bCs/>
          <w:rtl/>
        </w:rPr>
        <w:t xml:space="preserve">פרוטוקול מס' </w:t>
      </w:r>
      <w:r w:rsidR="003E3795">
        <w:rPr>
          <w:rFonts w:hint="cs"/>
          <w:b/>
          <w:bCs/>
          <w:rtl/>
        </w:rPr>
        <w:t>121</w:t>
      </w:r>
    </w:p>
    <w:p w:rsidR="00E64116" w:rsidRPr="008713A4" w:rsidRDefault="00CD4CC9" w:rsidP="008320F6">
      <w:pPr>
        <w:ind w:firstLine="0"/>
        <w:jc w:val="center"/>
        <w:outlineLvl w:val="0"/>
        <w:rPr>
          <w:b/>
          <w:bCs/>
          <w:rtl/>
        </w:rPr>
      </w:pPr>
      <w:r>
        <w:rPr>
          <w:b/>
          <w:bCs/>
          <w:rtl/>
        </w:rPr>
        <w:t>מישיבת הוועדה למאבק בנגעי הסמים והאלכוהול</w:t>
      </w:r>
    </w:p>
    <w:p w:rsidR="00E64116" w:rsidRPr="008713A4" w:rsidRDefault="00CD4CC9" w:rsidP="00CD4CC9">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11:</w:t>
      </w:r>
      <w:r>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D4CC9" w:rsidP="007C693F">
      <w:pPr>
        <w:spacing w:before="60"/>
        <w:ind w:firstLine="0"/>
        <w:rPr>
          <w:rtl/>
        </w:rPr>
      </w:pPr>
      <w:r w:rsidRPr="00CD4CC9">
        <w:rPr>
          <w:rtl/>
        </w:rPr>
        <w:t xml:space="preserve">פעולות משרדי הממשלה למען </w:t>
      </w:r>
      <w:proofErr w:type="spellStart"/>
      <w:r w:rsidRPr="00CD4CC9">
        <w:rPr>
          <w:rtl/>
        </w:rPr>
        <w:t>צימצום</w:t>
      </w:r>
      <w:proofErr w:type="spellEnd"/>
      <w:r w:rsidRPr="00CD4CC9">
        <w:rPr>
          <w:rtl/>
        </w:rPr>
        <w:t xml:space="preserve"> העישון ונזקיו - לציון יום ישראל בריאה ללא עישון</w:t>
      </w:r>
    </w:p>
    <w:p w:rsidR="00CD4CC9" w:rsidRDefault="00CD4CC9"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D4CC9" w:rsidRPr="00CD4CC9" w:rsidRDefault="00CD4CC9" w:rsidP="00EC1FB3">
      <w:pPr>
        <w:ind w:firstLine="0"/>
        <w:rPr>
          <w:rtl/>
        </w:rPr>
      </w:pPr>
      <w:r w:rsidRPr="00CD4CC9">
        <w:rPr>
          <w:rtl/>
        </w:rPr>
        <w:t>תמר זנדברג – היו"ר</w:t>
      </w:r>
    </w:p>
    <w:p w:rsidR="00CD4CC9" w:rsidRPr="00CD4CC9" w:rsidRDefault="00CD4CC9" w:rsidP="00EC1FB3">
      <w:pPr>
        <w:ind w:firstLine="0"/>
        <w:rPr>
          <w:rtl/>
        </w:rPr>
      </w:pPr>
      <w:r w:rsidRPr="00CD4CC9">
        <w:rPr>
          <w:rtl/>
        </w:rPr>
        <w:t>יהודה גליק</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D4CC9" w:rsidP="00DE5B80">
      <w:pPr>
        <w:ind w:firstLine="0"/>
        <w:rPr>
          <w:rtl/>
        </w:rPr>
      </w:pPr>
      <w:r>
        <w:rPr>
          <w:rFonts w:hint="cs"/>
          <w:rtl/>
        </w:rPr>
        <w:t>יעל גרמן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464"/>
      </w:tblGrid>
      <w:tr w:rsidR="005927BD" w:rsidTr="005927BD">
        <w:tc>
          <w:tcPr>
            <w:tcW w:w="0" w:type="auto"/>
            <w:shd w:val="clear" w:color="auto" w:fill="auto"/>
          </w:tcPr>
          <w:p w:rsidR="005927BD" w:rsidRDefault="005927BD" w:rsidP="00DE5B80">
            <w:pPr>
              <w:ind w:firstLine="0"/>
              <w:rPr>
                <w:rtl/>
              </w:rPr>
            </w:pPr>
            <w:r>
              <w:rPr>
                <w:rtl/>
              </w:rPr>
              <w:t xml:space="preserve">חיים גבע </w:t>
            </w:r>
            <w:proofErr w:type="spellStart"/>
            <w:r>
              <w:rPr>
                <w:rtl/>
              </w:rPr>
              <w:t>הספיל</w:t>
            </w:r>
            <w:proofErr w:type="spellEnd"/>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קידום בריאות, משרד הבריאות</w:t>
            </w:r>
          </w:p>
        </w:tc>
      </w:tr>
      <w:tr w:rsidR="005927BD" w:rsidTr="005927BD">
        <w:tc>
          <w:tcPr>
            <w:tcW w:w="0" w:type="auto"/>
            <w:shd w:val="clear" w:color="auto" w:fill="auto"/>
          </w:tcPr>
          <w:p w:rsidR="005927BD" w:rsidRDefault="005927BD" w:rsidP="00DE5B80">
            <w:pPr>
              <w:ind w:firstLine="0"/>
              <w:rPr>
                <w:rtl/>
              </w:rPr>
            </w:pPr>
            <w:r>
              <w:rPr>
                <w:rtl/>
              </w:rPr>
              <w:t>אפי שפר</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סגן ראש אגף אכיפה, משרד הבריאות</w:t>
            </w:r>
          </w:p>
        </w:tc>
      </w:tr>
      <w:tr w:rsidR="005927BD" w:rsidTr="005927BD">
        <w:tc>
          <w:tcPr>
            <w:tcW w:w="0" w:type="auto"/>
            <w:shd w:val="clear" w:color="auto" w:fill="auto"/>
          </w:tcPr>
          <w:p w:rsidR="005927BD" w:rsidRDefault="005927BD" w:rsidP="00DE5B80">
            <w:pPr>
              <w:ind w:firstLine="0"/>
              <w:rPr>
                <w:rtl/>
              </w:rPr>
            </w:pPr>
            <w:r>
              <w:rPr>
                <w:rtl/>
              </w:rPr>
              <w:t>רוני ברקוביץ</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סגן מנהל אגף אכיפה ופיקוח, משרד הבריאות</w:t>
            </w:r>
          </w:p>
        </w:tc>
      </w:tr>
      <w:tr w:rsidR="005927BD" w:rsidTr="005927BD">
        <w:tc>
          <w:tcPr>
            <w:tcW w:w="0" w:type="auto"/>
            <w:shd w:val="clear" w:color="auto" w:fill="auto"/>
          </w:tcPr>
          <w:p w:rsidR="005927BD" w:rsidRDefault="005927BD" w:rsidP="00DE5B80">
            <w:pPr>
              <w:ind w:firstLine="0"/>
              <w:rPr>
                <w:rtl/>
              </w:rPr>
            </w:pPr>
            <w:r>
              <w:rPr>
                <w:rtl/>
              </w:rPr>
              <w:t>ניבה בסודו מנור</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proofErr w:type="spellStart"/>
            <w:r>
              <w:rPr>
                <w:rtl/>
              </w:rPr>
              <w:t>סגנת</w:t>
            </w:r>
            <w:proofErr w:type="spellEnd"/>
            <w:r>
              <w:rPr>
                <w:rtl/>
              </w:rPr>
              <w:t xml:space="preserve"> מנהל המחלקה לחינוך וקידום בריאות, משרד הבריאות</w:t>
            </w:r>
          </w:p>
        </w:tc>
      </w:tr>
      <w:tr w:rsidR="005927BD" w:rsidTr="005927BD">
        <w:tc>
          <w:tcPr>
            <w:tcW w:w="0" w:type="auto"/>
            <w:shd w:val="clear" w:color="auto" w:fill="auto"/>
          </w:tcPr>
          <w:p w:rsidR="005927BD" w:rsidRDefault="005927BD" w:rsidP="00DE5B80">
            <w:pPr>
              <w:ind w:firstLine="0"/>
              <w:rPr>
                <w:rtl/>
              </w:rPr>
            </w:pPr>
            <w:r>
              <w:rPr>
                <w:rtl/>
              </w:rPr>
              <w:t>קרן גולדמן</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מרכזת בכירה אלכוהול והתנהגות ממכרת, משרד הבריאות</w:t>
            </w:r>
          </w:p>
        </w:tc>
      </w:tr>
      <w:tr w:rsidR="005927BD" w:rsidTr="005927BD">
        <w:tc>
          <w:tcPr>
            <w:tcW w:w="0" w:type="auto"/>
            <w:shd w:val="clear" w:color="auto" w:fill="auto"/>
          </w:tcPr>
          <w:p w:rsidR="005927BD" w:rsidRDefault="005927BD" w:rsidP="00DE5B80">
            <w:pPr>
              <w:ind w:firstLine="0"/>
              <w:rPr>
                <w:rtl/>
              </w:rPr>
            </w:pPr>
            <w:r>
              <w:rPr>
                <w:rtl/>
              </w:rPr>
              <w:t>קרן רוט-איטח</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ממונה על מניעת שימוש בסמים ואלכוהול, משרד החינוך</w:t>
            </w:r>
          </w:p>
        </w:tc>
      </w:tr>
      <w:tr w:rsidR="005927BD" w:rsidTr="005927BD">
        <w:tc>
          <w:tcPr>
            <w:tcW w:w="0" w:type="auto"/>
            <w:shd w:val="clear" w:color="auto" w:fill="auto"/>
          </w:tcPr>
          <w:p w:rsidR="005927BD" w:rsidRDefault="005927BD" w:rsidP="00DE5B80">
            <w:pPr>
              <w:ind w:firstLine="0"/>
              <w:rPr>
                <w:rtl/>
              </w:rPr>
            </w:pPr>
            <w:r>
              <w:rPr>
                <w:rtl/>
              </w:rPr>
              <w:t>עירית ליבנה</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מפקחת על תחום הבריאות, משרד החינוך</w:t>
            </w:r>
          </w:p>
        </w:tc>
      </w:tr>
      <w:tr w:rsidR="005927BD" w:rsidTr="005927BD">
        <w:tc>
          <w:tcPr>
            <w:tcW w:w="0" w:type="auto"/>
            <w:shd w:val="clear" w:color="auto" w:fill="auto"/>
          </w:tcPr>
          <w:p w:rsidR="005927BD" w:rsidRDefault="005927BD" w:rsidP="00DE5B80">
            <w:pPr>
              <w:ind w:firstLine="0"/>
              <w:rPr>
                <w:rtl/>
              </w:rPr>
            </w:pPr>
            <w:r>
              <w:rPr>
                <w:rtl/>
              </w:rPr>
              <w:t>ד"ר חגי לוין</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מזכיר איגוד רופאי בריאות הציבור, ההסתדרות הרפואית בישראל</w:t>
            </w:r>
          </w:p>
        </w:tc>
      </w:tr>
      <w:tr w:rsidR="005927BD" w:rsidTr="005927BD">
        <w:tc>
          <w:tcPr>
            <w:tcW w:w="0" w:type="auto"/>
            <w:shd w:val="clear" w:color="auto" w:fill="auto"/>
          </w:tcPr>
          <w:p w:rsidR="005927BD" w:rsidRDefault="005927BD" w:rsidP="00DE5B80">
            <w:pPr>
              <w:ind w:firstLine="0"/>
              <w:rPr>
                <w:rtl/>
              </w:rPr>
            </w:pPr>
            <w:r>
              <w:rPr>
                <w:rtl/>
              </w:rPr>
              <w:t xml:space="preserve">אלעד </w:t>
            </w:r>
            <w:proofErr w:type="spellStart"/>
            <w:r>
              <w:rPr>
                <w:rtl/>
              </w:rPr>
              <w:t>גודינר</w:t>
            </w:r>
            <w:proofErr w:type="spellEnd"/>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נציג ההסתדרות הרפואית בישראל</w:t>
            </w:r>
          </w:p>
        </w:tc>
      </w:tr>
      <w:tr w:rsidR="005927BD" w:rsidTr="005927BD">
        <w:tc>
          <w:tcPr>
            <w:tcW w:w="0" w:type="auto"/>
            <w:shd w:val="clear" w:color="auto" w:fill="auto"/>
          </w:tcPr>
          <w:p w:rsidR="005927BD" w:rsidRDefault="005927BD" w:rsidP="00DE5B80">
            <w:pPr>
              <w:ind w:firstLine="0"/>
              <w:rPr>
                <w:rtl/>
              </w:rPr>
            </w:pPr>
            <w:r>
              <w:rPr>
                <w:rtl/>
              </w:rPr>
              <w:t xml:space="preserve">מאיה </w:t>
            </w:r>
            <w:proofErr w:type="spellStart"/>
            <w:r>
              <w:rPr>
                <w:rtl/>
              </w:rPr>
              <w:t>רודנאי</w:t>
            </w:r>
            <w:proofErr w:type="spellEnd"/>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חברת ועד, ההסתדרות הרפואית בישראל</w:t>
            </w:r>
          </w:p>
        </w:tc>
      </w:tr>
      <w:tr w:rsidR="005927BD" w:rsidTr="005927BD">
        <w:tc>
          <w:tcPr>
            <w:tcW w:w="0" w:type="auto"/>
            <w:shd w:val="clear" w:color="auto" w:fill="auto"/>
          </w:tcPr>
          <w:p w:rsidR="005927BD" w:rsidRDefault="005927BD" w:rsidP="00DE5B80">
            <w:pPr>
              <w:ind w:firstLine="0"/>
              <w:rPr>
                <w:rtl/>
              </w:rPr>
            </w:pPr>
            <w:r>
              <w:rPr>
                <w:rtl/>
              </w:rPr>
              <w:t>ארנונה אייל</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מומחית לרפואה תעסוקתית  ומנחת סדנאות גמילה, מרכז רפואי סורוקה</w:t>
            </w:r>
          </w:p>
        </w:tc>
      </w:tr>
      <w:tr w:rsidR="005927BD" w:rsidTr="005927BD">
        <w:tc>
          <w:tcPr>
            <w:tcW w:w="0" w:type="auto"/>
            <w:shd w:val="clear" w:color="auto" w:fill="auto"/>
          </w:tcPr>
          <w:p w:rsidR="005927BD" w:rsidRDefault="005927BD" w:rsidP="00DE5B80">
            <w:pPr>
              <w:ind w:firstLine="0"/>
              <w:rPr>
                <w:rtl/>
              </w:rPr>
            </w:pPr>
            <w:r>
              <w:rPr>
                <w:rtl/>
              </w:rPr>
              <w:t>ענת יום טוב</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מקדמת בריאות - רכזת בכירה, שירותי בריאות כללית</w:t>
            </w:r>
          </w:p>
        </w:tc>
      </w:tr>
      <w:tr w:rsidR="005927BD" w:rsidTr="005927BD">
        <w:tc>
          <w:tcPr>
            <w:tcW w:w="0" w:type="auto"/>
            <w:shd w:val="clear" w:color="auto" w:fill="auto"/>
          </w:tcPr>
          <w:p w:rsidR="005927BD" w:rsidRDefault="005927BD" w:rsidP="00DE5B80">
            <w:pPr>
              <w:ind w:firstLine="0"/>
              <w:rPr>
                <w:rtl/>
              </w:rPr>
            </w:pPr>
            <w:r>
              <w:rPr>
                <w:rtl/>
              </w:rPr>
              <w:t xml:space="preserve">אביטל </w:t>
            </w:r>
            <w:proofErr w:type="spellStart"/>
            <w:r>
              <w:rPr>
                <w:rtl/>
              </w:rPr>
              <w:t>פאטו</w:t>
            </w:r>
            <w:proofErr w:type="spellEnd"/>
            <w:r>
              <w:rPr>
                <w:rtl/>
              </w:rPr>
              <w:t xml:space="preserve"> בן ארי</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מנהלת מחלקת הסברה וקידום בריאות, האגודה למלחמה בסרטן</w:t>
            </w:r>
          </w:p>
        </w:tc>
      </w:tr>
      <w:tr w:rsidR="005927BD" w:rsidTr="005927BD">
        <w:tc>
          <w:tcPr>
            <w:tcW w:w="0" w:type="auto"/>
            <w:shd w:val="clear" w:color="auto" w:fill="auto"/>
          </w:tcPr>
          <w:p w:rsidR="005927BD" w:rsidRDefault="005927BD" w:rsidP="00DE5B80">
            <w:pPr>
              <w:ind w:firstLine="0"/>
              <w:rPr>
                <w:rtl/>
              </w:rPr>
            </w:pPr>
            <w:r>
              <w:rPr>
                <w:rtl/>
              </w:rPr>
              <w:t xml:space="preserve">פאתן </w:t>
            </w:r>
            <w:proofErr w:type="spellStart"/>
            <w:r>
              <w:rPr>
                <w:rtl/>
              </w:rPr>
              <w:t>ג'טאס</w:t>
            </w:r>
            <w:proofErr w:type="spellEnd"/>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מנהל פעילות האגודה בחברה הערבית, האגודה למלחמה בסרטן</w:t>
            </w:r>
          </w:p>
        </w:tc>
      </w:tr>
      <w:tr w:rsidR="005927BD" w:rsidTr="005927BD">
        <w:tc>
          <w:tcPr>
            <w:tcW w:w="0" w:type="auto"/>
            <w:shd w:val="clear" w:color="auto" w:fill="auto"/>
          </w:tcPr>
          <w:p w:rsidR="005927BD" w:rsidRDefault="005927BD" w:rsidP="00DE5B80">
            <w:pPr>
              <w:ind w:firstLine="0"/>
              <w:rPr>
                <w:rtl/>
              </w:rPr>
            </w:pPr>
            <w:r>
              <w:rPr>
                <w:rtl/>
              </w:rPr>
              <w:t>טל נתן</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מקדמת בריאות, האגודה למלחמה בסרטן</w:t>
            </w:r>
          </w:p>
        </w:tc>
      </w:tr>
      <w:tr w:rsidR="005927BD" w:rsidTr="005927BD">
        <w:tc>
          <w:tcPr>
            <w:tcW w:w="0" w:type="auto"/>
            <w:shd w:val="clear" w:color="auto" w:fill="auto"/>
          </w:tcPr>
          <w:p w:rsidR="005927BD" w:rsidRDefault="005927BD" w:rsidP="00DE5B80">
            <w:pPr>
              <w:ind w:firstLine="0"/>
              <w:rPr>
                <w:rtl/>
              </w:rPr>
            </w:pPr>
            <w:r>
              <w:rPr>
                <w:rtl/>
              </w:rPr>
              <w:t>לאה רוזן</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מרצה בכירה, אוניברסיטת תל אביב</w:t>
            </w:r>
          </w:p>
        </w:tc>
      </w:tr>
      <w:tr w:rsidR="005927BD" w:rsidTr="005927BD">
        <w:tc>
          <w:tcPr>
            <w:tcW w:w="0" w:type="auto"/>
            <w:shd w:val="clear" w:color="auto" w:fill="auto"/>
          </w:tcPr>
          <w:p w:rsidR="005927BD" w:rsidRDefault="005927BD" w:rsidP="00DE5B80">
            <w:pPr>
              <w:ind w:firstLine="0"/>
              <w:rPr>
                <w:rtl/>
              </w:rPr>
            </w:pPr>
            <w:r>
              <w:rPr>
                <w:rtl/>
              </w:rPr>
              <w:t>שירה כסלו</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מנכ"לית, המיזם הרב מגזרי למיגור העישון</w:t>
            </w:r>
          </w:p>
        </w:tc>
      </w:tr>
      <w:tr w:rsidR="005927BD" w:rsidTr="005927BD">
        <w:tc>
          <w:tcPr>
            <w:tcW w:w="0" w:type="auto"/>
            <w:shd w:val="clear" w:color="auto" w:fill="auto"/>
          </w:tcPr>
          <w:p w:rsidR="005927BD" w:rsidRDefault="005927BD" w:rsidP="00DE5B80">
            <w:pPr>
              <w:ind w:firstLine="0"/>
              <w:rPr>
                <w:rtl/>
              </w:rPr>
            </w:pPr>
            <w:r>
              <w:rPr>
                <w:rtl/>
              </w:rPr>
              <w:t>אירית שמש</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המועצה הישראלית למניעת עישון</w:t>
            </w:r>
          </w:p>
        </w:tc>
      </w:tr>
      <w:tr w:rsidR="005927BD" w:rsidTr="005927BD">
        <w:tc>
          <w:tcPr>
            <w:tcW w:w="0" w:type="auto"/>
            <w:shd w:val="clear" w:color="auto" w:fill="auto"/>
          </w:tcPr>
          <w:p w:rsidR="005927BD" w:rsidRDefault="005927BD" w:rsidP="00DE5B80">
            <w:pPr>
              <w:ind w:firstLine="0"/>
              <w:rPr>
                <w:rtl/>
              </w:rPr>
            </w:pPr>
            <w:r>
              <w:rPr>
                <w:rtl/>
              </w:rPr>
              <w:t>מארק לוריא</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הוועדה להגבלת העישון</w:t>
            </w:r>
          </w:p>
        </w:tc>
      </w:tr>
      <w:tr w:rsidR="005927BD" w:rsidTr="005927BD">
        <w:tc>
          <w:tcPr>
            <w:tcW w:w="0" w:type="auto"/>
            <w:shd w:val="clear" w:color="auto" w:fill="auto"/>
          </w:tcPr>
          <w:p w:rsidR="005927BD" w:rsidRDefault="005927BD" w:rsidP="00DE5B80">
            <w:pPr>
              <w:ind w:firstLine="0"/>
              <w:rPr>
                <w:rtl/>
              </w:rPr>
            </w:pPr>
            <w:r>
              <w:rPr>
                <w:rtl/>
              </w:rPr>
              <w:t>אלעד שפר</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עמותת אויר נקי</w:t>
            </w:r>
          </w:p>
        </w:tc>
      </w:tr>
      <w:tr w:rsidR="005927BD" w:rsidTr="005927BD">
        <w:tc>
          <w:tcPr>
            <w:tcW w:w="0" w:type="auto"/>
            <w:shd w:val="clear" w:color="auto" w:fill="auto"/>
          </w:tcPr>
          <w:p w:rsidR="005927BD" w:rsidRDefault="005927BD" w:rsidP="00DE5B80">
            <w:pPr>
              <w:ind w:firstLine="0"/>
              <w:rPr>
                <w:rtl/>
              </w:rPr>
            </w:pPr>
            <w:r>
              <w:rPr>
                <w:rtl/>
              </w:rPr>
              <w:t>שוש גן-נוי</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ועד החברה הרפואית למניעה ולגמילה מעישון בישראל</w:t>
            </w:r>
          </w:p>
        </w:tc>
      </w:tr>
      <w:tr w:rsidR="005927BD" w:rsidTr="005927BD">
        <w:tc>
          <w:tcPr>
            <w:tcW w:w="0" w:type="auto"/>
            <w:shd w:val="clear" w:color="auto" w:fill="auto"/>
          </w:tcPr>
          <w:p w:rsidR="005927BD" w:rsidRDefault="005927BD" w:rsidP="00DE5B80">
            <w:pPr>
              <w:ind w:firstLine="0"/>
              <w:rPr>
                <w:rtl/>
              </w:rPr>
            </w:pPr>
            <w:r>
              <w:rPr>
                <w:rtl/>
              </w:rPr>
              <w:t xml:space="preserve">ד"ר </w:t>
            </w:r>
            <w:proofErr w:type="spellStart"/>
            <w:r>
              <w:rPr>
                <w:rtl/>
              </w:rPr>
              <w:t>מילכה</w:t>
            </w:r>
            <w:proofErr w:type="spellEnd"/>
            <w:r>
              <w:rPr>
                <w:rtl/>
              </w:rPr>
              <w:t xml:space="preserve"> </w:t>
            </w:r>
            <w:proofErr w:type="spellStart"/>
            <w:r>
              <w:rPr>
                <w:rtl/>
              </w:rPr>
              <w:t>דונחין</w:t>
            </w:r>
            <w:proofErr w:type="spellEnd"/>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יו"ר רשת ערים בריאות בישראל</w:t>
            </w:r>
          </w:p>
        </w:tc>
      </w:tr>
      <w:tr w:rsidR="005927BD" w:rsidTr="005927BD">
        <w:tc>
          <w:tcPr>
            <w:tcW w:w="0" w:type="auto"/>
            <w:shd w:val="clear" w:color="auto" w:fill="auto"/>
          </w:tcPr>
          <w:p w:rsidR="005927BD" w:rsidRDefault="005927BD" w:rsidP="00DE5B80">
            <w:pPr>
              <w:ind w:firstLine="0"/>
              <w:rPr>
                <w:rtl/>
              </w:rPr>
            </w:pPr>
            <w:r>
              <w:rPr>
                <w:rtl/>
              </w:rPr>
              <w:t>אליהו יצחק</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פעיל חברתי</w:t>
            </w:r>
          </w:p>
        </w:tc>
      </w:tr>
      <w:tr w:rsidR="005927BD" w:rsidTr="005927BD">
        <w:tc>
          <w:tcPr>
            <w:tcW w:w="0" w:type="auto"/>
            <w:shd w:val="clear" w:color="auto" w:fill="auto"/>
          </w:tcPr>
          <w:p w:rsidR="005927BD" w:rsidRDefault="005927BD" w:rsidP="00DE5B80">
            <w:pPr>
              <w:ind w:firstLine="0"/>
              <w:rPr>
                <w:rtl/>
              </w:rPr>
            </w:pPr>
            <w:r>
              <w:rPr>
                <w:rtl/>
              </w:rPr>
              <w:t xml:space="preserve">ויקטור </w:t>
            </w:r>
            <w:proofErr w:type="spellStart"/>
            <w:r>
              <w:rPr>
                <w:rtl/>
              </w:rPr>
              <w:t>פתאל</w:t>
            </w:r>
            <w:proofErr w:type="spellEnd"/>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רכז מחקר ומידע</w:t>
            </w:r>
          </w:p>
        </w:tc>
      </w:tr>
      <w:tr w:rsidR="005927BD" w:rsidTr="005927BD">
        <w:tc>
          <w:tcPr>
            <w:tcW w:w="0" w:type="auto"/>
            <w:shd w:val="clear" w:color="auto" w:fill="auto"/>
          </w:tcPr>
          <w:p w:rsidR="005927BD" w:rsidRDefault="005927BD" w:rsidP="00DE5B80">
            <w:pPr>
              <w:ind w:firstLine="0"/>
              <w:rPr>
                <w:rtl/>
              </w:rPr>
            </w:pPr>
            <w:r>
              <w:rPr>
                <w:rtl/>
              </w:rPr>
              <w:t>צבי הרצוג</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מוזמן/ת</w:t>
            </w:r>
          </w:p>
        </w:tc>
      </w:tr>
      <w:tr w:rsidR="005927BD" w:rsidTr="005927BD">
        <w:tc>
          <w:tcPr>
            <w:tcW w:w="0" w:type="auto"/>
            <w:shd w:val="clear" w:color="auto" w:fill="auto"/>
          </w:tcPr>
          <w:p w:rsidR="005927BD" w:rsidRDefault="005927BD" w:rsidP="00DE5B80">
            <w:pPr>
              <w:ind w:firstLine="0"/>
              <w:rPr>
                <w:rtl/>
              </w:rPr>
            </w:pPr>
            <w:r>
              <w:rPr>
                <w:rtl/>
              </w:rPr>
              <w:t>יהושע שלמה זוהר</w:t>
            </w:r>
          </w:p>
        </w:tc>
        <w:tc>
          <w:tcPr>
            <w:tcW w:w="0" w:type="auto"/>
            <w:shd w:val="clear" w:color="auto" w:fill="auto"/>
          </w:tcPr>
          <w:p w:rsidR="005927BD" w:rsidRDefault="005927BD" w:rsidP="00DE5B80">
            <w:pPr>
              <w:ind w:firstLine="0"/>
              <w:rPr>
                <w:rtl/>
              </w:rPr>
            </w:pPr>
            <w:r>
              <w:rPr>
                <w:rtl/>
              </w:rPr>
              <w:t>–</w:t>
            </w:r>
          </w:p>
        </w:tc>
        <w:tc>
          <w:tcPr>
            <w:tcW w:w="0" w:type="auto"/>
            <w:shd w:val="clear" w:color="auto" w:fill="auto"/>
          </w:tcPr>
          <w:p w:rsidR="005927BD" w:rsidRDefault="005927BD" w:rsidP="00DE5B80">
            <w:pPr>
              <w:ind w:firstLine="0"/>
              <w:rPr>
                <w:rtl/>
              </w:rPr>
            </w:pPr>
            <w:r>
              <w:rPr>
                <w:rtl/>
              </w:rPr>
              <w:t>שדלן/</w:t>
            </w:r>
            <w:proofErr w:type="spellStart"/>
            <w:r>
              <w:rPr>
                <w:rtl/>
              </w:rPr>
              <w:t>ית</w:t>
            </w:r>
            <w:proofErr w:type="spellEnd"/>
            <w:r>
              <w:rPr>
                <w:rtl/>
              </w:rPr>
              <w:t xml:space="preserve"> (גורן עמי יועצים בע"מ), מייצג/ת את שירותי בריאות כללית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D4CC9"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D4CC9" w:rsidP="008320F6">
      <w:pPr>
        <w:ind w:firstLine="0"/>
        <w:rPr>
          <w:rtl/>
        </w:rPr>
      </w:pPr>
      <w:r>
        <w:rPr>
          <w:rFonts w:hint="cs"/>
          <w:rtl/>
        </w:rPr>
        <w:t>הדס לוי, חבר תרגומים</w:t>
      </w:r>
    </w:p>
    <w:p w:rsidR="00CD4CC9" w:rsidRDefault="00CD4CC9">
      <w:pPr>
        <w:bidi w:val="0"/>
        <w:spacing w:line="240" w:lineRule="auto"/>
        <w:ind w:firstLine="0"/>
        <w:jc w:val="left"/>
        <w:rPr>
          <w:rtl/>
        </w:rPr>
      </w:pPr>
      <w:r>
        <w:rPr>
          <w:rtl/>
        </w:rPr>
        <w:br w:type="page"/>
      </w:r>
    </w:p>
    <w:p w:rsidR="00CD4CC9" w:rsidRDefault="00CD4CC9" w:rsidP="00CD4CC9">
      <w:pPr>
        <w:pStyle w:val="a6"/>
        <w:keepNext/>
        <w:rPr>
          <w:rtl/>
        </w:rPr>
      </w:pPr>
      <w:r>
        <w:rPr>
          <w:rtl/>
        </w:rPr>
        <w:lastRenderedPageBreak/>
        <w:t xml:space="preserve">פעולות משרדי הממשלה למען </w:t>
      </w:r>
      <w:proofErr w:type="spellStart"/>
      <w:r>
        <w:rPr>
          <w:rtl/>
        </w:rPr>
        <w:t>צימצום</w:t>
      </w:r>
      <w:proofErr w:type="spellEnd"/>
      <w:r>
        <w:rPr>
          <w:rtl/>
        </w:rPr>
        <w:t xml:space="preserve"> העישון ונזקיו - לציון יום ישראל בריאה ללא עישון</w:t>
      </w:r>
    </w:p>
    <w:p w:rsidR="00CD4CC9" w:rsidRDefault="00CD4CC9" w:rsidP="00CD4CC9">
      <w:pPr>
        <w:pStyle w:val="KeepWithNext"/>
        <w:rPr>
          <w:rtl/>
        </w:rPr>
      </w:pPr>
    </w:p>
    <w:p w:rsidR="003E3795" w:rsidRPr="003E3795" w:rsidRDefault="003E3795" w:rsidP="003E3795">
      <w:pPr>
        <w:rPr>
          <w:rtl/>
        </w:rPr>
      </w:pPr>
    </w:p>
    <w:p w:rsidR="00CD4CC9" w:rsidRDefault="005F3040" w:rsidP="005F3040">
      <w:pPr>
        <w:pStyle w:val="af6"/>
        <w:keepNext/>
        <w:rPr>
          <w:rtl/>
        </w:rPr>
      </w:pPr>
      <w:r>
        <w:rPr>
          <w:rtl/>
        </w:rPr>
        <w:t>היו"ר תמר זנדברג:</w:t>
      </w:r>
    </w:p>
    <w:p w:rsidR="005F3040" w:rsidRPr="005F3040" w:rsidRDefault="005F3040" w:rsidP="005F3040">
      <w:pPr>
        <w:rPr>
          <w:rtl/>
        </w:rPr>
      </w:pPr>
    </w:p>
    <w:p w:rsidR="00940E02" w:rsidRDefault="00CD4CC9" w:rsidP="00CD4CC9">
      <w:pPr>
        <w:rPr>
          <w:rtl/>
        </w:rPr>
      </w:pPr>
      <w:r>
        <w:rPr>
          <w:rFonts w:hint="cs"/>
          <w:rtl/>
        </w:rPr>
        <w:t xml:space="preserve">שלום לכולם, בוקר טוב, צהריים טובים. אני מתכבדת לפתוח את ישיבת ועדת הסמים והאלכוהול של הכנסת. אנחנו מציינים היום ישראל בריאה ללא עישון. אני </w:t>
      </w:r>
      <w:bookmarkStart w:id="0" w:name="_ETM_Q1_17249"/>
      <w:bookmarkEnd w:id="0"/>
      <w:r>
        <w:rPr>
          <w:rFonts w:hint="cs"/>
          <w:rtl/>
        </w:rPr>
        <w:t xml:space="preserve">חייבת לפתוח באיזה נימה אישית, אני מכהנת בוועדה הזו לדעתי כמעט שלוש שנים בערך עכשיו והפעם הראשונה בכהונה שלי שהכנסת </w:t>
      </w:r>
      <w:bookmarkStart w:id="1" w:name="_ETM_Q1_27706"/>
      <w:bookmarkEnd w:id="1"/>
      <w:r>
        <w:rPr>
          <w:rFonts w:hint="cs"/>
          <w:rtl/>
        </w:rPr>
        <w:t xml:space="preserve">ציינה את היום הזה שהיא מציינת כל שנה פנו אליי </w:t>
      </w:r>
      <w:bookmarkStart w:id="2" w:name="_ETM_Q1_30298"/>
      <w:bookmarkEnd w:id="2"/>
      <w:r>
        <w:rPr>
          <w:rFonts w:hint="cs"/>
          <w:rtl/>
        </w:rPr>
        <w:t xml:space="preserve">מהארגונים שיושבים כאן שרובכם הפכתם ברבות הימים כבר להיות באמת </w:t>
      </w:r>
      <w:bookmarkStart w:id="3" w:name="_ETM_Q1_37487"/>
      <w:bookmarkEnd w:id="3"/>
      <w:r>
        <w:rPr>
          <w:rFonts w:hint="cs"/>
          <w:rtl/>
        </w:rPr>
        <w:t>שותפים קבועים ואו</w:t>
      </w:r>
      <w:r w:rsidR="00940E02">
        <w:rPr>
          <w:rFonts w:hint="cs"/>
          <w:rtl/>
        </w:rPr>
        <w:t xml:space="preserve">רחים קבועים ושותפים למאבק הזה. </w:t>
      </w:r>
    </w:p>
    <w:p w:rsidR="00940E02" w:rsidRDefault="00940E02" w:rsidP="00CD4CC9">
      <w:pPr>
        <w:rPr>
          <w:rtl/>
        </w:rPr>
      </w:pPr>
    </w:p>
    <w:p w:rsidR="00CD4CC9" w:rsidRDefault="00CD4CC9" w:rsidP="00CD4CC9">
      <w:pPr>
        <w:rPr>
          <w:rtl/>
        </w:rPr>
      </w:pPr>
      <w:r>
        <w:rPr>
          <w:rFonts w:hint="cs"/>
          <w:rtl/>
        </w:rPr>
        <w:t xml:space="preserve">טוב, קיבלתי את </w:t>
      </w:r>
      <w:bookmarkStart w:id="4" w:name="_ETM_Q1_42431"/>
      <w:bookmarkEnd w:id="4"/>
      <w:r>
        <w:rPr>
          <w:rFonts w:hint="cs"/>
          <w:rtl/>
        </w:rPr>
        <w:t>הבקשה כי האמת זה לא יפה לסרב ופשוט במהלך הישיבה</w:t>
      </w:r>
      <w:bookmarkStart w:id="5" w:name="_ETM_Q1_50443"/>
      <w:bookmarkEnd w:id="5"/>
      <w:r>
        <w:rPr>
          <w:rFonts w:hint="cs"/>
          <w:rtl/>
        </w:rPr>
        <w:t xml:space="preserve"> הזאת אני אישית חטפתי שוק, נפל לי איזה אסימון. ואני כילדה הייתי ילדה בשנות ה-80 או ה-90</w:t>
      </w:r>
      <w:r w:rsidR="00940E02">
        <w:rPr>
          <w:rFonts w:hint="cs"/>
          <w:rtl/>
        </w:rPr>
        <w:t xml:space="preserve"> עם פרסומת התולעים המפורסמת. כלומר, </w:t>
      </w:r>
      <w:bookmarkStart w:id="6" w:name="_ETM_Q1_60427"/>
      <w:bookmarkEnd w:id="6"/>
      <w:r w:rsidR="00940E02">
        <w:rPr>
          <w:rFonts w:hint="cs"/>
          <w:rtl/>
        </w:rPr>
        <w:t xml:space="preserve">ידענו את הדברים וזה היה נראה כמו משהו כזה שידוע </w:t>
      </w:r>
      <w:bookmarkStart w:id="7" w:name="_ETM_Q1_64278"/>
      <w:bookmarkEnd w:id="7"/>
      <w:proofErr w:type="spellStart"/>
      <w:r w:rsidR="00940E02">
        <w:rPr>
          <w:rFonts w:hint="cs"/>
          <w:rtl/>
        </w:rPr>
        <w:t>ואוקיי</w:t>
      </w:r>
      <w:proofErr w:type="spellEnd"/>
      <w:r w:rsidR="00940E02">
        <w:rPr>
          <w:rFonts w:hint="cs"/>
          <w:rtl/>
        </w:rPr>
        <w:t xml:space="preserve">, בסדר, כבר  לא רוצים לשמוע. אבל כששמעתי </w:t>
      </w:r>
      <w:bookmarkStart w:id="8" w:name="_ETM_Q1_66811"/>
      <w:bookmarkEnd w:id="8"/>
      <w:r w:rsidR="00940E02">
        <w:rPr>
          <w:rFonts w:hint="cs"/>
          <w:rtl/>
        </w:rPr>
        <w:t xml:space="preserve">את הדברים כאן בוועדה לפני לדעתי פחות משלוש שנים באמת </w:t>
      </w:r>
      <w:bookmarkStart w:id="9" w:name="_ETM_Q1_73859"/>
      <w:bookmarkEnd w:id="9"/>
      <w:r w:rsidR="00940E02">
        <w:rPr>
          <w:rFonts w:hint="cs"/>
          <w:rtl/>
        </w:rPr>
        <w:t xml:space="preserve">אני חייבת להגיד שחל אצלי מהפך באופן אישי. קודם כל </w:t>
      </w:r>
      <w:bookmarkStart w:id="10" w:name="_ETM_Q1_76621"/>
      <w:bookmarkEnd w:id="10"/>
      <w:r w:rsidR="00940E02">
        <w:rPr>
          <w:rFonts w:hint="cs"/>
          <w:rtl/>
        </w:rPr>
        <w:t xml:space="preserve">אני הפסקתי לעשן מאז אותו יום, את המעט </w:t>
      </w:r>
      <w:bookmarkStart w:id="11" w:name="_ETM_Q1_82600"/>
      <w:bookmarkEnd w:id="11"/>
      <w:r w:rsidR="00940E02">
        <w:rPr>
          <w:rFonts w:hint="cs"/>
          <w:rtl/>
        </w:rPr>
        <w:t xml:space="preserve">שהייתי מעשנת, אבל ממש מאותו יום לא נגעתי יותר בסיגריה </w:t>
      </w:r>
      <w:bookmarkStart w:id="12" w:name="_ETM_Q1_90130"/>
      <w:bookmarkEnd w:id="12"/>
      <w:r w:rsidR="00940E02">
        <w:rPr>
          <w:rFonts w:hint="cs"/>
          <w:rtl/>
        </w:rPr>
        <w:t xml:space="preserve">ובאמת אני פתאום - - </w:t>
      </w:r>
      <w:bookmarkStart w:id="13" w:name="_ETM_Q1_89582"/>
      <w:bookmarkEnd w:id="13"/>
      <w:r w:rsidR="00940E02">
        <w:rPr>
          <w:rFonts w:hint="cs"/>
          <w:rtl/>
        </w:rPr>
        <w:t xml:space="preserve">- </w:t>
      </w:r>
    </w:p>
    <w:p w:rsidR="00940E02" w:rsidRDefault="00940E02" w:rsidP="00CD4CC9">
      <w:pPr>
        <w:rPr>
          <w:rtl/>
        </w:rPr>
      </w:pPr>
    </w:p>
    <w:p w:rsidR="00940E02" w:rsidRDefault="00940E02" w:rsidP="00940E02">
      <w:pPr>
        <w:pStyle w:val="a4"/>
        <w:keepNext/>
        <w:rPr>
          <w:rtl/>
        </w:rPr>
      </w:pPr>
      <w:r>
        <w:rPr>
          <w:rtl/>
        </w:rPr>
        <w:t>קריאה:</w:t>
      </w:r>
    </w:p>
    <w:p w:rsidR="00940E02" w:rsidRDefault="00940E02" w:rsidP="00940E02">
      <w:pPr>
        <w:pStyle w:val="KeepWithNext"/>
        <w:rPr>
          <w:rtl/>
        </w:rPr>
      </w:pPr>
    </w:p>
    <w:p w:rsidR="00940E02" w:rsidRDefault="00940E02" w:rsidP="00940E02">
      <w:pPr>
        <w:rPr>
          <w:rtl/>
        </w:rPr>
      </w:pPr>
      <w:r>
        <w:rPr>
          <w:rFonts w:hint="cs"/>
          <w:rtl/>
        </w:rPr>
        <w:t xml:space="preserve">היה לך שווה להיות בוועדה הזו. </w:t>
      </w:r>
    </w:p>
    <w:p w:rsidR="00940E02" w:rsidRDefault="00940E02" w:rsidP="00940E02">
      <w:pPr>
        <w:rPr>
          <w:rtl/>
        </w:rPr>
      </w:pPr>
    </w:p>
    <w:p w:rsidR="00940E02" w:rsidRDefault="00940E02" w:rsidP="00940E02">
      <w:pPr>
        <w:pStyle w:val="af6"/>
        <w:keepNext/>
        <w:rPr>
          <w:rtl/>
        </w:rPr>
      </w:pPr>
      <w:r>
        <w:rPr>
          <w:rtl/>
        </w:rPr>
        <w:t>היו"ר תמר זנדברג:</w:t>
      </w:r>
    </w:p>
    <w:p w:rsidR="00940E02" w:rsidRDefault="00940E02" w:rsidP="00940E02">
      <w:pPr>
        <w:pStyle w:val="KeepWithNext"/>
        <w:rPr>
          <w:rtl/>
        </w:rPr>
      </w:pPr>
    </w:p>
    <w:p w:rsidR="00940E02" w:rsidRDefault="00940E02" w:rsidP="00940E02">
      <w:pPr>
        <w:rPr>
          <w:rtl/>
        </w:rPr>
      </w:pPr>
      <w:r>
        <w:rPr>
          <w:rFonts w:hint="cs"/>
          <w:rtl/>
        </w:rPr>
        <w:t xml:space="preserve">כן, כבר יצא </w:t>
      </w:r>
      <w:bookmarkStart w:id="14" w:name="_ETM_Q1_91864"/>
      <w:bookmarkEnd w:id="14"/>
      <w:r>
        <w:rPr>
          <w:rFonts w:hint="cs"/>
          <w:rtl/>
        </w:rPr>
        <w:t xml:space="preserve">משהו. ובאמת מאז בכל שלוש השנים שאנחנו עובדים ואני עוברת </w:t>
      </w:r>
      <w:bookmarkStart w:id="15" w:name="_ETM_Q1_98673"/>
      <w:bookmarkEnd w:id="15"/>
      <w:r>
        <w:rPr>
          <w:rFonts w:hint="cs"/>
          <w:rtl/>
        </w:rPr>
        <w:t xml:space="preserve">פה באמת על הסיכומים של הדיונים רק של הוועדה הזו </w:t>
      </w:r>
      <w:bookmarkStart w:id="16" w:name="_ETM_Q1_100769"/>
      <w:bookmarkEnd w:id="16"/>
      <w:r>
        <w:rPr>
          <w:rFonts w:hint="cs"/>
          <w:rtl/>
        </w:rPr>
        <w:t xml:space="preserve">מפברואר 18', דצמבר 17', ספטמבר 17', יוני 17', מאי 17', </w:t>
      </w:r>
      <w:bookmarkStart w:id="17" w:name="_ETM_Q1_109486"/>
      <w:bookmarkEnd w:id="17"/>
      <w:r>
        <w:rPr>
          <w:rFonts w:hint="cs"/>
          <w:rtl/>
        </w:rPr>
        <w:t xml:space="preserve">מרץ 17', פברואר 17', ינואר 17' </w:t>
      </w:r>
      <w:proofErr w:type="spellStart"/>
      <w:r>
        <w:rPr>
          <w:rFonts w:hint="cs"/>
          <w:rtl/>
        </w:rPr>
        <w:t>וכו</w:t>
      </w:r>
      <w:proofErr w:type="spellEnd"/>
      <w:r>
        <w:rPr>
          <w:rFonts w:hint="cs"/>
          <w:rtl/>
        </w:rPr>
        <w:t xml:space="preserve">', יוני 16' </w:t>
      </w:r>
      <w:bookmarkStart w:id="18" w:name="_ETM_Q1_121182"/>
      <w:bookmarkEnd w:id="18"/>
      <w:proofErr w:type="spellStart"/>
      <w:r>
        <w:rPr>
          <w:rFonts w:hint="cs"/>
          <w:rtl/>
        </w:rPr>
        <w:t>וכו</w:t>
      </w:r>
      <w:proofErr w:type="spellEnd"/>
      <w:r>
        <w:rPr>
          <w:rFonts w:hint="cs"/>
          <w:rtl/>
        </w:rPr>
        <w:t xml:space="preserve">', באמת אני ממש רק מתוודעת יותר ויותר לאבסורד </w:t>
      </w:r>
      <w:bookmarkStart w:id="19" w:name="_ETM_Q1_128611"/>
      <w:bookmarkEnd w:id="19"/>
      <w:r>
        <w:rPr>
          <w:rFonts w:hint="cs"/>
          <w:rtl/>
        </w:rPr>
        <w:t xml:space="preserve">הזה שבו פשוט אנחנו מחלקים ברישוי המדינה, כי גם טבק זה פריט טעון רישוי בחוק רישוי עסקים, אני אומרת כחברת </w:t>
      </w:r>
      <w:bookmarkStart w:id="20" w:name="_ETM_Q1_139909"/>
      <w:bookmarkEnd w:id="20"/>
      <w:r>
        <w:rPr>
          <w:rFonts w:hint="cs"/>
          <w:rtl/>
        </w:rPr>
        <w:t xml:space="preserve">מועצה לשעבר, רישיון לבנאדם להרוג את עצמו בהתנדבות ובלי שזה </w:t>
      </w:r>
      <w:bookmarkStart w:id="21" w:name="_ETM_Q1_148135"/>
      <w:bookmarkEnd w:id="21"/>
      <w:r>
        <w:rPr>
          <w:rFonts w:hint="cs"/>
          <w:rtl/>
        </w:rPr>
        <w:t xml:space="preserve">נותן לו שום תועלת. לפחות יש דברים אחרים, אתם יודעים, </w:t>
      </w:r>
      <w:bookmarkStart w:id="22" w:name="_ETM_Q1_150119"/>
      <w:bookmarkEnd w:id="22"/>
      <w:r>
        <w:rPr>
          <w:rFonts w:hint="cs"/>
          <w:rtl/>
        </w:rPr>
        <w:t xml:space="preserve">מזון או דברים אחרים, יש תועלת, זה מתוק, זה טעים, </w:t>
      </w:r>
      <w:bookmarkStart w:id="23" w:name="_ETM_Q1_153533"/>
      <w:bookmarkEnd w:id="23"/>
      <w:r>
        <w:rPr>
          <w:rFonts w:hint="cs"/>
          <w:rtl/>
        </w:rPr>
        <w:t xml:space="preserve">זה נחמד, זה נחמה. יש גם נזק, נזק בריאותי, נזק </w:t>
      </w:r>
      <w:bookmarkStart w:id="24" w:name="_ETM_Q1_157051"/>
      <w:bookmarkEnd w:id="24"/>
      <w:r>
        <w:rPr>
          <w:rFonts w:hint="cs"/>
          <w:rtl/>
        </w:rPr>
        <w:t xml:space="preserve">כלכלי, נזק אחר ויש איזושהי מערכת איזונים והמדינה בוחרת עד </w:t>
      </w:r>
      <w:bookmarkStart w:id="25" w:name="_ETM_Q1_163095"/>
      <w:bookmarkEnd w:id="25"/>
      <w:r>
        <w:rPr>
          <w:rFonts w:hint="cs"/>
          <w:rtl/>
        </w:rPr>
        <w:t xml:space="preserve">מתי לעודד. </w:t>
      </w:r>
    </w:p>
    <w:p w:rsidR="00940E02" w:rsidRDefault="00940E02" w:rsidP="00940E02">
      <w:pPr>
        <w:rPr>
          <w:rtl/>
        </w:rPr>
      </w:pPr>
    </w:p>
    <w:p w:rsidR="00940E02" w:rsidRDefault="00940E02" w:rsidP="00940E02">
      <w:pPr>
        <w:rPr>
          <w:rtl/>
        </w:rPr>
      </w:pPr>
      <w:r>
        <w:rPr>
          <w:rFonts w:hint="cs"/>
          <w:rtl/>
        </w:rPr>
        <w:t xml:space="preserve">פה אין תועלת, זה רק נזק, נזק </w:t>
      </w:r>
      <w:bookmarkStart w:id="26" w:name="_ETM_Q1_166634"/>
      <w:bookmarkEnd w:id="26"/>
      <w:r>
        <w:rPr>
          <w:rFonts w:hint="cs"/>
          <w:rtl/>
        </w:rPr>
        <w:t xml:space="preserve">שמסתיים במוות ובתחלואה קשה. ומשום מה הדבר הזה נמשך ואולי </w:t>
      </w:r>
      <w:bookmarkStart w:id="27" w:name="_ETM_Q1_174000"/>
      <w:bookmarkEnd w:id="27"/>
      <w:r>
        <w:rPr>
          <w:rFonts w:hint="cs"/>
          <w:rtl/>
        </w:rPr>
        <w:t xml:space="preserve">אפילו חומרתו לא מספיק מודגשת. וביום הזה אני רוצה באמת לחזור ולעסוק בנושא הזה. הרבה מהמשתתפים כאן כולל אני מגיעים </w:t>
      </w:r>
      <w:bookmarkStart w:id="28" w:name="_ETM_Q1_187629"/>
      <w:bookmarkEnd w:id="28"/>
      <w:r>
        <w:rPr>
          <w:rFonts w:hint="cs"/>
          <w:rtl/>
        </w:rPr>
        <w:t xml:space="preserve">עכשיו מוועדת הכלכלה ששם מתקדמת הצעת חוק שאני מקווה </w:t>
      </w:r>
      <w:bookmarkStart w:id="29" w:name="_ETM_Q1_192157"/>
      <w:bookmarkEnd w:id="29"/>
      <w:r>
        <w:rPr>
          <w:rFonts w:hint="cs"/>
          <w:rtl/>
        </w:rPr>
        <w:t xml:space="preserve">מאוד שתתקדם באמת בנוסח כמה שיותר כוללני וכמה שיותר מהודק. </w:t>
      </w:r>
      <w:bookmarkStart w:id="30" w:name="_ETM_Q1_199790"/>
      <w:bookmarkEnd w:id="30"/>
      <w:r>
        <w:rPr>
          <w:rFonts w:hint="cs"/>
          <w:rtl/>
        </w:rPr>
        <w:t xml:space="preserve">יש הרבה מאוד נושאים שם על הפרק שכוללים גם את </w:t>
      </w:r>
      <w:bookmarkStart w:id="31" w:name="_ETM_Q1_202661"/>
      <w:bookmarkEnd w:id="31"/>
      <w:r>
        <w:rPr>
          <w:rFonts w:hint="cs"/>
          <w:rtl/>
        </w:rPr>
        <w:t xml:space="preserve">הסיגריות האלקטרוניות, גם שיווק, גם פרסום, גם את הנושא של </w:t>
      </w:r>
      <w:bookmarkStart w:id="32" w:name="_ETM_Q1_207269"/>
      <w:bookmarkEnd w:id="32"/>
      <w:r>
        <w:rPr>
          <w:rFonts w:hint="cs"/>
          <w:rtl/>
        </w:rPr>
        <w:t xml:space="preserve">החפיסות שהוא מאוד מאוד חשוב. ויש כמה נושאים שהוועדה הזאת </w:t>
      </w:r>
      <w:bookmarkStart w:id="33" w:name="_ETM_Q1_214555"/>
      <w:bookmarkEnd w:id="33"/>
      <w:r>
        <w:rPr>
          <w:rFonts w:hint="cs"/>
          <w:rtl/>
        </w:rPr>
        <w:t xml:space="preserve">לקחה לעצמה בפריזמה דיי נקודתית ואני רוצה לנצל את </w:t>
      </w:r>
      <w:bookmarkStart w:id="34" w:name="_ETM_Q1_223010"/>
      <w:bookmarkEnd w:id="34"/>
      <w:r>
        <w:rPr>
          <w:rFonts w:hint="cs"/>
          <w:rtl/>
        </w:rPr>
        <w:t xml:space="preserve">הישיבה הזו כדי להתקדם בנושאים האלה. </w:t>
      </w:r>
    </w:p>
    <w:p w:rsidR="00940E02" w:rsidRDefault="00940E02" w:rsidP="00940E02">
      <w:pPr>
        <w:rPr>
          <w:rtl/>
        </w:rPr>
      </w:pPr>
    </w:p>
    <w:p w:rsidR="00940E02" w:rsidRDefault="00940E02" w:rsidP="00940E02">
      <w:pPr>
        <w:rPr>
          <w:rtl/>
        </w:rPr>
      </w:pPr>
      <w:r>
        <w:rPr>
          <w:rFonts w:hint="cs"/>
          <w:rtl/>
        </w:rPr>
        <w:t xml:space="preserve">בינתיים מה שקרה מהישיבות </w:t>
      </w:r>
      <w:bookmarkStart w:id="35" w:name="_ETM_Q1_228467"/>
      <w:bookmarkEnd w:id="35"/>
      <w:r>
        <w:rPr>
          <w:rFonts w:hint="cs"/>
          <w:rtl/>
        </w:rPr>
        <w:t xml:space="preserve">הקודמות לישיבה הזאת זה שפורסם דוח מבקר המדינה שקבע כמה </w:t>
      </w:r>
      <w:bookmarkStart w:id="36" w:name="_ETM_Q1_232382"/>
      <w:bookmarkEnd w:id="36"/>
      <w:r>
        <w:rPr>
          <w:rFonts w:hint="cs"/>
          <w:rtl/>
        </w:rPr>
        <w:t xml:space="preserve">דברים שאנחנו בוועדה כבר ידענו אותם. דבר ראשון שהוא קבע </w:t>
      </w:r>
      <w:bookmarkStart w:id="37" w:name="_ETM_Q1_235900"/>
      <w:bookmarkEnd w:id="37"/>
      <w:r>
        <w:rPr>
          <w:rFonts w:hint="cs"/>
          <w:rtl/>
        </w:rPr>
        <w:t xml:space="preserve">שבאמת אחרי שנים של ירידה חלה בשנים האחרונות עלייה במספר </w:t>
      </w:r>
      <w:bookmarkStart w:id="38" w:name="_ETM_Q1_239763"/>
      <w:bookmarkEnd w:id="38"/>
      <w:r>
        <w:rPr>
          <w:rFonts w:hint="cs"/>
          <w:rtl/>
        </w:rPr>
        <w:t xml:space="preserve">המעשנים. שזה דבר שכשלעצמו צריך מאוד מאוד להדאיג אותנו </w:t>
      </w:r>
      <w:bookmarkStart w:id="39" w:name="_ETM_Q1_247151"/>
      <w:bookmarkEnd w:id="39"/>
      <w:r>
        <w:rPr>
          <w:rFonts w:hint="cs"/>
          <w:rtl/>
        </w:rPr>
        <w:t xml:space="preserve">מכוון שהדברים האלה, כמו שאנחנו רואים בכל נושא ציבורי, הם תוצאה של מדיניות. אם מדינת ישראל פועלת </w:t>
      </w:r>
      <w:bookmarkStart w:id="40" w:name="_ETM_Q1_252978"/>
      <w:bookmarkEnd w:id="40"/>
      <w:r>
        <w:rPr>
          <w:rFonts w:hint="cs"/>
          <w:rtl/>
        </w:rPr>
        <w:t xml:space="preserve">ואם היא מתקדמת בחקיקה, ברגולציה, בתקנות וכו' אז מספר המעשנים </w:t>
      </w:r>
      <w:bookmarkStart w:id="41" w:name="_ETM_Q1_258167"/>
      <w:bookmarkEnd w:id="41"/>
      <w:r>
        <w:rPr>
          <w:rFonts w:hint="cs"/>
          <w:rtl/>
        </w:rPr>
        <w:t xml:space="preserve">כתוצאה מזה יורד מכוון שהדברים האלה, הצעדים האלה עובדים. אם היא נרדמת בשמירה כמו שקרה בשנים האחרונות אז מספר המעשנים </w:t>
      </w:r>
      <w:bookmarkStart w:id="42" w:name="_ETM_Q1_266179"/>
      <w:bookmarkEnd w:id="42"/>
      <w:r>
        <w:rPr>
          <w:rFonts w:hint="cs"/>
          <w:rtl/>
        </w:rPr>
        <w:t xml:space="preserve">עולה. זאת משוואה מאוד מאוד פשוטה וכאן אפשר לראות אותה </w:t>
      </w:r>
      <w:bookmarkStart w:id="43" w:name="_ETM_Q1_273264"/>
      <w:bookmarkEnd w:id="43"/>
      <w:r>
        <w:rPr>
          <w:rFonts w:hint="cs"/>
          <w:rtl/>
        </w:rPr>
        <w:t>באופן גורף. זה דבר ראשון.</w:t>
      </w:r>
    </w:p>
    <w:p w:rsidR="00940E02" w:rsidRDefault="00940E02" w:rsidP="00940E02">
      <w:pPr>
        <w:rPr>
          <w:rtl/>
        </w:rPr>
      </w:pPr>
      <w:bookmarkStart w:id="44" w:name="_ETM_Q1_272642"/>
      <w:bookmarkEnd w:id="44"/>
    </w:p>
    <w:p w:rsidR="00F04BBE" w:rsidRDefault="00940E02" w:rsidP="00F04BBE">
      <w:pPr>
        <w:rPr>
          <w:rtl/>
        </w:rPr>
      </w:pPr>
      <w:bookmarkStart w:id="45" w:name="_ETM_Q1_273247"/>
      <w:bookmarkEnd w:id="45"/>
      <w:r>
        <w:rPr>
          <w:rFonts w:hint="cs"/>
          <w:rtl/>
        </w:rPr>
        <w:t xml:space="preserve">דבר שני שהדוח קבע זה שמספר </w:t>
      </w:r>
      <w:bookmarkStart w:id="46" w:name="_ETM_Q1_277409"/>
      <w:bookmarkEnd w:id="46"/>
      <w:r>
        <w:rPr>
          <w:rFonts w:hint="cs"/>
          <w:rtl/>
        </w:rPr>
        <w:t xml:space="preserve">משרדי ממשלה, וביניהם משרד הבריאות, משרד האוצר ואפילו ראיתי משרד </w:t>
      </w:r>
      <w:bookmarkStart w:id="47" w:name="_ETM_Q1_282574"/>
      <w:bookmarkEnd w:id="47"/>
      <w:r>
        <w:rPr>
          <w:rFonts w:hint="cs"/>
          <w:rtl/>
        </w:rPr>
        <w:t xml:space="preserve">הגנת הסביבה לא עשו די, לא עשו את המוטל עליהם </w:t>
      </w:r>
      <w:bookmarkStart w:id="48" w:name="_ETM_Q1_285900"/>
      <w:bookmarkEnd w:id="48"/>
      <w:r>
        <w:rPr>
          <w:rFonts w:hint="cs"/>
          <w:rtl/>
        </w:rPr>
        <w:t xml:space="preserve">ולא עשו כל מה שביכולתם שזה מה שמצופה ממשרד ממשלתי </w:t>
      </w:r>
      <w:bookmarkStart w:id="49" w:name="_ETM_Q1_289193"/>
      <w:bookmarkEnd w:id="49"/>
      <w:r>
        <w:rPr>
          <w:rFonts w:hint="cs"/>
          <w:rtl/>
        </w:rPr>
        <w:t xml:space="preserve">לעשות על מנת לתרום להפחתת מספר המעשנים ולהפחתת העישון בישראל. </w:t>
      </w:r>
      <w:bookmarkStart w:id="50" w:name="_ETM_Q1_295524"/>
      <w:bookmarkEnd w:id="50"/>
      <w:r>
        <w:rPr>
          <w:rFonts w:hint="cs"/>
          <w:rtl/>
        </w:rPr>
        <w:t xml:space="preserve">וכאן אני חייבת לומר שאנחנו באנו עכשיו מוועדת הכלכלה, נכח </w:t>
      </w:r>
      <w:bookmarkStart w:id="51" w:name="_ETM_Q1_301114"/>
      <w:bookmarkEnd w:id="51"/>
      <w:r>
        <w:rPr>
          <w:rFonts w:hint="cs"/>
          <w:rtl/>
        </w:rPr>
        <w:t xml:space="preserve">בדיון מנכ"ל משרד הבריאות, שזה מצד אחד חדשות שמשרד הבריאות </w:t>
      </w:r>
      <w:bookmarkStart w:id="52" w:name="_ETM_Q1_308979"/>
      <w:bookmarkEnd w:id="52"/>
      <w:r>
        <w:rPr>
          <w:rFonts w:hint="cs"/>
          <w:rtl/>
        </w:rPr>
        <w:t xml:space="preserve">החליט ולקח על עצמו ובאמת השתתף וישב כל הישיבה. </w:t>
      </w:r>
      <w:bookmarkStart w:id="53" w:name="_ETM_Q1_312860"/>
      <w:bookmarkEnd w:id="53"/>
      <w:r>
        <w:rPr>
          <w:rFonts w:hint="cs"/>
          <w:rtl/>
        </w:rPr>
        <w:t xml:space="preserve">מצד שני אני לא </w:t>
      </w:r>
      <w:r w:rsidR="00F04BBE">
        <w:rPr>
          <w:rFonts w:hint="cs"/>
          <w:rtl/>
        </w:rPr>
        <w:t xml:space="preserve">יודעת עדיין להגיד האם משרד הבריאות </w:t>
      </w:r>
      <w:bookmarkStart w:id="54" w:name="_ETM_Q1_324171"/>
      <w:bookmarkEnd w:id="54"/>
      <w:r w:rsidR="00F04BBE">
        <w:rPr>
          <w:rFonts w:hint="cs"/>
          <w:rtl/>
        </w:rPr>
        <w:t xml:space="preserve">החליט לקחת על עצמו באופן מלא את הובלת, ממש להיות ראש החץ של המדיניות הישראלית לצמצום העישון באופן דרמטי ולהפחתתו </w:t>
      </w:r>
      <w:bookmarkStart w:id="55" w:name="_ETM_Q1_334594"/>
      <w:bookmarkEnd w:id="55"/>
      <w:r w:rsidR="00F04BBE">
        <w:rPr>
          <w:rFonts w:hint="cs"/>
          <w:rtl/>
        </w:rPr>
        <w:t xml:space="preserve">באופן משמעותי. </w:t>
      </w:r>
      <w:bookmarkStart w:id="56" w:name="_ETM_Q1_337433"/>
      <w:bookmarkStart w:id="57" w:name="_ETM_Q1_338007"/>
      <w:bookmarkEnd w:id="56"/>
      <w:bookmarkEnd w:id="57"/>
      <w:r w:rsidR="00F04BBE">
        <w:rPr>
          <w:rFonts w:hint="cs"/>
          <w:rtl/>
        </w:rPr>
        <w:t xml:space="preserve">אז אני באמת אשמח לשמוע קצת עדכון מעבר למה שמסר המנכ"ל בוועדת הכלכלה, מה נעשה בתוך משרד </w:t>
      </w:r>
      <w:bookmarkStart w:id="58" w:name="_ETM_Q1_359163"/>
      <w:bookmarkEnd w:id="58"/>
      <w:r w:rsidR="00F04BBE">
        <w:rPr>
          <w:rFonts w:hint="cs"/>
          <w:rtl/>
        </w:rPr>
        <w:t xml:space="preserve">הבריאות ומה החשיבה כרגע ולאן זה הולך. זה דבר </w:t>
      </w:r>
      <w:bookmarkStart w:id="59" w:name="_ETM_Q1_361979"/>
      <w:bookmarkEnd w:id="59"/>
      <w:r w:rsidR="00F04BBE">
        <w:rPr>
          <w:rFonts w:hint="cs"/>
          <w:rtl/>
        </w:rPr>
        <w:t xml:space="preserve">ראשון. </w:t>
      </w:r>
    </w:p>
    <w:p w:rsidR="00F04BBE" w:rsidRDefault="00F04BBE" w:rsidP="00F04BBE">
      <w:pPr>
        <w:rPr>
          <w:rtl/>
        </w:rPr>
      </w:pPr>
      <w:bookmarkStart w:id="60" w:name="_ETM_Q1_363210"/>
      <w:bookmarkEnd w:id="60"/>
    </w:p>
    <w:p w:rsidR="00F04BBE" w:rsidRDefault="00F04BBE" w:rsidP="00F04BBE">
      <w:pPr>
        <w:rPr>
          <w:rtl/>
        </w:rPr>
      </w:pPr>
      <w:r>
        <w:rPr>
          <w:rFonts w:hint="cs"/>
          <w:rtl/>
        </w:rPr>
        <w:t>דב</w:t>
      </w:r>
      <w:bookmarkStart w:id="61" w:name="_ETM_Q1_363981"/>
      <w:bookmarkEnd w:id="61"/>
      <w:r>
        <w:rPr>
          <w:rFonts w:hint="cs"/>
          <w:rtl/>
        </w:rPr>
        <w:t xml:space="preserve">ר שני, משרד האוצר. נושא ממש </w:t>
      </w:r>
      <w:proofErr w:type="spellStart"/>
      <w:r>
        <w:rPr>
          <w:rFonts w:hint="cs"/>
          <w:rtl/>
        </w:rPr>
        <w:t>ממש</w:t>
      </w:r>
      <w:proofErr w:type="spellEnd"/>
      <w:r>
        <w:rPr>
          <w:rFonts w:hint="cs"/>
          <w:rtl/>
        </w:rPr>
        <w:t xml:space="preserve"> ספציפי ועוד </w:t>
      </w:r>
      <w:bookmarkStart w:id="62" w:name="_ETM_Q1_371509"/>
      <w:bookmarkEnd w:id="62"/>
      <w:r>
        <w:rPr>
          <w:rFonts w:hint="cs"/>
          <w:rtl/>
        </w:rPr>
        <w:t xml:space="preserve">כמה דקות, אני מקווה, יצטרף אלינו חבר הכנסת יהודה </w:t>
      </w:r>
      <w:bookmarkStart w:id="63" w:name="_ETM_Q1_373018"/>
      <w:bookmarkEnd w:id="63"/>
      <w:r>
        <w:rPr>
          <w:rFonts w:hint="cs"/>
          <w:rtl/>
        </w:rPr>
        <w:t xml:space="preserve">גליק שבאמת לקח על עצמו באופן מאוד מאוד משמעותי את </w:t>
      </w:r>
      <w:bookmarkStart w:id="64" w:name="_ETM_Q1_379681"/>
      <w:bookmarkEnd w:id="64"/>
      <w:r>
        <w:rPr>
          <w:rFonts w:hint="cs"/>
          <w:rtl/>
        </w:rPr>
        <w:t xml:space="preserve">נושא המיסוי. מנכ"ל המשרד ישב כאן בוועדה, ממש כאן </w:t>
      </w:r>
      <w:bookmarkStart w:id="65" w:name="_ETM_Q1_385570"/>
      <w:bookmarkEnd w:id="65"/>
      <w:r>
        <w:rPr>
          <w:rFonts w:hint="cs"/>
          <w:rtl/>
        </w:rPr>
        <w:t xml:space="preserve">בכיסא, ב-26 בפברואר 2018, ממש לפני שלושה חודשים אחרי </w:t>
      </w:r>
      <w:bookmarkStart w:id="66" w:name="_ETM_Q1_394061"/>
      <w:bookmarkEnd w:id="66"/>
      <w:r>
        <w:rPr>
          <w:rFonts w:hint="cs"/>
          <w:rtl/>
        </w:rPr>
        <w:t xml:space="preserve">שזימנו אותו בנוהל מיוחד שתקנון הכנסת מאפשר לנו והבטיח שתוך </w:t>
      </w:r>
      <w:bookmarkStart w:id="67" w:name="_ETM_Q1_404063"/>
      <w:bookmarkEnd w:id="67"/>
      <w:r>
        <w:rPr>
          <w:rFonts w:hint="cs"/>
          <w:rtl/>
        </w:rPr>
        <w:t xml:space="preserve">30 יום הוא יעביר לנו לא את העשייה, לא </w:t>
      </w:r>
      <w:bookmarkStart w:id="68" w:name="_ETM_Q1_406999"/>
      <w:bookmarkEnd w:id="68"/>
      <w:r>
        <w:rPr>
          <w:rFonts w:hint="cs"/>
          <w:rtl/>
        </w:rPr>
        <w:t xml:space="preserve">את המסקנות, אלא רק את המתווה של התאריך לטיפול בנושא. </w:t>
      </w:r>
      <w:bookmarkStart w:id="69" w:name="_ETM_Q1_413681"/>
      <w:bookmarkEnd w:id="69"/>
      <w:r>
        <w:rPr>
          <w:rFonts w:hint="cs"/>
          <w:rtl/>
        </w:rPr>
        <w:t xml:space="preserve">עד לרגע זה למרות שאלות חוזרות ונשנות גם של חברי כנסת, גם של הוועדה, גם של אמצעי התקשורת, אנחנו לא </w:t>
      </w:r>
      <w:bookmarkStart w:id="70" w:name="_ETM_Q1_423210"/>
      <w:bookmarkEnd w:id="70"/>
      <w:r>
        <w:rPr>
          <w:rFonts w:hint="cs"/>
          <w:rtl/>
        </w:rPr>
        <w:t xml:space="preserve">קיבלנו את המתווה הזה. </w:t>
      </w:r>
    </w:p>
    <w:p w:rsidR="00F04BBE" w:rsidRDefault="00F04BBE" w:rsidP="00F04BBE">
      <w:pPr>
        <w:rPr>
          <w:rtl/>
        </w:rPr>
      </w:pPr>
    </w:p>
    <w:p w:rsidR="00F04BBE" w:rsidRDefault="00F04BBE" w:rsidP="00F04BBE">
      <w:pPr>
        <w:rPr>
          <w:rtl/>
        </w:rPr>
      </w:pPr>
      <w:r>
        <w:rPr>
          <w:rFonts w:hint="cs"/>
          <w:rtl/>
        </w:rPr>
        <w:t xml:space="preserve">אני חוזרת </w:t>
      </w:r>
      <w:r>
        <w:rPr>
          <w:rtl/>
        </w:rPr>
        <w:t>–</w:t>
      </w:r>
      <w:r>
        <w:rPr>
          <w:rFonts w:hint="cs"/>
          <w:rtl/>
        </w:rPr>
        <w:t xml:space="preserve"> זה לא </w:t>
      </w:r>
      <w:bookmarkStart w:id="71" w:name="_ETM_Q1_425275"/>
      <w:bookmarkEnd w:id="71"/>
      <w:r>
        <w:rPr>
          <w:rFonts w:hint="cs"/>
          <w:rtl/>
        </w:rPr>
        <w:t xml:space="preserve">סוף של תהליך, זה לא מסקנות, זה לא דבר שנעשה, </w:t>
      </w:r>
      <w:bookmarkStart w:id="72" w:name="_ETM_Q1_430995"/>
      <w:bookmarkEnd w:id="72"/>
      <w:r>
        <w:rPr>
          <w:rFonts w:hint="cs"/>
          <w:rtl/>
        </w:rPr>
        <w:t xml:space="preserve">זה רק לדווח לוועדה מתי מתכוונים להתחיל לדבר על עשייה. </w:t>
      </w:r>
      <w:bookmarkStart w:id="73" w:name="_ETM_Q1_438463"/>
      <w:bookmarkEnd w:id="73"/>
      <w:r>
        <w:rPr>
          <w:rFonts w:hint="cs"/>
          <w:rtl/>
        </w:rPr>
        <w:t xml:space="preserve">וגם זה משרד האוצר מנותק קשר, אין עם מי לדבר, </w:t>
      </w:r>
      <w:bookmarkStart w:id="74" w:name="_ETM_Q1_444624"/>
      <w:bookmarkEnd w:id="74"/>
      <w:r>
        <w:rPr>
          <w:rFonts w:hint="cs"/>
          <w:rtl/>
        </w:rPr>
        <w:t xml:space="preserve">מסרב לענות לכל פנייה ואפילו הגדיל לעשות </w:t>
      </w:r>
      <w:bookmarkStart w:id="75" w:name="_ETM_Q1_456167"/>
      <w:bookmarkEnd w:id="75"/>
      <w:r>
        <w:rPr>
          <w:rFonts w:hint="cs"/>
          <w:rtl/>
        </w:rPr>
        <w:t>שהיום בבוקר, והסיבה היחידה שאני אומרת את</w:t>
      </w:r>
      <w:bookmarkStart w:id="76" w:name="_ETM_Q1_461213"/>
      <w:bookmarkEnd w:id="76"/>
      <w:r>
        <w:rPr>
          <w:rFonts w:hint="cs"/>
          <w:rtl/>
        </w:rPr>
        <w:t xml:space="preserve"> זה כי לצערי הרב זה הפך במשרד האוצר לשיטה </w:t>
      </w:r>
      <w:bookmarkStart w:id="77" w:name="_ETM_Q1_462359"/>
      <w:bookmarkEnd w:id="77"/>
      <w:r>
        <w:rPr>
          <w:rFonts w:hint="cs"/>
          <w:rtl/>
        </w:rPr>
        <w:t xml:space="preserve">קבועה ולהתחמקות שיטתית. היום בבוקר פשוט הודיע שלא יהיה נציג </w:t>
      </w:r>
      <w:bookmarkStart w:id="78" w:name="_ETM_Q1_473843"/>
      <w:bookmarkEnd w:id="78"/>
      <w:r>
        <w:rPr>
          <w:rFonts w:hint="cs"/>
          <w:rtl/>
        </w:rPr>
        <w:t xml:space="preserve">לדיון הזה. ולכן, רק אני מוודאת, אין פה נציג משרד </w:t>
      </w:r>
      <w:bookmarkStart w:id="79" w:name="_ETM_Q1_478586"/>
      <w:bookmarkEnd w:id="79"/>
      <w:r>
        <w:rPr>
          <w:rFonts w:hint="cs"/>
          <w:rtl/>
        </w:rPr>
        <w:t xml:space="preserve">האוצר? גם הנציג של רשות המיסים שהיה אמור להגיע הודיע בבוקר שהוא לא מגיע. </w:t>
      </w:r>
    </w:p>
    <w:p w:rsidR="00F04BBE" w:rsidRDefault="00F04BBE" w:rsidP="00F04BBE">
      <w:pPr>
        <w:rPr>
          <w:rtl/>
        </w:rPr>
      </w:pPr>
    </w:p>
    <w:p w:rsidR="00F04BBE" w:rsidRDefault="00F04BBE" w:rsidP="00F04BBE">
      <w:pPr>
        <w:rPr>
          <w:rtl/>
        </w:rPr>
      </w:pPr>
      <w:r>
        <w:rPr>
          <w:rFonts w:hint="cs"/>
          <w:rtl/>
        </w:rPr>
        <w:t xml:space="preserve">כלומר, לדעתי לפחות בפעם השלישית, אם </w:t>
      </w:r>
      <w:bookmarkStart w:id="80" w:name="_ETM_Q1_485874"/>
      <w:bookmarkEnd w:id="80"/>
      <w:r>
        <w:rPr>
          <w:rFonts w:hint="cs"/>
          <w:rtl/>
        </w:rPr>
        <w:t xml:space="preserve">לא יותר מזה, משרד האוצר פשוט מבריז מהדיון הזה, מסרב </w:t>
      </w:r>
      <w:bookmarkStart w:id="81" w:name="_ETM_Q1_492534"/>
      <w:bookmarkEnd w:id="81"/>
      <w:r>
        <w:rPr>
          <w:rFonts w:hint="cs"/>
          <w:rtl/>
        </w:rPr>
        <w:t xml:space="preserve">להתייצב וזה כשהוא המשרד המרכזי שכרגע יש לנו איתו דין </w:t>
      </w:r>
      <w:bookmarkStart w:id="82" w:name="_ETM_Q1_496663"/>
      <w:bookmarkEnd w:id="82"/>
      <w:r>
        <w:rPr>
          <w:rFonts w:hint="cs"/>
          <w:rtl/>
        </w:rPr>
        <w:t xml:space="preserve">ודברים פתוח כי הובטח לנו משהו על ידי המנכ"ל, לא </w:t>
      </w:r>
      <w:bookmarkStart w:id="83" w:name="_ETM_Q1_500672"/>
      <w:bookmarkEnd w:id="83"/>
      <w:r>
        <w:rPr>
          <w:rFonts w:hint="cs"/>
          <w:rtl/>
        </w:rPr>
        <w:t xml:space="preserve">פחות ולא יותר, לא מישהו אחר, לא מישהו זוטר. הדבר </w:t>
      </w:r>
      <w:bookmarkStart w:id="84" w:name="_ETM_Q1_502653"/>
      <w:bookmarkEnd w:id="84"/>
      <w:r>
        <w:rPr>
          <w:rFonts w:hint="cs"/>
          <w:rtl/>
        </w:rPr>
        <w:t xml:space="preserve">הזה א' לא התקיים עד היום, למעלה משלושה חודשים אחרי </w:t>
      </w:r>
      <w:bookmarkStart w:id="85" w:name="_ETM_Q1_509337"/>
      <w:bookmarkEnd w:id="85"/>
      <w:r>
        <w:rPr>
          <w:rFonts w:hint="cs"/>
          <w:rtl/>
        </w:rPr>
        <w:t xml:space="preserve">למרות שהתחייבו לנו תוך חודש והנציג גם לא הגיע </w:t>
      </w:r>
      <w:bookmarkStart w:id="86" w:name="_ETM_Q1_512416"/>
      <w:bookmarkEnd w:id="86"/>
      <w:r>
        <w:rPr>
          <w:rFonts w:hint="cs"/>
          <w:rtl/>
        </w:rPr>
        <w:t xml:space="preserve">לכאן כדי לדווח על הדברים. </w:t>
      </w:r>
    </w:p>
    <w:p w:rsidR="00F04BBE" w:rsidRDefault="00F04BBE" w:rsidP="00F04BBE">
      <w:pPr>
        <w:rPr>
          <w:rtl/>
        </w:rPr>
      </w:pPr>
    </w:p>
    <w:p w:rsidR="00F04BBE" w:rsidRPr="008713A4" w:rsidRDefault="00F04BBE" w:rsidP="00F04BBE">
      <w:pPr>
        <w:rPr>
          <w:rtl/>
        </w:rPr>
      </w:pPr>
      <w:r>
        <w:rPr>
          <w:rFonts w:hint="cs"/>
          <w:rtl/>
        </w:rPr>
        <w:t>אז אני רוצה להודיע שאנחנו</w:t>
      </w:r>
      <w:bookmarkStart w:id="87" w:name="_ETM_Q1_519293"/>
      <w:bookmarkEnd w:id="87"/>
      <w:r>
        <w:rPr>
          <w:rFonts w:hint="cs"/>
          <w:rtl/>
        </w:rPr>
        <w:t xml:space="preserve"> נחזור לאותו סעיף בתקנון הכנסת שמאפשר לנו לזמן לכאן את </w:t>
      </w:r>
      <w:bookmarkStart w:id="88" w:name="_ETM_Q1_527340"/>
      <w:bookmarkEnd w:id="88"/>
      <w:r>
        <w:rPr>
          <w:rFonts w:hint="cs"/>
          <w:rtl/>
        </w:rPr>
        <w:t xml:space="preserve">המנכ"ל. אנחנו נפנה אליו לפי מיצוי הליכים שכתוב בתקנון. אין </w:t>
      </w:r>
      <w:bookmarkStart w:id="89" w:name="_ETM_Q1_532952"/>
      <w:bookmarkEnd w:id="89"/>
      <w:r>
        <w:rPr>
          <w:rFonts w:hint="cs"/>
          <w:rtl/>
        </w:rPr>
        <w:t xml:space="preserve">את זה בפני כרגע אבל אנחנו נפנה את הפנייה הראשונית, </w:t>
      </w:r>
      <w:bookmarkStart w:id="90" w:name="_ETM_Q1_540278"/>
      <w:bookmarkEnd w:id="90"/>
      <w:r>
        <w:rPr>
          <w:rFonts w:hint="cs"/>
          <w:rtl/>
        </w:rPr>
        <w:t xml:space="preserve">נבקש להתייצב בפני הוועדה ואם כמובן נתאם את התאריך ביחד </w:t>
      </w:r>
      <w:bookmarkStart w:id="91" w:name="_ETM_Q1_544849"/>
      <w:bookmarkEnd w:id="91"/>
      <w:r>
        <w:rPr>
          <w:rFonts w:hint="cs"/>
          <w:rtl/>
        </w:rPr>
        <w:t xml:space="preserve">עם המנכ"ל וככל שזה לא יתואם אז אנחנו פשוט </w:t>
      </w:r>
      <w:bookmarkStart w:id="92" w:name="_ETM_Q1_551575"/>
      <w:bookmarkEnd w:id="92"/>
      <w:r>
        <w:rPr>
          <w:rFonts w:hint="cs"/>
          <w:rtl/>
        </w:rPr>
        <w:t xml:space="preserve">נפנה לזימון של עובד ציבור לפי, אין לי כרגע בפניי את הסעיף בתקנון אבל בוא נראה אם כתוב אותו </w:t>
      </w:r>
      <w:bookmarkStart w:id="93" w:name="_ETM_Q1_562470"/>
      <w:bookmarkEnd w:id="93"/>
      <w:r>
        <w:rPr>
          <w:rFonts w:hint="cs"/>
          <w:rtl/>
        </w:rPr>
        <w:t xml:space="preserve">פה. נוציא את זה ונקריא את זה בסיכום מה אנחנו </w:t>
      </w:r>
      <w:bookmarkStart w:id="94" w:name="_ETM_Q1_567893"/>
      <w:bookmarkEnd w:id="94"/>
      <w:r>
        <w:rPr>
          <w:rFonts w:hint="cs"/>
          <w:rtl/>
        </w:rPr>
        <w:t xml:space="preserve">בדיוק נעשה. </w:t>
      </w:r>
    </w:p>
    <w:p w:rsidR="007872B4" w:rsidRDefault="007872B4" w:rsidP="00AB3F3A">
      <w:pPr>
        <w:ind w:firstLine="0"/>
        <w:rPr>
          <w:rtl/>
        </w:rPr>
      </w:pPr>
    </w:p>
    <w:p w:rsidR="00F04BBE" w:rsidRDefault="00F04BBE" w:rsidP="00F04BBE">
      <w:pPr>
        <w:pStyle w:val="a4"/>
        <w:keepNext/>
        <w:rPr>
          <w:rtl/>
        </w:rPr>
      </w:pPr>
      <w:bookmarkStart w:id="95" w:name="_ETM_Q1_566906"/>
      <w:bookmarkStart w:id="96" w:name="_ETM_Q1_568317"/>
      <w:bookmarkEnd w:id="95"/>
      <w:bookmarkEnd w:id="96"/>
      <w:r>
        <w:rPr>
          <w:rtl/>
        </w:rPr>
        <w:t>קריאה:</w:t>
      </w:r>
    </w:p>
    <w:p w:rsidR="00F04BBE" w:rsidRDefault="00F04BBE" w:rsidP="00F04BBE">
      <w:pPr>
        <w:pStyle w:val="KeepWithNext"/>
        <w:rPr>
          <w:rtl/>
        </w:rPr>
      </w:pPr>
    </w:p>
    <w:p w:rsidR="00F04BBE" w:rsidRDefault="00F04BBE" w:rsidP="00F04BBE">
      <w:pPr>
        <w:rPr>
          <w:rtl/>
        </w:rPr>
      </w:pPr>
      <w:r>
        <w:rPr>
          <w:rFonts w:hint="cs"/>
          <w:rtl/>
        </w:rPr>
        <w:t>סליחה, את מרשה להיות ללוביסטים להיות בוועדה?</w:t>
      </w:r>
    </w:p>
    <w:p w:rsidR="00F04BBE" w:rsidRDefault="00F04BBE" w:rsidP="00F04BBE">
      <w:pPr>
        <w:rPr>
          <w:rtl/>
        </w:rPr>
      </w:pPr>
      <w:bookmarkStart w:id="97" w:name="_ETM_Q1_570316"/>
      <w:bookmarkEnd w:id="97"/>
    </w:p>
    <w:p w:rsidR="00F04BBE" w:rsidRDefault="00F04BBE" w:rsidP="00F04BBE">
      <w:pPr>
        <w:pStyle w:val="af6"/>
        <w:keepNext/>
        <w:rPr>
          <w:rtl/>
        </w:rPr>
      </w:pPr>
      <w:bookmarkStart w:id="98" w:name="_ETM_Q1_570726"/>
      <w:bookmarkStart w:id="99" w:name="_ETM_Q1_572325"/>
      <w:bookmarkEnd w:id="98"/>
      <w:bookmarkEnd w:id="99"/>
      <w:r>
        <w:rPr>
          <w:rtl/>
        </w:rPr>
        <w:t>היו"ר תמר זנדברג:</w:t>
      </w:r>
    </w:p>
    <w:p w:rsidR="00F04BBE" w:rsidRDefault="00F04BBE" w:rsidP="00F04BBE">
      <w:pPr>
        <w:pStyle w:val="KeepWithNext"/>
        <w:rPr>
          <w:rtl/>
        </w:rPr>
      </w:pPr>
    </w:p>
    <w:p w:rsidR="00F04BBE" w:rsidRDefault="00F04BBE" w:rsidP="00F04BBE">
      <w:pPr>
        <w:rPr>
          <w:rtl/>
        </w:rPr>
      </w:pPr>
      <w:r>
        <w:rPr>
          <w:rFonts w:hint="cs"/>
          <w:rtl/>
        </w:rPr>
        <w:t xml:space="preserve">לא, הוועדה </w:t>
      </w:r>
      <w:bookmarkStart w:id="100" w:name="_ETM_Q1_574116"/>
      <w:bookmarkEnd w:id="100"/>
      <w:r>
        <w:rPr>
          <w:rFonts w:hint="cs"/>
          <w:rtl/>
        </w:rPr>
        <w:t xml:space="preserve">הזו סגורה ללוביסטים, לפחות שמייצגים חברות טבק. </w:t>
      </w:r>
    </w:p>
    <w:p w:rsidR="00F04BBE" w:rsidRDefault="00F04BBE" w:rsidP="00F04BBE">
      <w:pPr>
        <w:rPr>
          <w:rtl/>
        </w:rPr>
      </w:pPr>
      <w:bookmarkStart w:id="101" w:name="_ETM_Q1_587768"/>
      <w:bookmarkEnd w:id="101"/>
    </w:p>
    <w:p w:rsidR="00F04BBE" w:rsidRDefault="00F04BBE" w:rsidP="00F04BBE">
      <w:pPr>
        <w:pStyle w:val="af9"/>
        <w:keepNext/>
        <w:rPr>
          <w:rtl/>
        </w:rPr>
      </w:pPr>
      <w:bookmarkStart w:id="102" w:name="_ETM_Q1_588180"/>
      <w:bookmarkStart w:id="103" w:name="_ETM_Q1_596877"/>
      <w:bookmarkEnd w:id="102"/>
      <w:bookmarkEnd w:id="103"/>
      <w:r>
        <w:rPr>
          <w:rtl/>
        </w:rPr>
        <w:t>מארק לוריא:</w:t>
      </w:r>
    </w:p>
    <w:p w:rsidR="00F04BBE" w:rsidRDefault="00F04BBE" w:rsidP="00F04BBE">
      <w:pPr>
        <w:pStyle w:val="KeepWithNext"/>
        <w:rPr>
          <w:rtl/>
        </w:rPr>
      </w:pPr>
    </w:p>
    <w:p w:rsidR="00F04BBE" w:rsidRDefault="00F04BBE" w:rsidP="00F04BBE">
      <w:pPr>
        <w:rPr>
          <w:rtl/>
        </w:rPr>
      </w:pPr>
      <w:r>
        <w:rPr>
          <w:rFonts w:hint="cs"/>
          <w:rtl/>
        </w:rPr>
        <w:t xml:space="preserve">הייתי מציע לא </w:t>
      </w:r>
      <w:bookmarkStart w:id="104" w:name="_ETM_Q1_601811"/>
      <w:bookmarkEnd w:id="104"/>
      <w:r>
        <w:rPr>
          <w:rFonts w:hint="cs"/>
          <w:rtl/>
        </w:rPr>
        <w:t xml:space="preserve">רק להזמין את המנכ"ל. לפי אותו סעיף לדעתי אפשר </w:t>
      </w:r>
      <w:bookmarkStart w:id="105" w:name="_ETM_Q1_605263"/>
      <w:bookmarkEnd w:id="105"/>
      <w:r>
        <w:rPr>
          <w:rFonts w:hint="cs"/>
          <w:rtl/>
        </w:rPr>
        <w:t xml:space="preserve">גם להזמין את השר. לדעתי השר במקרה זה הוא שקובע </w:t>
      </w:r>
      <w:bookmarkStart w:id="106" w:name="_ETM_Q1_611420"/>
      <w:bookmarkEnd w:id="106"/>
      <w:r>
        <w:rPr>
          <w:rFonts w:hint="cs"/>
          <w:rtl/>
        </w:rPr>
        <w:t xml:space="preserve">את המדיניות הזו שהוא לא מוכן להעלות את המס על </w:t>
      </w:r>
      <w:bookmarkStart w:id="107" w:name="_ETM_Q1_614525"/>
      <w:bookmarkEnd w:id="107"/>
      <w:r>
        <w:rPr>
          <w:rFonts w:hint="cs"/>
          <w:rtl/>
        </w:rPr>
        <w:t xml:space="preserve">טבק ב- - - אני חושב שחבל להזמין את המנכ"ל </w:t>
      </w:r>
      <w:bookmarkStart w:id="108" w:name="_ETM_Q1_618834"/>
      <w:bookmarkEnd w:id="108"/>
      <w:r>
        <w:rPr>
          <w:rFonts w:hint="cs"/>
          <w:rtl/>
        </w:rPr>
        <w:t>כי הוא רק יחזור על האוטומט - - -</w:t>
      </w:r>
    </w:p>
    <w:p w:rsidR="00F04BBE" w:rsidRDefault="00F04BBE" w:rsidP="00F04BBE">
      <w:pPr>
        <w:rPr>
          <w:rtl/>
        </w:rPr>
      </w:pPr>
      <w:bookmarkStart w:id="109" w:name="_ETM_Q1_620456"/>
      <w:bookmarkEnd w:id="109"/>
    </w:p>
    <w:p w:rsidR="00F04BBE" w:rsidRDefault="00F04BBE" w:rsidP="00F04BBE">
      <w:pPr>
        <w:pStyle w:val="af6"/>
        <w:keepNext/>
        <w:rPr>
          <w:rtl/>
        </w:rPr>
      </w:pPr>
      <w:bookmarkStart w:id="110" w:name="_ETM_Q1_620877"/>
      <w:bookmarkEnd w:id="110"/>
      <w:r>
        <w:rPr>
          <w:rtl/>
        </w:rPr>
        <w:t>היו"ר תמר זנדברג:</w:t>
      </w:r>
    </w:p>
    <w:p w:rsidR="00F04BBE" w:rsidRDefault="00F04BBE" w:rsidP="00F04BBE">
      <w:pPr>
        <w:pStyle w:val="KeepWithNext"/>
        <w:rPr>
          <w:rtl/>
        </w:rPr>
      </w:pPr>
    </w:p>
    <w:p w:rsidR="00F04BBE" w:rsidRDefault="00F04BBE" w:rsidP="00F04BBE">
      <w:pPr>
        <w:rPr>
          <w:rtl/>
        </w:rPr>
      </w:pPr>
      <w:r>
        <w:rPr>
          <w:rFonts w:hint="cs"/>
          <w:rtl/>
        </w:rPr>
        <w:t>אתה צודק</w:t>
      </w:r>
      <w:bookmarkStart w:id="111" w:name="_ETM_Q1_620830"/>
      <w:bookmarkEnd w:id="111"/>
      <w:r>
        <w:rPr>
          <w:rFonts w:hint="cs"/>
          <w:rtl/>
        </w:rPr>
        <w:t xml:space="preserve">. הסעיף הזה בתקנות הוא סעיף שמיועד לעובדי ציבור, </w:t>
      </w:r>
      <w:bookmarkStart w:id="112" w:name="_ETM_Q1_626864"/>
      <w:bookmarkEnd w:id="112"/>
      <w:r>
        <w:rPr>
          <w:rFonts w:hint="cs"/>
          <w:rtl/>
        </w:rPr>
        <w:t xml:space="preserve">ולכן אנחנו פנינו למנכ"ל כי בעצם אמרנו זה עובד הציבור </w:t>
      </w:r>
      <w:bookmarkStart w:id="113" w:name="_ETM_Q1_631224"/>
      <w:bookmarkEnd w:id="113"/>
      <w:r>
        <w:rPr>
          <w:rFonts w:hint="cs"/>
          <w:rtl/>
        </w:rPr>
        <w:t xml:space="preserve">הבכיר ביותר שהוא אחראי על המדיניות באמת ולא רק על </w:t>
      </w:r>
      <w:bookmarkStart w:id="114" w:name="_ETM_Q1_634386"/>
      <w:bookmarkEnd w:id="114"/>
      <w:r>
        <w:rPr>
          <w:rFonts w:hint="cs"/>
          <w:rtl/>
        </w:rPr>
        <w:t xml:space="preserve">ה- - -  שר הוא לא עונה פשוט לפי </w:t>
      </w:r>
      <w:bookmarkStart w:id="115" w:name="_ETM_Q1_637213"/>
      <w:bookmarkEnd w:id="115"/>
      <w:r>
        <w:rPr>
          <w:rFonts w:hint="cs"/>
          <w:rtl/>
        </w:rPr>
        <w:t xml:space="preserve">התקנון, אבל אני מקבלת את מה שאתה אומר, אתה צודק. </w:t>
      </w:r>
      <w:bookmarkStart w:id="116" w:name="_ETM_Q1_640207"/>
      <w:bookmarkEnd w:id="116"/>
      <w:r>
        <w:rPr>
          <w:rFonts w:hint="cs"/>
          <w:rtl/>
        </w:rPr>
        <w:t xml:space="preserve">אני חושבת שמבחינה ציבורית ראוי באמת שהשר באמת פעם אחת </w:t>
      </w:r>
      <w:bookmarkStart w:id="117" w:name="_ETM_Q1_646645"/>
      <w:bookmarkEnd w:id="117"/>
      <w:r>
        <w:rPr>
          <w:rFonts w:hint="cs"/>
          <w:rtl/>
        </w:rPr>
        <w:t xml:space="preserve">יתייצב בפני הציבור ויביע את עמדתו. עד היום שמענו את </w:t>
      </w:r>
      <w:bookmarkStart w:id="118" w:name="_ETM_Q1_648003"/>
      <w:bookmarkEnd w:id="118"/>
      <w:r>
        <w:rPr>
          <w:rFonts w:hint="cs"/>
          <w:rtl/>
        </w:rPr>
        <w:t xml:space="preserve">עמדתו רק בכל מיני תשובות בצ'ט </w:t>
      </w:r>
      <w:proofErr w:type="spellStart"/>
      <w:r>
        <w:rPr>
          <w:rFonts w:hint="cs"/>
          <w:rtl/>
        </w:rPr>
        <w:t>בפייסבוק</w:t>
      </w:r>
      <w:proofErr w:type="spellEnd"/>
      <w:r>
        <w:rPr>
          <w:rFonts w:hint="cs"/>
          <w:rtl/>
        </w:rPr>
        <w:t xml:space="preserve"> וכל מיני דברים </w:t>
      </w:r>
      <w:bookmarkStart w:id="119" w:name="_ETM_Q1_651840"/>
      <w:bookmarkEnd w:id="119"/>
      <w:r>
        <w:rPr>
          <w:rFonts w:hint="cs"/>
          <w:rtl/>
        </w:rPr>
        <w:t xml:space="preserve">כאלה דרך שאלות של אזרחים. לכן הוועדה באמת תפנה לשר, </w:t>
      </w:r>
      <w:bookmarkStart w:id="120" w:name="_ETM_Q1_658990"/>
      <w:bookmarkEnd w:id="120"/>
      <w:r>
        <w:rPr>
          <w:rFonts w:hint="cs"/>
          <w:rtl/>
        </w:rPr>
        <w:t xml:space="preserve">תבקש ממנו להתייצב בפני הוועדה ולמסור את עמדתו בנושא </w:t>
      </w:r>
      <w:bookmarkStart w:id="121" w:name="_ETM_Q1_661591"/>
      <w:bookmarkEnd w:id="121"/>
      <w:r>
        <w:rPr>
          <w:rFonts w:hint="cs"/>
          <w:rtl/>
        </w:rPr>
        <w:t>המיסוי. במקביל אנחנו נשמור על אותו סעיף בתקנון מכוון</w:t>
      </w:r>
      <w:bookmarkStart w:id="122" w:name="_ETM_Q1_668802"/>
      <w:bookmarkEnd w:id="122"/>
      <w:r w:rsidR="007D6047">
        <w:rPr>
          <w:rFonts w:hint="cs"/>
          <w:rtl/>
        </w:rPr>
        <w:t xml:space="preserve"> שהתקנון הוא מדבר על עובדי המדינה, על עובדי המשרד</w:t>
      </w:r>
      <w:bookmarkStart w:id="123" w:name="_ETM_Q1_672830"/>
      <w:bookmarkEnd w:id="123"/>
      <w:r w:rsidR="007D6047">
        <w:rPr>
          <w:rFonts w:hint="cs"/>
          <w:rtl/>
        </w:rPr>
        <w:t>, ולכן הוא - - -</w:t>
      </w:r>
    </w:p>
    <w:p w:rsidR="007D6047" w:rsidRDefault="007D6047" w:rsidP="00F04BBE">
      <w:pPr>
        <w:rPr>
          <w:rtl/>
        </w:rPr>
      </w:pPr>
      <w:bookmarkStart w:id="124" w:name="_ETM_Q1_673674"/>
      <w:bookmarkEnd w:id="124"/>
    </w:p>
    <w:p w:rsidR="007D6047" w:rsidRDefault="007D6047" w:rsidP="007D6047">
      <w:pPr>
        <w:pStyle w:val="af9"/>
        <w:keepNext/>
        <w:rPr>
          <w:rtl/>
        </w:rPr>
      </w:pPr>
      <w:bookmarkStart w:id="125" w:name="_ETM_Q1_674308"/>
      <w:bookmarkStart w:id="126" w:name="_ETM_Q1_675728"/>
      <w:bookmarkEnd w:id="125"/>
      <w:bookmarkEnd w:id="126"/>
      <w:r>
        <w:rPr>
          <w:rtl/>
        </w:rPr>
        <w:t>מארק לוריא:</w:t>
      </w:r>
    </w:p>
    <w:p w:rsidR="007D6047" w:rsidRDefault="007D6047" w:rsidP="007D6047">
      <w:pPr>
        <w:pStyle w:val="KeepWithNext"/>
        <w:rPr>
          <w:rtl/>
        </w:rPr>
      </w:pPr>
    </w:p>
    <w:p w:rsidR="007D6047" w:rsidRDefault="007D6047" w:rsidP="007D6047">
      <w:pPr>
        <w:rPr>
          <w:rtl/>
        </w:rPr>
      </w:pPr>
      <w:r>
        <w:rPr>
          <w:rFonts w:hint="cs"/>
          <w:rtl/>
        </w:rPr>
        <w:t xml:space="preserve">בדקתי עם היועץ </w:t>
      </w:r>
      <w:bookmarkStart w:id="127" w:name="_ETM_Q1_674713"/>
      <w:bookmarkEnd w:id="127"/>
      <w:r>
        <w:rPr>
          <w:rFonts w:hint="cs"/>
          <w:rtl/>
        </w:rPr>
        <w:t xml:space="preserve">המשפטי שאומר שמאותו סעיף אפשר להזמין את השר אבל - </w:t>
      </w:r>
      <w:bookmarkStart w:id="128" w:name="_ETM_Q1_680756"/>
      <w:bookmarkEnd w:id="128"/>
      <w:r>
        <w:rPr>
          <w:rFonts w:hint="cs"/>
          <w:rtl/>
        </w:rPr>
        <w:t>- -</w:t>
      </w:r>
    </w:p>
    <w:p w:rsidR="007D6047" w:rsidRDefault="007D6047" w:rsidP="007D6047">
      <w:pPr>
        <w:rPr>
          <w:rtl/>
        </w:rPr>
      </w:pPr>
      <w:bookmarkStart w:id="129" w:name="_ETM_Q1_678401"/>
      <w:bookmarkEnd w:id="129"/>
    </w:p>
    <w:p w:rsidR="007D6047" w:rsidRDefault="007D6047" w:rsidP="007D6047">
      <w:pPr>
        <w:pStyle w:val="af6"/>
        <w:keepNext/>
        <w:rPr>
          <w:rtl/>
        </w:rPr>
      </w:pPr>
      <w:bookmarkStart w:id="130" w:name="_ETM_Q1_678724"/>
      <w:bookmarkEnd w:id="130"/>
      <w:r>
        <w:rPr>
          <w:rtl/>
        </w:rPr>
        <w:lastRenderedPageBreak/>
        <w:t>היו"ר תמר זנדברג:</w:t>
      </w:r>
    </w:p>
    <w:p w:rsidR="007D6047" w:rsidRDefault="007D6047" w:rsidP="007D6047">
      <w:pPr>
        <w:pStyle w:val="KeepWithNext"/>
        <w:rPr>
          <w:rtl/>
        </w:rPr>
      </w:pPr>
    </w:p>
    <w:p w:rsidR="007D6047" w:rsidRDefault="007D6047" w:rsidP="007D6047">
      <w:pPr>
        <w:rPr>
          <w:rtl/>
        </w:rPr>
      </w:pPr>
      <w:r>
        <w:rPr>
          <w:rFonts w:hint="cs"/>
          <w:rtl/>
        </w:rPr>
        <w:t>בי</w:t>
      </w:r>
      <w:bookmarkStart w:id="131" w:name="_ETM_Q1_679245"/>
      <w:bookmarkEnd w:id="131"/>
      <w:r>
        <w:rPr>
          <w:rFonts w:hint="cs"/>
          <w:rtl/>
        </w:rPr>
        <w:t xml:space="preserve">יעוץ המשפטי שקיבלתי פעם קודמת נאמר לי שהדרג הכי </w:t>
      </w:r>
      <w:bookmarkStart w:id="132" w:name="_ETM_Q1_685486"/>
      <w:bookmarkEnd w:id="132"/>
      <w:r>
        <w:rPr>
          <w:rFonts w:hint="cs"/>
          <w:rtl/>
        </w:rPr>
        <w:t>בכיר שאפשר להזמין לפי הסעיף הזה זה את המנכ"ל מכוון</w:t>
      </w:r>
      <w:bookmarkStart w:id="133" w:name="_ETM_Q1_687936"/>
      <w:bookmarkEnd w:id="133"/>
      <w:r>
        <w:rPr>
          <w:rFonts w:hint="cs"/>
          <w:rtl/>
        </w:rPr>
        <w:t xml:space="preserve"> שהוא עובד המשרד. אני אבדוק את זה שוב, אני </w:t>
      </w:r>
      <w:bookmarkStart w:id="134" w:name="_ETM_Q1_692769"/>
      <w:bookmarkEnd w:id="134"/>
      <w:r>
        <w:rPr>
          <w:rFonts w:hint="cs"/>
          <w:rtl/>
        </w:rPr>
        <w:t>- - -</w:t>
      </w:r>
    </w:p>
    <w:p w:rsidR="003E3795" w:rsidRDefault="003E3795" w:rsidP="007D6047">
      <w:pPr>
        <w:rPr>
          <w:rtl/>
        </w:rPr>
      </w:pPr>
    </w:p>
    <w:p w:rsidR="007D6047" w:rsidRDefault="007D6047" w:rsidP="007D6047">
      <w:pPr>
        <w:pStyle w:val="af9"/>
        <w:keepNext/>
        <w:rPr>
          <w:rtl/>
        </w:rPr>
      </w:pPr>
      <w:bookmarkStart w:id="135" w:name="_ETM_Q1_690256"/>
      <w:bookmarkStart w:id="136" w:name="_ETM_Q1_690015"/>
      <w:bookmarkEnd w:id="135"/>
      <w:bookmarkEnd w:id="136"/>
      <w:r>
        <w:rPr>
          <w:rtl/>
        </w:rPr>
        <w:t>מארק לוריא:</w:t>
      </w:r>
    </w:p>
    <w:p w:rsidR="007D6047" w:rsidRDefault="007D6047" w:rsidP="007D6047">
      <w:pPr>
        <w:pStyle w:val="KeepWithNext"/>
        <w:rPr>
          <w:rtl/>
        </w:rPr>
      </w:pPr>
    </w:p>
    <w:p w:rsidR="007D6047" w:rsidRDefault="007D6047" w:rsidP="007D6047">
      <w:pPr>
        <w:rPr>
          <w:rtl/>
        </w:rPr>
      </w:pPr>
      <w:r>
        <w:rPr>
          <w:rFonts w:hint="cs"/>
          <w:rtl/>
        </w:rPr>
        <w:t xml:space="preserve">אם לא, הייתי עושה את זה עם </w:t>
      </w:r>
      <w:bookmarkStart w:id="137" w:name="_ETM_Q1_694943"/>
      <w:bookmarkEnd w:id="137"/>
      <w:r>
        <w:rPr>
          <w:rFonts w:hint="cs"/>
          <w:rtl/>
        </w:rPr>
        <w:t xml:space="preserve">הוועדה לביקורת המדינה כי שם בוודאי יש להם את הזכות </w:t>
      </w:r>
      <w:bookmarkStart w:id="138" w:name="_ETM_Q1_697811"/>
      <w:bookmarkEnd w:id="138"/>
      <w:r>
        <w:rPr>
          <w:rFonts w:hint="cs"/>
          <w:rtl/>
        </w:rPr>
        <w:t>- - -</w:t>
      </w:r>
    </w:p>
    <w:p w:rsidR="007D6047" w:rsidRDefault="007D6047" w:rsidP="007D6047">
      <w:pPr>
        <w:rPr>
          <w:rtl/>
        </w:rPr>
      </w:pPr>
      <w:bookmarkStart w:id="139" w:name="_ETM_Q1_698749"/>
      <w:bookmarkEnd w:id="139"/>
    </w:p>
    <w:p w:rsidR="007D6047" w:rsidRDefault="007D6047" w:rsidP="007D6047">
      <w:pPr>
        <w:pStyle w:val="af6"/>
        <w:keepNext/>
        <w:rPr>
          <w:rtl/>
        </w:rPr>
      </w:pPr>
      <w:bookmarkStart w:id="140" w:name="_ETM_Q1_699082"/>
      <w:bookmarkEnd w:id="140"/>
      <w:r>
        <w:rPr>
          <w:rtl/>
        </w:rPr>
        <w:t>היו"ר תמר זנדברג:</w:t>
      </w:r>
    </w:p>
    <w:p w:rsidR="007D6047" w:rsidRDefault="007D6047" w:rsidP="007D6047">
      <w:pPr>
        <w:pStyle w:val="KeepWithNext"/>
        <w:rPr>
          <w:rtl/>
        </w:rPr>
      </w:pPr>
    </w:p>
    <w:p w:rsidR="007D6047" w:rsidRDefault="007D6047" w:rsidP="007D6047">
      <w:pPr>
        <w:rPr>
          <w:rtl/>
        </w:rPr>
      </w:pPr>
      <w:r>
        <w:rPr>
          <w:rFonts w:hint="cs"/>
          <w:rtl/>
        </w:rPr>
        <w:t xml:space="preserve">אנחנו כבר פנינו לוועדה לביקורת המדינה, אנחנו בקשר </w:t>
      </w:r>
      <w:bookmarkStart w:id="141" w:name="_ETM_Q1_699744"/>
      <w:bookmarkEnd w:id="141"/>
      <w:r>
        <w:rPr>
          <w:rFonts w:hint="cs"/>
          <w:rtl/>
        </w:rPr>
        <w:t xml:space="preserve">עם הוועדה, אני בטוחה שהוועדה לביקורת המדינה בדרך כלל פורסת את כל הדוח ומנהלת דיונים פרקים </w:t>
      </w:r>
      <w:proofErr w:type="spellStart"/>
      <w:r>
        <w:rPr>
          <w:rFonts w:hint="cs"/>
          <w:rtl/>
        </w:rPr>
        <w:t>פרקים</w:t>
      </w:r>
      <w:proofErr w:type="spellEnd"/>
      <w:r>
        <w:rPr>
          <w:rFonts w:hint="cs"/>
          <w:rtl/>
        </w:rPr>
        <w:t xml:space="preserve">. אני ביקשתי מהוועדה שתקיים דיון בפרק הזה בהקדם. אז א' אנחנו בהחלט עובדים מול הוועדה לביקורת המדינה. ב' אנחנו בהחלט נפנה לשר. </w:t>
      </w:r>
      <w:bookmarkStart w:id="142" w:name="_ETM_Q1_717827"/>
      <w:bookmarkEnd w:id="142"/>
      <w:r>
        <w:rPr>
          <w:rFonts w:hint="cs"/>
          <w:rtl/>
        </w:rPr>
        <w:t xml:space="preserve">נתייעץ לגבי האם זה מתוקף הסעיף הזה או לא, </w:t>
      </w:r>
      <w:bookmarkStart w:id="143" w:name="_ETM_Q1_720769"/>
      <w:bookmarkEnd w:id="143"/>
      <w:r>
        <w:rPr>
          <w:rFonts w:hint="cs"/>
          <w:rtl/>
        </w:rPr>
        <w:t xml:space="preserve">אם כן מה טוב, אם לא אז אנחנו נעשה את </w:t>
      </w:r>
      <w:bookmarkStart w:id="144" w:name="_ETM_Q1_721526"/>
      <w:bookmarkEnd w:id="144"/>
      <w:r>
        <w:rPr>
          <w:rFonts w:hint="cs"/>
          <w:rtl/>
        </w:rPr>
        <w:t xml:space="preserve">שני הדברים האלה במקביל. תודה. </w:t>
      </w:r>
    </w:p>
    <w:p w:rsidR="007D6047" w:rsidRDefault="007D6047" w:rsidP="007D6047">
      <w:pPr>
        <w:rPr>
          <w:rtl/>
        </w:rPr>
      </w:pPr>
    </w:p>
    <w:p w:rsidR="007D6047" w:rsidRDefault="007D6047" w:rsidP="007D6047">
      <w:pPr>
        <w:rPr>
          <w:rtl/>
        </w:rPr>
      </w:pPr>
      <w:bookmarkStart w:id="145" w:name="_ETM_Q1_726294"/>
      <w:bookmarkStart w:id="146" w:name="_ETM_Q1_726301"/>
      <w:bookmarkEnd w:id="145"/>
      <w:bookmarkEnd w:id="146"/>
      <w:r>
        <w:rPr>
          <w:rFonts w:hint="cs"/>
          <w:rtl/>
        </w:rPr>
        <w:t xml:space="preserve">אז בואו רגע נתחיל מנציגי </w:t>
      </w:r>
      <w:bookmarkStart w:id="147" w:name="_ETM_Q1_731118"/>
      <w:bookmarkEnd w:id="147"/>
      <w:r>
        <w:rPr>
          <w:rFonts w:hint="cs"/>
          <w:rtl/>
        </w:rPr>
        <w:t xml:space="preserve">משרד הבריאות ברשותכם, תנו לנו איזה עדכון מה חדש </w:t>
      </w:r>
      <w:bookmarkStart w:id="148" w:name="_ETM_Q1_734507"/>
      <w:bookmarkEnd w:id="148"/>
      <w:r>
        <w:rPr>
          <w:rFonts w:hint="cs"/>
          <w:rtl/>
        </w:rPr>
        <w:t xml:space="preserve">מאז הפעם האחרונה שדנו בנושא בנוסף למה שנמסר כרגע בוועדת הכלכלה. </w:t>
      </w:r>
    </w:p>
    <w:p w:rsidR="007D6047" w:rsidRDefault="007D6047" w:rsidP="007D6047">
      <w:pPr>
        <w:rPr>
          <w:rtl/>
        </w:rPr>
      </w:pPr>
      <w:bookmarkStart w:id="149" w:name="_ETM_Q1_740088"/>
      <w:bookmarkEnd w:id="149"/>
    </w:p>
    <w:p w:rsidR="007D6047" w:rsidRDefault="007D6047" w:rsidP="007D6047">
      <w:pPr>
        <w:pStyle w:val="af9"/>
        <w:keepNext/>
        <w:rPr>
          <w:rtl/>
        </w:rPr>
      </w:pPr>
      <w:bookmarkStart w:id="150" w:name="_ETM_Q1_740708"/>
      <w:bookmarkStart w:id="151" w:name="_ETM_Q1_740472"/>
      <w:bookmarkEnd w:id="150"/>
      <w:bookmarkEnd w:id="151"/>
      <w:r>
        <w:rPr>
          <w:rtl/>
        </w:rPr>
        <w:t xml:space="preserve">חיים גבע </w:t>
      </w:r>
      <w:proofErr w:type="spellStart"/>
      <w:r>
        <w:rPr>
          <w:rtl/>
        </w:rPr>
        <w:t>הספיל</w:t>
      </w:r>
      <w:proofErr w:type="spellEnd"/>
      <w:r>
        <w:rPr>
          <w:rtl/>
        </w:rPr>
        <w:t>:</w:t>
      </w:r>
    </w:p>
    <w:p w:rsidR="007D6047" w:rsidRDefault="007D6047" w:rsidP="007D6047">
      <w:pPr>
        <w:pStyle w:val="KeepWithNext"/>
        <w:rPr>
          <w:rtl/>
        </w:rPr>
      </w:pPr>
    </w:p>
    <w:p w:rsidR="007D6047" w:rsidRDefault="007D6047" w:rsidP="007D6047">
      <w:pPr>
        <w:rPr>
          <w:rtl/>
        </w:rPr>
      </w:pPr>
      <w:r>
        <w:rPr>
          <w:rFonts w:hint="cs"/>
          <w:rtl/>
        </w:rPr>
        <w:t xml:space="preserve">שלום. אני יכול להגיד שבגדול אנחנו </w:t>
      </w:r>
      <w:bookmarkStart w:id="152" w:name="_ETM_Q1_754015"/>
      <w:bookmarkEnd w:id="152"/>
      <w:r>
        <w:rPr>
          <w:rFonts w:hint="cs"/>
          <w:rtl/>
        </w:rPr>
        <w:t xml:space="preserve">נמצאים בתהליך אינטנסיבי ומואץ בכל הנושא הזה של העישון. זה </w:t>
      </w:r>
      <w:bookmarkStart w:id="153" w:name="_ETM_Q1_757434"/>
      <w:bookmarkEnd w:id="153"/>
      <w:r>
        <w:rPr>
          <w:rFonts w:hint="cs"/>
          <w:rtl/>
        </w:rPr>
        <w:t xml:space="preserve">מתחבר גם לתהליך ארוך שביצענו של עבודת מטה לגבי </w:t>
      </w:r>
      <w:bookmarkStart w:id="154" w:name="_ETM_Q1_762929"/>
      <w:bookmarkEnd w:id="154"/>
      <w:r>
        <w:rPr>
          <w:rFonts w:hint="cs"/>
          <w:rtl/>
        </w:rPr>
        <w:t xml:space="preserve">החוק של הגבלת הפרסומת וגיבוש של חקיקה ממשלתית. בסופו של </w:t>
      </w:r>
      <w:bookmarkStart w:id="155" w:name="_ETM_Q1_772210"/>
      <w:bookmarkEnd w:id="155"/>
      <w:r>
        <w:rPr>
          <w:rFonts w:hint="cs"/>
          <w:rtl/>
        </w:rPr>
        <w:t xml:space="preserve">דבר, כמו שראיתם קודם, למעשה שילבנו את הנושאים שרצינו להעביר </w:t>
      </w:r>
      <w:bookmarkStart w:id="156" w:name="_ETM_Q1_779938"/>
      <w:bookmarkEnd w:id="156"/>
      <w:r>
        <w:rPr>
          <w:rFonts w:hint="cs"/>
          <w:rtl/>
        </w:rPr>
        <w:t xml:space="preserve">במסגרת החקיקה הממשלתית לתוך החקיקה הפרטית ובצורה כזאת המשרד </w:t>
      </w:r>
      <w:bookmarkStart w:id="157" w:name="_ETM_Q1_782874"/>
      <w:bookmarkEnd w:id="157"/>
      <w:r>
        <w:rPr>
          <w:rFonts w:hint="cs"/>
          <w:rtl/>
        </w:rPr>
        <w:t xml:space="preserve">נמצא ונוכח ומוביל ודוחף. למעשה חקיקה פרטית שמבטאת גם את </w:t>
      </w:r>
      <w:bookmarkStart w:id="158" w:name="_ETM_Q1_788173"/>
      <w:bookmarkEnd w:id="158"/>
      <w:r>
        <w:rPr>
          <w:rFonts w:hint="cs"/>
          <w:rtl/>
        </w:rPr>
        <w:t xml:space="preserve">כל אותן תוספות שהמשרד רצה לקדם במסגרת הממשלתית ושלא </w:t>
      </w:r>
      <w:bookmarkStart w:id="159" w:name="_ETM_Q1_792838"/>
      <w:bookmarkEnd w:id="159"/>
      <w:r>
        <w:rPr>
          <w:rFonts w:hint="cs"/>
          <w:rtl/>
        </w:rPr>
        <w:t xml:space="preserve">היו בחקיקה הפרטית. אז זה לגבי מרכיב אחד. </w:t>
      </w:r>
    </w:p>
    <w:p w:rsidR="007D6047" w:rsidRDefault="007D6047" w:rsidP="007D6047">
      <w:pPr>
        <w:rPr>
          <w:rtl/>
        </w:rPr>
      </w:pPr>
      <w:bookmarkStart w:id="160" w:name="_ETM_Q1_795727"/>
      <w:bookmarkEnd w:id="160"/>
    </w:p>
    <w:p w:rsidR="007D6047" w:rsidRDefault="007D6047" w:rsidP="007D6047">
      <w:pPr>
        <w:rPr>
          <w:rtl/>
        </w:rPr>
      </w:pPr>
      <w:bookmarkStart w:id="161" w:name="_ETM_Q1_796216"/>
      <w:bookmarkEnd w:id="161"/>
      <w:r>
        <w:rPr>
          <w:rFonts w:hint="cs"/>
          <w:rtl/>
        </w:rPr>
        <w:t xml:space="preserve">מרכיב נוסף </w:t>
      </w:r>
      <w:bookmarkStart w:id="162" w:name="_ETM_Q1_797847"/>
      <w:bookmarkEnd w:id="162"/>
      <w:r>
        <w:rPr>
          <w:rtl/>
        </w:rPr>
        <w:t>–</w:t>
      </w:r>
      <w:r>
        <w:rPr>
          <w:rFonts w:hint="cs"/>
          <w:rtl/>
        </w:rPr>
        <w:t xml:space="preserve"> יש המון הצעות חוק פרטיות שאנחנו בוחנים אותן ורואים </w:t>
      </w:r>
      <w:bookmarkStart w:id="163" w:name="_ETM_Q1_805726"/>
      <w:bookmarkEnd w:id="163"/>
      <w:r>
        <w:rPr>
          <w:rFonts w:hint="cs"/>
          <w:rtl/>
        </w:rPr>
        <w:t xml:space="preserve">מה ניתן מבחינתנו ואפשרי לקדם ואיפה יש לנו בעיות </w:t>
      </w:r>
      <w:bookmarkStart w:id="164" w:name="_ETM_Q1_810755"/>
      <w:bookmarkEnd w:id="164"/>
      <w:r>
        <w:rPr>
          <w:rFonts w:hint="cs"/>
          <w:rtl/>
        </w:rPr>
        <w:t xml:space="preserve">ולגבי אותן בעיות איך אפשר לתאם כדי באמת לתת </w:t>
      </w:r>
      <w:bookmarkStart w:id="165" w:name="_ETM_Q1_814046"/>
      <w:bookmarkEnd w:id="165"/>
      <w:r>
        <w:rPr>
          <w:rFonts w:hint="cs"/>
          <w:rtl/>
        </w:rPr>
        <w:t xml:space="preserve">גב, שוב, בהתאם למדיניות שלנו ועד כמה שאנחנו חושבים שזה </w:t>
      </w:r>
      <w:bookmarkStart w:id="166" w:name="_ETM_Q1_817771"/>
      <w:bookmarkEnd w:id="166"/>
      <w:r>
        <w:rPr>
          <w:rFonts w:hint="cs"/>
          <w:rtl/>
        </w:rPr>
        <w:t xml:space="preserve">נכון לקדם נושאים שונים שקשורים למקומות ציבוריים למשל. חוק ייעול </w:t>
      </w:r>
      <w:bookmarkStart w:id="167" w:name="_ETM_Q1_821065"/>
      <w:bookmarkEnd w:id="167"/>
      <w:r>
        <w:rPr>
          <w:rFonts w:hint="cs"/>
          <w:rtl/>
        </w:rPr>
        <w:t xml:space="preserve">האכיפה אמור לעלות ביום ראשון לוועדת שרים ואנחנו עובדים על </w:t>
      </w:r>
      <w:bookmarkStart w:id="168" w:name="_ETM_Q1_826701"/>
      <w:bookmarkEnd w:id="168"/>
      <w:r>
        <w:rPr>
          <w:rFonts w:hint="cs"/>
          <w:rtl/>
        </w:rPr>
        <w:t xml:space="preserve">גיבוש של עמדת המשרד ולראות איך אפשר לקדם אותו. </w:t>
      </w:r>
      <w:bookmarkStart w:id="169" w:name="_ETM_Q1_828676"/>
      <w:bookmarkEnd w:id="169"/>
    </w:p>
    <w:p w:rsidR="007D6047" w:rsidRDefault="007D6047" w:rsidP="007D6047">
      <w:pPr>
        <w:rPr>
          <w:rtl/>
        </w:rPr>
      </w:pPr>
      <w:bookmarkStart w:id="170" w:name="_ETM_Q1_828989"/>
      <w:bookmarkEnd w:id="170"/>
    </w:p>
    <w:p w:rsidR="007D6047" w:rsidRDefault="007D6047" w:rsidP="007D6047">
      <w:pPr>
        <w:pStyle w:val="af6"/>
        <w:keepNext/>
        <w:rPr>
          <w:rtl/>
        </w:rPr>
      </w:pPr>
      <w:bookmarkStart w:id="171" w:name="_ETM_Q1_829434"/>
      <w:bookmarkEnd w:id="171"/>
      <w:r>
        <w:rPr>
          <w:rtl/>
        </w:rPr>
        <w:t>היו"ר תמר זנדברג:</w:t>
      </w:r>
    </w:p>
    <w:p w:rsidR="007D6047" w:rsidRDefault="007D6047" w:rsidP="007D6047">
      <w:pPr>
        <w:pStyle w:val="KeepWithNext"/>
        <w:rPr>
          <w:rtl/>
        </w:rPr>
      </w:pPr>
    </w:p>
    <w:p w:rsidR="007D6047" w:rsidRDefault="007D6047" w:rsidP="007D6047">
      <w:pPr>
        <w:rPr>
          <w:rtl/>
        </w:rPr>
      </w:pPr>
      <w:r>
        <w:rPr>
          <w:rFonts w:hint="cs"/>
          <w:rtl/>
        </w:rPr>
        <w:t>זה חוק ממשלתי?</w:t>
      </w:r>
    </w:p>
    <w:p w:rsidR="007D6047" w:rsidRDefault="007D6047" w:rsidP="007D6047">
      <w:pPr>
        <w:rPr>
          <w:rtl/>
        </w:rPr>
      </w:pPr>
    </w:p>
    <w:p w:rsidR="007D6047" w:rsidRDefault="007D6047" w:rsidP="007D6047">
      <w:pPr>
        <w:pStyle w:val="af9"/>
        <w:keepNext/>
        <w:rPr>
          <w:rtl/>
        </w:rPr>
      </w:pPr>
      <w:r>
        <w:rPr>
          <w:rtl/>
        </w:rPr>
        <w:t xml:space="preserve">חיים גבע </w:t>
      </w:r>
      <w:proofErr w:type="spellStart"/>
      <w:r>
        <w:rPr>
          <w:rtl/>
        </w:rPr>
        <w:t>הספיל</w:t>
      </w:r>
      <w:proofErr w:type="spellEnd"/>
      <w:r>
        <w:rPr>
          <w:rtl/>
        </w:rPr>
        <w:t>:</w:t>
      </w:r>
    </w:p>
    <w:p w:rsidR="007D6047" w:rsidRDefault="007D6047" w:rsidP="007D6047">
      <w:pPr>
        <w:pStyle w:val="KeepWithNext"/>
        <w:rPr>
          <w:rtl/>
        </w:rPr>
      </w:pPr>
    </w:p>
    <w:p w:rsidR="007D6047" w:rsidRDefault="007D6047" w:rsidP="007D6047">
      <w:pPr>
        <w:rPr>
          <w:rtl/>
        </w:rPr>
      </w:pPr>
      <w:r>
        <w:rPr>
          <w:rFonts w:hint="cs"/>
          <w:rtl/>
        </w:rPr>
        <w:t xml:space="preserve">הצעת חוק פרטית. </w:t>
      </w:r>
    </w:p>
    <w:p w:rsidR="007D6047" w:rsidRDefault="007D6047" w:rsidP="007D6047">
      <w:pPr>
        <w:rPr>
          <w:rtl/>
        </w:rPr>
      </w:pPr>
      <w:bookmarkStart w:id="172" w:name="_ETM_Q1_832395"/>
      <w:bookmarkEnd w:id="172"/>
    </w:p>
    <w:p w:rsidR="007D6047" w:rsidRDefault="007D6047" w:rsidP="007D6047">
      <w:pPr>
        <w:pStyle w:val="af6"/>
        <w:keepNext/>
        <w:rPr>
          <w:rtl/>
        </w:rPr>
      </w:pPr>
      <w:bookmarkStart w:id="173" w:name="_ETM_Q1_832701"/>
      <w:bookmarkStart w:id="174" w:name="_ETM_Q1_833453"/>
      <w:bookmarkEnd w:id="173"/>
      <w:bookmarkEnd w:id="174"/>
      <w:r>
        <w:rPr>
          <w:rtl/>
        </w:rPr>
        <w:t>היו"ר תמר זנדברג:</w:t>
      </w:r>
    </w:p>
    <w:p w:rsidR="007D6047" w:rsidRDefault="007D6047" w:rsidP="007D6047">
      <w:pPr>
        <w:pStyle w:val="KeepWithNext"/>
        <w:rPr>
          <w:rtl/>
        </w:rPr>
      </w:pPr>
    </w:p>
    <w:p w:rsidR="007D6047" w:rsidRDefault="007D6047" w:rsidP="007D6047">
      <w:pPr>
        <w:rPr>
          <w:rtl/>
        </w:rPr>
      </w:pPr>
      <w:r>
        <w:rPr>
          <w:rFonts w:hint="cs"/>
          <w:rtl/>
        </w:rPr>
        <w:t xml:space="preserve">מה זה ייעול האכיפה, מה </w:t>
      </w:r>
      <w:bookmarkStart w:id="175" w:name="_ETM_Q1_834513"/>
      <w:bookmarkEnd w:id="175"/>
      <w:r>
        <w:rPr>
          <w:rFonts w:hint="cs"/>
          <w:rtl/>
        </w:rPr>
        <w:t xml:space="preserve">הוא </w:t>
      </w:r>
      <w:bookmarkStart w:id="176" w:name="_ETM_Q1_834281"/>
      <w:bookmarkStart w:id="177" w:name="_ETM_Q1_834603"/>
      <w:bookmarkEnd w:id="176"/>
      <w:bookmarkEnd w:id="177"/>
      <w:r>
        <w:rPr>
          <w:rFonts w:hint="cs"/>
          <w:rtl/>
        </w:rPr>
        <w:t>קובע?</w:t>
      </w:r>
    </w:p>
    <w:p w:rsidR="007D6047" w:rsidRDefault="007D6047" w:rsidP="007D6047">
      <w:pPr>
        <w:rPr>
          <w:rtl/>
        </w:rPr>
      </w:pPr>
      <w:bookmarkStart w:id="178" w:name="_ETM_Q1_834233"/>
      <w:bookmarkEnd w:id="178"/>
    </w:p>
    <w:p w:rsidR="007D6047" w:rsidRDefault="007D6047" w:rsidP="007D6047">
      <w:pPr>
        <w:pStyle w:val="af9"/>
        <w:keepNext/>
        <w:rPr>
          <w:rtl/>
        </w:rPr>
      </w:pPr>
      <w:bookmarkStart w:id="179" w:name="_ETM_Q1_834560"/>
      <w:bookmarkStart w:id="180" w:name="_ETM_Q1_835580"/>
      <w:bookmarkEnd w:id="179"/>
      <w:bookmarkEnd w:id="180"/>
      <w:r>
        <w:rPr>
          <w:rtl/>
        </w:rPr>
        <w:t xml:space="preserve">חיים גבע </w:t>
      </w:r>
      <w:proofErr w:type="spellStart"/>
      <w:r>
        <w:rPr>
          <w:rtl/>
        </w:rPr>
        <w:t>הספיל</w:t>
      </w:r>
      <w:proofErr w:type="spellEnd"/>
      <w:r>
        <w:rPr>
          <w:rtl/>
        </w:rPr>
        <w:t>:</w:t>
      </w:r>
    </w:p>
    <w:p w:rsidR="007D6047" w:rsidRDefault="007D6047" w:rsidP="007D6047">
      <w:pPr>
        <w:pStyle w:val="KeepWithNext"/>
        <w:rPr>
          <w:rtl/>
        </w:rPr>
      </w:pPr>
    </w:p>
    <w:p w:rsidR="007D6047" w:rsidRDefault="007D6047" w:rsidP="007D6047">
      <w:pPr>
        <w:rPr>
          <w:rtl/>
        </w:rPr>
      </w:pPr>
      <w:r>
        <w:rPr>
          <w:rFonts w:hint="cs"/>
          <w:rtl/>
        </w:rPr>
        <w:t xml:space="preserve">זו הצעת חוק שעוסקת בתיקון מאוד משמעותי </w:t>
      </w:r>
      <w:bookmarkStart w:id="181" w:name="_ETM_Q1_837346"/>
      <w:bookmarkEnd w:id="181"/>
      <w:r>
        <w:rPr>
          <w:rFonts w:hint="cs"/>
          <w:rtl/>
        </w:rPr>
        <w:t xml:space="preserve">לחוק מניעת העישון במקומות ציבוריים כולל שינוי של כל התוספת </w:t>
      </w:r>
      <w:bookmarkStart w:id="182" w:name="_ETM_Q1_841948"/>
      <w:bookmarkEnd w:id="182"/>
      <w:r>
        <w:rPr>
          <w:rFonts w:hint="cs"/>
          <w:rtl/>
        </w:rPr>
        <w:t>לגבי ביטול חדרי עישון ואזורי עישון. אז החוק הז</w:t>
      </w:r>
      <w:bookmarkStart w:id="183" w:name="_ETM_Q1_844747"/>
      <w:bookmarkEnd w:id="183"/>
      <w:r>
        <w:rPr>
          <w:rFonts w:hint="cs"/>
          <w:rtl/>
        </w:rPr>
        <w:t xml:space="preserve">ה בעצם מבטא חלק מהדברים שרצינו לעשות ואנחנו בוחנים לגבי </w:t>
      </w:r>
      <w:bookmarkStart w:id="184" w:name="_ETM_Q1_851300"/>
      <w:bookmarkEnd w:id="184"/>
      <w:r>
        <w:rPr>
          <w:rFonts w:hint="cs"/>
          <w:rtl/>
        </w:rPr>
        <w:t xml:space="preserve">אותם דברים שלא חשבנו עליהם או שהיו לנו איתם </w:t>
      </w:r>
      <w:bookmarkStart w:id="185" w:name="_ETM_Q1_854694"/>
      <w:bookmarkEnd w:id="185"/>
      <w:r>
        <w:rPr>
          <w:rFonts w:hint="cs"/>
          <w:rtl/>
        </w:rPr>
        <w:t xml:space="preserve">בעיות מה אפשר לתאם, מה דורש השינויים ולראות שבגדול </w:t>
      </w:r>
      <w:bookmarkStart w:id="186" w:name="_ETM_Q1_861284"/>
      <w:bookmarkEnd w:id="186"/>
      <w:r>
        <w:rPr>
          <w:rFonts w:hint="cs"/>
          <w:rtl/>
        </w:rPr>
        <w:t xml:space="preserve">אנחנו מצטרפים ודוחפים את אותן הצעות חוק פרטיות שבאמת אנחנו </w:t>
      </w:r>
      <w:bookmarkStart w:id="187" w:name="_ETM_Q1_865738"/>
      <w:bookmarkEnd w:id="187"/>
      <w:r>
        <w:rPr>
          <w:rFonts w:hint="cs"/>
          <w:rtl/>
        </w:rPr>
        <w:t xml:space="preserve">יכולים לעשות את זה. זה גם דורש תיאום עם משרד המשפטים אז זה תהליך מורכב אבל יש התקדמות גם בעניין </w:t>
      </w:r>
      <w:bookmarkStart w:id="188" w:name="_ETM_Q1_870405"/>
      <w:bookmarkEnd w:id="188"/>
      <w:r>
        <w:rPr>
          <w:rFonts w:hint="cs"/>
          <w:rtl/>
        </w:rPr>
        <w:t xml:space="preserve">הזה כמובן. אני יכול להזכיר את צו מניעת העישון שאושר </w:t>
      </w:r>
      <w:bookmarkStart w:id="189" w:name="_ETM_Q1_873541"/>
      <w:bookmarkEnd w:id="189"/>
      <w:r>
        <w:rPr>
          <w:rFonts w:hint="cs"/>
          <w:rtl/>
        </w:rPr>
        <w:t xml:space="preserve">לפני שבוע בכנסת שגם הרחיב את ההגבלות על מקומות ציבוריים. </w:t>
      </w:r>
      <w:bookmarkStart w:id="190" w:name="_ETM_Q1_881939"/>
      <w:bookmarkEnd w:id="190"/>
    </w:p>
    <w:p w:rsidR="007D6047" w:rsidRDefault="007D6047" w:rsidP="007D6047">
      <w:pPr>
        <w:rPr>
          <w:rtl/>
        </w:rPr>
      </w:pPr>
    </w:p>
    <w:p w:rsidR="007D6047" w:rsidRDefault="007D6047" w:rsidP="007D6047">
      <w:pPr>
        <w:rPr>
          <w:rtl/>
        </w:rPr>
      </w:pPr>
      <w:r>
        <w:rPr>
          <w:rFonts w:hint="cs"/>
          <w:rtl/>
        </w:rPr>
        <w:t xml:space="preserve">לגבי הנושא של קמפיינים </w:t>
      </w:r>
      <w:r>
        <w:rPr>
          <w:rtl/>
        </w:rPr>
        <w:t>–</w:t>
      </w:r>
      <w:r>
        <w:rPr>
          <w:rFonts w:hint="cs"/>
          <w:rtl/>
        </w:rPr>
        <w:t xml:space="preserve"> השנה יש תקציב, יצאנו בקמפיין </w:t>
      </w:r>
      <w:bookmarkStart w:id="191" w:name="_ETM_Q1_883836"/>
      <w:bookmarkEnd w:id="191"/>
      <w:r>
        <w:rPr>
          <w:rFonts w:hint="cs"/>
          <w:rtl/>
        </w:rPr>
        <w:t xml:space="preserve">אחד לצמצום עישון בחברה הערבית בתחילת השנה בעלות של כחצי </w:t>
      </w:r>
      <w:bookmarkStart w:id="192" w:name="_ETM_Q1_889513"/>
      <w:bookmarkEnd w:id="192"/>
      <w:r>
        <w:rPr>
          <w:rFonts w:hint="cs"/>
          <w:rtl/>
        </w:rPr>
        <w:t xml:space="preserve">מיליון שקלים. יש לנו השנה עוד מיליון וחצי שהוקצו לטובת הנושא </w:t>
      </w:r>
      <w:bookmarkStart w:id="193" w:name="_ETM_Q1_893068"/>
      <w:bookmarkEnd w:id="193"/>
      <w:r>
        <w:rPr>
          <w:rFonts w:hint="cs"/>
          <w:rtl/>
        </w:rPr>
        <w:t xml:space="preserve">של </w:t>
      </w:r>
      <w:r>
        <w:rPr>
          <w:rFonts w:hint="cs"/>
          <w:rtl/>
        </w:rPr>
        <w:lastRenderedPageBreak/>
        <w:t xml:space="preserve">קמפיינים בנושא עישון, אנחנו צריכים עוד לתאם בדיוק ולתכנן </w:t>
      </w:r>
      <w:bookmarkStart w:id="194" w:name="_ETM_Q1_899419"/>
      <w:bookmarkEnd w:id="194"/>
      <w:r>
        <w:rPr>
          <w:rFonts w:hint="cs"/>
          <w:rtl/>
        </w:rPr>
        <w:t xml:space="preserve">איך אנחנו מנצלים אותם. לצורך העניין, כרגע עומד על הפרק </w:t>
      </w:r>
      <w:bookmarkStart w:id="195" w:name="_ETM_Q1_904688"/>
      <w:bookmarkEnd w:id="195"/>
      <w:r>
        <w:rPr>
          <w:rFonts w:hint="cs"/>
          <w:rtl/>
        </w:rPr>
        <w:t xml:space="preserve">אותו צו למניעת העישון שאנחנו נבחן את האפשרות לעשות איזשהו </w:t>
      </w:r>
      <w:bookmarkStart w:id="196" w:name="_ETM_Q1_907340"/>
      <w:bookmarkEnd w:id="196"/>
      <w:r>
        <w:rPr>
          <w:rFonts w:hint="cs"/>
          <w:rtl/>
        </w:rPr>
        <w:t xml:space="preserve">קמפיין שיעלה את המודעות בקרב הציבור, המעשנים והלא מעשנים ובעלי </w:t>
      </w:r>
      <w:bookmarkStart w:id="197" w:name="_ETM_Q1_910601"/>
      <w:bookmarkEnd w:id="197"/>
      <w:r>
        <w:rPr>
          <w:rFonts w:hint="cs"/>
          <w:rtl/>
        </w:rPr>
        <w:t xml:space="preserve">מקומות ציבוריים לאותו צו שעבר כדי שיידעו, יכירו וייערכו בהתאם. אז זה עניין אחד. </w:t>
      </w:r>
    </w:p>
    <w:p w:rsidR="007D6047" w:rsidRDefault="007D6047" w:rsidP="007D6047">
      <w:pPr>
        <w:rPr>
          <w:rtl/>
        </w:rPr>
      </w:pPr>
      <w:bookmarkStart w:id="198" w:name="_ETM_Q1_917548"/>
      <w:bookmarkEnd w:id="198"/>
      <w:r>
        <w:rPr>
          <w:rFonts w:hint="cs"/>
          <w:rtl/>
        </w:rPr>
        <w:t xml:space="preserve">לגבי החברה הערבית באופן ספציפי חלק </w:t>
      </w:r>
      <w:bookmarkStart w:id="199" w:name="_ETM_Q1_920281"/>
      <w:bookmarkEnd w:id="199"/>
      <w:r>
        <w:rPr>
          <w:rFonts w:hint="cs"/>
          <w:rtl/>
        </w:rPr>
        <w:t xml:space="preserve">מהקמפיינים יופנו לחברה הערבית ויש עוד תקציב של כחצי מיליון </w:t>
      </w:r>
      <w:bookmarkStart w:id="200" w:name="_ETM_Q1_927036"/>
      <w:bookmarkEnd w:id="200"/>
      <w:r>
        <w:rPr>
          <w:rFonts w:hint="cs"/>
          <w:rtl/>
        </w:rPr>
        <w:t xml:space="preserve">שקלים, שיוקדש חלקו השנה וחלקו שנה הבאה, לקידום תכניות לצמצום העישון בחברה הערבית. ותקציב נוסף שכרגע עומד על מיליון </w:t>
      </w:r>
      <w:bookmarkStart w:id="201" w:name="_ETM_Q1_933707"/>
      <w:bookmarkEnd w:id="201"/>
      <w:r>
        <w:rPr>
          <w:rFonts w:hint="cs"/>
          <w:rtl/>
        </w:rPr>
        <w:t xml:space="preserve">וחצי שקלים לטובת הנושא של הגמילה מעישון, הקמה של מוקד </w:t>
      </w:r>
      <w:bookmarkStart w:id="202" w:name="_ETM_Q1_938624"/>
      <w:bookmarkEnd w:id="202"/>
      <w:r>
        <w:rPr>
          <w:rFonts w:hint="cs"/>
          <w:rtl/>
        </w:rPr>
        <w:t xml:space="preserve">טלפוני לאומי לגמילה מעישון שזה אמצעי שקיים בהרבה מאוד מדינות </w:t>
      </w:r>
      <w:bookmarkStart w:id="203" w:name="_ETM_Q1_942431"/>
      <w:bookmarkEnd w:id="203"/>
      <w:r>
        <w:rPr>
          <w:rFonts w:hint="cs"/>
          <w:rtl/>
        </w:rPr>
        <w:t xml:space="preserve">בעולם והוא בעצם מאפשר לצמצם פערים מבחינת גיאוגרפיה, השפה, ומאפשר </w:t>
      </w:r>
      <w:bookmarkStart w:id="204" w:name="_ETM_Q1_947059"/>
      <w:bookmarkEnd w:id="204"/>
      <w:r>
        <w:rPr>
          <w:rFonts w:hint="cs"/>
          <w:rtl/>
        </w:rPr>
        <w:t xml:space="preserve">בעצם להנגיש את שירותי הגמילה מעישון דרך הטלפון. אמצעי יעיל, </w:t>
      </w:r>
      <w:bookmarkStart w:id="205" w:name="_ETM_Q1_951719"/>
      <w:bookmarkEnd w:id="205"/>
      <w:r>
        <w:rPr>
          <w:rFonts w:hint="cs"/>
          <w:rtl/>
        </w:rPr>
        <w:t xml:space="preserve">מוכח ומאוד כדאי. ואמרתי, יש תקציב ראשוני ואנחנו נמצאים בתהליך של בחינה איך להוציא את זה לפועל, יש </w:t>
      </w:r>
      <w:bookmarkStart w:id="206" w:name="_ETM_Q1_959821"/>
      <w:bookmarkEnd w:id="206"/>
      <w:r>
        <w:rPr>
          <w:rFonts w:hint="cs"/>
          <w:rtl/>
        </w:rPr>
        <w:t xml:space="preserve">כאן מורכבות של מכרז והתקשרויות ודברים כאלה, אבל זה נמצא </w:t>
      </w:r>
      <w:bookmarkStart w:id="207" w:name="_ETM_Q1_963664"/>
      <w:bookmarkEnd w:id="207"/>
      <w:r>
        <w:rPr>
          <w:rFonts w:hint="cs"/>
          <w:rtl/>
        </w:rPr>
        <w:t xml:space="preserve">בעבודה ויש ישיבות מסביב לשעון סביב הנושא הזה בתקווה שזה </w:t>
      </w:r>
      <w:bookmarkStart w:id="208" w:name="_ETM_Q1_969727"/>
      <w:bookmarkEnd w:id="208"/>
      <w:r>
        <w:rPr>
          <w:rFonts w:hint="cs"/>
          <w:rtl/>
        </w:rPr>
        <w:t xml:space="preserve">ייסגר מהר. </w:t>
      </w:r>
    </w:p>
    <w:p w:rsidR="007D6047" w:rsidRDefault="007D6047" w:rsidP="007D6047">
      <w:pPr>
        <w:rPr>
          <w:rtl/>
        </w:rPr>
      </w:pPr>
      <w:bookmarkStart w:id="209" w:name="_ETM_Q1_968645"/>
      <w:bookmarkEnd w:id="209"/>
    </w:p>
    <w:p w:rsidR="007D6047" w:rsidRDefault="007D6047" w:rsidP="007D6047">
      <w:pPr>
        <w:rPr>
          <w:rtl/>
        </w:rPr>
      </w:pPr>
      <w:r>
        <w:rPr>
          <w:rFonts w:hint="cs"/>
          <w:rtl/>
        </w:rPr>
        <w:t>ב</w:t>
      </w:r>
      <w:bookmarkStart w:id="210" w:name="_ETM_Q1_969330"/>
      <w:bookmarkEnd w:id="210"/>
      <w:r>
        <w:rPr>
          <w:rFonts w:hint="cs"/>
          <w:rtl/>
        </w:rPr>
        <w:t xml:space="preserve">-31 במאי הגשנו את דוח שר הבריאות שנותן </w:t>
      </w:r>
      <w:bookmarkStart w:id="211" w:name="_ETM_Q1_974103"/>
      <w:bookmarkEnd w:id="211"/>
      <w:r>
        <w:rPr>
          <w:rFonts w:hint="cs"/>
          <w:rtl/>
        </w:rPr>
        <w:t xml:space="preserve">איזשהו עדכון, תמונת מצב מאוד מפורטת לגבי העישון בישראל עם הנתונים הכי מעודכנים שיש לנו. השנה יהיה </w:t>
      </w:r>
      <w:bookmarkStart w:id="212" w:name="_ETM_Q1_979912"/>
      <w:bookmarkEnd w:id="212"/>
      <w:r>
        <w:rPr>
          <w:rFonts w:hint="cs"/>
          <w:rtl/>
        </w:rPr>
        <w:t>לנו סקר חדש  - - -</w:t>
      </w:r>
    </w:p>
    <w:p w:rsidR="007D6047" w:rsidRDefault="007D6047" w:rsidP="007D6047">
      <w:pPr>
        <w:rPr>
          <w:rtl/>
        </w:rPr>
      </w:pPr>
    </w:p>
    <w:p w:rsidR="007D6047" w:rsidRDefault="007D6047" w:rsidP="007D6047">
      <w:pPr>
        <w:pStyle w:val="a4"/>
        <w:keepNext/>
        <w:rPr>
          <w:rtl/>
        </w:rPr>
      </w:pPr>
      <w:r>
        <w:rPr>
          <w:rtl/>
        </w:rPr>
        <w:t>יעל גרמן (יש עתיד):</w:t>
      </w:r>
    </w:p>
    <w:p w:rsidR="007D6047" w:rsidRDefault="007D6047" w:rsidP="007D6047">
      <w:pPr>
        <w:pStyle w:val="KeepWithNext"/>
        <w:rPr>
          <w:rtl/>
        </w:rPr>
      </w:pPr>
    </w:p>
    <w:p w:rsidR="007D6047" w:rsidRDefault="007D6047" w:rsidP="007D6047">
      <w:pPr>
        <w:rPr>
          <w:rtl/>
        </w:rPr>
      </w:pPr>
      <w:r>
        <w:rPr>
          <w:rFonts w:hint="cs"/>
          <w:rtl/>
        </w:rPr>
        <w:t xml:space="preserve">האם הייתה עלייה בדוח </w:t>
      </w:r>
      <w:bookmarkStart w:id="213" w:name="_ETM_Q1_983736"/>
      <w:bookmarkEnd w:id="213"/>
      <w:r>
        <w:rPr>
          <w:rFonts w:hint="cs"/>
          <w:rtl/>
        </w:rPr>
        <w:t>האחרון?</w:t>
      </w:r>
    </w:p>
    <w:p w:rsidR="007D6047" w:rsidRDefault="007D6047" w:rsidP="007D6047">
      <w:pPr>
        <w:rPr>
          <w:rtl/>
        </w:rPr>
      </w:pPr>
    </w:p>
    <w:p w:rsidR="007D6047" w:rsidRDefault="007D6047" w:rsidP="007D6047">
      <w:pPr>
        <w:pStyle w:val="af9"/>
        <w:keepNext/>
        <w:rPr>
          <w:rtl/>
        </w:rPr>
      </w:pPr>
      <w:bookmarkStart w:id="214" w:name="_ETM_Q1_982547"/>
      <w:bookmarkEnd w:id="214"/>
      <w:r>
        <w:rPr>
          <w:rtl/>
        </w:rPr>
        <w:t xml:space="preserve">חיים גבע </w:t>
      </w:r>
      <w:proofErr w:type="spellStart"/>
      <w:r>
        <w:rPr>
          <w:rtl/>
        </w:rPr>
        <w:t>הספיל</w:t>
      </w:r>
      <w:proofErr w:type="spellEnd"/>
      <w:r>
        <w:rPr>
          <w:rtl/>
        </w:rPr>
        <w:t>:</w:t>
      </w:r>
    </w:p>
    <w:p w:rsidR="007D6047" w:rsidRDefault="007D6047" w:rsidP="007D6047">
      <w:pPr>
        <w:pStyle w:val="KeepWithNext"/>
        <w:rPr>
          <w:rtl/>
        </w:rPr>
      </w:pPr>
    </w:p>
    <w:p w:rsidR="007D6047" w:rsidRDefault="007D6047" w:rsidP="007D6047">
      <w:pPr>
        <w:rPr>
          <w:rtl/>
        </w:rPr>
      </w:pPr>
      <w:r>
        <w:rPr>
          <w:rFonts w:hint="cs"/>
          <w:rtl/>
        </w:rPr>
        <w:t xml:space="preserve">לגבי הנתונים, מבחינתנו הנתונים הרשמיים, בהתבסס על הסקרים, אז למעשה הנתון הרשמי של שנה שעברה הוא היה 21.6% והנתון השנה הוא </w:t>
      </w:r>
      <w:bookmarkStart w:id="215" w:name="_ETM_Q1_994674"/>
      <w:bookmarkEnd w:id="215"/>
      <w:r>
        <w:rPr>
          <w:rFonts w:hint="cs"/>
          <w:rtl/>
        </w:rPr>
        <w:t xml:space="preserve">20.5%, ככה שהייתה ירידה של אחוז אבל זה באופן </w:t>
      </w:r>
      <w:bookmarkStart w:id="216" w:name="_ETM_Q1_1002205"/>
      <w:bookmarkEnd w:id="216"/>
      <w:r>
        <w:rPr>
          <w:rFonts w:hint="cs"/>
          <w:rtl/>
        </w:rPr>
        <w:t xml:space="preserve">רשמי. אבל העניין הוא שהיה איזשהו שינוי במדגם, טלפונים ניידים, טלפונים </w:t>
      </w:r>
      <w:bookmarkStart w:id="217" w:name="_ETM_Q1_1011138"/>
      <w:bookmarkEnd w:id="217"/>
      <w:r>
        <w:rPr>
          <w:rFonts w:hint="cs"/>
          <w:rtl/>
        </w:rPr>
        <w:t xml:space="preserve">נייחים, היא איזשהו שינוי בצורה שבה עושים את הסקרים ואת </w:t>
      </w:r>
      <w:bookmarkStart w:id="218" w:name="_ETM_Q1_1011709"/>
      <w:bookmarkEnd w:id="218"/>
      <w:r>
        <w:rPr>
          <w:rFonts w:hint="cs"/>
          <w:rtl/>
        </w:rPr>
        <w:t xml:space="preserve">המדגמים, ולכן מבחינה מקצועית קשה לנו להשוות לשנים קודמות, אנחנו </w:t>
      </w:r>
      <w:bookmarkStart w:id="219" w:name="_ETM_Q1_1018467"/>
      <w:bookmarkEnd w:id="219"/>
      <w:r>
        <w:rPr>
          <w:rFonts w:hint="cs"/>
          <w:rtl/>
        </w:rPr>
        <w:t xml:space="preserve">בעצם סוג של מתחילים מדידה מחודשת ומסתכלים על הנתון הראשון </w:t>
      </w:r>
      <w:bookmarkStart w:id="220" w:name="_ETM_Q1_1023551"/>
      <w:bookmarkEnd w:id="220"/>
      <w:r>
        <w:rPr>
          <w:rFonts w:hint="cs"/>
          <w:rtl/>
        </w:rPr>
        <w:t xml:space="preserve">כרשמי ומייצג ואפשר להתייחס אליו רק מ-2016 - - </w:t>
      </w:r>
      <w:bookmarkStart w:id="221" w:name="_ETM_Q1_1025869"/>
      <w:bookmarkEnd w:id="221"/>
      <w:r>
        <w:rPr>
          <w:rFonts w:hint="cs"/>
          <w:rtl/>
        </w:rPr>
        <w:t>-</w:t>
      </w:r>
    </w:p>
    <w:p w:rsidR="007D6047" w:rsidRDefault="007D6047" w:rsidP="007D6047">
      <w:pPr>
        <w:rPr>
          <w:rtl/>
        </w:rPr>
      </w:pPr>
      <w:bookmarkStart w:id="222" w:name="_ETM_Q1_1026236"/>
      <w:bookmarkEnd w:id="222"/>
    </w:p>
    <w:p w:rsidR="007D6047" w:rsidRDefault="007D6047" w:rsidP="007D6047">
      <w:pPr>
        <w:pStyle w:val="af9"/>
        <w:keepNext/>
        <w:rPr>
          <w:rtl/>
        </w:rPr>
      </w:pPr>
      <w:bookmarkStart w:id="223" w:name="_ETM_Q1_1028753"/>
      <w:bookmarkEnd w:id="223"/>
      <w:r>
        <w:rPr>
          <w:rtl/>
        </w:rPr>
        <w:t>שוש גן-נוי:</w:t>
      </w:r>
    </w:p>
    <w:p w:rsidR="007D6047" w:rsidRDefault="007D6047" w:rsidP="007D6047">
      <w:pPr>
        <w:pStyle w:val="KeepWithNext"/>
        <w:rPr>
          <w:rtl/>
        </w:rPr>
      </w:pPr>
    </w:p>
    <w:p w:rsidR="007D6047" w:rsidRDefault="007D6047" w:rsidP="007D6047">
      <w:pPr>
        <w:rPr>
          <w:rtl/>
        </w:rPr>
      </w:pPr>
      <w:r>
        <w:rPr>
          <w:rFonts w:hint="cs"/>
          <w:rtl/>
        </w:rPr>
        <w:t xml:space="preserve">אבל בשש-שבע שנים האחרונות למעשה המצב הוא סטטי. אי אפשר </w:t>
      </w:r>
      <w:bookmarkStart w:id="224" w:name="_ETM_Q1_1030834"/>
      <w:bookmarkEnd w:id="224"/>
      <w:r>
        <w:rPr>
          <w:rFonts w:hint="cs"/>
          <w:rtl/>
        </w:rPr>
        <w:t xml:space="preserve">להגיד שיש ירידה, וזה הדבר החשוב. </w:t>
      </w:r>
    </w:p>
    <w:p w:rsidR="007D6047" w:rsidRDefault="007D6047" w:rsidP="007D6047">
      <w:pPr>
        <w:rPr>
          <w:rtl/>
        </w:rPr>
      </w:pPr>
      <w:bookmarkStart w:id="225" w:name="_ETM_Q1_1034291"/>
      <w:bookmarkEnd w:id="225"/>
    </w:p>
    <w:p w:rsidR="007D6047" w:rsidRDefault="007D6047" w:rsidP="007D6047">
      <w:pPr>
        <w:pStyle w:val="af9"/>
        <w:keepNext/>
        <w:rPr>
          <w:rtl/>
        </w:rPr>
      </w:pPr>
      <w:bookmarkStart w:id="226" w:name="_ETM_Q1_1034630"/>
      <w:bookmarkStart w:id="227" w:name="_ETM_Q1_1035379"/>
      <w:bookmarkEnd w:id="226"/>
      <w:bookmarkEnd w:id="227"/>
      <w:r>
        <w:rPr>
          <w:rtl/>
        </w:rPr>
        <w:t xml:space="preserve">חיים גבע </w:t>
      </w:r>
      <w:proofErr w:type="spellStart"/>
      <w:r>
        <w:rPr>
          <w:rtl/>
        </w:rPr>
        <w:t>הספיל</w:t>
      </w:r>
      <w:proofErr w:type="spellEnd"/>
      <w:r>
        <w:rPr>
          <w:rtl/>
        </w:rPr>
        <w:t>:</w:t>
      </w:r>
    </w:p>
    <w:p w:rsidR="007D6047" w:rsidRDefault="007D6047" w:rsidP="007D6047">
      <w:pPr>
        <w:pStyle w:val="KeepWithNext"/>
        <w:rPr>
          <w:rtl/>
        </w:rPr>
      </w:pPr>
    </w:p>
    <w:p w:rsidR="007D6047" w:rsidRDefault="007D6047" w:rsidP="007D6047">
      <w:pPr>
        <w:rPr>
          <w:rtl/>
        </w:rPr>
      </w:pPr>
      <w:r>
        <w:rPr>
          <w:rFonts w:hint="cs"/>
          <w:rtl/>
        </w:rPr>
        <w:t xml:space="preserve">אני אחדד </w:t>
      </w:r>
      <w:bookmarkStart w:id="228" w:name="_ETM_Q1_1036730"/>
      <w:bookmarkEnd w:id="228"/>
      <w:r>
        <w:rPr>
          <w:rFonts w:hint="cs"/>
          <w:rtl/>
        </w:rPr>
        <w:t xml:space="preserve">שאם אני לוקח את אותה צורת חישוב מעודכנת </w:t>
      </w:r>
      <w:bookmarkStart w:id="229" w:name="_ETM_Q1_1041648"/>
      <w:bookmarkEnd w:id="229"/>
      <w:r>
        <w:rPr>
          <w:rFonts w:hint="cs"/>
          <w:rtl/>
        </w:rPr>
        <w:t xml:space="preserve">ומנסה להסתכל אחורה ועושה איזושהי הערכה לא הכי </w:t>
      </w:r>
      <w:bookmarkStart w:id="230" w:name="_ETM_Q1_1050011"/>
      <w:bookmarkEnd w:id="230"/>
      <w:r>
        <w:rPr>
          <w:rFonts w:hint="cs"/>
          <w:rtl/>
        </w:rPr>
        <w:t xml:space="preserve">מדויקת, אבל כן </w:t>
      </w:r>
      <w:r w:rsidR="004A48F6">
        <w:rPr>
          <w:rFonts w:hint="cs"/>
          <w:rtl/>
        </w:rPr>
        <w:t xml:space="preserve">הערכה לגבי שנים קודמות אז באמת </w:t>
      </w:r>
      <w:bookmarkStart w:id="231" w:name="_ETM_Q1_1051153"/>
      <w:bookmarkEnd w:id="231"/>
      <w:r w:rsidR="004A48F6">
        <w:rPr>
          <w:rFonts w:hint="cs"/>
          <w:rtl/>
        </w:rPr>
        <w:t xml:space="preserve">נראה שהייתה איזושהי התייצבות בשיעורי העישון סביב ה-20, </w:t>
      </w:r>
      <w:bookmarkStart w:id="232" w:name="_ETM_Q1_1054606"/>
      <w:bookmarkEnd w:id="232"/>
      <w:r w:rsidR="004A48F6">
        <w:rPr>
          <w:rFonts w:hint="cs"/>
          <w:rtl/>
        </w:rPr>
        <w:t xml:space="preserve">21, 22 ועכשיו אנחנו משווים את עצמו </w:t>
      </w:r>
      <w:bookmarkStart w:id="233" w:name="_ETM_Q1_1061599"/>
      <w:bookmarkEnd w:id="233"/>
      <w:r w:rsidR="004A48F6">
        <w:rPr>
          <w:rFonts w:hint="cs"/>
          <w:rtl/>
        </w:rPr>
        <w:t xml:space="preserve">רק ל-2016. יש עכשיו את הנתון של 2017 שמראה כן </w:t>
      </w:r>
      <w:bookmarkStart w:id="234" w:name="_ETM_Q1_1063514"/>
      <w:bookmarkEnd w:id="234"/>
      <w:r w:rsidR="004A48F6">
        <w:rPr>
          <w:rFonts w:hint="cs"/>
          <w:rtl/>
        </w:rPr>
        <w:t xml:space="preserve">ירידה מסוימת וצריך להמשיך לראות אם זה נמשך בשנים הבאות. </w:t>
      </w:r>
      <w:bookmarkStart w:id="235" w:name="_ETM_Q1_1067302"/>
      <w:bookmarkEnd w:id="235"/>
    </w:p>
    <w:p w:rsidR="004A48F6" w:rsidRDefault="004A48F6" w:rsidP="007D6047">
      <w:pPr>
        <w:rPr>
          <w:rtl/>
        </w:rPr>
      </w:pPr>
      <w:bookmarkStart w:id="236" w:name="_ETM_Q1_1064784"/>
      <w:bookmarkEnd w:id="236"/>
    </w:p>
    <w:p w:rsidR="004A48F6" w:rsidRDefault="004A48F6" w:rsidP="004A48F6">
      <w:pPr>
        <w:pStyle w:val="af9"/>
        <w:keepNext/>
        <w:rPr>
          <w:rtl/>
        </w:rPr>
      </w:pPr>
      <w:bookmarkStart w:id="237" w:name="_ETM_Q1_1065214"/>
      <w:bookmarkStart w:id="238" w:name="_ETM_Q1_1065230"/>
      <w:bookmarkEnd w:id="237"/>
      <w:bookmarkEnd w:id="238"/>
      <w:r>
        <w:rPr>
          <w:rtl/>
        </w:rPr>
        <w:t>שוש גן-נוי:</w:t>
      </w:r>
    </w:p>
    <w:p w:rsidR="004A48F6" w:rsidRDefault="004A48F6" w:rsidP="004A48F6">
      <w:pPr>
        <w:pStyle w:val="KeepWithNext"/>
        <w:rPr>
          <w:rtl/>
        </w:rPr>
      </w:pPr>
    </w:p>
    <w:p w:rsidR="004A48F6" w:rsidRDefault="004A48F6" w:rsidP="004A48F6">
      <w:pPr>
        <w:rPr>
          <w:rtl/>
        </w:rPr>
      </w:pPr>
      <w:r>
        <w:rPr>
          <w:rFonts w:hint="cs"/>
          <w:rtl/>
        </w:rPr>
        <w:t xml:space="preserve">אבל עוד - - - מלפני שבע שנים. </w:t>
      </w:r>
    </w:p>
    <w:p w:rsidR="004A48F6" w:rsidRDefault="004A48F6" w:rsidP="004A48F6">
      <w:pPr>
        <w:rPr>
          <w:rtl/>
        </w:rPr>
      </w:pPr>
      <w:bookmarkStart w:id="239" w:name="_ETM_Q1_1067607"/>
      <w:bookmarkEnd w:id="239"/>
    </w:p>
    <w:p w:rsidR="004A48F6" w:rsidRDefault="004A48F6" w:rsidP="004A48F6">
      <w:pPr>
        <w:pStyle w:val="af9"/>
        <w:keepNext/>
        <w:rPr>
          <w:rtl/>
        </w:rPr>
      </w:pPr>
      <w:bookmarkStart w:id="240" w:name="_ETM_Q1_1067916"/>
      <w:bookmarkStart w:id="241" w:name="_ETM_Q1_1068791"/>
      <w:bookmarkEnd w:id="240"/>
      <w:bookmarkEnd w:id="241"/>
      <w:r>
        <w:rPr>
          <w:rtl/>
        </w:rPr>
        <w:t xml:space="preserve">חיים גבע </w:t>
      </w:r>
      <w:proofErr w:type="spellStart"/>
      <w:r>
        <w:rPr>
          <w:rtl/>
        </w:rPr>
        <w:t>הספיל</w:t>
      </w:r>
      <w:proofErr w:type="spellEnd"/>
      <w:r>
        <w:rPr>
          <w:rtl/>
        </w:rPr>
        <w:t>:</w:t>
      </w:r>
    </w:p>
    <w:p w:rsidR="004A48F6" w:rsidRDefault="004A48F6" w:rsidP="004A48F6">
      <w:pPr>
        <w:pStyle w:val="KeepWithNext"/>
        <w:rPr>
          <w:rtl/>
        </w:rPr>
      </w:pPr>
    </w:p>
    <w:p w:rsidR="004A48F6" w:rsidRDefault="004A48F6" w:rsidP="004A48F6">
      <w:pPr>
        <w:rPr>
          <w:rtl/>
        </w:rPr>
      </w:pPr>
      <w:r>
        <w:rPr>
          <w:rFonts w:hint="cs"/>
          <w:rtl/>
        </w:rPr>
        <w:t xml:space="preserve">המצב </w:t>
      </w:r>
      <w:bookmarkStart w:id="242" w:name="_ETM_Q1_1069759"/>
      <w:bookmarkEnd w:id="242"/>
      <w:r>
        <w:rPr>
          <w:rFonts w:hint="cs"/>
          <w:rtl/>
        </w:rPr>
        <w:t xml:space="preserve">היום עדיין לא, היינו במצב, לכאורה, יותר טוב בעבר, </w:t>
      </w:r>
      <w:bookmarkStart w:id="243" w:name="_ETM_Q1_1073311"/>
      <w:bookmarkEnd w:id="243"/>
      <w:r>
        <w:rPr>
          <w:rFonts w:hint="cs"/>
          <w:rtl/>
        </w:rPr>
        <w:t xml:space="preserve">היינו ב-20.1% לכאורה. אבל כרגע זה הנתונים מבחינת שיעור המעשנים </w:t>
      </w:r>
      <w:bookmarkStart w:id="244" w:name="_ETM_Q1_1079481"/>
      <w:bookmarkEnd w:id="244"/>
      <w:r>
        <w:rPr>
          <w:rFonts w:hint="cs"/>
          <w:rtl/>
        </w:rPr>
        <w:t xml:space="preserve">אבל שוב, זה לא המדד היחידי, המדד צריך להיות כמובן </w:t>
      </w:r>
      <w:bookmarkStart w:id="245" w:name="_ETM_Q1_1083374"/>
      <w:bookmarkEnd w:id="245"/>
      <w:r>
        <w:rPr>
          <w:rFonts w:hint="cs"/>
          <w:rtl/>
        </w:rPr>
        <w:t>העשייה וקידום החקיקה וכל הפעילות - - -</w:t>
      </w:r>
    </w:p>
    <w:p w:rsidR="004A48F6" w:rsidRDefault="004A48F6" w:rsidP="004A48F6">
      <w:pPr>
        <w:rPr>
          <w:rtl/>
        </w:rPr>
      </w:pPr>
    </w:p>
    <w:p w:rsidR="004A48F6" w:rsidRDefault="004A48F6" w:rsidP="004A48F6">
      <w:pPr>
        <w:pStyle w:val="af9"/>
        <w:keepNext/>
        <w:rPr>
          <w:rtl/>
        </w:rPr>
      </w:pPr>
      <w:bookmarkStart w:id="246" w:name="_ETM_Q1_1082317"/>
      <w:bookmarkEnd w:id="246"/>
      <w:r>
        <w:rPr>
          <w:rtl/>
        </w:rPr>
        <w:t>לאה רוזן:</w:t>
      </w:r>
    </w:p>
    <w:p w:rsidR="004A48F6" w:rsidRDefault="004A48F6" w:rsidP="004A48F6">
      <w:pPr>
        <w:pStyle w:val="KeepWithNext"/>
        <w:rPr>
          <w:rtl/>
        </w:rPr>
      </w:pPr>
    </w:p>
    <w:p w:rsidR="004A48F6" w:rsidRDefault="004A48F6" w:rsidP="004A48F6">
      <w:pPr>
        <w:rPr>
          <w:rtl/>
        </w:rPr>
      </w:pPr>
      <w:r>
        <w:rPr>
          <w:rFonts w:hint="cs"/>
          <w:rtl/>
        </w:rPr>
        <w:t xml:space="preserve">כדאי להתייחס גם </w:t>
      </w:r>
      <w:bookmarkStart w:id="247" w:name="_ETM_Q1_1086100"/>
      <w:bookmarkEnd w:id="247"/>
      <w:r>
        <w:rPr>
          <w:rFonts w:hint="cs"/>
          <w:rtl/>
        </w:rPr>
        <w:t xml:space="preserve">לנתונים מרשות הסמים שמשם יש עלייה בקרב אנשים צעירים 18 </w:t>
      </w:r>
      <w:bookmarkStart w:id="248" w:name="_ETM_Q1_1094210"/>
      <w:bookmarkEnd w:id="248"/>
      <w:r>
        <w:rPr>
          <w:rFonts w:hint="cs"/>
          <w:rtl/>
        </w:rPr>
        <w:t xml:space="preserve">עד גיל 40 מ-2009 עד 2016. עלייה. רק </w:t>
      </w:r>
      <w:bookmarkStart w:id="249" w:name="_ETM_Q1_1104229"/>
      <w:bookmarkEnd w:id="249"/>
      <w:r>
        <w:rPr>
          <w:rFonts w:hint="cs"/>
          <w:rtl/>
        </w:rPr>
        <w:t xml:space="preserve">סיגריות. </w:t>
      </w:r>
    </w:p>
    <w:p w:rsidR="004A48F6" w:rsidRDefault="004A48F6" w:rsidP="004A48F6">
      <w:pPr>
        <w:rPr>
          <w:rtl/>
        </w:rPr>
      </w:pPr>
      <w:bookmarkStart w:id="250" w:name="_ETM_Q1_1105956"/>
      <w:bookmarkEnd w:id="250"/>
    </w:p>
    <w:p w:rsidR="004A48F6" w:rsidRDefault="004A48F6" w:rsidP="004A48F6">
      <w:pPr>
        <w:pStyle w:val="af9"/>
        <w:keepNext/>
        <w:rPr>
          <w:rtl/>
        </w:rPr>
      </w:pPr>
      <w:bookmarkStart w:id="251" w:name="_ETM_Q1_1106308"/>
      <w:bookmarkEnd w:id="251"/>
      <w:r>
        <w:rPr>
          <w:rtl/>
        </w:rPr>
        <w:lastRenderedPageBreak/>
        <w:t xml:space="preserve">חיים גבע </w:t>
      </w:r>
      <w:proofErr w:type="spellStart"/>
      <w:r>
        <w:rPr>
          <w:rtl/>
        </w:rPr>
        <w:t>הספיל</w:t>
      </w:r>
      <w:proofErr w:type="spellEnd"/>
      <w:r>
        <w:rPr>
          <w:rtl/>
        </w:rPr>
        <w:t>:</w:t>
      </w:r>
    </w:p>
    <w:p w:rsidR="004A48F6" w:rsidRDefault="004A48F6" w:rsidP="004A48F6">
      <w:pPr>
        <w:pStyle w:val="KeepWithNext"/>
        <w:rPr>
          <w:rtl/>
        </w:rPr>
      </w:pPr>
    </w:p>
    <w:p w:rsidR="004A48F6" w:rsidRDefault="004A48F6" w:rsidP="004A48F6">
      <w:pPr>
        <w:rPr>
          <w:rtl/>
        </w:rPr>
      </w:pPr>
      <w:r>
        <w:rPr>
          <w:rFonts w:hint="cs"/>
          <w:rtl/>
        </w:rPr>
        <w:t xml:space="preserve">אני אגיד שאם אנחנו מחפשים עוד נתונים אז יש </w:t>
      </w:r>
      <w:bookmarkStart w:id="252" w:name="_ETM_Q1_1105918"/>
      <w:bookmarkEnd w:id="252"/>
      <w:r>
        <w:rPr>
          <w:rFonts w:hint="cs"/>
          <w:rtl/>
        </w:rPr>
        <w:t xml:space="preserve">את הנתון הזה של הרשות למלחמה בסמים, אבל יש </w:t>
      </w:r>
      <w:bookmarkStart w:id="253" w:name="_ETM_Q1_1117929"/>
      <w:bookmarkEnd w:id="253"/>
      <w:r>
        <w:rPr>
          <w:rFonts w:hint="cs"/>
          <w:rtl/>
        </w:rPr>
        <w:t xml:space="preserve">גם נתונים מהצבא שהצבא אומר שבקרב המתגייסים הגברים יש 28% </w:t>
      </w:r>
      <w:bookmarkStart w:id="254" w:name="_ETM_Q1_1126169"/>
      <w:bookmarkEnd w:id="254"/>
      <w:r>
        <w:rPr>
          <w:rFonts w:hint="cs"/>
          <w:rtl/>
        </w:rPr>
        <w:t xml:space="preserve">עישון בגיוס שזה עלייה לעומת שנים קודמות שזה גם איזשהו </w:t>
      </w:r>
      <w:bookmarkStart w:id="255" w:name="_ETM_Q1_1130929"/>
      <w:bookmarkEnd w:id="255"/>
      <w:r>
        <w:rPr>
          <w:rFonts w:hint="cs"/>
          <w:rtl/>
        </w:rPr>
        <w:t>אינדיקטור שאומר שהמצב לא מזהיר אם 28% מהבנים שמתגייסים כבר</w:t>
      </w:r>
      <w:bookmarkStart w:id="256" w:name="_ETM_Q1_1135814"/>
      <w:bookmarkEnd w:id="256"/>
      <w:r>
        <w:rPr>
          <w:rFonts w:hint="cs"/>
          <w:rtl/>
        </w:rPr>
        <w:t xml:space="preserve"> מעשנים אז יש לנו בהחלט פה - - - לגבי </w:t>
      </w:r>
      <w:bookmarkStart w:id="257" w:name="_ETM_Q1_1138763"/>
      <w:bookmarkEnd w:id="257"/>
      <w:r>
        <w:rPr>
          <w:rFonts w:hint="cs"/>
          <w:rtl/>
        </w:rPr>
        <w:t xml:space="preserve">נתונים של נוער השנה יש סקר חדש, סקר מאוד </w:t>
      </w:r>
      <w:bookmarkStart w:id="258" w:name="_ETM_Q1_1145847"/>
      <w:bookmarkEnd w:id="258"/>
      <w:r>
        <w:rPr>
          <w:rFonts w:hint="cs"/>
          <w:rtl/>
        </w:rPr>
        <w:t xml:space="preserve">מקיף של יוסי הראל שזה סקר משותף עם משרד הבריאות </w:t>
      </w:r>
      <w:bookmarkStart w:id="259" w:name="_ETM_Q1_1148240"/>
      <w:bookmarkEnd w:id="259"/>
      <w:r>
        <w:rPr>
          <w:rFonts w:hint="cs"/>
          <w:rtl/>
        </w:rPr>
        <w:t xml:space="preserve">ומשרד החינוך וכשיהיו נתונים הם בטח יוצגו, ואני </w:t>
      </w:r>
      <w:bookmarkStart w:id="260" w:name="_ETM_Q1_1151186"/>
      <w:bookmarkEnd w:id="260"/>
      <w:r>
        <w:rPr>
          <w:rFonts w:hint="cs"/>
          <w:rtl/>
        </w:rPr>
        <w:t xml:space="preserve">מקווה שלפחות חלקם נוכל להציג כבר בדוח הבא. </w:t>
      </w:r>
    </w:p>
    <w:p w:rsidR="004A48F6" w:rsidRDefault="004A48F6" w:rsidP="004A48F6">
      <w:pPr>
        <w:rPr>
          <w:rtl/>
        </w:rPr>
      </w:pPr>
      <w:bookmarkStart w:id="261" w:name="_ETM_Q1_1155075"/>
      <w:bookmarkEnd w:id="261"/>
    </w:p>
    <w:p w:rsidR="004A48F6" w:rsidRDefault="004A48F6" w:rsidP="004A48F6">
      <w:pPr>
        <w:rPr>
          <w:rtl/>
        </w:rPr>
      </w:pPr>
      <w:r>
        <w:rPr>
          <w:rFonts w:hint="cs"/>
          <w:rtl/>
        </w:rPr>
        <w:t>אז</w:t>
      </w:r>
      <w:bookmarkStart w:id="262" w:name="_ETM_Q1_1155595"/>
      <w:bookmarkEnd w:id="262"/>
      <w:r>
        <w:rPr>
          <w:rFonts w:hint="cs"/>
          <w:rtl/>
        </w:rPr>
        <w:t xml:space="preserve"> יש </w:t>
      </w:r>
      <w:bookmarkStart w:id="263" w:name="_ETM_Q1_1156085"/>
      <w:bookmarkEnd w:id="263"/>
      <w:r>
        <w:rPr>
          <w:rFonts w:hint="cs"/>
          <w:rtl/>
        </w:rPr>
        <w:t xml:space="preserve">עשייה ויש תקציבים ויש התקדמות. אני יכול להגיד שדוח מבקר </w:t>
      </w:r>
      <w:bookmarkStart w:id="264" w:name="_ETM_Q1_1160461"/>
      <w:bookmarkEnd w:id="264"/>
      <w:r>
        <w:rPr>
          <w:rFonts w:hint="cs"/>
          <w:rtl/>
        </w:rPr>
        <w:t xml:space="preserve">המדינה גם בעניין הזה ויש לנו ישיבות על הפקת </w:t>
      </w:r>
      <w:bookmarkStart w:id="265" w:name="_ETM_Q1_1163478"/>
      <w:bookmarkEnd w:id="265"/>
      <w:r>
        <w:rPr>
          <w:rFonts w:hint="cs"/>
          <w:rtl/>
        </w:rPr>
        <w:t>לקחים, תיקון ליקויים וכל הדברים האלה כך שיש המון פעילות</w:t>
      </w:r>
      <w:bookmarkStart w:id="266" w:name="_ETM_Q1_1168104"/>
      <w:bookmarkEnd w:id="266"/>
      <w:r>
        <w:rPr>
          <w:rFonts w:hint="cs"/>
          <w:rtl/>
        </w:rPr>
        <w:t xml:space="preserve"> סביב הנושא הזה והכיוון הוא בהחלט חיובי אבל זה תהליך שמן הסתם ייקח זמן. </w:t>
      </w:r>
    </w:p>
    <w:p w:rsidR="004A48F6" w:rsidRDefault="004A48F6" w:rsidP="004A48F6">
      <w:pPr>
        <w:rPr>
          <w:rtl/>
        </w:rPr>
      </w:pPr>
      <w:bookmarkStart w:id="267" w:name="_ETM_Q1_1176227"/>
      <w:bookmarkEnd w:id="267"/>
    </w:p>
    <w:p w:rsidR="004A48F6" w:rsidRDefault="004A48F6" w:rsidP="004A48F6">
      <w:pPr>
        <w:pStyle w:val="af6"/>
        <w:keepNext/>
        <w:rPr>
          <w:rtl/>
        </w:rPr>
      </w:pPr>
      <w:bookmarkStart w:id="268" w:name="_ETM_Q1_1176638"/>
      <w:bookmarkStart w:id="269" w:name="_ETM_Q1_1174257"/>
      <w:bookmarkEnd w:id="268"/>
      <w:bookmarkEnd w:id="269"/>
      <w:r>
        <w:rPr>
          <w:rtl/>
        </w:rPr>
        <w:t>היו"ר תמר זנדברג:</w:t>
      </w:r>
    </w:p>
    <w:p w:rsidR="004A48F6" w:rsidRDefault="004A48F6" w:rsidP="004A48F6">
      <w:pPr>
        <w:pStyle w:val="KeepWithNext"/>
        <w:rPr>
          <w:rtl/>
        </w:rPr>
      </w:pPr>
    </w:p>
    <w:p w:rsidR="004A48F6" w:rsidRDefault="004A48F6" w:rsidP="004A48F6">
      <w:pPr>
        <w:rPr>
          <w:rtl/>
        </w:rPr>
      </w:pPr>
      <w:proofErr w:type="spellStart"/>
      <w:r>
        <w:rPr>
          <w:rFonts w:hint="cs"/>
          <w:rtl/>
        </w:rPr>
        <w:t>אוקיי</w:t>
      </w:r>
      <w:proofErr w:type="spellEnd"/>
      <w:r>
        <w:rPr>
          <w:rFonts w:hint="cs"/>
          <w:rtl/>
        </w:rPr>
        <w:t xml:space="preserve">. בבקשה. </w:t>
      </w:r>
    </w:p>
    <w:p w:rsidR="004A48F6" w:rsidRDefault="004A48F6" w:rsidP="004A48F6">
      <w:pPr>
        <w:rPr>
          <w:rtl/>
        </w:rPr>
      </w:pPr>
      <w:bookmarkStart w:id="270" w:name="_ETM_Q1_1177198"/>
      <w:bookmarkEnd w:id="270"/>
    </w:p>
    <w:p w:rsidR="004A48F6" w:rsidRDefault="004A48F6" w:rsidP="004A48F6">
      <w:pPr>
        <w:pStyle w:val="a4"/>
        <w:keepNext/>
        <w:rPr>
          <w:rtl/>
        </w:rPr>
      </w:pPr>
      <w:bookmarkStart w:id="271" w:name="_ETM_Q1_1177509"/>
      <w:bookmarkStart w:id="272" w:name="_ETM_Q1_1177776"/>
      <w:bookmarkEnd w:id="271"/>
      <w:bookmarkEnd w:id="272"/>
      <w:r>
        <w:rPr>
          <w:rtl/>
        </w:rPr>
        <w:t>יעל גרמן (יש עתיד):</w:t>
      </w:r>
    </w:p>
    <w:p w:rsidR="004A48F6" w:rsidRDefault="004A48F6" w:rsidP="004A48F6">
      <w:pPr>
        <w:pStyle w:val="KeepWithNext"/>
        <w:rPr>
          <w:rtl/>
        </w:rPr>
      </w:pPr>
    </w:p>
    <w:p w:rsidR="004A48F6" w:rsidRDefault="004A48F6" w:rsidP="004A48F6">
      <w:pPr>
        <w:rPr>
          <w:rtl/>
        </w:rPr>
      </w:pPr>
      <w:r>
        <w:rPr>
          <w:rFonts w:hint="cs"/>
          <w:rtl/>
        </w:rPr>
        <w:t xml:space="preserve">קודם כל אני מכירה </w:t>
      </w:r>
      <w:bookmarkStart w:id="273" w:name="_ETM_Q1_1180278"/>
      <w:bookmarkEnd w:id="273"/>
      <w:r>
        <w:rPr>
          <w:rFonts w:hint="cs"/>
          <w:rtl/>
        </w:rPr>
        <w:t xml:space="preserve">את חיים, אני חושבת שהוא עושה עבודה נהדרת, באמת עבודה נהדרת, </w:t>
      </w:r>
      <w:bookmarkStart w:id="274" w:name="_ETM_Q1_1180585"/>
      <w:bookmarkEnd w:id="274"/>
      <w:r>
        <w:rPr>
          <w:rFonts w:hint="cs"/>
          <w:rtl/>
        </w:rPr>
        <w:t xml:space="preserve">נאמנה. ואולי קודם כל נתחיל ונברך אותך על </w:t>
      </w:r>
      <w:bookmarkStart w:id="275" w:name="_ETM_Q1_1183576"/>
      <w:bookmarkEnd w:id="275"/>
      <w:r>
        <w:rPr>
          <w:rFonts w:hint="cs"/>
          <w:rtl/>
        </w:rPr>
        <w:t>הקיום של הדיון הזה ביום הזה - - -</w:t>
      </w:r>
    </w:p>
    <w:p w:rsidR="004A48F6" w:rsidRDefault="004A48F6" w:rsidP="004A48F6">
      <w:pPr>
        <w:rPr>
          <w:rtl/>
        </w:rPr>
      </w:pPr>
      <w:bookmarkStart w:id="276" w:name="_ETM_Q1_1185538"/>
      <w:bookmarkEnd w:id="276"/>
    </w:p>
    <w:p w:rsidR="004A48F6" w:rsidRDefault="004A48F6" w:rsidP="004A48F6">
      <w:pPr>
        <w:pStyle w:val="af6"/>
        <w:keepNext/>
        <w:rPr>
          <w:rtl/>
        </w:rPr>
      </w:pPr>
      <w:bookmarkStart w:id="277" w:name="_ETM_Q1_1185914"/>
      <w:bookmarkStart w:id="278" w:name="_ETM_Q1_1186642"/>
      <w:bookmarkEnd w:id="277"/>
      <w:bookmarkEnd w:id="278"/>
      <w:r>
        <w:rPr>
          <w:rtl/>
        </w:rPr>
        <w:t>היו"ר תמר זנדברג:</w:t>
      </w:r>
    </w:p>
    <w:p w:rsidR="004A48F6" w:rsidRDefault="004A48F6" w:rsidP="004A48F6">
      <w:pPr>
        <w:pStyle w:val="KeepWithNext"/>
        <w:rPr>
          <w:rtl/>
        </w:rPr>
      </w:pPr>
    </w:p>
    <w:p w:rsidR="004A48F6" w:rsidRDefault="004A48F6" w:rsidP="004A48F6">
      <w:pPr>
        <w:rPr>
          <w:rtl/>
        </w:rPr>
      </w:pPr>
      <w:r>
        <w:rPr>
          <w:rFonts w:hint="cs"/>
          <w:rtl/>
        </w:rPr>
        <w:t xml:space="preserve">תודה, </w:t>
      </w:r>
      <w:bookmarkStart w:id="279" w:name="_ETM_Q1_1187876"/>
      <w:bookmarkEnd w:id="279"/>
      <w:r>
        <w:rPr>
          <w:rFonts w:hint="cs"/>
          <w:rtl/>
        </w:rPr>
        <w:t xml:space="preserve">תודה, התחלנו בברכות וב- - - תודה יעל. </w:t>
      </w:r>
    </w:p>
    <w:p w:rsidR="004A48F6" w:rsidRDefault="004A48F6" w:rsidP="004A48F6">
      <w:pPr>
        <w:rPr>
          <w:rtl/>
        </w:rPr>
      </w:pPr>
      <w:bookmarkStart w:id="280" w:name="_ETM_Q1_1190979"/>
      <w:bookmarkEnd w:id="280"/>
    </w:p>
    <w:p w:rsidR="004A48F6" w:rsidRDefault="004A48F6" w:rsidP="004A48F6">
      <w:pPr>
        <w:pStyle w:val="a4"/>
        <w:keepNext/>
        <w:rPr>
          <w:rtl/>
        </w:rPr>
      </w:pPr>
      <w:bookmarkStart w:id="281" w:name="_ETM_Q1_1191304"/>
      <w:bookmarkStart w:id="282" w:name="_ETM_Q1_1189669"/>
      <w:bookmarkEnd w:id="281"/>
      <w:bookmarkEnd w:id="282"/>
      <w:r>
        <w:rPr>
          <w:rtl/>
        </w:rPr>
        <w:t>יעל גרמן (יש עתיד):</w:t>
      </w:r>
    </w:p>
    <w:p w:rsidR="004A48F6" w:rsidRDefault="004A48F6" w:rsidP="004A48F6">
      <w:pPr>
        <w:pStyle w:val="KeepWithNext"/>
        <w:rPr>
          <w:rtl/>
        </w:rPr>
      </w:pPr>
    </w:p>
    <w:p w:rsidR="004A48F6" w:rsidRDefault="004A48F6" w:rsidP="004A48F6">
      <w:pPr>
        <w:rPr>
          <w:rtl/>
        </w:rPr>
      </w:pPr>
      <w:r>
        <w:rPr>
          <w:rFonts w:hint="cs"/>
          <w:rtl/>
        </w:rPr>
        <w:t xml:space="preserve">אז אני </w:t>
      </w:r>
      <w:bookmarkStart w:id="283" w:name="_ETM_Q1_1190837"/>
      <w:bookmarkEnd w:id="283"/>
      <w:r>
        <w:rPr>
          <w:rFonts w:hint="cs"/>
          <w:rtl/>
        </w:rPr>
        <w:t xml:space="preserve">אצרף את הברכות לכל מה - - - אני רוצה </w:t>
      </w:r>
      <w:bookmarkStart w:id="284" w:name="_ETM_Q1_1194138"/>
      <w:bookmarkEnd w:id="284"/>
      <w:r>
        <w:rPr>
          <w:rFonts w:hint="cs"/>
          <w:rtl/>
        </w:rPr>
        <w:t xml:space="preserve">לשאול אותך </w:t>
      </w:r>
      <w:r>
        <w:rPr>
          <w:rtl/>
        </w:rPr>
        <w:t>–</w:t>
      </w:r>
      <w:r>
        <w:rPr>
          <w:rFonts w:hint="cs"/>
          <w:rtl/>
        </w:rPr>
        <w:t xml:space="preserve"> אתה יודע שהיום, אנחנו דנו, אני </w:t>
      </w:r>
      <w:bookmarkStart w:id="285" w:name="_ETM_Q1_1197010"/>
      <w:bookmarkEnd w:id="285"/>
      <w:r>
        <w:rPr>
          <w:rFonts w:hint="cs"/>
          <w:rtl/>
        </w:rPr>
        <w:t xml:space="preserve">לא הייתי אבל דנו בוועדת כלכלה ובחוק שמנסה באמת למנוע </w:t>
      </w:r>
      <w:bookmarkStart w:id="286" w:name="_ETM_Q1_1204809"/>
      <w:bookmarkEnd w:id="286"/>
      <w:r>
        <w:rPr>
          <w:rFonts w:hint="cs"/>
          <w:rtl/>
        </w:rPr>
        <w:t xml:space="preserve">את הפרסום, אבל באותו חוק יש סעיף שמחריג </w:t>
      </w:r>
      <w:bookmarkStart w:id="287" w:name="_ETM_Q1_1210242"/>
      <w:bookmarkEnd w:id="287"/>
      <w:r>
        <w:rPr>
          <w:rFonts w:hint="cs"/>
          <w:rtl/>
        </w:rPr>
        <w:t xml:space="preserve">את העיתונות הכתובה ואני רוצה לדעת מה עמדתך לגבי הסעיף </w:t>
      </w:r>
      <w:bookmarkStart w:id="288" w:name="_ETM_Q1_1217051"/>
      <w:bookmarkEnd w:id="288"/>
      <w:r>
        <w:rPr>
          <w:rFonts w:hint="cs"/>
          <w:rtl/>
        </w:rPr>
        <w:t>הזה.</w:t>
      </w:r>
    </w:p>
    <w:p w:rsidR="004A48F6" w:rsidRDefault="004A48F6" w:rsidP="004A48F6">
      <w:pPr>
        <w:rPr>
          <w:rtl/>
        </w:rPr>
      </w:pPr>
    </w:p>
    <w:p w:rsidR="004A48F6" w:rsidRDefault="004A48F6" w:rsidP="004A48F6">
      <w:pPr>
        <w:pStyle w:val="af9"/>
        <w:keepNext/>
        <w:rPr>
          <w:rtl/>
        </w:rPr>
      </w:pPr>
      <w:r>
        <w:rPr>
          <w:rtl/>
        </w:rPr>
        <w:t xml:space="preserve">חיים גבע </w:t>
      </w:r>
      <w:proofErr w:type="spellStart"/>
      <w:r>
        <w:rPr>
          <w:rtl/>
        </w:rPr>
        <w:t>הספיל</w:t>
      </w:r>
      <w:proofErr w:type="spellEnd"/>
      <w:r>
        <w:rPr>
          <w:rtl/>
        </w:rPr>
        <w:t>:</w:t>
      </w:r>
    </w:p>
    <w:p w:rsidR="004A48F6" w:rsidRDefault="004A48F6" w:rsidP="004A48F6">
      <w:pPr>
        <w:pStyle w:val="KeepWithNext"/>
        <w:rPr>
          <w:rtl/>
        </w:rPr>
      </w:pPr>
    </w:p>
    <w:p w:rsidR="004A48F6" w:rsidRDefault="004A48F6" w:rsidP="004A48F6">
      <w:pPr>
        <w:rPr>
          <w:rtl/>
        </w:rPr>
      </w:pPr>
      <w:r>
        <w:rPr>
          <w:rFonts w:hint="cs"/>
          <w:rtl/>
        </w:rPr>
        <w:t xml:space="preserve">אז אני יכול להגיד שהמנכ"ל נשאל בסוף הדיון בדיוק את </w:t>
      </w:r>
      <w:bookmarkStart w:id="289" w:name="_ETM_Q1_1219109"/>
      <w:bookmarkEnd w:id="289"/>
      <w:r>
        <w:rPr>
          <w:rFonts w:hint="cs"/>
          <w:rtl/>
        </w:rPr>
        <w:t xml:space="preserve">אותה שאלה והתשובה שלו הייתה שהנושא יוצג באופן מפורט וברור </w:t>
      </w:r>
      <w:bookmarkStart w:id="290" w:name="_ETM_Q1_1227071"/>
      <w:bookmarkEnd w:id="290"/>
      <w:r>
        <w:rPr>
          <w:rFonts w:hint="cs"/>
          <w:rtl/>
        </w:rPr>
        <w:t xml:space="preserve">במסגרת הדיון על הצעת החוק ככה שאני כרגע לא - </w:t>
      </w:r>
      <w:bookmarkStart w:id="291" w:name="_ETM_Q1_1230742"/>
      <w:bookmarkEnd w:id="291"/>
      <w:r>
        <w:rPr>
          <w:rFonts w:hint="cs"/>
          <w:rtl/>
        </w:rPr>
        <w:t>- -</w:t>
      </w:r>
    </w:p>
    <w:p w:rsidR="004A48F6" w:rsidRDefault="004A48F6" w:rsidP="004A48F6">
      <w:pPr>
        <w:rPr>
          <w:rtl/>
        </w:rPr>
      </w:pPr>
    </w:p>
    <w:p w:rsidR="004A48F6" w:rsidRDefault="004A48F6" w:rsidP="004A48F6">
      <w:pPr>
        <w:pStyle w:val="a4"/>
        <w:keepNext/>
        <w:rPr>
          <w:rtl/>
        </w:rPr>
      </w:pPr>
      <w:r>
        <w:rPr>
          <w:rtl/>
        </w:rPr>
        <w:t>יעל גרמן (יש עתיד):</w:t>
      </w:r>
    </w:p>
    <w:p w:rsidR="004A48F6" w:rsidRDefault="004A48F6" w:rsidP="004A48F6">
      <w:pPr>
        <w:pStyle w:val="KeepWithNext"/>
        <w:rPr>
          <w:rtl/>
        </w:rPr>
      </w:pPr>
    </w:p>
    <w:p w:rsidR="004A48F6" w:rsidRDefault="004A48F6" w:rsidP="004A48F6">
      <w:pPr>
        <w:rPr>
          <w:rtl/>
        </w:rPr>
      </w:pPr>
      <w:r>
        <w:rPr>
          <w:rFonts w:hint="cs"/>
          <w:rtl/>
        </w:rPr>
        <w:t xml:space="preserve">לא נוח לך לומר מה עמדתך. </w:t>
      </w:r>
    </w:p>
    <w:p w:rsidR="004A48F6" w:rsidRDefault="004A48F6" w:rsidP="004A48F6">
      <w:pPr>
        <w:rPr>
          <w:rtl/>
        </w:rPr>
      </w:pPr>
      <w:bookmarkStart w:id="292" w:name="_ETM_Q1_1230221"/>
      <w:bookmarkEnd w:id="292"/>
    </w:p>
    <w:p w:rsidR="004A48F6" w:rsidRDefault="004A48F6" w:rsidP="004A48F6">
      <w:pPr>
        <w:pStyle w:val="af9"/>
        <w:keepNext/>
        <w:rPr>
          <w:rtl/>
        </w:rPr>
      </w:pPr>
      <w:bookmarkStart w:id="293" w:name="_ETM_Q1_1230539"/>
      <w:bookmarkStart w:id="294" w:name="_ETM_Q1_1232486"/>
      <w:bookmarkEnd w:id="293"/>
      <w:bookmarkEnd w:id="294"/>
      <w:r>
        <w:rPr>
          <w:rtl/>
        </w:rPr>
        <w:t xml:space="preserve">חיים גבע </w:t>
      </w:r>
      <w:proofErr w:type="spellStart"/>
      <w:r>
        <w:rPr>
          <w:rtl/>
        </w:rPr>
        <w:t>הספיל</w:t>
      </w:r>
      <w:proofErr w:type="spellEnd"/>
      <w:r>
        <w:rPr>
          <w:rtl/>
        </w:rPr>
        <w:t>:</w:t>
      </w:r>
    </w:p>
    <w:p w:rsidR="004A48F6" w:rsidRDefault="004A48F6" w:rsidP="004A48F6">
      <w:pPr>
        <w:pStyle w:val="KeepWithNext"/>
        <w:rPr>
          <w:rtl/>
        </w:rPr>
      </w:pPr>
    </w:p>
    <w:p w:rsidR="004A48F6" w:rsidRDefault="004A48F6" w:rsidP="004A48F6">
      <w:pPr>
        <w:rPr>
          <w:rtl/>
        </w:rPr>
      </w:pPr>
      <w:r>
        <w:rPr>
          <w:rFonts w:hint="cs"/>
          <w:rtl/>
        </w:rPr>
        <w:t xml:space="preserve">א' זה </w:t>
      </w:r>
      <w:bookmarkStart w:id="295" w:name="_ETM_Q1_1234188"/>
      <w:bookmarkEnd w:id="295"/>
      <w:r>
        <w:rPr>
          <w:rFonts w:hint="cs"/>
          <w:rtl/>
        </w:rPr>
        <w:t xml:space="preserve">עמדת משרד הבריאות. יש עמדה למשרד הבריאות בנושא, המנכ"ל ביקש </w:t>
      </w:r>
      <w:bookmarkStart w:id="296" w:name="_ETM_Q1_1239841"/>
      <w:bookmarkEnd w:id="296"/>
      <w:r>
        <w:rPr>
          <w:rFonts w:hint="cs"/>
          <w:rtl/>
        </w:rPr>
        <w:t xml:space="preserve">שהוא יציג אותה בדיון הבא על החוק ואני כרגע לא בקיא בכל הפרטים אז אני אמנע אם אפשר. </w:t>
      </w:r>
      <w:bookmarkStart w:id="297" w:name="_ETM_Q1_1249268"/>
      <w:bookmarkEnd w:id="297"/>
    </w:p>
    <w:p w:rsidR="00BD61FD" w:rsidRDefault="00BD61FD" w:rsidP="004A48F6">
      <w:pPr>
        <w:rPr>
          <w:rtl/>
        </w:rPr>
      </w:pPr>
      <w:bookmarkStart w:id="298" w:name="_ETM_Q1_1248240"/>
      <w:bookmarkEnd w:id="298"/>
    </w:p>
    <w:p w:rsidR="00BD61FD" w:rsidRDefault="00BD61FD" w:rsidP="00BD61FD">
      <w:pPr>
        <w:pStyle w:val="a4"/>
        <w:keepNext/>
        <w:rPr>
          <w:rtl/>
        </w:rPr>
      </w:pPr>
      <w:bookmarkStart w:id="299" w:name="_ETM_Q1_1248667"/>
      <w:bookmarkEnd w:id="299"/>
      <w:r>
        <w:rPr>
          <w:rtl/>
        </w:rPr>
        <w:t>קריאה:</w:t>
      </w:r>
    </w:p>
    <w:p w:rsidR="00BD61FD" w:rsidRDefault="00BD61FD" w:rsidP="00BD61FD">
      <w:pPr>
        <w:pStyle w:val="KeepWithNext"/>
        <w:rPr>
          <w:rtl/>
        </w:rPr>
      </w:pPr>
    </w:p>
    <w:p w:rsidR="00BD61FD" w:rsidRDefault="00BD61FD" w:rsidP="00BD61FD">
      <w:pPr>
        <w:rPr>
          <w:rtl/>
        </w:rPr>
      </w:pPr>
      <w:r>
        <w:rPr>
          <w:rFonts w:hint="cs"/>
          <w:rtl/>
        </w:rPr>
        <w:t xml:space="preserve">דילמת הלויאליות. </w:t>
      </w:r>
    </w:p>
    <w:p w:rsidR="00BD61FD" w:rsidRDefault="00BD61FD" w:rsidP="00BD61FD">
      <w:pPr>
        <w:rPr>
          <w:rtl/>
        </w:rPr>
      </w:pPr>
      <w:bookmarkStart w:id="300" w:name="_ETM_Q1_1248849"/>
      <w:bookmarkEnd w:id="300"/>
    </w:p>
    <w:p w:rsidR="00BD61FD" w:rsidRDefault="00BD61FD" w:rsidP="00BD61FD">
      <w:pPr>
        <w:pStyle w:val="a4"/>
        <w:keepNext/>
        <w:rPr>
          <w:rtl/>
        </w:rPr>
      </w:pPr>
      <w:bookmarkStart w:id="301" w:name="_ETM_Q1_1249170"/>
      <w:bookmarkStart w:id="302" w:name="_ETM_Q1_1250808"/>
      <w:bookmarkEnd w:id="301"/>
      <w:bookmarkEnd w:id="302"/>
      <w:r>
        <w:rPr>
          <w:rtl/>
        </w:rPr>
        <w:t>יעל גרמן (יש עתיד):</w:t>
      </w:r>
    </w:p>
    <w:p w:rsidR="00BD61FD" w:rsidRDefault="00BD61FD" w:rsidP="00BD61FD">
      <w:pPr>
        <w:pStyle w:val="KeepWithNext"/>
        <w:rPr>
          <w:rtl/>
        </w:rPr>
      </w:pPr>
    </w:p>
    <w:p w:rsidR="00BD61FD" w:rsidRDefault="00BD61FD" w:rsidP="00BD61FD">
      <w:pPr>
        <w:rPr>
          <w:rtl/>
        </w:rPr>
      </w:pPr>
      <w:r>
        <w:rPr>
          <w:rFonts w:hint="cs"/>
          <w:rtl/>
        </w:rPr>
        <w:t xml:space="preserve">כן, בסדר גמור, אני מבינה את זה </w:t>
      </w:r>
      <w:bookmarkStart w:id="303" w:name="_ETM_Q1_1253479"/>
      <w:bookmarkEnd w:id="303"/>
      <w:r>
        <w:rPr>
          <w:rFonts w:hint="cs"/>
          <w:rtl/>
        </w:rPr>
        <w:t xml:space="preserve">באמת - - - ושאלה שנייה, מה מתכוונים לעשות כדי למנוע את </w:t>
      </w:r>
      <w:proofErr w:type="spellStart"/>
      <w:r>
        <w:rPr>
          <w:rFonts w:hint="cs"/>
          <w:rtl/>
        </w:rPr>
        <w:t>הסיגרית</w:t>
      </w:r>
      <w:proofErr w:type="spellEnd"/>
      <w:r>
        <w:rPr>
          <w:rFonts w:hint="cs"/>
          <w:rtl/>
        </w:rPr>
        <w:t xml:space="preserve"> </w:t>
      </w:r>
      <w:proofErr w:type="spellStart"/>
      <w:r>
        <w:rPr>
          <w:rFonts w:hint="cs"/>
          <w:rtl/>
        </w:rPr>
        <w:t>ג'ול</w:t>
      </w:r>
      <w:proofErr w:type="spellEnd"/>
      <w:r>
        <w:rPr>
          <w:rFonts w:hint="cs"/>
          <w:rtl/>
        </w:rPr>
        <w:t xml:space="preserve"> מלהיכנס לארץ. מה אתם </w:t>
      </w:r>
      <w:bookmarkStart w:id="304" w:name="_ETM_Q1_1260840"/>
      <w:bookmarkEnd w:id="304"/>
      <w:r>
        <w:rPr>
          <w:rFonts w:hint="cs"/>
          <w:rtl/>
        </w:rPr>
        <w:t xml:space="preserve">מתכוונים לעשות לאחר שהיועץ המשפטי לממשלה למעשה </w:t>
      </w:r>
      <w:bookmarkStart w:id="305" w:name="_ETM_Q1_1265926"/>
      <w:bookmarkEnd w:id="305"/>
      <w:r>
        <w:rPr>
          <w:rFonts w:hint="cs"/>
          <w:rtl/>
        </w:rPr>
        <w:t xml:space="preserve">התיר לכם להשתמש בתקנון. </w:t>
      </w:r>
    </w:p>
    <w:p w:rsidR="00BD61FD" w:rsidRDefault="00BD61FD" w:rsidP="00BD61FD">
      <w:pPr>
        <w:rPr>
          <w:rtl/>
        </w:rPr>
      </w:pPr>
    </w:p>
    <w:p w:rsidR="00BD61FD" w:rsidRDefault="00BD61FD" w:rsidP="00BD61FD">
      <w:pPr>
        <w:pStyle w:val="af9"/>
        <w:keepNext/>
        <w:rPr>
          <w:rtl/>
        </w:rPr>
      </w:pPr>
      <w:r>
        <w:rPr>
          <w:rtl/>
        </w:rPr>
        <w:lastRenderedPageBreak/>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אז כמו שזה נראה כרגע יש </w:t>
      </w:r>
      <w:bookmarkStart w:id="306" w:name="_ETM_Q1_1269679"/>
      <w:bookmarkEnd w:id="306"/>
      <w:r>
        <w:rPr>
          <w:rFonts w:hint="cs"/>
          <w:rtl/>
        </w:rPr>
        <w:t xml:space="preserve">סוג של תמימות דעים גם בייעוץ המשפטי אצלנו ואצל הנהלת </w:t>
      </w:r>
      <w:bookmarkStart w:id="307" w:name="_ETM_Q1_1277753"/>
      <w:bookmarkEnd w:id="307"/>
      <w:r>
        <w:rPr>
          <w:rFonts w:hint="cs"/>
          <w:rtl/>
        </w:rPr>
        <w:t xml:space="preserve">המשרד ואצל היועץ המשפטי שיש מקום להשתמש באמת בסמכות שהיא </w:t>
      </w:r>
      <w:bookmarkStart w:id="308" w:name="_ETM_Q1_1282165"/>
      <w:bookmarkEnd w:id="308"/>
      <w:r>
        <w:rPr>
          <w:rFonts w:hint="cs"/>
          <w:rtl/>
        </w:rPr>
        <w:t xml:space="preserve">יחסית חריגה לאסור בהוראה מנהלית. יש עדיין ככל הנראה צורך </w:t>
      </w:r>
      <w:bookmarkStart w:id="309" w:name="_ETM_Q1_1285720"/>
      <w:bookmarkEnd w:id="309"/>
      <w:r>
        <w:rPr>
          <w:rFonts w:hint="cs"/>
          <w:rtl/>
        </w:rPr>
        <w:t xml:space="preserve">לעשות איזשהו הליך של - - - כמו שזה נראה </w:t>
      </w:r>
      <w:bookmarkStart w:id="310" w:name="_ETM_Q1_1305468"/>
      <w:bookmarkEnd w:id="310"/>
      <w:r>
        <w:rPr>
          <w:rFonts w:hint="cs"/>
          <w:rtl/>
        </w:rPr>
        <w:t xml:space="preserve">כרגע יש כוונה לעשות שימוש באמת באותה הוראה מנהלית ולאסור </w:t>
      </w:r>
      <w:bookmarkStart w:id="311" w:name="_ETM_Q1_1307618"/>
      <w:bookmarkEnd w:id="311"/>
      <w:r>
        <w:rPr>
          <w:rFonts w:hint="cs"/>
          <w:rtl/>
        </w:rPr>
        <w:t xml:space="preserve">מיידית, לאחר שימוע, שימוע נדרש כנראה מול החברה, </w:t>
      </w:r>
      <w:bookmarkStart w:id="312" w:name="_ETM_Q1_1314376"/>
      <w:bookmarkEnd w:id="312"/>
      <w:r>
        <w:rPr>
          <w:rFonts w:hint="cs"/>
          <w:rtl/>
        </w:rPr>
        <w:t xml:space="preserve">ואז לשקול את זה ובהתאם לאותו שימוע ולאותה התייעצות שהשר </w:t>
      </w:r>
      <w:bookmarkStart w:id="313" w:name="_ETM_Q1_1319452"/>
      <w:bookmarkEnd w:id="313"/>
      <w:r>
        <w:rPr>
          <w:rFonts w:hint="cs"/>
          <w:rtl/>
        </w:rPr>
        <w:t xml:space="preserve">יעשה במידה והוא עדיין יהיה רלוונטי אז להוציא איסור מיידי </w:t>
      </w:r>
      <w:bookmarkStart w:id="314" w:name="_ETM_Q1_1323480"/>
      <w:bookmarkEnd w:id="314"/>
      <w:r>
        <w:rPr>
          <w:rFonts w:hint="cs"/>
          <w:rtl/>
        </w:rPr>
        <w:t xml:space="preserve">על השיווק של </w:t>
      </w:r>
      <w:proofErr w:type="spellStart"/>
      <w:r>
        <w:rPr>
          <w:rFonts w:hint="cs"/>
          <w:rtl/>
        </w:rPr>
        <w:t>הג'ול</w:t>
      </w:r>
      <w:proofErr w:type="spellEnd"/>
      <w:r>
        <w:rPr>
          <w:rFonts w:hint="cs"/>
          <w:rtl/>
        </w:rPr>
        <w:t xml:space="preserve"> בישראל. </w:t>
      </w:r>
    </w:p>
    <w:p w:rsidR="00BD61FD" w:rsidRDefault="00BD61FD" w:rsidP="00BD61FD">
      <w:pPr>
        <w:rPr>
          <w:rtl/>
        </w:rPr>
      </w:pPr>
      <w:r>
        <w:rPr>
          <w:rFonts w:hint="cs"/>
          <w:rtl/>
        </w:rPr>
        <w:t xml:space="preserve">ובמקביל תהליך של תיקון, מה </w:t>
      </w:r>
      <w:bookmarkStart w:id="315" w:name="_ETM_Q1_1328893"/>
      <w:bookmarkEnd w:id="315"/>
      <w:r>
        <w:rPr>
          <w:rFonts w:hint="cs"/>
          <w:rtl/>
        </w:rPr>
        <w:t xml:space="preserve">שקוראים לזה, דרך המלך, שזה הדרך העקרונית, המהותית, </w:t>
      </w:r>
      <w:bookmarkStart w:id="316" w:name="_ETM_Q1_1335423"/>
      <w:bookmarkEnd w:id="316"/>
      <w:r>
        <w:rPr>
          <w:rFonts w:hint="cs"/>
          <w:rtl/>
        </w:rPr>
        <w:t xml:space="preserve">שאמורה לעשות סדר עם כל הנושא של הסיגריות האלקטרוניות במסגרת של </w:t>
      </w:r>
      <w:bookmarkStart w:id="317" w:name="_ETM_Q1_1338187"/>
      <w:bookmarkEnd w:id="317"/>
      <w:r>
        <w:rPr>
          <w:rFonts w:hint="cs"/>
          <w:rtl/>
        </w:rPr>
        <w:t xml:space="preserve">חוק הגבלת הפרסומת, להחיל על סיגריות אלקטרוניות את אותן הגבלות </w:t>
      </w:r>
      <w:bookmarkStart w:id="318" w:name="_ETM_Q1_1344125"/>
      <w:bookmarkEnd w:id="318"/>
      <w:r>
        <w:rPr>
          <w:rFonts w:hint="cs"/>
          <w:rtl/>
        </w:rPr>
        <w:t xml:space="preserve">כמו מוצרי טבק רגילים וזה יפתור את כל הנושא של מכירה לקטינים ופרסום ועישון במקומות ציבוריים - - </w:t>
      </w:r>
      <w:bookmarkStart w:id="319" w:name="_ETM_Q1_1348390"/>
      <w:bookmarkEnd w:id="319"/>
      <w:r>
        <w:rPr>
          <w:rFonts w:hint="cs"/>
          <w:rtl/>
        </w:rPr>
        <w:t>-</w:t>
      </w:r>
    </w:p>
    <w:p w:rsidR="00BD61FD" w:rsidRDefault="00BD61FD" w:rsidP="00BD61FD">
      <w:pPr>
        <w:rPr>
          <w:rtl/>
        </w:rPr>
      </w:pPr>
      <w:bookmarkStart w:id="320" w:name="_ETM_Q1_1349102"/>
      <w:bookmarkEnd w:id="320"/>
    </w:p>
    <w:p w:rsidR="00BD61FD" w:rsidRDefault="00BD61FD" w:rsidP="00BD61FD">
      <w:pPr>
        <w:pStyle w:val="af6"/>
        <w:keepNext/>
        <w:rPr>
          <w:rtl/>
        </w:rPr>
      </w:pPr>
      <w:bookmarkStart w:id="321" w:name="_ETM_Q1_1349779"/>
      <w:bookmarkStart w:id="322" w:name="_ETM_Q1_1350949"/>
      <w:bookmarkEnd w:id="321"/>
      <w:bookmarkEnd w:id="322"/>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זה העניין עם הטבק והעישון?</w:t>
      </w:r>
    </w:p>
    <w:p w:rsidR="00BD61FD" w:rsidRDefault="00BD61FD" w:rsidP="00BD61FD">
      <w:pPr>
        <w:rPr>
          <w:rtl/>
        </w:rPr>
      </w:pPr>
    </w:p>
    <w:p w:rsidR="00BD61FD" w:rsidRDefault="00BD61FD" w:rsidP="00BD61FD">
      <w:pPr>
        <w:pStyle w:val="af9"/>
        <w:keepNext/>
        <w:rPr>
          <w:rtl/>
        </w:rPr>
      </w:pPr>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כן. </w:t>
      </w:r>
    </w:p>
    <w:p w:rsidR="00BD61FD" w:rsidRDefault="00BD61FD" w:rsidP="00BD61FD">
      <w:pPr>
        <w:rPr>
          <w:rtl/>
        </w:rPr>
      </w:pPr>
    </w:p>
    <w:p w:rsidR="00BD61FD" w:rsidRDefault="00BD61FD" w:rsidP="00BD61FD">
      <w:pPr>
        <w:pStyle w:val="af6"/>
        <w:keepNext/>
        <w:rPr>
          <w:rtl/>
        </w:rPr>
      </w:pPr>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 xml:space="preserve">אני מודה שאני לא הצלחתי, </w:t>
      </w:r>
      <w:bookmarkStart w:id="323" w:name="_ETM_Q1_1356602"/>
      <w:bookmarkEnd w:id="323"/>
      <w:r>
        <w:rPr>
          <w:rFonts w:hint="cs"/>
          <w:rtl/>
        </w:rPr>
        <w:t xml:space="preserve">אני שאלתי שם, אבל הבנתי שהם לא רצו להתקדם עם </w:t>
      </w:r>
      <w:bookmarkStart w:id="324" w:name="_ETM_Q1_1357424"/>
      <w:bookmarkEnd w:id="324"/>
      <w:r>
        <w:rPr>
          <w:rFonts w:hint="cs"/>
          <w:rtl/>
        </w:rPr>
        <w:t xml:space="preserve">זה וזה ידון ב-- - אתה יכול רגע להסביר לנו מבחינה מקצועית, עזוב רגע משפטית, כי באמת כמו שאמרה חברת </w:t>
      </w:r>
      <w:bookmarkStart w:id="325" w:name="_ETM_Q1_1363554"/>
      <w:bookmarkEnd w:id="325"/>
      <w:r>
        <w:rPr>
          <w:rFonts w:hint="cs"/>
          <w:rtl/>
        </w:rPr>
        <w:t xml:space="preserve">הכנסת גרמן, אם </w:t>
      </w:r>
      <w:proofErr w:type="spellStart"/>
      <w:r>
        <w:rPr>
          <w:rFonts w:hint="cs"/>
          <w:rtl/>
        </w:rPr>
        <w:t>האייקוס</w:t>
      </w:r>
      <w:proofErr w:type="spellEnd"/>
      <w:r>
        <w:rPr>
          <w:rFonts w:hint="cs"/>
          <w:rtl/>
        </w:rPr>
        <w:t xml:space="preserve"> היה לנו עניין שעד שזה הוכר </w:t>
      </w:r>
      <w:bookmarkStart w:id="326" w:name="_ETM_Q1_1368495"/>
      <w:bookmarkEnd w:id="326"/>
      <w:r>
        <w:rPr>
          <w:rFonts w:hint="cs"/>
          <w:rtl/>
        </w:rPr>
        <w:t xml:space="preserve">כמוצר טבק. עכשיו </w:t>
      </w:r>
      <w:proofErr w:type="spellStart"/>
      <w:r>
        <w:rPr>
          <w:rFonts w:hint="cs"/>
          <w:rtl/>
        </w:rPr>
        <w:t>הג'ול</w:t>
      </w:r>
      <w:proofErr w:type="spellEnd"/>
      <w:r>
        <w:rPr>
          <w:rFonts w:hint="cs"/>
          <w:rtl/>
        </w:rPr>
        <w:t xml:space="preserve"> יש לו מוצר עישון כי אין </w:t>
      </w:r>
      <w:bookmarkStart w:id="327" w:name="_ETM_Q1_1372903"/>
      <w:bookmarkEnd w:id="327"/>
      <w:r>
        <w:rPr>
          <w:rFonts w:hint="cs"/>
          <w:rtl/>
        </w:rPr>
        <w:t xml:space="preserve">בו טבק אבל יש בו ניקוטין למעלה מהכמות המותרת שרוצים בכלל </w:t>
      </w:r>
      <w:bookmarkStart w:id="328" w:name="_ETM_Q1_1377856"/>
      <w:bookmarkEnd w:id="328"/>
      <w:r>
        <w:rPr>
          <w:rFonts w:hint="cs"/>
          <w:rtl/>
        </w:rPr>
        <w:t xml:space="preserve">לאסור אותה לגמרי בחוק החדש שיהודה גליק השיג בדיוני האוצר. </w:t>
      </w:r>
      <w:bookmarkStart w:id="329" w:name="_ETM_Q1_1388404"/>
      <w:bookmarkEnd w:id="329"/>
      <w:r>
        <w:rPr>
          <w:rFonts w:hint="cs"/>
          <w:rtl/>
        </w:rPr>
        <w:t xml:space="preserve">אז מהזווית שלך, מה זה מוצר טבק ומה זה מוצר עישון </w:t>
      </w:r>
      <w:bookmarkStart w:id="330" w:name="_ETM_Q1_1392225"/>
      <w:bookmarkEnd w:id="330"/>
      <w:r>
        <w:rPr>
          <w:rFonts w:hint="cs"/>
          <w:rtl/>
        </w:rPr>
        <w:t xml:space="preserve">ולמה צריך להיות הבדל ביניהם. </w:t>
      </w:r>
    </w:p>
    <w:p w:rsidR="00BD61FD" w:rsidRDefault="00BD61FD" w:rsidP="00BD61FD">
      <w:pPr>
        <w:rPr>
          <w:rtl/>
        </w:rPr>
      </w:pPr>
      <w:bookmarkStart w:id="331" w:name="_ETM_Q1_1396127"/>
      <w:bookmarkEnd w:id="331"/>
    </w:p>
    <w:p w:rsidR="00BD61FD" w:rsidRDefault="00BD61FD" w:rsidP="00BD61FD">
      <w:pPr>
        <w:pStyle w:val="af9"/>
        <w:keepNext/>
        <w:rPr>
          <w:rtl/>
        </w:rPr>
      </w:pPr>
      <w:bookmarkStart w:id="332" w:name="_ETM_Q1_1396647"/>
      <w:bookmarkStart w:id="333" w:name="_ETM_Q1_1397646"/>
      <w:bookmarkEnd w:id="332"/>
      <w:bookmarkEnd w:id="333"/>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זה כן הכוכב, </w:t>
      </w:r>
      <w:bookmarkStart w:id="334" w:name="_ETM_Q1_1400168"/>
      <w:bookmarkEnd w:id="334"/>
      <w:r>
        <w:rPr>
          <w:rFonts w:hint="cs"/>
          <w:rtl/>
        </w:rPr>
        <w:t xml:space="preserve">יש לו מחסניות ויש - - - </w:t>
      </w:r>
    </w:p>
    <w:p w:rsidR="00BD61FD" w:rsidRDefault="00BD61FD" w:rsidP="00BD61FD">
      <w:pPr>
        <w:rPr>
          <w:rtl/>
        </w:rPr>
      </w:pPr>
      <w:bookmarkStart w:id="335" w:name="_ETM_Q1_1405306"/>
      <w:bookmarkEnd w:id="335"/>
    </w:p>
    <w:p w:rsidR="00BD61FD" w:rsidRDefault="00BD61FD" w:rsidP="00BD61FD">
      <w:pPr>
        <w:pStyle w:val="af6"/>
        <w:keepNext/>
        <w:rPr>
          <w:rtl/>
        </w:rPr>
      </w:pPr>
      <w:bookmarkStart w:id="336" w:name="_ETM_Q1_1405635"/>
      <w:bookmarkStart w:id="337" w:name="_ETM_Q1_1401376"/>
      <w:bookmarkEnd w:id="336"/>
      <w:bookmarkEnd w:id="337"/>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 xml:space="preserve">זה תמיד נראה </w:t>
      </w:r>
      <w:bookmarkStart w:id="338" w:name="_ETM_Q1_1403529"/>
      <w:bookmarkEnd w:id="338"/>
      <w:r>
        <w:rPr>
          <w:rFonts w:hint="cs"/>
          <w:rtl/>
        </w:rPr>
        <w:t xml:space="preserve">כמו דיסק און קי, כמו איזה מוצר אלקטרוני כזה. </w:t>
      </w:r>
      <w:bookmarkStart w:id="339" w:name="_ETM_Q1_1406288"/>
      <w:bookmarkEnd w:id="339"/>
    </w:p>
    <w:p w:rsidR="00BD61FD" w:rsidRDefault="00BD61FD" w:rsidP="00BD61FD">
      <w:pPr>
        <w:rPr>
          <w:rtl/>
        </w:rPr>
      </w:pPr>
      <w:bookmarkStart w:id="340" w:name="_ETM_Q1_1406533"/>
      <w:bookmarkEnd w:id="340"/>
    </w:p>
    <w:p w:rsidR="00BD61FD" w:rsidRDefault="00BD61FD" w:rsidP="00BD61FD">
      <w:pPr>
        <w:pStyle w:val="af9"/>
        <w:keepNext/>
        <w:rPr>
          <w:rtl/>
        </w:rPr>
      </w:pPr>
      <w:bookmarkStart w:id="341" w:name="_ETM_Q1_1406863"/>
      <w:bookmarkEnd w:id="341"/>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ז</w:t>
      </w:r>
      <w:bookmarkStart w:id="342" w:name="_ETM_Q1_1408159"/>
      <w:bookmarkEnd w:id="342"/>
      <w:r>
        <w:rPr>
          <w:rFonts w:hint="cs"/>
          <w:rtl/>
        </w:rPr>
        <w:t xml:space="preserve">ה הרעיון, זה מתוכנן. </w:t>
      </w:r>
    </w:p>
    <w:p w:rsidR="00BD61FD" w:rsidRDefault="00BD61FD" w:rsidP="00BD61FD">
      <w:pPr>
        <w:rPr>
          <w:rtl/>
        </w:rPr>
      </w:pPr>
      <w:bookmarkStart w:id="343" w:name="_ETM_Q1_1408552"/>
      <w:bookmarkEnd w:id="343"/>
    </w:p>
    <w:p w:rsidR="00BD61FD" w:rsidRDefault="00BD61FD" w:rsidP="00BD61FD">
      <w:pPr>
        <w:pStyle w:val="a4"/>
        <w:keepNext/>
        <w:rPr>
          <w:rtl/>
        </w:rPr>
      </w:pPr>
      <w:bookmarkStart w:id="344" w:name="_ETM_Q1_1409498"/>
      <w:bookmarkStart w:id="345" w:name="_ETM_Q1_1410359"/>
      <w:bookmarkEnd w:id="344"/>
      <w:bookmarkEnd w:id="345"/>
      <w:r>
        <w:rPr>
          <w:rtl/>
        </w:rPr>
        <w:t>יעל גרמן (יש עתיד):</w:t>
      </w:r>
    </w:p>
    <w:p w:rsidR="00BD61FD" w:rsidRDefault="00BD61FD" w:rsidP="00BD61FD">
      <w:pPr>
        <w:pStyle w:val="KeepWithNext"/>
        <w:rPr>
          <w:rtl/>
        </w:rPr>
      </w:pPr>
    </w:p>
    <w:p w:rsidR="00BD61FD" w:rsidRDefault="00BD61FD" w:rsidP="00BD61FD">
      <w:pPr>
        <w:rPr>
          <w:rtl/>
        </w:rPr>
      </w:pPr>
      <w:r>
        <w:rPr>
          <w:rFonts w:hint="cs"/>
          <w:rtl/>
        </w:rPr>
        <w:t xml:space="preserve">זה דיסק און קי. </w:t>
      </w:r>
    </w:p>
    <w:p w:rsidR="00BD61FD" w:rsidRDefault="00BD61FD" w:rsidP="00BD61FD">
      <w:pPr>
        <w:rPr>
          <w:rtl/>
        </w:rPr>
      </w:pPr>
    </w:p>
    <w:p w:rsidR="00BD61FD" w:rsidRDefault="00BD61FD" w:rsidP="00BD61FD">
      <w:pPr>
        <w:pStyle w:val="af6"/>
        <w:keepNext/>
        <w:rPr>
          <w:rtl/>
        </w:rPr>
      </w:pPr>
      <w:bookmarkStart w:id="346" w:name="_ETM_Q1_1414087"/>
      <w:bookmarkStart w:id="347" w:name="_ETM_Q1_1414106"/>
      <w:bookmarkStart w:id="348" w:name="_ETM_Q1_1415827"/>
      <w:bookmarkEnd w:id="346"/>
      <w:bookmarkEnd w:id="347"/>
      <w:bookmarkEnd w:id="348"/>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 xml:space="preserve">אה </w:t>
      </w:r>
      <w:bookmarkStart w:id="349" w:name="_ETM_Q1_1412062"/>
      <w:bookmarkEnd w:id="349"/>
      <w:r>
        <w:rPr>
          <w:rFonts w:hint="cs"/>
          <w:rtl/>
        </w:rPr>
        <w:t xml:space="preserve">זה באמת דיסק און קי. </w:t>
      </w:r>
    </w:p>
    <w:p w:rsidR="00BD61FD" w:rsidRDefault="00BD61FD" w:rsidP="00BD61FD">
      <w:pPr>
        <w:rPr>
          <w:rtl/>
        </w:rPr>
      </w:pPr>
      <w:bookmarkStart w:id="350" w:name="_ETM_Q1_1415740"/>
      <w:bookmarkEnd w:id="350"/>
    </w:p>
    <w:p w:rsidR="00BD61FD" w:rsidRDefault="00BD61FD" w:rsidP="00BD61FD">
      <w:pPr>
        <w:pStyle w:val="af9"/>
        <w:keepNext/>
        <w:rPr>
          <w:rtl/>
        </w:rPr>
      </w:pPr>
      <w:bookmarkStart w:id="351" w:name="_ETM_Q1_1416318"/>
      <w:bookmarkStart w:id="352" w:name="_ETM_Q1_1417116"/>
      <w:bookmarkEnd w:id="351"/>
      <w:bookmarkEnd w:id="352"/>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ההטענה שלו היא דרך ה-</w:t>
      </w:r>
      <w:r>
        <w:rPr>
          <w:rFonts w:hint="cs"/>
        </w:rPr>
        <w:t>USB</w:t>
      </w:r>
      <w:r>
        <w:rPr>
          <w:rFonts w:hint="cs"/>
          <w:rtl/>
        </w:rPr>
        <w:t xml:space="preserve"> </w:t>
      </w:r>
      <w:bookmarkStart w:id="353" w:name="_ETM_Q1_1415501"/>
      <w:bookmarkEnd w:id="353"/>
      <w:r>
        <w:rPr>
          <w:rFonts w:hint="cs"/>
          <w:rtl/>
        </w:rPr>
        <w:t xml:space="preserve">במחשב, זה חלק מהעניין. הוא נראה כמו הסטיקים של המודם </w:t>
      </w:r>
      <w:bookmarkStart w:id="354" w:name="_ETM_Q1_1424607"/>
      <w:bookmarkEnd w:id="354"/>
      <w:r>
        <w:rPr>
          <w:rFonts w:hint="cs"/>
          <w:rtl/>
        </w:rPr>
        <w:t xml:space="preserve">של פעם או דיסק און קי. </w:t>
      </w:r>
    </w:p>
    <w:p w:rsidR="00BD61FD" w:rsidRDefault="00BD61FD" w:rsidP="00BD61FD">
      <w:pPr>
        <w:rPr>
          <w:rtl/>
        </w:rPr>
      </w:pPr>
      <w:bookmarkStart w:id="355" w:name="_ETM_Q1_1422185"/>
      <w:bookmarkEnd w:id="355"/>
    </w:p>
    <w:p w:rsidR="00BD61FD" w:rsidRDefault="00BD61FD" w:rsidP="00BD61FD">
      <w:pPr>
        <w:pStyle w:val="a4"/>
        <w:keepNext/>
        <w:rPr>
          <w:rtl/>
        </w:rPr>
      </w:pPr>
      <w:bookmarkStart w:id="356" w:name="_ETM_Q1_1422574"/>
      <w:bookmarkStart w:id="357" w:name="_ETM_Q1_1423759"/>
      <w:bookmarkEnd w:id="356"/>
      <w:bookmarkEnd w:id="357"/>
      <w:r>
        <w:rPr>
          <w:rtl/>
        </w:rPr>
        <w:t>קריאה:</w:t>
      </w:r>
    </w:p>
    <w:p w:rsidR="00BD61FD" w:rsidRDefault="00BD61FD" w:rsidP="00BD61FD">
      <w:pPr>
        <w:pStyle w:val="KeepWithNext"/>
        <w:rPr>
          <w:rtl/>
        </w:rPr>
      </w:pPr>
    </w:p>
    <w:p w:rsidR="00BD61FD" w:rsidRDefault="00BD61FD" w:rsidP="00BD61FD">
      <w:pPr>
        <w:rPr>
          <w:rtl/>
        </w:rPr>
      </w:pPr>
      <w:r>
        <w:rPr>
          <w:rFonts w:hint="cs"/>
          <w:rtl/>
        </w:rPr>
        <w:t xml:space="preserve">ככה אפשר להסתיר </w:t>
      </w:r>
      <w:bookmarkStart w:id="358" w:name="_ETM_Q1_1426207"/>
      <w:bookmarkEnd w:id="358"/>
      <w:r>
        <w:rPr>
          <w:rFonts w:hint="cs"/>
          <w:rtl/>
        </w:rPr>
        <w:t>מההורים, מהמורים - - -</w:t>
      </w:r>
    </w:p>
    <w:p w:rsidR="00BD61FD" w:rsidRDefault="00BD61FD" w:rsidP="00BD61FD">
      <w:pPr>
        <w:rPr>
          <w:rtl/>
        </w:rPr>
      </w:pPr>
      <w:bookmarkStart w:id="359" w:name="_ETM_Q1_1428456"/>
      <w:bookmarkEnd w:id="359"/>
    </w:p>
    <w:p w:rsidR="00BD61FD" w:rsidRDefault="00BD61FD" w:rsidP="00BD61FD">
      <w:pPr>
        <w:pStyle w:val="af9"/>
        <w:keepNext/>
        <w:rPr>
          <w:rtl/>
        </w:rPr>
      </w:pPr>
      <w:bookmarkStart w:id="360" w:name="_ETM_Q1_1428773"/>
      <w:bookmarkStart w:id="361" w:name="_ETM_Q1_1429524"/>
      <w:bookmarkEnd w:id="360"/>
      <w:bookmarkEnd w:id="361"/>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זה מסתתר בתוך כף היד </w:t>
      </w:r>
      <w:bookmarkStart w:id="362" w:name="_ETM_Q1_1428871"/>
      <w:bookmarkEnd w:id="362"/>
      <w:r>
        <w:rPr>
          <w:rFonts w:hint="cs"/>
          <w:rtl/>
        </w:rPr>
        <w:t xml:space="preserve">ובשיעור לוקחים שאיפה וככה נושפים את המעט אדים שיש לו </w:t>
      </w:r>
      <w:bookmarkStart w:id="363" w:name="_ETM_Q1_1432082"/>
      <w:bookmarkEnd w:id="363"/>
      <w:r>
        <w:rPr>
          <w:rFonts w:hint="cs"/>
          <w:rtl/>
        </w:rPr>
        <w:t xml:space="preserve">לתוך החולצה ואף אחד לא רואה וזה בא בטעמים - </w:t>
      </w:r>
      <w:bookmarkStart w:id="364" w:name="_ETM_Q1_1438285"/>
      <w:bookmarkEnd w:id="364"/>
      <w:r>
        <w:rPr>
          <w:rFonts w:hint="cs"/>
          <w:rtl/>
        </w:rPr>
        <w:t>- -</w:t>
      </w:r>
    </w:p>
    <w:p w:rsidR="00BD61FD" w:rsidRDefault="00BD61FD" w:rsidP="00BD61FD">
      <w:pPr>
        <w:rPr>
          <w:rtl/>
        </w:rPr>
      </w:pPr>
      <w:bookmarkStart w:id="365" w:name="_ETM_Q1_1434783"/>
      <w:bookmarkEnd w:id="365"/>
    </w:p>
    <w:p w:rsidR="00BD61FD" w:rsidRDefault="00BD61FD" w:rsidP="00BD61FD">
      <w:pPr>
        <w:pStyle w:val="a4"/>
        <w:keepNext/>
        <w:rPr>
          <w:rtl/>
        </w:rPr>
      </w:pPr>
      <w:bookmarkStart w:id="366" w:name="_ETM_Q1_1435263"/>
      <w:bookmarkStart w:id="367" w:name="_ETM_Q1_1438404"/>
      <w:bookmarkEnd w:id="366"/>
      <w:bookmarkEnd w:id="367"/>
      <w:r>
        <w:rPr>
          <w:rtl/>
        </w:rPr>
        <w:t>יעל גרמן (יש עתיד):</w:t>
      </w:r>
    </w:p>
    <w:p w:rsidR="00BD61FD" w:rsidRDefault="00BD61FD" w:rsidP="00BD61FD">
      <w:pPr>
        <w:pStyle w:val="KeepWithNext"/>
        <w:rPr>
          <w:rtl/>
        </w:rPr>
      </w:pPr>
    </w:p>
    <w:p w:rsidR="00BD61FD" w:rsidRDefault="00BD61FD" w:rsidP="00BD61FD">
      <w:pPr>
        <w:rPr>
          <w:rtl/>
        </w:rPr>
      </w:pPr>
      <w:r>
        <w:rPr>
          <w:rFonts w:hint="cs"/>
          <w:rtl/>
        </w:rPr>
        <w:t>תעשיית המוות מתחכמת - - -</w:t>
      </w:r>
    </w:p>
    <w:p w:rsidR="00BD61FD" w:rsidRDefault="00BD61FD" w:rsidP="00BD61FD">
      <w:pPr>
        <w:rPr>
          <w:rtl/>
        </w:rPr>
      </w:pPr>
    </w:p>
    <w:p w:rsidR="00BD61FD" w:rsidRDefault="00BD61FD" w:rsidP="00BD61FD">
      <w:pPr>
        <w:pStyle w:val="af9"/>
        <w:keepNext/>
        <w:rPr>
          <w:rtl/>
        </w:rPr>
      </w:pPr>
      <w:bookmarkStart w:id="368" w:name="_ETM_Q1_1442541"/>
      <w:bookmarkStart w:id="369" w:name="_ETM_Q1_1442554"/>
      <w:bookmarkEnd w:id="368"/>
      <w:bookmarkEnd w:id="369"/>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אני</w:t>
      </w:r>
      <w:bookmarkStart w:id="370" w:name="_ETM_Q1_1443856"/>
      <w:bookmarkEnd w:id="370"/>
      <w:r>
        <w:rPr>
          <w:rFonts w:hint="cs"/>
          <w:rtl/>
        </w:rPr>
        <w:t xml:space="preserve"> אגיד באופן כללי מאוד קטגורי. אנחנו הכרנו מתמיד את תעשיית הסיגריות, שזה הסיגריה </w:t>
      </w:r>
      <w:bookmarkStart w:id="371" w:name="_ETM_Q1_1447072"/>
      <w:bookmarkEnd w:id="371"/>
      <w:r>
        <w:rPr>
          <w:rFonts w:hint="cs"/>
          <w:rtl/>
        </w:rPr>
        <w:t>הרגילה, מכילה טבק, שורפים אותה, שואפים וככה צורכים את הניקוטי</w:t>
      </w:r>
      <w:bookmarkStart w:id="372" w:name="_ETM_Q1_1455922"/>
      <w:bookmarkEnd w:id="372"/>
      <w:r>
        <w:rPr>
          <w:rFonts w:hint="cs"/>
          <w:rtl/>
        </w:rPr>
        <w:t xml:space="preserve">ן עם כל חבילת הרעלים והמסרטנים שנלווית אליו. הסיגריות האלקטרוניות </w:t>
      </w:r>
      <w:bookmarkStart w:id="373" w:name="_ETM_Q1_1460060"/>
      <w:bookmarkEnd w:id="373"/>
      <w:r>
        <w:rPr>
          <w:rFonts w:hint="cs"/>
          <w:rtl/>
        </w:rPr>
        <w:t xml:space="preserve">זה משהו שהגיע לפני בערך 10 שנים והרעיון הוא למעשה </w:t>
      </w:r>
      <w:bookmarkStart w:id="374" w:name="_ETM_Q1_1465904"/>
      <w:bookmarkEnd w:id="374"/>
      <w:r>
        <w:rPr>
          <w:rFonts w:hint="cs"/>
          <w:rtl/>
        </w:rPr>
        <w:t xml:space="preserve">מכשיר אינהלציה אישי קטן, כמו איזה קומקום חשמלי, יש לו </w:t>
      </w:r>
      <w:bookmarkStart w:id="375" w:name="_ETM_Q1_1467326"/>
      <w:bookmarkEnd w:id="375"/>
      <w:r>
        <w:rPr>
          <w:rFonts w:hint="cs"/>
          <w:rtl/>
        </w:rPr>
        <w:t xml:space="preserve">גוף חימום שעליו מטפטפים נוזל והגוף חימום הזה בהפעלה מחמם </w:t>
      </w:r>
      <w:bookmarkStart w:id="376" w:name="_ETM_Q1_1472954"/>
      <w:bookmarkEnd w:id="376"/>
      <w:r>
        <w:rPr>
          <w:rFonts w:hint="cs"/>
          <w:rtl/>
        </w:rPr>
        <w:t xml:space="preserve">את הנוזל לאדים ושואפים אדים. אז זה לא עישון אלא </w:t>
      </w:r>
      <w:bookmarkStart w:id="377" w:name="_ETM_Q1_1476649"/>
      <w:bookmarkEnd w:id="377"/>
      <w:r>
        <w:rPr>
          <w:rFonts w:hint="cs"/>
          <w:rtl/>
        </w:rPr>
        <w:t xml:space="preserve">אידוי. הנוזל הזה בדרך כלל מכיל חומרי טעם וריח, חומרים </w:t>
      </w:r>
      <w:bookmarkStart w:id="378" w:name="_ETM_Q1_1480335"/>
      <w:bookmarkEnd w:id="378"/>
      <w:r>
        <w:rPr>
          <w:rFonts w:hint="cs"/>
          <w:rtl/>
        </w:rPr>
        <w:t>שעושים אפקטים של אדים ואת הניקוטין, את הסם הממכר ניקוטין.</w:t>
      </w:r>
      <w:bookmarkStart w:id="379" w:name="_ETM_Q1_1483379"/>
      <w:bookmarkEnd w:id="379"/>
      <w:r>
        <w:rPr>
          <w:rFonts w:hint="cs"/>
          <w:rtl/>
        </w:rPr>
        <w:t xml:space="preserve"> כמו שיש בסיגריה, פשוט צורכים אותו לא דרך שריפה של טבק אלא בצורה של חימום של נוזל שמכיל חומרי </w:t>
      </w:r>
      <w:bookmarkStart w:id="380" w:name="_ETM_Q1_1493343"/>
      <w:bookmarkEnd w:id="380"/>
      <w:r>
        <w:rPr>
          <w:rFonts w:hint="cs"/>
          <w:rtl/>
        </w:rPr>
        <w:t>טעם וריח ואת הניקוטין- - -</w:t>
      </w:r>
    </w:p>
    <w:p w:rsidR="00BD61FD" w:rsidRDefault="00BD61FD" w:rsidP="00BD61FD">
      <w:pPr>
        <w:rPr>
          <w:rtl/>
        </w:rPr>
      </w:pPr>
      <w:bookmarkStart w:id="381" w:name="_ETM_Q1_1494895"/>
      <w:bookmarkEnd w:id="381"/>
    </w:p>
    <w:p w:rsidR="00BD61FD" w:rsidRDefault="00BD61FD" w:rsidP="00BD61FD">
      <w:pPr>
        <w:pStyle w:val="af6"/>
        <w:keepNext/>
        <w:rPr>
          <w:rtl/>
        </w:rPr>
      </w:pPr>
      <w:bookmarkStart w:id="382" w:name="_ETM_Q1_1496071"/>
      <w:bookmarkEnd w:id="382"/>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זה טכנולוגיה שבעצם לקחה את הניקוטין, עשתה לו מיצוי וטבלה אותו בתוך נוזל?</w:t>
      </w:r>
    </w:p>
    <w:p w:rsidR="00BD61FD" w:rsidRDefault="00BD61FD" w:rsidP="00BD61FD">
      <w:pPr>
        <w:rPr>
          <w:rtl/>
        </w:rPr>
      </w:pPr>
      <w:bookmarkStart w:id="383" w:name="_ETM_Q1_1498430"/>
      <w:bookmarkEnd w:id="383"/>
    </w:p>
    <w:p w:rsidR="00BD61FD" w:rsidRDefault="00BD61FD" w:rsidP="00BD61FD">
      <w:pPr>
        <w:pStyle w:val="af9"/>
        <w:keepNext/>
        <w:rPr>
          <w:rtl/>
        </w:rPr>
      </w:pPr>
      <w:bookmarkStart w:id="384" w:name="_ETM_Q1_1498750"/>
      <w:bookmarkStart w:id="385" w:name="_ETM_Q1_1500116"/>
      <w:bookmarkEnd w:id="384"/>
      <w:bookmarkEnd w:id="385"/>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כן, </w:t>
      </w:r>
      <w:bookmarkStart w:id="386" w:name="_ETM_Q1_1499094"/>
      <w:bookmarkEnd w:id="386"/>
      <w:r>
        <w:rPr>
          <w:rFonts w:hint="cs"/>
          <w:rtl/>
        </w:rPr>
        <w:t xml:space="preserve">היא אמרה, למעשה המעשנים מכורים לניקוטין, הם צריכים את </w:t>
      </w:r>
      <w:bookmarkStart w:id="387" w:name="_ETM_Q1_1503182"/>
      <w:bookmarkEnd w:id="387"/>
      <w:r>
        <w:rPr>
          <w:rFonts w:hint="cs"/>
          <w:rtl/>
        </w:rPr>
        <w:t xml:space="preserve">הניקוטין, רק הם מקבלים את הניקוטין בסיגריה עם עוד חבילה </w:t>
      </w:r>
      <w:bookmarkStart w:id="388" w:name="_ETM_Q1_1505687"/>
      <w:bookmarkEnd w:id="388"/>
      <w:r>
        <w:rPr>
          <w:rFonts w:hint="cs"/>
          <w:rtl/>
        </w:rPr>
        <w:t>של אלפי חומרים - - -</w:t>
      </w:r>
    </w:p>
    <w:p w:rsidR="00BD61FD" w:rsidRDefault="00BD61FD" w:rsidP="00BD61FD">
      <w:pPr>
        <w:rPr>
          <w:rtl/>
        </w:rPr>
      </w:pPr>
      <w:bookmarkStart w:id="389" w:name="_ETM_Q1_1505754"/>
      <w:bookmarkEnd w:id="389"/>
    </w:p>
    <w:p w:rsidR="00BD61FD" w:rsidRDefault="00BD61FD" w:rsidP="00BD61FD">
      <w:pPr>
        <w:pStyle w:val="af6"/>
        <w:keepNext/>
        <w:rPr>
          <w:rtl/>
        </w:rPr>
      </w:pPr>
      <w:bookmarkStart w:id="390" w:name="_ETM_Q1_1506109"/>
      <w:bookmarkStart w:id="391" w:name="_ETM_Q1_1506766"/>
      <w:bookmarkEnd w:id="390"/>
      <w:bookmarkEnd w:id="391"/>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 xml:space="preserve">וזה נעשה על מנת שזה </w:t>
      </w:r>
      <w:bookmarkStart w:id="392" w:name="_ETM_Q1_1509626"/>
      <w:bookmarkEnd w:id="392"/>
      <w:r>
        <w:rPr>
          <w:rFonts w:hint="cs"/>
          <w:rtl/>
        </w:rPr>
        <w:t xml:space="preserve">לא יוכל להיות מוגדר כמוצר טבק, זאת הכוונה או ש- </w:t>
      </w:r>
      <w:bookmarkStart w:id="393" w:name="_ETM_Q1_1510780"/>
      <w:bookmarkEnd w:id="393"/>
      <w:r>
        <w:rPr>
          <w:rFonts w:hint="cs"/>
          <w:rtl/>
        </w:rPr>
        <w:t>- -</w:t>
      </w:r>
    </w:p>
    <w:p w:rsidR="00BD61FD" w:rsidRDefault="00BD61FD" w:rsidP="00BD61FD">
      <w:pPr>
        <w:rPr>
          <w:rtl/>
        </w:rPr>
      </w:pPr>
      <w:bookmarkStart w:id="394" w:name="_ETM_Q1_1511331"/>
      <w:bookmarkEnd w:id="394"/>
    </w:p>
    <w:p w:rsidR="00BD61FD" w:rsidRDefault="00BD61FD" w:rsidP="00BD61FD">
      <w:pPr>
        <w:pStyle w:val="af9"/>
        <w:keepNext/>
        <w:rPr>
          <w:rtl/>
        </w:rPr>
      </w:pPr>
      <w:bookmarkStart w:id="395" w:name="_ETM_Q1_1511663"/>
      <w:bookmarkStart w:id="396" w:name="_ETM_Q1_1512472"/>
      <w:bookmarkEnd w:id="395"/>
      <w:bookmarkEnd w:id="396"/>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לא, הוא לא נעשה כדי לברוח מהחוק, הוא נעשה </w:t>
      </w:r>
      <w:bookmarkStart w:id="397" w:name="_ETM_Q1_1513645"/>
      <w:bookmarkEnd w:id="397"/>
      <w:r>
        <w:rPr>
          <w:rFonts w:hint="cs"/>
          <w:rtl/>
        </w:rPr>
        <w:t xml:space="preserve">כדי לתת חלופה לשוק המאוד מאוד משמעותי הזה של שוק </w:t>
      </w:r>
      <w:bookmarkStart w:id="398" w:name="_ETM_Q1_1517974"/>
      <w:bookmarkEnd w:id="398"/>
      <w:r>
        <w:rPr>
          <w:rFonts w:hint="cs"/>
          <w:rtl/>
        </w:rPr>
        <w:t xml:space="preserve">הטבק. כי למעשה זה שוק של מכורים לסמים, פשוט זה </w:t>
      </w:r>
      <w:bookmarkStart w:id="399" w:name="_ETM_Q1_1521956"/>
      <w:bookmarkEnd w:id="399"/>
      <w:r>
        <w:rPr>
          <w:rFonts w:hint="cs"/>
          <w:rtl/>
        </w:rPr>
        <w:t xml:space="preserve">סם חוקי שנקרא טבק. הרעיון של הסיגריות האלקטרוניות זה לספק </w:t>
      </w:r>
      <w:bookmarkStart w:id="400" w:name="_ETM_Q1_1526397"/>
      <w:bookmarkEnd w:id="400"/>
      <w:r>
        <w:rPr>
          <w:rFonts w:hint="cs"/>
          <w:rtl/>
        </w:rPr>
        <w:t xml:space="preserve">לאותם מכורים חלופה לשריפת טבק אם יוכלו לקבל את הניקוטין </w:t>
      </w:r>
      <w:bookmarkStart w:id="401" w:name="_ETM_Q1_1530701"/>
      <w:bookmarkEnd w:id="401"/>
      <w:r>
        <w:rPr>
          <w:rFonts w:hint="cs"/>
          <w:rtl/>
        </w:rPr>
        <w:t xml:space="preserve">בצורה אחרת. </w:t>
      </w:r>
    </w:p>
    <w:p w:rsidR="00BD61FD" w:rsidRDefault="00BD61FD" w:rsidP="00BD61FD">
      <w:pPr>
        <w:rPr>
          <w:rtl/>
        </w:rPr>
      </w:pPr>
      <w:bookmarkStart w:id="402" w:name="_ETM_Q1_1529577"/>
      <w:bookmarkEnd w:id="402"/>
    </w:p>
    <w:p w:rsidR="00BD61FD" w:rsidRDefault="00BD61FD" w:rsidP="00BD61FD">
      <w:pPr>
        <w:pStyle w:val="af6"/>
        <w:keepNext/>
        <w:rPr>
          <w:rtl/>
        </w:rPr>
      </w:pPr>
      <w:bookmarkStart w:id="403" w:name="_ETM_Q1_1529964"/>
      <w:bookmarkStart w:id="404" w:name="_ETM_Q1_1530824"/>
      <w:bookmarkEnd w:id="403"/>
      <w:bookmarkEnd w:id="404"/>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 xml:space="preserve">רקע, אבל הטבק, מה שמתמכרים בטבק זה גם </w:t>
      </w:r>
      <w:bookmarkStart w:id="405" w:name="_ETM_Q1_1532556"/>
      <w:bookmarkEnd w:id="405"/>
      <w:r>
        <w:rPr>
          <w:rFonts w:hint="cs"/>
          <w:rtl/>
        </w:rPr>
        <w:t>כן הניקוטין.</w:t>
      </w:r>
    </w:p>
    <w:p w:rsidR="00BD61FD" w:rsidRDefault="00BD61FD" w:rsidP="00BD61FD">
      <w:pPr>
        <w:rPr>
          <w:rtl/>
        </w:rPr>
      </w:pPr>
    </w:p>
    <w:p w:rsidR="00BD61FD" w:rsidRDefault="00BD61FD" w:rsidP="00BD61FD">
      <w:pPr>
        <w:pStyle w:val="af9"/>
        <w:keepNext/>
        <w:rPr>
          <w:rtl/>
        </w:rPr>
      </w:pPr>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נכון. </w:t>
      </w:r>
    </w:p>
    <w:p w:rsidR="00BD61FD" w:rsidRDefault="00BD61FD" w:rsidP="00BD61FD">
      <w:pPr>
        <w:rPr>
          <w:rtl/>
        </w:rPr>
      </w:pPr>
    </w:p>
    <w:p w:rsidR="00BD61FD" w:rsidRDefault="00BD61FD" w:rsidP="00BD61FD">
      <w:pPr>
        <w:pStyle w:val="af6"/>
        <w:keepNext/>
        <w:rPr>
          <w:rtl/>
        </w:rPr>
      </w:pPr>
      <w:bookmarkStart w:id="406" w:name="_ETM_Q1_1531916"/>
      <w:bookmarkStart w:id="407" w:name="_ETM_Q1_1532854"/>
      <w:bookmarkEnd w:id="406"/>
      <w:bookmarkEnd w:id="407"/>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 xml:space="preserve">זאת אומרת שזה מיצוי של ניקוטין מתוך הטבק </w:t>
      </w:r>
      <w:bookmarkStart w:id="408" w:name="_ETM_Q1_1536315"/>
      <w:bookmarkEnd w:id="408"/>
      <w:r>
        <w:rPr>
          <w:rFonts w:hint="cs"/>
          <w:rtl/>
        </w:rPr>
        <w:t>והעברה שלו ל- - -</w:t>
      </w:r>
    </w:p>
    <w:p w:rsidR="00BD61FD" w:rsidRDefault="00BD61FD" w:rsidP="00BD61FD">
      <w:pPr>
        <w:rPr>
          <w:rtl/>
        </w:rPr>
      </w:pPr>
      <w:bookmarkStart w:id="409" w:name="_ETM_Q1_1537225"/>
      <w:bookmarkEnd w:id="409"/>
    </w:p>
    <w:p w:rsidR="00BD61FD" w:rsidRDefault="00BD61FD" w:rsidP="00BD61FD">
      <w:pPr>
        <w:pStyle w:val="af9"/>
        <w:keepNext/>
        <w:rPr>
          <w:rtl/>
        </w:rPr>
      </w:pPr>
      <w:bookmarkStart w:id="410" w:name="_ETM_Q1_1537541"/>
      <w:bookmarkStart w:id="411" w:name="_ETM_Q1_1538240"/>
      <w:bookmarkEnd w:id="410"/>
      <w:bookmarkEnd w:id="411"/>
      <w:r>
        <w:rPr>
          <w:rtl/>
        </w:rPr>
        <w:t xml:space="preserve">חיים גבע </w:t>
      </w:r>
      <w:proofErr w:type="spellStart"/>
      <w:r>
        <w:rPr>
          <w:rtl/>
        </w:rPr>
        <w:t>הספיל</w:t>
      </w:r>
      <w:proofErr w:type="spellEnd"/>
      <w:r>
        <w:rPr>
          <w:rtl/>
        </w:rPr>
        <w:t>:</w:t>
      </w:r>
    </w:p>
    <w:p w:rsidR="00BD61FD" w:rsidRDefault="00BD61FD" w:rsidP="00BD61FD">
      <w:pPr>
        <w:pStyle w:val="KeepWithNext"/>
        <w:rPr>
          <w:rtl/>
        </w:rPr>
      </w:pPr>
    </w:p>
    <w:p w:rsidR="00BD61FD" w:rsidRDefault="00BD61FD" w:rsidP="00BD61FD">
      <w:pPr>
        <w:rPr>
          <w:rtl/>
        </w:rPr>
      </w:pPr>
      <w:r>
        <w:rPr>
          <w:rFonts w:hint="cs"/>
          <w:rtl/>
        </w:rPr>
        <w:t xml:space="preserve">נכון, וקבלה שלו בצורה של אדים </w:t>
      </w:r>
      <w:bookmarkStart w:id="412" w:name="_ETM_Q1_1542704"/>
      <w:bookmarkEnd w:id="412"/>
      <w:r>
        <w:rPr>
          <w:rFonts w:hint="cs"/>
          <w:rtl/>
        </w:rPr>
        <w:t xml:space="preserve">במקום - - - </w:t>
      </w:r>
    </w:p>
    <w:p w:rsidR="00BD61FD" w:rsidRDefault="00BD61FD" w:rsidP="00BD61FD">
      <w:pPr>
        <w:rPr>
          <w:rtl/>
        </w:rPr>
      </w:pPr>
      <w:bookmarkStart w:id="413" w:name="_ETM_Q1_1541221"/>
      <w:bookmarkEnd w:id="413"/>
    </w:p>
    <w:p w:rsidR="00BD61FD" w:rsidRDefault="00BD61FD" w:rsidP="00BD61FD">
      <w:pPr>
        <w:pStyle w:val="a4"/>
        <w:keepNext/>
        <w:rPr>
          <w:rtl/>
        </w:rPr>
      </w:pPr>
      <w:bookmarkStart w:id="414" w:name="_ETM_Q1_1541530"/>
      <w:bookmarkEnd w:id="414"/>
      <w:r>
        <w:rPr>
          <w:rtl/>
        </w:rPr>
        <w:lastRenderedPageBreak/>
        <w:t>יהודה גליק (הליכוד):</w:t>
      </w:r>
    </w:p>
    <w:p w:rsidR="00BD61FD" w:rsidRDefault="00BD61FD" w:rsidP="00BD61FD">
      <w:pPr>
        <w:pStyle w:val="KeepWithNext"/>
        <w:rPr>
          <w:rtl/>
        </w:rPr>
      </w:pPr>
    </w:p>
    <w:p w:rsidR="00BD61FD" w:rsidRDefault="00BD61FD" w:rsidP="00BD61FD">
      <w:pPr>
        <w:rPr>
          <w:rtl/>
        </w:rPr>
      </w:pPr>
      <w:bookmarkStart w:id="415" w:name="_ETM_Q1_1542237"/>
      <w:bookmarkStart w:id="416" w:name="_ETM_Q1_1542917"/>
      <w:bookmarkEnd w:id="415"/>
      <w:bookmarkEnd w:id="416"/>
      <w:r>
        <w:rPr>
          <w:rFonts w:hint="cs"/>
          <w:rtl/>
        </w:rPr>
        <w:t>חברה תתעשר ו- - -</w:t>
      </w:r>
    </w:p>
    <w:p w:rsidR="00BD61FD" w:rsidRDefault="00BD61FD" w:rsidP="00BD61FD">
      <w:pPr>
        <w:rPr>
          <w:rtl/>
        </w:rPr>
      </w:pPr>
    </w:p>
    <w:p w:rsidR="00BD61FD" w:rsidRDefault="00BD61FD" w:rsidP="00BD61FD">
      <w:pPr>
        <w:pStyle w:val="af6"/>
        <w:keepNext/>
        <w:rPr>
          <w:rtl/>
        </w:rPr>
      </w:pPr>
      <w:bookmarkStart w:id="417" w:name="_ETM_Q1_1543977"/>
      <w:bookmarkEnd w:id="417"/>
      <w:r>
        <w:rPr>
          <w:rtl/>
        </w:rPr>
        <w:t>היו"ר תמר זנדברג:</w:t>
      </w:r>
    </w:p>
    <w:p w:rsidR="00BD61FD" w:rsidRDefault="00BD61FD" w:rsidP="00BD61FD">
      <w:pPr>
        <w:pStyle w:val="KeepWithNext"/>
        <w:rPr>
          <w:rtl/>
        </w:rPr>
      </w:pPr>
    </w:p>
    <w:p w:rsidR="00BD61FD" w:rsidRDefault="00BD61FD" w:rsidP="00BD61FD">
      <w:pPr>
        <w:rPr>
          <w:rtl/>
        </w:rPr>
      </w:pPr>
      <w:r>
        <w:rPr>
          <w:rFonts w:hint="cs"/>
          <w:rtl/>
        </w:rPr>
        <w:t xml:space="preserve">לא, זה </w:t>
      </w:r>
      <w:bookmarkStart w:id="418" w:name="_ETM_Q1_1545316"/>
      <w:bookmarkEnd w:id="418"/>
      <w:r>
        <w:rPr>
          <w:rFonts w:hint="cs"/>
          <w:rtl/>
        </w:rPr>
        <w:t>ברור, אבל אני שואלת מה פה - - -</w:t>
      </w:r>
    </w:p>
    <w:p w:rsidR="003E3795" w:rsidRDefault="003E3795" w:rsidP="00BD61FD">
      <w:pPr>
        <w:rPr>
          <w:rtl/>
        </w:rPr>
      </w:pPr>
    </w:p>
    <w:p w:rsidR="00BD61FD" w:rsidRDefault="00BD61FD" w:rsidP="00BD61FD">
      <w:pPr>
        <w:pStyle w:val="a4"/>
        <w:keepNext/>
        <w:rPr>
          <w:rtl/>
        </w:rPr>
      </w:pPr>
      <w:bookmarkStart w:id="419" w:name="_ETM_Q1_1545937"/>
      <w:bookmarkStart w:id="420" w:name="_ETM_Q1_1549134"/>
      <w:bookmarkEnd w:id="419"/>
      <w:bookmarkEnd w:id="420"/>
      <w:r>
        <w:rPr>
          <w:rtl/>
        </w:rPr>
        <w:t>יעל גרמן (יש עתיד):</w:t>
      </w:r>
    </w:p>
    <w:p w:rsidR="00BD61FD" w:rsidRDefault="00BD61FD" w:rsidP="00BD61FD">
      <w:pPr>
        <w:pStyle w:val="KeepWithNext"/>
        <w:rPr>
          <w:rtl/>
        </w:rPr>
      </w:pPr>
    </w:p>
    <w:p w:rsidR="00BD61FD" w:rsidRDefault="00BD61FD" w:rsidP="00BD61FD">
      <w:pPr>
        <w:rPr>
          <w:rtl/>
        </w:rPr>
      </w:pPr>
      <w:r>
        <w:rPr>
          <w:rFonts w:hint="cs"/>
          <w:rtl/>
        </w:rPr>
        <w:t xml:space="preserve">כאילו - </w:t>
      </w:r>
      <w:bookmarkStart w:id="421" w:name="_ETM_Q1_1548653"/>
      <w:bookmarkEnd w:id="421"/>
      <w:r>
        <w:rPr>
          <w:rFonts w:hint="cs"/>
          <w:rtl/>
        </w:rPr>
        <w:t xml:space="preserve">- - מטבק. </w:t>
      </w:r>
    </w:p>
    <w:p w:rsidR="00BD61FD" w:rsidRDefault="00BD61FD" w:rsidP="00BD61FD">
      <w:pPr>
        <w:rPr>
          <w:rtl/>
        </w:rPr>
      </w:pPr>
      <w:bookmarkStart w:id="422" w:name="_ETM_Q1_1546272"/>
      <w:bookmarkEnd w:id="422"/>
    </w:p>
    <w:p w:rsidR="008C3461" w:rsidRDefault="008C3461" w:rsidP="008C3461">
      <w:pPr>
        <w:pStyle w:val="af6"/>
        <w:keepNext/>
        <w:rPr>
          <w:rtl/>
        </w:rPr>
      </w:pPr>
      <w:bookmarkStart w:id="423" w:name="_ETM_Q1_1082872"/>
      <w:bookmarkStart w:id="424" w:name="_ETM_Q1_1551558"/>
      <w:bookmarkEnd w:id="423"/>
      <w:bookmarkEnd w:id="424"/>
      <w:r>
        <w:rPr>
          <w:rtl/>
        </w:rPr>
        <w:t>היו"ר תמר זנדברג:</w:t>
      </w:r>
    </w:p>
    <w:p w:rsidR="008C3461" w:rsidRDefault="008C3461" w:rsidP="008C3461">
      <w:pPr>
        <w:pStyle w:val="KeepWithNext"/>
        <w:rPr>
          <w:rtl/>
        </w:rPr>
      </w:pPr>
    </w:p>
    <w:p w:rsidR="008C3461" w:rsidRDefault="008C3461" w:rsidP="008C3461">
      <w:pPr>
        <w:rPr>
          <w:rtl/>
        </w:rPr>
      </w:pPr>
      <w:r>
        <w:rPr>
          <w:rFonts w:hint="cs"/>
          <w:rtl/>
        </w:rPr>
        <w:t xml:space="preserve">אבל למה זה נעשה, מה המוטיבציה. </w:t>
      </w:r>
    </w:p>
    <w:p w:rsidR="008C3461" w:rsidRDefault="008C3461" w:rsidP="008C3461">
      <w:pPr>
        <w:rPr>
          <w:rtl/>
        </w:rPr>
      </w:pPr>
    </w:p>
    <w:p w:rsidR="008C3461" w:rsidRDefault="008C3461" w:rsidP="008C3461">
      <w:pPr>
        <w:pStyle w:val="af9"/>
        <w:keepNext/>
        <w:rPr>
          <w:rtl/>
        </w:rPr>
      </w:pPr>
      <w:bookmarkStart w:id="425" w:name="_ETM_Q1_1557747"/>
      <w:bookmarkStart w:id="426" w:name="_ETM_Q1_1557769"/>
      <w:bookmarkEnd w:id="425"/>
      <w:bookmarkEnd w:id="426"/>
      <w:r>
        <w:rPr>
          <w:rtl/>
        </w:rPr>
        <w:t xml:space="preserve">חיים גבע </w:t>
      </w:r>
      <w:proofErr w:type="spellStart"/>
      <w:r>
        <w:rPr>
          <w:rtl/>
        </w:rPr>
        <w:t>הספיל</w:t>
      </w:r>
      <w:proofErr w:type="spellEnd"/>
      <w:r>
        <w:rPr>
          <w:rtl/>
        </w:rPr>
        <w:t>:</w:t>
      </w:r>
    </w:p>
    <w:p w:rsidR="008C3461" w:rsidRDefault="008C3461" w:rsidP="008C3461">
      <w:pPr>
        <w:pStyle w:val="KeepWithNext"/>
        <w:rPr>
          <w:rtl/>
        </w:rPr>
      </w:pPr>
    </w:p>
    <w:p w:rsidR="008C3461" w:rsidRDefault="008C3461" w:rsidP="008C3461">
      <w:pPr>
        <w:rPr>
          <w:rtl/>
        </w:rPr>
      </w:pPr>
      <w:r>
        <w:rPr>
          <w:rFonts w:hint="cs"/>
          <w:rtl/>
        </w:rPr>
        <w:t>זה</w:t>
      </w:r>
      <w:bookmarkStart w:id="427" w:name="_ETM_Q1_1559433"/>
      <w:bookmarkEnd w:id="427"/>
      <w:r>
        <w:rPr>
          <w:rFonts w:hint="cs"/>
          <w:rtl/>
        </w:rPr>
        <w:t xml:space="preserve"> </w:t>
      </w:r>
      <w:bookmarkStart w:id="428" w:name="_ETM_Q1_1559471"/>
      <w:bookmarkEnd w:id="428"/>
      <w:r>
        <w:rPr>
          <w:rFonts w:hint="cs"/>
          <w:rtl/>
        </w:rPr>
        <w:t xml:space="preserve">שוק מטורף, השוק של ההתמכרות לטבק. </w:t>
      </w:r>
    </w:p>
    <w:p w:rsidR="008C3461" w:rsidRDefault="008C3461" w:rsidP="008C3461">
      <w:pPr>
        <w:rPr>
          <w:rtl/>
        </w:rPr>
      </w:pPr>
      <w:bookmarkStart w:id="429" w:name="_ETM_Q1_1558618"/>
      <w:bookmarkEnd w:id="429"/>
    </w:p>
    <w:p w:rsidR="008C3461" w:rsidRDefault="008C3461" w:rsidP="008C3461">
      <w:pPr>
        <w:pStyle w:val="af6"/>
        <w:keepNext/>
        <w:rPr>
          <w:rtl/>
        </w:rPr>
      </w:pPr>
      <w:bookmarkStart w:id="430" w:name="_ETM_Q1_1558922"/>
      <w:bookmarkStart w:id="431" w:name="_ETM_Q1_1560324"/>
      <w:bookmarkEnd w:id="430"/>
      <w:bookmarkEnd w:id="431"/>
      <w:r>
        <w:rPr>
          <w:rtl/>
        </w:rPr>
        <w:t>היו"ר תמר זנדברג:</w:t>
      </w:r>
    </w:p>
    <w:p w:rsidR="008C3461" w:rsidRDefault="008C3461" w:rsidP="008C3461">
      <w:pPr>
        <w:pStyle w:val="KeepWithNext"/>
        <w:rPr>
          <w:rtl/>
        </w:rPr>
      </w:pPr>
    </w:p>
    <w:p w:rsidR="008C3461" w:rsidRDefault="008C3461" w:rsidP="008C3461">
      <w:pPr>
        <w:rPr>
          <w:rtl/>
        </w:rPr>
      </w:pPr>
      <w:r>
        <w:rPr>
          <w:rFonts w:hint="cs"/>
          <w:rtl/>
        </w:rPr>
        <w:t xml:space="preserve">לצורך העניין, </w:t>
      </w:r>
      <w:bookmarkStart w:id="432" w:name="_ETM_Q1_1559411"/>
      <w:bookmarkEnd w:id="432"/>
      <w:r>
        <w:rPr>
          <w:rFonts w:hint="cs"/>
          <w:rtl/>
        </w:rPr>
        <w:t xml:space="preserve">מה רע, </w:t>
      </w:r>
      <w:proofErr w:type="spellStart"/>
      <w:r>
        <w:rPr>
          <w:rFonts w:hint="cs"/>
          <w:rtl/>
        </w:rPr>
        <w:t>במרכאות</w:t>
      </w:r>
      <w:proofErr w:type="spellEnd"/>
      <w:r>
        <w:rPr>
          <w:rFonts w:hint="cs"/>
          <w:rtl/>
        </w:rPr>
        <w:t xml:space="preserve"> כפולות לפרוטוקול - - </w:t>
      </w:r>
      <w:bookmarkStart w:id="433" w:name="_ETM_Q1_1564592"/>
      <w:bookmarkStart w:id="434" w:name="_ETM_Q1_1564913"/>
      <w:bookmarkEnd w:id="433"/>
      <w:bookmarkEnd w:id="434"/>
      <w:r>
        <w:rPr>
          <w:rFonts w:hint="cs"/>
          <w:rtl/>
        </w:rPr>
        <w:t xml:space="preserve">-, מה רע </w:t>
      </w:r>
      <w:proofErr w:type="spellStart"/>
      <w:r>
        <w:rPr>
          <w:rFonts w:hint="cs"/>
          <w:rtl/>
        </w:rPr>
        <w:t>באייקוס</w:t>
      </w:r>
      <w:proofErr w:type="spellEnd"/>
      <w:r>
        <w:rPr>
          <w:rFonts w:hint="cs"/>
          <w:rtl/>
        </w:rPr>
        <w:t xml:space="preserve"> לצורך העניין, למה היה צריך </w:t>
      </w:r>
      <w:bookmarkStart w:id="435" w:name="_ETM_Q1_1568054"/>
      <w:bookmarkEnd w:id="435"/>
      <w:r>
        <w:rPr>
          <w:rFonts w:hint="cs"/>
          <w:rtl/>
        </w:rPr>
        <w:t xml:space="preserve">עוד טכנולוגיה. </w:t>
      </w:r>
    </w:p>
    <w:p w:rsidR="008C3461" w:rsidRDefault="008C3461" w:rsidP="008C3461">
      <w:pPr>
        <w:rPr>
          <w:rtl/>
        </w:rPr>
      </w:pPr>
      <w:bookmarkStart w:id="436" w:name="_ETM_Q1_1567540"/>
      <w:bookmarkEnd w:id="436"/>
    </w:p>
    <w:p w:rsidR="008C3461" w:rsidRDefault="008C3461" w:rsidP="008C3461">
      <w:pPr>
        <w:pStyle w:val="af9"/>
        <w:keepNext/>
        <w:rPr>
          <w:rtl/>
        </w:rPr>
      </w:pPr>
      <w:bookmarkStart w:id="437" w:name="_ETM_Q1_1567848"/>
      <w:bookmarkStart w:id="438" w:name="_ETM_Q1_1566226"/>
      <w:bookmarkEnd w:id="437"/>
      <w:bookmarkEnd w:id="438"/>
      <w:r>
        <w:rPr>
          <w:rtl/>
        </w:rPr>
        <w:t xml:space="preserve">חיים גבע </w:t>
      </w:r>
      <w:proofErr w:type="spellStart"/>
      <w:r>
        <w:rPr>
          <w:rtl/>
        </w:rPr>
        <w:t>הספיל</w:t>
      </w:r>
      <w:proofErr w:type="spellEnd"/>
      <w:r>
        <w:rPr>
          <w:rtl/>
        </w:rPr>
        <w:t>:</w:t>
      </w:r>
    </w:p>
    <w:p w:rsidR="008C3461" w:rsidRDefault="008C3461" w:rsidP="008C3461">
      <w:pPr>
        <w:pStyle w:val="KeepWithNext"/>
        <w:rPr>
          <w:rtl/>
        </w:rPr>
      </w:pPr>
    </w:p>
    <w:p w:rsidR="008C3461" w:rsidRDefault="008C3461" w:rsidP="008C3461">
      <w:pPr>
        <w:rPr>
          <w:rtl/>
        </w:rPr>
      </w:pPr>
      <w:r>
        <w:rPr>
          <w:rFonts w:hint="cs"/>
          <w:rtl/>
        </w:rPr>
        <w:t xml:space="preserve">זה סיגריות אלקטרוניות. </w:t>
      </w:r>
      <w:proofErr w:type="spellStart"/>
      <w:r>
        <w:rPr>
          <w:rFonts w:hint="cs"/>
          <w:rtl/>
        </w:rPr>
        <w:t>האייקוס</w:t>
      </w:r>
      <w:proofErr w:type="spellEnd"/>
      <w:r>
        <w:rPr>
          <w:rFonts w:hint="cs"/>
          <w:rtl/>
        </w:rPr>
        <w:t xml:space="preserve"> הגיע לפני בערך </w:t>
      </w:r>
      <w:bookmarkStart w:id="439" w:name="_ETM_Q1_1570756"/>
      <w:bookmarkEnd w:id="439"/>
      <w:r>
        <w:rPr>
          <w:rFonts w:hint="cs"/>
          <w:rtl/>
        </w:rPr>
        <w:t xml:space="preserve">שלוש שנים, כמעט ארבע שנים, והוא פיתוח של חברת הטבק פיליפ מוריס ולמעשה הוא לקח את הרעיון של גוף חימום מהסיגריה האלקטרונית, את הרעיון של הסיגריה הרגילה של פיליפ מוריס ועשה </w:t>
      </w:r>
      <w:bookmarkStart w:id="440" w:name="_ETM_Q1_1583177"/>
      <w:bookmarkEnd w:id="440"/>
      <w:r>
        <w:rPr>
          <w:rFonts w:hint="cs"/>
          <w:rtl/>
        </w:rPr>
        <w:t xml:space="preserve">ביניהם שילוב. ובעצם הוא אומר, אני לוקח יחידת טבק </w:t>
      </w:r>
      <w:bookmarkStart w:id="441" w:name="_ETM_Q1_1588457"/>
      <w:bookmarkEnd w:id="441"/>
      <w:r>
        <w:rPr>
          <w:rFonts w:hint="cs"/>
          <w:rtl/>
        </w:rPr>
        <w:t xml:space="preserve">לחימום, זה כבר לא נוזל עם ניקוטין, אני לוקח </w:t>
      </w:r>
      <w:bookmarkStart w:id="442" w:name="_ETM_Q1_1588530"/>
      <w:bookmarkEnd w:id="442"/>
      <w:r>
        <w:rPr>
          <w:rFonts w:hint="cs"/>
          <w:rtl/>
        </w:rPr>
        <w:t xml:space="preserve">את הסיגריה, עושה לה איזשהן התאמות, עדיין זה </w:t>
      </w:r>
      <w:bookmarkStart w:id="443" w:name="_ETM_Q1_1593029"/>
      <w:bookmarkEnd w:id="443"/>
      <w:r>
        <w:rPr>
          <w:rFonts w:hint="cs"/>
          <w:rtl/>
        </w:rPr>
        <w:t xml:space="preserve">אותו טבק עם ניקוטין והכל, עושה לה איזשהן התאמות, ובמקום </w:t>
      </w:r>
      <w:bookmarkStart w:id="444" w:name="_ETM_Q1_1595678"/>
      <w:bookmarkEnd w:id="444"/>
      <w:r>
        <w:rPr>
          <w:rFonts w:hint="cs"/>
          <w:rtl/>
        </w:rPr>
        <w:t>לשרוף אותו עם אש, עם מצית ב</w:t>
      </w:r>
      <w:bookmarkStart w:id="445" w:name="_ETM_Q1_1598468"/>
      <w:bookmarkEnd w:id="445"/>
      <w:r>
        <w:rPr>
          <w:rFonts w:hint="cs"/>
          <w:rtl/>
        </w:rPr>
        <w:t xml:space="preserve">קצה הסיגריה אני מכניס אותו לתוך גוף שיחמם אותו </w:t>
      </w:r>
      <w:bookmarkStart w:id="446" w:name="_ETM_Q1_1601645"/>
      <w:bookmarkEnd w:id="446"/>
      <w:r>
        <w:rPr>
          <w:rFonts w:hint="cs"/>
          <w:rtl/>
        </w:rPr>
        <w:t xml:space="preserve">בחום מבוקר. במקום 800 מעלות בקצה הסיגריה, 300 מעלות דרך </w:t>
      </w:r>
      <w:bookmarkStart w:id="447" w:name="_ETM_Q1_1604981"/>
      <w:bookmarkEnd w:id="447"/>
      <w:proofErr w:type="spellStart"/>
      <w:r>
        <w:rPr>
          <w:rFonts w:hint="cs"/>
          <w:rtl/>
        </w:rPr>
        <w:t>האייקוס</w:t>
      </w:r>
      <w:proofErr w:type="spellEnd"/>
      <w:r>
        <w:rPr>
          <w:rFonts w:hint="cs"/>
          <w:rtl/>
        </w:rPr>
        <w:t xml:space="preserve">. אז זה כן מוצר טבק כי הוא מכיל </w:t>
      </w:r>
      <w:bookmarkStart w:id="448" w:name="_ETM_Q1_1606518"/>
      <w:bookmarkEnd w:id="448"/>
      <w:r>
        <w:rPr>
          <w:rFonts w:hint="cs"/>
          <w:rtl/>
        </w:rPr>
        <w:t xml:space="preserve">טבק, בסיגריה אלקטרונית יש רק נוזל עם ניקוטין, פה יש </w:t>
      </w:r>
      <w:bookmarkStart w:id="449" w:name="_ETM_Q1_1611795"/>
      <w:bookmarkEnd w:id="449"/>
      <w:r>
        <w:rPr>
          <w:rFonts w:hint="cs"/>
          <w:rtl/>
        </w:rPr>
        <w:t xml:space="preserve">טבק. וזה עובר חימום ולא בעירה. </w:t>
      </w:r>
    </w:p>
    <w:p w:rsidR="008C3461" w:rsidRDefault="008C3461" w:rsidP="008C3461">
      <w:pPr>
        <w:rPr>
          <w:rtl/>
        </w:rPr>
      </w:pPr>
      <w:bookmarkStart w:id="450" w:name="_ETM_Q1_1612080"/>
      <w:bookmarkEnd w:id="450"/>
    </w:p>
    <w:p w:rsidR="008C3461" w:rsidRDefault="008C3461" w:rsidP="008C3461">
      <w:pPr>
        <w:pStyle w:val="af6"/>
        <w:keepNext/>
        <w:rPr>
          <w:rtl/>
        </w:rPr>
      </w:pPr>
      <w:bookmarkStart w:id="451" w:name="_ETM_Q1_1612760"/>
      <w:bookmarkStart w:id="452" w:name="_ETM_Q1_1613882"/>
      <w:bookmarkEnd w:id="451"/>
      <w:bookmarkEnd w:id="452"/>
      <w:r>
        <w:rPr>
          <w:rtl/>
        </w:rPr>
        <w:t>היו"ר תמר זנדברג:</w:t>
      </w:r>
    </w:p>
    <w:p w:rsidR="008C3461" w:rsidRDefault="008C3461" w:rsidP="008C3461">
      <w:pPr>
        <w:pStyle w:val="KeepWithNext"/>
        <w:rPr>
          <w:rtl/>
        </w:rPr>
      </w:pPr>
    </w:p>
    <w:p w:rsidR="008C3461" w:rsidRDefault="008C3461" w:rsidP="008C3461">
      <w:pPr>
        <w:rPr>
          <w:rtl/>
        </w:rPr>
      </w:pPr>
      <w:r>
        <w:rPr>
          <w:rFonts w:hint="cs"/>
          <w:rtl/>
        </w:rPr>
        <w:t xml:space="preserve">כלומר למעשה מה שאתה </w:t>
      </w:r>
      <w:bookmarkStart w:id="453" w:name="_ETM_Q1_1616849"/>
      <w:bookmarkEnd w:id="453"/>
      <w:r>
        <w:rPr>
          <w:rFonts w:hint="cs"/>
          <w:rtl/>
        </w:rPr>
        <w:t xml:space="preserve">אומר שהסיגריה האלקטרונית היא קדמה </w:t>
      </w:r>
      <w:proofErr w:type="spellStart"/>
      <w:r>
        <w:rPr>
          <w:rFonts w:hint="cs"/>
          <w:rtl/>
        </w:rPr>
        <w:t>לאייקוס</w:t>
      </w:r>
      <w:proofErr w:type="spellEnd"/>
      <w:r>
        <w:rPr>
          <w:rFonts w:hint="cs"/>
          <w:rtl/>
        </w:rPr>
        <w:t xml:space="preserve"> </w:t>
      </w:r>
      <w:proofErr w:type="spellStart"/>
      <w:r>
        <w:rPr>
          <w:rFonts w:hint="cs"/>
          <w:rtl/>
        </w:rPr>
        <w:t>וג'ול</w:t>
      </w:r>
      <w:proofErr w:type="spellEnd"/>
      <w:r>
        <w:rPr>
          <w:rFonts w:hint="cs"/>
          <w:rtl/>
        </w:rPr>
        <w:t xml:space="preserve"> הוא סוג של </w:t>
      </w:r>
      <w:bookmarkStart w:id="454" w:name="_ETM_Q1_1619469"/>
      <w:bookmarkEnd w:id="454"/>
      <w:r>
        <w:rPr>
          <w:rFonts w:hint="cs"/>
          <w:rtl/>
        </w:rPr>
        <w:t xml:space="preserve">סיגריה אלקטרונית. מבחינה טכנולוגית זה חזרה אחורה למיצוי של </w:t>
      </w:r>
      <w:bookmarkStart w:id="455" w:name="_ETM_Q1_1625773"/>
      <w:bookmarkEnd w:id="455"/>
      <w:r>
        <w:rPr>
          <w:rFonts w:hint="cs"/>
          <w:rtl/>
        </w:rPr>
        <w:t xml:space="preserve">הניקוטין, כאילו מבחינה טכנולוגית </w:t>
      </w:r>
      <w:proofErr w:type="spellStart"/>
      <w:r>
        <w:rPr>
          <w:rFonts w:hint="cs"/>
          <w:rtl/>
        </w:rPr>
        <w:t>האייקוס</w:t>
      </w:r>
      <w:proofErr w:type="spellEnd"/>
      <w:r>
        <w:rPr>
          <w:rFonts w:hint="cs"/>
          <w:rtl/>
        </w:rPr>
        <w:t xml:space="preserve"> פה הוא היה הדבר</w:t>
      </w:r>
      <w:bookmarkStart w:id="456" w:name="_ETM_Q1_1628190"/>
      <w:bookmarkEnd w:id="456"/>
      <w:r>
        <w:rPr>
          <w:rFonts w:hint="cs"/>
          <w:rtl/>
        </w:rPr>
        <w:t xml:space="preserve"> החדש </w:t>
      </w:r>
      <w:proofErr w:type="spellStart"/>
      <w:r>
        <w:rPr>
          <w:rFonts w:hint="cs"/>
          <w:rtl/>
        </w:rPr>
        <w:t>והג'ול</w:t>
      </w:r>
      <w:proofErr w:type="spellEnd"/>
      <w:r>
        <w:rPr>
          <w:rFonts w:hint="cs"/>
          <w:rtl/>
        </w:rPr>
        <w:t xml:space="preserve"> אומר אני - - -</w:t>
      </w:r>
    </w:p>
    <w:p w:rsidR="008C3461" w:rsidRDefault="008C3461" w:rsidP="008C3461">
      <w:pPr>
        <w:rPr>
          <w:rtl/>
        </w:rPr>
      </w:pPr>
      <w:bookmarkStart w:id="457" w:name="_ETM_Q1_1632495"/>
      <w:bookmarkEnd w:id="457"/>
    </w:p>
    <w:p w:rsidR="008C3461" w:rsidRDefault="008C3461" w:rsidP="008C3461">
      <w:pPr>
        <w:pStyle w:val="a4"/>
        <w:keepNext/>
        <w:rPr>
          <w:rtl/>
        </w:rPr>
      </w:pPr>
      <w:bookmarkStart w:id="458" w:name="_ETM_Q1_1632898"/>
      <w:bookmarkStart w:id="459" w:name="_ETM_Q1_1633597"/>
      <w:bookmarkEnd w:id="458"/>
      <w:bookmarkEnd w:id="459"/>
      <w:r>
        <w:rPr>
          <w:rtl/>
        </w:rPr>
        <w:t>יהודה גליק (הליכוד):</w:t>
      </w:r>
    </w:p>
    <w:p w:rsidR="008C3461" w:rsidRDefault="008C3461" w:rsidP="008C3461">
      <w:pPr>
        <w:pStyle w:val="KeepWithNext"/>
        <w:rPr>
          <w:rtl/>
        </w:rPr>
      </w:pPr>
    </w:p>
    <w:p w:rsidR="008C3461" w:rsidRDefault="008C3461" w:rsidP="008C3461">
      <w:pPr>
        <w:rPr>
          <w:rtl/>
        </w:rPr>
      </w:pPr>
      <w:r>
        <w:rPr>
          <w:rFonts w:hint="cs"/>
          <w:rtl/>
        </w:rPr>
        <w:t xml:space="preserve">מה הנקודה הלא </w:t>
      </w:r>
      <w:bookmarkStart w:id="460" w:name="_ETM_Q1_1632287"/>
      <w:bookmarkEnd w:id="460"/>
      <w:r>
        <w:rPr>
          <w:rFonts w:hint="cs"/>
          <w:rtl/>
        </w:rPr>
        <w:t>בריאה? האם זה העשן, האם זה הטבק או הניקוטין?</w:t>
      </w:r>
    </w:p>
    <w:p w:rsidR="008C3461" w:rsidRDefault="008C3461" w:rsidP="008C3461">
      <w:pPr>
        <w:rPr>
          <w:rtl/>
        </w:rPr>
      </w:pPr>
      <w:bookmarkStart w:id="461" w:name="_ETM_Q1_1634944"/>
      <w:bookmarkEnd w:id="461"/>
    </w:p>
    <w:p w:rsidR="008C3461" w:rsidRDefault="008C3461" w:rsidP="008C3461">
      <w:pPr>
        <w:pStyle w:val="a4"/>
        <w:keepNext/>
        <w:rPr>
          <w:rtl/>
        </w:rPr>
      </w:pPr>
      <w:bookmarkStart w:id="462" w:name="_ETM_Q1_1635276"/>
      <w:bookmarkEnd w:id="462"/>
      <w:r>
        <w:rPr>
          <w:rtl/>
        </w:rPr>
        <w:t>קריאה:</w:t>
      </w:r>
    </w:p>
    <w:p w:rsidR="008C3461" w:rsidRDefault="008C3461" w:rsidP="008C3461">
      <w:pPr>
        <w:pStyle w:val="KeepWithNext"/>
        <w:rPr>
          <w:rtl/>
        </w:rPr>
      </w:pPr>
    </w:p>
    <w:p w:rsidR="008C3461" w:rsidRDefault="008C3461" w:rsidP="008C3461">
      <w:pPr>
        <w:rPr>
          <w:rtl/>
        </w:rPr>
      </w:pPr>
      <w:r>
        <w:rPr>
          <w:rFonts w:hint="cs"/>
          <w:rtl/>
        </w:rPr>
        <w:t xml:space="preserve">גם וגם </w:t>
      </w:r>
      <w:proofErr w:type="spellStart"/>
      <w:r>
        <w:rPr>
          <w:rFonts w:hint="cs"/>
          <w:rtl/>
        </w:rPr>
        <w:t>וגם</w:t>
      </w:r>
      <w:proofErr w:type="spellEnd"/>
      <w:r>
        <w:rPr>
          <w:rFonts w:hint="cs"/>
          <w:rtl/>
        </w:rPr>
        <w:t>.</w:t>
      </w:r>
    </w:p>
    <w:p w:rsidR="008C3461" w:rsidRDefault="008C3461" w:rsidP="008C3461">
      <w:pPr>
        <w:rPr>
          <w:rtl/>
        </w:rPr>
      </w:pPr>
      <w:bookmarkStart w:id="463" w:name="_ETM_Q1_1637227"/>
      <w:bookmarkEnd w:id="463"/>
    </w:p>
    <w:p w:rsidR="008C3461" w:rsidRDefault="008C3461" w:rsidP="008C3461">
      <w:pPr>
        <w:pStyle w:val="af9"/>
        <w:keepNext/>
        <w:rPr>
          <w:rtl/>
        </w:rPr>
      </w:pPr>
      <w:bookmarkStart w:id="464" w:name="_ETM_Q1_1637532"/>
      <w:bookmarkStart w:id="465" w:name="_ETM_Q1_1638399"/>
      <w:bookmarkEnd w:id="464"/>
      <w:bookmarkEnd w:id="465"/>
      <w:r>
        <w:rPr>
          <w:rtl/>
        </w:rPr>
        <w:t xml:space="preserve">חיים גבע </w:t>
      </w:r>
      <w:proofErr w:type="spellStart"/>
      <w:r>
        <w:rPr>
          <w:rtl/>
        </w:rPr>
        <w:t>הספיל</w:t>
      </w:r>
      <w:proofErr w:type="spellEnd"/>
      <w:r>
        <w:rPr>
          <w:rtl/>
        </w:rPr>
        <w:t>:</w:t>
      </w:r>
    </w:p>
    <w:p w:rsidR="008C3461" w:rsidRDefault="008C3461" w:rsidP="008C3461">
      <w:pPr>
        <w:pStyle w:val="KeepWithNext"/>
        <w:rPr>
          <w:rtl/>
        </w:rPr>
      </w:pPr>
    </w:p>
    <w:p w:rsidR="008C3461" w:rsidRDefault="008C3461" w:rsidP="008C3461">
      <w:pPr>
        <w:rPr>
          <w:rtl/>
        </w:rPr>
      </w:pPr>
      <w:proofErr w:type="spellStart"/>
      <w:r>
        <w:rPr>
          <w:rFonts w:hint="cs"/>
          <w:rtl/>
        </w:rPr>
        <w:t>הגו'ל</w:t>
      </w:r>
      <w:proofErr w:type="spellEnd"/>
      <w:r>
        <w:rPr>
          <w:rFonts w:hint="cs"/>
          <w:rtl/>
        </w:rPr>
        <w:t xml:space="preserve"> לקח את כל אותו שוק של סיגריו</w:t>
      </w:r>
      <w:bookmarkStart w:id="466" w:name="_ETM_Q1_1640610"/>
      <w:bookmarkEnd w:id="466"/>
      <w:r>
        <w:rPr>
          <w:rFonts w:hint="cs"/>
          <w:rtl/>
        </w:rPr>
        <w:t xml:space="preserve">ת אלקטרוניות שקיים כמה שנים, חידד ממנו את אותן נקודות </w:t>
      </w:r>
      <w:bookmarkStart w:id="467" w:name="_ETM_Q1_1646153"/>
      <w:bookmarkEnd w:id="467"/>
      <w:r>
        <w:rPr>
          <w:rFonts w:hint="cs"/>
          <w:rtl/>
        </w:rPr>
        <w:t xml:space="preserve">שהן בעייתיות או לא מוצלחות מבחינת המעשנים והפך אותו. הם </w:t>
      </w:r>
      <w:bookmarkStart w:id="468" w:name="_ETM_Q1_1652703"/>
      <w:bookmarkEnd w:id="468"/>
      <w:r>
        <w:rPr>
          <w:rFonts w:hint="cs"/>
          <w:rtl/>
        </w:rPr>
        <w:t xml:space="preserve">קוראים לו, היצרנים והעיתונאים והאנליסטים מתייחסים אליו כבעצם כמו </w:t>
      </w:r>
      <w:proofErr w:type="spellStart"/>
      <w:r>
        <w:rPr>
          <w:rFonts w:hint="cs"/>
          <w:rtl/>
        </w:rPr>
        <w:t>האייפון</w:t>
      </w:r>
      <w:proofErr w:type="spellEnd"/>
      <w:r>
        <w:rPr>
          <w:rFonts w:hint="cs"/>
          <w:rtl/>
        </w:rPr>
        <w:t xml:space="preserve"> של הסיגריות האלקטרוניות, מבחינתם זה קפיצת מדרגה טכנולוגית ותפיסתית </w:t>
      </w:r>
      <w:bookmarkStart w:id="469" w:name="_ETM_Q1_1658253"/>
      <w:bookmarkEnd w:id="469"/>
      <w:r>
        <w:rPr>
          <w:rFonts w:hint="cs"/>
          <w:rtl/>
        </w:rPr>
        <w:t xml:space="preserve">- - </w:t>
      </w:r>
    </w:p>
    <w:p w:rsidR="008C3461" w:rsidRDefault="008C3461" w:rsidP="008C3461">
      <w:pPr>
        <w:rPr>
          <w:rtl/>
        </w:rPr>
      </w:pPr>
      <w:bookmarkStart w:id="470" w:name="_ETM_Q1_1656640"/>
      <w:bookmarkEnd w:id="470"/>
    </w:p>
    <w:p w:rsidR="008C3461" w:rsidRDefault="008C3461" w:rsidP="008C3461">
      <w:pPr>
        <w:pStyle w:val="af6"/>
        <w:keepNext/>
        <w:rPr>
          <w:rtl/>
        </w:rPr>
      </w:pPr>
      <w:bookmarkStart w:id="471" w:name="_ETM_Q1_1657049"/>
      <w:bookmarkStart w:id="472" w:name="_ETM_Q1_1658265"/>
      <w:bookmarkEnd w:id="471"/>
      <w:bookmarkEnd w:id="472"/>
      <w:r>
        <w:rPr>
          <w:rtl/>
        </w:rPr>
        <w:lastRenderedPageBreak/>
        <w:t>היו"ר תמר זנדברג:</w:t>
      </w:r>
    </w:p>
    <w:p w:rsidR="008C3461" w:rsidRDefault="008C3461" w:rsidP="008C3461">
      <w:pPr>
        <w:pStyle w:val="KeepWithNext"/>
        <w:rPr>
          <w:rtl/>
        </w:rPr>
      </w:pPr>
    </w:p>
    <w:p w:rsidR="008C3461" w:rsidRDefault="008C3461" w:rsidP="008C3461">
      <w:pPr>
        <w:rPr>
          <w:rtl/>
        </w:rPr>
      </w:pPr>
      <w:r>
        <w:rPr>
          <w:rFonts w:hint="cs"/>
          <w:rtl/>
        </w:rPr>
        <w:t>למה?</w:t>
      </w:r>
    </w:p>
    <w:p w:rsidR="008C3461" w:rsidRDefault="008C3461" w:rsidP="008C3461">
      <w:pPr>
        <w:rPr>
          <w:rtl/>
        </w:rPr>
      </w:pPr>
      <w:bookmarkStart w:id="473" w:name="_ETM_Q1_1659479"/>
      <w:bookmarkEnd w:id="473"/>
    </w:p>
    <w:p w:rsidR="008C3461" w:rsidRDefault="008C3461" w:rsidP="008C3461">
      <w:pPr>
        <w:pStyle w:val="af9"/>
        <w:keepNext/>
        <w:rPr>
          <w:rtl/>
        </w:rPr>
      </w:pPr>
      <w:bookmarkStart w:id="474" w:name="_ETM_Q1_1659797"/>
      <w:bookmarkEnd w:id="474"/>
      <w:r>
        <w:rPr>
          <w:rtl/>
        </w:rPr>
        <w:t xml:space="preserve">חיים גבע </w:t>
      </w:r>
      <w:proofErr w:type="spellStart"/>
      <w:r>
        <w:rPr>
          <w:rtl/>
        </w:rPr>
        <w:t>הספיל</w:t>
      </w:r>
      <w:proofErr w:type="spellEnd"/>
      <w:r>
        <w:rPr>
          <w:rtl/>
        </w:rPr>
        <w:t>:</w:t>
      </w:r>
    </w:p>
    <w:p w:rsidR="008C3461" w:rsidRDefault="008C3461" w:rsidP="008C3461">
      <w:pPr>
        <w:pStyle w:val="KeepWithNext"/>
        <w:rPr>
          <w:rtl/>
        </w:rPr>
      </w:pPr>
    </w:p>
    <w:p w:rsidR="008C3461" w:rsidRDefault="008C3461" w:rsidP="008C3461">
      <w:pPr>
        <w:rPr>
          <w:rtl/>
        </w:rPr>
      </w:pPr>
      <w:r>
        <w:rPr>
          <w:rFonts w:hint="cs"/>
          <w:rtl/>
        </w:rPr>
        <w:t>-</w:t>
      </w:r>
      <w:bookmarkStart w:id="475" w:name="_ETM_Q1_1661511"/>
      <w:bookmarkEnd w:id="475"/>
      <w:r>
        <w:rPr>
          <w:rFonts w:hint="cs"/>
          <w:rtl/>
        </w:rPr>
        <w:t xml:space="preserve"> - מוצר שנוצר במטרה להיות חלופה </w:t>
      </w:r>
      <w:bookmarkStart w:id="476" w:name="_ETM_Q1_1662973"/>
      <w:bookmarkEnd w:id="476"/>
      <w:r>
        <w:rPr>
          <w:rFonts w:hint="cs"/>
          <w:rtl/>
        </w:rPr>
        <w:t xml:space="preserve">למעשנים הכבדים, כי הוא מגיע עם מחסנית מוכנה מראש, לא </w:t>
      </w:r>
      <w:bookmarkStart w:id="477" w:name="_ETM_Q1_1667074"/>
      <w:bookmarkEnd w:id="477"/>
      <w:r>
        <w:rPr>
          <w:rFonts w:hint="cs"/>
          <w:rtl/>
        </w:rPr>
        <w:t xml:space="preserve">ניכנס לכל המאפיינים של </w:t>
      </w:r>
      <w:proofErr w:type="spellStart"/>
      <w:r>
        <w:rPr>
          <w:rFonts w:hint="cs"/>
          <w:rtl/>
        </w:rPr>
        <w:t>הג'ול</w:t>
      </w:r>
      <w:proofErr w:type="spellEnd"/>
      <w:r>
        <w:rPr>
          <w:rFonts w:hint="cs"/>
          <w:rtl/>
        </w:rPr>
        <w:t xml:space="preserve">, אפשר אולי להקדיש לזה דיון מורכב </w:t>
      </w:r>
      <w:bookmarkStart w:id="478" w:name="_ETM_Q1_1671585"/>
      <w:bookmarkEnd w:id="478"/>
      <w:r>
        <w:rPr>
          <w:rFonts w:hint="cs"/>
          <w:rtl/>
        </w:rPr>
        <w:t>אבל - - -</w:t>
      </w:r>
    </w:p>
    <w:p w:rsidR="008C3461" w:rsidRDefault="008C3461" w:rsidP="008C3461">
      <w:pPr>
        <w:rPr>
          <w:rtl/>
        </w:rPr>
      </w:pPr>
      <w:bookmarkStart w:id="479" w:name="_ETM_Q1_1670300"/>
      <w:bookmarkEnd w:id="479"/>
    </w:p>
    <w:p w:rsidR="008C3461" w:rsidRDefault="008C3461" w:rsidP="008C3461">
      <w:pPr>
        <w:pStyle w:val="a4"/>
        <w:keepNext/>
        <w:rPr>
          <w:rtl/>
        </w:rPr>
      </w:pPr>
      <w:bookmarkStart w:id="480" w:name="_ETM_Q1_1670675"/>
      <w:bookmarkStart w:id="481" w:name="_ETM_Q1_1671324"/>
      <w:bookmarkEnd w:id="480"/>
      <w:bookmarkEnd w:id="481"/>
      <w:r>
        <w:rPr>
          <w:rtl/>
        </w:rPr>
        <w:t>יעל גרמן (יש עתיד):</w:t>
      </w:r>
    </w:p>
    <w:p w:rsidR="008C3461" w:rsidRDefault="008C3461" w:rsidP="008C3461">
      <w:pPr>
        <w:pStyle w:val="KeepWithNext"/>
        <w:rPr>
          <w:rtl/>
        </w:rPr>
      </w:pPr>
    </w:p>
    <w:p w:rsidR="008C3461" w:rsidRDefault="008C3461" w:rsidP="008C3461">
      <w:pPr>
        <w:rPr>
          <w:rtl/>
        </w:rPr>
      </w:pPr>
      <w:r>
        <w:rPr>
          <w:rFonts w:hint="cs"/>
          <w:rtl/>
        </w:rPr>
        <w:t xml:space="preserve">מה הנזק, איפה הנזק, איפה פוטנציאל </w:t>
      </w:r>
      <w:bookmarkStart w:id="482" w:name="_ETM_Q1_1675115"/>
      <w:bookmarkEnd w:id="482"/>
      <w:r>
        <w:rPr>
          <w:rFonts w:hint="cs"/>
          <w:rtl/>
        </w:rPr>
        <w:t>הנזק - - -</w:t>
      </w:r>
    </w:p>
    <w:p w:rsidR="008C3461" w:rsidRDefault="008C3461" w:rsidP="008C3461">
      <w:pPr>
        <w:rPr>
          <w:rtl/>
        </w:rPr>
      </w:pPr>
      <w:bookmarkStart w:id="483" w:name="_ETM_Q1_1673921"/>
      <w:bookmarkEnd w:id="483"/>
    </w:p>
    <w:p w:rsidR="008C3461" w:rsidRDefault="008C3461" w:rsidP="008C3461">
      <w:pPr>
        <w:pStyle w:val="af6"/>
        <w:keepNext/>
        <w:rPr>
          <w:rtl/>
        </w:rPr>
      </w:pPr>
      <w:bookmarkStart w:id="484" w:name="_ETM_Q1_1674239"/>
      <w:bookmarkEnd w:id="484"/>
      <w:r>
        <w:rPr>
          <w:rtl/>
        </w:rPr>
        <w:t>היו"ר תמר זנדברג:</w:t>
      </w:r>
    </w:p>
    <w:p w:rsidR="008C3461" w:rsidRDefault="008C3461" w:rsidP="008C3461">
      <w:pPr>
        <w:pStyle w:val="KeepWithNext"/>
        <w:rPr>
          <w:rtl/>
        </w:rPr>
      </w:pPr>
    </w:p>
    <w:p w:rsidR="008C3461" w:rsidRDefault="008C3461" w:rsidP="008C3461">
      <w:pPr>
        <w:rPr>
          <w:rtl/>
        </w:rPr>
      </w:pPr>
      <w:r>
        <w:rPr>
          <w:rFonts w:hint="cs"/>
          <w:rtl/>
        </w:rPr>
        <w:t xml:space="preserve">לא, אני שואלת רגע משהו עוד לפני </w:t>
      </w:r>
      <w:bookmarkStart w:id="485" w:name="_ETM_Q1_1676806"/>
      <w:bookmarkEnd w:id="485"/>
      <w:r>
        <w:rPr>
          <w:rFonts w:hint="cs"/>
          <w:rtl/>
        </w:rPr>
        <w:t xml:space="preserve">איפה הנזק. איפה </w:t>
      </w:r>
      <w:proofErr w:type="spellStart"/>
      <w:r>
        <w:rPr>
          <w:rFonts w:hint="cs"/>
          <w:rtl/>
        </w:rPr>
        <w:t>ערבותא</w:t>
      </w:r>
      <w:proofErr w:type="spellEnd"/>
      <w:r>
        <w:rPr>
          <w:rFonts w:hint="cs"/>
          <w:rtl/>
        </w:rPr>
        <w:t xml:space="preserve"> מבחינת המעשנים עצמם או מבחינת החברות</w:t>
      </w:r>
      <w:bookmarkStart w:id="486" w:name="_ETM_Q1_1683161"/>
      <w:bookmarkEnd w:id="486"/>
      <w:r>
        <w:rPr>
          <w:rFonts w:hint="cs"/>
          <w:rtl/>
        </w:rPr>
        <w:t xml:space="preserve"> ש- - -</w:t>
      </w:r>
    </w:p>
    <w:p w:rsidR="008C3461" w:rsidRDefault="008C3461" w:rsidP="008C3461">
      <w:pPr>
        <w:rPr>
          <w:rtl/>
        </w:rPr>
      </w:pPr>
      <w:bookmarkStart w:id="487" w:name="_ETM_Q1_1684237"/>
      <w:bookmarkEnd w:id="487"/>
    </w:p>
    <w:p w:rsidR="008C3461" w:rsidRDefault="008C3461" w:rsidP="008C3461">
      <w:pPr>
        <w:pStyle w:val="af9"/>
        <w:keepNext/>
        <w:rPr>
          <w:rtl/>
        </w:rPr>
      </w:pPr>
      <w:bookmarkStart w:id="488" w:name="_ETM_Q1_1684599"/>
      <w:bookmarkStart w:id="489" w:name="_ETM_Q1_1685413"/>
      <w:bookmarkEnd w:id="488"/>
      <w:bookmarkEnd w:id="489"/>
      <w:r>
        <w:rPr>
          <w:rtl/>
        </w:rPr>
        <w:t xml:space="preserve">חיים גבע </w:t>
      </w:r>
      <w:proofErr w:type="spellStart"/>
      <w:r>
        <w:rPr>
          <w:rtl/>
        </w:rPr>
        <w:t>הספיל</w:t>
      </w:r>
      <w:proofErr w:type="spellEnd"/>
      <w:r>
        <w:rPr>
          <w:rtl/>
        </w:rPr>
        <w:t>:</w:t>
      </w:r>
    </w:p>
    <w:p w:rsidR="008C3461" w:rsidRDefault="008C3461" w:rsidP="008C3461">
      <w:pPr>
        <w:pStyle w:val="KeepWithNext"/>
        <w:rPr>
          <w:rtl/>
        </w:rPr>
      </w:pPr>
    </w:p>
    <w:p w:rsidR="008C3461" w:rsidRDefault="008C3461" w:rsidP="008C3461">
      <w:pPr>
        <w:rPr>
          <w:rtl/>
        </w:rPr>
      </w:pPr>
      <w:proofErr w:type="spellStart"/>
      <w:r>
        <w:rPr>
          <w:rFonts w:hint="cs"/>
          <w:rtl/>
        </w:rPr>
        <w:t>הג'ול</w:t>
      </w:r>
      <w:proofErr w:type="spellEnd"/>
      <w:r>
        <w:rPr>
          <w:rFonts w:hint="cs"/>
          <w:rtl/>
        </w:rPr>
        <w:t xml:space="preserve"> נוצר במטרה, הוא ראה מול עיניו </w:t>
      </w:r>
      <w:bookmarkStart w:id="490" w:name="_ETM_Q1_1686066"/>
      <w:bookmarkEnd w:id="490"/>
      <w:r>
        <w:rPr>
          <w:rFonts w:hint="cs"/>
          <w:rtl/>
        </w:rPr>
        <w:t xml:space="preserve">מיליארד מעשנים בעולם ואמר אני יכול לבוא ולהציע לכם את </w:t>
      </w:r>
      <w:bookmarkStart w:id="491" w:name="_ETM_Q1_1689612"/>
      <w:bookmarkEnd w:id="491"/>
      <w:r>
        <w:rPr>
          <w:rFonts w:hint="cs"/>
          <w:rtl/>
        </w:rPr>
        <w:t xml:space="preserve">אותו ניקוטין שאתם מקבלים מהסיגריה אבל בלי שריפה של טבק </w:t>
      </w:r>
      <w:bookmarkStart w:id="492" w:name="_ETM_Q1_1695031"/>
      <w:bookmarkEnd w:id="492"/>
      <w:r>
        <w:rPr>
          <w:rFonts w:hint="cs"/>
          <w:rtl/>
        </w:rPr>
        <w:t xml:space="preserve">אלא בצורה הרבה יותר מזוקקת עם הרבה פחות חומרים מסרטנים </w:t>
      </w:r>
      <w:bookmarkStart w:id="493" w:name="_ETM_Q1_1697822"/>
      <w:bookmarkEnd w:id="493"/>
      <w:r>
        <w:rPr>
          <w:rFonts w:hint="cs"/>
          <w:rtl/>
        </w:rPr>
        <w:t xml:space="preserve">ורעלים וכאלה. תמשיכו להיות מכורים, תמשיכו לקבל את הסם </w:t>
      </w:r>
      <w:bookmarkStart w:id="494" w:name="_ETM_Q1_1702156"/>
      <w:bookmarkEnd w:id="494"/>
      <w:r>
        <w:rPr>
          <w:rFonts w:hint="cs"/>
          <w:rtl/>
        </w:rPr>
        <w:t xml:space="preserve">אבל בלי </w:t>
      </w:r>
      <w:proofErr w:type="spellStart"/>
      <w:r>
        <w:rPr>
          <w:rFonts w:hint="cs"/>
          <w:rtl/>
        </w:rPr>
        <w:t>החבילת</w:t>
      </w:r>
      <w:proofErr w:type="spellEnd"/>
      <w:r>
        <w:rPr>
          <w:rFonts w:hint="cs"/>
          <w:rtl/>
        </w:rPr>
        <w:t xml:space="preserve"> רעלים שנלווית לו, לאותו ניקוטין, כשאתם מעשנים </w:t>
      </w:r>
      <w:bookmarkStart w:id="495" w:name="_ETM_Q1_1705051"/>
      <w:bookmarkEnd w:id="495"/>
      <w:r>
        <w:rPr>
          <w:rFonts w:hint="cs"/>
          <w:rtl/>
        </w:rPr>
        <w:t xml:space="preserve">את הסיגריה. </w:t>
      </w:r>
    </w:p>
    <w:p w:rsidR="008C3461" w:rsidRDefault="008C3461" w:rsidP="008C3461">
      <w:pPr>
        <w:rPr>
          <w:rtl/>
        </w:rPr>
      </w:pPr>
      <w:bookmarkStart w:id="496" w:name="_ETM_Q1_1706833"/>
      <w:bookmarkEnd w:id="496"/>
    </w:p>
    <w:p w:rsidR="008C3461" w:rsidRDefault="008C3461" w:rsidP="008C3461">
      <w:pPr>
        <w:pStyle w:val="af6"/>
        <w:keepNext/>
        <w:rPr>
          <w:rtl/>
        </w:rPr>
      </w:pPr>
      <w:bookmarkStart w:id="497" w:name="_ETM_Q1_1707296"/>
      <w:bookmarkStart w:id="498" w:name="_ETM_Q1_1708201"/>
      <w:bookmarkEnd w:id="497"/>
      <w:bookmarkEnd w:id="498"/>
      <w:r>
        <w:rPr>
          <w:rtl/>
        </w:rPr>
        <w:t>היו"ר תמר זנדברג:</w:t>
      </w:r>
    </w:p>
    <w:p w:rsidR="008C3461" w:rsidRDefault="008C3461" w:rsidP="008C3461">
      <w:pPr>
        <w:pStyle w:val="KeepWithNext"/>
        <w:rPr>
          <w:rtl/>
        </w:rPr>
      </w:pPr>
    </w:p>
    <w:p w:rsidR="008C3461" w:rsidRDefault="008C3461" w:rsidP="008C3461">
      <w:pPr>
        <w:rPr>
          <w:rtl/>
        </w:rPr>
      </w:pPr>
      <w:r>
        <w:rPr>
          <w:rFonts w:hint="cs"/>
          <w:rtl/>
        </w:rPr>
        <w:t xml:space="preserve">אז למה היה צריך את </w:t>
      </w:r>
      <w:proofErr w:type="spellStart"/>
      <w:r>
        <w:rPr>
          <w:rFonts w:hint="cs"/>
          <w:rtl/>
        </w:rPr>
        <w:t>האייקוס</w:t>
      </w:r>
      <w:proofErr w:type="spellEnd"/>
      <w:r>
        <w:rPr>
          <w:rFonts w:hint="cs"/>
          <w:rtl/>
        </w:rPr>
        <w:t xml:space="preserve">? אני לא </w:t>
      </w:r>
      <w:bookmarkStart w:id="499" w:name="_ETM_Q1_1708752"/>
      <w:bookmarkEnd w:id="499"/>
      <w:r>
        <w:rPr>
          <w:rFonts w:hint="cs"/>
          <w:rtl/>
        </w:rPr>
        <w:t>מצליחה להבין מה פה - - -</w:t>
      </w:r>
    </w:p>
    <w:p w:rsidR="008C3461" w:rsidRDefault="008C3461" w:rsidP="008C3461">
      <w:pPr>
        <w:rPr>
          <w:rtl/>
        </w:rPr>
      </w:pPr>
    </w:p>
    <w:p w:rsidR="008C3461" w:rsidRDefault="008C3461" w:rsidP="008C3461">
      <w:pPr>
        <w:pStyle w:val="af9"/>
        <w:keepNext/>
        <w:rPr>
          <w:rtl/>
        </w:rPr>
      </w:pPr>
      <w:r>
        <w:rPr>
          <w:rtl/>
        </w:rPr>
        <w:t xml:space="preserve">חיים גבע </w:t>
      </w:r>
      <w:proofErr w:type="spellStart"/>
      <w:r>
        <w:rPr>
          <w:rtl/>
        </w:rPr>
        <w:t>הספיל</w:t>
      </w:r>
      <w:proofErr w:type="spellEnd"/>
      <w:r>
        <w:rPr>
          <w:rtl/>
        </w:rPr>
        <w:t>:</w:t>
      </w:r>
    </w:p>
    <w:p w:rsidR="008C3461" w:rsidRDefault="008C3461" w:rsidP="008C3461">
      <w:pPr>
        <w:pStyle w:val="KeepWithNext"/>
        <w:rPr>
          <w:rtl/>
        </w:rPr>
      </w:pPr>
    </w:p>
    <w:p w:rsidR="008C3461" w:rsidRDefault="008C3461" w:rsidP="008C3461">
      <w:pPr>
        <w:rPr>
          <w:rtl/>
        </w:rPr>
      </w:pPr>
      <w:proofErr w:type="spellStart"/>
      <w:r>
        <w:rPr>
          <w:rFonts w:hint="cs"/>
          <w:rtl/>
        </w:rPr>
        <w:t>האייקוס</w:t>
      </w:r>
      <w:proofErr w:type="spellEnd"/>
      <w:r>
        <w:rPr>
          <w:rFonts w:hint="cs"/>
          <w:rtl/>
        </w:rPr>
        <w:t xml:space="preserve"> </w:t>
      </w:r>
      <w:bookmarkStart w:id="500" w:name="_ETM_Q1_1708827"/>
      <w:bookmarkEnd w:id="500"/>
      <w:r>
        <w:rPr>
          <w:rFonts w:hint="cs"/>
          <w:rtl/>
        </w:rPr>
        <w:t>זה של חברה אחרת, זה פיליפ מוריס - - -</w:t>
      </w:r>
    </w:p>
    <w:p w:rsidR="008C3461" w:rsidRDefault="008C3461" w:rsidP="008C3461">
      <w:pPr>
        <w:rPr>
          <w:rtl/>
        </w:rPr>
      </w:pPr>
      <w:bookmarkStart w:id="501" w:name="_ETM_Q1_1711350"/>
      <w:bookmarkEnd w:id="501"/>
    </w:p>
    <w:p w:rsidR="008C3461" w:rsidRDefault="008C3461" w:rsidP="008C3461">
      <w:pPr>
        <w:pStyle w:val="af6"/>
        <w:keepNext/>
        <w:rPr>
          <w:rtl/>
        </w:rPr>
      </w:pPr>
      <w:bookmarkStart w:id="502" w:name="_ETM_Q1_1711693"/>
      <w:bookmarkStart w:id="503" w:name="_ETM_Q1_1712452"/>
      <w:bookmarkEnd w:id="502"/>
      <w:bookmarkEnd w:id="503"/>
      <w:r>
        <w:rPr>
          <w:rtl/>
        </w:rPr>
        <w:t>היו"ר תמר זנדברג:</w:t>
      </w:r>
    </w:p>
    <w:p w:rsidR="008C3461" w:rsidRDefault="008C3461" w:rsidP="008C3461">
      <w:pPr>
        <w:pStyle w:val="KeepWithNext"/>
        <w:rPr>
          <w:rtl/>
        </w:rPr>
      </w:pPr>
    </w:p>
    <w:p w:rsidR="008C3461" w:rsidRDefault="008C3461" w:rsidP="008C3461">
      <w:pPr>
        <w:rPr>
          <w:rtl/>
        </w:rPr>
      </w:pPr>
      <w:r>
        <w:rPr>
          <w:rFonts w:hint="cs"/>
          <w:rtl/>
        </w:rPr>
        <w:t xml:space="preserve">אה, </w:t>
      </w:r>
      <w:bookmarkStart w:id="504" w:name="_ETM_Q1_1713261"/>
      <w:bookmarkEnd w:id="504"/>
      <w:r>
        <w:rPr>
          <w:rFonts w:hint="cs"/>
          <w:rtl/>
        </w:rPr>
        <w:t>זה פשוט חברה מתחרה שאמרה טוב אנחנו נלך לדור הבא.</w:t>
      </w:r>
    </w:p>
    <w:p w:rsidR="008C3461" w:rsidRDefault="008C3461" w:rsidP="008C3461">
      <w:pPr>
        <w:rPr>
          <w:rtl/>
        </w:rPr>
      </w:pPr>
      <w:bookmarkStart w:id="505" w:name="_ETM_Q1_1713907"/>
      <w:bookmarkEnd w:id="505"/>
    </w:p>
    <w:p w:rsidR="008C3461" w:rsidRDefault="008C3461" w:rsidP="008C3461">
      <w:pPr>
        <w:pStyle w:val="af9"/>
        <w:keepNext/>
        <w:rPr>
          <w:rtl/>
        </w:rPr>
      </w:pPr>
      <w:bookmarkStart w:id="506" w:name="_ETM_Q1_1714252"/>
      <w:bookmarkStart w:id="507" w:name="_ETM_Q1_1715014"/>
      <w:bookmarkEnd w:id="506"/>
      <w:bookmarkEnd w:id="507"/>
      <w:r>
        <w:rPr>
          <w:rtl/>
        </w:rPr>
        <w:t xml:space="preserve">חיים גבע </w:t>
      </w:r>
      <w:proofErr w:type="spellStart"/>
      <w:r>
        <w:rPr>
          <w:rtl/>
        </w:rPr>
        <w:t>הספיל</w:t>
      </w:r>
      <w:proofErr w:type="spellEnd"/>
      <w:r>
        <w:rPr>
          <w:rtl/>
        </w:rPr>
        <w:t>:</w:t>
      </w:r>
    </w:p>
    <w:p w:rsidR="008C3461" w:rsidRDefault="008C3461" w:rsidP="008C3461">
      <w:pPr>
        <w:pStyle w:val="KeepWithNext"/>
        <w:rPr>
          <w:rtl/>
        </w:rPr>
      </w:pPr>
    </w:p>
    <w:p w:rsidR="008C3461" w:rsidRDefault="008C3461" w:rsidP="008C3461">
      <w:pPr>
        <w:rPr>
          <w:rtl/>
        </w:rPr>
      </w:pPr>
      <w:proofErr w:type="spellStart"/>
      <w:r>
        <w:rPr>
          <w:rFonts w:hint="cs"/>
          <w:rtl/>
        </w:rPr>
        <w:t>הג'ול</w:t>
      </w:r>
      <w:proofErr w:type="spellEnd"/>
      <w:r>
        <w:rPr>
          <w:rFonts w:hint="cs"/>
          <w:rtl/>
        </w:rPr>
        <w:t xml:space="preserve"> </w:t>
      </w:r>
      <w:bookmarkStart w:id="508" w:name="_ETM_Q1_1713159"/>
      <w:bookmarkEnd w:id="508"/>
      <w:r>
        <w:rPr>
          <w:rFonts w:hint="cs"/>
          <w:rtl/>
        </w:rPr>
        <w:t xml:space="preserve">זה בתחום הסיגריות האלקטרוניות, </w:t>
      </w:r>
      <w:proofErr w:type="spellStart"/>
      <w:r>
        <w:rPr>
          <w:rFonts w:hint="cs"/>
          <w:rtl/>
        </w:rPr>
        <w:t>האייקוס</w:t>
      </w:r>
      <w:proofErr w:type="spellEnd"/>
      <w:r>
        <w:rPr>
          <w:rFonts w:hint="cs"/>
          <w:rtl/>
        </w:rPr>
        <w:t xml:space="preserve"> הוא סוג של </w:t>
      </w:r>
      <w:r>
        <w:rPr>
          <w:rtl/>
        </w:rPr>
        <w:t>–</w:t>
      </w:r>
      <w:r>
        <w:rPr>
          <w:rFonts w:hint="cs"/>
          <w:rtl/>
        </w:rPr>
        <w:t xml:space="preserve"> הם </w:t>
      </w:r>
      <w:bookmarkStart w:id="509" w:name="_ETM_Q1_1718909"/>
      <w:bookmarkEnd w:id="509"/>
      <w:r>
        <w:rPr>
          <w:rFonts w:hint="cs"/>
          <w:rtl/>
        </w:rPr>
        <w:t xml:space="preserve">קוראים לזה מוצרי טבק לחימום ללא בעירה. למעשה פיליפ מוריס </w:t>
      </w:r>
      <w:bookmarkStart w:id="510" w:name="_ETM_Q1_1721966"/>
      <w:bookmarkEnd w:id="510"/>
      <w:r>
        <w:rPr>
          <w:rFonts w:hint="cs"/>
          <w:rtl/>
        </w:rPr>
        <w:t xml:space="preserve">מבינה ששוק הסיגריות כמו שהוא חי על </w:t>
      </w:r>
      <w:bookmarkStart w:id="511" w:name="_ETM_Q1_1724684"/>
      <w:bookmarkEnd w:id="511"/>
      <w:r>
        <w:rPr>
          <w:rFonts w:hint="cs"/>
          <w:rtl/>
        </w:rPr>
        <w:t xml:space="preserve">זמן שאול. בסוף זה ילך וידעך ואנשים יפסיקו לעשן סיגריות </w:t>
      </w:r>
      <w:bookmarkStart w:id="512" w:name="_ETM_Q1_1726280"/>
      <w:bookmarkEnd w:id="512"/>
      <w:r>
        <w:rPr>
          <w:rFonts w:hint="cs"/>
          <w:rtl/>
        </w:rPr>
        <w:t xml:space="preserve">בטח בעולם המערבי, בעולם השלישי זה עדיין סיפור אחר. אבל היא אמרה, אני רוצה להציע למעשנים חלופה שהם ימותו </w:t>
      </w:r>
      <w:bookmarkStart w:id="513" w:name="_ETM_Q1_1734662"/>
      <w:bookmarkEnd w:id="513"/>
      <w:r>
        <w:rPr>
          <w:rFonts w:hint="cs"/>
          <w:rtl/>
        </w:rPr>
        <w:t xml:space="preserve">יותר לאט עם קצת פחות מסרטנים, ולכן היא אמרה </w:t>
      </w:r>
      <w:bookmarkStart w:id="514" w:name="_ETM_Q1_1738436"/>
      <w:bookmarkEnd w:id="514"/>
      <w:r>
        <w:rPr>
          <w:rFonts w:hint="cs"/>
          <w:rtl/>
        </w:rPr>
        <w:t xml:space="preserve">בואו תחממו ולא תשרפו והשילוב המוצלח ביניהם של התמכרות וכסף </w:t>
      </w:r>
      <w:bookmarkStart w:id="515" w:name="_ETM_Q1_1743671"/>
      <w:bookmarkEnd w:id="515"/>
      <w:r>
        <w:rPr>
          <w:rFonts w:hint="cs"/>
          <w:rtl/>
        </w:rPr>
        <w:t xml:space="preserve">יוכל להמשיך עוד כמה שנים. </w:t>
      </w:r>
    </w:p>
    <w:p w:rsidR="00212AA3" w:rsidRDefault="00212AA3" w:rsidP="008C3461">
      <w:pPr>
        <w:rPr>
          <w:rtl/>
        </w:rPr>
      </w:pPr>
    </w:p>
    <w:p w:rsidR="00212AA3" w:rsidRDefault="00212AA3" w:rsidP="00212AA3">
      <w:pPr>
        <w:pStyle w:val="af6"/>
        <w:keepNext/>
        <w:rPr>
          <w:rtl/>
        </w:rPr>
      </w:pPr>
      <w:bookmarkStart w:id="516" w:name="_ETM_Q1_1745215"/>
      <w:bookmarkEnd w:id="516"/>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עוד שאלה לפני שאני מ</w:t>
      </w:r>
      <w:bookmarkStart w:id="517" w:name="_ETM_Q1_1748440"/>
      <w:bookmarkEnd w:id="517"/>
      <w:r>
        <w:rPr>
          <w:rFonts w:hint="cs"/>
          <w:rtl/>
        </w:rPr>
        <w:t xml:space="preserve">עבירה לדוברים מהחברה האזרחית </w:t>
      </w:r>
      <w:r>
        <w:rPr>
          <w:rtl/>
        </w:rPr>
        <w:t>–</w:t>
      </w:r>
      <w:r>
        <w:rPr>
          <w:rFonts w:hint="cs"/>
          <w:rtl/>
        </w:rPr>
        <w:t xml:space="preserve"> לגבי הנושא שגם </w:t>
      </w:r>
      <w:bookmarkStart w:id="518" w:name="_ETM_Q1_1752788"/>
      <w:bookmarkEnd w:id="518"/>
      <w:r>
        <w:rPr>
          <w:rFonts w:hint="cs"/>
          <w:rtl/>
        </w:rPr>
        <w:t xml:space="preserve">עלה בוועדת הכלכלה שכאן הוא מאוד מאוד, בעיניי, מאוד מאוד </w:t>
      </w:r>
      <w:bookmarkStart w:id="519" w:name="_ETM_Q1_1759753"/>
      <w:bookmarkEnd w:id="519"/>
      <w:r>
        <w:rPr>
          <w:rFonts w:hint="cs"/>
          <w:rtl/>
        </w:rPr>
        <w:t xml:space="preserve">עובד והוא מופיע בהצעת החוק שם, וזה משהו שמשרד הבריאות מאוד התנגד לו בעבר, זה הנושא של התמונות. אני </w:t>
      </w:r>
      <w:bookmarkStart w:id="520" w:name="_ETM_Q1_1766289"/>
      <w:bookmarkEnd w:id="520"/>
      <w:r>
        <w:rPr>
          <w:rFonts w:hint="cs"/>
          <w:rtl/>
        </w:rPr>
        <w:t xml:space="preserve">כבר לא מדברת, אנחנו דיברנו כאן גם על הנושא של </w:t>
      </w:r>
      <w:bookmarkStart w:id="521" w:name="_ETM_Q1_1768608"/>
      <w:bookmarkEnd w:id="521"/>
      <w:r>
        <w:rPr>
          <w:rFonts w:hint="cs"/>
          <w:rtl/>
        </w:rPr>
        <w:t>החפיסות האחידות וכל הדברים האלה, אבל התמונות הגדולות על החפיסות - - -</w:t>
      </w:r>
    </w:p>
    <w:p w:rsidR="00212AA3" w:rsidRDefault="00212AA3" w:rsidP="00212AA3">
      <w:pPr>
        <w:rPr>
          <w:rtl/>
        </w:rPr>
      </w:pPr>
    </w:p>
    <w:p w:rsidR="00212AA3" w:rsidRDefault="00212AA3" w:rsidP="00212AA3">
      <w:pPr>
        <w:pStyle w:val="a4"/>
        <w:keepNext/>
        <w:rPr>
          <w:rtl/>
        </w:rPr>
      </w:pPr>
      <w:r>
        <w:rPr>
          <w:rtl/>
        </w:rPr>
        <w:t>יעל גרמן (יש עתיד):</w:t>
      </w:r>
    </w:p>
    <w:p w:rsidR="00212AA3" w:rsidRDefault="00212AA3" w:rsidP="00212AA3">
      <w:pPr>
        <w:pStyle w:val="KeepWithNext"/>
        <w:rPr>
          <w:rtl/>
        </w:rPr>
      </w:pPr>
    </w:p>
    <w:p w:rsidR="00212AA3" w:rsidRDefault="00212AA3" w:rsidP="00212AA3">
      <w:pPr>
        <w:rPr>
          <w:rtl/>
        </w:rPr>
      </w:pPr>
      <w:r>
        <w:rPr>
          <w:rFonts w:hint="cs"/>
          <w:rtl/>
        </w:rPr>
        <w:t xml:space="preserve">מה שהצליח מאוד באוסטרליה. </w:t>
      </w:r>
    </w:p>
    <w:p w:rsidR="00212AA3" w:rsidRDefault="00212AA3" w:rsidP="00212AA3">
      <w:pPr>
        <w:rPr>
          <w:rtl/>
        </w:rPr>
      </w:pPr>
      <w:bookmarkStart w:id="522" w:name="_ETM_Q1_1773943"/>
      <w:bookmarkEnd w:id="522"/>
    </w:p>
    <w:p w:rsidR="00212AA3" w:rsidRDefault="00212AA3" w:rsidP="00212AA3">
      <w:pPr>
        <w:pStyle w:val="af6"/>
        <w:keepNext/>
        <w:rPr>
          <w:rtl/>
        </w:rPr>
      </w:pPr>
      <w:bookmarkStart w:id="523" w:name="_ETM_Q1_1774261"/>
      <w:bookmarkStart w:id="524" w:name="_ETM_Q1_1774984"/>
      <w:bookmarkEnd w:id="523"/>
      <w:bookmarkEnd w:id="524"/>
      <w:r>
        <w:rPr>
          <w:rtl/>
        </w:rPr>
        <w:lastRenderedPageBreak/>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בדיוק. זה הצליח, גם </w:t>
      </w:r>
      <w:bookmarkStart w:id="525" w:name="_ETM_Q1_1778297"/>
      <w:bookmarkEnd w:id="525"/>
      <w:r>
        <w:rPr>
          <w:rFonts w:hint="cs"/>
          <w:rtl/>
        </w:rPr>
        <w:t xml:space="preserve">באירופה זה נכנס עכשיו בכל מקום. אני אמרתי את זה </w:t>
      </w:r>
      <w:bookmarkStart w:id="526" w:name="_ETM_Q1_1781595"/>
      <w:bookmarkEnd w:id="526"/>
      <w:r>
        <w:rPr>
          <w:rFonts w:hint="cs"/>
          <w:rtl/>
        </w:rPr>
        <w:t xml:space="preserve">שם </w:t>
      </w:r>
      <w:r>
        <w:rPr>
          <w:rtl/>
        </w:rPr>
        <w:t>–</w:t>
      </w:r>
      <w:r>
        <w:rPr>
          <w:rFonts w:hint="cs"/>
          <w:rtl/>
        </w:rPr>
        <w:t xml:space="preserve"> באירופה כשאתה היום יוצא ממדינה אירופית ורוצה </w:t>
      </w:r>
      <w:bookmarkStart w:id="527" w:name="_ETM_Q1_1786210"/>
      <w:bookmarkEnd w:id="527"/>
      <w:r>
        <w:rPr>
          <w:rFonts w:hint="cs"/>
          <w:rtl/>
        </w:rPr>
        <w:t xml:space="preserve">לחזור לישראל, מדינה שחברה באיחוד, ואתה בא לקנות סיגריות בדיוטי </w:t>
      </w:r>
      <w:bookmarkStart w:id="528" w:name="_ETM_Q1_1792016"/>
      <w:bookmarkEnd w:id="528"/>
      <w:r>
        <w:rPr>
          <w:rFonts w:hint="cs"/>
          <w:rtl/>
        </w:rPr>
        <w:t xml:space="preserve">פרי שואלים אותך לאיזה מדינה אתה נוסע. אם אתה נוסע </w:t>
      </w:r>
      <w:bookmarkStart w:id="529" w:name="_ETM_Q1_1793437"/>
      <w:bookmarkEnd w:id="529"/>
      <w:r>
        <w:rPr>
          <w:rFonts w:hint="cs"/>
          <w:rtl/>
        </w:rPr>
        <w:t xml:space="preserve">למדינה מתוך האיחוד אתה מופנה למקום של מקומם של </w:t>
      </w:r>
      <w:bookmarkStart w:id="530" w:name="_ETM_Q1_1796682"/>
      <w:bookmarkEnd w:id="530"/>
      <w:r>
        <w:rPr>
          <w:rFonts w:hint="cs"/>
          <w:rtl/>
        </w:rPr>
        <w:t xml:space="preserve">בני התרבות שכבר הבינו שהם רוצים לחיות יותר ולכן הם </w:t>
      </w:r>
      <w:bookmarkStart w:id="531" w:name="_ETM_Q1_1799770"/>
      <w:bookmarkEnd w:id="531"/>
      <w:r>
        <w:rPr>
          <w:rFonts w:hint="cs"/>
          <w:rtl/>
        </w:rPr>
        <w:t xml:space="preserve">עושים הגבלות ואז הסיגריות הן יקרות יותר, הן בחפיסות יותר </w:t>
      </w:r>
      <w:bookmarkStart w:id="532" w:name="_ETM_Q1_1804190"/>
      <w:bookmarkEnd w:id="532"/>
      <w:r>
        <w:rPr>
          <w:rFonts w:hint="cs"/>
          <w:rtl/>
        </w:rPr>
        <w:t xml:space="preserve">קטנות, אי אפשר לקנות פקטים בהרבה כמות ויש שם את </w:t>
      </w:r>
      <w:bookmarkStart w:id="533" w:name="_ETM_Q1_1810572"/>
      <w:bookmarkEnd w:id="533"/>
      <w:r>
        <w:rPr>
          <w:rFonts w:hint="cs"/>
          <w:rtl/>
        </w:rPr>
        <w:t xml:space="preserve">התמונות על החפיסות. שאני אומרת לך, הן מאוד מאוד אפקטיביות, </w:t>
      </w:r>
      <w:bookmarkStart w:id="534" w:name="_ETM_Q1_1815024"/>
      <w:bookmarkEnd w:id="534"/>
      <w:r>
        <w:rPr>
          <w:rFonts w:hint="cs"/>
          <w:rtl/>
        </w:rPr>
        <w:t xml:space="preserve">זה ממש, אתה לא רוצה לגעת בזה. אם אתה </w:t>
      </w:r>
      <w:bookmarkStart w:id="535" w:name="_ETM_Q1_1818964"/>
      <w:bookmarkEnd w:id="535"/>
      <w:r>
        <w:rPr>
          <w:rFonts w:hint="cs"/>
          <w:rtl/>
        </w:rPr>
        <w:t xml:space="preserve">חייב. </w:t>
      </w:r>
    </w:p>
    <w:p w:rsidR="00212AA3" w:rsidRDefault="00212AA3" w:rsidP="00212AA3">
      <w:pPr>
        <w:rPr>
          <w:rtl/>
        </w:rPr>
      </w:pPr>
    </w:p>
    <w:p w:rsidR="00212AA3" w:rsidRDefault="00212AA3" w:rsidP="00212AA3">
      <w:pPr>
        <w:rPr>
          <w:rtl/>
        </w:rPr>
      </w:pPr>
      <w:r>
        <w:rPr>
          <w:rFonts w:hint="cs"/>
          <w:rtl/>
        </w:rPr>
        <w:t xml:space="preserve">אם אתה נוסע למדינה אחרת מחוץ לאיחוד, </w:t>
      </w:r>
      <w:bookmarkStart w:id="536" w:name="_ETM_Q1_1822327"/>
      <w:bookmarkEnd w:id="536"/>
      <w:r>
        <w:rPr>
          <w:rFonts w:hint="cs"/>
          <w:rtl/>
        </w:rPr>
        <w:t xml:space="preserve">בבקשה, פה תהרוג את עצמך ביתר קלות במסלול הירוק, סיגריות </w:t>
      </w:r>
      <w:bookmarkStart w:id="537" w:name="_ETM_Q1_1827989"/>
      <w:bookmarkEnd w:id="537"/>
      <w:r>
        <w:rPr>
          <w:rFonts w:hint="cs"/>
          <w:rtl/>
        </w:rPr>
        <w:t xml:space="preserve">בזול יותר בכמות גדולה יותר ועם אריזה הרבה יותר מזמינה. </w:t>
      </w:r>
      <w:bookmarkStart w:id="538" w:name="_ETM_Q1_1833053"/>
      <w:bookmarkEnd w:id="538"/>
      <w:r>
        <w:rPr>
          <w:rFonts w:hint="cs"/>
          <w:rtl/>
        </w:rPr>
        <w:t xml:space="preserve">וזה לא מקרה. זה קורה כי זה עובד הדברים האלה </w:t>
      </w:r>
      <w:bookmarkStart w:id="539" w:name="_ETM_Q1_1839093"/>
      <w:bookmarkEnd w:id="539"/>
      <w:r>
        <w:rPr>
          <w:rFonts w:hint="cs"/>
          <w:rtl/>
        </w:rPr>
        <w:t xml:space="preserve">והאיחוד האירופי יש לו דירקטיבה והוא יכול לחייב את המדינות </w:t>
      </w:r>
      <w:bookmarkStart w:id="540" w:name="_ETM_Q1_1843670"/>
      <w:bookmarkEnd w:id="540"/>
      <w:r>
        <w:rPr>
          <w:rFonts w:hint="cs"/>
          <w:rtl/>
        </w:rPr>
        <w:t>שבתוכו. אז מהבחינה הזאת מה העמדה של משרד הבריאות והאם יש עבודה בנושא?</w:t>
      </w:r>
    </w:p>
    <w:p w:rsidR="008C3461" w:rsidRDefault="008C3461" w:rsidP="008C3461">
      <w:pPr>
        <w:rPr>
          <w:rtl/>
        </w:rPr>
      </w:pPr>
    </w:p>
    <w:p w:rsidR="00212AA3" w:rsidRDefault="00212AA3" w:rsidP="00212AA3">
      <w:pPr>
        <w:pStyle w:val="af9"/>
        <w:keepNext/>
        <w:rPr>
          <w:rtl/>
        </w:rPr>
      </w:pPr>
      <w:bookmarkStart w:id="541" w:name="_ETM_Q1_1848264"/>
      <w:bookmarkEnd w:id="541"/>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 xml:space="preserve">בגדול האזהרות עם התמונות זה משהו </w:t>
      </w:r>
      <w:bookmarkStart w:id="542" w:name="_ETM_Q1_1852747"/>
      <w:bookmarkEnd w:id="542"/>
      <w:r>
        <w:rPr>
          <w:rFonts w:hint="cs"/>
          <w:rtl/>
        </w:rPr>
        <w:t>שהתחיל ב-2001 בקנדה ונכון - - -</w:t>
      </w:r>
    </w:p>
    <w:p w:rsidR="00212AA3" w:rsidRDefault="00212AA3" w:rsidP="00212AA3">
      <w:pPr>
        <w:rPr>
          <w:rtl/>
        </w:rPr>
      </w:pPr>
      <w:bookmarkStart w:id="543" w:name="_ETM_Q1_1854754"/>
      <w:bookmarkEnd w:id="543"/>
    </w:p>
    <w:p w:rsidR="00212AA3" w:rsidRDefault="00212AA3" w:rsidP="00212AA3">
      <w:pPr>
        <w:pStyle w:val="af9"/>
        <w:keepNext/>
        <w:rPr>
          <w:rtl/>
          <w:lang w:eastAsia="he-IL"/>
        </w:rPr>
      </w:pPr>
      <w:bookmarkStart w:id="544" w:name="_ETM_Q1_1855061"/>
      <w:bookmarkStart w:id="545" w:name="_ETM_Q1_1855789"/>
      <w:bookmarkEnd w:id="544"/>
      <w:bookmarkEnd w:id="545"/>
      <w:r>
        <w:rPr>
          <w:rtl/>
          <w:lang w:eastAsia="he-IL"/>
        </w:rPr>
        <w:t>שוש גן-נוי:</w:t>
      </w:r>
    </w:p>
    <w:p w:rsidR="00212AA3" w:rsidRDefault="00212AA3" w:rsidP="00212AA3">
      <w:pPr>
        <w:pStyle w:val="KeepWithNext"/>
        <w:rPr>
          <w:rtl/>
          <w:lang w:eastAsia="he-IL"/>
        </w:rPr>
      </w:pPr>
    </w:p>
    <w:p w:rsidR="00212AA3" w:rsidRDefault="00212AA3" w:rsidP="00212AA3">
      <w:pPr>
        <w:rPr>
          <w:rtl/>
        </w:rPr>
      </w:pPr>
      <w:r>
        <w:rPr>
          <w:rFonts w:hint="cs"/>
          <w:rtl/>
        </w:rPr>
        <w:t xml:space="preserve">זה דוגמה מקנדה, הם היו </w:t>
      </w:r>
      <w:bookmarkStart w:id="546" w:name="_ETM_Q1_1859009"/>
      <w:bookmarkEnd w:id="546"/>
      <w:r>
        <w:rPr>
          <w:rFonts w:hint="cs"/>
          <w:rtl/>
        </w:rPr>
        <w:t xml:space="preserve">הראשונים, וזה הדוגמאות הראשונות. בשנת 2000 הם הציגו את זה </w:t>
      </w:r>
      <w:bookmarkStart w:id="547" w:name="_ETM_Q1_1863780"/>
      <w:bookmarkEnd w:id="547"/>
      <w:r>
        <w:rPr>
          <w:rFonts w:hint="cs"/>
          <w:rtl/>
        </w:rPr>
        <w:t xml:space="preserve">בכנס העולמי. אין פה סיגריות בפנים, זה רק האריזות ממש </w:t>
      </w:r>
      <w:bookmarkStart w:id="548" w:name="_ETM_Q1_1867117"/>
      <w:bookmarkEnd w:id="548"/>
      <w:r>
        <w:rPr>
          <w:rFonts w:hint="cs"/>
          <w:rtl/>
        </w:rPr>
        <w:t xml:space="preserve">עם ההסברים וזה בהמשך אחרי עם ברזיל על כל החפיסה </w:t>
      </w:r>
      <w:bookmarkStart w:id="549" w:name="_ETM_Q1_1873065"/>
      <w:bookmarkEnd w:id="549"/>
      <w:r>
        <w:rPr>
          <w:rFonts w:hint="cs"/>
          <w:rtl/>
        </w:rPr>
        <w:t xml:space="preserve">עם פירוט של איזה מרכיבים יש, לא רק </w:t>
      </w:r>
      <w:proofErr w:type="spellStart"/>
      <w:r>
        <w:rPr>
          <w:rFonts w:hint="cs"/>
          <w:rtl/>
        </w:rPr>
        <w:t>יתרן</w:t>
      </w:r>
      <w:proofErr w:type="spellEnd"/>
      <w:r>
        <w:rPr>
          <w:rFonts w:hint="cs"/>
          <w:rtl/>
        </w:rPr>
        <w:t xml:space="preserve"> </w:t>
      </w:r>
      <w:bookmarkStart w:id="550" w:name="_ETM_Q1_1879298"/>
      <w:bookmarkEnd w:id="550"/>
      <w:r>
        <w:rPr>
          <w:rFonts w:hint="cs"/>
          <w:rtl/>
        </w:rPr>
        <w:t xml:space="preserve">- - - גם </w:t>
      </w:r>
      <w:r>
        <w:rPr>
          <w:rFonts w:hint="cs"/>
        </w:rPr>
        <w:t>CO</w:t>
      </w:r>
      <w:r>
        <w:rPr>
          <w:rFonts w:hint="cs"/>
          <w:rtl/>
        </w:rPr>
        <w:t xml:space="preserve"> </w:t>
      </w:r>
      <w:proofErr w:type="spellStart"/>
      <w:r>
        <w:rPr>
          <w:rFonts w:hint="cs"/>
          <w:rtl/>
        </w:rPr>
        <w:t>ומיקרוזמין</w:t>
      </w:r>
      <w:proofErr w:type="spellEnd"/>
      <w:r>
        <w:rPr>
          <w:rFonts w:hint="cs"/>
          <w:rtl/>
        </w:rPr>
        <w:t xml:space="preserve"> וכל מיני </w:t>
      </w:r>
      <w:bookmarkStart w:id="551" w:name="_ETM_Q1_1882772"/>
      <w:bookmarkEnd w:id="551"/>
      <w:r>
        <w:rPr>
          <w:rFonts w:hint="cs"/>
          <w:rtl/>
        </w:rPr>
        <w:t xml:space="preserve">חומרים אחרים ומה זה עושה. ממש אני לא דוברת פורטוגזית </w:t>
      </w:r>
      <w:bookmarkStart w:id="552" w:name="_ETM_Q1_1891220"/>
      <w:bookmarkEnd w:id="552"/>
      <w:r>
        <w:rPr>
          <w:rFonts w:hint="cs"/>
          <w:rtl/>
        </w:rPr>
        <w:t xml:space="preserve">אבל כתוב כאן- - - אימפוטנציה - - </w:t>
      </w:r>
      <w:bookmarkStart w:id="553" w:name="_ETM_Q1_1893029"/>
      <w:bookmarkEnd w:id="553"/>
      <w:r>
        <w:rPr>
          <w:rFonts w:hint="cs"/>
          <w:rtl/>
        </w:rPr>
        <w:t>-</w:t>
      </w:r>
    </w:p>
    <w:p w:rsidR="00212AA3" w:rsidRDefault="00212AA3" w:rsidP="00212AA3">
      <w:pPr>
        <w:rPr>
          <w:rtl/>
        </w:rPr>
      </w:pPr>
    </w:p>
    <w:p w:rsidR="00212AA3" w:rsidRDefault="00212AA3" w:rsidP="00212AA3">
      <w:pPr>
        <w:pStyle w:val="af9"/>
        <w:keepNext/>
        <w:rPr>
          <w:rtl/>
        </w:rPr>
      </w:pPr>
      <w:bookmarkStart w:id="554" w:name="_ETM_Q1_1894133"/>
      <w:bookmarkEnd w:id="554"/>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מא</w:t>
      </w:r>
      <w:bookmarkStart w:id="555" w:name="_ETM_Q1_1895526"/>
      <w:bookmarkEnd w:id="555"/>
      <w:r>
        <w:rPr>
          <w:rFonts w:hint="cs"/>
          <w:rtl/>
        </w:rPr>
        <w:t xml:space="preserve">ז 2001 שזה לראשונה מקנדה היום כבר יש 105 מדינות שאימצו את השיטה הזאת, את האסטרטגיה הזאת ולמעשה זה </w:t>
      </w:r>
      <w:bookmarkStart w:id="556" w:name="_ETM_Q1_1901993"/>
      <w:bookmarkEnd w:id="556"/>
      <w:r>
        <w:rPr>
          <w:rFonts w:hint="cs"/>
          <w:rtl/>
        </w:rPr>
        <w:t xml:space="preserve">האמצעי הנפוץ ביותר בעולם למאבק בעישון יותר מהגבלת מקומות ציבוריים </w:t>
      </w:r>
      <w:bookmarkStart w:id="557" w:name="_ETM_Q1_1905477"/>
      <w:bookmarkEnd w:id="557"/>
      <w:r>
        <w:rPr>
          <w:rFonts w:hint="cs"/>
          <w:rtl/>
        </w:rPr>
        <w:t xml:space="preserve">ומיסוי, זה האמצעי שהכי נפוץ בעולם, גם מדינות עולם שלישי </w:t>
      </w:r>
      <w:bookmarkStart w:id="558" w:name="_ETM_Q1_1910182"/>
      <w:bookmarkEnd w:id="558"/>
      <w:r>
        <w:rPr>
          <w:rFonts w:hint="cs"/>
          <w:rtl/>
        </w:rPr>
        <w:t xml:space="preserve">כי הוא פשוט לא עולה כסף והוא מאוד זול. זה </w:t>
      </w:r>
      <w:bookmarkStart w:id="559" w:name="_ETM_Q1_1911843"/>
      <w:bookmarkEnd w:id="559"/>
      <w:r>
        <w:rPr>
          <w:rFonts w:hint="cs"/>
          <w:rtl/>
        </w:rPr>
        <w:t xml:space="preserve">הדרישה מהחברה, אם את רוצה למכור סיגריות ככה תיראה החפיסה. הוא אמצעי פרסומי מאוד יעיל כי המעשן רואה את זה </w:t>
      </w:r>
      <w:bookmarkStart w:id="560" w:name="_ETM_Q1_1916623"/>
      <w:bookmarkEnd w:id="560"/>
      <w:r>
        <w:rPr>
          <w:rFonts w:hint="cs"/>
          <w:rtl/>
        </w:rPr>
        <w:t xml:space="preserve">מול העיניים בערך 7000 פעם בשנה, כל פעם שהוא מחזיק </w:t>
      </w:r>
      <w:bookmarkStart w:id="561" w:name="_ETM_Q1_1919602"/>
      <w:bookmarkEnd w:id="561"/>
      <w:r>
        <w:rPr>
          <w:rFonts w:hint="cs"/>
          <w:rtl/>
        </w:rPr>
        <w:t xml:space="preserve">את הסיגריה וזה קמפיין רציף לאורך כל שעות היום עם </w:t>
      </w:r>
      <w:bookmarkStart w:id="562" w:name="_ETM_Q1_1923445"/>
      <w:bookmarkEnd w:id="562"/>
      <w:r>
        <w:rPr>
          <w:rFonts w:hint="cs"/>
          <w:rtl/>
        </w:rPr>
        <w:t xml:space="preserve">מסרים מתחלפים ומאוד יעיל, לכן זה שיטה כל כך נפוצה </w:t>
      </w:r>
      <w:bookmarkStart w:id="563" w:name="_ETM_Q1_1927293"/>
      <w:bookmarkEnd w:id="563"/>
      <w:r>
        <w:rPr>
          <w:rFonts w:hint="cs"/>
          <w:rtl/>
        </w:rPr>
        <w:t xml:space="preserve">בעולם. </w:t>
      </w:r>
    </w:p>
    <w:p w:rsidR="00212AA3" w:rsidRDefault="00212AA3" w:rsidP="00212AA3">
      <w:pPr>
        <w:rPr>
          <w:rtl/>
        </w:rPr>
      </w:pPr>
      <w:bookmarkStart w:id="564" w:name="_ETM_Q1_1930017"/>
      <w:bookmarkEnd w:id="564"/>
    </w:p>
    <w:p w:rsidR="00212AA3" w:rsidRDefault="00212AA3" w:rsidP="00212AA3">
      <w:pPr>
        <w:rPr>
          <w:rtl/>
        </w:rPr>
      </w:pPr>
      <w:r>
        <w:rPr>
          <w:rFonts w:hint="cs"/>
          <w:rtl/>
        </w:rPr>
        <w:t>בזמ</w:t>
      </w:r>
      <w:bookmarkStart w:id="565" w:name="_ETM_Q1_1930613"/>
      <w:bookmarkEnd w:id="565"/>
      <w:r>
        <w:rPr>
          <w:rFonts w:hint="cs"/>
          <w:rtl/>
        </w:rPr>
        <w:t xml:space="preserve">נו בהחלטת הממשלה על התכנית הלאומית זה הופיע בחקיקה </w:t>
      </w:r>
      <w:bookmarkStart w:id="566" w:name="_ETM_Q1_1934998"/>
      <w:bookmarkEnd w:id="566"/>
      <w:r>
        <w:rPr>
          <w:rFonts w:hint="cs"/>
          <w:rtl/>
        </w:rPr>
        <w:t>הממשלתית - - -</w:t>
      </w:r>
    </w:p>
    <w:p w:rsidR="00212AA3" w:rsidRDefault="00212AA3" w:rsidP="00212AA3">
      <w:pPr>
        <w:rPr>
          <w:rtl/>
        </w:rPr>
      </w:pPr>
      <w:bookmarkStart w:id="567" w:name="_ETM_Q1_1935011"/>
      <w:bookmarkEnd w:id="567"/>
    </w:p>
    <w:p w:rsidR="00212AA3" w:rsidRDefault="00212AA3" w:rsidP="00212AA3">
      <w:pPr>
        <w:pStyle w:val="a4"/>
        <w:keepNext/>
        <w:rPr>
          <w:rtl/>
        </w:rPr>
      </w:pPr>
      <w:bookmarkStart w:id="568" w:name="_ETM_Q1_1935333"/>
      <w:bookmarkStart w:id="569" w:name="_ETM_Q1_1936531"/>
      <w:bookmarkEnd w:id="568"/>
      <w:bookmarkEnd w:id="569"/>
      <w:r>
        <w:rPr>
          <w:rtl/>
        </w:rPr>
        <w:t>יהודה גליק (הליכוד):</w:t>
      </w:r>
    </w:p>
    <w:p w:rsidR="00212AA3" w:rsidRDefault="00212AA3" w:rsidP="00212AA3">
      <w:pPr>
        <w:pStyle w:val="KeepWithNext"/>
        <w:rPr>
          <w:rtl/>
        </w:rPr>
      </w:pPr>
    </w:p>
    <w:p w:rsidR="00212AA3" w:rsidRDefault="00212AA3" w:rsidP="00212AA3">
      <w:pPr>
        <w:rPr>
          <w:rtl/>
        </w:rPr>
      </w:pPr>
      <w:r>
        <w:rPr>
          <w:rFonts w:hint="cs"/>
          <w:rtl/>
        </w:rPr>
        <w:t xml:space="preserve">איפה זה עומד כיום </w:t>
      </w:r>
      <w:bookmarkStart w:id="570" w:name="_ETM_Q1_1939888"/>
      <w:bookmarkEnd w:id="570"/>
      <w:r>
        <w:rPr>
          <w:rFonts w:hint="cs"/>
          <w:rtl/>
        </w:rPr>
        <w:t>במשרד הבריאות, שר הבריאות היום עדיין עומד בהתנגדותו?</w:t>
      </w:r>
    </w:p>
    <w:p w:rsidR="00212AA3" w:rsidRDefault="00212AA3" w:rsidP="00212AA3">
      <w:pPr>
        <w:rPr>
          <w:rtl/>
        </w:rPr>
      </w:pPr>
      <w:bookmarkStart w:id="571" w:name="_ETM_Q1_1942333"/>
      <w:bookmarkEnd w:id="571"/>
    </w:p>
    <w:p w:rsidR="00212AA3" w:rsidRDefault="00212AA3" w:rsidP="00212AA3">
      <w:pPr>
        <w:pStyle w:val="af6"/>
        <w:keepNext/>
        <w:rPr>
          <w:rtl/>
        </w:rPr>
      </w:pPr>
      <w:bookmarkStart w:id="572" w:name="_ETM_Q1_1942678"/>
      <w:bookmarkEnd w:id="572"/>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זאת השאלה. </w:t>
      </w:r>
    </w:p>
    <w:p w:rsidR="00212AA3" w:rsidRDefault="00212AA3" w:rsidP="00212AA3">
      <w:pPr>
        <w:rPr>
          <w:rtl/>
        </w:rPr>
      </w:pPr>
    </w:p>
    <w:p w:rsidR="00212AA3" w:rsidRDefault="00212AA3" w:rsidP="00212AA3">
      <w:pPr>
        <w:pStyle w:val="a4"/>
        <w:keepNext/>
        <w:rPr>
          <w:rtl/>
        </w:rPr>
      </w:pPr>
      <w:bookmarkStart w:id="573" w:name="_ETM_Q1_1940945"/>
      <w:bookmarkStart w:id="574" w:name="_ETM_Q1_1941931"/>
      <w:bookmarkEnd w:id="573"/>
      <w:bookmarkEnd w:id="574"/>
      <w:r>
        <w:rPr>
          <w:rtl/>
        </w:rPr>
        <w:t>יהודה גליק (הליכוד):</w:t>
      </w:r>
    </w:p>
    <w:p w:rsidR="00212AA3" w:rsidRDefault="00212AA3" w:rsidP="00212AA3">
      <w:pPr>
        <w:pStyle w:val="KeepWithNext"/>
        <w:rPr>
          <w:rtl/>
        </w:rPr>
      </w:pPr>
    </w:p>
    <w:p w:rsidR="00212AA3" w:rsidRDefault="00212AA3" w:rsidP="00212AA3">
      <w:pPr>
        <w:rPr>
          <w:rtl/>
        </w:rPr>
      </w:pPr>
      <w:r>
        <w:rPr>
          <w:rFonts w:hint="cs"/>
          <w:rtl/>
        </w:rPr>
        <w:t xml:space="preserve">כי </w:t>
      </w:r>
      <w:bookmarkStart w:id="575" w:name="_ETM_Q1_1943521"/>
      <w:bookmarkEnd w:id="575"/>
      <w:r>
        <w:rPr>
          <w:rFonts w:hint="cs"/>
          <w:rtl/>
        </w:rPr>
        <w:t xml:space="preserve">היום ישב מנכ"ל משרד הבריאות בחדר, כולנו הצבענו על המיזוג </w:t>
      </w:r>
      <w:bookmarkStart w:id="576" w:name="_ETM_Q1_1948537"/>
      <w:bookmarkEnd w:id="576"/>
      <w:r>
        <w:rPr>
          <w:rFonts w:hint="cs"/>
          <w:rtl/>
        </w:rPr>
        <w:t xml:space="preserve">לחוק של איל בן ראובן שבדיוק מדבר על זה. לא </w:t>
      </w:r>
      <w:bookmarkStart w:id="577" w:name="_ETM_Q1_1953577"/>
      <w:bookmarkEnd w:id="577"/>
      <w:r>
        <w:rPr>
          <w:rFonts w:hint="cs"/>
          <w:rtl/>
        </w:rPr>
        <w:t xml:space="preserve">ראיתי אותו אפילו מזיז עם דילול נימה אחת מה- - - של פניו אז לכן אני - - </w:t>
      </w:r>
      <w:bookmarkStart w:id="578" w:name="_ETM_Q1_1957597"/>
      <w:bookmarkEnd w:id="578"/>
      <w:r>
        <w:rPr>
          <w:rFonts w:hint="cs"/>
          <w:rtl/>
        </w:rPr>
        <w:t>-</w:t>
      </w:r>
    </w:p>
    <w:p w:rsidR="00212AA3" w:rsidRDefault="00212AA3" w:rsidP="00212AA3">
      <w:pPr>
        <w:rPr>
          <w:rtl/>
        </w:rPr>
      </w:pPr>
      <w:bookmarkStart w:id="579" w:name="_ETM_Q1_1958357"/>
      <w:bookmarkEnd w:id="579"/>
    </w:p>
    <w:p w:rsidR="00212AA3" w:rsidRDefault="00212AA3" w:rsidP="00212AA3">
      <w:pPr>
        <w:pStyle w:val="af9"/>
        <w:keepNext/>
        <w:rPr>
          <w:rtl/>
        </w:rPr>
      </w:pPr>
      <w:bookmarkStart w:id="580" w:name="_ETM_Q1_1958764"/>
      <w:bookmarkStart w:id="581" w:name="_ETM_Q1_1959933"/>
      <w:bookmarkEnd w:id="580"/>
      <w:bookmarkEnd w:id="581"/>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 xml:space="preserve">נכון לעכשיו עד כמה שאני יודע ומה ששמעתי את שר </w:t>
      </w:r>
      <w:bookmarkStart w:id="582" w:name="_ETM_Q1_1966658"/>
      <w:bookmarkEnd w:id="582"/>
      <w:r>
        <w:rPr>
          <w:rFonts w:hint="cs"/>
          <w:rtl/>
        </w:rPr>
        <w:t xml:space="preserve">הבריאות משבוע שעבר בכנס ברמב"ם, הוא אמר, זה </w:t>
      </w:r>
      <w:bookmarkStart w:id="583" w:name="_ETM_Q1_1972341"/>
      <w:bookmarkEnd w:id="583"/>
      <w:r>
        <w:rPr>
          <w:rFonts w:hint="cs"/>
          <w:rtl/>
        </w:rPr>
        <w:t xml:space="preserve">מה ששמעתי ממנו, הוא אמר שהוא מתנגד לנושא של </w:t>
      </w:r>
      <w:bookmarkStart w:id="584" w:name="_ETM_Q1_1974156"/>
      <w:bookmarkEnd w:id="584"/>
      <w:r>
        <w:rPr>
          <w:rFonts w:hint="cs"/>
          <w:rtl/>
        </w:rPr>
        <w:t xml:space="preserve">האזהרות בתמונות, לדעתו זה לא אסתטי. ואנחנו מחפשים דרכים אחרות, למשל להכניס - - - בקיצור, דברים אחרים שלא </w:t>
      </w:r>
      <w:bookmarkStart w:id="585" w:name="_ETM_Q1_1985150"/>
      <w:bookmarkEnd w:id="585"/>
      <w:r>
        <w:rPr>
          <w:rFonts w:hint="cs"/>
          <w:rtl/>
        </w:rPr>
        <w:t xml:space="preserve">כוללים תמונה על החפיסה. כרגע המשרד למיטב ידיעתי לא תומך </w:t>
      </w:r>
      <w:bookmarkStart w:id="586" w:name="_ETM_Q1_1992029"/>
      <w:bookmarkEnd w:id="586"/>
      <w:r>
        <w:rPr>
          <w:rFonts w:hint="cs"/>
          <w:rtl/>
        </w:rPr>
        <w:t xml:space="preserve">באזהרות עם תמונות. </w:t>
      </w:r>
    </w:p>
    <w:p w:rsidR="00212AA3" w:rsidRDefault="00212AA3" w:rsidP="00212AA3">
      <w:pPr>
        <w:rPr>
          <w:rtl/>
        </w:rPr>
      </w:pPr>
      <w:bookmarkStart w:id="587" w:name="_ETM_Q1_1993199"/>
      <w:bookmarkEnd w:id="587"/>
    </w:p>
    <w:p w:rsidR="00212AA3" w:rsidRDefault="00212AA3" w:rsidP="00212AA3">
      <w:pPr>
        <w:pStyle w:val="af6"/>
        <w:keepNext/>
        <w:rPr>
          <w:rtl/>
        </w:rPr>
      </w:pPr>
      <w:bookmarkStart w:id="588" w:name="_ETM_Q1_1993336"/>
      <w:bookmarkStart w:id="589" w:name="_ETM_Q1_1994704"/>
      <w:bookmarkEnd w:id="588"/>
      <w:bookmarkEnd w:id="589"/>
      <w:r>
        <w:rPr>
          <w:rtl/>
        </w:rPr>
        <w:lastRenderedPageBreak/>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אבל אני שואלת, זה דבר שקיים בהצעת </w:t>
      </w:r>
      <w:bookmarkStart w:id="590" w:name="_ETM_Q1_1997765"/>
      <w:bookmarkEnd w:id="590"/>
      <w:r>
        <w:rPr>
          <w:rFonts w:hint="cs"/>
          <w:rtl/>
        </w:rPr>
        <w:t>החוק - - -</w:t>
      </w:r>
    </w:p>
    <w:p w:rsidR="00212AA3" w:rsidRDefault="00212AA3" w:rsidP="00212AA3">
      <w:pPr>
        <w:rPr>
          <w:rtl/>
        </w:rPr>
      </w:pPr>
      <w:bookmarkStart w:id="591" w:name="_ETM_Q1_1997681"/>
      <w:bookmarkEnd w:id="591"/>
    </w:p>
    <w:p w:rsidR="00212AA3" w:rsidRDefault="00212AA3" w:rsidP="00212AA3">
      <w:pPr>
        <w:pStyle w:val="af9"/>
        <w:keepNext/>
        <w:rPr>
          <w:rtl/>
        </w:rPr>
      </w:pPr>
      <w:bookmarkStart w:id="592" w:name="_ETM_Q1_1998014"/>
      <w:bookmarkStart w:id="593" w:name="_ETM_Q1_2000138"/>
      <w:bookmarkEnd w:id="592"/>
      <w:bookmarkEnd w:id="593"/>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 xml:space="preserve">של חבר הכנסת בן ראובן, אצלו </w:t>
      </w:r>
      <w:bookmarkStart w:id="594" w:name="_ETM_Q1_2001577"/>
      <w:bookmarkEnd w:id="594"/>
      <w:r>
        <w:rPr>
          <w:rFonts w:hint="cs"/>
          <w:rtl/>
        </w:rPr>
        <w:t xml:space="preserve">בהצעת החוק שלו הופיע הסעיף של אזהרות בתמונות. </w:t>
      </w:r>
    </w:p>
    <w:p w:rsidR="00212AA3" w:rsidRDefault="00212AA3" w:rsidP="00212AA3">
      <w:pPr>
        <w:rPr>
          <w:rtl/>
        </w:rPr>
      </w:pPr>
      <w:bookmarkStart w:id="595" w:name="_ETM_Q1_2006514"/>
      <w:bookmarkEnd w:id="595"/>
    </w:p>
    <w:p w:rsidR="00212AA3" w:rsidRDefault="00212AA3" w:rsidP="00212AA3">
      <w:pPr>
        <w:pStyle w:val="af6"/>
        <w:keepNext/>
        <w:rPr>
          <w:rtl/>
        </w:rPr>
      </w:pPr>
      <w:bookmarkStart w:id="596" w:name="_ETM_Q1_2006864"/>
      <w:bookmarkEnd w:id="596"/>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בהצעת החוק שלך, של איתן כבל ושלי זה לא מופיע?</w:t>
      </w:r>
    </w:p>
    <w:p w:rsidR="00212AA3" w:rsidRDefault="00212AA3" w:rsidP="00212AA3">
      <w:pPr>
        <w:rPr>
          <w:rtl/>
        </w:rPr>
      </w:pPr>
      <w:bookmarkStart w:id="597" w:name="_ETM_Q1_2005828"/>
      <w:bookmarkEnd w:id="597"/>
    </w:p>
    <w:p w:rsidR="00212AA3" w:rsidRDefault="00212AA3" w:rsidP="00212AA3">
      <w:pPr>
        <w:pStyle w:val="a4"/>
        <w:keepNext/>
        <w:rPr>
          <w:rtl/>
        </w:rPr>
      </w:pPr>
      <w:bookmarkStart w:id="598" w:name="_ETM_Q1_2006160"/>
      <w:bookmarkStart w:id="599" w:name="_ETM_Q1_2008319"/>
      <w:bookmarkEnd w:id="598"/>
      <w:bookmarkEnd w:id="599"/>
      <w:r>
        <w:rPr>
          <w:rtl/>
        </w:rPr>
        <w:t>יעל גרמן (יש עתיד):</w:t>
      </w:r>
    </w:p>
    <w:p w:rsidR="00212AA3" w:rsidRDefault="00212AA3" w:rsidP="00212AA3">
      <w:pPr>
        <w:pStyle w:val="KeepWithNext"/>
        <w:rPr>
          <w:rtl/>
        </w:rPr>
      </w:pPr>
    </w:p>
    <w:p w:rsidR="00212AA3" w:rsidRDefault="00212AA3" w:rsidP="00212AA3">
      <w:pPr>
        <w:rPr>
          <w:rtl/>
        </w:rPr>
      </w:pPr>
      <w:r>
        <w:rPr>
          <w:rFonts w:hint="cs"/>
          <w:rtl/>
        </w:rPr>
        <w:t>מופיע - -</w:t>
      </w:r>
      <w:bookmarkStart w:id="600" w:name="_ETM_Q1_2007101"/>
      <w:bookmarkEnd w:id="600"/>
      <w:r>
        <w:rPr>
          <w:rFonts w:hint="cs"/>
          <w:rtl/>
        </w:rPr>
        <w:t xml:space="preserve"> -</w:t>
      </w:r>
    </w:p>
    <w:p w:rsidR="00212AA3" w:rsidRDefault="00212AA3" w:rsidP="00212AA3">
      <w:pPr>
        <w:rPr>
          <w:rtl/>
        </w:rPr>
      </w:pPr>
      <w:bookmarkStart w:id="601" w:name="_ETM_Q1_2007663"/>
      <w:bookmarkEnd w:id="601"/>
    </w:p>
    <w:p w:rsidR="00212AA3" w:rsidRDefault="00212AA3" w:rsidP="00212AA3">
      <w:pPr>
        <w:pStyle w:val="af6"/>
        <w:keepNext/>
        <w:rPr>
          <w:rtl/>
        </w:rPr>
      </w:pPr>
      <w:bookmarkStart w:id="602" w:name="_ETM_Q1_2007978"/>
      <w:bookmarkStart w:id="603" w:name="_ETM_Q1_2008745"/>
      <w:bookmarkEnd w:id="602"/>
      <w:bookmarkEnd w:id="603"/>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אה זה רק פרסום.</w:t>
      </w:r>
    </w:p>
    <w:p w:rsidR="00212AA3" w:rsidRDefault="00212AA3" w:rsidP="00212AA3">
      <w:pPr>
        <w:rPr>
          <w:rtl/>
        </w:rPr>
      </w:pPr>
      <w:bookmarkStart w:id="604" w:name="_ETM_Q1_2008396"/>
      <w:bookmarkEnd w:id="604"/>
    </w:p>
    <w:p w:rsidR="00212AA3" w:rsidRDefault="00212AA3" w:rsidP="00212AA3">
      <w:pPr>
        <w:pStyle w:val="a4"/>
        <w:keepNext/>
        <w:rPr>
          <w:rtl/>
        </w:rPr>
      </w:pPr>
      <w:bookmarkStart w:id="605" w:name="_ETM_Q1_2008716"/>
      <w:bookmarkStart w:id="606" w:name="_ETM_Q1_2010017"/>
      <w:bookmarkEnd w:id="605"/>
      <w:bookmarkEnd w:id="606"/>
      <w:r>
        <w:rPr>
          <w:rtl/>
        </w:rPr>
        <w:t>יהודה גליק (הליכוד):</w:t>
      </w:r>
    </w:p>
    <w:p w:rsidR="00212AA3" w:rsidRDefault="00212AA3" w:rsidP="00212AA3">
      <w:pPr>
        <w:pStyle w:val="KeepWithNext"/>
        <w:rPr>
          <w:rtl/>
        </w:rPr>
      </w:pPr>
    </w:p>
    <w:p w:rsidR="00212AA3" w:rsidRDefault="00212AA3" w:rsidP="00212AA3">
      <w:pPr>
        <w:rPr>
          <w:rtl/>
        </w:rPr>
      </w:pPr>
      <w:r>
        <w:rPr>
          <w:rFonts w:hint="cs"/>
          <w:rtl/>
        </w:rPr>
        <w:t xml:space="preserve">לא, אבל הייתה החלטה במליאה - </w:t>
      </w:r>
      <w:bookmarkStart w:id="607" w:name="_ETM_Q1_2011661"/>
      <w:bookmarkEnd w:id="607"/>
      <w:r>
        <w:rPr>
          <w:rFonts w:hint="cs"/>
          <w:rtl/>
        </w:rPr>
        <w:t>- -</w:t>
      </w:r>
    </w:p>
    <w:p w:rsidR="00212AA3" w:rsidRDefault="00212AA3" w:rsidP="00212AA3">
      <w:pPr>
        <w:rPr>
          <w:rtl/>
        </w:rPr>
      </w:pPr>
      <w:bookmarkStart w:id="608" w:name="_ETM_Q1_2012216"/>
      <w:bookmarkEnd w:id="608"/>
    </w:p>
    <w:p w:rsidR="00212AA3" w:rsidRDefault="00212AA3" w:rsidP="00212AA3">
      <w:pPr>
        <w:pStyle w:val="af6"/>
        <w:keepNext/>
        <w:rPr>
          <w:rtl/>
        </w:rPr>
      </w:pPr>
      <w:bookmarkStart w:id="609" w:name="_ETM_Q1_2012544"/>
      <w:bookmarkEnd w:id="609"/>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כן, כן, את זה אני יודעת. </w:t>
      </w:r>
    </w:p>
    <w:p w:rsidR="00212AA3" w:rsidRDefault="00212AA3" w:rsidP="00212AA3">
      <w:pPr>
        <w:rPr>
          <w:rtl/>
        </w:rPr>
      </w:pPr>
      <w:bookmarkStart w:id="610" w:name="_ETM_Q1_2012150"/>
      <w:bookmarkEnd w:id="610"/>
    </w:p>
    <w:p w:rsidR="00212AA3" w:rsidRDefault="00212AA3" w:rsidP="00212AA3">
      <w:pPr>
        <w:pStyle w:val="a4"/>
        <w:keepNext/>
        <w:rPr>
          <w:rtl/>
        </w:rPr>
      </w:pPr>
      <w:bookmarkStart w:id="611" w:name="_ETM_Q1_2012471"/>
      <w:bookmarkStart w:id="612" w:name="_ETM_Q1_2013543"/>
      <w:bookmarkEnd w:id="611"/>
      <w:bookmarkEnd w:id="612"/>
      <w:r>
        <w:rPr>
          <w:rtl/>
        </w:rPr>
        <w:t>יעל גרמן (יש עתיד):</w:t>
      </w:r>
    </w:p>
    <w:p w:rsidR="00212AA3" w:rsidRDefault="00212AA3" w:rsidP="00212AA3">
      <w:pPr>
        <w:pStyle w:val="KeepWithNext"/>
        <w:rPr>
          <w:rtl/>
        </w:rPr>
      </w:pPr>
    </w:p>
    <w:p w:rsidR="00212AA3" w:rsidRDefault="00212AA3" w:rsidP="00212AA3">
      <w:pPr>
        <w:rPr>
          <w:rtl/>
        </w:rPr>
      </w:pPr>
      <w:r>
        <w:rPr>
          <w:rFonts w:hint="cs"/>
          <w:rtl/>
        </w:rPr>
        <w:t xml:space="preserve">אצל איל בן </w:t>
      </w:r>
      <w:bookmarkStart w:id="613" w:name="_ETM_Q1_2015439"/>
      <w:bookmarkEnd w:id="613"/>
      <w:r>
        <w:rPr>
          <w:rFonts w:hint="cs"/>
          <w:rtl/>
        </w:rPr>
        <w:t xml:space="preserve">ראובן, גם אני חתומה שם, אז אין לא את ההחרגה </w:t>
      </w:r>
      <w:bookmarkStart w:id="614" w:name="_ETM_Q1_2017528"/>
      <w:bookmarkEnd w:id="614"/>
      <w:r>
        <w:rPr>
          <w:rFonts w:hint="cs"/>
          <w:rtl/>
        </w:rPr>
        <w:t xml:space="preserve">ויש את ה - - - יש את החוק כפי </w:t>
      </w:r>
      <w:bookmarkStart w:id="615" w:name="_ETM_Q1_2020763"/>
      <w:bookmarkEnd w:id="615"/>
      <w:r>
        <w:rPr>
          <w:rFonts w:hint="cs"/>
          <w:rtl/>
        </w:rPr>
        <w:t xml:space="preserve">שהוא צריך להיות. מניעת פרסום בכל מקום בלי החרגה </w:t>
      </w:r>
      <w:bookmarkStart w:id="616" w:name="_ETM_Q1_2024857"/>
      <w:bookmarkEnd w:id="616"/>
      <w:r>
        <w:rPr>
          <w:rFonts w:hint="cs"/>
          <w:rtl/>
        </w:rPr>
        <w:t>כמו שצריך להיות.</w:t>
      </w:r>
    </w:p>
    <w:p w:rsidR="00212AA3" w:rsidRDefault="00212AA3" w:rsidP="00212AA3">
      <w:pPr>
        <w:rPr>
          <w:rtl/>
        </w:rPr>
      </w:pPr>
      <w:bookmarkStart w:id="617" w:name="_ETM_Q1_2025409"/>
      <w:bookmarkEnd w:id="617"/>
    </w:p>
    <w:p w:rsidR="00212AA3" w:rsidRDefault="00212AA3" w:rsidP="00212AA3">
      <w:pPr>
        <w:pStyle w:val="af6"/>
        <w:keepNext/>
        <w:rPr>
          <w:rtl/>
        </w:rPr>
      </w:pPr>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לגבי ההחרגה של העיתונות אני זוכרת את </w:t>
      </w:r>
      <w:bookmarkStart w:id="618" w:name="_ETM_Q1_2027709"/>
      <w:bookmarkEnd w:id="618"/>
      <w:r>
        <w:rPr>
          <w:rFonts w:hint="cs"/>
          <w:rtl/>
        </w:rPr>
        <w:t xml:space="preserve">אותו לילה מר ונמהר שיהודה גליק - - - לא, </w:t>
      </w:r>
      <w:bookmarkStart w:id="619" w:name="_ETM_Q1_2029864"/>
      <w:bookmarkEnd w:id="619"/>
      <w:r>
        <w:rPr>
          <w:rFonts w:hint="cs"/>
          <w:rtl/>
        </w:rPr>
        <w:t xml:space="preserve">אני אומרת, לפעמים פה בכנסת משיגים מה שאפשר, הוא רצה, </w:t>
      </w:r>
      <w:bookmarkStart w:id="620" w:name="_ETM_Q1_2037294"/>
      <w:bookmarkEnd w:id="620"/>
      <w:r>
        <w:rPr>
          <w:rFonts w:hint="cs"/>
          <w:rtl/>
        </w:rPr>
        <w:t xml:space="preserve">דרך אגב, לדעתי זה התחיל מהחוק שלך של הגיל 21 </w:t>
      </w:r>
      <w:bookmarkStart w:id="621" w:name="_ETM_Q1_2040155"/>
      <w:bookmarkEnd w:id="621"/>
      <w:r>
        <w:rPr>
          <w:rFonts w:hint="cs"/>
          <w:rtl/>
        </w:rPr>
        <w:t xml:space="preserve">שמשרד המשפטים התנגד בגלל החיילים, אנחנו שכנענו אותם שכן. ואז </w:t>
      </w:r>
      <w:bookmarkStart w:id="622" w:name="_ETM_Q1_2043959"/>
      <w:bookmarkEnd w:id="622"/>
      <w:r>
        <w:rPr>
          <w:rFonts w:hint="cs"/>
          <w:rtl/>
        </w:rPr>
        <w:t xml:space="preserve">ממש בלילה עם הצבעת האוצר, סליחה שאני פה חושפת </w:t>
      </w:r>
      <w:bookmarkStart w:id="623" w:name="_ETM_Q1_2045918"/>
      <w:bookmarkEnd w:id="623"/>
      <w:r>
        <w:rPr>
          <w:rFonts w:hint="cs"/>
          <w:rtl/>
        </w:rPr>
        <w:t xml:space="preserve">את מאחורי הקלעים, לדעתי זה כבר פורסם אז </w:t>
      </w:r>
      <w:bookmarkStart w:id="624" w:name="_ETM_Q1_2054032"/>
      <w:bookmarkEnd w:id="624"/>
      <w:r>
        <w:rPr>
          <w:rFonts w:hint="cs"/>
          <w:rtl/>
        </w:rPr>
        <w:t xml:space="preserve">הוא- - - כך נולדה הצעת החוק הזו ומכוון </w:t>
      </w:r>
      <w:bookmarkStart w:id="625" w:name="_ETM_Q1_2057003"/>
      <w:bookmarkEnd w:id="625"/>
      <w:r>
        <w:rPr>
          <w:rFonts w:hint="cs"/>
          <w:rtl/>
        </w:rPr>
        <w:t xml:space="preserve">שהיא תפסה גם בנוסח המקורי את הנושא של האינטרנט ועוד </w:t>
      </w:r>
      <w:bookmarkStart w:id="626" w:name="_ETM_Q1_2063418"/>
      <w:bookmarkEnd w:id="626"/>
      <w:r>
        <w:rPr>
          <w:rFonts w:hint="cs"/>
          <w:rtl/>
        </w:rPr>
        <w:t xml:space="preserve">כמה דברים מאוד מאוד חשובים אז - - - </w:t>
      </w:r>
      <w:bookmarkStart w:id="627" w:name="_ETM_Q1_2065409"/>
      <w:bookmarkEnd w:id="627"/>
      <w:r>
        <w:rPr>
          <w:rFonts w:hint="cs"/>
          <w:rtl/>
        </w:rPr>
        <w:t>זאת הסיבה שאני למשל החלטתי - - -</w:t>
      </w:r>
    </w:p>
    <w:p w:rsidR="00212AA3" w:rsidRDefault="00212AA3" w:rsidP="00212AA3">
      <w:pPr>
        <w:rPr>
          <w:rtl/>
        </w:rPr>
      </w:pPr>
    </w:p>
    <w:p w:rsidR="00212AA3" w:rsidRDefault="00212AA3" w:rsidP="00212AA3">
      <w:pPr>
        <w:pStyle w:val="a4"/>
        <w:keepNext/>
        <w:rPr>
          <w:rtl/>
        </w:rPr>
      </w:pPr>
      <w:bookmarkStart w:id="628" w:name="_ETM_Q1_2064622"/>
      <w:bookmarkEnd w:id="628"/>
      <w:r>
        <w:rPr>
          <w:rtl/>
        </w:rPr>
        <w:t>יהודה גליק (הליכוד):</w:t>
      </w:r>
    </w:p>
    <w:p w:rsidR="00212AA3" w:rsidRDefault="00212AA3" w:rsidP="00212AA3">
      <w:pPr>
        <w:pStyle w:val="KeepWithNext"/>
        <w:rPr>
          <w:rtl/>
        </w:rPr>
      </w:pPr>
    </w:p>
    <w:p w:rsidR="00212AA3" w:rsidRDefault="00212AA3" w:rsidP="00212AA3">
      <w:pPr>
        <w:rPr>
          <w:rtl/>
        </w:rPr>
      </w:pPr>
      <w:r>
        <w:rPr>
          <w:rFonts w:hint="cs"/>
          <w:rtl/>
        </w:rPr>
        <w:t xml:space="preserve">- - - </w:t>
      </w:r>
      <w:bookmarkStart w:id="629" w:name="_ETM_Q1_2066417"/>
      <w:bookmarkEnd w:id="629"/>
      <w:r>
        <w:rPr>
          <w:rFonts w:hint="cs"/>
          <w:rtl/>
        </w:rPr>
        <w:t xml:space="preserve">שלב אחד שבו הקואליציה אמרה שאיך אני מעז לקדם </w:t>
      </w:r>
      <w:bookmarkStart w:id="630" w:name="_ETM_Q1_2072576"/>
      <w:bookmarkEnd w:id="630"/>
      <w:r>
        <w:rPr>
          <w:rFonts w:hint="cs"/>
          <w:rtl/>
        </w:rPr>
        <w:t>חוק שחתום עליו איתן כבל ולמה אני לא מגיש אותו מ</w:t>
      </w:r>
      <w:bookmarkStart w:id="631" w:name="_ETM_Q1_2073896"/>
      <w:bookmarkEnd w:id="631"/>
      <w:r>
        <w:rPr>
          <w:rFonts w:hint="cs"/>
          <w:rtl/>
        </w:rPr>
        <w:t xml:space="preserve">חדש ולחתום יהודה גליק למעלה. </w:t>
      </w:r>
    </w:p>
    <w:p w:rsidR="00212AA3" w:rsidRDefault="00212AA3" w:rsidP="00212AA3">
      <w:pPr>
        <w:rPr>
          <w:rtl/>
        </w:rPr>
      </w:pPr>
      <w:bookmarkStart w:id="632" w:name="_ETM_Q1_2075952"/>
      <w:bookmarkEnd w:id="632"/>
    </w:p>
    <w:p w:rsidR="00212AA3" w:rsidRDefault="00212AA3" w:rsidP="00212AA3">
      <w:pPr>
        <w:pStyle w:val="af6"/>
        <w:keepNext/>
        <w:rPr>
          <w:rtl/>
        </w:rPr>
      </w:pPr>
      <w:bookmarkStart w:id="633" w:name="_ETM_Q1_2076296"/>
      <w:bookmarkStart w:id="634" w:name="_ETM_Q1_2077211"/>
      <w:bookmarkEnd w:id="633"/>
      <w:bookmarkEnd w:id="634"/>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כן, אז יפה. אז בתור </w:t>
      </w:r>
      <w:bookmarkStart w:id="635" w:name="_ETM_Q1_2077550"/>
      <w:bookmarkEnd w:id="635"/>
      <w:r>
        <w:rPr>
          <w:rFonts w:hint="cs"/>
          <w:rtl/>
        </w:rPr>
        <w:t xml:space="preserve">מי שחתומה שלישית אחרי איתן כבל ואחרי יהודה גליק אני </w:t>
      </w:r>
      <w:bookmarkStart w:id="636" w:name="_ETM_Q1_2082246"/>
      <w:bookmarkEnd w:id="636"/>
      <w:r>
        <w:rPr>
          <w:rFonts w:hint="cs"/>
          <w:rtl/>
        </w:rPr>
        <w:t xml:space="preserve">חשבתי שאם אפשר משהו להשיג אז יצאנו עם </w:t>
      </w:r>
      <w:bookmarkStart w:id="637" w:name="_ETM_Q1_2088355"/>
      <w:bookmarkEnd w:id="637"/>
      <w:r>
        <w:rPr>
          <w:rFonts w:hint="cs"/>
          <w:rtl/>
        </w:rPr>
        <w:t>זה לדרך - - -</w:t>
      </w:r>
    </w:p>
    <w:p w:rsidR="00212AA3" w:rsidRDefault="00212AA3" w:rsidP="00212AA3">
      <w:pPr>
        <w:rPr>
          <w:rtl/>
        </w:rPr>
      </w:pPr>
      <w:bookmarkStart w:id="638" w:name="_ETM_Q1_2084437"/>
      <w:bookmarkEnd w:id="638"/>
    </w:p>
    <w:p w:rsidR="00212AA3" w:rsidRDefault="00212AA3" w:rsidP="00212AA3">
      <w:pPr>
        <w:pStyle w:val="a4"/>
        <w:keepNext/>
        <w:rPr>
          <w:rtl/>
        </w:rPr>
      </w:pPr>
      <w:bookmarkStart w:id="639" w:name="_ETM_Q1_2084801"/>
      <w:bookmarkEnd w:id="639"/>
      <w:r>
        <w:rPr>
          <w:rtl/>
        </w:rPr>
        <w:t>יעל גרמן (יש עתיד):</w:t>
      </w:r>
    </w:p>
    <w:p w:rsidR="00212AA3" w:rsidRDefault="00212AA3" w:rsidP="00212AA3">
      <w:pPr>
        <w:pStyle w:val="KeepWithNext"/>
        <w:rPr>
          <w:rtl/>
        </w:rPr>
      </w:pPr>
    </w:p>
    <w:p w:rsidR="00212AA3" w:rsidRDefault="00212AA3" w:rsidP="00212AA3">
      <w:pPr>
        <w:rPr>
          <w:rtl/>
        </w:rPr>
      </w:pPr>
      <w:r>
        <w:rPr>
          <w:rFonts w:hint="cs"/>
          <w:rtl/>
        </w:rPr>
        <w:t>אנ</w:t>
      </w:r>
      <w:bookmarkStart w:id="640" w:name="_ETM_Q1_2086257"/>
      <w:bookmarkEnd w:id="640"/>
      <w:r>
        <w:rPr>
          <w:rFonts w:hint="cs"/>
          <w:rtl/>
        </w:rPr>
        <w:t xml:space="preserve">י - - - להגיד </w:t>
      </w:r>
      <w:bookmarkStart w:id="641" w:name="_ETM_Q1_2090006"/>
      <w:bookmarkEnd w:id="641"/>
      <w:r>
        <w:rPr>
          <w:rFonts w:hint="cs"/>
          <w:rtl/>
        </w:rPr>
        <w:t xml:space="preserve">- - - אני חושבת שאסור להעביר את החוק הזה </w:t>
      </w:r>
      <w:bookmarkStart w:id="642" w:name="_ETM_Q1_2092033"/>
      <w:bookmarkEnd w:id="642"/>
      <w:r>
        <w:rPr>
          <w:rFonts w:hint="cs"/>
          <w:rtl/>
        </w:rPr>
        <w:t>עם ההחרגה, בוודאי שלא עם ההחרגה - - -</w:t>
      </w:r>
    </w:p>
    <w:p w:rsidR="00212AA3" w:rsidRDefault="00212AA3" w:rsidP="00212AA3">
      <w:pPr>
        <w:rPr>
          <w:rtl/>
        </w:rPr>
      </w:pPr>
      <w:bookmarkStart w:id="643" w:name="_ETM_Q1_2095035"/>
      <w:bookmarkEnd w:id="643"/>
    </w:p>
    <w:p w:rsidR="00212AA3" w:rsidRDefault="00212AA3" w:rsidP="00212AA3">
      <w:pPr>
        <w:pStyle w:val="af6"/>
        <w:keepNext/>
        <w:rPr>
          <w:rtl/>
        </w:rPr>
      </w:pPr>
      <w:bookmarkStart w:id="644" w:name="_ETM_Q1_2095394"/>
      <w:bookmarkStart w:id="645" w:name="_ETM_Q1_2094102"/>
      <w:bookmarkEnd w:id="644"/>
      <w:bookmarkEnd w:id="645"/>
      <w:r>
        <w:rPr>
          <w:rtl/>
        </w:rPr>
        <w:lastRenderedPageBreak/>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זה אני </w:t>
      </w:r>
      <w:bookmarkStart w:id="646" w:name="_ETM_Q1_2095138"/>
      <w:bookmarkEnd w:id="646"/>
      <w:r>
        <w:rPr>
          <w:rFonts w:hint="cs"/>
          <w:rtl/>
        </w:rPr>
        <w:t xml:space="preserve">מסכימה איתך, הפרס אני מסכימה איתך, הכפולה. </w:t>
      </w:r>
    </w:p>
    <w:p w:rsidR="00212AA3" w:rsidRDefault="00212AA3" w:rsidP="00212AA3">
      <w:pPr>
        <w:rPr>
          <w:rtl/>
        </w:rPr>
      </w:pPr>
    </w:p>
    <w:p w:rsidR="00212AA3" w:rsidRDefault="00212AA3" w:rsidP="00212AA3">
      <w:pPr>
        <w:pStyle w:val="af9"/>
        <w:keepNext/>
        <w:rPr>
          <w:rtl/>
        </w:rPr>
      </w:pPr>
      <w:r>
        <w:rPr>
          <w:rtl/>
        </w:rPr>
        <w:t>שוש גן-נוי:</w:t>
      </w:r>
    </w:p>
    <w:p w:rsidR="00212AA3" w:rsidRDefault="00212AA3" w:rsidP="00212AA3">
      <w:pPr>
        <w:pStyle w:val="KeepWithNext"/>
        <w:rPr>
          <w:rtl/>
        </w:rPr>
      </w:pPr>
    </w:p>
    <w:p w:rsidR="00212AA3" w:rsidRDefault="00212AA3" w:rsidP="00212AA3">
      <w:pPr>
        <w:rPr>
          <w:rtl/>
        </w:rPr>
      </w:pPr>
      <w:r>
        <w:rPr>
          <w:rFonts w:hint="cs"/>
          <w:rtl/>
        </w:rPr>
        <w:t xml:space="preserve">אני רוצה בהקשר </w:t>
      </w:r>
      <w:bookmarkStart w:id="647" w:name="_ETM_Q1_2097111"/>
      <w:bookmarkEnd w:id="647"/>
      <w:r>
        <w:rPr>
          <w:rFonts w:hint="cs"/>
          <w:rtl/>
        </w:rPr>
        <w:t xml:space="preserve">הזה לציין שבצרפת עכשיו לפני שבועיים פורסמה שמיליון אנשים הפסיקו </w:t>
      </w:r>
      <w:bookmarkStart w:id="648" w:name="_ETM_Q1_2104398"/>
      <w:bookmarkEnd w:id="648"/>
      <w:r>
        <w:rPr>
          <w:rFonts w:hint="cs"/>
          <w:rtl/>
        </w:rPr>
        <w:t xml:space="preserve">לעשן בצרפת, מה הדבר המרכזי, הדפיסו תמונות אזהרה על </w:t>
      </w:r>
      <w:bookmarkStart w:id="649" w:name="_ETM_Q1_2108227"/>
      <w:bookmarkEnd w:id="649"/>
      <w:r>
        <w:rPr>
          <w:rFonts w:hint="cs"/>
          <w:rtl/>
        </w:rPr>
        <w:t xml:space="preserve">חפיסות הסיגריה וכל האיסור מוחלט וחפיסות - - -מיסוי - </w:t>
      </w:r>
      <w:bookmarkStart w:id="650" w:name="_ETM_Q1_2115842"/>
      <w:bookmarkEnd w:id="650"/>
      <w:r>
        <w:rPr>
          <w:rFonts w:hint="cs"/>
          <w:rtl/>
        </w:rPr>
        <w:t xml:space="preserve">- - והנה הם מביאים דוגמה שארגון הבריאות העולמי את </w:t>
      </w:r>
      <w:bookmarkStart w:id="651" w:name="_ETM_Q1_2118728"/>
      <w:bookmarkEnd w:id="651"/>
      <w:r>
        <w:rPr>
          <w:rFonts w:hint="cs"/>
          <w:rtl/>
        </w:rPr>
        <w:t xml:space="preserve">מה שנקרא, את התמונות הלא אסתטיות המגעילות כאמצעי יעיל ואפקטיבי. ובתוך שנה, אתם מתארים לכם מה זה, מיליון אנשים הפסיקו </w:t>
      </w:r>
      <w:bookmarkStart w:id="652" w:name="_ETM_Q1_2130332"/>
      <w:bookmarkEnd w:id="652"/>
      <w:r>
        <w:rPr>
          <w:rFonts w:hint="cs"/>
          <w:rtl/>
        </w:rPr>
        <w:t xml:space="preserve">לעשן. </w:t>
      </w:r>
    </w:p>
    <w:p w:rsidR="00212AA3" w:rsidRDefault="00212AA3" w:rsidP="00212AA3">
      <w:pPr>
        <w:rPr>
          <w:rtl/>
        </w:rPr>
      </w:pPr>
    </w:p>
    <w:p w:rsidR="00212AA3" w:rsidRDefault="00212AA3" w:rsidP="00212AA3">
      <w:pPr>
        <w:pStyle w:val="af9"/>
        <w:keepNext/>
        <w:rPr>
          <w:rtl/>
        </w:rPr>
      </w:pPr>
      <w:bookmarkStart w:id="653" w:name="_ETM_Q1_2128998"/>
      <w:bookmarkEnd w:id="653"/>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 xml:space="preserve">שיעורי העישון בצרפת גבוהים יותר מאשר שיעורי העישון בישראל, </w:t>
      </w:r>
      <w:bookmarkStart w:id="654" w:name="_ETM_Q1_2133198"/>
      <w:bookmarkEnd w:id="654"/>
      <w:r>
        <w:rPr>
          <w:rFonts w:hint="cs"/>
          <w:rtl/>
        </w:rPr>
        <w:t xml:space="preserve">הם היו 28% וירד ל-27%, המצב היה הרבה יותר </w:t>
      </w:r>
      <w:bookmarkStart w:id="655" w:name="_ETM_Q1_2140648"/>
      <w:bookmarkEnd w:id="655"/>
      <w:r>
        <w:rPr>
          <w:rFonts w:hint="cs"/>
          <w:rtl/>
        </w:rPr>
        <w:t>חקיקה - - -</w:t>
      </w:r>
    </w:p>
    <w:p w:rsidR="00212AA3" w:rsidRDefault="00212AA3" w:rsidP="00212AA3">
      <w:pPr>
        <w:rPr>
          <w:rtl/>
        </w:rPr>
      </w:pPr>
      <w:bookmarkStart w:id="656" w:name="_ETM_Q1_2142270"/>
      <w:bookmarkEnd w:id="656"/>
    </w:p>
    <w:p w:rsidR="00212AA3" w:rsidRDefault="00212AA3" w:rsidP="00212AA3">
      <w:pPr>
        <w:pStyle w:val="af6"/>
        <w:keepNext/>
        <w:rPr>
          <w:rtl/>
        </w:rPr>
      </w:pPr>
      <w:bookmarkStart w:id="657" w:name="_ETM_Q1_2142638"/>
      <w:bookmarkStart w:id="658" w:name="_ETM_Q1_2143365"/>
      <w:bookmarkEnd w:id="657"/>
      <w:bookmarkEnd w:id="658"/>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יש לי שאלה, רגע סוגריים, האם ברגע </w:t>
      </w:r>
      <w:bookmarkStart w:id="659" w:name="_ETM_Q1_2148324"/>
      <w:bookmarkEnd w:id="659"/>
      <w:r>
        <w:rPr>
          <w:rFonts w:hint="cs"/>
          <w:rtl/>
        </w:rPr>
        <w:t xml:space="preserve">שיש איזושהי רצפה שמתחתיה קשה לרדת, איזה אחוז - - </w:t>
      </w:r>
      <w:bookmarkStart w:id="660" w:name="_ETM_Q1_2153404"/>
      <w:bookmarkEnd w:id="660"/>
      <w:r>
        <w:rPr>
          <w:rFonts w:hint="cs"/>
          <w:rtl/>
        </w:rPr>
        <w:t xml:space="preserve">- </w:t>
      </w:r>
    </w:p>
    <w:p w:rsidR="00212AA3" w:rsidRDefault="00212AA3" w:rsidP="00212AA3">
      <w:pPr>
        <w:rPr>
          <w:rtl/>
        </w:rPr>
      </w:pPr>
      <w:bookmarkStart w:id="661" w:name="_ETM_Q1_2152605"/>
      <w:bookmarkEnd w:id="661"/>
    </w:p>
    <w:p w:rsidR="00212AA3" w:rsidRDefault="00212AA3" w:rsidP="00212AA3">
      <w:pPr>
        <w:pStyle w:val="a4"/>
        <w:keepNext/>
        <w:rPr>
          <w:rtl/>
        </w:rPr>
      </w:pPr>
      <w:bookmarkStart w:id="662" w:name="_ETM_Q1_2152919"/>
      <w:bookmarkStart w:id="663" w:name="_ETM_Q1_2153812"/>
      <w:bookmarkEnd w:id="662"/>
      <w:bookmarkEnd w:id="663"/>
      <w:r>
        <w:rPr>
          <w:rtl/>
        </w:rPr>
        <w:t>יהודה גליק (הליכוד):</w:t>
      </w:r>
    </w:p>
    <w:p w:rsidR="00212AA3" w:rsidRDefault="00212AA3" w:rsidP="00212AA3">
      <w:pPr>
        <w:pStyle w:val="KeepWithNext"/>
        <w:rPr>
          <w:rtl/>
        </w:rPr>
      </w:pPr>
    </w:p>
    <w:p w:rsidR="00212AA3" w:rsidRDefault="00212AA3" w:rsidP="00212AA3">
      <w:pPr>
        <w:rPr>
          <w:rtl/>
        </w:rPr>
      </w:pPr>
      <w:r>
        <w:rPr>
          <w:rFonts w:hint="cs"/>
          <w:rtl/>
        </w:rPr>
        <w:t>באוסטרליה יש - - -</w:t>
      </w:r>
    </w:p>
    <w:p w:rsidR="00212AA3" w:rsidRDefault="00212AA3" w:rsidP="00212AA3">
      <w:pPr>
        <w:rPr>
          <w:rtl/>
        </w:rPr>
      </w:pPr>
      <w:bookmarkStart w:id="664" w:name="_ETM_Q1_2155124"/>
      <w:bookmarkEnd w:id="664"/>
    </w:p>
    <w:p w:rsidR="00212AA3" w:rsidRDefault="00212AA3" w:rsidP="00212AA3">
      <w:pPr>
        <w:pStyle w:val="af6"/>
        <w:keepNext/>
        <w:rPr>
          <w:rtl/>
        </w:rPr>
      </w:pPr>
      <w:bookmarkStart w:id="665" w:name="_ETM_Q1_2155437"/>
      <w:bookmarkStart w:id="666" w:name="_ETM_Q1_2156368"/>
      <w:bookmarkEnd w:id="665"/>
      <w:bookmarkEnd w:id="666"/>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באמת 5%?</w:t>
      </w:r>
    </w:p>
    <w:p w:rsidR="00212AA3" w:rsidRDefault="00212AA3" w:rsidP="00212AA3">
      <w:pPr>
        <w:rPr>
          <w:rtl/>
        </w:rPr>
      </w:pPr>
      <w:bookmarkStart w:id="667" w:name="_ETM_Q1_2159469"/>
      <w:bookmarkEnd w:id="667"/>
    </w:p>
    <w:p w:rsidR="00212AA3" w:rsidRDefault="00212AA3" w:rsidP="00212AA3">
      <w:pPr>
        <w:pStyle w:val="af9"/>
        <w:keepNext/>
        <w:rPr>
          <w:rtl/>
        </w:rPr>
      </w:pPr>
      <w:bookmarkStart w:id="668" w:name="_ETM_Q1_2159787"/>
      <w:bookmarkEnd w:id="668"/>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 xml:space="preserve">היום מדברים על המושג </w:t>
      </w:r>
      <w:bookmarkStart w:id="669" w:name="_ETM_Q1_2161697"/>
      <w:bookmarkEnd w:id="669"/>
      <w:r>
        <w:rPr>
          <w:rFonts w:hint="cs"/>
          <w:rtl/>
        </w:rPr>
        <w:t xml:space="preserve">של נקי מעישון, מדינה נקייה מעישון. מדברים על יעד לקראת </w:t>
      </w:r>
      <w:bookmarkStart w:id="670" w:name="_ETM_Q1_2165381"/>
      <w:bookmarkEnd w:id="670"/>
      <w:r>
        <w:rPr>
          <w:rFonts w:hint="cs"/>
          <w:rtl/>
        </w:rPr>
        <w:t xml:space="preserve">2025, 34', כל מדינה והיעד שהיא הגדירה. והצפי זה להגיע </w:t>
      </w:r>
      <w:bookmarkStart w:id="671" w:name="_ETM_Q1_2170931"/>
      <w:bookmarkEnd w:id="671"/>
      <w:r>
        <w:rPr>
          <w:rFonts w:hint="cs"/>
          <w:rtl/>
        </w:rPr>
        <w:t xml:space="preserve">לשיעור של 5% מעשנים מבחינתם זה יהיה נקי מעישון - - </w:t>
      </w:r>
      <w:bookmarkStart w:id="672" w:name="_ETM_Q1_2175544"/>
      <w:bookmarkEnd w:id="672"/>
      <w:r>
        <w:rPr>
          <w:rFonts w:hint="cs"/>
          <w:rtl/>
        </w:rPr>
        <w:t xml:space="preserve">- אם יצליחו להגיע לשיעור חד ספרתי כי ככל </w:t>
      </w:r>
      <w:bookmarkStart w:id="673" w:name="_ETM_Q1_2178252"/>
      <w:bookmarkEnd w:id="673"/>
      <w:r>
        <w:rPr>
          <w:rFonts w:hint="cs"/>
          <w:rtl/>
        </w:rPr>
        <w:t xml:space="preserve">הנראה תמיד יהיו </w:t>
      </w:r>
      <w:proofErr w:type="spellStart"/>
      <w:r>
        <w:rPr>
          <w:rFonts w:hint="cs"/>
          <w:rtl/>
        </w:rPr>
        <w:t>איזושהם</w:t>
      </w:r>
      <w:proofErr w:type="spellEnd"/>
      <w:r>
        <w:rPr>
          <w:rFonts w:hint="cs"/>
          <w:rtl/>
        </w:rPr>
        <w:t xml:space="preserve"> - - -</w:t>
      </w:r>
    </w:p>
    <w:p w:rsidR="00212AA3" w:rsidRDefault="00212AA3" w:rsidP="00212AA3">
      <w:pPr>
        <w:rPr>
          <w:rtl/>
        </w:rPr>
      </w:pPr>
    </w:p>
    <w:p w:rsidR="00212AA3" w:rsidRDefault="00212AA3" w:rsidP="00212AA3">
      <w:pPr>
        <w:pStyle w:val="af6"/>
        <w:keepNext/>
        <w:rPr>
          <w:rtl/>
        </w:rPr>
      </w:pPr>
      <w:bookmarkStart w:id="674" w:name="_ETM_Q1_2178907"/>
      <w:bookmarkEnd w:id="674"/>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בסדר, אבל נניח בפער הזה, היום בישראל כמה זה 18%?</w:t>
      </w:r>
      <w:bookmarkStart w:id="675" w:name="_ETM_Q1_2185180"/>
      <w:bookmarkEnd w:id="675"/>
    </w:p>
    <w:p w:rsidR="00212AA3" w:rsidRDefault="00212AA3" w:rsidP="00212AA3">
      <w:pPr>
        <w:rPr>
          <w:rtl/>
        </w:rPr>
      </w:pPr>
      <w:bookmarkStart w:id="676" w:name="_ETM_Q1_2182084"/>
      <w:bookmarkEnd w:id="676"/>
    </w:p>
    <w:p w:rsidR="00212AA3" w:rsidRDefault="00212AA3" w:rsidP="00212AA3">
      <w:pPr>
        <w:pStyle w:val="a4"/>
        <w:keepNext/>
        <w:rPr>
          <w:rtl/>
        </w:rPr>
      </w:pPr>
      <w:bookmarkStart w:id="677" w:name="_ETM_Q1_2182423"/>
      <w:bookmarkStart w:id="678" w:name="_ETM_Q1_2183473"/>
      <w:bookmarkEnd w:id="677"/>
      <w:bookmarkEnd w:id="678"/>
      <w:r>
        <w:rPr>
          <w:rtl/>
        </w:rPr>
        <w:t>קריאה:</w:t>
      </w:r>
    </w:p>
    <w:p w:rsidR="00212AA3" w:rsidRDefault="00212AA3" w:rsidP="00212AA3">
      <w:pPr>
        <w:pStyle w:val="KeepWithNext"/>
        <w:rPr>
          <w:rtl/>
        </w:rPr>
      </w:pPr>
    </w:p>
    <w:p w:rsidR="00212AA3" w:rsidRDefault="00212AA3" w:rsidP="00212AA3">
      <w:pPr>
        <w:rPr>
          <w:rtl/>
        </w:rPr>
      </w:pPr>
      <w:r>
        <w:rPr>
          <w:rFonts w:hint="cs"/>
          <w:rtl/>
        </w:rPr>
        <w:t>20% - - -</w:t>
      </w:r>
    </w:p>
    <w:p w:rsidR="00212AA3" w:rsidRDefault="00212AA3" w:rsidP="00212AA3">
      <w:pPr>
        <w:rPr>
          <w:rtl/>
        </w:rPr>
      </w:pPr>
      <w:bookmarkStart w:id="679" w:name="_ETM_Q1_2183536"/>
      <w:bookmarkEnd w:id="679"/>
    </w:p>
    <w:p w:rsidR="00212AA3" w:rsidRDefault="00212AA3" w:rsidP="00212AA3">
      <w:pPr>
        <w:pStyle w:val="af6"/>
        <w:keepNext/>
        <w:rPr>
          <w:rtl/>
        </w:rPr>
      </w:pPr>
      <w:bookmarkStart w:id="680" w:name="_ETM_Q1_2183848"/>
      <w:bookmarkStart w:id="681" w:name="_ETM_Q1_2182861"/>
      <w:bookmarkEnd w:id="680"/>
      <w:bookmarkEnd w:id="681"/>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22%, </w:t>
      </w:r>
      <w:proofErr w:type="spellStart"/>
      <w:r>
        <w:rPr>
          <w:rFonts w:hint="cs"/>
          <w:rtl/>
        </w:rPr>
        <w:t>אוקיי</w:t>
      </w:r>
      <w:proofErr w:type="spellEnd"/>
      <w:r>
        <w:rPr>
          <w:rFonts w:hint="cs"/>
          <w:rtl/>
        </w:rPr>
        <w:t xml:space="preserve">. אבל נגיד מן הסתם הירידה מ-30 ל-20 היא קלה יותר </w:t>
      </w:r>
      <w:bookmarkStart w:id="682" w:name="_ETM_Q1_2191903"/>
      <w:bookmarkEnd w:id="682"/>
      <w:r>
        <w:rPr>
          <w:rFonts w:hint="cs"/>
          <w:rtl/>
        </w:rPr>
        <w:t xml:space="preserve">מאשר מ-20 ל-10 כי יש הרבה יותר. </w:t>
      </w:r>
    </w:p>
    <w:p w:rsidR="00212AA3" w:rsidRDefault="00212AA3" w:rsidP="00212AA3">
      <w:pPr>
        <w:rPr>
          <w:rtl/>
        </w:rPr>
      </w:pPr>
      <w:bookmarkStart w:id="683" w:name="_ETM_Q1_2191829"/>
      <w:bookmarkEnd w:id="683"/>
    </w:p>
    <w:p w:rsidR="00212AA3" w:rsidRDefault="00212AA3" w:rsidP="00212AA3">
      <w:pPr>
        <w:pStyle w:val="af9"/>
        <w:keepNext/>
        <w:rPr>
          <w:rtl/>
        </w:rPr>
      </w:pPr>
      <w:bookmarkStart w:id="684" w:name="_ETM_Q1_2192191"/>
      <w:bookmarkStart w:id="685" w:name="_ETM_Q1_2192828"/>
      <w:bookmarkEnd w:id="684"/>
      <w:bookmarkEnd w:id="685"/>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 xml:space="preserve">כן. כשרוצים </w:t>
      </w:r>
      <w:bookmarkStart w:id="686" w:name="_ETM_Q1_2193337"/>
      <w:bookmarkEnd w:id="686"/>
      <w:r>
        <w:rPr>
          <w:rFonts w:hint="cs"/>
          <w:rtl/>
        </w:rPr>
        <w:t xml:space="preserve">לרדת מתחת, נקרא לזה, לרף פלוס מינוס של ה-20% נדרשים אמצעים משמעותיים יותר כדי להשפיע על אותם </w:t>
      </w:r>
      <w:bookmarkStart w:id="687" w:name="_ETM_Q1_2200419"/>
      <w:bookmarkEnd w:id="687"/>
      <w:r>
        <w:rPr>
          <w:rFonts w:hint="cs"/>
          <w:rtl/>
        </w:rPr>
        <w:t>אנשים שעד היום לא השפענו עליהם - - -</w:t>
      </w:r>
    </w:p>
    <w:p w:rsidR="00212AA3" w:rsidRDefault="00212AA3" w:rsidP="00212AA3">
      <w:pPr>
        <w:rPr>
          <w:rtl/>
        </w:rPr>
      </w:pPr>
      <w:bookmarkStart w:id="688" w:name="_ETM_Q1_2204036"/>
      <w:bookmarkEnd w:id="688"/>
    </w:p>
    <w:p w:rsidR="00212AA3" w:rsidRDefault="00212AA3" w:rsidP="00212AA3">
      <w:pPr>
        <w:pStyle w:val="af6"/>
        <w:keepNext/>
        <w:rPr>
          <w:rtl/>
        </w:rPr>
      </w:pPr>
      <w:bookmarkStart w:id="689" w:name="_ETM_Q1_2204385"/>
      <w:bookmarkStart w:id="690" w:name="_ETM_Q1_2205073"/>
      <w:bookmarkEnd w:id="689"/>
      <w:bookmarkEnd w:id="690"/>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20% זה </w:t>
      </w:r>
      <w:bookmarkStart w:id="691" w:name="_ETM_Q1_2207578"/>
      <w:bookmarkEnd w:id="691"/>
      <w:r>
        <w:rPr>
          <w:rFonts w:hint="cs"/>
          <w:rtl/>
        </w:rPr>
        <w:t xml:space="preserve">פחות או יותר הרף האצבע שממנו - - - ואז </w:t>
      </w:r>
      <w:bookmarkStart w:id="692" w:name="_ETM_Q1_2210828"/>
      <w:bookmarkEnd w:id="692"/>
      <w:r>
        <w:rPr>
          <w:rFonts w:hint="cs"/>
          <w:rtl/>
        </w:rPr>
        <w:t xml:space="preserve">מה זה נקרא אמצעים מיוחדים, למשל ההכנסות האחידות </w:t>
      </w:r>
      <w:bookmarkStart w:id="693" w:name="_ETM_Q1_2213600"/>
      <w:bookmarkEnd w:id="693"/>
      <w:r>
        <w:rPr>
          <w:rFonts w:hint="cs"/>
          <w:rtl/>
        </w:rPr>
        <w:t>- - -</w:t>
      </w:r>
    </w:p>
    <w:p w:rsidR="00212AA3" w:rsidRDefault="00212AA3" w:rsidP="00212AA3">
      <w:pPr>
        <w:rPr>
          <w:rtl/>
        </w:rPr>
      </w:pPr>
    </w:p>
    <w:p w:rsidR="00212AA3" w:rsidRDefault="00212AA3" w:rsidP="00212AA3">
      <w:pPr>
        <w:pStyle w:val="af9"/>
        <w:keepNext/>
        <w:rPr>
          <w:rtl/>
        </w:rPr>
      </w:pPr>
      <w:bookmarkStart w:id="694" w:name="_ETM_Q1_2214860"/>
      <w:bookmarkStart w:id="695" w:name="_ETM_Q1_2214888"/>
      <w:bookmarkEnd w:id="694"/>
      <w:bookmarkEnd w:id="695"/>
      <w:r>
        <w:rPr>
          <w:rtl/>
        </w:rPr>
        <w:lastRenderedPageBreak/>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bookmarkStart w:id="696" w:name="_ETM_Q1_2216237"/>
      <w:bookmarkEnd w:id="696"/>
      <w:r>
        <w:rPr>
          <w:rFonts w:hint="cs"/>
          <w:rtl/>
        </w:rPr>
        <w:t>יש מגוון - - -</w:t>
      </w:r>
    </w:p>
    <w:p w:rsidR="00212AA3" w:rsidRDefault="00212AA3" w:rsidP="00212AA3">
      <w:pPr>
        <w:rPr>
          <w:rtl/>
        </w:rPr>
      </w:pPr>
      <w:bookmarkStart w:id="697" w:name="_ETM_Q1_2215759"/>
      <w:bookmarkEnd w:id="697"/>
    </w:p>
    <w:p w:rsidR="00212AA3" w:rsidRDefault="00212AA3" w:rsidP="00212AA3">
      <w:pPr>
        <w:pStyle w:val="af9"/>
        <w:keepNext/>
        <w:rPr>
          <w:rtl/>
        </w:rPr>
      </w:pPr>
      <w:r>
        <w:rPr>
          <w:rtl/>
        </w:rPr>
        <w:t>שוש גן-נוי:</w:t>
      </w:r>
    </w:p>
    <w:p w:rsidR="00212AA3" w:rsidRDefault="00212AA3" w:rsidP="00212AA3">
      <w:pPr>
        <w:pStyle w:val="KeepWithNext"/>
        <w:rPr>
          <w:rtl/>
        </w:rPr>
      </w:pPr>
    </w:p>
    <w:p w:rsidR="00212AA3" w:rsidRDefault="00212AA3" w:rsidP="00212AA3">
      <w:pPr>
        <w:rPr>
          <w:rtl/>
        </w:rPr>
      </w:pPr>
      <w:r>
        <w:rPr>
          <w:rFonts w:hint="cs"/>
          <w:rtl/>
        </w:rPr>
        <w:t xml:space="preserve">זה כבר לא אמצעים </w:t>
      </w:r>
      <w:bookmarkStart w:id="698" w:name="_ETM_Q1_2215415"/>
      <w:bookmarkEnd w:id="698"/>
      <w:r>
        <w:rPr>
          <w:rFonts w:hint="cs"/>
          <w:rtl/>
        </w:rPr>
        <w:t>מיוחדים, זה אמצעים נחוצים ודרושים - - -</w:t>
      </w:r>
    </w:p>
    <w:p w:rsidR="00212AA3" w:rsidRDefault="00212AA3" w:rsidP="00212AA3">
      <w:pPr>
        <w:rPr>
          <w:rtl/>
        </w:rPr>
      </w:pPr>
      <w:bookmarkStart w:id="699" w:name="_ETM_Q1_2221010"/>
      <w:bookmarkEnd w:id="699"/>
    </w:p>
    <w:p w:rsidR="00212AA3" w:rsidRDefault="00212AA3" w:rsidP="00212AA3">
      <w:pPr>
        <w:pStyle w:val="af6"/>
        <w:keepNext/>
        <w:rPr>
          <w:rtl/>
        </w:rPr>
      </w:pPr>
      <w:bookmarkStart w:id="700" w:name="_ETM_Q1_2221346"/>
      <w:bookmarkStart w:id="701" w:name="_ETM_Q1_2223573"/>
      <w:bookmarkEnd w:id="700"/>
      <w:bookmarkEnd w:id="701"/>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כן, אין לנו </w:t>
      </w:r>
      <w:bookmarkStart w:id="702" w:name="_ETM_Q1_2225723"/>
      <w:bookmarkEnd w:id="702"/>
      <w:r>
        <w:rPr>
          <w:rFonts w:hint="cs"/>
          <w:rtl/>
        </w:rPr>
        <w:t xml:space="preserve">ויכוח. </w:t>
      </w:r>
    </w:p>
    <w:p w:rsidR="00212AA3" w:rsidRDefault="00212AA3" w:rsidP="00212AA3">
      <w:pPr>
        <w:rPr>
          <w:rtl/>
        </w:rPr>
      </w:pPr>
      <w:bookmarkStart w:id="703" w:name="_ETM_Q1_2224205"/>
      <w:bookmarkEnd w:id="703"/>
    </w:p>
    <w:p w:rsidR="00212AA3" w:rsidRDefault="00212AA3" w:rsidP="00212AA3">
      <w:pPr>
        <w:pStyle w:val="af9"/>
        <w:keepNext/>
        <w:rPr>
          <w:rtl/>
        </w:rPr>
      </w:pPr>
      <w:bookmarkStart w:id="704" w:name="_ETM_Q1_2224516"/>
      <w:bookmarkStart w:id="705" w:name="_ETM_Q1_2223222"/>
      <w:bookmarkEnd w:id="704"/>
      <w:bookmarkEnd w:id="705"/>
      <w:r>
        <w:rPr>
          <w:rtl/>
        </w:rPr>
        <w:t xml:space="preserve">חיים גבע </w:t>
      </w:r>
      <w:proofErr w:type="spellStart"/>
      <w:r>
        <w:rPr>
          <w:rtl/>
        </w:rPr>
        <w:t>הספיל</w:t>
      </w:r>
      <w:proofErr w:type="spellEnd"/>
      <w:r>
        <w:rPr>
          <w:rtl/>
        </w:rPr>
        <w:t>:</w:t>
      </w:r>
    </w:p>
    <w:p w:rsidR="00212AA3" w:rsidRDefault="00212AA3" w:rsidP="00212AA3">
      <w:pPr>
        <w:pStyle w:val="KeepWithNext"/>
        <w:rPr>
          <w:rtl/>
        </w:rPr>
      </w:pPr>
    </w:p>
    <w:p w:rsidR="00212AA3" w:rsidRDefault="00212AA3" w:rsidP="00212AA3">
      <w:pPr>
        <w:rPr>
          <w:rtl/>
        </w:rPr>
      </w:pPr>
      <w:r>
        <w:rPr>
          <w:rFonts w:hint="cs"/>
          <w:rtl/>
        </w:rPr>
        <w:t>היקף היישום שלהם, העוצמה של היישום שלה</w:t>
      </w:r>
      <w:bookmarkStart w:id="706" w:name="_ETM_Q1_2226345"/>
      <w:bookmarkEnd w:id="706"/>
      <w:r>
        <w:rPr>
          <w:rFonts w:hint="cs"/>
          <w:rtl/>
        </w:rPr>
        <w:t xml:space="preserve">ם צריכה להיות גבוהה יותר. למשל אם יש איסור פרסום </w:t>
      </w:r>
      <w:bookmarkStart w:id="707" w:name="_ETM_Q1_2230163"/>
      <w:bookmarkEnd w:id="707"/>
      <w:r>
        <w:rPr>
          <w:rFonts w:hint="cs"/>
          <w:rtl/>
        </w:rPr>
        <w:t xml:space="preserve">חלקי הוא צריך להיות יותר מוחלט. המגוון אפשרויות לגמילה מעישון </w:t>
      </w:r>
      <w:bookmarkStart w:id="708" w:name="_ETM_Q1_2234918"/>
      <w:bookmarkEnd w:id="708"/>
      <w:r>
        <w:rPr>
          <w:rFonts w:hint="cs"/>
          <w:rtl/>
        </w:rPr>
        <w:t>להרחיב אותם.</w:t>
      </w:r>
    </w:p>
    <w:p w:rsidR="00212AA3" w:rsidRDefault="00212AA3" w:rsidP="00212AA3">
      <w:pPr>
        <w:rPr>
          <w:rtl/>
        </w:rPr>
      </w:pPr>
      <w:bookmarkStart w:id="709" w:name="_ETM_Q1_2234011"/>
      <w:bookmarkEnd w:id="709"/>
    </w:p>
    <w:p w:rsidR="00212AA3" w:rsidRDefault="00212AA3" w:rsidP="00212AA3">
      <w:pPr>
        <w:pStyle w:val="a4"/>
        <w:keepNext/>
        <w:rPr>
          <w:rtl/>
        </w:rPr>
      </w:pPr>
      <w:bookmarkStart w:id="710" w:name="_ETM_Q1_2234313"/>
      <w:bookmarkEnd w:id="710"/>
      <w:r>
        <w:rPr>
          <w:rtl/>
        </w:rPr>
        <w:t>יהודה גליק (הליכוד):</w:t>
      </w:r>
    </w:p>
    <w:p w:rsidR="00212AA3" w:rsidRDefault="00212AA3" w:rsidP="00212AA3">
      <w:pPr>
        <w:pStyle w:val="KeepWithNext"/>
        <w:rPr>
          <w:rtl/>
        </w:rPr>
      </w:pPr>
    </w:p>
    <w:p w:rsidR="00212AA3" w:rsidRDefault="00212AA3" w:rsidP="00212AA3">
      <w:pPr>
        <w:rPr>
          <w:rtl/>
        </w:rPr>
      </w:pPr>
      <w:r>
        <w:rPr>
          <w:rFonts w:hint="cs"/>
          <w:rtl/>
        </w:rPr>
        <w:t>א</w:t>
      </w:r>
      <w:bookmarkStart w:id="711" w:name="_ETM_Q1_2235566"/>
      <w:bookmarkEnd w:id="711"/>
      <w:r>
        <w:rPr>
          <w:rFonts w:hint="cs"/>
          <w:rtl/>
        </w:rPr>
        <w:t xml:space="preserve">בל לפי דעתי, היושבת ראש, את הובלת פה מהלך </w:t>
      </w:r>
      <w:bookmarkStart w:id="712" w:name="_ETM_Q1_2237214"/>
      <w:bookmarkEnd w:id="712"/>
      <w:r>
        <w:rPr>
          <w:rFonts w:hint="cs"/>
          <w:rtl/>
        </w:rPr>
        <w:t xml:space="preserve">שאני מאוד התחברתי אליו ואהבתי אותו שהמשמעות הכי חשובה </w:t>
      </w:r>
      <w:bookmarkStart w:id="713" w:name="_ETM_Q1_2243103"/>
      <w:bookmarkEnd w:id="713"/>
      <w:r>
        <w:rPr>
          <w:rFonts w:hint="cs"/>
          <w:rtl/>
        </w:rPr>
        <w:t xml:space="preserve">היא פחות עם המלחמה נגד אלה שכבר מעשנים אלא למנוע </w:t>
      </w:r>
      <w:bookmarkStart w:id="714" w:name="_ETM_Q1_2244645"/>
      <w:bookmarkEnd w:id="714"/>
      <w:r>
        <w:rPr>
          <w:rFonts w:hint="cs"/>
          <w:rtl/>
        </w:rPr>
        <w:t xml:space="preserve">זה שלא יצטרפו עוד מעשנים. זה צריך להיות היעד. איך </w:t>
      </w:r>
      <w:bookmarkStart w:id="715" w:name="_ETM_Q1_2250119"/>
      <w:bookmarkEnd w:id="715"/>
      <w:r>
        <w:rPr>
          <w:rFonts w:hint="cs"/>
          <w:rtl/>
        </w:rPr>
        <w:t xml:space="preserve">אמרת, מי שנולד ב-2010 מעולם לא ידע שיש דבר כזה </w:t>
      </w:r>
      <w:bookmarkStart w:id="716" w:name="_ETM_Q1_2255422"/>
      <w:bookmarkEnd w:id="716"/>
      <w:r>
        <w:rPr>
          <w:rFonts w:hint="cs"/>
          <w:rtl/>
        </w:rPr>
        <w:t xml:space="preserve">סיגריה. </w:t>
      </w:r>
    </w:p>
    <w:p w:rsidR="00212AA3" w:rsidRDefault="00212AA3" w:rsidP="00212AA3">
      <w:pPr>
        <w:rPr>
          <w:rtl/>
        </w:rPr>
      </w:pPr>
    </w:p>
    <w:p w:rsidR="00212AA3" w:rsidRDefault="00212AA3" w:rsidP="00212AA3">
      <w:pPr>
        <w:pStyle w:val="af6"/>
        <w:keepNext/>
        <w:rPr>
          <w:rtl/>
        </w:rPr>
      </w:pPr>
      <w:bookmarkStart w:id="717" w:name="_ETM_Q1_2255604"/>
      <w:bookmarkStart w:id="718" w:name="_ETM_Q1_2257370"/>
      <w:bookmarkEnd w:id="717"/>
      <w:bookmarkEnd w:id="718"/>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נכון, אני מסכימה איתך.</w:t>
      </w:r>
    </w:p>
    <w:p w:rsidR="00212AA3" w:rsidRDefault="00212AA3" w:rsidP="00212AA3">
      <w:pPr>
        <w:rPr>
          <w:rtl/>
        </w:rPr>
      </w:pPr>
    </w:p>
    <w:p w:rsidR="00212AA3" w:rsidRDefault="00212AA3" w:rsidP="00212AA3">
      <w:pPr>
        <w:rPr>
          <w:rtl/>
        </w:rPr>
      </w:pPr>
      <w:r>
        <w:rPr>
          <w:rFonts w:hint="cs"/>
          <w:rtl/>
        </w:rPr>
        <w:t xml:space="preserve">חגי לוין. </w:t>
      </w:r>
    </w:p>
    <w:p w:rsidR="00212AA3" w:rsidRDefault="00212AA3" w:rsidP="00212AA3">
      <w:pPr>
        <w:rPr>
          <w:rtl/>
        </w:rPr>
      </w:pPr>
    </w:p>
    <w:p w:rsidR="00212AA3" w:rsidRDefault="00212AA3" w:rsidP="00212AA3">
      <w:pPr>
        <w:pStyle w:val="af9"/>
        <w:keepNext/>
        <w:rPr>
          <w:rtl/>
        </w:rPr>
      </w:pPr>
      <w:bookmarkStart w:id="719" w:name="_ETM_Q1_2259250"/>
      <w:bookmarkEnd w:id="719"/>
      <w:r>
        <w:rPr>
          <w:rtl/>
        </w:rPr>
        <w:t>חגי לוין:</w:t>
      </w:r>
    </w:p>
    <w:p w:rsidR="00212AA3" w:rsidRDefault="00212AA3" w:rsidP="00212AA3">
      <w:pPr>
        <w:pStyle w:val="KeepWithNext"/>
        <w:rPr>
          <w:rtl/>
        </w:rPr>
      </w:pPr>
    </w:p>
    <w:p w:rsidR="00212AA3" w:rsidRDefault="00212AA3" w:rsidP="00212AA3">
      <w:pPr>
        <w:rPr>
          <w:rtl/>
        </w:rPr>
      </w:pPr>
      <w:r>
        <w:rPr>
          <w:rFonts w:hint="cs"/>
          <w:rtl/>
        </w:rPr>
        <w:t xml:space="preserve">תודה. קודם </w:t>
      </w:r>
      <w:bookmarkStart w:id="720" w:name="_ETM_Q1_2262237"/>
      <w:bookmarkEnd w:id="720"/>
      <w:r>
        <w:rPr>
          <w:rFonts w:hint="cs"/>
          <w:rtl/>
        </w:rPr>
        <w:t xml:space="preserve">כל אנחנו לומדים, מה שהכי מפחיד את חברות </w:t>
      </w:r>
      <w:bookmarkStart w:id="721" w:name="_ETM_Q1_2266736"/>
      <w:bookmarkEnd w:id="721"/>
      <w:r>
        <w:rPr>
          <w:rFonts w:hint="cs"/>
          <w:rtl/>
        </w:rPr>
        <w:t xml:space="preserve">הטבק, וצריכים בדיוק ליישם את הצעדים שהכי מפחידים אותם, </w:t>
      </w:r>
      <w:bookmarkStart w:id="722" w:name="_ETM_Q1_2268941"/>
      <w:bookmarkEnd w:id="722"/>
      <w:r>
        <w:rPr>
          <w:rFonts w:hint="cs"/>
          <w:rtl/>
        </w:rPr>
        <w:t xml:space="preserve">ואחד הצעדים שהכי מפחיד אותם זה שכל הגופים שתומכים בבריאות </w:t>
      </w:r>
      <w:bookmarkStart w:id="723" w:name="_ETM_Q1_2274088"/>
      <w:bookmarkEnd w:id="723"/>
      <w:r>
        <w:rPr>
          <w:rFonts w:hint="cs"/>
          <w:rtl/>
        </w:rPr>
        <w:t xml:space="preserve">יפעלו ביחד. ואני חושב שלך יש תרומה כיושב ראש הוועדה בסדרת הדיונים המתמשכת באמת לקדם את שיתופי הפעולה האלה שהם </w:t>
      </w:r>
      <w:bookmarkStart w:id="724" w:name="_ETM_Q1_2284306"/>
      <w:bookmarkEnd w:id="724"/>
      <w:r>
        <w:rPr>
          <w:rFonts w:hint="cs"/>
          <w:rtl/>
        </w:rPr>
        <w:t xml:space="preserve">מאוד חשובים וחשוב גם לציין את זה היום. </w:t>
      </w:r>
    </w:p>
    <w:p w:rsidR="00212AA3" w:rsidRDefault="00212AA3" w:rsidP="00212AA3">
      <w:pPr>
        <w:rPr>
          <w:rtl/>
        </w:rPr>
      </w:pPr>
    </w:p>
    <w:p w:rsidR="00212AA3" w:rsidRDefault="00212AA3" w:rsidP="00212AA3">
      <w:pPr>
        <w:pStyle w:val="af6"/>
        <w:keepNext/>
        <w:rPr>
          <w:rtl/>
        </w:rPr>
      </w:pPr>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תודה. </w:t>
      </w:r>
    </w:p>
    <w:p w:rsidR="00212AA3" w:rsidRDefault="00212AA3" w:rsidP="00212AA3">
      <w:pPr>
        <w:rPr>
          <w:rtl/>
        </w:rPr>
      </w:pPr>
    </w:p>
    <w:p w:rsidR="00212AA3" w:rsidRDefault="00212AA3" w:rsidP="00212AA3">
      <w:pPr>
        <w:pStyle w:val="af9"/>
        <w:keepNext/>
        <w:rPr>
          <w:rtl/>
        </w:rPr>
      </w:pPr>
      <w:r>
        <w:rPr>
          <w:rtl/>
        </w:rPr>
        <w:t>חגי לוין:</w:t>
      </w:r>
    </w:p>
    <w:p w:rsidR="00212AA3" w:rsidRDefault="00212AA3" w:rsidP="00212AA3">
      <w:pPr>
        <w:pStyle w:val="KeepWithNext"/>
        <w:rPr>
          <w:rtl/>
        </w:rPr>
      </w:pPr>
    </w:p>
    <w:p w:rsidR="00212AA3" w:rsidRDefault="00212AA3" w:rsidP="00212AA3">
      <w:pPr>
        <w:rPr>
          <w:rtl/>
        </w:rPr>
      </w:pPr>
      <w:r>
        <w:rPr>
          <w:rFonts w:hint="cs"/>
          <w:rtl/>
        </w:rPr>
        <w:t xml:space="preserve">אני </w:t>
      </w:r>
      <w:bookmarkStart w:id="725" w:name="_ETM_Q1_2285189"/>
      <w:bookmarkEnd w:id="725"/>
      <w:r>
        <w:rPr>
          <w:rFonts w:hint="cs"/>
          <w:rtl/>
        </w:rPr>
        <w:t xml:space="preserve">ורבים מהיושבים כאן מצטרפים היום לצום של חבר הכנסת </w:t>
      </w:r>
      <w:bookmarkStart w:id="726" w:name="_ETM_Q1_2292676"/>
      <w:bookmarkEnd w:id="726"/>
      <w:r>
        <w:rPr>
          <w:rFonts w:hint="cs"/>
          <w:rtl/>
        </w:rPr>
        <w:t xml:space="preserve">גליק וגם אנחנו לא אוכלים היום לאות הזדהות עם המאבק </w:t>
      </w:r>
      <w:bookmarkStart w:id="727" w:name="_ETM_Q1_2300197"/>
      <w:bookmarkEnd w:id="727"/>
      <w:r>
        <w:rPr>
          <w:rFonts w:hint="cs"/>
          <w:rtl/>
        </w:rPr>
        <w:t>הצודק עם עיוות המס במיסוי הטבק לגלגול. זה אכן שערורייה. משרד האוצר מצפצף בריש גלי על הציבור בישראל, פוגע גם בכלכלת ישראל וגם בבריאות של אזרחי ישראל ובלתי ניתן לתפוס</w:t>
      </w:r>
      <w:bookmarkStart w:id="728" w:name="_ETM_Q1_2317529"/>
      <w:bookmarkEnd w:id="728"/>
      <w:r>
        <w:rPr>
          <w:rFonts w:hint="cs"/>
          <w:rtl/>
        </w:rPr>
        <w:t xml:space="preserve"> מדוע משרד האוצר משתף פעולה עם חברות הטבק. באותו </w:t>
      </w:r>
      <w:bookmarkStart w:id="729" w:name="_ETM_Q1_2320477"/>
      <w:bookmarkEnd w:id="729"/>
      <w:r>
        <w:rPr>
          <w:rFonts w:hint="cs"/>
          <w:rtl/>
        </w:rPr>
        <w:t xml:space="preserve">הקשר עלה שיש יוזמה בינלאומית מאוד גדולה שכבר עשרות מיליארדי </w:t>
      </w:r>
      <w:bookmarkStart w:id="730" w:name="_ETM_Q1_2326754"/>
      <w:bookmarkEnd w:id="730"/>
      <w:r>
        <w:rPr>
          <w:rFonts w:hint="cs"/>
          <w:rtl/>
        </w:rPr>
        <w:t xml:space="preserve">דולרים של גופים שמשכו את השקעותיהם מגופים שמשקיעים בחברות הטבק. </w:t>
      </w:r>
      <w:bookmarkStart w:id="731" w:name="_ETM_Q1_2333269"/>
      <w:bookmarkEnd w:id="731"/>
      <w:r>
        <w:rPr>
          <w:rFonts w:hint="cs"/>
          <w:rtl/>
        </w:rPr>
        <w:t xml:space="preserve">אנחנו קוראים גם לשר האוצר העומד בראש הקרן לאזרחי ישראל, הכסף שלנו, שלא להשקיע את הכסף הזה בתעשיית הדמים, תעשיית הטבק, </w:t>
      </w:r>
      <w:bookmarkStart w:id="732" w:name="_ETM_Q1_2340458"/>
      <w:bookmarkEnd w:id="732"/>
      <w:r>
        <w:rPr>
          <w:rFonts w:hint="cs"/>
          <w:rtl/>
        </w:rPr>
        <w:t xml:space="preserve">ואנחנו קוראים לכל אזרח ולכל גוף לערוך בדק בית ולבדוק </w:t>
      </w:r>
      <w:bookmarkStart w:id="733" w:name="_ETM_Q1_2346234"/>
      <w:bookmarkEnd w:id="733"/>
      <w:r>
        <w:rPr>
          <w:rFonts w:hint="cs"/>
          <w:rtl/>
        </w:rPr>
        <w:t xml:space="preserve">איפה הכסף שלו מושקע. </w:t>
      </w:r>
    </w:p>
    <w:p w:rsidR="00212AA3" w:rsidRDefault="00212AA3" w:rsidP="00212AA3">
      <w:pPr>
        <w:rPr>
          <w:rtl/>
        </w:rPr>
      </w:pPr>
    </w:p>
    <w:p w:rsidR="00212AA3" w:rsidRDefault="00212AA3" w:rsidP="00212AA3">
      <w:pPr>
        <w:rPr>
          <w:rtl/>
        </w:rPr>
      </w:pPr>
      <w:r>
        <w:rPr>
          <w:rFonts w:hint="cs"/>
          <w:rtl/>
        </w:rPr>
        <w:t xml:space="preserve">מה ששמענו ממשרד הבריאות, לצערנו, מדינת </w:t>
      </w:r>
      <w:bookmarkStart w:id="734" w:name="_ETM_Q1_2351938"/>
      <w:bookmarkEnd w:id="734"/>
      <w:r>
        <w:rPr>
          <w:rFonts w:hint="cs"/>
          <w:rtl/>
        </w:rPr>
        <w:t xml:space="preserve">ישראל מדשדשת, שיעורי העישון לא ירדו. אנחנו הנחנו היום בפני </w:t>
      </w:r>
      <w:bookmarkStart w:id="735" w:name="_ETM_Q1_2357234"/>
      <w:bookmarkEnd w:id="735"/>
      <w:r>
        <w:rPr>
          <w:rFonts w:hint="cs"/>
          <w:rtl/>
        </w:rPr>
        <w:t xml:space="preserve">הכנסת, הקואליציה הרחבה, שני ניירות עמדה, שאולי אחרי זה ירחיבו, אחד על המיסוי של הטבק לגלגול והשני על האזהרות </w:t>
      </w:r>
      <w:bookmarkStart w:id="736" w:name="_ETM_Q1_2364978"/>
      <w:bookmarkEnd w:id="736"/>
      <w:r>
        <w:rPr>
          <w:rFonts w:hint="cs"/>
          <w:rtl/>
        </w:rPr>
        <w:t>הגרפיות. מה שחסר זה תכנית כוללנית, אנחנו דיברנו על</w:t>
      </w:r>
      <w:bookmarkStart w:id="737" w:name="_ETM_Q1_2368543"/>
      <w:bookmarkEnd w:id="737"/>
      <w:r>
        <w:rPr>
          <w:rFonts w:hint="cs"/>
          <w:rtl/>
        </w:rPr>
        <w:t xml:space="preserve"> כך כאן בוועדה. ההסתדרות הרפואית והשותפים שלנו הצגנו צעדים ברורים </w:t>
      </w:r>
      <w:bookmarkStart w:id="738" w:name="_ETM_Q1_2372936"/>
      <w:bookmarkEnd w:id="738"/>
      <w:r>
        <w:rPr>
          <w:rFonts w:hint="cs"/>
          <w:rtl/>
        </w:rPr>
        <w:t xml:space="preserve">שמיושמים בכל העולם ובישראל לא מיושמים. אנחנו מזכירים שהיעד של </w:t>
      </w:r>
      <w:bookmarkStart w:id="739" w:name="_ETM_Q1_2380718"/>
      <w:bookmarkEnd w:id="739"/>
      <w:r>
        <w:rPr>
          <w:rFonts w:hint="cs"/>
          <w:rtl/>
        </w:rPr>
        <w:t xml:space="preserve">משרד הבריאות לישראל 2020 היה 15%, זה היה יעד ריאלי. </w:t>
      </w:r>
      <w:bookmarkStart w:id="740" w:name="_ETM_Q1_2386899"/>
      <w:bookmarkEnd w:id="740"/>
      <w:r>
        <w:rPr>
          <w:rFonts w:hint="cs"/>
          <w:rtl/>
        </w:rPr>
        <w:t xml:space="preserve">אם ניישם את הצעדים המתחייבים שמיישמים בכל מקום זה גם </w:t>
      </w:r>
      <w:bookmarkStart w:id="741" w:name="_ETM_Q1_2391917"/>
      <w:bookmarkEnd w:id="741"/>
      <w:r>
        <w:rPr>
          <w:rFonts w:hint="cs"/>
          <w:rtl/>
        </w:rPr>
        <w:t xml:space="preserve">מה שיכול לקרות בישראל. </w:t>
      </w:r>
    </w:p>
    <w:p w:rsidR="00212AA3" w:rsidRDefault="00212AA3" w:rsidP="00212AA3">
      <w:pPr>
        <w:rPr>
          <w:rtl/>
        </w:rPr>
      </w:pPr>
    </w:p>
    <w:p w:rsidR="00212AA3" w:rsidRDefault="00212AA3" w:rsidP="00212AA3">
      <w:pPr>
        <w:rPr>
          <w:rtl/>
        </w:rPr>
      </w:pPr>
      <w:r>
        <w:rPr>
          <w:rFonts w:hint="cs"/>
          <w:rtl/>
        </w:rPr>
        <w:lastRenderedPageBreak/>
        <w:t>ל</w:t>
      </w:r>
      <w:bookmarkStart w:id="742" w:name="_ETM_Q1_2395651"/>
      <w:bookmarkStart w:id="743" w:name="_ETM_Q1_2395678"/>
      <w:bookmarkEnd w:id="742"/>
      <w:bookmarkEnd w:id="743"/>
      <w:r>
        <w:rPr>
          <w:rFonts w:hint="cs"/>
          <w:rtl/>
        </w:rPr>
        <w:t xml:space="preserve">צערנו, גם לאחר דוח מבקר המדינה משרד האוצר באופן תמוה ממשיך לעשות את סדרי העדיפויות </w:t>
      </w:r>
      <w:bookmarkStart w:id="744" w:name="_ETM_Q1_2402564"/>
      <w:bookmarkEnd w:id="744"/>
      <w:r>
        <w:rPr>
          <w:rFonts w:hint="cs"/>
          <w:rtl/>
        </w:rPr>
        <w:t xml:space="preserve">שלו לא במקום המרכזי ואנחנו כן מקווים שהמצב הזה </w:t>
      </w:r>
      <w:bookmarkStart w:id="745" w:name="_ETM_Q1_2405600"/>
      <w:bookmarkEnd w:id="745"/>
      <w:r>
        <w:rPr>
          <w:rFonts w:hint="cs"/>
          <w:rtl/>
        </w:rPr>
        <w:t xml:space="preserve">ישתנה. אנחנו מצפים שיהיה דיון מעמיק  בדוח מבקר המדינה. </w:t>
      </w:r>
      <w:bookmarkStart w:id="746" w:name="_ETM_Q1_2409294"/>
      <w:bookmarkEnd w:id="746"/>
      <w:r>
        <w:rPr>
          <w:rFonts w:hint="cs"/>
          <w:rtl/>
        </w:rPr>
        <w:t xml:space="preserve">לא ברור למה טרם התקיים כזה דיון בוועדה לביקורת המדינה, </w:t>
      </w:r>
      <w:bookmarkStart w:id="747" w:name="_ETM_Q1_2412249"/>
      <w:bookmarkEnd w:id="747"/>
      <w:r>
        <w:rPr>
          <w:rFonts w:hint="cs"/>
          <w:rtl/>
        </w:rPr>
        <w:t xml:space="preserve">זה נושא דחוף וחשוב שצריך לעשות אותו. הדוח השנה לא </w:t>
      </w:r>
      <w:bookmarkStart w:id="748" w:name="_ETM_Q1_2415498"/>
      <w:bookmarkEnd w:id="748"/>
      <w:r>
        <w:rPr>
          <w:rFonts w:hint="cs"/>
          <w:rtl/>
        </w:rPr>
        <w:t xml:space="preserve">הוצג בפני ועדת הבריאות, לא היה דיון שנציגי הארגונים הוזמנו אליו, ויש בזה טעם לפגם, לפי החוק צריך לקיים כזה </w:t>
      </w:r>
      <w:bookmarkStart w:id="749" w:name="_ETM_Q1_2425692"/>
      <w:bookmarkEnd w:id="749"/>
      <w:r>
        <w:rPr>
          <w:rFonts w:hint="cs"/>
          <w:rtl/>
        </w:rPr>
        <w:t xml:space="preserve">דיון ובמקום זה הייתה מסיבת עיתונאים. וכל נקודה עכשיו שאם ניקח ונבחן אותה אנחנו רואים שפשוט אין יד מכוונת והאסימון </w:t>
      </w:r>
      <w:bookmarkStart w:id="750" w:name="_ETM_Q1_2435831"/>
      <w:bookmarkEnd w:id="750"/>
      <w:r>
        <w:rPr>
          <w:rFonts w:hint="cs"/>
          <w:rtl/>
        </w:rPr>
        <w:t xml:space="preserve">לא נפל במשרדי הממשלה של הצעדים שצריך לעשות ובראשם משרד </w:t>
      </w:r>
      <w:bookmarkStart w:id="751" w:name="_ETM_Q1_2440050"/>
      <w:bookmarkEnd w:id="751"/>
      <w:r>
        <w:rPr>
          <w:rFonts w:hint="cs"/>
          <w:rtl/>
        </w:rPr>
        <w:t xml:space="preserve">הבריאות והאוצר. וחבל שכך כי יש הרבה מה לעשות והדברים ידועים. </w:t>
      </w:r>
    </w:p>
    <w:p w:rsidR="003E3795" w:rsidRDefault="003E3795" w:rsidP="00212AA3">
      <w:pPr>
        <w:rPr>
          <w:rtl/>
        </w:rPr>
      </w:pPr>
    </w:p>
    <w:p w:rsidR="00212AA3" w:rsidRDefault="00212AA3" w:rsidP="00212AA3">
      <w:pPr>
        <w:pStyle w:val="af6"/>
        <w:keepNext/>
        <w:rPr>
          <w:rtl/>
        </w:rPr>
      </w:pPr>
      <w:bookmarkStart w:id="752" w:name="_ETM_Q1_2442705"/>
      <w:bookmarkEnd w:id="752"/>
      <w:r>
        <w:rPr>
          <w:rtl/>
        </w:rPr>
        <w:t>היו"ר תמר זנדברג:</w:t>
      </w:r>
    </w:p>
    <w:p w:rsidR="00212AA3" w:rsidRDefault="00212AA3" w:rsidP="00212AA3">
      <w:pPr>
        <w:pStyle w:val="KeepWithNext"/>
        <w:rPr>
          <w:rtl/>
        </w:rPr>
      </w:pPr>
    </w:p>
    <w:p w:rsidR="00212AA3" w:rsidRDefault="00212AA3" w:rsidP="00212AA3">
      <w:pPr>
        <w:rPr>
          <w:rtl/>
        </w:rPr>
      </w:pPr>
      <w:r>
        <w:rPr>
          <w:rFonts w:hint="cs"/>
          <w:rtl/>
        </w:rPr>
        <w:t xml:space="preserve">תודה. אני רק מעדכנת שבאמת, אמרתי את זה </w:t>
      </w:r>
      <w:bookmarkStart w:id="753" w:name="_ETM_Q1_2448771"/>
      <w:bookmarkEnd w:id="753"/>
      <w:r>
        <w:rPr>
          <w:rFonts w:hint="cs"/>
          <w:rtl/>
        </w:rPr>
        <w:t>קודם, אני פניתי לוועדה לביקורת המדינה בבקשה לקיים דיון בנושא</w:t>
      </w:r>
      <w:bookmarkStart w:id="754" w:name="_ETM_Q1_2451918"/>
      <w:bookmarkEnd w:id="754"/>
      <w:r>
        <w:rPr>
          <w:rFonts w:hint="cs"/>
          <w:rtl/>
        </w:rPr>
        <w:t xml:space="preserve">. </w:t>
      </w:r>
    </w:p>
    <w:p w:rsidR="00212AA3" w:rsidRDefault="00212AA3" w:rsidP="00212AA3">
      <w:pPr>
        <w:rPr>
          <w:rtl/>
        </w:rPr>
      </w:pPr>
    </w:p>
    <w:p w:rsidR="00B83CC8" w:rsidRDefault="00B83CC8" w:rsidP="00B83CC8">
      <w:pPr>
        <w:pStyle w:val="af9"/>
        <w:keepNext/>
        <w:rPr>
          <w:rtl/>
        </w:rPr>
      </w:pPr>
      <w:bookmarkStart w:id="755" w:name="_ETM_Q1_918106"/>
      <w:bookmarkEnd w:id="755"/>
      <w:r>
        <w:rPr>
          <w:rtl/>
        </w:rPr>
        <w:t>חגי לוין:</w:t>
      </w:r>
    </w:p>
    <w:p w:rsidR="00B83CC8" w:rsidRDefault="00B83CC8" w:rsidP="00B83CC8">
      <w:pPr>
        <w:pStyle w:val="KeepWithNext"/>
        <w:rPr>
          <w:rtl/>
        </w:rPr>
      </w:pPr>
    </w:p>
    <w:p w:rsidR="00B83CC8" w:rsidRDefault="00B83CC8" w:rsidP="00B83CC8">
      <w:pPr>
        <w:rPr>
          <w:rtl/>
        </w:rPr>
      </w:pPr>
      <w:r>
        <w:rPr>
          <w:rFonts w:hint="cs"/>
          <w:rtl/>
        </w:rPr>
        <w:t xml:space="preserve">גם אנחנו. </w:t>
      </w:r>
    </w:p>
    <w:p w:rsidR="00B83CC8" w:rsidRDefault="00B83CC8" w:rsidP="00B83CC8">
      <w:pPr>
        <w:rPr>
          <w:rtl/>
        </w:rPr>
      </w:pPr>
      <w:bookmarkStart w:id="756" w:name="_ETM_Q1_2453526"/>
      <w:bookmarkEnd w:id="756"/>
    </w:p>
    <w:p w:rsidR="00B83CC8" w:rsidRDefault="00B83CC8" w:rsidP="00B83CC8">
      <w:pPr>
        <w:pStyle w:val="af6"/>
        <w:keepNext/>
        <w:rPr>
          <w:rtl/>
        </w:rPr>
      </w:pPr>
      <w:bookmarkStart w:id="757" w:name="_ETM_Q1_2453813"/>
      <w:bookmarkStart w:id="758" w:name="_ETM_Q1_2454986"/>
      <w:bookmarkEnd w:id="757"/>
      <w:bookmarkEnd w:id="758"/>
      <w:r>
        <w:rPr>
          <w:rtl/>
        </w:rPr>
        <w:t>היו"ר תמר זנדברג:</w:t>
      </w:r>
    </w:p>
    <w:p w:rsidR="00B83CC8" w:rsidRDefault="00B83CC8" w:rsidP="00B83CC8">
      <w:pPr>
        <w:pStyle w:val="KeepWithNext"/>
        <w:rPr>
          <w:rtl/>
        </w:rPr>
      </w:pPr>
    </w:p>
    <w:p w:rsidR="00B83CC8" w:rsidRDefault="00B83CC8" w:rsidP="00B83CC8">
      <w:pPr>
        <w:rPr>
          <w:rtl/>
        </w:rPr>
      </w:pPr>
      <w:r>
        <w:rPr>
          <w:rFonts w:hint="cs"/>
          <w:rtl/>
        </w:rPr>
        <w:t xml:space="preserve">עד לרגע זה לא נקבע דיון, לכן </w:t>
      </w:r>
      <w:bookmarkStart w:id="759" w:name="_ETM_Q1_2460177"/>
      <w:bookmarkEnd w:id="759"/>
      <w:r>
        <w:rPr>
          <w:rFonts w:hint="cs"/>
          <w:rtl/>
        </w:rPr>
        <w:t xml:space="preserve">זאת הסיבה שאני לא המתנתי וקיימתי פה את הדיון בוועדה </w:t>
      </w:r>
      <w:bookmarkStart w:id="760" w:name="_ETM_Q1_2464320"/>
      <w:bookmarkEnd w:id="760"/>
      <w:r>
        <w:rPr>
          <w:rFonts w:hint="cs"/>
          <w:rtl/>
        </w:rPr>
        <w:t>שלי. אבל יש נוהג מאוד מאוד אפילו לדעתי זה לפי -</w:t>
      </w:r>
      <w:bookmarkStart w:id="761" w:name="_ETM_Q1_2468554"/>
      <w:bookmarkEnd w:id="761"/>
      <w:r>
        <w:rPr>
          <w:rFonts w:hint="cs"/>
          <w:rtl/>
        </w:rPr>
        <w:t xml:space="preserve"> - - בעצם הוועדה לביקורת המדינה יש לה סמכות לדון באחד משני מקרים: או בדוח שכבר פורסם - - -</w:t>
      </w:r>
    </w:p>
    <w:p w:rsidR="00B83CC8" w:rsidRDefault="00B83CC8" w:rsidP="00B83CC8">
      <w:pPr>
        <w:rPr>
          <w:rtl/>
        </w:rPr>
      </w:pPr>
    </w:p>
    <w:p w:rsidR="00B83CC8" w:rsidRDefault="00B83CC8" w:rsidP="00B83CC8">
      <w:pPr>
        <w:pStyle w:val="a4"/>
        <w:keepNext/>
        <w:rPr>
          <w:rtl/>
        </w:rPr>
      </w:pPr>
      <w:bookmarkStart w:id="762" w:name="_ETM_Q1_2472728"/>
      <w:bookmarkStart w:id="763" w:name="_ETM_Q1_2473959"/>
      <w:bookmarkEnd w:id="762"/>
      <w:bookmarkEnd w:id="763"/>
      <w:r>
        <w:rPr>
          <w:rtl/>
        </w:rPr>
        <w:t>יהודה גליק (הליכוד):</w:t>
      </w:r>
    </w:p>
    <w:p w:rsidR="00B83CC8" w:rsidRDefault="00B83CC8" w:rsidP="00B83CC8">
      <w:pPr>
        <w:pStyle w:val="KeepWithNext"/>
        <w:rPr>
          <w:rtl/>
        </w:rPr>
      </w:pPr>
    </w:p>
    <w:p w:rsidR="00B83CC8" w:rsidRDefault="00B83CC8" w:rsidP="00B83CC8">
      <w:pPr>
        <w:rPr>
          <w:rtl/>
        </w:rPr>
      </w:pPr>
      <w:r>
        <w:rPr>
          <w:rFonts w:hint="cs"/>
          <w:rtl/>
        </w:rPr>
        <w:t xml:space="preserve">אני דיברתי עם שלי בזמנו אז היא אמרה </w:t>
      </w:r>
      <w:bookmarkStart w:id="764" w:name="_ETM_Q1_2475687"/>
      <w:bookmarkEnd w:id="764"/>
      <w:r>
        <w:rPr>
          <w:rFonts w:hint="cs"/>
          <w:rtl/>
        </w:rPr>
        <w:t xml:space="preserve">שזה דוח מאוד ארוך והמון המון נושאים ו- - - </w:t>
      </w:r>
      <w:bookmarkStart w:id="765" w:name="_ETM_Q1_2478138"/>
      <w:bookmarkEnd w:id="765"/>
      <w:r>
        <w:rPr>
          <w:rFonts w:hint="cs"/>
          <w:rtl/>
        </w:rPr>
        <w:t xml:space="preserve">בסדרי עדיפויות מה לקיים דיון ומה לא. </w:t>
      </w:r>
    </w:p>
    <w:p w:rsidR="00B83CC8" w:rsidRDefault="00B83CC8" w:rsidP="00B83CC8">
      <w:pPr>
        <w:rPr>
          <w:rtl/>
        </w:rPr>
      </w:pPr>
      <w:bookmarkStart w:id="766" w:name="_ETM_Q1_2481627"/>
      <w:bookmarkEnd w:id="766"/>
    </w:p>
    <w:p w:rsidR="00B83CC8" w:rsidRDefault="00B83CC8" w:rsidP="00B83CC8">
      <w:pPr>
        <w:pStyle w:val="af6"/>
        <w:keepNext/>
        <w:rPr>
          <w:rtl/>
        </w:rPr>
      </w:pPr>
      <w:bookmarkStart w:id="767" w:name="_ETM_Q1_2481970"/>
      <w:bookmarkEnd w:id="767"/>
      <w:r>
        <w:rPr>
          <w:rtl/>
        </w:rPr>
        <w:t>היו"ר תמר זנדברג:</w:t>
      </w:r>
    </w:p>
    <w:p w:rsidR="00B83CC8" w:rsidRDefault="00B83CC8" w:rsidP="00B83CC8">
      <w:pPr>
        <w:pStyle w:val="KeepWithNext"/>
        <w:rPr>
          <w:rtl/>
        </w:rPr>
      </w:pPr>
    </w:p>
    <w:p w:rsidR="00B83CC8" w:rsidRDefault="00B83CC8" w:rsidP="00B83CC8">
      <w:pPr>
        <w:rPr>
          <w:rtl/>
        </w:rPr>
      </w:pPr>
      <w:r>
        <w:rPr>
          <w:rFonts w:hint="cs"/>
          <w:rtl/>
        </w:rPr>
        <w:t xml:space="preserve">וזה לא מופיע </w:t>
      </w:r>
      <w:bookmarkStart w:id="768" w:name="_ETM_Q1_2481557"/>
      <w:bookmarkEnd w:id="768"/>
      <w:r>
        <w:rPr>
          <w:rFonts w:hint="cs"/>
          <w:rtl/>
        </w:rPr>
        <w:t>בסדר עדיפויות בכלל?</w:t>
      </w:r>
    </w:p>
    <w:p w:rsidR="00B83CC8" w:rsidRDefault="00B83CC8" w:rsidP="00B83CC8">
      <w:pPr>
        <w:rPr>
          <w:rtl/>
        </w:rPr>
      </w:pPr>
      <w:bookmarkStart w:id="769" w:name="_ETM_Q1_2482244"/>
      <w:bookmarkEnd w:id="769"/>
    </w:p>
    <w:p w:rsidR="00B83CC8" w:rsidRDefault="00B83CC8" w:rsidP="00B83CC8">
      <w:pPr>
        <w:pStyle w:val="a4"/>
        <w:keepNext/>
        <w:rPr>
          <w:rtl/>
        </w:rPr>
      </w:pPr>
      <w:bookmarkStart w:id="770" w:name="_ETM_Q1_2482538"/>
      <w:bookmarkStart w:id="771" w:name="_ETM_Q1_2484148"/>
      <w:bookmarkEnd w:id="770"/>
      <w:bookmarkEnd w:id="771"/>
      <w:r>
        <w:rPr>
          <w:rtl/>
        </w:rPr>
        <w:t>קריאה:</w:t>
      </w:r>
    </w:p>
    <w:p w:rsidR="00B83CC8" w:rsidRDefault="00B83CC8" w:rsidP="00B83CC8">
      <w:pPr>
        <w:pStyle w:val="KeepWithNext"/>
        <w:rPr>
          <w:rtl/>
        </w:rPr>
      </w:pPr>
    </w:p>
    <w:p w:rsidR="00B83CC8" w:rsidRDefault="00B83CC8" w:rsidP="00B83CC8">
      <w:pPr>
        <w:rPr>
          <w:rtl/>
        </w:rPr>
      </w:pPr>
      <w:r>
        <w:rPr>
          <w:rFonts w:hint="cs"/>
          <w:rtl/>
        </w:rPr>
        <w:t>אז קודם כל אני רוצה להזכיר שבדיון בוועדה - - -</w:t>
      </w:r>
    </w:p>
    <w:p w:rsidR="00B83CC8" w:rsidRDefault="00B83CC8" w:rsidP="00B83CC8">
      <w:pPr>
        <w:rPr>
          <w:rtl/>
        </w:rPr>
      </w:pPr>
    </w:p>
    <w:p w:rsidR="00B83CC8" w:rsidRDefault="00B83CC8" w:rsidP="00B83CC8">
      <w:pPr>
        <w:pStyle w:val="a4"/>
        <w:keepNext/>
        <w:rPr>
          <w:rtl/>
        </w:rPr>
      </w:pPr>
      <w:bookmarkStart w:id="772" w:name="_ETM_Q1_2483075"/>
      <w:bookmarkStart w:id="773" w:name="_ETM_Q1_2483090"/>
      <w:bookmarkStart w:id="774" w:name="_ETM_Q1_2483910"/>
      <w:bookmarkEnd w:id="772"/>
      <w:bookmarkEnd w:id="773"/>
      <w:bookmarkEnd w:id="774"/>
      <w:r>
        <w:rPr>
          <w:rtl/>
        </w:rPr>
        <w:t>יהודה גליק (הליכוד):</w:t>
      </w:r>
    </w:p>
    <w:p w:rsidR="00B83CC8" w:rsidRDefault="00B83CC8" w:rsidP="00B83CC8">
      <w:pPr>
        <w:pStyle w:val="KeepWithNext"/>
        <w:rPr>
          <w:rtl/>
        </w:rPr>
      </w:pPr>
    </w:p>
    <w:p w:rsidR="00B83CC8" w:rsidRDefault="00B83CC8" w:rsidP="00B83CC8">
      <w:pPr>
        <w:rPr>
          <w:rtl/>
        </w:rPr>
      </w:pPr>
      <w:r>
        <w:rPr>
          <w:rFonts w:hint="cs"/>
          <w:rtl/>
        </w:rPr>
        <w:t xml:space="preserve">- - - וגם כשהגשתי בקשה </w:t>
      </w:r>
      <w:bookmarkStart w:id="775" w:name="_ETM_Q1_2488114"/>
      <w:bookmarkEnd w:id="775"/>
      <w:r>
        <w:rPr>
          <w:rFonts w:hint="cs"/>
          <w:rtl/>
        </w:rPr>
        <w:t xml:space="preserve">לדיון מהיר אז - - - גם שם הם </w:t>
      </w:r>
      <w:bookmarkStart w:id="776" w:name="_ETM_Q1_2488816"/>
      <w:bookmarkEnd w:id="776"/>
      <w:r>
        <w:rPr>
          <w:rFonts w:hint="cs"/>
          <w:rtl/>
        </w:rPr>
        <w:t xml:space="preserve">לא חשבו שזה נושא ממש חשוב. </w:t>
      </w:r>
    </w:p>
    <w:p w:rsidR="00B83CC8" w:rsidRDefault="00B83CC8" w:rsidP="00B83CC8">
      <w:pPr>
        <w:rPr>
          <w:rtl/>
        </w:rPr>
      </w:pPr>
      <w:bookmarkStart w:id="777" w:name="_ETM_Q1_2490337"/>
      <w:bookmarkEnd w:id="777"/>
    </w:p>
    <w:p w:rsidR="00B83CC8" w:rsidRDefault="00B83CC8" w:rsidP="00B83CC8">
      <w:pPr>
        <w:pStyle w:val="af9"/>
        <w:keepNext/>
        <w:rPr>
          <w:rtl/>
        </w:rPr>
      </w:pPr>
      <w:bookmarkStart w:id="778" w:name="_ETM_Q1_2490694"/>
      <w:bookmarkStart w:id="779" w:name="_ETM_Q1_2491745"/>
      <w:bookmarkEnd w:id="778"/>
      <w:bookmarkEnd w:id="779"/>
      <w:r>
        <w:rPr>
          <w:rtl/>
        </w:rPr>
        <w:t>חגי לוין:</w:t>
      </w:r>
    </w:p>
    <w:p w:rsidR="00B83CC8" w:rsidRDefault="00B83CC8" w:rsidP="00B83CC8">
      <w:pPr>
        <w:pStyle w:val="KeepWithNext"/>
        <w:rPr>
          <w:rtl/>
        </w:rPr>
      </w:pPr>
    </w:p>
    <w:p w:rsidR="00B83CC8" w:rsidRDefault="00B83CC8" w:rsidP="00B83CC8">
      <w:pPr>
        <w:rPr>
          <w:rtl/>
        </w:rPr>
      </w:pPr>
      <w:r>
        <w:rPr>
          <w:rFonts w:hint="cs"/>
          <w:rtl/>
        </w:rPr>
        <w:t xml:space="preserve">בדיון בוועדה ממלא מקום </w:t>
      </w:r>
      <w:bookmarkStart w:id="780" w:name="_ETM_Q1_2491393"/>
      <w:bookmarkEnd w:id="780"/>
      <w:r>
        <w:rPr>
          <w:rFonts w:hint="cs"/>
          <w:rtl/>
        </w:rPr>
        <w:t xml:space="preserve">יושב ראש הוועדה, בן ראובן, התחייב שאנחנו נחזור ונדון בנושא </w:t>
      </w:r>
      <w:bookmarkStart w:id="781" w:name="_ETM_Q1_2495158"/>
      <w:bookmarkEnd w:id="781"/>
      <w:r>
        <w:rPr>
          <w:rFonts w:hint="cs"/>
          <w:rtl/>
        </w:rPr>
        <w:t xml:space="preserve">הזה לאחר פרסום הדוח אז יש גם התחייבות של הוועדה. אם אפשר אני רק נזכרתי בדוגמה אחת, הנושא </w:t>
      </w:r>
      <w:bookmarkStart w:id="782" w:name="_ETM_Q1_2502543"/>
      <w:bookmarkEnd w:id="782"/>
      <w:r>
        <w:rPr>
          <w:rFonts w:hint="cs"/>
          <w:rtl/>
        </w:rPr>
        <w:t xml:space="preserve">של </w:t>
      </w:r>
      <w:proofErr w:type="spellStart"/>
      <w:r>
        <w:rPr>
          <w:rFonts w:hint="cs"/>
          <w:rtl/>
        </w:rPr>
        <w:t>הג'ול</w:t>
      </w:r>
      <w:proofErr w:type="spellEnd"/>
      <w:r>
        <w:rPr>
          <w:rFonts w:hint="cs"/>
          <w:rtl/>
        </w:rPr>
        <w:t xml:space="preserve"> </w:t>
      </w:r>
      <w:r>
        <w:rPr>
          <w:rtl/>
        </w:rPr>
        <w:t>–</w:t>
      </w:r>
      <w:r>
        <w:rPr>
          <w:rFonts w:hint="cs"/>
          <w:rtl/>
        </w:rPr>
        <w:t xml:space="preserve"> אז כאן אנחנו רואים דוגמה, אנחנו </w:t>
      </w:r>
      <w:bookmarkStart w:id="783" w:name="_ETM_Q1_2503077"/>
      <w:bookmarkEnd w:id="783"/>
      <w:r>
        <w:rPr>
          <w:rFonts w:hint="cs"/>
          <w:rtl/>
        </w:rPr>
        <w:t xml:space="preserve">כמובן תומכים במאמץ של משרד הבריאות, אבל זה צריך להיות </w:t>
      </w:r>
      <w:bookmarkStart w:id="784" w:name="_ETM_Q1_2508762"/>
      <w:bookmarkEnd w:id="784"/>
      <w:r>
        <w:rPr>
          <w:rFonts w:hint="cs"/>
          <w:rtl/>
        </w:rPr>
        <w:t xml:space="preserve">צעד גורף ולא ספציפי למוצר. כי אמר </w:t>
      </w:r>
      <w:bookmarkStart w:id="785" w:name="_ETM_Q1_2510074"/>
      <w:bookmarkEnd w:id="785"/>
      <w:r>
        <w:rPr>
          <w:rFonts w:hint="cs"/>
          <w:rtl/>
        </w:rPr>
        <w:t xml:space="preserve">היום אמירה מצמררת נציג פיליפ מוריס, יש עוד </w:t>
      </w:r>
      <w:bookmarkStart w:id="786" w:name="_ETM_Q1_2515138"/>
      <w:bookmarkEnd w:id="786"/>
      <w:r>
        <w:rPr>
          <w:rFonts w:hint="cs"/>
          <w:rtl/>
        </w:rPr>
        <w:t xml:space="preserve">מאות מוצרים בקנה. ממש מדהים המטאפורה הזאת. ולדוגמה יש בעולם </w:t>
      </w:r>
      <w:bookmarkStart w:id="787" w:name="_ETM_Q1_2518410"/>
      <w:bookmarkEnd w:id="787"/>
      <w:r>
        <w:rPr>
          <w:rFonts w:hint="cs"/>
          <w:rtl/>
        </w:rPr>
        <w:t xml:space="preserve">אוסרים טעם מובחן וזה נכון גם לסיגריות, גם לסיגריות אלקטרוניות. </w:t>
      </w:r>
      <w:bookmarkStart w:id="788" w:name="_ETM_Q1_2523534"/>
      <w:bookmarkEnd w:id="788"/>
      <w:r>
        <w:rPr>
          <w:rFonts w:hint="cs"/>
          <w:rtl/>
        </w:rPr>
        <w:t xml:space="preserve">אתם יודעים שטעם מובחן הוא כלי מאוד אטרקטיבי למשוך במיוחד בני נוער. ואנחנו שואלים את משרד הבריאות מדוע לא תנצלו את </w:t>
      </w:r>
      <w:bookmarkStart w:id="789" w:name="_ETM_Q1_2528068"/>
      <w:bookmarkEnd w:id="789"/>
      <w:r>
        <w:rPr>
          <w:rFonts w:hint="cs"/>
          <w:rtl/>
        </w:rPr>
        <w:t xml:space="preserve">ההזדמנות ותאסרו על טעם מובחן כמו שעושים במקומות אחרים בעולם. </w:t>
      </w:r>
      <w:bookmarkStart w:id="790" w:name="_ETM_Q1_2535123"/>
      <w:bookmarkEnd w:id="790"/>
    </w:p>
    <w:p w:rsidR="00B83CC8" w:rsidRDefault="00B83CC8" w:rsidP="00B83CC8">
      <w:pPr>
        <w:rPr>
          <w:rtl/>
        </w:rPr>
      </w:pPr>
      <w:bookmarkStart w:id="791" w:name="_ETM_Q1_2535389"/>
      <w:bookmarkEnd w:id="791"/>
    </w:p>
    <w:p w:rsidR="00B83CC8" w:rsidRDefault="00B83CC8" w:rsidP="00B83CC8">
      <w:pPr>
        <w:pStyle w:val="af6"/>
        <w:keepNext/>
        <w:rPr>
          <w:rtl/>
        </w:rPr>
      </w:pPr>
      <w:bookmarkStart w:id="792" w:name="_ETM_Q1_2536471"/>
      <w:bookmarkEnd w:id="792"/>
      <w:r>
        <w:rPr>
          <w:rtl/>
        </w:rPr>
        <w:t>היו"ר תמר זנדברג:</w:t>
      </w:r>
    </w:p>
    <w:p w:rsidR="00B83CC8" w:rsidRDefault="00B83CC8" w:rsidP="00B83CC8">
      <w:pPr>
        <w:pStyle w:val="KeepWithNext"/>
        <w:rPr>
          <w:rtl/>
        </w:rPr>
      </w:pPr>
    </w:p>
    <w:p w:rsidR="00B83CC8" w:rsidRDefault="00B83CC8" w:rsidP="00B83CC8">
      <w:pPr>
        <w:rPr>
          <w:rtl/>
        </w:rPr>
      </w:pPr>
      <w:r>
        <w:rPr>
          <w:rFonts w:hint="cs"/>
          <w:rtl/>
        </w:rPr>
        <w:t xml:space="preserve">תודה. </w:t>
      </w:r>
    </w:p>
    <w:p w:rsidR="00894F96" w:rsidRDefault="00894F96" w:rsidP="00B83CC8">
      <w:pPr>
        <w:rPr>
          <w:rtl/>
        </w:rPr>
      </w:pPr>
      <w:bookmarkStart w:id="793" w:name="_ETM_Q1_2566784"/>
      <w:bookmarkEnd w:id="793"/>
    </w:p>
    <w:p w:rsidR="00894F96" w:rsidRDefault="00894F96" w:rsidP="00894F96">
      <w:pPr>
        <w:pStyle w:val="af9"/>
        <w:keepNext/>
        <w:rPr>
          <w:rtl/>
        </w:rPr>
      </w:pPr>
      <w:bookmarkStart w:id="794" w:name="_ETM_Q1_2562329"/>
      <w:bookmarkStart w:id="795" w:name="_ETM_Q1_2558878"/>
      <w:bookmarkEnd w:id="794"/>
      <w:bookmarkEnd w:id="795"/>
      <w:r>
        <w:rPr>
          <w:rtl/>
        </w:rPr>
        <w:t>לאה רוזן:</w:t>
      </w:r>
    </w:p>
    <w:p w:rsidR="00894F96" w:rsidRDefault="00894F96" w:rsidP="00894F96">
      <w:pPr>
        <w:pStyle w:val="KeepWithNext"/>
        <w:rPr>
          <w:rtl/>
        </w:rPr>
      </w:pPr>
    </w:p>
    <w:p w:rsidR="00894F96" w:rsidRDefault="00894F96" w:rsidP="00894F96">
      <w:pPr>
        <w:rPr>
          <w:rtl/>
        </w:rPr>
      </w:pPr>
      <w:r>
        <w:rPr>
          <w:rFonts w:hint="cs"/>
          <w:rtl/>
        </w:rPr>
        <w:t xml:space="preserve">דבר ראשון ברכות לכם במיוחד על העבודה המדהימה </w:t>
      </w:r>
      <w:bookmarkStart w:id="796" w:name="_ETM_Q1_2564315"/>
      <w:bookmarkEnd w:id="796"/>
      <w:r>
        <w:rPr>
          <w:rFonts w:hint="cs"/>
          <w:rtl/>
        </w:rPr>
        <w:t>שאתם עשיתם - - -</w:t>
      </w:r>
    </w:p>
    <w:p w:rsidR="00894F96" w:rsidRDefault="00894F96" w:rsidP="00894F96">
      <w:pPr>
        <w:rPr>
          <w:rtl/>
        </w:rPr>
      </w:pPr>
      <w:bookmarkStart w:id="797" w:name="_ETM_Q1_2561575"/>
      <w:bookmarkEnd w:id="797"/>
    </w:p>
    <w:p w:rsidR="00894F96" w:rsidRDefault="00894F96" w:rsidP="00894F96">
      <w:pPr>
        <w:pStyle w:val="a4"/>
        <w:keepNext/>
        <w:rPr>
          <w:rtl/>
        </w:rPr>
      </w:pPr>
      <w:bookmarkStart w:id="798" w:name="_ETM_Q1_2561895"/>
      <w:bookmarkStart w:id="799" w:name="_ETM_Q1_2562618"/>
      <w:bookmarkEnd w:id="798"/>
      <w:bookmarkEnd w:id="799"/>
      <w:r>
        <w:rPr>
          <w:rtl/>
        </w:rPr>
        <w:t>יהודה גליק (הליכוד):</w:t>
      </w:r>
    </w:p>
    <w:p w:rsidR="00894F96" w:rsidRDefault="00894F96" w:rsidP="00894F96">
      <w:pPr>
        <w:pStyle w:val="KeepWithNext"/>
        <w:rPr>
          <w:rtl/>
        </w:rPr>
      </w:pPr>
    </w:p>
    <w:p w:rsidR="00894F96" w:rsidRDefault="00894F96" w:rsidP="00894F96">
      <w:pPr>
        <w:rPr>
          <w:rtl/>
        </w:rPr>
      </w:pPr>
      <w:r>
        <w:rPr>
          <w:rFonts w:hint="cs"/>
          <w:rtl/>
        </w:rPr>
        <w:t xml:space="preserve">לעדכן שראשות הוועדה התחדשה, עד כה הייתה </w:t>
      </w:r>
      <w:bookmarkStart w:id="800" w:name="_ETM_Q1_2567713"/>
      <w:bookmarkEnd w:id="800"/>
      <w:r>
        <w:rPr>
          <w:rFonts w:hint="cs"/>
          <w:rtl/>
        </w:rPr>
        <w:t xml:space="preserve">לנו פה חברת כנסת, עכשיו יש לנו יושבת ראש מפלגה. </w:t>
      </w:r>
    </w:p>
    <w:p w:rsidR="00894F96" w:rsidRDefault="00894F96" w:rsidP="00894F96">
      <w:pPr>
        <w:rPr>
          <w:rtl/>
        </w:rPr>
      </w:pPr>
      <w:bookmarkStart w:id="801" w:name="_ETM_Q1_2569709"/>
      <w:bookmarkEnd w:id="801"/>
    </w:p>
    <w:p w:rsidR="00894F96" w:rsidRDefault="00894F96" w:rsidP="00894F96">
      <w:pPr>
        <w:pStyle w:val="af9"/>
        <w:keepNext/>
        <w:rPr>
          <w:rtl/>
        </w:rPr>
      </w:pPr>
      <w:bookmarkStart w:id="802" w:name="_ETM_Q1_2570029"/>
      <w:bookmarkStart w:id="803" w:name="_ETM_Q1_2571063"/>
      <w:bookmarkEnd w:id="802"/>
      <w:bookmarkEnd w:id="803"/>
      <w:r>
        <w:rPr>
          <w:rtl/>
        </w:rPr>
        <w:t>לאה רוזן:</w:t>
      </w:r>
    </w:p>
    <w:p w:rsidR="00894F96" w:rsidRDefault="00894F96" w:rsidP="00894F96">
      <w:pPr>
        <w:pStyle w:val="KeepWithNext"/>
        <w:rPr>
          <w:rtl/>
        </w:rPr>
      </w:pPr>
    </w:p>
    <w:p w:rsidR="00894F96" w:rsidRDefault="00894F96" w:rsidP="00894F96">
      <w:pPr>
        <w:rPr>
          <w:rtl/>
        </w:rPr>
      </w:pPr>
      <w:r>
        <w:rPr>
          <w:rFonts w:hint="cs"/>
          <w:rtl/>
        </w:rPr>
        <w:t xml:space="preserve">גם </w:t>
      </w:r>
      <w:proofErr w:type="spellStart"/>
      <w:r>
        <w:rPr>
          <w:rFonts w:hint="cs"/>
          <w:rtl/>
        </w:rPr>
        <w:t>קואליצייה</w:t>
      </w:r>
      <w:proofErr w:type="spellEnd"/>
      <w:r>
        <w:rPr>
          <w:rFonts w:hint="cs"/>
          <w:rtl/>
        </w:rPr>
        <w:t xml:space="preserve">, גם בתוך הכנסת, וגם מחוץ לכנסת, זו </w:t>
      </w:r>
      <w:bookmarkStart w:id="804" w:name="_ETM_Q1_2577154"/>
      <w:bookmarkEnd w:id="804"/>
      <w:r>
        <w:rPr>
          <w:rFonts w:hint="cs"/>
          <w:rtl/>
        </w:rPr>
        <w:t xml:space="preserve">התקדמות מאוד מאוד חשובה. </w:t>
      </w:r>
    </w:p>
    <w:p w:rsidR="00894F96" w:rsidRDefault="00894F96" w:rsidP="00894F96">
      <w:pPr>
        <w:rPr>
          <w:rtl/>
        </w:rPr>
      </w:pPr>
      <w:bookmarkStart w:id="805" w:name="_ETM_Q1_2580055"/>
      <w:bookmarkEnd w:id="805"/>
    </w:p>
    <w:p w:rsidR="00894F96" w:rsidRDefault="00894F96" w:rsidP="00894F96">
      <w:pPr>
        <w:rPr>
          <w:rtl/>
        </w:rPr>
      </w:pPr>
      <w:bookmarkStart w:id="806" w:name="_ETM_Q1_2580407"/>
      <w:bookmarkEnd w:id="806"/>
      <w:r>
        <w:rPr>
          <w:rFonts w:hint="cs"/>
          <w:rtl/>
        </w:rPr>
        <w:t xml:space="preserve">דבר שני, אני חושבת שאנחנו צריכים כולנו לשאוף לעידן שכל הנושא של עישון סיגריות מטבק </w:t>
      </w:r>
      <w:bookmarkStart w:id="807" w:name="_ETM_Q1_2588878"/>
      <w:bookmarkEnd w:id="807"/>
      <w:r>
        <w:rPr>
          <w:rFonts w:hint="cs"/>
          <w:rtl/>
        </w:rPr>
        <w:t xml:space="preserve">יהיה מחוץ לחוק וגם מחברה. זה מוצר שהורג לפחות חצי </w:t>
      </w:r>
      <w:bookmarkStart w:id="808" w:name="_ETM_Q1_2596433"/>
      <w:bookmarkEnd w:id="808"/>
      <w:r>
        <w:rPr>
          <w:rFonts w:hint="cs"/>
          <w:rtl/>
        </w:rPr>
        <w:t xml:space="preserve">מהאנשים שמשתמשים בזה. זאת אומרת, צריכים, כמה - - - </w:t>
      </w:r>
      <w:bookmarkStart w:id="809" w:name="_ETM_Q1_2600023"/>
      <w:bookmarkEnd w:id="809"/>
      <w:r>
        <w:rPr>
          <w:rFonts w:hint="cs"/>
          <w:rtl/>
        </w:rPr>
        <w:t xml:space="preserve">אנחנו צריכים כדי להוציא את זה מהחוק. </w:t>
      </w:r>
    </w:p>
    <w:p w:rsidR="00894F96" w:rsidRDefault="00894F96" w:rsidP="00894F96">
      <w:pPr>
        <w:rPr>
          <w:rtl/>
        </w:rPr>
      </w:pPr>
      <w:bookmarkStart w:id="810" w:name="_ETM_Q1_2605943"/>
      <w:bookmarkEnd w:id="810"/>
    </w:p>
    <w:p w:rsidR="00894F96" w:rsidRDefault="00894F96" w:rsidP="00894F96">
      <w:pPr>
        <w:rPr>
          <w:rtl/>
        </w:rPr>
      </w:pPr>
      <w:r>
        <w:rPr>
          <w:rFonts w:hint="cs"/>
          <w:rtl/>
        </w:rPr>
        <w:t>עו</w:t>
      </w:r>
      <w:bookmarkStart w:id="811" w:name="_ETM_Q1_2606493"/>
      <w:bookmarkEnd w:id="811"/>
      <w:r>
        <w:rPr>
          <w:rFonts w:hint="cs"/>
          <w:rtl/>
        </w:rPr>
        <w:t xml:space="preserve">ד משהו בנוסף </w:t>
      </w:r>
      <w:bookmarkStart w:id="812" w:name="_ETM_Q1_2608714"/>
      <w:bookmarkEnd w:id="812"/>
      <w:r>
        <w:rPr>
          <w:rFonts w:hint="cs"/>
          <w:rtl/>
        </w:rPr>
        <w:t xml:space="preserve">לנושא של ה- - - הפרטיות מאוד חשוב. בנוסף לנושא </w:t>
      </w:r>
      <w:bookmarkStart w:id="813" w:name="_ETM_Q1_2613652"/>
      <w:bookmarkEnd w:id="813"/>
      <w:r>
        <w:rPr>
          <w:rFonts w:hint="cs"/>
          <w:rtl/>
        </w:rPr>
        <w:t xml:space="preserve">של המיסוי על הטבק לגלגול אני הייתי רוצה לשאול </w:t>
      </w:r>
      <w:bookmarkStart w:id="814" w:name="_ETM_Q1_2617074"/>
      <w:bookmarkEnd w:id="814"/>
      <w:r>
        <w:rPr>
          <w:rFonts w:hint="cs"/>
          <w:rtl/>
        </w:rPr>
        <w:t>מה קרה ל- - - כל כך חשוב - -</w:t>
      </w:r>
      <w:bookmarkStart w:id="815" w:name="_ETM_Q1_2620697"/>
      <w:bookmarkEnd w:id="815"/>
      <w:r>
        <w:rPr>
          <w:rFonts w:hint="cs"/>
          <w:rtl/>
        </w:rPr>
        <w:t xml:space="preserve"> - להעלות את הגיל של המעשן. אני אישית, כיוון שהתמכרות </w:t>
      </w:r>
      <w:bookmarkStart w:id="816" w:name="_ETM_Q1_2627955"/>
      <w:bookmarkEnd w:id="816"/>
      <w:r>
        <w:rPr>
          <w:rFonts w:hint="cs"/>
          <w:rtl/>
        </w:rPr>
        <w:t xml:space="preserve">ממשיכה לקרות עד גיל 25-6, כשהמוח עדיין מאוד פגיע, למה </w:t>
      </w:r>
      <w:bookmarkStart w:id="817" w:name="_ETM_Q1_2634886"/>
      <w:bookmarkEnd w:id="817"/>
      <w:r>
        <w:rPr>
          <w:rFonts w:hint="cs"/>
          <w:rtl/>
        </w:rPr>
        <w:t xml:space="preserve">לא להעלות את זה עוד אפילו מעבר ל-21, צריכים לשקול. </w:t>
      </w:r>
      <w:bookmarkStart w:id="818" w:name="_ETM_Q1_2639724"/>
      <w:bookmarkEnd w:id="818"/>
    </w:p>
    <w:p w:rsidR="00894F96" w:rsidRDefault="00894F96" w:rsidP="00894F96">
      <w:pPr>
        <w:rPr>
          <w:rtl/>
        </w:rPr>
      </w:pPr>
    </w:p>
    <w:p w:rsidR="00894F96" w:rsidRDefault="00894F96" w:rsidP="00894F96">
      <w:pPr>
        <w:rPr>
          <w:rtl/>
        </w:rPr>
      </w:pPr>
      <w:r>
        <w:rPr>
          <w:rFonts w:hint="cs"/>
          <w:rtl/>
        </w:rPr>
        <w:t xml:space="preserve">אני רואה היום שיש בהחלט סכנה לצעירים שלנו אין שום </w:t>
      </w:r>
      <w:bookmarkStart w:id="819" w:name="_ETM_Q1_2645729"/>
      <w:bookmarkEnd w:id="819"/>
      <w:r>
        <w:rPr>
          <w:rFonts w:hint="cs"/>
          <w:rtl/>
        </w:rPr>
        <w:t xml:space="preserve">ספק, אבל יש סכנה גדולה כ- - - של הגלגול </w:t>
      </w:r>
      <w:bookmarkStart w:id="820" w:name="_ETM_Q1_2650242"/>
      <w:bookmarkEnd w:id="820"/>
      <w:r>
        <w:rPr>
          <w:rFonts w:hint="cs"/>
          <w:rtl/>
        </w:rPr>
        <w:t xml:space="preserve">עצמי. כי זה כל כך זול ואפילו עם מיסוי יותר </w:t>
      </w:r>
      <w:bookmarkStart w:id="821" w:name="_ETM_Q1_2653301"/>
      <w:bookmarkEnd w:id="821"/>
      <w:r>
        <w:rPr>
          <w:rFonts w:hint="cs"/>
          <w:rtl/>
        </w:rPr>
        <w:t xml:space="preserve">גבוה עדיין יהיה זול ועדיין יהיה נגיש וזה גם לצערי </w:t>
      </w:r>
      <w:bookmarkStart w:id="822" w:name="_ETM_Q1_2656832"/>
      <w:bookmarkEnd w:id="822"/>
      <w:r>
        <w:rPr>
          <w:rFonts w:hint="cs"/>
          <w:rtl/>
        </w:rPr>
        <w:t xml:space="preserve">הרב מאוד להיט. חושבים שזה פחות מסוכן, זה לא נכון. </w:t>
      </w:r>
      <w:bookmarkStart w:id="823" w:name="_ETM_Q1_2661561"/>
      <w:bookmarkEnd w:id="823"/>
      <w:r>
        <w:rPr>
          <w:rFonts w:hint="cs"/>
          <w:rtl/>
        </w:rPr>
        <w:t xml:space="preserve">מה שהכי מסוכן, ותמר זאת השאלה שלך, מה מסוכן </w:t>
      </w:r>
      <w:bookmarkStart w:id="824" w:name="_ETM_Q1_2664835"/>
      <w:bookmarkEnd w:id="824"/>
      <w:r>
        <w:rPr>
          <w:rFonts w:hint="cs"/>
          <w:rtl/>
        </w:rPr>
        <w:t xml:space="preserve">בכל הסיגריות, האם זה ניקוטין, האם זה טבק, מה זה, </w:t>
      </w:r>
      <w:bookmarkStart w:id="825" w:name="_ETM_Q1_2668579"/>
      <w:bookmarkEnd w:id="825"/>
      <w:r>
        <w:rPr>
          <w:rFonts w:hint="cs"/>
          <w:rtl/>
        </w:rPr>
        <w:t xml:space="preserve">זה שריפת הסיגריה, זה שריפת הטבק. זה הדבר הכי חשוב, </w:t>
      </w:r>
      <w:bookmarkStart w:id="826" w:name="_ETM_Q1_2674304"/>
      <w:bookmarkEnd w:id="826"/>
      <w:r>
        <w:rPr>
          <w:rFonts w:hint="cs"/>
          <w:rtl/>
        </w:rPr>
        <w:t>הכי מסוכן - - -</w:t>
      </w:r>
    </w:p>
    <w:p w:rsidR="00894F96" w:rsidRDefault="00894F96" w:rsidP="00894F96">
      <w:pPr>
        <w:rPr>
          <w:rtl/>
        </w:rPr>
      </w:pPr>
    </w:p>
    <w:p w:rsidR="00894F96" w:rsidRDefault="00894F96" w:rsidP="00894F96">
      <w:pPr>
        <w:pStyle w:val="af6"/>
        <w:keepNext/>
        <w:rPr>
          <w:rtl/>
        </w:rPr>
      </w:pPr>
      <w:r>
        <w:rPr>
          <w:rtl/>
        </w:rPr>
        <w:t>היו"ר תמר זנדברג:</w:t>
      </w:r>
    </w:p>
    <w:p w:rsidR="00894F96" w:rsidRDefault="00894F96" w:rsidP="00894F96">
      <w:pPr>
        <w:pStyle w:val="KeepWithNext"/>
        <w:rPr>
          <w:rtl/>
        </w:rPr>
      </w:pPr>
    </w:p>
    <w:p w:rsidR="00894F96" w:rsidRDefault="00894F96" w:rsidP="00894F96">
      <w:pPr>
        <w:rPr>
          <w:rtl/>
        </w:rPr>
      </w:pPr>
      <w:r>
        <w:rPr>
          <w:rFonts w:hint="cs"/>
          <w:rtl/>
        </w:rPr>
        <w:t>השאיפה של העשן?</w:t>
      </w:r>
    </w:p>
    <w:p w:rsidR="007D6047" w:rsidRDefault="007D6047" w:rsidP="007D6047">
      <w:pPr>
        <w:rPr>
          <w:rtl/>
        </w:rPr>
      </w:pPr>
      <w:bookmarkStart w:id="827" w:name="_ETM_Q1_690616"/>
      <w:bookmarkEnd w:id="827"/>
    </w:p>
    <w:p w:rsidR="00894F96" w:rsidRDefault="00894F96" w:rsidP="00894F96">
      <w:pPr>
        <w:pStyle w:val="af9"/>
        <w:keepNext/>
        <w:rPr>
          <w:rtl/>
        </w:rPr>
      </w:pPr>
      <w:bookmarkStart w:id="828" w:name="_ETM_Q1_589876"/>
      <w:bookmarkStart w:id="829" w:name="_ETM_Q1_2674542"/>
      <w:bookmarkEnd w:id="828"/>
      <w:bookmarkEnd w:id="829"/>
      <w:r>
        <w:rPr>
          <w:rtl/>
        </w:rPr>
        <w:t>לאה רוזן:</w:t>
      </w:r>
    </w:p>
    <w:p w:rsidR="00894F96" w:rsidRDefault="00894F96" w:rsidP="00894F96">
      <w:pPr>
        <w:pStyle w:val="KeepWithNext"/>
        <w:rPr>
          <w:rtl/>
        </w:rPr>
      </w:pPr>
    </w:p>
    <w:p w:rsidR="00894F96" w:rsidRDefault="00894F96" w:rsidP="00894F96">
      <w:pPr>
        <w:rPr>
          <w:rtl/>
        </w:rPr>
      </w:pPr>
      <w:r>
        <w:rPr>
          <w:rFonts w:hint="cs"/>
          <w:rtl/>
        </w:rPr>
        <w:t xml:space="preserve">כן. וזה </w:t>
      </w:r>
      <w:bookmarkStart w:id="830" w:name="_ETM_Q1_2678520"/>
      <w:bookmarkEnd w:id="830"/>
      <w:r>
        <w:rPr>
          <w:rFonts w:hint="cs"/>
          <w:rtl/>
        </w:rPr>
        <w:t xml:space="preserve">גם, טבק לגלגול זה בדיוק אותו דבר כמו סיגריה </w:t>
      </w:r>
      <w:bookmarkStart w:id="831" w:name="_ETM_Q1_2680093"/>
      <w:bookmarkEnd w:id="831"/>
      <w:r>
        <w:rPr>
          <w:rFonts w:hint="cs"/>
          <w:rtl/>
        </w:rPr>
        <w:t>שבה- - -</w:t>
      </w:r>
    </w:p>
    <w:p w:rsidR="00894F96" w:rsidRDefault="00894F96" w:rsidP="00894F96">
      <w:pPr>
        <w:rPr>
          <w:rtl/>
        </w:rPr>
      </w:pPr>
    </w:p>
    <w:p w:rsidR="00894F96" w:rsidRDefault="00894F96" w:rsidP="00894F96">
      <w:pPr>
        <w:pStyle w:val="af6"/>
        <w:keepNext/>
        <w:rPr>
          <w:rtl/>
        </w:rPr>
      </w:pPr>
      <w:bookmarkStart w:id="832" w:name="_ETM_Q1_2679975"/>
      <w:bookmarkStart w:id="833" w:name="_ETM_Q1_2680833"/>
      <w:bookmarkEnd w:id="832"/>
      <w:bookmarkEnd w:id="833"/>
      <w:r>
        <w:rPr>
          <w:rtl/>
        </w:rPr>
        <w:t>היו"ר תמר זנדברג:</w:t>
      </w:r>
    </w:p>
    <w:p w:rsidR="00894F96" w:rsidRDefault="00894F96" w:rsidP="00894F96">
      <w:pPr>
        <w:pStyle w:val="KeepWithNext"/>
        <w:rPr>
          <w:rtl/>
        </w:rPr>
      </w:pPr>
    </w:p>
    <w:p w:rsidR="00894F96" w:rsidRDefault="00894F96" w:rsidP="00894F96">
      <w:pPr>
        <w:rPr>
          <w:rtl/>
        </w:rPr>
      </w:pPr>
      <w:r>
        <w:rPr>
          <w:rFonts w:hint="cs"/>
          <w:rtl/>
        </w:rPr>
        <w:t xml:space="preserve">מה שאת אומרת שבעצם </w:t>
      </w:r>
      <w:proofErr w:type="spellStart"/>
      <w:r>
        <w:rPr>
          <w:rFonts w:hint="cs"/>
          <w:rtl/>
        </w:rPr>
        <w:t>ג'ול</w:t>
      </w:r>
      <w:proofErr w:type="spellEnd"/>
      <w:r>
        <w:rPr>
          <w:rFonts w:hint="cs"/>
          <w:rtl/>
        </w:rPr>
        <w:t xml:space="preserve"> בגלל שאין בו </w:t>
      </w:r>
      <w:bookmarkStart w:id="834" w:name="_ETM_Q1_2684546"/>
      <w:bookmarkEnd w:id="834"/>
      <w:r>
        <w:rPr>
          <w:rFonts w:hint="cs"/>
          <w:rtl/>
        </w:rPr>
        <w:t>- - -</w:t>
      </w:r>
    </w:p>
    <w:p w:rsidR="00894F96" w:rsidRDefault="00894F96" w:rsidP="00894F96">
      <w:pPr>
        <w:rPr>
          <w:rtl/>
        </w:rPr>
      </w:pPr>
      <w:bookmarkStart w:id="835" w:name="_ETM_Q1_2685317"/>
      <w:bookmarkEnd w:id="835"/>
    </w:p>
    <w:p w:rsidR="00894F96" w:rsidRDefault="00894F96" w:rsidP="00894F96">
      <w:pPr>
        <w:pStyle w:val="af9"/>
        <w:keepNext/>
        <w:rPr>
          <w:rtl/>
        </w:rPr>
      </w:pPr>
      <w:bookmarkStart w:id="836" w:name="_ETM_Q1_2685658"/>
      <w:bookmarkStart w:id="837" w:name="_ETM_Q1_2686398"/>
      <w:bookmarkEnd w:id="836"/>
      <w:bookmarkEnd w:id="837"/>
      <w:r>
        <w:rPr>
          <w:rtl/>
        </w:rPr>
        <w:t>לאה רוזן:</w:t>
      </w:r>
    </w:p>
    <w:p w:rsidR="00894F96" w:rsidRDefault="00894F96" w:rsidP="00894F96">
      <w:pPr>
        <w:pStyle w:val="KeepWithNext"/>
        <w:rPr>
          <w:rtl/>
        </w:rPr>
      </w:pPr>
    </w:p>
    <w:p w:rsidR="00894F96" w:rsidRDefault="00894F96" w:rsidP="00894F96">
      <w:pPr>
        <w:rPr>
          <w:rtl/>
        </w:rPr>
      </w:pPr>
      <w:r>
        <w:rPr>
          <w:rFonts w:hint="cs"/>
          <w:rtl/>
        </w:rPr>
        <w:t xml:space="preserve">זה לא שריפה. תיכף אני אגיע לכל הנושא. </w:t>
      </w:r>
      <w:bookmarkStart w:id="838" w:name="_ETM_Q1_2689324"/>
      <w:bookmarkEnd w:id="838"/>
      <w:r>
        <w:rPr>
          <w:rFonts w:hint="cs"/>
          <w:rtl/>
        </w:rPr>
        <w:t>אבל כאן להצהיר בוודאות שכולם ידעו שאם זה גלגול זה בדיוק אותו דבר ברמת הנזק כמו סיגריה שבאה בחפיסה בלי האזהרות</w:t>
      </w:r>
      <w:bookmarkStart w:id="839" w:name="_ETM_Q1_2702056"/>
      <w:bookmarkEnd w:id="839"/>
      <w:r>
        <w:rPr>
          <w:rFonts w:hint="cs"/>
          <w:rtl/>
        </w:rPr>
        <w:t xml:space="preserve">, לצערי, ועם איזשהו סימן יפה, לצערי. </w:t>
      </w:r>
    </w:p>
    <w:p w:rsidR="00894F96" w:rsidRDefault="00894F96" w:rsidP="00894F96">
      <w:pPr>
        <w:rPr>
          <w:rtl/>
        </w:rPr>
      </w:pPr>
      <w:bookmarkStart w:id="840" w:name="_ETM_Q1_2705566"/>
      <w:bookmarkEnd w:id="840"/>
    </w:p>
    <w:p w:rsidR="008933A5" w:rsidRDefault="00894F96" w:rsidP="00894F96">
      <w:pPr>
        <w:rPr>
          <w:rtl/>
        </w:rPr>
      </w:pPr>
      <w:r>
        <w:rPr>
          <w:rFonts w:hint="cs"/>
          <w:rtl/>
        </w:rPr>
        <w:t>א</w:t>
      </w:r>
      <w:bookmarkStart w:id="841" w:name="_ETM_Q1_2705941"/>
      <w:bookmarkEnd w:id="841"/>
      <w:r>
        <w:rPr>
          <w:rFonts w:hint="cs"/>
          <w:rtl/>
        </w:rPr>
        <w:t xml:space="preserve">ני כן רוצה </w:t>
      </w:r>
      <w:bookmarkStart w:id="842" w:name="_ETM_Q1_2707589"/>
      <w:bookmarkEnd w:id="842"/>
      <w:r>
        <w:rPr>
          <w:rFonts w:hint="cs"/>
          <w:rtl/>
        </w:rPr>
        <w:t xml:space="preserve">להתייחס לכל הנושא של האם הסיגריה האלקטרונית פחות מסוכנת, יותר מסוכנת, </w:t>
      </w:r>
      <w:bookmarkStart w:id="843" w:name="_ETM_Q1_2713800"/>
      <w:bookmarkEnd w:id="843"/>
      <w:r>
        <w:rPr>
          <w:rFonts w:hint="cs"/>
          <w:rtl/>
        </w:rPr>
        <w:t xml:space="preserve">בדיוק איפה זה עומד ואני מדווחת כאן על אנשים גם </w:t>
      </w:r>
      <w:bookmarkStart w:id="844" w:name="_ETM_Q1_2719462"/>
      <w:bookmarkEnd w:id="844"/>
      <w:r>
        <w:rPr>
          <w:rFonts w:hint="cs"/>
          <w:rtl/>
        </w:rPr>
        <w:t>מארצות הברית, גם מ-</w:t>
      </w:r>
      <w:r>
        <w:rPr>
          <w:rFonts w:hint="cs"/>
        </w:rPr>
        <w:t>UK</w:t>
      </w:r>
      <w:r>
        <w:rPr>
          <w:rFonts w:hint="cs"/>
          <w:rtl/>
        </w:rPr>
        <w:t xml:space="preserve"> וגם מה-</w:t>
      </w:r>
      <w:r>
        <w:rPr>
          <w:rFonts w:hint="cs"/>
        </w:rPr>
        <w:t>WHO</w:t>
      </w:r>
      <w:r>
        <w:rPr>
          <w:rFonts w:hint="cs"/>
          <w:rtl/>
        </w:rPr>
        <w:t xml:space="preserve">. קודם כל, כל </w:t>
      </w:r>
      <w:bookmarkStart w:id="845" w:name="_ETM_Q1_2727619"/>
      <w:bookmarkEnd w:id="845"/>
      <w:r>
        <w:rPr>
          <w:rFonts w:hint="cs"/>
          <w:rtl/>
        </w:rPr>
        <w:t xml:space="preserve">הנושא של הפחתת סיכון בתוך סיגריה זה התחיל לפני עשרות </w:t>
      </w:r>
      <w:bookmarkStart w:id="846" w:name="_ETM_Q1_2732441"/>
      <w:bookmarkEnd w:id="846"/>
      <w:r>
        <w:rPr>
          <w:rFonts w:hint="cs"/>
          <w:rtl/>
        </w:rPr>
        <w:t xml:space="preserve">שנים. כל הנושא של </w:t>
      </w:r>
      <w:r>
        <w:t>heat not burn</w:t>
      </w:r>
      <w:r>
        <w:rPr>
          <w:rFonts w:hint="cs"/>
          <w:rtl/>
        </w:rPr>
        <w:t xml:space="preserve"> </w:t>
      </w:r>
      <w:proofErr w:type="spellStart"/>
      <w:r>
        <w:rPr>
          <w:rFonts w:hint="cs"/>
          <w:rtl/>
        </w:rPr>
        <w:t>שאייקוס</w:t>
      </w:r>
      <w:proofErr w:type="spellEnd"/>
      <w:r>
        <w:rPr>
          <w:rFonts w:hint="cs"/>
          <w:rtl/>
        </w:rPr>
        <w:t xml:space="preserve"> אחד מה-</w:t>
      </w:r>
      <w:r>
        <w:t>heat not burn</w:t>
      </w:r>
      <w:r>
        <w:rPr>
          <w:rFonts w:hint="cs"/>
          <w:rtl/>
        </w:rPr>
        <w:t xml:space="preserve"> זה לחמם בלי לשרוף, זה בא מחברות </w:t>
      </w:r>
      <w:bookmarkStart w:id="847" w:name="_ETM_Q1_2742046"/>
      <w:bookmarkEnd w:id="847"/>
      <w:r>
        <w:rPr>
          <w:rFonts w:hint="cs"/>
          <w:rtl/>
        </w:rPr>
        <w:t xml:space="preserve">הטבק והיה כזה דבר בשנות ה-80, 90 מהמאה הקודמת. זה </w:t>
      </w:r>
      <w:bookmarkStart w:id="848" w:name="_ETM_Q1_2748836"/>
      <w:bookmarkEnd w:id="848"/>
      <w:r>
        <w:rPr>
          <w:rFonts w:hint="cs"/>
          <w:rtl/>
        </w:rPr>
        <w:t xml:space="preserve">נכשל בגלל שהמעשנים לא אהבו את זה. </w:t>
      </w:r>
    </w:p>
    <w:p w:rsidR="008933A5" w:rsidRDefault="008933A5" w:rsidP="00894F96">
      <w:pPr>
        <w:rPr>
          <w:rtl/>
        </w:rPr>
      </w:pPr>
    </w:p>
    <w:p w:rsidR="00894F96" w:rsidRDefault="00894F96" w:rsidP="00894F96">
      <w:pPr>
        <w:rPr>
          <w:rtl/>
        </w:rPr>
      </w:pPr>
      <w:r>
        <w:rPr>
          <w:rFonts w:hint="cs"/>
          <w:rtl/>
        </w:rPr>
        <w:t xml:space="preserve">מה שיש לנו </w:t>
      </w:r>
      <w:bookmarkStart w:id="849" w:name="_ETM_Q1_2751973"/>
      <w:bookmarkEnd w:id="849"/>
      <w:r>
        <w:rPr>
          <w:rFonts w:hint="cs"/>
          <w:rtl/>
        </w:rPr>
        <w:t xml:space="preserve">היום שלא היה לנו אז זה הטכנולוגיה להביא את הניקוטין </w:t>
      </w:r>
      <w:bookmarkStart w:id="850" w:name="_ETM_Q1_2758463"/>
      <w:bookmarkEnd w:id="850"/>
      <w:r>
        <w:rPr>
          <w:rFonts w:hint="cs"/>
          <w:rtl/>
        </w:rPr>
        <w:t xml:space="preserve">לתוך הריאות של אנשים ולמוח בצורה מאוד יעילה. אומרים </w:t>
      </w:r>
      <w:bookmarkStart w:id="851" w:name="_ETM_Q1_2762750"/>
      <w:bookmarkEnd w:id="851"/>
      <w:r>
        <w:rPr>
          <w:rFonts w:hint="cs"/>
          <w:rtl/>
        </w:rPr>
        <w:t xml:space="preserve">שהנזק הכי גדול בא משריפת הטבק, אבל מה שממכר את </w:t>
      </w:r>
      <w:bookmarkStart w:id="852" w:name="_ETM_Q1_2766030"/>
      <w:bookmarkEnd w:id="852"/>
      <w:r>
        <w:rPr>
          <w:rFonts w:hint="cs"/>
          <w:rtl/>
        </w:rPr>
        <w:t xml:space="preserve">האנשים זה הניקוטין שיש בתוכו. זה לא שאין בעיה עם ניקוטין אבל כן בהחלט הרבה חושבים שזה הרבה פחות גרוע </w:t>
      </w:r>
      <w:bookmarkStart w:id="853" w:name="_ETM_Q1_2778055"/>
      <w:bookmarkEnd w:id="853"/>
      <w:r>
        <w:rPr>
          <w:rFonts w:hint="cs"/>
          <w:rtl/>
        </w:rPr>
        <w:t xml:space="preserve">משריפת הטבק עם כל הסיגריה הרגילה. גם בארצות הברית וגם </w:t>
      </w:r>
      <w:bookmarkStart w:id="854" w:name="_ETM_Q1_2783956"/>
      <w:bookmarkEnd w:id="854"/>
      <w:r>
        <w:rPr>
          <w:rFonts w:hint="cs"/>
          <w:rtl/>
        </w:rPr>
        <w:t xml:space="preserve">באנגליה הם הגיעו למסקנה שהסיגריות האלקטרוניות הן ללא סיכון, יש </w:t>
      </w:r>
      <w:bookmarkStart w:id="855" w:name="_ETM_Q1_2788877"/>
      <w:bookmarkEnd w:id="855"/>
      <w:r>
        <w:rPr>
          <w:rFonts w:hint="cs"/>
          <w:rtl/>
        </w:rPr>
        <w:t xml:space="preserve">בזה סיכון, לא רוצים שכולם יתחילו להשתמש בזה, אבל יחסית </w:t>
      </w:r>
      <w:bookmarkStart w:id="856" w:name="_ETM_Q1_2793879"/>
      <w:bookmarkEnd w:id="856"/>
      <w:r>
        <w:rPr>
          <w:rFonts w:hint="cs"/>
          <w:rtl/>
        </w:rPr>
        <w:t>לסיגריה בוערת זה הרבה - - -</w:t>
      </w:r>
    </w:p>
    <w:p w:rsidR="008933A5" w:rsidRDefault="008933A5" w:rsidP="00894F96">
      <w:pPr>
        <w:rPr>
          <w:rtl/>
        </w:rPr>
      </w:pPr>
      <w:bookmarkStart w:id="857" w:name="_ETM_Q1_2795771"/>
      <w:bookmarkEnd w:id="857"/>
    </w:p>
    <w:p w:rsidR="008933A5" w:rsidRDefault="008933A5" w:rsidP="008933A5">
      <w:pPr>
        <w:pStyle w:val="af9"/>
        <w:keepNext/>
        <w:rPr>
          <w:rtl/>
        </w:rPr>
      </w:pPr>
      <w:bookmarkStart w:id="858" w:name="_ETM_Q1_2797111"/>
      <w:bookmarkEnd w:id="858"/>
      <w:r>
        <w:rPr>
          <w:rtl/>
        </w:rPr>
        <w:lastRenderedPageBreak/>
        <w:t>חגי לוין:</w:t>
      </w:r>
    </w:p>
    <w:p w:rsidR="008933A5" w:rsidRDefault="008933A5" w:rsidP="008933A5">
      <w:pPr>
        <w:pStyle w:val="KeepWithNext"/>
        <w:rPr>
          <w:rtl/>
        </w:rPr>
      </w:pPr>
    </w:p>
    <w:p w:rsidR="008933A5" w:rsidRDefault="008933A5" w:rsidP="008933A5">
      <w:pPr>
        <w:rPr>
          <w:rtl/>
        </w:rPr>
      </w:pPr>
      <w:r>
        <w:rPr>
          <w:rFonts w:hint="cs"/>
          <w:rtl/>
        </w:rPr>
        <w:t xml:space="preserve">חשוב לציין שיש מחלוקת מקצועית בעניין הזה ויש רבים מהיושבים כאן והמומחים בעולם שסוברים </w:t>
      </w:r>
      <w:bookmarkStart w:id="859" w:name="_ETM_Q1_2800956"/>
      <w:bookmarkEnd w:id="859"/>
      <w:r>
        <w:rPr>
          <w:rFonts w:hint="cs"/>
          <w:rtl/>
        </w:rPr>
        <w:t xml:space="preserve">שבגלל הסכנה של כניסת בני נוער למעגל המעשנים שמתחילים במוצרי </w:t>
      </w:r>
      <w:bookmarkStart w:id="860" w:name="_ETM_Q1_2810325"/>
      <w:bookmarkEnd w:id="860"/>
      <w:r>
        <w:rPr>
          <w:rFonts w:hint="cs"/>
          <w:rtl/>
        </w:rPr>
        <w:t>ניקוטין הסכנה היא גדולה יותר ולכן אסור - - -</w:t>
      </w:r>
    </w:p>
    <w:p w:rsidR="008933A5" w:rsidRDefault="008933A5" w:rsidP="008933A5">
      <w:pPr>
        <w:rPr>
          <w:rtl/>
        </w:rPr>
      </w:pPr>
      <w:bookmarkStart w:id="861" w:name="_ETM_Q1_2810197"/>
      <w:bookmarkEnd w:id="861"/>
    </w:p>
    <w:p w:rsidR="008933A5" w:rsidRDefault="008933A5" w:rsidP="008933A5">
      <w:pPr>
        <w:pStyle w:val="af6"/>
        <w:keepNext/>
        <w:rPr>
          <w:rtl/>
        </w:rPr>
      </w:pPr>
      <w:bookmarkStart w:id="862" w:name="_ETM_Q1_2810571"/>
      <w:bookmarkStart w:id="863" w:name="_ETM_Q1_2811530"/>
      <w:bookmarkEnd w:id="862"/>
      <w:bookmarkEnd w:id="863"/>
      <w:r>
        <w:rPr>
          <w:rtl/>
        </w:rPr>
        <w:t>היו"ר תמר זנדברג:</w:t>
      </w:r>
    </w:p>
    <w:p w:rsidR="008933A5" w:rsidRDefault="008933A5" w:rsidP="008933A5">
      <w:pPr>
        <w:pStyle w:val="KeepWithNext"/>
        <w:rPr>
          <w:rtl/>
        </w:rPr>
      </w:pPr>
    </w:p>
    <w:p w:rsidR="008933A5" w:rsidRDefault="008933A5" w:rsidP="008933A5">
      <w:pPr>
        <w:rPr>
          <w:rtl/>
        </w:rPr>
      </w:pPr>
      <w:r>
        <w:rPr>
          <w:rFonts w:hint="cs"/>
          <w:rtl/>
        </w:rPr>
        <w:t xml:space="preserve">לגבי </w:t>
      </w:r>
      <w:bookmarkStart w:id="864" w:name="_ETM_Q1_2812553"/>
      <w:bookmarkEnd w:id="864"/>
      <w:r>
        <w:rPr>
          <w:rFonts w:hint="cs"/>
          <w:rtl/>
        </w:rPr>
        <w:t xml:space="preserve">הכניסה של משתמשים חדשים אין בכלל שאלה ולכן כל מאמצי </w:t>
      </w:r>
      <w:bookmarkStart w:id="865" w:name="_ETM_Q1_2819045"/>
      <w:bookmarkEnd w:id="865"/>
      <w:r>
        <w:rPr>
          <w:rFonts w:hint="cs"/>
          <w:rtl/>
        </w:rPr>
        <w:t>- - -</w:t>
      </w:r>
    </w:p>
    <w:p w:rsidR="008933A5" w:rsidRDefault="008933A5" w:rsidP="008933A5">
      <w:pPr>
        <w:rPr>
          <w:rtl/>
        </w:rPr>
      </w:pPr>
      <w:bookmarkStart w:id="866" w:name="_ETM_Q1_2814774"/>
      <w:bookmarkEnd w:id="866"/>
    </w:p>
    <w:p w:rsidR="008933A5" w:rsidRDefault="008933A5" w:rsidP="008933A5">
      <w:pPr>
        <w:pStyle w:val="af9"/>
        <w:keepNext/>
        <w:rPr>
          <w:rtl/>
        </w:rPr>
      </w:pPr>
      <w:bookmarkStart w:id="867" w:name="_ETM_Q1_2816107"/>
      <w:bookmarkStart w:id="868" w:name="_ETM_Q1_2817397"/>
      <w:bookmarkEnd w:id="867"/>
      <w:bookmarkEnd w:id="868"/>
      <w:r>
        <w:rPr>
          <w:rtl/>
        </w:rPr>
        <w:t>לאה רוזן:</w:t>
      </w:r>
    </w:p>
    <w:p w:rsidR="008933A5" w:rsidRDefault="008933A5" w:rsidP="008933A5">
      <w:pPr>
        <w:pStyle w:val="KeepWithNext"/>
        <w:rPr>
          <w:rtl/>
        </w:rPr>
      </w:pPr>
    </w:p>
    <w:p w:rsidR="008933A5" w:rsidRDefault="008933A5" w:rsidP="008933A5">
      <w:pPr>
        <w:rPr>
          <w:rtl/>
        </w:rPr>
      </w:pPr>
      <w:r>
        <w:rPr>
          <w:rFonts w:hint="cs"/>
          <w:rtl/>
        </w:rPr>
        <w:t xml:space="preserve">זו הבעיה הכי גדולה עם </w:t>
      </w:r>
      <w:proofErr w:type="spellStart"/>
      <w:r>
        <w:rPr>
          <w:rFonts w:hint="cs"/>
          <w:rtl/>
        </w:rPr>
        <w:t>הג'ול</w:t>
      </w:r>
      <w:proofErr w:type="spellEnd"/>
      <w:r>
        <w:rPr>
          <w:rFonts w:hint="cs"/>
          <w:rtl/>
        </w:rPr>
        <w:t xml:space="preserve">. </w:t>
      </w:r>
    </w:p>
    <w:p w:rsidR="008933A5" w:rsidRDefault="008933A5" w:rsidP="008933A5">
      <w:pPr>
        <w:rPr>
          <w:rtl/>
        </w:rPr>
      </w:pPr>
      <w:bookmarkStart w:id="869" w:name="_ETM_Q1_2822913"/>
      <w:bookmarkEnd w:id="869"/>
    </w:p>
    <w:p w:rsidR="008933A5" w:rsidRDefault="008933A5" w:rsidP="008933A5">
      <w:pPr>
        <w:pStyle w:val="a4"/>
        <w:keepNext/>
        <w:rPr>
          <w:rtl/>
        </w:rPr>
      </w:pPr>
      <w:bookmarkStart w:id="870" w:name="_ETM_Q1_2823222"/>
      <w:bookmarkStart w:id="871" w:name="_ETM_Q1_2822949"/>
      <w:bookmarkEnd w:id="870"/>
      <w:bookmarkEnd w:id="871"/>
      <w:r>
        <w:rPr>
          <w:rtl/>
        </w:rPr>
        <w:t>קריאה:</w:t>
      </w:r>
    </w:p>
    <w:p w:rsidR="008933A5" w:rsidRDefault="008933A5" w:rsidP="008933A5">
      <w:pPr>
        <w:pStyle w:val="KeepWithNext"/>
        <w:rPr>
          <w:rtl/>
        </w:rPr>
      </w:pPr>
    </w:p>
    <w:p w:rsidR="008933A5" w:rsidRDefault="008933A5" w:rsidP="008933A5">
      <w:pPr>
        <w:rPr>
          <w:rtl/>
        </w:rPr>
      </w:pPr>
      <w:r>
        <w:rPr>
          <w:rFonts w:hint="cs"/>
          <w:rtl/>
        </w:rPr>
        <w:t xml:space="preserve">זה לא </w:t>
      </w:r>
      <w:bookmarkStart w:id="872" w:name="_ETM_Q1_2824302"/>
      <w:bookmarkEnd w:id="872"/>
      <w:r>
        <w:rPr>
          <w:rFonts w:hint="cs"/>
          <w:rtl/>
        </w:rPr>
        <w:t xml:space="preserve">שאין שאלה, את אומרת אין שאלה אבל כן יש שאלה, </w:t>
      </w:r>
      <w:bookmarkStart w:id="873" w:name="_ETM_Q1_2828140"/>
      <w:bookmarkEnd w:id="873"/>
      <w:r>
        <w:rPr>
          <w:rFonts w:hint="cs"/>
          <w:rtl/>
        </w:rPr>
        <w:t xml:space="preserve">זה לא חד משמעי. </w:t>
      </w:r>
    </w:p>
    <w:p w:rsidR="008933A5" w:rsidRDefault="008933A5" w:rsidP="008933A5">
      <w:pPr>
        <w:rPr>
          <w:rtl/>
        </w:rPr>
      </w:pPr>
      <w:bookmarkStart w:id="874" w:name="_ETM_Q1_2825138"/>
      <w:bookmarkEnd w:id="874"/>
    </w:p>
    <w:p w:rsidR="008933A5" w:rsidRDefault="008933A5" w:rsidP="008933A5">
      <w:pPr>
        <w:pStyle w:val="a4"/>
        <w:keepNext/>
        <w:rPr>
          <w:rtl/>
        </w:rPr>
      </w:pPr>
      <w:bookmarkStart w:id="875" w:name="_ETM_Q1_2825475"/>
      <w:bookmarkStart w:id="876" w:name="_ETM_Q1_2826141"/>
      <w:bookmarkEnd w:id="875"/>
      <w:bookmarkEnd w:id="876"/>
      <w:r>
        <w:rPr>
          <w:rtl/>
        </w:rPr>
        <w:t>יהודה גליק (הליכוד):</w:t>
      </w:r>
    </w:p>
    <w:p w:rsidR="008933A5" w:rsidRDefault="008933A5" w:rsidP="008933A5">
      <w:pPr>
        <w:pStyle w:val="KeepWithNext"/>
        <w:rPr>
          <w:rtl/>
        </w:rPr>
      </w:pPr>
    </w:p>
    <w:p w:rsidR="008933A5" w:rsidRDefault="008933A5" w:rsidP="008933A5">
      <w:pPr>
        <w:rPr>
          <w:rtl/>
        </w:rPr>
      </w:pPr>
      <w:r>
        <w:rPr>
          <w:rFonts w:hint="cs"/>
          <w:rtl/>
        </w:rPr>
        <w:t xml:space="preserve">צריך להבין, אם ככה, יש הסכמה, </w:t>
      </w:r>
      <w:bookmarkStart w:id="877" w:name="_ETM_Q1_2830642"/>
      <w:bookmarkEnd w:id="877"/>
      <w:r>
        <w:rPr>
          <w:rFonts w:hint="cs"/>
          <w:rtl/>
        </w:rPr>
        <w:t xml:space="preserve">לפחות מה שאני שומע מלאה, הסכמה שהמוצר כשלעצמו הוא מופחת </w:t>
      </w:r>
      <w:bookmarkStart w:id="878" w:name="_ETM_Q1_2834570"/>
      <w:bookmarkEnd w:id="878"/>
      <w:r>
        <w:rPr>
          <w:rFonts w:hint="cs"/>
          <w:rtl/>
        </w:rPr>
        <w:t>סיכון מאשר סיגרית טבק ששורפים אותה - - -</w:t>
      </w:r>
    </w:p>
    <w:p w:rsidR="008933A5" w:rsidRDefault="008933A5" w:rsidP="008933A5">
      <w:pPr>
        <w:rPr>
          <w:rtl/>
        </w:rPr>
      </w:pPr>
      <w:bookmarkStart w:id="879" w:name="_ETM_Q1_2838998"/>
      <w:bookmarkEnd w:id="879"/>
    </w:p>
    <w:p w:rsidR="008933A5" w:rsidRDefault="008933A5" w:rsidP="008933A5">
      <w:pPr>
        <w:pStyle w:val="a4"/>
        <w:keepNext/>
        <w:rPr>
          <w:rtl/>
        </w:rPr>
      </w:pPr>
      <w:bookmarkStart w:id="880" w:name="_ETM_Q1_2839354"/>
      <w:bookmarkEnd w:id="880"/>
      <w:r>
        <w:rPr>
          <w:rtl/>
        </w:rPr>
        <w:t>קריאה:</w:t>
      </w:r>
    </w:p>
    <w:p w:rsidR="008933A5" w:rsidRDefault="008933A5" w:rsidP="008933A5">
      <w:pPr>
        <w:pStyle w:val="KeepWithNext"/>
        <w:rPr>
          <w:rtl/>
        </w:rPr>
      </w:pPr>
    </w:p>
    <w:p w:rsidR="008933A5" w:rsidRDefault="008933A5" w:rsidP="008933A5">
      <w:pPr>
        <w:rPr>
          <w:rtl/>
        </w:rPr>
      </w:pPr>
      <w:r>
        <w:rPr>
          <w:rFonts w:hint="cs"/>
          <w:rtl/>
        </w:rPr>
        <w:t>כנ</w:t>
      </w:r>
      <w:bookmarkStart w:id="881" w:name="_ETM_Q1_2835560"/>
      <w:bookmarkEnd w:id="881"/>
      <w:r>
        <w:rPr>
          <w:rFonts w:hint="cs"/>
          <w:rtl/>
        </w:rPr>
        <w:t xml:space="preserve">ראה, לא </w:t>
      </w:r>
      <w:bookmarkStart w:id="882" w:name="_ETM_Q1_2836764"/>
      <w:bookmarkEnd w:id="882"/>
      <w:r>
        <w:rPr>
          <w:rFonts w:hint="cs"/>
          <w:rtl/>
        </w:rPr>
        <w:t xml:space="preserve">בטוח. </w:t>
      </w:r>
    </w:p>
    <w:p w:rsidR="008933A5" w:rsidRDefault="008933A5" w:rsidP="008933A5">
      <w:pPr>
        <w:rPr>
          <w:rtl/>
        </w:rPr>
      </w:pPr>
      <w:bookmarkStart w:id="883" w:name="_ETM_Q1_2838293"/>
      <w:bookmarkEnd w:id="883"/>
    </w:p>
    <w:p w:rsidR="008933A5" w:rsidRDefault="008933A5" w:rsidP="008933A5">
      <w:pPr>
        <w:pStyle w:val="af9"/>
        <w:keepNext/>
        <w:rPr>
          <w:rtl/>
        </w:rPr>
      </w:pPr>
      <w:bookmarkStart w:id="884" w:name="_ETM_Q1_2838614"/>
      <w:bookmarkStart w:id="885" w:name="_ETM_Q1_2841520"/>
      <w:bookmarkEnd w:id="884"/>
      <w:bookmarkEnd w:id="885"/>
      <w:r>
        <w:rPr>
          <w:rtl/>
        </w:rPr>
        <w:t>חגי לוין:</w:t>
      </w:r>
    </w:p>
    <w:p w:rsidR="008933A5" w:rsidRDefault="008933A5" w:rsidP="008933A5">
      <w:pPr>
        <w:pStyle w:val="KeepWithNext"/>
        <w:rPr>
          <w:rtl/>
        </w:rPr>
      </w:pPr>
    </w:p>
    <w:p w:rsidR="008933A5" w:rsidRDefault="008933A5" w:rsidP="008933A5">
      <w:pPr>
        <w:rPr>
          <w:rtl/>
        </w:rPr>
      </w:pPr>
      <w:r>
        <w:rPr>
          <w:rFonts w:hint="cs"/>
          <w:rtl/>
        </w:rPr>
        <w:t>אני - - -</w:t>
      </w:r>
    </w:p>
    <w:p w:rsidR="008933A5" w:rsidRDefault="008933A5" w:rsidP="008933A5">
      <w:pPr>
        <w:rPr>
          <w:rtl/>
        </w:rPr>
      </w:pPr>
    </w:p>
    <w:p w:rsidR="008933A5" w:rsidRDefault="008933A5" w:rsidP="008933A5">
      <w:pPr>
        <w:pStyle w:val="af9"/>
        <w:keepNext/>
        <w:rPr>
          <w:rtl/>
        </w:rPr>
      </w:pPr>
      <w:bookmarkStart w:id="886" w:name="_ETM_Q1_2840980"/>
      <w:bookmarkEnd w:id="886"/>
      <w:r>
        <w:rPr>
          <w:rtl/>
        </w:rPr>
        <w:t>לאה רוזן:</w:t>
      </w:r>
    </w:p>
    <w:p w:rsidR="008933A5" w:rsidRDefault="008933A5" w:rsidP="008933A5">
      <w:pPr>
        <w:pStyle w:val="KeepWithNext"/>
        <w:rPr>
          <w:rtl/>
        </w:rPr>
      </w:pPr>
    </w:p>
    <w:p w:rsidR="008933A5" w:rsidRDefault="008933A5" w:rsidP="008933A5">
      <w:pPr>
        <w:rPr>
          <w:rtl/>
        </w:rPr>
      </w:pPr>
      <w:r>
        <w:rPr>
          <w:rFonts w:hint="cs"/>
          <w:rtl/>
        </w:rPr>
        <w:t>אני מצטטת גם את ה-</w:t>
      </w:r>
      <w:r>
        <w:rPr>
          <w:rFonts w:hint="cs"/>
        </w:rPr>
        <w:t>WHO</w:t>
      </w:r>
      <w:r>
        <w:rPr>
          <w:rFonts w:hint="cs"/>
          <w:rtl/>
        </w:rPr>
        <w:t xml:space="preserve"> - </w:t>
      </w:r>
      <w:bookmarkStart w:id="887" w:name="_ETM_Q1_2844662"/>
      <w:bookmarkEnd w:id="887"/>
      <w:r>
        <w:rPr>
          <w:rFonts w:hint="cs"/>
          <w:rtl/>
        </w:rPr>
        <w:t xml:space="preserve">- - גם דוח של ארצות הברית, האקדמיה הלאומית למדעים, </w:t>
      </w:r>
      <w:bookmarkStart w:id="888" w:name="_ETM_Q1_2850948"/>
      <w:bookmarkEnd w:id="888"/>
      <w:r>
        <w:rPr>
          <w:rFonts w:hint="cs"/>
          <w:rtl/>
        </w:rPr>
        <w:t xml:space="preserve">הנדסה ורפואה שזה לא חברות הטבק, כמובן זה מדענים </w:t>
      </w:r>
      <w:bookmarkStart w:id="889" w:name="_ETM_Q1_2853382"/>
      <w:bookmarkEnd w:id="889"/>
      <w:r>
        <w:rPr>
          <w:rFonts w:hint="cs"/>
          <w:rtl/>
        </w:rPr>
        <w:t>הכי טובים בעולם וגם מה-</w:t>
      </w:r>
      <w:r>
        <w:rPr>
          <w:rFonts w:hint="cs"/>
        </w:rPr>
        <w:t>UK</w:t>
      </w:r>
      <w:r>
        <w:rPr>
          <w:rFonts w:hint="cs"/>
          <w:rtl/>
        </w:rPr>
        <w:t xml:space="preserve"> - - - כולם אומרים, </w:t>
      </w:r>
      <w:bookmarkStart w:id="890" w:name="_ETM_Q1_2859915"/>
      <w:bookmarkEnd w:id="890"/>
      <w:r>
        <w:rPr>
          <w:rFonts w:hint="cs"/>
          <w:rtl/>
        </w:rPr>
        <w:t xml:space="preserve">אנחנו דואגים לבעיה של הצעירים אבל למעשן שלא יכול להפסיק </w:t>
      </w:r>
      <w:bookmarkStart w:id="891" w:name="_ETM_Q1_2866785"/>
      <w:bookmarkEnd w:id="891"/>
      <w:r>
        <w:rPr>
          <w:rFonts w:hint="cs"/>
          <w:rtl/>
        </w:rPr>
        <w:t xml:space="preserve">לעשן ורוצה להפסיק לעשן ולא יכול לעשות את זה עדיף </w:t>
      </w:r>
      <w:bookmarkStart w:id="892" w:name="_ETM_Q1_2872437"/>
      <w:bookmarkEnd w:id="892"/>
      <w:r>
        <w:rPr>
          <w:rFonts w:hint="cs"/>
          <w:rtl/>
        </w:rPr>
        <w:t>לעבור לסיגריה אלקטרונית. חד משמעית. אין - - -</w:t>
      </w:r>
    </w:p>
    <w:p w:rsidR="008933A5" w:rsidRDefault="008933A5" w:rsidP="008933A5">
      <w:pPr>
        <w:rPr>
          <w:rtl/>
        </w:rPr>
      </w:pPr>
      <w:bookmarkStart w:id="893" w:name="_ETM_Q1_2877397"/>
      <w:bookmarkEnd w:id="893"/>
    </w:p>
    <w:p w:rsidR="008933A5" w:rsidRDefault="008933A5" w:rsidP="008933A5">
      <w:pPr>
        <w:pStyle w:val="a4"/>
        <w:keepNext/>
        <w:rPr>
          <w:rtl/>
        </w:rPr>
      </w:pPr>
      <w:bookmarkStart w:id="894" w:name="_ETM_Q1_2878501"/>
      <w:bookmarkEnd w:id="894"/>
      <w:r>
        <w:rPr>
          <w:rtl/>
        </w:rPr>
        <w:t>קריאה:</w:t>
      </w:r>
    </w:p>
    <w:p w:rsidR="008933A5" w:rsidRDefault="008933A5" w:rsidP="008933A5">
      <w:pPr>
        <w:pStyle w:val="KeepWithNext"/>
        <w:rPr>
          <w:rtl/>
        </w:rPr>
      </w:pPr>
    </w:p>
    <w:p w:rsidR="008933A5" w:rsidRDefault="008933A5" w:rsidP="008933A5">
      <w:pPr>
        <w:rPr>
          <w:rtl/>
        </w:rPr>
      </w:pPr>
      <w:r>
        <w:rPr>
          <w:rFonts w:hint="cs"/>
          <w:rtl/>
        </w:rPr>
        <w:t xml:space="preserve">- - </w:t>
      </w:r>
      <w:bookmarkStart w:id="895" w:name="_ETM_Q1_2879618"/>
      <w:bookmarkEnd w:id="895"/>
      <w:r>
        <w:rPr>
          <w:rFonts w:hint="cs"/>
          <w:rtl/>
        </w:rPr>
        <w:t>-</w:t>
      </w:r>
    </w:p>
    <w:p w:rsidR="008933A5" w:rsidRDefault="008933A5" w:rsidP="008933A5">
      <w:pPr>
        <w:rPr>
          <w:rtl/>
        </w:rPr>
      </w:pPr>
      <w:bookmarkStart w:id="896" w:name="_ETM_Q1_2880023"/>
      <w:bookmarkEnd w:id="896"/>
    </w:p>
    <w:p w:rsidR="008933A5" w:rsidRDefault="008933A5" w:rsidP="008933A5">
      <w:pPr>
        <w:pStyle w:val="af6"/>
        <w:keepNext/>
        <w:rPr>
          <w:rtl/>
        </w:rPr>
      </w:pPr>
      <w:bookmarkStart w:id="897" w:name="_ETM_Q1_2880343"/>
      <w:bookmarkStart w:id="898" w:name="_ETM_Q1_2881590"/>
      <w:bookmarkEnd w:id="897"/>
      <w:bookmarkEnd w:id="898"/>
      <w:r>
        <w:rPr>
          <w:rtl/>
        </w:rPr>
        <w:t>היו"ר תמר זנדברג:</w:t>
      </w:r>
    </w:p>
    <w:p w:rsidR="008933A5" w:rsidRDefault="008933A5" w:rsidP="008933A5">
      <w:pPr>
        <w:pStyle w:val="KeepWithNext"/>
        <w:rPr>
          <w:rtl/>
        </w:rPr>
      </w:pPr>
    </w:p>
    <w:p w:rsidR="008933A5" w:rsidRDefault="008933A5" w:rsidP="008933A5">
      <w:pPr>
        <w:rPr>
          <w:rtl/>
        </w:rPr>
      </w:pPr>
      <w:r>
        <w:rPr>
          <w:rFonts w:hint="cs"/>
          <w:rtl/>
        </w:rPr>
        <w:t xml:space="preserve">לאור הדברים האלה אני רק רוצה לשאול כי אנחנו באים </w:t>
      </w:r>
      <w:bookmarkStart w:id="899" w:name="_ETM_Q1_2882142"/>
      <w:bookmarkEnd w:id="899"/>
      <w:r>
        <w:rPr>
          <w:rFonts w:hint="cs"/>
          <w:rtl/>
        </w:rPr>
        <w:t xml:space="preserve">עכשיו מוועדת הכלכלה ואחד הסעיפים שיש שם זה לגבי הסיגריה </w:t>
      </w:r>
      <w:bookmarkStart w:id="900" w:name="_ETM_Q1_2886152"/>
      <w:bookmarkEnd w:id="900"/>
      <w:r>
        <w:rPr>
          <w:rFonts w:hint="cs"/>
          <w:rtl/>
        </w:rPr>
        <w:t xml:space="preserve">הספציפית הזאת. אני לא יודעת סיגריות אלקטרוניות באופן כללי. לגבי </w:t>
      </w:r>
      <w:bookmarkStart w:id="901" w:name="_ETM_Q1_2889219"/>
      <w:bookmarkEnd w:id="901"/>
      <w:r>
        <w:rPr>
          <w:rFonts w:hint="cs"/>
          <w:rtl/>
        </w:rPr>
        <w:t>הסיגריה הספציפית הזאת הכוונה - - -</w:t>
      </w:r>
    </w:p>
    <w:p w:rsidR="008933A5" w:rsidRDefault="008933A5" w:rsidP="008933A5">
      <w:pPr>
        <w:rPr>
          <w:rtl/>
        </w:rPr>
      </w:pPr>
      <w:bookmarkStart w:id="902" w:name="_ETM_Q1_2889673"/>
      <w:bookmarkEnd w:id="902"/>
    </w:p>
    <w:p w:rsidR="008933A5" w:rsidRDefault="008933A5" w:rsidP="008933A5">
      <w:pPr>
        <w:pStyle w:val="af9"/>
        <w:keepNext/>
        <w:rPr>
          <w:rtl/>
        </w:rPr>
      </w:pPr>
      <w:bookmarkStart w:id="903" w:name="_ETM_Q1_2890018"/>
      <w:bookmarkStart w:id="904" w:name="_ETM_Q1_2890639"/>
      <w:bookmarkEnd w:id="903"/>
      <w:bookmarkEnd w:id="904"/>
      <w:r>
        <w:rPr>
          <w:rtl/>
        </w:rPr>
        <w:t>לאה רוזן:</w:t>
      </w:r>
    </w:p>
    <w:p w:rsidR="008933A5" w:rsidRDefault="008933A5" w:rsidP="008933A5">
      <w:pPr>
        <w:pStyle w:val="KeepWithNext"/>
        <w:rPr>
          <w:rtl/>
        </w:rPr>
      </w:pPr>
    </w:p>
    <w:p w:rsidR="008933A5" w:rsidRDefault="008933A5" w:rsidP="008933A5">
      <w:pPr>
        <w:rPr>
          <w:rtl/>
        </w:rPr>
      </w:pPr>
      <w:r>
        <w:rPr>
          <w:rFonts w:hint="cs"/>
          <w:rtl/>
        </w:rPr>
        <w:t xml:space="preserve">הכי מסוכן לצעירים כי </w:t>
      </w:r>
      <w:bookmarkStart w:id="905" w:name="_ETM_Q1_2896201"/>
      <w:bookmarkEnd w:id="905"/>
      <w:r>
        <w:rPr>
          <w:rFonts w:hint="cs"/>
          <w:rtl/>
        </w:rPr>
        <w:t>זה כל כך - - -</w:t>
      </w:r>
    </w:p>
    <w:p w:rsidR="008933A5" w:rsidRDefault="008933A5" w:rsidP="008933A5">
      <w:pPr>
        <w:rPr>
          <w:rtl/>
        </w:rPr>
      </w:pPr>
      <w:bookmarkStart w:id="906" w:name="_ETM_Q1_2893693"/>
      <w:bookmarkEnd w:id="906"/>
    </w:p>
    <w:p w:rsidR="008933A5" w:rsidRDefault="008933A5" w:rsidP="008933A5">
      <w:pPr>
        <w:pStyle w:val="a4"/>
        <w:keepNext/>
        <w:rPr>
          <w:rtl/>
        </w:rPr>
      </w:pPr>
      <w:bookmarkStart w:id="907" w:name="_ETM_Q1_2894015"/>
      <w:bookmarkStart w:id="908" w:name="_ETM_Q1_2895751"/>
      <w:bookmarkEnd w:id="907"/>
      <w:bookmarkEnd w:id="908"/>
      <w:r>
        <w:rPr>
          <w:rtl/>
        </w:rPr>
        <w:t>קריאה:</w:t>
      </w:r>
    </w:p>
    <w:p w:rsidR="008933A5" w:rsidRDefault="008933A5" w:rsidP="008933A5">
      <w:pPr>
        <w:pStyle w:val="KeepWithNext"/>
        <w:rPr>
          <w:rtl/>
        </w:rPr>
      </w:pPr>
    </w:p>
    <w:p w:rsidR="008933A5" w:rsidRDefault="008933A5" w:rsidP="008933A5">
      <w:pPr>
        <w:rPr>
          <w:rtl/>
        </w:rPr>
      </w:pPr>
      <w:r>
        <w:rPr>
          <w:rFonts w:hint="cs"/>
          <w:rtl/>
        </w:rPr>
        <w:t xml:space="preserve">ממכר. </w:t>
      </w:r>
    </w:p>
    <w:p w:rsidR="008933A5" w:rsidRDefault="008933A5" w:rsidP="008933A5">
      <w:pPr>
        <w:rPr>
          <w:rtl/>
        </w:rPr>
      </w:pPr>
      <w:bookmarkStart w:id="909" w:name="_ETM_Q1_2897098"/>
      <w:bookmarkEnd w:id="909"/>
    </w:p>
    <w:p w:rsidR="008933A5" w:rsidRDefault="008933A5" w:rsidP="008933A5">
      <w:pPr>
        <w:pStyle w:val="af6"/>
        <w:keepNext/>
        <w:rPr>
          <w:rtl/>
        </w:rPr>
      </w:pPr>
      <w:bookmarkStart w:id="910" w:name="_ETM_Q1_2897420"/>
      <w:bookmarkEnd w:id="910"/>
      <w:r>
        <w:rPr>
          <w:rtl/>
        </w:rPr>
        <w:lastRenderedPageBreak/>
        <w:t>היו"ר תמר זנדברג:</w:t>
      </w:r>
    </w:p>
    <w:p w:rsidR="008933A5" w:rsidRDefault="008933A5" w:rsidP="008933A5">
      <w:pPr>
        <w:pStyle w:val="KeepWithNext"/>
        <w:rPr>
          <w:rtl/>
        </w:rPr>
      </w:pPr>
    </w:p>
    <w:p w:rsidR="008933A5" w:rsidRDefault="008933A5" w:rsidP="008933A5">
      <w:pPr>
        <w:rPr>
          <w:rtl/>
        </w:rPr>
      </w:pPr>
      <w:r>
        <w:rPr>
          <w:rFonts w:hint="cs"/>
          <w:rtl/>
        </w:rPr>
        <w:t xml:space="preserve">אה כי זה ממכר. </w:t>
      </w:r>
      <w:bookmarkStart w:id="911" w:name="_ETM_Q1_2897734"/>
      <w:bookmarkEnd w:id="911"/>
    </w:p>
    <w:p w:rsidR="008933A5" w:rsidRDefault="008933A5" w:rsidP="008933A5">
      <w:pPr>
        <w:rPr>
          <w:rtl/>
        </w:rPr>
      </w:pPr>
      <w:bookmarkStart w:id="912" w:name="_ETM_Q1_2898032"/>
      <w:bookmarkEnd w:id="912"/>
    </w:p>
    <w:p w:rsidR="008933A5" w:rsidRDefault="008933A5" w:rsidP="008933A5">
      <w:pPr>
        <w:pStyle w:val="af9"/>
        <w:keepNext/>
        <w:rPr>
          <w:rtl/>
        </w:rPr>
      </w:pPr>
      <w:bookmarkStart w:id="913" w:name="_ETM_Q1_2898347"/>
      <w:bookmarkStart w:id="914" w:name="_ETM_Q1_2897210"/>
      <w:bookmarkEnd w:id="913"/>
      <w:bookmarkEnd w:id="914"/>
      <w:r>
        <w:rPr>
          <w:rtl/>
        </w:rPr>
        <w:t>לאה רוזן:</w:t>
      </w:r>
    </w:p>
    <w:p w:rsidR="008933A5" w:rsidRDefault="008933A5" w:rsidP="008933A5">
      <w:pPr>
        <w:pStyle w:val="KeepWithNext"/>
        <w:rPr>
          <w:rtl/>
        </w:rPr>
      </w:pPr>
    </w:p>
    <w:p w:rsidR="008933A5" w:rsidRDefault="008933A5" w:rsidP="008933A5">
      <w:pPr>
        <w:rPr>
          <w:rtl/>
        </w:rPr>
      </w:pPr>
      <w:r>
        <w:rPr>
          <w:rFonts w:hint="cs"/>
          <w:rtl/>
        </w:rPr>
        <w:t xml:space="preserve">יש לו מעמד - - - מאוד גבוה. </w:t>
      </w:r>
    </w:p>
    <w:p w:rsidR="008933A5" w:rsidRDefault="008933A5" w:rsidP="008933A5">
      <w:pPr>
        <w:rPr>
          <w:rtl/>
        </w:rPr>
      </w:pPr>
      <w:bookmarkStart w:id="915" w:name="_ETM_Q1_2901201"/>
      <w:bookmarkEnd w:id="915"/>
    </w:p>
    <w:p w:rsidR="008933A5" w:rsidRDefault="008933A5" w:rsidP="008933A5">
      <w:pPr>
        <w:pStyle w:val="af9"/>
        <w:keepNext/>
        <w:rPr>
          <w:rtl/>
        </w:rPr>
      </w:pPr>
      <w:bookmarkStart w:id="916" w:name="_ETM_Q1_2901554"/>
      <w:bookmarkStart w:id="917" w:name="_ETM_Q1_2903039"/>
      <w:bookmarkEnd w:id="916"/>
      <w:bookmarkEnd w:id="917"/>
      <w:r>
        <w:rPr>
          <w:rtl/>
        </w:rPr>
        <w:t>חגי לוין:</w:t>
      </w:r>
    </w:p>
    <w:p w:rsidR="008933A5" w:rsidRDefault="008933A5" w:rsidP="008933A5">
      <w:pPr>
        <w:pStyle w:val="KeepWithNext"/>
        <w:rPr>
          <w:rtl/>
        </w:rPr>
      </w:pPr>
    </w:p>
    <w:p w:rsidR="008933A5" w:rsidRDefault="008933A5" w:rsidP="008933A5">
      <w:pPr>
        <w:rPr>
          <w:rtl/>
        </w:rPr>
      </w:pPr>
      <w:r>
        <w:rPr>
          <w:rFonts w:hint="cs"/>
          <w:rtl/>
        </w:rPr>
        <w:t xml:space="preserve">לכן השאלה היא לא איך המוצר מזיק לפרט אלא איך הוא </w:t>
      </w:r>
      <w:bookmarkStart w:id="918" w:name="_ETM_Q1_2905452"/>
      <w:bookmarkEnd w:id="918"/>
      <w:r>
        <w:rPr>
          <w:rFonts w:hint="cs"/>
          <w:rtl/>
        </w:rPr>
        <w:t>מזיק לבריאות הציבור. זאת השאלה וזה גם - - -</w:t>
      </w:r>
    </w:p>
    <w:p w:rsidR="008933A5" w:rsidRDefault="008933A5" w:rsidP="008933A5">
      <w:pPr>
        <w:rPr>
          <w:rtl/>
        </w:rPr>
      </w:pPr>
      <w:bookmarkStart w:id="919" w:name="_ETM_Q1_2908322"/>
      <w:bookmarkEnd w:id="919"/>
    </w:p>
    <w:p w:rsidR="008933A5" w:rsidRDefault="008933A5" w:rsidP="008933A5">
      <w:pPr>
        <w:pStyle w:val="af6"/>
        <w:keepNext/>
        <w:rPr>
          <w:rtl/>
        </w:rPr>
      </w:pPr>
      <w:bookmarkStart w:id="920" w:name="_ETM_Q1_2908669"/>
      <w:bookmarkStart w:id="921" w:name="_ETM_Q1_2905264"/>
      <w:bookmarkEnd w:id="920"/>
      <w:bookmarkEnd w:id="921"/>
      <w:r>
        <w:rPr>
          <w:rtl/>
        </w:rPr>
        <w:t>היו"ר תמר זנדברג:</w:t>
      </w:r>
    </w:p>
    <w:p w:rsidR="008933A5" w:rsidRDefault="008933A5" w:rsidP="008933A5">
      <w:pPr>
        <w:pStyle w:val="KeepWithNext"/>
        <w:rPr>
          <w:rtl/>
        </w:rPr>
      </w:pPr>
    </w:p>
    <w:p w:rsidR="008933A5" w:rsidRDefault="008933A5" w:rsidP="008933A5">
      <w:pPr>
        <w:rPr>
          <w:rtl/>
        </w:rPr>
      </w:pPr>
      <w:r>
        <w:rPr>
          <w:rFonts w:hint="cs"/>
          <w:rtl/>
        </w:rPr>
        <w:t xml:space="preserve">זה </w:t>
      </w:r>
      <w:bookmarkStart w:id="922" w:name="_ETM_Q1_2906041"/>
      <w:bookmarkEnd w:id="922"/>
      <w:r>
        <w:rPr>
          <w:rFonts w:hint="cs"/>
          <w:rtl/>
        </w:rPr>
        <w:t>אני מבינה אבל אם - - -</w:t>
      </w:r>
    </w:p>
    <w:p w:rsidR="008933A5" w:rsidRDefault="008933A5" w:rsidP="008933A5">
      <w:pPr>
        <w:rPr>
          <w:rtl/>
        </w:rPr>
      </w:pPr>
      <w:bookmarkStart w:id="923" w:name="_ETM_Q1_2911226"/>
      <w:bookmarkEnd w:id="923"/>
    </w:p>
    <w:p w:rsidR="008933A5" w:rsidRDefault="008933A5" w:rsidP="008933A5">
      <w:pPr>
        <w:pStyle w:val="af9"/>
        <w:keepNext/>
        <w:rPr>
          <w:rtl/>
        </w:rPr>
      </w:pPr>
      <w:bookmarkStart w:id="924" w:name="_ETM_Q1_2911554"/>
      <w:bookmarkStart w:id="925" w:name="_ETM_Q1_2909391"/>
      <w:bookmarkEnd w:id="924"/>
      <w:bookmarkEnd w:id="925"/>
      <w:r>
        <w:rPr>
          <w:rtl/>
        </w:rPr>
        <w:t>שירה כסלו:</w:t>
      </w:r>
    </w:p>
    <w:p w:rsidR="008933A5" w:rsidRDefault="008933A5" w:rsidP="008933A5">
      <w:pPr>
        <w:pStyle w:val="KeepWithNext"/>
        <w:rPr>
          <w:rtl/>
        </w:rPr>
      </w:pPr>
    </w:p>
    <w:p w:rsidR="008933A5" w:rsidRDefault="008933A5" w:rsidP="008933A5">
      <w:pPr>
        <w:rPr>
          <w:rtl/>
        </w:rPr>
      </w:pPr>
      <w:r>
        <w:rPr>
          <w:rFonts w:hint="cs"/>
          <w:rtl/>
        </w:rPr>
        <w:t xml:space="preserve">הם לא נמצאים מספיק </w:t>
      </w:r>
      <w:bookmarkStart w:id="926" w:name="_ETM_Q1_2912920"/>
      <w:bookmarkEnd w:id="926"/>
      <w:r>
        <w:rPr>
          <w:rFonts w:hint="cs"/>
          <w:rtl/>
        </w:rPr>
        <w:t xml:space="preserve"> זמן, ולכן אין מחקרים על הנזק הרפואי - </w:t>
      </w:r>
      <w:bookmarkStart w:id="927" w:name="_ETM_Q1_2916220"/>
      <w:bookmarkEnd w:id="927"/>
      <w:r>
        <w:rPr>
          <w:rFonts w:hint="cs"/>
          <w:rtl/>
        </w:rPr>
        <w:t>- -</w:t>
      </w:r>
    </w:p>
    <w:p w:rsidR="008933A5" w:rsidRDefault="008933A5" w:rsidP="008933A5">
      <w:pPr>
        <w:rPr>
          <w:rtl/>
        </w:rPr>
      </w:pPr>
      <w:bookmarkStart w:id="928" w:name="_ETM_Q1_2911485"/>
      <w:bookmarkEnd w:id="928"/>
    </w:p>
    <w:p w:rsidR="008933A5" w:rsidRDefault="008933A5" w:rsidP="008933A5">
      <w:pPr>
        <w:pStyle w:val="af6"/>
        <w:keepNext/>
        <w:rPr>
          <w:rtl/>
        </w:rPr>
      </w:pPr>
      <w:bookmarkStart w:id="929" w:name="_ETM_Q1_2911804"/>
      <w:bookmarkStart w:id="930" w:name="_ETM_Q1_2913394"/>
      <w:bookmarkEnd w:id="929"/>
      <w:bookmarkEnd w:id="930"/>
      <w:r>
        <w:rPr>
          <w:rtl/>
        </w:rPr>
        <w:t>היו"ר תמר זנדברג:</w:t>
      </w:r>
    </w:p>
    <w:p w:rsidR="008933A5" w:rsidRDefault="008933A5" w:rsidP="008933A5">
      <w:pPr>
        <w:pStyle w:val="KeepWithNext"/>
        <w:rPr>
          <w:rtl/>
        </w:rPr>
      </w:pPr>
    </w:p>
    <w:p w:rsidR="008933A5" w:rsidRDefault="008933A5" w:rsidP="008933A5">
      <w:pPr>
        <w:rPr>
          <w:rtl/>
        </w:rPr>
      </w:pPr>
      <w:r>
        <w:rPr>
          <w:rFonts w:hint="cs"/>
          <w:rtl/>
        </w:rPr>
        <w:t xml:space="preserve">זה אני מבינה. אבל אני - - - אני </w:t>
      </w:r>
      <w:bookmarkStart w:id="931" w:name="_ETM_Q1_2919582"/>
      <w:bookmarkEnd w:id="931"/>
      <w:r>
        <w:rPr>
          <w:rFonts w:hint="cs"/>
          <w:rtl/>
        </w:rPr>
        <w:t xml:space="preserve">רוצה להעלות שאלה, בשולחן כאן יש הרבה ידע וזו באמת שאלה בשביל ללמוד. אם תוצאה של המהלך הזה יהיה </w:t>
      </w:r>
      <w:bookmarkStart w:id="932" w:name="_ETM_Q1_2928116"/>
      <w:bookmarkEnd w:id="932"/>
      <w:proofErr w:type="spellStart"/>
      <w:r>
        <w:rPr>
          <w:rFonts w:hint="cs"/>
          <w:rtl/>
        </w:rPr>
        <w:t>שהג'ול</w:t>
      </w:r>
      <w:proofErr w:type="spellEnd"/>
      <w:r>
        <w:rPr>
          <w:rFonts w:hint="cs"/>
          <w:rtl/>
        </w:rPr>
        <w:t xml:space="preserve"> הזה יהיה אסור לגמרי, כי על זה דובר, שמעל </w:t>
      </w:r>
      <w:bookmarkStart w:id="933" w:name="_ETM_Q1_2931676"/>
      <w:bookmarkEnd w:id="933"/>
      <w:r>
        <w:rPr>
          <w:rFonts w:hint="cs"/>
          <w:rtl/>
        </w:rPr>
        <w:t xml:space="preserve">20 מ"ג יהיה איסור שיווק לגמרי, ולעומת זאת </w:t>
      </w:r>
      <w:proofErr w:type="spellStart"/>
      <w:r>
        <w:rPr>
          <w:rFonts w:hint="cs"/>
          <w:rtl/>
        </w:rPr>
        <w:t>האייקוס</w:t>
      </w:r>
      <w:proofErr w:type="spellEnd"/>
      <w:r>
        <w:rPr>
          <w:rFonts w:hint="cs"/>
          <w:rtl/>
        </w:rPr>
        <w:t xml:space="preserve"> שיש </w:t>
      </w:r>
      <w:bookmarkStart w:id="934" w:name="_ETM_Q1_2939699"/>
      <w:bookmarkEnd w:id="934"/>
      <w:r>
        <w:rPr>
          <w:rFonts w:hint="cs"/>
          <w:rtl/>
        </w:rPr>
        <w:t>שם חימום טבק ושאיפה - - -</w:t>
      </w:r>
    </w:p>
    <w:p w:rsidR="008933A5" w:rsidRDefault="008933A5" w:rsidP="008933A5">
      <w:pPr>
        <w:rPr>
          <w:rtl/>
        </w:rPr>
      </w:pPr>
      <w:bookmarkStart w:id="935" w:name="_ETM_Q1_2938463"/>
      <w:bookmarkEnd w:id="935"/>
    </w:p>
    <w:p w:rsidR="008933A5" w:rsidRDefault="008933A5" w:rsidP="008933A5">
      <w:pPr>
        <w:pStyle w:val="af9"/>
        <w:keepNext/>
        <w:rPr>
          <w:rtl/>
        </w:rPr>
      </w:pPr>
      <w:bookmarkStart w:id="936" w:name="_ETM_Q1_2938989"/>
      <w:bookmarkStart w:id="937" w:name="_ETM_Q1_2940104"/>
      <w:bookmarkEnd w:id="936"/>
      <w:bookmarkEnd w:id="937"/>
      <w:r>
        <w:rPr>
          <w:rtl/>
        </w:rPr>
        <w:t>לאה רוזן:</w:t>
      </w:r>
    </w:p>
    <w:p w:rsidR="008933A5" w:rsidRDefault="008933A5" w:rsidP="008933A5">
      <w:pPr>
        <w:pStyle w:val="KeepWithNext"/>
        <w:rPr>
          <w:rtl/>
        </w:rPr>
      </w:pPr>
    </w:p>
    <w:p w:rsidR="008933A5" w:rsidRDefault="008933A5" w:rsidP="008933A5">
      <w:pPr>
        <w:rPr>
          <w:rtl/>
        </w:rPr>
      </w:pPr>
      <w:r>
        <w:rPr>
          <w:rFonts w:hint="cs"/>
          <w:rtl/>
        </w:rPr>
        <w:t xml:space="preserve">חימום, אין לו </w:t>
      </w:r>
      <w:bookmarkStart w:id="938" w:name="_ETM_Q1_2941950"/>
      <w:bookmarkEnd w:id="938"/>
      <w:r>
        <w:rPr>
          <w:rFonts w:hint="cs"/>
          <w:rtl/>
        </w:rPr>
        <w:t xml:space="preserve">שריפת טבק. חושבים שזה יותר מסוכן מהסיגריה האלקטרונית, פחות מסוכן </w:t>
      </w:r>
      <w:bookmarkStart w:id="939" w:name="_ETM_Q1_2948807"/>
      <w:bookmarkEnd w:id="939"/>
      <w:r>
        <w:rPr>
          <w:rFonts w:hint="cs"/>
          <w:rtl/>
        </w:rPr>
        <w:t>מהסיגריה הרגילה - - -</w:t>
      </w:r>
    </w:p>
    <w:p w:rsidR="008933A5" w:rsidRDefault="008933A5" w:rsidP="008933A5">
      <w:pPr>
        <w:rPr>
          <w:rtl/>
        </w:rPr>
      </w:pPr>
      <w:bookmarkStart w:id="940" w:name="_ETM_Q1_2946390"/>
      <w:bookmarkEnd w:id="940"/>
    </w:p>
    <w:p w:rsidR="008933A5" w:rsidRDefault="008933A5" w:rsidP="008933A5">
      <w:pPr>
        <w:pStyle w:val="af6"/>
        <w:keepNext/>
        <w:rPr>
          <w:rtl/>
        </w:rPr>
      </w:pPr>
      <w:bookmarkStart w:id="941" w:name="_ETM_Q1_2946743"/>
      <w:bookmarkStart w:id="942" w:name="_ETM_Q1_2947424"/>
      <w:bookmarkEnd w:id="941"/>
      <w:bookmarkEnd w:id="942"/>
      <w:r>
        <w:rPr>
          <w:rtl/>
        </w:rPr>
        <w:t>היו"ר תמר זנדברג:</w:t>
      </w:r>
    </w:p>
    <w:p w:rsidR="008933A5" w:rsidRDefault="008933A5" w:rsidP="008933A5">
      <w:pPr>
        <w:pStyle w:val="KeepWithNext"/>
        <w:rPr>
          <w:rtl/>
        </w:rPr>
      </w:pPr>
    </w:p>
    <w:p w:rsidR="008933A5" w:rsidRDefault="008933A5" w:rsidP="008933A5">
      <w:pPr>
        <w:rPr>
          <w:rtl/>
        </w:rPr>
      </w:pPr>
      <w:r>
        <w:rPr>
          <w:rFonts w:hint="cs"/>
          <w:rtl/>
        </w:rPr>
        <w:t xml:space="preserve">אז יפה. אני הייתי רוצה לחשוב </w:t>
      </w:r>
      <w:bookmarkStart w:id="943" w:name="_ETM_Q1_2953643"/>
      <w:bookmarkEnd w:id="943"/>
      <w:r>
        <w:rPr>
          <w:rFonts w:hint="cs"/>
          <w:rtl/>
        </w:rPr>
        <w:t>שהמדרוג - - -</w:t>
      </w:r>
    </w:p>
    <w:p w:rsidR="008933A5" w:rsidRDefault="008933A5" w:rsidP="008933A5">
      <w:pPr>
        <w:rPr>
          <w:rtl/>
        </w:rPr>
      </w:pPr>
      <w:bookmarkStart w:id="944" w:name="_ETM_Q1_2953222"/>
      <w:bookmarkEnd w:id="944"/>
    </w:p>
    <w:p w:rsidR="008933A5" w:rsidRDefault="008933A5" w:rsidP="008933A5">
      <w:pPr>
        <w:pStyle w:val="a4"/>
        <w:keepNext/>
        <w:rPr>
          <w:rtl/>
        </w:rPr>
      </w:pPr>
      <w:bookmarkStart w:id="945" w:name="_ETM_Q1_2953530"/>
      <w:bookmarkStart w:id="946" w:name="_ETM_Q1_2954333"/>
      <w:bookmarkEnd w:id="945"/>
      <w:bookmarkEnd w:id="946"/>
      <w:r>
        <w:rPr>
          <w:rtl/>
        </w:rPr>
        <w:t>יהודה גליק (הליכוד):</w:t>
      </w:r>
    </w:p>
    <w:p w:rsidR="008933A5" w:rsidRDefault="008933A5" w:rsidP="008933A5">
      <w:pPr>
        <w:pStyle w:val="KeepWithNext"/>
        <w:rPr>
          <w:rtl/>
        </w:rPr>
      </w:pPr>
    </w:p>
    <w:p w:rsidR="008933A5" w:rsidRDefault="008933A5" w:rsidP="008933A5">
      <w:pPr>
        <w:rPr>
          <w:rtl/>
        </w:rPr>
      </w:pPr>
      <w:r>
        <w:rPr>
          <w:rFonts w:hint="cs"/>
          <w:rtl/>
        </w:rPr>
        <w:t xml:space="preserve">מה שקורה עולם הפוך ראינו. משרד </w:t>
      </w:r>
      <w:bookmarkStart w:id="947" w:name="_ETM_Q1_2959120"/>
      <w:bookmarkEnd w:id="947"/>
      <w:r>
        <w:rPr>
          <w:rFonts w:hint="cs"/>
          <w:rtl/>
        </w:rPr>
        <w:t xml:space="preserve">האוצר בעקבות </w:t>
      </w:r>
      <w:proofErr w:type="spellStart"/>
      <w:r>
        <w:rPr>
          <w:rFonts w:hint="cs"/>
          <w:rtl/>
        </w:rPr>
        <w:t>הבג"ץ</w:t>
      </w:r>
      <w:proofErr w:type="spellEnd"/>
      <w:r>
        <w:rPr>
          <w:rFonts w:hint="cs"/>
          <w:rtl/>
        </w:rPr>
        <w:t xml:space="preserve"> ניסה את </w:t>
      </w:r>
      <w:proofErr w:type="spellStart"/>
      <w:r>
        <w:rPr>
          <w:rFonts w:hint="cs"/>
          <w:rtl/>
        </w:rPr>
        <w:t>האייקוס</w:t>
      </w:r>
      <w:proofErr w:type="spellEnd"/>
      <w:r>
        <w:rPr>
          <w:rFonts w:hint="cs"/>
          <w:rtl/>
        </w:rPr>
        <w:t xml:space="preserve">. עכשיו משרד הבריאות נלחם נגד </w:t>
      </w:r>
      <w:proofErr w:type="spellStart"/>
      <w:r>
        <w:rPr>
          <w:rFonts w:hint="cs"/>
          <w:rtl/>
        </w:rPr>
        <w:t>הג'ול</w:t>
      </w:r>
      <w:proofErr w:type="spellEnd"/>
      <w:r>
        <w:rPr>
          <w:rFonts w:hint="cs"/>
          <w:rtl/>
        </w:rPr>
        <w:t xml:space="preserve">. אבל הטבק לגלגול שלכולי עלמא הוא הסכנה הכי </w:t>
      </w:r>
      <w:bookmarkStart w:id="948" w:name="_ETM_Q1_2971938"/>
      <w:bookmarkEnd w:id="948"/>
      <w:r>
        <w:rPr>
          <w:rFonts w:hint="cs"/>
          <w:rtl/>
        </w:rPr>
        <w:t xml:space="preserve">גדולה הוא אנחנו לא נוגעים. </w:t>
      </w:r>
    </w:p>
    <w:p w:rsidR="008933A5" w:rsidRDefault="008933A5" w:rsidP="008933A5">
      <w:pPr>
        <w:rPr>
          <w:rtl/>
        </w:rPr>
      </w:pPr>
      <w:bookmarkStart w:id="949" w:name="_ETM_Q1_2974964"/>
      <w:bookmarkEnd w:id="949"/>
    </w:p>
    <w:p w:rsidR="008933A5" w:rsidRDefault="008933A5" w:rsidP="008933A5">
      <w:pPr>
        <w:pStyle w:val="a4"/>
        <w:keepNext/>
        <w:rPr>
          <w:rtl/>
        </w:rPr>
      </w:pPr>
      <w:bookmarkStart w:id="950" w:name="_ETM_Q1_2975419"/>
      <w:bookmarkStart w:id="951" w:name="_ETM_Q1_2976779"/>
      <w:bookmarkEnd w:id="950"/>
      <w:bookmarkEnd w:id="951"/>
      <w:r>
        <w:rPr>
          <w:rtl/>
        </w:rPr>
        <w:t>קריאה:</w:t>
      </w:r>
    </w:p>
    <w:p w:rsidR="008933A5" w:rsidRDefault="008933A5" w:rsidP="008933A5">
      <w:pPr>
        <w:pStyle w:val="KeepWithNext"/>
        <w:rPr>
          <w:rtl/>
        </w:rPr>
      </w:pPr>
    </w:p>
    <w:p w:rsidR="008933A5" w:rsidRDefault="008933A5" w:rsidP="008933A5">
      <w:pPr>
        <w:rPr>
          <w:rtl/>
        </w:rPr>
      </w:pPr>
      <w:r>
        <w:rPr>
          <w:rFonts w:hint="cs"/>
          <w:rtl/>
        </w:rPr>
        <w:t xml:space="preserve">כל הכבוד. מעולה. זה בדיוק. </w:t>
      </w:r>
      <w:bookmarkStart w:id="952" w:name="_ETM_Q1_2980637"/>
      <w:bookmarkEnd w:id="952"/>
    </w:p>
    <w:p w:rsidR="008933A5" w:rsidRDefault="008933A5" w:rsidP="008933A5">
      <w:pPr>
        <w:rPr>
          <w:rtl/>
        </w:rPr>
      </w:pPr>
      <w:bookmarkStart w:id="953" w:name="_ETM_Q1_2978062"/>
      <w:bookmarkEnd w:id="953"/>
    </w:p>
    <w:p w:rsidR="008933A5" w:rsidRDefault="008933A5" w:rsidP="008933A5">
      <w:pPr>
        <w:pStyle w:val="a4"/>
        <w:keepNext/>
        <w:rPr>
          <w:rtl/>
        </w:rPr>
      </w:pPr>
      <w:bookmarkStart w:id="954" w:name="_ETM_Q1_2978466"/>
      <w:bookmarkStart w:id="955" w:name="_ETM_Q1_2976829"/>
      <w:bookmarkEnd w:id="954"/>
      <w:bookmarkEnd w:id="955"/>
      <w:r>
        <w:rPr>
          <w:rtl/>
        </w:rPr>
        <w:t>קריאה:</w:t>
      </w:r>
    </w:p>
    <w:p w:rsidR="008933A5" w:rsidRDefault="008933A5" w:rsidP="008933A5">
      <w:pPr>
        <w:pStyle w:val="KeepWithNext"/>
        <w:rPr>
          <w:rtl/>
        </w:rPr>
      </w:pPr>
    </w:p>
    <w:p w:rsidR="008933A5" w:rsidRDefault="008933A5" w:rsidP="008933A5">
      <w:pPr>
        <w:rPr>
          <w:rtl/>
        </w:rPr>
      </w:pPr>
      <w:r>
        <w:rPr>
          <w:rFonts w:hint="cs"/>
          <w:rtl/>
        </w:rPr>
        <w:t xml:space="preserve">הטבק - - - לנוער בישראל, זה הגלגול - </w:t>
      </w:r>
      <w:bookmarkStart w:id="956" w:name="_ETM_Q1_2983277"/>
      <w:bookmarkEnd w:id="956"/>
      <w:r>
        <w:rPr>
          <w:rFonts w:hint="cs"/>
          <w:rtl/>
        </w:rPr>
        <w:t>- -</w:t>
      </w:r>
    </w:p>
    <w:p w:rsidR="008933A5" w:rsidRDefault="008933A5" w:rsidP="008933A5">
      <w:pPr>
        <w:rPr>
          <w:rtl/>
        </w:rPr>
      </w:pPr>
    </w:p>
    <w:p w:rsidR="008933A5" w:rsidRDefault="008933A5" w:rsidP="008933A5">
      <w:pPr>
        <w:pStyle w:val="af9"/>
        <w:keepNext/>
        <w:rPr>
          <w:rtl/>
        </w:rPr>
      </w:pPr>
      <w:r>
        <w:rPr>
          <w:rtl/>
        </w:rPr>
        <w:t>שוש גן-נוי:</w:t>
      </w:r>
    </w:p>
    <w:p w:rsidR="008933A5" w:rsidRDefault="008933A5" w:rsidP="008933A5">
      <w:pPr>
        <w:pStyle w:val="KeepWithNext"/>
        <w:rPr>
          <w:rtl/>
        </w:rPr>
      </w:pPr>
    </w:p>
    <w:p w:rsidR="008933A5" w:rsidRDefault="008933A5" w:rsidP="008933A5">
      <w:pPr>
        <w:rPr>
          <w:rtl/>
        </w:rPr>
      </w:pPr>
      <w:r>
        <w:rPr>
          <w:rFonts w:hint="cs"/>
          <w:rtl/>
        </w:rPr>
        <w:t xml:space="preserve">גם לנרגילה. גם המחיר של טבק לנרגילה הוא גם </w:t>
      </w:r>
      <w:bookmarkStart w:id="957" w:name="_ETM_Q1_2989028"/>
      <w:bookmarkEnd w:id="957"/>
      <w:r>
        <w:rPr>
          <w:rFonts w:hint="cs"/>
          <w:rtl/>
        </w:rPr>
        <w:t xml:space="preserve">נמוך וצריך להעלות אותו כי דרך אגב יש עלייה בעישון </w:t>
      </w:r>
      <w:bookmarkStart w:id="958" w:name="_ETM_Q1_2994718"/>
      <w:bookmarkEnd w:id="958"/>
      <w:r>
        <w:rPr>
          <w:rFonts w:hint="cs"/>
          <w:rtl/>
        </w:rPr>
        <w:t xml:space="preserve">נרגילות </w:t>
      </w:r>
      <w:bookmarkStart w:id="959" w:name="_ETM_Q1_2999141"/>
      <w:bookmarkStart w:id="960" w:name="_ETM_Q1_3000112"/>
      <w:bookmarkEnd w:id="959"/>
      <w:bookmarkEnd w:id="960"/>
      <w:r>
        <w:rPr>
          <w:rFonts w:hint="cs"/>
          <w:rtl/>
        </w:rPr>
        <w:t xml:space="preserve">אצל בני נוער  בכל - - </w:t>
      </w:r>
      <w:bookmarkStart w:id="961" w:name="_ETM_Q1_3006296"/>
      <w:bookmarkEnd w:id="961"/>
      <w:r>
        <w:rPr>
          <w:rFonts w:hint="cs"/>
          <w:rtl/>
        </w:rPr>
        <w:t xml:space="preserve">- גם בנים, גם בנות, גם יהודים וגם ערבים </w:t>
      </w:r>
      <w:bookmarkStart w:id="962" w:name="_ETM_Q1_3008043"/>
      <w:bookmarkEnd w:id="962"/>
      <w:r>
        <w:rPr>
          <w:rFonts w:hint="cs"/>
          <w:rtl/>
        </w:rPr>
        <w:t>- - -</w:t>
      </w:r>
    </w:p>
    <w:p w:rsidR="008933A5" w:rsidRDefault="008933A5" w:rsidP="008933A5">
      <w:pPr>
        <w:rPr>
          <w:rtl/>
        </w:rPr>
      </w:pPr>
      <w:bookmarkStart w:id="963" w:name="_ETM_Q1_3005997"/>
      <w:bookmarkEnd w:id="963"/>
    </w:p>
    <w:p w:rsidR="008933A5" w:rsidRDefault="008933A5" w:rsidP="008933A5">
      <w:pPr>
        <w:pStyle w:val="a4"/>
        <w:keepNext/>
        <w:rPr>
          <w:rtl/>
        </w:rPr>
      </w:pPr>
      <w:bookmarkStart w:id="964" w:name="_ETM_Q1_3006391"/>
      <w:bookmarkStart w:id="965" w:name="_ETM_Q1_3007108"/>
      <w:bookmarkEnd w:id="964"/>
      <w:bookmarkEnd w:id="965"/>
      <w:r>
        <w:rPr>
          <w:rtl/>
        </w:rPr>
        <w:t>יהודה גליק (הליכוד):</w:t>
      </w:r>
    </w:p>
    <w:p w:rsidR="008933A5" w:rsidRDefault="008933A5" w:rsidP="008933A5">
      <w:pPr>
        <w:pStyle w:val="KeepWithNext"/>
        <w:rPr>
          <w:rtl/>
        </w:rPr>
      </w:pPr>
    </w:p>
    <w:p w:rsidR="008933A5" w:rsidRDefault="008933A5" w:rsidP="008933A5">
      <w:pPr>
        <w:rPr>
          <w:rtl/>
        </w:rPr>
      </w:pPr>
      <w:r>
        <w:rPr>
          <w:rFonts w:hint="cs"/>
          <w:rtl/>
        </w:rPr>
        <w:t xml:space="preserve">גם נרגילה וגם טבק לגלגול. </w:t>
      </w:r>
    </w:p>
    <w:p w:rsidR="008933A5" w:rsidRDefault="008933A5" w:rsidP="008933A5">
      <w:pPr>
        <w:rPr>
          <w:rtl/>
        </w:rPr>
      </w:pPr>
      <w:bookmarkStart w:id="966" w:name="_ETM_Q1_3011695"/>
      <w:bookmarkEnd w:id="966"/>
    </w:p>
    <w:p w:rsidR="008933A5" w:rsidRDefault="008933A5" w:rsidP="008933A5">
      <w:pPr>
        <w:pStyle w:val="af9"/>
        <w:keepNext/>
        <w:rPr>
          <w:rtl/>
        </w:rPr>
      </w:pPr>
      <w:bookmarkStart w:id="967" w:name="_ETM_Q1_3012012"/>
      <w:bookmarkStart w:id="968" w:name="_ETM_Q1_3013515"/>
      <w:bookmarkEnd w:id="967"/>
      <w:bookmarkEnd w:id="968"/>
      <w:r>
        <w:rPr>
          <w:rtl/>
        </w:rPr>
        <w:lastRenderedPageBreak/>
        <w:t>לאה רוזן:</w:t>
      </w:r>
    </w:p>
    <w:p w:rsidR="008933A5" w:rsidRDefault="008933A5" w:rsidP="008933A5">
      <w:pPr>
        <w:pStyle w:val="KeepWithNext"/>
        <w:rPr>
          <w:rtl/>
        </w:rPr>
      </w:pPr>
    </w:p>
    <w:p w:rsidR="008933A5" w:rsidRDefault="008933A5" w:rsidP="008933A5">
      <w:pPr>
        <w:rPr>
          <w:rtl/>
        </w:rPr>
      </w:pPr>
      <w:r>
        <w:rPr>
          <w:rFonts w:hint="cs"/>
          <w:rtl/>
        </w:rPr>
        <w:t xml:space="preserve">השאלה איך לתת למעשנים שלא יכולים להפסיק להוציא משהו מופחת סיכון, איך </w:t>
      </w:r>
      <w:bookmarkStart w:id="969" w:name="_ETM_Q1_3018270"/>
      <w:bookmarkEnd w:id="969"/>
      <w:r>
        <w:rPr>
          <w:rFonts w:hint="cs"/>
          <w:rtl/>
        </w:rPr>
        <w:t>לתת לו את זה בלי להביא את כל הצעירי</w:t>
      </w:r>
      <w:bookmarkStart w:id="970" w:name="_ETM_Q1_3024832"/>
      <w:bookmarkEnd w:id="970"/>
      <w:r>
        <w:rPr>
          <w:rFonts w:hint="cs"/>
          <w:rtl/>
        </w:rPr>
        <w:t>ם - - -</w:t>
      </w:r>
    </w:p>
    <w:p w:rsidR="008933A5" w:rsidRDefault="008933A5" w:rsidP="008933A5">
      <w:pPr>
        <w:rPr>
          <w:rtl/>
        </w:rPr>
      </w:pPr>
    </w:p>
    <w:p w:rsidR="008933A5" w:rsidRDefault="008933A5" w:rsidP="008933A5">
      <w:pPr>
        <w:pStyle w:val="af6"/>
        <w:keepNext/>
        <w:rPr>
          <w:rtl/>
        </w:rPr>
      </w:pPr>
      <w:bookmarkStart w:id="971" w:name="_ETM_Q1_3026703"/>
      <w:bookmarkStart w:id="972" w:name="_ETM_Q1_3026716"/>
      <w:bookmarkStart w:id="973" w:name="_ETM_Q1_3028606"/>
      <w:bookmarkEnd w:id="971"/>
      <w:bookmarkEnd w:id="972"/>
      <w:bookmarkEnd w:id="973"/>
      <w:r>
        <w:rPr>
          <w:rtl/>
        </w:rPr>
        <w:t>היו"ר תמר זנדברג:</w:t>
      </w:r>
    </w:p>
    <w:p w:rsidR="008933A5" w:rsidRDefault="008933A5" w:rsidP="008933A5">
      <w:pPr>
        <w:pStyle w:val="KeepWithNext"/>
        <w:rPr>
          <w:rtl/>
        </w:rPr>
      </w:pPr>
    </w:p>
    <w:p w:rsidR="008933A5" w:rsidRDefault="008933A5" w:rsidP="008933A5">
      <w:pPr>
        <w:rPr>
          <w:rtl/>
        </w:rPr>
      </w:pPr>
      <w:r>
        <w:rPr>
          <w:rFonts w:hint="cs"/>
          <w:rtl/>
        </w:rPr>
        <w:t xml:space="preserve">בואו נתכנס רגע מעכשיו לשלוש דקות לדובר כדי שנספיק את כולם כי יש בו רבים. בבקשה, שירה כסלו. </w:t>
      </w:r>
    </w:p>
    <w:p w:rsidR="00483F29" w:rsidRDefault="00483F29" w:rsidP="008933A5">
      <w:pPr>
        <w:rPr>
          <w:rtl/>
        </w:rPr>
      </w:pPr>
      <w:bookmarkStart w:id="974" w:name="_ETM_Q1_3034560"/>
      <w:bookmarkEnd w:id="974"/>
    </w:p>
    <w:p w:rsidR="00483F29" w:rsidRDefault="00483F29" w:rsidP="00483F29">
      <w:pPr>
        <w:pStyle w:val="af9"/>
        <w:keepNext/>
        <w:rPr>
          <w:rtl/>
        </w:rPr>
      </w:pPr>
      <w:bookmarkStart w:id="975" w:name="_ETM_Q1_3035097"/>
      <w:bookmarkEnd w:id="975"/>
      <w:r>
        <w:rPr>
          <w:rtl/>
        </w:rPr>
        <w:t>שירה כסלו:</w:t>
      </w:r>
    </w:p>
    <w:p w:rsidR="00483F29" w:rsidRDefault="00483F29" w:rsidP="00483F29">
      <w:pPr>
        <w:pStyle w:val="KeepWithNext"/>
        <w:rPr>
          <w:rtl/>
        </w:rPr>
      </w:pPr>
    </w:p>
    <w:p w:rsidR="00483F29" w:rsidRDefault="00483F29" w:rsidP="00483F29">
      <w:pPr>
        <w:rPr>
          <w:rtl/>
        </w:rPr>
      </w:pPr>
      <w:bookmarkStart w:id="976" w:name="_ETM_Q1_3037203"/>
      <w:bookmarkEnd w:id="976"/>
      <w:r>
        <w:rPr>
          <w:rFonts w:hint="cs"/>
          <w:rtl/>
        </w:rPr>
        <w:t xml:space="preserve">אנחנו הקשבנו למנכ"ל משרד האוצר בישיבה בפברואר </w:t>
      </w:r>
      <w:bookmarkStart w:id="977" w:name="_ETM_Q1_3042887"/>
      <w:bookmarkEnd w:id="977"/>
      <w:r>
        <w:rPr>
          <w:rFonts w:hint="cs"/>
          <w:rtl/>
        </w:rPr>
        <w:t xml:space="preserve">ופנינו לכלכלנים כדי לייצר חוות דעת בשביל תכנית כדי שנקל </w:t>
      </w:r>
      <w:bookmarkStart w:id="978" w:name="_ETM_Q1_3051169"/>
      <w:bookmarkEnd w:id="978"/>
      <w:r>
        <w:rPr>
          <w:rFonts w:hint="cs"/>
          <w:rtl/>
        </w:rPr>
        <w:t xml:space="preserve">על העבודה של מר באב"ד. ובתכנית הזאת </w:t>
      </w:r>
      <w:bookmarkStart w:id="979" w:name="_ETM_Q1_3054318"/>
      <w:bookmarkEnd w:id="979"/>
      <w:r>
        <w:rPr>
          <w:rFonts w:hint="cs"/>
          <w:rtl/>
        </w:rPr>
        <w:t xml:space="preserve">בחנו את כל  צורות המיסוי השונות למוצרים השונים ואלה ההמלצות: </w:t>
      </w:r>
      <w:bookmarkStart w:id="980" w:name="_ETM_Q1_3060300"/>
      <w:bookmarkEnd w:id="980"/>
      <w:r>
        <w:rPr>
          <w:rFonts w:hint="cs"/>
          <w:rtl/>
        </w:rPr>
        <w:t xml:space="preserve">אחד, כמובן, חד משמעית הכי דחוף השוואה של המס </w:t>
      </w:r>
      <w:bookmarkStart w:id="981" w:name="_ETM_Q1_3064596"/>
      <w:bookmarkEnd w:id="981"/>
      <w:r>
        <w:rPr>
          <w:rFonts w:hint="cs"/>
          <w:rtl/>
        </w:rPr>
        <w:t xml:space="preserve">על הטבק בגלגול למס על סיגריות. הדבר השני </w:t>
      </w:r>
      <w:bookmarkStart w:id="982" w:name="_ETM_Q1_3067840"/>
      <w:bookmarkEnd w:id="982"/>
      <w:r>
        <w:rPr>
          <w:rFonts w:hint="cs"/>
          <w:rtl/>
        </w:rPr>
        <w:t xml:space="preserve">שצריך לקחת בחשבון, זה מדהים, אנחנו מ-2013 תקועים </w:t>
      </w:r>
      <w:bookmarkStart w:id="983" w:name="_ETM_Q1_3072134"/>
      <w:bookmarkEnd w:id="983"/>
      <w:r>
        <w:rPr>
          <w:rFonts w:hint="cs"/>
          <w:rtl/>
        </w:rPr>
        <w:t xml:space="preserve">עם אותו מיסוי על סיגריות. שלמרות שאנחנו יודעים שהמס על </w:t>
      </w:r>
      <w:bookmarkStart w:id="984" w:name="_ETM_Q1_3079579"/>
      <w:bookmarkEnd w:id="984"/>
      <w:r>
        <w:rPr>
          <w:rFonts w:hint="cs"/>
          <w:rtl/>
        </w:rPr>
        <w:t xml:space="preserve">מוצרים בכלל מפחית אנחנו בכלל לא מקיימים את הדיון הזה. </w:t>
      </w:r>
      <w:bookmarkStart w:id="985" w:name="_ETM_Q1_3082680"/>
      <w:bookmarkEnd w:id="985"/>
      <w:r>
        <w:rPr>
          <w:rFonts w:hint="cs"/>
          <w:rtl/>
        </w:rPr>
        <w:t xml:space="preserve">איך זה יכול להיות? המוצר שמעשנים אותו הכי הרבה במדינת </w:t>
      </w:r>
      <w:bookmarkStart w:id="986" w:name="_ETM_Q1_3086836"/>
      <w:bookmarkEnd w:id="986"/>
      <w:r>
        <w:rPr>
          <w:rFonts w:hint="cs"/>
          <w:rtl/>
        </w:rPr>
        <w:t xml:space="preserve">ישראל זה סיגריות אבל חמש שנים לא נגענו בכלל במיסוי </w:t>
      </w:r>
      <w:bookmarkStart w:id="987" w:name="_ETM_Q1_3090768"/>
      <w:bookmarkEnd w:id="987"/>
      <w:r>
        <w:rPr>
          <w:rFonts w:hint="cs"/>
          <w:rtl/>
        </w:rPr>
        <w:t xml:space="preserve">שלה. והדבר השלישי זה שיש לנו מוצרים שנכנסים וכשהם </w:t>
      </w:r>
      <w:bookmarkStart w:id="988" w:name="_ETM_Q1_3097013"/>
      <w:bookmarkEnd w:id="988"/>
      <w:r>
        <w:rPr>
          <w:rFonts w:hint="cs"/>
          <w:rtl/>
        </w:rPr>
        <w:t xml:space="preserve">נכנסים הם גם צריכים ישר לקבל מיסוי. כמו מה שעשינו </w:t>
      </w:r>
      <w:proofErr w:type="spellStart"/>
      <w:r>
        <w:rPr>
          <w:rFonts w:hint="cs"/>
          <w:rtl/>
        </w:rPr>
        <w:t>אייקוס</w:t>
      </w:r>
      <w:proofErr w:type="spellEnd"/>
      <w:r>
        <w:rPr>
          <w:rFonts w:hint="cs"/>
          <w:rtl/>
        </w:rPr>
        <w:t xml:space="preserve">, אותו דבר עם הסיגריות האלקטרוניות כולן. </w:t>
      </w:r>
    </w:p>
    <w:p w:rsidR="00483F29" w:rsidRDefault="00483F29" w:rsidP="00483F29">
      <w:pPr>
        <w:rPr>
          <w:rtl/>
        </w:rPr>
      </w:pPr>
      <w:bookmarkStart w:id="989" w:name="_ETM_Q1_3100941"/>
      <w:bookmarkEnd w:id="989"/>
    </w:p>
    <w:p w:rsidR="00483F29" w:rsidRDefault="00483F29" w:rsidP="00483F29">
      <w:pPr>
        <w:rPr>
          <w:rtl/>
        </w:rPr>
      </w:pPr>
      <w:r>
        <w:rPr>
          <w:rFonts w:hint="cs"/>
          <w:rtl/>
        </w:rPr>
        <w:t>בש</w:t>
      </w:r>
      <w:bookmarkStart w:id="990" w:name="_ETM_Q1_3101634"/>
      <w:bookmarkEnd w:id="990"/>
      <w:r>
        <w:rPr>
          <w:rFonts w:hint="cs"/>
          <w:rtl/>
        </w:rPr>
        <w:t xml:space="preserve">ביל לסבר את </w:t>
      </w:r>
      <w:bookmarkStart w:id="991" w:name="_ETM_Q1_3104003"/>
      <w:bookmarkEnd w:id="991"/>
      <w:r>
        <w:rPr>
          <w:rFonts w:hint="cs"/>
          <w:rtl/>
        </w:rPr>
        <w:t xml:space="preserve">האוזן עשינו את החישובים הכלכליים אז אני לרגע מקריאה אותם </w:t>
      </w:r>
      <w:bookmarkStart w:id="992" w:name="_ETM_Q1_3107535"/>
      <w:bookmarkEnd w:id="992"/>
      <w:r>
        <w:rPr>
          <w:rFonts w:hint="cs"/>
          <w:rtl/>
        </w:rPr>
        <w:t xml:space="preserve">עם מספרים כדי שיהיה ברור. רק מהשוואת המיסוי על הטבק לגלגול לסיגריות יהיו לנו 55,000 מעשנים פחות. אנחנו נרד </w:t>
      </w:r>
      <w:bookmarkStart w:id="993" w:name="_ETM_Q1_3120446"/>
      <w:bookmarkEnd w:id="993"/>
      <w:r>
        <w:rPr>
          <w:rFonts w:hint="cs"/>
          <w:rtl/>
        </w:rPr>
        <w:t>ב-55,000 מעשנים - - -</w:t>
      </w:r>
    </w:p>
    <w:p w:rsidR="00483F29" w:rsidRDefault="00483F29" w:rsidP="00483F29">
      <w:pPr>
        <w:rPr>
          <w:rtl/>
        </w:rPr>
      </w:pPr>
    </w:p>
    <w:p w:rsidR="00483F29" w:rsidRDefault="00483F29" w:rsidP="00483F29">
      <w:pPr>
        <w:pStyle w:val="af6"/>
        <w:keepNext/>
        <w:rPr>
          <w:rtl/>
        </w:rPr>
      </w:pPr>
      <w:bookmarkStart w:id="994" w:name="_ETM_Q1_3120994"/>
      <w:bookmarkEnd w:id="994"/>
      <w:r>
        <w:rPr>
          <w:rtl/>
        </w:rPr>
        <w:t>היו"ר תמר זנדברג:</w:t>
      </w:r>
    </w:p>
    <w:p w:rsidR="00483F29" w:rsidRDefault="00483F29" w:rsidP="00483F29">
      <w:pPr>
        <w:pStyle w:val="KeepWithNext"/>
        <w:rPr>
          <w:rtl/>
        </w:rPr>
      </w:pPr>
    </w:p>
    <w:p w:rsidR="00483F29" w:rsidRDefault="00483F29" w:rsidP="00483F29">
      <w:pPr>
        <w:rPr>
          <w:rtl/>
        </w:rPr>
      </w:pPr>
      <w:r>
        <w:rPr>
          <w:rFonts w:hint="cs"/>
          <w:rtl/>
        </w:rPr>
        <w:t>ר</w:t>
      </w:r>
      <w:bookmarkStart w:id="995" w:name="_ETM_Q1_3122778"/>
      <w:bookmarkEnd w:id="995"/>
      <w:r>
        <w:rPr>
          <w:rFonts w:hint="cs"/>
          <w:rtl/>
        </w:rPr>
        <w:t>ק מהשוואת מה?</w:t>
      </w:r>
    </w:p>
    <w:p w:rsidR="00483F29" w:rsidRDefault="00483F29" w:rsidP="00483F29">
      <w:pPr>
        <w:rPr>
          <w:rtl/>
        </w:rPr>
      </w:pPr>
      <w:bookmarkStart w:id="996" w:name="_ETM_Q1_3125183"/>
      <w:bookmarkEnd w:id="996"/>
    </w:p>
    <w:p w:rsidR="00483F29" w:rsidRDefault="00483F29" w:rsidP="00483F29">
      <w:pPr>
        <w:pStyle w:val="af9"/>
        <w:keepNext/>
        <w:rPr>
          <w:rtl/>
        </w:rPr>
      </w:pPr>
      <w:bookmarkStart w:id="997" w:name="_ETM_Q1_3125502"/>
      <w:bookmarkStart w:id="998" w:name="_ETM_Q1_3126585"/>
      <w:bookmarkEnd w:id="997"/>
      <w:bookmarkEnd w:id="998"/>
      <w:r>
        <w:rPr>
          <w:rtl/>
        </w:rPr>
        <w:t>שירה כסלו:</w:t>
      </w:r>
    </w:p>
    <w:p w:rsidR="00483F29" w:rsidRDefault="00483F29" w:rsidP="00483F29">
      <w:pPr>
        <w:pStyle w:val="KeepWithNext"/>
        <w:rPr>
          <w:rtl/>
        </w:rPr>
      </w:pPr>
    </w:p>
    <w:p w:rsidR="00483F29" w:rsidRDefault="00483F29" w:rsidP="00483F29">
      <w:pPr>
        <w:rPr>
          <w:rtl/>
        </w:rPr>
      </w:pPr>
      <w:r>
        <w:rPr>
          <w:rFonts w:hint="cs"/>
          <w:rtl/>
        </w:rPr>
        <w:t xml:space="preserve">רק מהשוואת הטבק לגלגול </w:t>
      </w:r>
      <w:bookmarkStart w:id="999" w:name="_ETM_Q1_3126464"/>
      <w:bookmarkEnd w:id="999"/>
      <w:r>
        <w:rPr>
          <w:rFonts w:hint="cs"/>
          <w:rtl/>
        </w:rPr>
        <w:t xml:space="preserve">במיסוי לסיגריות. </w:t>
      </w:r>
    </w:p>
    <w:p w:rsidR="00483F29" w:rsidRDefault="00483F29" w:rsidP="00483F29">
      <w:pPr>
        <w:rPr>
          <w:rtl/>
        </w:rPr>
      </w:pPr>
      <w:bookmarkStart w:id="1000" w:name="_ETM_Q1_3125667"/>
      <w:bookmarkEnd w:id="1000"/>
    </w:p>
    <w:p w:rsidR="00483F29" w:rsidRDefault="00483F29" w:rsidP="00483F29">
      <w:pPr>
        <w:pStyle w:val="af6"/>
        <w:keepNext/>
        <w:rPr>
          <w:rtl/>
        </w:rPr>
      </w:pPr>
      <w:bookmarkStart w:id="1001" w:name="_ETM_Q1_3125965"/>
      <w:bookmarkStart w:id="1002" w:name="_ETM_Q1_3126605"/>
      <w:bookmarkEnd w:id="1001"/>
      <w:bookmarkEnd w:id="1002"/>
      <w:r>
        <w:rPr>
          <w:rtl/>
        </w:rPr>
        <w:t>היו"ר תמר זנדברג:</w:t>
      </w:r>
    </w:p>
    <w:p w:rsidR="00483F29" w:rsidRDefault="00483F29" w:rsidP="00483F29">
      <w:pPr>
        <w:pStyle w:val="KeepWithNext"/>
        <w:rPr>
          <w:rtl/>
        </w:rPr>
      </w:pPr>
    </w:p>
    <w:p w:rsidR="00483F29" w:rsidRDefault="00483F29" w:rsidP="00483F29">
      <w:pPr>
        <w:rPr>
          <w:rtl/>
        </w:rPr>
      </w:pPr>
      <w:r>
        <w:rPr>
          <w:rFonts w:hint="cs"/>
          <w:rtl/>
        </w:rPr>
        <w:t>55,000 תוך כמה זמן.</w:t>
      </w:r>
    </w:p>
    <w:p w:rsidR="00483F29" w:rsidRDefault="00483F29" w:rsidP="00483F29">
      <w:pPr>
        <w:rPr>
          <w:rtl/>
        </w:rPr>
      </w:pPr>
      <w:bookmarkStart w:id="1003" w:name="_ETM_Q1_3128645"/>
      <w:bookmarkEnd w:id="1003"/>
    </w:p>
    <w:p w:rsidR="00483F29" w:rsidRDefault="00483F29" w:rsidP="00483F29">
      <w:pPr>
        <w:pStyle w:val="af9"/>
        <w:keepNext/>
        <w:rPr>
          <w:rtl/>
        </w:rPr>
      </w:pPr>
      <w:bookmarkStart w:id="1004" w:name="_ETM_Q1_3128970"/>
      <w:bookmarkEnd w:id="1004"/>
      <w:r>
        <w:rPr>
          <w:rtl/>
        </w:rPr>
        <w:t>שירה כסלו:</w:t>
      </w:r>
    </w:p>
    <w:p w:rsidR="00483F29" w:rsidRDefault="00483F29" w:rsidP="00483F29">
      <w:pPr>
        <w:pStyle w:val="KeepWithNext"/>
        <w:rPr>
          <w:rtl/>
        </w:rPr>
      </w:pPr>
    </w:p>
    <w:p w:rsidR="00483F29" w:rsidRDefault="00483F29" w:rsidP="00483F29">
      <w:pPr>
        <w:rPr>
          <w:rtl/>
        </w:rPr>
      </w:pPr>
      <w:bookmarkStart w:id="1005" w:name="_ETM_Q1_3130980"/>
      <w:bookmarkEnd w:id="1005"/>
      <w:r>
        <w:rPr>
          <w:rFonts w:hint="cs"/>
          <w:rtl/>
        </w:rPr>
        <w:t xml:space="preserve">55,000 תוך שלוש שנים. </w:t>
      </w:r>
    </w:p>
    <w:p w:rsidR="00483F29" w:rsidRDefault="00483F29" w:rsidP="00483F29">
      <w:pPr>
        <w:rPr>
          <w:rtl/>
        </w:rPr>
      </w:pPr>
      <w:bookmarkStart w:id="1006" w:name="_ETM_Q1_3133225"/>
      <w:bookmarkEnd w:id="1006"/>
    </w:p>
    <w:p w:rsidR="00483F29" w:rsidRDefault="00483F29" w:rsidP="00483F29">
      <w:pPr>
        <w:pStyle w:val="af6"/>
        <w:keepNext/>
        <w:rPr>
          <w:rtl/>
        </w:rPr>
      </w:pPr>
      <w:bookmarkStart w:id="1007" w:name="_ETM_Q1_3133548"/>
      <w:bookmarkStart w:id="1008" w:name="_ETM_Q1_3134293"/>
      <w:bookmarkEnd w:id="1007"/>
      <w:bookmarkEnd w:id="1008"/>
      <w:r>
        <w:rPr>
          <w:rtl/>
        </w:rPr>
        <w:t>היו"ר תמר זנדברג:</w:t>
      </w:r>
    </w:p>
    <w:p w:rsidR="00483F29" w:rsidRDefault="00483F29" w:rsidP="00483F29">
      <w:pPr>
        <w:pStyle w:val="KeepWithNext"/>
        <w:rPr>
          <w:rtl/>
        </w:rPr>
      </w:pPr>
    </w:p>
    <w:p w:rsidR="00483F29" w:rsidRDefault="00483F29" w:rsidP="00483F29">
      <w:pPr>
        <w:rPr>
          <w:rtl/>
        </w:rPr>
      </w:pPr>
      <w:r>
        <w:rPr>
          <w:rFonts w:hint="cs"/>
          <w:rtl/>
        </w:rPr>
        <w:t xml:space="preserve">תוך שלוש שנים 55,000 פחות מעשנים. מה מספר המעשנים היום בישראל, </w:t>
      </w:r>
      <w:bookmarkStart w:id="1009" w:name="_ETM_Q1_3138622"/>
      <w:bookmarkEnd w:id="1009"/>
      <w:r>
        <w:rPr>
          <w:rFonts w:hint="cs"/>
          <w:rtl/>
        </w:rPr>
        <w:t>נומינלית, לא- - -</w:t>
      </w:r>
    </w:p>
    <w:p w:rsidR="00483F29" w:rsidRDefault="00483F29" w:rsidP="00483F29">
      <w:pPr>
        <w:rPr>
          <w:rtl/>
        </w:rPr>
      </w:pPr>
      <w:bookmarkStart w:id="1010" w:name="_ETM_Q1_3139506"/>
      <w:bookmarkEnd w:id="1010"/>
    </w:p>
    <w:p w:rsidR="00483F29" w:rsidRDefault="00483F29" w:rsidP="00483F29">
      <w:pPr>
        <w:pStyle w:val="af9"/>
        <w:keepNext/>
        <w:rPr>
          <w:rtl/>
        </w:rPr>
      </w:pPr>
      <w:bookmarkStart w:id="1011" w:name="_ETM_Q1_3140704"/>
      <w:bookmarkEnd w:id="1011"/>
      <w:r>
        <w:rPr>
          <w:rtl/>
        </w:rPr>
        <w:t>שירה כסלו:</w:t>
      </w:r>
    </w:p>
    <w:p w:rsidR="00483F29" w:rsidRDefault="00483F29" w:rsidP="00483F29">
      <w:pPr>
        <w:pStyle w:val="KeepWithNext"/>
        <w:rPr>
          <w:rtl/>
        </w:rPr>
      </w:pPr>
    </w:p>
    <w:p w:rsidR="00483F29" w:rsidRDefault="00483F29" w:rsidP="00483F29">
      <w:pPr>
        <w:rPr>
          <w:rtl/>
        </w:rPr>
      </w:pPr>
      <w:r>
        <w:rPr>
          <w:rFonts w:hint="cs"/>
          <w:rtl/>
        </w:rPr>
        <w:t xml:space="preserve">קצת יותר מ-1.2 מיליון. </w:t>
      </w:r>
    </w:p>
    <w:p w:rsidR="00483F29" w:rsidRDefault="00483F29" w:rsidP="00483F29">
      <w:pPr>
        <w:rPr>
          <w:rtl/>
        </w:rPr>
      </w:pPr>
      <w:bookmarkStart w:id="1012" w:name="_ETM_Q1_3143494"/>
      <w:bookmarkEnd w:id="1012"/>
    </w:p>
    <w:p w:rsidR="00483F29" w:rsidRDefault="00483F29" w:rsidP="00483F29">
      <w:pPr>
        <w:rPr>
          <w:rtl/>
        </w:rPr>
      </w:pPr>
      <w:bookmarkStart w:id="1013" w:name="_ETM_Q1_3143821"/>
      <w:bookmarkEnd w:id="1013"/>
      <w:r>
        <w:rPr>
          <w:rFonts w:hint="cs"/>
          <w:rtl/>
        </w:rPr>
        <w:t xml:space="preserve">שתיים </w:t>
      </w:r>
      <w:bookmarkStart w:id="1014" w:name="_ETM_Q1_3141172"/>
      <w:bookmarkEnd w:id="1014"/>
      <w:r>
        <w:rPr>
          <w:rtl/>
        </w:rPr>
        <w:t>–</w:t>
      </w:r>
      <w:r>
        <w:rPr>
          <w:rFonts w:hint="cs"/>
          <w:rtl/>
        </w:rPr>
        <w:t xml:space="preserve"> מדינת ישראל בהכנסות תקבל עוד 276 מיליון ₪ כל </w:t>
      </w:r>
      <w:bookmarkStart w:id="1015" w:name="_ETM_Q1_3146687"/>
      <w:bookmarkEnd w:id="1015"/>
      <w:r>
        <w:rPr>
          <w:rFonts w:hint="cs"/>
          <w:rtl/>
        </w:rPr>
        <w:t xml:space="preserve">שנה בהכנסות. ושלוש </w:t>
      </w:r>
      <w:r>
        <w:rPr>
          <w:rtl/>
        </w:rPr>
        <w:t>–</w:t>
      </w:r>
      <w:r>
        <w:rPr>
          <w:rFonts w:hint="cs"/>
          <w:rtl/>
        </w:rPr>
        <w:t xml:space="preserve"> יחסך בהוצאות הרפואיות 610 מיליון. </w:t>
      </w:r>
    </w:p>
    <w:p w:rsidR="00483F29" w:rsidRDefault="00483F29" w:rsidP="00483F29">
      <w:pPr>
        <w:rPr>
          <w:rtl/>
        </w:rPr>
      </w:pPr>
      <w:bookmarkStart w:id="1016" w:name="_ETM_Q1_3160974"/>
      <w:bookmarkEnd w:id="1016"/>
    </w:p>
    <w:p w:rsidR="00483F29" w:rsidRDefault="00483F29" w:rsidP="00483F29">
      <w:pPr>
        <w:pStyle w:val="a4"/>
        <w:keepNext/>
        <w:rPr>
          <w:rtl/>
        </w:rPr>
      </w:pPr>
      <w:bookmarkStart w:id="1017" w:name="_ETM_Q1_3161319"/>
      <w:bookmarkStart w:id="1018" w:name="_ETM_Q1_3162072"/>
      <w:bookmarkEnd w:id="1017"/>
      <w:bookmarkEnd w:id="1018"/>
      <w:r>
        <w:rPr>
          <w:rtl/>
        </w:rPr>
        <w:t>יהודה גליק (הליכוד):</w:t>
      </w:r>
    </w:p>
    <w:p w:rsidR="00483F29" w:rsidRDefault="00483F29" w:rsidP="00483F29">
      <w:pPr>
        <w:pStyle w:val="KeepWithNext"/>
        <w:rPr>
          <w:rtl/>
        </w:rPr>
      </w:pPr>
    </w:p>
    <w:p w:rsidR="00483F29" w:rsidRDefault="00483F29" w:rsidP="00483F29">
      <w:pPr>
        <w:rPr>
          <w:rtl/>
        </w:rPr>
      </w:pPr>
      <w:r>
        <w:rPr>
          <w:rFonts w:hint="cs"/>
          <w:rtl/>
        </w:rPr>
        <w:t xml:space="preserve">ארבע </w:t>
      </w:r>
      <w:bookmarkStart w:id="1019" w:name="_ETM_Q1_3164225"/>
      <w:bookmarkEnd w:id="1019"/>
      <w:r>
        <w:rPr>
          <w:rFonts w:hint="cs"/>
          <w:rtl/>
        </w:rPr>
        <w:t xml:space="preserve">הכי חשוב </w:t>
      </w:r>
      <w:r>
        <w:rPr>
          <w:rtl/>
        </w:rPr>
        <w:t>–</w:t>
      </w:r>
      <w:r>
        <w:rPr>
          <w:rFonts w:hint="cs"/>
          <w:rtl/>
        </w:rPr>
        <w:t xml:space="preserve"> עוד מאות אלפים לא יצטרפו לעולם העישון. </w:t>
      </w:r>
      <w:bookmarkStart w:id="1020" w:name="_ETM_Q1_3166809"/>
      <w:bookmarkEnd w:id="1020"/>
      <w:r>
        <w:rPr>
          <w:rFonts w:hint="cs"/>
          <w:rtl/>
        </w:rPr>
        <w:t xml:space="preserve">הילדים בני ה-15 שבמקום לקנות במבה קונים שקית טבק לגלגול לא יקנו את הטבק לגלגול הזה. זה הכי חשוב. </w:t>
      </w:r>
    </w:p>
    <w:p w:rsidR="00483F29" w:rsidRDefault="00483F29" w:rsidP="00483F29">
      <w:pPr>
        <w:rPr>
          <w:rtl/>
        </w:rPr>
      </w:pPr>
      <w:bookmarkStart w:id="1021" w:name="_ETM_Q1_3176722"/>
      <w:bookmarkEnd w:id="1021"/>
    </w:p>
    <w:p w:rsidR="00483F29" w:rsidRDefault="00483F29" w:rsidP="00483F29">
      <w:pPr>
        <w:pStyle w:val="af9"/>
        <w:keepNext/>
        <w:rPr>
          <w:rtl/>
        </w:rPr>
      </w:pPr>
      <w:bookmarkStart w:id="1022" w:name="_ETM_Q1_3178079"/>
      <w:bookmarkEnd w:id="1022"/>
      <w:r>
        <w:rPr>
          <w:rtl/>
        </w:rPr>
        <w:lastRenderedPageBreak/>
        <w:t>שירה כסלו:</w:t>
      </w:r>
    </w:p>
    <w:p w:rsidR="00483F29" w:rsidRDefault="00483F29" w:rsidP="00483F29">
      <w:pPr>
        <w:pStyle w:val="KeepWithNext"/>
        <w:rPr>
          <w:rtl/>
        </w:rPr>
      </w:pPr>
    </w:p>
    <w:p w:rsidR="00483F29" w:rsidRDefault="00483F29" w:rsidP="00483F29">
      <w:pPr>
        <w:rPr>
          <w:rtl/>
        </w:rPr>
      </w:pPr>
      <w:r>
        <w:rPr>
          <w:rFonts w:hint="cs"/>
          <w:rtl/>
        </w:rPr>
        <w:t xml:space="preserve">תבינו </w:t>
      </w:r>
      <w:bookmarkStart w:id="1023" w:name="_ETM_Q1_3179140"/>
      <w:bookmarkEnd w:id="1023"/>
      <w:r>
        <w:rPr>
          <w:rFonts w:hint="cs"/>
          <w:rtl/>
        </w:rPr>
        <w:t xml:space="preserve"> לרגע שעצרתי רק בשלב </w:t>
      </w:r>
      <w:bookmarkStart w:id="1024" w:name="_ETM_Q1_3189879"/>
      <w:bookmarkEnd w:id="1024"/>
      <w:r>
        <w:rPr>
          <w:rFonts w:hint="cs"/>
          <w:rtl/>
        </w:rPr>
        <w:t xml:space="preserve">הראשון של ההשוואה של הטבק לגלגול לסיגריות. השלב השני שהעלאת </w:t>
      </w:r>
      <w:bookmarkStart w:id="1025" w:name="_ETM_Q1_3199692"/>
      <w:bookmarkEnd w:id="1025"/>
      <w:r>
        <w:rPr>
          <w:rFonts w:hint="cs"/>
          <w:rtl/>
        </w:rPr>
        <w:t xml:space="preserve">המיסוי על הסיגריות, ופה אנחנו מציעים להשוות לבריטניה שהיא מדינה </w:t>
      </w:r>
      <w:bookmarkStart w:id="1026" w:name="_ETM_Q1_3203926"/>
      <w:bookmarkEnd w:id="1026"/>
      <w:r>
        <w:rPr>
          <w:rFonts w:hint="cs"/>
          <w:rtl/>
        </w:rPr>
        <w:t xml:space="preserve">מאוד מובילה, יביא אותנו לעוד הפחתה של 108,000 מעשנים, כמעט </w:t>
      </w:r>
      <w:bookmarkStart w:id="1027" w:name="_ETM_Q1_3209091"/>
      <w:bookmarkEnd w:id="1027"/>
      <w:r>
        <w:rPr>
          <w:rFonts w:hint="cs"/>
          <w:rtl/>
        </w:rPr>
        <w:t xml:space="preserve">פי שניים, ל-1.26 מיליארד  ₪ בשנה הכנסות נוספות </w:t>
      </w:r>
      <w:bookmarkStart w:id="1028" w:name="_ETM_Q1_3217993"/>
      <w:bookmarkEnd w:id="1028"/>
      <w:r>
        <w:rPr>
          <w:rFonts w:hint="cs"/>
          <w:rtl/>
        </w:rPr>
        <w:t xml:space="preserve">ו-1.049 מיליארד חיסכון בהוצאות. המשמעות של כל התהליך הזה אם </w:t>
      </w:r>
      <w:bookmarkStart w:id="1029" w:name="_ETM_Q1_3223175"/>
      <w:bookmarkEnd w:id="1029"/>
      <w:r>
        <w:rPr>
          <w:rFonts w:hint="cs"/>
          <w:rtl/>
        </w:rPr>
        <w:t xml:space="preserve">קודם דיברנו על איך אנחנו מגיעים להפחתה ולאחוז חד </w:t>
      </w:r>
      <w:bookmarkStart w:id="1030" w:name="_ETM_Q1_3228092"/>
      <w:bookmarkEnd w:id="1030"/>
      <w:r>
        <w:rPr>
          <w:rFonts w:hint="cs"/>
          <w:rtl/>
        </w:rPr>
        <w:t xml:space="preserve">ספרתי היא ל-12.6% ירידה בשיעור המעשנים במדינת ישראל. </w:t>
      </w:r>
      <w:bookmarkStart w:id="1031" w:name="_ETM_Q1_3233097"/>
      <w:bookmarkEnd w:id="1031"/>
      <w:r>
        <w:rPr>
          <w:rFonts w:hint="cs"/>
          <w:rtl/>
        </w:rPr>
        <w:t xml:space="preserve">משני </w:t>
      </w:r>
      <w:proofErr w:type="spellStart"/>
      <w:r>
        <w:rPr>
          <w:rFonts w:hint="cs"/>
          <w:rtl/>
        </w:rPr>
        <w:t>הצעדי</w:t>
      </w:r>
      <w:proofErr w:type="spellEnd"/>
      <w:r>
        <w:rPr>
          <w:rFonts w:hint="cs"/>
          <w:rtl/>
        </w:rPr>
        <w:t xml:space="preserve"> מיסוי האלה. </w:t>
      </w:r>
    </w:p>
    <w:p w:rsidR="00483F29" w:rsidRDefault="00483F29" w:rsidP="00483F29">
      <w:pPr>
        <w:rPr>
          <w:rtl/>
        </w:rPr>
      </w:pPr>
      <w:bookmarkStart w:id="1032" w:name="_ETM_Q1_3237040"/>
      <w:bookmarkEnd w:id="1032"/>
    </w:p>
    <w:p w:rsidR="00483F29" w:rsidRDefault="00483F29" w:rsidP="00483F29">
      <w:pPr>
        <w:pStyle w:val="af6"/>
        <w:keepNext/>
        <w:rPr>
          <w:rtl/>
        </w:rPr>
      </w:pPr>
      <w:bookmarkStart w:id="1033" w:name="_ETM_Q1_3237567"/>
      <w:bookmarkEnd w:id="1033"/>
      <w:r>
        <w:rPr>
          <w:rtl/>
        </w:rPr>
        <w:t>היו"ר תמר זנדברג:</w:t>
      </w:r>
    </w:p>
    <w:p w:rsidR="00483F29" w:rsidRDefault="00483F29" w:rsidP="00483F29">
      <w:pPr>
        <w:pStyle w:val="KeepWithNext"/>
        <w:rPr>
          <w:rtl/>
        </w:rPr>
      </w:pPr>
    </w:p>
    <w:p w:rsidR="00483F29" w:rsidRDefault="00483F29" w:rsidP="00483F29">
      <w:pPr>
        <w:rPr>
          <w:rtl/>
        </w:rPr>
      </w:pPr>
      <w:r>
        <w:rPr>
          <w:rFonts w:hint="cs"/>
          <w:rtl/>
        </w:rPr>
        <w:t>על פני כמה זמן?</w:t>
      </w:r>
    </w:p>
    <w:p w:rsidR="00483F29" w:rsidRDefault="00483F29" w:rsidP="00483F29">
      <w:pPr>
        <w:rPr>
          <w:rtl/>
        </w:rPr>
      </w:pPr>
      <w:bookmarkStart w:id="1034" w:name="_ETM_Q1_3235828"/>
      <w:bookmarkEnd w:id="1034"/>
    </w:p>
    <w:p w:rsidR="00483F29" w:rsidRDefault="00483F29" w:rsidP="00483F29">
      <w:pPr>
        <w:pStyle w:val="af9"/>
        <w:keepNext/>
        <w:rPr>
          <w:rtl/>
        </w:rPr>
      </w:pPr>
      <w:bookmarkStart w:id="1035" w:name="_ETM_Q1_3236944"/>
      <w:bookmarkEnd w:id="1035"/>
      <w:r>
        <w:rPr>
          <w:rtl/>
        </w:rPr>
        <w:t>שירה כסלו:</w:t>
      </w:r>
    </w:p>
    <w:p w:rsidR="00483F29" w:rsidRDefault="00483F29" w:rsidP="00483F29">
      <w:pPr>
        <w:pStyle w:val="KeepWithNext"/>
        <w:rPr>
          <w:rtl/>
        </w:rPr>
      </w:pPr>
    </w:p>
    <w:p w:rsidR="00483F29" w:rsidRDefault="00483F29" w:rsidP="00483F29">
      <w:pPr>
        <w:rPr>
          <w:rtl/>
        </w:rPr>
      </w:pPr>
      <w:r>
        <w:rPr>
          <w:rFonts w:hint="cs"/>
          <w:rtl/>
        </w:rPr>
        <w:t xml:space="preserve">על פני השלוש </w:t>
      </w:r>
      <w:bookmarkStart w:id="1036" w:name="_ETM_Q1_3239124"/>
      <w:bookmarkEnd w:id="1036"/>
      <w:r>
        <w:rPr>
          <w:rFonts w:hint="cs"/>
          <w:rtl/>
        </w:rPr>
        <w:t xml:space="preserve">שנים האלה. </w:t>
      </w:r>
    </w:p>
    <w:p w:rsidR="00483F29" w:rsidRDefault="00483F29" w:rsidP="00483F29">
      <w:pPr>
        <w:rPr>
          <w:rtl/>
        </w:rPr>
      </w:pPr>
    </w:p>
    <w:p w:rsidR="00483F29" w:rsidRDefault="00483F29" w:rsidP="00483F29">
      <w:pPr>
        <w:pStyle w:val="af6"/>
        <w:keepNext/>
        <w:rPr>
          <w:rtl/>
        </w:rPr>
      </w:pPr>
      <w:bookmarkStart w:id="1037" w:name="_ETM_Q1_3238643"/>
      <w:bookmarkEnd w:id="1037"/>
      <w:r>
        <w:rPr>
          <w:rtl/>
        </w:rPr>
        <w:t>היו"ר תמר זנדברג:</w:t>
      </w:r>
    </w:p>
    <w:p w:rsidR="00483F29" w:rsidRDefault="00483F29" w:rsidP="00483F29">
      <w:pPr>
        <w:pStyle w:val="KeepWithNext"/>
        <w:rPr>
          <w:rtl/>
        </w:rPr>
      </w:pPr>
    </w:p>
    <w:p w:rsidR="00483F29" w:rsidRDefault="00483F29" w:rsidP="00483F29">
      <w:pPr>
        <w:rPr>
          <w:rtl/>
        </w:rPr>
      </w:pPr>
      <w:r>
        <w:rPr>
          <w:rFonts w:hint="cs"/>
          <w:rtl/>
        </w:rPr>
        <w:t xml:space="preserve">לא, אבל אמרת 55,000 זה לא - - </w:t>
      </w:r>
      <w:bookmarkStart w:id="1038" w:name="_ETM_Q1_3241153"/>
      <w:bookmarkEnd w:id="1038"/>
      <w:r>
        <w:rPr>
          <w:rFonts w:hint="cs"/>
          <w:rtl/>
        </w:rPr>
        <w:t>-</w:t>
      </w:r>
    </w:p>
    <w:p w:rsidR="00483F29" w:rsidRDefault="00483F29" w:rsidP="00483F29">
      <w:pPr>
        <w:rPr>
          <w:rtl/>
        </w:rPr>
      </w:pPr>
      <w:bookmarkStart w:id="1039" w:name="_ETM_Q1_3241543"/>
      <w:bookmarkEnd w:id="1039"/>
    </w:p>
    <w:p w:rsidR="00483F29" w:rsidRDefault="00483F29" w:rsidP="00483F29">
      <w:pPr>
        <w:pStyle w:val="af9"/>
        <w:keepNext/>
        <w:rPr>
          <w:rtl/>
        </w:rPr>
      </w:pPr>
      <w:bookmarkStart w:id="1040" w:name="_ETM_Q1_3241860"/>
      <w:bookmarkStart w:id="1041" w:name="_ETM_Q1_3243001"/>
      <w:bookmarkEnd w:id="1040"/>
      <w:bookmarkEnd w:id="1041"/>
      <w:r>
        <w:rPr>
          <w:rtl/>
        </w:rPr>
        <w:t>שירה כסלו:</w:t>
      </w:r>
    </w:p>
    <w:p w:rsidR="00483F29" w:rsidRDefault="00483F29" w:rsidP="00483F29">
      <w:pPr>
        <w:pStyle w:val="KeepWithNext"/>
        <w:rPr>
          <w:rtl/>
        </w:rPr>
      </w:pPr>
    </w:p>
    <w:p w:rsidR="00483F29" w:rsidRDefault="00483F29" w:rsidP="00483F29">
      <w:pPr>
        <w:rPr>
          <w:rtl/>
        </w:rPr>
      </w:pPr>
      <w:r>
        <w:rPr>
          <w:rFonts w:hint="cs"/>
          <w:rtl/>
        </w:rPr>
        <w:t xml:space="preserve">55 ועוד 108 כי זה שני תהליכים שונים. 55,000 זה </w:t>
      </w:r>
      <w:bookmarkStart w:id="1042" w:name="_ETM_Q1_3248079"/>
      <w:bookmarkEnd w:id="1042"/>
      <w:r>
        <w:rPr>
          <w:rFonts w:hint="cs"/>
          <w:rtl/>
        </w:rPr>
        <w:t xml:space="preserve">השוואה של טבק לגלגול לסיגריות רגילות ועוד 108,000, כמעט כפול, </w:t>
      </w:r>
      <w:bookmarkStart w:id="1043" w:name="_ETM_Q1_3254926"/>
      <w:bookmarkEnd w:id="1043"/>
      <w:r>
        <w:rPr>
          <w:rFonts w:hint="cs"/>
          <w:rtl/>
        </w:rPr>
        <w:t xml:space="preserve">זה בהעלאה של 30% את מחיר הסיגריות הקיימות כרגע. שני </w:t>
      </w:r>
      <w:bookmarkStart w:id="1044" w:name="_ETM_Q1_3259358"/>
      <w:bookmarkEnd w:id="1044"/>
      <w:r>
        <w:rPr>
          <w:rFonts w:hint="cs"/>
          <w:rtl/>
        </w:rPr>
        <w:t xml:space="preserve">מהלכים. יש פה תכנית ארוכה. הרבה פעמים אני מרגישה שאנחנו עושים טעות כשכל פעם אנחנו נצמדים רק למשהו אחד קטן, </w:t>
      </w:r>
      <w:bookmarkStart w:id="1045" w:name="_ETM_Q1_3265917"/>
      <w:bookmarkEnd w:id="1045"/>
      <w:r>
        <w:rPr>
          <w:rFonts w:hint="cs"/>
          <w:rtl/>
        </w:rPr>
        <w:t>אז בואו הנה התכנית הארוכה, זה מה שצריך - - -</w:t>
      </w:r>
    </w:p>
    <w:p w:rsidR="00483F29" w:rsidRDefault="00483F29" w:rsidP="00483F29">
      <w:pPr>
        <w:rPr>
          <w:rtl/>
        </w:rPr>
      </w:pPr>
      <w:bookmarkStart w:id="1046" w:name="_ETM_Q1_3266154"/>
      <w:bookmarkEnd w:id="1046"/>
    </w:p>
    <w:p w:rsidR="00483F29" w:rsidRDefault="00483F29" w:rsidP="00483F29">
      <w:pPr>
        <w:pStyle w:val="af6"/>
        <w:keepNext/>
        <w:rPr>
          <w:rtl/>
        </w:rPr>
      </w:pPr>
      <w:bookmarkStart w:id="1047" w:name="_ETM_Q1_3266630"/>
      <w:bookmarkStart w:id="1048" w:name="_ETM_Q1_3267788"/>
      <w:bookmarkEnd w:id="1047"/>
      <w:bookmarkEnd w:id="1048"/>
      <w:r>
        <w:rPr>
          <w:rtl/>
        </w:rPr>
        <w:t>היו"ר תמר זנדברג:</w:t>
      </w:r>
    </w:p>
    <w:p w:rsidR="00483F29" w:rsidRDefault="00483F29" w:rsidP="00483F29">
      <w:pPr>
        <w:pStyle w:val="KeepWithNext"/>
        <w:rPr>
          <w:rtl/>
        </w:rPr>
      </w:pPr>
    </w:p>
    <w:p w:rsidR="00483F29" w:rsidRDefault="00483F29" w:rsidP="00483F29">
      <w:pPr>
        <w:rPr>
          <w:rtl/>
        </w:rPr>
      </w:pPr>
      <w:r>
        <w:rPr>
          <w:rFonts w:hint="cs"/>
          <w:rtl/>
        </w:rPr>
        <w:t xml:space="preserve">מה </w:t>
      </w:r>
      <w:bookmarkStart w:id="1049" w:name="_ETM_Q1_3268585"/>
      <w:bookmarkEnd w:id="1049"/>
      <w:r>
        <w:rPr>
          <w:rFonts w:hint="cs"/>
          <w:rtl/>
        </w:rPr>
        <w:t>עשיתם עם הנתונים האלה?</w:t>
      </w:r>
    </w:p>
    <w:p w:rsidR="00483F29" w:rsidRDefault="00483F29" w:rsidP="00483F29">
      <w:pPr>
        <w:rPr>
          <w:rtl/>
        </w:rPr>
      </w:pPr>
      <w:bookmarkStart w:id="1050" w:name="_ETM_Q1_3268761"/>
      <w:bookmarkEnd w:id="1050"/>
    </w:p>
    <w:p w:rsidR="00483F29" w:rsidRDefault="00483F29" w:rsidP="00483F29">
      <w:pPr>
        <w:pStyle w:val="af9"/>
        <w:keepNext/>
        <w:rPr>
          <w:rtl/>
        </w:rPr>
      </w:pPr>
      <w:bookmarkStart w:id="1051" w:name="_ETM_Q1_3269074"/>
      <w:bookmarkStart w:id="1052" w:name="_ETM_Q1_3269840"/>
      <w:bookmarkEnd w:id="1051"/>
      <w:bookmarkEnd w:id="1052"/>
      <w:r>
        <w:rPr>
          <w:rtl/>
        </w:rPr>
        <w:t>שירה כסלו:</w:t>
      </w:r>
    </w:p>
    <w:p w:rsidR="00483F29" w:rsidRDefault="00483F29" w:rsidP="00483F29">
      <w:pPr>
        <w:pStyle w:val="KeepWithNext"/>
        <w:rPr>
          <w:rtl/>
        </w:rPr>
      </w:pPr>
    </w:p>
    <w:p w:rsidR="00483F29" w:rsidRDefault="00483F29" w:rsidP="00483F29">
      <w:pPr>
        <w:rPr>
          <w:rtl/>
        </w:rPr>
      </w:pPr>
      <w:r>
        <w:rPr>
          <w:rFonts w:hint="cs"/>
          <w:rtl/>
        </w:rPr>
        <w:t xml:space="preserve">זה נשלח למשרד האוצר לדיונים שלו. </w:t>
      </w:r>
    </w:p>
    <w:p w:rsidR="00483F29" w:rsidRDefault="00483F29" w:rsidP="00483F29">
      <w:pPr>
        <w:rPr>
          <w:rtl/>
        </w:rPr>
      </w:pPr>
    </w:p>
    <w:p w:rsidR="00483F29" w:rsidRDefault="00483F29" w:rsidP="00483F29">
      <w:pPr>
        <w:pStyle w:val="af6"/>
        <w:keepNext/>
        <w:rPr>
          <w:rtl/>
        </w:rPr>
      </w:pPr>
      <w:r>
        <w:rPr>
          <w:rtl/>
        </w:rPr>
        <w:t>היו"ר תמר זנדברג:</w:t>
      </w:r>
    </w:p>
    <w:p w:rsidR="00483F29" w:rsidRDefault="00483F29" w:rsidP="00483F29">
      <w:pPr>
        <w:pStyle w:val="KeepWithNext"/>
        <w:rPr>
          <w:rtl/>
        </w:rPr>
      </w:pPr>
    </w:p>
    <w:p w:rsidR="00483F29" w:rsidRDefault="00483F29" w:rsidP="00483F29">
      <w:pPr>
        <w:rPr>
          <w:rtl/>
        </w:rPr>
      </w:pPr>
      <w:r>
        <w:rPr>
          <w:rFonts w:hint="cs"/>
          <w:rtl/>
        </w:rPr>
        <w:t>מתי?</w:t>
      </w:r>
    </w:p>
    <w:p w:rsidR="00483F29" w:rsidRDefault="00483F29" w:rsidP="00483F29">
      <w:pPr>
        <w:rPr>
          <w:rtl/>
        </w:rPr>
      </w:pPr>
      <w:bookmarkStart w:id="1053" w:name="_ETM_Q1_3268992"/>
      <w:bookmarkEnd w:id="1053"/>
    </w:p>
    <w:p w:rsidR="00483F29" w:rsidRDefault="00483F29" w:rsidP="00483F29">
      <w:pPr>
        <w:pStyle w:val="af9"/>
        <w:keepNext/>
        <w:rPr>
          <w:rtl/>
        </w:rPr>
      </w:pPr>
      <w:bookmarkStart w:id="1054" w:name="_ETM_Q1_3269263"/>
      <w:bookmarkEnd w:id="1054"/>
      <w:r>
        <w:rPr>
          <w:rtl/>
        </w:rPr>
        <w:t>שירה כסלו:</w:t>
      </w:r>
    </w:p>
    <w:p w:rsidR="00483F29" w:rsidRDefault="00483F29" w:rsidP="00483F29">
      <w:pPr>
        <w:pStyle w:val="KeepWithNext"/>
        <w:rPr>
          <w:rtl/>
        </w:rPr>
      </w:pPr>
    </w:p>
    <w:p w:rsidR="00483F29" w:rsidRDefault="00483F29" w:rsidP="00483F29">
      <w:pPr>
        <w:rPr>
          <w:rtl/>
        </w:rPr>
      </w:pPr>
      <w:r>
        <w:rPr>
          <w:rFonts w:hint="cs"/>
          <w:rtl/>
        </w:rPr>
        <w:t>היו</w:t>
      </w:r>
      <w:bookmarkStart w:id="1055" w:name="_ETM_Q1_3270961"/>
      <w:bookmarkEnd w:id="1055"/>
      <w:r>
        <w:rPr>
          <w:rFonts w:hint="cs"/>
          <w:rtl/>
        </w:rPr>
        <w:t xml:space="preserve">ם בבוקר. </w:t>
      </w:r>
      <w:bookmarkStart w:id="1056" w:name="_ETM_Q1_3272164"/>
      <w:bookmarkEnd w:id="1056"/>
    </w:p>
    <w:p w:rsidR="00483F29" w:rsidRDefault="00483F29" w:rsidP="00483F29">
      <w:pPr>
        <w:rPr>
          <w:rtl/>
        </w:rPr>
      </w:pPr>
      <w:bookmarkStart w:id="1057" w:name="_ETM_Q1_3272576"/>
      <w:bookmarkEnd w:id="1057"/>
    </w:p>
    <w:p w:rsidR="00483F29" w:rsidRDefault="00483F29" w:rsidP="00483F29">
      <w:pPr>
        <w:pStyle w:val="af6"/>
        <w:keepNext/>
        <w:rPr>
          <w:rtl/>
        </w:rPr>
      </w:pPr>
      <w:bookmarkStart w:id="1058" w:name="_ETM_Q1_3272887"/>
      <w:bookmarkEnd w:id="1058"/>
      <w:r>
        <w:rPr>
          <w:rtl/>
        </w:rPr>
        <w:t>היו"ר תמר זנדברג:</w:t>
      </w:r>
    </w:p>
    <w:p w:rsidR="00483F29" w:rsidRDefault="00483F29" w:rsidP="00483F29">
      <w:pPr>
        <w:pStyle w:val="KeepWithNext"/>
        <w:rPr>
          <w:rtl/>
        </w:rPr>
      </w:pPr>
    </w:p>
    <w:p w:rsidR="00483F29" w:rsidRDefault="00483F29" w:rsidP="00483F29">
      <w:pPr>
        <w:rPr>
          <w:rtl/>
        </w:rPr>
      </w:pPr>
      <w:proofErr w:type="spellStart"/>
      <w:r>
        <w:rPr>
          <w:rFonts w:hint="cs"/>
          <w:rtl/>
        </w:rPr>
        <w:t>או</w:t>
      </w:r>
      <w:bookmarkStart w:id="1059" w:name="_ETM_Q1_3275432"/>
      <w:bookmarkEnd w:id="1059"/>
      <w:r>
        <w:rPr>
          <w:rFonts w:hint="cs"/>
          <w:rtl/>
        </w:rPr>
        <w:t>קיי</w:t>
      </w:r>
      <w:proofErr w:type="spellEnd"/>
      <w:r>
        <w:rPr>
          <w:rFonts w:hint="cs"/>
          <w:rtl/>
        </w:rPr>
        <w:t xml:space="preserve">. טוב, זה עבודה שאתם עשיתם במיזם למיגור העישון. תודה. </w:t>
      </w:r>
      <w:bookmarkStart w:id="1060" w:name="_ETM_Q1_3282791"/>
      <w:bookmarkEnd w:id="1060"/>
      <w:r>
        <w:rPr>
          <w:rFonts w:hint="cs"/>
          <w:rtl/>
        </w:rPr>
        <w:t xml:space="preserve">כאמור, אנחנו גם נמשיך לעקוב עם השר והמנכ"ל ומול </w:t>
      </w:r>
      <w:bookmarkStart w:id="1061" w:name="_ETM_Q1_3286300"/>
      <w:bookmarkEnd w:id="1061"/>
      <w:r>
        <w:rPr>
          <w:rFonts w:hint="cs"/>
          <w:rtl/>
        </w:rPr>
        <w:t xml:space="preserve">המשרד, זה העבודה - - - אני לקחתי על עצמי את העבודה הזאת. </w:t>
      </w:r>
    </w:p>
    <w:p w:rsidR="001E6561" w:rsidRDefault="001E6561" w:rsidP="00483F29">
      <w:pPr>
        <w:rPr>
          <w:rtl/>
        </w:rPr>
      </w:pPr>
      <w:bookmarkStart w:id="1062" w:name="_ETM_Q1_3291427"/>
      <w:bookmarkEnd w:id="1062"/>
    </w:p>
    <w:p w:rsidR="001E6561" w:rsidRDefault="001E6561" w:rsidP="001E6561">
      <w:pPr>
        <w:pStyle w:val="a4"/>
        <w:keepNext/>
        <w:rPr>
          <w:rtl/>
        </w:rPr>
      </w:pPr>
      <w:bookmarkStart w:id="1063" w:name="_ETM_Q1_3291831"/>
      <w:bookmarkEnd w:id="1063"/>
      <w:r>
        <w:rPr>
          <w:rtl/>
        </w:rPr>
        <w:t>יהודה גליק (הליכוד):</w:t>
      </w:r>
    </w:p>
    <w:p w:rsidR="001E6561" w:rsidRDefault="001E6561" w:rsidP="001E6561">
      <w:pPr>
        <w:pStyle w:val="KeepWithNext"/>
        <w:rPr>
          <w:rtl/>
        </w:rPr>
      </w:pPr>
    </w:p>
    <w:p w:rsidR="001E6561" w:rsidRDefault="001E6561" w:rsidP="001E6561">
      <w:pPr>
        <w:rPr>
          <w:rtl/>
        </w:rPr>
      </w:pPr>
      <w:bookmarkStart w:id="1064" w:name="_ETM_Q1_3288930"/>
      <w:bookmarkEnd w:id="1064"/>
      <w:r>
        <w:rPr>
          <w:rFonts w:hint="cs"/>
          <w:rtl/>
        </w:rPr>
        <w:t xml:space="preserve">אני מזכיר שבפברואר הוא אמר שתוך חודש </w:t>
      </w:r>
      <w:bookmarkStart w:id="1065" w:name="_ETM_Q1_3293855"/>
      <w:bookmarkEnd w:id="1065"/>
      <w:r>
        <w:rPr>
          <w:rFonts w:hint="cs"/>
          <w:rtl/>
        </w:rPr>
        <w:t xml:space="preserve">הוא יודיע מתי הוא מקיים דיון. </w:t>
      </w:r>
    </w:p>
    <w:p w:rsidR="001E6561" w:rsidRDefault="001E6561" w:rsidP="001E6561">
      <w:pPr>
        <w:rPr>
          <w:rtl/>
        </w:rPr>
      </w:pPr>
    </w:p>
    <w:p w:rsidR="001E6561" w:rsidRDefault="001E6561" w:rsidP="001E6561">
      <w:pPr>
        <w:pStyle w:val="af6"/>
        <w:keepNext/>
        <w:rPr>
          <w:rtl/>
        </w:rPr>
      </w:pPr>
      <w:bookmarkStart w:id="1066" w:name="_ETM_Q1_3295631"/>
      <w:bookmarkStart w:id="1067" w:name="_ETM_Q1_3295646"/>
      <w:bookmarkStart w:id="1068" w:name="_ETM_Q1_3296320"/>
      <w:bookmarkEnd w:id="1066"/>
      <w:bookmarkEnd w:id="1067"/>
      <w:bookmarkEnd w:id="1068"/>
      <w:r>
        <w:rPr>
          <w:rtl/>
        </w:rPr>
        <w:t>היו"ר תמר זנדברג:</w:t>
      </w:r>
    </w:p>
    <w:p w:rsidR="001E6561" w:rsidRDefault="001E6561" w:rsidP="001E6561">
      <w:pPr>
        <w:pStyle w:val="KeepWithNext"/>
        <w:rPr>
          <w:rtl/>
        </w:rPr>
      </w:pPr>
    </w:p>
    <w:p w:rsidR="001E6561" w:rsidRDefault="001E6561" w:rsidP="001E6561">
      <w:pPr>
        <w:rPr>
          <w:rtl/>
        </w:rPr>
      </w:pPr>
      <w:r>
        <w:rPr>
          <w:rFonts w:hint="cs"/>
          <w:rtl/>
        </w:rPr>
        <w:t xml:space="preserve">אמרנו את זה </w:t>
      </w:r>
      <w:bookmarkStart w:id="1069" w:name="_ETM_Q1_3298011"/>
      <w:bookmarkEnd w:id="1069"/>
      <w:r>
        <w:rPr>
          <w:rFonts w:hint="cs"/>
          <w:rtl/>
        </w:rPr>
        <w:t>בהתחלה.</w:t>
      </w:r>
    </w:p>
    <w:p w:rsidR="001E6561" w:rsidRDefault="001E6561" w:rsidP="001E6561">
      <w:pPr>
        <w:rPr>
          <w:rtl/>
        </w:rPr>
      </w:pPr>
    </w:p>
    <w:p w:rsidR="001E6561" w:rsidRDefault="001E6561" w:rsidP="001E6561">
      <w:pPr>
        <w:pStyle w:val="af9"/>
        <w:keepNext/>
        <w:rPr>
          <w:rtl/>
        </w:rPr>
      </w:pPr>
      <w:r>
        <w:rPr>
          <w:rtl/>
        </w:rPr>
        <w:t>שירה כסלו:</w:t>
      </w:r>
    </w:p>
    <w:p w:rsidR="001E6561" w:rsidRDefault="001E6561" w:rsidP="001E6561">
      <w:pPr>
        <w:pStyle w:val="KeepWithNext"/>
        <w:rPr>
          <w:rtl/>
        </w:rPr>
      </w:pPr>
    </w:p>
    <w:p w:rsidR="001E6561" w:rsidRDefault="001E6561" w:rsidP="001E6561">
      <w:pPr>
        <w:rPr>
          <w:rtl/>
        </w:rPr>
      </w:pPr>
      <w:r>
        <w:rPr>
          <w:rFonts w:hint="cs"/>
          <w:rtl/>
        </w:rPr>
        <w:t xml:space="preserve">לכן אנחנו נערכנו. </w:t>
      </w:r>
    </w:p>
    <w:p w:rsidR="001E6561" w:rsidRDefault="001E6561" w:rsidP="001E6561">
      <w:pPr>
        <w:rPr>
          <w:rtl/>
        </w:rPr>
      </w:pPr>
      <w:bookmarkStart w:id="1070" w:name="_ETM_Q1_3296382"/>
      <w:bookmarkEnd w:id="1070"/>
    </w:p>
    <w:p w:rsidR="001E6561" w:rsidRDefault="001E6561" w:rsidP="001E6561">
      <w:pPr>
        <w:pStyle w:val="af6"/>
        <w:keepNext/>
        <w:rPr>
          <w:rtl/>
        </w:rPr>
      </w:pPr>
      <w:bookmarkStart w:id="1071" w:name="_ETM_Q1_3296697"/>
      <w:bookmarkStart w:id="1072" w:name="_ETM_Q1_3297446"/>
      <w:bookmarkEnd w:id="1071"/>
      <w:bookmarkEnd w:id="1072"/>
      <w:r>
        <w:rPr>
          <w:rtl/>
        </w:rPr>
        <w:t>היו"ר תמר זנדברג:</w:t>
      </w:r>
    </w:p>
    <w:p w:rsidR="001E6561" w:rsidRDefault="001E6561" w:rsidP="001E6561">
      <w:pPr>
        <w:pStyle w:val="KeepWithNext"/>
        <w:rPr>
          <w:rtl/>
        </w:rPr>
      </w:pPr>
    </w:p>
    <w:p w:rsidR="001E6561" w:rsidRDefault="001E6561" w:rsidP="001E6561">
      <w:pPr>
        <w:rPr>
          <w:rtl/>
        </w:rPr>
      </w:pPr>
      <w:r>
        <w:rPr>
          <w:rFonts w:hint="cs"/>
          <w:rtl/>
        </w:rPr>
        <w:t xml:space="preserve">ד"ר אביטל </w:t>
      </w:r>
      <w:proofErr w:type="spellStart"/>
      <w:r>
        <w:rPr>
          <w:rFonts w:hint="cs"/>
          <w:rtl/>
        </w:rPr>
        <w:t>פאטו</w:t>
      </w:r>
      <w:proofErr w:type="spellEnd"/>
      <w:r>
        <w:rPr>
          <w:rFonts w:hint="cs"/>
          <w:rtl/>
        </w:rPr>
        <w:t xml:space="preserve"> בן ארי מהאגודה למלחמה בסרטן, בבקשה. </w:t>
      </w:r>
    </w:p>
    <w:p w:rsidR="003E3795" w:rsidRDefault="003E3795" w:rsidP="001E6561">
      <w:pPr>
        <w:rPr>
          <w:rtl/>
        </w:rPr>
      </w:pPr>
    </w:p>
    <w:p w:rsidR="001E6561" w:rsidRDefault="001E6561" w:rsidP="001E6561">
      <w:pPr>
        <w:pStyle w:val="af9"/>
        <w:keepNext/>
        <w:rPr>
          <w:rtl/>
        </w:rPr>
      </w:pPr>
      <w:bookmarkStart w:id="1073" w:name="_ETM_Q1_3307227"/>
      <w:bookmarkStart w:id="1074" w:name="_ETM_Q1_3309945"/>
      <w:bookmarkEnd w:id="1073"/>
      <w:bookmarkEnd w:id="1074"/>
      <w:r>
        <w:rPr>
          <w:rtl/>
        </w:rPr>
        <w:t xml:space="preserve">אביטל </w:t>
      </w:r>
      <w:proofErr w:type="spellStart"/>
      <w:r>
        <w:rPr>
          <w:rtl/>
        </w:rPr>
        <w:t>פאטו</w:t>
      </w:r>
      <w:proofErr w:type="spellEnd"/>
      <w:r>
        <w:rPr>
          <w:rtl/>
        </w:rPr>
        <w:t xml:space="preserve"> בן ארי:</w:t>
      </w:r>
    </w:p>
    <w:p w:rsidR="001E6561" w:rsidRDefault="001E6561" w:rsidP="001E6561">
      <w:pPr>
        <w:pStyle w:val="KeepWithNext"/>
        <w:rPr>
          <w:rtl/>
        </w:rPr>
      </w:pPr>
    </w:p>
    <w:p w:rsidR="001E6561" w:rsidRDefault="001E6561" w:rsidP="001E6561">
      <w:pPr>
        <w:rPr>
          <w:rtl/>
        </w:rPr>
      </w:pPr>
      <w:r>
        <w:rPr>
          <w:rFonts w:hint="cs"/>
          <w:rtl/>
        </w:rPr>
        <w:t xml:space="preserve">תודה. אני רוצה להתייחס לכמה דברים </w:t>
      </w:r>
      <w:bookmarkStart w:id="1075" w:name="_ETM_Q1_3314771"/>
      <w:bookmarkEnd w:id="1075"/>
      <w:r>
        <w:rPr>
          <w:rFonts w:hint="cs"/>
          <w:rtl/>
        </w:rPr>
        <w:t xml:space="preserve">שנאמרו כאן כשהדבר הכי חשוב שאני רוצה לדבר עליו זה </w:t>
      </w:r>
      <w:bookmarkStart w:id="1076" w:name="_ETM_Q1_3318258"/>
      <w:bookmarkEnd w:id="1076"/>
      <w:r>
        <w:rPr>
          <w:rFonts w:hint="cs"/>
          <w:rtl/>
        </w:rPr>
        <w:t xml:space="preserve">הנושא של הצעירים. וכשאנחנו מדברים על צעירים חשוב לי לציין </w:t>
      </w:r>
      <w:bookmarkStart w:id="1077" w:name="_ETM_Q1_3319568"/>
      <w:bookmarkEnd w:id="1077"/>
      <w:r>
        <w:rPr>
          <w:rFonts w:hint="cs"/>
          <w:rtl/>
        </w:rPr>
        <w:t xml:space="preserve">שמדינת ישראל, אנחנו לא מדברים רק על בני נוער. אנחנו </w:t>
      </w:r>
      <w:bookmarkStart w:id="1078" w:name="_ETM_Q1_3322879"/>
      <w:bookmarkEnd w:id="1078"/>
      <w:r>
        <w:rPr>
          <w:rFonts w:hint="cs"/>
          <w:rtl/>
        </w:rPr>
        <w:t xml:space="preserve">מדברים על צעירים כי כמו שאנחנו רואים גם חיילים שמתגייסים </w:t>
      </w:r>
      <w:bookmarkStart w:id="1079" w:name="_ETM_Q1_3329677"/>
      <w:bookmarkEnd w:id="1079"/>
      <w:r>
        <w:rPr>
          <w:rFonts w:hint="cs"/>
          <w:rtl/>
        </w:rPr>
        <w:t>לצבא, אנחנו כרגע שמענו מספרים, שאנחנו מדברים על כ-30%</w:t>
      </w:r>
      <w:bookmarkStart w:id="1080" w:name="_ETM_Q1_3334213"/>
      <w:bookmarkEnd w:id="1080"/>
      <w:r>
        <w:rPr>
          <w:rFonts w:hint="cs"/>
          <w:rtl/>
        </w:rPr>
        <w:t xml:space="preserve"> מהבנים שמתגייסים לצבא הם מעשנים. וכשאנחנו מדברים על עישון בקרב </w:t>
      </w:r>
      <w:bookmarkStart w:id="1081" w:name="_ETM_Q1_3342450"/>
      <w:bookmarkEnd w:id="1081"/>
      <w:r>
        <w:rPr>
          <w:rFonts w:hint="cs"/>
          <w:rtl/>
        </w:rPr>
        <w:t xml:space="preserve">צעירים חשוב לי לציין שלא מדובר רק בבני נוער אלא </w:t>
      </w:r>
      <w:bookmarkStart w:id="1082" w:name="_ETM_Q1_3344735"/>
      <w:bookmarkEnd w:id="1082"/>
      <w:r>
        <w:rPr>
          <w:rFonts w:hint="cs"/>
          <w:rtl/>
        </w:rPr>
        <w:t xml:space="preserve">על צעירים כולל שנות ה-20 המוקדמות לחייהם. </w:t>
      </w:r>
    </w:p>
    <w:p w:rsidR="001E6561" w:rsidRDefault="001E6561" w:rsidP="001E6561">
      <w:pPr>
        <w:rPr>
          <w:rtl/>
        </w:rPr>
      </w:pPr>
      <w:bookmarkStart w:id="1083" w:name="_ETM_Q1_3349727"/>
      <w:bookmarkEnd w:id="1083"/>
    </w:p>
    <w:p w:rsidR="001E6561" w:rsidRDefault="001E6561" w:rsidP="001E6561">
      <w:pPr>
        <w:rPr>
          <w:rtl/>
        </w:rPr>
      </w:pPr>
      <w:bookmarkStart w:id="1084" w:name="_ETM_Q1_3350485"/>
      <w:bookmarkEnd w:id="1084"/>
      <w:r>
        <w:rPr>
          <w:rFonts w:hint="cs"/>
          <w:rtl/>
        </w:rPr>
        <w:t xml:space="preserve">כשאנחנו מדברים על אמצעים, אתם דיברתם קודם על הנושא של אמצעים משמעותיים להפחתת </w:t>
      </w:r>
      <w:bookmarkStart w:id="1085" w:name="_ETM_Q1_3354168"/>
      <w:bookmarkEnd w:id="1085"/>
      <w:r>
        <w:rPr>
          <w:rFonts w:hint="cs"/>
          <w:rtl/>
        </w:rPr>
        <w:t xml:space="preserve">שיעורי העישון ואני רוצה לשנות את הטרמינולוגיה ולא לדבר על </w:t>
      </w:r>
      <w:bookmarkStart w:id="1086" w:name="_ETM_Q1_3359332"/>
      <w:bookmarkEnd w:id="1086"/>
      <w:r>
        <w:rPr>
          <w:rFonts w:hint="cs"/>
          <w:rtl/>
        </w:rPr>
        <w:t xml:space="preserve">אמצעים משמעותיים אלא על אמצעים מוכחים. אנחנו יודעים שהאמצעים המוכחים </w:t>
      </w:r>
      <w:bookmarkStart w:id="1087" w:name="_ETM_Q1_3364417"/>
      <w:bookmarkEnd w:id="1087"/>
      <w:r>
        <w:rPr>
          <w:rFonts w:hint="cs"/>
          <w:rtl/>
        </w:rPr>
        <w:t xml:space="preserve">הם אלה גם המשמעותיים. דיברנו קודם על הנושא של מיסוי ושירה </w:t>
      </w:r>
      <w:bookmarkStart w:id="1088" w:name="_ETM_Q1_3368798"/>
      <w:bookmarkEnd w:id="1088"/>
      <w:r>
        <w:rPr>
          <w:rFonts w:hint="cs"/>
          <w:rtl/>
        </w:rPr>
        <w:t xml:space="preserve">עכשיו פירטה בצורה מאוד יפה את הנושא של המיסוי ואיך </w:t>
      </w:r>
      <w:bookmarkStart w:id="1089" w:name="_ETM_Q1_3374317"/>
      <w:bookmarkEnd w:id="1089"/>
      <w:r>
        <w:rPr>
          <w:rFonts w:hint="cs"/>
          <w:rtl/>
        </w:rPr>
        <w:t xml:space="preserve">הם ישפיעו על מספר המעשנים בישראל, על מספר המעשנים הקיימים. </w:t>
      </w:r>
    </w:p>
    <w:p w:rsidR="001E6561" w:rsidRDefault="001E6561" w:rsidP="001E6561">
      <w:pPr>
        <w:rPr>
          <w:rtl/>
        </w:rPr>
      </w:pPr>
    </w:p>
    <w:p w:rsidR="001E6561" w:rsidRDefault="001E6561" w:rsidP="001E6561">
      <w:pPr>
        <w:rPr>
          <w:rtl/>
        </w:rPr>
      </w:pPr>
      <w:r>
        <w:rPr>
          <w:rFonts w:hint="cs"/>
          <w:rtl/>
        </w:rPr>
        <w:t xml:space="preserve">אני </w:t>
      </w:r>
      <w:bookmarkStart w:id="1090" w:name="_ETM_Q1_3379053"/>
      <w:bookmarkEnd w:id="1090"/>
      <w:r>
        <w:rPr>
          <w:rFonts w:hint="cs"/>
          <w:rtl/>
        </w:rPr>
        <w:t xml:space="preserve">רוצה לציין את הנושא שאנחנו יודעים שהמיסוי או המחיר הוא </w:t>
      </w:r>
      <w:bookmarkStart w:id="1091" w:name="_ETM_Q1_3386016"/>
      <w:bookmarkEnd w:id="1091"/>
      <w:r>
        <w:rPr>
          <w:rFonts w:hint="cs"/>
          <w:rtl/>
        </w:rPr>
        <w:t xml:space="preserve">מאוד מאוד משמעותי בקרב צעירים. הביקוש שלהם הוא ביקוש גמיש. </w:t>
      </w:r>
      <w:bookmarkStart w:id="1092" w:name="_ETM_Q1_3393611"/>
      <w:bookmarkEnd w:id="1092"/>
      <w:r>
        <w:rPr>
          <w:rFonts w:hint="cs"/>
          <w:rtl/>
        </w:rPr>
        <w:t xml:space="preserve">המיסוי צריך להיות או המחיר צריך להיות כל כך משמעותי </w:t>
      </w:r>
      <w:bookmarkStart w:id="1093" w:name="_ETM_Q1_3397119"/>
      <w:bookmarkEnd w:id="1093"/>
      <w:r>
        <w:rPr>
          <w:rFonts w:hint="cs"/>
          <w:rtl/>
        </w:rPr>
        <w:t xml:space="preserve">גבוה שהם ישקלו פעמיים האם ללכת לקנות את </w:t>
      </w:r>
      <w:proofErr w:type="spellStart"/>
      <w:r>
        <w:rPr>
          <w:rFonts w:hint="cs"/>
          <w:rtl/>
        </w:rPr>
        <w:t>החפיסת</w:t>
      </w:r>
      <w:proofErr w:type="spellEnd"/>
      <w:r>
        <w:rPr>
          <w:rFonts w:hint="cs"/>
          <w:rtl/>
        </w:rPr>
        <w:t xml:space="preserve"> טבק </w:t>
      </w:r>
      <w:bookmarkStart w:id="1094" w:name="_ETM_Q1_3404882"/>
      <w:bookmarkEnd w:id="1094"/>
      <w:r>
        <w:rPr>
          <w:rFonts w:hint="cs"/>
          <w:rtl/>
        </w:rPr>
        <w:t xml:space="preserve">לגלגול או האם לקנות כרטיס לאיזה קונצרט רוק בפארק במהלך הקיץ הקרוב. זאת אומרת, זה צריך להיות מאוד משמעותי </w:t>
      </w:r>
      <w:bookmarkStart w:id="1095" w:name="_ETM_Q1_3412132"/>
      <w:bookmarkEnd w:id="1095"/>
      <w:r>
        <w:rPr>
          <w:rFonts w:hint="cs"/>
          <w:rtl/>
        </w:rPr>
        <w:t xml:space="preserve">וזה צריך להיות גם לא משהו רנדומלי, פה ושם </w:t>
      </w:r>
      <w:bookmarkStart w:id="1096" w:name="_ETM_Q1_3419114"/>
      <w:bookmarkEnd w:id="1096"/>
      <w:r>
        <w:rPr>
          <w:rFonts w:hint="cs"/>
          <w:rtl/>
        </w:rPr>
        <w:t xml:space="preserve">עלייה במיסוי, זה צריך להיות עם יד מכוונת, תהליך מדיני </w:t>
      </w:r>
      <w:bookmarkStart w:id="1097" w:name="_ETM_Q1_3426532"/>
      <w:bookmarkEnd w:id="1097"/>
      <w:r>
        <w:rPr>
          <w:rFonts w:hint="cs"/>
          <w:rtl/>
        </w:rPr>
        <w:t xml:space="preserve">מאוד מאוד ברור וגם לא צריך להשאיר את זה לכוחות </w:t>
      </w:r>
      <w:bookmarkStart w:id="1098" w:name="_ETM_Q1_3432835"/>
      <w:bookmarkEnd w:id="1098"/>
      <w:r>
        <w:rPr>
          <w:rFonts w:hint="cs"/>
          <w:rtl/>
        </w:rPr>
        <w:t xml:space="preserve">השוק שחברת טבק אחת מחליטה להעלות את המחיר, חברת טבק </w:t>
      </w:r>
      <w:bookmarkStart w:id="1099" w:name="_ETM_Q1_3437709"/>
      <w:bookmarkEnd w:id="1099"/>
      <w:r>
        <w:rPr>
          <w:rFonts w:hint="cs"/>
          <w:rtl/>
        </w:rPr>
        <w:t xml:space="preserve">אחרת מחליטה להוריד את המחיר. זו צריכה להיות מדיניות קבועה וברורה </w:t>
      </w:r>
      <w:bookmarkStart w:id="1100" w:name="_ETM_Q1_3443638"/>
      <w:bookmarkEnd w:id="1100"/>
      <w:r>
        <w:rPr>
          <w:rFonts w:hint="cs"/>
          <w:rtl/>
        </w:rPr>
        <w:t xml:space="preserve">וחד משמעית. אז זה הנושא של המיסוי והמחיר. </w:t>
      </w:r>
    </w:p>
    <w:p w:rsidR="001E6561" w:rsidRDefault="001E6561" w:rsidP="001E6561">
      <w:pPr>
        <w:rPr>
          <w:rtl/>
        </w:rPr>
      </w:pPr>
      <w:bookmarkStart w:id="1101" w:name="_ETM_Q1_3446993"/>
      <w:bookmarkEnd w:id="1101"/>
    </w:p>
    <w:p w:rsidR="001E6561" w:rsidRDefault="001E6561" w:rsidP="001E6561">
      <w:pPr>
        <w:rPr>
          <w:rtl/>
        </w:rPr>
      </w:pPr>
      <w:bookmarkStart w:id="1102" w:name="_ETM_Q1_3447609"/>
      <w:bookmarkEnd w:id="1102"/>
      <w:r>
        <w:rPr>
          <w:rFonts w:hint="cs"/>
          <w:rtl/>
        </w:rPr>
        <w:t xml:space="preserve">דיברנו </w:t>
      </w:r>
      <w:bookmarkStart w:id="1103" w:name="_ETM_Q1_3452215"/>
      <w:bookmarkEnd w:id="1103"/>
      <w:r>
        <w:rPr>
          <w:rFonts w:hint="cs"/>
          <w:rtl/>
        </w:rPr>
        <w:t xml:space="preserve">על הנושא של איסור ופרסום. אנחנו יודעים מהעולם שאיסור ופרסום </w:t>
      </w:r>
      <w:bookmarkStart w:id="1104" w:name="_ETM_Q1_3457169"/>
      <w:bookmarkEnd w:id="1104"/>
      <w:r>
        <w:rPr>
          <w:rFonts w:hint="cs"/>
          <w:rtl/>
        </w:rPr>
        <w:t xml:space="preserve">גורף מפחית את השימוש בטבק בקרב צעירים כולל </w:t>
      </w:r>
      <w:bookmarkStart w:id="1105" w:name="_ETM_Q1_3465952"/>
      <w:bookmarkEnd w:id="1105"/>
      <w:r>
        <w:rPr>
          <w:rFonts w:hint="cs"/>
          <w:rtl/>
        </w:rPr>
        <w:t xml:space="preserve">הנושא, דיברנו קודם על הנושא של אזהרות גרפיות, אנחנו </w:t>
      </w:r>
      <w:bookmarkStart w:id="1106" w:name="_ETM_Q1_3468343"/>
      <w:bookmarkEnd w:id="1106"/>
      <w:r>
        <w:rPr>
          <w:rFonts w:hint="cs"/>
          <w:rtl/>
        </w:rPr>
        <w:t xml:space="preserve">יודעים, ויש לנו נייר עמדה שהקואליציה הכינה לדיון בוועדת </w:t>
      </w:r>
      <w:bookmarkStart w:id="1107" w:name="_ETM_Q1_3472779"/>
      <w:bookmarkEnd w:id="1107"/>
      <w:r>
        <w:rPr>
          <w:rFonts w:hint="cs"/>
          <w:rtl/>
        </w:rPr>
        <w:t xml:space="preserve">הכלכלה, אנחנו יודעים שהשימוש באזהרות גרפיות, מדינות שבהן יש אזהרות גרפיות לפחות על 50% מגודל החפיסה מפחית את השימוש גם בקרב בני נוער, מונע התחלת עישון, לא רק גורם לאנשים להפסיק לעשן אלא גם מונע התחלת עישון. </w:t>
      </w:r>
    </w:p>
    <w:p w:rsidR="001E6561" w:rsidRDefault="001E6561" w:rsidP="001E6561">
      <w:pPr>
        <w:rPr>
          <w:rtl/>
        </w:rPr>
      </w:pPr>
    </w:p>
    <w:p w:rsidR="001E6561" w:rsidRDefault="001E6561" w:rsidP="001E6561">
      <w:pPr>
        <w:rPr>
          <w:rtl/>
        </w:rPr>
      </w:pPr>
      <w:r>
        <w:rPr>
          <w:rFonts w:hint="cs"/>
          <w:rtl/>
        </w:rPr>
        <w:t xml:space="preserve">והדבר הכי חשוב </w:t>
      </w:r>
      <w:bookmarkStart w:id="1108" w:name="_ETM_Q1_3492568"/>
      <w:bookmarkEnd w:id="1108"/>
      <w:r>
        <w:rPr>
          <w:rFonts w:hint="cs"/>
          <w:rtl/>
        </w:rPr>
        <w:t xml:space="preserve">שכל הדברים האלה מביאים, וזה משהו שאנחנו מדברים עליו הרבה </w:t>
      </w:r>
      <w:bookmarkStart w:id="1109" w:name="_ETM_Q1_3494048"/>
      <w:bookmarkEnd w:id="1109"/>
      <w:r>
        <w:rPr>
          <w:rFonts w:hint="cs"/>
          <w:rtl/>
        </w:rPr>
        <w:t xml:space="preserve">בוועדה הזאת ובכלל בכל הפרסומים זה הנושא של נורמה חברתית </w:t>
      </w:r>
      <w:bookmarkStart w:id="1110" w:name="_ETM_Q1_3498432"/>
      <w:bookmarkEnd w:id="1110"/>
      <w:r>
        <w:rPr>
          <w:rFonts w:hint="cs"/>
          <w:rtl/>
        </w:rPr>
        <w:t xml:space="preserve">בנושא עישון. על מנת להפחית בצורה מאוד משמעותית את המספרים </w:t>
      </w:r>
      <w:bookmarkStart w:id="1111" w:name="_ETM_Q1_3505335"/>
      <w:bookmarkEnd w:id="1111"/>
      <w:r>
        <w:rPr>
          <w:rFonts w:hint="cs"/>
          <w:rtl/>
        </w:rPr>
        <w:t xml:space="preserve">ולהביא באמת, כמו שדיברנו קודם, לאחוזים חד ספרתיים במספר </w:t>
      </w:r>
      <w:bookmarkStart w:id="1112" w:name="_ETM_Q1_3513105"/>
      <w:bookmarkEnd w:id="1112"/>
      <w:r>
        <w:rPr>
          <w:rFonts w:hint="cs"/>
          <w:rtl/>
        </w:rPr>
        <w:t xml:space="preserve">המעשנים במדינה אנחנו צריכים לשנות את הנורמה החברתית בנושא עישון. </w:t>
      </w:r>
      <w:bookmarkStart w:id="1113" w:name="_ETM_Q1_3516489"/>
      <w:bookmarkEnd w:id="1113"/>
    </w:p>
    <w:p w:rsidR="001E6561" w:rsidRDefault="001E6561" w:rsidP="001E6561">
      <w:pPr>
        <w:rPr>
          <w:rtl/>
        </w:rPr>
      </w:pPr>
    </w:p>
    <w:p w:rsidR="001E6561" w:rsidRDefault="001E6561" w:rsidP="001E6561">
      <w:pPr>
        <w:rPr>
          <w:rtl/>
        </w:rPr>
      </w:pPr>
      <w:r>
        <w:rPr>
          <w:rFonts w:hint="cs"/>
          <w:rtl/>
        </w:rPr>
        <w:t xml:space="preserve">וכל הדברים האלה שדיברנו עליהם, הנושא של המיסוי או המחיר, </w:t>
      </w:r>
      <w:bookmarkStart w:id="1114" w:name="_ETM_Q1_3520281"/>
      <w:bookmarkEnd w:id="1114"/>
      <w:r>
        <w:rPr>
          <w:rFonts w:hint="cs"/>
          <w:rtl/>
        </w:rPr>
        <w:t xml:space="preserve">הנושא של אזהרות גרפיות, הנושא של איסור בפרסום גורף, מניעת </w:t>
      </w:r>
      <w:bookmarkStart w:id="1115" w:name="_ETM_Q1_3527914"/>
      <w:bookmarkEnd w:id="1115"/>
      <w:r>
        <w:rPr>
          <w:rFonts w:hint="cs"/>
          <w:rtl/>
        </w:rPr>
        <w:t xml:space="preserve">עישון במקומות ציבוריים, אבל לשנות את זה, לשנות את החוק במהותו שלא כל פעם נוסיף עוד צו ועוד צו איפה </w:t>
      </w:r>
      <w:bookmarkStart w:id="1116" w:name="_ETM_Q1_3536170"/>
      <w:bookmarkEnd w:id="1116"/>
      <w:r>
        <w:rPr>
          <w:rFonts w:hint="cs"/>
          <w:rtl/>
        </w:rPr>
        <w:t xml:space="preserve">אסור להפסיק לעשן, פעם בגנים, פעם בבתי ספר, אחר כך </w:t>
      </w:r>
      <w:bookmarkStart w:id="1117" w:name="_ETM_Q1_3540958"/>
      <w:bookmarkEnd w:id="1117"/>
      <w:r>
        <w:rPr>
          <w:rFonts w:hint="cs"/>
          <w:rtl/>
        </w:rPr>
        <w:t xml:space="preserve">אולי באוניברסיטאות. אנחנו צריכים לשנות את </w:t>
      </w:r>
      <w:proofErr w:type="spellStart"/>
      <w:r>
        <w:rPr>
          <w:rFonts w:hint="cs"/>
          <w:rtl/>
        </w:rPr>
        <w:t>המיינדסט</w:t>
      </w:r>
      <w:proofErr w:type="spellEnd"/>
      <w:r>
        <w:rPr>
          <w:rFonts w:hint="cs"/>
          <w:rtl/>
        </w:rPr>
        <w:t xml:space="preserve"> של החוק הזה. </w:t>
      </w:r>
      <w:bookmarkStart w:id="1118" w:name="_ETM_Q1_3547023"/>
      <w:bookmarkEnd w:id="1118"/>
      <w:r>
        <w:rPr>
          <w:rFonts w:hint="cs"/>
          <w:rtl/>
        </w:rPr>
        <w:t xml:space="preserve">אסור לעשן בכל המקומות למעט, ולקבוע מספר החרגות. רק </w:t>
      </w:r>
      <w:bookmarkStart w:id="1119" w:name="_ETM_Q1_3554771"/>
      <w:bookmarkEnd w:id="1119"/>
      <w:r>
        <w:rPr>
          <w:rFonts w:hint="cs"/>
          <w:rtl/>
        </w:rPr>
        <w:t xml:space="preserve">אם אנחנו נבצע את כל הדברים האלה בצורה שיטתית ומדיניות </w:t>
      </w:r>
      <w:bookmarkStart w:id="1120" w:name="_ETM_Q1_3556544"/>
      <w:bookmarkEnd w:id="1120"/>
      <w:r>
        <w:rPr>
          <w:rFonts w:hint="cs"/>
          <w:rtl/>
        </w:rPr>
        <w:t xml:space="preserve">קבועה, מוכחת עם יד מכוונת, כמו שגם ראינו בדוח מבקר </w:t>
      </w:r>
      <w:bookmarkStart w:id="1121" w:name="_ETM_Q1_3560182"/>
      <w:bookmarkEnd w:id="1121"/>
      <w:r>
        <w:rPr>
          <w:rFonts w:hint="cs"/>
          <w:rtl/>
        </w:rPr>
        <w:t xml:space="preserve">המדינה אנחנו נצליח להגיע למספר הזה שאנחנו מדברים עליו כשאנחנו </w:t>
      </w:r>
      <w:bookmarkStart w:id="1122" w:name="_ETM_Q1_3566518"/>
      <w:bookmarkEnd w:id="1122"/>
      <w:r>
        <w:rPr>
          <w:rFonts w:hint="cs"/>
          <w:rtl/>
        </w:rPr>
        <w:t xml:space="preserve">מדברים על אחוזים חד ספרתיים של מעשנים במדינה. </w:t>
      </w:r>
    </w:p>
    <w:p w:rsidR="001E6561" w:rsidRDefault="001E6561" w:rsidP="001E6561">
      <w:pPr>
        <w:rPr>
          <w:rtl/>
        </w:rPr>
      </w:pPr>
    </w:p>
    <w:p w:rsidR="001E6561" w:rsidRDefault="001E6561" w:rsidP="001E6561">
      <w:pPr>
        <w:pStyle w:val="af6"/>
        <w:keepNext/>
        <w:rPr>
          <w:rtl/>
        </w:rPr>
      </w:pPr>
      <w:bookmarkStart w:id="1123" w:name="_ETM_Q1_3569373"/>
      <w:bookmarkEnd w:id="1123"/>
      <w:r>
        <w:rPr>
          <w:rtl/>
        </w:rPr>
        <w:t>היו"ר תמר זנדברג:</w:t>
      </w:r>
    </w:p>
    <w:p w:rsidR="001E6561" w:rsidRDefault="001E6561" w:rsidP="001E6561">
      <w:pPr>
        <w:pStyle w:val="KeepWithNext"/>
        <w:rPr>
          <w:rtl/>
        </w:rPr>
      </w:pPr>
    </w:p>
    <w:p w:rsidR="001E6561" w:rsidRDefault="001E6561" w:rsidP="001E6561">
      <w:pPr>
        <w:rPr>
          <w:rtl/>
        </w:rPr>
      </w:pPr>
      <w:r>
        <w:rPr>
          <w:rFonts w:hint="cs"/>
          <w:rtl/>
        </w:rPr>
        <w:t xml:space="preserve">תודה. </w:t>
      </w:r>
      <w:r w:rsidR="005927BD">
        <w:rPr>
          <w:rFonts w:hint="cs"/>
          <w:rtl/>
        </w:rPr>
        <w:t>פאתן</w:t>
      </w:r>
      <w:r>
        <w:rPr>
          <w:rFonts w:hint="cs"/>
          <w:rtl/>
        </w:rPr>
        <w:t xml:space="preserve"> </w:t>
      </w:r>
      <w:bookmarkStart w:id="1124" w:name="_ETM_Q1_3573252"/>
      <w:bookmarkEnd w:id="1124"/>
      <w:proofErr w:type="spellStart"/>
      <w:r>
        <w:rPr>
          <w:rFonts w:hint="cs"/>
          <w:rtl/>
        </w:rPr>
        <w:t>ג'טאס</w:t>
      </w:r>
      <w:proofErr w:type="spellEnd"/>
      <w:r>
        <w:rPr>
          <w:rFonts w:hint="cs"/>
          <w:rtl/>
        </w:rPr>
        <w:t>, מנהל פעילות האגודה בחברה הערבית.</w:t>
      </w:r>
    </w:p>
    <w:p w:rsidR="001E6561" w:rsidRDefault="001E6561" w:rsidP="001E6561">
      <w:pPr>
        <w:rPr>
          <w:rtl/>
        </w:rPr>
      </w:pPr>
      <w:bookmarkStart w:id="1125" w:name="_ETM_Q1_3572685"/>
      <w:bookmarkEnd w:id="1125"/>
    </w:p>
    <w:p w:rsidR="001E6561" w:rsidRDefault="005927BD" w:rsidP="001E6561">
      <w:pPr>
        <w:pStyle w:val="af9"/>
        <w:keepNext/>
        <w:rPr>
          <w:rtl/>
        </w:rPr>
      </w:pPr>
      <w:bookmarkStart w:id="1126" w:name="_ETM_Q1_3573006"/>
      <w:bookmarkStart w:id="1127" w:name="_ETM_Q1_3575158"/>
      <w:bookmarkEnd w:id="1126"/>
      <w:bookmarkEnd w:id="1127"/>
      <w:r>
        <w:rPr>
          <w:rtl/>
        </w:rPr>
        <w:t>פאתן</w:t>
      </w:r>
      <w:r w:rsidR="001E6561">
        <w:rPr>
          <w:rtl/>
        </w:rPr>
        <w:t xml:space="preserve"> </w:t>
      </w:r>
      <w:proofErr w:type="spellStart"/>
      <w:r w:rsidR="001E6561">
        <w:rPr>
          <w:rtl/>
        </w:rPr>
        <w:t>ג'טאס</w:t>
      </w:r>
      <w:proofErr w:type="spellEnd"/>
      <w:r w:rsidR="001E6561">
        <w:rPr>
          <w:rtl/>
        </w:rPr>
        <w:t>:</w:t>
      </w:r>
    </w:p>
    <w:p w:rsidR="001E6561" w:rsidRDefault="001E6561" w:rsidP="001E6561">
      <w:pPr>
        <w:pStyle w:val="KeepWithNext"/>
        <w:rPr>
          <w:rtl/>
        </w:rPr>
      </w:pPr>
    </w:p>
    <w:p w:rsidR="001E6561" w:rsidRDefault="001E6561" w:rsidP="001E6561">
      <w:pPr>
        <w:rPr>
          <w:rtl/>
        </w:rPr>
      </w:pPr>
      <w:r>
        <w:rPr>
          <w:rFonts w:hint="cs"/>
          <w:rtl/>
        </w:rPr>
        <w:t xml:space="preserve">תודה גברתי היושבת ראש על הדיון, </w:t>
      </w:r>
      <w:bookmarkStart w:id="1128" w:name="_ETM_Q1_3580254"/>
      <w:bookmarkEnd w:id="1128"/>
      <w:r>
        <w:rPr>
          <w:rFonts w:hint="cs"/>
          <w:rtl/>
        </w:rPr>
        <w:t xml:space="preserve">זה מאוד חשוב לדעתי לראות שהמצב הוא מאוד מאוד קשה. </w:t>
      </w:r>
      <w:bookmarkStart w:id="1129" w:name="_ETM_Q1_3583028"/>
      <w:bookmarkEnd w:id="1129"/>
      <w:r>
        <w:rPr>
          <w:rFonts w:hint="cs"/>
          <w:rtl/>
        </w:rPr>
        <w:t xml:space="preserve">גם היום, יום שהכנסת </w:t>
      </w:r>
      <w:r w:rsidR="00AA5A5A">
        <w:rPr>
          <w:rFonts w:hint="cs"/>
          <w:rtl/>
        </w:rPr>
        <w:t xml:space="preserve">- - - </w:t>
      </w:r>
      <w:bookmarkStart w:id="1130" w:name="_ETM_Q1_3589400"/>
      <w:bookmarkEnd w:id="1130"/>
      <w:r w:rsidR="00AA5A5A">
        <w:rPr>
          <w:rFonts w:hint="cs"/>
          <w:rtl/>
        </w:rPr>
        <w:t xml:space="preserve">יום ללא עישון,  גם היום מתים בישראל 22 איש </w:t>
      </w:r>
      <w:bookmarkStart w:id="1131" w:name="_ETM_Q1_3592199"/>
      <w:bookmarkEnd w:id="1131"/>
      <w:r w:rsidR="00AA5A5A">
        <w:rPr>
          <w:rFonts w:hint="cs"/>
          <w:rtl/>
        </w:rPr>
        <w:t xml:space="preserve">מהעישון, בכל יום. ואם אנחנו מסתכלים בעשור האחרון עם </w:t>
      </w:r>
      <w:bookmarkStart w:id="1132" w:name="_ETM_Q1_3599293"/>
      <w:bookmarkEnd w:id="1132"/>
      <w:r w:rsidR="00AA5A5A">
        <w:rPr>
          <w:rFonts w:hint="cs"/>
          <w:rtl/>
        </w:rPr>
        <w:t xml:space="preserve">החלטת הממשלה שהייתה ב-2011 אנחנו מדשדשים באותו מקום. אני מאוד </w:t>
      </w:r>
      <w:bookmarkStart w:id="1133" w:name="_ETM_Q1_3606666"/>
      <w:bookmarkEnd w:id="1133"/>
      <w:r w:rsidR="00AA5A5A">
        <w:rPr>
          <w:rFonts w:hint="cs"/>
          <w:rtl/>
        </w:rPr>
        <w:t>מפקפק, עם כל הכבוד, בדוח של</w:t>
      </w:r>
      <w:r w:rsidR="00601D77">
        <w:rPr>
          <w:rFonts w:hint="cs"/>
          <w:rtl/>
        </w:rPr>
        <w:t xml:space="preserve"> משרד הבריאות </w:t>
      </w:r>
      <w:bookmarkStart w:id="1134" w:name="_ETM_Q1_3610785"/>
      <w:bookmarkEnd w:id="1134"/>
      <w:r w:rsidR="00601D77">
        <w:rPr>
          <w:rFonts w:hint="cs"/>
          <w:rtl/>
        </w:rPr>
        <w:t xml:space="preserve">שהיה בעניין העישון, בתוצאות שלו. לפחות במגזר הערבי אני </w:t>
      </w:r>
      <w:bookmarkStart w:id="1135" w:name="_ETM_Q1_3616228"/>
      <w:bookmarkEnd w:id="1135"/>
      <w:r w:rsidR="00601D77">
        <w:rPr>
          <w:rFonts w:hint="cs"/>
          <w:rtl/>
        </w:rPr>
        <w:t xml:space="preserve">בטוח. רק שם - - - שאין </w:t>
      </w:r>
      <w:bookmarkStart w:id="1136" w:name="_ETM_Q1_3619461"/>
      <w:bookmarkEnd w:id="1136"/>
      <w:r w:rsidR="00601D77">
        <w:rPr>
          <w:rFonts w:hint="cs"/>
          <w:rtl/>
        </w:rPr>
        <w:t xml:space="preserve">שם שום ירידה, להיפך יש עלייה. הדוח הציג כאילו שיש </w:t>
      </w:r>
      <w:bookmarkStart w:id="1137" w:name="_ETM_Q1_3622589"/>
      <w:bookmarkEnd w:id="1137"/>
      <w:r w:rsidR="00601D77">
        <w:rPr>
          <w:rFonts w:hint="cs"/>
          <w:rtl/>
        </w:rPr>
        <w:t xml:space="preserve">ירידה - - - ב-38%. בסקר של אגודת הגליל שנעשה </w:t>
      </w:r>
      <w:bookmarkStart w:id="1138" w:name="_ETM_Q1_3630255"/>
      <w:bookmarkEnd w:id="1138"/>
      <w:r w:rsidR="00601D77">
        <w:rPr>
          <w:rFonts w:hint="cs"/>
          <w:rtl/>
        </w:rPr>
        <w:t xml:space="preserve">מדברים על 50% אצל גברים ערבים מעשנים, אחד מכל שניים, </w:t>
      </w:r>
      <w:bookmarkStart w:id="1139" w:name="_ETM_Q1_3636338"/>
      <w:bookmarkEnd w:id="1139"/>
      <w:r w:rsidR="00601D77">
        <w:rPr>
          <w:rFonts w:hint="cs"/>
          <w:rtl/>
        </w:rPr>
        <w:t xml:space="preserve">זוהי האמת לדעתי שעדיין נשארת. </w:t>
      </w:r>
    </w:p>
    <w:p w:rsidR="00601D77" w:rsidRDefault="00601D77" w:rsidP="001E6561">
      <w:pPr>
        <w:rPr>
          <w:rtl/>
        </w:rPr>
      </w:pPr>
      <w:bookmarkStart w:id="1140" w:name="_ETM_Q1_3640526"/>
      <w:bookmarkEnd w:id="1140"/>
    </w:p>
    <w:p w:rsidR="00601D77" w:rsidRDefault="00601D77" w:rsidP="001E6561">
      <w:pPr>
        <w:rPr>
          <w:rtl/>
        </w:rPr>
      </w:pPr>
      <w:r>
        <w:rPr>
          <w:rFonts w:hint="cs"/>
          <w:rtl/>
        </w:rPr>
        <w:t>ד</w:t>
      </w:r>
      <w:bookmarkStart w:id="1141" w:name="_ETM_Q1_3641152"/>
      <w:bookmarkEnd w:id="1141"/>
      <w:r>
        <w:rPr>
          <w:rFonts w:hint="cs"/>
          <w:rtl/>
        </w:rPr>
        <w:t xml:space="preserve">יברתם בבוקר בוועדת הכלכלה על </w:t>
      </w:r>
      <w:bookmarkStart w:id="1142" w:name="_ETM_Q1_3642379"/>
      <w:bookmarkEnd w:id="1142"/>
      <w:r>
        <w:rPr>
          <w:rFonts w:hint="cs"/>
          <w:rtl/>
        </w:rPr>
        <w:t xml:space="preserve">העניין של מצב מכירת הטבק באירופה, במדינות אירופאיות או מדינות </w:t>
      </w:r>
      <w:bookmarkStart w:id="1143" w:name="_ETM_Q1_3654732"/>
      <w:bookmarkEnd w:id="1143"/>
      <w:r>
        <w:rPr>
          <w:rFonts w:hint="cs"/>
          <w:rtl/>
        </w:rPr>
        <w:t xml:space="preserve">העולם השלישי. לצערי אם אני מסתכל על מה שנעשה היום </w:t>
      </w:r>
      <w:bookmarkStart w:id="1144" w:name="_ETM_Q1_3657710"/>
      <w:bookmarkEnd w:id="1144"/>
      <w:r>
        <w:rPr>
          <w:rFonts w:hint="cs"/>
          <w:rtl/>
        </w:rPr>
        <w:t xml:space="preserve">בתוך מדינת ישראל אני חש שהחברה הערבית בארץ נמצאת כמעט </w:t>
      </w:r>
      <w:bookmarkStart w:id="1145" w:name="_ETM_Q1_3662367"/>
      <w:bookmarkEnd w:id="1145"/>
      <w:r>
        <w:rPr>
          <w:rFonts w:hint="cs"/>
          <w:rtl/>
        </w:rPr>
        <w:t xml:space="preserve">באותו מצב. אנחנו גם יותר קרובים בכל העניין של הסיגריות </w:t>
      </w:r>
      <w:bookmarkStart w:id="1146" w:name="_ETM_Q1_3666646"/>
      <w:bookmarkEnd w:id="1146"/>
      <w:r>
        <w:rPr>
          <w:rFonts w:hint="cs"/>
          <w:rtl/>
        </w:rPr>
        <w:t xml:space="preserve">לגלגול, של טבק לגלגול, יותר קרובים, זה יותר זמין ויותר </w:t>
      </w:r>
      <w:bookmarkStart w:id="1147" w:name="_ETM_Q1_3671726"/>
      <w:bookmarkEnd w:id="1147"/>
      <w:r>
        <w:rPr>
          <w:rFonts w:hint="cs"/>
          <w:rtl/>
        </w:rPr>
        <w:t>קל להגיע אליו - - -</w:t>
      </w:r>
    </w:p>
    <w:p w:rsidR="00601D77" w:rsidRDefault="00601D77" w:rsidP="001E6561">
      <w:pPr>
        <w:rPr>
          <w:rtl/>
        </w:rPr>
      </w:pPr>
      <w:bookmarkStart w:id="1148" w:name="_ETM_Q1_3671988"/>
      <w:bookmarkEnd w:id="1148"/>
    </w:p>
    <w:p w:rsidR="00601D77" w:rsidRDefault="00601D77" w:rsidP="00601D77">
      <w:pPr>
        <w:pStyle w:val="af6"/>
        <w:keepNext/>
        <w:rPr>
          <w:rtl/>
        </w:rPr>
      </w:pPr>
      <w:bookmarkStart w:id="1149" w:name="_ETM_Q1_3672448"/>
      <w:bookmarkStart w:id="1150" w:name="_ETM_Q1_3673258"/>
      <w:bookmarkEnd w:id="1149"/>
      <w:bookmarkEnd w:id="1150"/>
      <w:r>
        <w:rPr>
          <w:rtl/>
        </w:rPr>
        <w:t>היו"ר תמר זנדברג:</w:t>
      </w:r>
    </w:p>
    <w:p w:rsidR="00601D77" w:rsidRDefault="00601D77" w:rsidP="00601D77">
      <w:pPr>
        <w:pStyle w:val="KeepWithNext"/>
        <w:rPr>
          <w:rtl/>
        </w:rPr>
      </w:pPr>
    </w:p>
    <w:p w:rsidR="00601D77" w:rsidRDefault="00601D77" w:rsidP="00601D77">
      <w:pPr>
        <w:rPr>
          <w:rtl/>
        </w:rPr>
      </w:pPr>
      <w:r>
        <w:rPr>
          <w:rFonts w:hint="cs"/>
          <w:rtl/>
        </w:rPr>
        <w:t xml:space="preserve">הייתה עלייה בשימוש בטבק </w:t>
      </w:r>
      <w:bookmarkStart w:id="1151" w:name="_ETM_Q1_3674796"/>
      <w:bookmarkEnd w:id="1151"/>
      <w:r>
        <w:rPr>
          <w:rFonts w:hint="cs"/>
          <w:rtl/>
        </w:rPr>
        <w:t xml:space="preserve">לגלגול? - - - והנושא של </w:t>
      </w:r>
      <w:proofErr w:type="spellStart"/>
      <w:r>
        <w:rPr>
          <w:rFonts w:hint="cs"/>
          <w:rtl/>
        </w:rPr>
        <w:t>האייקוס</w:t>
      </w:r>
      <w:proofErr w:type="spellEnd"/>
      <w:r>
        <w:rPr>
          <w:rFonts w:hint="cs"/>
          <w:rtl/>
        </w:rPr>
        <w:t xml:space="preserve"> והדברים האלה הוא מוכר לך? </w:t>
      </w:r>
    </w:p>
    <w:p w:rsidR="00601D77" w:rsidRDefault="00601D77" w:rsidP="00601D77">
      <w:pPr>
        <w:rPr>
          <w:rtl/>
        </w:rPr>
      </w:pPr>
      <w:bookmarkStart w:id="1152" w:name="_ETM_Q1_3681088"/>
      <w:bookmarkEnd w:id="1152"/>
    </w:p>
    <w:p w:rsidR="00601D77" w:rsidRDefault="005927BD" w:rsidP="00601D77">
      <w:pPr>
        <w:pStyle w:val="af9"/>
        <w:keepNext/>
        <w:rPr>
          <w:rtl/>
        </w:rPr>
      </w:pPr>
      <w:bookmarkStart w:id="1153" w:name="_ETM_Q1_3681436"/>
      <w:bookmarkStart w:id="1154" w:name="_ETM_Q1_3680571"/>
      <w:bookmarkEnd w:id="1153"/>
      <w:bookmarkEnd w:id="1154"/>
      <w:r>
        <w:rPr>
          <w:rtl/>
        </w:rPr>
        <w:t>פאתן</w:t>
      </w:r>
      <w:r w:rsidR="00601D77">
        <w:rPr>
          <w:rtl/>
        </w:rPr>
        <w:t xml:space="preserve"> </w:t>
      </w:r>
      <w:proofErr w:type="spellStart"/>
      <w:r w:rsidR="00601D77">
        <w:rPr>
          <w:rtl/>
        </w:rPr>
        <w:t>ג'טאס</w:t>
      </w:r>
      <w:proofErr w:type="spellEnd"/>
      <w:r w:rsidR="00601D77">
        <w:rPr>
          <w:rtl/>
        </w:rPr>
        <w:t>:</w:t>
      </w:r>
    </w:p>
    <w:p w:rsidR="00601D77" w:rsidRDefault="00601D77" w:rsidP="00601D77">
      <w:pPr>
        <w:pStyle w:val="KeepWithNext"/>
        <w:rPr>
          <w:rtl/>
        </w:rPr>
      </w:pPr>
    </w:p>
    <w:p w:rsidR="00601D77" w:rsidRDefault="00601D77" w:rsidP="00601D77">
      <w:pPr>
        <w:rPr>
          <w:rtl/>
        </w:rPr>
      </w:pPr>
      <w:r>
        <w:rPr>
          <w:rFonts w:hint="cs"/>
          <w:rtl/>
        </w:rPr>
        <w:t xml:space="preserve">לדעתי </w:t>
      </w:r>
      <w:bookmarkStart w:id="1155" w:name="_ETM_Q1_3681748"/>
      <w:bookmarkEnd w:id="1155"/>
      <w:r>
        <w:rPr>
          <w:rFonts w:hint="cs"/>
          <w:rtl/>
        </w:rPr>
        <w:t xml:space="preserve">עלייה מאוד גדולה. </w:t>
      </w:r>
      <w:proofErr w:type="spellStart"/>
      <w:r>
        <w:rPr>
          <w:rFonts w:hint="cs"/>
          <w:rtl/>
        </w:rPr>
        <w:t>האייקוס</w:t>
      </w:r>
      <w:proofErr w:type="spellEnd"/>
      <w:r>
        <w:rPr>
          <w:rFonts w:hint="cs"/>
          <w:rtl/>
        </w:rPr>
        <w:t xml:space="preserve"> זה </w:t>
      </w:r>
      <w:bookmarkStart w:id="1156" w:name="_ETM_Q1_3682927"/>
      <w:bookmarkEnd w:id="1156"/>
      <w:r>
        <w:rPr>
          <w:rFonts w:hint="cs"/>
          <w:rtl/>
        </w:rPr>
        <w:t xml:space="preserve">עדיין לא כי פשוט מאוד זה עדיין כל כך </w:t>
      </w:r>
      <w:bookmarkStart w:id="1157" w:name="_ETM_Q1_3688070"/>
      <w:bookmarkEnd w:id="1157"/>
      <w:r>
        <w:rPr>
          <w:rFonts w:hint="cs"/>
          <w:rtl/>
        </w:rPr>
        <w:t xml:space="preserve">- - - עניין הנרגילה בעלייה, משהו - - - </w:t>
      </w:r>
      <w:bookmarkStart w:id="1158" w:name="_ETM_Q1_3693910"/>
      <w:bookmarkEnd w:id="1158"/>
      <w:r>
        <w:rPr>
          <w:rFonts w:hint="cs"/>
          <w:rtl/>
        </w:rPr>
        <w:t xml:space="preserve">אי אפשר לראות מה המצב שלנו שנמצא שם ועדיין הסיגריות </w:t>
      </w:r>
      <w:bookmarkStart w:id="1159" w:name="_ETM_Q1_3700110"/>
      <w:bookmarkEnd w:id="1159"/>
      <w:r>
        <w:rPr>
          <w:rFonts w:hint="cs"/>
          <w:rtl/>
        </w:rPr>
        <w:t xml:space="preserve">בעלייה, עדיין זו הנורמה. האכיפה אצלנו כמעט ולא נמצאת בדיון. </w:t>
      </w:r>
      <w:bookmarkStart w:id="1160" w:name="_ETM_Q1_3708555"/>
      <w:bookmarkEnd w:id="1160"/>
      <w:r>
        <w:rPr>
          <w:rFonts w:hint="cs"/>
          <w:rtl/>
        </w:rPr>
        <w:t xml:space="preserve">מה להגיד, דיבר חברי ממשרד הבריאות על פרסום, אני </w:t>
      </w:r>
      <w:bookmarkStart w:id="1161" w:name="_ETM_Q1_3717361"/>
      <w:bookmarkEnd w:id="1161"/>
      <w:r>
        <w:rPr>
          <w:rFonts w:hint="cs"/>
          <w:rtl/>
        </w:rPr>
        <w:t xml:space="preserve">אישית זה שעוסק לא ראיתי את זה בחברה הערבית בכלל. </w:t>
      </w:r>
      <w:bookmarkStart w:id="1162" w:name="_ETM_Q1_3722047"/>
      <w:bookmarkEnd w:id="1162"/>
      <w:r>
        <w:rPr>
          <w:rFonts w:hint="cs"/>
          <w:rtl/>
        </w:rPr>
        <w:t xml:space="preserve">במחוז צפון מקדמת בריאות שאחראית על החברה הערבית יצאה לחופשה </w:t>
      </w:r>
      <w:bookmarkStart w:id="1163" w:name="_ETM_Q1_3728911"/>
      <w:bookmarkEnd w:id="1163"/>
      <w:r>
        <w:rPr>
          <w:rFonts w:hint="cs"/>
          <w:rtl/>
        </w:rPr>
        <w:t xml:space="preserve">שנה שלמה ואין מי שמחליף. זה המחוז היותר גדול שיש בו את החברה הערבית.  </w:t>
      </w:r>
    </w:p>
    <w:p w:rsidR="00601D77" w:rsidRDefault="00601D77" w:rsidP="00601D77">
      <w:pPr>
        <w:rPr>
          <w:rtl/>
        </w:rPr>
      </w:pPr>
    </w:p>
    <w:p w:rsidR="00601D77" w:rsidRDefault="00601D77" w:rsidP="00601D77">
      <w:pPr>
        <w:rPr>
          <w:rtl/>
        </w:rPr>
      </w:pPr>
      <w:r>
        <w:rPr>
          <w:rFonts w:hint="cs"/>
          <w:rtl/>
        </w:rPr>
        <w:t>לדעתי אנ</w:t>
      </w:r>
      <w:bookmarkStart w:id="1164" w:name="_ETM_Q1_3735437"/>
      <w:bookmarkEnd w:id="1164"/>
      <w:r>
        <w:rPr>
          <w:rFonts w:hint="cs"/>
          <w:rtl/>
        </w:rPr>
        <w:t xml:space="preserve">חנו צריכים עם כל מה שיצא ממבקר המדינה בדוח האחרון, </w:t>
      </w:r>
      <w:bookmarkStart w:id="1165" w:name="_ETM_Q1_3743036"/>
      <w:bookmarkEnd w:id="1165"/>
      <w:r>
        <w:rPr>
          <w:rFonts w:hint="cs"/>
          <w:rtl/>
        </w:rPr>
        <w:t xml:space="preserve">אי אפשר לעכל. אם אני מסתכל בעצם אי אפשר לעכל </w:t>
      </w:r>
      <w:bookmarkStart w:id="1166" w:name="_ETM_Q1_3747987"/>
      <w:bookmarkEnd w:id="1166"/>
      <w:r>
        <w:rPr>
          <w:rFonts w:hint="cs"/>
          <w:rtl/>
        </w:rPr>
        <w:t>איפה אנחנו נמצאים. הקריאה</w:t>
      </w:r>
      <w:bookmarkStart w:id="1167" w:name="_ETM_Q1_3747677"/>
      <w:bookmarkEnd w:id="1167"/>
      <w:r>
        <w:rPr>
          <w:rFonts w:hint="cs"/>
          <w:rtl/>
        </w:rPr>
        <w:t xml:space="preserve"> כאן לדעתי צריכים לראות שצריכים לתפוס את זה כל כך </w:t>
      </w:r>
      <w:bookmarkStart w:id="1168" w:name="_ETM_Q1_3754795"/>
      <w:bookmarkEnd w:id="1168"/>
      <w:r>
        <w:rPr>
          <w:rFonts w:hint="cs"/>
          <w:rtl/>
        </w:rPr>
        <w:t xml:space="preserve">חזק שאכן מה שנעשה כל יום אנשים מתים מזה, </w:t>
      </w:r>
      <w:bookmarkStart w:id="1169" w:name="_ETM_Q1_3758358"/>
      <w:bookmarkEnd w:id="1169"/>
      <w:r>
        <w:rPr>
          <w:rFonts w:hint="cs"/>
          <w:rtl/>
        </w:rPr>
        <w:t xml:space="preserve">צריך לשים את האצבע בדיוק במקום על האחריות של משרד </w:t>
      </w:r>
      <w:bookmarkStart w:id="1170" w:name="_ETM_Q1_3765587"/>
      <w:bookmarkEnd w:id="1170"/>
      <w:r>
        <w:rPr>
          <w:rFonts w:hint="cs"/>
          <w:rtl/>
        </w:rPr>
        <w:t xml:space="preserve">הבריאות, של סגן שר הבריאות, של הממשלה כולה על העניין הזה. </w:t>
      </w:r>
    </w:p>
    <w:p w:rsidR="00601D77" w:rsidRDefault="00601D77" w:rsidP="00601D77">
      <w:pPr>
        <w:rPr>
          <w:rtl/>
        </w:rPr>
      </w:pPr>
      <w:bookmarkStart w:id="1171" w:name="_ETM_Q1_3769331"/>
      <w:bookmarkEnd w:id="1171"/>
    </w:p>
    <w:p w:rsidR="00601D77" w:rsidRDefault="00601D77" w:rsidP="00601D77">
      <w:pPr>
        <w:pStyle w:val="af6"/>
        <w:keepNext/>
        <w:rPr>
          <w:rtl/>
        </w:rPr>
      </w:pPr>
      <w:bookmarkStart w:id="1172" w:name="_ETM_Q1_3769807"/>
      <w:bookmarkStart w:id="1173" w:name="_ETM_Q1_3770610"/>
      <w:bookmarkEnd w:id="1172"/>
      <w:bookmarkEnd w:id="1173"/>
      <w:r>
        <w:rPr>
          <w:rtl/>
        </w:rPr>
        <w:t>היו"ר תמר זנדברג:</w:t>
      </w:r>
    </w:p>
    <w:p w:rsidR="00601D77" w:rsidRDefault="00601D77" w:rsidP="00601D77">
      <w:pPr>
        <w:pStyle w:val="KeepWithNext"/>
        <w:rPr>
          <w:rtl/>
        </w:rPr>
      </w:pPr>
    </w:p>
    <w:p w:rsidR="00601D77" w:rsidRDefault="00601D77" w:rsidP="00601D77">
      <w:pPr>
        <w:rPr>
          <w:rtl/>
        </w:rPr>
      </w:pPr>
      <w:r>
        <w:rPr>
          <w:rFonts w:hint="cs"/>
          <w:rtl/>
        </w:rPr>
        <w:t xml:space="preserve">תודה. אני רוצה רק לומר שיש כאן בכנסת מצוין כל שנה יום השפה הערבית, שמצוין בכל הוועדות ואנחנו </w:t>
      </w:r>
      <w:bookmarkStart w:id="1174" w:name="_ETM_Q1_3780143"/>
      <w:bookmarkEnd w:id="1174"/>
      <w:r>
        <w:rPr>
          <w:rFonts w:hint="cs"/>
          <w:rtl/>
        </w:rPr>
        <w:t xml:space="preserve">באופן מסורתי, הוועדה הזאת, עורכת דיון בנושא של קמפיינים והסברה </w:t>
      </w:r>
      <w:bookmarkStart w:id="1175" w:name="_ETM_Q1_3785733"/>
      <w:bookmarkEnd w:id="1175"/>
      <w:r>
        <w:rPr>
          <w:rFonts w:hint="cs"/>
          <w:rtl/>
        </w:rPr>
        <w:t xml:space="preserve">בשפה הערבית. אז זה יקרה בהתחלת יולי ושם אנחנו נקדיש </w:t>
      </w:r>
      <w:bookmarkStart w:id="1176" w:name="_ETM_Q1_3789958"/>
      <w:bookmarkEnd w:id="1176"/>
      <w:r>
        <w:rPr>
          <w:rFonts w:hint="cs"/>
          <w:rtl/>
        </w:rPr>
        <w:t xml:space="preserve">יותר לנושא ספציפית הזה וכמובן כולם יוזמנו ויוכלו להביע את </w:t>
      </w:r>
      <w:bookmarkStart w:id="1177" w:name="_ETM_Q1_3794890"/>
      <w:bookmarkEnd w:id="1177"/>
      <w:r>
        <w:rPr>
          <w:rFonts w:hint="cs"/>
          <w:rtl/>
        </w:rPr>
        <w:t xml:space="preserve">עמדתם. </w:t>
      </w:r>
    </w:p>
    <w:p w:rsidR="00601D77" w:rsidRDefault="00601D77" w:rsidP="00601D77">
      <w:pPr>
        <w:rPr>
          <w:rtl/>
        </w:rPr>
      </w:pPr>
      <w:bookmarkStart w:id="1178" w:name="_ETM_Q1_3792538"/>
      <w:bookmarkEnd w:id="1178"/>
    </w:p>
    <w:p w:rsidR="00601D77" w:rsidRDefault="00601D77" w:rsidP="00601D77">
      <w:pPr>
        <w:rPr>
          <w:rtl/>
        </w:rPr>
      </w:pPr>
      <w:r>
        <w:rPr>
          <w:rFonts w:hint="cs"/>
          <w:rtl/>
        </w:rPr>
        <w:t>א</w:t>
      </w:r>
      <w:bookmarkStart w:id="1179" w:name="_ETM_Q1_3792949"/>
      <w:bookmarkEnd w:id="1179"/>
      <w:r>
        <w:rPr>
          <w:rFonts w:hint="cs"/>
          <w:rtl/>
        </w:rPr>
        <w:t xml:space="preserve">ירית שמש, המועצה הישראלית למניעת עישון. </w:t>
      </w:r>
    </w:p>
    <w:p w:rsidR="00601D77" w:rsidRDefault="00601D77" w:rsidP="00601D77">
      <w:pPr>
        <w:pStyle w:val="KeepWithNext"/>
        <w:rPr>
          <w:rtl/>
        </w:rPr>
      </w:pPr>
      <w:bookmarkStart w:id="1180" w:name="_ETM_Q1_3799743"/>
      <w:bookmarkStart w:id="1181" w:name="_ETM_Q1_3799761"/>
      <w:bookmarkStart w:id="1182" w:name="_ETM_Q1_3800605"/>
      <w:bookmarkEnd w:id="1180"/>
      <w:bookmarkEnd w:id="1181"/>
      <w:bookmarkEnd w:id="1182"/>
    </w:p>
    <w:p w:rsidR="00601D77" w:rsidRDefault="00601D77" w:rsidP="00601D77">
      <w:pPr>
        <w:pStyle w:val="af9"/>
        <w:keepNext/>
        <w:rPr>
          <w:rtl/>
        </w:rPr>
      </w:pPr>
      <w:bookmarkStart w:id="1183" w:name="_ETM_Q1_3801831"/>
      <w:bookmarkStart w:id="1184" w:name="_ETM_Q1_3803622"/>
      <w:bookmarkEnd w:id="1183"/>
      <w:bookmarkEnd w:id="1184"/>
      <w:r>
        <w:rPr>
          <w:rtl/>
        </w:rPr>
        <w:t>אירית שמש:</w:t>
      </w:r>
    </w:p>
    <w:p w:rsidR="00601D77" w:rsidRDefault="00601D77" w:rsidP="00601D77">
      <w:pPr>
        <w:pStyle w:val="KeepWithNext"/>
        <w:rPr>
          <w:rtl/>
        </w:rPr>
      </w:pPr>
    </w:p>
    <w:p w:rsidR="00601D77" w:rsidRDefault="00601D77" w:rsidP="00601D77">
      <w:pPr>
        <w:rPr>
          <w:rtl/>
        </w:rPr>
      </w:pPr>
      <w:r>
        <w:rPr>
          <w:rFonts w:hint="cs"/>
          <w:rtl/>
        </w:rPr>
        <w:t xml:space="preserve">קודם יש את </w:t>
      </w:r>
      <w:bookmarkStart w:id="1185" w:name="_ETM_Q1_3808514"/>
      <w:bookmarkEnd w:id="1185"/>
      <w:r>
        <w:rPr>
          <w:rFonts w:hint="cs"/>
          <w:rtl/>
        </w:rPr>
        <w:t>העניין של הילדים. אני לא יודעת חיים, מבחינת אחוזים</w:t>
      </w:r>
      <w:bookmarkStart w:id="1186" w:name="_ETM_Q1_3815432"/>
      <w:bookmarkEnd w:id="1186"/>
      <w:r>
        <w:rPr>
          <w:rFonts w:hint="cs"/>
          <w:rtl/>
        </w:rPr>
        <w:t xml:space="preserve"> בקרב המעשנים בישראל כמה אחוזים הם עם ילדים. אני </w:t>
      </w:r>
      <w:bookmarkStart w:id="1187" w:name="_ETM_Q1_3817026"/>
      <w:bookmarkEnd w:id="1187"/>
      <w:r>
        <w:rPr>
          <w:rFonts w:hint="cs"/>
          <w:rtl/>
        </w:rPr>
        <w:t xml:space="preserve">יודעת שיש עלייה משמעותית בקרב הילדים. אני רואה ילדים בני </w:t>
      </w:r>
      <w:bookmarkStart w:id="1188" w:name="_ETM_Q1_3820124"/>
      <w:bookmarkEnd w:id="1188"/>
      <w:r>
        <w:rPr>
          <w:rFonts w:hint="cs"/>
          <w:rtl/>
        </w:rPr>
        <w:t xml:space="preserve">12, אתה דיברת על ילדים בני 15, אני רואה </w:t>
      </w:r>
      <w:bookmarkStart w:id="1189" w:name="_ETM_Q1_3825461"/>
      <w:bookmarkEnd w:id="1189"/>
      <w:r>
        <w:rPr>
          <w:rFonts w:hint="cs"/>
          <w:rtl/>
        </w:rPr>
        <w:t>בני 12 ובני 13 מעשנים - - -</w:t>
      </w:r>
    </w:p>
    <w:p w:rsidR="00601D77" w:rsidRDefault="00601D77" w:rsidP="00601D77">
      <w:pPr>
        <w:rPr>
          <w:rtl/>
        </w:rPr>
      </w:pPr>
      <w:bookmarkStart w:id="1190" w:name="_ETM_Q1_3826334"/>
      <w:bookmarkEnd w:id="1190"/>
    </w:p>
    <w:p w:rsidR="00601D77" w:rsidRDefault="00601D77" w:rsidP="00601D77">
      <w:pPr>
        <w:pStyle w:val="a4"/>
        <w:keepNext/>
        <w:rPr>
          <w:rtl/>
        </w:rPr>
      </w:pPr>
      <w:bookmarkStart w:id="1191" w:name="_ETM_Q1_3826753"/>
      <w:bookmarkStart w:id="1192" w:name="_ETM_Q1_3827587"/>
      <w:bookmarkEnd w:id="1191"/>
      <w:bookmarkEnd w:id="1192"/>
      <w:r>
        <w:rPr>
          <w:rtl/>
        </w:rPr>
        <w:t>קריאה:</w:t>
      </w:r>
    </w:p>
    <w:p w:rsidR="00601D77" w:rsidRDefault="00601D77" w:rsidP="00601D77">
      <w:pPr>
        <w:pStyle w:val="KeepWithNext"/>
        <w:rPr>
          <w:rtl/>
        </w:rPr>
      </w:pPr>
    </w:p>
    <w:p w:rsidR="00601D77" w:rsidRDefault="00601D77" w:rsidP="00601D77">
      <w:pPr>
        <w:rPr>
          <w:rtl/>
        </w:rPr>
      </w:pPr>
      <w:r>
        <w:rPr>
          <w:rFonts w:hint="cs"/>
          <w:rtl/>
        </w:rPr>
        <w:t xml:space="preserve">9-10 גם. </w:t>
      </w:r>
    </w:p>
    <w:p w:rsidR="00601D77" w:rsidRDefault="00601D77" w:rsidP="00601D77">
      <w:pPr>
        <w:rPr>
          <w:rtl/>
        </w:rPr>
      </w:pPr>
    </w:p>
    <w:p w:rsidR="00601D77" w:rsidRDefault="00601D77" w:rsidP="00601D77">
      <w:pPr>
        <w:pStyle w:val="af9"/>
        <w:keepNext/>
        <w:rPr>
          <w:rtl/>
        </w:rPr>
      </w:pPr>
      <w:bookmarkStart w:id="1193" w:name="_ETM_Q1_3827816"/>
      <w:bookmarkStart w:id="1194" w:name="_ETM_Q1_3827823"/>
      <w:bookmarkEnd w:id="1193"/>
      <w:bookmarkEnd w:id="1194"/>
      <w:r>
        <w:rPr>
          <w:rtl/>
        </w:rPr>
        <w:t>אירית שמש:</w:t>
      </w:r>
    </w:p>
    <w:p w:rsidR="00601D77" w:rsidRDefault="00601D77" w:rsidP="00601D77">
      <w:pPr>
        <w:pStyle w:val="KeepWithNext"/>
        <w:rPr>
          <w:rtl/>
        </w:rPr>
      </w:pPr>
    </w:p>
    <w:p w:rsidR="00601D77" w:rsidRDefault="00601D77" w:rsidP="00601D77">
      <w:pPr>
        <w:rPr>
          <w:rtl/>
        </w:rPr>
      </w:pPr>
      <w:r>
        <w:rPr>
          <w:rFonts w:hint="cs"/>
          <w:rtl/>
        </w:rPr>
        <w:t xml:space="preserve">יכול להיות, אני ראיתי בחטיבה אצלנו ילדים מעשנים, לא רק </w:t>
      </w:r>
      <w:bookmarkStart w:id="1195" w:name="_ETM_Q1_3831208"/>
      <w:bookmarkEnd w:id="1195"/>
      <w:r>
        <w:rPr>
          <w:rFonts w:hint="cs"/>
          <w:rtl/>
        </w:rPr>
        <w:t xml:space="preserve">מעשנים, מעשנים בתוך בית ספר. </w:t>
      </w:r>
    </w:p>
    <w:p w:rsidR="00601D77" w:rsidRDefault="00601D77" w:rsidP="00601D77">
      <w:pPr>
        <w:rPr>
          <w:rtl/>
        </w:rPr>
      </w:pPr>
      <w:bookmarkStart w:id="1196" w:name="_ETM_Q1_3832469"/>
      <w:bookmarkEnd w:id="1196"/>
    </w:p>
    <w:p w:rsidR="00601D77" w:rsidRDefault="00601D77" w:rsidP="00601D77">
      <w:pPr>
        <w:pStyle w:val="af6"/>
        <w:keepNext/>
        <w:rPr>
          <w:rtl/>
        </w:rPr>
      </w:pPr>
      <w:bookmarkStart w:id="1197" w:name="_ETM_Q1_3832800"/>
      <w:bookmarkStart w:id="1198" w:name="_ETM_Q1_3830967"/>
      <w:bookmarkEnd w:id="1197"/>
      <w:bookmarkEnd w:id="1198"/>
      <w:r>
        <w:rPr>
          <w:rtl/>
        </w:rPr>
        <w:t>היו"ר תמר זנדברג:</w:t>
      </w:r>
    </w:p>
    <w:p w:rsidR="00601D77" w:rsidRDefault="00601D77" w:rsidP="00601D77">
      <w:pPr>
        <w:pStyle w:val="KeepWithNext"/>
        <w:rPr>
          <w:rtl/>
        </w:rPr>
      </w:pPr>
    </w:p>
    <w:p w:rsidR="00601D77" w:rsidRDefault="00601D77" w:rsidP="00601D77">
      <w:pPr>
        <w:rPr>
          <w:rtl/>
        </w:rPr>
      </w:pPr>
      <w:r>
        <w:rPr>
          <w:rFonts w:hint="cs"/>
          <w:rtl/>
        </w:rPr>
        <w:t xml:space="preserve">אוי ואבוי לי, הבת </w:t>
      </w:r>
      <w:bookmarkStart w:id="1199" w:name="_ETM_Q1_3834145"/>
      <w:bookmarkEnd w:id="1199"/>
      <w:r>
        <w:rPr>
          <w:rFonts w:hint="cs"/>
          <w:rtl/>
        </w:rPr>
        <w:t xml:space="preserve">שלי בת 12, אני לא שמעתי בחיים דבר כזה. </w:t>
      </w:r>
      <w:bookmarkStart w:id="1200" w:name="_ETM_Q1_3837362"/>
      <w:bookmarkEnd w:id="1200"/>
    </w:p>
    <w:p w:rsidR="00601D77" w:rsidRDefault="00601D77" w:rsidP="00601D77">
      <w:pPr>
        <w:rPr>
          <w:rtl/>
        </w:rPr>
      </w:pPr>
    </w:p>
    <w:p w:rsidR="00601D77" w:rsidRDefault="00601D77" w:rsidP="00601D77">
      <w:pPr>
        <w:pStyle w:val="af9"/>
        <w:keepNext/>
        <w:rPr>
          <w:rtl/>
        </w:rPr>
      </w:pPr>
      <w:bookmarkStart w:id="1201" w:name="_ETM_Q1_3834855"/>
      <w:bookmarkEnd w:id="1201"/>
      <w:r>
        <w:rPr>
          <w:rtl/>
        </w:rPr>
        <w:t>אירית שמש:</w:t>
      </w:r>
    </w:p>
    <w:p w:rsidR="00601D77" w:rsidRDefault="00601D77" w:rsidP="00601D77">
      <w:pPr>
        <w:pStyle w:val="KeepWithNext"/>
        <w:rPr>
          <w:rtl/>
        </w:rPr>
      </w:pPr>
    </w:p>
    <w:p w:rsidR="00601D77" w:rsidRDefault="00601D77" w:rsidP="00601D77">
      <w:pPr>
        <w:rPr>
          <w:rtl/>
        </w:rPr>
      </w:pPr>
      <w:r>
        <w:rPr>
          <w:rFonts w:hint="cs"/>
          <w:rtl/>
        </w:rPr>
        <w:t xml:space="preserve">הם מוצאים להם כל מיני פינות כאלה למחששות והמורים יודעים, </w:t>
      </w:r>
      <w:bookmarkStart w:id="1202" w:name="_ETM_Q1_3841785"/>
      <w:bookmarkEnd w:id="1202"/>
      <w:r>
        <w:rPr>
          <w:rFonts w:hint="cs"/>
          <w:rtl/>
        </w:rPr>
        <w:t xml:space="preserve">המנהלים יודעים ולא קורה עם זה שום דבר. </w:t>
      </w:r>
    </w:p>
    <w:p w:rsidR="00601D77" w:rsidRDefault="00601D77" w:rsidP="00601D77">
      <w:pPr>
        <w:rPr>
          <w:rtl/>
        </w:rPr>
      </w:pPr>
      <w:bookmarkStart w:id="1203" w:name="_ETM_Q1_3844715"/>
      <w:bookmarkEnd w:id="1203"/>
    </w:p>
    <w:p w:rsidR="00601D77" w:rsidRDefault="00601D77" w:rsidP="00601D77">
      <w:pPr>
        <w:pStyle w:val="a4"/>
        <w:keepNext/>
        <w:rPr>
          <w:rtl/>
        </w:rPr>
      </w:pPr>
      <w:bookmarkStart w:id="1204" w:name="_ETM_Q1_3845057"/>
      <w:bookmarkStart w:id="1205" w:name="_ETM_Q1_3843527"/>
      <w:bookmarkEnd w:id="1204"/>
      <w:bookmarkEnd w:id="1205"/>
      <w:r>
        <w:rPr>
          <w:rtl/>
        </w:rPr>
        <w:t>יהודה גליק (הליכוד):</w:t>
      </w:r>
    </w:p>
    <w:p w:rsidR="00601D77" w:rsidRDefault="00601D77" w:rsidP="00601D77">
      <w:pPr>
        <w:pStyle w:val="KeepWithNext"/>
        <w:rPr>
          <w:rtl/>
        </w:rPr>
      </w:pPr>
    </w:p>
    <w:p w:rsidR="00601D77" w:rsidRDefault="00601D77" w:rsidP="00601D77">
      <w:pPr>
        <w:rPr>
          <w:rtl/>
        </w:rPr>
      </w:pPr>
      <w:r>
        <w:rPr>
          <w:rFonts w:hint="cs"/>
          <w:rtl/>
        </w:rPr>
        <w:t xml:space="preserve">לפי מיטב </w:t>
      </w:r>
      <w:bookmarkStart w:id="1206" w:name="_ETM_Q1_3844940"/>
      <w:bookmarkEnd w:id="1206"/>
      <w:r>
        <w:rPr>
          <w:rFonts w:hint="cs"/>
          <w:rtl/>
        </w:rPr>
        <w:t xml:space="preserve">ידיעתי עדיין 12-13 זה עדיין חריגים, אבל 14, 15, 16 </w:t>
      </w:r>
      <w:bookmarkStart w:id="1207" w:name="_ETM_Q1_3851132"/>
      <w:bookmarkEnd w:id="1207"/>
      <w:r>
        <w:rPr>
          <w:rFonts w:hint="cs"/>
          <w:rtl/>
        </w:rPr>
        <w:t xml:space="preserve">זה כבר בהחלט הפך להיות מיינסטרים. </w:t>
      </w:r>
    </w:p>
    <w:p w:rsidR="00601D77" w:rsidRDefault="00601D77" w:rsidP="00601D77">
      <w:pPr>
        <w:pStyle w:val="af9"/>
        <w:keepNext/>
        <w:rPr>
          <w:rtl/>
        </w:rPr>
      </w:pPr>
      <w:bookmarkStart w:id="1208" w:name="_ETM_Q1_3850873"/>
      <w:bookmarkStart w:id="1209" w:name="_ETM_Q1_3854056"/>
      <w:bookmarkEnd w:id="1208"/>
      <w:bookmarkEnd w:id="1209"/>
      <w:r>
        <w:rPr>
          <w:rtl/>
        </w:rPr>
        <w:t>אירית שמש:</w:t>
      </w:r>
    </w:p>
    <w:p w:rsidR="00601D77" w:rsidRDefault="00601D77" w:rsidP="00601D77">
      <w:pPr>
        <w:pStyle w:val="KeepWithNext"/>
        <w:rPr>
          <w:rtl/>
        </w:rPr>
      </w:pPr>
    </w:p>
    <w:p w:rsidR="00601D77" w:rsidRDefault="00601D77" w:rsidP="00601D77">
      <w:pPr>
        <w:rPr>
          <w:rtl/>
        </w:rPr>
      </w:pPr>
      <w:r>
        <w:rPr>
          <w:rFonts w:hint="cs"/>
          <w:rtl/>
        </w:rPr>
        <w:t xml:space="preserve">אני חושבת שיש פה </w:t>
      </w:r>
      <w:bookmarkStart w:id="1210" w:name="_ETM_Q1_3856647"/>
      <w:bookmarkEnd w:id="1210"/>
      <w:r>
        <w:rPr>
          <w:rFonts w:hint="cs"/>
          <w:rtl/>
        </w:rPr>
        <w:t xml:space="preserve">פשוט חוסר מודעות, אני לא יודעת, לא עושים שום דבר </w:t>
      </w:r>
      <w:bookmarkStart w:id="1211" w:name="_ETM_Q1_3858885"/>
      <w:bookmarkEnd w:id="1211"/>
      <w:r>
        <w:rPr>
          <w:rFonts w:hint="cs"/>
          <w:rtl/>
        </w:rPr>
        <w:t xml:space="preserve">בעניין הסברה. אני לא רואה את זה כדבר שהוא נמצא </w:t>
      </w:r>
      <w:bookmarkStart w:id="1212" w:name="_ETM_Q1_3861011"/>
      <w:bookmarkEnd w:id="1212"/>
      <w:r>
        <w:rPr>
          <w:rFonts w:hint="cs"/>
          <w:rtl/>
        </w:rPr>
        <w:t xml:space="preserve">במערכת שלהם עניין של הסברה נגד עישון, שיסבירו להם מה </w:t>
      </w:r>
      <w:bookmarkStart w:id="1213" w:name="_ETM_Q1_3865293"/>
      <w:bookmarkEnd w:id="1213"/>
      <w:r>
        <w:rPr>
          <w:rFonts w:hint="cs"/>
          <w:rtl/>
        </w:rPr>
        <w:t xml:space="preserve">זה עושה, הם פשוט מתחילים אחד אחרי השני ובאמת שום </w:t>
      </w:r>
      <w:bookmarkStart w:id="1214" w:name="_ETM_Q1_3871268"/>
      <w:bookmarkEnd w:id="1214"/>
      <w:r>
        <w:rPr>
          <w:rFonts w:hint="cs"/>
          <w:rtl/>
        </w:rPr>
        <w:t>דבר לא קורה שם - - -</w:t>
      </w:r>
    </w:p>
    <w:p w:rsidR="00601D77" w:rsidRDefault="00601D77" w:rsidP="00601D77">
      <w:pPr>
        <w:rPr>
          <w:rtl/>
        </w:rPr>
      </w:pPr>
    </w:p>
    <w:p w:rsidR="00601D77" w:rsidRDefault="00601D77" w:rsidP="00601D77">
      <w:pPr>
        <w:pStyle w:val="a4"/>
        <w:keepNext/>
        <w:rPr>
          <w:rtl/>
        </w:rPr>
      </w:pPr>
      <w:bookmarkStart w:id="1215" w:name="_ETM_Q1_3870236"/>
      <w:bookmarkStart w:id="1216" w:name="_ETM_Q1_3870254"/>
      <w:bookmarkStart w:id="1217" w:name="_ETM_Q1_3868412"/>
      <w:bookmarkEnd w:id="1215"/>
      <w:bookmarkEnd w:id="1216"/>
      <w:bookmarkEnd w:id="1217"/>
      <w:r>
        <w:rPr>
          <w:rtl/>
        </w:rPr>
        <w:t>קריאה:</w:t>
      </w:r>
    </w:p>
    <w:p w:rsidR="00601D77" w:rsidRDefault="00601D77" w:rsidP="00601D77">
      <w:pPr>
        <w:pStyle w:val="KeepWithNext"/>
        <w:rPr>
          <w:rtl/>
        </w:rPr>
      </w:pPr>
    </w:p>
    <w:p w:rsidR="00601D77" w:rsidRDefault="00601D77" w:rsidP="00601D77">
      <w:pPr>
        <w:rPr>
          <w:rtl/>
        </w:rPr>
      </w:pPr>
      <w:r>
        <w:rPr>
          <w:rFonts w:hint="cs"/>
          <w:rtl/>
        </w:rPr>
        <w:t>את כמורה מבהירה להם?</w:t>
      </w:r>
    </w:p>
    <w:p w:rsidR="00601D77" w:rsidRDefault="00601D77" w:rsidP="00601D77">
      <w:pPr>
        <w:rPr>
          <w:rtl/>
        </w:rPr>
      </w:pPr>
      <w:bookmarkStart w:id="1218" w:name="_ETM_Q1_3871918"/>
      <w:bookmarkEnd w:id="1218"/>
    </w:p>
    <w:p w:rsidR="00601D77" w:rsidRDefault="00601D77" w:rsidP="00601D77">
      <w:pPr>
        <w:pStyle w:val="af9"/>
        <w:keepNext/>
        <w:rPr>
          <w:rtl/>
        </w:rPr>
      </w:pPr>
      <w:bookmarkStart w:id="1219" w:name="_ETM_Q1_3872215"/>
      <w:bookmarkEnd w:id="1219"/>
      <w:r>
        <w:rPr>
          <w:rtl/>
        </w:rPr>
        <w:t>אירית שמש:</w:t>
      </w:r>
    </w:p>
    <w:p w:rsidR="00601D77" w:rsidRDefault="00601D77" w:rsidP="00601D77">
      <w:pPr>
        <w:pStyle w:val="KeepWithNext"/>
        <w:rPr>
          <w:rtl/>
        </w:rPr>
      </w:pPr>
    </w:p>
    <w:p w:rsidR="00601D77" w:rsidRDefault="00601D77" w:rsidP="00601D77">
      <w:pPr>
        <w:rPr>
          <w:rtl/>
        </w:rPr>
      </w:pPr>
      <w:r>
        <w:rPr>
          <w:rFonts w:hint="cs"/>
          <w:rtl/>
        </w:rPr>
        <w:t>אני</w:t>
      </w:r>
      <w:bookmarkStart w:id="1220" w:name="_ETM_Q1_3873643"/>
      <w:bookmarkEnd w:id="1220"/>
      <w:r>
        <w:rPr>
          <w:rFonts w:hint="cs"/>
          <w:rtl/>
        </w:rPr>
        <w:t xml:space="preserve"> </w:t>
      </w:r>
      <w:bookmarkStart w:id="1221" w:name="_ETM_Q1_3873693"/>
      <w:bookmarkEnd w:id="1221"/>
      <w:r>
        <w:rPr>
          <w:rFonts w:hint="cs"/>
          <w:rtl/>
        </w:rPr>
        <w:t xml:space="preserve">ממש לא מורה, אבל אני בהתנדבות מסבירה כשאני יכולה. </w:t>
      </w:r>
      <w:bookmarkStart w:id="1222" w:name="_ETM_Q1_3872788"/>
      <w:bookmarkStart w:id="1223" w:name="_ETM_Q1_3873320"/>
      <w:bookmarkEnd w:id="1222"/>
      <w:bookmarkEnd w:id="1223"/>
      <w:r>
        <w:rPr>
          <w:rFonts w:hint="cs"/>
          <w:rtl/>
        </w:rPr>
        <w:t xml:space="preserve">יש </w:t>
      </w:r>
      <w:bookmarkStart w:id="1224" w:name="_ETM_Q1_3878135"/>
      <w:bookmarkEnd w:id="1224"/>
      <w:r>
        <w:rPr>
          <w:rFonts w:hint="cs"/>
          <w:rtl/>
        </w:rPr>
        <w:t xml:space="preserve">פה בעייתיות הם לא מבינים מה זה יעשה להם - </w:t>
      </w:r>
      <w:bookmarkStart w:id="1225" w:name="_ETM_Q1_3879935"/>
      <w:bookmarkEnd w:id="1225"/>
      <w:r>
        <w:rPr>
          <w:rFonts w:hint="cs"/>
          <w:rtl/>
        </w:rPr>
        <w:t>- -</w:t>
      </w:r>
    </w:p>
    <w:p w:rsidR="00601D77" w:rsidRDefault="00601D77" w:rsidP="00601D77">
      <w:pPr>
        <w:rPr>
          <w:rtl/>
        </w:rPr>
      </w:pPr>
      <w:bookmarkStart w:id="1226" w:name="_ETM_Q1_3875290"/>
      <w:bookmarkEnd w:id="1226"/>
    </w:p>
    <w:p w:rsidR="00601D77" w:rsidRDefault="00601D77" w:rsidP="00601D77">
      <w:pPr>
        <w:pStyle w:val="a4"/>
        <w:keepNext/>
        <w:rPr>
          <w:rtl/>
        </w:rPr>
      </w:pPr>
      <w:bookmarkStart w:id="1227" w:name="_ETM_Q1_3875640"/>
      <w:bookmarkStart w:id="1228" w:name="_ETM_Q1_3876853"/>
      <w:bookmarkEnd w:id="1227"/>
      <w:bookmarkEnd w:id="1228"/>
      <w:r>
        <w:rPr>
          <w:rtl/>
        </w:rPr>
        <w:t>קריאה:</w:t>
      </w:r>
    </w:p>
    <w:p w:rsidR="00601D77" w:rsidRDefault="00601D77" w:rsidP="00601D77">
      <w:pPr>
        <w:pStyle w:val="KeepWithNext"/>
        <w:rPr>
          <w:rtl/>
        </w:rPr>
      </w:pPr>
    </w:p>
    <w:p w:rsidR="00601D77" w:rsidRDefault="00601D77" w:rsidP="00601D77">
      <w:pPr>
        <w:rPr>
          <w:rtl/>
        </w:rPr>
      </w:pPr>
      <w:r>
        <w:rPr>
          <w:rFonts w:hint="cs"/>
          <w:rtl/>
        </w:rPr>
        <w:t>יש להם פרויקט עמיתים.</w:t>
      </w:r>
    </w:p>
    <w:p w:rsidR="00601D77" w:rsidRDefault="00601D77" w:rsidP="00601D77">
      <w:pPr>
        <w:rPr>
          <w:rtl/>
        </w:rPr>
      </w:pPr>
    </w:p>
    <w:p w:rsidR="00601D77" w:rsidRDefault="00601D77" w:rsidP="00601D77">
      <w:pPr>
        <w:pStyle w:val="af6"/>
        <w:keepNext/>
        <w:rPr>
          <w:rtl/>
        </w:rPr>
      </w:pPr>
      <w:bookmarkStart w:id="1229" w:name="_ETM_Q1_3880497"/>
      <w:bookmarkStart w:id="1230" w:name="_ETM_Q1_3880768"/>
      <w:bookmarkEnd w:id="1229"/>
      <w:bookmarkEnd w:id="1230"/>
      <w:r>
        <w:rPr>
          <w:rtl/>
        </w:rPr>
        <w:t>היו"ר תמר זנדברג:</w:t>
      </w:r>
    </w:p>
    <w:p w:rsidR="00601D77" w:rsidRDefault="00601D77" w:rsidP="00601D77">
      <w:pPr>
        <w:pStyle w:val="KeepWithNext"/>
        <w:rPr>
          <w:rtl/>
        </w:rPr>
      </w:pPr>
    </w:p>
    <w:p w:rsidR="00601D77" w:rsidRDefault="00601D77" w:rsidP="00601D77">
      <w:pPr>
        <w:rPr>
          <w:rtl/>
        </w:rPr>
      </w:pPr>
      <w:r>
        <w:rPr>
          <w:rFonts w:hint="cs"/>
          <w:rtl/>
        </w:rPr>
        <w:t xml:space="preserve">כן, כן, זה הוצג לנו כמה </w:t>
      </w:r>
      <w:bookmarkStart w:id="1231" w:name="_ETM_Q1_3880970"/>
      <w:bookmarkEnd w:id="1231"/>
      <w:r>
        <w:rPr>
          <w:rFonts w:hint="cs"/>
          <w:rtl/>
        </w:rPr>
        <w:t>פעמים פה בוועדה, גם בימים הקודמים.</w:t>
      </w:r>
      <w:bookmarkStart w:id="1232" w:name="_ETM_Q1_3883237"/>
      <w:bookmarkStart w:id="1233" w:name="_ETM_Q1_3883827"/>
      <w:bookmarkEnd w:id="1232"/>
      <w:bookmarkEnd w:id="1233"/>
      <w:r>
        <w:rPr>
          <w:rFonts w:hint="cs"/>
          <w:rtl/>
        </w:rPr>
        <w:t xml:space="preserve"> אגב, מה שיותר מטריד אותנו באמת כמו שנאמר כאן, מה שהרבה יותר מטריד </w:t>
      </w:r>
      <w:bookmarkStart w:id="1234" w:name="_ETM_Q1_3888497"/>
      <w:bookmarkEnd w:id="1234"/>
      <w:r>
        <w:rPr>
          <w:rFonts w:hint="cs"/>
          <w:rtl/>
        </w:rPr>
        <w:t xml:space="preserve">אותנו בבתי ספר, זאת אומרת זה קשור אבל זה </w:t>
      </w:r>
      <w:bookmarkStart w:id="1235" w:name="_ETM_Q1_3894579"/>
      <w:bookmarkEnd w:id="1235"/>
      <w:r>
        <w:rPr>
          <w:rFonts w:hint="cs"/>
          <w:rtl/>
        </w:rPr>
        <w:t xml:space="preserve">הנושא של האכיפה של פינות עישון ועישון של מורים. כי </w:t>
      </w:r>
      <w:bookmarkStart w:id="1236" w:name="_ETM_Q1_3897540"/>
      <w:bookmarkEnd w:id="1236"/>
      <w:r>
        <w:rPr>
          <w:rFonts w:hint="cs"/>
          <w:rtl/>
        </w:rPr>
        <w:t xml:space="preserve">זה דבר שהוא מנרמל את התופעה בתוך שטח בית הספר. </w:t>
      </w:r>
      <w:bookmarkStart w:id="1237" w:name="_ETM_Q1_3906674"/>
      <w:bookmarkEnd w:id="1237"/>
    </w:p>
    <w:p w:rsidR="00601D77" w:rsidRDefault="00601D77" w:rsidP="00601D77">
      <w:pPr>
        <w:rPr>
          <w:rtl/>
        </w:rPr>
      </w:pPr>
      <w:bookmarkStart w:id="1238" w:name="_ETM_Q1_3906991"/>
      <w:bookmarkEnd w:id="1238"/>
    </w:p>
    <w:p w:rsidR="00601D77" w:rsidRDefault="00601D77" w:rsidP="00601D77">
      <w:pPr>
        <w:pStyle w:val="af9"/>
        <w:keepNext/>
        <w:rPr>
          <w:rtl/>
          <w:lang w:eastAsia="he-IL"/>
        </w:rPr>
      </w:pPr>
      <w:bookmarkStart w:id="1239" w:name="_ETM_Q1_3907438"/>
      <w:bookmarkStart w:id="1240" w:name="_ETM_Q1_3905659"/>
      <w:bookmarkEnd w:id="1239"/>
      <w:bookmarkEnd w:id="1240"/>
      <w:r>
        <w:rPr>
          <w:rtl/>
          <w:lang w:eastAsia="he-IL"/>
        </w:rPr>
        <w:t>אירית שמש:</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שלא לדבר על המחששות האלה שילדים מעשנים יחד עם </w:t>
      </w:r>
      <w:bookmarkStart w:id="1241" w:name="_ETM_Q1_3909229"/>
      <w:bookmarkEnd w:id="1241"/>
      <w:r>
        <w:rPr>
          <w:rFonts w:hint="cs"/>
          <w:rtl/>
          <w:lang w:eastAsia="he-IL"/>
        </w:rPr>
        <w:t xml:space="preserve">מורים. גם זה קיים. </w:t>
      </w:r>
    </w:p>
    <w:p w:rsidR="00601D77" w:rsidRDefault="00601D77" w:rsidP="00601D77">
      <w:pPr>
        <w:rPr>
          <w:rtl/>
          <w:lang w:eastAsia="he-IL"/>
        </w:rPr>
      </w:pPr>
      <w:bookmarkStart w:id="1242" w:name="_ETM_Q1_3907142"/>
      <w:bookmarkEnd w:id="1242"/>
    </w:p>
    <w:p w:rsidR="00601D77" w:rsidRDefault="00601D77" w:rsidP="00601D77">
      <w:pPr>
        <w:pStyle w:val="af6"/>
        <w:keepNext/>
        <w:rPr>
          <w:rtl/>
        </w:rPr>
      </w:pPr>
      <w:bookmarkStart w:id="1243" w:name="_ETM_Q1_3907457"/>
      <w:bookmarkStart w:id="1244" w:name="_ETM_Q1_3908158"/>
      <w:bookmarkEnd w:id="1243"/>
      <w:bookmarkEnd w:id="1244"/>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כן, לא שמענו משום מקום </w:t>
      </w:r>
      <w:bookmarkStart w:id="1245" w:name="_ETM_Q1_3911179"/>
      <w:bookmarkEnd w:id="1245"/>
      <w:r>
        <w:rPr>
          <w:rFonts w:hint="cs"/>
          <w:rtl/>
          <w:lang w:eastAsia="he-IL"/>
        </w:rPr>
        <w:t xml:space="preserve">וקיימנו דיון מיוחד בנושא בעבר, לא שמענו ש- </w:t>
      </w:r>
      <w:bookmarkStart w:id="1246" w:name="_ETM_Q1_3915389"/>
      <w:bookmarkEnd w:id="1246"/>
      <w:r>
        <w:rPr>
          <w:rFonts w:hint="cs"/>
          <w:rtl/>
          <w:lang w:eastAsia="he-IL"/>
        </w:rPr>
        <w:t xml:space="preserve">- - יש רצון טוב והבנה אבל לא שמענו שנעשה </w:t>
      </w:r>
      <w:bookmarkStart w:id="1247" w:name="_ETM_Q1_3920174"/>
      <w:bookmarkEnd w:id="1247"/>
      <w:r>
        <w:rPr>
          <w:rFonts w:hint="cs"/>
          <w:rtl/>
          <w:lang w:eastAsia="he-IL"/>
        </w:rPr>
        <w:t xml:space="preserve">שום צעד אכיפה קונקרטי מול הדבר הזה בתוך בתי הספר. </w:t>
      </w:r>
      <w:bookmarkStart w:id="1248" w:name="_ETM_Q1_3923595"/>
      <w:bookmarkEnd w:id="1248"/>
    </w:p>
    <w:p w:rsidR="00601D77" w:rsidRDefault="00601D77" w:rsidP="00601D77">
      <w:pPr>
        <w:rPr>
          <w:rtl/>
          <w:lang w:eastAsia="he-IL"/>
        </w:rPr>
      </w:pPr>
      <w:bookmarkStart w:id="1249" w:name="_ETM_Q1_3924609"/>
      <w:bookmarkEnd w:id="1249"/>
    </w:p>
    <w:p w:rsidR="00601D77" w:rsidRDefault="00601D77" w:rsidP="00601D77">
      <w:pPr>
        <w:pStyle w:val="af9"/>
        <w:keepNext/>
        <w:rPr>
          <w:rtl/>
          <w:lang w:eastAsia="he-IL"/>
        </w:rPr>
      </w:pPr>
      <w:bookmarkStart w:id="1250" w:name="_ETM_Q1_3925001"/>
      <w:bookmarkStart w:id="1251" w:name="_ETM_Q1_3925875"/>
      <w:bookmarkEnd w:id="1250"/>
      <w:bookmarkEnd w:id="1251"/>
      <w:r>
        <w:rPr>
          <w:rtl/>
          <w:lang w:eastAsia="he-IL"/>
        </w:rPr>
        <w:t>אירית שמש:</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וזה מעביר אותי בדיוק לעניין האכיפה. </w:t>
      </w:r>
    </w:p>
    <w:p w:rsidR="00601D77" w:rsidRDefault="00601D77" w:rsidP="00601D77">
      <w:pPr>
        <w:rPr>
          <w:rtl/>
          <w:lang w:eastAsia="he-IL"/>
        </w:rPr>
      </w:pPr>
      <w:bookmarkStart w:id="1252" w:name="_ETM_Q1_3927642"/>
      <w:bookmarkEnd w:id="1252"/>
    </w:p>
    <w:p w:rsidR="00601D77" w:rsidRDefault="00601D77" w:rsidP="00601D77">
      <w:pPr>
        <w:pStyle w:val="af6"/>
        <w:keepNext/>
        <w:rPr>
          <w:rtl/>
        </w:rPr>
      </w:pPr>
      <w:bookmarkStart w:id="1253" w:name="_ETM_Q1_3927998"/>
      <w:bookmarkStart w:id="1254" w:name="_ETM_Q1_3928703"/>
      <w:bookmarkEnd w:id="1253"/>
      <w:bookmarkEnd w:id="1254"/>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proofErr w:type="spellStart"/>
      <w:r>
        <w:rPr>
          <w:rFonts w:hint="cs"/>
          <w:rtl/>
          <w:lang w:eastAsia="he-IL"/>
        </w:rPr>
        <w:t>אוקיי</w:t>
      </w:r>
      <w:proofErr w:type="spellEnd"/>
      <w:r>
        <w:rPr>
          <w:rFonts w:hint="cs"/>
          <w:rtl/>
          <w:lang w:eastAsia="he-IL"/>
        </w:rPr>
        <w:t xml:space="preserve">. </w:t>
      </w:r>
    </w:p>
    <w:p w:rsidR="00601D77" w:rsidRDefault="00601D77" w:rsidP="00601D77">
      <w:pPr>
        <w:rPr>
          <w:rtl/>
          <w:lang w:eastAsia="he-IL"/>
        </w:rPr>
      </w:pPr>
      <w:bookmarkStart w:id="1255" w:name="_ETM_Q1_3927024"/>
      <w:bookmarkEnd w:id="1255"/>
    </w:p>
    <w:p w:rsidR="00601D77" w:rsidRDefault="00601D77" w:rsidP="00601D77">
      <w:pPr>
        <w:pStyle w:val="af9"/>
        <w:keepNext/>
        <w:rPr>
          <w:rtl/>
          <w:lang w:eastAsia="he-IL"/>
        </w:rPr>
      </w:pPr>
      <w:bookmarkStart w:id="1256" w:name="_ETM_Q1_3927323"/>
      <w:bookmarkStart w:id="1257" w:name="_ETM_Q1_3928247"/>
      <w:bookmarkEnd w:id="1256"/>
      <w:bookmarkEnd w:id="1257"/>
      <w:r>
        <w:rPr>
          <w:rtl/>
          <w:lang w:eastAsia="he-IL"/>
        </w:rPr>
        <w:t>אירית שמש:</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לא בבתי ספר, </w:t>
      </w:r>
      <w:bookmarkStart w:id="1258" w:name="_ETM_Q1_3930184"/>
      <w:bookmarkEnd w:id="1258"/>
      <w:r>
        <w:rPr>
          <w:rFonts w:hint="cs"/>
          <w:rtl/>
          <w:lang w:eastAsia="he-IL"/>
        </w:rPr>
        <w:t xml:space="preserve">אני לא רואה את זה בפאבים, אני לא רואה את </w:t>
      </w:r>
      <w:bookmarkStart w:id="1259" w:name="_ETM_Q1_3931690"/>
      <w:bookmarkEnd w:id="1259"/>
      <w:r>
        <w:rPr>
          <w:rFonts w:hint="cs"/>
          <w:rtl/>
          <w:lang w:eastAsia="he-IL"/>
        </w:rPr>
        <w:t xml:space="preserve">זה. אנחנו כאן יושבים ומתכננים כל מיני </w:t>
      </w:r>
      <w:bookmarkStart w:id="1260" w:name="_ETM_Q1_3934146"/>
      <w:bookmarkEnd w:id="1260"/>
      <w:r>
        <w:rPr>
          <w:rFonts w:hint="cs"/>
          <w:rtl/>
          <w:lang w:eastAsia="he-IL"/>
        </w:rPr>
        <w:t xml:space="preserve">חוקים, איך לכתוב אותם, אם להכניס את המילה הזאת </w:t>
      </w:r>
      <w:bookmarkStart w:id="1261" w:name="_ETM_Q1_3937654"/>
      <w:bookmarkEnd w:id="1261"/>
      <w:r>
        <w:rPr>
          <w:rFonts w:hint="cs"/>
          <w:rtl/>
          <w:lang w:eastAsia="he-IL"/>
        </w:rPr>
        <w:t xml:space="preserve">או את המילה הזאת ובסופו של דבר אין אכיפה. צוחקים עלינו. כשאני אומרת פה אסור לעשן פשוט צוחקים עליי. </w:t>
      </w:r>
      <w:bookmarkStart w:id="1262" w:name="_ETM_Q1_3942283"/>
      <w:bookmarkEnd w:id="1262"/>
      <w:r>
        <w:rPr>
          <w:rFonts w:hint="cs"/>
          <w:rtl/>
          <w:lang w:eastAsia="he-IL"/>
        </w:rPr>
        <w:t xml:space="preserve">לכי תעשי מלחמה כזאת מול אנשים. אישה אחת כמעט הרביצה לי כשאני באתי והערתי לה על זה שהיא יושבת עם הנכד שלה על הרגליים, הבת שלה בהריון לידה, אני </w:t>
      </w:r>
      <w:bookmarkStart w:id="1263" w:name="_ETM_Q1_3954817"/>
      <w:bookmarkEnd w:id="1263"/>
      <w:r>
        <w:rPr>
          <w:rFonts w:hint="cs"/>
          <w:rtl/>
          <w:lang w:eastAsia="he-IL"/>
        </w:rPr>
        <w:t xml:space="preserve">באה ומעירה לה, אני אומרת לה, את יודעת מה </w:t>
      </w:r>
      <w:bookmarkStart w:id="1264" w:name="_ETM_Q1_3956950"/>
      <w:bookmarkEnd w:id="1264"/>
      <w:r>
        <w:rPr>
          <w:rFonts w:hint="cs"/>
          <w:rtl/>
          <w:lang w:eastAsia="he-IL"/>
        </w:rPr>
        <w:t>זה עושה כשאת מעשנת ככה ליד הבת שלך שהיא בהריון</w:t>
      </w:r>
      <w:bookmarkStart w:id="1265" w:name="_ETM_Q1_3959916"/>
      <w:bookmarkEnd w:id="1265"/>
      <w:r>
        <w:rPr>
          <w:rFonts w:hint="cs"/>
          <w:rtl/>
          <w:lang w:eastAsia="he-IL"/>
        </w:rPr>
        <w:t xml:space="preserve"> וכשהנכד שלך הקטן על הרגליים, אני מתארת לעצמי </w:t>
      </w:r>
      <w:bookmarkStart w:id="1266" w:name="_ETM_Q1_3963390"/>
      <w:bookmarkEnd w:id="1266"/>
      <w:r>
        <w:rPr>
          <w:rFonts w:hint="cs"/>
          <w:rtl/>
          <w:lang w:eastAsia="he-IL"/>
        </w:rPr>
        <w:t xml:space="preserve">שזה הנכד שלך. היא כמעט הרביצה לי. אני באמת באתי </w:t>
      </w:r>
      <w:bookmarkStart w:id="1267" w:name="_ETM_Q1_3967721"/>
      <w:bookmarkEnd w:id="1267"/>
      <w:r>
        <w:rPr>
          <w:rFonts w:hint="cs"/>
          <w:rtl/>
          <w:lang w:eastAsia="he-IL"/>
        </w:rPr>
        <w:t>אליה בטוב לא באתי עם נבוט. אבל צריכים להעיר את</w:t>
      </w:r>
      <w:bookmarkStart w:id="1268" w:name="_ETM_Q1_3970965"/>
      <w:bookmarkEnd w:id="1268"/>
      <w:r>
        <w:rPr>
          <w:rFonts w:hint="cs"/>
          <w:rtl/>
          <w:lang w:eastAsia="he-IL"/>
        </w:rPr>
        <w:t xml:space="preserve"> העניין הזה של האכיפה. </w:t>
      </w:r>
    </w:p>
    <w:p w:rsidR="00601D77" w:rsidRDefault="00601D77" w:rsidP="00601D77">
      <w:pPr>
        <w:rPr>
          <w:rtl/>
          <w:lang w:eastAsia="he-IL"/>
        </w:rPr>
      </w:pPr>
      <w:bookmarkStart w:id="1269" w:name="_ETM_Q1_3972685"/>
      <w:bookmarkEnd w:id="1269"/>
    </w:p>
    <w:p w:rsidR="00601D77" w:rsidRDefault="00601D77" w:rsidP="00601D77">
      <w:pPr>
        <w:rPr>
          <w:rtl/>
          <w:lang w:eastAsia="he-IL"/>
        </w:rPr>
      </w:pPr>
      <w:r>
        <w:rPr>
          <w:rFonts w:hint="cs"/>
          <w:rtl/>
          <w:lang w:eastAsia="he-IL"/>
        </w:rPr>
        <w:t>דבר</w:t>
      </w:r>
      <w:bookmarkStart w:id="1270" w:name="_ETM_Q1_3973414"/>
      <w:bookmarkEnd w:id="1270"/>
      <w:r>
        <w:rPr>
          <w:rFonts w:hint="cs"/>
          <w:rtl/>
          <w:lang w:eastAsia="he-IL"/>
        </w:rPr>
        <w:t xml:space="preserve"> אחרון, יעל גרמן הייתה כאן, מה שהיא מציעה לתבוע את חברות הסיגריות </w:t>
      </w:r>
      <w:bookmarkStart w:id="1271" w:name="_ETM_Q1_3977982"/>
      <w:bookmarkEnd w:id="1271"/>
      <w:r>
        <w:rPr>
          <w:rFonts w:hint="cs"/>
          <w:rtl/>
          <w:lang w:eastAsia="he-IL"/>
        </w:rPr>
        <w:t xml:space="preserve">זה שוב נדחה מהיום לעוד שלושה חודשים ואני חושבת שאנחנו </w:t>
      </w:r>
      <w:bookmarkStart w:id="1272" w:name="_ETM_Q1_3984340"/>
      <w:bookmarkEnd w:id="1272"/>
      <w:r>
        <w:rPr>
          <w:rFonts w:hint="cs"/>
          <w:rtl/>
          <w:lang w:eastAsia="he-IL"/>
        </w:rPr>
        <w:t xml:space="preserve">צריכים לדחוף בכל הכוח. לא יתכן שידחו דיון כזה חשוב, חוק כזה חשוב, זה צריך להיות בחוק. </w:t>
      </w:r>
    </w:p>
    <w:p w:rsidR="00601D77" w:rsidRDefault="00601D77" w:rsidP="00601D77">
      <w:pPr>
        <w:rPr>
          <w:rtl/>
          <w:lang w:eastAsia="he-IL"/>
        </w:rPr>
      </w:pPr>
      <w:bookmarkStart w:id="1273" w:name="_ETM_Q1_3988958"/>
      <w:bookmarkEnd w:id="1273"/>
    </w:p>
    <w:p w:rsidR="00601D77" w:rsidRDefault="00601D77" w:rsidP="00601D77">
      <w:pPr>
        <w:pStyle w:val="a4"/>
        <w:keepNext/>
        <w:rPr>
          <w:rtl/>
        </w:rPr>
      </w:pPr>
      <w:bookmarkStart w:id="1274" w:name="_ETM_Q1_3986573"/>
      <w:bookmarkStart w:id="1275" w:name="_ETM_Q1_3987345"/>
      <w:bookmarkEnd w:id="1274"/>
      <w:bookmarkEnd w:id="1275"/>
      <w:r>
        <w:rPr>
          <w:rtl/>
        </w:rPr>
        <w:t>קריאה:</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זה ועדת השרים </w:t>
      </w:r>
      <w:bookmarkStart w:id="1276" w:name="_ETM_Q1_3990606"/>
      <w:bookmarkStart w:id="1277" w:name="_ETM_Q1_3991171"/>
      <w:bookmarkStart w:id="1278" w:name="_ETM_Q1_3991502"/>
      <w:bookmarkEnd w:id="1276"/>
      <w:bookmarkEnd w:id="1277"/>
      <w:bookmarkEnd w:id="1278"/>
      <w:r>
        <w:rPr>
          <w:rFonts w:hint="cs"/>
          <w:rtl/>
          <w:lang w:eastAsia="he-IL"/>
        </w:rPr>
        <w:t xml:space="preserve">וזה נדחה. </w:t>
      </w:r>
    </w:p>
    <w:p w:rsidR="00601D77" w:rsidRDefault="00601D77" w:rsidP="00601D77">
      <w:pPr>
        <w:rPr>
          <w:rtl/>
          <w:lang w:eastAsia="he-IL"/>
        </w:rPr>
      </w:pPr>
      <w:bookmarkStart w:id="1279" w:name="_ETM_Q1_3991463"/>
      <w:bookmarkEnd w:id="1279"/>
    </w:p>
    <w:p w:rsidR="00601D77" w:rsidRDefault="00601D77" w:rsidP="00601D77">
      <w:pPr>
        <w:pStyle w:val="af9"/>
        <w:keepNext/>
        <w:rPr>
          <w:rtl/>
          <w:lang w:eastAsia="he-IL"/>
        </w:rPr>
      </w:pPr>
      <w:bookmarkStart w:id="1280" w:name="_ETM_Q1_3991777"/>
      <w:bookmarkStart w:id="1281" w:name="_ETM_Q1_3992663"/>
      <w:bookmarkEnd w:id="1280"/>
      <w:bookmarkEnd w:id="1281"/>
      <w:r>
        <w:rPr>
          <w:rtl/>
          <w:lang w:eastAsia="he-IL"/>
        </w:rPr>
        <w:t>אירית שמש:</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והם דוחים את זה כל פעם מחדש ואנחנו שותקים. אז את זה צריכים להריץ </w:t>
      </w:r>
      <w:bookmarkStart w:id="1282" w:name="_ETM_Q1_3999798"/>
      <w:bookmarkEnd w:id="1282"/>
      <w:r>
        <w:rPr>
          <w:rFonts w:hint="cs"/>
          <w:rtl/>
          <w:lang w:eastAsia="he-IL"/>
        </w:rPr>
        <w:t xml:space="preserve">בהקדם. </w:t>
      </w:r>
    </w:p>
    <w:p w:rsidR="00601D77" w:rsidRDefault="00601D77" w:rsidP="00601D77">
      <w:pPr>
        <w:rPr>
          <w:rtl/>
          <w:lang w:eastAsia="he-IL"/>
        </w:rPr>
      </w:pPr>
    </w:p>
    <w:p w:rsidR="00601D77" w:rsidRDefault="00601D77" w:rsidP="00601D77">
      <w:pPr>
        <w:pStyle w:val="af6"/>
        <w:keepNext/>
        <w:rPr>
          <w:rtl/>
        </w:rPr>
      </w:pPr>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תודה רבה. אלעד שפר, עמותת אויר נקי, אחריו מר </w:t>
      </w:r>
      <w:bookmarkStart w:id="1283" w:name="_ETM_Q1_4004137"/>
      <w:bookmarkEnd w:id="1283"/>
      <w:r>
        <w:rPr>
          <w:rFonts w:hint="cs"/>
          <w:rtl/>
          <w:lang w:eastAsia="he-IL"/>
        </w:rPr>
        <w:t xml:space="preserve">לוריא. </w:t>
      </w:r>
    </w:p>
    <w:p w:rsidR="00601D77" w:rsidRDefault="00601D77" w:rsidP="00601D77">
      <w:pPr>
        <w:rPr>
          <w:rtl/>
          <w:lang w:eastAsia="he-IL"/>
        </w:rPr>
      </w:pPr>
      <w:bookmarkStart w:id="1284" w:name="_ETM_Q1_4015511"/>
      <w:bookmarkStart w:id="1285" w:name="_ETM_Q1_4015879"/>
      <w:bookmarkEnd w:id="1284"/>
      <w:bookmarkEnd w:id="1285"/>
    </w:p>
    <w:p w:rsidR="00601D77" w:rsidRDefault="00601D77" w:rsidP="00601D77">
      <w:pPr>
        <w:pStyle w:val="a4"/>
        <w:keepNext/>
        <w:rPr>
          <w:rtl/>
        </w:rPr>
      </w:pPr>
      <w:bookmarkStart w:id="1286" w:name="_ETM_Q1_4019552"/>
      <w:bookmarkStart w:id="1287" w:name="_ETM_Q1_4020467"/>
      <w:bookmarkEnd w:id="1286"/>
      <w:bookmarkEnd w:id="1287"/>
      <w:r>
        <w:rPr>
          <w:rtl/>
        </w:rPr>
        <w:t>יהודה גליק (הליכוד):</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אני יכול לעדכן שיש לנו חוק שכתב אותו אלעד שעולה </w:t>
      </w:r>
      <w:bookmarkStart w:id="1288" w:name="_ETM_Q1_4022735"/>
      <w:bookmarkEnd w:id="1288"/>
      <w:r>
        <w:rPr>
          <w:rFonts w:hint="cs"/>
          <w:rtl/>
          <w:lang w:eastAsia="he-IL"/>
        </w:rPr>
        <w:t>לוועדת השרים ביום ראשון הקרוב.</w:t>
      </w:r>
    </w:p>
    <w:p w:rsidR="00601D77" w:rsidRDefault="00601D77" w:rsidP="00601D77">
      <w:pPr>
        <w:rPr>
          <w:rtl/>
          <w:lang w:eastAsia="he-IL"/>
        </w:rPr>
      </w:pPr>
      <w:bookmarkStart w:id="1289" w:name="_ETM_Q1_4026045"/>
      <w:bookmarkEnd w:id="1289"/>
    </w:p>
    <w:p w:rsidR="00601D77" w:rsidRDefault="00601D77" w:rsidP="00601D77">
      <w:pPr>
        <w:pStyle w:val="af6"/>
        <w:keepNext/>
        <w:rPr>
          <w:rtl/>
        </w:rPr>
      </w:pPr>
      <w:bookmarkStart w:id="1290" w:name="_ETM_Q1_4026536"/>
      <w:bookmarkStart w:id="1291" w:name="_ETM_Q1_4025125"/>
      <w:bookmarkEnd w:id="1290"/>
      <w:bookmarkEnd w:id="1291"/>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עדכן חיים ב- - -</w:t>
      </w:r>
    </w:p>
    <w:p w:rsidR="00601D77" w:rsidRDefault="00601D77" w:rsidP="00601D77">
      <w:pPr>
        <w:rPr>
          <w:rtl/>
          <w:lang w:eastAsia="he-IL"/>
        </w:rPr>
      </w:pPr>
      <w:bookmarkStart w:id="1292" w:name="_ETM_Q1_4005702"/>
      <w:bookmarkEnd w:id="1292"/>
    </w:p>
    <w:p w:rsidR="00601D77" w:rsidRDefault="00601D77" w:rsidP="00601D77">
      <w:pPr>
        <w:pStyle w:val="af9"/>
        <w:keepNext/>
        <w:rPr>
          <w:rtl/>
          <w:lang w:eastAsia="he-IL"/>
        </w:rPr>
      </w:pPr>
      <w:bookmarkStart w:id="1293" w:name="_ETM_Q1_4006048"/>
      <w:bookmarkEnd w:id="1293"/>
      <w:r>
        <w:rPr>
          <w:rtl/>
          <w:lang w:eastAsia="he-IL"/>
        </w:rPr>
        <w:t>אלעד שפר:</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על זה </w:t>
      </w:r>
      <w:bookmarkStart w:id="1294" w:name="_ETM_Q1_4029735"/>
      <w:bookmarkEnd w:id="1294"/>
      <w:r>
        <w:rPr>
          <w:rFonts w:hint="cs"/>
          <w:rtl/>
          <w:lang w:eastAsia="he-IL"/>
        </w:rPr>
        <w:t xml:space="preserve">אני מדבר וגם זה מתכתב עם מה שאירית אמרה. </w:t>
      </w:r>
      <w:bookmarkStart w:id="1295" w:name="_ETM_Q1_4028957"/>
      <w:bookmarkStart w:id="1296" w:name="_ETM_Q1_4030751"/>
      <w:bookmarkStart w:id="1297" w:name="_ETM_Q1_4031081"/>
      <w:bookmarkEnd w:id="1295"/>
      <w:bookmarkEnd w:id="1296"/>
      <w:bookmarkEnd w:id="1297"/>
      <w:r>
        <w:rPr>
          <w:rFonts w:hint="cs"/>
          <w:rtl/>
          <w:lang w:eastAsia="he-IL"/>
        </w:rPr>
        <w:t xml:space="preserve">מוסיפים עוד ועוד מקומות ציבוריים לחוק ומוסיפים עוד איסורים והגבלות </w:t>
      </w:r>
      <w:bookmarkStart w:id="1298" w:name="_ETM_Q1_4038580"/>
      <w:bookmarkEnd w:id="1298"/>
      <w:r>
        <w:rPr>
          <w:rFonts w:hint="cs"/>
          <w:rtl/>
          <w:lang w:eastAsia="he-IL"/>
        </w:rPr>
        <w:t xml:space="preserve">גם לחוק הגבלת הפרסומת והשיווק של מוצרי טבק. הבעיה </w:t>
      </w:r>
      <w:bookmarkStart w:id="1299" w:name="_ETM_Q1_4043496"/>
      <w:bookmarkEnd w:id="1299"/>
      <w:r>
        <w:rPr>
          <w:rFonts w:hint="cs"/>
          <w:rtl/>
          <w:lang w:eastAsia="he-IL"/>
        </w:rPr>
        <w:t xml:space="preserve">היא שפחות מתייחסים לאכיפה או בכלל לא מתייחסים לאכיפה. האכיפה </w:t>
      </w:r>
      <w:bookmarkStart w:id="1300" w:name="_ETM_Q1_4051351"/>
      <w:bookmarkEnd w:id="1300"/>
      <w:r>
        <w:rPr>
          <w:rFonts w:hint="cs"/>
          <w:rtl/>
          <w:lang w:eastAsia="he-IL"/>
        </w:rPr>
        <w:t xml:space="preserve">לוקה בחסר אם בכלל יש אכיפה ופשוט מאוד מאוד נדרש </w:t>
      </w:r>
      <w:bookmarkStart w:id="1301" w:name="_ETM_Q1_4058255"/>
      <w:bookmarkEnd w:id="1301"/>
      <w:r>
        <w:rPr>
          <w:rFonts w:hint="cs"/>
          <w:rtl/>
          <w:lang w:eastAsia="he-IL"/>
        </w:rPr>
        <w:t xml:space="preserve">להתייחס לזה. אני למשל, בשנת 2014 נכנס לתוקף איסור הצבת </w:t>
      </w:r>
      <w:bookmarkStart w:id="1302" w:name="_ETM_Q1_4064158"/>
      <w:bookmarkEnd w:id="1302"/>
      <w:r>
        <w:rPr>
          <w:rFonts w:hint="cs"/>
          <w:rtl/>
          <w:lang w:eastAsia="he-IL"/>
        </w:rPr>
        <w:t xml:space="preserve">מכונות אוטומטיות לסיגריות, אני עדיין מקבל תלונות יותר מארבע שנים </w:t>
      </w:r>
      <w:bookmarkStart w:id="1303" w:name="_ETM_Q1_4072092"/>
      <w:bookmarkEnd w:id="1303"/>
      <w:r>
        <w:rPr>
          <w:rFonts w:hint="cs"/>
          <w:rtl/>
          <w:lang w:eastAsia="he-IL"/>
        </w:rPr>
        <w:t xml:space="preserve">אחרי שזה נכנס לתוקף. אני עדיין מקבל תלונות על הצבת </w:t>
      </w:r>
      <w:bookmarkStart w:id="1304" w:name="_ETM_Q1_4076708"/>
      <w:bookmarkEnd w:id="1304"/>
      <w:r>
        <w:rPr>
          <w:rFonts w:hint="cs"/>
          <w:rtl/>
          <w:lang w:eastAsia="he-IL"/>
        </w:rPr>
        <w:t xml:space="preserve">מכונות למכירת מוצרי טבק. </w:t>
      </w:r>
    </w:p>
    <w:p w:rsidR="00601D77" w:rsidRDefault="00601D77" w:rsidP="00601D77">
      <w:pPr>
        <w:rPr>
          <w:rtl/>
          <w:lang w:eastAsia="he-IL"/>
        </w:rPr>
      </w:pPr>
      <w:bookmarkStart w:id="1305" w:name="_ETM_Q1_4083528"/>
      <w:bookmarkEnd w:id="1305"/>
    </w:p>
    <w:p w:rsidR="00601D77" w:rsidRDefault="00601D77" w:rsidP="00601D77">
      <w:pPr>
        <w:pStyle w:val="af6"/>
        <w:keepNext/>
        <w:rPr>
          <w:rtl/>
        </w:rPr>
      </w:pPr>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על מי מוטלת האכיפה בחוק שלכם, </w:t>
      </w:r>
      <w:bookmarkStart w:id="1306" w:name="_ETM_Q1_4085208"/>
      <w:bookmarkEnd w:id="1306"/>
      <w:r>
        <w:rPr>
          <w:rFonts w:hint="cs"/>
          <w:rtl/>
          <w:lang w:eastAsia="he-IL"/>
        </w:rPr>
        <w:t>על הרשות המקומית או על משרד הבריאות?</w:t>
      </w:r>
    </w:p>
    <w:p w:rsidR="00601D77" w:rsidRDefault="00601D77" w:rsidP="00601D77">
      <w:pPr>
        <w:rPr>
          <w:rtl/>
          <w:lang w:eastAsia="he-IL"/>
        </w:rPr>
      </w:pPr>
      <w:bookmarkStart w:id="1307" w:name="_ETM_Q1_4085523"/>
      <w:bookmarkEnd w:id="1307"/>
    </w:p>
    <w:p w:rsidR="00601D77" w:rsidRDefault="00601D77" w:rsidP="00601D77">
      <w:pPr>
        <w:pStyle w:val="af9"/>
        <w:keepNext/>
        <w:rPr>
          <w:rtl/>
          <w:lang w:eastAsia="he-IL"/>
        </w:rPr>
      </w:pPr>
      <w:bookmarkStart w:id="1308" w:name="_ETM_Q1_4091734"/>
      <w:bookmarkEnd w:id="1308"/>
      <w:r>
        <w:rPr>
          <w:rtl/>
          <w:lang w:eastAsia="he-IL"/>
        </w:rPr>
        <w:t>אלעד שפר:</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כרגע הרשות המקומית והמשטרה. </w:t>
      </w:r>
      <w:bookmarkStart w:id="1309" w:name="_ETM_Q1_4095541"/>
      <w:bookmarkEnd w:id="1309"/>
    </w:p>
    <w:p w:rsidR="00601D77" w:rsidRDefault="00601D77" w:rsidP="00601D77">
      <w:pPr>
        <w:rPr>
          <w:rtl/>
          <w:lang w:eastAsia="he-IL"/>
        </w:rPr>
      </w:pPr>
      <w:bookmarkStart w:id="1310" w:name="_ETM_Q1_4095821"/>
      <w:bookmarkEnd w:id="1310"/>
    </w:p>
    <w:p w:rsidR="00601D77" w:rsidRDefault="00601D77" w:rsidP="00601D77">
      <w:pPr>
        <w:pStyle w:val="af6"/>
        <w:keepNext/>
        <w:rPr>
          <w:rtl/>
        </w:rPr>
      </w:pPr>
      <w:bookmarkStart w:id="1311" w:name="_ETM_Q1_4096142"/>
      <w:bookmarkEnd w:id="1311"/>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proofErr w:type="spellStart"/>
      <w:r>
        <w:rPr>
          <w:rFonts w:hint="cs"/>
          <w:rtl/>
          <w:lang w:eastAsia="he-IL"/>
        </w:rPr>
        <w:t>אוקיי</w:t>
      </w:r>
      <w:proofErr w:type="spellEnd"/>
      <w:r>
        <w:rPr>
          <w:rFonts w:hint="cs"/>
          <w:rtl/>
          <w:lang w:eastAsia="he-IL"/>
        </w:rPr>
        <w:t>, אז מה בעצם החוק מוסיף?</w:t>
      </w:r>
    </w:p>
    <w:p w:rsidR="00601D77" w:rsidRDefault="00601D77" w:rsidP="00601D77">
      <w:pPr>
        <w:rPr>
          <w:rtl/>
          <w:lang w:eastAsia="he-IL"/>
        </w:rPr>
      </w:pPr>
      <w:bookmarkStart w:id="1312" w:name="_ETM_Q1_4097141"/>
      <w:bookmarkEnd w:id="1312"/>
    </w:p>
    <w:p w:rsidR="00601D77" w:rsidRDefault="00601D77" w:rsidP="00601D77">
      <w:pPr>
        <w:pStyle w:val="af9"/>
        <w:keepNext/>
        <w:rPr>
          <w:rtl/>
          <w:lang w:eastAsia="he-IL"/>
        </w:rPr>
      </w:pPr>
      <w:bookmarkStart w:id="1313" w:name="_ETM_Q1_4097471"/>
      <w:bookmarkStart w:id="1314" w:name="_ETM_Q1_4098128"/>
      <w:bookmarkEnd w:id="1313"/>
      <w:bookmarkEnd w:id="1314"/>
      <w:r>
        <w:rPr>
          <w:rtl/>
          <w:lang w:eastAsia="he-IL"/>
        </w:rPr>
        <w:t>אלעד שפר:</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החוק מוסיף נאמני מניעת עישון </w:t>
      </w:r>
      <w:bookmarkStart w:id="1315" w:name="_ETM_Q1_4100257"/>
      <w:bookmarkEnd w:id="1315"/>
      <w:r>
        <w:rPr>
          <w:rFonts w:hint="cs"/>
          <w:rtl/>
          <w:lang w:eastAsia="he-IL"/>
        </w:rPr>
        <w:t>- - -</w:t>
      </w:r>
    </w:p>
    <w:p w:rsidR="00601D77" w:rsidRDefault="00601D77" w:rsidP="00601D77">
      <w:pPr>
        <w:rPr>
          <w:rtl/>
          <w:lang w:eastAsia="he-IL"/>
        </w:rPr>
      </w:pPr>
    </w:p>
    <w:p w:rsidR="00601D77" w:rsidRDefault="00601D77" w:rsidP="00601D77">
      <w:pPr>
        <w:pStyle w:val="a4"/>
        <w:keepNext/>
        <w:rPr>
          <w:rtl/>
        </w:rPr>
      </w:pPr>
      <w:bookmarkStart w:id="1316" w:name="_ETM_Q1_4098512"/>
      <w:bookmarkStart w:id="1317" w:name="_ETM_Q1_4099651"/>
      <w:bookmarkEnd w:id="1316"/>
      <w:bookmarkEnd w:id="1317"/>
      <w:r>
        <w:rPr>
          <w:rtl/>
        </w:rPr>
        <w:t>יהודה גליק (הליכוד):</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ציבור. </w:t>
      </w:r>
    </w:p>
    <w:p w:rsidR="00601D77" w:rsidRDefault="00601D77" w:rsidP="00601D77">
      <w:pPr>
        <w:rPr>
          <w:rtl/>
          <w:lang w:eastAsia="he-IL"/>
        </w:rPr>
      </w:pPr>
    </w:p>
    <w:p w:rsidR="00601D77" w:rsidRDefault="00601D77" w:rsidP="00601D77">
      <w:pPr>
        <w:pStyle w:val="af6"/>
        <w:keepNext/>
        <w:rPr>
          <w:rtl/>
        </w:rPr>
      </w:pPr>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מטעם הרשות המקומית?</w:t>
      </w:r>
    </w:p>
    <w:p w:rsidR="00601D77" w:rsidRDefault="00601D77" w:rsidP="00601D77">
      <w:pPr>
        <w:rPr>
          <w:rtl/>
          <w:lang w:eastAsia="he-IL"/>
        </w:rPr>
      </w:pPr>
      <w:bookmarkStart w:id="1318" w:name="_ETM_Q1_4096510"/>
      <w:bookmarkEnd w:id="1318"/>
    </w:p>
    <w:p w:rsidR="00601D77" w:rsidRDefault="00601D77" w:rsidP="00601D77">
      <w:pPr>
        <w:pStyle w:val="a4"/>
        <w:keepNext/>
        <w:rPr>
          <w:rtl/>
        </w:rPr>
      </w:pPr>
      <w:bookmarkStart w:id="1319" w:name="_ETM_Q1_4097048"/>
      <w:bookmarkStart w:id="1320" w:name="_ETM_Q1_4100370"/>
      <w:bookmarkEnd w:id="1319"/>
      <w:bookmarkEnd w:id="1320"/>
      <w:r>
        <w:rPr>
          <w:rtl/>
        </w:rPr>
        <w:t>יהודה גליק (הליכוד):</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לא, כמו שיש נאמני ניקיון </w:t>
      </w:r>
      <w:bookmarkStart w:id="1321" w:name="_ETM_Q1_4102628"/>
      <w:bookmarkEnd w:id="1321"/>
      <w:r>
        <w:rPr>
          <w:rFonts w:hint="cs"/>
          <w:rtl/>
          <w:lang w:eastAsia="he-IL"/>
        </w:rPr>
        <w:t>יש - - -</w:t>
      </w:r>
    </w:p>
    <w:p w:rsidR="00601D77" w:rsidRDefault="00601D77" w:rsidP="00601D77">
      <w:pPr>
        <w:rPr>
          <w:rtl/>
          <w:lang w:eastAsia="he-IL"/>
        </w:rPr>
      </w:pPr>
      <w:bookmarkStart w:id="1322" w:name="_ETM_Q1_4101167"/>
      <w:bookmarkEnd w:id="1322"/>
    </w:p>
    <w:p w:rsidR="00601D77" w:rsidRDefault="00601D77" w:rsidP="00601D77">
      <w:pPr>
        <w:pStyle w:val="af6"/>
        <w:keepNext/>
        <w:rPr>
          <w:rtl/>
        </w:rPr>
      </w:pPr>
      <w:bookmarkStart w:id="1323" w:name="_ETM_Q1_4101479"/>
      <w:bookmarkEnd w:id="1323"/>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bookmarkStart w:id="1324" w:name="_ETM_Q1_4102842"/>
      <w:bookmarkEnd w:id="1324"/>
      <w:r>
        <w:rPr>
          <w:rFonts w:hint="cs"/>
          <w:rtl/>
          <w:lang w:eastAsia="he-IL"/>
        </w:rPr>
        <w:t>יש להם סמכות?</w:t>
      </w:r>
    </w:p>
    <w:p w:rsidR="00601D77" w:rsidRDefault="00601D77" w:rsidP="00601D77">
      <w:pPr>
        <w:rPr>
          <w:rtl/>
          <w:lang w:eastAsia="he-IL"/>
        </w:rPr>
      </w:pPr>
    </w:p>
    <w:p w:rsidR="00601D77" w:rsidRDefault="00601D77" w:rsidP="00601D77">
      <w:pPr>
        <w:pStyle w:val="a4"/>
        <w:keepNext/>
        <w:rPr>
          <w:rtl/>
        </w:rPr>
      </w:pPr>
      <w:r>
        <w:rPr>
          <w:rtl/>
        </w:rPr>
        <w:t>יהודה גליק (הליכוד):</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כן. </w:t>
      </w:r>
    </w:p>
    <w:p w:rsidR="00601D77" w:rsidRDefault="00601D77" w:rsidP="00601D77">
      <w:pPr>
        <w:rPr>
          <w:rtl/>
          <w:lang w:eastAsia="he-IL"/>
        </w:rPr>
      </w:pPr>
    </w:p>
    <w:p w:rsidR="00601D77" w:rsidRDefault="00601D77" w:rsidP="00601D77">
      <w:pPr>
        <w:pStyle w:val="af9"/>
        <w:keepNext/>
        <w:rPr>
          <w:rtl/>
          <w:lang w:eastAsia="he-IL"/>
        </w:rPr>
      </w:pPr>
      <w:bookmarkStart w:id="1325" w:name="_ETM_Q1_4102836"/>
      <w:bookmarkStart w:id="1326" w:name="_ETM_Q1_4103104"/>
      <w:bookmarkStart w:id="1327" w:name="_ETM_Q1_4104837"/>
      <w:bookmarkEnd w:id="1325"/>
      <w:bookmarkEnd w:id="1326"/>
      <w:bookmarkEnd w:id="1327"/>
      <w:r>
        <w:rPr>
          <w:rtl/>
          <w:lang w:eastAsia="he-IL"/>
        </w:rPr>
        <w:t>אלעד שפר:</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כמו שיש נאמני ניקיו</w:t>
      </w:r>
      <w:bookmarkStart w:id="1328" w:name="_ETM_Q1_4105642"/>
      <w:bookmarkEnd w:id="1328"/>
      <w:r>
        <w:rPr>
          <w:rFonts w:hint="cs"/>
          <w:rtl/>
          <w:lang w:eastAsia="he-IL"/>
        </w:rPr>
        <w:t xml:space="preserve">ן - - - </w:t>
      </w:r>
    </w:p>
    <w:p w:rsidR="00601D77" w:rsidRDefault="00601D77" w:rsidP="00601D77">
      <w:pPr>
        <w:rPr>
          <w:rtl/>
          <w:lang w:eastAsia="he-IL"/>
        </w:rPr>
      </w:pPr>
    </w:p>
    <w:p w:rsidR="00601D77" w:rsidRDefault="00601D77" w:rsidP="00601D77">
      <w:pPr>
        <w:pStyle w:val="af6"/>
        <w:keepNext/>
        <w:rPr>
          <w:rtl/>
        </w:rPr>
      </w:pPr>
      <w:bookmarkStart w:id="1329" w:name="_ETM_Q1_4103607"/>
      <w:bookmarkStart w:id="1330" w:name="_ETM_Q1_4103623"/>
      <w:bookmarkStart w:id="1331" w:name="_ETM_Q1_4104290"/>
      <w:bookmarkEnd w:id="1329"/>
      <w:bookmarkEnd w:id="1330"/>
      <w:bookmarkEnd w:id="1331"/>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שמי יכשיר אותם, מי יסמיך אותם?</w:t>
      </w:r>
    </w:p>
    <w:p w:rsidR="00601D77" w:rsidRDefault="00601D77" w:rsidP="00601D77">
      <w:pPr>
        <w:rPr>
          <w:rtl/>
          <w:lang w:eastAsia="he-IL"/>
        </w:rPr>
      </w:pPr>
      <w:bookmarkStart w:id="1332" w:name="_ETM_Q1_4105606"/>
      <w:bookmarkEnd w:id="1332"/>
    </w:p>
    <w:p w:rsidR="00601D77" w:rsidRDefault="00601D77" w:rsidP="00601D77">
      <w:pPr>
        <w:pStyle w:val="af9"/>
        <w:keepNext/>
        <w:rPr>
          <w:rtl/>
          <w:lang w:eastAsia="he-IL"/>
        </w:rPr>
      </w:pPr>
      <w:bookmarkStart w:id="1333" w:name="_ETM_Q1_4105942"/>
      <w:bookmarkStart w:id="1334" w:name="_ETM_Q1_4107493"/>
      <w:bookmarkEnd w:id="1333"/>
      <w:bookmarkEnd w:id="1334"/>
      <w:r>
        <w:rPr>
          <w:rtl/>
          <w:lang w:eastAsia="he-IL"/>
        </w:rPr>
        <w:t>אלעד שפר:</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משרד הבריאות. כמו שהמשרד להגנת הסביבה מכשיר ומסמיך נאמני </w:t>
      </w:r>
      <w:bookmarkStart w:id="1335" w:name="_ETM_Q1_4113106"/>
      <w:bookmarkEnd w:id="1335"/>
      <w:r>
        <w:rPr>
          <w:rFonts w:hint="cs"/>
          <w:rtl/>
          <w:lang w:eastAsia="he-IL"/>
        </w:rPr>
        <w:t xml:space="preserve">ניקיון, אני אחד </w:t>
      </w:r>
      <w:proofErr w:type="spellStart"/>
      <w:r>
        <w:rPr>
          <w:rFonts w:hint="cs"/>
          <w:rtl/>
          <w:lang w:eastAsia="he-IL"/>
        </w:rPr>
        <w:t>מהנאמני</w:t>
      </w:r>
      <w:proofErr w:type="spellEnd"/>
      <w:r>
        <w:rPr>
          <w:rFonts w:hint="cs"/>
          <w:rtl/>
          <w:lang w:eastAsia="he-IL"/>
        </w:rPr>
        <w:t xml:space="preserve"> ניקיון, ואני מאוד מקווה שהצעת החוק </w:t>
      </w:r>
      <w:bookmarkStart w:id="1336" w:name="_ETM_Q1_4121930"/>
      <w:bookmarkEnd w:id="1336"/>
      <w:r>
        <w:rPr>
          <w:rFonts w:hint="cs"/>
          <w:rtl/>
          <w:lang w:eastAsia="he-IL"/>
        </w:rPr>
        <w:t xml:space="preserve">צריכה לעלות בוועדת שרים לענייני חקיקה ביום ראשון הקרוב. </w:t>
      </w:r>
    </w:p>
    <w:p w:rsidR="00601D77" w:rsidRDefault="00601D77" w:rsidP="00601D77">
      <w:pPr>
        <w:rPr>
          <w:rtl/>
          <w:lang w:eastAsia="he-IL"/>
        </w:rPr>
      </w:pPr>
      <w:bookmarkStart w:id="1337" w:name="_ETM_Q1_4122447"/>
      <w:bookmarkEnd w:id="1337"/>
    </w:p>
    <w:p w:rsidR="00601D77" w:rsidRDefault="00601D77" w:rsidP="00601D77">
      <w:pPr>
        <w:pStyle w:val="af6"/>
        <w:keepNext/>
        <w:rPr>
          <w:rtl/>
        </w:rPr>
      </w:pPr>
      <w:bookmarkStart w:id="1338" w:name="_ETM_Q1_4122822"/>
      <w:bookmarkEnd w:id="1338"/>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bookmarkStart w:id="1339" w:name="_ETM_Q1_4124705"/>
      <w:bookmarkEnd w:id="1339"/>
      <w:r>
        <w:rPr>
          <w:rFonts w:hint="cs"/>
          <w:rtl/>
          <w:lang w:eastAsia="he-IL"/>
        </w:rPr>
        <w:t xml:space="preserve">תודה. </w:t>
      </w:r>
      <w:bookmarkStart w:id="1340" w:name="_ETM_Q1_4125410"/>
      <w:bookmarkEnd w:id="1340"/>
      <w:r>
        <w:rPr>
          <w:rFonts w:hint="cs"/>
          <w:rtl/>
          <w:lang w:eastAsia="he-IL"/>
        </w:rPr>
        <w:t xml:space="preserve">מארק לוריא. אחריו שוש גן נוי. </w:t>
      </w:r>
    </w:p>
    <w:p w:rsidR="00601D77" w:rsidRDefault="00601D77" w:rsidP="00601D77">
      <w:pPr>
        <w:rPr>
          <w:rtl/>
          <w:lang w:eastAsia="he-IL"/>
        </w:rPr>
      </w:pPr>
      <w:bookmarkStart w:id="1341" w:name="_ETM_Q1_4129856"/>
      <w:bookmarkEnd w:id="1341"/>
    </w:p>
    <w:p w:rsidR="00601D77" w:rsidRDefault="00601D77" w:rsidP="00601D77">
      <w:pPr>
        <w:pStyle w:val="af9"/>
        <w:keepNext/>
        <w:rPr>
          <w:rtl/>
          <w:lang w:eastAsia="he-IL"/>
        </w:rPr>
      </w:pPr>
      <w:bookmarkStart w:id="1342" w:name="_ETM_Q1_4130184"/>
      <w:bookmarkStart w:id="1343" w:name="_ETM_Q1_4131289"/>
      <w:bookmarkEnd w:id="1342"/>
      <w:bookmarkEnd w:id="1343"/>
      <w:r>
        <w:rPr>
          <w:rtl/>
          <w:lang w:eastAsia="he-IL"/>
        </w:rPr>
        <w:t>שוש גן-נוי:</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אני - </w:t>
      </w:r>
      <w:bookmarkStart w:id="1344" w:name="_ETM_Q1_4132495"/>
      <w:bookmarkEnd w:id="1344"/>
      <w:r>
        <w:rPr>
          <w:rFonts w:hint="cs"/>
          <w:rtl/>
          <w:lang w:eastAsia="he-IL"/>
        </w:rPr>
        <w:t>- -</w:t>
      </w:r>
    </w:p>
    <w:p w:rsidR="00601D77" w:rsidRDefault="00601D77" w:rsidP="00601D77">
      <w:pPr>
        <w:rPr>
          <w:rtl/>
          <w:lang w:eastAsia="he-IL"/>
        </w:rPr>
      </w:pPr>
      <w:bookmarkStart w:id="1345" w:name="_ETM_Q1_4133073"/>
      <w:bookmarkEnd w:id="1345"/>
    </w:p>
    <w:p w:rsidR="00601D77" w:rsidRDefault="00601D77" w:rsidP="00601D77">
      <w:pPr>
        <w:pStyle w:val="af6"/>
        <w:keepNext/>
        <w:rPr>
          <w:rtl/>
        </w:rPr>
      </w:pPr>
      <w:bookmarkStart w:id="1346" w:name="_ETM_Q1_4133385"/>
      <w:bookmarkStart w:id="1347" w:name="_ETM_Q1_4134247"/>
      <w:bookmarkEnd w:id="1346"/>
      <w:bookmarkEnd w:id="1347"/>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אם את רוצה לוותר אז אנחנו נשמח כי יש </w:t>
      </w:r>
      <w:bookmarkStart w:id="1348" w:name="_ETM_Q1_4134469"/>
      <w:bookmarkEnd w:id="1348"/>
      <w:r>
        <w:rPr>
          <w:rFonts w:hint="cs"/>
          <w:rtl/>
          <w:lang w:eastAsia="he-IL"/>
        </w:rPr>
        <w:t xml:space="preserve">כאן עוד הרבה. </w:t>
      </w:r>
    </w:p>
    <w:p w:rsidR="00601D77" w:rsidRDefault="00601D77" w:rsidP="00601D77">
      <w:pPr>
        <w:rPr>
          <w:rtl/>
          <w:lang w:eastAsia="he-IL"/>
        </w:rPr>
      </w:pPr>
    </w:p>
    <w:p w:rsidR="00601D77" w:rsidRDefault="00601D77" w:rsidP="00601D77">
      <w:pPr>
        <w:pStyle w:val="af9"/>
        <w:keepNext/>
        <w:rPr>
          <w:rtl/>
          <w:lang w:eastAsia="he-IL"/>
        </w:rPr>
      </w:pPr>
      <w:bookmarkStart w:id="1349" w:name="_ETM_Q1_4134175"/>
      <w:bookmarkEnd w:id="1349"/>
      <w:r>
        <w:rPr>
          <w:rtl/>
          <w:lang w:eastAsia="he-IL"/>
        </w:rPr>
        <w:t>שוש גן-נוי:</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למעשה כמעט כבר אמרו את </w:t>
      </w:r>
      <w:proofErr w:type="spellStart"/>
      <w:r>
        <w:rPr>
          <w:rFonts w:hint="cs"/>
          <w:rtl/>
          <w:lang w:eastAsia="he-IL"/>
        </w:rPr>
        <w:t>הכל</w:t>
      </w:r>
      <w:proofErr w:type="spellEnd"/>
      <w:r>
        <w:rPr>
          <w:rFonts w:hint="cs"/>
          <w:rtl/>
          <w:lang w:eastAsia="he-IL"/>
        </w:rPr>
        <w:t xml:space="preserve">. רק </w:t>
      </w:r>
      <w:bookmarkStart w:id="1350" w:name="_ETM_Q1_4138729"/>
      <w:bookmarkEnd w:id="1350"/>
      <w:r>
        <w:rPr>
          <w:rFonts w:hint="cs"/>
          <w:rtl/>
          <w:lang w:eastAsia="he-IL"/>
        </w:rPr>
        <w:t xml:space="preserve">להדגיש יותר את הנושא של אכיפה, לא רק בתי </w:t>
      </w:r>
      <w:bookmarkStart w:id="1351" w:name="_ETM_Q1_4138706"/>
      <w:bookmarkEnd w:id="1351"/>
      <w:r>
        <w:rPr>
          <w:rFonts w:hint="cs"/>
          <w:rtl/>
          <w:lang w:eastAsia="he-IL"/>
        </w:rPr>
        <w:t xml:space="preserve">ספר או זה אלא בכללותו ואת כל הנושא של </w:t>
      </w:r>
      <w:bookmarkStart w:id="1352" w:name="_ETM_Q1_4144410"/>
      <w:bookmarkEnd w:id="1352"/>
      <w:r>
        <w:rPr>
          <w:rFonts w:hint="cs"/>
          <w:rtl/>
          <w:lang w:eastAsia="he-IL"/>
        </w:rPr>
        <w:t xml:space="preserve">הסמכת תלמידי משרד הבריאות ומשרד הפנים במרכז השלטון המקומי, הרשויות </w:t>
      </w:r>
      <w:bookmarkStart w:id="1353" w:name="_ETM_Q1_4151301"/>
      <w:bookmarkEnd w:id="1353"/>
      <w:r>
        <w:rPr>
          <w:rFonts w:hint="cs"/>
          <w:rtl/>
          <w:lang w:eastAsia="he-IL"/>
        </w:rPr>
        <w:t xml:space="preserve">המקומיות. </w:t>
      </w:r>
    </w:p>
    <w:p w:rsidR="00601D77" w:rsidRDefault="00601D77" w:rsidP="00601D77">
      <w:pPr>
        <w:rPr>
          <w:rtl/>
          <w:lang w:eastAsia="he-IL"/>
        </w:rPr>
      </w:pPr>
      <w:bookmarkStart w:id="1354" w:name="_ETM_Q1_4149394"/>
      <w:bookmarkEnd w:id="1354"/>
    </w:p>
    <w:p w:rsidR="00601D77" w:rsidRDefault="00601D77" w:rsidP="00601D77">
      <w:pPr>
        <w:pStyle w:val="af6"/>
        <w:keepNext/>
        <w:rPr>
          <w:rtl/>
        </w:rPr>
      </w:pPr>
      <w:bookmarkStart w:id="1355" w:name="_ETM_Q1_4149780"/>
      <w:bookmarkStart w:id="1356" w:name="_ETM_Q1_4150385"/>
      <w:bookmarkEnd w:id="1355"/>
      <w:bookmarkEnd w:id="1356"/>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מאה אחוז, תודה. מארק לוריא.</w:t>
      </w:r>
    </w:p>
    <w:p w:rsidR="00601D77" w:rsidRDefault="00601D77" w:rsidP="00601D77">
      <w:pPr>
        <w:rPr>
          <w:rtl/>
          <w:lang w:eastAsia="he-IL"/>
        </w:rPr>
      </w:pPr>
      <w:bookmarkStart w:id="1357" w:name="_ETM_Q1_4131306"/>
      <w:bookmarkEnd w:id="1357"/>
    </w:p>
    <w:p w:rsidR="00601D77" w:rsidRDefault="00601D77" w:rsidP="00601D77">
      <w:pPr>
        <w:pStyle w:val="af9"/>
        <w:keepNext/>
        <w:rPr>
          <w:rtl/>
          <w:lang w:eastAsia="he-IL"/>
        </w:rPr>
      </w:pPr>
      <w:bookmarkStart w:id="1358" w:name="_ETM_Q1_4131668"/>
      <w:bookmarkStart w:id="1359" w:name="_ETM_Q1_4133259"/>
      <w:bookmarkEnd w:id="1358"/>
      <w:bookmarkEnd w:id="1359"/>
      <w:r>
        <w:rPr>
          <w:rtl/>
          <w:lang w:eastAsia="he-IL"/>
        </w:rPr>
        <w:t>מארק לוריא:</w:t>
      </w:r>
    </w:p>
    <w:p w:rsidR="00601D77" w:rsidRDefault="00601D77" w:rsidP="00601D77">
      <w:pPr>
        <w:pStyle w:val="KeepWithNext"/>
        <w:rPr>
          <w:rtl/>
          <w:lang w:eastAsia="he-IL"/>
        </w:rPr>
      </w:pPr>
    </w:p>
    <w:p w:rsidR="00601D77" w:rsidRDefault="00601D77" w:rsidP="00601D77">
      <w:pPr>
        <w:rPr>
          <w:rtl/>
          <w:lang w:eastAsia="he-IL"/>
        </w:rPr>
      </w:pPr>
      <w:r>
        <w:rPr>
          <w:rFonts w:hint="cs"/>
          <w:rtl/>
          <w:lang w:eastAsia="he-IL"/>
        </w:rPr>
        <w:t xml:space="preserve">רק רציתי להעלות לגבי האכיפה </w:t>
      </w:r>
      <w:bookmarkStart w:id="1360" w:name="_ETM_Q1_4156685"/>
      <w:bookmarkEnd w:id="1360"/>
      <w:r>
        <w:rPr>
          <w:rFonts w:hint="cs"/>
          <w:rtl/>
          <w:lang w:eastAsia="he-IL"/>
        </w:rPr>
        <w:t xml:space="preserve">את היוזמה החדשה שלנו יחד עם שירה עם המיזם. יש </w:t>
      </w:r>
      <w:bookmarkStart w:id="1361" w:name="_ETM_Q1_4161510"/>
      <w:bookmarkEnd w:id="1361"/>
      <w:r>
        <w:rPr>
          <w:rFonts w:hint="cs"/>
          <w:rtl/>
          <w:lang w:eastAsia="he-IL"/>
        </w:rPr>
        <w:t xml:space="preserve">חוק במדינת ישראל מ-2004 איסור מכירה לקטינים עד גיל 18. </w:t>
      </w:r>
      <w:bookmarkStart w:id="1362" w:name="_ETM_Q1_4168701"/>
      <w:bookmarkEnd w:id="1362"/>
      <w:r>
        <w:rPr>
          <w:rFonts w:hint="cs"/>
          <w:rtl/>
          <w:lang w:eastAsia="he-IL"/>
        </w:rPr>
        <w:t xml:space="preserve">כמובן שאנחנו גם מעוניינים דרך החוק של  </w:t>
      </w:r>
      <w:bookmarkStart w:id="1363" w:name="_ETM_Q1_4170753"/>
      <w:bookmarkEnd w:id="1363"/>
      <w:r>
        <w:rPr>
          <w:rFonts w:hint="cs"/>
          <w:rtl/>
          <w:lang w:eastAsia="he-IL"/>
        </w:rPr>
        <w:t xml:space="preserve">יהודה להעלות את זה ל-21. כמה שידוע </w:t>
      </w:r>
      <w:bookmarkStart w:id="1364" w:name="_ETM_Q1_4174035"/>
      <w:bookmarkEnd w:id="1364"/>
      <w:r>
        <w:rPr>
          <w:rFonts w:hint="cs"/>
          <w:rtl/>
          <w:lang w:eastAsia="he-IL"/>
        </w:rPr>
        <w:t xml:space="preserve">לי אף פעם לא נתנו קנס כזה במדינת ישראל עד </w:t>
      </w:r>
      <w:bookmarkStart w:id="1365" w:name="_ETM_Q1_4179511"/>
      <w:bookmarkEnd w:id="1365"/>
      <w:r>
        <w:rPr>
          <w:rFonts w:hint="cs"/>
          <w:rtl/>
          <w:lang w:eastAsia="he-IL"/>
        </w:rPr>
        <w:t xml:space="preserve">עכשיו. היום החוק הזה בעצם האחריות מוטלת על המשטרה. שוטרים </w:t>
      </w:r>
      <w:bookmarkStart w:id="1366" w:name="_ETM_Q1_4185622"/>
      <w:bookmarkEnd w:id="1366"/>
      <w:r>
        <w:rPr>
          <w:rFonts w:hint="cs"/>
          <w:rtl/>
          <w:lang w:eastAsia="he-IL"/>
        </w:rPr>
        <w:t xml:space="preserve">אמרו לי שאם הם יכנסו לתחנה שלה שהם ראו </w:t>
      </w:r>
      <w:bookmarkStart w:id="1367" w:name="_ETM_Q1_4188657"/>
      <w:bookmarkEnd w:id="1367"/>
      <w:r>
        <w:rPr>
          <w:rFonts w:hint="cs"/>
          <w:rtl/>
          <w:lang w:eastAsia="he-IL"/>
        </w:rPr>
        <w:t xml:space="preserve">בן 17 קונה חפיסה אחת של סיגריות יצחקו עליהם. </w:t>
      </w:r>
    </w:p>
    <w:p w:rsidR="00601D77" w:rsidRDefault="00601D77" w:rsidP="00601D77">
      <w:pPr>
        <w:rPr>
          <w:rtl/>
          <w:lang w:eastAsia="he-IL"/>
        </w:rPr>
      </w:pPr>
    </w:p>
    <w:p w:rsidR="00601D77" w:rsidRDefault="00601D77" w:rsidP="00601D77">
      <w:pPr>
        <w:rPr>
          <w:rtl/>
          <w:lang w:eastAsia="he-IL"/>
        </w:rPr>
      </w:pPr>
      <w:r>
        <w:rPr>
          <w:rFonts w:hint="cs"/>
          <w:rtl/>
          <w:lang w:eastAsia="he-IL"/>
        </w:rPr>
        <w:t xml:space="preserve">אז </w:t>
      </w:r>
      <w:bookmarkStart w:id="1368" w:name="_ETM_Q1_4192516"/>
      <w:bookmarkEnd w:id="1368"/>
      <w:r>
        <w:rPr>
          <w:rFonts w:hint="cs"/>
          <w:rtl/>
          <w:lang w:eastAsia="he-IL"/>
        </w:rPr>
        <w:t xml:space="preserve">מה שאנחנו מציעים להפוך את זה למה שנקרא אווירה מנהלית, </w:t>
      </w:r>
      <w:bookmarkStart w:id="1369" w:name="_ETM_Q1_4196767"/>
      <w:bookmarkEnd w:id="1369"/>
      <w:r>
        <w:rPr>
          <w:rFonts w:hint="cs"/>
          <w:rtl/>
          <w:lang w:eastAsia="he-IL"/>
        </w:rPr>
        <w:t xml:space="preserve">להעביר את האחריות גם למשרד הבריאות וגם לרשות המקומית. היום </w:t>
      </w:r>
      <w:bookmarkStart w:id="1370" w:name="_ETM_Q1_4201313"/>
      <w:bookmarkEnd w:id="1370"/>
      <w:r>
        <w:rPr>
          <w:rFonts w:hint="cs"/>
          <w:rtl/>
          <w:lang w:eastAsia="he-IL"/>
        </w:rPr>
        <w:t xml:space="preserve">הקנס 14,000, החוק של  כבל גליק מעלה את </w:t>
      </w:r>
      <w:bookmarkStart w:id="1371" w:name="_ETM_Q1_4206330"/>
      <w:bookmarkEnd w:id="1371"/>
      <w:r>
        <w:rPr>
          <w:rFonts w:hint="cs"/>
          <w:rtl/>
          <w:lang w:eastAsia="he-IL"/>
        </w:rPr>
        <w:t xml:space="preserve">הכנס ל-75,000. אנחנו מציעים שיהיה פה קנס של 5000 </w:t>
      </w:r>
      <w:bookmarkStart w:id="1372" w:name="_ETM_Q1_4209749"/>
      <w:bookmarkEnd w:id="1372"/>
      <w:r>
        <w:rPr>
          <w:rFonts w:hint="cs"/>
          <w:rtl/>
          <w:lang w:eastAsia="he-IL"/>
        </w:rPr>
        <w:t xml:space="preserve">₪. זאת אומרת שאנחנו למדנו ממיט </w:t>
      </w:r>
      <w:proofErr w:type="spellStart"/>
      <w:r>
        <w:rPr>
          <w:rFonts w:hint="cs"/>
          <w:rtl/>
          <w:lang w:eastAsia="he-IL"/>
        </w:rPr>
        <w:t>זלר</w:t>
      </w:r>
      <w:proofErr w:type="spellEnd"/>
      <w:r>
        <w:rPr>
          <w:rFonts w:hint="cs"/>
          <w:rtl/>
          <w:lang w:eastAsia="he-IL"/>
        </w:rPr>
        <w:t xml:space="preserve"> מה-</w:t>
      </w:r>
      <w:r>
        <w:rPr>
          <w:rFonts w:hint="cs"/>
          <w:lang w:eastAsia="he-IL"/>
        </w:rPr>
        <w:t>FDA</w:t>
      </w:r>
      <w:r>
        <w:rPr>
          <w:rFonts w:hint="cs"/>
          <w:rtl/>
          <w:lang w:eastAsia="he-IL"/>
        </w:rPr>
        <w:t xml:space="preserve"> שהיה פה לפני חצי שנה שאחד הדברים ש-</w:t>
      </w:r>
      <w:r>
        <w:rPr>
          <w:rFonts w:hint="cs"/>
          <w:lang w:eastAsia="he-IL"/>
        </w:rPr>
        <w:t>FDA</w:t>
      </w:r>
      <w:r>
        <w:rPr>
          <w:rFonts w:hint="cs"/>
          <w:rtl/>
          <w:lang w:eastAsia="he-IL"/>
        </w:rPr>
        <w:t xml:space="preserve"> מאוד מאוד מקפיד עליהם זה כל הנושא של מכירה לקטינים וזה עובד, זה מוריד </w:t>
      </w:r>
      <w:bookmarkStart w:id="1373" w:name="_ETM_Q1_4226240"/>
      <w:bookmarkEnd w:id="1373"/>
      <w:r>
        <w:rPr>
          <w:rFonts w:hint="cs"/>
          <w:rtl/>
          <w:lang w:eastAsia="he-IL"/>
        </w:rPr>
        <w:t xml:space="preserve">בצורה משמעותית את מספר הילדים שקונים סיגריות. ואני חושב שדרך </w:t>
      </w:r>
      <w:bookmarkStart w:id="1374" w:name="_ETM_Q1_4230398"/>
      <w:bookmarkEnd w:id="1374"/>
      <w:r>
        <w:rPr>
          <w:rFonts w:hint="cs"/>
          <w:rtl/>
          <w:lang w:eastAsia="he-IL"/>
        </w:rPr>
        <w:t xml:space="preserve">זה אפשר לעשות את זה. כבר יש קצת התקדמות </w:t>
      </w:r>
      <w:bookmarkStart w:id="1375" w:name="_ETM_Q1_4235516"/>
      <w:bookmarkEnd w:id="1375"/>
      <w:r>
        <w:rPr>
          <w:rFonts w:hint="cs"/>
          <w:rtl/>
          <w:lang w:eastAsia="he-IL"/>
        </w:rPr>
        <w:t xml:space="preserve">דרך משרד הבריאות, הייתה צריכה להיות פגישה השבוע </w:t>
      </w:r>
      <w:bookmarkStart w:id="1376" w:name="_ETM_Q1_4237000"/>
      <w:bookmarkEnd w:id="1376"/>
      <w:r>
        <w:rPr>
          <w:rFonts w:hint="cs"/>
          <w:rtl/>
          <w:lang w:eastAsia="he-IL"/>
        </w:rPr>
        <w:t>שבוטלה עקב - - - במשרד הבריאות</w:t>
      </w:r>
      <w:bookmarkStart w:id="1377" w:name="_ETM_Q1_4240965"/>
      <w:bookmarkEnd w:id="1377"/>
      <w:r>
        <w:rPr>
          <w:rFonts w:hint="cs"/>
          <w:rtl/>
          <w:lang w:eastAsia="he-IL"/>
        </w:rPr>
        <w:t xml:space="preserve">. אבל כבר העלינו את זה לוועדה לזכויות </w:t>
      </w:r>
      <w:bookmarkStart w:id="1378" w:name="_ETM_Q1_4246650"/>
      <w:bookmarkEnd w:id="1378"/>
      <w:r>
        <w:rPr>
          <w:rFonts w:hint="cs"/>
          <w:rtl/>
          <w:lang w:eastAsia="he-IL"/>
        </w:rPr>
        <w:t xml:space="preserve">הילד שגם מטפלים ב- - - ספציפית אני גם מיידע </w:t>
      </w:r>
      <w:bookmarkStart w:id="1379" w:name="_ETM_Q1_4249710"/>
      <w:bookmarkEnd w:id="1379"/>
      <w:r>
        <w:rPr>
          <w:rFonts w:hint="cs"/>
          <w:rtl/>
          <w:lang w:eastAsia="he-IL"/>
        </w:rPr>
        <w:t xml:space="preserve">את הוועדה שלך. </w:t>
      </w:r>
    </w:p>
    <w:p w:rsidR="00601D77" w:rsidRDefault="00601D77" w:rsidP="00601D77">
      <w:pPr>
        <w:rPr>
          <w:rtl/>
          <w:lang w:eastAsia="he-IL"/>
        </w:rPr>
      </w:pPr>
      <w:bookmarkStart w:id="1380" w:name="_ETM_Q1_3995754"/>
      <w:bookmarkEnd w:id="1380"/>
    </w:p>
    <w:p w:rsidR="00601D77" w:rsidRDefault="00601D77" w:rsidP="00601D77">
      <w:pPr>
        <w:pStyle w:val="af6"/>
        <w:keepNext/>
        <w:rPr>
          <w:rtl/>
        </w:rPr>
      </w:pPr>
      <w:bookmarkStart w:id="1381" w:name="_ETM_Q1_4247494"/>
      <w:bookmarkStart w:id="1382" w:name="_ETM_Q1_4248696"/>
      <w:bookmarkEnd w:id="1381"/>
      <w:bookmarkEnd w:id="1382"/>
      <w:r>
        <w:rPr>
          <w:rtl/>
        </w:rPr>
        <w:t>היו"ר תמר זנדברג:</w:t>
      </w:r>
    </w:p>
    <w:p w:rsidR="00601D77" w:rsidRDefault="00601D77" w:rsidP="00601D77">
      <w:pPr>
        <w:pStyle w:val="KeepWithNext"/>
        <w:rPr>
          <w:rtl/>
          <w:lang w:eastAsia="he-IL"/>
        </w:rPr>
      </w:pPr>
    </w:p>
    <w:p w:rsidR="00601D77" w:rsidRDefault="00601D77" w:rsidP="00601D77">
      <w:pPr>
        <w:rPr>
          <w:rtl/>
          <w:lang w:eastAsia="he-IL"/>
        </w:rPr>
      </w:pPr>
      <w:proofErr w:type="spellStart"/>
      <w:r>
        <w:rPr>
          <w:rFonts w:hint="cs"/>
          <w:rtl/>
          <w:lang w:eastAsia="he-IL"/>
        </w:rPr>
        <w:t>אוקיי</w:t>
      </w:r>
      <w:proofErr w:type="spellEnd"/>
      <w:r>
        <w:rPr>
          <w:rFonts w:hint="cs"/>
          <w:rtl/>
          <w:lang w:eastAsia="he-IL"/>
        </w:rPr>
        <w:t xml:space="preserve">, תודה רבה, קרן גולדמן, משרד הבריאות. </w:t>
      </w:r>
      <w:bookmarkStart w:id="1383" w:name="_ETM_Q1_4255754"/>
      <w:bookmarkEnd w:id="1383"/>
      <w:r>
        <w:rPr>
          <w:rFonts w:hint="cs"/>
          <w:rtl/>
          <w:lang w:eastAsia="he-IL"/>
        </w:rPr>
        <w:t xml:space="preserve">אחריה נסגור את משרד הבריאות עם אפי שפר ואחר כך </w:t>
      </w:r>
      <w:bookmarkStart w:id="1384" w:name="_ETM_Q1_4259832"/>
      <w:bookmarkEnd w:id="1384"/>
      <w:r>
        <w:rPr>
          <w:rFonts w:hint="cs"/>
          <w:rtl/>
          <w:lang w:eastAsia="he-IL"/>
        </w:rPr>
        <w:t xml:space="preserve">קרן רוט משרד החינוך ותסיים ענת יום טוב משירותי בריאות </w:t>
      </w:r>
      <w:bookmarkStart w:id="1385" w:name="_ETM_Q1_4266864"/>
      <w:bookmarkEnd w:id="1385"/>
      <w:r>
        <w:rPr>
          <w:rFonts w:hint="cs"/>
          <w:rtl/>
          <w:lang w:eastAsia="he-IL"/>
        </w:rPr>
        <w:t xml:space="preserve">כללית. </w:t>
      </w:r>
    </w:p>
    <w:p w:rsidR="00601D77" w:rsidRDefault="00601D77" w:rsidP="00601D77">
      <w:pPr>
        <w:rPr>
          <w:lang w:eastAsia="he-IL"/>
        </w:rPr>
      </w:pPr>
      <w:bookmarkStart w:id="1386" w:name="_ETM_Q1_4268035"/>
      <w:bookmarkEnd w:id="1386"/>
    </w:p>
    <w:p w:rsidR="00C72141" w:rsidRDefault="00C72141" w:rsidP="00C72141">
      <w:pPr>
        <w:pStyle w:val="af9"/>
        <w:keepNext/>
        <w:rPr>
          <w:rtl/>
          <w:lang w:eastAsia="he-IL"/>
        </w:rPr>
      </w:pPr>
      <w:r>
        <w:rPr>
          <w:rFonts w:hint="cs"/>
          <w:rtl/>
          <w:lang w:eastAsia="he-IL"/>
        </w:rPr>
        <w:t>קרן גולדמן:</w:t>
      </w:r>
    </w:p>
    <w:p w:rsidR="00C72141" w:rsidRDefault="00C72141" w:rsidP="00C72141">
      <w:pPr>
        <w:pStyle w:val="KeepWithNext"/>
        <w:rPr>
          <w:rtl/>
          <w:lang w:eastAsia="he-IL"/>
        </w:rPr>
      </w:pPr>
    </w:p>
    <w:p w:rsidR="00C72141" w:rsidRDefault="00C72141" w:rsidP="00C72141">
      <w:pPr>
        <w:rPr>
          <w:rtl/>
          <w:lang w:eastAsia="he-IL"/>
        </w:rPr>
      </w:pPr>
      <w:bookmarkStart w:id="1387" w:name="_ETM_Q1_4267710"/>
      <w:bookmarkEnd w:id="1387"/>
      <w:r>
        <w:rPr>
          <w:rFonts w:hint="cs"/>
          <w:rtl/>
          <w:lang w:eastAsia="he-IL"/>
        </w:rPr>
        <w:t xml:space="preserve">אני אדבר קצת על העבודה שנעשית בתוך המרכזים לטיפול </w:t>
      </w:r>
      <w:bookmarkStart w:id="1388" w:name="_ETM_Q1_4272763"/>
      <w:bookmarkEnd w:id="1388"/>
      <w:r>
        <w:rPr>
          <w:rFonts w:hint="cs"/>
          <w:rtl/>
          <w:lang w:eastAsia="he-IL"/>
        </w:rPr>
        <w:t xml:space="preserve">בהתמכרויות שבאחריות משרד הבריאות ששם שיעור המעשנים הוא מאוד מאוד גבוה. ולצערנו זיהינו שגם יש שיעור גבוה של אנשי צוות </w:t>
      </w:r>
      <w:bookmarkStart w:id="1389" w:name="_ETM_Q1_4283490"/>
      <w:bookmarkEnd w:id="1389"/>
      <w:r>
        <w:rPr>
          <w:rFonts w:hint="cs"/>
          <w:rtl/>
          <w:lang w:eastAsia="he-IL"/>
        </w:rPr>
        <w:t xml:space="preserve">מטפלים שמעשנים. אז מה שעשינו בשלב ראשון זה מיפוי </w:t>
      </w:r>
      <w:bookmarkStart w:id="1390" w:name="_ETM_Q1_4287549"/>
      <w:bookmarkEnd w:id="1390"/>
      <w:r>
        <w:rPr>
          <w:rFonts w:hint="cs"/>
          <w:rtl/>
          <w:lang w:eastAsia="he-IL"/>
        </w:rPr>
        <w:t>של אנשי הצוות שמעשנים, ביקשנו למנות בכל - - -</w:t>
      </w:r>
    </w:p>
    <w:p w:rsidR="00C72141" w:rsidRDefault="00C72141" w:rsidP="00C72141">
      <w:pPr>
        <w:rPr>
          <w:rtl/>
          <w:lang w:eastAsia="he-IL"/>
        </w:rPr>
      </w:pPr>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את מדברת במרכזי התמכרויות מסמי</w:t>
      </w:r>
      <w:bookmarkStart w:id="1391" w:name="_ETM_Q1_4293430"/>
      <w:bookmarkStart w:id="1392" w:name="_ETM_Q1_4293827"/>
      <w:bookmarkEnd w:id="1391"/>
      <w:bookmarkEnd w:id="1392"/>
      <w:r>
        <w:rPr>
          <w:rFonts w:hint="cs"/>
          <w:rtl/>
          <w:lang w:eastAsia="he-IL"/>
        </w:rPr>
        <w:t>ם?</w:t>
      </w:r>
    </w:p>
    <w:p w:rsidR="00C72141" w:rsidRDefault="00C72141" w:rsidP="00C72141">
      <w:pPr>
        <w:rPr>
          <w:rtl/>
          <w:lang w:eastAsia="he-IL"/>
        </w:rPr>
      </w:pPr>
      <w:bookmarkStart w:id="1393" w:name="_ETM_Q1_4291628"/>
      <w:bookmarkEnd w:id="1393"/>
    </w:p>
    <w:p w:rsidR="00C72141" w:rsidRDefault="00C72141" w:rsidP="00C72141">
      <w:pPr>
        <w:pStyle w:val="af9"/>
        <w:keepNext/>
        <w:rPr>
          <w:rtl/>
          <w:lang w:eastAsia="he-IL"/>
        </w:rPr>
      </w:pPr>
      <w:bookmarkStart w:id="1394" w:name="_ETM_Q1_4292042"/>
      <w:bookmarkStart w:id="1395" w:name="_ETM_Q1_4292948"/>
      <w:bookmarkEnd w:id="1394"/>
      <w:bookmarkEnd w:id="1395"/>
      <w:r>
        <w:rPr>
          <w:rFonts w:hint="cs"/>
          <w:rtl/>
          <w:lang w:eastAsia="he-IL"/>
        </w:rPr>
        <w:t>קרן גולדמן:</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כן. </w:t>
      </w:r>
      <w:bookmarkStart w:id="1396" w:name="_ETM_Q1_4294780"/>
      <w:bookmarkStart w:id="1397" w:name="_ETM_Q1_4295136"/>
      <w:bookmarkEnd w:id="1396"/>
      <w:bookmarkEnd w:id="1397"/>
      <w:r>
        <w:rPr>
          <w:rFonts w:hint="cs"/>
          <w:rtl/>
          <w:lang w:eastAsia="he-IL"/>
        </w:rPr>
        <w:t xml:space="preserve">אנשי הצוות מעשנים בשיעורים </w:t>
      </w:r>
      <w:bookmarkStart w:id="1398" w:name="_ETM_Q1_4296728"/>
      <w:bookmarkEnd w:id="1398"/>
      <w:r>
        <w:rPr>
          <w:rFonts w:hint="cs"/>
          <w:rtl/>
          <w:lang w:eastAsia="he-IL"/>
        </w:rPr>
        <w:t xml:space="preserve">מאוד גבוהים. </w:t>
      </w:r>
    </w:p>
    <w:p w:rsidR="00C72141" w:rsidRDefault="00C72141" w:rsidP="00C72141">
      <w:pPr>
        <w:rPr>
          <w:rtl/>
          <w:lang w:eastAsia="he-IL"/>
        </w:rPr>
      </w:pPr>
      <w:bookmarkStart w:id="1399" w:name="_ETM_Q1_4298752"/>
      <w:bookmarkEnd w:id="1399"/>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bookmarkStart w:id="1400" w:name="_ETM_Q1_4301055"/>
      <w:bookmarkEnd w:id="1400"/>
      <w:r>
        <w:rPr>
          <w:rFonts w:hint="cs"/>
          <w:rtl/>
          <w:lang w:eastAsia="he-IL"/>
        </w:rPr>
        <w:t>אני חייבת לומר, מכוון שהוועדה הזו כידוע לכם</w:t>
      </w:r>
      <w:bookmarkStart w:id="1401" w:name="_ETM_Q1_4298612"/>
      <w:bookmarkEnd w:id="1401"/>
      <w:r>
        <w:rPr>
          <w:rFonts w:hint="cs"/>
          <w:rtl/>
          <w:lang w:eastAsia="he-IL"/>
        </w:rPr>
        <w:t xml:space="preserve"> היא לא הוועדה למיגור העישון אלא ועדת הסמים </w:t>
      </w:r>
      <w:bookmarkStart w:id="1402" w:name="_ETM_Q1_4302808"/>
      <w:bookmarkEnd w:id="1402"/>
      <w:r>
        <w:rPr>
          <w:rFonts w:hint="cs"/>
          <w:rtl/>
          <w:lang w:eastAsia="he-IL"/>
        </w:rPr>
        <w:t xml:space="preserve">והאלכוהול אז באמת היא עוסקת בהרבה מאוד דברים. אחד הדברים </w:t>
      </w:r>
      <w:bookmarkStart w:id="1403" w:name="_ETM_Q1_4305780"/>
      <w:bookmarkEnd w:id="1403"/>
      <w:r>
        <w:rPr>
          <w:rFonts w:hint="cs"/>
          <w:rtl/>
          <w:lang w:eastAsia="he-IL"/>
        </w:rPr>
        <w:t xml:space="preserve">שמאוד מאוד בולטים במרכזי מניעת התמכרויות וגמילה וטיפול בהתמכרויות זה באמת </w:t>
      </w:r>
      <w:bookmarkStart w:id="1404" w:name="_ETM_Q1_4313603"/>
      <w:bookmarkEnd w:id="1404"/>
      <w:r>
        <w:rPr>
          <w:rFonts w:hint="cs"/>
          <w:rtl/>
          <w:lang w:eastAsia="he-IL"/>
        </w:rPr>
        <w:t xml:space="preserve">הסיגריות. כלומר, יחסית לחלופה כשאנחנו יודעים מאיפה האנשים האלה </w:t>
      </w:r>
      <w:bookmarkStart w:id="1405" w:name="_ETM_Q1_4321805"/>
      <w:bookmarkEnd w:id="1405"/>
      <w:r>
        <w:rPr>
          <w:rFonts w:hint="cs"/>
          <w:rtl/>
          <w:lang w:eastAsia="he-IL"/>
        </w:rPr>
        <w:t xml:space="preserve">באים זה באמת אף פעם לא דבר שלפחות אנחנו באמת </w:t>
      </w:r>
      <w:bookmarkStart w:id="1406" w:name="_ETM_Q1_4325567"/>
      <w:bookmarkEnd w:id="1406"/>
      <w:r>
        <w:rPr>
          <w:rFonts w:hint="cs"/>
          <w:rtl/>
          <w:lang w:eastAsia="he-IL"/>
        </w:rPr>
        <w:t xml:space="preserve">התמקדנו בו, אבל בעצם מה שאת אומרת זה שיש לכם </w:t>
      </w:r>
      <w:bookmarkStart w:id="1407" w:name="_ETM_Q1_4331117"/>
      <w:bookmarkEnd w:id="1407"/>
      <w:r>
        <w:rPr>
          <w:rFonts w:hint="cs"/>
          <w:rtl/>
          <w:lang w:eastAsia="he-IL"/>
        </w:rPr>
        <w:t xml:space="preserve">עבודה שהיא  ממוקדת על נושא העישון במרכזי הגמילה וההתמכרויות. </w:t>
      </w:r>
      <w:bookmarkStart w:id="1408" w:name="_ETM_Q1_4336614"/>
      <w:bookmarkEnd w:id="1408"/>
    </w:p>
    <w:p w:rsidR="00C72141" w:rsidRDefault="00C72141" w:rsidP="00C72141">
      <w:pPr>
        <w:rPr>
          <w:rtl/>
          <w:lang w:eastAsia="he-IL"/>
        </w:rPr>
      </w:pPr>
      <w:bookmarkStart w:id="1409" w:name="_ETM_Q1_4336888"/>
      <w:bookmarkEnd w:id="1409"/>
    </w:p>
    <w:p w:rsidR="00C72141" w:rsidRDefault="00C72141" w:rsidP="00C72141">
      <w:pPr>
        <w:pStyle w:val="af9"/>
        <w:keepNext/>
        <w:rPr>
          <w:rtl/>
          <w:lang w:eastAsia="he-IL"/>
        </w:rPr>
      </w:pPr>
      <w:r>
        <w:rPr>
          <w:rFonts w:hint="cs"/>
          <w:rtl/>
          <w:lang w:eastAsia="he-IL"/>
        </w:rPr>
        <w:t>קרן גולדמן:</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בתוך המרכזים שלנו יש עבודה על נושא של קידום בריאות </w:t>
      </w:r>
      <w:bookmarkStart w:id="1410" w:name="_ETM_Q1_4337555"/>
      <w:bookmarkEnd w:id="1410"/>
      <w:r>
        <w:rPr>
          <w:rFonts w:hint="cs"/>
          <w:rtl/>
          <w:lang w:eastAsia="he-IL"/>
        </w:rPr>
        <w:t xml:space="preserve">באופן כללי והנושא של עישון כבר כמה שנים מעסיק אותנו. </w:t>
      </w:r>
      <w:bookmarkStart w:id="1411" w:name="_ETM_Q1_4342172"/>
      <w:bookmarkEnd w:id="1411"/>
      <w:r>
        <w:rPr>
          <w:rFonts w:hint="cs"/>
          <w:rtl/>
          <w:lang w:eastAsia="he-IL"/>
        </w:rPr>
        <w:t xml:space="preserve">אז מה שאנחנו החלטנו לעשות זה לעשות איזשהו מיפוי של </w:t>
      </w:r>
      <w:bookmarkStart w:id="1412" w:name="_ETM_Q1_4346565"/>
      <w:bookmarkEnd w:id="1412"/>
      <w:r>
        <w:rPr>
          <w:rFonts w:hint="cs"/>
          <w:rtl/>
          <w:lang w:eastAsia="he-IL"/>
        </w:rPr>
        <w:t xml:space="preserve">אנשי הצוות שמעשנים כדבר ראשון. ביקשנו מכל מרכז שלנו למנות </w:t>
      </w:r>
      <w:bookmarkStart w:id="1413" w:name="_ETM_Q1_4349307"/>
      <w:bookmarkEnd w:id="1413"/>
      <w:r>
        <w:rPr>
          <w:rFonts w:hint="cs"/>
          <w:rtl/>
          <w:lang w:eastAsia="he-IL"/>
        </w:rPr>
        <w:t xml:space="preserve">נאמן עישון. ביחד עם המחלקה של חיים, כמובן, אנחנו עושים </w:t>
      </w:r>
      <w:bookmarkStart w:id="1414" w:name="_ETM_Q1_4354976"/>
      <w:bookmarkEnd w:id="1414"/>
      <w:r>
        <w:rPr>
          <w:rFonts w:hint="cs"/>
          <w:rtl/>
          <w:lang w:eastAsia="he-IL"/>
        </w:rPr>
        <w:t xml:space="preserve">איזושהי הכשרה קצרה לנאמני עישון ולאחריה תהיה תכנית של קורס </w:t>
      </w:r>
      <w:bookmarkStart w:id="1415" w:name="_ETM_Q1_4360510"/>
      <w:bookmarkEnd w:id="1415"/>
      <w:r>
        <w:rPr>
          <w:rFonts w:hint="cs"/>
          <w:rtl/>
          <w:lang w:eastAsia="he-IL"/>
        </w:rPr>
        <w:t xml:space="preserve">יועצי גמילה דרך אוניברסיטת בן גוריון שהם יוכלו לעשות אחר </w:t>
      </w:r>
      <w:bookmarkStart w:id="1416" w:name="_ETM_Q1_4364507"/>
      <w:bookmarkEnd w:id="1416"/>
      <w:r>
        <w:rPr>
          <w:rFonts w:hint="cs"/>
          <w:rtl/>
          <w:lang w:eastAsia="he-IL"/>
        </w:rPr>
        <w:t xml:space="preserve">כך סדנאות למטופלים. בתוך המסגרת תהיה הכרה בטיפול </w:t>
      </w:r>
      <w:bookmarkStart w:id="1417" w:name="_ETM_Q1_4367918"/>
      <w:bookmarkEnd w:id="1417"/>
      <w:r>
        <w:rPr>
          <w:rFonts w:hint="cs"/>
          <w:rtl/>
          <w:lang w:eastAsia="he-IL"/>
        </w:rPr>
        <w:t xml:space="preserve">- - - יוכלו לתת את התרופה ולעשות את הקישורים </w:t>
      </w:r>
      <w:bookmarkStart w:id="1418" w:name="_ETM_Q1_4373945"/>
      <w:bookmarkEnd w:id="1418"/>
      <w:r>
        <w:rPr>
          <w:rFonts w:hint="cs"/>
          <w:rtl/>
          <w:lang w:eastAsia="he-IL"/>
        </w:rPr>
        <w:t xml:space="preserve">האלה. </w:t>
      </w:r>
    </w:p>
    <w:p w:rsidR="00C72141" w:rsidRDefault="00C72141" w:rsidP="00C72141">
      <w:pPr>
        <w:rPr>
          <w:rtl/>
          <w:lang w:eastAsia="he-IL"/>
        </w:rPr>
      </w:pPr>
    </w:p>
    <w:p w:rsidR="00C72141" w:rsidRDefault="00C72141" w:rsidP="00C72141">
      <w:pPr>
        <w:rPr>
          <w:rtl/>
          <w:lang w:eastAsia="he-IL"/>
        </w:rPr>
      </w:pPr>
      <w:r>
        <w:rPr>
          <w:rFonts w:hint="cs"/>
          <w:rtl/>
          <w:lang w:eastAsia="he-IL"/>
        </w:rPr>
        <w:t xml:space="preserve">בתוך המרכזים אנחנו העברנו להם שאנחנו לאט </w:t>
      </w:r>
      <w:proofErr w:type="spellStart"/>
      <w:r>
        <w:rPr>
          <w:rFonts w:hint="cs"/>
          <w:rtl/>
          <w:lang w:eastAsia="he-IL"/>
        </w:rPr>
        <w:t>לאט</w:t>
      </w:r>
      <w:proofErr w:type="spellEnd"/>
      <w:r>
        <w:rPr>
          <w:rFonts w:hint="cs"/>
          <w:rtl/>
          <w:lang w:eastAsia="he-IL"/>
        </w:rPr>
        <w:t xml:space="preserve"> רוצים </w:t>
      </w:r>
      <w:bookmarkStart w:id="1419" w:name="_ETM_Q1_4376492"/>
      <w:bookmarkEnd w:id="1419"/>
      <w:r>
        <w:rPr>
          <w:rFonts w:hint="cs"/>
          <w:rtl/>
          <w:lang w:eastAsia="he-IL"/>
        </w:rPr>
        <w:t xml:space="preserve">שהם יהיו מקומות שהם נקיים מעישון. זאת אומרת גמילה כפולה גם </w:t>
      </w:r>
      <w:bookmarkStart w:id="1420" w:name="_ETM_Q1_4379954"/>
      <w:bookmarkEnd w:id="1420"/>
      <w:r>
        <w:rPr>
          <w:rFonts w:hint="cs"/>
          <w:rtl/>
          <w:lang w:eastAsia="he-IL"/>
        </w:rPr>
        <w:t xml:space="preserve">מחומרים וגם מעישון בו זמנית. אני לא יכולה לשקר ולהגיד </w:t>
      </w:r>
      <w:bookmarkStart w:id="1421" w:name="_ETM_Q1_4386153"/>
      <w:bookmarkEnd w:id="1421"/>
      <w:r>
        <w:rPr>
          <w:rFonts w:hint="cs"/>
          <w:rtl/>
          <w:lang w:eastAsia="he-IL"/>
        </w:rPr>
        <w:t xml:space="preserve">שזה לא יצא איזושהי פאניקה בתוך המרכזים עצמם, אבל אנחנו </w:t>
      </w:r>
      <w:bookmarkStart w:id="1422" w:name="_ETM_Q1_4387593"/>
      <w:bookmarkEnd w:id="1422"/>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פעלנו, אנחנו בתוך הבקרות שלנו מוודאים את זה </w:t>
      </w:r>
      <w:bookmarkStart w:id="1423" w:name="_ETM_Q1_4393985"/>
      <w:bookmarkEnd w:id="1423"/>
      <w:r>
        <w:rPr>
          <w:rFonts w:hint="cs"/>
          <w:rtl/>
          <w:lang w:eastAsia="he-IL"/>
        </w:rPr>
        <w:t xml:space="preserve">שהמרכזים יקצו פינות עישון עם שלטים כמובן ובתוך העבודה </w:t>
      </w:r>
      <w:bookmarkStart w:id="1424" w:name="_ETM_Q1_4399956"/>
      <w:bookmarkEnd w:id="1424"/>
      <w:r>
        <w:rPr>
          <w:rFonts w:hint="cs"/>
          <w:rtl/>
          <w:lang w:eastAsia="he-IL"/>
        </w:rPr>
        <w:t xml:space="preserve">השוטפת הטיפולית נעשית עבודה גם על הפחתה ועל הנזקים של </w:t>
      </w:r>
      <w:bookmarkStart w:id="1425" w:name="_ETM_Q1_4402707"/>
      <w:bookmarkEnd w:id="1425"/>
      <w:r>
        <w:rPr>
          <w:rFonts w:hint="cs"/>
          <w:rtl/>
          <w:lang w:eastAsia="he-IL"/>
        </w:rPr>
        <w:t xml:space="preserve">העישון. </w:t>
      </w:r>
    </w:p>
    <w:p w:rsidR="00C72141" w:rsidRDefault="00C72141" w:rsidP="00C72141">
      <w:pPr>
        <w:rPr>
          <w:rtl/>
          <w:lang w:eastAsia="he-IL"/>
        </w:rPr>
      </w:pPr>
      <w:bookmarkStart w:id="1426" w:name="_ETM_Q1_4404374"/>
      <w:bookmarkEnd w:id="1426"/>
    </w:p>
    <w:p w:rsidR="00C72141" w:rsidRDefault="00C72141" w:rsidP="00C72141">
      <w:pPr>
        <w:pStyle w:val="af6"/>
        <w:keepNext/>
        <w:rPr>
          <w:rtl/>
        </w:rPr>
      </w:pPr>
      <w:bookmarkStart w:id="1427" w:name="_ETM_Q1_4406152"/>
      <w:bookmarkEnd w:id="1427"/>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bookmarkStart w:id="1428" w:name="_ETM_Q1_4407487"/>
      <w:bookmarkEnd w:id="1428"/>
      <w:r>
        <w:rPr>
          <w:rFonts w:hint="cs"/>
          <w:rtl/>
          <w:lang w:eastAsia="he-IL"/>
        </w:rPr>
        <w:t xml:space="preserve">ביחידה שלכם, של מניעת התמכרויות, יש מחשבה ספציפית על </w:t>
      </w:r>
      <w:bookmarkStart w:id="1429" w:name="_ETM_Q1_4411782"/>
      <w:bookmarkEnd w:id="1429"/>
      <w:r>
        <w:rPr>
          <w:rFonts w:hint="cs"/>
          <w:rtl/>
          <w:lang w:eastAsia="he-IL"/>
        </w:rPr>
        <w:t>התמכרויות לסיגריות, על גמילה ועל מניעת התמכרות לסיגריות בלי קשר לסמים?</w:t>
      </w:r>
    </w:p>
    <w:p w:rsidR="00C72141" w:rsidRDefault="00C72141" w:rsidP="00C72141">
      <w:pPr>
        <w:rPr>
          <w:rtl/>
          <w:lang w:eastAsia="he-IL"/>
        </w:rPr>
      </w:pPr>
      <w:bookmarkStart w:id="1430" w:name="_ETM_Q1_4414493"/>
      <w:bookmarkEnd w:id="1430"/>
    </w:p>
    <w:p w:rsidR="00C72141" w:rsidRDefault="00C72141" w:rsidP="00C72141">
      <w:pPr>
        <w:pStyle w:val="af9"/>
        <w:keepNext/>
        <w:rPr>
          <w:rtl/>
          <w:lang w:eastAsia="he-IL"/>
        </w:rPr>
      </w:pPr>
      <w:bookmarkStart w:id="1431" w:name="_ETM_Q1_4414997"/>
      <w:bookmarkStart w:id="1432" w:name="_ETM_Q1_4416357"/>
      <w:bookmarkEnd w:id="1431"/>
      <w:bookmarkEnd w:id="1432"/>
      <w:r>
        <w:rPr>
          <w:rFonts w:hint="cs"/>
          <w:rtl/>
          <w:lang w:eastAsia="he-IL"/>
        </w:rPr>
        <w:t>קרן גולדמן:</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כן וזה ביחד עם חיים. </w:t>
      </w:r>
    </w:p>
    <w:p w:rsidR="00C72141" w:rsidRDefault="00C72141" w:rsidP="00C72141">
      <w:pPr>
        <w:rPr>
          <w:rtl/>
          <w:lang w:eastAsia="he-IL"/>
        </w:rPr>
      </w:pPr>
      <w:bookmarkStart w:id="1433" w:name="_ETM_Q1_4420774"/>
      <w:bookmarkEnd w:id="1433"/>
    </w:p>
    <w:p w:rsidR="00C72141" w:rsidRDefault="00C72141" w:rsidP="00C72141">
      <w:pPr>
        <w:pStyle w:val="af6"/>
        <w:keepNext/>
        <w:rPr>
          <w:rtl/>
        </w:rPr>
      </w:pPr>
      <w:bookmarkStart w:id="1434" w:name="_ETM_Q1_4421175"/>
      <w:bookmarkStart w:id="1435" w:name="_ETM_Q1_4422033"/>
      <w:bookmarkEnd w:id="1434"/>
      <w:bookmarkEnd w:id="1435"/>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חיים הוא אחראי על המדיניות </w:t>
      </w:r>
      <w:bookmarkStart w:id="1436" w:name="_ETM_Q1_4423933"/>
      <w:bookmarkEnd w:id="1436"/>
      <w:r>
        <w:rPr>
          <w:rFonts w:hint="cs"/>
          <w:rtl/>
          <w:lang w:eastAsia="he-IL"/>
        </w:rPr>
        <w:t xml:space="preserve">באופן כללי, אתם אגף שהוא בעצם עוסק יותר בטיפול, אנחנו </w:t>
      </w:r>
      <w:bookmarkStart w:id="1437" w:name="_ETM_Q1_4426454"/>
      <w:bookmarkEnd w:id="1437"/>
      <w:r>
        <w:rPr>
          <w:rFonts w:hint="cs"/>
          <w:rtl/>
          <w:lang w:eastAsia="he-IL"/>
        </w:rPr>
        <w:t>מכירים אתכם מהנושא של - - -</w:t>
      </w:r>
    </w:p>
    <w:p w:rsidR="00C72141" w:rsidRDefault="00C72141" w:rsidP="00C72141">
      <w:pPr>
        <w:rPr>
          <w:rtl/>
          <w:lang w:eastAsia="he-IL"/>
        </w:rPr>
      </w:pPr>
    </w:p>
    <w:p w:rsidR="00C72141" w:rsidRDefault="00C72141" w:rsidP="00C72141">
      <w:pPr>
        <w:pStyle w:val="af9"/>
        <w:keepNext/>
        <w:rPr>
          <w:rtl/>
          <w:lang w:eastAsia="he-IL"/>
        </w:rPr>
      </w:pPr>
      <w:bookmarkStart w:id="1438" w:name="_ETM_Q1_4428436"/>
      <w:bookmarkStart w:id="1439" w:name="_ETM_Q1_4428784"/>
      <w:bookmarkEnd w:id="1438"/>
      <w:bookmarkEnd w:id="1439"/>
      <w:r>
        <w:rPr>
          <w:rFonts w:hint="cs"/>
          <w:rtl/>
          <w:lang w:eastAsia="he-IL"/>
        </w:rPr>
        <w:t>קרן גולדמן:</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נכון, אבל הוא מסייע </w:t>
      </w:r>
      <w:bookmarkStart w:id="1440" w:name="_ETM_Q1_4428478"/>
      <w:bookmarkEnd w:id="1440"/>
      <w:r>
        <w:rPr>
          <w:rFonts w:hint="cs"/>
          <w:rtl/>
          <w:lang w:eastAsia="he-IL"/>
        </w:rPr>
        <w:t xml:space="preserve">לנו. לצורך העניין נניח שיש שאלה בתוך האשפוזיות של </w:t>
      </w:r>
      <w:bookmarkStart w:id="1441" w:name="_ETM_Q1_4434224"/>
      <w:bookmarkEnd w:id="1441"/>
      <w:r>
        <w:rPr>
          <w:rFonts w:hint="cs"/>
          <w:rtl/>
          <w:lang w:eastAsia="he-IL"/>
        </w:rPr>
        <w:t>בני נוער וצעירים נשאלת שאלה - - -</w:t>
      </w:r>
    </w:p>
    <w:p w:rsidR="00C72141" w:rsidRDefault="00C72141" w:rsidP="00C72141">
      <w:pPr>
        <w:rPr>
          <w:rtl/>
          <w:lang w:eastAsia="he-IL"/>
        </w:rPr>
      </w:pPr>
    </w:p>
    <w:p w:rsidR="00C72141" w:rsidRDefault="00C72141" w:rsidP="00C72141">
      <w:pPr>
        <w:pStyle w:val="af6"/>
        <w:keepNext/>
        <w:rPr>
          <w:rtl/>
        </w:rPr>
      </w:pPr>
      <w:bookmarkStart w:id="1442" w:name="_ETM_Q1_4435417"/>
      <w:bookmarkEnd w:id="1442"/>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לא, אני עכשיו </w:t>
      </w:r>
      <w:bookmarkStart w:id="1443" w:name="_ETM_Q1_4433434"/>
      <w:bookmarkEnd w:id="1443"/>
      <w:r>
        <w:rPr>
          <w:rFonts w:hint="cs"/>
          <w:rtl/>
          <w:lang w:eastAsia="he-IL"/>
        </w:rPr>
        <w:t xml:space="preserve">שואלת משהו אחר. אני שמה בצד את כל נושא העבודה </w:t>
      </w:r>
      <w:bookmarkStart w:id="1444" w:name="_ETM_Q1_4439973"/>
      <w:bookmarkEnd w:id="1444"/>
      <w:r>
        <w:rPr>
          <w:rFonts w:hint="cs"/>
          <w:rtl/>
          <w:lang w:eastAsia="he-IL"/>
        </w:rPr>
        <w:t xml:space="preserve">שלך ושל פאולה עם מכורים לסמים והתמכרויות לסמים ולאלכוהול. ואני </w:t>
      </w:r>
      <w:bookmarkStart w:id="1445" w:name="_ETM_Q1_4446170"/>
      <w:bookmarkEnd w:id="1445"/>
      <w:r>
        <w:rPr>
          <w:rFonts w:hint="cs"/>
          <w:rtl/>
          <w:lang w:eastAsia="he-IL"/>
        </w:rPr>
        <w:t xml:space="preserve">שואלת ספציפית על עבודה בריאותית עם אוכלוסייה כללית של מעשנים. </w:t>
      </w:r>
      <w:bookmarkStart w:id="1446" w:name="_ETM_Q1_4449186"/>
      <w:bookmarkEnd w:id="1446"/>
      <w:r>
        <w:rPr>
          <w:rFonts w:hint="cs"/>
          <w:rtl/>
          <w:lang w:eastAsia="he-IL"/>
        </w:rPr>
        <w:t>איפה הנושא הזה מרוכז מבחינה טיפולית במשרד הבריאות.</w:t>
      </w:r>
    </w:p>
    <w:p w:rsidR="00C72141" w:rsidRDefault="00C72141" w:rsidP="00C72141">
      <w:pPr>
        <w:rPr>
          <w:rtl/>
          <w:lang w:eastAsia="he-IL"/>
        </w:rPr>
      </w:pPr>
      <w:bookmarkStart w:id="1447" w:name="_ETM_Q1_4453907"/>
      <w:bookmarkEnd w:id="1447"/>
    </w:p>
    <w:p w:rsidR="00C72141" w:rsidRDefault="00C72141" w:rsidP="00C72141">
      <w:pPr>
        <w:pStyle w:val="af9"/>
        <w:keepNext/>
        <w:rPr>
          <w:rtl/>
          <w:lang w:eastAsia="he-IL"/>
        </w:rPr>
      </w:pPr>
      <w:r>
        <w:rPr>
          <w:rFonts w:hint="cs"/>
          <w:rtl/>
          <w:lang w:eastAsia="he-IL"/>
        </w:rPr>
        <w:t xml:space="preserve">חיים גבע </w:t>
      </w:r>
      <w:proofErr w:type="spellStart"/>
      <w:r>
        <w:rPr>
          <w:rFonts w:hint="cs"/>
          <w:rtl/>
          <w:lang w:eastAsia="he-IL"/>
        </w:rPr>
        <w:t>הספיל</w:t>
      </w:r>
      <w:proofErr w:type="spellEnd"/>
      <w:r>
        <w:rPr>
          <w:rFonts w:hint="cs"/>
          <w:rtl/>
          <w:lang w:eastAsia="he-IL"/>
        </w:rPr>
        <w:t>:</w:t>
      </w:r>
    </w:p>
    <w:p w:rsidR="00C72141" w:rsidRDefault="00C72141" w:rsidP="00C72141">
      <w:pPr>
        <w:pStyle w:val="KeepWithNext"/>
        <w:rPr>
          <w:rtl/>
          <w:lang w:eastAsia="he-IL"/>
        </w:rPr>
      </w:pPr>
    </w:p>
    <w:p w:rsidR="00C72141" w:rsidRDefault="00C72141" w:rsidP="00C72141">
      <w:pPr>
        <w:rPr>
          <w:rtl/>
          <w:lang w:eastAsia="he-IL"/>
        </w:rPr>
      </w:pPr>
      <w:bookmarkStart w:id="1448" w:name="_ETM_Q1_4456179"/>
      <w:bookmarkEnd w:id="1448"/>
      <w:r>
        <w:rPr>
          <w:rFonts w:hint="cs"/>
          <w:rtl/>
          <w:lang w:eastAsia="he-IL"/>
        </w:rPr>
        <w:t xml:space="preserve">גמילה מעישון </w:t>
      </w:r>
      <w:bookmarkStart w:id="1449" w:name="_ETM_Q1_4458740"/>
      <w:bookmarkEnd w:id="1449"/>
      <w:r>
        <w:rPr>
          <w:rFonts w:hint="cs"/>
          <w:rtl/>
          <w:lang w:eastAsia="he-IL"/>
        </w:rPr>
        <w:t xml:space="preserve">מוגדרת בסל שירותי הבריאות וזה באחריות קופות החולים. זה </w:t>
      </w:r>
      <w:bookmarkStart w:id="1450" w:name="_ETM_Q1_4466974"/>
      <w:bookmarkEnd w:id="1450"/>
      <w:r>
        <w:rPr>
          <w:rFonts w:hint="cs"/>
          <w:rtl/>
          <w:lang w:eastAsia="he-IL"/>
        </w:rPr>
        <w:t xml:space="preserve">לא נושא שנכנס לתחום ההתמכרויות. </w:t>
      </w:r>
    </w:p>
    <w:p w:rsidR="00C72141" w:rsidRDefault="00C72141" w:rsidP="00C72141">
      <w:pPr>
        <w:rPr>
          <w:rtl/>
          <w:lang w:eastAsia="he-IL"/>
        </w:rPr>
      </w:pPr>
      <w:bookmarkStart w:id="1451" w:name="_ETM_Q1_4469366"/>
      <w:bookmarkEnd w:id="1451"/>
    </w:p>
    <w:p w:rsidR="00C72141" w:rsidRDefault="00C72141" w:rsidP="00C72141">
      <w:pPr>
        <w:pStyle w:val="af6"/>
        <w:keepNext/>
        <w:rPr>
          <w:rtl/>
        </w:rPr>
      </w:pPr>
      <w:bookmarkStart w:id="1452" w:name="_ETM_Q1_4469821"/>
      <w:bookmarkStart w:id="1453" w:name="_ETM_Q1_4470652"/>
      <w:bookmarkEnd w:id="1452"/>
      <w:bookmarkEnd w:id="1453"/>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ומי הרפרנט לזה, זה </w:t>
      </w:r>
      <w:bookmarkStart w:id="1454" w:name="_ETM_Q1_4474344"/>
      <w:bookmarkEnd w:id="1454"/>
      <w:r>
        <w:rPr>
          <w:rFonts w:hint="cs"/>
          <w:rtl/>
          <w:lang w:eastAsia="he-IL"/>
        </w:rPr>
        <w:t xml:space="preserve">אתה? הרפרנט המקצועי. </w:t>
      </w:r>
    </w:p>
    <w:p w:rsidR="00C72141" w:rsidRDefault="00C72141" w:rsidP="00C72141">
      <w:pPr>
        <w:rPr>
          <w:rtl/>
          <w:lang w:eastAsia="he-IL"/>
        </w:rPr>
      </w:pPr>
      <w:bookmarkStart w:id="1455" w:name="_ETM_Q1_4472358"/>
      <w:bookmarkEnd w:id="1455"/>
    </w:p>
    <w:p w:rsidR="00C72141" w:rsidRDefault="00C72141" w:rsidP="00C72141">
      <w:pPr>
        <w:pStyle w:val="af9"/>
        <w:keepNext/>
        <w:rPr>
          <w:rtl/>
          <w:lang w:eastAsia="he-IL"/>
        </w:rPr>
      </w:pPr>
      <w:bookmarkStart w:id="1456" w:name="_ETM_Q1_4472799"/>
      <w:bookmarkStart w:id="1457" w:name="_ETM_Q1_4470932"/>
      <w:bookmarkEnd w:id="1456"/>
      <w:bookmarkEnd w:id="1457"/>
      <w:r>
        <w:rPr>
          <w:rFonts w:hint="cs"/>
          <w:rtl/>
          <w:lang w:eastAsia="he-IL"/>
        </w:rPr>
        <w:t xml:space="preserve">חיים גבע </w:t>
      </w:r>
      <w:proofErr w:type="spellStart"/>
      <w:r>
        <w:rPr>
          <w:rFonts w:hint="cs"/>
          <w:rtl/>
          <w:lang w:eastAsia="he-IL"/>
        </w:rPr>
        <w:t>הספיל</w:t>
      </w:r>
      <w:proofErr w:type="spellEnd"/>
      <w:r>
        <w:rPr>
          <w:rFonts w:hint="cs"/>
          <w:rtl/>
          <w:lang w:eastAsia="he-IL"/>
        </w:rPr>
        <w:t>:</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לא, לא, אני אומר, מבחינה עקרונית </w:t>
      </w:r>
      <w:bookmarkStart w:id="1458" w:name="_ETM_Q1_4477694"/>
      <w:bookmarkEnd w:id="1458"/>
      <w:r>
        <w:rPr>
          <w:rFonts w:hint="cs"/>
          <w:rtl/>
          <w:lang w:eastAsia="he-IL"/>
        </w:rPr>
        <w:t xml:space="preserve">המשרד מפקח על הקופות, יש אגף לפיקוח על הקופות ושם </w:t>
      </w:r>
      <w:bookmarkStart w:id="1459" w:name="_ETM_Q1_4479015"/>
      <w:bookmarkEnd w:id="1459"/>
      <w:r>
        <w:rPr>
          <w:rFonts w:hint="cs"/>
          <w:rtl/>
          <w:lang w:eastAsia="he-IL"/>
        </w:rPr>
        <w:t xml:space="preserve">מוודאים באמת שכל חוק ביטוח בריאות ממלכתי וכל השירותים והכל. </w:t>
      </w:r>
      <w:bookmarkStart w:id="1460" w:name="_ETM_Q1_4482602"/>
      <w:bookmarkEnd w:id="1460"/>
      <w:r>
        <w:rPr>
          <w:rFonts w:hint="cs"/>
          <w:rtl/>
          <w:lang w:eastAsia="he-IL"/>
        </w:rPr>
        <w:t xml:space="preserve">אנחנו מצטרפים, היועצים של המחלקה מצטרפים לבקרות בקופת החולים ביחד </w:t>
      </w:r>
      <w:bookmarkStart w:id="1461" w:name="_ETM_Q1_4487401"/>
      <w:bookmarkEnd w:id="1461"/>
      <w:r>
        <w:rPr>
          <w:rFonts w:hint="cs"/>
          <w:rtl/>
          <w:lang w:eastAsia="he-IL"/>
        </w:rPr>
        <w:t xml:space="preserve">עם כל המקצועות הבריאות השונים וכל האגפים השונים במשרד הבריאות. ואחד </w:t>
      </w:r>
      <w:bookmarkStart w:id="1462" w:name="_ETM_Q1_4494339"/>
      <w:bookmarkEnd w:id="1462"/>
      <w:r>
        <w:rPr>
          <w:rFonts w:hint="cs"/>
          <w:rtl/>
          <w:lang w:eastAsia="he-IL"/>
        </w:rPr>
        <w:t>הדברים שאנחנו בודקים זה, כמובן, כל הנושא של הגמילה,</w:t>
      </w:r>
      <w:bookmarkStart w:id="1463" w:name="_ETM_Q1_4496421"/>
      <w:bookmarkEnd w:id="1463"/>
      <w:r>
        <w:rPr>
          <w:rFonts w:hint="cs"/>
          <w:rtl/>
          <w:lang w:eastAsia="he-IL"/>
        </w:rPr>
        <w:t xml:space="preserve"> ובדוח שר הבריאות מדיי שנה יש פרק שמוקדש לנושא הגמילה</w:t>
      </w:r>
      <w:bookmarkStart w:id="1464" w:name="_ETM_Q1_4500079"/>
      <w:bookmarkEnd w:id="1464"/>
      <w:r>
        <w:rPr>
          <w:rFonts w:hint="cs"/>
          <w:rtl/>
          <w:lang w:eastAsia="he-IL"/>
        </w:rPr>
        <w:t xml:space="preserve"> מעישון שמרכז את הנתונים מקופות החולים לגבי הגמילה ו- - </w:t>
      </w:r>
      <w:bookmarkStart w:id="1465" w:name="_ETM_Q1_4505310"/>
      <w:bookmarkEnd w:id="1465"/>
      <w:r>
        <w:rPr>
          <w:rFonts w:hint="cs"/>
          <w:rtl/>
          <w:lang w:eastAsia="he-IL"/>
        </w:rPr>
        <w:t>-</w:t>
      </w:r>
    </w:p>
    <w:p w:rsidR="00C72141" w:rsidRDefault="00C72141" w:rsidP="00C72141">
      <w:pPr>
        <w:rPr>
          <w:rtl/>
          <w:lang w:eastAsia="he-IL"/>
        </w:rPr>
      </w:pPr>
    </w:p>
    <w:p w:rsidR="00C72141" w:rsidRDefault="00C72141" w:rsidP="00C72141">
      <w:pPr>
        <w:pStyle w:val="af6"/>
        <w:keepNext/>
        <w:rPr>
          <w:rtl/>
        </w:rPr>
      </w:pPr>
      <w:bookmarkStart w:id="1466" w:name="_ETM_Q1_4507105"/>
      <w:bookmarkEnd w:id="1466"/>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הבנתי. תודה קרן. אפי שפר, סגן ראש אגף אכיפה, משרד הבריאות. </w:t>
      </w:r>
    </w:p>
    <w:p w:rsidR="00C72141" w:rsidRDefault="00C72141" w:rsidP="00C72141">
      <w:pPr>
        <w:rPr>
          <w:rtl/>
          <w:lang w:eastAsia="he-IL"/>
        </w:rPr>
      </w:pPr>
      <w:bookmarkStart w:id="1467" w:name="_ETM_Q1_4517657"/>
      <w:bookmarkEnd w:id="1467"/>
    </w:p>
    <w:p w:rsidR="00C72141" w:rsidRDefault="00C72141" w:rsidP="00C72141">
      <w:pPr>
        <w:pStyle w:val="af9"/>
        <w:keepNext/>
        <w:rPr>
          <w:rtl/>
          <w:lang w:eastAsia="he-IL"/>
        </w:rPr>
      </w:pPr>
      <w:bookmarkStart w:id="1468" w:name="_ETM_Q1_4518120"/>
      <w:bookmarkStart w:id="1469" w:name="_ETM_Q1_4519833"/>
      <w:bookmarkEnd w:id="1468"/>
      <w:bookmarkEnd w:id="1469"/>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הפרק של האכיפה הוזכר כמה פעמים. לגבי המכונות </w:t>
      </w:r>
      <w:bookmarkStart w:id="1470" w:name="_ETM_Q1_4523046"/>
      <w:bookmarkEnd w:id="1470"/>
      <w:r>
        <w:rPr>
          <w:rFonts w:hint="cs"/>
          <w:rtl/>
          <w:lang w:eastAsia="he-IL"/>
        </w:rPr>
        <w:t xml:space="preserve">שהוזכרו אנחנו מקבלים את הפניות של הציבור לגבי המכונות, הצלחנו להסיר </w:t>
      </w:r>
      <w:bookmarkStart w:id="1471" w:name="_ETM_Q1_4529685"/>
      <w:bookmarkEnd w:id="1471"/>
      <w:r>
        <w:rPr>
          <w:rFonts w:hint="cs"/>
          <w:rtl/>
          <w:lang w:eastAsia="he-IL"/>
        </w:rPr>
        <w:t xml:space="preserve">את כל המכונות האלה שלגביהן קיבלנו באמת את הפניות. </w:t>
      </w:r>
      <w:proofErr w:type="spellStart"/>
      <w:r>
        <w:rPr>
          <w:rFonts w:hint="cs"/>
          <w:rtl/>
          <w:lang w:eastAsia="he-IL"/>
        </w:rPr>
        <w:t>הכל</w:t>
      </w:r>
      <w:proofErr w:type="spellEnd"/>
      <w:r>
        <w:rPr>
          <w:rFonts w:hint="cs"/>
          <w:rtl/>
          <w:lang w:eastAsia="he-IL"/>
        </w:rPr>
        <w:t xml:space="preserve">, </w:t>
      </w:r>
      <w:bookmarkStart w:id="1472" w:name="_ETM_Q1_4531691"/>
      <w:bookmarkEnd w:id="1472"/>
      <w:r>
        <w:rPr>
          <w:rFonts w:hint="cs"/>
          <w:rtl/>
          <w:lang w:eastAsia="he-IL"/>
        </w:rPr>
        <w:t xml:space="preserve">אם זה בשיתוף הרשויות המקומיות או בשיתוף המשטרה. אז באמת מי </w:t>
      </w:r>
      <w:bookmarkStart w:id="1473" w:name="_ETM_Q1_4535952"/>
      <w:bookmarkEnd w:id="1473"/>
      <w:r>
        <w:rPr>
          <w:rFonts w:hint="cs"/>
          <w:rtl/>
          <w:lang w:eastAsia="he-IL"/>
        </w:rPr>
        <w:t xml:space="preserve">שרוצה לפנות אלינו מוזמן. </w:t>
      </w:r>
    </w:p>
    <w:p w:rsidR="00C72141" w:rsidRDefault="00C72141" w:rsidP="00C72141">
      <w:pPr>
        <w:rPr>
          <w:rtl/>
          <w:lang w:eastAsia="he-IL"/>
        </w:rPr>
      </w:pPr>
      <w:bookmarkStart w:id="1474" w:name="_ETM_Q1_4539980"/>
      <w:bookmarkEnd w:id="1474"/>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bookmarkStart w:id="1475" w:name="_ETM_Q1_4542072"/>
      <w:bookmarkEnd w:id="1475"/>
      <w:proofErr w:type="spellStart"/>
      <w:r>
        <w:rPr>
          <w:rFonts w:hint="cs"/>
          <w:rtl/>
          <w:lang w:eastAsia="he-IL"/>
        </w:rPr>
        <w:t>אוקיי</w:t>
      </w:r>
      <w:proofErr w:type="spellEnd"/>
      <w:r>
        <w:rPr>
          <w:rFonts w:hint="cs"/>
          <w:rtl/>
          <w:lang w:eastAsia="he-IL"/>
        </w:rPr>
        <w:t xml:space="preserve">, אז יש פה אמירה </w:t>
      </w:r>
      <w:bookmarkStart w:id="1476" w:name="_ETM_Q1_4539963"/>
      <w:bookmarkEnd w:id="1476"/>
      <w:r>
        <w:rPr>
          <w:rFonts w:hint="cs"/>
          <w:rtl/>
          <w:lang w:eastAsia="he-IL"/>
        </w:rPr>
        <w:t xml:space="preserve">בהקשר למה שאת אמרת, יש לך פה כתובת. </w:t>
      </w:r>
    </w:p>
    <w:p w:rsidR="00C72141" w:rsidRDefault="00C72141" w:rsidP="00C72141">
      <w:pPr>
        <w:rPr>
          <w:rtl/>
          <w:lang w:eastAsia="he-IL"/>
        </w:rPr>
      </w:pPr>
      <w:bookmarkStart w:id="1477" w:name="_ETM_Q1_4545053"/>
      <w:bookmarkEnd w:id="1477"/>
    </w:p>
    <w:p w:rsidR="00C72141" w:rsidRDefault="00C72141" w:rsidP="00C72141">
      <w:pPr>
        <w:pStyle w:val="af9"/>
        <w:keepNext/>
        <w:rPr>
          <w:rtl/>
          <w:lang w:eastAsia="he-IL"/>
        </w:rPr>
      </w:pPr>
      <w:bookmarkStart w:id="1478" w:name="_ETM_Q1_4546485"/>
      <w:bookmarkEnd w:id="1478"/>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אפשר לפנות</w:t>
      </w:r>
      <w:bookmarkStart w:id="1479" w:name="_ETM_Q1_4545534"/>
      <w:bookmarkEnd w:id="1479"/>
      <w:r>
        <w:rPr>
          <w:rFonts w:hint="cs"/>
          <w:rtl/>
          <w:lang w:eastAsia="he-IL"/>
        </w:rPr>
        <w:t xml:space="preserve"> אלינו ואנחנו נטפל בנושא הזה. </w:t>
      </w:r>
    </w:p>
    <w:p w:rsidR="00C72141" w:rsidRDefault="00C72141" w:rsidP="00C72141">
      <w:pPr>
        <w:rPr>
          <w:rtl/>
          <w:lang w:eastAsia="he-IL"/>
        </w:rPr>
      </w:pPr>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מבחינתכם לא ידוע כרגע </w:t>
      </w:r>
      <w:bookmarkStart w:id="1480" w:name="_ETM_Q1_4550286"/>
      <w:bookmarkEnd w:id="1480"/>
      <w:r>
        <w:rPr>
          <w:rFonts w:hint="cs"/>
          <w:rtl/>
          <w:lang w:eastAsia="he-IL"/>
        </w:rPr>
        <w:t xml:space="preserve">על מכונות שקיימות ואתם לא הגעתם ולא טיפלתם. </w:t>
      </w:r>
    </w:p>
    <w:p w:rsidR="00C72141" w:rsidRDefault="00C72141" w:rsidP="00C72141">
      <w:pPr>
        <w:rPr>
          <w:rtl/>
          <w:lang w:eastAsia="he-IL"/>
        </w:rPr>
      </w:pPr>
      <w:bookmarkStart w:id="1481" w:name="_ETM_Q1_4550359"/>
      <w:bookmarkEnd w:id="1481"/>
    </w:p>
    <w:p w:rsidR="00C72141" w:rsidRDefault="00C72141" w:rsidP="00C72141">
      <w:pPr>
        <w:pStyle w:val="af9"/>
        <w:keepNext/>
        <w:rPr>
          <w:rtl/>
          <w:lang w:eastAsia="he-IL"/>
        </w:rPr>
      </w:pPr>
      <w:bookmarkStart w:id="1482" w:name="_ETM_Q1_4550797"/>
      <w:bookmarkStart w:id="1483" w:name="_ETM_Q1_4550486"/>
      <w:bookmarkEnd w:id="1482"/>
      <w:bookmarkEnd w:id="1483"/>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אין לנו מיפוי </w:t>
      </w:r>
      <w:bookmarkStart w:id="1484" w:name="_ETM_Q1_4553058"/>
      <w:bookmarkEnd w:id="1484"/>
      <w:r>
        <w:rPr>
          <w:rFonts w:hint="cs"/>
          <w:rtl/>
          <w:lang w:eastAsia="he-IL"/>
        </w:rPr>
        <w:t xml:space="preserve">של המכונות האוטומטיות. </w:t>
      </w:r>
    </w:p>
    <w:p w:rsidR="00C72141" w:rsidRDefault="00C72141" w:rsidP="00C72141">
      <w:pPr>
        <w:rPr>
          <w:rtl/>
          <w:lang w:eastAsia="he-IL"/>
        </w:rPr>
      </w:pPr>
      <w:bookmarkStart w:id="1485" w:name="_ETM_Q1_4554108"/>
      <w:bookmarkEnd w:id="1485"/>
    </w:p>
    <w:p w:rsidR="00C72141" w:rsidRDefault="00C72141" w:rsidP="00C72141">
      <w:pPr>
        <w:pStyle w:val="a4"/>
        <w:keepNext/>
        <w:rPr>
          <w:rtl/>
        </w:rPr>
      </w:pPr>
      <w:bookmarkStart w:id="1486" w:name="_ETM_Q1_4554554"/>
      <w:bookmarkStart w:id="1487" w:name="_ETM_Q1_4555713"/>
      <w:bookmarkEnd w:id="1486"/>
      <w:bookmarkEnd w:id="1487"/>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הבעיה היא שחל איסור מוחלט על הצבת </w:t>
      </w:r>
      <w:bookmarkStart w:id="1488" w:name="_ETM_Q1_4558410"/>
      <w:bookmarkEnd w:id="1488"/>
      <w:r>
        <w:rPr>
          <w:rFonts w:hint="cs"/>
          <w:rtl/>
          <w:lang w:eastAsia="he-IL"/>
        </w:rPr>
        <w:t>מכונות ובכל זאת יש עדיין מ- - - ארבע שנים</w:t>
      </w:r>
      <w:bookmarkStart w:id="1489" w:name="_ETM_Q1_4564312"/>
      <w:bookmarkEnd w:id="1489"/>
      <w:r>
        <w:rPr>
          <w:rFonts w:hint="cs"/>
          <w:rtl/>
          <w:lang w:eastAsia="he-IL"/>
        </w:rPr>
        <w:t xml:space="preserve"> אחרי- - -</w:t>
      </w:r>
    </w:p>
    <w:p w:rsidR="00C72141" w:rsidRDefault="00C72141" w:rsidP="00C72141">
      <w:pPr>
        <w:rPr>
          <w:rtl/>
          <w:lang w:eastAsia="he-IL"/>
        </w:rPr>
      </w:pPr>
    </w:p>
    <w:p w:rsidR="00C72141" w:rsidRDefault="00C72141" w:rsidP="00C72141">
      <w:pPr>
        <w:pStyle w:val="af6"/>
        <w:keepNext/>
        <w:rPr>
          <w:rtl/>
        </w:rPr>
      </w:pPr>
      <w:bookmarkStart w:id="1490" w:name="_ETM_Q1_4563931"/>
      <w:bookmarkEnd w:id="1490"/>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זה מה שהוא אומר, הוא אומר שצריך לפנות אליהם </w:t>
      </w:r>
      <w:bookmarkStart w:id="1491" w:name="_ETM_Q1_4565199"/>
      <w:bookmarkEnd w:id="1491"/>
      <w:r>
        <w:rPr>
          <w:rFonts w:hint="cs"/>
          <w:rtl/>
          <w:lang w:eastAsia="he-IL"/>
        </w:rPr>
        <w:t>איפה שידוע - - -</w:t>
      </w:r>
    </w:p>
    <w:p w:rsidR="00C72141" w:rsidRDefault="00C72141" w:rsidP="00C72141">
      <w:pPr>
        <w:rPr>
          <w:rtl/>
          <w:lang w:eastAsia="he-IL"/>
        </w:rPr>
      </w:pPr>
      <w:bookmarkStart w:id="1492" w:name="_ETM_Q1_4564827"/>
      <w:bookmarkEnd w:id="1492"/>
    </w:p>
    <w:p w:rsidR="00C72141" w:rsidRDefault="00C72141" w:rsidP="00C72141">
      <w:pPr>
        <w:pStyle w:val="a4"/>
        <w:keepNext/>
        <w:rPr>
          <w:rtl/>
        </w:rPr>
      </w:pPr>
      <w:bookmarkStart w:id="1493" w:name="_ETM_Q1_4565234"/>
      <w:bookmarkStart w:id="1494" w:name="_ETM_Q1_4565867"/>
      <w:bookmarkEnd w:id="1493"/>
      <w:bookmarkEnd w:id="1494"/>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אז הם מסירים את המכונות ומציבים </w:t>
      </w:r>
      <w:bookmarkStart w:id="1495" w:name="_ETM_Q1_4569714"/>
      <w:bookmarkEnd w:id="1495"/>
      <w:r>
        <w:rPr>
          <w:rFonts w:hint="cs"/>
          <w:rtl/>
          <w:lang w:eastAsia="he-IL"/>
        </w:rPr>
        <w:t xml:space="preserve">אותם במכון אחר. </w:t>
      </w:r>
    </w:p>
    <w:p w:rsidR="00C72141" w:rsidRDefault="00C72141" w:rsidP="00C72141">
      <w:pPr>
        <w:rPr>
          <w:rtl/>
          <w:lang w:eastAsia="he-IL"/>
        </w:rPr>
      </w:pPr>
    </w:p>
    <w:p w:rsidR="00C72141" w:rsidRDefault="00C72141" w:rsidP="00C72141">
      <w:pPr>
        <w:pStyle w:val="af6"/>
        <w:keepNext/>
        <w:rPr>
          <w:rtl/>
        </w:rPr>
      </w:pPr>
      <w:bookmarkStart w:id="1496" w:name="_ETM_Q1_4568823"/>
      <w:bookmarkEnd w:id="1496"/>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איפ</w:t>
      </w:r>
      <w:bookmarkStart w:id="1497" w:name="_ETM_Q1_4571565"/>
      <w:bookmarkEnd w:id="1497"/>
      <w:r>
        <w:rPr>
          <w:rFonts w:hint="cs"/>
          <w:rtl/>
          <w:lang w:eastAsia="he-IL"/>
        </w:rPr>
        <w:t>ה?</w:t>
      </w:r>
    </w:p>
    <w:p w:rsidR="00C72141" w:rsidRDefault="00C72141" w:rsidP="00C72141">
      <w:pPr>
        <w:rPr>
          <w:rtl/>
          <w:lang w:eastAsia="he-IL"/>
        </w:rPr>
      </w:pPr>
      <w:bookmarkStart w:id="1498" w:name="_ETM_Q1_4572456"/>
      <w:bookmarkEnd w:id="1498"/>
    </w:p>
    <w:p w:rsidR="00C72141" w:rsidRDefault="00C72141" w:rsidP="00C72141">
      <w:pPr>
        <w:pStyle w:val="a4"/>
        <w:keepNext/>
        <w:rPr>
          <w:rtl/>
        </w:rPr>
      </w:pPr>
      <w:bookmarkStart w:id="1499" w:name="_ETM_Q1_4572922"/>
      <w:bookmarkEnd w:id="1499"/>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במקומות אחרים. </w:t>
      </w:r>
    </w:p>
    <w:p w:rsidR="00C72141" w:rsidRDefault="00C72141" w:rsidP="00C72141">
      <w:pPr>
        <w:rPr>
          <w:rtl/>
          <w:lang w:eastAsia="he-IL"/>
        </w:rPr>
      </w:pPr>
      <w:bookmarkStart w:id="1500" w:name="_ETM_Q1_4570568"/>
      <w:bookmarkEnd w:id="1500"/>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י</w:t>
      </w:r>
      <w:bookmarkStart w:id="1501" w:name="_ETM_Q1_4573092"/>
      <w:bookmarkEnd w:id="1501"/>
      <w:r>
        <w:rPr>
          <w:rFonts w:hint="cs"/>
          <w:rtl/>
          <w:lang w:eastAsia="he-IL"/>
        </w:rPr>
        <w:t xml:space="preserve">ש גורמי אכיפת חוק במדינה. </w:t>
      </w:r>
      <w:bookmarkStart w:id="1502" w:name="_ETM_Q1_4576538"/>
      <w:bookmarkEnd w:id="1502"/>
      <w:r>
        <w:rPr>
          <w:rFonts w:hint="cs"/>
          <w:rtl/>
          <w:lang w:eastAsia="he-IL"/>
        </w:rPr>
        <w:t xml:space="preserve">זה לא אומר שאין פשיעה, אני אומרת את זה באופן כללי, זה לא אומר שאין עבירות על החוק, זה פשוט אומר שיש גורמים שמטפלים. אז הוא אומר כאן מרכז </w:t>
      </w:r>
      <w:bookmarkStart w:id="1503" w:name="_ETM_Q1_4583195"/>
      <w:bookmarkEnd w:id="1503"/>
      <w:r>
        <w:rPr>
          <w:rFonts w:hint="cs"/>
          <w:rtl/>
          <w:lang w:eastAsia="he-IL"/>
        </w:rPr>
        <w:t xml:space="preserve">אכיפה, הוא אומר אני הכתובת. הוא אומר כאן, תקן אותי </w:t>
      </w:r>
      <w:bookmarkStart w:id="1504" w:name="_ETM_Q1_4588987"/>
      <w:bookmarkEnd w:id="1504"/>
      <w:r>
        <w:rPr>
          <w:rFonts w:hint="cs"/>
          <w:rtl/>
          <w:lang w:eastAsia="he-IL"/>
        </w:rPr>
        <w:t>אם אני טועה, הוא אומר, לי לא ידוע על</w:t>
      </w:r>
      <w:bookmarkStart w:id="1505" w:name="_ETM_Q1_4591458"/>
      <w:bookmarkEnd w:id="1505"/>
      <w:r>
        <w:rPr>
          <w:rFonts w:hint="cs"/>
          <w:rtl/>
          <w:lang w:eastAsia="he-IL"/>
        </w:rPr>
        <w:t xml:space="preserve"> מקום שיש בו מכונה ואני לא באתי וטיפלתי והסרתי אותה. </w:t>
      </w:r>
      <w:bookmarkStart w:id="1506" w:name="_ETM_Q1_4594137"/>
      <w:bookmarkEnd w:id="1506"/>
      <w:r>
        <w:rPr>
          <w:rFonts w:hint="cs"/>
          <w:rtl/>
          <w:lang w:eastAsia="he-IL"/>
        </w:rPr>
        <w:t>אז ככל שיש כאלה- - -</w:t>
      </w:r>
    </w:p>
    <w:p w:rsidR="00C72141" w:rsidRDefault="00C72141" w:rsidP="00C72141">
      <w:pPr>
        <w:rPr>
          <w:rtl/>
          <w:lang w:eastAsia="he-IL"/>
        </w:rPr>
      </w:pPr>
      <w:bookmarkStart w:id="1507" w:name="_ETM_Q1_4591734"/>
      <w:bookmarkEnd w:id="1507"/>
    </w:p>
    <w:p w:rsidR="00C72141" w:rsidRDefault="00C72141" w:rsidP="00C72141">
      <w:pPr>
        <w:pStyle w:val="a4"/>
        <w:keepNext/>
        <w:rPr>
          <w:rtl/>
        </w:rPr>
      </w:pPr>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bookmarkStart w:id="1508" w:name="_ETM_Q1_4593931"/>
      <w:bookmarkEnd w:id="1508"/>
      <w:r>
        <w:rPr>
          <w:rFonts w:hint="cs"/>
          <w:rtl/>
          <w:lang w:eastAsia="he-IL"/>
        </w:rPr>
        <w:t xml:space="preserve">אין לי טענות כלפיהם אבל </w:t>
      </w:r>
      <w:bookmarkStart w:id="1509" w:name="_ETM_Q1_4595905"/>
      <w:bookmarkEnd w:id="1509"/>
      <w:r>
        <w:rPr>
          <w:rFonts w:hint="cs"/>
          <w:rtl/>
          <w:lang w:eastAsia="he-IL"/>
        </w:rPr>
        <w:t>העניין הוא עם החוק שצריך לתקן את החוק כך שמכונה</w:t>
      </w:r>
      <w:bookmarkStart w:id="1510" w:name="_ETM_Q1_4601911"/>
      <w:bookmarkEnd w:id="1510"/>
      <w:r>
        <w:rPr>
          <w:rFonts w:hint="cs"/>
          <w:rtl/>
          <w:lang w:eastAsia="he-IL"/>
        </w:rPr>
        <w:t xml:space="preserve"> למכירת מוצרי טבק תוחרם. כל מכונה שמתגלה </w:t>
      </w:r>
      <w:bookmarkStart w:id="1511" w:name="_ETM_Q1_4605203"/>
      <w:bookmarkEnd w:id="1511"/>
      <w:r>
        <w:rPr>
          <w:rFonts w:hint="cs"/>
          <w:rtl/>
          <w:lang w:eastAsia="he-IL"/>
        </w:rPr>
        <w:t>תוחרם.</w:t>
      </w:r>
    </w:p>
    <w:p w:rsidR="00C72141" w:rsidRDefault="00C72141" w:rsidP="00C72141">
      <w:pPr>
        <w:rPr>
          <w:rtl/>
          <w:lang w:eastAsia="he-IL"/>
        </w:rPr>
      </w:pPr>
    </w:p>
    <w:p w:rsidR="00C72141" w:rsidRDefault="00C72141" w:rsidP="00C72141">
      <w:pPr>
        <w:pStyle w:val="af6"/>
        <w:keepNext/>
        <w:rPr>
          <w:rtl/>
        </w:rPr>
      </w:pPr>
      <w:bookmarkStart w:id="1512" w:name="_ETM_Q1_4604466"/>
      <w:bookmarkEnd w:id="1512"/>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מה אתם עושים עם המכונות שמגלים עליהן?</w:t>
      </w:r>
    </w:p>
    <w:p w:rsidR="00C72141" w:rsidRDefault="00C72141" w:rsidP="00C72141">
      <w:pPr>
        <w:rPr>
          <w:rtl/>
          <w:lang w:eastAsia="he-IL"/>
        </w:rPr>
      </w:pPr>
    </w:p>
    <w:p w:rsidR="00C72141" w:rsidRDefault="00C72141" w:rsidP="00C72141">
      <w:pPr>
        <w:pStyle w:val="af9"/>
        <w:keepNext/>
        <w:rPr>
          <w:rtl/>
          <w:lang w:eastAsia="he-IL"/>
        </w:rPr>
      </w:pPr>
      <w:bookmarkStart w:id="1513" w:name="_ETM_Q1_4606403"/>
      <w:bookmarkEnd w:id="1513"/>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כרגע אנחנו מפנים אותן, יש כאלה שהרשויות המקומיות באמת מחרימות </w:t>
      </w:r>
      <w:bookmarkStart w:id="1514" w:name="_ETM_Q1_4611737"/>
      <w:bookmarkEnd w:id="1514"/>
      <w:r>
        <w:rPr>
          <w:rFonts w:hint="cs"/>
          <w:rtl/>
          <w:lang w:eastAsia="he-IL"/>
        </w:rPr>
        <w:t xml:space="preserve">אותן. אבל יש כאלה שמוסרות על ידי בעלי עסקים </w:t>
      </w:r>
      <w:bookmarkStart w:id="1515" w:name="_ETM_Q1_4617724"/>
      <w:bookmarkEnd w:id="1515"/>
      <w:r>
        <w:rPr>
          <w:rFonts w:hint="cs"/>
          <w:rtl/>
          <w:lang w:eastAsia="he-IL"/>
        </w:rPr>
        <w:t>- - -</w:t>
      </w:r>
    </w:p>
    <w:p w:rsidR="00C72141" w:rsidRDefault="00C72141" w:rsidP="00C72141">
      <w:pPr>
        <w:rPr>
          <w:rtl/>
          <w:lang w:eastAsia="he-IL"/>
        </w:rPr>
      </w:pPr>
      <w:bookmarkStart w:id="1516" w:name="_ETM_Q1_4619409"/>
      <w:bookmarkEnd w:id="1516"/>
    </w:p>
    <w:p w:rsidR="00C72141" w:rsidRDefault="00C72141" w:rsidP="00C72141">
      <w:pPr>
        <w:pStyle w:val="af6"/>
        <w:keepNext/>
        <w:rPr>
          <w:rtl/>
        </w:rPr>
      </w:pPr>
      <w:bookmarkStart w:id="1517" w:name="_ETM_Q1_4619912"/>
      <w:bookmarkEnd w:id="1517"/>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bookmarkStart w:id="1518" w:name="_ETM_Q1_4621732"/>
      <w:bookmarkEnd w:id="1518"/>
      <w:r>
        <w:rPr>
          <w:rFonts w:hint="cs"/>
          <w:rtl/>
          <w:lang w:eastAsia="he-IL"/>
        </w:rPr>
        <w:t xml:space="preserve">אז למה באמת אם ככה, למה אתם </w:t>
      </w:r>
      <w:bookmarkStart w:id="1519" w:name="_ETM_Q1_4622370"/>
      <w:bookmarkEnd w:id="1519"/>
      <w:r>
        <w:rPr>
          <w:rFonts w:hint="cs"/>
          <w:rtl/>
          <w:lang w:eastAsia="he-IL"/>
        </w:rPr>
        <w:t>לא- - -</w:t>
      </w:r>
    </w:p>
    <w:p w:rsidR="00C72141" w:rsidRDefault="00C72141" w:rsidP="00C72141">
      <w:pPr>
        <w:rPr>
          <w:rtl/>
          <w:lang w:eastAsia="he-IL"/>
        </w:rPr>
      </w:pPr>
      <w:bookmarkStart w:id="1520" w:name="_ETM_Q1_4620301"/>
      <w:bookmarkEnd w:id="1520"/>
    </w:p>
    <w:p w:rsidR="00C72141" w:rsidRDefault="00C72141" w:rsidP="00C72141">
      <w:pPr>
        <w:pStyle w:val="af9"/>
        <w:keepNext/>
        <w:rPr>
          <w:rtl/>
          <w:lang w:eastAsia="he-IL"/>
        </w:rPr>
      </w:pPr>
      <w:bookmarkStart w:id="1521" w:name="_ETM_Q1_4620727"/>
      <w:bookmarkStart w:id="1522" w:name="_ETM_Q1_4622599"/>
      <w:bookmarkEnd w:id="1521"/>
      <w:bookmarkEnd w:id="1522"/>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למשרד הבריאות אין בעצם את הסמכות אכיפה בעניין </w:t>
      </w:r>
      <w:bookmarkStart w:id="1523" w:name="_ETM_Q1_4623097"/>
      <w:bookmarkEnd w:id="1523"/>
      <w:r>
        <w:rPr>
          <w:rFonts w:hint="cs"/>
          <w:rtl/>
          <w:lang w:eastAsia="he-IL"/>
        </w:rPr>
        <w:t xml:space="preserve">הזה. למי שיש סמכויות אכיפה מכוח של חוקים אחרים בעצם, זה </w:t>
      </w:r>
      <w:bookmarkStart w:id="1524" w:name="_ETM_Q1_4627044"/>
      <w:bookmarkEnd w:id="1524"/>
      <w:r>
        <w:rPr>
          <w:rFonts w:hint="cs"/>
          <w:rtl/>
          <w:lang w:eastAsia="he-IL"/>
        </w:rPr>
        <w:t xml:space="preserve">לא מכוח החוק הזה זה לרשויות המקומיות. אם זה חוק </w:t>
      </w:r>
      <w:bookmarkStart w:id="1525" w:name="_ETM_Q1_4633248"/>
      <w:bookmarkEnd w:id="1525"/>
      <w:r>
        <w:rPr>
          <w:rFonts w:hint="cs"/>
          <w:rtl/>
          <w:lang w:eastAsia="he-IL"/>
        </w:rPr>
        <w:t>הניקיון - - -</w:t>
      </w:r>
    </w:p>
    <w:p w:rsidR="00C72141" w:rsidRDefault="00C72141" w:rsidP="00C72141">
      <w:pPr>
        <w:rPr>
          <w:rtl/>
          <w:lang w:eastAsia="he-IL"/>
        </w:rPr>
      </w:pPr>
      <w:bookmarkStart w:id="1526" w:name="_ETM_Q1_4630381"/>
      <w:bookmarkEnd w:id="1526"/>
    </w:p>
    <w:p w:rsidR="00C72141" w:rsidRDefault="00C72141" w:rsidP="00C72141">
      <w:pPr>
        <w:pStyle w:val="af6"/>
        <w:keepNext/>
        <w:rPr>
          <w:rtl/>
        </w:rPr>
      </w:pPr>
      <w:bookmarkStart w:id="1527" w:name="_ETM_Q1_4631006"/>
      <w:bookmarkEnd w:id="1527"/>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w:t>
      </w:r>
      <w:bookmarkStart w:id="1528" w:name="_ETM_Q1_4633393"/>
      <w:bookmarkEnd w:id="1528"/>
      <w:r>
        <w:rPr>
          <w:rFonts w:hint="cs"/>
          <w:rtl/>
          <w:lang w:eastAsia="he-IL"/>
        </w:rPr>
        <w:t>ז למה אתם לא עובדים איתם?</w:t>
      </w:r>
    </w:p>
    <w:p w:rsidR="00C72141" w:rsidRDefault="00C72141" w:rsidP="00C72141">
      <w:pPr>
        <w:rPr>
          <w:rtl/>
          <w:lang w:eastAsia="he-IL"/>
        </w:rPr>
      </w:pPr>
      <w:bookmarkStart w:id="1529" w:name="_ETM_Q1_4633767"/>
      <w:bookmarkEnd w:id="1529"/>
    </w:p>
    <w:p w:rsidR="00C72141" w:rsidRDefault="00C72141" w:rsidP="00C72141">
      <w:pPr>
        <w:pStyle w:val="af9"/>
        <w:keepNext/>
        <w:rPr>
          <w:rtl/>
          <w:lang w:eastAsia="he-IL"/>
        </w:rPr>
      </w:pPr>
      <w:bookmarkStart w:id="1530" w:name="_ETM_Q1_4634204"/>
      <w:bookmarkStart w:id="1531" w:name="_ETM_Q1_4630926"/>
      <w:bookmarkEnd w:id="1530"/>
      <w:bookmarkEnd w:id="1531"/>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אנחנו עובדים</w:t>
      </w:r>
      <w:bookmarkStart w:id="1532" w:name="_ETM_Q1_4633506"/>
      <w:bookmarkEnd w:id="1532"/>
      <w:r>
        <w:rPr>
          <w:rFonts w:hint="cs"/>
          <w:rtl/>
          <w:lang w:eastAsia="he-IL"/>
        </w:rPr>
        <w:t xml:space="preserve"> איתם, אנחנו עובדים בשיתוף פעולה עם הרשויות המקומיות שלהן בעצם </w:t>
      </w:r>
      <w:bookmarkStart w:id="1533" w:name="_ETM_Q1_4638642"/>
      <w:bookmarkEnd w:id="1533"/>
      <w:r>
        <w:rPr>
          <w:rFonts w:hint="cs"/>
          <w:rtl/>
          <w:lang w:eastAsia="he-IL"/>
        </w:rPr>
        <w:t xml:space="preserve">יש את הסמכות לפנות את המכונות האלה. לנו </w:t>
      </w:r>
      <w:bookmarkStart w:id="1534" w:name="_ETM_Q1_4639109"/>
      <w:bookmarkEnd w:id="1534"/>
      <w:r>
        <w:rPr>
          <w:rFonts w:hint="cs"/>
          <w:rtl/>
          <w:lang w:eastAsia="he-IL"/>
        </w:rPr>
        <w:t xml:space="preserve">אין את הסמכות לפנות אותן. </w:t>
      </w:r>
    </w:p>
    <w:p w:rsidR="00C72141" w:rsidRDefault="00C72141" w:rsidP="00C72141">
      <w:pPr>
        <w:rPr>
          <w:rtl/>
          <w:lang w:eastAsia="he-IL"/>
        </w:rPr>
      </w:pPr>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אני מבינה. מה שאתה אומר </w:t>
      </w:r>
      <w:bookmarkStart w:id="1535" w:name="_ETM_Q1_4644976"/>
      <w:bookmarkEnd w:id="1535"/>
      <w:r>
        <w:rPr>
          <w:rFonts w:hint="cs"/>
          <w:rtl/>
          <w:lang w:eastAsia="he-IL"/>
        </w:rPr>
        <w:t xml:space="preserve">פה בעצם זה שאתה מזהה הבדל בין רשויות שונות, יש </w:t>
      </w:r>
      <w:bookmarkStart w:id="1536" w:name="_ETM_Q1_4646651"/>
      <w:bookmarkEnd w:id="1536"/>
      <w:r>
        <w:rPr>
          <w:rFonts w:hint="cs"/>
          <w:rtl/>
          <w:lang w:eastAsia="he-IL"/>
        </w:rPr>
        <w:t xml:space="preserve">רשויות שמפנות ויש רשויות אחרות שלא. אז יש לך רשימה </w:t>
      </w:r>
      <w:bookmarkStart w:id="1537" w:name="_ETM_Q1_4650094"/>
      <w:bookmarkEnd w:id="1537"/>
      <w:r>
        <w:rPr>
          <w:rFonts w:hint="cs"/>
          <w:rtl/>
          <w:lang w:eastAsia="he-IL"/>
        </w:rPr>
        <w:t>כזאת של - - -</w:t>
      </w:r>
    </w:p>
    <w:p w:rsidR="00C72141" w:rsidRDefault="00C72141" w:rsidP="00C72141">
      <w:pPr>
        <w:rPr>
          <w:rtl/>
          <w:lang w:eastAsia="he-IL"/>
        </w:rPr>
      </w:pPr>
      <w:bookmarkStart w:id="1538" w:name="_ETM_Q1_4650611"/>
      <w:bookmarkEnd w:id="1538"/>
    </w:p>
    <w:p w:rsidR="00C72141" w:rsidRDefault="00C72141" w:rsidP="00C72141">
      <w:pPr>
        <w:pStyle w:val="af9"/>
        <w:keepNext/>
        <w:rPr>
          <w:rtl/>
          <w:lang w:eastAsia="he-IL"/>
        </w:rPr>
      </w:pPr>
      <w:bookmarkStart w:id="1539" w:name="_ETM_Q1_4652129"/>
      <w:bookmarkEnd w:id="1539"/>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לא, רוב המקרים שאנחנו נתקלים</w:t>
      </w:r>
      <w:bookmarkStart w:id="1540" w:name="_ETM_Q1_4655359"/>
      <w:bookmarkEnd w:id="1540"/>
      <w:r>
        <w:rPr>
          <w:rFonts w:hint="cs"/>
          <w:rtl/>
          <w:lang w:eastAsia="he-IL"/>
        </w:rPr>
        <w:t xml:space="preserve"> בהם כבר בעלי עסקים ברגע שהם מקבלים את המכתב </w:t>
      </w:r>
      <w:bookmarkStart w:id="1541" w:name="_ETM_Q1_4659587"/>
      <w:bookmarkEnd w:id="1541"/>
      <w:r>
        <w:rPr>
          <w:rFonts w:hint="cs"/>
          <w:rtl/>
          <w:lang w:eastAsia="he-IL"/>
        </w:rPr>
        <w:t xml:space="preserve">התראה מאיתנו מפנים את המכונה. מה הם עושים עם המכונה אנחנו </w:t>
      </w:r>
      <w:bookmarkStart w:id="1542" w:name="_ETM_Q1_4660963"/>
      <w:bookmarkEnd w:id="1542"/>
      <w:r>
        <w:rPr>
          <w:rFonts w:hint="cs"/>
          <w:rtl/>
          <w:lang w:eastAsia="he-IL"/>
        </w:rPr>
        <w:t xml:space="preserve">לא יודעים בדיוק מה הם עושים עם המכונה. יש רשויות </w:t>
      </w:r>
      <w:bookmarkStart w:id="1543" w:name="_ETM_Q1_4666913"/>
      <w:bookmarkEnd w:id="1543"/>
      <w:r>
        <w:rPr>
          <w:rFonts w:hint="cs"/>
          <w:rtl/>
          <w:lang w:eastAsia="he-IL"/>
        </w:rPr>
        <w:t>מקומיות - - -</w:t>
      </w:r>
    </w:p>
    <w:p w:rsidR="00C72141" w:rsidRDefault="00C72141" w:rsidP="00C72141">
      <w:pPr>
        <w:rPr>
          <w:rtl/>
          <w:lang w:eastAsia="he-IL"/>
        </w:rPr>
      </w:pPr>
    </w:p>
    <w:p w:rsidR="00C72141" w:rsidRDefault="00C72141" w:rsidP="00C72141">
      <w:pPr>
        <w:pStyle w:val="af6"/>
        <w:keepNext/>
        <w:rPr>
          <w:rtl/>
        </w:rPr>
      </w:pPr>
      <w:bookmarkStart w:id="1544" w:name="_ETM_Q1_4671380"/>
      <w:bookmarkStart w:id="1545" w:name="_ETM_Q1_4671417"/>
      <w:bookmarkEnd w:id="1544"/>
      <w:bookmarkEnd w:id="1545"/>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אולי אם ככה אפשר להציע </w:t>
      </w:r>
      <w:bookmarkStart w:id="1546" w:name="_ETM_Q1_4672167"/>
      <w:bookmarkEnd w:id="1546"/>
      <w:r>
        <w:rPr>
          <w:rFonts w:hint="cs"/>
          <w:rtl/>
          <w:lang w:eastAsia="he-IL"/>
        </w:rPr>
        <w:t xml:space="preserve">נוהל אחר במקום - - - האם אתם יכולים במקום לפנות לבית העסק לפנות לרשות המקומית ולבקש ממנה להחרים את </w:t>
      </w:r>
      <w:bookmarkStart w:id="1547" w:name="_ETM_Q1_4686591"/>
      <w:bookmarkEnd w:id="1547"/>
      <w:r>
        <w:rPr>
          <w:rFonts w:hint="cs"/>
          <w:rtl/>
          <w:lang w:eastAsia="he-IL"/>
        </w:rPr>
        <w:t>המכונה פשוט על מנת - - -</w:t>
      </w:r>
    </w:p>
    <w:p w:rsidR="00C72141" w:rsidRDefault="00C72141" w:rsidP="00C72141">
      <w:pPr>
        <w:rPr>
          <w:rtl/>
          <w:lang w:eastAsia="he-IL"/>
        </w:rPr>
      </w:pPr>
      <w:bookmarkStart w:id="1548" w:name="_ETM_Q1_4686089"/>
      <w:bookmarkEnd w:id="1548"/>
    </w:p>
    <w:p w:rsidR="00C72141" w:rsidRDefault="00C72141" w:rsidP="00C72141">
      <w:pPr>
        <w:pStyle w:val="af9"/>
        <w:keepNext/>
        <w:rPr>
          <w:rtl/>
          <w:lang w:eastAsia="he-IL"/>
        </w:rPr>
      </w:pPr>
      <w:bookmarkStart w:id="1549" w:name="_ETM_Q1_4688379"/>
      <w:bookmarkEnd w:id="1549"/>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אנחנו יכולים לעשות את </w:t>
      </w:r>
      <w:bookmarkStart w:id="1550" w:name="_ETM_Q1_4691722"/>
      <w:bookmarkEnd w:id="1550"/>
      <w:r>
        <w:rPr>
          <w:rFonts w:hint="cs"/>
          <w:rtl/>
          <w:lang w:eastAsia="he-IL"/>
        </w:rPr>
        <w:t xml:space="preserve">זה, אנחנו פונים לרשות המקומית, גם לרשות המקומית וגם לבעל העסק, </w:t>
      </w:r>
      <w:bookmarkStart w:id="1551" w:name="_ETM_Q1_4694189"/>
      <w:bookmarkEnd w:id="1551"/>
      <w:r>
        <w:rPr>
          <w:rFonts w:hint="cs"/>
          <w:rtl/>
          <w:lang w:eastAsia="he-IL"/>
        </w:rPr>
        <w:t xml:space="preserve">אבל לרוב בעלי עסקים כבר מפנים אותה ולא רוצים להסתבך </w:t>
      </w:r>
      <w:bookmarkStart w:id="1552" w:name="_ETM_Q1_4699511"/>
      <w:bookmarkEnd w:id="1552"/>
      <w:r>
        <w:rPr>
          <w:rFonts w:hint="cs"/>
          <w:rtl/>
          <w:lang w:eastAsia="he-IL"/>
        </w:rPr>
        <w:t xml:space="preserve">עם השעיה של ביטוח רישיון עסק וכל הנושא הזה. </w:t>
      </w:r>
    </w:p>
    <w:p w:rsidR="00C72141" w:rsidRDefault="00C72141" w:rsidP="00C72141">
      <w:pPr>
        <w:rPr>
          <w:rtl/>
          <w:lang w:eastAsia="he-IL"/>
        </w:rPr>
      </w:pPr>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אבל </w:t>
      </w:r>
      <w:bookmarkStart w:id="1553" w:name="_ETM_Q1_4703927"/>
      <w:bookmarkEnd w:id="1553"/>
      <w:r>
        <w:rPr>
          <w:rFonts w:hint="cs"/>
          <w:rtl/>
          <w:lang w:eastAsia="he-IL"/>
        </w:rPr>
        <w:t xml:space="preserve">אז נוצר פה משהו, מה שעולה כאן, זה שיש איזשהו משחק </w:t>
      </w:r>
      <w:bookmarkStart w:id="1554" w:name="_ETM_Q1_4707084"/>
      <w:bookmarkEnd w:id="1554"/>
      <w:r>
        <w:rPr>
          <w:rFonts w:hint="cs"/>
          <w:rtl/>
          <w:lang w:eastAsia="he-IL"/>
        </w:rPr>
        <w:t xml:space="preserve">חתול ועכבר. זה רק כל הזמן זז ואתם עד שתקבלו </w:t>
      </w:r>
      <w:bookmarkStart w:id="1555" w:name="_ETM_Q1_4712185"/>
      <w:bookmarkEnd w:id="1555"/>
      <w:r>
        <w:rPr>
          <w:rFonts w:hint="cs"/>
          <w:rtl/>
          <w:lang w:eastAsia="he-IL"/>
        </w:rPr>
        <w:t xml:space="preserve">את התלונה הבאה, מכוון שאתם עובדים לפי תלונות וטוב שכך </w:t>
      </w:r>
      <w:bookmarkStart w:id="1556" w:name="_ETM_Q1_4716119"/>
      <w:bookmarkEnd w:id="1556"/>
      <w:r>
        <w:rPr>
          <w:rFonts w:hint="cs"/>
          <w:rtl/>
          <w:lang w:eastAsia="he-IL"/>
        </w:rPr>
        <w:t xml:space="preserve">אז בעצם כל מה שבעל המכונה צריך לעשות זה טנדר </w:t>
      </w:r>
      <w:bookmarkStart w:id="1557" w:name="_ETM_Q1_4719462"/>
      <w:bookmarkEnd w:id="1557"/>
      <w:r>
        <w:rPr>
          <w:rFonts w:hint="cs"/>
          <w:rtl/>
          <w:lang w:eastAsia="he-IL"/>
        </w:rPr>
        <w:t xml:space="preserve">שיהיה לו וכל פעם שהוא מקבל את המכתב הוא </w:t>
      </w:r>
      <w:bookmarkStart w:id="1558" w:name="_ETM_Q1_4724390"/>
      <w:bookmarkEnd w:id="1558"/>
      <w:r>
        <w:rPr>
          <w:rFonts w:hint="cs"/>
          <w:rtl/>
          <w:lang w:eastAsia="he-IL"/>
        </w:rPr>
        <w:t xml:space="preserve">יעביר את זה למקום אחר. </w:t>
      </w:r>
    </w:p>
    <w:p w:rsidR="00C72141" w:rsidRDefault="00C72141" w:rsidP="00C72141">
      <w:pPr>
        <w:rPr>
          <w:rtl/>
          <w:lang w:eastAsia="he-IL"/>
        </w:rPr>
      </w:pPr>
      <w:bookmarkStart w:id="1559" w:name="_ETM_Q1_4724196"/>
      <w:bookmarkEnd w:id="1559"/>
    </w:p>
    <w:p w:rsidR="00C72141" w:rsidRDefault="00C72141" w:rsidP="00C72141">
      <w:pPr>
        <w:pStyle w:val="af9"/>
        <w:keepNext/>
        <w:rPr>
          <w:rtl/>
          <w:lang w:eastAsia="he-IL"/>
        </w:rPr>
      </w:pPr>
      <w:bookmarkStart w:id="1560" w:name="_ETM_Q1_4724926"/>
      <w:bookmarkStart w:id="1561" w:name="_ETM_Q1_4724321"/>
      <w:bookmarkEnd w:id="1560"/>
      <w:bookmarkEnd w:id="1561"/>
      <w:r>
        <w:rPr>
          <w:rFonts w:hint="cs"/>
          <w:rtl/>
          <w:lang w:eastAsia="he-IL"/>
        </w:rPr>
        <w:t xml:space="preserve">חיים גבע </w:t>
      </w:r>
      <w:proofErr w:type="spellStart"/>
      <w:r>
        <w:rPr>
          <w:rFonts w:hint="cs"/>
          <w:rtl/>
          <w:lang w:eastAsia="he-IL"/>
        </w:rPr>
        <w:t>הספיל</w:t>
      </w:r>
      <w:proofErr w:type="spellEnd"/>
      <w:r>
        <w:rPr>
          <w:rFonts w:hint="cs"/>
          <w:rtl/>
          <w:lang w:eastAsia="he-IL"/>
        </w:rPr>
        <w:t>:</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המחוקק כשהוא טיפל בנושא של מכונות אוטומטיות </w:t>
      </w:r>
      <w:bookmarkStart w:id="1562" w:name="_ETM_Q1_4729106"/>
      <w:bookmarkEnd w:id="1562"/>
      <w:r>
        <w:rPr>
          <w:rFonts w:hint="cs"/>
          <w:rtl/>
          <w:lang w:eastAsia="he-IL"/>
        </w:rPr>
        <w:t xml:space="preserve">הוא קבע איסור הצבה של מכונה, הוא לא קבע איסור </w:t>
      </w:r>
      <w:bookmarkStart w:id="1563" w:name="_ETM_Q1_4731622"/>
      <w:bookmarkEnd w:id="1563"/>
      <w:r>
        <w:rPr>
          <w:rFonts w:hint="cs"/>
          <w:rtl/>
          <w:lang w:eastAsia="he-IL"/>
        </w:rPr>
        <w:t xml:space="preserve">על עצם קיומה של המכונה או חובה להחרים אותה או </w:t>
      </w:r>
      <w:bookmarkStart w:id="1564" w:name="_ETM_Q1_4734931"/>
      <w:bookmarkEnd w:id="1564"/>
      <w:r>
        <w:rPr>
          <w:rFonts w:hint="cs"/>
          <w:rtl/>
          <w:lang w:eastAsia="he-IL"/>
        </w:rPr>
        <w:t>משהו כזה. אז צריך את הסמכות בחוק כדי להחרים אז - - -</w:t>
      </w:r>
    </w:p>
    <w:p w:rsidR="00C72141" w:rsidRDefault="00C72141" w:rsidP="00C72141">
      <w:pPr>
        <w:rPr>
          <w:rtl/>
          <w:lang w:eastAsia="he-IL"/>
        </w:rPr>
      </w:pPr>
      <w:bookmarkStart w:id="1565" w:name="_ETM_Q1_4737577"/>
      <w:bookmarkEnd w:id="1565"/>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אני למדתי כאן, אני כאן בכנסת חמש</w:t>
      </w:r>
      <w:bookmarkStart w:id="1566" w:name="_ETM_Q1_4740736"/>
      <w:bookmarkEnd w:id="1566"/>
      <w:r>
        <w:rPr>
          <w:rFonts w:hint="cs"/>
          <w:rtl/>
          <w:lang w:eastAsia="he-IL"/>
        </w:rPr>
        <w:t xml:space="preserve"> וחצי שנים, יש משהו שלמדתי זה שתמיד מדברים על </w:t>
      </w:r>
      <w:proofErr w:type="spellStart"/>
      <w:r>
        <w:rPr>
          <w:rFonts w:hint="cs"/>
          <w:rtl/>
          <w:lang w:eastAsia="he-IL"/>
        </w:rPr>
        <w:t>החקקת</w:t>
      </w:r>
      <w:proofErr w:type="spellEnd"/>
      <w:r>
        <w:rPr>
          <w:rFonts w:hint="cs"/>
          <w:rtl/>
          <w:lang w:eastAsia="he-IL"/>
        </w:rPr>
        <w:t xml:space="preserve"> </w:t>
      </w:r>
      <w:bookmarkStart w:id="1567" w:name="_ETM_Q1_4748196"/>
      <w:bookmarkEnd w:id="1567"/>
      <w:r>
        <w:rPr>
          <w:rFonts w:hint="cs"/>
          <w:rtl/>
          <w:lang w:eastAsia="he-IL"/>
        </w:rPr>
        <w:t xml:space="preserve">ועל חקיקת יתר וכל הדברים האלה, יש חוקים שמתקדמים גם אם לא צריך אותם ומנגד יש הרבה פעמים, </w:t>
      </w:r>
      <w:bookmarkStart w:id="1568" w:name="_ETM_Q1_4753836"/>
      <w:bookmarkEnd w:id="1568"/>
      <w:r>
        <w:rPr>
          <w:rFonts w:hint="cs"/>
          <w:rtl/>
          <w:lang w:eastAsia="he-IL"/>
        </w:rPr>
        <w:t xml:space="preserve">הנה, הוא אומר, יש פעמים שהרשות המקומית במקום ללכת </w:t>
      </w:r>
      <w:bookmarkStart w:id="1569" w:name="_ETM_Q1_4757983"/>
      <w:bookmarkEnd w:id="1569"/>
      <w:r>
        <w:rPr>
          <w:rFonts w:hint="cs"/>
          <w:rtl/>
          <w:lang w:eastAsia="he-IL"/>
        </w:rPr>
        <w:t xml:space="preserve">ולחפש את הסמכות, זה לא שאין, אין איסור, איסור הצבה, מה </w:t>
      </w:r>
      <w:bookmarkStart w:id="1570" w:name="_ETM_Q1_4761316"/>
      <w:bookmarkEnd w:id="1570"/>
      <w:r>
        <w:rPr>
          <w:rFonts w:hint="cs"/>
          <w:rtl/>
          <w:lang w:eastAsia="he-IL"/>
        </w:rPr>
        <w:t xml:space="preserve">זה איסור קיומה, אין איסור על ייצור ואם יהיה זה </w:t>
      </w:r>
      <w:bookmarkStart w:id="1571" w:name="_ETM_Q1_4764142"/>
      <w:bookmarkEnd w:id="1571"/>
      <w:r>
        <w:rPr>
          <w:rFonts w:hint="cs"/>
          <w:rtl/>
          <w:lang w:eastAsia="he-IL"/>
        </w:rPr>
        <w:t xml:space="preserve">יהיה תכולה טריטוריאלית ויגידו שזו מכונה מחו"ל והיא באה </w:t>
      </w:r>
      <w:bookmarkStart w:id="1572" w:name="_ETM_Q1_4768295"/>
      <w:bookmarkEnd w:id="1572"/>
      <w:r>
        <w:rPr>
          <w:rFonts w:hint="cs"/>
          <w:rtl/>
          <w:lang w:eastAsia="he-IL"/>
        </w:rPr>
        <w:t xml:space="preserve">במכולה. ללכת ולחפש בדיוק את הסעיף בחוק במקום להשתמש בסמכות שכבר קיימת, ונאמר כאן שכבר קיימת, אני חושבת שהתפקיד שלנו </w:t>
      </w:r>
      <w:bookmarkStart w:id="1573" w:name="_ETM_Q1_4777379"/>
      <w:bookmarkEnd w:id="1573"/>
      <w:r>
        <w:rPr>
          <w:rFonts w:hint="cs"/>
          <w:rtl/>
          <w:lang w:eastAsia="he-IL"/>
        </w:rPr>
        <w:t xml:space="preserve">כאן, ואתם משרדי הממשלה, אתם אלה שמבצעים, בואו נתחיל בלעבוד </w:t>
      </w:r>
      <w:bookmarkStart w:id="1574" w:name="_ETM_Q1_4781452"/>
      <w:bookmarkEnd w:id="1574"/>
      <w:r>
        <w:rPr>
          <w:rFonts w:hint="cs"/>
          <w:rtl/>
          <w:lang w:eastAsia="he-IL"/>
        </w:rPr>
        <w:t xml:space="preserve">קודם כל אל מול הרשות המקומית. בסדר, אז אני אומרת </w:t>
      </w:r>
      <w:bookmarkStart w:id="1575" w:name="_ETM_Q1_4786739"/>
      <w:bookmarkEnd w:id="1575"/>
      <w:r>
        <w:rPr>
          <w:rFonts w:hint="cs"/>
          <w:rtl/>
          <w:lang w:eastAsia="he-IL"/>
        </w:rPr>
        <w:t>במקום - - -</w:t>
      </w:r>
    </w:p>
    <w:p w:rsidR="00C72141" w:rsidRDefault="00C72141" w:rsidP="00C72141">
      <w:pPr>
        <w:rPr>
          <w:rtl/>
          <w:lang w:eastAsia="he-IL"/>
        </w:rPr>
      </w:pPr>
    </w:p>
    <w:p w:rsidR="00C72141" w:rsidRDefault="00C72141" w:rsidP="00C72141">
      <w:pPr>
        <w:pStyle w:val="af9"/>
        <w:keepNext/>
        <w:rPr>
          <w:rtl/>
          <w:lang w:eastAsia="he-IL"/>
        </w:rPr>
      </w:pPr>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bookmarkStart w:id="1576" w:name="_ETM_Q1_4785250"/>
      <w:bookmarkEnd w:id="1576"/>
      <w:r>
        <w:rPr>
          <w:rFonts w:hint="cs"/>
          <w:rtl/>
          <w:lang w:eastAsia="he-IL"/>
        </w:rPr>
        <w:t xml:space="preserve">פה אנחנו באמת תלויים בשיתוף הפעולה של </w:t>
      </w:r>
      <w:bookmarkStart w:id="1577" w:name="_ETM_Q1_4788202"/>
      <w:bookmarkEnd w:id="1577"/>
      <w:r>
        <w:rPr>
          <w:rFonts w:hint="cs"/>
          <w:rtl/>
          <w:lang w:eastAsia="he-IL"/>
        </w:rPr>
        <w:t xml:space="preserve">הרשויות המקומיות בלבד. </w:t>
      </w:r>
    </w:p>
    <w:p w:rsidR="00C72141" w:rsidRDefault="00C72141" w:rsidP="00C72141">
      <w:pPr>
        <w:rPr>
          <w:rtl/>
          <w:lang w:eastAsia="he-IL"/>
        </w:rPr>
      </w:pPr>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יפה, ולכן אני שואלת, אני מוכנה למשל </w:t>
      </w:r>
      <w:bookmarkStart w:id="1578" w:name="_ETM_Q1_4791420"/>
      <w:bookmarkEnd w:id="1578"/>
      <w:r>
        <w:rPr>
          <w:rFonts w:hint="cs"/>
          <w:rtl/>
          <w:lang w:eastAsia="he-IL"/>
        </w:rPr>
        <w:t xml:space="preserve">לקיים דיון על זה אם יש לכם איזושהי עבודה כבר שאתם יודעים איזה רשויות מקומיות יותר - - - נזמין </w:t>
      </w:r>
      <w:bookmarkStart w:id="1579" w:name="_ETM_Q1_4797750"/>
      <w:bookmarkEnd w:id="1579"/>
      <w:r>
        <w:rPr>
          <w:rFonts w:hint="cs"/>
          <w:rtl/>
          <w:lang w:eastAsia="he-IL"/>
        </w:rPr>
        <w:t xml:space="preserve">את מרכז השלטון המקומי, נזמין את הרשויות המקומיות, ניתן לזה פוש </w:t>
      </w:r>
      <w:bookmarkStart w:id="1580" w:name="_ETM_Q1_4802387"/>
      <w:bookmarkEnd w:id="1580"/>
      <w:r>
        <w:rPr>
          <w:rFonts w:hint="cs"/>
          <w:rtl/>
          <w:lang w:eastAsia="he-IL"/>
        </w:rPr>
        <w:t xml:space="preserve">ובוא נתחיל. במקום לחוקק ואז יסתבר שחוקקנו ולא </w:t>
      </w:r>
      <w:bookmarkStart w:id="1581" w:name="_ETM_Q1_4806035"/>
      <w:bookmarkEnd w:id="1581"/>
      <w:r>
        <w:rPr>
          <w:rFonts w:hint="cs"/>
          <w:rtl/>
          <w:lang w:eastAsia="he-IL"/>
        </w:rPr>
        <w:t xml:space="preserve">הייתה בדיוק סמכות לזה וזה איסור הצבה ולא איסור קיום </w:t>
      </w:r>
      <w:bookmarkStart w:id="1582" w:name="_ETM_Q1_4810005"/>
      <w:bookmarkEnd w:id="1582"/>
      <w:r>
        <w:rPr>
          <w:rFonts w:hint="cs"/>
          <w:rtl/>
          <w:lang w:eastAsia="he-IL"/>
        </w:rPr>
        <w:t>ואז, כמו עם הכרטיסים, זה בא מחו"ל - - -</w:t>
      </w:r>
    </w:p>
    <w:p w:rsidR="00C72141" w:rsidRDefault="00C72141" w:rsidP="00C72141">
      <w:pPr>
        <w:rPr>
          <w:rtl/>
          <w:lang w:eastAsia="he-IL"/>
        </w:rPr>
      </w:pPr>
    </w:p>
    <w:p w:rsidR="00C72141" w:rsidRDefault="00C72141" w:rsidP="00C72141">
      <w:pPr>
        <w:pStyle w:val="af9"/>
        <w:keepNext/>
        <w:rPr>
          <w:rtl/>
          <w:lang w:eastAsia="he-IL"/>
        </w:rPr>
      </w:pPr>
      <w:bookmarkStart w:id="1583" w:name="_ETM_Q1_4813587"/>
      <w:bookmarkStart w:id="1584" w:name="_ETM_Q1_4813617"/>
      <w:bookmarkEnd w:id="1583"/>
      <w:bookmarkEnd w:id="1584"/>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אז </w:t>
      </w:r>
      <w:bookmarkStart w:id="1585" w:name="_ETM_Q1_4812637"/>
      <w:bookmarkEnd w:id="1585"/>
      <w:r>
        <w:rPr>
          <w:rFonts w:hint="cs"/>
          <w:rtl/>
          <w:lang w:eastAsia="he-IL"/>
        </w:rPr>
        <w:t xml:space="preserve">בהמשך למה שאת אמרת, באמת, אני רוצה לגעת בנושא של </w:t>
      </w:r>
      <w:bookmarkStart w:id="1586" w:name="_ETM_Q1_4815953"/>
      <w:bookmarkEnd w:id="1586"/>
      <w:r>
        <w:rPr>
          <w:rFonts w:hint="cs"/>
          <w:rtl/>
          <w:lang w:eastAsia="he-IL"/>
        </w:rPr>
        <w:t xml:space="preserve">מניעת עישון במקומות הציבוריים לעניין האכיפה. הרשויות המקומיות באמת אחראיות </w:t>
      </w:r>
      <w:bookmarkStart w:id="1587" w:name="_ETM_Q1_4823060"/>
      <w:bookmarkEnd w:id="1587"/>
      <w:r>
        <w:rPr>
          <w:rFonts w:hint="cs"/>
          <w:rtl/>
          <w:lang w:eastAsia="he-IL"/>
        </w:rPr>
        <w:t xml:space="preserve">על האכיפה ואת יכולה, אני אפנה אותך לדוח שר הבריאות לפרק האכיפה, אנחנו באגף פנינו לרשויות המקומיות בדואר רשום </w:t>
      </w:r>
      <w:bookmarkStart w:id="1588" w:name="_ETM_Q1_4832445"/>
      <w:bookmarkEnd w:id="1588"/>
      <w:r>
        <w:rPr>
          <w:rFonts w:hint="cs"/>
          <w:rtl/>
          <w:lang w:eastAsia="he-IL"/>
        </w:rPr>
        <w:t xml:space="preserve">אפילו בשביל שלא יגידו שלא קיבלו, ומתוך 260 רשויות מקומיות אנחנו קיבלנו תשובות של 25 רשויות בלבד לגבי </w:t>
      </w:r>
      <w:bookmarkStart w:id="1589" w:name="_ETM_Q1_4841087"/>
      <w:bookmarkEnd w:id="1589"/>
      <w:r>
        <w:rPr>
          <w:rFonts w:hint="cs"/>
          <w:rtl/>
          <w:lang w:eastAsia="he-IL"/>
        </w:rPr>
        <w:t xml:space="preserve">היקף האכיפה שלהן ברשות המקומית. שמתוך ה-25 האלה חלקן </w:t>
      </w:r>
      <w:bookmarkStart w:id="1590" w:name="_ETM_Q1_4845590"/>
      <w:bookmarkEnd w:id="1590"/>
      <w:r>
        <w:rPr>
          <w:rFonts w:hint="cs"/>
          <w:rtl/>
          <w:lang w:eastAsia="he-IL"/>
        </w:rPr>
        <w:t xml:space="preserve">אמרו שהן לא אכפו. זאת אומרת, חילקו אפס קנסות - </w:t>
      </w:r>
      <w:bookmarkStart w:id="1591" w:name="_ETM_Q1_4853332"/>
      <w:bookmarkEnd w:id="1591"/>
      <w:r>
        <w:rPr>
          <w:rFonts w:hint="cs"/>
          <w:rtl/>
          <w:lang w:eastAsia="he-IL"/>
        </w:rPr>
        <w:t>- -</w:t>
      </w:r>
    </w:p>
    <w:p w:rsidR="00C72141" w:rsidRDefault="00C72141" w:rsidP="00C72141">
      <w:pPr>
        <w:rPr>
          <w:rtl/>
          <w:lang w:eastAsia="he-IL"/>
        </w:rPr>
      </w:pPr>
      <w:bookmarkStart w:id="1592" w:name="_ETM_Q1_4852309"/>
      <w:bookmarkEnd w:id="1592"/>
    </w:p>
    <w:p w:rsidR="00C72141" w:rsidRDefault="00C72141" w:rsidP="00C72141">
      <w:pPr>
        <w:pStyle w:val="af9"/>
        <w:keepNext/>
        <w:rPr>
          <w:rtl/>
          <w:lang w:eastAsia="he-IL"/>
        </w:rPr>
      </w:pPr>
      <w:bookmarkStart w:id="1593" w:name="_ETM_Q1_4853221"/>
      <w:bookmarkEnd w:id="1593"/>
      <w:r>
        <w:rPr>
          <w:rFonts w:hint="cs"/>
          <w:rtl/>
          <w:lang w:eastAsia="he-IL"/>
        </w:rPr>
        <w:t xml:space="preserve">חיים גבע </w:t>
      </w:r>
      <w:proofErr w:type="spellStart"/>
      <w:r>
        <w:rPr>
          <w:rFonts w:hint="cs"/>
          <w:rtl/>
          <w:lang w:eastAsia="he-IL"/>
        </w:rPr>
        <w:t>הספיל</w:t>
      </w:r>
      <w:proofErr w:type="spellEnd"/>
      <w:r>
        <w:rPr>
          <w:rFonts w:hint="cs"/>
          <w:rtl/>
          <w:lang w:eastAsia="he-IL"/>
        </w:rPr>
        <w:t>:</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21 רשויות דיווחו על אפס אכיפה, 25 רשויות נתנו </w:t>
      </w:r>
      <w:bookmarkStart w:id="1594" w:name="_ETM_Q1_4855159"/>
      <w:bookmarkEnd w:id="1594"/>
      <w:r>
        <w:rPr>
          <w:rFonts w:hint="cs"/>
          <w:rtl/>
          <w:lang w:eastAsia="he-IL"/>
        </w:rPr>
        <w:t xml:space="preserve">איזשהם נתונים שכן יש אכיפה ו-211 בכלל לא ענו. </w:t>
      </w:r>
    </w:p>
    <w:p w:rsidR="00C72141" w:rsidRDefault="00C72141" w:rsidP="00C72141">
      <w:pPr>
        <w:rPr>
          <w:rtl/>
          <w:lang w:eastAsia="he-IL"/>
        </w:rPr>
      </w:pPr>
    </w:p>
    <w:p w:rsidR="00C72141" w:rsidRDefault="00C72141" w:rsidP="00C72141">
      <w:pPr>
        <w:pStyle w:val="af9"/>
        <w:keepNext/>
        <w:rPr>
          <w:rtl/>
          <w:lang w:eastAsia="he-IL"/>
        </w:rPr>
      </w:pPr>
      <w:r>
        <w:rPr>
          <w:rFonts w:hint="cs"/>
          <w:rtl/>
          <w:lang w:eastAsia="he-IL"/>
        </w:rPr>
        <w:t>אפי שפר:</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כאשר </w:t>
      </w:r>
      <w:bookmarkStart w:id="1595" w:name="_ETM_Q1_4857646"/>
      <w:bookmarkEnd w:id="1595"/>
      <w:r>
        <w:rPr>
          <w:rFonts w:hint="cs"/>
          <w:rtl/>
          <w:lang w:eastAsia="he-IL"/>
        </w:rPr>
        <w:t xml:space="preserve">ירושלים ותל אביב עומדות בראש האכיפה. זה באמת - </w:t>
      </w:r>
      <w:bookmarkStart w:id="1596" w:name="_ETM_Q1_4866655"/>
      <w:bookmarkEnd w:id="1596"/>
      <w:r>
        <w:rPr>
          <w:rFonts w:hint="cs"/>
          <w:rtl/>
          <w:lang w:eastAsia="he-IL"/>
        </w:rPr>
        <w:t>- -</w:t>
      </w:r>
      <w:bookmarkStart w:id="1597" w:name="_ETM_Q1_4865978"/>
      <w:bookmarkEnd w:id="1597"/>
    </w:p>
    <w:p w:rsidR="00C72141" w:rsidRDefault="00C72141" w:rsidP="00C72141">
      <w:pPr>
        <w:rPr>
          <w:rtl/>
          <w:lang w:eastAsia="he-IL"/>
        </w:rPr>
      </w:pPr>
    </w:p>
    <w:p w:rsidR="00C72141" w:rsidRDefault="00C72141" w:rsidP="00C72141">
      <w:pPr>
        <w:pStyle w:val="a4"/>
        <w:keepNext/>
        <w:rPr>
          <w:rtl/>
        </w:rPr>
      </w:pPr>
      <w:bookmarkStart w:id="1598" w:name="_ETM_Q1_4866548"/>
      <w:bookmarkStart w:id="1599" w:name="_ETM_Q1_4868758"/>
      <w:bookmarkEnd w:id="1598"/>
      <w:bookmarkEnd w:id="1599"/>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את מחנה את הרכב שלך 10 דקות בתל אביב </w:t>
      </w:r>
      <w:bookmarkStart w:id="1600" w:name="_ETM_Q1_4872457"/>
      <w:bookmarkEnd w:id="1600"/>
      <w:r>
        <w:rPr>
          <w:rFonts w:hint="cs"/>
          <w:rtl/>
          <w:lang w:eastAsia="he-IL"/>
        </w:rPr>
        <w:t>- - -</w:t>
      </w:r>
    </w:p>
    <w:p w:rsidR="00C72141" w:rsidRDefault="00C72141" w:rsidP="00C72141">
      <w:pPr>
        <w:rPr>
          <w:rtl/>
          <w:lang w:eastAsia="he-IL"/>
        </w:rPr>
      </w:pPr>
      <w:bookmarkStart w:id="1601" w:name="_ETM_Q1_4868349"/>
      <w:bookmarkEnd w:id="1601"/>
    </w:p>
    <w:p w:rsidR="00C72141" w:rsidRDefault="00C72141" w:rsidP="00C72141">
      <w:pPr>
        <w:pStyle w:val="af6"/>
        <w:keepNext/>
        <w:rPr>
          <w:rtl/>
        </w:rPr>
      </w:pPr>
      <w:bookmarkStart w:id="1602" w:name="_ETM_Q1_4868778"/>
      <w:bookmarkStart w:id="1603" w:name="_ETM_Q1_4870756"/>
      <w:bookmarkEnd w:id="1602"/>
      <w:bookmarkEnd w:id="1603"/>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ברור </w:t>
      </w:r>
      <w:proofErr w:type="spellStart"/>
      <w:r>
        <w:rPr>
          <w:rFonts w:hint="cs"/>
          <w:rtl/>
          <w:lang w:eastAsia="he-IL"/>
        </w:rPr>
        <w:t>ברור</w:t>
      </w:r>
      <w:proofErr w:type="spellEnd"/>
      <w:r>
        <w:rPr>
          <w:rFonts w:hint="cs"/>
          <w:rtl/>
          <w:lang w:eastAsia="he-IL"/>
        </w:rPr>
        <w:t xml:space="preserve">. </w:t>
      </w:r>
    </w:p>
    <w:p w:rsidR="00C72141" w:rsidRDefault="00C72141" w:rsidP="00C72141">
      <w:pPr>
        <w:rPr>
          <w:rtl/>
          <w:lang w:eastAsia="he-IL"/>
        </w:rPr>
      </w:pPr>
    </w:p>
    <w:p w:rsidR="00C72141" w:rsidRDefault="00C72141" w:rsidP="00C72141">
      <w:pPr>
        <w:pStyle w:val="a4"/>
        <w:keepNext/>
        <w:rPr>
          <w:rtl/>
        </w:rPr>
      </w:pPr>
      <w:bookmarkStart w:id="1604" w:name="_ETM_Q1_4870629"/>
      <w:bookmarkEnd w:id="1604"/>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יש החלטת ממשלה - - -</w:t>
      </w:r>
    </w:p>
    <w:p w:rsidR="00C72141" w:rsidRDefault="00C72141" w:rsidP="00C72141">
      <w:pPr>
        <w:rPr>
          <w:rtl/>
          <w:lang w:eastAsia="he-IL"/>
        </w:rPr>
      </w:pPr>
      <w:bookmarkStart w:id="1605" w:name="_ETM_Q1_4871033"/>
      <w:bookmarkEnd w:id="1605"/>
    </w:p>
    <w:p w:rsidR="00C72141" w:rsidRDefault="00C72141" w:rsidP="00C72141">
      <w:pPr>
        <w:pStyle w:val="af6"/>
        <w:keepNext/>
        <w:rPr>
          <w:rtl/>
        </w:rPr>
      </w:pPr>
      <w:bookmarkStart w:id="1606" w:name="_ETM_Q1_4871443"/>
      <w:bookmarkStart w:id="1607" w:name="_ETM_Q1_4872076"/>
      <w:bookmarkEnd w:id="1606"/>
      <w:bookmarkEnd w:id="1607"/>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קלטתי, </w:t>
      </w:r>
      <w:bookmarkStart w:id="1608" w:name="_ETM_Q1_4874120"/>
      <w:bookmarkEnd w:id="1608"/>
      <w:r>
        <w:rPr>
          <w:rFonts w:hint="cs"/>
          <w:rtl/>
          <w:lang w:eastAsia="he-IL"/>
        </w:rPr>
        <w:t xml:space="preserve">הבנתי, אנחנו טיפה - - - אני מציעה, זה מעולם </w:t>
      </w:r>
      <w:bookmarkStart w:id="1609" w:name="_ETM_Q1_4877612"/>
      <w:bookmarkEnd w:id="1609"/>
      <w:r>
        <w:rPr>
          <w:rFonts w:hint="cs"/>
          <w:rtl/>
          <w:lang w:eastAsia="he-IL"/>
        </w:rPr>
        <w:t xml:space="preserve">לא עשינו, אנחנו נעשה כאן דיון, למרות שאנחנו עכשיו נכנסים </w:t>
      </w:r>
      <w:bookmarkStart w:id="1610" w:name="_ETM_Q1_4878976"/>
      <w:bookmarkEnd w:id="1610"/>
      <w:r>
        <w:rPr>
          <w:rFonts w:hint="cs"/>
          <w:rtl/>
          <w:lang w:eastAsia="he-IL"/>
        </w:rPr>
        <w:t xml:space="preserve">לבחירות האמת, בחירות מוניציפאליות. </w:t>
      </w:r>
    </w:p>
    <w:p w:rsidR="00C72141" w:rsidRDefault="00C72141" w:rsidP="00C72141">
      <w:pPr>
        <w:rPr>
          <w:rtl/>
          <w:lang w:eastAsia="he-IL"/>
        </w:rPr>
      </w:pPr>
      <w:bookmarkStart w:id="1611" w:name="_ETM_Q1_4879452"/>
      <w:bookmarkEnd w:id="1611"/>
    </w:p>
    <w:p w:rsidR="00C72141" w:rsidRDefault="00C72141" w:rsidP="00C72141">
      <w:pPr>
        <w:pStyle w:val="a4"/>
        <w:keepNext/>
        <w:rPr>
          <w:rtl/>
        </w:rPr>
      </w:pPr>
      <w:bookmarkStart w:id="1612" w:name="_ETM_Q1_4880069"/>
      <w:bookmarkStart w:id="1613" w:name="_ETM_Q1_4881383"/>
      <w:bookmarkEnd w:id="1612"/>
      <w:bookmarkEnd w:id="1613"/>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דווקא בגלל שנכנסים לבחירות, זה חשוב. </w:t>
      </w:r>
    </w:p>
    <w:p w:rsidR="00C72141" w:rsidRDefault="00C72141" w:rsidP="00C72141">
      <w:pPr>
        <w:rPr>
          <w:rtl/>
          <w:lang w:eastAsia="he-IL"/>
        </w:rPr>
      </w:pPr>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אנחנו נערוך בוועדה דיון יחד עם מרכז השלטון המקומי בנושא </w:t>
      </w:r>
      <w:bookmarkStart w:id="1614" w:name="_ETM_Q1_4887251"/>
      <w:bookmarkEnd w:id="1614"/>
      <w:r>
        <w:rPr>
          <w:rFonts w:hint="cs"/>
          <w:rtl/>
          <w:lang w:eastAsia="he-IL"/>
        </w:rPr>
        <w:t xml:space="preserve">אכיפה למניעת עישון ברשויות המקומיות, כולל החוק למניעת עישון במקומות </w:t>
      </w:r>
      <w:bookmarkStart w:id="1615" w:name="_ETM_Q1_4890632"/>
      <w:bookmarkEnd w:id="1615"/>
      <w:r>
        <w:rPr>
          <w:rFonts w:hint="cs"/>
          <w:rtl/>
          <w:lang w:eastAsia="he-IL"/>
        </w:rPr>
        <w:t xml:space="preserve">ציבוריים - - - אנחנו נזמין. </w:t>
      </w:r>
    </w:p>
    <w:p w:rsidR="00C72141" w:rsidRDefault="00C72141" w:rsidP="00C72141">
      <w:pPr>
        <w:rPr>
          <w:rtl/>
          <w:lang w:eastAsia="he-IL"/>
        </w:rPr>
      </w:pPr>
      <w:bookmarkStart w:id="1616" w:name="_ETM_Q1_4892870"/>
      <w:bookmarkEnd w:id="1616"/>
    </w:p>
    <w:p w:rsidR="00C72141" w:rsidRDefault="00C72141" w:rsidP="00C72141">
      <w:pPr>
        <w:pStyle w:val="a4"/>
        <w:keepNext/>
        <w:rPr>
          <w:rtl/>
        </w:rPr>
      </w:pPr>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 -</w:t>
      </w:r>
    </w:p>
    <w:p w:rsidR="00C72141" w:rsidRDefault="00C72141" w:rsidP="00C72141">
      <w:pPr>
        <w:rPr>
          <w:rtl/>
          <w:lang w:eastAsia="he-IL"/>
        </w:rPr>
      </w:pPr>
    </w:p>
    <w:p w:rsidR="00C72141" w:rsidRDefault="00C72141" w:rsidP="00C72141">
      <w:pPr>
        <w:pStyle w:val="a4"/>
        <w:keepNext/>
        <w:rPr>
          <w:rtl/>
        </w:rPr>
      </w:pPr>
      <w:r>
        <w:rPr>
          <w:rFonts w:hint="cs"/>
          <w:rtl/>
        </w:rPr>
        <w:t>קריאה:</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המשטרה מסרבת לאכוף - </w:t>
      </w:r>
      <w:bookmarkStart w:id="1617" w:name="_ETM_Q1_4894715"/>
      <w:bookmarkEnd w:id="1617"/>
      <w:r>
        <w:rPr>
          <w:rFonts w:hint="cs"/>
          <w:rtl/>
          <w:lang w:eastAsia="he-IL"/>
        </w:rPr>
        <w:t>- -</w:t>
      </w:r>
    </w:p>
    <w:p w:rsidR="00C72141" w:rsidRDefault="00C72141" w:rsidP="00C72141">
      <w:pPr>
        <w:rPr>
          <w:rtl/>
          <w:lang w:eastAsia="he-IL"/>
        </w:rPr>
      </w:pPr>
      <w:bookmarkStart w:id="1618" w:name="_ETM_Q1_4895276"/>
      <w:bookmarkEnd w:id="1618"/>
    </w:p>
    <w:p w:rsidR="00C72141" w:rsidRDefault="00C72141" w:rsidP="00C72141">
      <w:pPr>
        <w:pStyle w:val="af6"/>
        <w:keepNext/>
        <w:rPr>
          <w:rtl/>
        </w:rPr>
      </w:pPr>
      <w:bookmarkStart w:id="1619" w:name="_ETM_Q1_4895616"/>
      <w:bookmarkEnd w:id="1619"/>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bookmarkStart w:id="1620" w:name="_ETM_Q1_4897969"/>
      <w:bookmarkEnd w:id="1620"/>
      <w:r>
        <w:rPr>
          <w:rFonts w:hint="cs"/>
          <w:rtl/>
          <w:lang w:eastAsia="he-IL"/>
        </w:rPr>
        <w:t xml:space="preserve">תודה רבה לכולם על העזרה. במקום שנתחיל עכשיו בדקה האחרונה של הדיון דיון חדש אנחנו נעשה דיון מיועד לרשויות המקומיות עם משרד הפנים, עם מרכז השלטון המקומי, </w:t>
      </w:r>
      <w:bookmarkStart w:id="1621" w:name="_ETM_Q1_4909496"/>
      <w:bookmarkEnd w:id="1621"/>
      <w:r>
        <w:rPr>
          <w:rFonts w:hint="cs"/>
          <w:rtl/>
          <w:lang w:eastAsia="he-IL"/>
        </w:rPr>
        <w:t xml:space="preserve">אנחנו נפנה אליכם מי עוד המוזמנים, </w:t>
      </w:r>
      <w:bookmarkStart w:id="1622" w:name="_ETM_Q1_4910195"/>
      <w:bookmarkEnd w:id="1622"/>
      <w:r>
        <w:rPr>
          <w:rFonts w:hint="cs"/>
          <w:rtl/>
          <w:lang w:eastAsia="he-IL"/>
        </w:rPr>
        <w:t xml:space="preserve">עם המשטרה, כמובן עם משרד </w:t>
      </w:r>
      <w:bookmarkStart w:id="1623" w:name="_ETM_Q1_4912177"/>
      <w:bookmarkEnd w:id="1623"/>
      <w:r>
        <w:rPr>
          <w:rFonts w:hint="cs"/>
          <w:rtl/>
          <w:lang w:eastAsia="he-IL"/>
        </w:rPr>
        <w:t xml:space="preserve">הבריאות וניכנס לנושא הזה. כל נושאי העישון כולל החוק </w:t>
      </w:r>
      <w:bookmarkStart w:id="1624" w:name="_ETM_Q1_4920721"/>
      <w:bookmarkEnd w:id="1624"/>
      <w:r>
        <w:rPr>
          <w:rFonts w:hint="cs"/>
          <w:rtl/>
          <w:lang w:eastAsia="he-IL"/>
        </w:rPr>
        <w:t xml:space="preserve">למניעת עישון במקומות ציבוריים. </w:t>
      </w:r>
    </w:p>
    <w:p w:rsidR="00C72141" w:rsidRDefault="00C72141" w:rsidP="00C72141">
      <w:pPr>
        <w:rPr>
          <w:rtl/>
          <w:lang w:eastAsia="he-IL"/>
        </w:rPr>
      </w:pPr>
    </w:p>
    <w:p w:rsidR="00C72141" w:rsidRDefault="00C72141" w:rsidP="00C72141">
      <w:pPr>
        <w:rPr>
          <w:rtl/>
          <w:lang w:eastAsia="he-IL"/>
        </w:rPr>
      </w:pPr>
      <w:r>
        <w:rPr>
          <w:rFonts w:hint="cs"/>
          <w:rtl/>
          <w:lang w:eastAsia="he-IL"/>
        </w:rPr>
        <w:t>קר</w:t>
      </w:r>
      <w:bookmarkStart w:id="1625" w:name="_ETM_Q1_4928048"/>
      <w:bookmarkStart w:id="1626" w:name="_ETM_Q1_4928094"/>
      <w:bookmarkEnd w:id="1625"/>
      <w:bookmarkEnd w:id="1626"/>
      <w:r>
        <w:rPr>
          <w:rFonts w:hint="cs"/>
          <w:rtl/>
          <w:lang w:eastAsia="he-IL"/>
        </w:rPr>
        <w:t xml:space="preserve">ן רוט. </w:t>
      </w:r>
    </w:p>
    <w:p w:rsidR="00C72141" w:rsidRDefault="00C72141" w:rsidP="00C72141">
      <w:pPr>
        <w:rPr>
          <w:rtl/>
          <w:lang w:eastAsia="he-IL"/>
        </w:rPr>
      </w:pPr>
    </w:p>
    <w:p w:rsidR="00C72141" w:rsidRDefault="00C72141" w:rsidP="00C72141">
      <w:pPr>
        <w:pStyle w:val="af9"/>
        <w:keepNext/>
        <w:rPr>
          <w:rtl/>
          <w:lang w:eastAsia="he-IL"/>
        </w:rPr>
      </w:pPr>
      <w:bookmarkStart w:id="1627" w:name="_ETM_Q1_4927555"/>
      <w:bookmarkEnd w:id="1627"/>
      <w:r>
        <w:rPr>
          <w:rFonts w:hint="cs"/>
          <w:rtl/>
          <w:lang w:eastAsia="he-IL"/>
        </w:rPr>
        <w:t>קרן רוט-איטח:</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אני רק</w:t>
      </w:r>
      <w:bookmarkStart w:id="1628" w:name="_ETM_Q1_4929643"/>
      <w:bookmarkEnd w:id="1628"/>
      <w:r>
        <w:rPr>
          <w:rFonts w:hint="cs"/>
          <w:rtl/>
          <w:lang w:eastAsia="he-IL"/>
        </w:rPr>
        <w:t xml:space="preserve"> רוצה להתייחס בקצרה למה שנאמר כאן ולציין שעבודה חינוכית שתשפיע </w:t>
      </w:r>
      <w:bookmarkStart w:id="1629" w:name="_ETM_Q1_4932778"/>
      <w:bookmarkEnd w:id="1629"/>
      <w:r>
        <w:rPr>
          <w:rFonts w:hint="cs"/>
          <w:rtl/>
          <w:lang w:eastAsia="he-IL"/>
        </w:rPr>
        <w:t xml:space="preserve">על הפחתת הנכנסים למעגל העישון לא יכולה להתבצע במנותק ממדיניות </w:t>
      </w:r>
      <w:bookmarkStart w:id="1630" w:name="_ETM_Q1_4940728"/>
      <w:bookmarkEnd w:id="1630"/>
      <w:r>
        <w:rPr>
          <w:rFonts w:hint="cs"/>
          <w:rtl/>
          <w:lang w:eastAsia="he-IL"/>
        </w:rPr>
        <w:t xml:space="preserve">כוללת שקשורה למיסוי ומכירה ואכיפה של הדברים האלה. אנחנו, כפי שהתחייבנו, </w:t>
      </w:r>
      <w:bookmarkStart w:id="1631" w:name="_ETM_Q1_4946379"/>
      <w:bookmarkEnd w:id="1631"/>
      <w:r>
        <w:rPr>
          <w:rFonts w:hint="cs"/>
          <w:rtl/>
          <w:lang w:eastAsia="he-IL"/>
        </w:rPr>
        <w:t>פרסמנו חוזר מנ</w:t>
      </w:r>
      <w:bookmarkStart w:id="1632" w:name="_ETM_Q1_4948937"/>
      <w:bookmarkEnd w:id="1632"/>
      <w:r>
        <w:rPr>
          <w:rFonts w:hint="cs"/>
          <w:rtl/>
          <w:lang w:eastAsia="he-IL"/>
        </w:rPr>
        <w:t>כ"ל שמחדד את צו איסור עישון במקומות ציבוריים ומ</w:t>
      </w:r>
      <w:bookmarkStart w:id="1633" w:name="_ETM_Q1_4949347"/>
      <w:bookmarkEnd w:id="1633"/>
      <w:r>
        <w:rPr>
          <w:rFonts w:hint="cs"/>
          <w:rtl/>
          <w:lang w:eastAsia="he-IL"/>
        </w:rPr>
        <w:t xml:space="preserve">תייחס לאיסור עישון בתוך המרחב הציבורי. אנחנו מודעים לכך שהדברים </w:t>
      </w:r>
      <w:bookmarkStart w:id="1634" w:name="_ETM_Q1_4953947"/>
      <w:bookmarkEnd w:id="1634"/>
      <w:r>
        <w:rPr>
          <w:rFonts w:hint="cs"/>
          <w:rtl/>
          <w:lang w:eastAsia="he-IL"/>
        </w:rPr>
        <w:t>לא קורים במלואם ויש מקומות שזה עדיין קורה ומקומות שזה</w:t>
      </w:r>
      <w:bookmarkStart w:id="1635" w:name="_ETM_Q1_4958088"/>
      <w:bookmarkEnd w:id="1635"/>
      <w:r>
        <w:rPr>
          <w:rFonts w:hint="cs"/>
          <w:rtl/>
          <w:lang w:eastAsia="he-IL"/>
        </w:rPr>
        <w:t xml:space="preserve"> קורה ואנחנו יודעים את זה אנחנו נכנסים ומתערבים ברמה החינוכית והמשמעתית. </w:t>
      </w:r>
      <w:bookmarkStart w:id="1636" w:name="_ETM_Q1_4961766"/>
      <w:bookmarkEnd w:id="1636"/>
    </w:p>
    <w:p w:rsidR="00C72141" w:rsidRDefault="00C72141" w:rsidP="00C72141">
      <w:pPr>
        <w:rPr>
          <w:rtl/>
          <w:lang w:eastAsia="he-IL"/>
        </w:rPr>
      </w:pPr>
      <w:bookmarkStart w:id="1637" w:name="_ETM_Q1_4962219"/>
      <w:bookmarkEnd w:id="1637"/>
    </w:p>
    <w:p w:rsidR="00C72141" w:rsidRDefault="00C72141" w:rsidP="00C72141">
      <w:pPr>
        <w:rPr>
          <w:rtl/>
          <w:lang w:eastAsia="he-IL"/>
        </w:rPr>
      </w:pPr>
      <w:r>
        <w:rPr>
          <w:rFonts w:hint="cs"/>
          <w:rtl/>
          <w:lang w:eastAsia="he-IL"/>
        </w:rPr>
        <w:t xml:space="preserve">בנושא </w:t>
      </w:r>
      <w:bookmarkStart w:id="1638" w:name="_ETM_Q1_4963559"/>
      <w:bookmarkEnd w:id="1638"/>
      <w:r>
        <w:rPr>
          <w:rFonts w:hint="cs"/>
          <w:rtl/>
          <w:lang w:eastAsia="he-IL"/>
        </w:rPr>
        <w:t>הבקרה והאכיפה, כפי שהתחייבנו, שוב, השנה הכנסנו שאלות שקשורות</w:t>
      </w:r>
      <w:bookmarkStart w:id="1639" w:name="_ETM_Q1_4970008"/>
      <w:bookmarkEnd w:id="1639"/>
      <w:r>
        <w:rPr>
          <w:rFonts w:hint="cs"/>
          <w:rtl/>
          <w:lang w:eastAsia="he-IL"/>
        </w:rPr>
        <w:t xml:space="preserve"> בקיומן של פינות עישון ועישון בתוך רחבי בית הספר שמתייחסות לצוות החינוכי. זה נכנס לתוך הבקרה,</w:t>
      </w:r>
      <w:bookmarkStart w:id="1640" w:name="_ETM_Q1_4978696"/>
      <w:bookmarkEnd w:id="1640"/>
      <w:r>
        <w:rPr>
          <w:rFonts w:hint="cs"/>
          <w:rtl/>
          <w:lang w:eastAsia="he-IL"/>
        </w:rPr>
        <w:t xml:space="preserve"> אגף הבקרה סיים בקרה בבתי הספר היסודיים ועוד כשלושה חודשים </w:t>
      </w:r>
      <w:bookmarkStart w:id="1641" w:name="_ETM_Q1_4982606"/>
      <w:bookmarkEnd w:id="1641"/>
      <w:r>
        <w:rPr>
          <w:rFonts w:hint="cs"/>
          <w:rtl/>
          <w:lang w:eastAsia="he-IL"/>
        </w:rPr>
        <w:t>מגיעים לנו נתונים על מה שקורה במוסדות שעברו את הבקרה.</w:t>
      </w:r>
      <w:bookmarkStart w:id="1642" w:name="_ETM_Q1_4987264"/>
      <w:bookmarkEnd w:id="1642"/>
      <w:r>
        <w:rPr>
          <w:rFonts w:hint="cs"/>
          <w:rtl/>
          <w:lang w:eastAsia="he-IL"/>
        </w:rPr>
        <w:t xml:space="preserve"> כ-362 עובדות חינוך בחינוך היסודי עברו בקרה. כפי שנאמר </w:t>
      </w:r>
      <w:bookmarkStart w:id="1643" w:name="_ETM_Q1_4992328"/>
      <w:bookmarkEnd w:id="1643"/>
      <w:r>
        <w:rPr>
          <w:rFonts w:hint="cs"/>
          <w:rtl/>
          <w:lang w:eastAsia="he-IL"/>
        </w:rPr>
        <w:t xml:space="preserve">גם בדיון הקודם בדצמבר המוסדות של החינוך העל יסודי עדיין לא </w:t>
      </w:r>
      <w:bookmarkStart w:id="1644" w:name="_ETM_Q1_4994545"/>
      <w:bookmarkEnd w:id="1644"/>
      <w:r>
        <w:rPr>
          <w:rFonts w:hint="cs"/>
          <w:rtl/>
          <w:lang w:eastAsia="he-IL"/>
        </w:rPr>
        <w:t xml:space="preserve">נכנסו לבקרה בגלל עיצומים של ארגוני המורים, אבל לפחות אנחנו </w:t>
      </w:r>
      <w:bookmarkStart w:id="1645" w:name="_ETM_Q1_5001008"/>
      <w:bookmarkEnd w:id="1645"/>
      <w:r>
        <w:rPr>
          <w:rFonts w:hint="cs"/>
          <w:rtl/>
          <w:lang w:eastAsia="he-IL"/>
        </w:rPr>
        <w:t xml:space="preserve">התחלנו את הדבר הזה. תהיה לנו תמונת מצב לגבי בתי הספר היסודיים ואנחנו לקראת שנת הלימודים הבאה - - </w:t>
      </w:r>
      <w:bookmarkStart w:id="1646" w:name="_ETM_Q1_5006664"/>
      <w:bookmarkEnd w:id="1646"/>
      <w:r>
        <w:rPr>
          <w:rFonts w:hint="cs"/>
          <w:rtl/>
          <w:lang w:eastAsia="he-IL"/>
        </w:rPr>
        <w:t>-</w:t>
      </w:r>
      <w:bookmarkStart w:id="1647" w:name="_ETM_Q1_5007059"/>
      <w:bookmarkEnd w:id="1647"/>
    </w:p>
    <w:p w:rsidR="00C72141" w:rsidRDefault="00C72141" w:rsidP="00C72141">
      <w:pPr>
        <w:rPr>
          <w:rtl/>
          <w:lang w:eastAsia="he-IL"/>
        </w:rPr>
      </w:pPr>
    </w:p>
    <w:p w:rsidR="00C72141" w:rsidRDefault="00C72141" w:rsidP="00C72141">
      <w:pPr>
        <w:pStyle w:val="af6"/>
        <w:keepNext/>
        <w:rPr>
          <w:rtl/>
        </w:rPr>
      </w:pPr>
      <w:bookmarkStart w:id="1648" w:name="_ETM_Q1_5007593"/>
      <w:bookmarkEnd w:id="1648"/>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שנת הלימודים הבאה זה עכשיו. </w:t>
      </w:r>
      <w:bookmarkStart w:id="1649" w:name="_ETM_Q1_5006171"/>
      <w:bookmarkEnd w:id="1649"/>
    </w:p>
    <w:p w:rsidR="00C72141" w:rsidRDefault="00C72141" w:rsidP="00C72141">
      <w:pPr>
        <w:rPr>
          <w:rtl/>
          <w:lang w:eastAsia="he-IL"/>
        </w:rPr>
      </w:pPr>
    </w:p>
    <w:p w:rsidR="00C72141" w:rsidRDefault="00C72141" w:rsidP="00C72141">
      <w:pPr>
        <w:pStyle w:val="af9"/>
        <w:keepNext/>
        <w:rPr>
          <w:rtl/>
          <w:lang w:eastAsia="he-IL"/>
        </w:rPr>
      </w:pPr>
      <w:bookmarkStart w:id="1650" w:name="_ETM_Q1_5006631"/>
      <w:bookmarkEnd w:id="1650"/>
      <w:r>
        <w:rPr>
          <w:rFonts w:hint="cs"/>
          <w:rtl/>
          <w:lang w:eastAsia="he-IL"/>
        </w:rPr>
        <w:t>קרן רוט-איטח:</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לא, לא, סיימנו את תהליכי </w:t>
      </w:r>
      <w:bookmarkStart w:id="1651" w:name="_ETM_Q1_5009762"/>
      <w:bookmarkEnd w:id="1651"/>
      <w:r>
        <w:rPr>
          <w:rFonts w:hint="cs"/>
          <w:rtl/>
          <w:lang w:eastAsia="he-IL"/>
        </w:rPr>
        <w:t>הבקרה, יש נתונים על בתי הספר היסודיים, הנתונים</w:t>
      </w:r>
      <w:bookmarkStart w:id="1652" w:name="_ETM_Q1_5013629"/>
      <w:bookmarkEnd w:id="1652"/>
      <w:r>
        <w:rPr>
          <w:rFonts w:hint="cs"/>
          <w:rtl/>
          <w:lang w:eastAsia="he-IL"/>
        </w:rPr>
        <w:t xml:space="preserve"> כרגע בעיבוד, יהיו תוצאות בעוד כחודשיים-שלושה, לגבי היסודיים - - -</w:t>
      </w:r>
    </w:p>
    <w:p w:rsidR="00C72141" w:rsidRDefault="00C72141" w:rsidP="00C72141">
      <w:pPr>
        <w:rPr>
          <w:rtl/>
          <w:lang w:eastAsia="he-IL"/>
        </w:rPr>
      </w:pPr>
      <w:bookmarkStart w:id="1653" w:name="_ETM_Q1_5015997"/>
      <w:bookmarkEnd w:id="1653"/>
    </w:p>
    <w:p w:rsidR="00C72141" w:rsidRDefault="00C72141" w:rsidP="00C72141">
      <w:pPr>
        <w:pStyle w:val="af6"/>
        <w:keepNext/>
        <w:rPr>
          <w:rtl/>
        </w:rPr>
      </w:pPr>
      <w:bookmarkStart w:id="1654" w:name="_ETM_Q1_5016709"/>
      <w:bookmarkEnd w:id="1654"/>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אז אנחנו נבקש להציג אותם בוועדה. </w:t>
      </w:r>
    </w:p>
    <w:p w:rsidR="00C72141" w:rsidRDefault="00C72141" w:rsidP="00C72141">
      <w:pPr>
        <w:rPr>
          <w:rtl/>
          <w:lang w:eastAsia="he-IL"/>
        </w:rPr>
      </w:pPr>
      <w:bookmarkStart w:id="1655" w:name="_ETM_Q1_5017425"/>
      <w:bookmarkEnd w:id="1655"/>
    </w:p>
    <w:p w:rsidR="00C72141" w:rsidRDefault="00C72141" w:rsidP="00C72141">
      <w:pPr>
        <w:pStyle w:val="af9"/>
        <w:keepNext/>
        <w:rPr>
          <w:rtl/>
          <w:lang w:eastAsia="he-IL"/>
        </w:rPr>
      </w:pPr>
      <w:bookmarkStart w:id="1656" w:name="_ETM_Q1_5018941"/>
      <w:bookmarkEnd w:id="1656"/>
      <w:r>
        <w:rPr>
          <w:rFonts w:hint="cs"/>
          <w:rtl/>
          <w:lang w:eastAsia="he-IL"/>
        </w:rPr>
        <w:t>קרן רוט-איטח:</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אין שום בעיה, נציג אותם. ולקראת שנת הלימודים הבאה בימי הערכות תהיה שוב </w:t>
      </w:r>
      <w:bookmarkStart w:id="1657" w:name="_ETM_Q1_5025784"/>
      <w:bookmarkEnd w:id="1657"/>
      <w:r>
        <w:rPr>
          <w:rFonts w:hint="cs"/>
          <w:rtl/>
          <w:lang w:eastAsia="he-IL"/>
        </w:rPr>
        <w:t xml:space="preserve">תזכורת לגבי תקנון בית הספר, לגבי איסור עישון בתוך המרחב </w:t>
      </w:r>
      <w:bookmarkStart w:id="1658" w:name="_ETM_Q1_5028223"/>
      <w:bookmarkEnd w:id="1658"/>
      <w:r>
        <w:rPr>
          <w:rFonts w:hint="cs"/>
          <w:rtl/>
          <w:lang w:eastAsia="he-IL"/>
        </w:rPr>
        <w:t>הציבורי, בתוך המרחב הבית ספרית תהיה חזרה על זה - - -</w:t>
      </w:r>
    </w:p>
    <w:p w:rsidR="00C72141" w:rsidRDefault="00C72141" w:rsidP="00C72141">
      <w:pPr>
        <w:rPr>
          <w:rtl/>
          <w:lang w:eastAsia="he-IL"/>
        </w:rPr>
      </w:pPr>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זה סבבה, אבל השאלה שלנו זה האם תוכלו </w:t>
      </w:r>
      <w:bookmarkStart w:id="1659" w:name="_ETM_Q1_5037437"/>
      <w:bookmarkEnd w:id="1659"/>
      <w:r>
        <w:rPr>
          <w:rFonts w:hint="cs"/>
          <w:rtl/>
          <w:lang w:eastAsia="he-IL"/>
        </w:rPr>
        <w:t xml:space="preserve">להראות לנו צעדי אכיפה נגד מחששות בתוך בתי הספר. בתיכון </w:t>
      </w:r>
      <w:bookmarkStart w:id="1660" w:name="_ETM_Q1_5041065"/>
      <w:bookmarkEnd w:id="1660"/>
      <w:r>
        <w:rPr>
          <w:rFonts w:hint="cs"/>
          <w:rtl/>
          <w:lang w:eastAsia="he-IL"/>
        </w:rPr>
        <w:t xml:space="preserve">שלי הייתה מחששה וכשהגעתי לפני שלוש שנים, פעם אחרונה שהייתי </w:t>
      </w:r>
      <w:bookmarkStart w:id="1661" w:name="_ETM_Q1_5045257"/>
      <w:bookmarkEnd w:id="1661"/>
      <w:r>
        <w:rPr>
          <w:rFonts w:hint="cs"/>
          <w:rtl/>
          <w:lang w:eastAsia="he-IL"/>
        </w:rPr>
        <w:t xml:space="preserve">שם בבחירות כדי לדבר באירוע בחירות המחששה עדיין הייתה שם. </w:t>
      </w:r>
    </w:p>
    <w:p w:rsidR="00C72141" w:rsidRDefault="00C72141" w:rsidP="00C72141">
      <w:pPr>
        <w:rPr>
          <w:rtl/>
          <w:lang w:eastAsia="he-IL"/>
        </w:rPr>
      </w:pPr>
    </w:p>
    <w:p w:rsidR="00C72141" w:rsidRDefault="00C72141" w:rsidP="00C72141">
      <w:pPr>
        <w:pStyle w:val="af9"/>
        <w:keepNext/>
        <w:rPr>
          <w:rtl/>
          <w:lang w:eastAsia="he-IL"/>
        </w:rPr>
      </w:pPr>
      <w:r>
        <w:rPr>
          <w:rFonts w:hint="cs"/>
          <w:rtl/>
          <w:lang w:eastAsia="he-IL"/>
        </w:rPr>
        <w:t>קרן רוט-איטח:</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אני מאוד מקווה שכשתחזרי לשם השנה לקראת הבחירות לא תמצאי</w:t>
      </w:r>
      <w:bookmarkStart w:id="1662" w:name="_ETM_Q1_5052922"/>
      <w:bookmarkEnd w:id="1662"/>
      <w:r>
        <w:rPr>
          <w:rFonts w:hint="cs"/>
          <w:rtl/>
          <w:lang w:eastAsia="he-IL"/>
        </w:rPr>
        <w:t xml:space="preserve"> את הדבר הזה.  מנהלי בתי הספר מודעים לכך שזה אסור, הם הונחו לזה שזה אסור, המפקחים יודעים </w:t>
      </w:r>
      <w:bookmarkStart w:id="1663" w:name="_ETM_Q1_5059519"/>
      <w:bookmarkEnd w:id="1663"/>
      <w:r>
        <w:rPr>
          <w:rFonts w:hint="cs"/>
          <w:rtl/>
          <w:lang w:eastAsia="he-IL"/>
        </w:rPr>
        <w:t>שזה אסור - - -</w:t>
      </w:r>
    </w:p>
    <w:p w:rsidR="00C72141" w:rsidRDefault="00C72141" w:rsidP="00C72141">
      <w:pPr>
        <w:rPr>
          <w:rtl/>
          <w:lang w:eastAsia="he-IL"/>
        </w:rPr>
      </w:pPr>
      <w:bookmarkStart w:id="1664" w:name="_ETM_Q1_5061266"/>
      <w:bookmarkEnd w:id="1664"/>
    </w:p>
    <w:p w:rsidR="00C72141" w:rsidRDefault="00C72141" w:rsidP="00C72141">
      <w:pPr>
        <w:pStyle w:val="af6"/>
        <w:keepNext/>
        <w:rPr>
          <w:rtl/>
        </w:rPr>
      </w:pPr>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אני לא רוצה ללכת לבדוק בתיכון שהבת שלי הולכת אליו שנה הבאה. </w:t>
      </w:r>
      <w:bookmarkStart w:id="1665" w:name="_ETM_Q1_5063311"/>
      <w:bookmarkEnd w:id="1665"/>
    </w:p>
    <w:p w:rsidR="00C72141" w:rsidRDefault="00C72141" w:rsidP="00C72141">
      <w:pPr>
        <w:rPr>
          <w:rtl/>
          <w:lang w:eastAsia="he-IL"/>
        </w:rPr>
      </w:pPr>
    </w:p>
    <w:p w:rsidR="00C72141" w:rsidRDefault="00C72141" w:rsidP="00C72141">
      <w:pPr>
        <w:pStyle w:val="af9"/>
        <w:keepNext/>
        <w:rPr>
          <w:rtl/>
          <w:lang w:eastAsia="he-IL"/>
        </w:rPr>
      </w:pPr>
      <w:bookmarkStart w:id="1666" w:name="_ETM_Q1_5063794"/>
      <w:bookmarkStart w:id="1667" w:name="_ETM_Q1_5065307"/>
      <w:bookmarkEnd w:id="1666"/>
      <w:bookmarkEnd w:id="1667"/>
      <w:r>
        <w:rPr>
          <w:rFonts w:hint="cs"/>
          <w:rtl/>
          <w:lang w:eastAsia="he-IL"/>
        </w:rPr>
        <w:t>קרן רוט-איטח:</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אז אני מציעה שאת כהורה, במקום של הורה כן תשאלי. </w:t>
      </w:r>
      <w:bookmarkStart w:id="1668" w:name="_ETM_Q1_5069996"/>
      <w:bookmarkEnd w:id="1668"/>
    </w:p>
    <w:p w:rsidR="00C72141" w:rsidRDefault="00C72141" w:rsidP="00C72141">
      <w:pPr>
        <w:pStyle w:val="af6"/>
        <w:keepNext/>
        <w:rPr>
          <w:rtl/>
        </w:rPr>
      </w:pPr>
      <w:bookmarkStart w:id="1669" w:name="_ETM_Q1_5070591"/>
      <w:bookmarkStart w:id="1670" w:name="_ETM_Q1_5070111"/>
      <w:bookmarkEnd w:id="1669"/>
      <w:bookmarkEnd w:id="1670"/>
      <w:r>
        <w:rPr>
          <w:rFonts w:hint="cs"/>
          <w:rtl/>
        </w:rPr>
        <w:t>היו"ר תמר זנדברג:</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בהחלט, תוך כדי </w:t>
      </w:r>
      <w:bookmarkStart w:id="1671" w:name="_ETM_Q1_5071065"/>
      <w:bookmarkEnd w:id="1671"/>
      <w:r>
        <w:rPr>
          <w:rFonts w:hint="cs"/>
          <w:rtl/>
          <w:lang w:eastAsia="he-IL"/>
        </w:rPr>
        <w:t xml:space="preserve">אני חושבת על התיכון שלמדתי בו לפני 24 שנה או </w:t>
      </w:r>
      <w:bookmarkStart w:id="1672" w:name="_ETM_Q1_5075020"/>
      <w:bookmarkEnd w:id="1672"/>
      <w:r>
        <w:rPr>
          <w:rFonts w:hint="cs"/>
          <w:rtl/>
          <w:lang w:eastAsia="he-IL"/>
        </w:rPr>
        <w:t>יותר, בעצם</w:t>
      </w:r>
      <w:bookmarkStart w:id="1673" w:name="_ETM_Q1_5087562"/>
      <w:bookmarkEnd w:id="1673"/>
      <w:r>
        <w:rPr>
          <w:rFonts w:hint="cs"/>
          <w:rtl/>
          <w:lang w:eastAsia="he-IL"/>
        </w:rPr>
        <w:t xml:space="preserve"> הבת שלי הקטנה הולכת לשם בשנה הבאה אז אולי כדאי </w:t>
      </w:r>
      <w:bookmarkStart w:id="1674" w:name="_ETM_Q1_5090966"/>
      <w:bookmarkEnd w:id="1674"/>
      <w:r>
        <w:rPr>
          <w:rFonts w:hint="cs"/>
          <w:rtl/>
          <w:lang w:eastAsia="he-IL"/>
        </w:rPr>
        <w:t xml:space="preserve">שאני בעצמי אתקדם דור, כבר אפסיק לחשוב על עצמי בתור </w:t>
      </w:r>
      <w:bookmarkStart w:id="1675" w:name="_ETM_Q1_5091982"/>
      <w:bookmarkEnd w:id="1675"/>
      <w:r>
        <w:rPr>
          <w:rFonts w:hint="cs"/>
          <w:rtl/>
          <w:lang w:eastAsia="he-IL"/>
        </w:rPr>
        <w:t xml:space="preserve">תלמידה ועל הבת שלי. אני אבדוק את הנושא. </w:t>
      </w:r>
    </w:p>
    <w:p w:rsidR="00C72141" w:rsidRDefault="00C72141" w:rsidP="00C72141">
      <w:pPr>
        <w:rPr>
          <w:rtl/>
          <w:lang w:eastAsia="he-IL"/>
        </w:rPr>
      </w:pPr>
    </w:p>
    <w:p w:rsidR="00C72141" w:rsidRDefault="00C72141" w:rsidP="00C72141">
      <w:pPr>
        <w:pStyle w:val="af9"/>
        <w:keepNext/>
        <w:rPr>
          <w:rtl/>
          <w:lang w:eastAsia="he-IL"/>
        </w:rPr>
      </w:pPr>
      <w:bookmarkStart w:id="1676" w:name="_ETM_Q1_5096869"/>
      <w:bookmarkEnd w:id="1676"/>
      <w:r>
        <w:rPr>
          <w:rFonts w:hint="cs"/>
          <w:rtl/>
          <w:lang w:eastAsia="he-IL"/>
        </w:rPr>
        <w:t>קרן רוט-איטח:</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אני מאוד </w:t>
      </w:r>
      <w:bookmarkStart w:id="1677" w:name="_ETM_Q1_5098936"/>
      <w:bookmarkEnd w:id="1677"/>
      <w:r>
        <w:rPr>
          <w:rFonts w:hint="cs"/>
          <w:rtl/>
          <w:lang w:eastAsia="he-IL"/>
        </w:rPr>
        <w:t xml:space="preserve">מקווה ששם אנחנו לא נתבדה ובאמת נמצא שבית הספר עשה </w:t>
      </w:r>
      <w:bookmarkStart w:id="1678" w:name="_ETM_Q1_5102853"/>
      <w:bookmarkEnd w:id="1678"/>
      <w:r>
        <w:rPr>
          <w:rFonts w:hint="cs"/>
          <w:rtl/>
          <w:lang w:eastAsia="he-IL"/>
        </w:rPr>
        <w:t>שינוי במהלך השנים האלה. שוב אני אומרת, במקומות שאנחנו יודעים</w:t>
      </w:r>
      <w:bookmarkStart w:id="1679" w:name="_ETM_Q1_5103789"/>
      <w:bookmarkEnd w:id="1679"/>
      <w:r>
        <w:rPr>
          <w:rFonts w:hint="cs"/>
          <w:rtl/>
          <w:lang w:eastAsia="he-IL"/>
        </w:rPr>
        <w:t xml:space="preserve"> שזה קורה וזה מגיע לידיעתנו או דרך הורים או דרך </w:t>
      </w:r>
      <w:bookmarkStart w:id="1680" w:name="_ETM_Q1_5108495"/>
      <w:bookmarkEnd w:id="1680"/>
      <w:r>
        <w:rPr>
          <w:rFonts w:hint="cs"/>
          <w:rtl/>
          <w:lang w:eastAsia="he-IL"/>
        </w:rPr>
        <w:t>מורים</w:t>
      </w:r>
      <w:r>
        <w:rPr>
          <w:lang w:eastAsia="he-IL"/>
        </w:rPr>
        <w:t xml:space="preserve"> </w:t>
      </w:r>
      <w:r>
        <w:rPr>
          <w:rFonts w:hint="cs"/>
          <w:rtl/>
          <w:lang w:eastAsia="he-IL"/>
        </w:rPr>
        <w:t xml:space="preserve">שמתלוננים על הדבר הזה אנחנו פועלים שם ועושים </w:t>
      </w:r>
      <w:bookmarkStart w:id="1681" w:name="_ETM_Q1_5109971"/>
      <w:bookmarkEnd w:id="1681"/>
      <w:r>
        <w:rPr>
          <w:rFonts w:hint="cs"/>
          <w:rtl/>
          <w:lang w:eastAsia="he-IL"/>
        </w:rPr>
        <w:t xml:space="preserve">שם פעולות חינוכיות על מנת להתמודד עם הדבר הזה. </w:t>
      </w:r>
    </w:p>
    <w:p w:rsidR="00C72141" w:rsidRDefault="00C72141" w:rsidP="00C72141">
      <w:pPr>
        <w:rPr>
          <w:rtl/>
          <w:lang w:eastAsia="he-IL"/>
        </w:rPr>
      </w:pPr>
    </w:p>
    <w:p w:rsidR="00C72141" w:rsidRDefault="00C72141" w:rsidP="00C72141">
      <w:pPr>
        <w:rPr>
          <w:rtl/>
          <w:lang w:eastAsia="he-IL"/>
        </w:rPr>
      </w:pPr>
      <w:r>
        <w:rPr>
          <w:rFonts w:hint="cs"/>
          <w:rtl/>
          <w:lang w:eastAsia="he-IL"/>
        </w:rPr>
        <w:t xml:space="preserve">צריך </w:t>
      </w:r>
      <w:bookmarkStart w:id="1682" w:name="_ETM_Q1_5112009"/>
      <w:bookmarkEnd w:id="1682"/>
      <w:r>
        <w:rPr>
          <w:rFonts w:hint="cs"/>
          <w:rtl/>
          <w:lang w:eastAsia="he-IL"/>
        </w:rPr>
        <w:t xml:space="preserve">להבין שבני נוער גם עצמם מכורים לעישון, הם </w:t>
      </w:r>
      <w:bookmarkStart w:id="1683" w:name="_ETM_Q1_5118346"/>
      <w:bookmarkEnd w:id="1683"/>
      <w:r>
        <w:rPr>
          <w:rFonts w:hint="cs"/>
          <w:rtl/>
          <w:lang w:eastAsia="he-IL"/>
        </w:rPr>
        <w:t xml:space="preserve">מכורים לניקוטין, ולכן העבודה היא פה עבודה מאוד מורכבת. לצד העבודה החינוכית אנחנו גם מציעים עבודה שהיא עבודה טיפולית. </w:t>
      </w:r>
      <w:bookmarkStart w:id="1684" w:name="_ETM_Q1_5123434"/>
      <w:bookmarkEnd w:id="1684"/>
      <w:r>
        <w:rPr>
          <w:rFonts w:hint="cs"/>
          <w:rtl/>
          <w:lang w:eastAsia="he-IL"/>
        </w:rPr>
        <w:t xml:space="preserve">ואנחנו חברנו גם לקופות החולים על מנת לאפשר בתוך בית </w:t>
      </w:r>
      <w:bookmarkStart w:id="1685" w:name="_ETM_Q1_5127659"/>
      <w:bookmarkEnd w:id="1685"/>
      <w:r>
        <w:rPr>
          <w:rFonts w:hint="cs"/>
          <w:rtl/>
          <w:lang w:eastAsia="he-IL"/>
        </w:rPr>
        <w:t xml:space="preserve">הספר איזושהי אפשרות לגמילה. אנחנו עושים פעולות גם כאן </w:t>
      </w:r>
      <w:bookmarkStart w:id="1686" w:name="_ETM_Q1_5133108"/>
      <w:bookmarkEnd w:id="1686"/>
      <w:r>
        <w:rPr>
          <w:rFonts w:hint="cs"/>
          <w:rtl/>
          <w:lang w:eastAsia="he-IL"/>
        </w:rPr>
        <w:t xml:space="preserve">וגם כאן וצריך להבין שבית הספר צריך להתמודד עם בעיה </w:t>
      </w:r>
      <w:bookmarkStart w:id="1687" w:name="_ETM_Q1_5134935"/>
      <w:bookmarkEnd w:id="1687"/>
      <w:r>
        <w:rPr>
          <w:rFonts w:hint="cs"/>
          <w:rtl/>
          <w:lang w:eastAsia="he-IL"/>
        </w:rPr>
        <w:t xml:space="preserve">כפולה ומכופלת של בני נוער שמכורים לסיפור הזה. אז עוד </w:t>
      </w:r>
      <w:bookmarkStart w:id="1688" w:name="_ETM_Q1_5138977"/>
      <w:bookmarkEnd w:id="1688"/>
      <w:r>
        <w:rPr>
          <w:rFonts w:hint="cs"/>
          <w:rtl/>
          <w:lang w:eastAsia="he-IL"/>
        </w:rPr>
        <w:t xml:space="preserve">יותר מקשה על ההפרדה אבל יחד עם זאת אנחנו מאוד </w:t>
      </w:r>
      <w:bookmarkStart w:id="1689" w:name="_ETM_Q1_5143360"/>
      <w:bookmarkEnd w:id="1689"/>
      <w:r>
        <w:rPr>
          <w:rFonts w:hint="cs"/>
          <w:rtl/>
          <w:lang w:eastAsia="he-IL"/>
        </w:rPr>
        <w:t xml:space="preserve">נחושים בעניין שאסור לעשן בתוך המרכז החינוכי, גם למורים וגם </w:t>
      </w:r>
      <w:bookmarkStart w:id="1690" w:name="_ETM_Q1_5144790"/>
      <w:bookmarkEnd w:id="1690"/>
      <w:r>
        <w:rPr>
          <w:rFonts w:hint="cs"/>
          <w:rtl/>
          <w:lang w:eastAsia="he-IL"/>
        </w:rPr>
        <w:t xml:space="preserve">לתלמידים ודאי. </w:t>
      </w:r>
    </w:p>
    <w:p w:rsidR="00C72141" w:rsidRDefault="00C72141" w:rsidP="00C72141">
      <w:pPr>
        <w:rPr>
          <w:rtl/>
          <w:lang w:eastAsia="he-IL"/>
        </w:rPr>
      </w:pPr>
      <w:bookmarkStart w:id="1691" w:name="_ETM_Q1_5147309"/>
      <w:bookmarkEnd w:id="1691"/>
    </w:p>
    <w:p w:rsidR="00C72141" w:rsidRDefault="00C72141" w:rsidP="00C72141">
      <w:pPr>
        <w:pStyle w:val="a4"/>
        <w:keepNext/>
        <w:rPr>
          <w:rtl/>
        </w:rPr>
      </w:pPr>
      <w:bookmarkStart w:id="1692" w:name="_ETM_Q1_5147846"/>
      <w:bookmarkEnd w:id="1692"/>
      <w:r>
        <w:rPr>
          <w:rtl/>
        </w:rPr>
        <w:t>קריאה:</w:t>
      </w:r>
    </w:p>
    <w:p w:rsidR="00C72141" w:rsidRDefault="00C72141" w:rsidP="00C72141">
      <w:pPr>
        <w:pStyle w:val="KeepWithNext"/>
        <w:rPr>
          <w:rtl/>
          <w:lang w:eastAsia="he-IL"/>
        </w:rPr>
      </w:pPr>
    </w:p>
    <w:p w:rsidR="00C72141" w:rsidRDefault="00C72141" w:rsidP="00C72141">
      <w:pPr>
        <w:rPr>
          <w:rtl/>
          <w:lang w:eastAsia="he-IL"/>
        </w:rPr>
      </w:pPr>
      <w:bookmarkStart w:id="1693" w:name="_ETM_Q1_5149958"/>
      <w:bookmarkEnd w:id="1693"/>
      <w:r>
        <w:rPr>
          <w:rFonts w:hint="cs"/>
          <w:rtl/>
          <w:lang w:eastAsia="he-IL"/>
        </w:rPr>
        <w:t xml:space="preserve">למי פונים שאני אוכל לפחות להפיץ את זה, </w:t>
      </w:r>
      <w:bookmarkStart w:id="1694" w:name="_ETM_Q1_5150240"/>
      <w:bookmarkEnd w:id="1694"/>
      <w:r>
        <w:rPr>
          <w:rFonts w:hint="cs"/>
          <w:rtl/>
          <w:lang w:eastAsia="he-IL"/>
        </w:rPr>
        <w:t>למי צריכים לפנות - - -</w:t>
      </w:r>
    </w:p>
    <w:p w:rsidR="00C72141" w:rsidRDefault="00C72141" w:rsidP="00C72141">
      <w:pPr>
        <w:rPr>
          <w:rtl/>
          <w:lang w:eastAsia="he-IL"/>
        </w:rPr>
      </w:pPr>
      <w:bookmarkStart w:id="1695" w:name="_ETM_Q1_5150579"/>
      <w:bookmarkEnd w:id="1695"/>
    </w:p>
    <w:p w:rsidR="00C72141" w:rsidRDefault="00C72141" w:rsidP="00C72141">
      <w:pPr>
        <w:pStyle w:val="af9"/>
        <w:keepNext/>
        <w:rPr>
          <w:rtl/>
          <w:lang w:eastAsia="he-IL"/>
        </w:rPr>
      </w:pPr>
      <w:bookmarkStart w:id="1696" w:name="_ETM_Q1_5151044"/>
      <w:bookmarkStart w:id="1697" w:name="_ETM_Q1_5150602"/>
      <w:bookmarkEnd w:id="1696"/>
      <w:bookmarkEnd w:id="1697"/>
      <w:r>
        <w:rPr>
          <w:rtl/>
          <w:lang w:eastAsia="he-IL"/>
        </w:rPr>
        <w:t>קרן רוט-איטח:</w:t>
      </w:r>
    </w:p>
    <w:p w:rsidR="00C72141" w:rsidRDefault="00C72141" w:rsidP="00C72141">
      <w:pPr>
        <w:pStyle w:val="KeepWithNext"/>
        <w:rPr>
          <w:rtl/>
          <w:lang w:eastAsia="he-IL"/>
        </w:rPr>
      </w:pPr>
    </w:p>
    <w:p w:rsidR="00C72141" w:rsidRDefault="00C72141" w:rsidP="00C72141">
      <w:pPr>
        <w:rPr>
          <w:rtl/>
          <w:lang w:eastAsia="he-IL"/>
        </w:rPr>
      </w:pPr>
      <w:r>
        <w:rPr>
          <w:rFonts w:hint="cs"/>
          <w:rtl/>
          <w:lang w:eastAsia="he-IL"/>
        </w:rPr>
        <w:t xml:space="preserve">למנהל בית הספר ואם </w:t>
      </w:r>
      <w:bookmarkStart w:id="1698" w:name="_ETM_Q1_5155521"/>
      <w:bookmarkEnd w:id="1698"/>
      <w:r>
        <w:rPr>
          <w:rFonts w:hint="cs"/>
          <w:rtl/>
          <w:lang w:eastAsia="he-IL"/>
        </w:rPr>
        <w:t xml:space="preserve">זה לא עוזר למפקחת בית ספר, מנהלת המחוז, ואפשר גם </w:t>
      </w:r>
      <w:bookmarkStart w:id="1699" w:name="_ETM_Q1_5159335"/>
      <w:bookmarkEnd w:id="1699"/>
      <w:r>
        <w:rPr>
          <w:rFonts w:hint="cs"/>
          <w:rtl/>
          <w:lang w:eastAsia="he-IL"/>
        </w:rPr>
        <w:t xml:space="preserve">לפנות אליי תמיד. </w:t>
      </w:r>
    </w:p>
    <w:p w:rsidR="00C72141" w:rsidRDefault="00C72141" w:rsidP="00C72141">
      <w:pPr>
        <w:rPr>
          <w:rtl/>
          <w:lang w:eastAsia="he-IL"/>
        </w:rPr>
      </w:pPr>
    </w:p>
    <w:p w:rsidR="00C72141" w:rsidRDefault="00C72141" w:rsidP="00C72141">
      <w:pPr>
        <w:pStyle w:val="af6"/>
        <w:keepNext/>
        <w:rPr>
          <w:rtl/>
        </w:rPr>
      </w:pPr>
      <w:r>
        <w:rPr>
          <w:rtl/>
        </w:rPr>
        <w:t>היו"ר תמר זנדברג:</w:t>
      </w:r>
    </w:p>
    <w:p w:rsidR="00C72141" w:rsidRDefault="00C72141" w:rsidP="00C72141">
      <w:pPr>
        <w:pStyle w:val="KeepWithNext"/>
        <w:rPr>
          <w:rtl/>
          <w:lang w:eastAsia="he-IL"/>
        </w:rPr>
      </w:pPr>
    </w:p>
    <w:p w:rsidR="00C72141" w:rsidRDefault="00C72141" w:rsidP="00C72141">
      <w:pPr>
        <w:rPr>
          <w:rtl/>
          <w:lang w:eastAsia="he-IL"/>
        </w:rPr>
      </w:pPr>
      <w:proofErr w:type="spellStart"/>
      <w:r>
        <w:rPr>
          <w:rFonts w:hint="cs"/>
          <w:rtl/>
          <w:lang w:eastAsia="he-IL"/>
        </w:rPr>
        <w:t>אוקיי</w:t>
      </w:r>
      <w:proofErr w:type="spellEnd"/>
      <w:r>
        <w:rPr>
          <w:rFonts w:hint="cs"/>
          <w:rtl/>
          <w:lang w:eastAsia="he-IL"/>
        </w:rPr>
        <w:t xml:space="preserve">, תודה. אחרונת הדוברות ענת יום טוב </w:t>
      </w:r>
      <w:bookmarkStart w:id="1700" w:name="_ETM_Q1_5164667"/>
      <w:bookmarkEnd w:id="1700"/>
      <w:r>
        <w:rPr>
          <w:rFonts w:hint="cs"/>
          <w:rtl/>
          <w:lang w:eastAsia="he-IL"/>
        </w:rPr>
        <w:t xml:space="preserve">משירותי בריאות כללית, בבקשה. </w:t>
      </w:r>
    </w:p>
    <w:p w:rsidR="00FD3462" w:rsidRDefault="00FD3462" w:rsidP="00C72141">
      <w:pPr>
        <w:rPr>
          <w:rtl/>
          <w:lang w:eastAsia="he-IL"/>
        </w:rPr>
      </w:pPr>
      <w:bookmarkStart w:id="1701" w:name="_ETM_Q1_5160828"/>
      <w:bookmarkEnd w:id="1701"/>
    </w:p>
    <w:p w:rsidR="00FD3462" w:rsidRDefault="00FD3462" w:rsidP="00FD3462">
      <w:pPr>
        <w:pStyle w:val="af9"/>
        <w:keepNext/>
        <w:rPr>
          <w:rtl/>
          <w:lang w:eastAsia="he-IL"/>
        </w:rPr>
      </w:pPr>
      <w:bookmarkStart w:id="1702" w:name="_ETM_Q1_5161482"/>
      <w:bookmarkEnd w:id="1702"/>
      <w:r>
        <w:rPr>
          <w:rtl/>
          <w:lang w:eastAsia="he-IL"/>
        </w:rPr>
        <w:t>ענת יום טוב:</w:t>
      </w:r>
    </w:p>
    <w:p w:rsidR="00FD3462" w:rsidRDefault="00FD3462" w:rsidP="00FD3462">
      <w:pPr>
        <w:pStyle w:val="KeepWithNext"/>
        <w:rPr>
          <w:rtl/>
          <w:lang w:eastAsia="he-IL"/>
        </w:rPr>
      </w:pPr>
    </w:p>
    <w:p w:rsidR="00FD3462" w:rsidRDefault="00FD3462" w:rsidP="00FD3462">
      <w:pPr>
        <w:rPr>
          <w:rtl/>
          <w:lang w:eastAsia="he-IL"/>
        </w:rPr>
      </w:pPr>
      <w:bookmarkStart w:id="1703" w:name="_ETM_Q1_5162882"/>
      <w:bookmarkEnd w:id="1703"/>
    </w:p>
    <w:p w:rsidR="00C72141" w:rsidRDefault="00FD3462" w:rsidP="00C72141">
      <w:pPr>
        <w:rPr>
          <w:rtl/>
          <w:lang w:eastAsia="he-IL"/>
        </w:rPr>
      </w:pPr>
      <w:r>
        <w:rPr>
          <w:rFonts w:hint="cs"/>
          <w:rtl/>
          <w:lang w:eastAsia="he-IL"/>
        </w:rPr>
        <w:t xml:space="preserve">שירותי בריאות כללית והאיגוד הישראלי למקדמי </w:t>
      </w:r>
      <w:bookmarkStart w:id="1704" w:name="_ETM_Q1_5178003"/>
      <w:bookmarkEnd w:id="1704"/>
      <w:r>
        <w:rPr>
          <w:rFonts w:hint="cs"/>
          <w:rtl/>
          <w:lang w:eastAsia="he-IL"/>
        </w:rPr>
        <w:t xml:space="preserve">ומחנכי בריאות. ממש כמה סוגיות קצרות וקטנות. קודם כל, דיברנו </w:t>
      </w:r>
      <w:bookmarkStart w:id="1705" w:name="_ETM_Q1_5182731"/>
      <w:bookmarkEnd w:id="1705"/>
      <w:r>
        <w:rPr>
          <w:rFonts w:hint="cs"/>
          <w:rtl/>
          <w:lang w:eastAsia="he-IL"/>
        </w:rPr>
        <w:t xml:space="preserve">הרבה על אזהרות גרפיות אז אני רק רוצה לתת נתונים </w:t>
      </w:r>
      <w:bookmarkStart w:id="1706" w:name="_ETM_Q1_5187390"/>
      <w:bookmarkEnd w:id="1706"/>
      <w:r>
        <w:rPr>
          <w:rFonts w:hint="cs"/>
          <w:rtl/>
          <w:lang w:eastAsia="he-IL"/>
        </w:rPr>
        <w:t xml:space="preserve">של מספרים. אנחנו יודעים שבאירופה אנחנו נוסעים ורואים כל מיני </w:t>
      </w:r>
      <w:bookmarkStart w:id="1707" w:name="_ETM_Q1_5191012"/>
      <w:bookmarkEnd w:id="1707"/>
      <w:r>
        <w:rPr>
          <w:rFonts w:hint="cs"/>
          <w:rtl/>
          <w:lang w:eastAsia="he-IL"/>
        </w:rPr>
        <w:t xml:space="preserve">תמונות כאלה נוראיות, יש את הדוח הקנדי שממש דירג את </w:t>
      </w:r>
      <w:bookmarkStart w:id="1708" w:name="_ETM_Q1_5198336"/>
      <w:bookmarkEnd w:id="1708"/>
      <w:r>
        <w:rPr>
          <w:rFonts w:hint="cs"/>
          <w:rtl/>
          <w:lang w:eastAsia="he-IL"/>
        </w:rPr>
        <w:t xml:space="preserve">כל המדינות מבחינת אזהרות גרפיות, מבחינת גודל האזהרות על חפיסות </w:t>
      </w:r>
      <w:bookmarkStart w:id="1709" w:name="_ETM_Q1_5202507"/>
      <w:bookmarkEnd w:id="1709"/>
      <w:r>
        <w:rPr>
          <w:rFonts w:hint="cs"/>
          <w:rtl/>
          <w:lang w:eastAsia="he-IL"/>
        </w:rPr>
        <w:t>הסיגריות ומבחינת אם יש אזהרות של תמונות או אין. יש</w:t>
      </w:r>
      <w:bookmarkStart w:id="1710" w:name="_ETM_Q1_5204940"/>
      <w:bookmarkEnd w:id="1710"/>
      <w:r>
        <w:rPr>
          <w:rFonts w:hint="cs"/>
          <w:rtl/>
          <w:lang w:eastAsia="he-IL"/>
        </w:rPr>
        <w:t xml:space="preserve">ראל מדורגת מספר 123 מתוך 153. כלומר, אנחנו מדורגים למטה </w:t>
      </w:r>
      <w:bookmarkStart w:id="1711" w:name="_ETM_Q1_5212528"/>
      <w:bookmarkEnd w:id="1711"/>
      <w:proofErr w:type="spellStart"/>
      <w:r>
        <w:rPr>
          <w:rFonts w:hint="cs"/>
          <w:rtl/>
          <w:lang w:eastAsia="he-IL"/>
        </w:rPr>
        <w:t>למטה</w:t>
      </w:r>
      <w:proofErr w:type="spellEnd"/>
      <w:r>
        <w:rPr>
          <w:rFonts w:hint="cs"/>
          <w:rtl/>
          <w:lang w:eastAsia="he-IL"/>
        </w:rPr>
        <w:t xml:space="preserve">, ממש בתחתית הדירוג מבחינת זה שעל חפיסת הסיגריות אצלנו </w:t>
      </w:r>
      <w:bookmarkStart w:id="1712" w:name="_ETM_Q1_5216166"/>
      <w:bookmarkEnd w:id="1712"/>
      <w:r>
        <w:rPr>
          <w:rFonts w:hint="cs"/>
          <w:rtl/>
          <w:lang w:eastAsia="he-IL"/>
        </w:rPr>
        <w:t xml:space="preserve">יש רק 30% משטח החפיסה זה אזהרות לעומת מדינות אחרות </w:t>
      </w:r>
      <w:bookmarkStart w:id="1713" w:name="_ETM_Q1_5222271"/>
      <w:bookmarkEnd w:id="1713"/>
      <w:r>
        <w:rPr>
          <w:rFonts w:hint="cs"/>
          <w:rtl/>
          <w:lang w:eastAsia="he-IL"/>
        </w:rPr>
        <w:t xml:space="preserve">שיש 50%, 60%, 70%, 80% ועד 90% אפילו. לפנינו ברשימה עומדות מדינות כמו ירדן, פקיסטן, איראן, פרו, מצרים </w:t>
      </w:r>
      <w:bookmarkStart w:id="1714" w:name="_ETM_Q1_5233262"/>
      <w:bookmarkEnd w:id="1714"/>
      <w:proofErr w:type="spellStart"/>
      <w:r>
        <w:rPr>
          <w:rFonts w:hint="cs"/>
          <w:rtl/>
          <w:lang w:eastAsia="he-IL"/>
        </w:rPr>
        <w:t>וכו</w:t>
      </w:r>
      <w:proofErr w:type="spellEnd"/>
      <w:r>
        <w:rPr>
          <w:rFonts w:hint="cs"/>
          <w:rtl/>
          <w:lang w:eastAsia="he-IL"/>
        </w:rPr>
        <w:t>', כך שאנחנו ממש - - -</w:t>
      </w:r>
    </w:p>
    <w:p w:rsidR="00FD3462" w:rsidRDefault="00FD3462" w:rsidP="00C72141">
      <w:pPr>
        <w:rPr>
          <w:rtl/>
          <w:lang w:eastAsia="he-IL"/>
        </w:rPr>
      </w:pPr>
    </w:p>
    <w:p w:rsidR="00FD3462" w:rsidRDefault="00FD3462" w:rsidP="00FD3462">
      <w:pPr>
        <w:pStyle w:val="af6"/>
        <w:keepNext/>
        <w:rPr>
          <w:rtl/>
        </w:rPr>
      </w:pPr>
      <w:r>
        <w:rPr>
          <w:rtl/>
        </w:rPr>
        <w:t>היו"ר תמר זנדברג:</w:t>
      </w:r>
    </w:p>
    <w:p w:rsidR="00FD3462" w:rsidRDefault="00FD3462" w:rsidP="00FD3462">
      <w:pPr>
        <w:pStyle w:val="KeepWithNext"/>
        <w:rPr>
          <w:rtl/>
          <w:lang w:eastAsia="he-IL"/>
        </w:rPr>
      </w:pPr>
    </w:p>
    <w:p w:rsidR="00FD3462" w:rsidRDefault="00FD3462" w:rsidP="00FD3462">
      <w:pPr>
        <w:rPr>
          <w:rtl/>
          <w:lang w:eastAsia="he-IL"/>
        </w:rPr>
      </w:pPr>
      <w:r>
        <w:rPr>
          <w:rFonts w:hint="cs"/>
          <w:rtl/>
          <w:lang w:eastAsia="he-IL"/>
        </w:rPr>
        <w:t>לפנינו מאיזה בחינה?</w:t>
      </w:r>
    </w:p>
    <w:p w:rsidR="00FD3462" w:rsidRDefault="00FD3462" w:rsidP="00FD3462">
      <w:pPr>
        <w:rPr>
          <w:rtl/>
          <w:lang w:eastAsia="he-IL"/>
        </w:rPr>
      </w:pPr>
      <w:bookmarkStart w:id="1715" w:name="_ETM_Q1_5232832"/>
      <w:bookmarkEnd w:id="1715"/>
    </w:p>
    <w:p w:rsidR="00FD3462" w:rsidRDefault="00FD3462" w:rsidP="00FD3462">
      <w:pPr>
        <w:pStyle w:val="af9"/>
        <w:keepNext/>
        <w:rPr>
          <w:rtl/>
          <w:lang w:eastAsia="he-IL"/>
        </w:rPr>
      </w:pPr>
      <w:bookmarkStart w:id="1716" w:name="_ETM_Q1_5233123"/>
      <w:bookmarkStart w:id="1717" w:name="_ETM_Q1_5234184"/>
      <w:bookmarkEnd w:id="1716"/>
      <w:bookmarkEnd w:id="1717"/>
      <w:r>
        <w:rPr>
          <w:rtl/>
          <w:lang w:eastAsia="he-IL"/>
        </w:rPr>
        <w:t>ענת יום טוב:</w:t>
      </w:r>
    </w:p>
    <w:p w:rsidR="00FD3462" w:rsidRDefault="00FD3462" w:rsidP="00FD3462">
      <w:pPr>
        <w:pStyle w:val="KeepWithNext"/>
        <w:rPr>
          <w:rtl/>
          <w:lang w:eastAsia="he-IL"/>
        </w:rPr>
      </w:pPr>
    </w:p>
    <w:p w:rsidR="00FD3462" w:rsidRDefault="00FD3462" w:rsidP="00FD3462">
      <w:pPr>
        <w:rPr>
          <w:rtl/>
          <w:lang w:eastAsia="he-IL"/>
        </w:rPr>
      </w:pPr>
      <w:r>
        <w:rPr>
          <w:rFonts w:hint="cs"/>
          <w:rtl/>
          <w:lang w:eastAsia="he-IL"/>
        </w:rPr>
        <w:t xml:space="preserve">מבחינת גודל </w:t>
      </w:r>
      <w:bookmarkStart w:id="1718" w:name="_ETM_Q1_5238058"/>
      <w:bookmarkEnd w:id="1718"/>
      <w:r>
        <w:rPr>
          <w:rFonts w:hint="cs"/>
          <w:rtl/>
          <w:lang w:eastAsia="he-IL"/>
        </w:rPr>
        <w:t>האזהרה על חפיסת הסיגריות. 50%, 60%, 70%</w:t>
      </w:r>
      <w:r w:rsidR="00FD386D">
        <w:rPr>
          <w:rFonts w:hint="cs"/>
          <w:rtl/>
          <w:lang w:eastAsia="he-IL"/>
        </w:rPr>
        <w:t xml:space="preserve"> ויש גם אזהרות </w:t>
      </w:r>
      <w:bookmarkStart w:id="1719" w:name="_ETM_Q1_5243912"/>
      <w:bookmarkEnd w:id="1719"/>
      <w:r w:rsidR="00FD386D">
        <w:rPr>
          <w:rFonts w:hint="cs"/>
          <w:rtl/>
          <w:lang w:eastAsia="he-IL"/>
        </w:rPr>
        <w:t xml:space="preserve">גרפיות, תמונות. ישראל רחוקה מאוד מזה כך שיש לנו הרבה עבודה לעשות. וגם אם הצעת החוק תעבור על 50% מהחפיסה </w:t>
      </w:r>
      <w:bookmarkStart w:id="1720" w:name="_ETM_Q1_5253022"/>
      <w:bookmarkEnd w:id="1720"/>
      <w:r w:rsidR="00FD386D">
        <w:rPr>
          <w:rFonts w:hint="cs"/>
          <w:rtl/>
          <w:lang w:eastAsia="he-IL"/>
        </w:rPr>
        <w:t xml:space="preserve">אנחנו עדיין נהיה בתחתית מהבחינה הזאת. </w:t>
      </w:r>
    </w:p>
    <w:p w:rsidR="00FD386D" w:rsidRDefault="00FD386D" w:rsidP="00FD3462">
      <w:pPr>
        <w:rPr>
          <w:rtl/>
          <w:lang w:eastAsia="he-IL"/>
        </w:rPr>
      </w:pPr>
      <w:bookmarkStart w:id="1721" w:name="_ETM_Q1_5257479"/>
      <w:bookmarkEnd w:id="1721"/>
    </w:p>
    <w:p w:rsidR="00FD386D" w:rsidRDefault="00FD386D" w:rsidP="00FD3462">
      <w:pPr>
        <w:rPr>
          <w:rtl/>
          <w:lang w:eastAsia="he-IL"/>
        </w:rPr>
      </w:pPr>
      <w:bookmarkStart w:id="1722" w:name="_ETM_Q1_5257868"/>
      <w:bookmarkEnd w:id="1722"/>
      <w:r>
        <w:rPr>
          <w:rFonts w:hint="cs"/>
          <w:rtl/>
          <w:lang w:eastAsia="he-IL"/>
        </w:rPr>
        <w:t xml:space="preserve">מהבחינה השנייה דיברנו על </w:t>
      </w:r>
      <w:bookmarkStart w:id="1723" w:name="_ETM_Q1_5258822"/>
      <w:bookmarkEnd w:id="1723"/>
      <w:r>
        <w:rPr>
          <w:rFonts w:hint="cs"/>
          <w:rtl/>
          <w:lang w:eastAsia="he-IL"/>
        </w:rPr>
        <w:t xml:space="preserve">איסור פרסום ודיברנו על כמה חוזק יש לפרסום. אז אני </w:t>
      </w:r>
      <w:bookmarkStart w:id="1724" w:name="_ETM_Q1_5265938"/>
      <w:bookmarkEnd w:id="1724"/>
      <w:r>
        <w:rPr>
          <w:rFonts w:hint="cs"/>
          <w:rtl/>
          <w:lang w:eastAsia="he-IL"/>
        </w:rPr>
        <w:t xml:space="preserve">רוצה להדגיש את העניין הזה שאנחנו מבקשים פרסום ממשרד הבריאות. </w:t>
      </w:r>
      <w:bookmarkStart w:id="1725" w:name="_ETM_Q1_5268320"/>
      <w:bookmarkEnd w:id="1725"/>
      <w:r>
        <w:rPr>
          <w:rFonts w:hint="cs"/>
          <w:rtl/>
          <w:lang w:eastAsia="he-IL"/>
        </w:rPr>
        <w:t xml:space="preserve">שנים ושנים כבר לא היו פרסומים נגד העישון. ואם אני </w:t>
      </w:r>
      <w:bookmarkStart w:id="1726" w:name="_ETM_Q1_5270944"/>
      <w:bookmarkEnd w:id="1726"/>
      <w:r>
        <w:rPr>
          <w:rFonts w:hint="cs"/>
          <w:rtl/>
          <w:lang w:eastAsia="he-IL"/>
        </w:rPr>
        <w:t>בתור ילדה בת שש זוכרת את הפרסומת על התולעים אז זה אומר שזה היה מאוד מאוד אפקטיבי - - -</w:t>
      </w:r>
    </w:p>
    <w:p w:rsidR="00FD386D" w:rsidRDefault="00FD386D" w:rsidP="00FD3462">
      <w:pPr>
        <w:rPr>
          <w:rtl/>
          <w:lang w:eastAsia="he-IL"/>
        </w:rPr>
      </w:pPr>
      <w:bookmarkStart w:id="1727" w:name="_ETM_Q1_5275020"/>
      <w:bookmarkEnd w:id="1727"/>
    </w:p>
    <w:p w:rsidR="00FD386D" w:rsidRDefault="00FD386D" w:rsidP="00FD386D">
      <w:pPr>
        <w:pStyle w:val="a4"/>
        <w:keepNext/>
        <w:rPr>
          <w:rtl/>
        </w:rPr>
      </w:pPr>
      <w:bookmarkStart w:id="1728" w:name="_ETM_Q1_5275444"/>
      <w:bookmarkEnd w:id="1728"/>
      <w:r>
        <w:rPr>
          <w:rtl/>
        </w:rPr>
        <w:t>קריאה:</w:t>
      </w:r>
    </w:p>
    <w:p w:rsidR="00FD386D" w:rsidRDefault="00FD386D" w:rsidP="00FD386D">
      <w:pPr>
        <w:pStyle w:val="KeepWithNext"/>
        <w:rPr>
          <w:rtl/>
          <w:lang w:eastAsia="he-IL"/>
        </w:rPr>
      </w:pPr>
    </w:p>
    <w:p w:rsidR="00FD386D" w:rsidRDefault="00FD386D" w:rsidP="00FD386D">
      <w:pPr>
        <w:rPr>
          <w:rtl/>
          <w:lang w:eastAsia="he-IL"/>
        </w:rPr>
      </w:pPr>
      <w:bookmarkStart w:id="1729" w:name="_ETM_Q1_5277390"/>
      <w:bookmarkEnd w:id="1729"/>
      <w:r>
        <w:rPr>
          <w:rFonts w:hint="cs"/>
          <w:rtl/>
          <w:lang w:eastAsia="he-IL"/>
        </w:rPr>
        <w:t xml:space="preserve">זה לא היה משרד הבריאות דרך אגב. </w:t>
      </w:r>
    </w:p>
    <w:p w:rsidR="00FD386D" w:rsidRDefault="00FD386D" w:rsidP="00FD386D">
      <w:pPr>
        <w:rPr>
          <w:rtl/>
          <w:lang w:eastAsia="he-IL"/>
        </w:rPr>
      </w:pPr>
    </w:p>
    <w:p w:rsidR="00FD386D" w:rsidRDefault="00FD386D" w:rsidP="00FD386D">
      <w:pPr>
        <w:pStyle w:val="af9"/>
        <w:keepNext/>
        <w:rPr>
          <w:rtl/>
          <w:lang w:eastAsia="he-IL"/>
        </w:rPr>
      </w:pPr>
      <w:bookmarkStart w:id="1730" w:name="_ETM_Q1_5277442"/>
      <w:bookmarkEnd w:id="1730"/>
      <w:r>
        <w:rPr>
          <w:rtl/>
          <w:lang w:eastAsia="he-IL"/>
        </w:rPr>
        <w:t>ענת יום טוב:</w:t>
      </w:r>
    </w:p>
    <w:p w:rsidR="00FD386D" w:rsidRDefault="00FD386D" w:rsidP="00FD386D">
      <w:pPr>
        <w:pStyle w:val="KeepWithNext"/>
        <w:rPr>
          <w:rtl/>
          <w:lang w:eastAsia="he-IL"/>
        </w:rPr>
      </w:pPr>
    </w:p>
    <w:p w:rsidR="00FD386D" w:rsidRDefault="00FD386D" w:rsidP="00FD386D">
      <w:pPr>
        <w:rPr>
          <w:rtl/>
          <w:lang w:eastAsia="he-IL"/>
        </w:rPr>
      </w:pPr>
      <w:r>
        <w:rPr>
          <w:rFonts w:hint="cs"/>
          <w:rtl/>
          <w:lang w:eastAsia="he-IL"/>
        </w:rPr>
        <w:t xml:space="preserve">זה לא היה </w:t>
      </w:r>
      <w:bookmarkStart w:id="1731" w:name="_ETM_Q1_5278921"/>
      <w:bookmarkEnd w:id="1731"/>
      <w:r>
        <w:rPr>
          <w:rFonts w:hint="cs"/>
          <w:rtl/>
          <w:lang w:eastAsia="he-IL"/>
        </w:rPr>
        <w:t xml:space="preserve">משרד הבריאות, וגם האגודה למלחמה בסרטן עושה הרבה פרסומת - </w:t>
      </w:r>
      <w:bookmarkStart w:id="1732" w:name="_ETM_Q1_5282520"/>
      <w:bookmarkEnd w:id="1732"/>
      <w:r>
        <w:rPr>
          <w:rFonts w:hint="cs"/>
          <w:rtl/>
          <w:lang w:eastAsia="he-IL"/>
        </w:rPr>
        <w:t xml:space="preserve">- - </w:t>
      </w:r>
    </w:p>
    <w:p w:rsidR="00FD386D" w:rsidRDefault="00FD386D" w:rsidP="00FD386D">
      <w:pPr>
        <w:rPr>
          <w:rtl/>
          <w:lang w:eastAsia="he-IL"/>
        </w:rPr>
      </w:pPr>
      <w:bookmarkStart w:id="1733" w:name="_ETM_Q1_5280056"/>
      <w:bookmarkEnd w:id="1733"/>
    </w:p>
    <w:p w:rsidR="00FD386D" w:rsidRDefault="00FD386D" w:rsidP="00FD386D">
      <w:pPr>
        <w:pStyle w:val="a4"/>
        <w:keepNext/>
        <w:rPr>
          <w:rtl/>
        </w:rPr>
      </w:pPr>
      <w:bookmarkStart w:id="1734" w:name="_ETM_Q1_5280373"/>
      <w:bookmarkStart w:id="1735" w:name="_ETM_Q1_5282066"/>
      <w:bookmarkEnd w:id="1734"/>
      <w:bookmarkEnd w:id="1735"/>
      <w:r>
        <w:rPr>
          <w:rtl/>
        </w:rPr>
        <w:t>קריאה:</w:t>
      </w:r>
    </w:p>
    <w:p w:rsidR="00FD386D" w:rsidRDefault="00FD386D" w:rsidP="00FD386D">
      <w:pPr>
        <w:pStyle w:val="KeepWithNext"/>
        <w:rPr>
          <w:rtl/>
          <w:lang w:eastAsia="he-IL"/>
        </w:rPr>
      </w:pPr>
    </w:p>
    <w:p w:rsidR="00FD386D" w:rsidRDefault="00FD386D" w:rsidP="00FD386D">
      <w:pPr>
        <w:rPr>
          <w:rtl/>
          <w:lang w:eastAsia="he-IL"/>
        </w:rPr>
      </w:pPr>
      <w:r>
        <w:rPr>
          <w:rFonts w:hint="cs"/>
          <w:rtl/>
          <w:lang w:eastAsia="he-IL"/>
        </w:rPr>
        <w:t xml:space="preserve">יש גם - - - </w:t>
      </w:r>
      <w:bookmarkStart w:id="1736" w:name="_ETM_Q1_5281912"/>
      <w:bookmarkEnd w:id="1736"/>
      <w:r>
        <w:rPr>
          <w:rFonts w:hint="cs"/>
          <w:rtl/>
          <w:lang w:eastAsia="he-IL"/>
        </w:rPr>
        <w:t xml:space="preserve">עישון במקומות ציבוריים, חייבים ללוות את זה. </w:t>
      </w:r>
    </w:p>
    <w:p w:rsidR="00FD386D" w:rsidRDefault="00FD386D" w:rsidP="00FD386D">
      <w:pPr>
        <w:rPr>
          <w:rtl/>
          <w:lang w:eastAsia="he-IL"/>
        </w:rPr>
      </w:pPr>
      <w:bookmarkStart w:id="1737" w:name="_ETM_Q1_5284246"/>
      <w:bookmarkEnd w:id="1737"/>
    </w:p>
    <w:p w:rsidR="00FD386D" w:rsidRDefault="00FD386D" w:rsidP="00FD386D">
      <w:pPr>
        <w:pStyle w:val="af9"/>
        <w:keepNext/>
        <w:rPr>
          <w:rtl/>
          <w:lang w:eastAsia="he-IL"/>
        </w:rPr>
      </w:pPr>
      <w:r>
        <w:rPr>
          <w:rtl/>
          <w:lang w:eastAsia="he-IL"/>
        </w:rPr>
        <w:t>ענת יום טוב:</w:t>
      </w:r>
    </w:p>
    <w:p w:rsidR="00FD386D" w:rsidRDefault="00FD386D" w:rsidP="00FD386D">
      <w:pPr>
        <w:pStyle w:val="KeepWithNext"/>
        <w:rPr>
          <w:rtl/>
          <w:lang w:eastAsia="he-IL"/>
        </w:rPr>
      </w:pPr>
    </w:p>
    <w:p w:rsidR="00FD386D" w:rsidRDefault="00FD386D" w:rsidP="00FD386D">
      <w:pPr>
        <w:rPr>
          <w:rtl/>
          <w:lang w:eastAsia="he-IL"/>
        </w:rPr>
      </w:pPr>
      <w:bookmarkStart w:id="1738" w:name="_ETM_Q1_5286021"/>
      <w:bookmarkEnd w:id="1738"/>
      <w:r>
        <w:rPr>
          <w:rFonts w:hint="cs"/>
          <w:rtl/>
          <w:lang w:eastAsia="he-IL"/>
        </w:rPr>
        <w:t xml:space="preserve">אם יש לזה </w:t>
      </w:r>
      <w:bookmarkStart w:id="1739" w:name="_ETM_Q1_5287065"/>
      <w:bookmarkEnd w:id="1739"/>
      <w:r>
        <w:rPr>
          <w:rFonts w:hint="cs"/>
          <w:rtl/>
          <w:lang w:eastAsia="he-IL"/>
        </w:rPr>
        <w:t xml:space="preserve">כל כך השפעה גדולה צריכות להיות הרבה יותר פרסומות נגד </w:t>
      </w:r>
      <w:bookmarkStart w:id="1740" w:name="_ETM_Q1_5290418"/>
      <w:bookmarkEnd w:id="1740"/>
      <w:r>
        <w:rPr>
          <w:rFonts w:hint="cs"/>
          <w:rtl/>
          <w:lang w:eastAsia="he-IL"/>
        </w:rPr>
        <w:t xml:space="preserve">עישון וגם לפרסם את העניין הזה שיש סדנאות לגמילה </w:t>
      </w:r>
      <w:bookmarkStart w:id="1741" w:name="_ETM_Q1_5294312"/>
      <w:bookmarkEnd w:id="1741"/>
      <w:r>
        <w:rPr>
          <w:rFonts w:hint="cs"/>
          <w:rtl/>
          <w:lang w:eastAsia="he-IL"/>
        </w:rPr>
        <w:t xml:space="preserve">מעישון שניתנות בחינם בכל קופות החולים ואנשים לא יודעים את זה. אז זה דבר נוסף. </w:t>
      </w:r>
    </w:p>
    <w:p w:rsidR="00FD386D" w:rsidRDefault="00FD386D" w:rsidP="00FD386D">
      <w:pPr>
        <w:rPr>
          <w:rtl/>
          <w:lang w:eastAsia="he-IL"/>
        </w:rPr>
      </w:pPr>
      <w:bookmarkStart w:id="1742" w:name="_ETM_Q1_5298821"/>
      <w:bookmarkEnd w:id="1742"/>
    </w:p>
    <w:p w:rsidR="00FD386D" w:rsidRDefault="00FD386D" w:rsidP="00FD386D">
      <w:pPr>
        <w:rPr>
          <w:rtl/>
          <w:lang w:eastAsia="he-IL"/>
        </w:rPr>
      </w:pPr>
      <w:bookmarkStart w:id="1743" w:name="_ETM_Q1_5299202"/>
      <w:bookmarkEnd w:id="1743"/>
      <w:r>
        <w:rPr>
          <w:rFonts w:hint="cs"/>
          <w:rtl/>
          <w:lang w:eastAsia="he-IL"/>
        </w:rPr>
        <w:t xml:space="preserve">ודבר אחרון אני רק רוצה </w:t>
      </w:r>
      <w:bookmarkStart w:id="1744" w:name="_ETM_Q1_5301932"/>
      <w:bookmarkEnd w:id="1744"/>
      <w:r>
        <w:rPr>
          <w:rFonts w:hint="cs"/>
          <w:rtl/>
          <w:lang w:eastAsia="he-IL"/>
        </w:rPr>
        <w:t xml:space="preserve">להראות פה דוגמה שהשילוט בארץ מראה שילוט נגד עישון, בעולם </w:t>
      </w:r>
      <w:bookmarkStart w:id="1745" w:name="_ETM_Q1_5306080"/>
      <w:bookmarkEnd w:id="1745"/>
      <w:r>
        <w:rPr>
          <w:rFonts w:hint="cs"/>
          <w:rtl/>
          <w:lang w:eastAsia="he-IL"/>
        </w:rPr>
        <w:t xml:space="preserve">שגם נגד אידוי. כלומר, שתהיה נורמה, אני יודעת שזה - </w:t>
      </w:r>
      <w:bookmarkStart w:id="1746" w:name="_ETM_Q1_5310220"/>
      <w:bookmarkEnd w:id="1746"/>
      <w:r>
        <w:rPr>
          <w:rFonts w:hint="cs"/>
          <w:rtl/>
          <w:lang w:eastAsia="he-IL"/>
        </w:rPr>
        <w:t>- - שתהיה נורמה שאסור - - -</w:t>
      </w:r>
    </w:p>
    <w:p w:rsidR="00FD386D" w:rsidRDefault="00FD386D" w:rsidP="00FD386D">
      <w:pPr>
        <w:rPr>
          <w:rtl/>
          <w:lang w:eastAsia="he-IL"/>
        </w:rPr>
      </w:pPr>
    </w:p>
    <w:p w:rsidR="00FD386D" w:rsidRDefault="00FD386D" w:rsidP="00FD386D">
      <w:pPr>
        <w:pStyle w:val="af6"/>
        <w:keepNext/>
        <w:rPr>
          <w:rtl/>
        </w:rPr>
      </w:pPr>
      <w:r>
        <w:rPr>
          <w:rtl/>
        </w:rPr>
        <w:t>היו"ר תמר זנדברג:</w:t>
      </w:r>
    </w:p>
    <w:p w:rsidR="00FD386D" w:rsidRDefault="00FD386D" w:rsidP="00FD386D">
      <w:pPr>
        <w:pStyle w:val="KeepWithNext"/>
        <w:rPr>
          <w:rtl/>
          <w:lang w:eastAsia="he-IL"/>
        </w:rPr>
      </w:pPr>
    </w:p>
    <w:p w:rsidR="00FD386D" w:rsidRDefault="00FD386D" w:rsidP="00FD386D">
      <w:pPr>
        <w:rPr>
          <w:rtl/>
          <w:lang w:eastAsia="he-IL"/>
        </w:rPr>
      </w:pPr>
      <w:r>
        <w:rPr>
          <w:rFonts w:hint="cs"/>
          <w:rtl/>
          <w:lang w:eastAsia="he-IL"/>
        </w:rPr>
        <w:t xml:space="preserve">אנשים יחשבו שאסור </w:t>
      </w:r>
      <w:bookmarkStart w:id="1747" w:name="_ETM_Q1_5312446"/>
      <w:bookmarkEnd w:id="1747"/>
      <w:r>
        <w:rPr>
          <w:rFonts w:hint="cs"/>
          <w:rtl/>
          <w:lang w:eastAsia="he-IL"/>
        </w:rPr>
        <w:t xml:space="preserve">להעתיק קבצים עם דיסק און קי. </w:t>
      </w:r>
    </w:p>
    <w:p w:rsidR="00FD386D" w:rsidRDefault="00FD386D" w:rsidP="00FD386D">
      <w:pPr>
        <w:rPr>
          <w:rtl/>
          <w:lang w:eastAsia="he-IL"/>
        </w:rPr>
      </w:pPr>
      <w:bookmarkStart w:id="1748" w:name="_ETM_Q1_5314040"/>
      <w:bookmarkEnd w:id="1748"/>
    </w:p>
    <w:p w:rsidR="00FD386D" w:rsidRDefault="00FD386D" w:rsidP="00FD386D">
      <w:pPr>
        <w:pStyle w:val="af9"/>
        <w:keepNext/>
        <w:rPr>
          <w:rtl/>
          <w:lang w:eastAsia="he-IL"/>
        </w:rPr>
      </w:pPr>
      <w:bookmarkStart w:id="1749" w:name="_ETM_Q1_5314366"/>
      <w:bookmarkStart w:id="1750" w:name="_ETM_Q1_5315243"/>
      <w:bookmarkEnd w:id="1749"/>
      <w:bookmarkEnd w:id="1750"/>
      <w:r>
        <w:rPr>
          <w:rtl/>
          <w:lang w:eastAsia="he-IL"/>
        </w:rPr>
        <w:t>ענת יום טוב:</w:t>
      </w:r>
    </w:p>
    <w:p w:rsidR="00FD386D" w:rsidRDefault="00FD386D" w:rsidP="00FD386D">
      <w:pPr>
        <w:pStyle w:val="KeepWithNext"/>
        <w:rPr>
          <w:rtl/>
          <w:lang w:eastAsia="he-IL"/>
        </w:rPr>
      </w:pPr>
    </w:p>
    <w:p w:rsidR="00FD386D" w:rsidRDefault="00FD386D" w:rsidP="00FD386D">
      <w:pPr>
        <w:rPr>
          <w:rtl/>
          <w:lang w:eastAsia="he-IL"/>
        </w:rPr>
      </w:pPr>
      <w:r>
        <w:rPr>
          <w:rFonts w:hint="cs"/>
          <w:rtl/>
          <w:lang w:eastAsia="he-IL"/>
        </w:rPr>
        <w:t xml:space="preserve">אז גם אסור </w:t>
      </w:r>
      <w:bookmarkStart w:id="1751" w:name="_ETM_Q1_5317434"/>
      <w:bookmarkEnd w:id="1751"/>
      <w:r>
        <w:rPr>
          <w:rFonts w:hint="cs"/>
          <w:rtl/>
          <w:lang w:eastAsia="he-IL"/>
        </w:rPr>
        <w:t xml:space="preserve">לעשן וגם אסור לאדות בכל מיני מקומות ובוועדה הקודמת מישהי </w:t>
      </w:r>
      <w:bookmarkStart w:id="1752" w:name="_ETM_Q1_5319001"/>
      <w:bookmarkEnd w:id="1752"/>
      <w:r>
        <w:rPr>
          <w:rFonts w:hint="cs"/>
          <w:rtl/>
          <w:lang w:eastAsia="he-IL"/>
        </w:rPr>
        <w:t xml:space="preserve">כמעט ניסתה לאדות עליי את </w:t>
      </w:r>
      <w:proofErr w:type="spellStart"/>
      <w:r>
        <w:rPr>
          <w:rFonts w:hint="cs"/>
          <w:rtl/>
          <w:lang w:eastAsia="he-IL"/>
        </w:rPr>
        <w:t>הגו'ל</w:t>
      </w:r>
      <w:proofErr w:type="spellEnd"/>
      <w:r>
        <w:rPr>
          <w:rFonts w:hint="cs"/>
          <w:rtl/>
          <w:lang w:eastAsia="he-IL"/>
        </w:rPr>
        <w:t xml:space="preserve"> תוך כדי ישיבה א</w:t>
      </w:r>
      <w:bookmarkStart w:id="1753" w:name="_ETM_Q1_5322923"/>
      <w:bookmarkEnd w:id="1753"/>
      <w:r>
        <w:rPr>
          <w:rFonts w:hint="cs"/>
          <w:rtl/>
          <w:lang w:eastAsia="he-IL"/>
        </w:rPr>
        <w:t>ז - - -</w:t>
      </w:r>
    </w:p>
    <w:p w:rsidR="00FD386D" w:rsidRDefault="00FD386D" w:rsidP="00FD386D">
      <w:pPr>
        <w:rPr>
          <w:rtl/>
          <w:lang w:eastAsia="he-IL"/>
        </w:rPr>
      </w:pPr>
      <w:bookmarkStart w:id="1754" w:name="_ETM_Q1_5324327"/>
      <w:bookmarkEnd w:id="1754"/>
    </w:p>
    <w:p w:rsidR="00FD386D" w:rsidRDefault="00FD386D" w:rsidP="00FD386D">
      <w:pPr>
        <w:pStyle w:val="af6"/>
        <w:keepNext/>
        <w:rPr>
          <w:rtl/>
        </w:rPr>
      </w:pPr>
      <w:bookmarkStart w:id="1755" w:name="_ETM_Q1_5324683"/>
      <w:bookmarkStart w:id="1756" w:name="_ETM_Q1_5321456"/>
      <w:bookmarkEnd w:id="1755"/>
      <w:bookmarkEnd w:id="1756"/>
      <w:r>
        <w:rPr>
          <w:rtl/>
        </w:rPr>
        <w:t>היו"ר תמר זנדברג:</w:t>
      </w:r>
    </w:p>
    <w:p w:rsidR="00FD386D" w:rsidRDefault="00FD386D" w:rsidP="00FD386D">
      <w:pPr>
        <w:pStyle w:val="KeepWithNext"/>
        <w:rPr>
          <w:rtl/>
          <w:lang w:eastAsia="he-IL"/>
        </w:rPr>
      </w:pPr>
    </w:p>
    <w:p w:rsidR="00FD386D" w:rsidRDefault="00FD386D" w:rsidP="00FD386D">
      <w:pPr>
        <w:rPr>
          <w:rtl/>
          <w:lang w:eastAsia="he-IL"/>
        </w:rPr>
      </w:pPr>
      <w:proofErr w:type="spellStart"/>
      <w:r>
        <w:rPr>
          <w:rFonts w:hint="cs"/>
          <w:rtl/>
          <w:lang w:eastAsia="he-IL"/>
        </w:rPr>
        <w:t>אוקיי</w:t>
      </w:r>
      <w:proofErr w:type="spellEnd"/>
      <w:r>
        <w:rPr>
          <w:rFonts w:hint="cs"/>
          <w:rtl/>
          <w:lang w:eastAsia="he-IL"/>
        </w:rPr>
        <w:t xml:space="preserve">, תודה. </w:t>
      </w:r>
    </w:p>
    <w:p w:rsidR="00FD386D" w:rsidRDefault="00FD386D" w:rsidP="00FD386D">
      <w:pPr>
        <w:rPr>
          <w:rtl/>
          <w:lang w:eastAsia="he-IL"/>
        </w:rPr>
      </w:pPr>
      <w:bookmarkStart w:id="1757" w:name="_ETM_Q1_5324888"/>
      <w:bookmarkEnd w:id="1757"/>
    </w:p>
    <w:p w:rsidR="007B4087" w:rsidRDefault="007B4087" w:rsidP="007B4087">
      <w:pPr>
        <w:pStyle w:val="af9"/>
        <w:keepNext/>
        <w:rPr>
          <w:rtl/>
          <w:lang w:eastAsia="he-IL"/>
        </w:rPr>
      </w:pPr>
      <w:bookmarkStart w:id="1758" w:name="_ETM_Q1_5325203"/>
      <w:bookmarkStart w:id="1759" w:name="_ETM_Q1_5325148"/>
      <w:bookmarkEnd w:id="1758"/>
      <w:bookmarkEnd w:id="1759"/>
      <w:r>
        <w:rPr>
          <w:rtl/>
          <w:lang w:eastAsia="he-IL"/>
        </w:rPr>
        <w:t>שוש גן-נוי:</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 xml:space="preserve">משפט אחד למשרד הבריאות לגבי נתונים </w:t>
      </w:r>
      <w:r>
        <w:rPr>
          <w:rtl/>
          <w:lang w:eastAsia="he-IL"/>
        </w:rPr>
        <w:t>–</w:t>
      </w:r>
      <w:r>
        <w:rPr>
          <w:rFonts w:hint="cs"/>
          <w:rtl/>
          <w:lang w:eastAsia="he-IL"/>
        </w:rPr>
        <w:t xml:space="preserve"> מה שחסר בדוח שר הבריאות, חיים, אני </w:t>
      </w:r>
      <w:bookmarkStart w:id="1760" w:name="_ETM_Q1_5329134"/>
      <w:bookmarkEnd w:id="1760"/>
      <w:r>
        <w:rPr>
          <w:rFonts w:hint="cs"/>
          <w:rtl/>
          <w:lang w:eastAsia="he-IL"/>
        </w:rPr>
        <w:t xml:space="preserve">כל פעם אומרת את זה, זה עישון אצל נשים הרות. אין </w:t>
      </w:r>
      <w:bookmarkStart w:id="1761" w:name="_ETM_Q1_5331768"/>
      <w:bookmarkEnd w:id="1761"/>
      <w:r>
        <w:rPr>
          <w:rFonts w:hint="cs"/>
          <w:rtl/>
          <w:lang w:eastAsia="he-IL"/>
        </w:rPr>
        <w:t xml:space="preserve">לנו בישראל נתונים על זה מבוססים, אין לנו לגבי </w:t>
      </w:r>
      <w:bookmarkStart w:id="1762" w:name="_ETM_Q1_5335635"/>
      <w:bookmarkEnd w:id="1762"/>
      <w:r>
        <w:rPr>
          <w:rFonts w:hint="cs"/>
          <w:rtl/>
          <w:lang w:eastAsia="he-IL"/>
        </w:rPr>
        <w:t xml:space="preserve">עישון של סיגריות אלקטרוניות ועכשיו גם לצרף את </w:t>
      </w:r>
      <w:proofErr w:type="spellStart"/>
      <w:r>
        <w:rPr>
          <w:rFonts w:hint="cs"/>
          <w:rtl/>
          <w:lang w:eastAsia="he-IL"/>
        </w:rPr>
        <w:t>האייקוס</w:t>
      </w:r>
      <w:proofErr w:type="spellEnd"/>
      <w:r>
        <w:rPr>
          <w:rFonts w:hint="cs"/>
          <w:rtl/>
          <w:lang w:eastAsia="he-IL"/>
        </w:rPr>
        <w:t xml:space="preserve">. חסרים </w:t>
      </w:r>
      <w:bookmarkStart w:id="1763" w:name="_ETM_Q1_5340670"/>
      <w:bookmarkEnd w:id="1763"/>
      <w:r>
        <w:rPr>
          <w:rFonts w:hint="cs"/>
          <w:rtl/>
          <w:lang w:eastAsia="he-IL"/>
        </w:rPr>
        <w:t>לנו נתונים כדי שנוכל יותר - - -</w:t>
      </w:r>
    </w:p>
    <w:p w:rsidR="007B4087" w:rsidRDefault="007B4087" w:rsidP="007B4087">
      <w:pPr>
        <w:rPr>
          <w:rtl/>
          <w:lang w:eastAsia="he-IL"/>
        </w:rPr>
      </w:pPr>
    </w:p>
    <w:p w:rsidR="007B4087" w:rsidRDefault="007B4087" w:rsidP="007B4087">
      <w:pPr>
        <w:pStyle w:val="a4"/>
        <w:keepNext/>
        <w:rPr>
          <w:rtl/>
        </w:rPr>
      </w:pPr>
      <w:bookmarkStart w:id="1764" w:name="_ETM_Q1_5340702"/>
      <w:bookmarkStart w:id="1765" w:name="_ETM_Q1_5340718"/>
      <w:bookmarkStart w:id="1766" w:name="_ETM_Q1_5341468"/>
      <w:bookmarkEnd w:id="1764"/>
      <w:bookmarkEnd w:id="1765"/>
      <w:bookmarkEnd w:id="1766"/>
      <w:r>
        <w:rPr>
          <w:rtl/>
        </w:rPr>
        <w:t>קריאה:</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 xml:space="preserve">בכלל אין מעקב </w:t>
      </w:r>
      <w:bookmarkStart w:id="1767" w:name="_ETM_Q1_5344527"/>
      <w:bookmarkEnd w:id="1767"/>
      <w:r>
        <w:rPr>
          <w:rFonts w:hint="cs"/>
          <w:rtl/>
          <w:lang w:eastAsia="he-IL"/>
        </w:rPr>
        <w:t xml:space="preserve">מסודר אחרי מצב העישון בישראל. </w:t>
      </w:r>
    </w:p>
    <w:p w:rsidR="007B4087" w:rsidRDefault="007B4087" w:rsidP="007B4087">
      <w:pPr>
        <w:rPr>
          <w:rtl/>
          <w:lang w:eastAsia="he-IL"/>
        </w:rPr>
      </w:pPr>
    </w:p>
    <w:p w:rsidR="007B4087" w:rsidRDefault="007B4087" w:rsidP="007B4087">
      <w:pPr>
        <w:pStyle w:val="af9"/>
        <w:keepNext/>
        <w:rPr>
          <w:rtl/>
          <w:lang w:eastAsia="he-IL"/>
        </w:rPr>
      </w:pPr>
      <w:bookmarkStart w:id="1768" w:name="_ETM_Q1_5347129"/>
      <w:bookmarkStart w:id="1769" w:name="_ETM_Q1_5347142"/>
      <w:bookmarkEnd w:id="1768"/>
      <w:bookmarkEnd w:id="1769"/>
      <w:r>
        <w:rPr>
          <w:rtl/>
          <w:lang w:eastAsia="he-IL"/>
        </w:rPr>
        <w:t>שוש גן-נוי:</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זו</w:t>
      </w:r>
      <w:bookmarkStart w:id="1770" w:name="_ETM_Q1_5348540"/>
      <w:bookmarkEnd w:id="1770"/>
      <w:r>
        <w:rPr>
          <w:rFonts w:hint="cs"/>
          <w:rtl/>
          <w:lang w:eastAsia="he-IL"/>
        </w:rPr>
        <w:t xml:space="preserve"> לדעתי נקודה מאוד מאוד </w:t>
      </w:r>
      <w:bookmarkStart w:id="1771" w:name="_ETM_Q1_5351458"/>
      <w:bookmarkEnd w:id="1771"/>
      <w:r>
        <w:rPr>
          <w:rFonts w:hint="cs"/>
          <w:rtl/>
          <w:lang w:eastAsia="he-IL"/>
        </w:rPr>
        <w:t xml:space="preserve">חשוב. </w:t>
      </w:r>
    </w:p>
    <w:p w:rsidR="007B4087" w:rsidRDefault="007B4087" w:rsidP="007B4087">
      <w:pPr>
        <w:rPr>
          <w:rtl/>
          <w:lang w:eastAsia="he-IL"/>
        </w:rPr>
      </w:pPr>
      <w:bookmarkStart w:id="1772" w:name="_ETM_Q1_5347324"/>
      <w:bookmarkEnd w:id="1772"/>
    </w:p>
    <w:p w:rsidR="007B4087" w:rsidRDefault="007B4087" w:rsidP="007B4087">
      <w:pPr>
        <w:pStyle w:val="a4"/>
        <w:keepNext/>
        <w:rPr>
          <w:rtl/>
        </w:rPr>
      </w:pPr>
      <w:bookmarkStart w:id="1773" w:name="_ETM_Q1_5347650"/>
      <w:bookmarkEnd w:id="1773"/>
      <w:r>
        <w:rPr>
          <w:rtl/>
        </w:rPr>
        <w:t>קריאה:</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ה</w:t>
      </w:r>
      <w:bookmarkStart w:id="1774" w:name="_ETM_Q1_5349099"/>
      <w:bookmarkEnd w:id="1774"/>
      <w:r>
        <w:rPr>
          <w:rFonts w:hint="cs"/>
          <w:rtl/>
          <w:lang w:eastAsia="he-IL"/>
        </w:rPr>
        <w:t xml:space="preserve">רבה אנשים אומרים אני לא מעשן, אני מעשן </w:t>
      </w:r>
      <w:proofErr w:type="spellStart"/>
      <w:r>
        <w:rPr>
          <w:rFonts w:hint="cs"/>
          <w:rtl/>
          <w:lang w:eastAsia="he-IL"/>
        </w:rPr>
        <w:t>אייקוס</w:t>
      </w:r>
      <w:proofErr w:type="spellEnd"/>
      <w:r>
        <w:rPr>
          <w:rFonts w:hint="cs"/>
          <w:rtl/>
          <w:lang w:eastAsia="he-IL"/>
        </w:rPr>
        <w:t xml:space="preserve">, </w:t>
      </w:r>
      <w:bookmarkStart w:id="1775" w:name="_ETM_Q1_5354364"/>
      <w:bookmarkEnd w:id="1775"/>
      <w:r>
        <w:rPr>
          <w:rFonts w:hint="cs"/>
          <w:rtl/>
          <w:lang w:eastAsia="he-IL"/>
        </w:rPr>
        <w:t xml:space="preserve">לא מגדירים את עצמם כמעשנים. </w:t>
      </w:r>
    </w:p>
    <w:p w:rsidR="007B4087" w:rsidRDefault="007B4087" w:rsidP="007B4087">
      <w:pPr>
        <w:rPr>
          <w:rtl/>
          <w:lang w:eastAsia="he-IL"/>
        </w:rPr>
      </w:pPr>
      <w:bookmarkStart w:id="1776" w:name="_ETM_Q1_5351010"/>
      <w:bookmarkEnd w:id="1776"/>
    </w:p>
    <w:p w:rsidR="007B4087" w:rsidRDefault="007B4087" w:rsidP="007B4087">
      <w:pPr>
        <w:pStyle w:val="af9"/>
        <w:keepNext/>
        <w:rPr>
          <w:rtl/>
          <w:lang w:eastAsia="he-IL"/>
        </w:rPr>
      </w:pPr>
      <w:bookmarkStart w:id="1777" w:name="_ETM_Q1_5351338"/>
      <w:bookmarkStart w:id="1778" w:name="_ETM_Q1_5352040"/>
      <w:bookmarkEnd w:id="1777"/>
      <w:bookmarkEnd w:id="1778"/>
      <w:r>
        <w:rPr>
          <w:rtl/>
          <w:lang w:eastAsia="he-IL"/>
        </w:rPr>
        <w:t xml:space="preserve">חיים גבע </w:t>
      </w:r>
      <w:proofErr w:type="spellStart"/>
      <w:r>
        <w:rPr>
          <w:rtl/>
          <w:lang w:eastAsia="he-IL"/>
        </w:rPr>
        <w:t>הספיל</w:t>
      </w:r>
      <w:proofErr w:type="spellEnd"/>
      <w:r>
        <w:rPr>
          <w:rtl/>
          <w:lang w:eastAsia="he-IL"/>
        </w:rPr>
        <w:t>:</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יש נתונים לגבי סיגריות אלקטרוניות אבל הם מאוד מאוד נמוכים - - -</w:t>
      </w:r>
    </w:p>
    <w:p w:rsidR="003E3795" w:rsidRDefault="003E3795" w:rsidP="007B4087">
      <w:pPr>
        <w:rPr>
          <w:rtl/>
          <w:lang w:eastAsia="he-IL"/>
        </w:rPr>
      </w:pPr>
    </w:p>
    <w:p w:rsidR="007B4087" w:rsidRDefault="007B4087" w:rsidP="007B4087">
      <w:pPr>
        <w:pStyle w:val="af9"/>
        <w:keepNext/>
        <w:rPr>
          <w:rtl/>
          <w:lang w:eastAsia="he-IL"/>
        </w:rPr>
      </w:pPr>
      <w:bookmarkStart w:id="1779" w:name="_ETM_Q1_5359965"/>
      <w:bookmarkEnd w:id="1779"/>
      <w:r>
        <w:rPr>
          <w:rtl/>
          <w:lang w:eastAsia="he-IL"/>
        </w:rPr>
        <w:t>שוש גן-נוי:</w:t>
      </w:r>
    </w:p>
    <w:p w:rsidR="007B4087" w:rsidRDefault="007B4087" w:rsidP="007B4087">
      <w:pPr>
        <w:pStyle w:val="KeepWithNext"/>
        <w:rPr>
          <w:rtl/>
          <w:lang w:eastAsia="he-IL"/>
        </w:rPr>
      </w:pPr>
    </w:p>
    <w:p w:rsidR="007B4087" w:rsidRDefault="007B4087" w:rsidP="007B4087">
      <w:pPr>
        <w:rPr>
          <w:rtl/>
          <w:lang w:eastAsia="he-IL"/>
        </w:rPr>
      </w:pPr>
      <w:proofErr w:type="spellStart"/>
      <w:r>
        <w:rPr>
          <w:rFonts w:hint="cs"/>
          <w:rtl/>
          <w:lang w:eastAsia="he-IL"/>
        </w:rPr>
        <w:t>אוקיי</w:t>
      </w:r>
      <w:proofErr w:type="spellEnd"/>
      <w:r>
        <w:rPr>
          <w:rFonts w:hint="cs"/>
          <w:rtl/>
          <w:lang w:eastAsia="he-IL"/>
        </w:rPr>
        <w:t xml:space="preserve">, יש לשנה </w:t>
      </w:r>
      <w:bookmarkStart w:id="1780" w:name="_ETM_Q1_5359912"/>
      <w:bookmarkEnd w:id="1780"/>
      <w:r>
        <w:rPr>
          <w:rFonts w:hint="cs"/>
          <w:rtl/>
          <w:lang w:eastAsia="he-IL"/>
        </w:rPr>
        <w:t>הבאה</w:t>
      </w:r>
      <w:bookmarkStart w:id="1781" w:name="_ETM_Q1_5361092"/>
      <w:bookmarkStart w:id="1782" w:name="_ETM_Q1_5361408"/>
      <w:bookmarkEnd w:id="1781"/>
      <w:bookmarkEnd w:id="1782"/>
      <w:r>
        <w:rPr>
          <w:rFonts w:hint="cs"/>
          <w:rtl/>
          <w:lang w:eastAsia="he-IL"/>
        </w:rPr>
        <w:t xml:space="preserve">? פרויקט לנשים הרות. </w:t>
      </w:r>
    </w:p>
    <w:p w:rsidR="007B4087" w:rsidRDefault="007B4087" w:rsidP="007B4087">
      <w:pPr>
        <w:rPr>
          <w:rtl/>
          <w:lang w:eastAsia="he-IL"/>
        </w:rPr>
      </w:pPr>
      <w:bookmarkStart w:id="1783" w:name="_ETM_Q1_5361724"/>
      <w:bookmarkEnd w:id="1783"/>
    </w:p>
    <w:p w:rsidR="007B4087" w:rsidRDefault="007B4087" w:rsidP="007B4087">
      <w:pPr>
        <w:pStyle w:val="af9"/>
        <w:keepNext/>
        <w:rPr>
          <w:rtl/>
          <w:lang w:eastAsia="he-IL"/>
        </w:rPr>
      </w:pPr>
      <w:bookmarkStart w:id="1784" w:name="_ETM_Q1_5362036"/>
      <w:bookmarkStart w:id="1785" w:name="_ETM_Q1_5363051"/>
      <w:bookmarkEnd w:id="1784"/>
      <w:bookmarkEnd w:id="1785"/>
      <w:r>
        <w:rPr>
          <w:rtl/>
          <w:lang w:eastAsia="he-IL"/>
        </w:rPr>
        <w:t xml:space="preserve">חיים גבע </w:t>
      </w:r>
      <w:proofErr w:type="spellStart"/>
      <w:r>
        <w:rPr>
          <w:rtl/>
          <w:lang w:eastAsia="he-IL"/>
        </w:rPr>
        <w:t>הספיל</w:t>
      </w:r>
      <w:proofErr w:type="spellEnd"/>
      <w:r>
        <w:rPr>
          <w:rtl/>
          <w:lang w:eastAsia="he-IL"/>
        </w:rPr>
        <w:t>:</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 xml:space="preserve">אין מעקב מסודר, אין - - </w:t>
      </w:r>
      <w:bookmarkStart w:id="1786" w:name="_ETM_Q1_5364294"/>
      <w:bookmarkEnd w:id="1786"/>
      <w:r>
        <w:rPr>
          <w:rFonts w:hint="cs"/>
          <w:rtl/>
          <w:lang w:eastAsia="he-IL"/>
        </w:rPr>
        <w:t>-</w:t>
      </w:r>
    </w:p>
    <w:p w:rsidR="007B4087" w:rsidRDefault="007B4087" w:rsidP="007B4087">
      <w:pPr>
        <w:rPr>
          <w:rtl/>
          <w:lang w:eastAsia="he-IL"/>
        </w:rPr>
      </w:pPr>
      <w:bookmarkStart w:id="1787" w:name="_ETM_Q1_5364733"/>
      <w:bookmarkEnd w:id="1787"/>
    </w:p>
    <w:p w:rsidR="007B4087" w:rsidRDefault="007B4087" w:rsidP="007B4087">
      <w:pPr>
        <w:pStyle w:val="af9"/>
        <w:keepNext/>
        <w:rPr>
          <w:rtl/>
          <w:lang w:eastAsia="he-IL"/>
        </w:rPr>
      </w:pPr>
      <w:bookmarkStart w:id="1788" w:name="_ETM_Q1_5365049"/>
      <w:bookmarkStart w:id="1789" w:name="_ETM_Q1_5365971"/>
      <w:bookmarkEnd w:id="1788"/>
      <w:bookmarkEnd w:id="1789"/>
      <w:r>
        <w:rPr>
          <w:rtl/>
          <w:lang w:eastAsia="he-IL"/>
        </w:rPr>
        <w:t>שוש גן-נוי:</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 xml:space="preserve">אני כל הזמן חוזרת ומדגישה את הנושא של נשים הרות </w:t>
      </w:r>
      <w:bookmarkStart w:id="1790" w:name="_ETM_Q1_5368104"/>
      <w:bookmarkEnd w:id="1790"/>
      <w:r>
        <w:rPr>
          <w:rFonts w:hint="cs"/>
          <w:rtl/>
          <w:lang w:eastAsia="he-IL"/>
        </w:rPr>
        <w:t>- - -</w:t>
      </w:r>
    </w:p>
    <w:p w:rsidR="007B4087" w:rsidRDefault="007B4087" w:rsidP="007B4087">
      <w:pPr>
        <w:rPr>
          <w:rtl/>
          <w:lang w:eastAsia="he-IL"/>
        </w:rPr>
      </w:pPr>
      <w:bookmarkStart w:id="1791" w:name="_ETM_Q1_5363751"/>
      <w:bookmarkEnd w:id="1791"/>
    </w:p>
    <w:p w:rsidR="007B4087" w:rsidRDefault="007B4087" w:rsidP="007B4087">
      <w:pPr>
        <w:pStyle w:val="af9"/>
        <w:keepNext/>
        <w:rPr>
          <w:rtl/>
          <w:lang w:eastAsia="he-IL"/>
        </w:rPr>
      </w:pPr>
      <w:bookmarkStart w:id="1792" w:name="_ETM_Q1_5364063"/>
      <w:bookmarkStart w:id="1793" w:name="_ETM_Q1_5364873"/>
      <w:bookmarkEnd w:id="1792"/>
      <w:bookmarkEnd w:id="1793"/>
      <w:r>
        <w:rPr>
          <w:rtl/>
          <w:lang w:eastAsia="he-IL"/>
        </w:rPr>
        <w:t xml:space="preserve">חיים גבע </w:t>
      </w:r>
      <w:proofErr w:type="spellStart"/>
      <w:r>
        <w:rPr>
          <w:rtl/>
          <w:lang w:eastAsia="he-IL"/>
        </w:rPr>
        <w:t>הספיל</w:t>
      </w:r>
      <w:proofErr w:type="spellEnd"/>
      <w:r>
        <w:rPr>
          <w:rtl/>
          <w:lang w:eastAsia="he-IL"/>
        </w:rPr>
        <w:t>:</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זה לא סקר שעושים כל שנה - -</w:t>
      </w:r>
      <w:bookmarkStart w:id="1794" w:name="_ETM_Q1_5369379"/>
      <w:bookmarkEnd w:id="1794"/>
      <w:r>
        <w:rPr>
          <w:rFonts w:hint="cs"/>
          <w:rtl/>
          <w:lang w:eastAsia="he-IL"/>
        </w:rPr>
        <w:t xml:space="preserve"> -</w:t>
      </w:r>
    </w:p>
    <w:p w:rsidR="007B4087" w:rsidRDefault="007B4087" w:rsidP="007B4087">
      <w:pPr>
        <w:rPr>
          <w:rtl/>
          <w:lang w:eastAsia="he-IL"/>
        </w:rPr>
      </w:pPr>
      <w:bookmarkStart w:id="1795" w:name="_ETM_Q1_5369784"/>
      <w:bookmarkEnd w:id="1795"/>
    </w:p>
    <w:p w:rsidR="007B4087" w:rsidRDefault="007B4087" w:rsidP="007B4087">
      <w:pPr>
        <w:pStyle w:val="af9"/>
        <w:keepNext/>
        <w:rPr>
          <w:rtl/>
          <w:lang w:eastAsia="he-IL"/>
        </w:rPr>
      </w:pPr>
      <w:bookmarkStart w:id="1796" w:name="_ETM_Q1_5370127"/>
      <w:bookmarkStart w:id="1797" w:name="_ETM_Q1_5370717"/>
      <w:bookmarkEnd w:id="1796"/>
      <w:bookmarkEnd w:id="1797"/>
      <w:r>
        <w:rPr>
          <w:rtl/>
          <w:lang w:eastAsia="he-IL"/>
        </w:rPr>
        <w:t>שוש גן-נוי:</w:t>
      </w:r>
    </w:p>
    <w:p w:rsidR="007B4087" w:rsidRDefault="007B4087" w:rsidP="007B4087">
      <w:pPr>
        <w:pStyle w:val="KeepWithNext"/>
        <w:rPr>
          <w:rtl/>
          <w:lang w:eastAsia="he-IL"/>
        </w:rPr>
      </w:pPr>
    </w:p>
    <w:p w:rsidR="007B4087" w:rsidRDefault="007B4087" w:rsidP="007B4087">
      <w:pPr>
        <w:rPr>
          <w:rtl/>
          <w:lang w:eastAsia="he-IL"/>
        </w:rPr>
      </w:pPr>
      <w:r>
        <w:rPr>
          <w:rFonts w:hint="cs"/>
          <w:rtl/>
          <w:lang w:eastAsia="he-IL"/>
        </w:rPr>
        <w:t xml:space="preserve">אבל לא עשו בכלל. </w:t>
      </w:r>
    </w:p>
    <w:p w:rsidR="007B4087" w:rsidRDefault="007B4087" w:rsidP="007B4087">
      <w:pPr>
        <w:rPr>
          <w:rtl/>
          <w:lang w:eastAsia="he-IL"/>
        </w:rPr>
      </w:pPr>
      <w:bookmarkStart w:id="1798" w:name="_ETM_Q1_5374950"/>
      <w:bookmarkEnd w:id="1798"/>
    </w:p>
    <w:p w:rsidR="007B4087" w:rsidRDefault="007B4087" w:rsidP="007B4087">
      <w:pPr>
        <w:pStyle w:val="af6"/>
        <w:keepNext/>
        <w:rPr>
          <w:rtl/>
        </w:rPr>
      </w:pPr>
      <w:bookmarkStart w:id="1799" w:name="_ETM_Q1_5375279"/>
      <w:bookmarkStart w:id="1800" w:name="_ETM_Q1_5377018"/>
      <w:bookmarkEnd w:id="1799"/>
      <w:bookmarkEnd w:id="1800"/>
      <w:r>
        <w:rPr>
          <w:rtl/>
        </w:rPr>
        <w:t>היו"ר תמר זנדברג:</w:t>
      </w:r>
    </w:p>
    <w:p w:rsidR="007B4087" w:rsidRDefault="007B4087" w:rsidP="007B4087">
      <w:pPr>
        <w:pStyle w:val="KeepWithNext"/>
        <w:rPr>
          <w:rtl/>
          <w:lang w:eastAsia="he-IL"/>
        </w:rPr>
      </w:pPr>
    </w:p>
    <w:p w:rsidR="001C142C" w:rsidRDefault="007B4087" w:rsidP="007B4087">
      <w:pPr>
        <w:rPr>
          <w:rtl/>
          <w:lang w:eastAsia="he-IL"/>
        </w:rPr>
      </w:pPr>
      <w:r>
        <w:rPr>
          <w:rFonts w:hint="cs"/>
          <w:rtl/>
          <w:lang w:eastAsia="he-IL"/>
        </w:rPr>
        <w:t>אני רוצה לסכם את הדיון. קודם</w:t>
      </w:r>
      <w:bookmarkStart w:id="1801" w:name="_ETM_Q1_5382398"/>
      <w:bookmarkEnd w:id="1801"/>
      <w:r>
        <w:rPr>
          <w:rFonts w:hint="cs"/>
          <w:rtl/>
          <w:lang w:eastAsia="he-IL"/>
        </w:rPr>
        <w:t xml:space="preserve"> כל, לפי סעיף 123 לתקנון הכנסת אני רוצה להביא להצבעה</w:t>
      </w:r>
      <w:bookmarkStart w:id="1802" w:name="_ETM_Q1_5389853"/>
      <w:bookmarkEnd w:id="1802"/>
      <w:r w:rsidR="001C142C">
        <w:rPr>
          <w:rFonts w:hint="cs"/>
          <w:rtl/>
          <w:lang w:eastAsia="he-IL"/>
        </w:rPr>
        <w:t xml:space="preserve"> את</w:t>
      </w:r>
      <w:r>
        <w:rPr>
          <w:rFonts w:hint="cs"/>
          <w:rtl/>
          <w:lang w:eastAsia="he-IL"/>
        </w:rPr>
        <w:t xml:space="preserve">- - - </w:t>
      </w:r>
      <w:r w:rsidR="001C142C">
        <w:rPr>
          <w:rFonts w:hint="cs"/>
          <w:rtl/>
          <w:lang w:eastAsia="he-IL"/>
        </w:rPr>
        <w:t xml:space="preserve">זה צריך היה להיות בסדר יום של הישיבה מראש יכול להיות. </w:t>
      </w:r>
      <w:proofErr w:type="spellStart"/>
      <w:r w:rsidR="001C142C">
        <w:rPr>
          <w:rFonts w:hint="cs"/>
          <w:rtl/>
          <w:lang w:eastAsia="he-IL"/>
        </w:rPr>
        <w:t>אוקיי</w:t>
      </w:r>
      <w:proofErr w:type="spellEnd"/>
      <w:r w:rsidR="001C142C">
        <w:rPr>
          <w:rFonts w:hint="cs"/>
          <w:rtl/>
          <w:lang w:eastAsia="he-IL"/>
        </w:rPr>
        <w:t xml:space="preserve">, </w:t>
      </w:r>
      <w:r>
        <w:rPr>
          <w:rFonts w:hint="cs"/>
          <w:rtl/>
          <w:lang w:eastAsia="he-IL"/>
        </w:rPr>
        <w:t xml:space="preserve">נצביע על זה עכשיו ואם יש </w:t>
      </w:r>
      <w:bookmarkStart w:id="1803" w:name="_ETM_Q1_5401580"/>
      <w:bookmarkEnd w:id="1803"/>
      <w:r>
        <w:rPr>
          <w:rFonts w:hint="cs"/>
          <w:rtl/>
          <w:lang w:eastAsia="he-IL"/>
        </w:rPr>
        <w:t xml:space="preserve">צורך אז נקבע ישיבה נוספת בשביל זה על מנת שזה </w:t>
      </w:r>
      <w:bookmarkStart w:id="1804" w:name="_ETM_Q1_5407121"/>
      <w:bookmarkEnd w:id="1804"/>
      <w:r>
        <w:rPr>
          <w:rFonts w:hint="cs"/>
          <w:rtl/>
          <w:lang w:eastAsia="he-IL"/>
        </w:rPr>
        <w:t xml:space="preserve">יופיע בסדר היום. אבל בהחלט לפי סעיף 123 לתקנון הכנסת אני </w:t>
      </w:r>
      <w:bookmarkStart w:id="1805" w:name="_ETM_Q1_5412174"/>
      <w:bookmarkEnd w:id="1805"/>
      <w:r>
        <w:rPr>
          <w:rFonts w:hint="cs"/>
          <w:rtl/>
          <w:lang w:eastAsia="he-IL"/>
        </w:rPr>
        <w:t xml:space="preserve">מבקשת לזמן שוב את שר האוצר ולחלופין את מנכ"ל המשרד </w:t>
      </w:r>
      <w:bookmarkStart w:id="1806" w:name="_ETM_Q1_5419874"/>
      <w:bookmarkEnd w:id="1806"/>
      <w:r>
        <w:rPr>
          <w:rFonts w:hint="cs"/>
          <w:rtl/>
          <w:lang w:eastAsia="he-IL"/>
        </w:rPr>
        <w:t xml:space="preserve">כדי לתת תשובה בנושא השוואת המיסוי. </w:t>
      </w:r>
    </w:p>
    <w:p w:rsidR="001C142C" w:rsidRDefault="001C142C" w:rsidP="007B4087">
      <w:pPr>
        <w:rPr>
          <w:rtl/>
          <w:lang w:eastAsia="he-IL"/>
        </w:rPr>
      </w:pPr>
    </w:p>
    <w:p w:rsidR="001C142C" w:rsidRDefault="007B4087" w:rsidP="007B4087">
      <w:pPr>
        <w:rPr>
          <w:rtl/>
          <w:lang w:eastAsia="he-IL"/>
        </w:rPr>
      </w:pPr>
      <w:r>
        <w:rPr>
          <w:rFonts w:hint="cs"/>
          <w:rtl/>
          <w:lang w:eastAsia="he-IL"/>
        </w:rPr>
        <w:t xml:space="preserve">יהודה גליק יצא אבל זה המקום מצד אחד לשבח אותו על מסירותו שבאמת </w:t>
      </w:r>
      <w:bookmarkStart w:id="1807" w:name="_ETM_Q1_5426483"/>
      <w:bookmarkEnd w:id="1807"/>
      <w:r>
        <w:rPr>
          <w:rFonts w:hint="cs"/>
          <w:rtl/>
          <w:lang w:eastAsia="he-IL"/>
        </w:rPr>
        <w:t xml:space="preserve">גם כבר גובלת במסירות פיזית ואני לא רוצה לומר מסירות </w:t>
      </w:r>
      <w:bookmarkStart w:id="1808" w:name="_ETM_Q1_5431922"/>
      <w:bookmarkEnd w:id="1808"/>
      <w:r>
        <w:rPr>
          <w:rFonts w:hint="cs"/>
          <w:rtl/>
          <w:lang w:eastAsia="he-IL"/>
        </w:rPr>
        <w:t>נפש כי זה לא המקרה, אבל באמת מסירות יוצאת דופן</w:t>
      </w:r>
      <w:r w:rsidR="001C142C">
        <w:rPr>
          <w:rFonts w:hint="cs"/>
          <w:rtl/>
          <w:lang w:eastAsia="he-IL"/>
        </w:rPr>
        <w:t>.</w:t>
      </w:r>
      <w:r>
        <w:rPr>
          <w:rFonts w:hint="cs"/>
          <w:rtl/>
          <w:lang w:eastAsia="he-IL"/>
        </w:rPr>
        <w:t xml:space="preserve"> </w:t>
      </w:r>
      <w:bookmarkStart w:id="1809" w:name="_ETM_Q1_5438163"/>
      <w:bookmarkEnd w:id="1809"/>
      <w:r>
        <w:rPr>
          <w:rFonts w:hint="cs"/>
          <w:rtl/>
          <w:lang w:eastAsia="he-IL"/>
        </w:rPr>
        <w:t xml:space="preserve">ועם זאת לקרוא לו לשקול את הדברים בצורה מאוד מאוד </w:t>
      </w:r>
      <w:bookmarkStart w:id="1810" w:name="_ETM_Q1_5440966"/>
      <w:bookmarkEnd w:id="1810"/>
      <w:r>
        <w:rPr>
          <w:rFonts w:hint="cs"/>
          <w:rtl/>
          <w:lang w:eastAsia="he-IL"/>
        </w:rPr>
        <w:t xml:space="preserve">משמעותית כי אנחנו, הציבור שבחר בו, וכולנו וכל הכנסת </w:t>
      </w:r>
      <w:bookmarkStart w:id="1811" w:name="_ETM_Q1_5447252"/>
      <w:bookmarkEnd w:id="1811"/>
      <w:r>
        <w:rPr>
          <w:rFonts w:hint="cs"/>
          <w:rtl/>
          <w:lang w:eastAsia="he-IL"/>
        </w:rPr>
        <w:t>זקוק</w:t>
      </w:r>
      <w:r w:rsidR="001C142C">
        <w:rPr>
          <w:rFonts w:hint="cs"/>
          <w:rtl/>
          <w:lang w:eastAsia="he-IL"/>
        </w:rPr>
        <w:t>ים</w:t>
      </w:r>
      <w:r>
        <w:rPr>
          <w:rFonts w:hint="cs"/>
          <w:rtl/>
          <w:lang w:eastAsia="he-IL"/>
        </w:rPr>
        <w:t xml:space="preserve"> לו למשימות חשובות לא פחות אז שלא נכלה את</w:t>
      </w:r>
      <w:bookmarkStart w:id="1812" w:name="_ETM_Q1_5453217"/>
      <w:bookmarkEnd w:id="1812"/>
      <w:r>
        <w:rPr>
          <w:rFonts w:hint="cs"/>
          <w:rtl/>
          <w:lang w:eastAsia="he-IL"/>
        </w:rPr>
        <w:t xml:space="preserve"> כל כוחותינו בעניין אחד. </w:t>
      </w:r>
    </w:p>
    <w:p w:rsidR="001C142C" w:rsidRDefault="001C142C" w:rsidP="007B4087">
      <w:pPr>
        <w:rPr>
          <w:rtl/>
          <w:lang w:eastAsia="he-IL"/>
        </w:rPr>
      </w:pPr>
    </w:p>
    <w:p w:rsidR="001C142C" w:rsidRDefault="007B4087" w:rsidP="007B4087">
      <w:pPr>
        <w:rPr>
          <w:rtl/>
          <w:lang w:eastAsia="he-IL"/>
        </w:rPr>
      </w:pPr>
      <w:r>
        <w:rPr>
          <w:rFonts w:hint="cs"/>
          <w:rtl/>
          <w:lang w:eastAsia="he-IL"/>
        </w:rPr>
        <w:t xml:space="preserve">אז אנחנו נבקש לזמן את השר </w:t>
      </w:r>
      <w:bookmarkStart w:id="1813" w:name="_ETM_Q1_5460916"/>
      <w:bookmarkEnd w:id="1813"/>
      <w:r>
        <w:rPr>
          <w:rFonts w:hint="cs"/>
          <w:rtl/>
          <w:lang w:eastAsia="he-IL"/>
        </w:rPr>
        <w:t xml:space="preserve">או את המנכ"ל לדיון בנושא מיסוי מוצרי טבק, כמובן נצרף </w:t>
      </w:r>
      <w:bookmarkStart w:id="1814" w:name="_ETM_Q1_5464982"/>
      <w:bookmarkEnd w:id="1814"/>
      <w:r>
        <w:rPr>
          <w:rFonts w:hint="cs"/>
          <w:rtl/>
          <w:lang w:eastAsia="he-IL"/>
        </w:rPr>
        <w:t xml:space="preserve">את הפרוטוקול. הוועדה רואה מאוד בחומרה את </w:t>
      </w:r>
      <w:proofErr w:type="spellStart"/>
      <w:r>
        <w:rPr>
          <w:rFonts w:hint="cs"/>
          <w:rtl/>
          <w:lang w:eastAsia="he-IL"/>
        </w:rPr>
        <w:t>ההעדרות</w:t>
      </w:r>
      <w:proofErr w:type="spellEnd"/>
      <w:r>
        <w:rPr>
          <w:rFonts w:hint="cs"/>
          <w:rtl/>
          <w:lang w:eastAsia="he-IL"/>
        </w:rPr>
        <w:t xml:space="preserve"> השיטתית, ומבחינת</w:t>
      </w:r>
      <w:r w:rsidR="001C142C">
        <w:rPr>
          <w:rFonts w:hint="cs"/>
          <w:rtl/>
          <w:lang w:eastAsia="he-IL"/>
        </w:rPr>
        <w:t xml:space="preserve">נו המכוונת </w:t>
      </w:r>
      <w:bookmarkStart w:id="1815" w:name="_ETM_Q1_5472914"/>
      <w:bookmarkEnd w:id="1815"/>
      <w:r w:rsidR="001C142C">
        <w:rPr>
          <w:rFonts w:hint="cs"/>
          <w:rtl/>
          <w:lang w:eastAsia="he-IL"/>
        </w:rPr>
        <w:t xml:space="preserve">וגם שמביעה מסר של נציגי משרד האוצר מהדיון הזה במקום </w:t>
      </w:r>
      <w:bookmarkStart w:id="1816" w:name="_ETM_Q1_5480025"/>
      <w:bookmarkEnd w:id="1816"/>
      <w:r w:rsidR="001C142C">
        <w:rPr>
          <w:rFonts w:hint="cs"/>
          <w:rtl/>
          <w:lang w:eastAsia="he-IL"/>
        </w:rPr>
        <w:t xml:space="preserve">שבו הם חשובים ביותר ומבחינתנו זה פשוט הזנחה והפקרה של </w:t>
      </w:r>
      <w:bookmarkStart w:id="1817" w:name="_ETM_Q1_5484979"/>
      <w:bookmarkEnd w:id="1817"/>
      <w:r w:rsidR="001C142C">
        <w:rPr>
          <w:rFonts w:hint="cs"/>
          <w:rtl/>
          <w:lang w:eastAsia="he-IL"/>
        </w:rPr>
        <w:t xml:space="preserve">המשימה שעומדת בפניו. שמענו כבר התבטאויות מהשר שאומר שהוא לא </w:t>
      </w:r>
      <w:bookmarkStart w:id="1818" w:name="_ETM_Q1_5490109"/>
      <w:bookmarkEnd w:id="1818"/>
      <w:r w:rsidR="001C142C">
        <w:rPr>
          <w:rFonts w:hint="cs"/>
          <w:rtl/>
          <w:lang w:eastAsia="he-IL"/>
        </w:rPr>
        <w:t>מעוניין להעלות מיסים במירכאו</w:t>
      </w:r>
      <w:r w:rsidR="001C142C">
        <w:rPr>
          <w:rFonts w:hint="eastAsia"/>
          <w:rtl/>
          <w:lang w:eastAsia="he-IL"/>
        </w:rPr>
        <w:t>ת</w:t>
      </w:r>
      <w:r w:rsidR="001C142C">
        <w:rPr>
          <w:rFonts w:hint="cs"/>
          <w:rtl/>
          <w:lang w:eastAsia="he-IL"/>
        </w:rPr>
        <w:t xml:space="preserve">. אני רוצה מאוד מאוד לקוות שלא </w:t>
      </w:r>
      <w:bookmarkStart w:id="1819" w:name="_ETM_Q1_5493739"/>
      <w:bookmarkEnd w:id="1819"/>
      <w:r w:rsidR="001C142C">
        <w:rPr>
          <w:rFonts w:hint="cs"/>
          <w:rtl/>
          <w:lang w:eastAsia="he-IL"/>
        </w:rPr>
        <w:t xml:space="preserve">משם נובעת ההיעדרות הזאת, מכוון שמדובר כאן </w:t>
      </w:r>
      <w:proofErr w:type="spellStart"/>
      <w:r w:rsidR="001C142C">
        <w:rPr>
          <w:rFonts w:hint="cs"/>
          <w:rtl/>
          <w:lang w:eastAsia="he-IL"/>
        </w:rPr>
        <w:t>בבאמת</w:t>
      </w:r>
      <w:proofErr w:type="spellEnd"/>
      <w:r w:rsidR="001C142C">
        <w:rPr>
          <w:rFonts w:hint="cs"/>
          <w:rtl/>
          <w:lang w:eastAsia="he-IL"/>
        </w:rPr>
        <w:t xml:space="preserve"> חובה, קודם </w:t>
      </w:r>
      <w:bookmarkStart w:id="1820" w:name="_ETM_Q1_5498668"/>
      <w:bookmarkEnd w:id="1820"/>
      <w:r w:rsidR="001C142C">
        <w:rPr>
          <w:rFonts w:hint="cs"/>
          <w:rtl/>
          <w:lang w:eastAsia="he-IL"/>
        </w:rPr>
        <w:t xml:space="preserve">כל בהשוואה מיסוי, ודבר שני בחובה באמת של הצלת חיים </w:t>
      </w:r>
      <w:bookmarkStart w:id="1821" w:name="_ETM_Q1_5503451"/>
      <w:bookmarkEnd w:id="1821"/>
      <w:r w:rsidR="001C142C">
        <w:rPr>
          <w:rFonts w:hint="cs"/>
          <w:rtl/>
          <w:lang w:eastAsia="he-IL"/>
        </w:rPr>
        <w:t xml:space="preserve">ולמען בריאות הציבור ומניעת מוות. </w:t>
      </w:r>
    </w:p>
    <w:p w:rsidR="001C142C" w:rsidRDefault="001C142C" w:rsidP="007B4087">
      <w:pPr>
        <w:rPr>
          <w:rtl/>
          <w:lang w:eastAsia="he-IL"/>
        </w:rPr>
      </w:pPr>
    </w:p>
    <w:p w:rsidR="007B4087" w:rsidRDefault="001C142C" w:rsidP="007B4087">
      <w:pPr>
        <w:rPr>
          <w:rtl/>
          <w:lang w:eastAsia="he-IL"/>
        </w:rPr>
      </w:pPr>
      <w:r>
        <w:rPr>
          <w:rFonts w:hint="cs"/>
          <w:rtl/>
          <w:lang w:eastAsia="he-IL"/>
        </w:rPr>
        <w:t>שמענו כאן את הנתונים של</w:t>
      </w:r>
      <w:bookmarkStart w:id="1822" w:name="_ETM_Q1_5506026"/>
      <w:bookmarkEnd w:id="1822"/>
      <w:r>
        <w:rPr>
          <w:rFonts w:hint="cs"/>
          <w:rtl/>
          <w:lang w:eastAsia="he-IL"/>
        </w:rPr>
        <w:t xml:space="preserve"> המיזם למיגור העישון שמראים על כך שעצם הצעד הזה </w:t>
      </w:r>
      <w:bookmarkStart w:id="1823" w:name="_ETM_Q1_5512665"/>
      <w:bookmarkEnd w:id="1823"/>
      <w:r>
        <w:rPr>
          <w:rFonts w:hint="cs"/>
          <w:rtl/>
          <w:lang w:eastAsia="he-IL"/>
        </w:rPr>
        <w:t xml:space="preserve">יביא בבת אחת לשינוי משמעותי מאוד, כמובן בצירוף צעדים </w:t>
      </w:r>
      <w:bookmarkStart w:id="1824" w:name="_ETM_Q1_5517318"/>
      <w:bookmarkEnd w:id="1824"/>
      <w:r>
        <w:rPr>
          <w:rFonts w:hint="cs"/>
          <w:rtl/>
          <w:lang w:eastAsia="he-IL"/>
        </w:rPr>
        <w:t xml:space="preserve">נוספים שמתבצעים גם במשרדי הממשלה וגם כאן בכנסת. </w:t>
      </w:r>
    </w:p>
    <w:p w:rsidR="001C142C" w:rsidRDefault="001C142C" w:rsidP="007B4087">
      <w:pPr>
        <w:rPr>
          <w:rtl/>
          <w:lang w:eastAsia="he-IL"/>
        </w:rPr>
      </w:pPr>
      <w:bookmarkStart w:id="1825" w:name="_ETM_Q1_5521608"/>
      <w:bookmarkEnd w:id="1825"/>
    </w:p>
    <w:p w:rsidR="001C142C" w:rsidRDefault="001C142C" w:rsidP="007B4087">
      <w:pPr>
        <w:rPr>
          <w:rtl/>
          <w:lang w:eastAsia="he-IL"/>
        </w:rPr>
      </w:pPr>
      <w:r>
        <w:rPr>
          <w:rFonts w:hint="cs"/>
          <w:rtl/>
          <w:lang w:eastAsia="he-IL"/>
        </w:rPr>
        <w:t>אנחנו בנו</w:t>
      </w:r>
      <w:bookmarkStart w:id="1826" w:name="_ETM_Q1_5522857"/>
      <w:bookmarkStart w:id="1827" w:name="_ETM_Q1_5523205"/>
      <w:bookmarkEnd w:id="1826"/>
      <w:bookmarkEnd w:id="1827"/>
      <w:r>
        <w:rPr>
          <w:rFonts w:hint="cs"/>
          <w:rtl/>
          <w:lang w:eastAsia="he-IL"/>
        </w:rPr>
        <w:t xml:space="preserve">סף נערוך דיון, כמו שאמרתי, בנושא הרשויות המקומיות על </w:t>
      </w:r>
      <w:bookmarkStart w:id="1828" w:name="_ETM_Q1_5530602"/>
      <w:bookmarkEnd w:id="1828"/>
      <w:r>
        <w:rPr>
          <w:rFonts w:hint="cs"/>
          <w:rtl/>
          <w:lang w:eastAsia="he-IL"/>
        </w:rPr>
        <w:t xml:space="preserve">כל ההיבטים ואני מזמינה את כל מי שיושב כאן להעביר </w:t>
      </w:r>
      <w:bookmarkStart w:id="1829" w:name="_ETM_Q1_5533900"/>
      <w:bookmarkEnd w:id="1829"/>
      <w:r>
        <w:rPr>
          <w:rFonts w:hint="cs"/>
          <w:rtl/>
          <w:lang w:eastAsia="he-IL"/>
        </w:rPr>
        <w:t xml:space="preserve">אלינו מוזמנים, נושאים, את מי צריך להזמין ובמה צריך לדון בכל הנוגע לרשויות המקומיות. אנחנו נערוך דיון. </w:t>
      </w:r>
    </w:p>
    <w:p w:rsidR="001C142C" w:rsidRDefault="001C142C" w:rsidP="007B4087">
      <w:pPr>
        <w:rPr>
          <w:rtl/>
          <w:lang w:eastAsia="he-IL"/>
        </w:rPr>
      </w:pPr>
    </w:p>
    <w:p w:rsidR="003E3795" w:rsidRDefault="003E3795" w:rsidP="007B4087">
      <w:pPr>
        <w:rPr>
          <w:rtl/>
          <w:lang w:eastAsia="he-IL"/>
        </w:rPr>
      </w:pPr>
    </w:p>
    <w:p w:rsidR="003E3795" w:rsidRDefault="003E3795" w:rsidP="007B4087">
      <w:pPr>
        <w:rPr>
          <w:rtl/>
          <w:lang w:eastAsia="he-IL"/>
        </w:rPr>
      </w:pPr>
    </w:p>
    <w:p w:rsidR="003E3795" w:rsidRDefault="003E3795" w:rsidP="007B4087">
      <w:pPr>
        <w:rPr>
          <w:rtl/>
          <w:lang w:eastAsia="he-IL"/>
        </w:rPr>
      </w:pPr>
    </w:p>
    <w:p w:rsidR="003E3795" w:rsidRDefault="003E3795" w:rsidP="007B4087">
      <w:pPr>
        <w:rPr>
          <w:rtl/>
          <w:lang w:eastAsia="he-IL"/>
        </w:rPr>
      </w:pPr>
    </w:p>
    <w:p w:rsidR="003E3795" w:rsidRDefault="003E3795" w:rsidP="007B4087">
      <w:pPr>
        <w:rPr>
          <w:rtl/>
          <w:lang w:eastAsia="he-IL"/>
        </w:rPr>
      </w:pPr>
    </w:p>
    <w:p w:rsidR="003E3795" w:rsidRDefault="003E3795" w:rsidP="007B4087">
      <w:pPr>
        <w:rPr>
          <w:rtl/>
          <w:lang w:eastAsia="he-IL"/>
        </w:rPr>
      </w:pPr>
    </w:p>
    <w:p w:rsidR="003E3795" w:rsidRDefault="003E3795" w:rsidP="007B4087">
      <w:pPr>
        <w:rPr>
          <w:rtl/>
          <w:lang w:eastAsia="he-IL"/>
        </w:rPr>
      </w:pPr>
    </w:p>
    <w:p w:rsidR="003E3795" w:rsidRDefault="003E3795" w:rsidP="007B4087">
      <w:pPr>
        <w:rPr>
          <w:rtl/>
          <w:lang w:eastAsia="he-IL"/>
        </w:rPr>
      </w:pPr>
    </w:p>
    <w:p w:rsidR="001C142C" w:rsidRDefault="001C142C" w:rsidP="003E3795">
      <w:pPr>
        <w:keepNext/>
        <w:rPr>
          <w:rtl/>
          <w:lang w:eastAsia="he-IL"/>
        </w:rPr>
      </w:pPr>
      <w:r>
        <w:rPr>
          <w:rFonts w:hint="cs"/>
          <w:rtl/>
          <w:lang w:eastAsia="he-IL"/>
        </w:rPr>
        <w:t xml:space="preserve">אני יכולה </w:t>
      </w:r>
      <w:bookmarkStart w:id="1830" w:name="_ETM_Q1_5544079"/>
      <w:bookmarkEnd w:id="1830"/>
      <w:r>
        <w:rPr>
          <w:rFonts w:hint="cs"/>
          <w:rtl/>
          <w:lang w:eastAsia="he-IL"/>
        </w:rPr>
        <w:t xml:space="preserve">לבקש ממך, קרן, שנערוך דיון, אמנם גם הכנסת תהיה בפגרה, </w:t>
      </w:r>
      <w:bookmarkStart w:id="1831" w:name="_ETM_Q1_5548334"/>
      <w:bookmarkEnd w:id="1831"/>
      <w:r>
        <w:rPr>
          <w:rFonts w:hint="cs"/>
          <w:rtl/>
          <w:lang w:eastAsia="he-IL"/>
        </w:rPr>
        <w:t xml:space="preserve">אנחנו נהיה איתך בקשר לגבי דיון, אולי עם פתיחת שנת </w:t>
      </w:r>
      <w:bookmarkStart w:id="1832" w:name="_ETM_Q1_5551532"/>
      <w:bookmarkEnd w:id="1832"/>
      <w:r>
        <w:rPr>
          <w:rFonts w:hint="cs"/>
          <w:rtl/>
          <w:lang w:eastAsia="he-IL"/>
        </w:rPr>
        <w:t xml:space="preserve">הלימודים או משהו כזה על מנת שזה יהיה בצמוד לשנת הלימודים לגבי האכיפה והפיקוח בבתי הספר. וכמובן בשנה הבאה, ביום </w:t>
      </w:r>
      <w:bookmarkStart w:id="1833" w:name="_ETM_Q1_5563704"/>
      <w:bookmarkEnd w:id="1833"/>
      <w:r>
        <w:rPr>
          <w:rFonts w:hint="cs"/>
          <w:rtl/>
          <w:lang w:eastAsia="he-IL"/>
        </w:rPr>
        <w:t>המיוחד, לא יודעת אם אני אהיה כאן, אם הכנסת הזאת</w:t>
      </w:r>
      <w:bookmarkStart w:id="1834" w:name="_ETM_Q1_5566020"/>
      <w:bookmarkEnd w:id="1834"/>
      <w:r>
        <w:rPr>
          <w:rFonts w:hint="cs"/>
          <w:rtl/>
          <w:lang w:eastAsia="he-IL"/>
        </w:rPr>
        <w:t xml:space="preserve">, כן לא, אבל מה שלא יהיה אני בטוחה </w:t>
      </w:r>
      <w:bookmarkStart w:id="1835" w:name="_ETM_Q1_5569162"/>
      <w:bookmarkEnd w:id="1835"/>
      <w:r>
        <w:rPr>
          <w:rFonts w:hint="cs"/>
          <w:rtl/>
          <w:lang w:eastAsia="he-IL"/>
        </w:rPr>
        <w:t>שכולנו נשוב וניפגש. תודה לכולם, הישיבה נעולה.</w:t>
      </w:r>
    </w:p>
    <w:p w:rsidR="001C142C" w:rsidRDefault="001C142C" w:rsidP="003E3795">
      <w:pPr>
        <w:keepNext/>
        <w:rPr>
          <w:rtl/>
          <w:lang w:eastAsia="he-IL"/>
        </w:rPr>
      </w:pPr>
    </w:p>
    <w:p w:rsidR="003E3795" w:rsidRDefault="003E3795" w:rsidP="003E3795">
      <w:pPr>
        <w:keepNext/>
        <w:rPr>
          <w:rtl/>
          <w:lang w:eastAsia="he-IL"/>
        </w:rPr>
      </w:pPr>
      <w:bookmarkStart w:id="1836" w:name="_GoBack"/>
      <w:bookmarkEnd w:id="1836"/>
    </w:p>
    <w:p w:rsidR="001C142C" w:rsidRDefault="001C142C" w:rsidP="003E3795">
      <w:pPr>
        <w:pStyle w:val="afc"/>
        <w:keepNext/>
        <w:rPr>
          <w:rtl/>
          <w:lang w:eastAsia="he-IL"/>
        </w:rPr>
      </w:pPr>
      <w:r>
        <w:rPr>
          <w:rtl/>
          <w:lang w:eastAsia="he-IL"/>
        </w:rPr>
        <w:t>הישיבה ננעלה בשעה 13:10.</w:t>
      </w:r>
    </w:p>
    <w:p w:rsidR="001C142C" w:rsidRDefault="001C142C" w:rsidP="001C142C">
      <w:pPr>
        <w:pStyle w:val="KeepWithNext"/>
        <w:rPr>
          <w:rtl/>
          <w:lang w:eastAsia="he-IL"/>
        </w:rPr>
      </w:pPr>
    </w:p>
    <w:p w:rsidR="001C142C" w:rsidRDefault="001C142C" w:rsidP="001C142C">
      <w:pPr>
        <w:rPr>
          <w:rtl/>
          <w:lang w:eastAsia="he-IL"/>
        </w:rPr>
      </w:pPr>
    </w:p>
    <w:p w:rsidR="007B4087" w:rsidRPr="00601D77" w:rsidRDefault="007B4087" w:rsidP="007B4087">
      <w:pPr>
        <w:ind w:firstLine="0"/>
        <w:rPr>
          <w:rtl/>
          <w:lang w:eastAsia="he-IL"/>
        </w:rPr>
      </w:pPr>
      <w:bookmarkStart w:id="1837" w:name="_ETM_Q1_5360315"/>
      <w:bookmarkEnd w:id="1837"/>
    </w:p>
    <w:sectPr w:rsidR="007B4087" w:rsidRPr="00601D77" w:rsidSect="003E37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462" w:rsidRDefault="00FD3462">
      <w:r>
        <w:separator/>
      </w:r>
    </w:p>
  </w:endnote>
  <w:endnote w:type="continuationSeparator" w:id="0">
    <w:p w:rsidR="00FD3462" w:rsidRDefault="00FD3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462" w:rsidRDefault="00FD3462">
      <w:r>
        <w:separator/>
      </w:r>
    </w:p>
  </w:footnote>
  <w:footnote w:type="continuationSeparator" w:id="0">
    <w:p w:rsidR="00FD3462" w:rsidRDefault="00FD3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62" w:rsidRDefault="00FD34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3462" w:rsidRDefault="00FD346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62" w:rsidRDefault="00FD34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3795">
      <w:rPr>
        <w:rStyle w:val="af7"/>
        <w:noProof/>
        <w:rtl/>
      </w:rPr>
      <w:t>34</w:t>
    </w:r>
    <w:r>
      <w:rPr>
        <w:rStyle w:val="af7"/>
      </w:rPr>
      <w:fldChar w:fldCharType="end"/>
    </w:r>
  </w:p>
  <w:p w:rsidR="00FD3462" w:rsidRPr="00CC5815" w:rsidRDefault="00FD3462" w:rsidP="008E5E3F">
    <w:pPr>
      <w:pStyle w:val="a3"/>
      <w:ind w:firstLine="0"/>
    </w:pPr>
    <w:r>
      <w:rPr>
        <w:rtl/>
      </w:rPr>
      <w:t>הוועדה למאבק בנגעי הסמים והאלכוהול</w:t>
    </w:r>
  </w:p>
  <w:p w:rsidR="00FD3462" w:rsidRPr="00CC5815" w:rsidRDefault="00FD3462" w:rsidP="008E5E3F">
    <w:pPr>
      <w:pStyle w:val="a3"/>
      <w:ind w:firstLine="0"/>
      <w:rPr>
        <w:rtl/>
      </w:rPr>
    </w:pPr>
    <w:r>
      <w:rPr>
        <w:rtl/>
      </w:rPr>
      <w:t>12/06/2018</w:t>
    </w:r>
  </w:p>
  <w:p w:rsidR="00FD3462" w:rsidRPr="00CC5815" w:rsidRDefault="00FD346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62" w:rsidRDefault="00FD3462" w:rsidP="000A17C6">
    <w:pPr>
      <w:keepNext/>
      <w:spacing w:line="240" w:lineRule="atLeast"/>
      <w:ind w:firstLine="0"/>
      <w:jc w:val="center"/>
      <w:outlineLvl w:val="0"/>
      <w:rPr>
        <w:rtl/>
      </w:rPr>
    </w:pPr>
    <w:r>
      <w:rPr>
        <w:noProof/>
      </w:rPr>
      <w:drawing>
        <wp:inline distT="0" distB="0" distL="0" distR="0" wp14:anchorId="5FDC04EF" wp14:editId="16B62D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3462" w:rsidRDefault="00FD34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3462" w:rsidRDefault="00FD34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142C"/>
    <w:rsid w:val="001C44DA"/>
    <w:rsid w:val="001C4FDA"/>
    <w:rsid w:val="001D440C"/>
    <w:rsid w:val="001E6561"/>
    <w:rsid w:val="002016FF"/>
    <w:rsid w:val="00212AA3"/>
    <w:rsid w:val="00227FEF"/>
    <w:rsid w:val="00261554"/>
    <w:rsid w:val="00265EC5"/>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3795"/>
    <w:rsid w:val="003F0A5F"/>
    <w:rsid w:val="00420E41"/>
    <w:rsid w:val="00424C94"/>
    <w:rsid w:val="00447608"/>
    <w:rsid w:val="00451746"/>
    <w:rsid w:val="00470EAC"/>
    <w:rsid w:val="00483F29"/>
    <w:rsid w:val="0049458B"/>
    <w:rsid w:val="00495FD8"/>
    <w:rsid w:val="004A48F6"/>
    <w:rsid w:val="004B0A65"/>
    <w:rsid w:val="004B1BE9"/>
    <w:rsid w:val="004D47A7"/>
    <w:rsid w:val="00500C0C"/>
    <w:rsid w:val="00546678"/>
    <w:rsid w:val="005506B9"/>
    <w:rsid w:val="005817EC"/>
    <w:rsid w:val="00590B77"/>
    <w:rsid w:val="005927BD"/>
    <w:rsid w:val="005A342D"/>
    <w:rsid w:val="005C363E"/>
    <w:rsid w:val="005D61F3"/>
    <w:rsid w:val="005E1C6B"/>
    <w:rsid w:val="005F3040"/>
    <w:rsid w:val="005F76B0"/>
    <w:rsid w:val="00601D77"/>
    <w:rsid w:val="00634F61"/>
    <w:rsid w:val="00695A47"/>
    <w:rsid w:val="006A0CB7"/>
    <w:rsid w:val="006F0259"/>
    <w:rsid w:val="00700433"/>
    <w:rsid w:val="00702755"/>
    <w:rsid w:val="0070472C"/>
    <w:rsid w:val="007509A6"/>
    <w:rsid w:val="007872B4"/>
    <w:rsid w:val="00791CBE"/>
    <w:rsid w:val="007B4087"/>
    <w:rsid w:val="007C693F"/>
    <w:rsid w:val="007C6ADD"/>
    <w:rsid w:val="007D6047"/>
    <w:rsid w:val="0082136D"/>
    <w:rsid w:val="008320F6"/>
    <w:rsid w:val="00841223"/>
    <w:rsid w:val="00846BE9"/>
    <w:rsid w:val="00853207"/>
    <w:rsid w:val="008713A4"/>
    <w:rsid w:val="00875F10"/>
    <w:rsid w:val="008933A5"/>
    <w:rsid w:val="00894F96"/>
    <w:rsid w:val="008C3461"/>
    <w:rsid w:val="008C6035"/>
    <w:rsid w:val="008C7015"/>
    <w:rsid w:val="008D1DFB"/>
    <w:rsid w:val="008E03B4"/>
    <w:rsid w:val="008E5E3F"/>
    <w:rsid w:val="0090279B"/>
    <w:rsid w:val="00914904"/>
    <w:rsid w:val="009258CE"/>
    <w:rsid w:val="00940E02"/>
    <w:rsid w:val="009515F0"/>
    <w:rsid w:val="009830CB"/>
    <w:rsid w:val="009D478A"/>
    <w:rsid w:val="009E6E93"/>
    <w:rsid w:val="009F1518"/>
    <w:rsid w:val="009F5773"/>
    <w:rsid w:val="00A15971"/>
    <w:rsid w:val="00A22C90"/>
    <w:rsid w:val="00A42723"/>
    <w:rsid w:val="00A64A6D"/>
    <w:rsid w:val="00A66020"/>
    <w:rsid w:val="00A924EB"/>
    <w:rsid w:val="00AA5A5A"/>
    <w:rsid w:val="00AB02EE"/>
    <w:rsid w:val="00AB3F3A"/>
    <w:rsid w:val="00AD4EC9"/>
    <w:rsid w:val="00AD6FFC"/>
    <w:rsid w:val="00AF31E6"/>
    <w:rsid w:val="00AF4150"/>
    <w:rsid w:val="00B0509A"/>
    <w:rsid w:val="00B120B2"/>
    <w:rsid w:val="00B50340"/>
    <w:rsid w:val="00B65508"/>
    <w:rsid w:val="00B83CC8"/>
    <w:rsid w:val="00B8517A"/>
    <w:rsid w:val="00BA6446"/>
    <w:rsid w:val="00BD47B7"/>
    <w:rsid w:val="00BD61FD"/>
    <w:rsid w:val="00C135D5"/>
    <w:rsid w:val="00C22DCB"/>
    <w:rsid w:val="00C3598A"/>
    <w:rsid w:val="00C360BC"/>
    <w:rsid w:val="00C44800"/>
    <w:rsid w:val="00C52EC2"/>
    <w:rsid w:val="00C61DC1"/>
    <w:rsid w:val="00C64AFF"/>
    <w:rsid w:val="00C661EE"/>
    <w:rsid w:val="00C72141"/>
    <w:rsid w:val="00C72438"/>
    <w:rsid w:val="00C763E4"/>
    <w:rsid w:val="00C8624A"/>
    <w:rsid w:val="00CA5363"/>
    <w:rsid w:val="00CB6D60"/>
    <w:rsid w:val="00CC5815"/>
    <w:rsid w:val="00CD4CC9"/>
    <w:rsid w:val="00CE24B8"/>
    <w:rsid w:val="00CE5849"/>
    <w:rsid w:val="00D278F7"/>
    <w:rsid w:val="00D37550"/>
    <w:rsid w:val="00D40A29"/>
    <w:rsid w:val="00D45D27"/>
    <w:rsid w:val="00D86E57"/>
    <w:rsid w:val="00D96B24"/>
    <w:rsid w:val="00DE5B80"/>
    <w:rsid w:val="00E33AE3"/>
    <w:rsid w:val="00E6049A"/>
    <w:rsid w:val="00E61903"/>
    <w:rsid w:val="00E64116"/>
    <w:rsid w:val="00EA624B"/>
    <w:rsid w:val="00EB057D"/>
    <w:rsid w:val="00EB18E4"/>
    <w:rsid w:val="00EB5C85"/>
    <w:rsid w:val="00EC0AC2"/>
    <w:rsid w:val="00EC1FB3"/>
    <w:rsid w:val="00EC2CD4"/>
    <w:rsid w:val="00EE09AD"/>
    <w:rsid w:val="00F04BBE"/>
    <w:rsid w:val="00F053E5"/>
    <w:rsid w:val="00F10D2D"/>
    <w:rsid w:val="00F16831"/>
    <w:rsid w:val="00F41C33"/>
    <w:rsid w:val="00F423F1"/>
    <w:rsid w:val="00F4792E"/>
    <w:rsid w:val="00F53584"/>
    <w:rsid w:val="00F549E5"/>
    <w:rsid w:val="00F63F05"/>
    <w:rsid w:val="00F72368"/>
    <w:rsid w:val="00F821F6"/>
    <w:rsid w:val="00F84D49"/>
    <w:rsid w:val="00FB0768"/>
    <w:rsid w:val="00FD3462"/>
    <w:rsid w:val="00FD386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201BDCF"/>
  <w15:docId w15:val="{47758554-113A-4261-89B5-04B2DAF8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4D47A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4D47A7"/>
    <w:pPr>
      <w:spacing w:line="360" w:lineRule="auto"/>
      <w:jc w:val="center"/>
    </w:pPr>
    <w:rPr>
      <w:rFonts w:ascii="Arial" w:hAnsi="Arial" w:cs="Arial"/>
    </w:rPr>
  </w:style>
  <w:style w:type="paragraph" w:customStyle="1" w:styleId="ab">
    <w:name w:val="שער_כותרת_מספר_ישיבה"/>
    <w:basedOn w:val="a"/>
    <w:next w:val="a"/>
    <w:rsid w:val="004D47A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4D47A7"/>
    <w:pPr>
      <w:spacing w:line="360" w:lineRule="auto"/>
      <w:jc w:val="center"/>
    </w:pPr>
    <w:rPr>
      <w:rFonts w:ascii="Arial" w:hAnsi="Arial" w:cs="Arial"/>
    </w:rPr>
  </w:style>
  <w:style w:type="paragraph" w:customStyle="1" w:styleId="ad">
    <w:name w:val="שער_ירושלים"/>
    <w:basedOn w:val="a"/>
    <w:next w:val="a"/>
    <w:rsid w:val="004D47A7"/>
    <w:pPr>
      <w:spacing w:line="360" w:lineRule="auto"/>
      <w:jc w:val="center"/>
    </w:pPr>
    <w:rPr>
      <w:rFonts w:ascii="Arial" w:hAnsi="Arial" w:cs="Arial"/>
    </w:rPr>
  </w:style>
  <w:style w:type="paragraph" w:customStyle="1" w:styleId="ae">
    <w:name w:val="שער_דברי_הכנסת"/>
    <w:basedOn w:val="a"/>
    <w:next w:val="a"/>
    <w:rsid w:val="004D47A7"/>
    <w:pPr>
      <w:spacing w:line="360" w:lineRule="auto"/>
      <w:jc w:val="left"/>
    </w:pPr>
    <w:rPr>
      <w:rFonts w:ascii="Arial" w:hAnsi="Arial" w:cs="Arial"/>
      <w:b/>
      <w:bCs/>
      <w:sz w:val="22"/>
      <w:szCs w:val="22"/>
    </w:rPr>
  </w:style>
  <w:style w:type="paragraph" w:customStyle="1" w:styleId="af">
    <w:name w:val="שער_מספר_חוברת"/>
    <w:basedOn w:val="a"/>
    <w:next w:val="a"/>
    <w:rsid w:val="004D47A7"/>
    <w:pPr>
      <w:spacing w:line="360" w:lineRule="auto"/>
      <w:jc w:val="left"/>
    </w:pPr>
    <w:rPr>
      <w:rFonts w:ascii="Arial" w:hAnsi="Arial" w:cs="Arial"/>
      <w:b/>
      <w:bCs/>
      <w:sz w:val="22"/>
      <w:szCs w:val="22"/>
    </w:rPr>
  </w:style>
  <w:style w:type="paragraph" w:customStyle="1" w:styleId="af0">
    <w:name w:val="שער_מספר_ישיבה"/>
    <w:basedOn w:val="a"/>
    <w:next w:val="a"/>
    <w:rsid w:val="004D47A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4D47A7"/>
    <w:pPr>
      <w:spacing w:line="360" w:lineRule="auto"/>
    </w:pPr>
    <w:rPr>
      <w:rFonts w:ascii="Arial" w:hAnsi="Arial" w:cs="Arial"/>
      <w:b/>
      <w:bCs/>
      <w:sz w:val="22"/>
      <w:szCs w:val="22"/>
    </w:rPr>
  </w:style>
  <w:style w:type="paragraph" w:customStyle="1" w:styleId="af4">
    <w:name w:val="שער_חברת_תאריכים"/>
    <w:basedOn w:val="a"/>
    <w:next w:val="a"/>
    <w:rsid w:val="004D47A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D4CC9"/>
    <w:pPr>
      <w:spacing w:line="240" w:lineRule="auto"/>
    </w:pPr>
    <w:rPr>
      <w:rFonts w:ascii="Tahoma" w:hAnsi="Tahoma" w:cs="Tahoma"/>
      <w:sz w:val="16"/>
      <w:szCs w:val="16"/>
    </w:rPr>
  </w:style>
  <w:style w:type="character" w:customStyle="1" w:styleId="afe">
    <w:name w:val="טקסט בלונים תו"/>
    <w:basedOn w:val="a0"/>
    <w:link w:val="afd"/>
    <w:rsid w:val="00CD4CC9"/>
    <w:rPr>
      <w:rFonts w:ascii="Tahoma" w:hAnsi="Tahoma" w:cs="Tahoma"/>
      <w:sz w:val="16"/>
      <w:szCs w:val="16"/>
    </w:rPr>
  </w:style>
  <w:style w:type="table" w:styleId="aff">
    <w:name w:val="Table Grid"/>
    <w:basedOn w:val="a1"/>
    <w:rsid w:val="00592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359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C0E25-E3C8-43EF-8B62-13F8D8617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36</Pages>
  <Words>12639</Words>
  <Characters>55148</Characters>
  <Application>Microsoft Office Word</Application>
  <DocSecurity>0</DocSecurity>
  <Lines>459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2018-06-27T10:15:00Z</dcterms:modified>
</cp:coreProperties>
</file>